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51C0C9" w14:textId="77777777" w:rsidR="00ED5DC0" w:rsidRPr="002476E7" w:rsidRDefault="00ED5DC0" w:rsidP="00ED5DC0">
      <w:pPr>
        <w:jc w:val="center"/>
        <w:rPr>
          <w:b/>
          <w:bCs/>
          <w:sz w:val="28"/>
          <w:szCs w:val="28"/>
        </w:rPr>
      </w:pPr>
      <w:bookmarkStart w:id="0" w:name="_GoBack"/>
      <w:bookmarkEnd w:id="0"/>
      <w:r w:rsidRPr="002476E7">
        <w:rPr>
          <w:b/>
          <w:bCs/>
          <w:sz w:val="28"/>
          <w:szCs w:val="28"/>
        </w:rPr>
        <w:t>НАЦІОНАЛЬНИЙ ТЕХНІЧНИЙ УНІВЕРСИТЕТ УКРАЇНИ</w:t>
      </w:r>
    </w:p>
    <w:p w14:paraId="345D9C16" w14:textId="77777777" w:rsidR="00ED5DC0" w:rsidRPr="002476E7" w:rsidRDefault="00ED5DC0" w:rsidP="00ED5DC0">
      <w:pPr>
        <w:jc w:val="center"/>
        <w:rPr>
          <w:b/>
          <w:bCs/>
          <w:sz w:val="28"/>
          <w:szCs w:val="28"/>
        </w:rPr>
      </w:pPr>
      <w:r w:rsidRPr="002476E7">
        <w:rPr>
          <w:b/>
          <w:bCs/>
          <w:sz w:val="28"/>
          <w:szCs w:val="28"/>
        </w:rPr>
        <w:t>«КИЇВСЬКИЙ ПОЛІТЕХНІЧНИЙ ІНСТИТУТ</w:t>
      </w:r>
      <w:r w:rsidRPr="002476E7">
        <w:rPr>
          <w:b/>
          <w:bCs/>
          <w:sz w:val="28"/>
          <w:szCs w:val="28"/>
        </w:rPr>
        <w:br/>
        <w:t>імені ІГОРЯ СІКОРСЬКОГО»</w:t>
      </w:r>
    </w:p>
    <w:p w14:paraId="0639D342" w14:textId="77777777" w:rsidR="00ED5DC0" w:rsidRPr="002476E7" w:rsidRDefault="00ED5DC0" w:rsidP="00ED5DC0">
      <w:pPr>
        <w:tabs>
          <w:tab w:val="left" w:leader="underscore" w:pos="9356"/>
        </w:tabs>
        <w:spacing w:before="120"/>
        <w:jc w:val="center"/>
        <w:rPr>
          <w:b/>
          <w:sz w:val="28"/>
        </w:rPr>
      </w:pPr>
      <w:r w:rsidRPr="002476E7">
        <w:rPr>
          <w:b/>
          <w:sz w:val="28"/>
        </w:rPr>
        <w:t>Факультет менеджменту та маркетингу</w:t>
      </w:r>
    </w:p>
    <w:p w14:paraId="736A4797" w14:textId="77777777" w:rsidR="00ED5DC0" w:rsidRPr="002476E7" w:rsidRDefault="00ED5DC0" w:rsidP="00ED5DC0">
      <w:pPr>
        <w:tabs>
          <w:tab w:val="left" w:leader="underscore" w:pos="9356"/>
        </w:tabs>
        <w:spacing w:before="120"/>
        <w:jc w:val="center"/>
        <w:rPr>
          <w:b/>
          <w:sz w:val="28"/>
        </w:rPr>
      </w:pPr>
      <w:r w:rsidRPr="002476E7">
        <w:rPr>
          <w:b/>
          <w:sz w:val="28"/>
        </w:rPr>
        <w:t>Кафедра промислового маркетингу</w:t>
      </w:r>
    </w:p>
    <w:p w14:paraId="4F496A09" w14:textId="77777777" w:rsidR="00ED5DC0" w:rsidRPr="002476E7" w:rsidRDefault="00ED5DC0" w:rsidP="00ED5DC0">
      <w:pPr>
        <w:tabs>
          <w:tab w:val="left" w:pos="720"/>
          <w:tab w:val="left" w:pos="1440"/>
          <w:tab w:val="left" w:pos="1620"/>
        </w:tabs>
        <w:spacing w:line="360" w:lineRule="auto"/>
        <w:ind w:left="5672"/>
      </w:pPr>
    </w:p>
    <w:p w14:paraId="4E75B09D" w14:textId="77777777" w:rsidR="00ED5DC0" w:rsidRPr="002476E7" w:rsidRDefault="00ED5DC0" w:rsidP="00ED5DC0">
      <w:pPr>
        <w:tabs>
          <w:tab w:val="left" w:pos="720"/>
          <w:tab w:val="left" w:pos="1440"/>
          <w:tab w:val="left" w:pos="1620"/>
        </w:tabs>
        <w:spacing w:before="120"/>
        <w:ind w:left="5670"/>
      </w:pPr>
      <w:r w:rsidRPr="002476E7">
        <w:t>До захисту допущено:</w:t>
      </w:r>
    </w:p>
    <w:p w14:paraId="14054C9B" w14:textId="77777777" w:rsidR="00ED5DC0" w:rsidRPr="002476E7" w:rsidRDefault="00ED5DC0" w:rsidP="00ED5DC0">
      <w:pPr>
        <w:tabs>
          <w:tab w:val="left" w:pos="720"/>
          <w:tab w:val="left" w:pos="1440"/>
          <w:tab w:val="left" w:pos="1620"/>
        </w:tabs>
        <w:spacing w:before="120"/>
        <w:ind w:left="5670"/>
        <w:rPr>
          <w:bCs/>
        </w:rPr>
      </w:pPr>
      <w:r w:rsidRPr="002476E7">
        <w:rPr>
          <w:bCs/>
        </w:rPr>
        <w:t>Завідувач кафедри</w:t>
      </w:r>
    </w:p>
    <w:p w14:paraId="2A589A6C" w14:textId="77777777" w:rsidR="00ED5DC0" w:rsidRPr="002476E7" w:rsidRDefault="00ED5DC0" w:rsidP="00ED5DC0">
      <w:pPr>
        <w:tabs>
          <w:tab w:val="left" w:pos="720"/>
          <w:tab w:val="left" w:pos="1440"/>
          <w:tab w:val="left" w:pos="1620"/>
        </w:tabs>
        <w:spacing w:before="120"/>
        <w:ind w:left="5671"/>
      </w:pPr>
      <w:r w:rsidRPr="002476E7">
        <w:t>________ Сергій СОЛНЦЕВ</w:t>
      </w:r>
    </w:p>
    <w:p w14:paraId="2428D8FC" w14:textId="25480700" w:rsidR="00ED5DC0" w:rsidRPr="002476E7" w:rsidRDefault="00ED5DC0" w:rsidP="00ED5DC0">
      <w:pPr>
        <w:tabs>
          <w:tab w:val="left" w:pos="720"/>
          <w:tab w:val="left" w:pos="1440"/>
          <w:tab w:val="left" w:pos="1620"/>
        </w:tabs>
        <w:spacing w:before="120"/>
        <w:ind w:left="5672"/>
      </w:pPr>
      <w:r w:rsidRPr="00CE461E">
        <w:rPr>
          <w:color w:val="000000" w:themeColor="text1"/>
        </w:rPr>
        <w:t xml:space="preserve"> « </w:t>
      </w:r>
      <w:r w:rsidRPr="00CE461E">
        <w:rPr>
          <w:color w:val="000000" w:themeColor="text1"/>
          <w:u w:val="single"/>
        </w:rPr>
        <w:t xml:space="preserve"> </w:t>
      </w:r>
      <w:r w:rsidR="005434DC">
        <w:rPr>
          <w:color w:val="000000" w:themeColor="text1"/>
          <w:u w:val="single"/>
          <w:lang w:val="uk-UA"/>
        </w:rPr>
        <w:t>14</w:t>
      </w:r>
      <w:r w:rsidRPr="00CE461E">
        <w:rPr>
          <w:color w:val="000000" w:themeColor="text1"/>
          <w:u w:val="single"/>
        </w:rPr>
        <w:t xml:space="preserve">  </w:t>
      </w:r>
      <w:r w:rsidRPr="00CE461E">
        <w:rPr>
          <w:color w:val="000000" w:themeColor="text1"/>
        </w:rPr>
        <w:t xml:space="preserve">»  </w:t>
      </w:r>
      <w:r w:rsidRPr="00CE461E">
        <w:rPr>
          <w:color w:val="000000" w:themeColor="text1"/>
          <w:u w:val="single"/>
        </w:rPr>
        <w:t xml:space="preserve"> </w:t>
      </w:r>
      <w:r w:rsidR="005434DC">
        <w:rPr>
          <w:color w:val="000000" w:themeColor="text1"/>
          <w:u w:val="single"/>
          <w:lang w:val="uk-UA"/>
        </w:rPr>
        <w:t>червня</w:t>
      </w:r>
      <w:r w:rsidRPr="00CE461E">
        <w:rPr>
          <w:color w:val="000000" w:themeColor="text1"/>
          <w:u w:val="single"/>
        </w:rPr>
        <w:t xml:space="preserve">   </w:t>
      </w:r>
      <w:r w:rsidRPr="002476E7">
        <w:t>202</w:t>
      </w:r>
      <w:r w:rsidR="0090479F">
        <w:rPr>
          <w:lang w:val="uk-UA"/>
        </w:rPr>
        <w:t>4</w:t>
      </w:r>
      <w:r w:rsidRPr="002476E7">
        <w:t xml:space="preserve"> р.</w:t>
      </w:r>
    </w:p>
    <w:p w14:paraId="4E18F46B" w14:textId="77777777" w:rsidR="00ED5DC0" w:rsidRPr="002476E7" w:rsidRDefault="00ED5DC0" w:rsidP="00ED5DC0">
      <w:pPr>
        <w:tabs>
          <w:tab w:val="left" w:leader="underscore" w:pos="9631"/>
        </w:tabs>
        <w:rPr>
          <w:b/>
          <w:bCs/>
          <w:caps/>
          <w:sz w:val="28"/>
          <w:szCs w:val="28"/>
        </w:rPr>
      </w:pPr>
    </w:p>
    <w:p w14:paraId="2E65818B" w14:textId="77777777" w:rsidR="00ED5DC0" w:rsidRPr="002476E7" w:rsidRDefault="00ED5DC0" w:rsidP="00ED5DC0">
      <w:pPr>
        <w:tabs>
          <w:tab w:val="left" w:leader="underscore" w:pos="9631"/>
        </w:tabs>
        <w:rPr>
          <w:b/>
          <w:bCs/>
          <w:caps/>
          <w:sz w:val="28"/>
          <w:szCs w:val="28"/>
          <w:lang w:val="ru-RU"/>
        </w:rPr>
      </w:pPr>
    </w:p>
    <w:p w14:paraId="07276EB7" w14:textId="77777777" w:rsidR="00ED5DC0" w:rsidRPr="002476E7" w:rsidRDefault="00ED5DC0" w:rsidP="00ED5DC0">
      <w:pPr>
        <w:tabs>
          <w:tab w:val="right" w:leader="underscore" w:pos="8903"/>
        </w:tabs>
        <w:jc w:val="center"/>
        <w:rPr>
          <w:b/>
          <w:sz w:val="40"/>
          <w:szCs w:val="40"/>
        </w:rPr>
      </w:pPr>
      <w:r w:rsidRPr="002476E7">
        <w:rPr>
          <w:b/>
          <w:sz w:val="40"/>
          <w:szCs w:val="40"/>
        </w:rPr>
        <w:t>Дипломна робота</w:t>
      </w:r>
    </w:p>
    <w:p w14:paraId="0ECF2552" w14:textId="77777777" w:rsidR="00ED5DC0" w:rsidRPr="002476E7" w:rsidRDefault="00ED5DC0" w:rsidP="00ED5DC0">
      <w:pPr>
        <w:spacing w:before="120" w:after="120"/>
        <w:jc w:val="center"/>
        <w:rPr>
          <w:b/>
          <w:sz w:val="28"/>
          <w:szCs w:val="28"/>
        </w:rPr>
      </w:pPr>
      <w:r w:rsidRPr="002476E7">
        <w:rPr>
          <w:b/>
          <w:sz w:val="28"/>
          <w:szCs w:val="28"/>
        </w:rPr>
        <w:t>на здобуття ступеня бакалавра</w:t>
      </w:r>
    </w:p>
    <w:p w14:paraId="3BD76F2A" w14:textId="77777777" w:rsidR="00ED5DC0" w:rsidRPr="002476E7" w:rsidRDefault="00ED5DC0" w:rsidP="00ED5DC0">
      <w:pPr>
        <w:spacing w:before="120" w:after="120"/>
        <w:jc w:val="center"/>
        <w:rPr>
          <w:b/>
          <w:sz w:val="28"/>
          <w:szCs w:val="28"/>
        </w:rPr>
      </w:pPr>
      <w:r w:rsidRPr="002476E7">
        <w:rPr>
          <w:b/>
          <w:sz w:val="28"/>
          <w:szCs w:val="28"/>
        </w:rPr>
        <w:t>за освітньо-професійною програмою «Промисловий маркетинг»</w:t>
      </w:r>
    </w:p>
    <w:p w14:paraId="52D076D2" w14:textId="77777777" w:rsidR="00ED5DC0" w:rsidRPr="0029043F" w:rsidRDefault="00ED5DC0" w:rsidP="00ED5DC0">
      <w:pPr>
        <w:tabs>
          <w:tab w:val="left" w:leader="underscore" w:pos="9356"/>
        </w:tabs>
        <w:jc w:val="center"/>
        <w:rPr>
          <w:b/>
          <w:sz w:val="28"/>
          <w:szCs w:val="28"/>
        </w:rPr>
      </w:pPr>
      <w:r w:rsidRPr="002476E7">
        <w:rPr>
          <w:b/>
          <w:sz w:val="28"/>
          <w:szCs w:val="28"/>
        </w:rPr>
        <w:t>спеціальності 075 «Маркетинг»</w:t>
      </w:r>
    </w:p>
    <w:p w14:paraId="226B4AF4" w14:textId="69DBAD46" w:rsidR="00ED5DC0" w:rsidRDefault="00ED5DC0" w:rsidP="00ED5DC0">
      <w:pPr>
        <w:pStyle w:val="af2"/>
        <w:ind w:left="0"/>
        <w:jc w:val="center"/>
        <w:rPr>
          <w:b/>
          <w:color w:val="000000" w:themeColor="text1"/>
          <w:sz w:val="30"/>
        </w:rPr>
      </w:pPr>
      <w:r w:rsidRPr="00BC564F">
        <w:rPr>
          <w:b/>
          <w:color w:val="000000" w:themeColor="text1"/>
        </w:rPr>
        <w:t xml:space="preserve">на тему: </w:t>
      </w:r>
      <w:r>
        <w:rPr>
          <w:b/>
          <w:color w:val="000000" w:themeColor="text1"/>
          <w:sz w:val="30"/>
        </w:rPr>
        <w:t xml:space="preserve">Удосконалення </w:t>
      </w:r>
      <w:r w:rsidR="00F8190B">
        <w:rPr>
          <w:b/>
          <w:color w:val="000000" w:themeColor="text1"/>
          <w:sz w:val="30"/>
        </w:rPr>
        <w:t>асортиментної</w:t>
      </w:r>
      <w:r>
        <w:rPr>
          <w:b/>
          <w:color w:val="000000" w:themeColor="text1"/>
          <w:sz w:val="30"/>
        </w:rPr>
        <w:t xml:space="preserve"> політики </w:t>
      </w:r>
      <w:r w:rsidR="00F8190B">
        <w:rPr>
          <w:b/>
          <w:color w:val="000000" w:themeColor="text1"/>
          <w:sz w:val="30"/>
        </w:rPr>
        <w:t>ТОВ «Фабрика Філкон</w:t>
      </w:r>
      <w:r>
        <w:rPr>
          <w:b/>
          <w:color w:val="000000" w:themeColor="text1"/>
        </w:rPr>
        <w:t>»</w:t>
      </w:r>
    </w:p>
    <w:tbl>
      <w:tblPr>
        <w:tblW w:w="9606" w:type="dxa"/>
        <w:tblLook w:val="04A0" w:firstRow="1" w:lastRow="0" w:firstColumn="1" w:lastColumn="0" w:noHBand="0" w:noVBand="1"/>
      </w:tblPr>
      <w:tblGrid>
        <w:gridCol w:w="7621"/>
        <w:gridCol w:w="1985"/>
      </w:tblGrid>
      <w:tr w:rsidR="00ED5DC0" w:rsidRPr="00A86349" w14:paraId="50723CCD" w14:textId="77777777" w:rsidTr="007A02B2">
        <w:tc>
          <w:tcPr>
            <w:tcW w:w="7621" w:type="dxa"/>
          </w:tcPr>
          <w:p w14:paraId="0927455D" w14:textId="77777777" w:rsidR="00ED5DC0" w:rsidRPr="00F34B4B" w:rsidRDefault="00ED5DC0" w:rsidP="007A02B2">
            <w:pPr>
              <w:rPr>
                <w:bCs/>
                <w:color w:val="000000" w:themeColor="text1"/>
                <w:sz w:val="28"/>
                <w:szCs w:val="28"/>
              </w:rPr>
            </w:pPr>
            <w:r w:rsidRPr="00F34B4B">
              <w:rPr>
                <w:bCs/>
                <w:color w:val="000000" w:themeColor="text1"/>
                <w:sz w:val="28"/>
                <w:szCs w:val="28"/>
              </w:rPr>
              <w:t xml:space="preserve">Виконала: </w:t>
            </w:r>
          </w:p>
          <w:p w14:paraId="429CC8A4" w14:textId="41411935" w:rsidR="00ED5DC0" w:rsidRPr="00F34B4B" w:rsidRDefault="00ED5DC0" w:rsidP="007A02B2">
            <w:pPr>
              <w:rPr>
                <w:color w:val="000000" w:themeColor="text1"/>
                <w:sz w:val="28"/>
                <w:szCs w:val="28"/>
              </w:rPr>
            </w:pPr>
            <w:r w:rsidRPr="00F34B4B">
              <w:rPr>
                <w:bCs/>
                <w:color w:val="000000" w:themeColor="text1"/>
                <w:sz w:val="28"/>
                <w:szCs w:val="28"/>
              </w:rPr>
              <w:t>студент</w:t>
            </w:r>
            <w:r w:rsidR="0039745C">
              <w:rPr>
                <w:bCs/>
                <w:color w:val="000000" w:themeColor="text1"/>
                <w:sz w:val="28"/>
                <w:szCs w:val="28"/>
                <w:lang w:val="uk-UA"/>
              </w:rPr>
              <w:t>ка</w:t>
            </w:r>
            <w:r w:rsidRPr="00F34B4B">
              <w:rPr>
                <w:bCs/>
                <w:color w:val="000000" w:themeColor="text1"/>
                <w:sz w:val="28"/>
                <w:szCs w:val="28"/>
              </w:rPr>
              <w:t xml:space="preserve"> </w:t>
            </w:r>
            <w:r w:rsidRPr="00F34B4B">
              <w:rPr>
                <w:bCs/>
                <w:color w:val="000000" w:themeColor="text1"/>
                <w:sz w:val="28"/>
                <w:szCs w:val="28"/>
                <w:lang w:val="en-US"/>
              </w:rPr>
              <w:t>IV</w:t>
            </w:r>
            <w:r w:rsidRPr="00F34B4B">
              <w:rPr>
                <w:bCs/>
                <w:color w:val="000000" w:themeColor="text1"/>
                <w:sz w:val="28"/>
                <w:szCs w:val="28"/>
              </w:rPr>
              <w:t xml:space="preserve"> курсу, групи УМ</w:t>
            </w:r>
            <w:r w:rsidRPr="00F34B4B">
              <w:rPr>
                <w:bCs/>
                <w:color w:val="000000" w:themeColor="text1"/>
                <w:sz w:val="28"/>
                <w:szCs w:val="28"/>
                <w:lang w:val="ru-RU"/>
              </w:rPr>
              <w:t>-</w:t>
            </w:r>
            <w:r w:rsidR="00F8190B">
              <w:rPr>
                <w:bCs/>
                <w:color w:val="000000" w:themeColor="text1"/>
                <w:sz w:val="28"/>
                <w:szCs w:val="28"/>
                <w:lang w:val="ru-RU"/>
              </w:rPr>
              <w:t>03</w:t>
            </w:r>
            <w:r w:rsidRPr="00F34B4B">
              <w:rPr>
                <w:color w:val="000000" w:themeColor="text1"/>
                <w:sz w:val="28"/>
                <w:szCs w:val="28"/>
              </w:rPr>
              <w:t xml:space="preserve"> </w:t>
            </w:r>
          </w:p>
          <w:p w14:paraId="13CA1CD7" w14:textId="0C83289A" w:rsidR="00ED5DC0" w:rsidRPr="00F8190B" w:rsidRDefault="00F8190B" w:rsidP="007A02B2">
            <w:pPr>
              <w:rPr>
                <w:bCs/>
                <w:color w:val="000000" w:themeColor="text1"/>
                <w:sz w:val="28"/>
                <w:szCs w:val="28"/>
                <w:lang w:val="uk-UA"/>
              </w:rPr>
            </w:pPr>
            <w:r>
              <w:rPr>
                <w:bCs/>
                <w:color w:val="000000" w:themeColor="text1"/>
                <w:sz w:val="28"/>
                <w:szCs w:val="28"/>
                <w:lang w:val="uk-UA"/>
              </w:rPr>
              <w:t>Бобошко Єва Михайлівна</w:t>
            </w:r>
          </w:p>
          <w:p w14:paraId="4BC10EBD" w14:textId="77777777" w:rsidR="00ED5DC0" w:rsidRPr="00F34B4B" w:rsidRDefault="00ED5DC0" w:rsidP="007A02B2">
            <w:pPr>
              <w:rPr>
                <w:bCs/>
                <w:color w:val="000000" w:themeColor="text1"/>
                <w:sz w:val="28"/>
                <w:szCs w:val="28"/>
              </w:rPr>
            </w:pPr>
          </w:p>
        </w:tc>
        <w:tc>
          <w:tcPr>
            <w:tcW w:w="1985" w:type="dxa"/>
          </w:tcPr>
          <w:p w14:paraId="485F5010" w14:textId="77777777" w:rsidR="00ED5DC0" w:rsidRPr="00A86349" w:rsidRDefault="00ED5DC0" w:rsidP="007A02B2">
            <w:pPr>
              <w:rPr>
                <w:bCs/>
                <w:sz w:val="28"/>
                <w:szCs w:val="28"/>
              </w:rPr>
            </w:pPr>
          </w:p>
          <w:p w14:paraId="0B8F42C4" w14:textId="7B34E94D" w:rsidR="00ED5DC0" w:rsidRPr="00A86349" w:rsidRDefault="00F8190B" w:rsidP="007A02B2">
            <w:pPr>
              <w:jc w:val="center"/>
              <w:rPr>
                <w:bCs/>
                <w:sz w:val="28"/>
                <w:szCs w:val="28"/>
              </w:rPr>
            </w:pPr>
            <w:r>
              <w:rPr>
                <w:noProof/>
                <w:sz w:val="28"/>
                <w:szCs w:val="28"/>
                <w:lang w:val="en-US" w:eastAsia="en-US"/>
              </w:rPr>
              <w:drawing>
                <wp:inline distT="0" distB="0" distL="0" distR="0" wp14:anchorId="37E71759" wp14:editId="64750480">
                  <wp:extent cx="720436" cy="496852"/>
                  <wp:effectExtent l="0" t="0" r="3810" b="0"/>
                  <wp:docPr id="120545735" name="Рисунок 6" descr="Изображение выглядит как рукописный текст, зарисовка, каллиграфия, Подпись&#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45735" name="Рисунок 6" descr="Изображение выглядит как рукописный текст, зарисовка, каллиграфия, Подпись&#10;&#10;Автоматически созданное описание"/>
                          <pic:cNvPicPr/>
                        </pic:nvPicPr>
                        <pic:blipFill>
                          <a:blip r:embed="rId8">
                            <a:extLst>
                              <a:ext uri="{28A0092B-C50C-407E-A947-70E740481C1C}">
                                <a14:useLocalDpi xmlns:a14="http://schemas.microsoft.com/office/drawing/2010/main" val="0"/>
                              </a:ext>
                            </a:extLst>
                          </a:blip>
                          <a:stretch>
                            <a:fillRect/>
                          </a:stretch>
                        </pic:blipFill>
                        <pic:spPr>
                          <a:xfrm>
                            <a:off x="0" y="0"/>
                            <a:ext cx="734687" cy="506681"/>
                          </a:xfrm>
                          <a:prstGeom prst="rect">
                            <a:avLst/>
                          </a:prstGeom>
                        </pic:spPr>
                      </pic:pic>
                    </a:graphicData>
                  </a:graphic>
                </wp:inline>
              </w:drawing>
            </w:r>
          </w:p>
          <w:p w14:paraId="12012196" w14:textId="77777777" w:rsidR="00ED5DC0" w:rsidRPr="00A86349" w:rsidRDefault="00ED5DC0" w:rsidP="007A02B2">
            <w:pPr>
              <w:rPr>
                <w:bCs/>
                <w:sz w:val="28"/>
                <w:szCs w:val="28"/>
              </w:rPr>
            </w:pPr>
            <w:r w:rsidRPr="00A86349">
              <w:rPr>
                <w:bCs/>
                <w:sz w:val="28"/>
                <w:szCs w:val="28"/>
              </w:rPr>
              <w:t>__________</w:t>
            </w:r>
          </w:p>
        </w:tc>
      </w:tr>
      <w:tr w:rsidR="00ED5DC0" w:rsidRPr="00A86349" w14:paraId="7A67EA6C" w14:textId="77777777" w:rsidTr="007A02B2">
        <w:tc>
          <w:tcPr>
            <w:tcW w:w="7621" w:type="dxa"/>
          </w:tcPr>
          <w:p w14:paraId="49935EFC" w14:textId="77777777" w:rsidR="00ED5DC0" w:rsidRPr="00F34B4B" w:rsidRDefault="00ED5DC0" w:rsidP="007A02B2">
            <w:pPr>
              <w:tabs>
                <w:tab w:val="left" w:leader="underscore" w:pos="7371"/>
                <w:tab w:val="left" w:pos="7513"/>
                <w:tab w:val="left" w:leader="underscore" w:pos="8903"/>
              </w:tabs>
              <w:rPr>
                <w:color w:val="000000" w:themeColor="text1"/>
                <w:sz w:val="28"/>
                <w:szCs w:val="28"/>
              </w:rPr>
            </w:pPr>
            <w:r w:rsidRPr="00F34B4B">
              <w:rPr>
                <w:bCs/>
                <w:color w:val="000000" w:themeColor="text1"/>
                <w:sz w:val="28"/>
                <w:szCs w:val="28"/>
              </w:rPr>
              <w:t>Керівник:</w:t>
            </w:r>
            <w:r w:rsidRPr="00F34B4B">
              <w:rPr>
                <w:color w:val="000000" w:themeColor="text1"/>
                <w:sz w:val="28"/>
                <w:szCs w:val="28"/>
              </w:rPr>
              <w:t xml:space="preserve"> </w:t>
            </w:r>
          </w:p>
          <w:p w14:paraId="35AFD392" w14:textId="77777777" w:rsidR="00ED5DC0" w:rsidRPr="00F34B4B" w:rsidRDefault="00ED5DC0" w:rsidP="007A02B2">
            <w:pPr>
              <w:tabs>
                <w:tab w:val="left" w:leader="underscore" w:pos="7371"/>
                <w:tab w:val="left" w:pos="7513"/>
                <w:tab w:val="left" w:leader="underscore" w:pos="8903"/>
              </w:tabs>
              <w:rPr>
                <w:bCs/>
                <w:color w:val="000000" w:themeColor="text1"/>
                <w:sz w:val="28"/>
                <w:szCs w:val="28"/>
              </w:rPr>
            </w:pPr>
            <w:r w:rsidRPr="00F34B4B">
              <w:rPr>
                <w:bCs/>
                <w:color w:val="000000" w:themeColor="text1"/>
                <w:sz w:val="28"/>
                <w:szCs w:val="28"/>
              </w:rPr>
              <w:t>Доцент кафедри промислового маркетингу, к. е. н.</w:t>
            </w:r>
            <w:r>
              <w:rPr>
                <w:bCs/>
                <w:color w:val="000000" w:themeColor="text1"/>
                <w:sz w:val="28"/>
                <w:szCs w:val="28"/>
              </w:rPr>
              <w:t>, доцент</w:t>
            </w:r>
          </w:p>
          <w:p w14:paraId="355462B4" w14:textId="77777777" w:rsidR="00ED5DC0" w:rsidRPr="00F34B4B" w:rsidRDefault="00ED5DC0" w:rsidP="007A02B2">
            <w:pPr>
              <w:tabs>
                <w:tab w:val="left" w:leader="underscore" w:pos="7371"/>
                <w:tab w:val="left" w:pos="7513"/>
                <w:tab w:val="left" w:leader="underscore" w:pos="8903"/>
              </w:tabs>
              <w:rPr>
                <w:bCs/>
                <w:color w:val="000000" w:themeColor="text1"/>
                <w:sz w:val="28"/>
                <w:szCs w:val="28"/>
              </w:rPr>
            </w:pPr>
            <w:r w:rsidRPr="00F34B4B">
              <w:rPr>
                <w:bCs/>
                <w:color w:val="000000" w:themeColor="text1"/>
                <w:sz w:val="28"/>
                <w:szCs w:val="28"/>
              </w:rPr>
              <w:t>Кубишина Надія Сергіївна</w:t>
            </w:r>
          </w:p>
          <w:p w14:paraId="015B64FE" w14:textId="77777777" w:rsidR="00ED5DC0" w:rsidRPr="00F34B4B" w:rsidRDefault="00ED5DC0" w:rsidP="007A02B2">
            <w:pPr>
              <w:rPr>
                <w:bCs/>
                <w:color w:val="000000" w:themeColor="text1"/>
                <w:sz w:val="28"/>
                <w:szCs w:val="28"/>
              </w:rPr>
            </w:pPr>
          </w:p>
        </w:tc>
        <w:tc>
          <w:tcPr>
            <w:tcW w:w="1985" w:type="dxa"/>
          </w:tcPr>
          <w:p w14:paraId="2A3E1055" w14:textId="77777777" w:rsidR="00ED5DC0" w:rsidRPr="00A86349" w:rsidRDefault="00ED5DC0" w:rsidP="007A02B2">
            <w:pPr>
              <w:rPr>
                <w:bCs/>
                <w:sz w:val="28"/>
                <w:szCs w:val="28"/>
              </w:rPr>
            </w:pPr>
          </w:p>
          <w:p w14:paraId="2A055F3A" w14:textId="77777777" w:rsidR="00ED5DC0" w:rsidRPr="00A86349" w:rsidRDefault="00ED5DC0" w:rsidP="007A02B2">
            <w:pPr>
              <w:rPr>
                <w:bCs/>
                <w:sz w:val="28"/>
                <w:szCs w:val="28"/>
              </w:rPr>
            </w:pPr>
          </w:p>
          <w:p w14:paraId="2B230AF4" w14:textId="77777777" w:rsidR="00ED5DC0" w:rsidRPr="00A86349" w:rsidRDefault="00ED5DC0" w:rsidP="007A02B2">
            <w:pPr>
              <w:rPr>
                <w:bCs/>
                <w:sz w:val="28"/>
                <w:szCs w:val="28"/>
              </w:rPr>
            </w:pPr>
            <w:r w:rsidRPr="00E50ED5">
              <w:rPr>
                <w:bCs/>
                <w:noProof/>
                <w:sz w:val="28"/>
                <w:szCs w:val="28"/>
                <w:lang w:val="en-US" w:eastAsia="en-US"/>
              </w:rPr>
              <mc:AlternateContent>
                <mc:Choice Requires="wps">
                  <w:drawing>
                    <wp:anchor distT="0" distB="0" distL="114300" distR="114300" simplePos="0" relativeHeight="251754496" behindDoc="0" locked="0" layoutInCell="1" allowOverlap="1" wp14:anchorId="681F929A" wp14:editId="1E4812D6">
                      <wp:simplePos x="0" y="0"/>
                      <wp:positionH relativeFrom="page">
                        <wp:posOffset>67945</wp:posOffset>
                      </wp:positionH>
                      <wp:positionV relativeFrom="paragraph">
                        <wp:posOffset>1270</wp:posOffset>
                      </wp:positionV>
                      <wp:extent cx="889000" cy="0"/>
                      <wp:effectExtent l="0" t="0" r="25400" b="1905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713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17404E8" id="Прямая соединительная линия 10" o:spid="_x0000_s1026" style="position:absolute;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35pt,.1pt" to="75.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" strokeweight=".19811mm">
                      <w10:wrap anchorx="page"/>
                    </v:line>
                  </w:pict>
                </mc:Fallback>
              </mc:AlternateContent>
            </w:r>
            <w:r w:rsidRPr="00A86349">
              <w:rPr>
                <w:bCs/>
                <w:sz w:val="28"/>
                <w:szCs w:val="28"/>
              </w:rPr>
              <w:t>__________</w:t>
            </w:r>
          </w:p>
        </w:tc>
      </w:tr>
      <w:tr w:rsidR="00ED5DC0" w:rsidRPr="00A86349" w14:paraId="34C80DA7" w14:textId="77777777" w:rsidTr="007A02B2">
        <w:tc>
          <w:tcPr>
            <w:tcW w:w="7621" w:type="dxa"/>
          </w:tcPr>
          <w:p w14:paraId="7F992721" w14:textId="77777777" w:rsidR="00ED5DC0" w:rsidRPr="00F34B4B" w:rsidRDefault="00ED5DC0" w:rsidP="007A02B2">
            <w:pPr>
              <w:tabs>
                <w:tab w:val="left" w:leader="underscore" w:pos="7371"/>
                <w:tab w:val="left" w:pos="7513"/>
                <w:tab w:val="left" w:leader="underscore" w:pos="8903"/>
              </w:tabs>
              <w:rPr>
                <w:bCs/>
                <w:color w:val="000000" w:themeColor="text1"/>
                <w:sz w:val="28"/>
                <w:szCs w:val="28"/>
              </w:rPr>
            </w:pPr>
            <w:r w:rsidRPr="00F34B4B">
              <w:rPr>
                <w:bCs/>
                <w:color w:val="000000" w:themeColor="text1"/>
                <w:sz w:val="28"/>
                <w:szCs w:val="28"/>
              </w:rPr>
              <w:t>Рецензент:</w:t>
            </w:r>
          </w:p>
          <w:p w14:paraId="317F292E" w14:textId="622764DF" w:rsidR="00ED5DC0" w:rsidRPr="00F34B4B" w:rsidRDefault="00ED5DC0" w:rsidP="007A02B2">
            <w:pPr>
              <w:tabs>
                <w:tab w:val="left" w:leader="underscore" w:pos="7371"/>
                <w:tab w:val="left" w:pos="7513"/>
                <w:tab w:val="left" w:leader="underscore" w:pos="8903"/>
              </w:tabs>
              <w:rPr>
                <w:color w:val="000000" w:themeColor="text1"/>
                <w:sz w:val="28"/>
                <w:szCs w:val="28"/>
                <w:highlight w:val="white"/>
              </w:rPr>
            </w:pPr>
            <w:r w:rsidRPr="00F34B4B">
              <w:rPr>
                <w:color w:val="000000" w:themeColor="text1"/>
                <w:sz w:val="28"/>
                <w:szCs w:val="28"/>
                <w:highlight w:val="white"/>
              </w:rPr>
              <w:t>Доцент кафедри економіки</w:t>
            </w:r>
            <w:r w:rsidR="00F8190B">
              <w:rPr>
                <w:color w:val="000000" w:themeColor="text1"/>
                <w:sz w:val="28"/>
                <w:szCs w:val="28"/>
                <w:highlight w:val="white"/>
                <w:lang w:val="uk-UA"/>
              </w:rPr>
              <w:t xml:space="preserve"> і підприємництва</w:t>
            </w:r>
            <w:r w:rsidRPr="00F34B4B">
              <w:rPr>
                <w:color w:val="000000" w:themeColor="text1"/>
                <w:sz w:val="28"/>
                <w:szCs w:val="28"/>
                <w:highlight w:val="white"/>
              </w:rPr>
              <w:t xml:space="preserve">, к. е. н., доцент </w:t>
            </w:r>
          </w:p>
          <w:p w14:paraId="765B9DDA" w14:textId="3A6814E1" w:rsidR="00ED5DC0" w:rsidRPr="00F8190B" w:rsidRDefault="00F8190B" w:rsidP="007A02B2">
            <w:pPr>
              <w:rPr>
                <w:bCs/>
                <w:color w:val="000000" w:themeColor="text1"/>
                <w:sz w:val="28"/>
                <w:szCs w:val="28"/>
                <w:lang w:val="uk-UA"/>
              </w:rPr>
            </w:pPr>
            <w:r>
              <w:rPr>
                <w:bCs/>
                <w:color w:val="000000" w:themeColor="text1"/>
                <w:sz w:val="28"/>
                <w:szCs w:val="28"/>
                <w:lang w:val="uk-UA"/>
              </w:rPr>
              <w:t>Погребняк Анна Юріївна</w:t>
            </w:r>
          </w:p>
          <w:p w14:paraId="33C3B3B9" w14:textId="77777777" w:rsidR="00ED5DC0" w:rsidRPr="00F34B4B" w:rsidRDefault="00ED5DC0" w:rsidP="007A02B2">
            <w:pPr>
              <w:rPr>
                <w:bCs/>
                <w:color w:val="000000" w:themeColor="text1"/>
                <w:sz w:val="28"/>
                <w:szCs w:val="28"/>
              </w:rPr>
            </w:pPr>
          </w:p>
        </w:tc>
        <w:tc>
          <w:tcPr>
            <w:tcW w:w="1985" w:type="dxa"/>
          </w:tcPr>
          <w:p w14:paraId="75D29FE3" w14:textId="77777777" w:rsidR="00ED5DC0" w:rsidRPr="00A86349" w:rsidRDefault="00ED5DC0" w:rsidP="007A02B2">
            <w:pPr>
              <w:rPr>
                <w:bCs/>
                <w:sz w:val="28"/>
                <w:szCs w:val="28"/>
              </w:rPr>
            </w:pPr>
          </w:p>
          <w:p w14:paraId="2C4CC5F2" w14:textId="77777777" w:rsidR="00ED5DC0" w:rsidRPr="00A86349" w:rsidRDefault="00ED5DC0" w:rsidP="007A02B2">
            <w:pPr>
              <w:rPr>
                <w:bCs/>
                <w:sz w:val="28"/>
                <w:szCs w:val="28"/>
              </w:rPr>
            </w:pPr>
          </w:p>
          <w:p w14:paraId="18529FC5" w14:textId="77777777" w:rsidR="00ED5DC0" w:rsidRPr="00A86349" w:rsidRDefault="00ED5DC0" w:rsidP="007A02B2">
            <w:pPr>
              <w:rPr>
                <w:bCs/>
                <w:sz w:val="28"/>
                <w:szCs w:val="28"/>
              </w:rPr>
            </w:pPr>
            <w:r w:rsidRPr="00A86349">
              <w:rPr>
                <w:bCs/>
                <w:sz w:val="28"/>
                <w:szCs w:val="28"/>
              </w:rPr>
              <w:t>_</w:t>
            </w:r>
            <w:r w:rsidRPr="00E50ED5">
              <w:rPr>
                <w:bCs/>
                <w:noProof/>
                <w:sz w:val="28"/>
                <w:szCs w:val="28"/>
                <w:lang w:val="en-US" w:eastAsia="en-US"/>
              </w:rPr>
              <mc:AlternateContent>
                <mc:Choice Requires="wps">
                  <w:drawing>
                    <wp:anchor distT="0" distB="0" distL="114300" distR="114300" simplePos="0" relativeHeight="251753472" behindDoc="0" locked="0" layoutInCell="1" allowOverlap="1" wp14:anchorId="4E075D01" wp14:editId="0B87D139">
                      <wp:simplePos x="0" y="0"/>
                      <wp:positionH relativeFrom="page">
                        <wp:posOffset>67945</wp:posOffset>
                      </wp:positionH>
                      <wp:positionV relativeFrom="paragraph">
                        <wp:posOffset>6350</wp:posOffset>
                      </wp:positionV>
                      <wp:extent cx="889000" cy="0"/>
                      <wp:effectExtent l="0" t="0" r="25400" b="1905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713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5CE2AF5" id="Прямая соединительная линия 11" o:spid="_x0000_s1026" style="position:absolute;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35pt,.5pt" to="75.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" strokeweight=".19811mm">
                      <w10:wrap anchorx="page"/>
                    </v:line>
                  </w:pict>
                </mc:Fallback>
              </mc:AlternateContent>
            </w:r>
            <w:r w:rsidRPr="00A86349">
              <w:rPr>
                <w:bCs/>
                <w:sz w:val="28"/>
                <w:szCs w:val="28"/>
              </w:rPr>
              <w:t>_________</w:t>
            </w:r>
          </w:p>
        </w:tc>
      </w:tr>
    </w:tbl>
    <w:p w14:paraId="79C08546" w14:textId="77777777" w:rsidR="00ED5DC0" w:rsidRPr="00BC564F" w:rsidRDefault="00ED5DC0" w:rsidP="00ED5DC0">
      <w:pPr>
        <w:pStyle w:val="af2"/>
        <w:spacing w:before="7"/>
        <w:ind w:left="0"/>
        <w:rPr>
          <w:color w:val="000000" w:themeColor="text1"/>
        </w:rPr>
      </w:pPr>
    </w:p>
    <w:p w14:paraId="69C5C4D0" w14:textId="77777777" w:rsidR="00ED5DC0" w:rsidRPr="002476E7" w:rsidRDefault="00ED5DC0" w:rsidP="00ED5DC0">
      <w:pPr>
        <w:tabs>
          <w:tab w:val="left" w:pos="330"/>
        </w:tabs>
        <w:ind w:left="4536"/>
        <w:rPr>
          <w:sz w:val="28"/>
          <w:szCs w:val="28"/>
        </w:rPr>
      </w:pPr>
      <w:r w:rsidRPr="002476E7">
        <w:rPr>
          <w:sz w:val="28"/>
          <w:szCs w:val="28"/>
        </w:rPr>
        <w:t>Засвідчую, що у цій дипломній роботі немає запозичень з праць інших авторів без відповідних посилань.</w:t>
      </w:r>
    </w:p>
    <w:p w14:paraId="631C5F77" w14:textId="77777777" w:rsidR="00ED5DC0" w:rsidRPr="002476E7" w:rsidRDefault="00ED5DC0" w:rsidP="00ED5DC0">
      <w:pPr>
        <w:tabs>
          <w:tab w:val="left" w:pos="330"/>
        </w:tabs>
        <w:rPr>
          <w:sz w:val="28"/>
          <w:szCs w:val="28"/>
        </w:rPr>
      </w:pPr>
    </w:p>
    <w:p w14:paraId="52873464" w14:textId="38545F84" w:rsidR="00ED5DC0" w:rsidRPr="002476E7" w:rsidRDefault="00ED5DC0" w:rsidP="00ED5DC0">
      <w:pPr>
        <w:tabs>
          <w:tab w:val="left" w:pos="330"/>
        </w:tabs>
        <w:ind w:left="4536"/>
        <w:jc w:val="both"/>
        <w:rPr>
          <w:sz w:val="28"/>
          <w:szCs w:val="28"/>
        </w:rPr>
      </w:pPr>
      <w:r w:rsidRPr="002476E7">
        <w:rPr>
          <w:sz w:val="28"/>
          <w:szCs w:val="28"/>
        </w:rPr>
        <w:t>Студент</w:t>
      </w:r>
      <w:r w:rsidRPr="00C3094E">
        <w:rPr>
          <w:color w:val="000000" w:themeColor="text1"/>
          <w:sz w:val="28"/>
          <w:szCs w:val="28"/>
          <w:lang w:val="ru-RU"/>
        </w:rPr>
        <w:t xml:space="preserve">ка </w:t>
      </w:r>
      <w:r>
        <w:rPr>
          <w:sz w:val="28"/>
          <w:szCs w:val="28"/>
          <w:lang w:val="ru-RU"/>
        </w:rPr>
        <w:t xml:space="preserve"> </w:t>
      </w:r>
      <w:r>
        <w:rPr>
          <w:sz w:val="28"/>
          <w:szCs w:val="28"/>
        </w:rPr>
        <w:t xml:space="preserve">    </w:t>
      </w:r>
      <w:r w:rsidR="00F8190B">
        <w:rPr>
          <w:noProof/>
          <w:sz w:val="28"/>
          <w:szCs w:val="28"/>
          <w:lang w:val="en-US" w:eastAsia="en-US"/>
        </w:rPr>
        <w:drawing>
          <wp:inline distT="0" distB="0" distL="0" distR="0" wp14:anchorId="78114F25" wp14:editId="36884F23">
            <wp:extent cx="683028" cy="471054"/>
            <wp:effectExtent l="0" t="0" r="3175" b="0"/>
            <wp:docPr id="779233694" name="Рисунок 6" descr="Изображение выглядит как рукописный текст, зарисовка, каллиграфия, Подпись&#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45735" name="Рисунок 6" descr="Изображение выглядит как рукописный текст, зарисовка, каллиграфия, Подпись&#10;&#10;Автоматически созданное описание"/>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4218" cy="478772"/>
                    </a:xfrm>
                    <a:prstGeom prst="rect">
                      <a:avLst/>
                    </a:prstGeom>
                  </pic:spPr>
                </pic:pic>
              </a:graphicData>
            </a:graphic>
          </wp:inline>
        </w:drawing>
      </w:r>
      <w:r w:rsidRPr="002476E7">
        <w:rPr>
          <w:sz w:val="28"/>
          <w:szCs w:val="28"/>
        </w:rPr>
        <w:t xml:space="preserve"> </w:t>
      </w:r>
    </w:p>
    <w:p w14:paraId="27F1CA34" w14:textId="77777777" w:rsidR="00ED5DC0" w:rsidRPr="002476E7" w:rsidRDefault="00ED5DC0" w:rsidP="00ED5DC0">
      <w:pPr>
        <w:jc w:val="both"/>
        <w:rPr>
          <w:sz w:val="28"/>
          <w:szCs w:val="28"/>
          <w:lang w:val="ru-RU"/>
        </w:rPr>
      </w:pPr>
    </w:p>
    <w:p w14:paraId="01E6F99F" w14:textId="77777777" w:rsidR="00ED5DC0" w:rsidRPr="002476E7" w:rsidRDefault="00ED5DC0" w:rsidP="00ED5DC0">
      <w:pPr>
        <w:jc w:val="both"/>
        <w:rPr>
          <w:sz w:val="28"/>
          <w:szCs w:val="28"/>
          <w:lang w:val="ru-RU"/>
        </w:rPr>
      </w:pPr>
    </w:p>
    <w:p w14:paraId="2E9381D6" w14:textId="40000E54" w:rsidR="00ED5DC0" w:rsidRPr="0090479F" w:rsidRDefault="00ED5DC0" w:rsidP="0090479F">
      <w:pPr>
        <w:tabs>
          <w:tab w:val="left" w:pos="330"/>
        </w:tabs>
        <w:jc w:val="center"/>
        <w:rPr>
          <w:sz w:val="28"/>
          <w:szCs w:val="28"/>
          <w:lang w:val="uk-UA"/>
        </w:rPr>
      </w:pPr>
      <w:r w:rsidRPr="002476E7">
        <w:rPr>
          <w:sz w:val="28"/>
          <w:szCs w:val="28"/>
        </w:rPr>
        <w:t>Київ – 202</w:t>
      </w:r>
      <w:r>
        <w:rPr>
          <w:sz w:val="28"/>
          <w:szCs w:val="28"/>
          <w:lang w:val="uk-UA"/>
        </w:rPr>
        <w:t>4</w:t>
      </w:r>
      <w:r w:rsidRPr="002476E7">
        <w:rPr>
          <w:sz w:val="28"/>
          <w:szCs w:val="28"/>
        </w:rPr>
        <w:t xml:space="preserve"> року</w:t>
      </w:r>
    </w:p>
    <w:p w14:paraId="6BE8B8C5" w14:textId="34931DCB" w:rsidR="00ED5DC0" w:rsidRPr="000F5DD8" w:rsidRDefault="00847220" w:rsidP="00ED5DC0">
      <w:pPr>
        <w:spacing w:after="120"/>
        <w:jc w:val="center"/>
        <w:rPr>
          <w:b/>
          <w:bCs/>
          <w:color w:val="000000" w:themeColor="text1"/>
          <w:sz w:val="28"/>
        </w:rPr>
      </w:pPr>
      <w:r>
        <w:rPr>
          <w:b/>
          <w:bCs/>
          <w:noProof/>
          <w:color w:val="000000" w:themeColor="text1"/>
          <w:sz w:val="28"/>
          <w:lang w:val="en-US" w:eastAsia="en-US"/>
        </w:rPr>
        <w:lastRenderedPageBreak/>
        <mc:AlternateContent>
          <mc:Choice Requires="wps">
            <w:drawing>
              <wp:anchor distT="0" distB="0" distL="114300" distR="114300" simplePos="0" relativeHeight="251757568" behindDoc="0" locked="0" layoutInCell="1" allowOverlap="1" wp14:anchorId="0AEAC0F4" wp14:editId="50707C86">
                <wp:simplePos x="0" y="0"/>
                <wp:positionH relativeFrom="column">
                  <wp:posOffset>6232319</wp:posOffset>
                </wp:positionH>
                <wp:positionV relativeFrom="paragraph">
                  <wp:posOffset>-155566</wp:posOffset>
                </wp:positionV>
                <wp:extent cx="386366" cy="283335"/>
                <wp:effectExtent l="0" t="0" r="0" b="0"/>
                <wp:wrapNone/>
                <wp:docPr id="221155659" name="Овал 7"/>
                <wp:cNvGraphicFramePr/>
                <a:graphic xmlns:a="http://schemas.openxmlformats.org/drawingml/2006/main">
                  <a:graphicData uri="http://schemas.microsoft.com/office/word/2010/wordprocessingShape">
                    <wps:wsp>
                      <wps:cNvSpPr/>
                      <wps:spPr>
                        <a:xfrm>
                          <a:off x="0" y="0"/>
                          <a:ext cx="386366" cy="283335"/>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F129803" id="Овал 7" o:spid="_x0000_s1026" style="position:absolute;margin-left:490.75pt;margin-top:-12.25pt;width:30.4pt;height:2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" fillcolor="white [3212]" stroked="f" strokeweight="1pt">
                <v:stroke joinstyle="miter"/>
              </v:oval>
            </w:pict>
          </mc:Fallback>
        </mc:AlternateContent>
      </w:r>
      <w:r>
        <w:rPr>
          <w:b/>
          <w:bCs/>
          <w:noProof/>
          <w:color w:val="000000" w:themeColor="text1"/>
          <w:sz w:val="28"/>
          <w:lang w:val="en-US" w:eastAsia="en-US"/>
        </w:rPr>
        <mc:AlternateContent>
          <mc:Choice Requires="wps">
            <w:drawing>
              <wp:anchor distT="0" distB="0" distL="114300" distR="114300" simplePos="0" relativeHeight="251755520" behindDoc="0" locked="0" layoutInCell="1" allowOverlap="1" wp14:anchorId="4AB62DAA" wp14:editId="054F244C">
                <wp:simplePos x="0" y="0"/>
                <wp:positionH relativeFrom="column">
                  <wp:posOffset>6079919</wp:posOffset>
                </wp:positionH>
                <wp:positionV relativeFrom="paragraph">
                  <wp:posOffset>-307966</wp:posOffset>
                </wp:positionV>
                <wp:extent cx="386366" cy="283335"/>
                <wp:effectExtent l="0" t="0" r="0" b="0"/>
                <wp:wrapNone/>
                <wp:docPr id="1095362475" name="Овал 7"/>
                <wp:cNvGraphicFramePr/>
                <a:graphic xmlns:a="http://schemas.openxmlformats.org/drawingml/2006/main">
                  <a:graphicData uri="http://schemas.microsoft.com/office/word/2010/wordprocessingShape">
                    <wps:wsp>
                      <wps:cNvSpPr/>
                      <wps:spPr>
                        <a:xfrm>
                          <a:off x="0" y="0"/>
                          <a:ext cx="386366" cy="283335"/>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4F55B1E2" id="Овал 7" o:spid="_x0000_s1026" style="position:absolute;margin-left:478.75pt;margin-top:-24.25pt;width:30.4pt;height:22.3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" fillcolor="white [3212]" stroked="f" strokeweight="1pt">
                <v:stroke joinstyle="miter"/>
              </v:oval>
            </w:pict>
          </mc:Fallback>
        </mc:AlternateContent>
      </w:r>
      <w:r w:rsidR="00ED5DC0" w:rsidRPr="000F5DD8">
        <w:rPr>
          <w:b/>
          <w:bCs/>
          <w:color w:val="000000" w:themeColor="text1"/>
          <w:sz w:val="28"/>
        </w:rPr>
        <w:t>Національний технічний університет України</w:t>
      </w:r>
    </w:p>
    <w:p w14:paraId="5A054916" w14:textId="77777777" w:rsidR="00ED5DC0" w:rsidRPr="000F5DD8" w:rsidRDefault="00ED5DC0" w:rsidP="00ED5DC0">
      <w:pPr>
        <w:spacing w:after="120"/>
        <w:jc w:val="center"/>
        <w:rPr>
          <w:b/>
          <w:bCs/>
          <w:color w:val="000000" w:themeColor="text1"/>
          <w:sz w:val="28"/>
        </w:rPr>
      </w:pPr>
      <w:r w:rsidRPr="000F5DD8">
        <w:rPr>
          <w:b/>
          <w:bCs/>
          <w:color w:val="000000" w:themeColor="text1"/>
          <w:sz w:val="28"/>
        </w:rPr>
        <w:t>«Київський політехнічний інститут імені Ігоря Сікорського»</w:t>
      </w:r>
    </w:p>
    <w:p w14:paraId="17D1C403" w14:textId="77777777" w:rsidR="00ED5DC0" w:rsidRPr="000F5DD8" w:rsidRDefault="00ED5DC0" w:rsidP="00ED5DC0">
      <w:pPr>
        <w:tabs>
          <w:tab w:val="left" w:leader="underscore" w:pos="9356"/>
        </w:tabs>
        <w:spacing w:before="120"/>
        <w:jc w:val="center"/>
        <w:rPr>
          <w:b/>
          <w:color w:val="000000" w:themeColor="text1"/>
          <w:sz w:val="28"/>
        </w:rPr>
      </w:pPr>
      <w:r w:rsidRPr="000F5DD8">
        <w:rPr>
          <w:b/>
          <w:color w:val="000000" w:themeColor="text1"/>
          <w:sz w:val="28"/>
        </w:rPr>
        <w:t>Факультет менеджменту та маркетингу</w:t>
      </w:r>
    </w:p>
    <w:p w14:paraId="65595398" w14:textId="77777777" w:rsidR="00ED5DC0" w:rsidRPr="000F5DD8" w:rsidRDefault="00ED5DC0" w:rsidP="00ED5DC0">
      <w:pPr>
        <w:tabs>
          <w:tab w:val="left" w:leader="underscore" w:pos="9356"/>
        </w:tabs>
        <w:spacing w:before="120"/>
        <w:jc w:val="center"/>
        <w:rPr>
          <w:b/>
          <w:color w:val="000000" w:themeColor="text1"/>
          <w:sz w:val="28"/>
        </w:rPr>
      </w:pPr>
      <w:r w:rsidRPr="000F5DD8">
        <w:rPr>
          <w:b/>
          <w:color w:val="000000" w:themeColor="text1"/>
          <w:sz w:val="28"/>
        </w:rPr>
        <w:t>Кафедра промислового маркетингу</w:t>
      </w:r>
    </w:p>
    <w:p w14:paraId="2EE8EA60" w14:textId="77777777" w:rsidR="00ED5DC0" w:rsidRPr="000F5DD8" w:rsidRDefault="00ED5DC0" w:rsidP="00ED5DC0">
      <w:pPr>
        <w:tabs>
          <w:tab w:val="left" w:leader="underscore" w:pos="9356"/>
        </w:tabs>
        <w:spacing w:before="120"/>
        <w:jc w:val="center"/>
        <w:rPr>
          <w:b/>
          <w:color w:val="000000" w:themeColor="text1"/>
          <w:sz w:val="28"/>
        </w:rPr>
      </w:pPr>
    </w:p>
    <w:p w14:paraId="38743DE4" w14:textId="77777777" w:rsidR="00ED5DC0" w:rsidRPr="000F5DD8" w:rsidRDefault="00ED5DC0" w:rsidP="00ED5DC0">
      <w:pPr>
        <w:spacing w:after="120"/>
        <w:jc w:val="both"/>
        <w:rPr>
          <w:color w:val="000000" w:themeColor="text1"/>
          <w:sz w:val="28"/>
          <w:szCs w:val="28"/>
        </w:rPr>
      </w:pPr>
      <w:r w:rsidRPr="000F5DD8">
        <w:rPr>
          <w:color w:val="000000" w:themeColor="text1"/>
          <w:sz w:val="28"/>
          <w:szCs w:val="28"/>
        </w:rPr>
        <w:t>Рівень вищої освіти – перший (бакалаврський)</w:t>
      </w:r>
    </w:p>
    <w:p w14:paraId="5E772593" w14:textId="77777777" w:rsidR="00ED5DC0" w:rsidRPr="000F5DD8" w:rsidRDefault="00ED5DC0" w:rsidP="00ED5DC0">
      <w:pPr>
        <w:tabs>
          <w:tab w:val="left" w:leader="underscore" w:pos="8931"/>
        </w:tabs>
        <w:spacing w:after="120"/>
        <w:rPr>
          <w:color w:val="000000" w:themeColor="text1"/>
          <w:sz w:val="28"/>
          <w:szCs w:val="28"/>
        </w:rPr>
      </w:pPr>
      <w:r w:rsidRPr="000F5DD8">
        <w:rPr>
          <w:color w:val="000000" w:themeColor="text1"/>
          <w:sz w:val="28"/>
          <w:szCs w:val="28"/>
        </w:rPr>
        <w:t>Спеціальність – 075 «Маркетинг»</w:t>
      </w:r>
    </w:p>
    <w:p w14:paraId="1BE958C3" w14:textId="77777777" w:rsidR="00ED5DC0" w:rsidRPr="000F5DD8" w:rsidRDefault="00ED5DC0" w:rsidP="00ED5DC0">
      <w:pPr>
        <w:tabs>
          <w:tab w:val="left" w:leader="underscore" w:pos="8931"/>
        </w:tabs>
        <w:spacing w:after="120"/>
        <w:rPr>
          <w:color w:val="000000" w:themeColor="text1"/>
          <w:sz w:val="28"/>
          <w:szCs w:val="28"/>
        </w:rPr>
      </w:pPr>
      <w:r w:rsidRPr="000F5DD8">
        <w:rPr>
          <w:color w:val="000000" w:themeColor="text1"/>
          <w:sz w:val="28"/>
          <w:szCs w:val="28"/>
        </w:rPr>
        <w:t>Освітньо-професійна програма «Промисловий маркетинг»</w:t>
      </w:r>
    </w:p>
    <w:p w14:paraId="61FEFAF1" w14:textId="77777777" w:rsidR="00ED5DC0" w:rsidRPr="000F5DD8" w:rsidRDefault="00ED5DC0" w:rsidP="00ED5DC0">
      <w:pPr>
        <w:tabs>
          <w:tab w:val="left" w:leader="underscore" w:pos="8931"/>
        </w:tabs>
        <w:spacing w:before="120"/>
        <w:ind w:left="539" w:hanging="539"/>
        <w:jc w:val="both"/>
        <w:rPr>
          <w:color w:val="000000" w:themeColor="text1"/>
          <w:sz w:val="28"/>
        </w:rPr>
      </w:pPr>
    </w:p>
    <w:p w14:paraId="0DEDE20B" w14:textId="77777777" w:rsidR="00ED5DC0" w:rsidRPr="000F5DD8" w:rsidRDefault="00ED5DC0" w:rsidP="00ED5DC0">
      <w:pPr>
        <w:spacing w:before="120"/>
        <w:ind w:left="5245"/>
        <w:rPr>
          <w:bCs/>
          <w:color w:val="000000" w:themeColor="text1"/>
          <w:sz w:val="26"/>
        </w:rPr>
      </w:pPr>
      <w:r w:rsidRPr="000F5DD8">
        <w:rPr>
          <w:bCs/>
          <w:color w:val="000000" w:themeColor="text1"/>
          <w:sz w:val="26"/>
        </w:rPr>
        <w:t>ЗАТВЕРДЖУЮ</w:t>
      </w:r>
    </w:p>
    <w:p w14:paraId="7A058873" w14:textId="77777777" w:rsidR="00ED5DC0" w:rsidRPr="000F5DD8" w:rsidRDefault="00ED5DC0" w:rsidP="00ED5DC0">
      <w:pPr>
        <w:spacing w:before="120"/>
        <w:ind w:left="5245"/>
        <w:rPr>
          <w:bCs/>
          <w:color w:val="000000" w:themeColor="text1"/>
          <w:sz w:val="26"/>
        </w:rPr>
      </w:pPr>
      <w:r w:rsidRPr="000F5DD8">
        <w:rPr>
          <w:bCs/>
          <w:color w:val="000000" w:themeColor="text1"/>
          <w:sz w:val="26"/>
        </w:rPr>
        <w:t>Завідувач кафедри</w:t>
      </w:r>
    </w:p>
    <w:p w14:paraId="4150966B" w14:textId="77777777" w:rsidR="00ED5DC0" w:rsidRPr="000F5DD8" w:rsidRDefault="00ED5DC0" w:rsidP="00ED5DC0">
      <w:pPr>
        <w:spacing w:before="120"/>
        <w:ind w:left="5245"/>
        <w:rPr>
          <w:color w:val="000000" w:themeColor="text1"/>
          <w:sz w:val="26"/>
        </w:rPr>
      </w:pPr>
      <w:r w:rsidRPr="000F5DD8">
        <w:rPr>
          <w:color w:val="000000" w:themeColor="text1"/>
          <w:sz w:val="26"/>
        </w:rPr>
        <w:t>_______ Сергій СОЛНЦЕВ</w:t>
      </w:r>
    </w:p>
    <w:p w14:paraId="4BA75D43" w14:textId="6318E44E" w:rsidR="00ED5DC0" w:rsidRPr="000F5DD8" w:rsidRDefault="00ED5DC0" w:rsidP="00ED5DC0">
      <w:pPr>
        <w:spacing w:before="120"/>
        <w:ind w:left="5245"/>
        <w:rPr>
          <w:color w:val="000000" w:themeColor="text1"/>
          <w:sz w:val="26"/>
        </w:rPr>
      </w:pPr>
      <w:r w:rsidRPr="000F5DD8">
        <w:rPr>
          <w:color w:val="000000" w:themeColor="text1"/>
          <w:sz w:val="26"/>
        </w:rPr>
        <w:t>«</w:t>
      </w:r>
      <w:r w:rsidRPr="000F5DD8">
        <w:rPr>
          <w:color w:val="000000" w:themeColor="text1"/>
          <w:sz w:val="26"/>
          <w:u w:val="single"/>
        </w:rPr>
        <w:t xml:space="preserve">    </w:t>
      </w:r>
      <w:r w:rsidR="005434DC">
        <w:rPr>
          <w:color w:val="000000" w:themeColor="text1"/>
          <w:sz w:val="26"/>
          <w:u w:val="single"/>
          <w:lang w:val="uk-UA"/>
        </w:rPr>
        <w:t>14</w:t>
      </w:r>
      <w:r w:rsidRPr="000F5DD8">
        <w:rPr>
          <w:color w:val="000000" w:themeColor="text1"/>
          <w:sz w:val="26"/>
          <w:u w:val="single"/>
        </w:rPr>
        <w:t xml:space="preserve">   </w:t>
      </w:r>
      <w:r w:rsidRPr="000F5DD8">
        <w:rPr>
          <w:color w:val="000000" w:themeColor="text1"/>
          <w:sz w:val="26"/>
        </w:rPr>
        <w:t>»</w:t>
      </w:r>
      <w:r w:rsidRPr="000F5DD8">
        <w:rPr>
          <w:color w:val="000000" w:themeColor="text1"/>
          <w:sz w:val="26"/>
          <w:u w:val="single"/>
        </w:rPr>
        <w:t xml:space="preserve">   </w:t>
      </w:r>
      <w:r w:rsidR="005434DC">
        <w:rPr>
          <w:color w:val="000000" w:themeColor="text1"/>
          <w:sz w:val="26"/>
          <w:u w:val="single"/>
          <w:lang w:val="uk-UA"/>
        </w:rPr>
        <w:t xml:space="preserve">червня </w:t>
      </w:r>
      <w:r w:rsidRPr="000F5DD8">
        <w:rPr>
          <w:color w:val="000000" w:themeColor="text1"/>
          <w:sz w:val="26"/>
          <w:u w:val="single"/>
        </w:rPr>
        <w:t xml:space="preserve"> </w:t>
      </w:r>
      <w:r w:rsidRPr="000F5DD8">
        <w:rPr>
          <w:color w:val="000000" w:themeColor="text1"/>
          <w:sz w:val="26"/>
        </w:rPr>
        <w:t>202</w:t>
      </w:r>
      <w:r w:rsidR="00F8190B">
        <w:rPr>
          <w:color w:val="000000" w:themeColor="text1"/>
          <w:sz w:val="26"/>
          <w:lang w:val="uk-UA"/>
        </w:rPr>
        <w:t>4</w:t>
      </w:r>
      <w:r w:rsidRPr="000F5DD8">
        <w:rPr>
          <w:color w:val="000000" w:themeColor="text1"/>
          <w:sz w:val="26"/>
        </w:rPr>
        <w:t>р.</w:t>
      </w:r>
    </w:p>
    <w:p w14:paraId="6EB1BDBC" w14:textId="77777777" w:rsidR="00ED5DC0" w:rsidRPr="000F5DD8" w:rsidRDefault="00ED5DC0" w:rsidP="00ED5DC0">
      <w:pPr>
        <w:spacing w:before="120"/>
        <w:jc w:val="center"/>
        <w:rPr>
          <w:b/>
          <w:bCs/>
          <w:color w:val="000000" w:themeColor="text1"/>
          <w:sz w:val="28"/>
        </w:rPr>
      </w:pPr>
    </w:p>
    <w:p w14:paraId="33C8D2CE" w14:textId="77777777" w:rsidR="00ED5DC0" w:rsidRPr="000F5DD8" w:rsidRDefault="00ED5DC0" w:rsidP="00ED5DC0">
      <w:pPr>
        <w:tabs>
          <w:tab w:val="left" w:pos="720"/>
          <w:tab w:val="left" w:pos="1440"/>
          <w:tab w:val="left" w:pos="1620"/>
        </w:tabs>
        <w:spacing w:before="120"/>
        <w:jc w:val="center"/>
        <w:rPr>
          <w:b/>
          <w:bCs/>
          <w:sz w:val="28"/>
        </w:rPr>
      </w:pPr>
    </w:p>
    <w:p w14:paraId="3A4BE5E7" w14:textId="77777777" w:rsidR="00ED5DC0" w:rsidRPr="000F5DD8" w:rsidRDefault="00ED5DC0" w:rsidP="00ED5DC0">
      <w:pPr>
        <w:tabs>
          <w:tab w:val="left" w:pos="720"/>
          <w:tab w:val="left" w:pos="1440"/>
          <w:tab w:val="left" w:pos="1620"/>
        </w:tabs>
        <w:spacing w:before="120"/>
        <w:ind w:left="540" w:hanging="540"/>
        <w:jc w:val="center"/>
        <w:rPr>
          <w:b/>
          <w:bCs/>
          <w:sz w:val="28"/>
        </w:rPr>
      </w:pPr>
      <w:r w:rsidRPr="000F5DD8">
        <w:rPr>
          <w:b/>
          <w:bCs/>
          <w:sz w:val="28"/>
        </w:rPr>
        <w:t>ЗАВДАННЯ</w:t>
      </w:r>
    </w:p>
    <w:p w14:paraId="0CBFAA2F" w14:textId="77777777" w:rsidR="00ED5DC0" w:rsidRPr="000F5DD8" w:rsidRDefault="00ED5DC0" w:rsidP="00ED5DC0">
      <w:pPr>
        <w:tabs>
          <w:tab w:val="left" w:pos="720"/>
          <w:tab w:val="left" w:pos="1440"/>
          <w:tab w:val="left" w:pos="1620"/>
        </w:tabs>
        <w:spacing w:before="120"/>
        <w:ind w:left="539" w:hanging="539"/>
        <w:jc w:val="center"/>
        <w:rPr>
          <w:b/>
          <w:bCs/>
          <w:sz w:val="28"/>
        </w:rPr>
      </w:pPr>
      <w:r w:rsidRPr="000F5DD8">
        <w:rPr>
          <w:b/>
          <w:bCs/>
          <w:sz w:val="28"/>
        </w:rPr>
        <w:t>на дипломну роботу студентці</w:t>
      </w:r>
    </w:p>
    <w:p w14:paraId="2FF089B1" w14:textId="662E9762" w:rsidR="00ED5DC0" w:rsidRPr="00F8190B" w:rsidRDefault="00F8190B" w:rsidP="00ED5DC0">
      <w:pPr>
        <w:tabs>
          <w:tab w:val="left" w:pos="720"/>
          <w:tab w:val="left" w:pos="1440"/>
          <w:tab w:val="left" w:pos="1620"/>
        </w:tabs>
        <w:spacing w:before="120"/>
        <w:ind w:left="539" w:hanging="539"/>
        <w:jc w:val="center"/>
        <w:rPr>
          <w:b/>
          <w:bCs/>
          <w:sz w:val="28"/>
          <w:lang w:val="uk-UA"/>
        </w:rPr>
      </w:pPr>
      <w:r>
        <w:rPr>
          <w:b/>
          <w:bCs/>
          <w:sz w:val="28"/>
          <w:lang w:val="uk-UA"/>
        </w:rPr>
        <w:t>Бобошко Єва Михайлівна</w:t>
      </w:r>
    </w:p>
    <w:p w14:paraId="39DF231E" w14:textId="78B779E6" w:rsidR="00ED5DC0" w:rsidRPr="0090479F" w:rsidRDefault="00ED5DC0" w:rsidP="009B311E">
      <w:pPr>
        <w:pStyle w:val="a3"/>
        <w:widowControl w:val="0"/>
        <w:numPr>
          <w:ilvl w:val="0"/>
          <w:numId w:val="26"/>
        </w:numPr>
        <w:tabs>
          <w:tab w:val="left" w:pos="778"/>
        </w:tabs>
        <w:autoSpaceDE w:val="0"/>
        <w:autoSpaceDN w:val="0"/>
        <w:spacing w:before="121"/>
        <w:ind w:right="547"/>
        <w:contextualSpacing w:val="0"/>
        <w:jc w:val="both"/>
        <w:rPr>
          <w:color w:val="000000" w:themeColor="text1"/>
          <w:sz w:val="28"/>
        </w:rPr>
      </w:pPr>
      <w:r w:rsidRPr="00260C48">
        <w:rPr>
          <w:color w:val="000000" w:themeColor="text1"/>
          <w:sz w:val="28"/>
        </w:rPr>
        <w:t>Тема</w:t>
      </w:r>
      <w:r w:rsidRPr="00260C48">
        <w:rPr>
          <w:color w:val="000000" w:themeColor="text1"/>
          <w:spacing w:val="1"/>
          <w:sz w:val="28"/>
        </w:rPr>
        <w:t xml:space="preserve"> </w:t>
      </w:r>
      <w:r w:rsidRPr="00260C48">
        <w:rPr>
          <w:color w:val="000000" w:themeColor="text1"/>
          <w:sz w:val="28"/>
        </w:rPr>
        <w:t>роботи:</w:t>
      </w:r>
      <w:r w:rsidRPr="00260C48">
        <w:rPr>
          <w:color w:val="000000" w:themeColor="text1"/>
          <w:spacing w:val="1"/>
          <w:sz w:val="28"/>
        </w:rPr>
        <w:t xml:space="preserve"> «Удосконалення асортиметної політики </w:t>
      </w:r>
      <w:r w:rsidR="00F8190B">
        <w:rPr>
          <w:color w:val="000000" w:themeColor="text1"/>
          <w:spacing w:val="1"/>
          <w:sz w:val="28"/>
          <w:lang w:val="uk-UA"/>
        </w:rPr>
        <w:t>ТОВ «Фабрика Філкон</w:t>
      </w:r>
      <w:r w:rsidRPr="00260C48">
        <w:rPr>
          <w:color w:val="000000" w:themeColor="text1"/>
          <w:spacing w:val="1"/>
          <w:sz w:val="28"/>
        </w:rPr>
        <w:t xml:space="preserve">», </w:t>
      </w:r>
      <w:r w:rsidRPr="00260C48">
        <w:rPr>
          <w:color w:val="000000" w:themeColor="text1"/>
          <w:sz w:val="28"/>
        </w:rPr>
        <w:t>керівник</w:t>
      </w:r>
      <w:r w:rsidRPr="00260C48">
        <w:rPr>
          <w:color w:val="000000" w:themeColor="text1"/>
          <w:spacing w:val="1"/>
          <w:sz w:val="28"/>
        </w:rPr>
        <w:t xml:space="preserve"> </w:t>
      </w:r>
      <w:r w:rsidRPr="00260C48">
        <w:rPr>
          <w:color w:val="000000" w:themeColor="text1"/>
          <w:sz w:val="28"/>
        </w:rPr>
        <w:t>роботи</w:t>
      </w:r>
      <w:r w:rsidRPr="00260C48">
        <w:rPr>
          <w:color w:val="000000" w:themeColor="text1"/>
          <w:spacing w:val="1"/>
          <w:sz w:val="28"/>
        </w:rPr>
        <w:t xml:space="preserve"> </w:t>
      </w:r>
      <w:r w:rsidRPr="00260C48">
        <w:rPr>
          <w:color w:val="000000" w:themeColor="text1"/>
          <w:sz w:val="28"/>
        </w:rPr>
        <w:t>кандидат</w:t>
      </w:r>
      <w:r w:rsidRPr="00260C48">
        <w:rPr>
          <w:color w:val="000000" w:themeColor="text1"/>
          <w:spacing w:val="1"/>
          <w:sz w:val="28"/>
        </w:rPr>
        <w:t xml:space="preserve"> </w:t>
      </w:r>
      <w:r w:rsidRPr="00260C48">
        <w:rPr>
          <w:color w:val="000000" w:themeColor="text1"/>
          <w:sz w:val="28"/>
        </w:rPr>
        <w:t>економічних наук, доцент Кубишина Надія Сергіївна , затверджені наказом</w:t>
      </w:r>
      <w:r w:rsidRPr="00260C48">
        <w:rPr>
          <w:color w:val="000000" w:themeColor="text1"/>
          <w:spacing w:val="1"/>
          <w:sz w:val="28"/>
        </w:rPr>
        <w:t xml:space="preserve"> </w:t>
      </w:r>
      <w:r w:rsidRPr="00260C48">
        <w:rPr>
          <w:color w:val="000000" w:themeColor="text1"/>
          <w:sz w:val="28"/>
        </w:rPr>
        <w:t>по</w:t>
      </w:r>
      <w:r w:rsidRPr="00260C48">
        <w:rPr>
          <w:color w:val="000000" w:themeColor="text1"/>
          <w:spacing w:val="-4"/>
          <w:sz w:val="28"/>
        </w:rPr>
        <w:t xml:space="preserve"> </w:t>
      </w:r>
      <w:r w:rsidRPr="00260C48">
        <w:rPr>
          <w:color w:val="000000" w:themeColor="text1"/>
          <w:sz w:val="28"/>
        </w:rPr>
        <w:t>університету</w:t>
      </w:r>
      <w:r w:rsidRPr="00260C48">
        <w:rPr>
          <w:color w:val="000000" w:themeColor="text1"/>
          <w:spacing w:val="1"/>
          <w:sz w:val="28"/>
        </w:rPr>
        <w:t xml:space="preserve"> </w:t>
      </w:r>
      <w:r w:rsidRPr="00260C48">
        <w:rPr>
          <w:color w:val="000000" w:themeColor="text1"/>
          <w:sz w:val="28"/>
        </w:rPr>
        <w:t>від</w:t>
      </w:r>
      <w:r w:rsidRPr="00260C48">
        <w:rPr>
          <w:color w:val="000000" w:themeColor="text1"/>
          <w:spacing w:val="-2"/>
          <w:sz w:val="28"/>
        </w:rPr>
        <w:t xml:space="preserve"> </w:t>
      </w:r>
      <w:r w:rsidRPr="00260C48">
        <w:rPr>
          <w:color w:val="000000" w:themeColor="text1"/>
          <w:sz w:val="28"/>
        </w:rPr>
        <w:t>«</w:t>
      </w:r>
      <w:r w:rsidR="00E358F6">
        <w:rPr>
          <w:color w:val="000000" w:themeColor="text1"/>
          <w:sz w:val="28"/>
        </w:rPr>
        <w:t>30</w:t>
      </w:r>
      <w:r w:rsidRPr="00260C48">
        <w:rPr>
          <w:color w:val="000000" w:themeColor="text1"/>
          <w:sz w:val="28"/>
        </w:rPr>
        <w:t>»</w:t>
      </w:r>
      <w:r w:rsidRPr="00260C48">
        <w:rPr>
          <w:color w:val="000000" w:themeColor="text1"/>
          <w:spacing w:val="1"/>
          <w:sz w:val="28"/>
        </w:rPr>
        <w:t xml:space="preserve"> травня</w:t>
      </w:r>
      <w:r w:rsidRPr="00260C48">
        <w:rPr>
          <w:color w:val="000000" w:themeColor="text1"/>
          <w:sz w:val="28"/>
        </w:rPr>
        <w:t xml:space="preserve"> 202</w:t>
      </w:r>
      <w:r w:rsidR="005434DC">
        <w:rPr>
          <w:color w:val="000000" w:themeColor="text1"/>
          <w:sz w:val="28"/>
          <w:lang w:val="uk-UA"/>
        </w:rPr>
        <w:t>4</w:t>
      </w:r>
      <w:r w:rsidRPr="00260C48">
        <w:rPr>
          <w:color w:val="000000" w:themeColor="text1"/>
          <w:sz w:val="28"/>
        </w:rPr>
        <w:t>р.</w:t>
      </w:r>
      <w:r w:rsidRPr="00260C48">
        <w:rPr>
          <w:color w:val="000000" w:themeColor="text1"/>
          <w:spacing w:val="-3"/>
          <w:sz w:val="28"/>
        </w:rPr>
        <w:t xml:space="preserve"> </w:t>
      </w:r>
      <w:r w:rsidRPr="00260C48">
        <w:rPr>
          <w:color w:val="000000" w:themeColor="text1"/>
          <w:sz w:val="28"/>
        </w:rPr>
        <w:t xml:space="preserve">№ </w:t>
      </w:r>
      <w:r w:rsidR="00E358F6">
        <w:rPr>
          <w:color w:val="000000" w:themeColor="text1"/>
          <w:sz w:val="28"/>
        </w:rPr>
        <w:t>2222-c.</w:t>
      </w:r>
    </w:p>
    <w:p w14:paraId="535E289B" w14:textId="77777777" w:rsidR="0090479F" w:rsidRPr="0090479F" w:rsidRDefault="0090479F" w:rsidP="0090479F">
      <w:pPr>
        <w:widowControl w:val="0"/>
        <w:tabs>
          <w:tab w:val="left" w:pos="778"/>
        </w:tabs>
        <w:autoSpaceDE w:val="0"/>
        <w:autoSpaceDN w:val="0"/>
        <w:spacing w:before="121"/>
        <w:ind w:left="-105" w:right="547"/>
        <w:jc w:val="both"/>
        <w:rPr>
          <w:color w:val="000000" w:themeColor="text1"/>
          <w:sz w:val="28"/>
          <w:lang w:val="uk-UA"/>
        </w:rPr>
      </w:pPr>
    </w:p>
    <w:p w14:paraId="40530B3E" w14:textId="47C9E178" w:rsidR="00ED5DC0" w:rsidRPr="00F8190B" w:rsidRDefault="00ED5DC0" w:rsidP="009B311E">
      <w:pPr>
        <w:pStyle w:val="a3"/>
        <w:widowControl w:val="0"/>
        <w:numPr>
          <w:ilvl w:val="0"/>
          <w:numId w:val="26"/>
        </w:numPr>
        <w:tabs>
          <w:tab w:val="left" w:pos="778"/>
        </w:tabs>
        <w:autoSpaceDE w:val="0"/>
        <w:autoSpaceDN w:val="0"/>
        <w:ind w:right="547"/>
        <w:contextualSpacing w:val="0"/>
        <w:jc w:val="both"/>
        <w:rPr>
          <w:color w:val="000000" w:themeColor="text1"/>
          <w:sz w:val="28"/>
        </w:rPr>
      </w:pPr>
      <w:r w:rsidRPr="00260C48">
        <w:rPr>
          <w:color w:val="000000" w:themeColor="text1"/>
          <w:sz w:val="28"/>
        </w:rPr>
        <w:t>Термін</w:t>
      </w:r>
      <w:r w:rsidRPr="00260C48">
        <w:rPr>
          <w:color w:val="000000" w:themeColor="text1"/>
          <w:spacing w:val="-5"/>
          <w:sz w:val="28"/>
        </w:rPr>
        <w:t xml:space="preserve"> </w:t>
      </w:r>
      <w:r w:rsidRPr="00260C48">
        <w:rPr>
          <w:color w:val="000000" w:themeColor="text1"/>
          <w:sz w:val="28"/>
        </w:rPr>
        <w:t>подання</w:t>
      </w:r>
      <w:r w:rsidRPr="00260C48">
        <w:rPr>
          <w:color w:val="000000" w:themeColor="text1"/>
          <w:spacing w:val="-1"/>
          <w:sz w:val="28"/>
        </w:rPr>
        <w:t xml:space="preserve"> </w:t>
      </w:r>
      <w:r w:rsidRPr="00260C48">
        <w:rPr>
          <w:color w:val="000000" w:themeColor="text1"/>
          <w:sz w:val="28"/>
        </w:rPr>
        <w:t>студентом</w:t>
      </w:r>
      <w:r w:rsidRPr="00260C48">
        <w:rPr>
          <w:color w:val="000000" w:themeColor="text1"/>
          <w:spacing w:val="-1"/>
          <w:sz w:val="28"/>
        </w:rPr>
        <w:t xml:space="preserve"> </w:t>
      </w:r>
      <w:r w:rsidRPr="00260C48">
        <w:rPr>
          <w:color w:val="000000" w:themeColor="text1"/>
          <w:sz w:val="28"/>
        </w:rPr>
        <w:t xml:space="preserve">роботи </w:t>
      </w:r>
      <w:r w:rsidR="005434DC">
        <w:rPr>
          <w:color w:val="000000" w:themeColor="text1"/>
          <w:sz w:val="28"/>
          <w:lang w:val="uk-UA"/>
        </w:rPr>
        <w:t>10.06.2024 р.</w:t>
      </w:r>
    </w:p>
    <w:p w14:paraId="14D8C698" w14:textId="77777777" w:rsidR="00F8190B" w:rsidRPr="00F8190B" w:rsidRDefault="00F8190B" w:rsidP="0090479F">
      <w:pPr>
        <w:widowControl w:val="0"/>
        <w:tabs>
          <w:tab w:val="left" w:pos="778"/>
        </w:tabs>
        <w:autoSpaceDE w:val="0"/>
        <w:autoSpaceDN w:val="0"/>
        <w:ind w:right="547"/>
        <w:jc w:val="both"/>
        <w:rPr>
          <w:color w:val="000000" w:themeColor="text1"/>
          <w:sz w:val="28"/>
          <w:lang w:val="uk-UA"/>
        </w:rPr>
      </w:pPr>
    </w:p>
    <w:p w14:paraId="3D8B78A5" w14:textId="77777777" w:rsidR="00687921" w:rsidRPr="00687921" w:rsidRDefault="00ED5DC0" w:rsidP="009B311E">
      <w:pPr>
        <w:pStyle w:val="a3"/>
        <w:numPr>
          <w:ilvl w:val="0"/>
          <w:numId w:val="26"/>
        </w:numPr>
        <w:tabs>
          <w:tab w:val="left" w:pos="552"/>
        </w:tabs>
        <w:jc w:val="both"/>
        <w:rPr>
          <w:rFonts w:cstheme="minorBidi"/>
          <w:color w:val="000000" w:themeColor="text1"/>
          <w:sz w:val="28"/>
        </w:rPr>
      </w:pPr>
      <w:r w:rsidRPr="00BC564F">
        <w:rPr>
          <w:color w:val="000000" w:themeColor="text1"/>
          <w:sz w:val="28"/>
        </w:rPr>
        <w:t xml:space="preserve">Вихідні дані до роботи : </w:t>
      </w:r>
      <w:r w:rsidR="0090479F">
        <w:rPr>
          <w:color w:val="000000" w:themeColor="text1"/>
          <w:sz w:val="28"/>
          <w:lang w:val="uk-UA"/>
        </w:rPr>
        <w:t>законодавчі та нормативні документи, офіційні джерела статистичної інформації, внутрішня інформація підприємства ТОВ «Фабрика Філкон», офіційні інтернет-ресурси підприємства, наукові статті за темою, підручники, новинні сайти, монографії, збірники тез доповідей.</w:t>
      </w:r>
    </w:p>
    <w:p w14:paraId="20D487CA" w14:textId="77777777" w:rsidR="00687921" w:rsidRPr="00687921" w:rsidRDefault="00687921" w:rsidP="00687921">
      <w:pPr>
        <w:tabs>
          <w:tab w:val="left" w:pos="552"/>
        </w:tabs>
        <w:jc w:val="both"/>
        <w:rPr>
          <w:rFonts w:cstheme="minorBidi"/>
          <w:color w:val="000000" w:themeColor="text1"/>
          <w:sz w:val="28"/>
          <w:lang w:val="uk-UA"/>
        </w:rPr>
      </w:pPr>
    </w:p>
    <w:p w14:paraId="1EED7B1E" w14:textId="682594C9" w:rsidR="0039745C" w:rsidRPr="0039745C" w:rsidRDefault="00ED5DC0" w:rsidP="009B311E">
      <w:pPr>
        <w:pStyle w:val="a3"/>
        <w:numPr>
          <w:ilvl w:val="0"/>
          <w:numId w:val="26"/>
        </w:numPr>
        <w:tabs>
          <w:tab w:val="left" w:pos="552"/>
        </w:tabs>
        <w:jc w:val="both"/>
        <w:rPr>
          <w:rFonts w:cstheme="minorBidi"/>
          <w:color w:val="000000" w:themeColor="text1"/>
          <w:sz w:val="28"/>
        </w:rPr>
      </w:pPr>
      <w:r w:rsidRPr="00687921">
        <w:rPr>
          <w:color w:val="000000" w:themeColor="text1"/>
          <w:sz w:val="28"/>
        </w:rPr>
        <w:t>Зміст роботи :</w:t>
      </w:r>
      <w:r w:rsidR="0090479F" w:rsidRPr="00687921">
        <w:rPr>
          <w:color w:val="000000" w:themeColor="text1"/>
          <w:sz w:val="28"/>
          <w:lang w:val="uk-UA"/>
        </w:rPr>
        <w:t xml:space="preserve"> </w:t>
      </w:r>
    </w:p>
    <w:p w14:paraId="4AC3B111" w14:textId="2DA4B01D" w:rsidR="0039745C" w:rsidRDefault="0039745C" w:rsidP="0039745C">
      <w:pPr>
        <w:pStyle w:val="a3"/>
        <w:tabs>
          <w:tab w:val="left" w:pos="552"/>
        </w:tabs>
        <w:ind w:left="336"/>
        <w:jc w:val="both"/>
        <w:rPr>
          <w:color w:val="000000" w:themeColor="text1"/>
          <w:sz w:val="28"/>
          <w:lang w:val="uk-UA"/>
        </w:rPr>
      </w:pPr>
      <w:r>
        <w:rPr>
          <w:color w:val="000000" w:themeColor="text1"/>
          <w:sz w:val="28"/>
          <w:lang w:val="uk-UA"/>
        </w:rPr>
        <w:t>Ситуаційний аналіз підприємства ТОВ «Фабрика Філкон» на ринку текстильного виробництва: аналіз діяльності ТОВ «Фабрика Філкон» на ринку текстильного виробництва, аналіз маркетингового середовища ТОВ «Фабрика Філкон», діагностика маркетингової управлінської проблеми підприємства.</w:t>
      </w:r>
    </w:p>
    <w:p w14:paraId="35F6DD3C" w14:textId="63300791" w:rsidR="0039745C" w:rsidRDefault="0039745C" w:rsidP="0039745C">
      <w:pPr>
        <w:pStyle w:val="a3"/>
        <w:tabs>
          <w:tab w:val="left" w:pos="552"/>
        </w:tabs>
        <w:ind w:left="336"/>
        <w:jc w:val="both"/>
        <w:rPr>
          <w:color w:val="000000" w:themeColor="text1"/>
          <w:sz w:val="28"/>
          <w:lang w:val="uk-UA"/>
        </w:rPr>
      </w:pPr>
      <w:r>
        <w:rPr>
          <w:color w:val="000000" w:themeColor="text1"/>
          <w:sz w:val="28"/>
          <w:lang w:val="uk-UA"/>
        </w:rPr>
        <w:t>Планування маркетингового дослідження: методологія дослідження з метою удосконалення асортиментної політики ТОВ «Фабрика Філкон», визначення цілі та завдань дослідження, планування та організація збору даних.</w:t>
      </w:r>
    </w:p>
    <w:p w14:paraId="29B3A3AB" w14:textId="31FD8A47" w:rsidR="0039745C" w:rsidRPr="0039745C" w:rsidRDefault="0039745C" w:rsidP="0039745C">
      <w:pPr>
        <w:pStyle w:val="a3"/>
        <w:tabs>
          <w:tab w:val="left" w:pos="552"/>
        </w:tabs>
        <w:ind w:left="336"/>
        <w:jc w:val="both"/>
        <w:rPr>
          <w:rFonts w:cstheme="minorBidi"/>
          <w:color w:val="000000" w:themeColor="text1"/>
          <w:sz w:val="28"/>
        </w:rPr>
      </w:pPr>
      <w:r>
        <w:rPr>
          <w:color w:val="000000" w:themeColor="text1"/>
          <w:sz w:val="28"/>
          <w:lang w:val="uk-UA"/>
        </w:rPr>
        <w:lastRenderedPageBreak/>
        <w:t>Реалізація дослідження та верифікація результатів: збір та аналіз даних, пропозиції щодо удосконалення асортиментної політики підприємства, економічне обґрунтування ефективності заходів удосконалення асортиментної політики.</w:t>
      </w:r>
    </w:p>
    <w:p w14:paraId="0F91E60C" w14:textId="77F2F3F2" w:rsidR="00F8190B" w:rsidRPr="00687921" w:rsidRDefault="00F8190B" w:rsidP="00687921">
      <w:pPr>
        <w:widowControl w:val="0"/>
        <w:tabs>
          <w:tab w:val="left" w:pos="617"/>
        </w:tabs>
        <w:autoSpaceDE w:val="0"/>
        <w:autoSpaceDN w:val="0"/>
        <w:ind w:left="-105" w:right="545"/>
        <w:jc w:val="both"/>
        <w:rPr>
          <w:color w:val="000000" w:themeColor="text1"/>
          <w:sz w:val="28"/>
          <w:lang w:val="uk-UA"/>
        </w:rPr>
      </w:pPr>
      <w:r>
        <w:rPr>
          <w:color w:val="000000" w:themeColor="text1"/>
          <w:sz w:val="28"/>
          <w:lang w:val="uk-UA"/>
        </w:rPr>
        <w:t xml:space="preserve">5. </w:t>
      </w:r>
      <w:r w:rsidR="00ED5DC0" w:rsidRPr="00F8190B">
        <w:rPr>
          <w:color w:val="000000" w:themeColor="text1"/>
          <w:sz w:val="28"/>
        </w:rPr>
        <w:t>Перелік</w:t>
      </w:r>
      <w:r w:rsidR="00ED5DC0" w:rsidRPr="00F8190B">
        <w:rPr>
          <w:color w:val="000000" w:themeColor="text1"/>
          <w:spacing w:val="1"/>
          <w:sz w:val="28"/>
        </w:rPr>
        <w:t xml:space="preserve"> </w:t>
      </w:r>
      <w:r w:rsidR="00ED5DC0" w:rsidRPr="00F8190B">
        <w:rPr>
          <w:color w:val="000000" w:themeColor="text1"/>
          <w:sz w:val="28"/>
        </w:rPr>
        <w:t>ілюстративного</w:t>
      </w:r>
      <w:r w:rsidR="00ED5DC0" w:rsidRPr="00F8190B">
        <w:rPr>
          <w:color w:val="000000" w:themeColor="text1"/>
          <w:spacing w:val="1"/>
          <w:sz w:val="28"/>
        </w:rPr>
        <w:t xml:space="preserve"> </w:t>
      </w:r>
      <w:r w:rsidR="00ED5DC0" w:rsidRPr="00F8190B">
        <w:rPr>
          <w:color w:val="000000" w:themeColor="text1"/>
          <w:sz w:val="28"/>
        </w:rPr>
        <w:t>матеріалу</w:t>
      </w:r>
      <w:r w:rsidR="00ED5DC0" w:rsidRPr="00F8190B">
        <w:rPr>
          <w:color w:val="000000" w:themeColor="text1"/>
          <w:spacing w:val="1"/>
          <w:sz w:val="28"/>
        </w:rPr>
        <w:t xml:space="preserve"> </w:t>
      </w:r>
      <w:r w:rsidR="00ED5DC0" w:rsidRPr="00F8190B">
        <w:rPr>
          <w:color w:val="000000" w:themeColor="text1"/>
          <w:sz w:val="28"/>
        </w:rPr>
        <w:t>(із</w:t>
      </w:r>
      <w:r w:rsidR="00ED5DC0" w:rsidRPr="00F8190B">
        <w:rPr>
          <w:color w:val="000000" w:themeColor="text1"/>
          <w:spacing w:val="1"/>
          <w:sz w:val="28"/>
        </w:rPr>
        <w:t xml:space="preserve"> </w:t>
      </w:r>
      <w:r w:rsidR="00ED5DC0" w:rsidRPr="00F8190B">
        <w:rPr>
          <w:color w:val="000000" w:themeColor="text1"/>
          <w:sz w:val="28"/>
        </w:rPr>
        <w:t>зазначенням</w:t>
      </w:r>
      <w:r w:rsidR="00ED5DC0" w:rsidRPr="00F8190B">
        <w:rPr>
          <w:color w:val="000000" w:themeColor="text1"/>
          <w:spacing w:val="1"/>
          <w:sz w:val="28"/>
        </w:rPr>
        <w:t xml:space="preserve"> </w:t>
      </w:r>
      <w:r w:rsidR="00ED5DC0" w:rsidRPr="00F8190B">
        <w:rPr>
          <w:color w:val="000000" w:themeColor="text1"/>
          <w:sz w:val="28"/>
        </w:rPr>
        <w:t>плакатів,</w:t>
      </w:r>
      <w:r w:rsidR="00ED5DC0" w:rsidRPr="00F8190B">
        <w:rPr>
          <w:color w:val="000000" w:themeColor="text1"/>
          <w:spacing w:val="1"/>
          <w:sz w:val="28"/>
        </w:rPr>
        <w:t xml:space="preserve"> </w:t>
      </w:r>
      <w:r w:rsidR="00ED5DC0" w:rsidRPr="00F8190B">
        <w:rPr>
          <w:color w:val="000000" w:themeColor="text1"/>
          <w:sz w:val="28"/>
        </w:rPr>
        <w:t>презентацій</w:t>
      </w:r>
      <w:r w:rsidR="00ED5DC0" w:rsidRPr="00F8190B">
        <w:rPr>
          <w:color w:val="000000" w:themeColor="text1"/>
          <w:spacing w:val="1"/>
          <w:sz w:val="28"/>
        </w:rPr>
        <w:t xml:space="preserve"> </w:t>
      </w:r>
      <w:r w:rsidR="00ED5DC0" w:rsidRPr="00F8190B">
        <w:rPr>
          <w:color w:val="000000" w:themeColor="text1"/>
          <w:sz w:val="28"/>
        </w:rPr>
        <w:t>тощо)</w:t>
      </w:r>
      <w:r w:rsidR="00ED5DC0" w:rsidRPr="00F8190B">
        <w:rPr>
          <w:color w:val="000000" w:themeColor="text1"/>
          <w:spacing w:val="1"/>
          <w:sz w:val="28"/>
        </w:rPr>
        <w:t xml:space="preserve"> </w:t>
      </w:r>
      <w:r w:rsidR="00ED5DC0" w:rsidRPr="00F8190B">
        <w:rPr>
          <w:color w:val="000000" w:themeColor="text1"/>
          <w:sz w:val="28"/>
        </w:rPr>
        <w:t>:</w:t>
      </w:r>
      <w:r w:rsidR="00ED5DC0" w:rsidRPr="00F8190B">
        <w:rPr>
          <w:color w:val="000000" w:themeColor="text1"/>
          <w:spacing w:val="3"/>
          <w:sz w:val="28"/>
        </w:rPr>
        <w:t xml:space="preserve"> </w:t>
      </w:r>
      <w:r w:rsidR="00ED5DC0" w:rsidRPr="00F8190B">
        <w:rPr>
          <w:color w:val="000000" w:themeColor="text1"/>
          <w:sz w:val="28"/>
        </w:rPr>
        <w:t>робота містить</w:t>
      </w:r>
      <w:r w:rsidR="00ED5DC0" w:rsidRPr="00F8190B">
        <w:rPr>
          <w:color w:val="000000" w:themeColor="text1"/>
          <w:spacing w:val="-1"/>
          <w:sz w:val="28"/>
        </w:rPr>
        <w:t xml:space="preserve"> </w:t>
      </w:r>
      <w:r w:rsidR="00ED5DC0" w:rsidRPr="00F8190B">
        <w:rPr>
          <w:color w:val="000000" w:themeColor="text1"/>
          <w:sz w:val="28"/>
        </w:rPr>
        <w:t xml:space="preserve">   </w:t>
      </w:r>
      <w:r>
        <w:rPr>
          <w:color w:val="000000" w:themeColor="text1"/>
          <w:sz w:val="28"/>
          <w:lang w:val="uk-UA"/>
        </w:rPr>
        <w:t>2</w:t>
      </w:r>
      <w:r w:rsidR="005434DC">
        <w:rPr>
          <w:color w:val="000000" w:themeColor="text1"/>
          <w:sz w:val="28"/>
          <w:lang w:val="uk-UA"/>
        </w:rPr>
        <w:t>5</w:t>
      </w:r>
      <w:r w:rsidR="00ED5DC0" w:rsidRPr="00F8190B">
        <w:rPr>
          <w:color w:val="000000" w:themeColor="text1"/>
          <w:sz w:val="28"/>
        </w:rPr>
        <w:t xml:space="preserve"> таблиць,</w:t>
      </w:r>
      <w:r w:rsidR="00ED5DC0" w:rsidRPr="00F8190B">
        <w:rPr>
          <w:color w:val="000000" w:themeColor="text1"/>
          <w:spacing w:val="-1"/>
          <w:sz w:val="28"/>
        </w:rPr>
        <w:t xml:space="preserve"> </w:t>
      </w:r>
      <w:r w:rsidR="00ED5DC0" w:rsidRPr="00F8190B">
        <w:rPr>
          <w:color w:val="000000" w:themeColor="text1"/>
          <w:sz w:val="28"/>
        </w:rPr>
        <w:t xml:space="preserve"> </w:t>
      </w:r>
      <w:r>
        <w:rPr>
          <w:color w:val="000000" w:themeColor="text1"/>
          <w:sz w:val="28"/>
          <w:lang w:val="uk-UA"/>
        </w:rPr>
        <w:t>27</w:t>
      </w:r>
      <w:r w:rsidR="00ED5DC0" w:rsidRPr="00F8190B">
        <w:rPr>
          <w:color w:val="000000" w:themeColor="text1"/>
          <w:sz w:val="28"/>
        </w:rPr>
        <w:t xml:space="preserve"> рисунків.</w:t>
      </w:r>
      <w:r w:rsidR="00ED5DC0" w:rsidRPr="00F8190B">
        <w:rPr>
          <w:color w:val="000000" w:themeColor="text1"/>
          <w:spacing w:val="-3"/>
          <w:sz w:val="28"/>
        </w:rPr>
        <w:t xml:space="preserve"> </w:t>
      </w:r>
    </w:p>
    <w:p w14:paraId="5F320986" w14:textId="77777777" w:rsidR="0090479F" w:rsidRPr="0090479F" w:rsidRDefault="0090479F" w:rsidP="0090479F">
      <w:pPr>
        <w:widowControl w:val="0"/>
        <w:tabs>
          <w:tab w:val="left" w:pos="617"/>
        </w:tabs>
        <w:autoSpaceDE w:val="0"/>
        <w:autoSpaceDN w:val="0"/>
        <w:ind w:left="-105" w:right="545"/>
        <w:jc w:val="both"/>
        <w:rPr>
          <w:color w:val="000000" w:themeColor="text1"/>
          <w:sz w:val="28"/>
          <w:lang w:val="uk-UA"/>
        </w:rPr>
      </w:pPr>
    </w:p>
    <w:p w14:paraId="04367215" w14:textId="19EE13D0" w:rsidR="0090479F" w:rsidRPr="005434DC" w:rsidRDefault="00F8190B" w:rsidP="0090479F">
      <w:pPr>
        <w:widowControl w:val="0"/>
        <w:tabs>
          <w:tab w:val="left" w:pos="617"/>
        </w:tabs>
        <w:autoSpaceDE w:val="0"/>
        <w:autoSpaceDN w:val="0"/>
        <w:ind w:left="-105" w:right="545"/>
        <w:jc w:val="both"/>
        <w:rPr>
          <w:sz w:val="28"/>
          <w:u w:val="single"/>
          <w:lang w:val="uk-UA"/>
        </w:rPr>
      </w:pPr>
      <w:r>
        <w:rPr>
          <w:color w:val="000000" w:themeColor="text1"/>
          <w:sz w:val="28"/>
          <w:lang w:val="uk-UA"/>
        </w:rPr>
        <w:t>6.</w:t>
      </w:r>
      <w:r w:rsidR="00ED5DC0" w:rsidRPr="008007FE">
        <w:rPr>
          <w:sz w:val="28"/>
        </w:rPr>
        <w:t>Дата</w:t>
      </w:r>
      <w:r w:rsidR="00ED5DC0" w:rsidRPr="008007FE">
        <w:rPr>
          <w:spacing w:val="-3"/>
          <w:sz w:val="28"/>
        </w:rPr>
        <w:t xml:space="preserve"> </w:t>
      </w:r>
      <w:r w:rsidR="00ED5DC0" w:rsidRPr="008007FE">
        <w:rPr>
          <w:sz w:val="28"/>
        </w:rPr>
        <w:t>видачі</w:t>
      </w:r>
      <w:r w:rsidR="00ED5DC0" w:rsidRPr="008007FE">
        <w:rPr>
          <w:spacing w:val="-2"/>
          <w:sz w:val="28"/>
        </w:rPr>
        <w:t xml:space="preserve"> </w:t>
      </w:r>
      <w:r w:rsidR="00ED5DC0" w:rsidRPr="008007FE">
        <w:rPr>
          <w:sz w:val="28"/>
        </w:rPr>
        <w:t>завданн</w:t>
      </w:r>
      <w:r w:rsidR="005434DC">
        <w:rPr>
          <w:sz w:val="28"/>
          <w:lang w:val="uk-UA"/>
        </w:rPr>
        <w:t>я 05.02.2024 р.</w:t>
      </w:r>
    </w:p>
    <w:p w14:paraId="4E6F4386" w14:textId="77777777" w:rsidR="00ED5DC0" w:rsidRDefault="00ED5DC0" w:rsidP="00ED5DC0">
      <w:pPr>
        <w:pStyle w:val="af2"/>
        <w:spacing w:before="240"/>
        <w:ind w:left="687" w:right="901"/>
        <w:jc w:val="center"/>
      </w:pPr>
      <w:r w:rsidRPr="00467199">
        <w:t>Календарний</w:t>
      </w:r>
      <w:r w:rsidRPr="00467199">
        <w:rPr>
          <w:spacing w:val="-4"/>
        </w:rPr>
        <w:t xml:space="preserve"> </w:t>
      </w:r>
      <w:r w:rsidRPr="00467199">
        <w:t>план</w:t>
      </w:r>
    </w:p>
    <w:tbl>
      <w:tblPr>
        <w:tblW w:w="9030"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563"/>
        <w:gridCol w:w="2693"/>
        <w:gridCol w:w="1234"/>
      </w:tblGrid>
      <w:tr w:rsidR="00ED5DC0" w:rsidRPr="00313990" w14:paraId="3D0DABB5" w14:textId="77777777" w:rsidTr="007A02B2">
        <w:tc>
          <w:tcPr>
            <w:tcW w:w="540" w:type="dxa"/>
            <w:tcBorders>
              <w:top w:val="single" w:sz="4" w:space="0" w:color="auto"/>
              <w:left w:val="single" w:sz="4" w:space="0" w:color="auto"/>
              <w:bottom w:val="single" w:sz="4" w:space="0" w:color="auto"/>
              <w:right w:val="single" w:sz="4" w:space="0" w:color="auto"/>
            </w:tcBorders>
            <w:vAlign w:val="center"/>
            <w:hideMark/>
          </w:tcPr>
          <w:p w14:paraId="1D7E466C" w14:textId="77777777" w:rsidR="00ED5DC0" w:rsidRPr="00313990" w:rsidRDefault="00ED5DC0" w:rsidP="007A02B2">
            <w:pPr>
              <w:jc w:val="center"/>
              <w:rPr>
                <w:color w:val="000000" w:themeColor="text1"/>
              </w:rPr>
            </w:pPr>
            <w:r w:rsidRPr="00313990">
              <w:rPr>
                <w:color w:val="000000" w:themeColor="text1"/>
              </w:rPr>
              <w:t>№ з/п</w:t>
            </w:r>
          </w:p>
        </w:tc>
        <w:tc>
          <w:tcPr>
            <w:tcW w:w="4563" w:type="dxa"/>
            <w:tcBorders>
              <w:top w:val="single" w:sz="4" w:space="0" w:color="auto"/>
              <w:left w:val="single" w:sz="4" w:space="0" w:color="auto"/>
              <w:bottom w:val="single" w:sz="4" w:space="0" w:color="auto"/>
              <w:right w:val="single" w:sz="4" w:space="0" w:color="auto"/>
            </w:tcBorders>
            <w:vAlign w:val="center"/>
            <w:hideMark/>
          </w:tcPr>
          <w:p w14:paraId="10604F71" w14:textId="77777777" w:rsidR="00ED5DC0" w:rsidRPr="00313990" w:rsidRDefault="00ED5DC0" w:rsidP="007A02B2">
            <w:pPr>
              <w:jc w:val="center"/>
              <w:rPr>
                <w:color w:val="000000" w:themeColor="text1"/>
              </w:rPr>
            </w:pPr>
            <w:r w:rsidRPr="00313990">
              <w:rPr>
                <w:color w:val="000000" w:themeColor="text1"/>
              </w:rPr>
              <w:t xml:space="preserve">Назва етапів виконання </w:t>
            </w:r>
            <w:r w:rsidRPr="00313990">
              <w:rPr>
                <w:color w:val="000000" w:themeColor="text1"/>
              </w:rPr>
              <w:br/>
              <w:t>дипломної роботи</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9D449FC" w14:textId="77777777" w:rsidR="00ED5DC0" w:rsidRPr="00313990" w:rsidRDefault="00ED5DC0" w:rsidP="007A02B2">
            <w:pPr>
              <w:jc w:val="center"/>
              <w:rPr>
                <w:color w:val="000000" w:themeColor="text1"/>
              </w:rPr>
            </w:pPr>
            <w:r w:rsidRPr="00313990">
              <w:rPr>
                <w:color w:val="000000" w:themeColor="text1"/>
              </w:rPr>
              <w:t xml:space="preserve">Термін виконання </w:t>
            </w:r>
            <w:r w:rsidRPr="00313990">
              <w:rPr>
                <w:color w:val="000000" w:themeColor="text1"/>
              </w:rPr>
              <w:br/>
              <w:t>етапів роботи</w:t>
            </w:r>
          </w:p>
        </w:tc>
        <w:tc>
          <w:tcPr>
            <w:tcW w:w="1234" w:type="dxa"/>
            <w:tcBorders>
              <w:top w:val="single" w:sz="4" w:space="0" w:color="auto"/>
              <w:left w:val="single" w:sz="4" w:space="0" w:color="auto"/>
              <w:bottom w:val="single" w:sz="4" w:space="0" w:color="auto"/>
              <w:right w:val="single" w:sz="4" w:space="0" w:color="auto"/>
            </w:tcBorders>
            <w:vAlign w:val="center"/>
            <w:hideMark/>
          </w:tcPr>
          <w:p w14:paraId="402741A2" w14:textId="77777777" w:rsidR="00ED5DC0" w:rsidRPr="00313990" w:rsidRDefault="00ED5DC0" w:rsidP="007A02B2">
            <w:pPr>
              <w:jc w:val="center"/>
              <w:rPr>
                <w:color w:val="000000" w:themeColor="text1"/>
              </w:rPr>
            </w:pPr>
            <w:r w:rsidRPr="00313990">
              <w:rPr>
                <w:color w:val="000000" w:themeColor="text1"/>
              </w:rPr>
              <w:t>Примітка</w:t>
            </w:r>
          </w:p>
        </w:tc>
      </w:tr>
      <w:tr w:rsidR="00ED5DC0" w:rsidRPr="00313990" w14:paraId="01CB3977" w14:textId="77777777" w:rsidTr="007A02B2">
        <w:trPr>
          <w:trHeight w:val="20"/>
        </w:trPr>
        <w:tc>
          <w:tcPr>
            <w:tcW w:w="540" w:type="dxa"/>
            <w:tcBorders>
              <w:top w:val="single" w:sz="4" w:space="0" w:color="auto"/>
              <w:left w:val="single" w:sz="4" w:space="0" w:color="auto"/>
              <w:bottom w:val="single" w:sz="4" w:space="0" w:color="auto"/>
              <w:right w:val="single" w:sz="4" w:space="0" w:color="auto"/>
            </w:tcBorders>
            <w:hideMark/>
          </w:tcPr>
          <w:p w14:paraId="50812003" w14:textId="77777777" w:rsidR="00ED5DC0" w:rsidRPr="00313990" w:rsidRDefault="00ED5DC0" w:rsidP="007A02B2">
            <w:pPr>
              <w:rPr>
                <w:color w:val="000000" w:themeColor="text1"/>
              </w:rPr>
            </w:pPr>
            <w:r w:rsidRPr="00313990">
              <w:rPr>
                <w:color w:val="000000" w:themeColor="text1"/>
              </w:rPr>
              <w:t>1</w:t>
            </w:r>
          </w:p>
        </w:tc>
        <w:tc>
          <w:tcPr>
            <w:tcW w:w="4563" w:type="dxa"/>
            <w:tcBorders>
              <w:top w:val="single" w:sz="4" w:space="0" w:color="auto"/>
              <w:left w:val="single" w:sz="4" w:space="0" w:color="auto"/>
              <w:bottom w:val="single" w:sz="4" w:space="0" w:color="auto"/>
              <w:right w:val="single" w:sz="4" w:space="0" w:color="auto"/>
            </w:tcBorders>
            <w:hideMark/>
          </w:tcPr>
          <w:p w14:paraId="50FC0764" w14:textId="32EE3D90" w:rsidR="00ED5DC0" w:rsidRPr="00D83535" w:rsidRDefault="00D83535" w:rsidP="007A02B2">
            <w:pPr>
              <w:rPr>
                <w:color w:val="000000" w:themeColor="text1"/>
                <w:lang w:val="uk-UA"/>
              </w:rPr>
            </w:pPr>
            <w:r>
              <w:rPr>
                <w:color w:val="000000" w:themeColor="text1"/>
                <w:lang w:val="uk-UA"/>
              </w:rPr>
              <w:t>Узгодження теми і плану дипломної роботи</w:t>
            </w:r>
          </w:p>
        </w:tc>
        <w:tc>
          <w:tcPr>
            <w:tcW w:w="2693" w:type="dxa"/>
            <w:tcBorders>
              <w:top w:val="single" w:sz="4" w:space="0" w:color="auto"/>
              <w:left w:val="single" w:sz="4" w:space="0" w:color="auto"/>
              <w:bottom w:val="single" w:sz="4" w:space="0" w:color="auto"/>
              <w:right w:val="single" w:sz="4" w:space="0" w:color="auto"/>
            </w:tcBorders>
            <w:hideMark/>
          </w:tcPr>
          <w:p w14:paraId="6FB47AA4" w14:textId="7041793A" w:rsidR="00ED5DC0" w:rsidRPr="005434DC" w:rsidRDefault="005434DC" w:rsidP="007A02B2">
            <w:pPr>
              <w:rPr>
                <w:color w:val="000000" w:themeColor="text1"/>
                <w:lang w:val="uk-UA"/>
              </w:rPr>
            </w:pPr>
            <w:r>
              <w:rPr>
                <w:color w:val="000000" w:themeColor="text1"/>
                <w:lang w:val="uk-UA"/>
              </w:rPr>
              <w:t>05.02.24-20.02.24</w:t>
            </w:r>
          </w:p>
        </w:tc>
        <w:tc>
          <w:tcPr>
            <w:tcW w:w="1234" w:type="dxa"/>
            <w:tcBorders>
              <w:top w:val="single" w:sz="4" w:space="0" w:color="auto"/>
              <w:left w:val="single" w:sz="4" w:space="0" w:color="auto"/>
              <w:bottom w:val="single" w:sz="4" w:space="0" w:color="auto"/>
              <w:right w:val="single" w:sz="4" w:space="0" w:color="auto"/>
            </w:tcBorders>
          </w:tcPr>
          <w:p w14:paraId="79D1D452" w14:textId="77777777" w:rsidR="00ED5DC0" w:rsidRPr="00313990" w:rsidRDefault="00ED5DC0" w:rsidP="007A02B2">
            <w:pPr>
              <w:rPr>
                <w:color w:val="000000" w:themeColor="text1"/>
              </w:rPr>
            </w:pPr>
          </w:p>
        </w:tc>
      </w:tr>
      <w:tr w:rsidR="00ED5DC0" w:rsidRPr="00313990" w14:paraId="2DD85E93" w14:textId="77777777" w:rsidTr="007A02B2">
        <w:trPr>
          <w:trHeight w:val="20"/>
        </w:trPr>
        <w:tc>
          <w:tcPr>
            <w:tcW w:w="540" w:type="dxa"/>
            <w:tcBorders>
              <w:top w:val="single" w:sz="4" w:space="0" w:color="auto"/>
              <w:left w:val="single" w:sz="4" w:space="0" w:color="auto"/>
              <w:bottom w:val="single" w:sz="4" w:space="0" w:color="auto"/>
              <w:right w:val="single" w:sz="4" w:space="0" w:color="auto"/>
            </w:tcBorders>
            <w:hideMark/>
          </w:tcPr>
          <w:p w14:paraId="6C683E74" w14:textId="77777777" w:rsidR="00ED5DC0" w:rsidRPr="00313990" w:rsidRDefault="00ED5DC0" w:rsidP="007A02B2">
            <w:pPr>
              <w:rPr>
                <w:color w:val="000000" w:themeColor="text1"/>
              </w:rPr>
            </w:pPr>
            <w:r w:rsidRPr="00313990">
              <w:rPr>
                <w:color w:val="000000" w:themeColor="text1"/>
              </w:rPr>
              <w:t>2</w:t>
            </w:r>
          </w:p>
        </w:tc>
        <w:tc>
          <w:tcPr>
            <w:tcW w:w="4563" w:type="dxa"/>
            <w:tcBorders>
              <w:top w:val="single" w:sz="4" w:space="0" w:color="auto"/>
              <w:left w:val="single" w:sz="4" w:space="0" w:color="auto"/>
              <w:bottom w:val="single" w:sz="4" w:space="0" w:color="auto"/>
              <w:right w:val="single" w:sz="4" w:space="0" w:color="auto"/>
            </w:tcBorders>
            <w:hideMark/>
          </w:tcPr>
          <w:p w14:paraId="7630D922" w14:textId="523DF395" w:rsidR="00ED5DC0" w:rsidRPr="00D83535" w:rsidRDefault="00D83535" w:rsidP="007A02B2">
            <w:pPr>
              <w:rPr>
                <w:color w:val="000000" w:themeColor="text1"/>
                <w:lang w:val="uk-UA"/>
              </w:rPr>
            </w:pPr>
            <w:r>
              <w:rPr>
                <w:color w:val="000000" w:themeColor="text1"/>
                <w:lang w:val="uk-UA"/>
              </w:rPr>
              <w:t>Аналіз внутрішнього середовища ТОВ «Фабрика Філкон»</w:t>
            </w:r>
          </w:p>
        </w:tc>
        <w:tc>
          <w:tcPr>
            <w:tcW w:w="2693" w:type="dxa"/>
            <w:tcBorders>
              <w:top w:val="single" w:sz="4" w:space="0" w:color="auto"/>
              <w:left w:val="single" w:sz="4" w:space="0" w:color="auto"/>
              <w:bottom w:val="single" w:sz="4" w:space="0" w:color="auto"/>
              <w:right w:val="single" w:sz="4" w:space="0" w:color="auto"/>
            </w:tcBorders>
            <w:hideMark/>
          </w:tcPr>
          <w:p w14:paraId="4B06DAD2" w14:textId="60439371" w:rsidR="00ED5DC0" w:rsidRPr="005434DC" w:rsidRDefault="005434DC" w:rsidP="007A02B2">
            <w:pPr>
              <w:rPr>
                <w:color w:val="000000" w:themeColor="text1"/>
                <w:lang w:val="uk-UA"/>
              </w:rPr>
            </w:pPr>
            <w:r>
              <w:rPr>
                <w:color w:val="000000" w:themeColor="text1"/>
                <w:lang w:val="uk-UA"/>
              </w:rPr>
              <w:t>21.02.24-27.02.24</w:t>
            </w:r>
          </w:p>
        </w:tc>
        <w:tc>
          <w:tcPr>
            <w:tcW w:w="1234" w:type="dxa"/>
            <w:tcBorders>
              <w:top w:val="single" w:sz="4" w:space="0" w:color="auto"/>
              <w:left w:val="single" w:sz="4" w:space="0" w:color="auto"/>
              <w:bottom w:val="single" w:sz="4" w:space="0" w:color="auto"/>
              <w:right w:val="single" w:sz="4" w:space="0" w:color="auto"/>
            </w:tcBorders>
          </w:tcPr>
          <w:p w14:paraId="610592AA" w14:textId="77777777" w:rsidR="00ED5DC0" w:rsidRPr="00313990" w:rsidRDefault="00ED5DC0" w:rsidP="007A02B2">
            <w:pPr>
              <w:rPr>
                <w:color w:val="000000" w:themeColor="text1"/>
              </w:rPr>
            </w:pPr>
          </w:p>
        </w:tc>
      </w:tr>
      <w:tr w:rsidR="00ED5DC0" w:rsidRPr="00313990" w14:paraId="57993D4D" w14:textId="77777777" w:rsidTr="007A02B2">
        <w:trPr>
          <w:trHeight w:val="20"/>
        </w:trPr>
        <w:tc>
          <w:tcPr>
            <w:tcW w:w="540" w:type="dxa"/>
            <w:tcBorders>
              <w:top w:val="single" w:sz="4" w:space="0" w:color="auto"/>
              <w:left w:val="single" w:sz="4" w:space="0" w:color="auto"/>
              <w:bottom w:val="single" w:sz="4" w:space="0" w:color="auto"/>
              <w:right w:val="single" w:sz="4" w:space="0" w:color="auto"/>
            </w:tcBorders>
            <w:hideMark/>
          </w:tcPr>
          <w:p w14:paraId="60B0E692" w14:textId="77777777" w:rsidR="00ED5DC0" w:rsidRPr="00313990" w:rsidRDefault="00ED5DC0" w:rsidP="007A02B2">
            <w:pPr>
              <w:rPr>
                <w:color w:val="000000" w:themeColor="text1"/>
              </w:rPr>
            </w:pPr>
            <w:r w:rsidRPr="00313990">
              <w:rPr>
                <w:color w:val="000000" w:themeColor="text1"/>
              </w:rPr>
              <w:t>3</w:t>
            </w:r>
          </w:p>
        </w:tc>
        <w:tc>
          <w:tcPr>
            <w:tcW w:w="4563" w:type="dxa"/>
            <w:tcBorders>
              <w:top w:val="single" w:sz="4" w:space="0" w:color="auto"/>
              <w:left w:val="single" w:sz="4" w:space="0" w:color="auto"/>
              <w:bottom w:val="single" w:sz="4" w:space="0" w:color="auto"/>
              <w:right w:val="single" w:sz="4" w:space="0" w:color="auto"/>
            </w:tcBorders>
            <w:hideMark/>
          </w:tcPr>
          <w:p w14:paraId="7D8A5F94" w14:textId="3A208660" w:rsidR="00ED5DC0" w:rsidRPr="00D83535" w:rsidRDefault="00D83535" w:rsidP="007A02B2">
            <w:pPr>
              <w:rPr>
                <w:color w:val="000000" w:themeColor="text1"/>
                <w:lang w:val="uk-UA"/>
              </w:rPr>
            </w:pPr>
            <w:r>
              <w:rPr>
                <w:color w:val="000000" w:themeColor="text1"/>
                <w:lang w:val="uk-UA"/>
              </w:rPr>
              <w:t>Аналіз зовнішнього середовища ТОВ «Фабрика Філкон»</w:t>
            </w:r>
          </w:p>
        </w:tc>
        <w:tc>
          <w:tcPr>
            <w:tcW w:w="2693" w:type="dxa"/>
            <w:tcBorders>
              <w:top w:val="single" w:sz="4" w:space="0" w:color="auto"/>
              <w:left w:val="single" w:sz="4" w:space="0" w:color="auto"/>
              <w:bottom w:val="single" w:sz="4" w:space="0" w:color="auto"/>
              <w:right w:val="single" w:sz="4" w:space="0" w:color="auto"/>
            </w:tcBorders>
            <w:hideMark/>
          </w:tcPr>
          <w:p w14:paraId="4081AA3A" w14:textId="3412F63B" w:rsidR="00ED5DC0" w:rsidRPr="005434DC" w:rsidRDefault="005434DC" w:rsidP="007A02B2">
            <w:pPr>
              <w:rPr>
                <w:color w:val="000000" w:themeColor="text1"/>
                <w:lang w:val="uk-UA"/>
              </w:rPr>
            </w:pPr>
            <w:r>
              <w:rPr>
                <w:color w:val="000000" w:themeColor="text1"/>
                <w:lang w:val="uk-UA"/>
              </w:rPr>
              <w:t>27.02.24-06.03.24</w:t>
            </w:r>
          </w:p>
        </w:tc>
        <w:tc>
          <w:tcPr>
            <w:tcW w:w="1234" w:type="dxa"/>
            <w:tcBorders>
              <w:top w:val="single" w:sz="4" w:space="0" w:color="auto"/>
              <w:left w:val="single" w:sz="4" w:space="0" w:color="auto"/>
              <w:bottom w:val="single" w:sz="4" w:space="0" w:color="auto"/>
              <w:right w:val="single" w:sz="4" w:space="0" w:color="auto"/>
            </w:tcBorders>
          </w:tcPr>
          <w:p w14:paraId="496C377B" w14:textId="77777777" w:rsidR="00ED5DC0" w:rsidRPr="00313990" w:rsidRDefault="00ED5DC0" w:rsidP="007A02B2">
            <w:pPr>
              <w:rPr>
                <w:color w:val="000000" w:themeColor="text1"/>
              </w:rPr>
            </w:pPr>
          </w:p>
        </w:tc>
      </w:tr>
      <w:tr w:rsidR="00ED5DC0" w:rsidRPr="00313990" w14:paraId="75C245D3" w14:textId="77777777" w:rsidTr="007A02B2">
        <w:trPr>
          <w:trHeight w:val="20"/>
        </w:trPr>
        <w:tc>
          <w:tcPr>
            <w:tcW w:w="540" w:type="dxa"/>
            <w:tcBorders>
              <w:top w:val="single" w:sz="4" w:space="0" w:color="auto"/>
              <w:left w:val="single" w:sz="4" w:space="0" w:color="auto"/>
              <w:bottom w:val="single" w:sz="4" w:space="0" w:color="auto"/>
              <w:right w:val="single" w:sz="4" w:space="0" w:color="auto"/>
            </w:tcBorders>
            <w:hideMark/>
          </w:tcPr>
          <w:p w14:paraId="2CD1A816" w14:textId="77777777" w:rsidR="00ED5DC0" w:rsidRPr="00313990" w:rsidRDefault="00ED5DC0" w:rsidP="007A02B2">
            <w:pPr>
              <w:rPr>
                <w:color w:val="000000" w:themeColor="text1"/>
              </w:rPr>
            </w:pPr>
            <w:r w:rsidRPr="00313990">
              <w:rPr>
                <w:color w:val="000000" w:themeColor="text1"/>
              </w:rPr>
              <w:t>4</w:t>
            </w:r>
          </w:p>
        </w:tc>
        <w:tc>
          <w:tcPr>
            <w:tcW w:w="4563" w:type="dxa"/>
            <w:tcBorders>
              <w:top w:val="single" w:sz="4" w:space="0" w:color="auto"/>
              <w:left w:val="single" w:sz="4" w:space="0" w:color="auto"/>
              <w:bottom w:val="single" w:sz="4" w:space="0" w:color="auto"/>
              <w:right w:val="single" w:sz="4" w:space="0" w:color="auto"/>
            </w:tcBorders>
            <w:hideMark/>
          </w:tcPr>
          <w:p w14:paraId="022A2A2A" w14:textId="4FF09025" w:rsidR="00ED5DC0" w:rsidRPr="00D83535" w:rsidRDefault="00D83535" w:rsidP="007A02B2">
            <w:pPr>
              <w:rPr>
                <w:color w:val="000000" w:themeColor="text1"/>
                <w:lang w:val="uk-UA"/>
              </w:rPr>
            </w:pPr>
            <w:r>
              <w:rPr>
                <w:color w:val="000000" w:themeColor="text1"/>
                <w:lang w:val="uk-UA"/>
              </w:rPr>
              <w:t xml:space="preserve">Проведення </w:t>
            </w:r>
            <w:r>
              <w:rPr>
                <w:color w:val="000000" w:themeColor="text1"/>
                <w:lang w:val="en-US"/>
              </w:rPr>
              <w:t>SWOT</w:t>
            </w:r>
            <w:r>
              <w:rPr>
                <w:color w:val="000000" w:themeColor="text1"/>
                <w:lang w:val="uk-UA"/>
              </w:rPr>
              <w:t>-аналізу та визначення маркетингової управлінської проблеми</w:t>
            </w:r>
          </w:p>
        </w:tc>
        <w:tc>
          <w:tcPr>
            <w:tcW w:w="2693" w:type="dxa"/>
            <w:tcBorders>
              <w:top w:val="single" w:sz="4" w:space="0" w:color="auto"/>
              <w:left w:val="single" w:sz="4" w:space="0" w:color="auto"/>
              <w:bottom w:val="single" w:sz="4" w:space="0" w:color="auto"/>
              <w:right w:val="single" w:sz="4" w:space="0" w:color="auto"/>
            </w:tcBorders>
            <w:hideMark/>
          </w:tcPr>
          <w:p w14:paraId="26A03C64" w14:textId="17C4B0A4" w:rsidR="00ED5DC0" w:rsidRPr="005434DC" w:rsidRDefault="005434DC" w:rsidP="007A02B2">
            <w:pPr>
              <w:rPr>
                <w:color w:val="000000" w:themeColor="text1"/>
                <w:lang w:val="uk-UA"/>
              </w:rPr>
            </w:pPr>
            <w:r>
              <w:rPr>
                <w:color w:val="000000" w:themeColor="text1"/>
                <w:lang w:val="uk-UA"/>
              </w:rPr>
              <w:t>07.03.24-14.03.24</w:t>
            </w:r>
          </w:p>
        </w:tc>
        <w:tc>
          <w:tcPr>
            <w:tcW w:w="1234" w:type="dxa"/>
            <w:tcBorders>
              <w:top w:val="single" w:sz="4" w:space="0" w:color="auto"/>
              <w:left w:val="single" w:sz="4" w:space="0" w:color="auto"/>
              <w:bottom w:val="single" w:sz="4" w:space="0" w:color="auto"/>
              <w:right w:val="single" w:sz="4" w:space="0" w:color="auto"/>
            </w:tcBorders>
          </w:tcPr>
          <w:p w14:paraId="6C398578" w14:textId="77777777" w:rsidR="00ED5DC0" w:rsidRPr="00313990" w:rsidRDefault="00ED5DC0" w:rsidP="007A02B2">
            <w:pPr>
              <w:rPr>
                <w:color w:val="000000" w:themeColor="text1"/>
              </w:rPr>
            </w:pPr>
          </w:p>
        </w:tc>
      </w:tr>
      <w:tr w:rsidR="00ED5DC0" w:rsidRPr="00313990" w14:paraId="4770DFC5" w14:textId="77777777" w:rsidTr="007A02B2">
        <w:trPr>
          <w:trHeight w:val="20"/>
        </w:trPr>
        <w:tc>
          <w:tcPr>
            <w:tcW w:w="540" w:type="dxa"/>
            <w:tcBorders>
              <w:top w:val="single" w:sz="4" w:space="0" w:color="auto"/>
              <w:left w:val="single" w:sz="4" w:space="0" w:color="auto"/>
              <w:bottom w:val="single" w:sz="4" w:space="0" w:color="auto"/>
              <w:right w:val="single" w:sz="4" w:space="0" w:color="auto"/>
            </w:tcBorders>
            <w:hideMark/>
          </w:tcPr>
          <w:p w14:paraId="38FDABCF" w14:textId="77777777" w:rsidR="00ED5DC0" w:rsidRPr="00313990" w:rsidRDefault="00ED5DC0" w:rsidP="007A02B2">
            <w:pPr>
              <w:rPr>
                <w:color w:val="000000" w:themeColor="text1"/>
              </w:rPr>
            </w:pPr>
            <w:r w:rsidRPr="00313990">
              <w:rPr>
                <w:color w:val="000000" w:themeColor="text1"/>
              </w:rPr>
              <w:t>5</w:t>
            </w:r>
          </w:p>
        </w:tc>
        <w:tc>
          <w:tcPr>
            <w:tcW w:w="4563" w:type="dxa"/>
            <w:tcBorders>
              <w:top w:val="single" w:sz="4" w:space="0" w:color="auto"/>
              <w:left w:val="single" w:sz="4" w:space="0" w:color="auto"/>
              <w:bottom w:val="single" w:sz="4" w:space="0" w:color="auto"/>
              <w:right w:val="single" w:sz="4" w:space="0" w:color="auto"/>
            </w:tcBorders>
            <w:hideMark/>
          </w:tcPr>
          <w:p w14:paraId="76B4FD49" w14:textId="6AD41C44" w:rsidR="00ED5DC0" w:rsidRPr="00D83535" w:rsidRDefault="00D83535" w:rsidP="007A02B2">
            <w:pPr>
              <w:rPr>
                <w:color w:val="000000" w:themeColor="text1"/>
                <w:lang w:val="uk-UA"/>
              </w:rPr>
            </w:pPr>
            <w:r>
              <w:rPr>
                <w:color w:val="000000" w:themeColor="text1"/>
                <w:lang w:val="uk-UA"/>
              </w:rPr>
              <w:t>Аналіз теорії та вибір підходу до вирішення маркетингової управлінської проблеми ТОВ «Фабрика Філкон»</w:t>
            </w:r>
          </w:p>
        </w:tc>
        <w:tc>
          <w:tcPr>
            <w:tcW w:w="2693" w:type="dxa"/>
            <w:tcBorders>
              <w:top w:val="single" w:sz="4" w:space="0" w:color="auto"/>
              <w:left w:val="single" w:sz="4" w:space="0" w:color="auto"/>
              <w:bottom w:val="single" w:sz="4" w:space="0" w:color="auto"/>
              <w:right w:val="single" w:sz="4" w:space="0" w:color="auto"/>
            </w:tcBorders>
            <w:hideMark/>
          </w:tcPr>
          <w:p w14:paraId="1865D89A" w14:textId="436DA887" w:rsidR="00ED5DC0" w:rsidRPr="005434DC" w:rsidRDefault="005434DC" w:rsidP="007A02B2">
            <w:pPr>
              <w:rPr>
                <w:color w:val="000000" w:themeColor="text1"/>
                <w:lang w:val="uk-UA"/>
              </w:rPr>
            </w:pPr>
            <w:r>
              <w:rPr>
                <w:color w:val="000000" w:themeColor="text1"/>
                <w:lang w:val="uk-UA"/>
              </w:rPr>
              <w:t>15.03.24-29.03.24</w:t>
            </w:r>
          </w:p>
        </w:tc>
        <w:tc>
          <w:tcPr>
            <w:tcW w:w="1234" w:type="dxa"/>
            <w:tcBorders>
              <w:top w:val="single" w:sz="4" w:space="0" w:color="auto"/>
              <w:left w:val="single" w:sz="4" w:space="0" w:color="auto"/>
              <w:bottom w:val="single" w:sz="4" w:space="0" w:color="auto"/>
              <w:right w:val="single" w:sz="4" w:space="0" w:color="auto"/>
            </w:tcBorders>
          </w:tcPr>
          <w:p w14:paraId="163341D2" w14:textId="77777777" w:rsidR="00ED5DC0" w:rsidRPr="00313990" w:rsidRDefault="00ED5DC0" w:rsidP="007A02B2">
            <w:pPr>
              <w:rPr>
                <w:color w:val="000000" w:themeColor="text1"/>
              </w:rPr>
            </w:pPr>
          </w:p>
        </w:tc>
      </w:tr>
      <w:tr w:rsidR="00ED5DC0" w:rsidRPr="00313990" w14:paraId="600FFEBC" w14:textId="77777777" w:rsidTr="007A02B2">
        <w:trPr>
          <w:trHeight w:val="20"/>
        </w:trPr>
        <w:tc>
          <w:tcPr>
            <w:tcW w:w="540" w:type="dxa"/>
            <w:tcBorders>
              <w:top w:val="single" w:sz="4" w:space="0" w:color="auto"/>
              <w:left w:val="single" w:sz="4" w:space="0" w:color="auto"/>
              <w:bottom w:val="single" w:sz="4" w:space="0" w:color="auto"/>
              <w:right w:val="single" w:sz="4" w:space="0" w:color="auto"/>
            </w:tcBorders>
            <w:hideMark/>
          </w:tcPr>
          <w:p w14:paraId="5045512C" w14:textId="77777777" w:rsidR="00ED5DC0" w:rsidRPr="00313990" w:rsidRDefault="00ED5DC0" w:rsidP="007A02B2">
            <w:pPr>
              <w:rPr>
                <w:color w:val="000000" w:themeColor="text1"/>
              </w:rPr>
            </w:pPr>
            <w:r w:rsidRPr="00313990">
              <w:rPr>
                <w:color w:val="000000" w:themeColor="text1"/>
              </w:rPr>
              <w:t>6</w:t>
            </w:r>
          </w:p>
        </w:tc>
        <w:tc>
          <w:tcPr>
            <w:tcW w:w="4563" w:type="dxa"/>
            <w:tcBorders>
              <w:top w:val="single" w:sz="4" w:space="0" w:color="auto"/>
              <w:left w:val="single" w:sz="4" w:space="0" w:color="auto"/>
              <w:bottom w:val="single" w:sz="4" w:space="0" w:color="auto"/>
              <w:right w:val="single" w:sz="4" w:space="0" w:color="auto"/>
            </w:tcBorders>
            <w:hideMark/>
          </w:tcPr>
          <w:p w14:paraId="0E47DF34" w14:textId="07E64FD5" w:rsidR="00ED5DC0" w:rsidRPr="00D83535" w:rsidRDefault="00D83535" w:rsidP="007A02B2">
            <w:pPr>
              <w:rPr>
                <w:color w:val="000000" w:themeColor="text1"/>
                <w:lang w:val="uk-UA"/>
              </w:rPr>
            </w:pPr>
            <w:r>
              <w:rPr>
                <w:color w:val="000000" w:themeColor="text1"/>
                <w:lang w:val="uk-UA"/>
              </w:rPr>
              <w:t>Планування маркетингового дослідження та розроблення блоку пошукових питань</w:t>
            </w:r>
          </w:p>
        </w:tc>
        <w:tc>
          <w:tcPr>
            <w:tcW w:w="2693" w:type="dxa"/>
            <w:tcBorders>
              <w:top w:val="single" w:sz="4" w:space="0" w:color="auto"/>
              <w:left w:val="single" w:sz="4" w:space="0" w:color="auto"/>
              <w:bottom w:val="single" w:sz="4" w:space="0" w:color="auto"/>
              <w:right w:val="single" w:sz="4" w:space="0" w:color="auto"/>
            </w:tcBorders>
            <w:hideMark/>
          </w:tcPr>
          <w:p w14:paraId="764A75AD" w14:textId="686DD150" w:rsidR="00ED5DC0" w:rsidRPr="005434DC" w:rsidRDefault="005434DC" w:rsidP="007A02B2">
            <w:pPr>
              <w:rPr>
                <w:color w:val="000000" w:themeColor="text1"/>
                <w:lang w:val="uk-UA"/>
              </w:rPr>
            </w:pPr>
            <w:r>
              <w:rPr>
                <w:color w:val="000000" w:themeColor="text1"/>
                <w:lang w:val="uk-UA"/>
              </w:rPr>
              <w:t>30.03.24-10.04.24</w:t>
            </w:r>
          </w:p>
        </w:tc>
        <w:tc>
          <w:tcPr>
            <w:tcW w:w="1234" w:type="dxa"/>
            <w:tcBorders>
              <w:top w:val="single" w:sz="4" w:space="0" w:color="auto"/>
              <w:left w:val="single" w:sz="4" w:space="0" w:color="auto"/>
              <w:bottom w:val="single" w:sz="4" w:space="0" w:color="auto"/>
              <w:right w:val="single" w:sz="4" w:space="0" w:color="auto"/>
            </w:tcBorders>
          </w:tcPr>
          <w:p w14:paraId="219158FF" w14:textId="77777777" w:rsidR="00ED5DC0" w:rsidRPr="00313990" w:rsidRDefault="00ED5DC0" w:rsidP="007A02B2">
            <w:pPr>
              <w:rPr>
                <w:color w:val="000000" w:themeColor="text1"/>
              </w:rPr>
            </w:pPr>
          </w:p>
        </w:tc>
      </w:tr>
      <w:tr w:rsidR="00ED5DC0" w:rsidRPr="00313990" w14:paraId="0B6B6C1E" w14:textId="77777777" w:rsidTr="007A02B2">
        <w:trPr>
          <w:trHeight w:val="20"/>
        </w:trPr>
        <w:tc>
          <w:tcPr>
            <w:tcW w:w="540" w:type="dxa"/>
            <w:tcBorders>
              <w:top w:val="single" w:sz="4" w:space="0" w:color="auto"/>
              <w:left w:val="single" w:sz="4" w:space="0" w:color="auto"/>
              <w:bottom w:val="single" w:sz="4" w:space="0" w:color="auto"/>
              <w:right w:val="single" w:sz="4" w:space="0" w:color="auto"/>
            </w:tcBorders>
            <w:hideMark/>
          </w:tcPr>
          <w:p w14:paraId="60AC52CE" w14:textId="77777777" w:rsidR="00ED5DC0" w:rsidRPr="00313990" w:rsidRDefault="00ED5DC0" w:rsidP="007A02B2">
            <w:pPr>
              <w:rPr>
                <w:color w:val="000000" w:themeColor="text1"/>
              </w:rPr>
            </w:pPr>
            <w:r w:rsidRPr="00313990">
              <w:rPr>
                <w:color w:val="000000" w:themeColor="text1"/>
              </w:rPr>
              <w:t>7</w:t>
            </w:r>
          </w:p>
        </w:tc>
        <w:tc>
          <w:tcPr>
            <w:tcW w:w="4563" w:type="dxa"/>
            <w:tcBorders>
              <w:top w:val="single" w:sz="4" w:space="0" w:color="auto"/>
              <w:left w:val="single" w:sz="4" w:space="0" w:color="auto"/>
              <w:bottom w:val="single" w:sz="4" w:space="0" w:color="auto"/>
              <w:right w:val="single" w:sz="4" w:space="0" w:color="auto"/>
            </w:tcBorders>
            <w:hideMark/>
          </w:tcPr>
          <w:p w14:paraId="4DF180E0" w14:textId="0288669D" w:rsidR="00ED5DC0" w:rsidRPr="00D83535" w:rsidRDefault="00D83535" w:rsidP="007A02B2">
            <w:pPr>
              <w:rPr>
                <w:color w:val="000000" w:themeColor="text1"/>
                <w:lang w:val="uk-UA"/>
              </w:rPr>
            </w:pPr>
            <w:r>
              <w:rPr>
                <w:color w:val="000000" w:themeColor="text1"/>
                <w:lang w:val="uk-UA"/>
              </w:rPr>
              <w:t>Проведення дослідження, збір та аналіз результатів</w:t>
            </w:r>
          </w:p>
        </w:tc>
        <w:tc>
          <w:tcPr>
            <w:tcW w:w="2693" w:type="dxa"/>
            <w:tcBorders>
              <w:top w:val="single" w:sz="4" w:space="0" w:color="auto"/>
              <w:left w:val="single" w:sz="4" w:space="0" w:color="auto"/>
              <w:bottom w:val="single" w:sz="4" w:space="0" w:color="auto"/>
              <w:right w:val="single" w:sz="4" w:space="0" w:color="auto"/>
            </w:tcBorders>
            <w:hideMark/>
          </w:tcPr>
          <w:p w14:paraId="44E9FBA0" w14:textId="5D0C4AA3" w:rsidR="00ED5DC0" w:rsidRPr="005434DC" w:rsidRDefault="005434DC" w:rsidP="007A02B2">
            <w:pPr>
              <w:rPr>
                <w:color w:val="000000" w:themeColor="text1"/>
                <w:lang w:val="uk-UA"/>
              </w:rPr>
            </w:pPr>
            <w:r>
              <w:rPr>
                <w:color w:val="000000" w:themeColor="text1"/>
                <w:lang w:val="uk-UA"/>
              </w:rPr>
              <w:t>11.04.24-07.05.24</w:t>
            </w:r>
          </w:p>
        </w:tc>
        <w:tc>
          <w:tcPr>
            <w:tcW w:w="1234" w:type="dxa"/>
            <w:tcBorders>
              <w:top w:val="single" w:sz="4" w:space="0" w:color="auto"/>
              <w:left w:val="single" w:sz="4" w:space="0" w:color="auto"/>
              <w:bottom w:val="single" w:sz="4" w:space="0" w:color="auto"/>
              <w:right w:val="single" w:sz="4" w:space="0" w:color="auto"/>
            </w:tcBorders>
          </w:tcPr>
          <w:p w14:paraId="5F66F254" w14:textId="77777777" w:rsidR="00ED5DC0" w:rsidRPr="00313990" w:rsidRDefault="00ED5DC0" w:rsidP="007A02B2">
            <w:pPr>
              <w:rPr>
                <w:color w:val="000000" w:themeColor="text1"/>
              </w:rPr>
            </w:pPr>
          </w:p>
        </w:tc>
      </w:tr>
      <w:tr w:rsidR="00ED5DC0" w:rsidRPr="00313990" w14:paraId="519F6014" w14:textId="77777777" w:rsidTr="007A02B2">
        <w:trPr>
          <w:trHeight w:val="20"/>
        </w:trPr>
        <w:tc>
          <w:tcPr>
            <w:tcW w:w="540" w:type="dxa"/>
            <w:tcBorders>
              <w:top w:val="single" w:sz="4" w:space="0" w:color="auto"/>
              <w:left w:val="single" w:sz="4" w:space="0" w:color="auto"/>
              <w:bottom w:val="single" w:sz="4" w:space="0" w:color="auto"/>
              <w:right w:val="single" w:sz="4" w:space="0" w:color="auto"/>
            </w:tcBorders>
            <w:hideMark/>
          </w:tcPr>
          <w:p w14:paraId="331F6815" w14:textId="77777777" w:rsidR="00ED5DC0" w:rsidRPr="00313990" w:rsidRDefault="00ED5DC0" w:rsidP="007A02B2">
            <w:pPr>
              <w:rPr>
                <w:color w:val="000000" w:themeColor="text1"/>
              </w:rPr>
            </w:pPr>
            <w:r w:rsidRPr="00313990">
              <w:rPr>
                <w:color w:val="000000" w:themeColor="text1"/>
              </w:rPr>
              <w:t>8</w:t>
            </w:r>
          </w:p>
        </w:tc>
        <w:tc>
          <w:tcPr>
            <w:tcW w:w="4563" w:type="dxa"/>
            <w:tcBorders>
              <w:top w:val="single" w:sz="4" w:space="0" w:color="auto"/>
              <w:left w:val="single" w:sz="4" w:space="0" w:color="auto"/>
              <w:bottom w:val="single" w:sz="4" w:space="0" w:color="auto"/>
              <w:right w:val="single" w:sz="4" w:space="0" w:color="auto"/>
            </w:tcBorders>
            <w:hideMark/>
          </w:tcPr>
          <w:p w14:paraId="56E8B569" w14:textId="792F358E" w:rsidR="00ED5DC0" w:rsidRPr="00D83535" w:rsidRDefault="00D83535" w:rsidP="007A02B2">
            <w:pPr>
              <w:rPr>
                <w:color w:val="000000" w:themeColor="text1"/>
                <w:lang w:val="uk-UA"/>
              </w:rPr>
            </w:pPr>
            <w:r>
              <w:rPr>
                <w:color w:val="000000" w:themeColor="text1"/>
                <w:lang w:val="uk-UA"/>
              </w:rPr>
              <w:t>Розроблення рекомендацій щодо удосконалення асортиментної політики підприємства</w:t>
            </w:r>
          </w:p>
        </w:tc>
        <w:tc>
          <w:tcPr>
            <w:tcW w:w="2693" w:type="dxa"/>
            <w:tcBorders>
              <w:top w:val="single" w:sz="4" w:space="0" w:color="auto"/>
              <w:left w:val="single" w:sz="4" w:space="0" w:color="auto"/>
              <w:bottom w:val="single" w:sz="4" w:space="0" w:color="auto"/>
              <w:right w:val="single" w:sz="4" w:space="0" w:color="auto"/>
            </w:tcBorders>
            <w:hideMark/>
          </w:tcPr>
          <w:p w14:paraId="3884576F" w14:textId="5C04C9E3" w:rsidR="00ED5DC0" w:rsidRPr="005434DC" w:rsidRDefault="005434DC" w:rsidP="007A02B2">
            <w:pPr>
              <w:rPr>
                <w:color w:val="000000" w:themeColor="text1"/>
                <w:lang w:val="uk-UA"/>
              </w:rPr>
            </w:pPr>
            <w:r>
              <w:rPr>
                <w:color w:val="000000" w:themeColor="text1"/>
                <w:lang w:val="uk-UA"/>
              </w:rPr>
              <w:t>08.05.24-21.05.24</w:t>
            </w:r>
          </w:p>
        </w:tc>
        <w:tc>
          <w:tcPr>
            <w:tcW w:w="1234" w:type="dxa"/>
            <w:tcBorders>
              <w:top w:val="single" w:sz="4" w:space="0" w:color="auto"/>
              <w:left w:val="single" w:sz="4" w:space="0" w:color="auto"/>
              <w:bottom w:val="single" w:sz="4" w:space="0" w:color="auto"/>
              <w:right w:val="single" w:sz="4" w:space="0" w:color="auto"/>
            </w:tcBorders>
          </w:tcPr>
          <w:p w14:paraId="481B1271" w14:textId="77777777" w:rsidR="00ED5DC0" w:rsidRPr="00313990" w:rsidRDefault="00ED5DC0" w:rsidP="007A02B2">
            <w:pPr>
              <w:rPr>
                <w:color w:val="000000" w:themeColor="text1"/>
              </w:rPr>
            </w:pPr>
          </w:p>
        </w:tc>
      </w:tr>
      <w:tr w:rsidR="00ED5DC0" w:rsidRPr="00313990" w14:paraId="7001219D" w14:textId="77777777" w:rsidTr="007A02B2">
        <w:trPr>
          <w:trHeight w:val="20"/>
        </w:trPr>
        <w:tc>
          <w:tcPr>
            <w:tcW w:w="540" w:type="dxa"/>
            <w:tcBorders>
              <w:top w:val="single" w:sz="4" w:space="0" w:color="auto"/>
              <w:left w:val="single" w:sz="4" w:space="0" w:color="auto"/>
              <w:bottom w:val="single" w:sz="4" w:space="0" w:color="auto"/>
              <w:right w:val="single" w:sz="4" w:space="0" w:color="auto"/>
            </w:tcBorders>
            <w:hideMark/>
          </w:tcPr>
          <w:p w14:paraId="6A35AFBD" w14:textId="77777777" w:rsidR="00ED5DC0" w:rsidRPr="00313990" w:rsidRDefault="00ED5DC0" w:rsidP="007A02B2">
            <w:pPr>
              <w:rPr>
                <w:color w:val="000000" w:themeColor="text1"/>
              </w:rPr>
            </w:pPr>
            <w:r w:rsidRPr="00313990">
              <w:rPr>
                <w:color w:val="000000" w:themeColor="text1"/>
              </w:rPr>
              <w:t>9</w:t>
            </w:r>
          </w:p>
        </w:tc>
        <w:tc>
          <w:tcPr>
            <w:tcW w:w="4563" w:type="dxa"/>
            <w:tcBorders>
              <w:top w:val="single" w:sz="4" w:space="0" w:color="auto"/>
              <w:left w:val="single" w:sz="4" w:space="0" w:color="auto"/>
              <w:bottom w:val="single" w:sz="4" w:space="0" w:color="auto"/>
              <w:right w:val="single" w:sz="4" w:space="0" w:color="auto"/>
            </w:tcBorders>
            <w:hideMark/>
          </w:tcPr>
          <w:p w14:paraId="28A3C2A6" w14:textId="5018D64B" w:rsidR="00ED5DC0" w:rsidRPr="00D83535" w:rsidRDefault="00D83535" w:rsidP="007A02B2">
            <w:pPr>
              <w:rPr>
                <w:color w:val="000000" w:themeColor="text1"/>
                <w:lang w:val="uk-UA"/>
              </w:rPr>
            </w:pPr>
            <w:r>
              <w:rPr>
                <w:color w:val="000000" w:themeColor="text1"/>
                <w:lang w:val="uk-UA"/>
              </w:rPr>
              <w:t>Визначення економічної доцільності заходів удосконалення асортиментної політики ТОВ «Фабрика Філкон»</w:t>
            </w:r>
          </w:p>
        </w:tc>
        <w:tc>
          <w:tcPr>
            <w:tcW w:w="2693" w:type="dxa"/>
            <w:tcBorders>
              <w:top w:val="single" w:sz="4" w:space="0" w:color="auto"/>
              <w:left w:val="single" w:sz="4" w:space="0" w:color="auto"/>
              <w:bottom w:val="single" w:sz="4" w:space="0" w:color="auto"/>
              <w:right w:val="single" w:sz="4" w:space="0" w:color="auto"/>
            </w:tcBorders>
            <w:hideMark/>
          </w:tcPr>
          <w:p w14:paraId="2D6F1DBE" w14:textId="0EF22628" w:rsidR="00ED5DC0" w:rsidRPr="005434DC" w:rsidRDefault="005434DC" w:rsidP="007A02B2">
            <w:pPr>
              <w:rPr>
                <w:color w:val="000000" w:themeColor="text1"/>
                <w:lang w:val="uk-UA"/>
              </w:rPr>
            </w:pPr>
            <w:r>
              <w:rPr>
                <w:color w:val="000000" w:themeColor="text1"/>
                <w:lang w:val="uk-UA"/>
              </w:rPr>
              <w:t>22.05.24-31.05.24</w:t>
            </w:r>
          </w:p>
        </w:tc>
        <w:tc>
          <w:tcPr>
            <w:tcW w:w="1234" w:type="dxa"/>
            <w:tcBorders>
              <w:top w:val="single" w:sz="4" w:space="0" w:color="auto"/>
              <w:left w:val="single" w:sz="4" w:space="0" w:color="auto"/>
              <w:bottom w:val="single" w:sz="4" w:space="0" w:color="auto"/>
              <w:right w:val="single" w:sz="4" w:space="0" w:color="auto"/>
            </w:tcBorders>
          </w:tcPr>
          <w:p w14:paraId="1AD4C7C9" w14:textId="77777777" w:rsidR="00ED5DC0" w:rsidRPr="00313990" w:rsidRDefault="00ED5DC0" w:rsidP="007A02B2">
            <w:pPr>
              <w:rPr>
                <w:color w:val="000000" w:themeColor="text1"/>
              </w:rPr>
            </w:pPr>
          </w:p>
        </w:tc>
      </w:tr>
      <w:tr w:rsidR="00ED5DC0" w:rsidRPr="00313990" w14:paraId="2AEAA187" w14:textId="77777777" w:rsidTr="007A02B2">
        <w:trPr>
          <w:trHeight w:val="20"/>
        </w:trPr>
        <w:tc>
          <w:tcPr>
            <w:tcW w:w="540" w:type="dxa"/>
            <w:tcBorders>
              <w:top w:val="single" w:sz="4" w:space="0" w:color="auto"/>
              <w:left w:val="single" w:sz="4" w:space="0" w:color="auto"/>
              <w:bottom w:val="single" w:sz="4" w:space="0" w:color="auto"/>
              <w:right w:val="single" w:sz="4" w:space="0" w:color="auto"/>
            </w:tcBorders>
            <w:hideMark/>
          </w:tcPr>
          <w:p w14:paraId="76737BB1" w14:textId="77777777" w:rsidR="00ED5DC0" w:rsidRPr="00313990" w:rsidRDefault="00ED5DC0" w:rsidP="007A02B2">
            <w:pPr>
              <w:rPr>
                <w:color w:val="000000" w:themeColor="text1"/>
              </w:rPr>
            </w:pPr>
            <w:r w:rsidRPr="00313990">
              <w:rPr>
                <w:color w:val="000000" w:themeColor="text1"/>
              </w:rPr>
              <w:t>10</w:t>
            </w:r>
          </w:p>
        </w:tc>
        <w:tc>
          <w:tcPr>
            <w:tcW w:w="4563" w:type="dxa"/>
            <w:tcBorders>
              <w:top w:val="single" w:sz="4" w:space="0" w:color="auto"/>
              <w:left w:val="single" w:sz="4" w:space="0" w:color="auto"/>
              <w:bottom w:val="single" w:sz="4" w:space="0" w:color="auto"/>
              <w:right w:val="single" w:sz="4" w:space="0" w:color="auto"/>
            </w:tcBorders>
            <w:hideMark/>
          </w:tcPr>
          <w:p w14:paraId="475D38A6" w14:textId="1AF83552" w:rsidR="00ED5DC0" w:rsidRPr="00D83535" w:rsidRDefault="00D83535" w:rsidP="007A02B2">
            <w:pPr>
              <w:rPr>
                <w:color w:val="000000" w:themeColor="text1"/>
                <w:lang w:val="uk-UA"/>
              </w:rPr>
            </w:pPr>
            <w:r>
              <w:rPr>
                <w:color w:val="000000" w:themeColor="text1"/>
                <w:lang w:val="uk-UA"/>
              </w:rPr>
              <w:t>Оформлення роботи та презентації</w:t>
            </w:r>
          </w:p>
        </w:tc>
        <w:tc>
          <w:tcPr>
            <w:tcW w:w="2693" w:type="dxa"/>
            <w:tcBorders>
              <w:top w:val="single" w:sz="4" w:space="0" w:color="auto"/>
              <w:left w:val="single" w:sz="4" w:space="0" w:color="auto"/>
              <w:bottom w:val="single" w:sz="4" w:space="0" w:color="auto"/>
              <w:right w:val="single" w:sz="4" w:space="0" w:color="auto"/>
            </w:tcBorders>
            <w:hideMark/>
          </w:tcPr>
          <w:p w14:paraId="5E53222D" w14:textId="405A62CD" w:rsidR="00ED5DC0" w:rsidRPr="005434DC" w:rsidRDefault="005434DC" w:rsidP="007A02B2">
            <w:pPr>
              <w:rPr>
                <w:color w:val="000000" w:themeColor="text1"/>
                <w:lang w:val="uk-UA"/>
              </w:rPr>
            </w:pPr>
            <w:r>
              <w:rPr>
                <w:color w:val="000000" w:themeColor="text1"/>
                <w:lang w:val="uk-UA"/>
              </w:rPr>
              <w:t>01.06.24-07.06.24</w:t>
            </w:r>
          </w:p>
        </w:tc>
        <w:tc>
          <w:tcPr>
            <w:tcW w:w="1234" w:type="dxa"/>
            <w:tcBorders>
              <w:top w:val="single" w:sz="4" w:space="0" w:color="auto"/>
              <w:left w:val="single" w:sz="4" w:space="0" w:color="auto"/>
              <w:bottom w:val="single" w:sz="4" w:space="0" w:color="auto"/>
              <w:right w:val="single" w:sz="4" w:space="0" w:color="auto"/>
            </w:tcBorders>
          </w:tcPr>
          <w:p w14:paraId="36530B70" w14:textId="77777777" w:rsidR="00ED5DC0" w:rsidRPr="00313990" w:rsidRDefault="00ED5DC0" w:rsidP="007A02B2">
            <w:pPr>
              <w:rPr>
                <w:color w:val="000000" w:themeColor="text1"/>
              </w:rPr>
            </w:pPr>
          </w:p>
        </w:tc>
      </w:tr>
    </w:tbl>
    <w:p w14:paraId="064389B8" w14:textId="77777777" w:rsidR="00ED5DC0" w:rsidRDefault="00ED5DC0" w:rsidP="00ED5DC0">
      <w:pPr>
        <w:pStyle w:val="af2"/>
        <w:tabs>
          <w:tab w:val="left" w:pos="7254"/>
        </w:tabs>
        <w:spacing w:before="1"/>
        <w:ind w:left="876"/>
        <w:rPr>
          <w:color w:val="000000" w:themeColor="text1"/>
        </w:rPr>
      </w:pPr>
    </w:p>
    <w:p w14:paraId="68070ADE" w14:textId="4888E605" w:rsidR="00ED5DC0" w:rsidRPr="00BC564F" w:rsidRDefault="00ED5DC0" w:rsidP="00ED5DC0">
      <w:pPr>
        <w:pStyle w:val="af2"/>
        <w:tabs>
          <w:tab w:val="left" w:pos="7254"/>
        </w:tabs>
        <w:spacing w:before="1"/>
        <w:ind w:left="876"/>
        <w:rPr>
          <w:color w:val="000000" w:themeColor="text1"/>
        </w:rPr>
      </w:pPr>
      <w:r>
        <w:rPr>
          <w:color w:val="000000" w:themeColor="text1"/>
        </w:rPr>
        <w:t xml:space="preserve">Студент                                              </w:t>
      </w:r>
      <w:r w:rsidR="00F8190B">
        <w:rPr>
          <w:noProof/>
          <w:lang w:val="en-US"/>
        </w:rPr>
        <w:drawing>
          <wp:inline distT="0" distB="0" distL="0" distR="0" wp14:anchorId="7F39065B" wp14:editId="6AEB63D5">
            <wp:extent cx="763384" cy="526472"/>
            <wp:effectExtent l="0" t="0" r="0" b="0"/>
            <wp:docPr id="2090159237" name="Рисунок 6" descr="Изображение выглядит как рукописный текст, зарисовка, каллиграфия, Подпись&#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45735" name="Рисунок 6" descr="Изображение выглядит как рукописный текст, зарисовка, каллиграфия, Подпись&#10;&#10;Автоматически созданное описание"/>
                    <pic:cNvPicPr/>
                  </pic:nvPicPr>
                  <pic:blipFill>
                    <a:blip r:embed="rId8">
                      <a:extLst>
                        <a:ext uri="{28A0092B-C50C-407E-A947-70E740481C1C}">
                          <a14:useLocalDpi xmlns:a14="http://schemas.microsoft.com/office/drawing/2010/main" val="0"/>
                        </a:ext>
                      </a:extLst>
                    </a:blip>
                    <a:stretch>
                      <a:fillRect/>
                    </a:stretch>
                  </pic:blipFill>
                  <pic:spPr>
                    <a:xfrm>
                      <a:off x="0" y="0"/>
                      <a:ext cx="778349" cy="536793"/>
                    </a:xfrm>
                    <a:prstGeom prst="rect">
                      <a:avLst/>
                    </a:prstGeom>
                  </pic:spPr>
                </pic:pic>
              </a:graphicData>
            </a:graphic>
          </wp:inline>
        </w:drawing>
      </w:r>
      <w:r>
        <w:rPr>
          <w:color w:val="000000" w:themeColor="text1"/>
        </w:rPr>
        <w:t xml:space="preserve">                   </w:t>
      </w:r>
      <w:r w:rsidR="00F8190B">
        <w:rPr>
          <w:color w:val="000000" w:themeColor="text1"/>
        </w:rPr>
        <w:t>Єва</w:t>
      </w:r>
      <w:r w:rsidRPr="00BC564F">
        <w:rPr>
          <w:color w:val="000000" w:themeColor="text1"/>
        </w:rPr>
        <w:t xml:space="preserve"> </w:t>
      </w:r>
      <w:r w:rsidR="00F8190B">
        <w:rPr>
          <w:color w:val="000000" w:themeColor="text1"/>
        </w:rPr>
        <w:t>БОБОШКО</w:t>
      </w:r>
    </w:p>
    <w:p w14:paraId="7138DB3C" w14:textId="77777777" w:rsidR="00ED5DC0" w:rsidRPr="00BC564F" w:rsidRDefault="00ED5DC0" w:rsidP="00ED5DC0">
      <w:pPr>
        <w:pStyle w:val="af2"/>
        <w:ind w:left="0"/>
        <w:rPr>
          <w:color w:val="000000" w:themeColor="text1"/>
          <w:sz w:val="30"/>
        </w:rPr>
      </w:pPr>
    </w:p>
    <w:p w14:paraId="2D3F7EEA" w14:textId="77777777" w:rsidR="00ED5DC0" w:rsidRPr="00BC564F" w:rsidRDefault="00ED5DC0" w:rsidP="00ED5DC0">
      <w:pPr>
        <w:pStyle w:val="af2"/>
        <w:spacing w:before="10"/>
        <w:ind w:left="0"/>
        <w:rPr>
          <w:color w:val="000000" w:themeColor="text1"/>
          <w:sz w:val="25"/>
        </w:rPr>
      </w:pPr>
    </w:p>
    <w:p w14:paraId="77F4A30F" w14:textId="77777777" w:rsidR="00ED5DC0" w:rsidRPr="00BC564F" w:rsidRDefault="00ED5DC0" w:rsidP="00ED5DC0">
      <w:pPr>
        <w:pStyle w:val="af2"/>
        <w:tabs>
          <w:tab w:val="left" w:pos="7302"/>
        </w:tabs>
        <w:spacing w:before="1"/>
        <w:ind w:left="876"/>
        <w:rPr>
          <w:color w:val="000000" w:themeColor="text1"/>
        </w:rPr>
      </w:pPr>
      <w:r w:rsidRPr="00BC564F">
        <w:rPr>
          <w:color w:val="000000" w:themeColor="text1"/>
        </w:rPr>
        <w:t>Керівник</w:t>
      </w:r>
      <w:r w:rsidRPr="00BC564F">
        <w:rPr>
          <w:color w:val="000000" w:themeColor="text1"/>
        </w:rPr>
        <w:tab/>
        <w:t>Надія КУБИШИНА</w:t>
      </w:r>
    </w:p>
    <w:p w14:paraId="07C172CD" w14:textId="77777777" w:rsidR="0060335C" w:rsidRDefault="0060335C">
      <w:pPr>
        <w:rPr>
          <w:sz w:val="28"/>
          <w:lang w:val="ru-RU"/>
        </w:rPr>
      </w:pPr>
      <w:r>
        <w:rPr>
          <w:sz w:val="28"/>
          <w:lang w:val="ru-RU"/>
        </w:rPr>
        <w:br w:type="page"/>
      </w:r>
    </w:p>
    <w:p w14:paraId="235DCD2F" w14:textId="4F0E39D9" w:rsidR="00491939" w:rsidRDefault="00847220" w:rsidP="00687921">
      <w:pPr>
        <w:spacing w:line="360" w:lineRule="auto"/>
        <w:jc w:val="center"/>
        <w:rPr>
          <w:sz w:val="28"/>
          <w:lang w:val="ru-RU"/>
        </w:rPr>
      </w:pPr>
      <w:r>
        <w:rPr>
          <w:b/>
          <w:bCs/>
          <w:noProof/>
          <w:color w:val="000000" w:themeColor="text1"/>
          <w:sz w:val="28"/>
          <w:lang w:val="en-US" w:eastAsia="en-US"/>
        </w:rPr>
        <w:lastRenderedPageBreak/>
        <mc:AlternateContent>
          <mc:Choice Requires="wps">
            <w:drawing>
              <wp:anchor distT="0" distB="0" distL="114300" distR="114300" simplePos="0" relativeHeight="251761664" behindDoc="0" locked="0" layoutInCell="1" allowOverlap="1" wp14:anchorId="7BC89E6C" wp14:editId="6403FAEA">
                <wp:simplePos x="0" y="0"/>
                <wp:positionH relativeFrom="column">
                  <wp:posOffset>6053706</wp:posOffset>
                </wp:positionH>
                <wp:positionV relativeFrom="paragraph">
                  <wp:posOffset>-346791</wp:posOffset>
                </wp:positionV>
                <wp:extent cx="386080" cy="373487"/>
                <wp:effectExtent l="0" t="0" r="0" b="0"/>
                <wp:wrapNone/>
                <wp:docPr id="654888386" name="Овал 7"/>
                <wp:cNvGraphicFramePr/>
                <a:graphic xmlns:a="http://schemas.openxmlformats.org/drawingml/2006/main">
                  <a:graphicData uri="http://schemas.microsoft.com/office/word/2010/wordprocessingShape">
                    <wps:wsp>
                      <wps:cNvSpPr/>
                      <wps:spPr>
                        <a:xfrm>
                          <a:off x="0" y="0"/>
                          <a:ext cx="386080" cy="373487"/>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1F6EAA9D" id="Овал 7" o:spid="_x0000_s1026" style="position:absolute;margin-left:476.65pt;margin-top:-27.3pt;width:30.4pt;height:29.4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" fillcolor="white [3212]" stroked="f" strokeweight="1pt">
                <v:stroke joinstyle="miter"/>
              </v:oval>
            </w:pict>
          </mc:Fallback>
        </mc:AlternateContent>
      </w:r>
      <w:r w:rsidR="0060335C">
        <w:rPr>
          <w:sz w:val="28"/>
          <w:lang w:val="ru-RU"/>
        </w:rPr>
        <w:t>РЕФЕРАТ</w:t>
      </w:r>
    </w:p>
    <w:p w14:paraId="76C93DAF" w14:textId="2BFB9158" w:rsidR="0090479F" w:rsidRDefault="0090479F" w:rsidP="0060335C">
      <w:pPr>
        <w:spacing w:line="360" w:lineRule="auto"/>
        <w:jc w:val="both"/>
        <w:rPr>
          <w:sz w:val="28"/>
          <w:lang w:val="ru-RU"/>
        </w:rPr>
      </w:pPr>
    </w:p>
    <w:p w14:paraId="0CB04EA9" w14:textId="0ED082B1" w:rsidR="007548E2" w:rsidRDefault="00424BAA" w:rsidP="00FD2F03">
      <w:pPr>
        <w:spacing w:line="360" w:lineRule="auto"/>
        <w:ind w:firstLine="709"/>
        <w:jc w:val="both"/>
        <w:rPr>
          <w:sz w:val="28"/>
          <w:lang w:val="uk-UA"/>
        </w:rPr>
      </w:pPr>
      <w:r>
        <w:rPr>
          <w:sz w:val="28"/>
          <w:lang w:val="uk-UA"/>
        </w:rPr>
        <w:t>Дипломна робота бакалавра</w:t>
      </w:r>
      <w:r w:rsidR="0090479F" w:rsidRPr="00687921">
        <w:rPr>
          <w:sz w:val="28"/>
          <w:lang w:val="uk-UA"/>
        </w:rPr>
        <w:t xml:space="preserve"> складається з </w:t>
      </w:r>
      <w:r w:rsidR="00687921">
        <w:rPr>
          <w:sz w:val="28"/>
          <w:lang w:val="uk-UA"/>
        </w:rPr>
        <w:t>трьох розділів, містить висновки, додатки та наведено список використаних джерел. Весь обсяг роботи становить 10</w:t>
      </w:r>
      <w:r w:rsidR="005434DC">
        <w:rPr>
          <w:sz w:val="28"/>
          <w:lang w:val="uk-UA"/>
        </w:rPr>
        <w:t>4</w:t>
      </w:r>
      <w:r w:rsidR="00687921">
        <w:rPr>
          <w:sz w:val="28"/>
          <w:lang w:val="uk-UA"/>
        </w:rPr>
        <w:t xml:space="preserve"> сторінк</w:t>
      </w:r>
      <w:r w:rsidR="00847220">
        <w:rPr>
          <w:sz w:val="28"/>
          <w:lang w:val="uk-UA"/>
        </w:rPr>
        <w:t>и</w:t>
      </w:r>
      <w:r w:rsidR="00687921">
        <w:rPr>
          <w:sz w:val="28"/>
          <w:lang w:val="uk-UA"/>
        </w:rPr>
        <w:t xml:space="preserve">. В роботі налічується </w:t>
      </w:r>
      <w:r w:rsidR="007548E2">
        <w:rPr>
          <w:sz w:val="28"/>
          <w:lang w:val="uk-UA"/>
        </w:rPr>
        <w:t>2</w:t>
      </w:r>
      <w:r w:rsidR="00E358F6">
        <w:rPr>
          <w:sz w:val="28"/>
          <w:lang w:val="uk-UA"/>
        </w:rPr>
        <w:t>8</w:t>
      </w:r>
      <w:r w:rsidR="007548E2">
        <w:rPr>
          <w:sz w:val="28"/>
          <w:lang w:val="uk-UA"/>
        </w:rPr>
        <w:t xml:space="preserve"> рисунків, з яких 5 рисунків в 1 розділі, </w:t>
      </w:r>
      <w:r w:rsidR="00E358F6">
        <w:rPr>
          <w:sz w:val="28"/>
          <w:lang w:val="uk-UA"/>
        </w:rPr>
        <w:t>2</w:t>
      </w:r>
      <w:r w:rsidR="007548E2">
        <w:rPr>
          <w:sz w:val="28"/>
          <w:lang w:val="uk-UA"/>
        </w:rPr>
        <w:t xml:space="preserve"> рисун</w:t>
      </w:r>
      <w:r w:rsidR="00E358F6">
        <w:rPr>
          <w:sz w:val="28"/>
          <w:lang w:val="uk-UA"/>
        </w:rPr>
        <w:t>ки</w:t>
      </w:r>
      <w:r w:rsidR="007548E2">
        <w:rPr>
          <w:sz w:val="28"/>
          <w:lang w:val="uk-UA"/>
        </w:rPr>
        <w:t xml:space="preserve"> в 2 розділі, 18 рисунків в 3 розділі та 3 рисунки в додатках. Налічується 2</w:t>
      </w:r>
      <w:r w:rsidR="00E358F6">
        <w:rPr>
          <w:sz w:val="28"/>
          <w:lang w:val="uk-UA"/>
        </w:rPr>
        <w:t>4</w:t>
      </w:r>
      <w:r w:rsidR="007548E2">
        <w:rPr>
          <w:sz w:val="28"/>
          <w:lang w:val="uk-UA"/>
        </w:rPr>
        <w:t xml:space="preserve"> таблиц</w:t>
      </w:r>
      <w:r w:rsidR="00E358F6">
        <w:rPr>
          <w:sz w:val="28"/>
          <w:lang w:val="uk-UA"/>
        </w:rPr>
        <w:t>і</w:t>
      </w:r>
      <w:r w:rsidR="007548E2">
        <w:rPr>
          <w:sz w:val="28"/>
          <w:lang w:val="uk-UA"/>
        </w:rPr>
        <w:t xml:space="preserve">, з яких 11 таблиць в 1 розділі, </w:t>
      </w:r>
      <w:r w:rsidR="00E358F6">
        <w:rPr>
          <w:sz w:val="28"/>
          <w:lang w:val="uk-UA"/>
        </w:rPr>
        <w:t>3</w:t>
      </w:r>
      <w:r w:rsidR="007548E2">
        <w:rPr>
          <w:sz w:val="28"/>
          <w:lang w:val="uk-UA"/>
        </w:rPr>
        <w:t xml:space="preserve"> таблиці в </w:t>
      </w:r>
      <w:r w:rsidR="00E358F6">
        <w:rPr>
          <w:sz w:val="28"/>
          <w:lang w:val="uk-UA"/>
        </w:rPr>
        <w:t>2</w:t>
      </w:r>
      <w:r w:rsidR="007548E2">
        <w:rPr>
          <w:sz w:val="28"/>
          <w:lang w:val="uk-UA"/>
        </w:rPr>
        <w:t xml:space="preserve"> розділі та 1</w:t>
      </w:r>
      <w:r w:rsidR="005434DC">
        <w:rPr>
          <w:sz w:val="28"/>
          <w:lang w:val="uk-UA"/>
        </w:rPr>
        <w:t>0</w:t>
      </w:r>
      <w:r w:rsidR="007548E2">
        <w:rPr>
          <w:sz w:val="28"/>
          <w:lang w:val="uk-UA"/>
        </w:rPr>
        <w:t xml:space="preserve"> таблиць в третьому розділі. Усього робота містить 4</w:t>
      </w:r>
      <w:r w:rsidR="00C85A61">
        <w:rPr>
          <w:sz w:val="28"/>
          <w:lang w:val="uk-UA"/>
        </w:rPr>
        <w:t>5 джерел</w:t>
      </w:r>
      <w:r w:rsidR="007548E2">
        <w:rPr>
          <w:sz w:val="28"/>
          <w:lang w:val="uk-UA"/>
        </w:rPr>
        <w:t>.</w:t>
      </w:r>
      <w:r w:rsidR="00FD2F03">
        <w:rPr>
          <w:sz w:val="28"/>
          <w:lang w:val="uk-UA"/>
        </w:rPr>
        <w:t xml:space="preserve"> </w:t>
      </w:r>
      <w:r w:rsidR="007548E2">
        <w:rPr>
          <w:sz w:val="28"/>
          <w:lang w:val="uk-UA"/>
        </w:rPr>
        <w:t xml:space="preserve">Метою маркетингового дослідження є </w:t>
      </w:r>
      <w:r w:rsidR="007548E2" w:rsidRPr="009D27E8">
        <w:rPr>
          <w:sz w:val="28"/>
          <w:lang w:val="uk-UA"/>
        </w:rPr>
        <w:t>удосконалення асортиментної політики ТОВ «Фабрика Філкон» шляхом впровадження нового товару.</w:t>
      </w:r>
    </w:p>
    <w:p w14:paraId="1F9BA3CF" w14:textId="63D47408" w:rsidR="007548E2" w:rsidRDefault="007548E2" w:rsidP="00083214">
      <w:pPr>
        <w:spacing w:line="360" w:lineRule="auto"/>
        <w:ind w:firstLine="709"/>
        <w:jc w:val="both"/>
        <w:rPr>
          <w:sz w:val="28"/>
          <w:lang w:val="uk-UA"/>
        </w:rPr>
      </w:pPr>
      <w:r>
        <w:rPr>
          <w:sz w:val="28"/>
          <w:lang w:val="uk-UA"/>
        </w:rPr>
        <w:t xml:space="preserve">В ході проведення дослідження проаналізовано ринок текстильного виробництва України та діяльність ТОВ «Фабрика Філкон». Було визначено та проаналізовано фактори макросередовища, мезосередовища та мікросередовища підприємства. </w:t>
      </w:r>
      <w:r w:rsidR="00083214">
        <w:rPr>
          <w:sz w:val="28"/>
          <w:lang w:val="uk-UA"/>
        </w:rPr>
        <w:t>Проведено</w:t>
      </w:r>
      <w:r>
        <w:rPr>
          <w:sz w:val="28"/>
          <w:lang w:val="uk-UA"/>
        </w:rPr>
        <w:t xml:space="preserve"> </w:t>
      </w:r>
      <w:r>
        <w:rPr>
          <w:sz w:val="28"/>
          <w:lang w:val="en-US"/>
        </w:rPr>
        <w:t>SWOT</w:t>
      </w:r>
      <w:r>
        <w:rPr>
          <w:sz w:val="28"/>
          <w:lang w:val="uk-UA"/>
        </w:rPr>
        <w:t xml:space="preserve">-аналіз в результаті якого </w:t>
      </w:r>
      <w:r w:rsidR="0039745C">
        <w:rPr>
          <w:sz w:val="28"/>
          <w:lang w:val="uk-UA"/>
        </w:rPr>
        <w:t>сформульовано</w:t>
      </w:r>
      <w:r>
        <w:rPr>
          <w:sz w:val="28"/>
          <w:lang w:val="uk-UA"/>
        </w:rPr>
        <w:t xml:space="preserve"> маркетингову управлінську проблему підприємства.</w:t>
      </w:r>
      <w:r w:rsidR="00083214">
        <w:rPr>
          <w:sz w:val="28"/>
          <w:lang w:val="uk-UA"/>
        </w:rPr>
        <w:t xml:space="preserve"> </w:t>
      </w:r>
      <w:r>
        <w:rPr>
          <w:sz w:val="28"/>
          <w:lang w:val="uk-UA"/>
        </w:rPr>
        <w:t>Проаналізовано основні теоретичні положення, що становлять методологію дослідження, визначено основні цілі та завдання дослідження та розроблено хід дослідження.</w:t>
      </w:r>
    </w:p>
    <w:p w14:paraId="7D0058E3" w14:textId="2CA66437" w:rsidR="007548E2" w:rsidRDefault="0039745C" w:rsidP="0090479F">
      <w:pPr>
        <w:spacing w:line="360" w:lineRule="auto"/>
        <w:ind w:firstLine="709"/>
        <w:jc w:val="both"/>
        <w:rPr>
          <w:sz w:val="28"/>
          <w:lang w:val="uk-UA"/>
        </w:rPr>
      </w:pPr>
      <w:r>
        <w:rPr>
          <w:sz w:val="28"/>
          <w:lang w:val="uk-UA"/>
        </w:rPr>
        <w:t>З</w:t>
      </w:r>
      <w:r w:rsidR="007548E2">
        <w:rPr>
          <w:sz w:val="28"/>
          <w:lang w:val="uk-UA"/>
        </w:rPr>
        <w:t>ібрано та проаналізовано вторинну та первинну інформацію. Вторинна інформація збиралась з офіційних ресурсів підприємства, даних державних служб статистики, новинних ресурсів та інші. Для аналізу вторинної інформації застосовувався контент-аналіз. Первинна інформація отримана шляхом проведення глибинних інтервʼю з експертами. Для проведення інтервʼю було сформовано гайд.</w:t>
      </w:r>
    </w:p>
    <w:p w14:paraId="7F378180" w14:textId="41B76A01" w:rsidR="00083214" w:rsidRDefault="0039745C" w:rsidP="0090479F">
      <w:pPr>
        <w:spacing w:line="360" w:lineRule="auto"/>
        <w:ind w:firstLine="709"/>
        <w:jc w:val="both"/>
        <w:rPr>
          <w:sz w:val="28"/>
          <w:lang w:val="uk-UA"/>
        </w:rPr>
      </w:pPr>
      <w:r>
        <w:rPr>
          <w:sz w:val="28"/>
          <w:lang w:val="uk-UA"/>
        </w:rPr>
        <w:t>В</w:t>
      </w:r>
      <w:r w:rsidR="00083214">
        <w:rPr>
          <w:sz w:val="28"/>
          <w:lang w:val="uk-UA"/>
        </w:rPr>
        <w:t xml:space="preserve">изначено напрям удосконалення асортиментної політики, а саме розроблення нового товару – мембранні фільтри ультрафільтрації. Розроблено концепцію товару та надано рекомендації стосовно його </w:t>
      </w:r>
      <w:r w:rsidR="00424BAA">
        <w:rPr>
          <w:sz w:val="28"/>
          <w:lang w:val="uk-UA"/>
        </w:rPr>
        <w:t>впровадження на ринок</w:t>
      </w:r>
      <w:r w:rsidR="00083214">
        <w:rPr>
          <w:sz w:val="28"/>
          <w:lang w:val="uk-UA"/>
        </w:rPr>
        <w:t xml:space="preserve">. </w:t>
      </w:r>
    </w:p>
    <w:p w14:paraId="60954C14" w14:textId="572C0E48" w:rsidR="0060335C" w:rsidRDefault="00083214" w:rsidP="00083214">
      <w:pPr>
        <w:spacing w:line="360" w:lineRule="auto"/>
        <w:ind w:firstLine="709"/>
        <w:jc w:val="both"/>
        <w:rPr>
          <w:sz w:val="28"/>
          <w:lang w:val="uk-UA"/>
        </w:rPr>
      </w:pPr>
      <w:r>
        <w:rPr>
          <w:sz w:val="28"/>
          <w:lang w:val="uk-UA"/>
        </w:rPr>
        <w:t>Ключові слова: асортиментна політика; асортимент; удосконалення; новий товар; фільтрація; мембранні фільтри; фільтрувальні тканини; бельтинг.</w:t>
      </w:r>
    </w:p>
    <w:p w14:paraId="370C45DC" w14:textId="77777777" w:rsidR="0039745C" w:rsidRDefault="0039745C" w:rsidP="00083214">
      <w:pPr>
        <w:spacing w:line="360" w:lineRule="auto"/>
        <w:ind w:firstLine="709"/>
        <w:jc w:val="both"/>
        <w:rPr>
          <w:sz w:val="28"/>
          <w:lang w:val="uk-UA"/>
        </w:rPr>
      </w:pPr>
    </w:p>
    <w:p w14:paraId="1C8E3AB2" w14:textId="77777777" w:rsidR="00C85A61" w:rsidRDefault="00C85A61" w:rsidP="00083214">
      <w:pPr>
        <w:spacing w:line="360" w:lineRule="auto"/>
        <w:ind w:firstLine="709"/>
        <w:jc w:val="both"/>
        <w:rPr>
          <w:sz w:val="28"/>
          <w:lang w:val="uk-UA"/>
        </w:rPr>
      </w:pPr>
    </w:p>
    <w:p w14:paraId="0525E959" w14:textId="77777777" w:rsidR="00C85A61" w:rsidRPr="007548E2" w:rsidRDefault="00C85A61" w:rsidP="00083214">
      <w:pPr>
        <w:spacing w:line="360" w:lineRule="auto"/>
        <w:ind w:firstLine="709"/>
        <w:jc w:val="both"/>
        <w:rPr>
          <w:sz w:val="28"/>
          <w:lang w:val="uk-UA"/>
        </w:rPr>
      </w:pPr>
    </w:p>
    <w:p w14:paraId="619FE236" w14:textId="2B4ECAB9" w:rsidR="00083214" w:rsidRPr="00083214" w:rsidRDefault="00847220" w:rsidP="00083214">
      <w:pPr>
        <w:jc w:val="center"/>
        <w:rPr>
          <w:sz w:val="28"/>
          <w:lang w:val="en-US"/>
        </w:rPr>
      </w:pPr>
      <w:r>
        <w:rPr>
          <w:b/>
          <w:bCs/>
          <w:noProof/>
          <w:color w:val="000000" w:themeColor="text1"/>
          <w:sz w:val="28"/>
          <w:lang w:val="en-US" w:eastAsia="en-US"/>
        </w:rPr>
        <w:lastRenderedPageBreak/>
        <mc:AlternateContent>
          <mc:Choice Requires="wps">
            <w:drawing>
              <wp:anchor distT="0" distB="0" distL="114300" distR="114300" simplePos="0" relativeHeight="251763712" behindDoc="0" locked="0" layoutInCell="1" allowOverlap="1" wp14:anchorId="4DECD524" wp14:editId="591F6BCB">
                <wp:simplePos x="0" y="0"/>
                <wp:positionH relativeFrom="column">
                  <wp:posOffset>6105221</wp:posOffset>
                </wp:positionH>
                <wp:positionV relativeFrom="paragraph">
                  <wp:posOffset>-423956</wp:posOffset>
                </wp:positionV>
                <wp:extent cx="386080" cy="450636"/>
                <wp:effectExtent l="0" t="0" r="0" b="0"/>
                <wp:wrapNone/>
                <wp:docPr id="1095020779" name="Овал 7"/>
                <wp:cNvGraphicFramePr/>
                <a:graphic xmlns:a="http://schemas.openxmlformats.org/drawingml/2006/main">
                  <a:graphicData uri="http://schemas.microsoft.com/office/word/2010/wordprocessingShape">
                    <wps:wsp>
                      <wps:cNvSpPr/>
                      <wps:spPr>
                        <a:xfrm>
                          <a:off x="0" y="0"/>
                          <a:ext cx="386080" cy="450636"/>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31A4BB7" id="Овал 7" o:spid="_x0000_s1026" style="position:absolute;margin-left:480.75pt;margin-top:-33.4pt;width:30.4pt;height:35.5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" fillcolor="white [3212]" stroked="f" strokeweight="1pt">
                <v:stroke joinstyle="miter"/>
              </v:oval>
            </w:pict>
          </mc:Fallback>
        </mc:AlternateContent>
      </w:r>
      <w:r w:rsidR="00083214">
        <w:rPr>
          <w:sz w:val="28"/>
          <w:lang w:val="en-US"/>
        </w:rPr>
        <w:t>ABSTRACT</w:t>
      </w:r>
    </w:p>
    <w:p w14:paraId="5F3DD281" w14:textId="6952DF56" w:rsidR="00083214" w:rsidRPr="00083214" w:rsidRDefault="00083214">
      <w:pPr>
        <w:rPr>
          <w:sz w:val="28"/>
          <w:lang w:val="en-US"/>
        </w:rPr>
      </w:pPr>
    </w:p>
    <w:p w14:paraId="6ECB57C9" w14:textId="4B14E0C3" w:rsidR="00083214" w:rsidRPr="00083214" w:rsidRDefault="00083214" w:rsidP="00FD2F03">
      <w:pPr>
        <w:spacing w:line="360" w:lineRule="auto"/>
        <w:ind w:firstLine="709"/>
        <w:jc w:val="both"/>
        <w:rPr>
          <w:sz w:val="28"/>
          <w:lang w:val="en-US"/>
        </w:rPr>
      </w:pPr>
      <w:r w:rsidRPr="00083214">
        <w:rPr>
          <w:sz w:val="28"/>
          <w:lang w:val="en-US"/>
        </w:rPr>
        <w:t xml:space="preserve">The bachelor </w:t>
      </w:r>
      <w:r>
        <w:rPr>
          <w:sz w:val="28"/>
          <w:lang w:val="en-US"/>
        </w:rPr>
        <w:t>work</w:t>
      </w:r>
      <w:r w:rsidRPr="00083214">
        <w:rPr>
          <w:sz w:val="28"/>
          <w:lang w:val="en-US"/>
        </w:rPr>
        <w:t xml:space="preserve"> consists of three sections, contains conclusions, appendices and a list of used sources. The entire volume of work is 10</w:t>
      </w:r>
      <w:r w:rsidR="00E358F6">
        <w:rPr>
          <w:sz w:val="28"/>
          <w:lang w:val="uk-UA"/>
        </w:rPr>
        <w:t>4</w:t>
      </w:r>
      <w:r w:rsidRPr="00083214">
        <w:rPr>
          <w:sz w:val="28"/>
          <w:lang w:val="en-US"/>
        </w:rPr>
        <w:t xml:space="preserve"> pages. There are 2</w:t>
      </w:r>
      <w:r w:rsidR="00E358F6">
        <w:rPr>
          <w:sz w:val="28"/>
          <w:lang w:val="uk-UA"/>
        </w:rPr>
        <w:t>8</w:t>
      </w:r>
      <w:r w:rsidRPr="00083214">
        <w:rPr>
          <w:sz w:val="28"/>
          <w:lang w:val="en-US"/>
        </w:rPr>
        <w:t xml:space="preserve"> </w:t>
      </w:r>
      <w:r>
        <w:rPr>
          <w:sz w:val="28"/>
          <w:lang w:val="en-US"/>
        </w:rPr>
        <w:t>pictures</w:t>
      </w:r>
      <w:r w:rsidRPr="00083214">
        <w:rPr>
          <w:sz w:val="28"/>
          <w:lang w:val="en-US"/>
        </w:rPr>
        <w:t xml:space="preserve"> in the work, of which 5 </w:t>
      </w:r>
      <w:r>
        <w:rPr>
          <w:sz w:val="28"/>
          <w:lang w:val="en-US"/>
        </w:rPr>
        <w:t>pictures</w:t>
      </w:r>
      <w:r w:rsidRPr="00083214">
        <w:rPr>
          <w:sz w:val="28"/>
          <w:lang w:val="en-US"/>
        </w:rPr>
        <w:t xml:space="preserve"> are in chapter 1, </w:t>
      </w:r>
      <w:r w:rsidR="00E358F6">
        <w:rPr>
          <w:sz w:val="28"/>
          <w:lang w:val="uk-UA"/>
        </w:rPr>
        <w:t>2</w:t>
      </w:r>
      <w:r w:rsidRPr="00083214">
        <w:rPr>
          <w:sz w:val="28"/>
          <w:lang w:val="en-US"/>
        </w:rPr>
        <w:t xml:space="preserve"> </w:t>
      </w:r>
      <w:r>
        <w:rPr>
          <w:sz w:val="28"/>
          <w:lang w:val="en-US"/>
        </w:rPr>
        <w:t>picture</w:t>
      </w:r>
      <w:r w:rsidR="00E358F6">
        <w:rPr>
          <w:sz w:val="28"/>
          <w:lang w:val="en-US"/>
        </w:rPr>
        <w:t>s</w:t>
      </w:r>
      <w:r>
        <w:rPr>
          <w:sz w:val="28"/>
          <w:lang w:val="en-US"/>
        </w:rPr>
        <w:t xml:space="preserve"> </w:t>
      </w:r>
      <w:r w:rsidRPr="00083214">
        <w:rPr>
          <w:sz w:val="28"/>
          <w:lang w:val="en-US"/>
        </w:rPr>
        <w:t xml:space="preserve">is in chapter 2, 18 </w:t>
      </w:r>
      <w:r>
        <w:rPr>
          <w:sz w:val="28"/>
          <w:lang w:val="en-US"/>
        </w:rPr>
        <w:t>pictures</w:t>
      </w:r>
      <w:r w:rsidRPr="00083214">
        <w:rPr>
          <w:sz w:val="28"/>
          <w:lang w:val="en-US"/>
        </w:rPr>
        <w:t xml:space="preserve"> are in chapter 3, and 3 </w:t>
      </w:r>
      <w:r>
        <w:rPr>
          <w:sz w:val="28"/>
          <w:lang w:val="en-US"/>
        </w:rPr>
        <w:t>pictures</w:t>
      </w:r>
      <w:r w:rsidRPr="00083214">
        <w:rPr>
          <w:sz w:val="28"/>
          <w:lang w:val="en-US"/>
        </w:rPr>
        <w:t xml:space="preserve"> are in appendices. There are 27 tables, of which 11 tables are in section 1, </w:t>
      </w:r>
      <w:r w:rsidR="00E358F6">
        <w:rPr>
          <w:sz w:val="28"/>
          <w:lang w:val="en-US"/>
        </w:rPr>
        <w:t>3</w:t>
      </w:r>
      <w:r w:rsidRPr="00083214">
        <w:rPr>
          <w:sz w:val="28"/>
          <w:lang w:val="en-US"/>
        </w:rPr>
        <w:t xml:space="preserve"> tables are in section </w:t>
      </w:r>
      <w:r w:rsidR="00E358F6">
        <w:rPr>
          <w:sz w:val="28"/>
          <w:lang w:val="en-US"/>
        </w:rPr>
        <w:t>2</w:t>
      </w:r>
      <w:r w:rsidRPr="00083214">
        <w:rPr>
          <w:sz w:val="28"/>
          <w:lang w:val="en-US"/>
        </w:rPr>
        <w:t xml:space="preserve"> and 12 tables are in section three. In total, the work contains 40 sources.</w:t>
      </w:r>
      <w:r w:rsidR="00FD2F03">
        <w:rPr>
          <w:sz w:val="28"/>
          <w:lang w:val="uk-UA"/>
        </w:rPr>
        <w:t xml:space="preserve"> </w:t>
      </w:r>
      <w:r w:rsidRPr="00083214">
        <w:rPr>
          <w:sz w:val="28"/>
          <w:lang w:val="en-US"/>
        </w:rPr>
        <w:t>The purpose of the marketing research is to improve the assortment policy of "Fabryka Filkon" LLC by expanding the assortment by introducing a new product.</w:t>
      </w:r>
    </w:p>
    <w:p w14:paraId="09F3A0AD" w14:textId="77777777" w:rsidR="00083214" w:rsidRPr="00083214" w:rsidRDefault="00083214" w:rsidP="00083214">
      <w:pPr>
        <w:spacing w:line="360" w:lineRule="auto"/>
        <w:ind w:firstLine="709"/>
        <w:jc w:val="both"/>
        <w:rPr>
          <w:sz w:val="28"/>
          <w:lang w:val="en-US"/>
        </w:rPr>
      </w:pPr>
      <w:r w:rsidRPr="00083214">
        <w:rPr>
          <w:sz w:val="28"/>
          <w:lang w:val="en-US"/>
        </w:rPr>
        <w:t>In the course of the research, the textile production market of Ukraine and the activities of LLC "Fabryka Filkon" were analyzed. The factors of the macro environment, meso environment and micro environment of the enterprise were determined and analyzed. A SWOT analysis was conducted, as a result of which the marketing management problem of the enterprise was determined. The main theoretical propositions constituting the research methodology were analyzed, the main goals and objectives of the research were determined, and the course of the research was developed.</w:t>
      </w:r>
    </w:p>
    <w:p w14:paraId="6267BA7A" w14:textId="77777777" w:rsidR="00083214" w:rsidRPr="00083214" w:rsidRDefault="00083214" w:rsidP="00083214">
      <w:pPr>
        <w:spacing w:line="360" w:lineRule="auto"/>
        <w:ind w:firstLine="709"/>
        <w:jc w:val="both"/>
        <w:rPr>
          <w:sz w:val="28"/>
          <w:lang w:val="en-US"/>
        </w:rPr>
      </w:pPr>
      <w:r w:rsidRPr="00083214">
        <w:rPr>
          <w:sz w:val="28"/>
          <w:lang w:val="en-US"/>
        </w:rPr>
        <w:t>Secondary and primary information was collected and analyzed. Secondary information was collected from official company resources, data from state statistical services, news resources, and others. Content analysis was used to analyze secondary information. Primary information was obtained by conducting in-depth interviews with experts. A guide was created for the interview.</w:t>
      </w:r>
    </w:p>
    <w:p w14:paraId="4069CBE9" w14:textId="346A838D" w:rsidR="00083214" w:rsidRPr="00083214" w:rsidRDefault="00083214" w:rsidP="00083214">
      <w:pPr>
        <w:spacing w:line="360" w:lineRule="auto"/>
        <w:ind w:firstLine="709"/>
        <w:jc w:val="both"/>
        <w:rPr>
          <w:sz w:val="28"/>
          <w:lang w:val="en-US"/>
        </w:rPr>
      </w:pPr>
      <w:r w:rsidRPr="00083214">
        <w:rPr>
          <w:sz w:val="28"/>
          <w:lang w:val="en-US"/>
        </w:rPr>
        <w:t xml:space="preserve">The direction of improvement of the assortment policy was determined, namely the development of a new product - ultrafiltration membrane filters. The concept of the product was developed and recommendations were given regarding its promotion. </w:t>
      </w:r>
    </w:p>
    <w:p w14:paraId="5A948A75" w14:textId="71B23590" w:rsidR="0060335C" w:rsidRPr="00083214" w:rsidRDefault="00083214" w:rsidP="00083214">
      <w:pPr>
        <w:spacing w:line="360" w:lineRule="auto"/>
        <w:ind w:firstLine="709"/>
        <w:jc w:val="both"/>
        <w:rPr>
          <w:sz w:val="28"/>
          <w:lang w:val="en-US"/>
        </w:rPr>
      </w:pPr>
      <w:r w:rsidRPr="00083214">
        <w:rPr>
          <w:sz w:val="28"/>
          <w:lang w:val="en-US"/>
        </w:rPr>
        <w:t>Keywords: assortment policy; assortment; improvement; new product; filtration; membrane filters; filter fabrics; belting</w:t>
      </w:r>
      <w:r w:rsidR="00B611F8">
        <w:rPr>
          <w:sz w:val="28"/>
          <w:lang w:val="uk-UA"/>
        </w:rPr>
        <w:t>.</w:t>
      </w:r>
      <w:r w:rsidR="0060335C" w:rsidRPr="00083214">
        <w:rPr>
          <w:sz w:val="28"/>
          <w:lang w:val="en-US"/>
        </w:rPr>
        <w:br w:type="page"/>
      </w:r>
    </w:p>
    <w:p w14:paraId="0F9099A0" w14:textId="77777777" w:rsidR="0060335C" w:rsidRDefault="0060335C" w:rsidP="006A1D81">
      <w:pPr>
        <w:spacing w:line="360" w:lineRule="auto"/>
        <w:jc w:val="center"/>
        <w:rPr>
          <w:sz w:val="28"/>
          <w:lang w:val="ru-RU"/>
        </w:rPr>
      </w:pPr>
      <w:r>
        <w:rPr>
          <w:sz w:val="28"/>
          <w:lang w:val="ru-RU"/>
        </w:rPr>
        <w:lastRenderedPageBreak/>
        <w:t>ЗМІСТ</w:t>
      </w:r>
    </w:p>
    <w:p w14:paraId="4AB3EE47" w14:textId="00D26D09" w:rsidR="00B209FA" w:rsidRDefault="00B209FA" w:rsidP="0060335C">
      <w:pPr>
        <w:spacing w:line="360" w:lineRule="auto"/>
        <w:jc w:val="both"/>
        <w:rPr>
          <w:sz w:val="28"/>
          <w:lang w:val="ru-RU"/>
        </w:rPr>
      </w:pPr>
    </w:p>
    <w:p w14:paraId="559A3AA1" w14:textId="670F3341" w:rsidR="00B209FA" w:rsidRDefault="00B209FA" w:rsidP="00B87646">
      <w:pPr>
        <w:spacing w:line="360" w:lineRule="auto"/>
        <w:ind w:firstLine="709"/>
        <w:jc w:val="both"/>
        <w:rPr>
          <w:sz w:val="28"/>
          <w:lang w:val="ru-RU"/>
        </w:rPr>
      </w:pPr>
      <w:r>
        <w:rPr>
          <w:sz w:val="28"/>
          <w:lang w:val="ru-RU"/>
        </w:rPr>
        <w:t>СПИСОК СКОРОЧЕНЬ…………………………………………………………7</w:t>
      </w:r>
    </w:p>
    <w:p w14:paraId="0BC6E6EB" w14:textId="00E530B1" w:rsidR="0060335C" w:rsidRDefault="0060335C" w:rsidP="00B87646">
      <w:pPr>
        <w:spacing w:line="360" w:lineRule="auto"/>
        <w:ind w:firstLine="709"/>
        <w:jc w:val="both"/>
        <w:rPr>
          <w:sz w:val="28"/>
          <w:lang w:val="ru-RU"/>
        </w:rPr>
      </w:pPr>
      <w:r>
        <w:rPr>
          <w:sz w:val="28"/>
          <w:lang w:val="ru-RU"/>
        </w:rPr>
        <w:t>ВСТУП</w:t>
      </w:r>
      <w:r w:rsidR="00847220">
        <w:rPr>
          <w:sz w:val="28"/>
          <w:lang w:val="ru-RU"/>
        </w:rPr>
        <w:t>……………………………………………………………………………</w:t>
      </w:r>
      <w:r w:rsidR="00B209FA">
        <w:rPr>
          <w:sz w:val="28"/>
          <w:lang w:val="ru-RU"/>
        </w:rPr>
        <w:t>8</w:t>
      </w:r>
    </w:p>
    <w:p w14:paraId="68958AE7" w14:textId="02A9CA5A" w:rsidR="0060335C" w:rsidRPr="002B29A5" w:rsidRDefault="0060335C" w:rsidP="00B87646">
      <w:pPr>
        <w:spacing w:line="360" w:lineRule="auto"/>
        <w:ind w:firstLine="709"/>
        <w:jc w:val="both"/>
        <w:rPr>
          <w:sz w:val="28"/>
          <w:lang w:val="uk-UA"/>
        </w:rPr>
      </w:pPr>
      <w:r>
        <w:rPr>
          <w:sz w:val="28"/>
          <w:lang w:val="ru-RU"/>
        </w:rPr>
        <w:t>РОЗДІЛ 1 СИТУАЦІЙНИЙ АНАЛІЗ</w:t>
      </w:r>
      <w:r w:rsidR="00EA0CE1">
        <w:rPr>
          <w:sz w:val="28"/>
          <w:lang w:val="ru-RU"/>
        </w:rPr>
        <w:t xml:space="preserve"> ПІДПРИЄМСТВА ТОВ «ФАБРИКА ФІЛКОН» НА РИНКУ </w:t>
      </w:r>
      <w:r w:rsidR="002B29A5">
        <w:rPr>
          <w:sz w:val="28"/>
          <w:lang w:val="uk-UA"/>
        </w:rPr>
        <w:t>ТЕКСТИЛЬ</w:t>
      </w:r>
      <w:r w:rsidR="00F73967">
        <w:rPr>
          <w:sz w:val="28"/>
          <w:lang w:val="uk-UA"/>
        </w:rPr>
        <w:t>Н</w:t>
      </w:r>
      <w:r w:rsidR="00273004">
        <w:rPr>
          <w:sz w:val="28"/>
          <w:lang w:val="uk-UA"/>
        </w:rPr>
        <w:t>ОГО ВИРОБНИЦТВА</w:t>
      </w:r>
      <w:r w:rsidR="00847220">
        <w:rPr>
          <w:sz w:val="28"/>
          <w:lang w:val="uk-UA"/>
        </w:rPr>
        <w:t>………………………</w:t>
      </w:r>
      <w:r w:rsidR="00B209FA">
        <w:rPr>
          <w:sz w:val="28"/>
          <w:lang w:val="uk-UA"/>
        </w:rPr>
        <w:t>11</w:t>
      </w:r>
    </w:p>
    <w:p w14:paraId="4BFEAF56" w14:textId="30CB9E88" w:rsidR="0060335C" w:rsidRDefault="0060335C" w:rsidP="00B87646">
      <w:pPr>
        <w:spacing w:line="360" w:lineRule="auto"/>
        <w:ind w:firstLine="709"/>
        <w:jc w:val="both"/>
        <w:rPr>
          <w:sz w:val="28"/>
          <w:lang w:val="ru-RU"/>
        </w:rPr>
      </w:pPr>
      <w:r w:rsidRPr="0060335C">
        <w:rPr>
          <w:sz w:val="28"/>
          <w:lang w:val="ru-RU"/>
        </w:rPr>
        <w:t>1.</w:t>
      </w:r>
      <w:r>
        <w:rPr>
          <w:sz w:val="28"/>
          <w:lang w:val="ru-RU"/>
        </w:rPr>
        <w:t xml:space="preserve">1 </w:t>
      </w:r>
      <w:r w:rsidRPr="0060335C">
        <w:rPr>
          <w:sz w:val="28"/>
          <w:lang w:val="ru-RU"/>
        </w:rPr>
        <w:t xml:space="preserve">Аналіз діяльності </w:t>
      </w:r>
      <w:r w:rsidR="00273004">
        <w:rPr>
          <w:sz w:val="28"/>
          <w:lang w:val="ru-RU"/>
        </w:rPr>
        <w:t>ТОВ «Фабрика Філкон»</w:t>
      </w:r>
      <w:r w:rsidRPr="0060335C">
        <w:rPr>
          <w:sz w:val="28"/>
          <w:lang w:val="ru-RU"/>
        </w:rPr>
        <w:t xml:space="preserve"> на ринк</w:t>
      </w:r>
      <w:r>
        <w:rPr>
          <w:sz w:val="28"/>
          <w:lang w:val="ru-RU"/>
        </w:rPr>
        <w:t>у</w:t>
      </w:r>
      <w:r w:rsidR="00273004">
        <w:rPr>
          <w:sz w:val="28"/>
          <w:lang w:val="ru-RU"/>
        </w:rPr>
        <w:t xml:space="preserve"> текстильного виробництва</w:t>
      </w:r>
      <w:r w:rsidR="00B209FA">
        <w:rPr>
          <w:sz w:val="28"/>
          <w:lang w:val="ru-RU"/>
        </w:rPr>
        <w:t>…………………………………………………………………...………11</w:t>
      </w:r>
    </w:p>
    <w:p w14:paraId="049953E8" w14:textId="0F72B267" w:rsidR="0060335C" w:rsidRDefault="0060335C" w:rsidP="00B87646">
      <w:pPr>
        <w:spacing w:line="360" w:lineRule="auto"/>
        <w:ind w:firstLine="709"/>
        <w:jc w:val="both"/>
        <w:rPr>
          <w:sz w:val="28"/>
          <w:lang w:val="ru-RU"/>
        </w:rPr>
      </w:pPr>
      <w:r>
        <w:rPr>
          <w:sz w:val="28"/>
          <w:lang w:val="ru-RU"/>
        </w:rPr>
        <w:t>1.2 Аналіз маркетингового середовища</w:t>
      </w:r>
      <w:r w:rsidR="00273004">
        <w:rPr>
          <w:sz w:val="28"/>
          <w:lang w:val="ru-RU"/>
        </w:rPr>
        <w:t xml:space="preserve"> ТОВ «Фабрика Філкон»</w:t>
      </w:r>
      <w:r w:rsidR="00B209FA">
        <w:rPr>
          <w:sz w:val="28"/>
          <w:lang w:val="ru-RU"/>
        </w:rPr>
        <w:t>…………..18</w:t>
      </w:r>
    </w:p>
    <w:p w14:paraId="0934A0B5" w14:textId="4D5DBF01" w:rsidR="0060335C" w:rsidRDefault="0060335C" w:rsidP="00B87646">
      <w:pPr>
        <w:spacing w:line="360" w:lineRule="auto"/>
        <w:ind w:firstLine="709"/>
        <w:jc w:val="both"/>
        <w:rPr>
          <w:sz w:val="28"/>
          <w:lang w:val="ru-RU"/>
        </w:rPr>
      </w:pPr>
      <w:r>
        <w:rPr>
          <w:sz w:val="28"/>
          <w:lang w:val="ru-RU"/>
        </w:rPr>
        <w:t>1.3 Діагностика маркетингової управлінської проблеми</w:t>
      </w:r>
      <w:r w:rsidR="00273004">
        <w:rPr>
          <w:sz w:val="28"/>
          <w:lang w:val="ru-RU"/>
        </w:rPr>
        <w:t xml:space="preserve"> ТОВ «Фабрика Філкон»</w:t>
      </w:r>
      <w:r w:rsidR="00B209FA">
        <w:rPr>
          <w:sz w:val="28"/>
          <w:lang w:val="ru-RU"/>
        </w:rPr>
        <w:t>………………………………………………………………………………...36</w:t>
      </w:r>
    </w:p>
    <w:p w14:paraId="430606C9" w14:textId="41C4640D" w:rsidR="0060335C" w:rsidRDefault="0060335C" w:rsidP="00B87646">
      <w:pPr>
        <w:spacing w:line="360" w:lineRule="auto"/>
        <w:ind w:firstLine="709"/>
        <w:jc w:val="both"/>
        <w:rPr>
          <w:sz w:val="28"/>
          <w:lang w:val="ru-RU"/>
        </w:rPr>
      </w:pPr>
      <w:r>
        <w:rPr>
          <w:sz w:val="28"/>
          <w:lang w:val="ru-RU"/>
        </w:rPr>
        <w:t>Висновки до розділу 1</w:t>
      </w:r>
      <w:r w:rsidR="00B209FA">
        <w:rPr>
          <w:sz w:val="28"/>
          <w:lang w:val="ru-RU"/>
        </w:rPr>
        <w:t>………………………………………………………….40</w:t>
      </w:r>
    </w:p>
    <w:p w14:paraId="593F2E5A" w14:textId="0A8F426E" w:rsidR="0060335C" w:rsidRDefault="0060335C" w:rsidP="00B87646">
      <w:pPr>
        <w:spacing w:line="360" w:lineRule="auto"/>
        <w:ind w:firstLine="709"/>
        <w:jc w:val="both"/>
        <w:rPr>
          <w:sz w:val="28"/>
          <w:lang w:val="ru-RU"/>
        </w:rPr>
      </w:pPr>
      <w:r>
        <w:rPr>
          <w:sz w:val="28"/>
          <w:lang w:val="ru-RU"/>
        </w:rPr>
        <w:t>РОЗДІЛ 2 ПЛАНУВАННЯ МАРКЕТИНГОВОГО ДОСЛІДЖЕННЯ</w:t>
      </w:r>
      <w:r w:rsidR="00B209FA">
        <w:rPr>
          <w:sz w:val="28"/>
          <w:lang w:val="ru-RU"/>
        </w:rPr>
        <w:t>………42</w:t>
      </w:r>
    </w:p>
    <w:p w14:paraId="67E20AA9" w14:textId="02C9DDB1" w:rsidR="0060335C" w:rsidRDefault="0060335C" w:rsidP="00C85A61">
      <w:pPr>
        <w:spacing w:line="360" w:lineRule="auto"/>
        <w:ind w:firstLine="709"/>
        <w:jc w:val="both"/>
        <w:rPr>
          <w:sz w:val="28"/>
          <w:lang w:val="ru-RU"/>
        </w:rPr>
      </w:pPr>
      <w:r>
        <w:rPr>
          <w:sz w:val="28"/>
          <w:lang w:val="ru-RU"/>
        </w:rPr>
        <w:t>2.1</w:t>
      </w:r>
      <w:r w:rsidR="00C85A61">
        <w:rPr>
          <w:sz w:val="28"/>
          <w:lang w:val="ru-RU"/>
        </w:rPr>
        <w:t> </w:t>
      </w:r>
      <w:r>
        <w:rPr>
          <w:sz w:val="28"/>
          <w:lang w:val="ru-RU"/>
        </w:rPr>
        <w:t>Методологія</w:t>
      </w:r>
      <w:r w:rsidR="00C85A61">
        <w:rPr>
          <w:sz w:val="28"/>
          <w:lang w:val="ru-RU"/>
        </w:rPr>
        <w:t> </w:t>
      </w:r>
      <w:r>
        <w:rPr>
          <w:sz w:val="28"/>
          <w:lang w:val="ru-RU"/>
        </w:rPr>
        <w:t>дослідження</w:t>
      </w:r>
      <w:r w:rsidR="00C85A61">
        <w:rPr>
          <w:sz w:val="28"/>
          <w:lang w:val="ru-RU"/>
        </w:rPr>
        <w:t> асортиментної політики</w:t>
      </w:r>
      <w:r w:rsidR="00B209FA">
        <w:rPr>
          <w:sz w:val="28"/>
          <w:lang w:val="ru-RU"/>
        </w:rPr>
        <w:t>……………………………………</w:t>
      </w:r>
      <w:r w:rsidR="00C85A61">
        <w:rPr>
          <w:sz w:val="28"/>
          <w:lang w:val="ru-RU"/>
        </w:rPr>
        <w:t>………………………….</w:t>
      </w:r>
      <w:r w:rsidR="00B209FA">
        <w:rPr>
          <w:sz w:val="28"/>
          <w:lang w:val="ru-RU"/>
        </w:rPr>
        <w:t>……………….42</w:t>
      </w:r>
    </w:p>
    <w:p w14:paraId="65BFD8AC" w14:textId="60F20BCD" w:rsidR="0060335C" w:rsidRDefault="0060335C" w:rsidP="00B87646">
      <w:pPr>
        <w:spacing w:line="360" w:lineRule="auto"/>
        <w:ind w:firstLine="709"/>
        <w:jc w:val="both"/>
        <w:rPr>
          <w:sz w:val="28"/>
          <w:lang w:val="ru-RU"/>
        </w:rPr>
      </w:pPr>
      <w:r>
        <w:rPr>
          <w:sz w:val="28"/>
          <w:lang w:val="ru-RU"/>
        </w:rPr>
        <w:t>2.2 Визначення цілі та завдань дослідження</w:t>
      </w:r>
      <w:r w:rsidR="00B209FA">
        <w:rPr>
          <w:sz w:val="28"/>
          <w:lang w:val="ru-RU"/>
        </w:rPr>
        <w:t>…………………………………..46</w:t>
      </w:r>
    </w:p>
    <w:p w14:paraId="0BE8322D" w14:textId="249CCE8E" w:rsidR="0060335C" w:rsidRDefault="0060335C" w:rsidP="00B87646">
      <w:pPr>
        <w:spacing w:line="360" w:lineRule="auto"/>
        <w:ind w:firstLine="709"/>
        <w:jc w:val="both"/>
        <w:rPr>
          <w:sz w:val="28"/>
          <w:lang w:val="ru-RU"/>
        </w:rPr>
      </w:pPr>
      <w:r>
        <w:rPr>
          <w:sz w:val="28"/>
          <w:lang w:val="ru-RU"/>
        </w:rPr>
        <w:t>2.3 Планування та організація збору даних</w:t>
      </w:r>
      <w:r w:rsidR="00B209FA">
        <w:rPr>
          <w:sz w:val="28"/>
          <w:lang w:val="ru-RU"/>
        </w:rPr>
        <w:t>…………………………………...56</w:t>
      </w:r>
    </w:p>
    <w:p w14:paraId="65D9AD34" w14:textId="0663731F" w:rsidR="0060335C" w:rsidRDefault="0060335C" w:rsidP="00B87646">
      <w:pPr>
        <w:spacing w:line="360" w:lineRule="auto"/>
        <w:ind w:firstLine="709"/>
        <w:jc w:val="both"/>
        <w:rPr>
          <w:sz w:val="28"/>
          <w:lang w:val="ru-RU"/>
        </w:rPr>
      </w:pPr>
      <w:r>
        <w:rPr>
          <w:sz w:val="28"/>
          <w:lang w:val="ru-RU"/>
        </w:rPr>
        <w:t>Висновки до розділу 2</w:t>
      </w:r>
      <w:r w:rsidR="00B209FA">
        <w:rPr>
          <w:sz w:val="28"/>
          <w:lang w:val="ru-RU"/>
        </w:rPr>
        <w:t>………..………………………………………………...62</w:t>
      </w:r>
    </w:p>
    <w:p w14:paraId="6AD6A151" w14:textId="5DB0DF9B" w:rsidR="0060335C" w:rsidRDefault="0060335C" w:rsidP="00B87646">
      <w:pPr>
        <w:spacing w:line="360" w:lineRule="auto"/>
        <w:ind w:firstLine="709"/>
        <w:jc w:val="both"/>
        <w:rPr>
          <w:sz w:val="28"/>
          <w:lang w:val="ru-RU"/>
        </w:rPr>
      </w:pPr>
      <w:r>
        <w:rPr>
          <w:sz w:val="28"/>
          <w:lang w:val="ru-RU"/>
        </w:rPr>
        <w:t>РОЗДІЛ 3 РЕАЛІЗАЦІЯ ДОСЛІДЖЕННЯ ТА ВЕРИФІКАЦІЯ РЕЗУЛЬТАТІВ</w:t>
      </w:r>
      <w:r w:rsidR="00B209FA">
        <w:rPr>
          <w:sz w:val="28"/>
          <w:lang w:val="ru-RU"/>
        </w:rPr>
        <w:t>…………………………………………..……………………………64</w:t>
      </w:r>
    </w:p>
    <w:p w14:paraId="46F7A32D" w14:textId="657F162C" w:rsidR="0060335C" w:rsidRDefault="0060335C" w:rsidP="00B87646">
      <w:pPr>
        <w:spacing w:line="360" w:lineRule="auto"/>
        <w:ind w:firstLine="709"/>
        <w:jc w:val="both"/>
        <w:rPr>
          <w:sz w:val="28"/>
          <w:lang w:val="ru-RU"/>
        </w:rPr>
      </w:pPr>
      <w:r>
        <w:rPr>
          <w:sz w:val="28"/>
          <w:lang w:val="ru-RU"/>
        </w:rPr>
        <w:t>3.1 Збір та аналіз даних</w:t>
      </w:r>
      <w:r w:rsidR="00B209FA">
        <w:rPr>
          <w:sz w:val="28"/>
          <w:lang w:val="ru-RU"/>
        </w:rPr>
        <w:t>……………………………………….……………….64</w:t>
      </w:r>
    </w:p>
    <w:p w14:paraId="253BCDD7" w14:textId="39477C00" w:rsidR="0060335C" w:rsidRDefault="0060335C" w:rsidP="00B87646">
      <w:pPr>
        <w:spacing w:line="360" w:lineRule="auto"/>
        <w:ind w:firstLine="709"/>
        <w:jc w:val="both"/>
        <w:rPr>
          <w:sz w:val="28"/>
          <w:lang w:val="ru-RU"/>
        </w:rPr>
      </w:pPr>
      <w:r>
        <w:rPr>
          <w:sz w:val="28"/>
          <w:lang w:val="ru-RU"/>
        </w:rPr>
        <w:t xml:space="preserve">3.2 Пропозиції щодо удосконалення </w:t>
      </w:r>
      <w:r w:rsidR="00894822">
        <w:rPr>
          <w:sz w:val="28"/>
          <w:lang w:val="ru-RU"/>
        </w:rPr>
        <w:t>асортиментної політики</w:t>
      </w:r>
      <w:r>
        <w:rPr>
          <w:sz w:val="28"/>
          <w:lang w:val="ru-RU"/>
        </w:rPr>
        <w:t xml:space="preserve"> підприємства</w:t>
      </w:r>
      <w:r w:rsidR="00B209FA">
        <w:rPr>
          <w:sz w:val="28"/>
          <w:lang w:val="ru-RU"/>
        </w:rPr>
        <w:t>…</w:t>
      </w:r>
      <w:r w:rsidR="00B611F8">
        <w:rPr>
          <w:sz w:val="28"/>
          <w:lang w:val="ru-RU"/>
        </w:rPr>
        <w:t>………………………………………………………………………83</w:t>
      </w:r>
    </w:p>
    <w:p w14:paraId="02547871" w14:textId="54BE5C10" w:rsidR="0060335C" w:rsidRDefault="0060335C" w:rsidP="00B87646">
      <w:pPr>
        <w:spacing w:line="360" w:lineRule="auto"/>
        <w:ind w:firstLine="709"/>
        <w:jc w:val="both"/>
        <w:rPr>
          <w:sz w:val="28"/>
          <w:lang w:val="ru-RU"/>
        </w:rPr>
      </w:pPr>
      <w:r>
        <w:rPr>
          <w:sz w:val="28"/>
          <w:lang w:val="ru-RU"/>
        </w:rPr>
        <w:t>3.3 Економічне обґрунтування ефективності заходів</w:t>
      </w:r>
      <w:r w:rsidR="00894822" w:rsidRPr="00894822">
        <w:rPr>
          <w:sz w:val="28"/>
          <w:lang w:val="ru-RU"/>
        </w:rPr>
        <w:t xml:space="preserve"> </w:t>
      </w:r>
      <w:r w:rsidR="00894822">
        <w:rPr>
          <w:sz w:val="28"/>
          <w:lang w:val="ru-RU"/>
        </w:rPr>
        <w:t>удосконалення асортиментної політики</w:t>
      </w:r>
      <w:r w:rsidR="00B611F8">
        <w:rPr>
          <w:sz w:val="28"/>
          <w:lang w:val="ru-RU"/>
        </w:rPr>
        <w:t>………………………………………………………………89</w:t>
      </w:r>
    </w:p>
    <w:p w14:paraId="7D9D3787" w14:textId="5978F356" w:rsidR="0060335C" w:rsidRDefault="0060335C" w:rsidP="00B87646">
      <w:pPr>
        <w:spacing w:line="360" w:lineRule="auto"/>
        <w:ind w:firstLine="709"/>
        <w:jc w:val="both"/>
        <w:rPr>
          <w:sz w:val="28"/>
          <w:lang w:val="ru-RU"/>
        </w:rPr>
      </w:pPr>
      <w:r>
        <w:rPr>
          <w:sz w:val="28"/>
          <w:lang w:val="ru-RU"/>
        </w:rPr>
        <w:t>Висновки до розділу 3</w:t>
      </w:r>
      <w:r w:rsidR="00B611F8">
        <w:rPr>
          <w:sz w:val="28"/>
          <w:lang w:val="ru-RU"/>
        </w:rPr>
        <w:t>………………………………………………………….93</w:t>
      </w:r>
    </w:p>
    <w:p w14:paraId="136823E5" w14:textId="7249F66A" w:rsidR="0060335C" w:rsidRDefault="0060335C" w:rsidP="00B87646">
      <w:pPr>
        <w:spacing w:line="360" w:lineRule="auto"/>
        <w:ind w:firstLine="709"/>
        <w:jc w:val="both"/>
        <w:rPr>
          <w:sz w:val="28"/>
          <w:lang w:val="ru-RU"/>
        </w:rPr>
      </w:pPr>
      <w:r>
        <w:rPr>
          <w:sz w:val="28"/>
          <w:lang w:val="ru-RU"/>
        </w:rPr>
        <w:t>ВИСНОВКИ</w:t>
      </w:r>
      <w:r w:rsidR="00B611F8">
        <w:rPr>
          <w:sz w:val="28"/>
          <w:lang w:val="ru-RU"/>
        </w:rPr>
        <w:t>…………………………………………………………………….95</w:t>
      </w:r>
    </w:p>
    <w:p w14:paraId="1D35B753" w14:textId="3D912D17" w:rsidR="0060335C" w:rsidRDefault="0060335C" w:rsidP="00B87646">
      <w:pPr>
        <w:spacing w:line="360" w:lineRule="auto"/>
        <w:ind w:firstLine="709"/>
        <w:jc w:val="both"/>
        <w:rPr>
          <w:sz w:val="28"/>
          <w:lang w:val="ru-RU"/>
        </w:rPr>
      </w:pPr>
      <w:r>
        <w:rPr>
          <w:sz w:val="28"/>
          <w:lang w:val="ru-RU"/>
        </w:rPr>
        <w:t>СПИСОК ВИКОРИСТАНИХ ДЖЕРЕЛ</w:t>
      </w:r>
      <w:r w:rsidR="00B611F8">
        <w:rPr>
          <w:sz w:val="28"/>
          <w:lang w:val="ru-RU"/>
        </w:rPr>
        <w:t>………………………………………97</w:t>
      </w:r>
    </w:p>
    <w:p w14:paraId="30C6A84C" w14:textId="44EA58F5" w:rsidR="0060335C" w:rsidRDefault="0060335C" w:rsidP="00B87646">
      <w:pPr>
        <w:spacing w:line="360" w:lineRule="auto"/>
        <w:ind w:firstLine="709"/>
        <w:jc w:val="both"/>
        <w:rPr>
          <w:sz w:val="28"/>
          <w:lang w:val="ru-RU"/>
        </w:rPr>
      </w:pPr>
      <w:r>
        <w:rPr>
          <w:sz w:val="28"/>
          <w:lang w:val="ru-RU"/>
        </w:rPr>
        <w:t>ДОДАТ</w:t>
      </w:r>
      <w:r w:rsidR="00847220">
        <w:rPr>
          <w:sz w:val="28"/>
          <w:lang w:val="ru-RU"/>
        </w:rPr>
        <w:t>ОК А</w:t>
      </w:r>
      <w:r w:rsidR="00B611F8">
        <w:rPr>
          <w:sz w:val="28"/>
          <w:lang w:val="ru-RU"/>
        </w:rPr>
        <w:t>…………………………………………………………………..10</w:t>
      </w:r>
      <w:r w:rsidR="005434DC">
        <w:rPr>
          <w:sz w:val="28"/>
          <w:lang w:val="ru-RU"/>
        </w:rPr>
        <w:t>2</w:t>
      </w:r>
    </w:p>
    <w:p w14:paraId="2A0A3016" w14:textId="1C5AD11A" w:rsidR="005005A0" w:rsidRDefault="00847220" w:rsidP="00B611F8">
      <w:pPr>
        <w:spacing w:line="360" w:lineRule="auto"/>
        <w:ind w:firstLine="709"/>
        <w:jc w:val="both"/>
        <w:rPr>
          <w:sz w:val="28"/>
          <w:lang w:val="ru-RU"/>
        </w:rPr>
      </w:pPr>
      <w:r>
        <w:rPr>
          <w:sz w:val="28"/>
          <w:lang w:val="ru-RU"/>
        </w:rPr>
        <w:t>ДОДАТОК Б</w:t>
      </w:r>
      <w:r w:rsidR="00B611F8">
        <w:rPr>
          <w:sz w:val="28"/>
          <w:lang w:val="ru-RU"/>
        </w:rPr>
        <w:t>…………………………………………………………………...10</w:t>
      </w:r>
      <w:r w:rsidR="005434DC">
        <w:rPr>
          <w:sz w:val="28"/>
          <w:lang w:val="ru-RU"/>
        </w:rPr>
        <w:t>3</w:t>
      </w:r>
    </w:p>
    <w:p w14:paraId="4BF98551" w14:textId="77777777" w:rsidR="000E4AF9" w:rsidRDefault="005005A0" w:rsidP="00847220">
      <w:pPr>
        <w:spacing w:line="360" w:lineRule="auto"/>
        <w:jc w:val="center"/>
        <w:rPr>
          <w:sz w:val="28"/>
          <w:lang w:val="uk-UA"/>
        </w:rPr>
      </w:pPr>
      <w:r>
        <w:rPr>
          <w:sz w:val="28"/>
          <w:lang w:val="uk-UA"/>
        </w:rPr>
        <w:lastRenderedPageBreak/>
        <w:t>СПИСОК СКОРОЧЕНЬ</w:t>
      </w:r>
    </w:p>
    <w:p w14:paraId="44209DDD" w14:textId="77777777" w:rsidR="000E4AF9" w:rsidRDefault="000E4AF9" w:rsidP="000E4AF9">
      <w:pPr>
        <w:spacing w:line="360" w:lineRule="auto"/>
        <w:rPr>
          <w:sz w:val="28"/>
          <w:lang w:val="uk-UA"/>
        </w:rPr>
      </w:pPr>
    </w:p>
    <w:p w14:paraId="0B1970EC" w14:textId="016CB6B2" w:rsidR="000E4AF9" w:rsidRPr="000E4AF9" w:rsidRDefault="000E4AF9" w:rsidP="000E4AF9">
      <w:pPr>
        <w:spacing w:line="360" w:lineRule="auto"/>
        <w:ind w:firstLine="709"/>
        <w:jc w:val="both"/>
        <w:rPr>
          <w:sz w:val="28"/>
          <w:lang w:val="uk-UA"/>
        </w:rPr>
      </w:pPr>
      <w:r>
        <w:rPr>
          <w:sz w:val="28"/>
          <w:lang w:val="ru-RU"/>
        </w:rPr>
        <w:t xml:space="preserve">ТОВ – </w:t>
      </w:r>
      <w:r w:rsidRPr="000E4AF9">
        <w:rPr>
          <w:sz w:val="28"/>
          <w:lang w:val="uk-UA"/>
        </w:rPr>
        <w:t>Товариство з обмеженою відповідальністю</w:t>
      </w:r>
    </w:p>
    <w:p w14:paraId="3197B0B0" w14:textId="1905DB06" w:rsidR="000E4AF9" w:rsidRPr="000E4AF9" w:rsidRDefault="000E4AF9" w:rsidP="000E4AF9">
      <w:pPr>
        <w:spacing w:line="360" w:lineRule="auto"/>
        <w:ind w:firstLine="709"/>
        <w:jc w:val="both"/>
        <w:rPr>
          <w:sz w:val="28"/>
          <w:lang w:val="uk-UA"/>
        </w:rPr>
      </w:pPr>
      <w:r w:rsidRPr="000E4AF9">
        <w:rPr>
          <w:sz w:val="28"/>
          <w:lang w:val="uk-UA"/>
        </w:rPr>
        <w:t>ДСТУ – Державні стандарти України</w:t>
      </w:r>
    </w:p>
    <w:p w14:paraId="15FA5F4B" w14:textId="2E6DBF55" w:rsidR="000E4AF9" w:rsidRPr="000E4AF9" w:rsidRDefault="000E4AF9" w:rsidP="000E4AF9">
      <w:pPr>
        <w:spacing w:line="360" w:lineRule="auto"/>
        <w:ind w:firstLine="709"/>
        <w:jc w:val="both"/>
        <w:rPr>
          <w:sz w:val="28"/>
          <w:lang w:val="uk-UA"/>
        </w:rPr>
      </w:pPr>
      <w:r w:rsidRPr="000E4AF9">
        <w:rPr>
          <w:sz w:val="28"/>
          <w:lang w:val="uk-UA"/>
        </w:rPr>
        <w:t>ТУ – Технічні умови</w:t>
      </w:r>
    </w:p>
    <w:p w14:paraId="3974CAA8" w14:textId="19A5D719" w:rsidR="000E4AF9" w:rsidRPr="000E4AF9" w:rsidRDefault="000E4AF9" w:rsidP="000E4AF9">
      <w:pPr>
        <w:spacing w:line="360" w:lineRule="auto"/>
        <w:ind w:firstLine="709"/>
        <w:jc w:val="both"/>
        <w:rPr>
          <w:sz w:val="28"/>
          <w:lang w:val="uk-UA"/>
        </w:rPr>
      </w:pPr>
      <w:r w:rsidRPr="000E4AF9">
        <w:rPr>
          <w:sz w:val="28"/>
          <w:lang w:val="uk-UA"/>
        </w:rPr>
        <w:t>ISO – Міжнародна організація зі стандартизації</w:t>
      </w:r>
    </w:p>
    <w:p w14:paraId="18F6392E" w14:textId="18C65867" w:rsidR="000E4AF9" w:rsidRPr="000E4AF9" w:rsidRDefault="000E4AF9" w:rsidP="000E4AF9">
      <w:pPr>
        <w:spacing w:line="360" w:lineRule="auto"/>
        <w:ind w:firstLine="709"/>
        <w:jc w:val="both"/>
        <w:rPr>
          <w:sz w:val="28"/>
          <w:lang w:val="uk-UA"/>
        </w:rPr>
      </w:pPr>
      <w:r w:rsidRPr="000E4AF9">
        <w:rPr>
          <w:sz w:val="28"/>
          <w:lang w:val="uk-UA"/>
        </w:rPr>
        <w:t>Ph – Водневий показник</w:t>
      </w:r>
    </w:p>
    <w:p w14:paraId="40BF66AE" w14:textId="31EAA2F0" w:rsidR="000E4AF9" w:rsidRPr="000E4AF9" w:rsidRDefault="000E4AF9" w:rsidP="000E4AF9">
      <w:pPr>
        <w:spacing w:line="360" w:lineRule="auto"/>
        <w:ind w:firstLine="709"/>
        <w:jc w:val="both"/>
        <w:rPr>
          <w:sz w:val="28"/>
          <w:lang w:val="uk-UA"/>
        </w:rPr>
      </w:pPr>
      <w:r>
        <w:rPr>
          <w:sz w:val="28"/>
          <w:lang w:val="en-US"/>
        </w:rPr>
        <w:t>SWOT</w:t>
      </w:r>
      <w:r w:rsidRPr="000E4AF9">
        <w:rPr>
          <w:sz w:val="28"/>
          <w:lang w:val="uk-UA"/>
        </w:rPr>
        <w:t xml:space="preserve"> – </w:t>
      </w:r>
      <w:r>
        <w:rPr>
          <w:sz w:val="28"/>
          <w:lang w:val="en-US"/>
        </w:rPr>
        <w:t>Strengths</w:t>
      </w:r>
      <w:r w:rsidRPr="000E4AF9">
        <w:rPr>
          <w:sz w:val="28"/>
          <w:lang w:val="uk-UA"/>
        </w:rPr>
        <w:t xml:space="preserve"> </w:t>
      </w:r>
      <w:r>
        <w:rPr>
          <w:sz w:val="28"/>
          <w:lang w:val="uk-UA"/>
        </w:rPr>
        <w:t xml:space="preserve">(сильні сторони), </w:t>
      </w:r>
      <w:r>
        <w:rPr>
          <w:sz w:val="28"/>
          <w:lang w:val="en-US"/>
        </w:rPr>
        <w:t>Weaknesses</w:t>
      </w:r>
      <w:r w:rsidRPr="000E4AF9">
        <w:rPr>
          <w:sz w:val="28"/>
          <w:lang w:val="uk-UA"/>
        </w:rPr>
        <w:t xml:space="preserve"> </w:t>
      </w:r>
      <w:r>
        <w:rPr>
          <w:sz w:val="28"/>
          <w:lang w:val="uk-UA"/>
        </w:rPr>
        <w:t xml:space="preserve">(слабкі сторони), </w:t>
      </w:r>
      <w:r>
        <w:rPr>
          <w:sz w:val="28"/>
          <w:lang w:val="en-US"/>
        </w:rPr>
        <w:t>Opportunities</w:t>
      </w:r>
      <w:r w:rsidRPr="000E4AF9">
        <w:rPr>
          <w:sz w:val="28"/>
          <w:lang w:val="uk-UA"/>
        </w:rPr>
        <w:t xml:space="preserve"> </w:t>
      </w:r>
      <w:r>
        <w:rPr>
          <w:sz w:val="28"/>
          <w:lang w:val="uk-UA"/>
        </w:rPr>
        <w:t xml:space="preserve">(можливості), </w:t>
      </w:r>
      <w:r>
        <w:rPr>
          <w:sz w:val="28"/>
          <w:lang w:val="en-US"/>
        </w:rPr>
        <w:t>Threats</w:t>
      </w:r>
      <w:r w:rsidRPr="000E4AF9">
        <w:rPr>
          <w:sz w:val="28"/>
          <w:lang w:val="uk-UA"/>
        </w:rPr>
        <w:t xml:space="preserve"> </w:t>
      </w:r>
      <w:r>
        <w:rPr>
          <w:sz w:val="28"/>
          <w:lang w:val="uk-UA"/>
        </w:rPr>
        <w:t>(загрози)</w:t>
      </w:r>
    </w:p>
    <w:p w14:paraId="06FE4D7A" w14:textId="02CB5EAD" w:rsidR="000E4AF9" w:rsidRDefault="000E4AF9" w:rsidP="000E4AF9">
      <w:pPr>
        <w:spacing w:line="360" w:lineRule="auto"/>
        <w:ind w:firstLine="709"/>
        <w:jc w:val="both"/>
        <w:rPr>
          <w:sz w:val="28"/>
          <w:lang w:val="uk-UA"/>
        </w:rPr>
      </w:pPr>
      <w:r>
        <w:rPr>
          <w:sz w:val="28"/>
          <w:lang w:val="uk-UA"/>
        </w:rPr>
        <w:t>СОТ – Світова організація торгівлі</w:t>
      </w:r>
    </w:p>
    <w:p w14:paraId="64B2CBAB" w14:textId="6CCDB9AF" w:rsidR="000E4AF9" w:rsidRDefault="000E4AF9" w:rsidP="000E4AF9">
      <w:pPr>
        <w:spacing w:line="360" w:lineRule="auto"/>
        <w:ind w:firstLine="709"/>
        <w:jc w:val="both"/>
        <w:rPr>
          <w:sz w:val="28"/>
          <w:lang w:val="uk-UA"/>
        </w:rPr>
      </w:pPr>
      <w:r>
        <w:rPr>
          <w:sz w:val="28"/>
          <w:lang w:val="uk-UA"/>
        </w:rPr>
        <w:t>НЕК – «Національна енергетична компанія»</w:t>
      </w:r>
    </w:p>
    <w:p w14:paraId="3FD4975E" w14:textId="76D2E7D1" w:rsidR="000E4AF9" w:rsidRDefault="000E4AF9" w:rsidP="000E4AF9">
      <w:pPr>
        <w:spacing w:line="360" w:lineRule="auto"/>
        <w:ind w:firstLine="709"/>
        <w:jc w:val="both"/>
        <w:rPr>
          <w:sz w:val="28"/>
          <w:lang w:val="uk-UA"/>
        </w:rPr>
      </w:pPr>
      <w:r>
        <w:rPr>
          <w:sz w:val="28"/>
          <w:lang w:val="uk-UA"/>
        </w:rPr>
        <w:t>ЗМІ – Засоби масової інформації</w:t>
      </w:r>
    </w:p>
    <w:p w14:paraId="5FF78718" w14:textId="62CD4A00" w:rsidR="000E4AF9" w:rsidRPr="000E4AF9" w:rsidRDefault="000E4AF9" w:rsidP="000E4AF9">
      <w:pPr>
        <w:spacing w:line="360" w:lineRule="auto"/>
        <w:ind w:firstLine="709"/>
        <w:jc w:val="both"/>
        <w:rPr>
          <w:sz w:val="28"/>
          <w:lang w:val="uk-UA"/>
        </w:rPr>
      </w:pPr>
      <w:r>
        <w:rPr>
          <w:sz w:val="28"/>
          <w:lang w:val="en-US"/>
        </w:rPr>
        <w:t>PTFE</w:t>
      </w:r>
      <w:r>
        <w:rPr>
          <w:sz w:val="28"/>
          <w:lang w:val="uk-UA"/>
        </w:rPr>
        <w:t xml:space="preserve"> - </w:t>
      </w:r>
      <w:r w:rsidR="00847220">
        <w:rPr>
          <w:sz w:val="28"/>
          <w:lang w:val="uk-UA"/>
        </w:rPr>
        <w:t>політетрафторетилен</w:t>
      </w:r>
    </w:p>
    <w:p w14:paraId="5033277A" w14:textId="1D7F8316" w:rsidR="006A1D81" w:rsidRPr="0039745C" w:rsidRDefault="006A1D81" w:rsidP="000E4AF9">
      <w:pPr>
        <w:spacing w:line="360" w:lineRule="auto"/>
        <w:ind w:firstLine="709"/>
        <w:jc w:val="both"/>
        <w:rPr>
          <w:sz w:val="28"/>
          <w:lang w:val="uk-UA"/>
        </w:rPr>
      </w:pPr>
      <w:r w:rsidRPr="0039745C">
        <w:rPr>
          <w:sz w:val="28"/>
          <w:lang w:val="uk-UA"/>
        </w:rPr>
        <w:br w:type="page"/>
      </w:r>
    </w:p>
    <w:p w14:paraId="557E522E" w14:textId="77777777" w:rsidR="006A1D81" w:rsidRPr="0060335C" w:rsidRDefault="006A1D81" w:rsidP="006A1D81">
      <w:pPr>
        <w:spacing w:line="360" w:lineRule="auto"/>
        <w:jc w:val="center"/>
        <w:rPr>
          <w:sz w:val="28"/>
          <w:lang w:val="ru-RU"/>
        </w:rPr>
      </w:pPr>
      <w:r>
        <w:rPr>
          <w:sz w:val="28"/>
          <w:lang w:val="ru-RU"/>
        </w:rPr>
        <w:lastRenderedPageBreak/>
        <w:t>ВСТУП</w:t>
      </w:r>
    </w:p>
    <w:p w14:paraId="6A2386E6" w14:textId="77777777" w:rsidR="0060335C" w:rsidRDefault="0060335C" w:rsidP="0060335C">
      <w:pPr>
        <w:spacing w:line="360" w:lineRule="auto"/>
        <w:jc w:val="both"/>
        <w:rPr>
          <w:sz w:val="28"/>
          <w:lang w:val="ru-RU"/>
        </w:rPr>
      </w:pPr>
    </w:p>
    <w:p w14:paraId="23CC151B" w14:textId="5E076077" w:rsidR="00BD5CED" w:rsidRDefault="006A1D81" w:rsidP="00BD5CED">
      <w:pPr>
        <w:spacing w:line="360" w:lineRule="auto"/>
        <w:ind w:firstLine="709"/>
        <w:jc w:val="both"/>
        <w:rPr>
          <w:sz w:val="28"/>
          <w:lang w:val="uk-UA"/>
        </w:rPr>
      </w:pPr>
      <w:r w:rsidRPr="00273004">
        <w:rPr>
          <w:sz w:val="28"/>
          <w:lang w:val="uk-UA"/>
        </w:rPr>
        <w:t xml:space="preserve">Актуальність теми. </w:t>
      </w:r>
      <w:r w:rsidR="005437D4">
        <w:rPr>
          <w:sz w:val="28"/>
          <w:lang w:val="uk-UA"/>
        </w:rPr>
        <w:t xml:space="preserve">Враховуючи </w:t>
      </w:r>
      <w:r w:rsidR="00BD5CED">
        <w:rPr>
          <w:sz w:val="28"/>
          <w:lang w:val="uk-UA"/>
        </w:rPr>
        <w:t xml:space="preserve">військовий стан </w:t>
      </w:r>
      <w:r w:rsidR="005437D4">
        <w:rPr>
          <w:sz w:val="28"/>
          <w:lang w:val="uk-UA"/>
        </w:rPr>
        <w:t xml:space="preserve">в Україні, ринок текстильного виробництва </w:t>
      </w:r>
      <w:r w:rsidR="00BD5CED">
        <w:rPr>
          <w:sz w:val="28"/>
          <w:lang w:val="uk-UA"/>
        </w:rPr>
        <w:t xml:space="preserve">вимушений адаптуватись до нових умов функціонування та змінних потреб споживачів. </w:t>
      </w:r>
      <w:r w:rsidR="00424BAA">
        <w:rPr>
          <w:sz w:val="28"/>
          <w:lang w:val="uk-UA"/>
        </w:rPr>
        <w:t>За умов військового</w:t>
      </w:r>
      <w:r w:rsidR="00BD5CED">
        <w:rPr>
          <w:sz w:val="28"/>
          <w:lang w:val="uk-UA"/>
        </w:rPr>
        <w:t xml:space="preserve"> </w:t>
      </w:r>
      <w:r w:rsidR="00424BAA">
        <w:rPr>
          <w:sz w:val="28"/>
          <w:lang w:val="uk-UA"/>
        </w:rPr>
        <w:t>стану</w:t>
      </w:r>
      <w:r w:rsidR="00BD5CED">
        <w:rPr>
          <w:sz w:val="28"/>
          <w:lang w:val="uk-UA"/>
        </w:rPr>
        <w:t xml:space="preserve"> можливості та потреби промислових підприємств фокусуються на економії власних ресурсів, а особливо фінансів, що впливає на те, що споживачі почали шукати більш дешевші товари для забезпечення власної діяльності. </w:t>
      </w:r>
      <w:r w:rsidR="00424BAA">
        <w:rPr>
          <w:sz w:val="28"/>
          <w:lang w:val="uk-UA"/>
        </w:rPr>
        <w:t>Данні ситуація</w:t>
      </w:r>
      <w:r w:rsidR="00BD5CED">
        <w:rPr>
          <w:sz w:val="28"/>
          <w:lang w:val="uk-UA"/>
        </w:rPr>
        <w:t xml:space="preserve"> вплину</w:t>
      </w:r>
      <w:r w:rsidR="00424BAA">
        <w:rPr>
          <w:sz w:val="28"/>
          <w:lang w:val="uk-UA"/>
        </w:rPr>
        <w:t>ла</w:t>
      </w:r>
      <w:r w:rsidR="00BD5CED">
        <w:rPr>
          <w:sz w:val="28"/>
          <w:lang w:val="uk-UA"/>
        </w:rPr>
        <w:t xml:space="preserve"> на те, що підприємства-виробники фільтрувальних матеріалів повинні удосконалювати власний асортимент задля </w:t>
      </w:r>
      <w:r w:rsidR="0039745C">
        <w:rPr>
          <w:sz w:val="28"/>
          <w:lang w:val="uk-UA"/>
        </w:rPr>
        <w:t>забезпечення потреб споживачів.</w:t>
      </w:r>
    </w:p>
    <w:p w14:paraId="4F58F5BC" w14:textId="73547898" w:rsidR="00424BAA" w:rsidRDefault="00424BAA" w:rsidP="00BD5CED">
      <w:pPr>
        <w:spacing w:line="360" w:lineRule="auto"/>
        <w:ind w:firstLine="709"/>
        <w:jc w:val="both"/>
        <w:rPr>
          <w:sz w:val="28"/>
          <w:lang w:val="uk-UA"/>
        </w:rPr>
      </w:pPr>
      <w:r>
        <w:rPr>
          <w:sz w:val="28"/>
          <w:lang w:val="uk-UA"/>
        </w:rPr>
        <w:t xml:space="preserve">Під час повномасштабного вторгнення на підприємстві ТОВ «Фабрика Філкон» відслідковується втрата споживачів та зниження обсягів продажів, на що мало вплив скорочення кількості підприємств-споживачів внаслідок руйнувань та фінансової нестійкості. На втрату кількості споживачів, також, вплинуло те, що конкуренти підприємства пропонують більш глибокий та широкий асортимент за нижчими цінами. </w:t>
      </w:r>
    </w:p>
    <w:p w14:paraId="619AEA1F" w14:textId="339F28E3" w:rsidR="00273004" w:rsidRPr="004439BA" w:rsidRDefault="00424BAA" w:rsidP="00BD5CED">
      <w:pPr>
        <w:spacing w:line="360" w:lineRule="auto"/>
        <w:ind w:firstLine="709"/>
        <w:jc w:val="both"/>
        <w:rPr>
          <w:sz w:val="28"/>
          <w:lang w:val="uk-UA"/>
        </w:rPr>
      </w:pPr>
      <w:r>
        <w:rPr>
          <w:sz w:val="28"/>
          <w:lang w:val="uk-UA"/>
        </w:rPr>
        <w:t>Враховуючи наявну симптоматику, в</w:t>
      </w:r>
      <w:r w:rsidR="0039745C">
        <w:rPr>
          <w:sz w:val="28"/>
          <w:lang w:val="uk-UA"/>
        </w:rPr>
        <w:t>изначено маркетингову управлінську проблему підприємства</w:t>
      </w:r>
      <w:r w:rsidR="00FD2F03">
        <w:rPr>
          <w:sz w:val="28"/>
          <w:lang w:val="uk-UA"/>
        </w:rPr>
        <w:t xml:space="preserve">. Маркетингова управлінська проблема </w:t>
      </w:r>
      <w:r w:rsidR="0039745C">
        <w:rPr>
          <w:sz w:val="28"/>
          <w:lang w:val="uk-UA"/>
        </w:rPr>
        <w:t xml:space="preserve"> звучить наступним чином – збільшення обсягів продажів та залучення нових споживачів шляхом впровадження нового товару.</w:t>
      </w:r>
    </w:p>
    <w:p w14:paraId="0FB0C2FD" w14:textId="583A437A" w:rsidR="006A1D81" w:rsidRPr="009D27E8" w:rsidRDefault="006A1D81" w:rsidP="00BD5CED">
      <w:pPr>
        <w:spacing w:line="360" w:lineRule="auto"/>
        <w:ind w:firstLine="709"/>
        <w:jc w:val="both"/>
        <w:rPr>
          <w:sz w:val="28"/>
          <w:lang w:val="uk-UA"/>
        </w:rPr>
      </w:pPr>
      <w:r w:rsidRPr="009D27E8">
        <w:rPr>
          <w:sz w:val="28"/>
          <w:lang w:val="uk-UA"/>
        </w:rPr>
        <w:t xml:space="preserve">Мета і завдання дослідження. </w:t>
      </w:r>
      <w:r w:rsidR="005005A0" w:rsidRPr="009D27E8">
        <w:rPr>
          <w:sz w:val="28"/>
          <w:lang w:val="uk-UA"/>
        </w:rPr>
        <w:t>Метою дослідження є удосконалення асортиментної політики ТОВ «Фабрика Філкон» шляхом впровадження нового товару. Завданнями дослідження є:</w:t>
      </w:r>
    </w:p>
    <w:p w14:paraId="5F4CEE94" w14:textId="4261E6B8" w:rsidR="005005A0" w:rsidRPr="009D27E8" w:rsidRDefault="005005A0" w:rsidP="009B311E">
      <w:pPr>
        <w:pStyle w:val="a3"/>
        <w:numPr>
          <w:ilvl w:val="0"/>
          <w:numId w:val="3"/>
        </w:numPr>
        <w:spacing w:line="360" w:lineRule="auto"/>
        <w:ind w:left="357" w:firstLine="709"/>
        <w:jc w:val="both"/>
        <w:rPr>
          <w:rFonts w:asciiTheme="minorHAnsi" w:hAnsiTheme="minorHAnsi" w:cstheme="minorBidi"/>
          <w:sz w:val="28"/>
          <w:lang w:val="uk-UA"/>
        </w:rPr>
      </w:pPr>
      <w:r w:rsidRPr="009D27E8">
        <w:rPr>
          <w:sz w:val="28"/>
          <w:lang w:val="uk-UA"/>
        </w:rPr>
        <w:t>Аналіз діяльності ТОВ «Фабрика Філкон» на ринку текстильного виробництва</w:t>
      </w:r>
    </w:p>
    <w:p w14:paraId="77536B36" w14:textId="76B9E6BE" w:rsidR="005005A0" w:rsidRPr="009D27E8" w:rsidRDefault="005005A0" w:rsidP="009B311E">
      <w:pPr>
        <w:pStyle w:val="a3"/>
        <w:numPr>
          <w:ilvl w:val="0"/>
          <w:numId w:val="3"/>
        </w:numPr>
        <w:spacing w:line="360" w:lineRule="auto"/>
        <w:ind w:left="357" w:firstLine="709"/>
        <w:jc w:val="both"/>
        <w:rPr>
          <w:rFonts w:asciiTheme="minorHAnsi" w:hAnsiTheme="minorHAnsi" w:cstheme="minorBidi"/>
          <w:sz w:val="28"/>
          <w:lang w:val="uk-UA"/>
        </w:rPr>
      </w:pPr>
      <w:r w:rsidRPr="009D27E8">
        <w:rPr>
          <w:sz w:val="28"/>
          <w:lang w:val="uk-UA"/>
        </w:rPr>
        <w:t>Аналіз ринку текстильного виробництва</w:t>
      </w:r>
    </w:p>
    <w:p w14:paraId="33475D94" w14:textId="62BD3879" w:rsidR="005005A0" w:rsidRPr="009D27E8" w:rsidRDefault="005005A0" w:rsidP="009B311E">
      <w:pPr>
        <w:pStyle w:val="a3"/>
        <w:numPr>
          <w:ilvl w:val="0"/>
          <w:numId w:val="3"/>
        </w:numPr>
        <w:spacing w:line="360" w:lineRule="auto"/>
        <w:ind w:left="357" w:firstLine="709"/>
        <w:jc w:val="both"/>
        <w:rPr>
          <w:rFonts w:asciiTheme="minorHAnsi" w:hAnsiTheme="minorHAnsi" w:cstheme="minorBidi"/>
          <w:sz w:val="28"/>
          <w:lang w:val="uk-UA"/>
        </w:rPr>
      </w:pPr>
      <w:r w:rsidRPr="009D27E8">
        <w:rPr>
          <w:sz w:val="28"/>
          <w:lang w:val="uk-UA"/>
        </w:rPr>
        <w:t>Визначення факторів маркетингового середовища підприємства</w:t>
      </w:r>
    </w:p>
    <w:p w14:paraId="11F32FA0" w14:textId="52DDC7FC" w:rsidR="005005A0" w:rsidRPr="009D27E8" w:rsidRDefault="00424BAA" w:rsidP="009B311E">
      <w:pPr>
        <w:pStyle w:val="a3"/>
        <w:numPr>
          <w:ilvl w:val="0"/>
          <w:numId w:val="3"/>
        </w:numPr>
        <w:spacing w:line="360" w:lineRule="auto"/>
        <w:ind w:left="357" w:firstLine="709"/>
        <w:jc w:val="both"/>
        <w:rPr>
          <w:rFonts w:asciiTheme="minorHAnsi" w:hAnsiTheme="minorHAnsi" w:cstheme="minorBidi"/>
          <w:sz w:val="28"/>
          <w:lang w:val="uk-UA"/>
        </w:rPr>
      </w:pPr>
      <w:r>
        <w:rPr>
          <w:sz w:val="28"/>
          <w:lang w:val="uk-UA"/>
        </w:rPr>
        <w:t>Формулювання</w:t>
      </w:r>
      <w:r w:rsidR="005005A0" w:rsidRPr="009D27E8">
        <w:rPr>
          <w:sz w:val="28"/>
          <w:lang w:val="uk-UA"/>
        </w:rPr>
        <w:t xml:space="preserve"> та обґрунтування маркетингової управлінської проблеми підприємства</w:t>
      </w:r>
    </w:p>
    <w:p w14:paraId="537BAB74" w14:textId="6D2B5064" w:rsidR="005005A0" w:rsidRPr="009D27E8" w:rsidRDefault="005005A0" w:rsidP="009B311E">
      <w:pPr>
        <w:pStyle w:val="a3"/>
        <w:numPr>
          <w:ilvl w:val="0"/>
          <w:numId w:val="3"/>
        </w:numPr>
        <w:spacing w:line="360" w:lineRule="auto"/>
        <w:ind w:left="357" w:firstLine="709"/>
        <w:jc w:val="both"/>
        <w:rPr>
          <w:rFonts w:asciiTheme="minorHAnsi" w:hAnsiTheme="minorHAnsi" w:cstheme="minorBidi"/>
          <w:sz w:val="28"/>
          <w:lang w:val="uk-UA"/>
        </w:rPr>
      </w:pPr>
      <w:r w:rsidRPr="009D27E8">
        <w:rPr>
          <w:sz w:val="28"/>
          <w:lang w:val="uk-UA"/>
        </w:rPr>
        <w:t>Аналіз методології дослідження</w:t>
      </w:r>
    </w:p>
    <w:p w14:paraId="7B0AE311" w14:textId="15EAF820" w:rsidR="005005A0" w:rsidRPr="009D27E8" w:rsidRDefault="005005A0" w:rsidP="009B311E">
      <w:pPr>
        <w:pStyle w:val="a3"/>
        <w:numPr>
          <w:ilvl w:val="0"/>
          <w:numId w:val="3"/>
        </w:numPr>
        <w:spacing w:line="360" w:lineRule="auto"/>
        <w:ind w:left="357" w:firstLine="709"/>
        <w:jc w:val="both"/>
        <w:rPr>
          <w:rFonts w:asciiTheme="minorHAnsi" w:hAnsiTheme="minorHAnsi" w:cstheme="minorBidi"/>
          <w:sz w:val="28"/>
          <w:lang w:val="uk-UA"/>
        </w:rPr>
      </w:pPr>
      <w:r w:rsidRPr="009D27E8">
        <w:rPr>
          <w:sz w:val="28"/>
          <w:lang w:val="uk-UA"/>
        </w:rPr>
        <w:lastRenderedPageBreak/>
        <w:t>Формування цілі та завдань дослідження</w:t>
      </w:r>
    </w:p>
    <w:p w14:paraId="40EE85B4" w14:textId="41C475D1" w:rsidR="005005A0" w:rsidRPr="009D27E8" w:rsidRDefault="005005A0" w:rsidP="009B311E">
      <w:pPr>
        <w:pStyle w:val="a3"/>
        <w:numPr>
          <w:ilvl w:val="0"/>
          <w:numId w:val="3"/>
        </w:numPr>
        <w:spacing w:line="360" w:lineRule="auto"/>
        <w:ind w:left="357" w:firstLine="709"/>
        <w:jc w:val="both"/>
        <w:rPr>
          <w:rFonts w:asciiTheme="minorHAnsi" w:hAnsiTheme="minorHAnsi" w:cstheme="minorBidi"/>
          <w:sz w:val="28"/>
          <w:lang w:val="uk-UA"/>
        </w:rPr>
      </w:pPr>
      <w:r w:rsidRPr="009D27E8">
        <w:rPr>
          <w:sz w:val="28"/>
          <w:lang w:val="uk-UA"/>
        </w:rPr>
        <w:t>Планування ходу маркетингового дослідження</w:t>
      </w:r>
    </w:p>
    <w:p w14:paraId="7F082617" w14:textId="557DFBB1" w:rsidR="005005A0" w:rsidRPr="009D27E8" w:rsidRDefault="005005A0" w:rsidP="009B311E">
      <w:pPr>
        <w:pStyle w:val="a3"/>
        <w:numPr>
          <w:ilvl w:val="0"/>
          <w:numId w:val="3"/>
        </w:numPr>
        <w:spacing w:line="360" w:lineRule="auto"/>
        <w:ind w:left="357" w:firstLine="709"/>
        <w:jc w:val="both"/>
        <w:rPr>
          <w:rFonts w:asciiTheme="minorHAnsi" w:hAnsiTheme="minorHAnsi" w:cstheme="minorBidi"/>
          <w:sz w:val="28"/>
          <w:lang w:val="uk-UA"/>
        </w:rPr>
      </w:pPr>
      <w:r w:rsidRPr="009D27E8">
        <w:rPr>
          <w:sz w:val="28"/>
          <w:lang w:val="uk-UA"/>
        </w:rPr>
        <w:t>Збір та аналіз отриманих в ході дослідження даних</w:t>
      </w:r>
    </w:p>
    <w:p w14:paraId="3A2F0EDA" w14:textId="346E9F3B" w:rsidR="005005A0" w:rsidRPr="009D27E8" w:rsidRDefault="005005A0" w:rsidP="009B311E">
      <w:pPr>
        <w:pStyle w:val="a3"/>
        <w:numPr>
          <w:ilvl w:val="0"/>
          <w:numId w:val="3"/>
        </w:numPr>
        <w:spacing w:line="360" w:lineRule="auto"/>
        <w:ind w:left="357" w:firstLine="709"/>
        <w:jc w:val="both"/>
        <w:rPr>
          <w:rFonts w:asciiTheme="minorHAnsi" w:hAnsiTheme="minorHAnsi" w:cstheme="minorBidi"/>
          <w:sz w:val="28"/>
          <w:lang w:val="uk-UA"/>
        </w:rPr>
      </w:pPr>
      <w:r w:rsidRPr="009D27E8">
        <w:rPr>
          <w:sz w:val="28"/>
          <w:lang w:val="uk-UA"/>
        </w:rPr>
        <w:t>Надання рекомендацій щодо удосконалення асортиментної політики ТОВ «Фабрика Філкон»</w:t>
      </w:r>
    </w:p>
    <w:p w14:paraId="53CC3A8E" w14:textId="612EE3F4" w:rsidR="009D27E8" w:rsidRPr="009D27E8" w:rsidRDefault="009D27E8" w:rsidP="009B311E">
      <w:pPr>
        <w:pStyle w:val="a3"/>
        <w:numPr>
          <w:ilvl w:val="0"/>
          <w:numId w:val="3"/>
        </w:numPr>
        <w:spacing w:line="360" w:lineRule="auto"/>
        <w:ind w:left="357" w:firstLine="709"/>
        <w:jc w:val="both"/>
        <w:rPr>
          <w:sz w:val="28"/>
          <w:lang w:val="uk-UA"/>
        </w:rPr>
      </w:pPr>
      <w:r w:rsidRPr="009D27E8">
        <w:rPr>
          <w:sz w:val="28"/>
          <w:lang w:val="uk-UA"/>
        </w:rPr>
        <w:t>Обґрунтування економічної доцільності впровадження наданих рекомендацій</w:t>
      </w:r>
    </w:p>
    <w:p w14:paraId="0B3529F9" w14:textId="4E3B739D" w:rsidR="006A1D81" w:rsidRDefault="006A1D81" w:rsidP="00BD5CED">
      <w:pPr>
        <w:spacing w:line="360" w:lineRule="auto"/>
        <w:ind w:firstLine="709"/>
        <w:jc w:val="both"/>
        <w:rPr>
          <w:sz w:val="28"/>
          <w:lang w:val="uk-UA"/>
        </w:rPr>
      </w:pPr>
      <w:r w:rsidRPr="009D27E8">
        <w:rPr>
          <w:sz w:val="28"/>
          <w:lang w:val="uk-UA"/>
        </w:rPr>
        <w:t xml:space="preserve">Методологія дослідження. </w:t>
      </w:r>
      <w:r w:rsidR="009D27E8" w:rsidRPr="009D27E8">
        <w:rPr>
          <w:sz w:val="28"/>
          <w:lang w:val="uk-UA"/>
        </w:rPr>
        <w:t>Для збору внутрішньої та зовнішньої внутрішньої інформації</w:t>
      </w:r>
      <w:r w:rsidR="009D27E8">
        <w:rPr>
          <w:sz w:val="28"/>
          <w:lang w:val="uk-UA"/>
        </w:rPr>
        <w:t xml:space="preserve"> необхідне застосування кабінетних досліджень. Для отримання зовнішньої вторинної інформації проведено аналіз таких джерел, як веб-ресурс </w:t>
      </w:r>
      <w:r w:rsidR="009D27E8">
        <w:rPr>
          <w:sz w:val="28"/>
          <w:lang w:val="en-US"/>
        </w:rPr>
        <w:t>YouControl</w:t>
      </w:r>
      <w:r w:rsidR="009D27E8">
        <w:rPr>
          <w:sz w:val="28"/>
          <w:lang w:val="uk-UA"/>
        </w:rPr>
        <w:t xml:space="preserve">, Державна служба статистики, офіційні веб-сайти виробників фільтрувальних матеріалів, тематичні статті та огляди. Внутрішня вторинна інформація підприємства отримана безпосередньо на підприємстві. </w:t>
      </w:r>
    </w:p>
    <w:p w14:paraId="224D64D3" w14:textId="2FC89C9E" w:rsidR="009D27E8" w:rsidRDefault="009D27E8" w:rsidP="00BD5CED">
      <w:pPr>
        <w:spacing w:line="360" w:lineRule="auto"/>
        <w:ind w:firstLine="709"/>
        <w:jc w:val="both"/>
        <w:rPr>
          <w:sz w:val="28"/>
          <w:lang w:val="uk-UA"/>
        </w:rPr>
      </w:pPr>
      <w:r>
        <w:rPr>
          <w:sz w:val="28"/>
          <w:lang w:val="uk-UA"/>
        </w:rPr>
        <w:t xml:space="preserve">Первинна інформація отримана шляхом проведення глибинних інтервʼю з експертами галузі. Для проведення глибинних інтервʼю було розроблено відповідний гайд. Глибинні інтервʼю проводились у дистанційному форматі за допомогою програмного забезпечення </w:t>
      </w:r>
      <w:r>
        <w:rPr>
          <w:sz w:val="28"/>
          <w:lang w:val="en-US"/>
        </w:rPr>
        <w:t>Zoom</w:t>
      </w:r>
      <w:r>
        <w:rPr>
          <w:sz w:val="28"/>
          <w:lang w:val="uk-UA"/>
        </w:rPr>
        <w:t xml:space="preserve">. </w:t>
      </w:r>
      <w:r w:rsidR="00424BAA">
        <w:rPr>
          <w:sz w:val="28"/>
          <w:lang w:val="uk-UA"/>
        </w:rPr>
        <w:t>Для визначення найбільш привабливого сегменту для підприємства було застосовано матрицю МакКінзі.</w:t>
      </w:r>
    </w:p>
    <w:p w14:paraId="743C8297" w14:textId="6D75E672" w:rsidR="009D27E8" w:rsidRDefault="009D27E8" w:rsidP="00BD5CED">
      <w:pPr>
        <w:spacing w:line="360" w:lineRule="auto"/>
        <w:ind w:firstLine="709"/>
        <w:jc w:val="both"/>
        <w:rPr>
          <w:sz w:val="28"/>
          <w:lang w:val="uk-UA"/>
        </w:rPr>
      </w:pPr>
      <w:r>
        <w:rPr>
          <w:sz w:val="28"/>
          <w:lang w:val="uk-UA"/>
        </w:rPr>
        <w:t>Для аналізу економічної доцільності наданих результатів було розраховано:</w:t>
      </w:r>
    </w:p>
    <w:p w14:paraId="787F7296" w14:textId="41AE5108" w:rsidR="009D27E8" w:rsidRPr="009D27E8" w:rsidRDefault="009D27E8" w:rsidP="009B311E">
      <w:pPr>
        <w:pStyle w:val="a3"/>
        <w:numPr>
          <w:ilvl w:val="0"/>
          <w:numId w:val="3"/>
        </w:numPr>
        <w:spacing w:line="360" w:lineRule="auto"/>
        <w:ind w:left="357" w:firstLine="709"/>
        <w:jc w:val="both"/>
        <w:rPr>
          <w:rFonts w:asciiTheme="minorHAnsi" w:hAnsiTheme="minorHAnsi" w:cstheme="minorBidi"/>
          <w:sz w:val="28"/>
          <w:lang w:val="uk-UA"/>
        </w:rPr>
      </w:pPr>
      <w:r>
        <w:rPr>
          <w:sz w:val="28"/>
          <w:lang w:val="uk-UA"/>
        </w:rPr>
        <w:t>Чистий приведений дохід (</w:t>
      </w:r>
      <w:r>
        <w:rPr>
          <w:sz w:val="28"/>
          <w:lang w:val="en-US"/>
        </w:rPr>
        <w:t>NPV</w:t>
      </w:r>
      <w:r>
        <w:rPr>
          <w:sz w:val="28"/>
          <w:lang w:val="uk-UA"/>
        </w:rPr>
        <w:t>). Якщо даний економічний показник буде додатнім, запропонований проєкт є доцільним та ефективним.</w:t>
      </w:r>
    </w:p>
    <w:p w14:paraId="3893BC1A" w14:textId="52DC7987" w:rsidR="009D27E8" w:rsidRPr="00937417" w:rsidRDefault="009D27E8" w:rsidP="009B311E">
      <w:pPr>
        <w:pStyle w:val="a3"/>
        <w:numPr>
          <w:ilvl w:val="0"/>
          <w:numId w:val="3"/>
        </w:numPr>
        <w:spacing w:line="360" w:lineRule="auto"/>
        <w:ind w:left="357" w:firstLine="709"/>
        <w:jc w:val="both"/>
        <w:rPr>
          <w:rFonts w:asciiTheme="minorHAnsi" w:hAnsiTheme="minorHAnsi" w:cstheme="minorBidi"/>
          <w:sz w:val="28"/>
          <w:lang w:val="uk-UA"/>
        </w:rPr>
      </w:pPr>
      <w:r>
        <w:rPr>
          <w:sz w:val="28"/>
          <w:lang w:val="uk-UA"/>
        </w:rPr>
        <w:t>Повернення маркетингових інвестицій (</w:t>
      </w:r>
      <w:r>
        <w:rPr>
          <w:sz w:val="28"/>
          <w:lang w:val="en-US"/>
        </w:rPr>
        <w:t>ROMI</w:t>
      </w:r>
      <w:r>
        <w:rPr>
          <w:sz w:val="28"/>
          <w:lang w:val="uk-UA"/>
        </w:rPr>
        <w:t xml:space="preserve">). </w:t>
      </w:r>
    </w:p>
    <w:p w14:paraId="0C733690" w14:textId="0EE3F30A" w:rsidR="00937417" w:rsidRPr="009D27E8" w:rsidRDefault="00937417" w:rsidP="009B311E">
      <w:pPr>
        <w:pStyle w:val="a3"/>
        <w:numPr>
          <w:ilvl w:val="0"/>
          <w:numId w:val="3"/>
        </w:numPr>
        <w:spacing w:line="360" w:lineRule="auto"/>
        <w:ind w:left="357" w:firstLine="709"/>
        <w:jc w:val="both"/>
        <w:rPr>
          <w:sz w:val="28"/>
          <w:lang w:val="uk-UA"/>
        </w:rPr>
      </w:pPr>
      <w:r>
        <w:rPr>
          <w:sz w:val="28"/>
          <w:lang w:val="uk-UA"/>
        </w:rPr>
        <w:t>Дисконтований період окупності (</w:t>
      </w:r>
      <w:r>
        <w:rPr>
          <w:sz w:val="28"/>
          <w:lang w:val="en-US"/>
        </w:rPr>
        <w:t>DPB</w:t>
      </w:r>
      <w:r>
        <w:rPr>
          <w:sz w:val="28"/>
          <w:lang w:val="uk-UA"/>
        </w:rPr>
        <w:t xml:space="preserve">).  </w:t>
      </w:r>
    </w:p>
    <w:p w14:paraId="1197E291" w14:textId="5FCC3D42" w:rsidR="00EA0CE1" w:rsidRPr="009D27E8" w:rsidRDefault="00EA0CE1" w:rsidP="00BD5CED">
      <w:pPr>
        <w:spacing w:line="360" w:lineRule="auto"/>
        <w:ind w:firstLine="709"/>
        <w:jc w:val="both"/>
        <w:rPr>
          <w:sz w:val="28"/>
          <w:lang w:val="uk-UA"/>
        </w:rPr>
      </w:pPr>
      <w:r w:rsidRPr="009D27E8">
        <w:rPr>
          <w:sz w:val="28"/>
          <w:lang w:val="uk-UA"/>
        </w:rPr>
        <w:t>Новизна отриманих результатів.</w:t>
      </w:r>
      <w:r w:rsidR="00937417">
        <w:rPr>
          <w:sz w:val="28"/>
          <w:lang w:val="uk-UA"/>
        </w:rPr>
        <w:t xml:space="preserve"> В ході проведення маркетингового дослідження підприємству запропоновано удосконалення асортиментної політики за рахунок впровадження нового товару. В якості нового товару запропоновано</w:t>
      </w:r>
      <w:r w:rsidR="00424BAA">
        <w:rPr>
          <w:sz w:val="28"/>
          <w:lang w:val="uk-UA"/>
        </w:rPr>
        <w:t xml:space="preserve"> розроблення та</w:t>
      </w:r>
      <w:r w:rsidR="00937417">
        <w:rPr>
          <w:sz w:val="28"/>
          <w:lang w:val="uk-UA"/>
        </w:rPr>
        <w:t xml:space="preserve"> впровадження мембранних фільтрів ультрафільтрації.</w:t>
      </w:r>
    </w:p>
    <w:p w14:paraId="0ADB957E" w14:textId="0D01A620" w:rsidR="00EA0CE1" w:rsidRPr="009D27E8" w:rsidRDefault="00EA0CE1" w:rsidP="00BD5CED">
      <w:pPr>
        <w:spacing w:line="360" w:lineRule="auto"/>
        <w:ind w:firstLine="709"/>
        <w:jc w:val="both"/>
        <w:rPr>
          <w:sz w:val="28"/>
          <w:lang w:val="uk-UA"/>
        </w:rPr>
      </w:pPr>
      <w:r w:rsidRPr="009D27E8">
        <w:rPr>
          <w:sz w:val="28"/>
          <w:lang w:val="uk-UA"/>
        </w:rPr>
        <w:t>Практичне значення одержаних результатів.</w:t>
      </w:r>
      <w:r w:rsidR="00937417">
        <w:rPr>
          <w:sz w:val="28"/>
          <w:lang w:val="uk-UA"/>
        </w:rPr>
        <w:t xml:space="preserve"> </w:t>
      </w:r>
      <w:r w:rsidR="00424BAA">
        <w:rPr>
          <w:sz w:val="28"/>
          <w:lang w:val="uk-UA"/>
        </w:rPr>
        <w:t>Б</w:t>
      </w:r>
      <w:r w:rsidR="00937417">
        <w:rPr>
          <w:sz w:val="28"/>
          <w:lang w:val="uk-UA"/>
        </w:rPr>
        <w:t xml:space="preserve">уло розроблено рекомендації з удосконалення асортиментної політики підприємства та </w:t>
      </w:r>
      <w:r w:rsidR="00424BAA">
        <w:rPr>
          <w:sz w:val="28"/>
          <w:lang w:val="uk-UA"/>
        </w:rPr>
        <w:t>надано економічне обґрунтування запропонованих заходів</w:t>
      </w:r>
      <w:r w:rsidR="00937417">
        <w:rPr>
          <w:sz w:val="28"/>
          <w:lang w:val="uk-UA"/>
        </w:rPr>
        <w:t xml:space="preserve">. </w:t>
      </w:r>
      <w:r w:rsidR="00424BAA">
        <w:rPr>
          <w:sz w:val="28"/>
          <w:lang w:val="uk-UA"/>
        </w:rPr>
        <w:t xml:space="preserve">Запропоновано та розроблено концепцію </w:t>
      </w:r>
      <w:r w:rsidR="00424BAA">
        <w:rPr>
          <w:sz w:val="28"/>
          <w:lang w:val="uk-UA"/>
        </w:rPr>
        <w:lastRenderedPageBreak/>
        <w:t xml:space="preserve">нового товару, що включає висвітлення основних характеристик, особливостей товару, розглянуто цільову аудиторію та надано рекомендації стосовно впровадження нового товару на ринок. </w:t>
      </w:r>
    </w:p>
    <w:p w14:paraId="2502BAD2" w14:textId="4D0D3456" w:rsidR="00EA0CE1" w:rsidRDefault="00EA0CE1" w:rsidP="00BD5CED">
      <w:pPr>
        <w:spacing w:line="360" w:lineRule="auto"/>
        <w:ind w:firstLine="709"/>
        <w:jc w:val="both"/>
        <w:rPr>
          <w:sz w:val="28"/>
          <w:lang w:val="uk-UA"/>
        </w:rPr>
      </w:pPr>
      <w:r w:rsidRPr="00847220">
        <w:rPr>
          <w:sz w:val="28"/>
          <w:lang w:val="uk-UA"/>
        </w:rPr>
        <w:t>Публікації.</w:t>
      </w:r>
      <w:r w:rsidR="00847220">
        <w:rPr>
          <w:sz w:val="28"/>
          <w:lang w:val="uk-UA"/>
        </w:rPr>
        <w:t xml:space="preserve"> Тема роботи було опрацьована та висвітлена в наступних наукових публікаціях</w:t>
      </w:r>
      <w:r w:rsidR="0039745C">
        <w:rPr>
          <w:sz w:val="28"/>
          <w:lang w:val="uk-UA"/>
        </w:rPr>
        <w:t>:</w:t>
      </w:r>
    </w:p>
    <w:p w14:paraId="665DC11E" w14:textId="27798ED3" w:rsidR="00847220" w:rsidRDefault="00847220" w:rsidP="00BD5CED">
      <w:pPr>
        <w:spacing w:line="360" w:lineRule="auto"/>
        <w:ind w:firstLine="709"/>
        <w:jc w:val="both"/>
        <w:rPr>
          <w:sz w:val="28"/>
          <w:lang w:val="uk-UA"/>
        </w:rPr>
      </w:pPr>
      <w:r>
        <w:rPr>
          <w:sz w:val="28"/>
          <w:lang w:val="uk-UA"/>
        </w:rPr>
        <w:t xml:space="preserve">Бобошко Є. М., Кубишина Н. С. Стратегічні напрями оптимізації товарного асортименту підприємства. </w:t>
      </w:r>
      <w:r w:rsidRPr="00847220">
        <w:rPr>
          <w:i/>
          <w:iCs/>
          <w:sz w:val="28"/>
          <w:lang w:val="en-US"/>
        </w:rPr>
        <w:t>B</w:t>
      </w:r>
      <w:r w:rsidRPr="00847220">
        <w:rPr>
          <w:i/>
          <w:iCs/>
          <w:sz w:val="28"/>
          <w:lang w:val="ru-RU"/>
        </w:rPr>
        <w:t>2</w:t>
      </w:r>
      <w:r w:rsidRPr="00847220">
        <w:rPr>
          <w:i/>
          <w:iCs/>
          <w:sz w:val="28"/>
          <w:lang w:val="en-US"/>
        </w:rPr>
        <w:t>B</w:t>
      </w:r>
      <w:r w:rsidRPr="00847220">
        <w:rPr>
          <w:i/>
          <w:iCs/>
          <w:sz w:val="28"/>
          <w:lang w:val="ru-RU"/>
        </w:rPr>
        <w:t xml:space="preserve"> </w:t>
      </w:r>
      <w:r w:rsidRPr="00847220">
        <w:rPr>
          <w:i/>
          <w:iCs/>
          <w:sz w:val="28"/>
          <w:lang w:val="en-US"/>
        </w:rPr>
        <w:t>Marketing</w:t>
      </w:r>
      <w:r>
        <w:rPr>
          <w:sz w:val="28"/>
          <w:lang w:val="uk-UA"/>
        </w:rPr>
        <w:t xml:space="preserve">: збірник наукових праць </w:t>
      </w:r>
      <w:r>
        <w:rPr>
          <w:sz w:val="28"/>
          <w:lang w:val="en-US"/>
        </w:rPr>
        <w:t>XVII</w:t>
      </w:r>
      <w:r w:rsidRPr="00847220">
        <w:rPr>
          <w:sz w:val="28"/>
          <w:lang w:val="ru-RU"/>
        </w:rPr>
        <w:t xml:space="preserve"> </w:t>
      </w:r>
      <w:r>
        <w:rPr>
          <w:sz w:val="28"/>
          <w:lang w:val="uk-UA"/>
        </w:rPr>
        <w:t>міжнар. наук.-практ. конф. Київ.</w:t>
      </w:r>
      <w:r>
        <w:rPr>
          <w:sz w:val="28"/>
        </w:rPr>
        <w:t xml:space="preserve"> 202</w:t>
      </w:r>
      <w:r>
        <w:rPr>
          <w:sz w:val="28"/>
          <w:lang w:val="uk-UA"/>
        </w:rPr>
        <w:t>3</w:t>
      </w:r>
      <w:r>
        <w:rPr>
          <w:sz w:val="28"/>
        </w:rPr>
        <w:t xml:space="preserve"> р</w:t>
      </w:r>
      <w:r>
        <w:rPr>
          <w:sz w:val="28"/>
          <w:lang w:val="uk-UA"/>
        </w:rPr>
        <w:t xml:space="preserve">. </w:t>
      </w:r>
      <w:r>
        <w:rPr>
          <w:sz w:val="28"/>
        </w:rPr>
        <w:t>С. 3</w:t>
      </w:r>
      <w:r>
        <w:rPr>
          <w:sz w:val="28"/>
          <w:lang w:val="uk-UA"/>
        </w:rPr>
        <w:t>2-34.</w:t>
      </w:r>
    </w:p>
    <w:p w14:paraId="28BA7266" w14:textId="7AEA9BDC" w:rsidR="0039745C" w:rsidRPr="00847220" w:rsidRDefault="0039745C" w:rsidP="00BD5CED">
      <w:pPr>
        <w:spacing w:line="360" w:lineRule="auto"/>
        <w:ind w:firstLine="709"/>
        <w:jc w:val="both"/>
        <w:rPr>
          <w:sz w:val="28"/>
          <w:lang w:val="uk-UA"/>
        </w:rPr>
      </w:pPr>
      <w:r>
        <w:rPr>
          <w:sz w:val="28"/>
          <w:lang w:val="uk-UA"/>
        </w:rPr>
        <w:t xml:space="preserve">Бобошко Є. М., Кубишина Н. С. Методи формування оптимізації товарного асортименту підприємства. </w:t>
      </w:r>
      <w:r>
        <w:rPr>
          <w:i/>
          <w:iCs/>
          <w:sz w:val="28"/>
          <w:lang w:val="uk-UA"/>
        </w:rPr>
        <w:t>Бізнес, інновації, менеджмент: проблеми та перспективи</w:t>
      </w:r>
      <w:r>
        <w:rPr>
          <w:sz w:val="28"/>
          <w:lang w:val="uk-UA"/>
        </w:rPr>
        <w:t xml:space="preserve">: збірник наукових праць </w:t>
      </w:r>
      <w:r>
        <w:rPr>
          <w:sz w:val="28"/>
          <w:lang w:val="en-US"/>
        </w:rPr>
        <w:t>V</w:t>
      </w:r>
      <w:r w:rsidRPr="0039745C">
        <w:rPr>
          <w:sz w:val="28"/>
          <w:lang w:val="uk-UA"/>
        </w:rPr>
        <w:t xml:space="preserve"> </w:t>
      </w:r>
      <w:r>
        <w:rPr>
          <w:sz w:val="28"/>
          <w:lang w:val="uk-UA"/>
        </w:rPr>
        <w:t>міжнар. наук.-практ. конф. Київ.</w:t>
      </w:r>
      <w:r>
        <w:rPr>
          <w:sz w:val="28"/>
        </w:rPr>
        <w:t xml:space="preserve"> 202</w:t>
      </w:r>
      <w:r>
        <w:rPr>
          <w:sz w:val="28"/>
          <w:lang w:val="uk-UA"/>
        </w:rPr>
        <w:t>4</w:t>
      </w:r>
      <w:r>
        <w:rPr>
          <w:sz w:val="28"/>
        </w:rPr>
        <w:t xml:space="preserve"> р</w:t>
      </w:r>
      <w:r>
        <w:rPr>
          <w:sz w:val="28"/>
          <w:lang w:val="uk-UA"/>
        </w:rPr>
        <w:t>.</w:t>
      </w:r>
      <w:r w:rsidR="00424BAA">
        <w:rPr>
          <w:sz w:val="28"/>
          <w:lang w:val="uk-UA"/>
        </w:rPr>
        <w:t xml:space="preserve"> С. 40-42.</w:t>
      </w:r>
    </w:p>
    <w:p w14:paraId="74C5DF08" w14:textId="77777777" w:rsidR="00EA0CE1" w:rsidRPr="009D27E8" w:rsidRDefault="00EA0CE1">
      <w:pPr>
        <w:rPr>
          <w:sz w:val="28"/>
          <w:lang w:val="uk-UA"/>
        </w:rPr>
      </w:pPr>
      <w:r w:rsidRPr="009D27E8">
        <w:rPr>
          <w:sz w:val="28"/>
          <w:lang w:val="uk-UA"/>
        </w:rPr>
        <w:br w:type="page"/>
      </w:r>
    </w:p>
    <w:p w14:paraId="660A2074" w14:textId="10C88C0B" w:rsidR="00EA0CE1" w:rsidRPr="00F73967" w:rsidRDefault="00EA0CE1" w:rsidP="00EA0CE1">
      <w:pPr>
        <w:spacing w:line="360" w:lineRule="auto"/>
        <w:jc w:val="center"/>
        <w:rPr>
          <w:sz w:val="28"/>
          <w:lang w:val="uk-UA"/>
        </w:rPr>
      </w:pPr>
      <w:r>
        <w:rPr>
          <w:sz w:val="28"/>
          <w:lang w:val="ru-RU"/>
        </w:rPr>
        <w:lastRenderedPageBreak/>
        <w:t xml:space="preserve">РОЗДІЛ 1 СИТУАЦІЙНИЙ АНАЛІЗ ПІДПРИЄМСТВА ТОВ «ФАБРИКА ФІЛКОН» НА РИНКУ </w:t>
      </w:r>
      <w:r w:rsidR="00D3190F">
        <w:rPr>
          <w:sz w:val="28"/>
          <w:lang w:val="uk-UA"/>
        </w:rPr>
        <w:t>ТЕКСТИЛЬНОГО ВИРОБНИЦТВА</w:t>
      </w:r>
    </w:p>
    <w:p w14:paraId="2D8BE75F" w14:textId="77777777" w:rsidR="00EA0CE1" w:rsidRDefault="00EA0CE1" w:rsidP="0060335C">
      <w:pPr>
        <w:spacing w:line="360" w:lineRule="auto"/>
        <w:jc w:val="both"/>
        <w:rPr>
          <w:sz w:val="28"/>
          <w:lang w:val="ru-RU"/>
        </w:rPr>
      </w:pPr>
    </w:p>
    <w:p w14:paraId="28C10BD1" w14:textId="77777777" w:rsidR="00894822" w:rsidRDefault="00EA0CE1" w:rsidP="00894822">
      <w:pPr>
        <w:spacing w:line="360" w:lineRule="auto"/>
        <w:ind w:firstLine="709"/>
        <w:jc w:val="both"/>
        <w:rPr>
          <w:sz w:val="28"/>
          <w:lang w:val="ru-RU"/>
        </w:rPr>
      </w:pPr>
      <w:r>
        <w:rPr>
          <w:sz w:val="28"/>
          <w:lang w:val="ru-RU"/>
        </w:rPr>
        <w:t xml:space="preserve">1.1 </w:t>
      </w:r>
      <w:r w:rsidR="00894822" w:rsidRPr="0060335C">
        <w:rPr>
          <w:sz w:val="28"/>
          <w:lang w:val="ru-RU"/>
        </w:rPr>
        <w:t xml:space="preserve">Аналіз діяльності </w:t>
      </w:r>
      <w:r w:rsidR="00894822">
        <w:rPr>
          <w:sz w:val="28"/>
          <w:lang w:val="ru-RU"/>
        </w:rPr>
        <w:t>ТОВ «Фабрика Філкон»</w:t>
      </w:r>
      <w:r w:rsidR="00894822" w:rsidRPr="0060335C">
        <w:rPr>
          <w:sz w:val="28"/>
          <w:lang w:val="ru-RU"/>
        </w:rPr>
        <w:t xml:space="preserve"> на ринк</w:t>
      </w:r>
      <w:r w:rsidR="00894822">
        <w:rPr>
          <w:sz w:val="28"/>
          <w:lang w:val="ru-RU"/>
        </w:rPr>
        <w:t>у текстильного виробництва</w:t>
      </w:r>
    </w:p>
    <w:p w14:paraId="06F53E67" w14:textId="77777777" w:rsidR="00EA0CE1" w:rsidRPr="002A7921" w:rsidRDefault="00EA0CE1" w:rsidP="0060335C">
      <w:pPr>
        <w:spacing w:line="360" w:lineRule="auto"/>
        <w:jc w:val="both"/>
        <w:rPr>
          <w:sz w:val="28"/>
          <w:lang w:val="ru-RU"/>
        </w:rPr>
      </w:pPr>
    </w:p>
    <w:p w14:paraId="005F9367" w14:textId="77777777" w:rsidR="00BB16D4" w:rsidRDefault="00A32A0A" w:rsidP="00464180">
      <w:pPr>
        <w:spacing w:line="360" w:lineRule="auto"/>
        <w:ind w:firstLine="709"/>
        <w:jc w:val="both"/>
        <w:rPr>
          <w:sz w:val="28"/>
          <w:lang w:val="ru-RU"/>
        </w:rPr>
      </w:pPr>
      <w:r>
        <w:rPr>
          <w:sz w:val="28"/>
          <w:lang w:val="ru-RU"/>
        </w:rPr>
        <w:t xml:space="preserve">Підприємство </w:t>
      </w:r>
      <w:r w:rsidR="00CB0E63">
        <w:rPr>
          <w:sz w:val="28"/>
          <w:lang w:val="ru-RU"/>
        </w:rPr>
        <w:t>ТОВ «Фабрика Філкон»</w:t>
      </w:r>
      <w:r w:rsidR="009A3934">
        <w:rPr>
          <w:sz w:val="28"/>
          <w:lang w:val="ru-RU"/>
        </w:rPr>
        <w:t xml:space="preserve"> </w:t>
      </w:r>
      <w:r>
        <w:rPr>
          <w:sz w:val="28"/>
          <w:lang w:val="ru-RU"/>
        </w:rPr>
        <w:t xml:space="preserve">було </w:t>
      </w:r>
      <w:r w:rsidR="009A3934">
        <w:rPr>
          <w:sz w:val="28"/>
          <w:lang w:val="ru-RU"/>
        </w:rPr>
        <w:t xml:space="preserve">засновано в </w:t>
      </w:r>
      <w:r>
        <w:rPr>
          <w:sz w:val="28"/>
          <w:lang w:val="ru-RU"/>
        </w:rPr>
        <w:t xml:space="preserve">квітні 1995 року в </w:t>
      </w:r>
      <w:r w:rsidR="009A3934">
        <w:rPr>
          <w:sz w:val="28"/>
          <w:lang w:val="ru-RU"/>
        </w:rPr>
        <w:t>м</w:t>
      </w:r>
      <w:r>
        <w:rPr>
          <w:sz w:val="28"/>
          <w:lang w:val="ru-RU"/>
        </w:rPr>
        <w:t>істі</w:t>
      </w:r>
      <w:r w:rsidR="009A3934">
        <w:rPr>
          <w:sz w:val="28"/>
          <w:lang w:val="ru-RU"/>
        </w:rPr>
        <w:t xml:space="preserve"> Київ та </w:t>
      </w:r>
      <w:r>
        <w:rPr>
          <w:sz w:val="28"/>
          <w:lang w:val="ru-RU"/>
        </w:rPr>
        <w:t>функціонує на ринку текстильного виробництва протягом 2</w:t>
      </w:r>
      <w:r w:rsidR="00273004">
        <w:rPr>
          <w:sz w:val="28"/>
          <w:lang w:val="ru-RU"/>
        </w:rPr>
        <w:t>9</w:t>
      </w:r>
      <w:r>
        <w:rPr>
          <w:sz w:val="28"/>
          <w:lang w:val="ru-RU"/>
        </w:rPr>
        <w:t xml:space="preserve"> років.</w:t>
      </w:r>
      <w:r w:rsidR="00CB0E63">
        <w:rPr>
          <w:sz w:val="28"/>
          <w:lang w:val="ru-RU"/>
        </w:rPr>
        <w:t xml:space="preserve"> Основною діяльністю підприємства є виготовлення фільтрувальних тканин, готових швейних виробів з них та пошив фільтрувальних виробів із тканин власного виробництва. </w:t>
      </w:r>
    </w:p>
    <w:p w14:paraId="0967A394" w14:textId="019D0899" w:rsidR="00EA0CE1" w:rsidRPr="00A32A0A" w:rsidRDefault="00CB0E63" w:rsidP="00464180">
      <w:pPr>
        <w:spacing w:line="360" w:lineRule="auto"/>
        <w:ind w:firstLine="709"/>
        <w:jc w:val="both"/>
        <w:rPr>
          <w:sz w:val="28"/>
          <w:lang w:val="uk-UA"/>
        </w:rPr>
      </w:pPr>
      <w:r>
        <w:rPr>
          <w:sz w:val="28"/>
          <w:lang w:val="ru-RU"/>
        </w:rPr>
        <w:t xml:space="preserve">Підприємство </w:t>
      </w:r>
      <w:r w:rsidR="00A32A0A">
        <w:rPr>
          <w:sz w:val="28"/>
          <w:lang w:val="ru-RU"/>
        </w:rPr>
        <w:t xml:space="preserve">співпрацює </w:t>
      </w:r>
      <w:r>
        <w:rPr>
          <w:sz w:val="28"/>
          <w:lang w:val="ru-RU"/>
        </w:rPr>
        <w:t>із металургійною та цукровою галузями.</w:t>
      </w:r>
      <w:r w:rsidR="00594114">
        <w:rPr>
          <w:sz w:val="28"/>
          <w:lang w:val="ru-RU"/>
        </w:rPr>
        <w:t xml:space="preserve"> </w:t>
      </w:r>
      <w:r w:rsidR="002B34DB">
        <w:rPr>
          <w:sz w:val="28"/>
          <w:lang w:val="ru-RU"/>
        </w:rPr>
        <w:t>Логотип підприємства наведено у додатку А</w:t>
      </w:r>
      <w:r w:rsidR="00CB0266">
        <w:rPr>
          <w:sz w:val="28"/>
          <w:lang w:val="ru-RU"/>
        </w:rPr>
        <w:t xml:space="preserve"> </w:t>
      </w:r>
      <w:r w:rsidR="00CB0266" w:rsidRPr="00464180">
        <w:rPr>
          <w:sz w:val="28"/>
          <w:lang w:val="ru-RU"/>
        </w:rPr>
        <w:t>[1]</w:t>
      </w:r>
      <w:r w:rsidR="002B34DB">
        <w:rPr>
          <w:sz w:val="28"/>
          <w:lang w:val="ru-RU"/>
        </w:rPr>
        <w:t>.</w:t>
      </w:r>
    </w:p>
    <w:p w14:paraId="23AC7AFC" w14:textId="14A8601F" w:rsidR="00D83535" w:rsidRDefault="00A32A0A" w:rsidP="00464180">
      <w:pPr>
        <w:spacing w:line="360" w:lineRule="auto"/>
        <w:ind w:firstLine="709"/>
        <w:jc w:val="both"/>
        <w:rPr>
          <w:sz w:val="28"/>
          <w:lang w:val="uk-UA"/>
        </w:rPr>
      </w:pPr>
      <w:r>
        <w:rPr>
          <w:sz w:val="28"/>
          <w:lang w:val="uk-UA"/>
        </w:rPr>
        <w:t xml:space="preserve">Підприємство має </w:t>
      </w:r>
      <w:r w:rsidR="0039745C">
        <w:rPr>
          <w:sz w:val="28"/>
          <w:lang w:val="uk-UA"/>
        </w:rPr>
        <w:t>власні</w:t>
      </w:r>
      <w:r>
        <w:rPr>
          <w:sz w:val="28"/>
          <w:lang w:val="uk-UA"/>
        </w:rPr>
        <w:t xml:space="preserve"> виробничі потужності, що знаходяться за адресою вул. Вінстона Черчилля 44а. </w:t>
      </w:r>
      <w:r w:rsidR="002E33E0">
        <w:rPr>
          <w:sz w:val="28"/>
          <w:lang w:val="uk-UA"/>
        </w:rPr>
        <w:t>Текстильний та розкрійно-швейний цехи підприємства розташовуються на 3000 м</w:t>
      </w:r>
      <w:r w:rsidR="002E33E0" w:rsidRPr="007E07EE">
        <w:rPr>
          <w:sz w:val="28"/>
          <w:lang w:val="ru-RU"/>
        </w:rPr>
        <w:t>^</w:t>
      </w:r>
      <w:r w:rsidR="002E33E0">
        <w:rPr>
          <w:sz w:val="28"/>
          <w:lang w:val="uk-UA"/>
        </w:rPr>
        <w:t xml:space="preserve">2 території. </w:t>
      </w:r>
    </w:p>
    <w:p w14:paraId="36E91C27" w14:textId="213131BD" w:rsidR="00011862" w:rsidRPr="00BB16D4" w:rsidRDefault="00A32A0A" w:rsidP="00BB16D4">
      <w:pPr>
        <w:spacing w:line="360" w:lineRule="auto"/>
        <w:ind w:firstLine="709"/>
        <w:jc w:val="both"/>
        <w:rPr>
          <w:sz w:val="28"/>
          <w:lang w:val="uk-UA"/>
        </w:rPr>
      </w:pPr>
      <w:r>
        <w:rPr>
          <w:sz w:val="28"/>
          <w:lang w:val="uk-UA"/>
        </w:rPr>
        <w:t xml:space="preserve">На території підприємства розташоване власне складське приміщення. </w:t>
      </w:r>
      <w:r w:rsidR="002E33E0">
        <w:rPr>
          <w:sz w:val="28"/>
          <w:lang w:val="uk-UA"/>
        </w:rPr>
        <w:t>Головний офіс розташовано безпосередньо в приміщенні виробничого підрозділу</w:t>
      </w:r>
      <w:r w:rsidR="00ED5DC0">
        <w:rPr>
          <w:sz w:val="28"/>
          <w:lang w:val="uk-UA"/>
        </w:rPr>
        <w:t xml:space="preserve"> та відображено в додатку Б</w:t>
      </w:r>
      <w:r w:rsidR="00CB0266" w:rsidRPr="00CB0266">
        <w:rPr>
          <w:sz w:val="28"/>
          <w:lang w:val="ru-RU"/>
        </w:rPr>
        <w:t xml:space="preserve"> [1]</w:t>
      </w:r>
      <w:r w:rsidR="002E33E0">
        <w:rPr>
          <w:sz w:val="28"/>
          <w:lang w:val="uk-UA"/>
        </w:rPr>
        <w:t>.</w:t>
      </w:r>
      <w:r w:rsidR="00594114">
        <w:rPr>
          <w:sz w:val="28"/>
          <w:lang w:val="uk-UA"/>
        </w:rPr>
        <w:t xml:space="preserve"> </w:t>
      </w:r>
      <w:r w:rsidR="00011862">
        <w:rPr>
          <w:sz w:val="28"/>
          <w:lang w:val="ru-RU"/>
        </w:rPr>
        <w:t>Підприємств</w:t>
      </w:r>
      <w:r>
        <w:rPr>
          <w:sz w:val="28"/>
          <w:lang w:val="ru-RU"/>
        </w:rPr>
        <w:t>о знаходиться у</w:t>
      </w:r>
      <w:r w:rsidR="00011862">
        <w:rPr>
          <w:sz w:val="28"/>
          <w:lang w:val="ru-RU"/>
        </w:rPr>
        <w:t xml:space="preserve"> приватн</w:t>
      </w:r>
      <w:r>
        <w:rPr>
          <w:sz w:val="28"/>
          <w:lang w:val="ru-RU"/>
        </w:rPr>
        <w:t>ій</w:t>
      </w:r>
      <w:r w:rsidR="00011862">
        <w:rPr>
          <w:sz w:val="28"/>
          <w:lang w:val="ru-RU"/>
        </w:rPr>
        <w:t xml:space="preserve"> власності, що </w:t>
      </w:r>
      <w:r>
        <w:rPr>
          <w:sz w:val="28"/>
          <w:lang w:val="ru-RU"/>
        </w:rPr>
        <w:t>характеризуєтся</w:t>
      </w:r>
      <w:r w:rsidR="00011862">
        <w:rPr>
          <w:sz w:val="28"/>
          <w:lang w:val="ru-RU"/>
        </w:rPr>
        <w:t xml:space="preserve"> тим, що запаси виробництва та виготовлений продукт належить приватній особі</w:t>
      </w:r>
      <w:r w:rsidR="00011862" w:rsidRPr="00CB0E63">
        <w:rPr>
          <w:sz w:val="28"/>
          <w:lang w:val="ru-RU"/>
        </w:rPr>
        <w:t xml:space="preserve"> [</w:t>
      </w:r>
      <w:r w:rsidR="00CB0266" w:rsidRPr="00CB0266">
        <w:rPr>
          <w:sz w:val="28"/>
          <w:lang w:val="ru-RU"/>
        </w:rPr>
        <w:t>2</w:t>
      </w:r>
      <w:r w:rsidR="00011862" w:rsidRPr="00CB0E63">
        <w:rPr>
          <w:sz w:val="28"/>
          <w:lang w:val="ru-RU"/>
        </w:rPr>
        <w:t xml:space="preserve">]. </w:t>
      </w:r>
    </w:p>
    <w:p w14:paraId="27E9E0EE" w14:textId="471CAD5E" w:rsidR="00011862" w:rsidRDefault="00011862" w:rsidP="00464180">
      <w:pPr>
        <w:spacing w:line="360" w:lineRule="auto"/>
        <w:ind w:firstLine="709"/>
        <w:jc w:val="both"/>
        <w:rPr>
          <w:sz w:val="28"/>
          <w:lang w:val="uk-UA"/>
        </w:rPr>
      </w:pPr>
      <w:r>
        <w:rPr>
          <w:sz w:val="28"/>
          <w:lang w:val="uk-UA"/>
        </w:rPr>
        <w:t>Підприємству ТОВ «Фабрика Філкон» характерна лінійна система менеджменту (див. рис. 1.</w:t>
      </w:r>
      <w:r w:rsidR="00894822">
        <w:rPr>
          <w:sz w:val="28"/>
          <w:lang w:val="ru-RU"/>
        </w:rPr>
        <w:t>1</w:t>
      </w:r>
      <w:r>
        <w:rPr>
          <w:sz w:val="28"/>
          <w:lang w:val="uk-UA"/>
        </w:rPr>
        <w:t xml:space="preserve">). </w:t>
      </w:r>
      <w:r w:rsidR="00424BAA">
        <w:rPr>
          <w:sz w:val="28"/>
          <w:lang w:val="uk-UA"/>
        </w:rPr>
        <w:t>Лінійній</w:t>
      </w:r>
      <w:r>
        <w:rPr>
          <w:sz w:val="28"/>
          <w:lang w:val="uk-UA"/>
        </w:rPr>
        <w:t xml:space="preserve"> системі </w:t>
      </w:r>
      <w:r w:rsidR="00A32A0A">
        <w:rPr>
          <w:sz w:val="28"/>
          <w:lang w:val="uk-UA"/>
        </w:rPr>
        <w:t>властива</w:t>
      </w:r>
      <w:r>
        <w:rPr>
          <w:sz w:val="28"/>
          <w:lang w:val="uk-UA"/>
        </w:rPr>
        <w:t xml:space="preserve"> підпорядкованість кожного підлеглого одному керівнику і в кожному з підрозділів підприємства виконується комплекс робіт, що пов’язані з його управлінням</w:t>
      </w:r>
      <w:r w:rsidR="00B50E75">
        <w:rPr>
          <w:sz w:val="28"/>
          <w:lang w:val="uk-UA"/>
        </w:rPr>
        <w:t>.</w:t>
      </w:r>
    </w:p>
    <w:p w14:paraId="5266DF5B" w14:textId="6DA68446" w:rsidR="00011862" w:rsidRPr="00BB16D4" w:rsidRDefault="00D83535" w:rsidP="00464180">
      <w:pPr>
        <w:spacing w:line="360" w:lineRule="auto"/>
        <w:ind w:firstLine="709"/>
        <w:jc w:val="both"/>
        <w:rPr>
          <w:sz w:val="28"/>
          <w:lang w:val="ru-RU"/>
        </w:rPr>
      </w:pPr>
      <w:r>
        <w:rPr>
          <w:sz w:val="28"/>
          <w:lang w:val="uk-UA"/>
        </w:rPr>
        <w:t>Лінійна система</w:t>
      </w:r>
      <w:r w:rsidR="00011862">
        <w:rPr>
          <w:sz w:val="28"/>
          <w:lang w:val="uk-UA"/>
        </w:rPr>
        <w:t xml:space="preserve"> управління </w:t>
      </w:r>
      <w:r w:rsidR="00A32A0A">
        <w:rPr>
          <w:sz w:val="28"/>
          <w:lang w:val="uk-UA"/>
        </w:rPr>
        <w:t>є ефективно</w:t>
      </w:r>
      <w:r>
        <w:rPr>
          <w:sz w:val="28"/>
          <w:lang w:val="uk-UA"/>
        </w:rPr>
        <w:t>ю</w:t>
      </w:r>
      <w:r w:rsidR="00011862">
        <w:rPr>
          <w:sz w:val="28"/>
          <w:lang w:val="uk-UA"/>
        </w:rPr>
        <w:t xml:space="preserve"> при стабільних умовах функціонування підприємства </w:t>
      </w:r>
      <w:r w:rsidR="00011862" w:rsidRPr="00662B3F">
        <w:rPr>
          <w:sz w:val="28"/>
          <w:lang w:val="uk-UA"/>
        </w:rPr>
        <w:t>[</w:t>
      </w:r>
      <w:r w:rsidR="00A56D1A">
        <w:rPr>
          <w:sz w:val="28"/>
          <w:lang w:val="uk-UA"/>
        </w:rPr>
        <w:t>3</w:t>
      </w:r>
      <w:r w:rsidR="00011862" w:rsidRPr="00662B3F">
        <w:rPr>
          <w:sz w:val="28"/>
          <w:lang w:val="uk-UA"/>
        </w:rPr>
        <w:t xml:space="preserve">]. </w:t>
      </w:r>
      <w:r>
        <w:rPr>
          <w:sz w:val="28"/>
          <w:lang w:val="uk-UA"/>
        </w:rPr>
        <w:t>Організаційна структура підприємства представлена головним директором підприємства, завідувачем відділу управління та завідувачем виробничого відділу.</w:t>
      </w:r>
      <w:r w:rsidR="00BB16D4">
        <w:rPr>
          <w:sz w:val="28"/>
          <w:lang w:val="uk-UA"/>
        </w:rPr>
        <w:t xml:space="preserve"> </w:t>
      </w:r>
    </w:p>
    <w:p w14:paraId="4F93782E" w14:textId="77777777" w:rsidR="00011862" w:rsidRPr="00FC664D" w:rsidRDefault="00011862" w:rsidP="00011862">
      <w:pPr>
        <w:spacing w:line="360" w:lineRule="auto"/>
        <w:jc w:val="both"/>
        <w:rPr>
          <w:sz w:val="28"/>
          <w:lang w:val="uk-UA"/>
        </w:rPr>
      </w:pPr>
    </w:p>
    <w:p w14:paraId="6776598C" w14:textId="77777777" w:rsidR="00011862" w:rsidRDefault="00011862" w:rsidP="00011862">
      <w:pPr>
        <w:spacing w:line="360" w:lineRule="auto"/>
        <w:jc w:val="both"/>
        <w:rPr>
          <w:sz w:val="28"/>
          <w:lang w:val="uk-UA"/>
        </w:rPr>
      </w:pPr>
      <w:r>
        <w:rPr>
          <w:noProof/>
          <w:sz w:val="28"/>
          <w:lang w:val="en-US" w:eastAsia="en-US"/>
        </w:rPr>
        <w:lastRenderedPageBreak/>
        <mc:AlternateContent>
          <mc:Choice Requires="wps">
            <w:drawing>
              <wp:anchor distT="0" distB="0" distL="114300" distR="114300" simplePos="0" relativeHeight="251713536" behindDoc="0" locked="0" layoutInCell="1" allowOverlap="1" wp14:anchorId="5494824A" wp14:editId="605730F0">
                <wp:simplePos x="0" y="0"/>
                <wp:positionH relativeFrom="column">
                  <wp:posOffset>2290445</wp:posOffset>
                </wp:positionH>
                <wp:positionV relativeFrom="paragraph">
                  <wp:posOffset>143511</wp:posOffset>
                </wp:positionV>
                <wp:extent cx="1457325" cy="323850"/>
                <wp:effectExtent l="0" t="0" r="28575" b="19050"/>
                <wp:wrapNone/>
                <wp:docPr id="2080644428" name="Надпись 1"/>
                <wp:cNvGraphicFramePr/>
                <a:graphic xmlns:a="http://schemas.openxmlformats.org/drawingml/2006/main">
                  <a:graphicData uri="http://schemas.microsoft.com/office/word/2010/wordprocessingShape">
                    <wps:wsp>
                      <wps:cNvSpPr txBox="1"/>
                      <wps:spPr>
                        <a:xfrm>
                          <a:off x="0" y="0"/>
                          <a:ext cx="1457325" cy="323850"/>
                        </a:xfrm>
                        <a:prstGeom prst="rect">
                          <a:avLst/>
                        </a:prstGeom>
                        <a:solidFill>
                          <a:schemeClr val="lt1"/>
                        </a:solidFill>
                        <a:ln w="6350">
                          <a:solidFill>
                            <a:prstClr val="black"/>
                          </a:solidFill>
                        </a:ln>
                      </wps:spPr>
                      <wps:txbx>
                        <w:txbxContent>
                          <w:p w14:paraId="355A9CC0" w14:textId="37D6052A" w:rsidR="00011862" w:rsidRPr="00662B3F" w:rsidRDefault="00A07FE7" w:rsidP="00011862">
                            <w:pPr>
                              <w:jc w:val="center"/>
                              <w:rPr>
                                <w:lang w:val="uk-UA"/>
                              </w:rPr>
                            </w:pPr>
                            <w:r>
                              <w:rPr>
                                <w:lang w:val="uk-UA"/>
                              </w:rPr>
                              <w:t>Головний директор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494824A" id="_x0000_t202" coordsize="21600,21600" o:spt="202" path="m,l,21600r21600,l21600,xe">
                <v:stroke joinstyle="miter"/>
                <v:path gradientshapeok="t" o:connecttype="rect"/>
              </v:shapetype>
              <v:shape id="Надпись 1" o:spid="_x0000_s1026" type="#_x0000_t202" style="position:absolute;left:0;text-align:left;margin-left:180.35pt;margin-top:11.3pt;width:114.75pt;height: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" fillcolor="white [3201]" strokeweight=".5pt">
                <v:textbox>
                  <w:txbxContent>
                    <w:p w14:paraId="355A9CC0" w14:textId="37D6052A" w:rsidR="00011862" w:rsidRPr="00662B3F" w:rsidRDefault="00A07FE7" w:rsidP="00011862">
                      <w:pPr>
                        <w:jc w:val="center"/>
                        <w:rPr>
                          <w:lang w:val="uk-UA"/>
                        </w:rPr>
                      </w:pPr>
                      <w:r>
                        <w:rPr>
                          <w:lang w:val="uk-UA"/>
                        </w:rPr>
                        <w:t>Головний директор</w:t>
                      </w:r>
                    </w:p>
                  </w:txbxContent>
                </v:textbox>
              </v:shape>
            </w:pict>
          </mc:Fallback>
        </mc:AlternateContent>
      </w:r>
    </w:p>
    <w:p w14:paraId="42562BB9" w14:textId="06643F0B" w:rsidR="00011862" w:rsidRDefault="00011862" w:rsidP="00011862">
      <w:pPr>
        <w:spacing w:line="360" w:lineRule="auto"/>
        <w:jc w:val="both"/>
        <w:rPr>
          <w:sz w:val="28"/>
          <w:lang w:val="uk-UA"/>
        </w:rPr>
      </w:pPr>
      <w:r>
        <w:rPr>
          <w:noProof/>
          <w:sz w:val="28"/>
          <w:lang w:val="en-US" w:eastAsia="en-US"/>
        </w:rPr>
        <mc:AlternateContent>
          <mc:Choice Requires="wps">
            <w:drawing>
              <wp:anchor distT="0" distB="0" distL="114300" distR="114300" simplePos="0" relativeHeight="251722752" behindDoc="0" locked="0" layoutInCell="1" allowOverlap="1" wp14:anchorId="0BFD6226" wp14:editId="12AB020E">
                <wp:simplePos x="0" y="0"/>
                <wp:positionH relativeFrom="column">
                  <wp:posOffset>3023870</wp:posOffset>
                </wp:positionH>
                <wp:positionV relativeFrom="paragraph">
                  <wp:posOffset>156845</wp:posOffset>
                </wp:positionV>
                <wp:extent cx="609600" cy="323850"/>
                <wp:effectExtent l="57150" t="0" r="19050" b="19050"/>
                <wp:wrapNone/>
                <wp:docPr id="947661432" name="Соединитель: уступ 10"/>
                <wp:cNvGraphicFramePr/>
                <a:graphic xmlns:a="http://schemas.openxmlformats.org/drawingml/2006/main">
                  <a:graphicData uri="http://schemas.microsoft.com/office/word/2010/wordprocessingShape">
                    <wps:wsp>
                      <wps:cNvCnPr/>
                      <wps:spPr>
                        <a:xfrm>
                          <a:off x="0" y="0"/>
                          <a:ext cx="609600" cy="323850"/>
                        </a:xfrm>
                        <a:prstGeom prst="bentConnector3">
                          <a:avLst>
                            <a:gd name="adj1" fmla="val -7813"/>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62A493F"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 уступ 10" o:spid="_x0000_s1026" type="#_x0000_t34" style="position:absolute;margin-left:238.1pt;margin-top:12.35pt;width:48pt;height: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" adj="-1688" strokecolor="black [3200]" strokeweight=".5pt"/>
            </w:pict>
          </mc:Fallback>
        </mc:AlternateContent>
      </w:r>
      <w:r>
        <w:rPr>
          <w:noProof/>
          <w:sz w:val="28"/>
          <w:lang w:val="en-US" w:eastAsia="en-US"/>
        </w:rPr>
        <mc:AlternateContent>
          <mc:Choice Requires="wps">
            <w:drawing>
              <wp:anchor distT="0" distB="0" distL="114300" distR="114300" simplePos="0" relativeHeight="251715584" behindDoc="0" locked="0" layoutInCell="1" allowOverlap="1" wp14:anchorId="457A9A0B" wp14:editId="55998AF1">
                <wp:simplePos x="0" y="0"/>
                <wp:positionH relativeFrom="column">
                  <wp:posOffset>3619500</wp:posOffset>
                </wp:positionH>
                <wp:positionV relativeFrom="paragraph">
                  <wp:posOffset>304800</wp:posOffset>
                </wp:positionV>
                <wp:extent cx="2133600" cy="333375"/>
                <wp:effectExtent l="0" t="0" r="19050" b="28575"/>
                <wp:wrapNone/>
                <wp:docPr id="736171901" name="Надпись 3"/>
                <wp:cNvGraphicFramePr/>
                <a:graphic xmlns:a="http://schemas.openxmlformats.org/drawingml/2006/main">
                  <a:graphicData uri="http://schemas.microsoft.com/office/word/2010/wordprocessingShape">
                    <wps:wsp>
                      <wps:cNvSpPr txBox="1"/>
                      <wps:spPr>
                        <a:xfrm>
                          <a:off x="0" y="0"/>
                          <a:ext cx="2133600" cy="333375"/>
                        </a:xfrm>
                        <a:prstGeom prst="rect">
                          <a:avLst/>
                        </a:prstGeom>
                        <a:solidFill>
                          <a:sysClr val="window" lastClr="FFFFFF"/>
                        </a:solidFill>
                        <a:ln w="6350">
                          <a:solidFill>
                            <a:prstClr val="black"/>
                          </a:solidFill>
                        </a:ln>
                      </wps:spPr>
                      <wps:txbx>
                        <w:txbxContent>
                          <w:p w14:paraId="5010A0DC" w14:textId="5E0F2CBD" w:rsidR="00011862" w:rsidRPr="00662B3F" w:rsidRDefault="00011862" w:rsidP="00011862">
                            <w:pPr>
                              <w:jc w:val="center"/>
                              <w:rPr>
                                <w:lang w:val="uk-UA"/>
                              </w:rPr>
                            </w:pPr>
                            <w:r w:rsidRPr="00662B3F">
                              <w:rPr>
                                <w:lang w:val="uk-UA"/>
                              </w:rPr>
                              <w:t xml:space="preserve">Завідувач </w:t>
                            </w:r>
                            <w:r w:rsidR="00894822">
                              <w:rPr>
                                <w:lang w:val="uk-UA"/>
                              </w:rPr>
                              <w:t>виробництва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7A9A0B" id="Надпись 3" o:spid="_x0000_s1027" type="#_x0000_t202" style="position:absolute;left:0;text-align:left;margin-left:285pt;margin-top:24pt;width:168pt;height:26.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" fillcolor="window" strokeweight=".5pt">
                <v:textbox>
                  <w:txbxContent>
                    <w:p w14:paraId="5010A0DC" w14:textId="5E0F2CBD" w:rsidR="00011862" w:rsidRPr="00662B3F" w:rsidRDefault="00011862" w:rsidP="00011862">
                      <w:pPr>
                        <w:jc w:val="center"/>
                        <w:rPr>
                          <w:lang w:val="uk-UA"/>
                        </w:rPr>
                      </w:pPr>
                      <w:r w:rsidRPr="00662B3F">
                        <w:rPr>
                          <w:lang w:val="uk-UA"/>
                        </w:rPr>
                        <w:t xml:space="preserve">Завідувач </w:t>
                      </w:r>
                      <w:r w:rsidR="00894822">
                        <w:rPr>
                          <w:lang w:val="uk-UA"/>
                        </w:rPr>
                        <w:t>виробництва</w:t>
                      </w:r>
                    </w:p>
                  </w:txbxContent>
                </v:textbox>
              </v:shape>
            </w:pict>
          </mc:Fallback>
        </mc:AlternateContent>
      </w:r>
      <w:r>
        <w:rPr>
          <w:noProof/>
          <w:sz w:val="28"/>
          <w:lang w:val="en-US" w:eastAsia="en-US"/>
        </w:rPr>
        <mc:AlternateContent>
          <mc:Choice Requires="wps">
            <w:drawing>
              <wp:anchor distT="0" distB="0" distL="114300" distR="114300" simplePos="0" relativeHeight="251714560" behindDoc="0" locked="0" layoutInCell="1" allowOverlap="1" wp14:anchorId="0D540F83" wp14:editId="1B6A211C">
                <wp:simplePos x="0" y="0"/>
                <wp:positionH relativeFrom="column">
                  <wp:posOffset>223520</wp:posOffset>
                </wp:positionH>
                <wp:positionV relativeFrom="paragraph">
                  <wp:posOffset>290195</wp:posOffset>
                </wp:positionV>
                <wp:extent cx="2133600" cy="333375"/>
                <wp:effectExtent l="0" t="0" r="19050" b="28575"/>
                <wp:wrapNone/>
                <wp:docPr id="71990129" name="Надпись 2"/>
                <wp:cNvGraphicFramePr/>
                <a:graphic xmlns:a="http://schemas.openxmlformats.org/drawingml/2006/main">
                  <a:graphicData uri="http://schemas.microsoft.com/office/word/2010/wordprocessingShape">
                    <wps:wsp>
                      <wps:cNvSpPr txBox="1"/>
                      <wps:spPr>
                        <a:xfrm>
                          <a:off x="0" y="0"/>
                          <a:ext cx="2133600" cy="333375"/>
                        </a:xfrm>
                        <a:prstGeom prst="rect">
                          <a:avLst/>
                        </a:prstGeom>
                        <a:solidFill>
                          <a:schemeClr val="lt1"/>
                        </a:solidFill>
                        <a:ln w="6350">
                          <a:solidFill>
                            <a:prstClr val="black"/>
                          </a:solidFill>
                        </a:ln>
                      </wps:spPr>
                      <wps:txbx>
                        <w:txbxContent>
                          <w:p w14:paraId="4CC30356" w14:textId="26FAA275" w:rsidR="00011862" w:rsidRPr="00662B3F" w:rsidRDefault="00011862" w:rsidP="00011862">
                            <w:pPr>
                              <w:jc w:val="center"/>
                              <w:rPr>
                                <w:lang w:val="uk-UA"/>
                              </w:rPr>
                            </w:pPr>
                            <w:r w:rsidRPr="00662B3F">
                              <w:rPr>
                                <w:lang w:val="uk-UA"/>
                              </w:rPr>
                              <w:t xml:space="preserve">Завідувач </w:t>
                            </w:r>
                            <w:r w:rsidR="00894822">
                              <w:rPr>
                                <w:lang w:val="uk-UA"/>
                              </w:rPr>
                              <w:t>відділу управління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540F83" id="Надпись 2" o:spid="_x0000_s1028" type="#_x0000_t202" style="position:absolute;left:0;text-align:left;margin-left:17.6pt;margin-top:22.85pt;width:168pt;height:26.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" fillcolor="white [3201]" strokeweight=".5pt">
                <v:textbox>
                  <w:txbxContent>
                    <w:p w14:paraId="4CC30356" w14:textId="26FAA275" w:rsidR="00011862" w:rsidRPr="00662B3F" w:rsidRDefault="00011862" w:rsidP="00011862">
                      <w:pPr>
                        <w:jc w:val="center"/>
                        <w:rPr>
                          <w:lang w:val="uk-UA"/>
                        </w:rPr>
                      </w:pPr>
                      <w:r w:rsidRPr="00662B3F">
                        <w:rPr>
                          <w:lang w:val="uk-UA"/>
                        </w:rPr>
                        <w:t xml:space="preserve">Завідувач </w:t>
                      </w:r>
                      <w:r w:rsidR="00894822">
                        <w:rPr>
                          <w:lang w:val="uk-UA"/>
                        </w:rPr>
                        <w:t>відділу управління</w:t>
                      </w:r>
                    </w:p>
                  </w:txbxContent>
                </v:textbox>
              </v:shape>
            </w:pict>
          </mc:Fallback>
        </mc:AlternateContent>
      </w:r>
      <w:r>
        <w:rPr>
          <w:noProof/>
          <w:sz w:val="28"/>
          <w:lang w:val="en-US" w:eastAsia="en-US"/>
        </w:rPr>
        <mc:AlternateContent>
          <mc:Choice Requires="wps">
            <w:drawing>
              <wp:anchor distT="0" distB="0" distL="114300" distR="114300" simplePos="0" relativeHeight="251721728" behindDoc="0" locked="0" layoutInCell="1" allowOverlap="1" wp14:anchorId="7ADAD632" wp14:editId="38583C11">
                <wp:simplePos x="0" y="0"/>
                <wp:positionH relativeFrom="column">
                  <wp:posOffset>2356485</wp:posOffset>
                </wp:positionH>
                <wp:positionV relativeFrom="paragraph">
                  <wp:posOffset>156845</wp:posOffset>
                </wp:positionV>
                <wp:extent cx="666750" cy="323850"/>
                <wp:effectExtent l="0" t="0" r="19050" b="19050"/>
                <wp:wrapNone/>
                <wp:docPr id="204381324" name="Соединитель: уступ 9"/>
                <wp:cNvGraphicFramePr/>
                <a:graphic xmlns:a="http://schemas.openxmlformats.org/drawingml/2006/main">
                  <a:graphicData uri="http://schemas.microsoft.com/office/word/2010/wordprocessingShape">
                    <wps:wsp>
                      <wps:cNvCnPr/>
                      <wps:spPr>
                        <a:xfrm flipH="1">
                          <a:off x="0" y="0"/>
                          <a:ext cx="666750" cy="323850"/>
                        </a:xfrm>
                        <a:prstGeom prst="bentConnector3">
                          <a:avLst>
                            <a:gd name="adj1" fmla="val 8462"/>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24BE73" id="Соединитель: уступ 9" o:spid="_x0000_s1026" type="#_x0000_t34" style="position:absolute;margin-left:185.55pt;margin-top:12.35pt;width:52.5pt;height:25.5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" adj="1828" strokecolor="black [3200]" strokeweight=".5pt"/>
            </w:pict>
          </mc:Fallback>
        </mc:AlternateContent>
      </w:r>
    </w:p>
    <w:p w14:paraId="7ED82634" w14:textId="175F5A05" w:rsidR="00011862" w:rsidRPr="00E51807" w:rsidRDefault="00011862" w:rsidP="00011862">
      <w:pPr>
        <w:rPr>
          <w:sz w:val="28"/>
          <w:lang w:val="uk-UA"/>
        </w:rPr>
      </w:pPr>
      <w:r>
        <w:rPr>
          <w:noProof/>
          <w:sz w:val="28"/>
          <w:lang w:val="en-US" w:eastAsia="en-US"/>
        </w:rPr>
        <mc:AlternateContent>
          <mc:Choice Requires="wps">
            <w:drawing>
              <wp:anchor distT="0" distB="0" distL="114300" distR="114300" simplePos="0" relativeHeight="251727872" behindDoc="0" locked="0" layoutInCell="1" allowOverlap="1" wp14:anchorId="2C05346A" wp14:editId="57A3AEA5">
                <wp:simplePos x="0" y="0"/>
                <wp:positionH relativeFrom="column">
                  <wp:posOffset>4671695</wp:posOffset>
                </wp:positionH>
                <wp:positionV relativeFrom="paragraph">
                  <wp:posOffset>316865</wp:posOffset>
                </wp:positionV>
                <wp:extent cx="895350" cy="323850"/>
                <wp:effectExtent l="0" t="0" r="57150" b="76200"/>
                <wp:wrapNone/>
                <wp:docPr id="676591847" name="Прямая со стрелкой 15"/>
                <wp:cNvGraphicFramePr/>
                <a:graphic xmlns:a="http://schemas.openxmlformats.org/drawingml/2006/main">
                  <a:graphicData uri="http://schemas.microsoft.com/office/word/2010/wordprocessingShape">
                    <wps:wsp>
                      <wps:cNvCnPr/>
                      <wps:spPr>
                        <a:xfrm>
                          <a:off x="0" y="0"/>
                          <a:ext cx="895350"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DCBA318" id="_x0000_t32" coordsize="21600,21600" o:spt="32" o:oned="t" path="m,l21600,21600e" filled="f">
                <v:path arrowok="t" fillok="f" o:connecttype="none"/>
                <o:lock v:ext="edit" shapetype="t"/>
              </v:shapetype>
              <v:shape id="Прямая со стрелкой 15" o:spid="_x0000_s1026" type="#_x0000_t32" style="position:absolute;margin-left:367.85pt;margin-top:24.95pt;width:70.5pt;height:25.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" strokecolor="black [3200]" strokeweight=".5pt">
                <v:stroke endarrow="block" joinstyle="miter"/>
              </v:shape>
            </w:pict>
          </mc:Fallback>
        </mc:AlternateContent>
      </w:r>
      <w:r>
        <w:rPr>
          <w:noProof/>
          <w:sz w:val="28"/>
          <w:lang w:val="en-US" w:eastAsia="en-US"/>
        </w:rPr>
        <mc:AlternateContent>
          <mc:Choice Requires="wps">
            <w:drawing>
              <wp:anchor distT="0" distB="0" distL="114300" distR="114300" simplePos="0" relativeHeight="251726848" behindDoc="0" locked="0" layoutInCell="1" allowOverlap="1" wp14:anchorId="699F0283" wp14:editId="5D8CF05A">
                <wp:simplePos x="0" y="0"/>
                <wp:positionH relativeFrom="column">
                  <wp:posOffset>4671695</wp:posOffset>
                </wp:positionH>
                <wp:positionV relativeFrom="paragraph">
                  <wp:posOffset>316865</wp:posOffset>
                </wp:positionV>
                <wp:extent cx="47625" cy="323850"/>
                <wp:effectExtent l="38100" t="0" r="66675" b="57150"/>
                <wp:wrapNone/>
                <wp:docPr id="1276848143" name="Прямая со стрелкой 14"/>
                <wp:cNvGraphicFramePr/>
                <a:graphic xmlns:a="http://schemas.openxmlformats.org/drawingml/2006/main">
                  <a:graphicData uri="http://schemas.microsoft.com/office/word/2010/wordprocessingShape">
                    <wps:wsp>
                      <wps:cNvCnPr/>
                      <wps:spPr>
                        <a:xfrm>
                          <a:off x="0" y="0"/>
                          <a:ext cx="47625"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F4E1F1A" id="Прямая со стрелкой 14" o:spid="_x0000_s1026" type="#_x0000_t32" style="position:absolute;margin-left:367.85pt;margin-top:24.95pt;width:3.75pt;height:25.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" strokecolor="black [3200]" strokeweight=".5pt">
                <v:stroke endarrow="block" joinstyle="miter"/>
              </v:shape>
            </w:pict>
          </mc:Fallback>
        </mc:AlternateContent>
      </w:r>
    </w:p>
    <w:p w14:paraId="453E9C77" w14:textId="406FAD7D" w:rsidR="00011862" w:rsidRPr="00E51807" w:rsidRDefault="00937417" w:rsidP="00011862">
      <w:pPr>
        <w:rPr>
          <w:sz w:val="28"/>
          <w:lang w:val="uk-UA"/>
        </w:rPr>
      </w:pPr>
      <w:r>
        <w:rPr>
          <w:noProof/>
          <w:sz w:val="28"/>
          <w:lang w:val="en-US" w:eastAsia="en-US"/>
        </w:rPr>
        <mc:AlternateContent>
          <mc:Choice Requires="wps">
            <w:drawing>
              <wp:anchor distT="0" distB="0" distL="114300" distR="114300" simplePos="0" relativeHeight="251725824" behindDoc="0" locked="0" layoutInCell="1" allowOverlap="1" wp14:anchorId="1E4CABC6" wp14:editId="6F26CE53">
                <wp:simplePos x="0" y="0"/>
                <wp:positionH relativeFrom="column">
                  <wp:posOffset>3923302</wp:posOffset>
                </wp:positionH>
                <wp:positionV relativeFrom="paragraph">
                  <wp:posOffset>126910</wp:posOffset>
                </wp:positionV>
                <wp:extent cx="704850" cy="323850"/>
                <wp:effectExtent l="38100" t="0" r="19050" b="57150"/>
                <wp:wrapNone/>
                <wp:docPr id="817471923" name="Прямая со стрелкой 13"/>
                <wp:cNvGraphicFramePr/>
                <a:graphic xmlns:a="http://schemas.openxmlformats.org/drawingml/2006/main">
                  <a:graphicData uri="http://schemas.microsoft.com/office/word/2010/wordprocessingShape">
                    <wps:wsp>
                      <wps:cNvCnPr/>
                      <wps:spPr>
                        <a:xfrm flipH="1">
                          <a:off x="0" y="0"/>
                          <a:ext cx="704850"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434D6C8" id="Прямая со стрелкой 13" o:spid="_x0000_s1026" type="#_x0000_t32" style="position:absolute;margin-left:308.9pt;margin-top:10pt;width:55.5pt;height:25.5pt;flip:x;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" strokecolor="black [3200]" strokeweight=".5pt">
                <v:stroke endarrow="block" joinstyle="miter"/>
              </v:shape>
            </w:pict>
          </mc:Fallback>
        </mc:AlternateContent>
      </w:r>
      <w:r>
        <w:rPr>
          <w:noProof/>
          <w:sz w:val="28"/>
          <w:lang w:val="en-US" w:eastAsia="en-US"/>
        </w:rPr>
        <mc:AlternateContent>
          <mc:Choice Requires="wps">
            <w:drawing>
              <wp:anchor distT="0" distB="0" distL="114300" distR="114300" simplePos="0" relativeHeight="251724800" behindDoc="0" locked="0" layoutInCell="1" allowOverlap="1" wp14:anchorId="6A863257" wp14:editId="334851E2">
                <wp:simplePos x="0" y="0"/>
                <wp:positionH relativeFrom="column">
                  <wp:posOffset>1201874</wp:posOffset>
                </wp:positionH>
                <wp:positionV relativeFrom="paragraph">
                  <wp:posOffset>102417</wp:posOffset>
                </wp:positionV>
                <wp:extent cx="790575" cy="323850"/>
                <wp:effectExtent l="0" t="0" r="66675" b="57150"/>
                <wp:wrapNone/>
                <wp:docPr id="103553725" name="Прямая со стрелкой 12"/>
                <wp:cNvGraphicFramePr/>
                <a:graphic xmlns:a="http://schemas.openxmlformats.org/drawingml/2006/main">
                  <a:graphicData uri="http://schemas.microsoft.com/office/word/2010/wordprocessingShape">
                    <wps:wsp>
                      <wps:cNvCnPr/>
                      <wps:spPr>
                        <a:xfrm>
                          <a:off x="0" y="0"/>
                          <a:ext cx="790575"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1155AEC" id="Прямая со стрелкой 12" o:spid="_x0000_s1026" type="#_x0000_t32" style="position:absolute;margin-left:94.65pt;margin-top:8.05pt;width:62.25pt;height:25.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" strokecolor="black [3200]" strokeweight=".5pt">
                <v:stroke endarrow="block" joinstyle="miter"/>
              </v:shape>
            </w:pict>
          </mc:Fallback>
        </mc:AlternateContent>
      </w:r>
      <w:r>
        <w:rPr>
          <w:noProof/>
          <w:sz w:val="28"/>
          <w:lang w:val="en-US" w:eastAsia="en-US"/>
        </w:rPr>
        <mc:AlternateContent>
          <mc:Choice Requires="wps">
            <w:drawing>
              <wp:anchor distT="0" distB="0" distL="114300" distR="114300" simplePos="0" relativeHeight="251723776" behindDoc="0" locked="0" layoutInCell="1" allowOverlap="1" wp14:anchorId="3FA42F94" wp14:editId="3424D46B">
                <wp:simplePos x="0" y="0"/>
                <wp:positionH relativeFrom="column">
                  <wp:posOffset>439874</wp:posOffset>
                </wp:positionH>
                <wp:positionV relativeFrom="paragraph">
                  <wp:posOffset>109220</wp:posOffset>
                </wp:positionV>
                <wp:extent cx="762000" cy="323850"/>
                <wp:effectExtent l="38100" t="0" r="19050" b="57150"/>
                <wp:wrapNone/>
                <wp:docPr id="1676783308" name="Прямая со стрелкой 11"/>
                <wp:cNvGraphicFramePr/>
                <a:graphic xmlns:a="http://schemas.openxmlformats.org/drawingml/2006/main">
                  <a:graphicData uri="http://schemas.microsoft.com/office/word/2010/wordprocessingShape">
                    <wps:wsp>
                      <wps:cNvCnPr/>
                      <wps:spPr>
                        <a:xfrm flipH="1">
                          <a:off x="0" y="0"/>
                          <a:ext cx="762000"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C694E85" id="Прямая со стрелкой 11" o:spid="_x0000_s1026" type="#_x0000_t32" style="position:absolute;margin-left:34.65pt;margin-top:8.6pt;width:60pt;height:25.5pt;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" strokecolor="black [3200]" strokeweight=".5pt">
                <v:stroke endarrow="block" joinstyle="miter"/>
              </v:shape>
            </w:pict>
          </mc:Fallback>
        </mc:AlternateContent>
      </w:r>
    </w:p>
    <w:p w14:paraId="0E055993" w14:textId="2C9ABB3D" w:rsidR="00011862" w:rsidRPr="00E51807" w:rsidRDefault="00011862" w:rsidP="00011862">
      <w:pPr>
        <w:rPr>
          <w:sz w:val="28"/>
          <w:lang w:val="uk-UA"/>
        </w:rPr>
      </w:pPr>
      <w:r>
        <w:rPr>
          <w:noProof/>
          <w:sz w:val="28"/>
          <w:lang w:val="en-US" w:eastAsia="en-US"/>
        </w:rPr>
        <mc:AlternateContent>
          <mc:Choice Requires="wps">
            <w:drawing>
              <wp:anchor distT="0" distB="0" distL="114300" distR="114300" simplePos="0" relativeHeight="251720704" behindDoc="0" locked="0" layoutInCell="1" allowOverlap="1" wp14:anchorId="51560AE0" wp14:editId="7DE51A4A">
                <wp:simplePos x="0" y="0"/>
                <wp:positionH relativeFrom="column">
                  <wp:posOffset>5262245</wp:posOffset>
                </wp:positionH>
                <wp:positionV relativeFrom="paragraph">
                  <wp:posOffset>182337</wp:posOffset>
                </wp:positionV>
                <wp:extent cx="466725" cy="276225"/>
                <wp:effectExtent l="0" t="0" r="28575" b="28575"/>
                <wp:wrapNone/>
                <wp:docPr id="1605416763" name="Надпись 8"/>
                <wp:cNvGraphicFramePr/>
                <a:graphic xmlns:a="http://schemas.openxmlformats.org/drawingml/2006/main">
                  <a:graphicData uri="http://schemas.microsoft.com/office/word/2010/wordprocessingShape">
                    <wps:wsp>
                      <wps:cNvSpPr txBox="1"/>
                      <wps:spPr>
                        <a:xfrm>
                          <a:off x="0" y="0"/>
                          <a:ext cx="466725" cy="276225"/>
                        </a:xfrm>
                        <a:prstGeom prst="rect">
                          <a:avLst/>
                        </a:prstGeom>
                        <a:solidFill>
                          <a:schemeClr val="lt1"/>
                        </a:solidFill>
                        <a:ln w="6350">
                          <a:solidFill>
                            <a:prstClr val="black"/>
                          </a:solidFill>
                        </a:ln>
                      </wps:spPr>
                      <wps:txbx>
                        <w:txbxContent>
                          <w:p w14:paraId="421F2C0A" w14:textId="77777777" w:rsidR="00011862" w:rsidRPr="00662B3F" w:rsidRDefault="00011862" w:rsidP="00011862">
                            <w:pPr>
                              <w:jc w:val="center"/>
                              <w:rPr>
                                <w:lang w:val="uk-UA"/>
                              </w:rPr>
                            </w:pPr>
                            <w:r w:rsidRPr="00662B3F">
                              <w:rPr>
                                <w:lang w:val="uk-UA"/>
                              </w:rPr>
                              <w:t>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560AE0" id="Надпись 8" o:spid="_x0000_s1029" type="#_x0000_t202" style="position:absolute;margin-left:414.35pt;margin-top:14.35pt;width:36.75pt;height:21.7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" fillcolor="white [3201]" strokeweight=".5pt">
                <v:textbox>
                  <w:txbxContent>
                    <w:p w14:paraId="421F2C0A" w14:textId="77777777" w:rsidR="00011862" w:rsidRPr="00662B3F" w:rsidRDefault="00011862" w:rsidP="00011862">
                      <w:pPr>
                        <w:jc w:val="center"/>
                        <w:rPr>
                          <w:lang w:val="uk-UA"/>
                        </w:rPr>
                      </w:pPr>
                      <w:r w:rsidRPr="00662B3F">
                        <w:rPr>
                          <w:lang w:val="uk-UA"/>
                        </w:rPr>
                        <w:t>Н</w:t>
                      </w:r>
                    </w:p>
                  </w:txbxContent>
                </v:textbox>
              </v:shape>
            </w:pict>
          </mc:Fallback>
        </mc:AlternateContent>
      </w:r>
    </w:p>
    <w:p w14:paraId="7E4A15CB" w14:textId="4BE3D2F6" w:rsidR="00011862" w:rsidRDefault="00937417" w:rsidP="00011862">
      <w:pPr>
        <w:jc w:val="both"/>
        <w:rPr>
          <w:sz w:val="28"/>
          <w:lang w:val="uk-UA"/>
        </w:rPr>
      </w:pPr>
      <w:r>
        <w:rPr>
          <w:noProof/>
          <w:sz w:val="28"/>
          <w:lang w:val="en-US" w:eastAsia="en-US"/>
        </w:rPr>
        <mc:AlternateContent>
          <mc:Choice Requires="wps">
            <w:drawing>
              <wp:anchor distT="0" distB="0" distL="114300" distR="114300" simplePos="0" relativeHeight="251719680" behindDoc="0" locked="0" layoutInCell="1" allowOverlap="1" wp14:anchorId="38E5F015" wp14:editId="3275F237">
                <wp:simplePos x="0" y="0"/>
                <wp:positionH relativeFrom="column">
                  <wp:posOffset>4490720</wp:posOffset>
                </wp:positionH>
                <wp:positionV relativeFrom="paragraph">
                  <wp:posOffset>6350</wp:posOffset>
                </wp:positionV>
                <wp:extent cx="466725" cy="247650"/>
                <wp:effectExtent l="0" t="0" r="28575" b="19050"/>
                <wp:wrapNone/>
                <wp:docPr id="1171981267" name="Надпись 7"/>
                <wp:cNvGraphicFramePr/>
                <a:graphic xmlns:a="http://schemas.openxmlformats.org/drawingml/2006/main">
                  <a:graphicData uri="http://schemas.microsoft.com/office/word/2010/wordprocessingShape">
                    <wps:wsp>
                      <wps:cNvSpPr txBox="1"/>
                      <wps:spPr>
                        <a:xfrm>
                          <a:off x="0" y="0"/>
                          <a:ext cx="466725" cy="247650"/>
                        </a:xfrm>
                        <a:prstGeom prst="rect">
                          <a:avLst/>
                        </a:prstGeom>
                        <a:solidFill>
                          <a:schemeClr val="lt1"/>
                        </a:solidFill>
                        <a:ln w="6350">
                          <a:solidFill>
                            <a:prstClr val="black"/>
                          </a:solidFill>
                        </a:ln>
                      </wps:spPr>
                      <wps:txbx>
                        <w:txbxContent>
                          <w:p w14:paraId="544CBFF0" w14:textId="77777777" w:rsidR="00011862" w:rsidRPr="00662B3F" w:rsidRDefault="00011862" w:rsidP="00011862">
                            <w:pPr>
                              <w:jc w:val="center"/>
                              <w:rPr>
                                <w:lang w:val="uk-UA"/>
                              </w:rPr>
                            </w:pPr>
                            <w:r w:rsidRPr="00662B3F">
                              <w:rPr>
                                <w:lang w:val="uk-UA"/>
                              </w:rPr>
                              <w:t>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E5F015" id="Надпись 7" o:spid="_x0000_s1030" type="#_x0000_t202" style="position:absolute;left:0;text-align:left;margin-left:353.6pt;margin-top:.5pt;width:36.75pt;height:19.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" fillcolor="white [3201]" strokeweight=".5pt">
                <v:textbox>
                  <w:txbxContent>
                    <w:p w14:paraId="544CBFF0" w14:textId="77777777" w:rsidR="00011862" w:rsidRPr="00662B3F" w:rsidRDefault="00011862" w:rsidP="00011862">
                      <w:pPr>
                        <w:jc w:val="center"/>
                        <w:rPr>
                          <w:lang w:val="uk-UA"/>
                        </w:rPr>
                      </w:pPr>
                      <w:r w:rsidRPr="00662B3F">
                        <w:rPr>
                          <w:lang w:val="uk-UA"/>
                        </w:rPr>
                        <w:t>Н</w:t>
                      </w:r>
                    </w:p>
                  </w:txbxContent>
                </v:textbox>
              </v:shape>
            </w:pict>
          </mc:Fallback>
        </mc:AlternateContent>
      </w:r>
      <w:r>
        <w:rPr>
          <w:noProof/>
          <w:sz w:val="28"/>
          <w:lang w:val="en-US" w:eastAsia="en-US"/>
        </w:rPr>
        <mc:AlternateContent>
          <mc:Choice Requires="wps">
            <w:drawing>
              <wp:anchor distT="0" distB="0" distL="114300" distR="114300" simplePos="0" relativeHeight="251718656" behindDoc="0" locked="0" layoutInCell="1" allowOverlap="1" wp14:anchorId="4C14FC33" wp14:editId="39217931">
                <wp:simplePos x="0" y="0"/>
                <wp:positionH relativeFrom="column">
                  <wp:posOffset>3626485</wp:posOffset>
                </wp:positionH>
                <wp:positionV relativeFrom="paragraph">
                  <wp:posOffset>8890</wp:posOffset>
                </wp:positionV>
                <wp:extent cx="466725" cy="257175"/>
                <wp:effectExtent l="0" t="0" r="28575" b="28575"/>
                <wp:wrapNone/>
                <wp:docPr id="805465125" name="Надпись 6"/>
                <wp:cNvGraphicFramePr/>
                <a:graphic xmlns:a="http://schemas.openxmlformats.org/drawingml/2006/main">
                  <a:graphicData uri="http://schemas.microsoft.com/office/word/2010/wordprocessingShape">
                    <wps:wsp>
                      <wps:cNvSpPr txBox="1"/>
                      <wps:spPr>
                        <a:xfrm>
                          <a:off x="0" y="0"/>
                          <a:ext cx="466725" cy="257175"/>
                        </a:xfrm>
                        <a:prstGeom prst="rect">
                          <a:avLst/>
                        </a:prstGeom>
                        <a:solidFill>
                          <a:schemeClr val="lt1"/>
                        </a:solidFill>
                        <a:ln w="6350">
                          <a:solidFill>
                            <a:prstClr val="black"/>
                          </a:solidFill>
                        </a:ln>
                      </wps:spPr>
                      <wps:txbx>
                        <w:txbxContent>
                          <w:p w14:paraId="13EF8F69" w14:textId="77777777" w:rsidR="00011862" w:rsidRPr="00662B3F" w:rsidRDefault="00011862" w:rsidP="00011862">
                            <w:pPr>
                              <w:jc w:val="center"/>
                              <w:rPr>
                                <w:lang w:val="uk-UA"/>
                              </w:rPr>
                            </w:pPr>
                            <w:r w:rsidRPr="00662B3F">
                              <w:rPr>
                                <w:lang w:val="uk-UA"/>
                              </w:rPr>
                              <w:t>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14FC33" id="Надпись 6" o:spid="_x0000_s1031" type="#_x0000_t202" style="position:absolute;left:0;text-align:left;margin-left:285.55pt;margin-top:.7pt;width:36.7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" fillcolor="white [3201]" strokeweight=".5pt">
                <v:textbox>
                  <w:txbxContent>
                    <w:p w14:paraId="13EF8F69" w14:textId="77777777" w:rsidR="00011862" w:rsidRPr="00662B3F" w:rsidRDefault="00011862" w:rsidP="00011862">
                      <w:pPr>
                        <w:jc w:val="center"/>
                        <w:rPr>
                          <w:lang w:val="uk-UA"/>
                        </w:rPr>
                      </w:pPr>
                      <w:r w:rsidRPr="00662B3F">
                        <w:rPr>
                          <w:lang w:val="uk-UA"/>
                        </w:rPr>
                        <w:t>Н</w:t>
                      </w:r>
                    </w:p>
                  </w:txbxContent>
                </v:textbox>
              </v:shape>
            </w:pict>
          </mc:Fallback>
        </mc:AlternateContent>
      </w:r>
      <w:r>
        <w:rPr>
          <w:noProof/>
          <w:sz w:val="28"/>
          <w:lang w:val="en-US" w:eastAsia="en-US"/>
        </w:rPr>
        <mc:AlternateContent>
          <mc:Choice Requires="wps">
            <w:drawing>
              <wp:anchor distT="0" distB="0" distL="114300" distR="114300" simplePos="0" relativeHeight="251717632" behindDoc="0" locked="0" layoutInCell="1" allowOverlap="1" wp14:anchorId="3BE03D26" wp14:editId="70FD6EFC">
                <wp:simplePos x="0" y="0"/>
                <wp:positionH relativeFrom="column">
                  <wp:posOffset>1823720</wp:posOffset>
                </wp:positionH>
                <wp:positionV relativeFrom="paragraph">
                  <wp:posOffset>44541</wp:posOffset>
                </wp:positionV>
                <wp:extent cx="466725" cy="238125"/>
                <wp:effectExtent l="0" t="0" r="28575" b="28575"/>
                <wp:wrapNone/>
                <wp:docPr id="897524940" name="Надпись 5"/>
                <wp:cNvGraphicFramePr/>
                <a:graphic xmlns:a="http://schemas.openxmlformats.org/drawingml/2006/main">
                  <a:graphicData uri="http://schemas.microsoft.com/office/word/2010/wordprocessingShape">
                    <wps:wsp>
                      <wps:cNvSpPr txBox="1"/>
                      <wps:spPr>
                        <a:xfrm>
                          <a:off x="0" y="0"/>
                          <a:ext cx="466725" cy="238125"/>
                        </a:xfrm>
                        <a:prstGeom prst="rect">
                          <a:avLst/>
                        </a:prstGeom>
                        <a:solidFill>
                          <a:sysClr val="window" lastClr="FFFFFF"/>
                        </a:solidFill>
                        <a:ln w="6350">
                          <a:solidFill>
                            <a:prstClr val="black"/>
                          </a:solidFill>
                        </a:ln>
                      </wps:spPr>
                      <wps:txbx>
                        <w:txbxContent>
                          <w:p w14:paraId="614CC30E" w14:textId="77777777" w:rsidR="00011862" w:rsidRPr="00662B3F" w:rsidRDefault="00011862" w:rsidP="00011862">
                            <w:pPr>
                              <w:jc w:val="center"/>
                              <w:rPr>
                                <w:lang w:val="uk-UA"/>
                              </w:rPr>
                            </w:pPr>
                            <w:r w:rsidRPr="00662B3F">
                              <w:rPr>
                                <w:lang w:val="uk-UA"/>
                              </w:rPr>
                              <w:t>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E03D26" id="Надпись 5" o:spid="_x0000_s1032" type="#_x0000_t202" style="position:absolute;left:0;text-align:left;margin-left:143.6pt;margin-top:3.5pt;width:36.75pt;height:18.7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gLQQg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" fillcolor="window" strokeweight=".5pt">
                <v:textbox>
                  <w:txbxContent>
                    <w:p w14:paraId="614CC30E" w14:textId="77777777" w:rsidR="00011862" w:rsidRPr="00662B3F" w:rsidRDefault="00011862" w:rsidP="00011862">
                      <w:pPr>
                        <w:jc w:val="center"/>
                        <w:rPr>
                          <w:lang w:val="uk-UA"/>
                        </w:rPr>
                      </w:pPr>
                      <w:r w:rsidRPr="00662B3F">
                        <w:rPr>
                          <w:lang w:val="uk-UA"/>
                        </w:rPr>
                        <w:t>Н</w:t>
                      </w:r>
                    </w:p>
                  </w:txbxContent>
                </v:textbox>
              </v:shape>
            </w:pict>
          </mc:Fallback>
        </mc:AlternateContent>
      </w:r>
      <w:r>
        <w:rPr>
          <w:noProof/>
          <w:sz w:val="28"/>
          <w:lang w:val="en-US" w:eastAsia="en-US"/>
        </w:rPr>
        <mc:AlternateContent>
          <mc:Choice Requires="wps">
            <w:drawing>
              <wp:anchor distT="0" distB="0" distL="114300" distR="114300" simplePos="0" relativeHeight="251716608" behindDoc="0" locked="0" layoutInCell="1" allowOverlap="1" wp14:anchorId="4183934F" wp14:editId="5F7926C4">
                <wp:simplePos x="0" y="0"/>
                <wp:positionH relativeFrom="column">
                  <wp:posOffset>280670</wp:posOffset>
                </wp:positionH>
                <wp:positionV relativeFrom="paragraph">
                  <wp:posOffset>6350</wp:posOffset>
                </wp:positionV>
                <wp:extent cx="466725" cy="266700"/>
                <wp:effectExtent l="0" t="0" r="28575" b="19050"/>
                <wp:wrapNone/>
                <wp:docPr id="560420706" name="Надпись 4"/>
                <wp:cNvGraphicFramePr/>
                <a:graphic xmlns:a="http://schemas.openxmlformats.org/drawingml/2006/main">
                  <a:graphicData uri="http://schemas.microsoft.com/office/word/2010/wordprocessingShape">
                    <wps:wsp>
                      <wps:cNvSpPr txBox="1"/>
                      <wps:spPr>
                        <a:xfrm>
                          <a:off x="0" y="0"/>
                          <a:ext cx="466725" cy="266700"/>
                        </a:xfrm>
                        <a:prstGeom prst="rect">
                          <a:avLst/>
                        </a:prstGeom>
                        <a:solidFill>
                          <a:schemeClr val="lt1"/>
                        </a:solidFill>
                        <a:ln w="6350">
                          <a:solidFill>
                            <a:prstClr val="black"/>
                          </a:solidFill>
                        </a:ln>
                      </wps:spPr>
                      <wps:txbx>
                        <w:txbxContent>
                          <w:p w14:paraId="35C09B07" w14:textId="77777777" w:rsidR="00011862" w:rsidRPr="00662B3F" w:rsidRDefault="00011862" w:rsidP="00011862">
                            <w:pPr>
                              <w:jc w:val="center"/>
                              <w:rPr>
                                <w:lang w:val="uk-UA"/>
                              </w:rPr>
                            </w:pPr>
                            <w:r w:rsidRPr="00662B3F">
                              <w:rPr>
                                <w:lang w:val="uk-UA"/>
                              </w:rPr>
                              <w:t>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83934F" id="Надпись 4" o:spid="_x0000_s1033" type="#_x0000_t202" style="position:absolute;left:0;text-align:left;margin-left:22.1pt;margin-top:.5pt;width:36.75pt;height:21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" fillcolor="white [3201]" strokeweight=".5pt">
                <v:textbox>
                  <w:txbxContent>
                    <w:p w14:paraId="35C09B07" w14:textId="77777777" w:rsidR="00011862" w:rsidRPr="00662B3F" w:rsidRDefault="00011862" w:rsidP="00011862">
                      <w:pPr>
                        <w:jc w:val="center"/>
                        <w:rPr>
                          <w:lang w:val="uk-UA"/>
                        </w:rPr>
                      </w:pPr>
                      <w:r w:rsidRPr="00662B3F">
                        <w:rPr>
                          <w:lang w:val="uk-UA"/>
                        </w:rPr>
                        <w:t>Н</w:t>
                      </w:r>
                    </w:p>
                  </w:txbxContent>
                </v:textbox>
              </v:shape>
            </w:pict>
          </mc:Fallback>
        </mc:AlternateContent>
      </w:r>
    </w:p>
    <w:p w14:paraId="30A7905A" w14:textId="77777777" w:rsidR="00937417" w:rsidRDefault="00937417" w:rsidP="00011862">
      <w:pPr>
        <w:jc w:val="center"/>
        <w:rPr>
          <w:sz w:val="28"/>
          <w:lang w:val="uk-UA"/>
        </w:rPr>
      </w:pPr>
    </w:p>
    <w:p w14:paraId="45498447" w14:textId="77777777" w:rsidR="00D83535" w:rsidRDefault="00D83535" w:rsidP="00D83535">
      <w:pPr>
        <w:spacing w:line="360" w:lineRule="auto"/>
        <w:jc w:val="center"/>
        <w:rPr>
          <w:sz w:val="28"/>
          <w:lang w:val="uk-UA"/>
        </w:rPr>
      </w:pPr>
    </w:p>
    <w:p w14:paraId="7B331231" w14:textId="1B3C52EB" w:rsidR="00011862" w:rsidRDefault="00011862" w:rsidP="00D83535">
      <w:pPr>
        <w:spacing w:line="360" w:lineRule="auto"/>
        <w:jc w:val="center"/>
        <w:rPr>
          <w:sz w:val="28"/>
          <w:lang w:val="uk-UA"/>
        </w:rPr>
      </w:pPr>
      <w:r>
        <w:rPr>
          <w:sz w:val="28"/>
          <w:lang w:val="uk-UA"/>
        </w:rPr>
        <w:t>Рис</w:t>
      </w:r>
      <w:r w:rsidR="00424BAA">
        <w:rPr>
          <w:sz w:val="28"/>
          <w:lang w:val="uk-UA"/>
        </w:rPr>
        <w:t>унок</w:t>
      </w:r>
      <w:r>
        <w:rPr>
          <w:sz w:val="28"/>
          <w:lang w:val="uk-UA"/>
        </w:rPr>
        <w:t xml:space="preserve"> 1.</w:t>
      </w:r>
      <w:r w:rsidR="00E2455B">
        <w:rPr>
          <w:sz w:val="28"/>
          <w:lang w:val="ru-RU"/>
        </w:rPr>
        <w:t>1</w:t>
      </w:r>
      <w:r>
        <w:rPr>
          <w:sz w:val="28"/>
          <w:lang w:val="uk-UA"/>
        </w:rPr>
        <w:t xml:space="preserve"> – Організаційна структура підприємства</w:t>
      </w:r>
    </w:p>
    <w:p w14:paraId="714DCEF8" w14:textId="738C8DB8" w:rsidR="00011862" w:rsidRPr="00A32A0A" w:rsidRDefault="00011862" w:rsidP="00D83535">
      <w:pPr>
        <w:spacing w:line="360" w:lineRule="auto"/>
        <w:jc w:val="center"/>
        <w:rPr>
          <w:i/>
          <w:sz w:val="28"/>
          <w:lang w:val="uk-UA"/>
        </w:rPr>
      </w:pPr>
      <w:r w:rsidRPr="00E51807">
        <w:rPr>
          <w:i/>
          <w:sz w:val="28"/>
          <w:lang w:val="uk-UA"/>
        </w:rPr>
        <w:t xml:space="preserve">Джерело </w:t>
      </w:r>
      <w:r w:rsidRPr="00A32A0A">
        <w:rPr>
          <w:i/>
          <w:sz w:val="28"/>
          <w:lang w:val="uk-UA"/>
        </w:rPr>
        <w:t>[</w:t>
      </w:r>
      <w:r w:rsidR="00A56D1A">
        <w:rPr>
          <w:i/>
          <w:sz w:val="28"/>
          <w:lang w:val="uk-UA"/>
        </w:rPr>
        <w:t>3</w:t>
      </w:r>
      <w:r w:rsidRPr="00A32A0A">
        <w:rPr>
          <w:i/>
          <w:sz w:val="28"/>
          <w:lang w:val="uk-UA"/>
        </w:rPr>
        <w:t>]</w:t>
      </w:r>
    </w:p>
    <w:p w14:paraId="5109F2F5" w14:textId="77777777" w:rsidR="00011862" w:rsidRPr="00A32A0A" w:rsidRDefault="00011862" w:rsidP="00D83535">
      <w:pPr>
        <w:spacing w:line="360" w:lineRule="auto"/>
        <w:jc w:val="both"/>
        <w:rPr>
          <w:sz w:val="28"/>
          <w:lang w:val="uk-UA"/>
        </w:rPr>
      </w:pPr>
    </w:p>
    <w:p w14:paraId="05BA8C61" w14:textId="7A5B0A29" w:rsidR="00011862" w:rsidRDefault="00011862" w:rsidP="00464180">
      <w:pPr>
        <w:spacing w:line="360" w:lineRule="auto"/>
        <w:ind w:firstLine="709"/>
        <w:jc w:val="both"/>
        <w:rPr>
          <w:sz w:val="28"/>
          <w:lang w:val="uk-UA"/>
        </w:rPr>
      </w:pPr>
      <w:r>
        <w:rPr>
          <w:sz w:val="28"/>
          <w:lang w:val="uk-UA"/>
        </w:rPr>
        <w:t>Керівництво підприємства орієнтується на демократичний стиль управління</w:t>
      </w:r>
      <w:r w:rsidR="00FD2F03">
        <w:rPr>
          <w:sz w:val="28"/>
          <w:lang w:val="uk-UA"/>
        </w:rPr>
        <w:t>.</w:t>
      </w:r>
      <w:r w:rsidR="00A32A0A">
        <w:rPr>
          <w:sz w:val="28"/>
          <w:lang w:val="uk-UA"/>
        </w:rPr>
        <w:t xml:space="preserve"> </w:t>
      </w:r>
      <w:r w:rsidR="00FD2F03">
        <w:rPr>
          <w:sz w:val="28"/>
          <w:lang w:val="uk-UA"/>
        </w:rPr>
        <w:t>В</w:t>
      </w:r>
      <w:r w:rsidR="00A32A0A">
        <w:rPr>
          <w:sz w:val="28"/>
          <w:lang w:val="uk-UA"/>
        </w:rPr>
        <w:t>ище керівництво намагається залучати більшу кількість працівників до прийняття поточних рішень, але прийняття остаточного рішення керівник лишає за собою</w:t>
      </w:r>
      <w:r w:rsidR="00A56D1A">
        <w:rPr>
          <w:sz w:val="28"/>
          <w:lang w:val="uk-UA"/>
        </w:rPr>
        <w:t xml:space="preserve"> </w:t>
      </w:r>
      <w:r w:rsidR="00A56D1A" w:rsidRPr="0039745C">
        <w:rPr>
          <w:sz w:val="28"/>
          <w:lang w:val="uk-UA"/>
        </w:rPr>
        <w:t>[4]</w:t>
      </w:r>
      <w:r w:rsidR="00A32A0A">
        <w:rPr>
          <w:sz w:val="28"/>
          <w:lang w:val="uk-UA"/>
        </w:rPr>
        <w:t xml:space="preserve">. </w:t>
      </w:r>
    </w:p>
    <w:p w14:paraId="0693B145" w14:textId="3871D249" w:rsidR="00011862" w:rsidRDefault="00011862" w:rsidP="00464180">
      <w:pPr>
        <w:spacing w:line="360" w:lineRule="auto"/>
        <w:ind w:firstLine="709"/>
        <w:jc w:val="both"/>
        <w:rPr>
          <w:sz w:val="28"/>
          <w:lang w:val="uk-UA"/>
        </w:rPr>
      </w:pPr>
      <w:r>
        <w:rPr>
          <w:sz w:val="28"/>
          <w:lang w:val="uk-UA"/>
        </w:rPr>
        <w:t>Наразі на</w:t>
      </w:r>
      <w:r w:rsidR="00143696">
        <w:rPr>
          <w:sz w:val="28"/>
          <w:lang w:val="uk-UA"/>
        </w:rPr>
        <w:t xml:space="preserve"> підприємстві</w:t>
      </w:r>
      <w:r>
        <w:rPr>
          <w:sz w:val="28"/>
          <w:lang w:val="uk-UA"/>
        </w:rPr>
        <w:t xml:space="preserve"> налічується 108 робітників. На підприємстві функціонують такі відділи, як: юридичний, бухгалтерський, виробничий, обслуговуючий та складський відділи.</w:t>
      </w:r>
      <w:r w:rsidR="00771172">
        <w:rPr>
          <w:sz w:val="28"/>
          <w:lang w:val="uk-UA"/>
        </w:rPr>
        <w:t xml:space="preserve"> </w:t>
      </w:r>
      <w:r>
        <w:rPr>
          <w:sz w:val="28"/>
          <w:lang w:val="uk-UA"/>
        </w:rPr>
        <w:t>В свою чергу, виробничий підрозділ поділяється на текстильний та розкрійно-швейний цехи (див. рис. 1.</w:t>
      </w:r>
      <w:r w:rsidR="00E2455B">
        <w:rPr>
          <w:sz w:val="28"/>
          <w:lang w:val="uk-UA"/>
        </w:rPr>
        <w:t>2</w:t>
      </w:r>
      <w:r>
        <w:rPr>
          <w:sz w:val="28"/>
          <w:lang w:val="uk-UA"/>
        </w:rPr>
        <w:t>)</w:t>
      </w:r>
      <w:r w:rsidR="00A56D1A">
        <w:rPr>
          <w:sz w:val="28"/>
          <w:lang w:val="uk-UA"/>
        </w:rPr>
        <w:t xml:space="preserve"> </w:t>
      </w:r>
      <w:r w:rsidR="00A56D1A" w:rsidRPr="00A07FE7">
        <w:rPr>
          <w:sz w:val="28"/>
          <w:lang w:val="uk-UA"/>
        </w:rPr>
        <w:t>[1]</w:t>
      </w:r>
      <w:r w:rsidR="00BB16D4">
        <w:rPr>
          <w:sz w:val="28"/>
          <w:lang w:val="ru-RU"/>
        </w:rPr>
        <w:t>.</w:t>
      </w:r>
      <w:r w:rsidR="00A07FE7" w:rsidRPr="00A07FE7">
        <w:rPr>
          <w:sz w:val="28"/>
          <w:lang w:val="uk-UA"/>
        </w:rPr>
        <w:t xml:space="preserve"> Маркетинговий відділ на підприємстві відсутній</w:t>
      </w:r>
      <w:r>
        <w:rPr>
          <w:sz w:val="28"/>
          <w:lang w:val="uk-UA"/>
        </w:rPr>
        <w:t>.</w:t>
      </w:r>
    </w:p>
    <w:p w14:paraId="6B045D62" w14:textId="77777777" w:rsidR="00011862" w:rsidRDefault="00011862" w:rsidP="00011862">
      <w:pPr>
        <w:spacing w:line="360" w:lineRule="auto"/>
        <w:jc w:val="both"/>
        <w:rPr>
          <w:sz w:val="28"/>
          <w:lang w:val="uk-UA"/>
        </w:rPr>
      </w:pPr>
      <w:r>
        <w:rPr>
          <w:noProof/>
          <w:sz w:val="28"/>
          <w:lang w:val="en-US" w:eastAsia="en-US"/>
        </w:rPr>
        <mc:AlternateContent>
          <mc:Choice Requires="wps">
            <w:drawing>
              <wp:anchor distT="0" distB="0" distL="114300" distR="114300" simplePos="0" relativeHeight="251728896" behindDoc="0" locked="0" layoutInCell="1" allowOverlap="1" wp14:anchorId="5BF832DC" wp14:editId="5BC3FA90">
                <wp:simplePos x="0" y="0"/>
                <wp:positionH relativeFrom="column">
                  <wp:posOffset>1204595</wp:posOffset>
                </wp:positionH>
                <wp:positionV relativeFrom="paragraph">
                  <wp:posOffset>259715</wp:posOffset>
                </wp:positionV>
                <wp:extent cx="3048000" cy="333375"/>
                <wp:effectExtent l="0" t="0" r="19050" b="28575"/>
                <wp:wrapNone/>
                <wp:docPr id="680540501" name="Надпись 16"/>
                <wp:cNvGraphicFramePr/>
                <a:graphic xmlns:a="http://schemas.openxmlformats.org/drawingml/2006/main">
                  <a:graphicData uri="http://schemas.microsoft.com/office/word/2010/wordprocessingShape">
                    <wps:wsp>
                      <wps:cNvSpPr txBox="1"/>
                      <wps:spPr>
                        <a:xfrm>
                          <a:off x="0" y="0"/>
                          <a:ext cx="3048000" cy="333375"/>
                        </a:xfrm>
                        <a:prstGeom prst="rect">
                          <a:avLst/>
                        </a:prstGeom>
                        <a:solidFill>
                          <a:schemeClr val="lt1"/>
                        </a:solidFill>
                        <a:ln w="6350">
                          <a:solidFill>
                            <a:prstClr val="black"/>
                          </a:solidFill>
                        </a:ln>
                      </wps:spPr>
                      <wps:txbx>
                        <w:txbxContent>
                          <w:p w14:paraId="0C1FB4D4" w14:textId="77777777" w:rsidR="00011862" w:rsidRPr="00A57FA4" w:rsidRDefault="00011862" w:rsidP="00011862">
                            <w:pPr>
                              <w:rPr>
                                <w:lang w:val="uk-UA"/>
                              </w:rPr>
                            </w:pPr>
                            <w:r w:rsidRPr="00A57FA4">
                              <w:rPr>
                                <w:lang w:val="uk-UA"/>
                              </w:rPr>
                              <w:t>Власник підприємства (головний директор)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BF832DC" id="Надпись 16" o:spid="_x0000_s1034" type="#_x0000_t202" style="position:absolute;left:0;text-align:left;margin-left:94.85pt;margin-top:20.45pt;width:240pt;height:26.2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" fillcolor="white [3201]" strokeweight=".5pt">
                <v:textbox>
                  <w:txbxContent>
                    <w:p w14:paraId="0C1FB4D4" w14:textId="77777777" w:rsidR="00011862" w:rsidRPr="00A57FA4" w:rsidRDefault="00011862" w:rsidP="00011862">
                      <w:pPr>
                        <w:rPr>
                          <w:lang w:val="uk-UA"/>
                        </w:rPr>
                      </w:pPr>
                      <w:r w:rsidRPr="00A57FA4">
                        <w:rPr>
                          <w:lang w:val="uk-UA"/>
                        </w:rPr>
                        <w:t>Власник підприємства (головний директор)</w:t>
                      </w:r>
                    </w:p>
                  </w:txbxContent>
                </v:textbox>
              </v:shape>
            </w:pict>
          </mc:Fallback>
        </mc:AlternateContent>
      </w:r>
    </w:p>
    <w:p w14:paraId="217F7715" w14:textId="70776A2D" w:rsidR="00011862" w:rsidRDefault="00011862" w:rsidP="00011862">
      <w:pPr>
        <w:spacing w:line="360" w:lineRule="auto"/>
        <w:jc w:val="both"/>
        <w:rPr>
          <w:sz w:val="28"/>
          <w:lang w:val="uk-UA"/>
        </w:rPr>
      </w:pPr>
      <w:r>
        <w:rPr>
          <w:noProof/>
          <w:sz w:val="28"/>
          <w:lang w:val="en-US" w:eastAsia="en-US"/>
        </w:rPr>
        <mc:AlternateContent>
          <mc:Choice Requires="wps">
            <w:drawing>
              <wp:anchor distT="0" distB="0" distL="114300" distR="114300" simplePos="0" relativeHeight="251745280" behindDoc="0" locked="0" layoutInCell="1" allowOverlap="1" wp14:anchorId="08703B96" wp14:editId="54AA91BA">
                <wp:simplePos x="0" y="0"/>
                <wp:positionH relativeFrom="column">
                  <wp:posOffset>2947670</wp:posOffset>
                </wp:positionH>
                <wp:positionV relativeFrom="paragraph">
                  <wp:posOffset>819785</wp:posOffset>
                </wp:positionV>
                <wp:extent cx="1600200" cy="333375"/>
                <wp:effectExtent l="0" t="0" r="19050" b="28575"/>
                <wp:wrapNone/>
                <wp:docPr id="1987919486" name="Соединитель: уступ 32"/>
                <wp:cNvGraphicFramePr/>
                <a:graphic xmlns:a="http://schemas.openxmlformats.org/drawingml/2006/main">
                  <a:graphicData uri="http://schemas.microsoft.com/office/word/2010/wordprocessingShape">
                    <wps:wsp>
                      <wps:cNvCnPr/>
                      <wps:spPr>
                        <a:xfrm flipH="1">
                          <a:off x="0" y="0"/>
                          <a:ext cx="1600200" cy="33337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B165CB" id="Соединитель: уступ 32" o:spid="_x0000_s1026" type="#_x0000_t34" style="position:absolute;margin-left:232.1pt;margin-top:64.55pt;width:126pt;height:26.25pt;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" strokecolor="black [3200]" strokeweight=".5pt"/>
            </w:pict>
          </mc:Fallback>
        </mc:AlternateContent>
      </w:r>
      <w:r>
        <w:rPr>
          <w:noProof/>
          <w:sz w:val="28"/>
          <w:lang w:val="en-US" w:eastAsia="en-US"/>
        </w:rPr>
        <mc:AlternateContent>
          <mc:Choice Requires="wps">
            <w:drawing>
              <wp:anchor distT="0" distB="0" distL="114300" distR="114300" simplePos="0" relativeHeight="251744256" behindDoc="0" locked="0" layoutInCell="1" allowOverlap="1" wp14:anchorId="2EA57B2A" wp14:editId="1D72D7FF">
                <wp:simplePos x="0" y="0"/>
                <wp:positionH relativeFrom="column">
                  <wp:posOffset>4547870</wp:posOffset>
                </wp:positionH>
                <wp:positionV relativeFrom="paragraph">
                  <wp:posOffset>819785</wp:posOffset>
                </wp:positionV>
                <wp:extent cx="0" cy="352425"/>
                <wp:effectExtent l="0" t="0" r="38100" b="28575"/>
                <wp:wrapNone/>
                <wp:docPr id="546093325" name="Соединитель: уступ 31"/>
                <wp:cNvGraphicFramePr/>
                <a:graphic xmlns:a="http://schemas.openxmlformats.org/drawingml/2006/main">
                  <a:graphicData uri="http://schemas.microsoft.com/office/word/2010/wordprocessingShape">
                    <wps:wsp>
                      <wps:cNvCnPr/>
                      <wps:spPr>
                        <a:xfrm>
                          <a:off x="0" y="0"/>
                          <a:ext cx="0" cy="35242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397F2E" id="Соединитель: уступ 31" o:spid="_x0000_s1026" type="#_x0000_t34" style="position:absolute;margin-left:358.1pt;margin-top:64.55pt;width:0;height:27.7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" strokecolor="black [3200]" strokeweight=".5pt"/>
            </w:pict>
          </mc:Fallback>
        </mc:AlternateContent>
      </w:r>
      <w:r>
        <w:rPr>
          <w:noProof/>
          <w:sz w:val="28"/>
          <w:lang w:val="en-US" w:eastAsia="en-US"/>
        </w:rPr>
        <mc:AlternateContent>
          <mc:Choice Requires="wps">
            <w:drawing>
              <wp:anchor distT="0" distB="0" distL="114300" distR="114300" simplePos="0" relativeHeight="251743232" behindDoc="0" locked="0" layoutInCell="1" allowOverlap="1" wp14:anchorId="59D50E07" wp14:editId="5D880BD1">
                <wp:simplePos x="0" y="0"/>
                <wp:positionH relativeFrom="column">
                  <wp:posOffset>4547870</wp:posOffset>
                </wp:positionH>
                <wp:positionV relativeFrom="paragraph">
                  <wp:posOffset>819785</wp:posOffset>
                </wp:positionV>
                <wp:extent cx="1638300" cy="323850"/>
                <wp:effectExtent l="0" t="0" r="19050" b="19050"/>
                <wp:wrapNone/>
                <wp:docPr id="81199713" name="Соединитель: уступ 30"/>
                <wp:cNvGraphicFramePr/>
                <a:graphic xmlns:a="http://schemas.openxmlformats.org/drawingml/2006/main">
                  <a:graphicData uri="http://schemas.microsoft.com/office/word/2010/wordprocessingShape">
                    <wps:wsp>
                      <wps:cNvCnPr/>
                      <wps:spPr>
                        <a:xfrm>
                          <a:off x="0" y="0"/>
                          <a:ext cx="1638300" cy="32385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1899935" id="Соединитель: уступ 30" o:spid="_x0000_s1026" type="#_x0000_t34" style="position:absolute;margin-left:358.1pt;margin-top:64.55pt;width:129pt;height:25.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" strokecolor="black [3200]" strokeweight=".5pt"/>
            </w:pict>
          </mc:Fallback>
        </mc:AlternateContent>
      </w:r>
      <w:r>
        <w:rPr>
          <w:noProof/>
          <w:sz w:val="28"/>
          <w:lang w:val="en-US" w:eastAsia="en-US"/>
        </w:rPr>
        <mc:AlternateContent>
          <mc:Choice Requires="wps">
            <w:drawing>
              <wp:anchor distT="0" distB="0" distL="114300" distR="114300" simplePos="0" relativeHeight="251742208" behindDoc="0" locked="0" layoutInCell="1" allowOverlap="1" wp14:anchorId="473A32A2" wp14:editId="1EB5454C">
                <wp:simplePos x="0" y="0"/>
                <wp:positionH relativeFrom="column">
                  <wp:posOffset>995045</wp:posOffset>
                </wp:positionH>
                <wp:positionV relativeFrom="paragraph">
                  <wp:posOffset>819785</wp:posOffset>
                </wp:positionV>
                <wp:extent cx="990600" cy="342900"/>
                <wp:effectExtent l="0" t="0" r="19050" b="19050"/>
                <wp:wrapNone/>
                <wp:docPr id="1035678022" name="Соединитель: уступ 29"/>
                <wp:cNvGraphicFramePr/>
                <a:graphic xmlns:a="http://schemas.openxmlformats.org/drawingml/2006/main">
                  <a:graphicData uri="http://schemas.microsoft.com/office/word/2010/wordprocessingShape">
                    <wps:wsp>
                      <wps:cNvCnPr/>
                      <wps:spPr>
                        <a:xfrm>
                          <a:off x="0" y="0"/>
                          <a:ext cx="990600" cy="342900"/>
                        </a:xfrm>
                        <a:prstGeom prst="bentConnector3">
                          <a:avLst>
                            <a:gd name="adj1" fmla="val 69231"/>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2E9B2C" id="Соединитель: уступ 29" o:spid="_x0000_s1026" type="#_x0000_t34" style="position:absolute;margin-left:78.35pt;margin-top:64.55pt;width:78pt;height:27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" adj="14954" strokecolor="black [3200]" strokeweight=".5pt"/>
            </w:pict>
          </mc:Fallback>
        </mc:AlternateContent>
      </w:r>
      <w:r>
        <w:rPr>
          <w:noProof/>
          <w:sz w:val="28"/>
          <w:lang w:val="en-US" w:eastAsia="en-US"/>
        </w:rPr>
        <mc:AlternateContent>
          <mc:Choice Requires="wps">
            <w:drawing>
              <wp:anchor distT="0" distB="0" distL="114300" distR="114300" simplePos="0" relativeHeight="251741184" behindDoc="0" locked="0" layoutInCell="1" allowOverlap="1" wp14:anchorId="2B304349" wp14:editId="759216B7">
                <wp:simplePos x="0" y="0"/>
                <wp:positionH relativeFrom="column">
                  <wp:posOffset>642620</wp:posOffset>
                </wp:positionH>
                <wp:positionV relativeFrom="paragraph">
                  <wp:posOffset>819785</wp:posOffset>
                </wp:positionV>
                <wp:extent cx="695325" cy="342900"/>
                <wp:effectExtent l="0" t="0" r="9525" b="19050"/>
                <wp:wrapNone/>
                <wp:docPr id="791430136" name="Соединитель: уступ 28"/>
                <wp:cNvGraphicFramePr/>
                <a:graphic xmlns:a="http://schemas.openxmlformats.org/drawingml/2006/main">
                  <a:graphicData uri="http://schemas.microsoft.com/office/word/2010/wordprocessingShape">
                    <wps:wsp>
                      <wps:cNvCnPr/>
                      <wps:spPr>
                        <a:xfrm flipH="1">
                          <a:off x="0" y="0"/>
                          <a:ext cx="695325" cy="34290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176728" id="Соединитель: уступ 28" o:spid="_x0000_s1026" type="#_x0000_t34" style="position:absolute;margin-left:50.6pt;margin-top:64.55pt;width:54.75pt;height:27pt;flip:x;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" strokecolor="black [3200]" strokeweight=".5pt"/>
            </w:pict>
          </mc:Fallback>
        </mc:AlternateContent>
      </w:r>
      <w:r>
        <w:rPr>
          <w:noProof/>
          <w:sz w:val="28"/>
          <w:lang w:val="en-US" w:eastAsia="en-US"/>
        </w:rPr>
        <mc:AlternateContent>
          <mc:Choice Requires="wps">
            <w:drawing>
              <wp:anchor distT="0" distB="0" distL="114300" distR="114300" simplePos="0" relativeHeight="251740160" behindDoc="0" locked="0" layoutInCell="1" allowOverlap="1" wp14:anchorId="007E6A76" wp14:editId="0CC6EDA3">
                <wp:simplePos x="0" y="0"/>
                <wp:positionH relativeFrom="column">
                  <wp:posOffset>2471420</wp:posOffset>
                </wp:positionH>
                <wp:positionV relativeFrom="paragraph">
                  <wp:posOffset>286385</wp:posOffset>
                </wp:positionV>
                <wp:extent cx="1219200" cy="371475"/>
                <wp:effectExtent l="19050" t="0" r="19050" b="28575"/>
                <wp:wrapNone/>
                <wp:docPr id="1849811206" name="Соединитель: уступ 27"/>
                <wp:cNvGraphicFramePr/>
                <a:graphic xmlns:a="http://schemas.openxmlformats.org/drawingml/2006/main">
                  <a:graphicData uri="http://schemas.microsoft.com/office/word/2010/wordprocessingShape">
                    <wps:wsp>
                      <wps:cNvCnPr/>
                      <wps:spPr>
                        <a:xfrm>
                          <a:off x="0" y="0"/>
                          <a:ext cx="1219200" cy="371475"/>
                        </a:xfrm>
                        <a:prstGeom prst="bentConnector3">
                          <a:avLst>
                            <a:gd name="adj1" fmla="val -781"/>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2821DB" id="Соединитель: уступ 27" o:spid="_x0000_s1026" type="#_x0000_t34" style="position:absolute;margin-left:194.6pt;margin-top:22.55pt;width:96pt;height:29.2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" adj="-169" strokecolor="black [3200]" strokeweight=".5pt"/>
            </w:pict>
          </mc:Fallback>
        </mc:AlternateContent>
      </w:r>
      <w:r>
        <w:rPr>
          <w:noProof/>
          <w:sz w:val="28"/>
          <w:lang w:val="en-US" w:eastAsia="en-US"/>
        </w:rPr>
        <mc:AlternateContent>
          <mc:Choice Requires="wps">
            <w:drawing>
              <wp:anchor distT="0" distB="0" distL="114300" distR="114300" simplePos="0" relativeHeight="251739136" behindDoc="0" locked="0" layoutInCell="1" allowOverlap="1" wp14:anchorId="4697459B" wp14:editId="345623EA">
                <wp:simplePos x="0" y="0"/>
                <wp:positionH relativeFrom="column">
                  <wp:posOffset>2080894</wp:posOffset>
                </wp:positionH>
                <wp:positionV relativeFrom="paragraph">
                  <wp:posOffset>286385</wp:posOffset>
                </wp:positionV>
                <wp:extent cx="752475" cy="371475"/>
                <wp:effectExtent l="0" t="0" r="9525" b="28575"/>
                <wp:wrapNone/>
                <wp:docPr id="279764722" name="Соединитель: уступ 26"/>
                <wp:cNvGraphicFramePr/>
                <a:graphic xmlns:a="http://schemas.openxmlformats.org/drawingml/2006/main">
                  <a:graphicData uri="http://schemas.microsoft.com/office/word/2010/wordprocessingShape">
                    <wps:wsp>
                      <wps:cNvCnPr/>
                      <wps:spPr>
                        <a:xfrm flipH="1">
                          <a:off x="0" y="0"/>
                          <a:ext cx="752475" cy="37147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B6F0C6" id="Соединитель: уступ 26" o:spid="_x0000_s1026" type="#_x0000_t34" style="position:absolute;margin-left:163.85pt;margin-top:22.55pt;width:59.25pt;height:29.25pt;flip:x;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" strokecolor="black [3200]" strokeweight=".5pt"/>
            </w:pict>
          </mc:Fallback>
        </mc:AlternateContent>
      </w:r>
      <w:r>
        <w:rPr>
          <w:noProof/>
          <w:sz w:val="28"/>
          <w:lang w:val="en-US" w:eastAsia="en-US"/>
        </w:rPr>
        <mc:AlternateContent>
          <mc:Choice Requires="wps">
            <w:drawing>
              <wp:anchor distT="0" distB="0" distL="114300" distR="114300" simplePos="0" relativeHeight="251735040" behindDoc="0" locked="0" layoutInCell="1" allowOverlap="1" wp14:anchorId="67AC86A5" wp14:editId="69785625">
                <wp:simplePos x="0" y="0"/>
                <wp:positionH relativeFrom="column">
                  <wp:posOffset>3881120</wp:posOffset>
                </wp:positionH>
                <wp:positionV relativeFrom="paragraph">
                  <wp:posOffset>1172210</wp:posOffset>
                </wp:positionV>
                <wp:extent cx="1266825" cy="466725"/>
                <wp:effectExtent l="0" t="0" r="28575" b="28575"/>
                <wp:wrapNone/>
                <wp:docPr id="33643592" name="Надпись 22"/>
                <wp:cNvGraphicFramePr/>
                <a:graphic xmlns:a="http://schemas.openxmlformats.org/drawingml/2006/main">
                  <a:graphicData uri="http://schemas.microsoft.com/office/word/2010/wordprocessingShape">
                    <wps:wsp>
                      <wps:cNvSpPr txBox="1"/>
                      <wps:spPr>
                        <a:xfrm>
                          <a:off x="0" y="0"/>
                          <a:ext cx="1266825" cy="466725"/>
                        </a:xfrm>
                        <a:prstGeom prst="rect">
                          <a:avLst/>
                        </a:prstGeom>
                        <a:solidFill>
                          <a:schemeClr val="lt1"/>
                        </a:solidFill>
                        <a:ln w="6350">
                          <a:solidFill>
                            <a:prstClr val="black"/>
                          </a:solidFill>
                        </a:ln>
                      </wps:spPr>
                      <wps:txbx>
                        <w:txbxContent>
                          <w:p w14:paraId="4BD16B9A" w14:textId="77777777" w:rsidR="00011862" w:rsidRPr="00A57FA4" w:rsidRDefault="00011862" w:rsidP="00011862">
                            <w:pPr>
                              <w:jc w:val="center"/>
                              <w:rPr>
                                <w:lang w:val="uk-UA"/>
                              </w:rPr>
                            </w:pPr>
                            <w:r>
                              <w:rPr>
                                <w:lang w:val="uk-UA"/>
                              </w:rPr>
                              <w:t>Обслуговуючий підрозділ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7AC86A5" id="Надпись 22" o:spid="_x0000_s1035" type="#_x0000_t202" style="position:absolute;left:0;text-align:left;margin-left:305.6pt;margin-top:92.3pt;width:99.75pt;height:36.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" fillcolor="white [3201]" strokeweight=".5pt">
                <v:textbox>
                  <w:txbxContent>
                    <w:p w14:paraId="4BD16B9A" w14:textId="77777777" w:rsidR="00011862" w:rsidRPr="00A57FA4" w:rsidRDefault="00011862" w:rsidP="00011862">
                      <w:pPr>
                        <w:jc w:val="center"/>
                        <w:rPr>
                          <w:lang w:val="uk-UA"/>
                        </w:rPr>
                      </w:pPr>
                      <w:r>
                        <w:rPr>
                          <w:lang w:val="uk-UA"/>
                        </w:rPr>
                        <w:t>Обслуговуючий підрозділ</w:t>
                      </w:r>
                    </w:p>
                  </w:txbxContent>
                </v:textbox>
              </v:shape>
            </w:pict>
          </mc:Fallback>
        </mc:AlternateContent>
      </w:r>
      <w:r>
        <w:rPr>
          <w:noProof/>
          <w:sz w:val="28"/>
          <w:lang w:val="en-US" w:eastAsia="en-US"/>
        </w:rPr>
        <mc:AlternateContent>
          <mc:Choice Requires="wps">
            <w:drawing>
              <wp:anchor distT="0" distB="0" distL="114300" distR="114300" simplePos="0" relativeHeight="251731968" behindDoc="0" locked="0" layoutInCell="1" allowOverlap="1" wp14:anchorId="4FEBAEF1" wp14:editId="72BEFCD7">
                <wp:simplePos x="0" y="0"/>
                <wp:positionH relativeFrom="column">
                  <wp:posOffset>1204595</wp:posOffset>
                </wp:positionH>
                <wp:positionV relativeFrom="paragraph">
                  <wp:posOffset>1162685</wp:posOffset>
                </wp:positionV>
                <wp:extent cx="1266825" cy="485775"/>
                <wp:effectExtent l="0" t="0" r="28575" b="28575"/>
                <wp:wrapNone/>
                <wp:docPr id="1538990595" name="Надпись 19"/>
                <wp:cNvGraphicFramePr/>
                <a:graphic xmlns:a="http://schemas.openxmlformats.org/drawingml/2006/main">
                  <a:graphicData uri="http://schemas.microsoft.com/office/word/2010/wordprocessingShape">
                    <wps:wsp>
                      <wps:cNvSpPr txBox="1"/>
                      <wps:spPr>
                        <a:xfrm>
                          <a:off x="0" y="0"/>
                          <a:ext cx="1266825" cy="485775"/>
                        </a:xfrm>
                        <a:prstGeom prst="rect">
                          <a:avLst/>
                        </a:prstGeom>
                        <a:solidFill>
                          <a:schemeClr val="lt1"/>
                        </a:solidFill>
                        <a:ln w="6350">
                          <a:solidFill>
                            <a:prstClr val="black"/>
                          </a:solidFill>
                        </a:ln>
                      </wps:spPr>
                      <wps:txbx>
                        <w:txbxContent>
                          <w:p w14:paraId="45508700" w14:textId="77777777" w:rsidR="00011862" w:rsidRPr="00A57FA4" w:rsidRDefault="00011862" w:rsidP="00011862">
                            <w:pPr>
                              <w:jc w:val="center"/>
                              <w:rPr>
                                <w:lang w:val="uk-UA"/>
                              </w:rPr>
                            </w:pPr>
                            <w:r w:rsidRPr="00A57FA4">
                              <w:rPr>
                                <w:lang w:val="uk-UA"/>
                              </w:rPr>
                              <w:t>Бухгалтерський відділ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FEBAEF1" id="Надпись 19" o:spid="_x0000_s1036" type="#_x0000_t202" style="position:absolute;left:0;text-align:left;margin-left:94.85pt;margin-top:91.55pt;width:99.75pt;height:38.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" fillcolor="white [3201]" strokeweight=".5pt">
                <v:textbox>
                  <w:txbxContent>
                    <w:p w14:paraId="45508700" w14:textId="77777777" w:rsidR="00011862" w:rsidRPr="00A57FA4" w:rsidRDefault="00011862" w:rsidP="00011862">
                      <w:pPr>
                        <w:jc w:val="center"/>
                        <w:rPr>
                          <w:lang w:val="uk-UA"/>
                        </w:rPr>
                      </w:pPr>
                      <w:r w:rsidRPr="00A57FA4">
                        <w:rPr>
                          <w:lang w:val="uk-UA"/>
                        </w:rPr>
                        <w:t>Бухгалтерський відділ</w:t>
                      </w:r>
                    </w:p>
                  </w:txbxContent>
                </v:textbox>
              </v:shape>
            </w:pict>
          </mc:Fallback>
        </mc:AlternateContent>
      </w:r>
      <w:r>
        <w:rPr>
          <w:noProof/>
          <w:sz w:val="28"/>
          <w:lang w:val="en-US" w:eastAsia="en-US"/>
        </w:rPr>
        <mc:AlternateContent>
          <mc:Choice Requires="wps">
            <w:drawing>
              <wp:anchor distT="0" distB="0" distL="114300" distR="114300" simplePos="0" relativeHeight="251734016" behindDoc="0" locked="0" layoutInCell="1" allowOverlap="1" wp14:anchorId="52F15CE9" wp14:editId="108647DD">
                <wp:simplePos x="0" y="0"/>
                <wp:positionH relativeFrom="column">
                  <wp:posOffset>2690495</wp:posOffset>
                </wp:positionH>
                <wp:positionV relativeFrom="paragraph">
                  <wp:posOffset>1153160</wp:posOffset>
                </wp:positionV>
                <wp:extent cx="1114425" cy="495300"/>
                <wp:effectExtent l="0" t="0" r="28575" b="19050"/>
                <wp:wrapNone/>
                <wp:docPr id="1868494422" name="Надпись 21"/>
                <wp:cNvGraphicFramePr/>
                <a:graphic xmlns:a="http://schemas.openxmlformats.org/drawingml/2006/main">
                  <a:graphicData uri="http://schemas.microsoft.com/office/word/2010/wordprocessingShape">
                    <wps:wsp>
                      <wps:cNvSpPr txBox="1"/>
                      <wps:spPr>
                        <a:xfrm>
                          <a:off x="0" y="0"/>
                          <a:ext cx="1114425" cy="495300"/>
                        </a:xfrm>
                        <a:prstGeom prst="rect">
                          <a:avLst/>
                        </a:prstGeom>
                        <a:solidFill>
                          <a:schemeClr val="lt1"/>
                        </a:solidFill>
                        <a:ln w="6350">
                          <a:solidFill>
                            <a:prstClr val="black"/>
                          </a:solidFill>
                        </a:ln>
                      </wps:spPr>
                      <wps:txbx>
                        <w:txbxContent>
                          <w:p w14:paraId="71740C72" w14:textId="77777777" w:rsidR="00011862" w:rsidRPr="00A57FA4" w:rsidRDefault="00011862" w:rsidP="00011862">
                            <w:pPr>
                              <w:jc w:val="center"/>
                              <w:rPr>
                                <w:lang w:val="uk-UA"/>
                              </w:rPr>
                            </w:pPr>
                            <w:r>
                              <w:rPr>
                                <w:lang w:val="uk-UA"/>
                              </w:rPr>
                              <w:t>Виробничий підрозділ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2F15CE9" id="Надпись 21" o:spid="_x0000_s1037" type="#_x0000_t202" style="position:absolute;left:0;text-align:left;margin-left:211.85pt;margin-top:90.8pt;width:87.75pt;height:3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" fillcolor="white [3201]" strokeweight=".5pt">
                <v:textbox>
                  <w:txbxContent>
                    <w:p w14:paraId="71740C72" w14:textId="77777777" w:rsidR="00011862" w:rsidRPr="00A57FA4" w:rsidRDefault="00011862" w:rsidP="00011862">
                      <w:pPr>
                        <w:jc w:val="center"/>
                        <w:rPr>
                          <w:lang w:val="uk-UA"/>
                        </w:rPr>
                      </w:pPr>
                      <w:r>
                        <w:rPr>
                          <w:lang w:val="uk-UA"/>
                        </w:rPr>
                        <w:t>Виробничий підрозділ</w:t>
                      </w:r>
                    </w:p>
                  </w:txbxContent>
                </v:textbox>
              </v:shape>
            </w:pict>
          </mc:Fallback>
        </mc:AlternateContent>
      </w:r>
      <w:r>
        <w:rPr>
          <w:noProof/>
          <w:sz w:val="28"/>
          <w:lang w:val="en-US" w:eastAsia="en-US"/>
        </w:rPr>
        <mc:AlternateContent>
          <mc:Choice Requires="wps">
            <w:drawing>
              <wp:anchor distT="0" distB="0" distL="114300" distR="114300" simplePos="0" relativeHeight="251736064" behindDoc="0" locked="0" layoutInCell="1" allowOverlap="1" wp14:anchorId="0A7FAE5F" wp14:editId="5F51381E">
                <wp:simplePos x="0" y="0"/>
                <wp:positionH relativeFrom="column">
                  <wp:posOffset>5224145</wp:posOffset>
                </wp:positionH>
                <wp:positionV relativeFrom="paragraph">
                  <wp:posOffset>1143635</wp:posOffset>
                </wp:positionV>
                <wp:extent cx="1104900" cy="485775"/>
                <wp:effectExtent l="0" t="0" r="19050" b="28575"/>
                <wp:wrapNone/>
                <wp:docPr id="59278284" name="Надпись 23"/>
                <wp:cNvGraphicFramePr/>
                <a:graphic xmlns:a="http://schemas.openxmlformats.org/drawingml/2006/main">
                  <a:graphicData uri="http://schemas.microsoft.com/office/word/2010/wordprocessingShape">
                    <wps:wsp>
                      <wps:cNvSpPr txBox="1"/>
                      <wps:spPr>
                        <a:xfrm>
                          <a:off x="0" y="0"/>
                          <a:ext cx="1104900" cy="485775"/>
                        </a:xfrm>
                        <a:prstGeom prst="rect">
                          <a:avLst/>
                        </a:prstGeom>
                        <a:solidFill>
                          <a:schemeClr val="lt1"/>
                        </a:solidFill>
                        <a:ln w="6350">
                          <a:solidFill>
                            <a:prstClr val="black"/>
                          </a:solidFill>
                        </a:ln>
                      </wps:spPr>
                      <wps:txbx>
                        <w:txbxContent>
                          <w:p w14:paraId="1ED3A70C" w14:textId="77777777" w:rsidR="00011862" w:rsidRPr="00A57FA4" w:rsidRDefault="00011862" w:rsidP="00011862">
                            <w:pPr>
                              <w:jc w:val="center"/>
                              <w:rPr>
                                <w:lang w:val="uk-UA"/>
                              </w:rPr>
                            </w:pPr>
                            <w:r>
                              <w:rPr>
                                <w:lang w:val="uk-UA"/>
                              </w:rPr>
                              <w:t>Складський відділ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A7FAE5F" id="Надпись 23" o:spid="_x0000_s1038" type="#_x0000_t202" style="position:absolute;left:0;text-align:left;margin-left:411.35pt;margin-top:90.05pt;width:87pt;height:38.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" fillcolor="white [3201]" strokeweight=".5pt">
                <v:textbox>
                  <w:txbxContent>
                    <w:p w14:paraId="1ED3A70C" w14:textId="77777777" w:rsidR="00011862" w:rsidRPr="00A57FA4" w:rsidRDefault="00011862" w:rsidP="00011862">
                      <w:pPr>
                        <w:jc w:val="center"/>
                        <w:rPr>
                          <w:lang w:val="uk-UA"/>
                        </w:rPr>
                      </w:pPr>
                      <w:r>
                        <w:rPr>
                          <w:lang w:val="uk-UA"/>
                        </w:rPr>
                        <w:t>Складський відділ</w:t>
                      </w:r>
                    </w:p>
                  </w:txbxContent>
                </v:textbox>
              </v:shape>
            </w:pict>
          </mc:Fallback>
        </mc:AlternateContent>
      </w:r>
      <w:r>
        <w:rPr>
          <w:noProof/>
          <w:sz w:val="28"/>
          <w:lang w:val="en-US" w:eastAsia="en-US"/>
        </w:rPr>
        <mc:AlternateContent>
          <mc:Choice Requires="wps">
            <w:drawing>
              <wp:anchor distT="0" distB="0" distL="114300" distR="114300" simplePos="0" relativeHeight="251732992" behindDoc="0" locked="0" layoutInCell="1" allowOverlap="1" wp14:anchorId="49E2CD49" wp14:editId="1CEA4310">
                <wp:simplePos x="0" y="0"/>
                <wp:positionH relativeFrom="column">
                  <wp:posOffset>90170</wp:posOffset>
                </wp:positionH>
                <wp:positionV relativeFrom="paragraph">
                  <wp:posOffset>1162685</wp:posOffset>
                </wp:positionV>
                <wp:extent cx="1057275" cy="485775"/>
                <wp:effectExtent l="0" t="0" r="28575" b="28575"/>
                <wp:wrapNone/>
                <wp:docPr id="367094925" name="Надпись 20"/>
                <wp:cNvGraphicFramePr/>
                <a:graphic xmlns:a="http://schemas.openxmlformats.org/drawingml/2006/main">
                  <a:graphicData uri="http://schemas.microsoft.com/office/word/2010/wordprocessingShape">
                    <wps:wsp>
                      <wps:cNvSpPr txBox="1"/>
                      <wps:spPr>
                        <a:xfrm>
                          <a:off x="0" y="0"/>
                          <a:ext cx="1057275" cy="485775"/>
                        </a:xfrm>
                        <a:prstGeom prst="rect">
                          <a:avLst/>
                        </a:prstGeom>
                        <a:solidFill>
                          <a:schemeClr val="lt1"/>
                        </a:solidFill>
                        <a:ln w="6350">
                          <a:solidFill>
                            <a:prstClr val="black"/>
                          </a:solidFill>
                        </a:ln>
                      </wps:spPr>
                      <wps:txbx>
                        <w:txbxContent>
                          <w:p w14:paraId="28B82367" w14:textId="77777777" w:rsidR="00011862" w:rsidRPr="00A57FA4" w:rsidRDefault="00011862" w:rsidP="00011862">
                            <w:pPr>
                              <w:jc w:val="center"/>
                              <w:rPr>
                                <w:lang w:val="uk-UA"/>
                              </w:rPr>
                            </w:pPr>
                            <w:r w:rsidRPr="00A57FA4">
                              <w:rPr>
                                <w:lang w:val="uk-UA"/>
                              </w:rPr>
                              <w:t>Юридичний відділ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9E2CD49" id="Надпись 20" o:spid="_x0000_s1039" type="#_x0000_t202" style="position:absolute;left:0;text-align:left;margin-left:7.1pt;margin-top:91.55pt;width:83.25pt;height:38.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" fillcolor="white [3201]" strokeweight=".5pt">
                <v:textbox>
                  <w:txbxContent>
                    <w:p w14:paraId="28B82367" w14:textId="77777777" w:rsidR="00011862" w:rsidRPr="00A57FA4" w:rsidRDefault="00011862" w:rsidP="00011862">
                      <w:pPr>
                        <w:jc w:val="center"/>
                        <w:rPr>
                          <w:lang w:val="uk-UA"/>
                        </w:rPr>
                      </w:pPr>
                      <w:r w:rsidRPr="00A57FA4">
                        <w:rPr>
                          <w:lang w:val="uk-UA"/>
                        </w:rPr>
                        <w:t>Юридичний відділ</w:t>
                      </w:r>
                    </w:p>
                  </w:txbxContent>
                </v:textbox>
              </v:shape>
            </w:pict>
          </mc:Fallback>
        </mc:AlternateContent>
      </w:r>
      <w:r>
        <w:rPr>
          <w:noProof/>
          <w:sz w:val="28"/>
          <w:lang w:val="en-US" w:eastAsia="en-US"/>
        </w:rPr>
        <mc:AlternateContent>
          <mc:Choice Requires="wps">
            <w:drawing>
              <wp:anchor distT="0" distB="0" distL="114300" distR="114300" simplePos="0" relativeHeight="251730944" behindDoc="0" locked="0" layoutInCell="1" allowOverlap="1" wp14:anchorId="621B729C" wp14:editId="5208B48B">
                <wp:simplePos x="0" y="0"/>
                <wp:positionH relativeFrom="column">
                  <wp:posOffset>3690620</wp:posOffset>
                </wp:positionH>
                <wp:positionV relativeFrom="paragraph">
                  <wp:posOffset>486410</wp:posOffset>
                </wp:positionV>
                <wp:extent cx="1800225" cy="333375"/>
                <wp:effectExtent l="0" t="0" r="28575" b="28575"/>
                <wp:wrapNone/>
                <wp:docPr id="1266237555" name="Надпись 18"/>
                <wp:cNvGraphicFramePr/>
                <a:graphic xmlns:a="http://schemas.openxmlformats.org/drawingml/2006/main">
                  <a:graphicData uri="http://schemas.microsoft.com/office/word/2010/wordprocessingShape">
                    <wps:wsp>
                      <wps:cNvSpPr txBox="1"/>
                      <wps:spPr>
                        <a:xfrm>
                          <a:off x="0" y="0"/>
                          <a:ext cx="1800225" cy="333375"/>
                        </a:xfrm>
                        <a:prstGeom prst="rect">
                          <a:avLst/>
                        </a:prstGeom>
                        <a:solidFill>
                          <a:schemeClr val="lt1"/>
                        </a:solidFill>
                        <a:ln w="6350">
                          <a:solidFill>
                            <a:prstClr val="black"/>
                          </a:solidFill>
                        </a:ln>
                      </wps:spPr>
                      <wps:txbx>
                        <w:txbxContent>
                          <w:p w14:paraId="2D19A71C" w14:textId="3EFA06DE" w:rsidR="00011862" w:rsidRPr="00A57FA4" w:rsidRDefault="00A07FE7" w:rsidP="00011862">
                            <w:pPr>
                              <w:jc w:val="center"/>
                              <w:rPr>
                                <w:lang w:val="uk-UA"/>
                              </w:rPr>
                            </w:pPr>
                            <w:r>
                              <w:rPr>
                                <w:lang w:val="uk-UA"/>
                              </w:rPr>
                              <w:t>Виробничий відділ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1B729C" id="Надпись 18" o:spid="_x0000_s1040" type="#_x0000_t202" style="position:absolute;left:0;text-align:left;margin-left:290.6pt;margin-top:38.3pt;width:141.75pt;height:26.2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" fillcolor="white [3201]" strokeweight=".5pt">
                <v:textbox>
                  <w:txbxContent>
                    <w:p w14:paraId="2D19A71C" w14:textId="3EFA06DE" w:rsidR="00011862" w:rsidRPr="00A57FA4" w:rsidRDefault="00A07FE7" w:rsidP="00011862">
                      <w:pPr>
                        <w:jc w:val="center"/>
                        <w:rPr>
                          <w:lang w:val="uk-UA"/>
                        </w:rPr>
                      </w:pPr>
                      <w:r>
                        <w:rPr>
                          <w:lang w:val="uk-UA"/>
                        </w:rPr>
                        <w:t>Виробничий відділ</w:t>
                      </w:r>
                    </w:p>
                  </w:txbxContent>
                </v:textbox>
              </v:shape>
            </w:pict>
          </mc:Fallback>
        </mc:AlternateContent>
      </w:r>
      <w:r>
        <w:rPr>
          <w:noProof/>
          <w:sz w:val="28"/>
          <w:lang w:val="en-US" w:eastAsia="en-US"/>
        </w:rPr>
        <mc:AlternateContent>
          <mc:Choice Requires="wps">
            <w:drawing>
              <wp:anchor distT="0" distB="0" distL="114300" distR="114300" simplePos="0" relativeHeight="251729920" behindDoc="0" locked="0" layoutInCell="1" allowOverlap="1" wp14:anchorId="33032B96" wp14:editId="1BABF355">
                <wp:simplePos x="0" y="0"/>
                <wp:positionH relativeFrom="column">
                  <wp:posOffset>566420</wp:posOffset>
                </wp:positionH>
                <wp:positionV relativeFrom="paragraph">
                  <wp:posOffset>486410</wp:posOffset>
                </wp:positionV>
                <wp:extent cx="1514475" cy="333375"/>
                <wp:effectExtent l="0" t="0" r="28575" b="28575"/>
                <wp:wrapNone/>
                <wp:docPr id="1724067795" name="Надпись 17"/>
                <wp:cNvGraphicFramePr/>
                <a:graphic xmlns:a="http://schemas.openxmlformats.org/drawingml/2006/main">
                  <a:graphicData uri="http://schemas.microsoft.com/office/word/2010/wordprocessingShape">
                    <wps:wsp>
                      <wps:cNvSpPr txBox="1"/>
                      <wps:spPr>
                        <a:xfrm>
                          <a:off x="0" y="0"/>
                          <a:ext cx="1514475" cy="333375"/>
                        </a:xfrm>
                        <a:prstGeom prst="rect">
                          <a:avLst/>
                        </a:prstGeom>
                        <a:solidFill>
                          <a:schemeClr val="lt1"/>
                        </a:solidFill>
                        <a:ln w="6350">
                          <a:solidFill>
                            <a:prstClr val="black"/>
                          </a:solidFill>
                        </a:ln>
                      </wps:spPr>
                      <wps:txbx>
                        <w:txbxContent>
                          <w:p w14:paraId="67878183" w14:textId="6298DD82" w:rsidR="00011862" w:rsidRPr="00A57FA4" w:rsidRDefault="00A07FE7" w:rsidP="00011862">
                            <w:pPr>
                              <w:jc w:val="center"/>
                              <w:rPr>
                                <w:lang w:val="uk-UA"/>
                              </w:rPr>
                            </w:pPr>
                            <w:r>
                              <w:rPr>
                                <w:lang w:val="uk-UA"/>
                              </w:rPr>
                              <w:t>Відділ управління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032B96" id="Надпись 17" o:spid="_x0000_s1041" type="#_x0000_t202" style="position:absolute;left:0;text-align:left;margin-left:44.6pt;margin-top:38.3pt;width:119.25pt;height:26.2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" fillcolor="white [3201]" strokeweight=".5pt">
                <v:textbox>
                  <w:txbxContent>
                    <w:p w14:paraId="67878183" w14:textId="6298DD82" w:rsidR="00011862" w:rsidRPr="00A57FA4" w:rsidRDefault="00A07FE7" w:rsidP="00011862">
                      <w:pPr>
                        <w:jc w:val="center"/>
                        <w:rPr>
                          <w:lang w:val="uk-UA"/>
                        </w:rPr>
                      </w:pPr>
                      <w:r>
                        <w:rPr>
                          <w:lang w:val="uk-UA"/>
                        </w:rPr>
                        <w:t>Відділ управління</w:t>
                      </w:r>
                    </w:p>
                  </w:txbxContent>
                </v:textbox>
              </v:shape>
            </w:pict>
          </mc:Fallback>
        </mc:AlternateContent>
      </w:r>
    </w:p>
    <w:p w14:paraId="32082B7C" w14:textId="77777777" w:rsidR="00011862" w:rsidRPr="00FF5DAD" w:rsidRDefault="00011862" w:rsidP="00011862">
      <w:pPr>
        <w:rPr>
          <w:sz w:val="28"/>
          <w:lang w:val="uk-UA"/>
        </w:rPr>
      </w:pPr>
    </w:p>
    <w:p w14:paraId="7E78F921" w14:textId="77777777" w:rsidR="00011862" w:rsidRPr="00FF5DAD" w:rsidRDefault="00011862" w:rsidP="00011862">
      <w:pPr>
        <w:rPr>
          <w:sz w:val="28"/>
          <w:lang w:val="uk-UA"/>
        </w:rPr>
      </w:pPr>
    </w:p>
    <w:p w14:paraId="01FA52F7" w14:textId="77777777" w:rsidR="00011862" w:rsidRPr="00FF5DAD" w:rsidRDefault="00011862" w:rsidP="00011862">
      <w:pPr>
        <w:rPr>
          <w:sz w:val="28"/>
          <w:lang w:val="uk-UA"/>
        </w:rPr>
      </w:pPr>
    </w:p>
    <w:p w14:paraId="7B4D7776" w14:textId="77777777" w:rsidR="00011862" w:rsidRPr="00FF5DAD" w:rsidRDefault="00011862" w:rsidP="00011862">
      <w:pPr>
        <w:rPr>
          <w:sz w:val="28"/>
          <w:lang w:val="uk-UA"/>
        </w:rPr>
      </w:pPr>
    </w:p>
    <w:p w14:paraId="65ECF0BD" w14:textId="4EED2526" w:rsidR="00011862" w:rsidRPr="00FF5DAD" w:rsidRDefault="00011862" w:rsidP="00011862">
      <w:pPr>
        <w:rPr>
          <w:sz w:val="28"/>
          <w:lang w:val="uk-UA"/>
        </w:rPr>
      </w:pPr>
    </w:p>
    <w:p w14:paraId="4DDC71C7" w14:textId="40B2A131" w:rsidR="00011862" w:rsidRPr="00FF5DAD" w:rsidRDefault="00011862" w:rsidP="00011862">
      <w:pPr>
        <w:rPr>
          <w:sz w:val="28"/>
          <w:lang w:val="uk-UA"/>
        </w:rPr>
      </w:pPr>
    </w:p>
    <w:p w14:paraId="1D05C772" w14:textId="20870EBF" w:rsidR="00011862" w:rsidRDefault="0039745C" w:rsidP="00011862">
      <w:pPr>
        <w:rPr>
          <w:sz w:val="28"/>
          <w:lang w:val="uk-UA"/>
        </w:rPr>
      </w:pPr>
      <w:r>
        <w:rPr>
          <w:noProof/>
          <w:sz w:val="28"/>
          <w:lang w:val="en-US" w:eastAsia="en-US"/>
        </w:rPr>
        <mc:AlternateContent>
          <mc:Choice Requires="wps">
            <w:drawing>
              <wp:anchor distT="0" distB="0" distL="114300" distR="114300" simplePos="0" relativeHeight="251746304" behindDoc="0" locked="0" layoutInCell="1" allowOverlap="1" wp14:anchorId="41B26443" wp14:editId="3A2AFCC3">
                <wp:simplePos x="0" y="0"/>
                <wp:positionH relativeFrom="column">
                  <wp:posOffset>2463255</wp:posOffset>
                </wp:positionH>
                <wp:positionV relativeFrom="paragraph">
                  <wp:posOffset>119652</wp:posOffset>
                </wp:positionV>
                <wp:extent cx="714375" cy="70576"/>
                <wp:effectExtent l="0" t="0" r="9525" b="18415"/>
                <wp:wrapNone/>
                <wp:docPr id="1137094345" name="Соединитель: уступ 33"/>
                <wp:cNvGraphicFramePr/>
                <a:graphic xmlns:a="http://schemas.openxmlformats.org/drawingml/2006/main">
                  <a:graphicData uri="http://schemas.microsoft.com/office/word/2010/wordprocessingShape">
                    <wps:wsp>
                      <wps:cNvCnPr/>
                      <wps:spPr>
                        <a:xfrm flipH="1">
                          <a:off x="0" y="0"/>
                          <a:ext cx="714375" cy="70576"/>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4E92B9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 уступ 33" o:spid="_x0000_s1026" type="#_x0000_t34" style="position:absolute;margin-left:193.95pt;margin-top:9.4pt;width:56.25pt;height:5.55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" strokecolor="black [3200]" strokeweight=".5pt"/>
            </w:pict>
          </mc:Fallback>
        </mc:AlternateContent>
      </w:r>
      <w:r>
        <w:rPr>
          <w:noProof/>
          <w:sz w:val="28"/>
          <w:lang w:val="en-US" w:eastAsia="en-US"/>
        </w:rPr>
        <mc:AlternateContent>
          <mc:Choice Requires="wps">
            <w:drawing>
              <wp:anchor distT="0" distB="0" distL="114300" distR="114300" simplePos="0" relativeHeight="251747328" behindDoc="0" locked="0" layoutInCell="1" allowOverlap="1" wp14:anchorId="2EA2D58D" wp14:editId="4E0D5199">
                <wp:simplePos x="0" y="0"/>
                <wp:positionH relativeFrom="column">
                  <wp:posOffset>3351802</wp:posOffset>
                </wp:positionH>
                <wp:positionV relativeFrom="paragraph">
                  <wp:posOffset>119652</wp:posOffset>
                </wp:positionV>
                <wp:extent cx="842192" cy="70576"/>
                <wp:effectExtent l="0" t="0" r="8890" b="18415"/>
                <wp:wrapNone/>
                <wp:docPr id="1919594737" name="Соединитель: уступ 34"/>
                <wp:cNvGraphicFramePr/>
                <a:graphic xmlns:a="http://schemas.openxmlformats.org/drawingml/2006/main">
                  <a:graphicData uri="http://schemas.microsoft.com/office/word/2010/wordprocessingShape">
                    <wps:wsp>
                      <wps:cNvCnPr/>
                      <wps:spPr>
                        <a:xfrm>
                          <a:off x="0" y="0"/>
                          <a:ext cx="842192" cy="70576"/>
                        </a:xfrm>
                        <a:prstGeom prst="bentConnector3">
                          <a:avLst>
                            <a:gd name="adj1" fmla="val 47000"/>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6ECF98" id="Соединитель: уступ 34" o:spid="_x0000_s1026" type="#_x0000_t34" style="position:absolute;margin-left:263.9pt;margin-top:9.4pt;width:66.3pt;height:5.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" adj="10152" strokecolor="black [3200]" strokeweight=".5pt"/>
            </w:pict>
          </mc:Fallback>
        </mc:AlternateContent>
      </w:r>
      <w:r w:rsidR="00847220">
        <w:rPr>
          <w:noProof/>
          <w:sz w:val="28"/>
          <w:lang w:val="en-US" w:eastAsia="en-US"/>
        </w:rPr>
        <mc:AlternateContent>
          <mc:Choice Requires="wps">
            <w:drawing>
              <wp:anchor distT="0" distB="0" distL="114300" distR="114300" simplePos="0" relativeHeight="251738112" behindDoc="0" locked="0" layoutInCell="1" allowOverlap="1" wp14:anchorId="76A81E1E" wp14:editId="3958BAE0">
                <wp:simplePos x="0" y="0"/>
                <wp:positionH relativeFrom="column">
                  <wp:posOffset>1949897</wp:posOffset>
                </wp:positionH>
                <wp:positionV relativeFrom="paragraph">
                  <wp:posOffset>195258</wp:posOffset>
                </wp:positionV>
                <wp:extent cx="1400175" cy="285750"/>
                <wp:effectExtent l="0" t="0" r="28575" b="19050"/>
                <wp:wrapNone/>
                <wp:docPr id="429691983" name="Надпись 25"/>
                <wp:cNvGraphicFramePr/>
                <a:graphic xmlns:a="http://schemas.openxmlformats.org/drawingml/2006/main">
                  <a:graphicData uri="http://schemas.microsoft.com/office/word/2010/wordprocessingShape">
                    <wps:wsp>
                      <wps:cNvSpPr txBox="1"/>
                      <wps:spPr>
                        <a:xfrm>
                          <a:off x="0" y="0"/>
                          <a:ext cx="1400175" cy="285750"/>
                        </a:xfrm>
                        <a:prstGeom prst="rect">
                          <a:avLst/>
                        </a:prstGeom>
                        <a:solidFill>
                          <a:schemeClr val="lt1"/>
                        </a:solidFill>
                        <a:ln w="6350">
                          <a:solidFill>
                            <a:prstClr val="black"/>
                          </a:solidFill>
                        </a:ln>
                      </wps:spPr>
                      <wps:txbx>
                        <w:txbxContent>
                          <w:p w14:paraId="0FEF6034" w14:textId="77777777" w:rsidR="00011862" w:rsidRPr="00A57FA4" w:rsidRDefault="00011862" w:rsidP="00011862">
                            <w:pPr>
                              <w:jc w:val="center"/>
                              <w:rPr>
                                <w:lang w:val="uk-UA"/>
                              </w:rPr>
                            </w:pPr>
                            <w:r>
                              <w:rPr>
                                <w:lang w:val="uk-UA"/>
                              </w:rPr>
                              <w:t>Текстильний цех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A81E1E" id="Надпись 25" o:spid="_x0000_s1042" type="#_x0000_t202" style="position:absolute;margin-left:153.55pt;margin-top:15.35pt;width:110.25pt;height:2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" fillcolor="white [3201]" strokeweight=".5pt">
                <v:textbox>
                  <w:txbxContent>
                    <w:p w14:paraId="0FEF6034" w14:textId="77777777" w:rsidR="00011862" w:rsidRPr="00A57FA4" w:rsidRDefault="00011862" w:rsidP="00011862">
                      <w:pPr>
                        <w:jc w:val="center"/>
                        <w:rPr>
                          <w:lang w:val="uk-UA"/>
                        </w:rPr>
                      </w:pPr>
                      <w:r>
                        <w:rPr>
                          <w:lang w:val="uk-UA"/>
                        </w:rPr>
                        <w:t>Текстильний цех</w:t>
                      </w:r>
                    </w:p>
                  </w:txbxContent>
                </v:textbox>
              </v:shape>
            </w:pict>
          </mc:Fallback>
        </mc:AlternateContent>
      </w:r>
      <w:r w:rsidR="00937417">
        <w:rPr>
          <w:noProof/>
          <w:sz w:val="28"/>
          <w:lang w:val="en-US" w:eastAsia="en-US"/>
        </w:rPr>
        <mc:AlternateContent>
          <mc:Choice Requires="wps">
            <w:drawing>
              <wp:anchor distT="0" distB="0" distL="114300" distR="114300" simplePos="0" relativeHeight="251737088" behindDoc="0" locked="0" layoutInCell="1" allowOverlap="1" wp14:anchorId="3B04A6B2" wp14:editId="3ED7951A">
                <wp:simplePos x="0" y="0"/>
                <wp:positionH relativeFrom="column">
                  <wp:posOffset>3611698</wp:posOffset>
                </wp:positionH>
                <wp:positionV relativeFrom="paragraph">
                  <wp:posOffset>192405</wp:posOffset>
                </wp:positionV>
                <wp:extent cx="1819275" cy="285750"/>
                <wp:effectExtent l="0" t="0" r="28575" b="19050"/>
                <wp:wrapNone/>
                <wp:docPr id="699893950" name="Надпись 24"/>
                <wp:cNvGraphicFramePr/>
                <a:graphic xmlns:a="http://schemas.openxmlformats.org/drawingml/2006/main">
                  <a:graphicData uri="http://schemas.microsoft.com/office/word/2010/wordprocessingShape">
                    <wps:wsp>
                      <wps:cNvSpPr txBox="1"/>
                      <wps:spPr>
                        <a:xfrm>
                          <a:off x="0" y="0"/>
                          <a:ext cx="1819275" cy="285750"/>
                        </a:xfrm>
                        <a:prstGeom prst="rect">
                          <a:avLst/>
                        </a:prstGeom>
                        <a:solidFill>
                          <a:schemeClr val="lt1"/>
                        </a:solidFill>
                        <a:ln w="6350">
                          <a:solidFill>
                            <a:prstClr val="black"/>
                          </a:solidFill>
                        </a:ln>
                      </wps:spPr>
                      <wps:txbx>
                        <w:txbxContent>
                          <w:p w14:paraId="60B261BC" w14:textId="77777777" w:rsidR="00011862" w:rsidRPr="00A57FA4" w:rsidRDefault="00011862" w:rsidP="00011862">
                            <w:pPr>
                              <w:jc w:val="center"/>
                              <w:rPr>
                                <w:lang w:val="uk-UA"/>
                              </w:rPr>
                            </w:pPr>
                            <w:r>
                              <w:rPr>
                                <w:lang w:val="uk-UA"/>
                              </w:rPr>
                              <w:t>Розкрійно-швейний цех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04A6B2" id="Надпись 24" o:spid="_x0000_s1043" type="#_x0000_t202" style="position:absolute;margin-left:284.4pt;margin-top:15.15pt;width:143.25pt;height:2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" fillcolor="white [3201]" strokeweight=".5pt">
                <v:textbox>
                  <w:txbxContent>
                    <w:p w14:paraId="60B261BC" w14:textId="77777777" w:rsidR="00011862" w:rsidRPr="00A57FA4" w:rsidRDefault="00011862" w:rsidP="00011862">
                      <w:pPr>
                        <w:jc w:val="center"/>
                        <w:rPr>
                          <w:lang w:val="uk-UA"/>
                        </w:rPr>
                      </w:pPr>
                      <w:r>
                        <w:rPr>
                          <w:lang w:val="uk-UA"/>
                        </w:rPr>
                        <w:t>Розкрійно-швейний цех</w:t>
                      </w:r>
                    </w:p>
                  </w:txbxContent>
                </v:textbox>
              </v:shape>
            </w:pict>
          </mc:Fallback>
        </mc:AlternateContent>
      </w:r>
    </w:p>
    <w:p w14:paraId="6B30CD03" w14:textId="4F9FD973" w:rsidR="00937417" w:rsidRDefault="00937417" w:rsidP="00011862">
      <w:pPr>
        <w:jc w:val="center"/>
        <w:rPr>
          <w:sz w:val="28"/>
          <w:lang w:val="uk-UA"/>
        </w:rPr>
      </w:pPr>
    </w:p>
    <w:p w14:paraId="1F9EC28D" w14:textId="77777777" w:rsidR="00937417" w:rsidRDefault="00937417" w:rsidP="00011862">
      <w:pPr>
        <w:jc w:val="center"/>
        <w:rPr>
          <w:sz w:val="28"/>
          <w:lang w:val="uk-UA"/>
        </w:rPr>
      </w:pPr>
    </w:p>
    <w:p w14:paraId="19429BB3" w14:textId="77777777" w:rsidR="00D83535" w:rsidRDefault="00D83535" w:rsidP="00E2455B">
      <w:pPr>
        <w:spacing w:line="360" w:lineRule="auto"/>
        <w:jc w:val="center"/>
        <w:rPr>
          <w:sz w:val="28"/>
          <w:lang w:val="uk-UA"/>
        </w:rPr>
      </w:pPr>
    </w:p>
    <w:p w14:paraId="01C12654" w14:textId="57F0A876" w:rsidR="00011862" w:rsidRDefault="00011862" w:rsidP="00E2455B">
      <w:pPr>
        <w:spacing w:line="360" w:lineRule="auto"/>
        <w:jc w:val="center"/>
        <w:rPr>
          <w:sz w:val="28"/>
          <w:lang w:val="uk-UA"/>
        </w:rPr>
      </w:pPr>
      <w:r>
        <w:rPr>
          <w:sz w:val="28"/>
          <w:lang w:val="uk-UA"/>
        </w:rPr>
        <w:t>Рис</w:t>
      </w:r>
      <w:r w:rsidR="00424BAA">
        <w:rPr>
          <w:sz w:val="28"/>
          <w:lang w:val="uk-UA"/>
        </w:rPr>
        <w:t>унок</w:t>
      </w:r>
      <w:r>
        <w:rPr>
          <w:sz w:val="28"/>
          <w:lang w:val="uk-UA"/>
        </w:rPr>
        <w:t xml:space="preserve"> 1.</w:t>
      </w:r>
      <w:r w:rsidR="00E2455B">
        <w:rPr>
          <w:sz w:val="28"/>
          <w:lang w:val="uk-UA"/>
        </w:rPr>
        <w:t>2</w:t>
      </w:r>
      <w:r>
        <w:rPr>
          <w:sz w:val="28"/>
          <w:lang w:val="uk-UA"/>
        </w:rPr>
        <w:t xml:space="preserve"> – Структура підрозділів підприємства</w:t>
      </w:r>
    </w:p>
    <w:p w14:paraId="69E803AF" w14:textId="6BC040F3" w:rsidR="00011862" w:rsidRPr="003A1D70" w:rsidRDefault="00011862" w:rsidP="00E2455B">
      <w:pPr>
        <w:spacing w:line="360" w:lineRule="auto"/>
        <w:jc w:val="center"/>
        <w:rPr>
          <w:i/>
          <w:iCs/>
          <w:sz w:val="28"/>
          <w:lang w:val="uk-UA"/>
        </w:rPr>
      </w:pPr>
      <w:r w:rsidRPr="003A1D70">
        <w:rPr>
          <w:i/>
          <w:iCs/>
          <w:sz w:val="28"/>
          <w:lang w:val="uk-UA"/>
        </w:rPr>
        <w:t>Джерело: складено автором</w:t>
      </w:r>
    </w:p>
    <w:p w14:paraId="04E24000" w14:textId="77777777" w:rsidR="00011862" w:rsidRDefault="00011862" w:rsidP="00E2455B">
      <w:pPr>
        <w:spacing w:line="360" w:lineRule="auto"/>
        <w:rPr>
          <w:sz w:val="28"/>
          <w:lang w:val="uk-UA"/>
        </w:rPr>
      </w:pPr>
    </w:p>
    <w:p w14:paraId="76BDE7EF" w14:textId="2D0DB365" w:rsidR="00011862" w:rsidRDefault="00011862" w:rsidP="00E2455B">
      <w:pPr>
        <w:spacing w:line="360" w:lineRule="auto"/>
        <w:ind w:firstLine="709"/>
        <w:jc w:val="both"/>
        <w:rPr>
          <w:sz w:val="28"/>
          <w:lang w:val="uk-UA"/>
        </w:rPr>
      </w:pPr>
      <w:r>
        <w:rPr>
          <w:sz w:val="28"/>
          <w:lang w:val="uk-UA"/>
        </w:rPr>
        <w:lastRenderedPageBreak/>
        <w:t xml:space="preserve">Недоліком організаційно-правової структури підприємства є велика </w:t>
      </w:r>
      <w:r w:rsidR="00143696">
        <w:rPr>
          <w:sz w:val="28"/>
          <w:lang w:val="uk-UA"/>
        </w:rPr>
        <w:t xml:space="preserve">завантаженість </w:t>
      </w:r>
      <w:r>
        <w:rPr>
          <w:sz w:val="28"/>
          <w:lang w:val="uk-UA"/>
        </w:rPr>
        <w:t xml:space="preserve">начальника виробництва, адже йому підпорядковується 3 підрозділи та 2 цехи, відповідно це може вказувати на те, що на підприємстві не вистачає фахових кадрів, а саме серед нижчого керівництва, що не дає можливості рівномірно розподіляти обов’язки серед працівників. </w:t>
      </w:r>
    </w:p>
    <w:p w14:paraId="01641681" w14:textId="586B0FB3" w:rsidR="00011862" w:rsidRDefault="00011862" w:rsidP="00464180">
      <w:pPr>
        <w:spacing w:line="360" w:lineRule="auto"/>
        <w:ind w:firstLine="709"/>
        <w:jc w:val="both"/>
        <w:rPr>
          <w:sz w:val="28"/>
          <w:lang w:val="uk-UA"/>
        </w:rPr>
      </w:pPr>
      <w:r>
        <w:rPr>
          <w:sz w:val="28"/>
          <w:lang w:val="uk-UA"/>
        </w:rPr>
        <w:t>Можна зазначити, що підприємство має розвинуті виробничі потужності, через що виробничі процеси фабрики є налагодженими, спрощується контроль за якістю продукції та етапів виробництва. За рахунок наявності власного складського приміщення, підприємство не витрачає зайві кошти на оренду складів.</w:t>
      </w:r>
    </w:p>
    <w:p w14:paraId="77C00DD4" w14:textId="11CC8C4F" w:rsidR="00011862" w:rsidRPr="000457FE" w:rsidRDefault="00011862" w:rsidP="00464180">
      <w:pPr>
        <w:spacing w:line="360" w:lineRule="auto"/>
        <w:ind w:firstLine="709"/>
        <w:jc w:val="both"/>
        <w:rPr>
          <w:sz w:val="28"/>
          <w:lang w:val="uk-UA"/>
        </w:rPr>
      </w:pPr>
      <w:r w:rsidRPr="000457FE">
        <w:rPr>
          <w:sz w:val="28"/>
          <w:lang w:val="uk-UA"/>
        </w:rPr>
        <w:t xml:space="preserve">Задля того аби фільтрувальна тканина відповідала умовам фільтрації, під час її проєктування, застосовується розроблене підприємством програмне забезпечення, що встановлюється безпосередньо на ткацький станок. </w:t>
      </w:r>
      <w:r>
        <w:rPr>
          <w:sz w:val="28"/>
          <w:lang w:val="uk-UA"/>
        </w:rPr>
        <w:t>В</w:t>
      </w:r>
      <w:r w:rsidRPr="000457FE">
        <w:rPr>
          <w:sz w:val="28"/>
          <w:lang w:val="uk-UA"/>
        </w:rPr>
        <w:t xml:space="preserve">ласне програмне забезпечення є перевагою для підприємства, адже надає йому можливість постійно вдосконалювати виробничі процеси під потреби підприємства або споживачів. </w:t>
      </w:r>
    </w:p>
    <w:p w14:paraId="1DDF7C59" w14:textId="2361378F" w:rsidR="00011862" w:rsidRPr="000457FE" w:rsidRDefault="00424BAA" w:rsidP="00464180">
      <w:pPr>
        <w:spacing w:line="360" w:lineRule="auto"/>
        <w:ind w:firstLine="709"/>
        <w:jc w:val="both"/>
        <w:rPr>
          <w:sz w:val="28"/>
          <w:lang w:val="ru-RU"/>
        </w:rPr>
      </w:pPr>
      <w:r>
        <w:rPr>
          <w:sz w:val="28"/>
          <w:lang w:val="uk-UA"/>
        </w:rPr>
        <w:t xml:space="preserve">Підприємство займається інноваційною діяльністю та </w:t>
      </w:r>
      <w:r w:rsidR="00011862" w:rsidRPr="00143696">
        <w:rPr>
          <w:sz w:val="28"/>
          <w:lang w:val="uk-UA"/>
        </w:rPr>
        <w:t xml:space="preserve">основною продукцією є власна інноваційна розробка фільтрувальних тканин нового покоління. </w:t>
      </w:r>
      <w:r w:rsidR="00011862" w:rsidRPr="0039745C">
        <w:rPr>
          <w:sz w:val="28"/>
          <w:lang w:val="uk-UA"/>
        </w:rPr>
        <w:t xml:space="preserve">Підприємство має власну лабораторію з контролю якості продукції, що здійснює постійний контроль сировини, зокрема контролює якість ниток, виготовлених із них тканин та готових швейних виробів відповідно до всіх ДСТУ та зареєстрованих ТУ. </w:t>
      </w:r>
      <w:r w:rsidR="00011862" w:rsidRPr="000457FE">
        <w:rPr>
          <w:sz w:val="28"/>
          <w:lang w:val="ru-RU"/>
        </w:rPr>
        <w:t xml:space="preserve">Також на </w:t>
      </w:r>
      <w:r w:rsidR="00143696">
        <w:rPr>
          <w:sz w:val="28"/>
          <w:lang w:val="ru-RU"/>
        </w:rPr>
        <w:t xml:space="preserve">підприємстві </w:t>
      </w:r>
      <w:r w:rsidR="00011862" w:rsidRPr="000457FE">
        <w:rPr>
          <w:sz w:val="28"/>
          <w:lang w:val="ru-RU"/>
        </w:rPr>
        <w:t>функціонує система контролю якості відповідно до стандартів ISO 9901</w:t>
      </w:r>
      <w:r w:rsidR="00A56D1A">
        <w:rPr>
          <w:sz w:val="28"/>
          <w:lang w:val="ru-RU"/>
        </w:rPr>
        <w:t xml:space="preserve"> </w:t>
      </w:r>
      <w:r w:rsidR="00A56D1A" w:rsidRPr="00A56D1A">
        <w:rPr>
          <w:sz w:val="28"/>
          <w:lang w:val="ru-RU"/>
        </w:rPr>
        <w:t>[1]</w:t>
      </w:r>
      <w:r w:rsidR="00011862" w:rsidRPr="000457FE">
        <w:rPr>
          <w:sz w:val="28"/>
          <w:lang w:val="ru-RU"/>
        </w:rPr>
        <w:t xml:space="preserve">. </w:t>
      </w:r>
    </w:p>
    <w:p w14:paraId="4B2053A9" w14:textId="2B51A0C3" w:rsidR="00011862" w:rsidRPr="00320092" w:rsidRDefault="00011862" w:rsidP="00464180">
      <w:pPr>
        <w:spacing w:line="360" w:lineRule="auto"/>
        <w:ind w:firstLine="709"/>
        <w:jc w:val="both"/>
        <w:rPr>
          <w:sz w:val="28"/>
          <w:lang w:val="uk-UA"/>
        </w:rPr>
      </w:pPr>
      <w:r w:rsidRPr="000457FE">
        <w:rPr>
          <w:sz w:val="28"/>
          <w:lang w:val="ru-RU"/>
        </w:rPr>
        <w:t>Статутний капітал підприємства складає 3000 гривень</w:t>
      </w:r>
      <w:r>
        <w:rPr>
          <w:sz w:val="28"/>
          <w:lang w:val="ru-RU"/>
        </w:rPr>
        <w:t xml:space="preserve">, чистий прибуток підприємства за даними </w:t>
      </w:r>
      <w:r>
        <w:rPr>
          <w:sz w:val="28"/>
          <w:lang w:val="en-US"/>
        </w:rPr>
        <w:t>YouControl</w:t>
      </w:r>
      <w:r>
        <w:rPr>
          <w:sz w:val="28"/>
          <w:lang w:val="uk-UA"/>
        </w:rPr>
        <w:t xml:space="preserve"> становить 256 тис. грн. Рентабельність активів підприємства та чиста маржа становить 0,42% та 0,35% відповідно, що свідчить прибутків підприємства замало аби забезпечити достатній запас міцності</w:t>
      </w:r>
      <w:r w:rsidRPr="00320092">
        <w:rPr>
          <w:sz w:val="28"/>
          <w:lang w:val="uk-UA"/>
        </w:rPr>
        <w:t xml:space="preserve"> [</w:t>
      </w:r>
      <w:r w:rsidR="00A56D1A" w:rsidRPr="00A56D1A">
        <w:rPr>
          <w:sz w:val="28"/>
          <w:lang w:val="uk-UA"/>
        </w:rPr>
        <w:t>5</w:t>
      </w:r>
      <w:r w:rsidRPr="00320092">
        <w:rPr>
          <w:sz w:val="28"/>
          <w:lang w:val="uk-UA"/>
        </w:rPr>
        <w:t>]</w:t>
      </w:r>
      <w:r>
        <w:rPr>
          <w:sz w:val="28"/>
          <w:lang w:val="uk-UA"/>
        </w:rPr>
        <w:t xml:space="preserve">. </w:t>
      </w:r>
    </w:p>
    <w:p w14:paraId="323650CA" w14:textId="065F8B21" w:rsidR="00011862" w:rsidRDefault="00011862" w:rsidP="00464180">
      <w:pPr>
        <w:spacing w:line="360" w:lineRule="auto"/>
        <w:ind w:firstLine="709"/>
        <w:jc w:val="both"/>
        <w:rPr>
          <w:sz w:val="28"/>
          <w:lang w:val="uk-UA"/>
        </w:rPr>
      </w:pPr>
      <w:r>
        <w:rPr>
          <w:sz w:val="28"/>
          <w:lang w:val="uk-UA"/>
        </w:rPr>
        <w:t xml:space="preserve">За показником </w:t>
      </w:r>
      <w:r>
        <w:rPr>
          <w:sz w:val="28"/>
          <w:lang w:val="en-US"/>
        </w:rPr>
        <w:t>FinScore</w:t>
      </w:r>
      <w:r>
        <w:rPr>
          <w:sz w:val="28"/>
          <w:lang w:val="uk-UA"/>
        </w:rPr>
        <w:t>, що є індексом фінансової стійкості підприємства, підприємство має середній рівень стійкості з індексом на рівні С</w:t>
      </w:r>
      <w:r w:rsidRPr="002B4B35">
        <w:rPr>
          <w:sz w:val="28"/>
          <w:lang w:val="uk-UA"/>
        </w:rPr>
        <w:t>/</w:t>
      </w:r>
      <w:r>
        <w:rPr>
          <w:sz w:val="28"/>
          <w:lang w:val="uk-UA"/>
        </w:rPr>
        <w:t xml:space="preserve">2,1, при діапазоні значень показника, де 1 – максимальна фінансова стійкість, 4 – мінімальна. Поточна ліквідність підприємства становить 98,4% при середньому показнику по </w:t>
      </w:r>
      <w:r>
        <w:rPr>
          <w:sz w:val="28"/>
          <w:lang w:val="uk-UA"/>
        </w:rPr>
        <w:lastRenderedPageBreak/>
        <w:t>галузі в 128,3%, що свідчить про недостатню здатність підприємства погашати поточні зобов’язання</w:t>
      </w:r>
      <w:r w:rsidR="00AA7D9E">
        <w:rPr>
          <w:sz w:val="28"/>
          <w:lang w:val="uk-UA"/>
        </w:rPr>
        <w:t xml:space="preserve"> </w:t>
      </w:r>
      <w:r w:rsidR="00AA7D9E" w:rsidRPr="00AA7D9E">
        <w:rPr>
          <w:sz w:val="28"/>
          <w:lang w:val="ru-RU"/>
        </w:rPr>
        <w:t>[6]</w:t>
      </w:r>
      <w:r>
        <w:rPr>
          <w:sz w:val="28"/>
          <w:lang w:val="uk-UA"/>
        </w:rPr>
        <w:t xml:space="preserve">. </w:t>
      </w:r>
    </w:p>
    <w:p w14:paraId="68C6196A" w14:textId="1E85D199" w:rsidR="00011862" w:rsidRDefault="00143696" w:rsidP="00464180">
      <w:pPr>
        <w:spacing w:line="360" w:lineRule="auto"/>
        <w:ind w:firstLine="709"/>
        <w:jc w:val="both"/>
        <w:rPr>
          <w:sz w:val="28"/>
          <w:lang w:val="uk-UA"/>
        </w:rPr>
      </w:pPr>
      <w:r>
        <w:rPr>
          <w:sz w:val="28"/>
          <w:lang w:val="uk-UA"/>
        </w:rPr>
        <w:t>Аналізуючи</w:t>
      </w:r>
      <w:r w:rsidR="00011862">
        <w:rPr>
          <w:sz w:val="28"/>
          <w:lang w:val="uk-UA"/>
        </w:rPr>
        <w:t xml:space="preserve"> коефіцієнт автономії підприємства на рівні 17,5%, що є індикатором його платоспроможності</w:t>
      </w:r>
      <w:r w:rsidR="00FD2F03">
        <w:rPr>
          <w:sz w:val="28"/>
          <w:lang w:val="uk-UA"/>
        </w:rPr>
        <w:t>.</w:t>
      </w:r>
      <w:r w:rsidR="00011862">
        <w:rPr>
          <w:sz w:val="28"/>
          <w:lang w:val="uk-UA"/>
        </w:rPr>
        <w:t xml:space="preserve">  </w:t>
      </w:r>
      <w:r w:rsidR="00FD2F03">
        <w:rPr>
          <w:sz w:val="28"/>
          <w:lang w:val="uk-UA"/>
        </w:rPr>
        <w:t>М</w:t>
      </w:r>
      <w:r w:rsidR="00011862">
        <w:rPr>
          <w:sz w:val="28"/>
          <w:lang w:val="uk-UA"/>
        </w:rPr>
        <w:t>ожна зазначити, що підприємство не є достатньо платоспроможним за рекомендованим показником більше 50% то середньогалузевим значенням на рівні 39,6%.</w:t>
      </w:r>
    </w:p>
    <w:p w14:paraId="12C9F504" w14:textId="4800C422" w:rsidR="00011862" w:rsidRPr="002B4B35" w:rsidRDefault="00143696" w:rsidP="00464180">
      <w:pPr>
        <w:spacing w:line="360" w:lineRule="auto"/>
        <w:ind w:firstLine="709"/>
        <w:jc w:val="both"/>
        <w:rPr>
          <w:sz w:val="28"/>
          <w:lang w:val="uk-UA"/>
        </w:rPr>
      </w:pPr>
      <w:r>
        <w:rPr>
          <w:sz w:val="28"/>
          <w:lang w:val="uk-UA"/>
        </w:rPr>
        <w:t>Проаналізуємо</w:t>
      </w:r>
      <w:r w:rsidR="00011862">
        <w:rPr>
          <w:sz w:val="28"/>
          <w:lang w:val="uk-UA"/>
        </w:rPr>
        <w:t xml:space="preserve"> показники </w:t>
      </w:r>
      <w:r>
        <w:rPr>
          <w:sz w:val="28"/>
          <w:lang w:val="uk-UA"/>
        </w:rPr>
        <w:t>рентабельності</w:t>
      </w:r>
      <w:r w:rsidR="00011862">
        <w:rPr>
          <w:sz w:val="28"/>
          <w:lang w:val="uk-UA"/>
        </w:rPr>
        <w:t xml:space="preserve"> підприємства. Рентабельність активів підприємства становить 0,4%. Даний показник є нижчим за середньогалузеве значення, проте кожна вкладена гривня активів підприємства приносить йому приносить йому невеликий прибуток. Рентабельність власного капіталу підприємства становить 2,4%, що свідчить про недостатню прибутковість та інвестиційну привабливість фабрики</w:t>
      </w:r>
      <w:r w:rsidR="00AA7D9E">
        <w:rPr>
          <w:sz w:val="28"/>
          <w:lang w:val="uk-UA"/>
        </w:rPr>
        <w:t xml:space="preserve"> </w:t>
      </w:r>
      <w:r w:rsidR="00AA7D9E" w:rsidRPr="00AA7D9E">
        <w:rPr>
          <w:sz w:val="28"/>
          <w:lang w:val="ru-RU"/>
        </w:rPr>
        <w:t>[6]</w:t>
      </w:r>
      <w:r w:rsidR="00011862">
        <w:rPr>
          <w:sz w:val="28"/>
          <w:lang w:val="uk-UA"/>
        </w:rPr>
        <w:t xml:space="preserve">. </w:t>
      </w:r>
    </w:p>
    <w:p w14:paraId="68C95771" w14:textId="6C317DFD" w:rsidR="00011862" w:rsidRPr="00DF2982" w:rsidRDefault="00143696" w:rsidP="00464180">
      <w:pPr>
        <w:spacing w:line="360" w:lineRule="auto"/>
        <w:ind w:firstLine="709"/>
        <w:jc w:val="both"/>
        <w:rPr>
          <w:sz w:val="28"/>
          <w:lang w:val="uk-UA"/>
        </w:rPr>
      </w:pPr>
      <w:r>
        <w:rPr>
          <w:sz w:val="28"/>
          <w:lang w:val="uk-UA"/>
        </w:rPr>
        <w:t xml:space="preserve">Інформаційними ресурсами підприємства є наявність власного сайту підприємства. </w:t>
      </w:r>
      <w:r w:rsidR="00011862" w:rsidRPr="00DF2982">
        <w:rPr>
          <w:sz w:val="28"/>
          <w:lang w:val="uk-UA"/>
        </w:rPr>
        <w:t>Підприємство не використовує сучасні програми для обліку даних, що спричиняє велике накопичення друкованої документації на підприємстві. Базу даних підприємства складають постійні клієнти, нові клієнти та конкуренти. Отже, наявність сайту є перевагою для підприємства, а відсутність діджиталізованого обліку діяльності підприємства є недоліком, адже це значно ускладнює контроль та відслідковування за якістю діяльності фабрики</w:t>
      </w:r>
      <w:r w:rsidR="00AA7D9E" w:rsidRPr="00DF2982">
        <w:rPr>
          <w:sz w:val="28"/>
          <w:lang w:val="uk-UA"/>
        </w:rPr>
        <w:t xml:space="preserve"> [1]</w:t>
      </w:r>
      <w:r w:rsidR="00011862" w:rsidRPr="00DF2982">
        <w:rPr>
          <w:sz w:val="28"/>
          <w:lang w:val="uk-UA"/>
        </w:rPr>
        <w:t>.</w:t>
      </w:r>
    </w:p>
    <w:p w14:paraId="0F2C84B6" w14:textId="3727DEA0" w:rsidR="00011862" w:rsidRPr="00DF2982" w:rsidRDefault="00011862" w:rsidP="00464180">
      <w:pPr>
        <w:spacing w:line="360" w:lineRule="auto"/>
        <w:ind w:firstLine="709"/>
        <w:jc w:val="both"/>
        <w:rPr>
          <w:sz w:val="28"/>
          <w:lang w:val="uk-UA"/>
        </w:rPr>
      </w:pPr>
      <w:r w:rsidRPr="00DF2982">
        <w:rPr>
          <w:sz w:val="28"/>
          <w:lang w:val="uk-UA"/>
        </w:rPr>
        <w:t xml:space="preserve">Трудові ресурси підприємства складають 108 працівників. Вище керівництво підприємства, а саме власник і за сумісництвом головний директор </w:t>
      </w:r>
      <w:r w:rsidR="00143696" w:rsidRPr="00DF2982">
        <w:rPr>
          <w:sz w:val="28"/>
          <w:lang w:val="uk-UA"/>
        </w:rPr>
        <w:t>підприємства</w:t>
      </w:r>
      <w:r w:rsidRPr="00DF2982">
        <w:rPr>
          <w:sz w:val="28"/>
          <w:lang w:val="uk-UA"/>
        </w:rPr>
        <w:t>, головний менеджер та начальник виробництва мають вищу економічну та вищу технічну освіти відповідно. Співробітники нижчого рівня в більшості мають середню технічну освіту та лише невелика кількість вищу технічну освіту</w:t>
      </w:r>
      <w:r w:rsidR="00AA7D9E" w:rsidRPr="00DF2982">
        <w:rPr>
          <w:sz w:val="28"/>
          <w:lang w:val="uk-UA"/>
        </w:rPr>
        <w:t xml:space="preserve"> [1].</w:t>
      </w:r>
    </w:p>
    <w:p w14:paraId="59753BE8" w14:textId="77777777" w:rsidR="00464180" w:rsidRDefault="00011862" w:rsidP="00464180">
      <w:pPr>
        <w:spacing w:line="360" w:lineRule="auto"/>
        <w:ind w:firstLine="709"/>
        <w:jc w:val="both"/>
        <w:rPr>
          <w:sz w:val="28"/>
          <w:lang w:val="uk-UA"/>
        </w:rPr>
      </w:pPr>
      <w:r w:rsidRPr="00DF2982">
        <w:rPr>
          <w:sz w:val="28"/>
          <w:lang w:val="uk-UA"/>
        </w:rPr>
        <w:t>Підприємство має патент на розробку та виготовлення фільтрувальних тканин нового покоління, а також авторські права на науково-технічні статті. Також, підприємства має зареєстровану торговельну марку «Фабрика Філкон» та логотип. Перевагою підприємства в правовому забезпечені є наявність патента на власну розробку</w:t>
      </w:r>
      <w:r w:rsidR="00AA7D9E" w:rsidRPr="00DF2982">
        <w:rPr>
          <w:sz w:val="28"/>
          <w:lang w:val="uk-UA"/>
        </w:rPr>
        <w:t xml:space="preserve"> [1]</w:t>
      </w:r>
      <w:r w:rsidRPr="00DF2982">
        <w:rPr>
          <w:sz w:val="28"/>
          <w:lang w:val="uk-UA"/>
        </w:rPr>
        <w:t xml:space="preserve">. </w:t>
      </w:r>
    </w:p>
    <w:p w14:paraId="68326A93" w14:textId="77777777" w:rsidR="00464180" w:rsidRDefault="00011862" w:rsidP="00464180">
      <w:pPr>
        <w:spacing w:line="360" w:lineRule="auto"/>
        <w:ind w:firstLine="709"/>
        <w:jc w:val="both"/>
        <w:rPr>
          <w:sz w:val="28"/>
          <w:lang w:val="uk-UA"/>
        </w:rPr>
      </w:pPr>
      <w:r w:rsidRPr="00DF2982">
        <w:rPr>
          <w:sz w:val="28"/>
          <w:lang w:val="uk-UA"/>
        </w:rPr>
        <w:lastRenderedPageBreak/>
        <w:t xml:space="preserve">Проаналізуємо маркетингову діяльність підприємства. Зокрема розглянемо </w:t>
      </w:r>
      <w:r w:rsidR="0050120D" w:rsidRPr="00DF2982">
        <w:rPr>
          <w:sz w:val="28"/>
          <w:lang w:val="uk-UA"/>
        </w:rPr>
        <w:t xml:space="preserve">товарну, </w:t>
      </w:r>
      <w:r w:rsidRPr="00DF2982">
        <w:rPr>
          <w:sz w:val="28"/>
          <w:lang w:val="uk-UA"/>
        </w:rPr>
        <w:t>цінову, збутову та комунікаційну політику ТОВ «Фабрика Філкон».</w:t>
      </w:r>
    </w:p>
    <w:p w14:paraId="023109E4" w14:textId="77777777" w:rsidR="00894822" w:rsidRDefault="0054284E" w:rsidP="00464180">
      <w:pPr>
        <w:spacing w:line="360" w:lineRule="auto"/>
        <w:ind w:firstLine="709"/>
        <w:jc w:val="both"/>
        <w:rPr>
          <w:sz w:val="28"/>
          <w:lang w:val="uk-UA"/>
        </w:rPr>
      </w:pPr>
      <w:r w:rsidRPr="00DF2982">
        <w:rPr>
          <w:sz w:val="28"/>
          <w:lang w:val="uk-UA"/>
        </w:rPr>
        <w:t xml:space="preserve">Асортимент підприємства налічує більш ніж 60 артикулів фільтрувальних тканин, мультифіламентних, монофіламентних та комбінованих тканин. З 2007 року підприємство займається розробленням та впровадженням в асортимент фільтрувальних тканин нового покоління. </w:t>
      </w:r>
    </w:p>
    <w:p w14:paraId="7636D0C3" w14:textId="293F7325" w:rsidR="0050120D" w:rsidRDefault="0054284E" w:rsidP="00464180">
      <w:pPr>
        <w:spacing w:line="360" w:lineRule="auto"/>
        <w:ind w:firstLine="709"/>
        <w:jc w:val="both"/>
        <w:rPr>
          <w:sz w:val="28"/>
          <w:lang w:val="uk-UA"/>
        </w:rPr>
      </w:pPr>
      <w:r w:rsidRPr="00DF2982">
        <w:rPr>
          <w:sz w:val="28"/>
          <w:lang w:val="uk-UA"/>
        </w:rPr>
        <w:t>Дані фільтрувальні тканини відрізняються однолицьовою робочою стороною, підвищеною пружністю та еластичністю, подовженим терміном експлуатації та підвищеною термостійкістю [</w:t>
      </w:r>
      <w:r w:rsidR="00AA7D9E" w:rsidRPr="00DF2982">
        <w:rPr>
          <w:sz w:val="28"/>
          <w:lang w:val="uk-UA"/>
        </w:rPr>
        <w:t>1</w:t>
      </w:r>
      <w:r w:rsidRPr="00DF2982">
        <w:rPr>
          <w:sz w:val="28"/>
          <w:lang w:val="uk-UA"/>
        </w:rPr>
        <w:t>].</w:t>
      </w:r>
      <w:r w:rsidR="00464180">
        <w:rPr>
          <w:sz w:val="28"/>
          <w:lang w:val="uk-UA"/>
        </w:rPr>
        <w:t xml:space="preserve"> </w:t>
      </w:r>
      <w:r w:rsidR="0050120D">
        <w:rPr>
          <w:sz w:val="28"/>
          <w:lang w:val="uk-UA"/>
        </w:rPr>
        <w:t>Розглянемо 3 рівні товару фільтрувальної тканини Бельтинг (див. табл. 1.1).</w:t>
      </w:r>
    </w:p>
    <w:p w14:paraId="2FF3BBDB" w14:textId="77777777" w:rsidR="0050120D" w:rsidRDefault="0050120D" w:rsidP="0050120D">
      <w:pPr>
        <w:spacing w:line="360" w:lineRule="auto"/>
        <w:jc w:val="both"/>
        <w:rPr>
          <w:sz w:val="28"/>
          <w:lang w:val="uk-UA"/>
        </w:rPr>
      </w:pPr>
    </w:p>
    <w:p w14:paraId="347A9381" w14:textId="5EE613FB" w:rsidR="0050120D" w:rsidRDefault="0050120D" w:rsidP="00147147">
      <w:pPr>
        <w:spacing w:line="360" w:lineRule="auto"/>
        <w:ind w:firstLine="709"/>
        <w:jc w:val="both"/>
        <w:rPr>
          <w:sz w:val="28"/>
          <w:lang w:val="uk-UA"/>
        </w:rPr>
      </w:pPr>
      <w:r>
        <w:rPr>
          <w:sz w:val="28"/>
          <w:lang w:val="uk-UA"/>
        </w:rPr>
        <w:t>Таблиця 1.1 – Три рівні товару</w:t>
      </w:r>
    </w:p>
    <w:tbl>
      <w:tblPr>
        <w:tblStyle w:val="a5"/>
        <w:tblW w:w="0" w:type="auto"/>
        <w:tblInd w:w="345" w:type="dxa"/>
        <w:tblLook w:val="04A0" w:firstRow="1" w:lastRow="0" w:firstColumn="1" w:lastColumn="0" w:noHBand="0" w:noVBand="1"/>
      </w:tblPr>
      <w:tblGrid>
        <w:gridCol w:w="4772"/>
        <w:gridCol w:w="4794"/>
      </w:tblGrid>
      <w:tr w:rsidR="0050120D" w:rsidRPr="00495603" w14:paraId="7FD71CEF" w14:textId="77777777" w:rsidTr="004B5624">
        <w:tc>
          <w:tcPr>
            <w:tcW w:w="4772" w:type="dxa"/>
          </w:tcPr>
          <w:p w14:paraId="5D79989F" w14:textId="77777777" w:rsidR="0050120D" w:rsidRPr="002E4587" w:rsidRDefault="0050120D" w:rsidP="004B5624">
            <w:pPr>
              <w:jc w:val="both"/>
              <w:rPr>
                <w:szCs w:val="28"/>
                <w:lang w:val="uk-UA"/>
              </w:rPr>
            </w:pPr>
            <w:r w:rsidRPr="002E4587">
              <w:rPr>
                <w:szCs w:val="28"/>
                <w:lang w:val="uk-UA"/>
              </w:rPr>
              <w:t>Рівні товару</w:t>
            </w:r>
          </w:p>
        </w:tc>
        <w:tc>
          <w:tcPr>
            <w:tcW w:w="4794" w:type="dxa"/>
          </w:tcPr>
          <w:p w14:paraId="1CE10705" w14:textId="77777777" w:rsidR="0050120D" w:rsidRPr="002E4587" w:rsidRDefault="0050120D" w:rsidP="004B5624">
            <w:pPr>
              <w:jc w:val="both"/>
              <w:rPr>
                <w:szCs w:val="28"/>
                <w:lang w:val="uk-UA"/>
              </w:rPr>
            </w:pPr>
            <w:r w:rsidRPr="002E4587">
              <w:rPr>
                <w:szCs w:val="28"/>
                <w:lang w:val="uk-UA"/>
              </w:rPr>
              <w:t>Сутність та складові</w:t>
            </w:r>
          </w:p>
        </w:tc>
      </w:tr>
      <w:tr w:rsidR="0050120D" w:rsidRPr="00495603" w14:paraId="2CCACDF2" w14:textId="77777777" w:rsidTr="004B5624">
        <w:tc>
          <w:tcPr>
            <w:tcW w:w="4772" w:type="dxa"/>
          </w:tcPr>
          <w:p w14:paraId="7A7E0005" w14:textId="77777777" w:rsidR="0050120D" w:rsidRPr="002E4587" w:rsidRDefault="0050120D" w:rsidP="004B5624">
            <w:pPr>
              <w:jc w:val="both"/>
              <w:rPr>
                <w:szCs w:val="28"/>
                <w:lang w:val="uk-UA"/>
              </w:rPr>
            </w:pPr>
            <w:r w:rsidRPr="002E4587">
              <w:rPr>
                <w:szCs w:val="28"/>
                <w:lang w:val="uk-UA"/>
              </w:rPr>
              <w:t>Товар за задумом</w:t>
            </w:r>
          </w:p>
        </w:tc>
        <w:tc>
          <w:tcPr>
            <w:tcW w:w="4794" w:type="dxa"/>
          </w:tcPr>
          <w:p w14:paraId="4ED3C21E" w14:textId="2B190FD8" w:rsidR="0050120D" w:rsidRPr="002E4587" w:rsidRDefault="00143696" w:rsidP="004B5624">
            <w:pPr>
              <w:jc w:val="both"/>
              <w:rPr>
                <w:szCs w:val="28"/>
                <w:lang w:val="uk-UA"/>
              </w:rPr>
            </w:pPr>
            <w:r w:rsidRPr="002E4587">
              <w:rPr>
                <w:szCs w:val="28"/>
                <w:lang w:val="uk-UA"/>
              </w:rPr>
              <w:t>Забезпечення очищення речовин. Товар - ф</w:t>
            </w:r>
            <w:r w:rsidR="0050120D" w:rsidRPr="002E4587">
              <w:rPr>
                <w:szCs w:val="28"/>
                <w:lang w:val="uk-UA"/>
              </w:rPr>
              <w:t>ільтрувальн</w:t>
            </w:r>
            <w:r w:rsidRPr="002E4587">
              <w:rPr>
                <w:szCs w:val="28"/>
                <w:lang w:val="uk-UA"/>
              </w:rPr>
              <w:t xml:space="preserve">а тканина бельтинг. </w:t>
            </w:r>
          </w:p>
        </w:tc>
      </w:tr>
      <w:tr w:rsidR="0050120D" w:rsidRPr="00495603" w14:paraId="6579F463" w14:textId="77777777" w:rsidTr="004B5624">
        <w:tc>
          <w:tcPr>
            <w:tcW w:w="4772" w:type="dxa"/>
            <w:vMerge w:val="restart"/>
          </w:tcPr>
          <w:p w14:paraId="7B4B769B" w14:textId="77777777" w:rsidR="0050120D" w:rsidRPr="002E4587" w:rsidRDefault="0050120D" w:rsidP="004B5624">
            <w:pPr>
              <w:jc w:val="both"/>
              <w:rPr>
                <w:szCs w:val="28"/>
                <w:lang w:val="uk-UA"/>
              </w:rPr>
            </w:pPr>
            <w:r w:rsidRPr="002E4587">
              <w:rPr>
                <w:szCs w:val="28"/>
                <w:lang w:val="uk-UA"/>
              </w:rPr>
              <w:t>Товар в реальному виконанні</w:t>
            </w:r>
          </w:p>
        </w:tc>
        <w:tc>
          <w:tcPr>
            <w:tcW w:w="4794" w:type="dxa"/>
          </w:tcPr>
          <w:p w14:paraId="19121345" w14:textId="16AE8219" w:rsidR="0050120D" w:rsidRPr="002E4587" w:rsidRDefault="0050120D" w:rsidP="004B5624">
            <w:pPr>
              <w:jc w:val="both"/>
              <w:rPr>
                <w:szCs w:val="28"/>
                <w:lang w:val="uk-UA"/>
              </w:rPr>
            </w:pPr>
            <w:r w:rsidRPr="002E4587">
              <w:rPr>
                <w:szCs w:val="28"/>
                <w:lang w:val="uk-UA"/>
              </w:rPr>
              <w:t>Властивості: функціональність, пружність, термостійкість</w:t>
            </w:r>
            <w:r w:rsidR="00143696" w:rsidRPr="002E4587">
              <w:rPr>
                <w:szCs w:val="28"/>
                <w:lang w:val="uk-UA"/>
              </w:rPr>
              <w:t>, водостійкість, пропускна здатність</w:t>
            </w:r>
          </w:p>
        </w:tc>
      </w:tr>
      <w:tr w:rsidR="0050120D" w:rsidRPr="00495603" w14:paraId="2D287306" w14:textId="77777777" w:rsidTr="004B5624">
        <w:tc>
          <w:tcPr>
            <w:tcW w:w="4772" w:type="dxa"/>
            <w:vMerge/>
          </w:tcPr>
          <w:p w14:paraId="12A16E42" w14:textId="77777777" w:rsidR="0050120D" w:rsidRPr="002E4587" w:rsidRDefault="0050120D" w:rsidP="004B5624">
            <w:pPr>
              <w:jc w:val="both"/>
              <w:rPr>
                <w:szCs w:val="28"/>
                <w:lang w:val="uk-UA"/>
              </w:rPr>
            </w:pPr>
          </w:p>
        </w:tc>
        <w:tc>
          <w:tcPr>
            <w:tcW w:w="4794" w:type="dxa"/>
          </w:tcPr>
          <w:p w14:paraId="560F89DB" w14:textId="407B2982" w:rsidR="0050120D" w:rsidRPr="002E4587" w:rsidRDefault="0050120D" w:rsidP="004B5624">
            <w:pPr>
              <w:jc w:val="both"/>
              <w:rPr>
                <w:szCs w:val="28"/>
                <w:lang w:val="uk-UA"/>
              </w:rPr>
            </w:pPr>
            <w:r w:rsidRPr="002E4587">
              <w:rPr>
                <w:szCs w:val="28"/>
                <w:lang w:val="uk-UA"/>
              </w:rPr>
              <w:t xml:space="preserve">Якість: </w:t>
            </w:r>
            <w:r w:rsidR="00143696" w:rsidRPr="002E4587">
              <w:rPr>
                <w:szCs w:val="28"/>
                <w:lang w:val="uk-UA"/>
              </w:rPr>
              <w:t xml:space="preserve">матеріал 80% бавовна, 20% полімерні нитки, </w:t>
            </w:r>
            <w:r w:rsidR="00A23BB4" w:rsidRPr="002E4587">
              <w:rPr>
                <w:szCs w:val="28"/>
                <w:lang w:val="uk-UA"/>
              </w:rPr>
              <w:t>густина 930 г/м^2, товщина 2 мм, Ph середовища 4-10</w:t>
            </w:r>
            <w:r w:rsidR="0039745C">
              <w:rPr>
                <w:szCs w:val="28"/>
                <w:lang w:val="uk-UA"/>
              </w:rPr>
              <w:t>, безпечність, надійність</w:t>
            </w:r>
          </w:p>
        </w:tc>
      </w:tr>
      <w:tr w:rsidR="0050120D" w:rsidRPr="00495603" w14:paraId="70ED27AF" w14:textId="77777777" w:rsidTr="004B5624">
        <w:tc>
          <w:tcPr>
            <w:tcW w:w="4772" w:type="dxa"/>
            <w:vMerge/>
          </w:tcPr>
          <w:p w14:paraId="7B4E8DE2" w14:textId="77777777" w:rsidR="0050120D" w:rsidRPr="002E4587" w:rsidRDefault="0050120D" w:rsidP="004B5624">
            <w:pPr>
              <w:jc w:val="both"/>
              <w:rPr>
                <w:szCs w:val="28"/>
                <w:lang w:val="uk-UA"/>
              </w:rPr>
            </w:pPr>
          </w:p>
        </w:tc>
        <w:tc>
          <w:tcPr>
            <w:tcW w:w="4794" w:type="dxa"/>
          </w:tcPr>
          <w:p w14:paraId="0FA6112A" w14:textId="04461AFD" w:rsidR="0050120D" w:rsidRPr="002E4587" w:rsidRDefault="0050120D" w:rsidP="004B5624">
            <w:pPr>
              <w:jc w:val="both"/>
              <w:rPr>
                <w:szCs w:val="28"/>
                <w:lang w:val="uk-UA"/>
              </w:rPr>
            </w:pPr>
            <w:r w:rsidRPr="002E4587">
              <w:rPr>
                <w:szCs w:val="28"/>
                <w:lang w:val="uk-UA"/>
              </w:rPr>
              <w:t xml:space="preserve">Марка: </w:t>
            </w:r>
            <w:r w:rsidR="00143696" w:rsidRPr="002E4587">
              <w:rPr>
                <w:szCs w:val="28"/>
                <w:lang w:val="uk-UA"/>
              </w:rPr>
              <w:t xml:space="preserve">марка власника </w:t>
            </w:r>
            <w:r w:rsidRPr="002E4587">
              <w:rPr>
                <w:szCs w:val="28"/>
                <w:lang w:val="uk-UA"/>
              </w:rPr>
              <w:t>Фабрика «Філкон»</w:t>
            </w:r>
          </w:p>
        </w:tc>
      </w:tr>
      <w:tr w:rsidR="0050120D" w:rsidRPr="00495603" w14:paraId="7ED50B52" w14:textId="77777777" w:rsidTr="004B5624">
        <w:tc>
          <w:tcPr>
            <w:tcW w:w="4772" w:type="dxa"/>
            <w:vMerge/>
          </w:tcPr>
          <w:p w14:paraId="551863F4" w14:textId="77777777" w:rsidR="0050120D" w:rsidRPr="002E4587" w:rsidRDefault="0050120D" w:rsidP="004B5624">
            <w:pPr>
              <w:jc w:val="both"/>
              <w:rPr>
                <w:szCs w:val="28"/>
                <w:lang w:val="uk-UA"/>
              </w:rPr>
            </w:pPr>
          </w:p>
        </w:tc>
        <w:tc>
          <w:tcPr>
            <w:tcW w:w="4794" w:type="dxa"/>
          </w:tcPr>
          <w:p w14:paraId="23BF5964" w14:textId="2A65C008" w:rsidR="0050120D" w:rsidRPr="002E4587" w:rsidRDefault="0050120D" w:rsidP="004B5624">
            <w:pPr>
              <w:jc w:val="both"/>
              <w:rPr>
                <w:szCs w:val="28"/>
                <w:lang w:val="uk-UA"/>
              </w:rPr>
            </w:pPr>
            <w:r w:rsidRPr="002E4587">
              <w:rPr>
                <w:szCs w:val="28"/>
                <w:lang w:val="uk-UA"/>
              </w:rPr>
              <w:t xml:space="preserve">Дизайн: </w:t>
            </w:r>
            <w:r w:rsidR="00143696" w:rsidRPr="002E4587">
              <w:rPr>
                <w:szCs w:val="28"/>
                <w:lang w:val="uk-UA"/>
              </w:rPr>
              <w:t>білий колір</w:t>
            </w:r>
            <w:r w:rsidR="00A23BB4" w:rsidRPr="002E4587">
              <w:rPr>
                <w:szCs w:val="28"/>
                <w:lang w:val="uk-UA"/>
              </w:rPr>
              <w:t>, розміри узгоджуються із замовником</w:t>
            </w:r>
          </w:p>
        </w:tc>
      </w:tr>
      <w:tr w:rsidR="0050120D" w:rsidRPr="00495603" w14:paraId="78D36522" w14:textId="77777777" w:rsidTr="004B5624">
        <w:tc>
          <w:tcPr>
            <w:tcW w:w="4772" w:type="dxa"/>
            <w:vMerge w:val="restart"/>
          </w:tcPr>
          <w:p w14:paraId="4E203942" w14:textId="77777777" w:rsidR="0050120D" w:rsidRPr="002E4587" w:rsidRDefault="0050120D" w:rsidP="004B5624">
            <w:pPr>
              <w:jc w:val="both"/>
              <w:rPr>
                <w:szCs w:val="28"/>
                <w:lang w:val="uk-UA"/>
              </w:rPr>
            </w:pPr>
            <w:r w:rsidRPr="002E4587">
              <w:rPr>
                <w:szCs w:val="28"/>
                <w:lang w:val="uk-UA"/>
              </w:rPr>
              <w:t>Товар з підкріпленням</w:t>
            </w:r>
          </w:p>
        </w:tc>
        <w:tc>
          <w:tcPr>
            <w:tcW w:w="4794" w:type="dxa"/>
          </w:tcPr>
          <w:p w14:paraId="4541652E" w14:textId="3F85223E" w:rsidR="0050120D" w:rsidRPr="002E4587" w:rsidRDefault="0050120D" w:rsidP="004B5624">
            <w:pPr>
              <w:jc w:val="both"/>
              <w:rPr>
                <w:szCs w:val="28"/>
                <w:lang w:val="uk-UA"/>
              </w:rPr>
            </w:pPr>
            <w:r w:rsidRPr="002E4587">
              <w:rPr>
                <w:szCs w:val="28"/>
                <w:lang w:val="uk-UA"/>
              </w:rPr>
              <w:t>Передпродажні послуги: консультації, контактні дані</w:t>
            </w:r>
          </w:p>
        </w:tc>
      </w:tr>
      <w:tr w:rsidR="0050120D" w:rsidRPr="00495603" w14:paraId="243EE50B" w14:textId="77777777" w:rsidTr="004B5624">
        <w:tc>
          <w:tcPr>
            <w:tcW w:w="4772" w:type="dxa"/>
            <w:vMerge/>
          </w:tcPr>
          <w:p w14:paraId="60DBB7DE" w14:textId="77777777" w:rsidR="0050120D" w:rsidRPr="002E4587" w:rsidRDefault="0050120D" w:rsidP="004B5624">
            <w:pPr>
              <w:jc w:val="both"/>
              <w:rPr>
                <w:szCs w:val="28"/>
                <w:lang w:val="uk-UA"/>
              </w:rPr>
            </w:pPr>
          </w:p>
        </w:tc>
        <w:tc>
          <w:tcPr>
            <w:tcW w:w="4794" w:type="dxa"/>
          </w:tcPr>
          <w:p w14:paraId="6829BCDA" w14:textId="790E2644" w:rsidR="0050120D" w:rsidRPr="002E4587" w:rsidRDefault="0050120D" w:rsidP="004B5624">
            <w:pPr>
              <w:jc w:val="both"/>
              <w:rPr>
                <w:szCs w:val="28"/>
                <w:lang w:val="uk-UA"/>
              </w:rPr>
            </w:pPr>
            <w:r w:rsidRPr="002E4587">
              <w:rPr>
                <w:szCs w:val="28"/>
                <w:lang w:val="uk-UA"/>
              </w:rPr>
              <w:t>Післяпродажні послуги: гарантія, монтування, технічний аудит</w:t>
            </w:r>
            <w:r w:rsidR="0039745C">
              <w:rPr>
                <w:szCs w:val="28"/>
                <w:lang w:val="uk-UA"/>
              </w:rPr>
              <w:t>, доставка</w:t>
            </w:r>
          </w:p>
        </w:tc>
      </w:tr>
    </w:tbl>
    <w:p w14:paraId="1BE5956A" w14:textId="43CE65ED" w:rsidR="0050120D" w:rsidRPr="003A1D70" w:rsidRDefault="0050120D" w:rsidP="00147147">
      <w:pPr>
        <w:spacing w:line="360" w:lineRule="auto"/>
        <w:ind w:firstLine="709"/>
        <w:jc w:val="both"/>
        <w:rPr>
          <w:i/>
          <w:iCs/>
          <w:sz w:val="28"/>
          <w:lang w:val="uk-UA"/>
        </w:rPr>
      </w:pPr>
      <w:r w:rsidRPr="003A1D70">
        <w:rPr>
          <w:i/>
          <w:iCs/>
          <w:sz w:val="28"/>
          <w:lang w:val="uk-UA"/>
        </w:rPr>
        <w:t>Джерело: складено автором</w:t>
      </w:r>
    </w:p>
    <w:p w14:paraId="73B966A1" w14:textId="77777777" w:rsidR="00464180" w:rsidRDefault="00464180" w:rsidP="00A23BB4">
      <w:pPr>
        <w:spacing w:line="360" w:lineRule="auto"/>
        <w:jc w:val="both"/>
        <w:rPr>
          <w:sz w:val="28"/>
          <w:lang w:val="uk-UA"/>
        </w:rPr>
      </w:pPr>
    </w:p>
    <w:p w14:paraId="38FBA6EC" w14:textId="4F499D70" w:rsidR="00894822" w:rsidRDefault="0050120D" w:rsidP="00464180">
      <w:pPr>
        <w:spacing w:line="360" w:lineRule="auto"/>
        <w:ind w:firstLine="709"/>
        <w:jc w:val="both"/>
        <w:rPr>
          <w:sz w:val="28"/>
          <w:lang w:val="uk-UA"/>
        </w:rPr>
      </w:pPr>
      <w:r w:rsidRPr="000457FE">
        <w:rPr>
          <w:sz w:val="28"/>
          <w:lang w:val="uk-UA"/>
        </w:rPr>
        <w:t>Фільтрувальні тканини знаходяться на етапі зрілості життєвого циклу товару (д</w:t>
      </w:r>
      <w:r>
        <w:rPr>
          <w:sz w:val="28"/>
          <w:lang w:val="uk-UA"/>
        </w:rPr>
        <w:t>ив. рис. 1.</w:t>
      </w:r>
      <w:r w:rsidR="00E2455B">
        <w:rPr>
          <w:sz w:val="28"/>
          <w:lang w:val="uk-UA"/>
        </w:rPr>
        <w:t>3</w:t>
      </w:r>
      <w:r>
        <w:rPr>
          <w:sz w:val="28"/>
          <w:lang w:val="uk-UA"/>
        </w:rPr>
        <w:t>)</w:t>
      </w:r>
      <w:r w:rsidRPr="000457FE">
        <w:rPr>
          <w:sz w:val="28"/>
          <w:lang w:val="uk-UA"/>
        </w:rPr>
        <w:t xml:space="preserve">. Даний етап характеризується достатньою обізнаністю споживачів про товар, обсяги продажів підприємства стабілізуються. Споживачами на даному етапі є консерватори. </w:t>
      </w:r>
    </w:p>
    <w:p w14:paraId="1BA8E604" w14:textId="63EC6C04" w:rsidR="00A23BB4" w:rsidRDefault="00A23BB4" w:rsidP="00464180">
      <w:pPr>
        <w:spacing w:line="360" w:lineRule="auto"/>
        <w:ind w:firstLine="709"/>
        <w:jc w:val="both"/>
        <w:rPr>
          <w:sz w:val="28"/>
          <w:lang w:val="uk-UA"/>
        </w:rPr>
      </w:pPr>
      <w:r>
        <w:rPr>
          <w:sz w:val="28"/>
          <w:lang w:val="uk-UA"/>
        </w:rPr>
        <w:t xml:space="preserve">Етап зрілості є </w:t>
      </w:r>
      <w:r w:rsidR="0039745C">
        <w:rPr>
          <w:sz w:val="28"/>
          <w:lang w:val="uk-UA"/>
        </w:rPr>
        <w:t>найбільш тривалим</w:t>
      </w:r>
      <w:r>
        <w:rPr>
          <w:sz w:val="28"/>
          <w:lang w:val="uk-UA"/>
        </w:rPr>
        <w:t xml:space="preserve"> етапом життєвого циклу товару та на даному етапі відбувається уповільнення обсягів продажів та збуту внаслідок того, </w:t>
      </w:r>
      <w:r>
        <w:rPr>
          <w:sz w:val="28"/>
          <w:lang w:val="uk-UA"/>
        </w:rPr>
        <w:lastRenderedPageBreak/>
        <w:t>що ринок вже є насиченим. Прибуток підприємства стабілізується та починає поступово знижуватись.</w:t>
      </w:r>
    </w:p>
    <w:p w14:paraId="6CCBDE5B" w14:textId="77777777" w:rsidR="0050120D" w:rsidRDefault="0050120D" w:rsidP="0050120D">
      <w:pPr>
        <w:spacing w:line="360" w:lineRule="auto"/>
        <w:jc w:val="both"/>
        <w:rPr>
          <w:sz w:val="28"/>
          <w:lang w:val="uk-UA"/>
        </w:rPr>
      </w:pPr>
    </w:p>
    <w:p w14:paraId="641E2B5D" w14:textId="77777777" w:rsidR="0050120D" w:rsidRDefault="0050120D" w:rsidP="0050120D">
      <w:pPr>
        <w:spacing w:line="360" w:lineRule="auto"/>
        <w:jc w:val="center"/>
        <w:rPr>
          <w:sz w:val="28"/>
          <w:lang w:val="uk-UA"/>
        </w:rPr>
      </w:pPr>
      <w:r>
        <w:rPr>
          <w:noProof/>
          <w:lang w:val="en-US" w:eastAsia="en-US"/>
        </w:rPr>
        <w:drawing>
          <wp:inline distT="0" distB="0" distL="0" distR="0" wp14:anchorId="56490127" wp14:editId="1475319C">
            <wp:extent cx="4572000" cy="2743200"/>
            <wp:effectExtent l="0" t="0" r="12700" b="12700"/>
            <wp:docPr id="1189971298" name="Диаграмма 35">
              <a:extLst xmlns:a="http://schemas.openxmlformats.org/drawingml/2006/main">
                <a:ext uri="{FF2B5EF4-FFF2-40B4-BE49-F238E27FC236}">
                  <a16:creationId xmlns:a16="http://schemas.microsoft.com/office/drawing/2014/main" id="{5AAAB564-ACCD-4CB4-BC41-FCA1708EA8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472749C" w14:textId="1A524CF0" w:rsidR="0050120D" w:rsidRDefault="0050120D" w:rsidP="0050120D">
      <w:pPr>
        <w:spacing w:line="360" w:lineRule="auto"/>
        <w:jc w:val="center"/>
        <w:rPr>
          <w:sz w:val="28"/>
          <w:lang w:val="uk-UA"/>
        </w:rPr>
      </w:pPr>
      <w:r>
        <w:rPr>
          <w:sz w:val="28"/>
          <w:lang w:val="uk-UA"/>
        </w:rPr>
        <w:t>Рисунок 1.</w:t>
      </w:r>
      <w:r w:rsidR="00E2455B">
        <w:rPr>
          <w:sz w:val="28"/>
          <w:lang w:val="uk-UA"/>
        </w:rPr>
        <w:t>3</w:t>
      </w:r>
      <w:r>
        <w:rPr>
          <w:sz w:val="28"/>
          <w:lang w:val="uk-UA"/>
        </w:rPr>
        <w:t xml:space="preserve"> – Етап ЖЦТ</w:t>
      </w:r>
    </w:p>
    <w:p w14:paraId="65F07F1A" w14:textId="77777777" w:rsidR="0050120D" w:rsidRPr="003A1D70" w:rsidRDefault="0050120D" w:rsidP="0050120D">
      <w:pPr>
        <w:spacing w:line="360" w:lineRule="auto"/>
        <w:jc w:val="center"/>
        <w:rPr>
          <w:i/>
          <w:iCs/>
          <w:sz w:val="28"/>
          <w:lang w:val="uk-UA"/>
        </w:rPr>
      </w:pPr>
      <w:r w:rsidRPr="003A1D70">
        <w:rPr>
          <w:i/>
          <w:iCs/>
          <w:sz w:val="28"/>
          <w:lang w:val="uk-UA"/>
        </w:rPr>
        <w:t>Джерело: складено автором</w:t>
      </w:r>
    </w:p>
    <w:p w14:paraId="67DB627A" w14:textId="77777777" w:rsidR="0050120D" w:rsidRPr="000457FE" w:rsidRDefault="0050120D" w:rsidP="00011862">
      <w:pPr>
        <w:spacing w:line="360" w:lineRule="auto"/>
        <w:jc w:val="both"/>
        <w:rPr>
          <w:sz w:val="28"/>
          <w:lang w:val="uk-UA"/>
        </w:rPr>
      </w:pPr>
    </w:p>
    <w:p w14:paraId="79CAF1A9" w14:textId="37B3C578" w:rsidR="0039745C" w:rsidRDefault="0039745C" w:rsidP="0039745C">
      <w:pPr>
        <w:spacing w:line="360" w:lineRule="auto"/>
        <w:ind w:firstLine="709"/>
        <w:jc w:val="both"/>
        <w:rPr>
          <w:sz w:val="28"/>
          <w:lang w:val="uk-UA"/>
        </w:rPr>
      </w:pPr>
      <w:r w:rsidRPr="000457FE">
        <w:rPr>
          <w:sz w:val="28"/>
          <w:lang w:val="uk-UA"/>
        </w:rPr>
        <w:t xml:space="preserve">Основна ціль ціноутворення підприємства - утримання позицій на ринку. Підприємство використовує стратегію нейтральних цін, найбільший акцент ТОВ «Фабрика Філкон» робить на високу якість продукції та її цінність не зменшуючи ціни. </w:t>
      </w:r>
      <w:r w:rsidR="00424BAA">
        <w:rPr>
          <w:sz w:val="28"/>
          <w:lang w:val="uk-UA"/>
        </w:rPr>
        <w:t xml:space="preserve">Підприємство має знижки для постійних клієнтів у розмірі 10% на оптові замовлення, а також пропонує знижку в розмірі 5% для нових клієнтів. </w:t>
      </w:r>
      <w:r w:rsidRPr="000457FE">
        <w:rPr>
          <w:sz w:val="28"/>
          <w:lang w:val="uk-UA"/>
        </w:rPr>
        <w:t xml:space="preserve">Стосовно диференціації цін в рамках асортименту можна відмітити, що товар є високої якості з відповідно високою ціною. </w:t>
      </w:r>
    </w:p>
    <w:p w14:paraId="6878A3DA" w14:textId="7062660E" w:rsidR="0039745C" w:rsidRPr="000457FE" w:rsidRDefault="0039745C" w:rsidP="0039745C">
      <w:pPr>
        <w:spacing w:line="360" w:lineRule="auto"/>
        <w:ind w:firstLine="709"/>
        <w:jc w:val="both"/>
        <w:rPr>
          <w:sz w:val="28"/>
          <w:lang w:val="uk-UA"/>
        </w:rPr>
      </w:pPr>
      <w:r>
        <w:rPr>
          <w:sz w:val="28"/>
          <w:lang w:val="uk-UA"/>
        </w:rPr>
        <w:t>Проаналізуємо</w:t>
      </w:r>
      <w:r w:rsidRPr="000457FE">
        <w:rPr>
          <w:sz w:val="28"/>
          <w:lang w:val="uk-UA"/>
        </w:rPr>
        <w:t xml:space="preserve"> збутову систему підприємства. Підприємство використовує лише нульовий канал збуту та немає інших регіональних представництв окрім представництва в Києві. Фабрика також не користується послугами посередників. Нульовий канал збуту обмежує доступ до різних споживачів та сегментів ринку. </w:t>
      </w:r>
    </w:p>
    <w:p w14:paraId="2ABE582E" w14:textId="6F1C312A" w:rsidR="00011862" w:rsidRPr="000457FE" w:rsidRDefault="00011862" w:rsidP="00464180">
      <w:pPr>
        <w:spacing w:line="360" w:lineRule="auto"/>
        <w:ind w:firstLine="709"/>
        <w:jc w:val="both"/>
        <w:rPr>
          <w:sz w:val="28"/>
          <w:lang w:val="uk-UA"/>
        </w:rPr>
      </w:pPr>
      <w:r w:rsidRPr="000457FE">
        <w:rPr>
          <w:sz w:val="28"/>
          <w:lang w:val="uk-UA"/>
        </w:rPr>
        <w:t>Основною ціллю маркетингових комунікацій підприємства є підтримка іміджу та присутності на ринку, адже підприємство є досить відомим серед споживачів, бо працює на ринку довгий час.</w:t>
      </w:r>
    </w:p>
    <w:p w14:paraId="6349AD08" w14:textId="3EE0C676" w:rsidR="00011862" w:rsidRPr="000457FE" w:rsidRDefault="00011862" w:rsidP="00464180">
      <w:pPr>
        <w:spacing w:line="360" w:lineRule="auto"/>
        <w:ind w:firstLine="709"/>
        <w:jc w:val="both"/>
        <w:rPr>
          <w:sz w:val="28"/>
          <w:lang w:val="uk-UA"/>
        </w:rPr>
      </w:pPr>
      <w:r w:rsidRPr="000457FE">
        <w:rPr>
          <w:sz w:val="28"/>
          <w:lang w:val="uk-UA"/>
        </w:rPr>
        <w:t>Просування підприємства передбачає наступні цілі:</w:t>
      </w:r>
    </w:p>
    <w:p w14:paraId="1C800152" w14:textId="77777777" w:rsidR="00011862" w:rsidRPr="000457FE" w:rsidRDefault="00011862" w:rsidP="00147147">
      <w:pPr>
        <w:spacing w:line="360" w:lineRule="auto"/>
        <w:ind w:firstLine="709"/>
        <w:jc w:val="both"/>
        <w:rPr>
          <w:sz w:val="28"/>
          <w:lang w:val="uk-UA"/>
        </w:rPr>
      </w:pPr>
      <w:r>
        <w:rPr>
          <w:sz w:val="28"/>
          <w:lang w:val="uk-UA"/>
        </w:rPr>
        <w:lastRenderedPageBreak/>
        <w:t xml:space="preserve">     - </w:t>
      </w:r>
      <w:r w:rsidRPr="000457FE">
        <w:rPr>
          <w:sz w:val="28"/>
          <w:lang w:val="uk-UA"/>
        </w:rPr>
        <w:t>підтримка іміджу надійного виробника та постачальника</w:t>
      </w:r>
    </w:p>
    <w:p w14:paraId="75BF7277" w14:textId="0360D6CD" w:rsidR="00011862" w:rsidRPr="000457FE" w:rsidRDefault="00011862" w:rsidP="00147147">
      <w:pPr>
        <w:spacing w:line="360" w:lineRule="auto"/>
        <w:ind w:firstLine="709"/>
        <w:jc w:val="both"/>
        <w:rPr>
          <w:sz w:val="28"/>
          <w:lang w:val="uk-UA"/>
        </w:rPr>
      </w:pPr>
      <w:r>
        <w:rPr>
          <w:sz w:val="28"/>
          <w:lang w:val="uk-UA"/>
        </w:rPr>
        <w:t xml:space="preserve">     - </w:t>
      </w:r>
      <w:r w:rsidRPr="000457FE">
        <w:rPr>
          <w:sz w:val="28"/>
          <w:lang w:val="uk-UA"/>
        </w:rPr>
        <w:t xml:space="preserve">підтримка </w:t>
      </w:r>
      <w:r w:rsidR="0039745C" w:rsidRPr="000457FE">
        <w:rPr>
          <w:sz w:val="28"/>
          <w:lang w:val="uk-UA"/>
        </w:rPr>
        <w:t>пізнаваності</w:t>
      </w:r>
      <w:r w:rsidRPr="000457FE">
        <w:rPr>
          <w:sz w:val="28"/>
          <w:lang w:val="uk-UA"/>
        </w:rPr>
        <w:t xml:space="preserve"> бренду серед споживачів</w:t>
      </w:r>
    </w:p>
    <w:p w14:paraId="4C972A9A" w14:textId="47C1ADBD" w:rsidR="00011862" w:rsidRPr="000457FE" w:rsidRDefault="00011862" w:rsidP="00147147">
      <w:pPr>
        <w:spacing w:line="360" w:lineRule="auto"/>
        <w:ind w:firstLine="709"/>
        <w:jc w:val="both"/>
        <w:rPr>
          <w:sz w:val="28"/>
          <w:lang w:val="uk-UA"/>
        </w:rPr>
      </w:pPr>
      <w:r w:rsidRPr="000457FE">
        <w:rPr>
          <w:sz w:val="28"/>
          <w:lang w:val="uk-UA"/>
        </w:rPr>
        <w:t>Підприємство використовує наступні інструменти комунікаційної політики</w:t>
      </w:r>
      <w:r>
        <w:rPr>
          <w:sz w:val="28"/>
          <w:lang w:val="uk-UA"/>
        </w:rPr>
        <w:t>.</w:t>
      </w:r>
    </w:p>
    <w:p w14:paraId="5E4A3B06" w14:textId="06DA677E" w:rsidR="00011862" w:rsidRPr="000457FE" w:rsidRDefault="00011862" w:rsidP="00147147">
      <w:pPr>
        <w:spacing w:line="360" w:lineRule="auto"/>
        <w:ind w:firstLine="709"/>
        <w:jc w:val="both"/>
        <w:rPr>
          <w:sz w:val="28"/>
          <w:lang w:val="uk-UA"/>
        </w:rPr>
      </w:pPr>
      <w:r w:rsidRPr="000457FE">
        <w:rPr>
          <w:i/>
          <w:sz w:val="28"/>
          <w:lang w:val="uk-UA"/>
        </w:rPr>
        <w:t>Особисті продажі</w:t>
      </w:r>
      <w:r w:rsidRPr="000457FE">
        <w:rPr>
          <w:sz w:val="28"/>
          <w:lang w:val="uk-UA"/>
        </w:rPr>
        <w:t xml:space="preserve">. Підприємство має трьох регіональних представників, що періодично відвідують різні спеціалізовані заходи та виставки, їздять на підприємства до постійних та потенційних клієнтів та презентують продукцію фабрики. </w:t>
      </w:r>
    </w:p>
    <w:p w14:paraId="23D6147F" w14:textId="3895AD5B" w:rsidR="0050120D" w:rsidRPr="000457FE" w:rsidRDefault="00011862" w:rsidP="00147147">
      <w:pPr>
        <w:spacing w:line="360" w:lineRule="auto"/>
        <w:ind w:firstLine="709"/>
        <w:jc w:val="both"/>
        <w:rPr>
          <w:sz w:val="28"/>
          <w:lang w:val="uk-UA"/>
        </w:rPr>
      </w:pPr>
      <w:r w:rsidRPr="000457FE">
        <w:rPr>
          <w:i/>
          <w:sz w:val="28"/>
          <w:lang w:val="uk-UA"/>
        </w:rPr>
        <w:t>Виставки та ярмарки</w:t>
      </w:r>
      <w:r w:rsidRPr="000457FE">
        <w:rPr>
          <w:sz w:val="28"/>
          <w:lang w:val="uk-UA"/>
        </w:rPr>
        <w:t xml:space="preserve">. Підприємство приймає участь у виставках та акціях презентуючи на них власний товар та демонструючи продукцію споживачам. Одним із таких </w:t>
      </w:r>
      <w:r w:rsidR="0050120D" w:rsidRPr="000457FE">
        <w:rPr>
          <w:sz w:val="28"/>
          <w:lang w:val="uk-UA"/>
        </w:rPr>
        <w:t>заходів була виставка, що проходила 25-27-го березня 2018 року в Національному університеті харчових технологій присвячена цукровій галузі та міжнародна науково-практична конференція, що стосувалась питання «Конкурентоспроможність українського цукру на національному та світових ринках».</w:t>
      </w:r>
    </w:p>
    <w:p w14:paraId="66DD036F" w14:textId="17B7A8C2" w:rsidR="0050120D" w:rsidRPr="000457FE" w:rsidRDefault="0050120D" w:rsidP="00147147">
      <w:pPr>
        <w:spacing w:line="360" w:lineRule="auto"/>
        <w:ind w:firstLine="709"/>
        <w:jc w:val="both"/>
        <w:rPr>
          <w:sz w:val="28"/>
          <w:lang w:val="uk-UA"/>
        </w:rPr>
      </w:pPr>
      <w:r w:rsidRPr="000457FE">
        <w:rPr>
          <w:i/>
          <w:sz w:val="28"/>
          <w:lang w:val="uk-UA"/>
        </w:rPr>
        <w:t>Публікація статей</w:t>
      </w:r>
      <w:r w:rsidRPr="000457FE">
        <w:rPr>
          <w:sz w:val="28"/>
          <w:lang w:val="uk-UA"/>
        </w:rPr>
        <w:t>. Підприємство публікує власні науково-дослідницькі статті в спеціалізованих виданнях, журналах та конференціях.</w:t>
      </w:r>
    </w:p>
    <w:p w14:paraId="02C77321" w14:textId="0B087E65" w:rsidR="0050120D" w:rsidRDefault="0050120D" w:rsidP="00147147">
      <w:pPr>
        <w:spacing w:line="360" w:lineRule="auto"/>
        <w:ind w:firstLine="709"/>
        <w:jc w:val="both"/>
        <w:rPr>
          <w:sz w:val="28"/>
          <w:lang w:val="uk-UA"/>
        </w:rPr>
      </w:pPr>
      <w:r>
        <w:rPr>
          <w:sz w:val="28"/>
          <w:lang w:val="uk-UA"/>
        </w:rPr>
        <w:t>На основі аналізу внутрішнього середовища підприємства та його маркетингової діяльності, сформуємо таблицю сильних та слабких сторін підприємства (див. табл. 1.2).</w:t>
      </w:r>
    </w:p>
    <w:p w14:paraId="38986319" w14:textId="77777777" w:rsidR="0050120D" w:rsidRDefault="0050120D" w:rsidP="0050120D">
      <w:pPr>
        <w:spacing w:line="360" w:lineRule="auto"/>
        <w:jc w:val="both"/>
        <w:rPr>
          <w:sz w:val="28"/>
          <w:lang w:val="uk-UA"/>
        </w:rPr>
      </w:pPr>
    </w:p>
    <w:p w14:paraId="491E9312" w14:textId="32E54F89" w:rsidR="0050120D" w:rsidRDefault="0050120D" w:rsidP="00147147">
      <w:pPr>
        <w:spacing w:line="360" w:lineRule="auto"/>
        <w:ind w:firstLine="709"/>
        <w:jc w:val="both"/>
        <w:rPr>
          <w:sz w:val="28"/>
          <w:lang w:val="uk-UA"/>
        </w:rPr>
      </w:pPr>
      <w:r>
        <w:rPr>
          <w:sz w:val="28"/>
          <w:lang w:val="uk-UA"/>
        </w:rPr>
        <w:t xml:space="preserve">Таблиця 1.2 – Сильні та слабкі сторони </w:t>
      </w:r>
      <w:r w:rsidR="0039745C">
        <w:rPr>
          <w:sz w:val="28"/>
          <w:lang w:val="uk-UA"/>
        </w:rPr>
        <w:t>ТОВ «Фабрика Філкон»</w:t>
      </w:r>
    </w:p>
    <w:tbl>
      <w:tblPr>
        <w:tblStyle w:val="a5"/>
        <w:tblW w:w="0" w:type="auto"/>
        <w:tblLook w:val="04A0" w:firstRow="1" w:lastRow="0" w:firstColumn="1" w:lastColumn="0" w:noHBand="0" w:noVBand="1"/>
      </w:tblPr>
      <w:tblGrid>
        <w:gridCol w:w="562"/>
        <w:gridCol w:w="5529"/>
        <w:gridCol w:w="1842"/>
        <w:gridCol w:w="1978"/>
      </w:tblGrid>
      <w:tr w:rsidR="0050120D" w14:paraId="1269C2D8" w14:textId="77777777" w:rsidTr="004B5624">
        <w:tc>
          <w:tcPr>
            <w:tcW w:w="562" w:type="dxa"/>
          </w:tcPr>
          <w:p w14:paraId="34FCF3FA" w14:textId="77777777" w:rsidR="0050120D" w:rsidRPr="00C66A65" w:rsidRDefault="0050120D" w:rsidP="004B5624">
            <w:pPr>
              <w:jc w:val="center"/>
              <w:rPr>
                <w:lang w:val="uk-UA"/>
              </w:rPr>
            </w:pPr>
            <w:r>
              <w:rPr>
                <w:lang w:val="uk-UA"/>
              </w:rPr>
              <w:t>№</w:t>
            </w:r>
          </w:p>
        </w:tc>
        <w:tc>
          <w:tcPr>
            <w:tcW w:w="5529" w:type="dxa"/>
          </w:tcPr>
          <w:p w14:paraId="6728A0E0" w14:textId="77777777" w:rsidR="0050120D" w:rsidRPr="00C66A65" w:rsidRDefault="0050120D" w:rsidP="004B5624">
            <w:pPr>
              <w:jc w:val="center"/>
              <w:rPr>
                <w:lang w:val="uk-UA"/>
              </w:rPr>
            </w:pPr>
            <w:r>
              <w:rPr>
                <w:lang w:val="uk-UA"/>
              </w:rPr>
              <w:t>Фактор</w:t>
            </w:r>
          </w:p>
        </w:tc>
        <w:tc>
          <w:tcPr>
            <w:tcW w:w="1842" w:type="dxa"/>
          </w:tcPr>
          <w:p w14:paraId="1CB09029" w14:textId="77777777" w:rsidR="0050120D" w:rsidRPr="00C66A65" w:rsidRDefault="0050120D" w:rsidP="004B5624">
            <w:pPr>
              <w:jc w:val="center"/>
              <w:rPr>
                <w:lang w:val="uk-UA"/>
              </w:rPr>
            </w:pPr>
            <w:r>
              <w:rPr>
                <w:lang w:val="uk-UA"/>
              </w:rPr>
              <w:t>Сильна сторона</w:t>
            </w:r>
          </w:p>
        </w:tc>
        <w:tc>
          <w:tcPr>
            <w:tcW w:w="1978" w:type="dxa"/>
          </w:tcPr>
          <w:p w14:paraId="3C97461E" w14:textId="77777777" w:rsidR="0050120D" w:rsidRPr="00C66A65" w:rsidRDefault="0050120D" w:rsidP="004B5624">
            <w:pPr>
              <w:jc w:val="center"/>
              <w:rPr>
                <w:lang w:val="uk-UA"/>
              </w:rPr>
            </w:pPr>
            <w:r>
              <w:rPr>
                <w:lang w:val="uk-UA"/>
              </w:rPr>
              <w:t>Слабка сторона</w:t>
            </w:r>
          </w:p>
        </w:tc>
      </w:tr>
      <w:tr w:rsidR="0050120D" w14:paraId="47F31D17" w14:textId="77777777" w:rsidTr="004B5624">
        <w:tc>
          <w:tcPr>
            <w:tcW w:w="562" w:type="dxa"/>
          </w:tcPr>
          <w:p w14:paraId="58343BC8" w14:textId="5F0AE541" w:rsidR="0050120D" w:rsidRPr="00C66A65" w:rsidRDefault="00E65396" w:rsidP="004B5624">
            <w:pPr>
              <w:jc w:val="both"/>
              <w:rPr>
                <w:lang w:val="uk-UA"/>
              </w:rPr>
            </w:pPr>
            <w:r>
              <w:rPr>
                <w:lang w:val="uk-UA"/>
              </w:rPr>
              <w:t>1</w:t>
            </w:r>
            <w:r w:rsidR="0050120D">
              <w:rPr>
                <w:lang w:val="uk-UA"/>
              </w:rPr>
              <w:t>.</w:t>
            </w:r>
          </w:p>
        </w:tc>
        <w:tc>
          <w:tcPr>
            <w:tcW w:w="5529" w:type="dxa"/>
          </w:tcPr>
          <w:p w14:paraId="66E63C53" w14:textId="230A81B0" w:rsidR="0050120D" w:rsidRPr="00C66A65" w:rsidRDefault="00A07FE7" w:rsidP="004B5624">
            <w:pPr>
              <w:rPr>
                <w:lang w:val="uk-UA"/>
              </w:rPr>
            </w:pPr>
            <w:r>
              <w:rPr>
                <w:lang w:val="uk-UA"/>
              </w:rPr>
              <w:t>Фінансова нестійкість підприємства</w:t>
            </w:r>
          </w:p>
        </w:tc>
        <w:tc>
          <w:tcPr>
            <w:tcW w:w="1842" w:type="dxa"/>
          </w:tcPr>
          <w:p w14:paraId="29A51FBC" w14:textId="77777777" w:rsidR="0050120D" w:rsidRPr="00C66A65" w:rsidRDefault="0050120D" w:rsidP="004B5624">
            <w:pPr>
              <w:jc w:val="right"/>
              <w:rPr>
                <w:lang w:val="uk-UA"/>
              </w:rPr>
            </w:pPr>
          </w:p>
        </w:tc>
        <w:tc>
          <w:tcPr>
            <w:tcW w:w="1978" w:type="dxa"/>
          </w:tcPr>
          <w:p w14:paraId="3EBF3222" w14:textId="77777777" w:rsidR="0050120D" w:rsidRPr="00C66A65" w:rsidRDefault="0050120D" w:rsidP="004B5624">
            <w:pPr>
              <w:jc w:val="right"/>
              <w:rPr>
                <w:lang w:val="uk-UA"/>
              </w:rPr>
            </w:pPr>
            <w:r>
              <w:rPr>
                <w:lang w:val="uk-UA"/>
              </w:rPr>
              <w:t>-</w:t>
            </w:r>
          </w:p>
        </w:tc>
      </w:tr>
      <w:tr w:rsidR="0050120D" w14:paraId="013A2D40" w14:textId="77777777" w:rsidTr="004B5624">
        <w:tc>
          <w:tcPr>
            <w:tcW w:w="562" w:type="dxa"/>
          </w:tcPr>
          <w:p w14:paraId="54AFD3EB" w14:textId="554A1A0F" w:rsidR="0050120D" w:rsidRPr="00C66A65" w:rsidRDefault="00E65396" w:rsidP="004B5624">
            <w:pPr>
              <w:jc w:val="both"/>
              <w:rPr>
                <w:lang w:val="uk-UA"/>
              </w:rPr>
            </w:pPr>
            <w:r>
              <w:rPr>
                <w:lang w:val="uk-UA"/>
              </w:rPr>
              <w:t>2</w:t>
            </w:r>
            <w:r w:rsidR="0050120D">
              <w:rPr>
                <w:lang w:val="uk-UA"/>
              </w:rPr>
              <w:t>.</w:t>
            </w:r>
          </w:p>
        </w:tc>
        <w:tc>
          <w:tcPr>
            <w:tcW w:w="5529" w:type="dxa"/>
          </w:tcPr>
          <w:p w14:paraId="7861D308" w14:textId="77777777" w:rsidR="0050120D" w:rsidRPr="00C66A65" w:rsidRDefault="0050120D" w:rsidP="004B5624">
            <w:pPr>
              <w:rPr>
                <w:lang w:val="uk-UA"/>
              </w:rPr>
            </w:pPr>
            <w:r>
              <w:rPr>
                <w:lang w:val="uk-UA"/>
              </w:rPr>
              <w:t>Відсутність діджиталізованого обліку документації</w:t>
            </w:r>
          </w:p>
        </w:tc>
        <w:tc>
          <w:tcPr>
            <w:tcW w:w="1842" w:type="dxa"/>
          </w:tcPr>
          <w:p w14:paraId="5BE9D2FD" w14:textId="77777777" w:rsidR="0050120D" w:rsidRPr="00C66A65" w:rsidRDefault="0050120D" w:rsidP="004B5624">
            <w:pPr>
              <w:jc w:val="right"/>
              <w:rPr>
                <w:lang w:val="uk-UA"/>
              </w:rPr>
            </w:pPr>
          </w:p>
        </w:tc>
        <w:tc>
          <w:tcPr>
            <w:tcW w:w="1978" w:type="dxa"/>
          </w:tcPr>
          <w:p w14:paraId="34502221" w14:textId="77777777" w:rsidR="0050120D" w:rsidRPr="00C66A65" w:rsidRDefault="0050120D" w:rsidP="004B5624">
            <w:pPr>
              <w:jc w:val="right"/>
              <w:rPr>
                <w:lang w:val="uk-UA"/>
              </w:rPr>
            </w:pPr>
            <w:r>
              <w:rPr>
                <w:lang w:val="uk-UA"/>
              </w:rPr>
              <w:t>-</w:t>
            </w:r>
          </w:p>
        </w:tc>
      </w:tr>
      <w:tr w:rsidR="0050120D" w14:paraId="3991063F" w14:textId="77777777" w:rsidTr="004B5624">
        <w:tc>
          <w:tcPr>
            <w:tcW w:w="562" w:type="dxa"/>
          </w:tcPr>
          <w:p w14:paraId="2ACC9550" w14:textId="3F628ACA" w:rsidR="0050120D" w:rsidRPr="00C66A65" w:rsidRDefault="00E65396" w:rsidP="004B5624">
            <w:pPr>
              <w:jc w:val="both"/>
              <w:rPr>
                <w:lang w:val="uk-UA"/>
              </w:rPr>
            </w:pPr>
            <w:r>
              <w:rPr>
                <w:lang w:val="uk-UA"/>
              </w:rPr>
              <w:t>3</w:t>
            </w:r>
            <w:r w:rsidR="0050120D">
              <w:rPr>
                <w:lang w:val="uk-UA"/>
              </w:rPr>
              <w:t>.</w:t>
            </w:r>
          </w:p>
        </w:tc>
        <w:tc>
          <w:tcPr>
            <w:tcW w:w="5529" w:type="dxa"/>
          </w:tcPr>
          <w:p w14:paraId="0588DE6E" w14:textId="77777777" w:rsidR="0050120D" w:rsidRPr="00C66A65" w:rsidRDefault="0050120D" w:rsidP="004B5624">
            <w:pPr>
              <w:rPr>
                <w:lang w:val="uk-UA"/>
              </w:rPr>
            </w:pPr>
            <w:r>
              <w:rPr>
                <w:lang w:val="uk-UA"/>
              </w:rPr>
              <w:t>Недостатня кваліфікація персоналу нижчого рівня</w:t>
            </w:r>
          </w:p>
        </w:tc>
        <w:tc>
          <w:tcPr>
            <w:tcW w:w="1842" w:type="dxa"/>
          </w:tcPr>
          <w:p w14:paraId="6EC9D68F" w14:textId="77777777" w:rsidR="0050120D" w:rsidRPr="00C66A65" w:rsidRDefault="0050120D" w:rsidP="004B5624">
            <w:pPr>
              <w:jc w:val="right"/>
              <w:rPr>
                <w:lang w:val="uk-UA"/>
              </w:rPr>
            </w:pPr>
          </w:p>
        </w:tc>
        <w:tc>
          <w:tcPr>
            <w:tcW w:w="1978" w:type="dxa"/>
          </w:tcPr>
          <w:p w14:paraId="5039196B" w14:textId="77777777" w:rsidR="0050120D" w:rsidRPr="00C66A65" w:rsidRDefault="0050120D" w:rsidP="004B5624">
            <w:pPr>
              <w:jc w:val="right"/>
              <w:rPr>
                <w:lang w:val="uk-UA"/>
              </w:rPr>
            </w:pPr>
            <w:r>
              <w:rPr>
                <w:lang w:val="uk-UA"/>
              </w:rPr>
              <w:t>-</w:t>
            </w:r>
          </w:p>
        </w:tc>
      </w:tr>
      <w:tr w:rsidR="0050120D" w14:paraId="0FB36417" w14:textId="77777777" w:rsidTr="004B5624">
        <w:tc>
          <w:tcPr>
            <w:tcW w:w="562" w:type="dxa"/>
          </w:tcPr>
          <w:p w14:paraId="0BA979B4" w14:textId="58B9EEFA" w:rsidR="0050120D" w:rsidRPr="00C66A65" w:rsidRDefault="00E65396" w:rsidP="004B5624">
            <w:pPr>
              <w:jc w:val="both"/>
              <w:rPr>
                <w:lang w:val="uk-UA"/>
              </w:rPr>
            </w:pPr>
            <w:r>
              <w:rPr>
                <w:lang w:val="uk-UA"/>
              </w:rPr>
              <w:t>4</w:t>
            </w:r>
            <w:r w:rsidR="0050120D">
              <w:rPr>
                <w:lang w:val="uk-UA"/>
              </w:rPr>
              <w:t>.</w:t>
            </w:r>
          </w:p>
        </w:tc>
        <w:tc>
          <w:tcPr>
            <w:tcW w:w="5529" w:type="dxa"/>
          </w:tcPr>
          <w:p w14:paraId="7FAEA78F" w14:textId="7033470E" w:rsidR="0050120D" w:rsidRPr="00C66A65" w:rsidRDefault="00424BAA" w:rsidP="004B5624">
            <w:pPr>
              <w:rPr>
                <w:lang w:val="uk-UA"/>
              </w:rPr>
            </w:pPr>
            <w:r>
              <w:rPr>
                <w:lang w:val="uk-UA"/>
              </w:rPr>
              <w:t>В</w:t>
            </w:r>
            <w:r w:rsidR="0050120D">
              <w:rPr>
                <w:lang w:val="uk-UA"/>
              </w:rPr>
              <w:t>ласн</w:t>
            </w:r>
            <w:r>
              <w:rPr>
                <w:lang w:val="uk-UA"/>
              </w:rPr>
              <w:t>і</w:t>
            </w:r>
            <w:r w:rsidR="0050120D">
              <w:rPr>
                <w:lang w:val="uk-UA"/>
              </w:rPr>
              <w:t xml:space="preserve"> виробнич</w:t>
            </w:r>
            <w:r>
              <w:rPr>
                <w:lang w:val="uk-UA"/>
              </w:rPr>
              <w:t>і</w:t>
            </w:r>
            <w:r w:rsidR="0050120D">
              <w:rPr>
                <w:lang w:val="uk-UA"/>
              </w:rPr>
              <w:t xml:space="preserve"> потужност</w:t>
            </w:r>
            <w:r>
              <w:rPr>
                <w:lang w:val="uk-UA"/>
              </w:rPr>
              <w:t>і</w:t>
            </w:r>
          </w:p>
        </w:tc>
        <w:tc>
          <w:tcPr>
            <w:tcW w:w="1842" w:type="dxa"/>
          </w:tcPr>
          <w:p w14:paraId="6A5F097D" w14:textId="77777777" w:rsidR="0050120D" w:rsidRPr="00C66A65" w:rsidRDefault="0050120D" w:rsidP="004B5624">
            <w:pPr>
              <w:jc w:val="right"/>
              <w:rPr>
                <w:lang w:val="uk-UA"/>
              </w:rPr>
            </w:pPr>
            <w:r>
              <w:rPr>
                <w:lang w:val="uk-UA"/>
              </w:rPr>
              <w:t>+</w:t>
            </w:r>
          </w:p>
        </w:tc>
        <w:tc>
          <w:tcPr>
            <w:tcW w:w="1978" w:type="dxa"/>
          </w:tcPr>
          <w:p w14:paraId="5AFBFA04" w14:textId="77777777" w:rsidR="0050120D" w:rsidRPr="00C66A65" w:rsidRDefault="0050120D" w:rsidP="004B5624">
            <w:pPr>
              <w:jc w:val="right"/>
              <w:rPr>
                <w:lang w:val="uk-UA"/>
              </w:rPr>
            </w:pPr>
          </w:p>
        </w:tc>
      </w:tr>
      <w:tr w:rsidR="0050120D" w14:paraId="6D5D99FC" w14:textId="77777777" w:rsidTr="004B5624">
        <w:tc>
          <w:tcPr>
            <w:tcW w:w="562" w:type="dxa"/>
          </w:tcPr>
          <w:p w14:paraId="70138AC3" w14:textId="7494B7D9" w:rsidR="0050120D" w:rsidRDefault="00E65396" w:rsidP="004B5624">
            <w:pPr>
              <w:jc w:val="both"/>
              <w:rPr>
                <w:lang w:val="uk-UA"/>
              </w:rPr>
            </w:pPr>
            <w:r>
              <w:rPr>
                <w:lang w:val="uk-UA"/>
              </w:rPr>
              <w:t>5</w:t>
            </w:r>
            <w:r w:rsidR="0050120D">
              <w:rPr>
                <w:lang w:val="uk-UA"/>
              </w:rPr>
              <w:t>.</w:t>
            </w:r>
          </w:p>
        </w:tc>
        <w:tc>
          <w:tcPr>
            <w:tcW w:w="5529" w:type="dxa"/>
          </w:tcPr>
          <w:p w14:paraId="38BF54D3" w14:textId="1E334090" w:rsidR="0050120D" w:rsidRPr="00C66A65" w:rsidRDefault="00424BAA" w:rsidP="004B5624">
            <w:pPr>
              <w:rPr>
                <w:lang w:val="uk-UA"/>
              </w:rPr>
            </w:pPr>
            <w:r>
              <w:rPr>
                <w:lang w:val="uk-UA"/>
              </w:rPr>
              <w:t>П</w:t>
            </w:r>
            <w:r w:rsidR="0050120D">
              <w:rPr>
                <w:lang w:val="uk-UA"/>
              </w:rPr>
              <w:t>рограмн</w:t>
            </w:r>
            <w:r>
              <w:rPr>
                <w:lang w:val="uk-UA"/>
              </w:rPr>
              <w:t>е</w:t>
            </w:r>
            <w:r w:rsidR="0050120D">
              <w:rPr>
                <w:lang w:val="uk-UA"/>
              </w:rPr>
              <w:t xml:space="preserve"> забезпечення </w:t>
            </w:r>
            <w:r>
              <w:rPr>
                <w:lang w:val="uk-UA"/>
              </w:rPr>
              <w:t xml:space="preserve">для </w:t>
            </w:r>
            <w:r w:rsidR="0050120D">
              <w:rPr>
                <w:lang w:val="uk-UA"/>
              </w:rPr>
              <w:t>ткацьких станків</w:t>
            </w:r>
          </w:p>
        </w:tc>
        <w:tc>
          <w:tcPr>
            <w:tcW w:w="1842" w:type="dxa"/>
          </w:tcPr>
          <w:p w14:paraId="1F25F168" w14:textId="77777777" w:rsidR="0050120D" w:rsidRPr="00C66A65" w:rsidRDefault="0050120D" w:rsidP="004B5624">
            <w:pPr>
              <w:jc w:val="right"/>
              <w:rPr>
                <w:lang w:val="uk-UA"/>
              </w:rPr>
            </w:pPr>
            <w:r>
              <w:rPr>
                <w:lang w:val="uk-UA"/>
              </w:rPr>
              <w:t>+</w:t>
            </w:r>
          </w:p>
        </w:tc>
        <w:tc>
          <w:tcPr>
            <w:tcW w:w="1978" w:type="dxa"/>
          </w:tcPr>
          <w:p w14:paraId="0DAAD297" w14:textId="77777777" w:rsidR="0050120D" w:rsidRPr="00C66A65" w:rsidRDefault="0050120D" w:rsidP="004B5624">
            <w:pPr>
              <w:jc w:val="right"/>
              <w:rPr>
                <w:lang w:val="uk-UA"/>
              </w:rPr>
            </w:pPr>
          </w:p>
        </w:tc>
      </w:tr>
      <w:tr w:rsidR="0050120D" w14:paraId="28E8CD20" w14:textId="77777777" w:rsidTr="004B5624">
        <w:tc>
          <w:tcPr>
            <w:tcW w:w="562" w:type="dxa"/>
          </w:tcPr>
          <w:p w14:paraId="3AE93C0D" w14:textId="19006D59" w:rsidR="0050120D" w:rsidRDefault="00E65396" w:rsidP="004B5624">
            <w:pPr>
              <w:jc w:val="both"/>
              <w:rPr>
                <w:lang w:val="uk-UA"/>
              </w:rPr>
            </w:pPr>
            <w:r>
              <w:rPr>
                <w:lang w:val="uk-UA"/>
              </w:rPr>
              <w:t>6</w:t>
            </w:r>
            <w:r w:rsidR="0050120D">
              <w:rPr>
                <w:lang w:val="uk-UA"/>
              </w:rPr>
              <w:t>.</w:t>
            </w:r>
          </w:p>
        </w:tc>
        <w:tc>
          <w:tcPr>
            <w:tcW w:w="5529" w:type="dxa"/>
          </w:tcPr>
          <w:p w14:paraId="20B1A0F5" w14:textId="76C911FA" w:rsidR="0050120D" w:rsidRPr="00C66A65" w:rsidRDefault="00E65396" w:rsidP="004B5624">
            <w:pPr>
              <w:rPr>
                <w:lang w:val="uk-UA"/>
              </w:rPr>
            </w:pPr>
            <w:r>
              <w:rPr>
                <w:lang w:val="uk-UA"/>
              </w:rPr>
              <w:t>Наявність власної інноваційної розробки</w:t>
            </w:r>
          </w:p>
        </w:tc>
        <w:tc>
          <w:tcPr>
            <w:tcW w:w="1842" w:type="dxa"/>
          </w:tcPr>
          <w:p w14:paraId="59788F80" w14:textId="77777777" w:rsidR="0050120D" w:rsidRPr="00C66A65" w:rsidRDefault="0050120D" w:rsidP="004B5624">
            <w:pPr>
              <w:jc w:val="right"/>
              <w:rPr>
                <w:lang w:val="uk-UA"/>
              </w:rPr>
            </w:pPr>
            <w:r>
              <w:rPr>
                <w:lang w:val="uk-UA"/>
              </w:rPr>
              <w:t>+</w:t>
            </w:r>
          </w:p>
        </w:tc>
        <w:tc>
          <w:tcPr>
            <w:tcW w:w="1978" w:type="dxa"/>
          </w:tcPr>
          <w:p w14:paraId="0125F9B2" w14:textId="77777777" w:rsidR="0050120D" w:rsidRPr="00C66A65" w:rsidRDefault="0050120D" w:rsidP="004B5624">
            <w:pPr>
              <w:jc w:val="right"/>
              <w:rPr>
                <w:lang w:val="uk-UA"/>
              </w:rPr>
            </w:pPr>
          </w:p>
        </w:tc>
      </w:tr>
      <w:tr w:rsidR="0050120D" w14:paraId="33702746" w14:textId="77777777" w:rsidTr="004B5624">
        <w:tc>
          <w:tcPr>
            <w:tcW w:w="562" w:type="dxa"/>
          </w:tcPr>
          <w:p w14:paraId="06120598" w14:textId="30B3209C" w:rsidR="0050120D" w:rsidRDefault="00E65396" w:rsidP="004B5624">
            <w:pPr>
              <w:jc w:val="both"/>
              <w:rPr>
                <w:lang w:val="uk-UA"/>
              </w:rPr>
            </w:pPr>
            <w:r>
              <w:rPr>
                <w:lang w:val="uk-UA"/>
              </w:rPr>
              <w:t>7</w:t>
            </w:r>
            <w:r w:rsidR="0050120D">
              <w:rPr>
                <w:lang w:val="uk-UA"/>
              </w:rPr>
              <w:t>.</w:t>
            </w:r>
          </w:p>
        </w:tc>
        <w:tc>
          <w:tcPr>
            <w:tcW w:w="5529" w:type="dxa"/>
          </w:tcPr>
          <w:p w14:paraId="7C6D4356" w14:textId="77777777" w:rsidR="0050120D" w:rsidRPr="00C66A65" w:rsidRDefault="0050120D" w:rsidP="004B5624">
            <w:pPr>
              <w:rPr>
                <w:lang w:val="uk-UA"/>
              </w:rPr>
            </w:pPr>
            <w:r>
              <w:rPr>
                <w:lang w:val="uk-UA"/>
              </w:rPr>
              <w:t>Висококваліфікований топ-менеджмент підприємства</w:t>
            </w:r>
          </w:p>
        </w:tc>
        <w:tc>
          <w:tcPr>
            <w:tcW w:w="1842" w:type="dxa"/>
          </w:tcPr>
          <w:p w14:paraId="06BD3BC2" w14:textId="77777777" w:rsidR="0050120D" w:rsidRPr="00C66A65" w:rsidRDefault="0050120D" w:rsidP="004B5624">
            <w:pPr>
              <w:jc w:val="right"/>
              <w:rPr>
                <w:lang w:val="uk-UA"/>
              </w:rPr>
            </w:pPr>
            <w:r>
              <w:rPr>
                <w:lang w:val="uk-UA"/>
              </w:rPr>
              <w:t>+</w:t>
            </w:r>
          </w:p>
        </w:tc>
        <w:tc>
          <w:tcPr>
            <w:tcW w:w="1978" w:type="dxa"/>
          </w:tcPr>
          <w:p w14:paraId="24AA46F0" w14:textId="77777777" w:rsidR="0050120D" w:rsidRPr="00C66A65" w:rsidRDefault="0050120D" w:rsidP="004B5624">
            <w:pPr>
              <w:jc w:val="right"/>
              <w:rPr>
                <w:lang w:val="uk-UA"/>
              </w:rPr>
            </w:pPr>
          </w:p>
        </w:tc>
      </w:tr>
      <w:tr w:rsidR="0050120D" w14:paraId="61B09924" w14:textId="77777777" w:rsidTr="004B5624">
        <w:tc>
          <w:tcPr>
            <w:tcW w:w="562" w:type="dxa"/>
          </w:tcPr>
          <w:p w14:paraId="709F8A35" w14:textId="35238CAF" w:rsidR="0050120D" w:rsidRDefault="00E65396" w:rsidP="004B5624">
            <w:pPr>
              <w:jc w:val="both"/>
              <w:rPr>
                <w:lang w:val="uk-UA"/>
              </w:rPr>
            </w:pPr>
            <w:r>
              <w:rPr>
                <w:lang w:val="uk-UA"/>
              </w:rPr>
              <w:t>8</w:t>
            </w:r>
            <w:r w:rsidR="0050120D">
              <w:rPr>
                <w:lang w:val="uk-UA"/>
              </w:rPr>
              <w:t>.</w:t>
            </w:r>
          </w:p>
        </w:tc>
        <w:tc>
          <w:tcPr>
            <w:tcW w:w="5529" w:type="dxa"/>
          </w:tcPr>
          <w:p w14:paraId="33861508" w14:textId="60892F46" w:rsidR="0050120D" w:rsidRPr="00C66A65" w:rsidRDefault="00424BAA" w:rsidP="004B5624">
            <w:pPr>
              <w:rPr>
                <w:lang w:val="uk-UA"/>
              </w:rPr>
            </w:pPr>
            <w:r>
              <w:rPr>
                <w:lang w:val="uk-UA"/>
              </w:rPr>
              <w:t>Патент</w:t>
            </w:r>
            <w:r w:rsidR="0050120D">
              <w:rPr>
                <w:lang w:val="uk-UA"/>
              </w:rPr>
              <w:t xml:space="preserve"> на власну розробку</w:t>
            </w:r>
          </w:p>
        </w:tc>
        <w:tc>
          <w:tcPr>
            <w:tcW w:w="1842" w:type="dxa"/>
          </w:tcPr>
          <w:p w14:paraId="39E19E76" w14:textId="77777777" w:rsidR="0050120D" w:rsidRPr="00C66A65" w:rsidRDefault="0050120D" w:rsidP="004B5624">
            <w:pPr>
              <w:jc w:val="right"/>
              <w:rPr>
                <w:lang w:val="uk-UA"/>
              </w:rPr>
            </w:pPr>
            <w:r>
              <w:rPr>
                <w:lang w:val="uk-UA"/>
              </w:rPr>
              <w:t>+</w:t>
            </w:r>
          </w:p>
        </w:tc>
        <w:tc>
          <w:tcPr>
            <w:tcW w:w="1978" w:type="dxa"/>
          </w:tcPr>
          <w:p w14:paraId="1F88E471" w14:textId="77777777" w:rsidR="0050120D" w:rsidRPr="00C66A65" w:rsidRDefault="0050120D" w:rsidP="004B5624">
            <w:pPr>
              <w:jc w:val="right"/>
              <w:rPr>
                <w:lang w:val="uk-UA"/>
              </w:rPr>
            </w:pPr>
          </w:p>
        </w:tc>
      </w:tr>
      <w:tr w:rsidR="0050120D" w14:paraId="0E58AE0C" w14:textId="77777777" w:rsidTr="004B5624">
        <w:tc>
          <w:tcPr>
            <w:tcW w:w="562" w:type="dxa"/>
          </w:tcPr>
          <w:p w14:paraId="5DF212C9" w14:textId="5BD163E4" w:rsidR="0050120D" w:rsidRDefault="00E65396" w:rsidP="004B5624">
            <w:pPr>
              <w:jc w:val="both"/>
              <w:rPr>
                <w:lang w:val="uk-UA"/>
              </w:rPr>
            </w:pPr>
            <w:r>
              <w:rPr>
                <w:lang w:val="uk-UA"/>
              </w:rPr>
              <w:t>9</w:t>
            </w:r>
            <w:r w:rsidR="0050120D">
              <w:rPr>
                <w:lang w:val="uk-UA"/>
              </w:rPr>
              <w:t>.</w:t>
            </w:r>
          </w:p>
        </w:tc>
        <w:tc>
          <w:tcPr>
            <w:tcW w:w="5529" w:type="dxa"/>
          </w:tcPr>
          <w:p w14:paraId="2AC7A1F5" w14:textId="293A4DED" w:rsidR="0050120D" w:rsidRPr="00C66A65" w:rsidRDefault="00A07FE7" w:rsidP="004B5624">
            <w:pPr>
              <w:rPr>
                <w:lang w:val="uk-UA"/>
              </w:rPr>
            </w:pPr>
            <w:r>
              <w:rPr>
                <w:lang w:val="uk-UA"/>
              </w:rPr>
              <w:t>Високі ціни на продукцію</w:t>
            </w:r>
          </w:p>
        </w:tc>
        <w:tc>
          <w:tcPr>
            <w:tcW w:w="1842" w:type="dxa"/>
          </w:tcPr>
          <w:p w14:paraId="479CEDEC" w14:textId="77777777" w:rsidR="0050120D" w:rsidRPr="00C66A65" w:rsidRDefault="0050120D" w:rsidP="004B5624">
            <w:pPr>
              <w:jc w:val="right"/>
              <w:rPr>
                <w:lang w:val="uk-UA"/>
              </w:rPr>
            </w:pPr>
          </w:p>
        </w:tc>
        <w:tc>
          <w:tcPr>
            <w:tcW w:w="1978" w:type="dxa"/>
          </w:tcPr>
          <w:p w14:paraId="6A60603B" w14:textId="77777777" w:rsidR="0050120D" w:rsidRPr="00C66A65" w:rsidRDefault="0050120D" w:rsidP="004B5624">
            <w:pPr>
              <w:jc w:val="right"/>
              <w:rPr>
                <w:lang w:val="uk-UA"/>
              </w:rPr>
            </w:pPr>
            <w:r>
              <w:rPr>
                <w:lang w:val="uk-UA"/>
              </w:rPr>
              <w:t>-</w:t>
            </w:r>
          </w:p>
        </w:tc>
      </w:tr>
      <w:tr w:rsidR="0050120D" w14:paraId="3B48A0C6" w14:textId="77777777" w:rsidTr="004B5624">
        <w:tc>
          <w:tcPr>
            <w:tcW w:w="562" w:type="dxa"/>
          </w:tcPr>
          <w:p w14:paraId="7B19CA70" w14:textId="341EB787" w:rsidR="0050120D" w:rsidRDefault="00E65396" w:rsidP="004B5624">
            <w:pPr>
              <w:jc w:val="both"/>
              <w:rPr>
                <w:lang w:val="uk-UA"/>
              </w:rPr>
            </w:pPr>
            <w:r>
              <w:rPr>
                <w:lang w:val="uk-UA"/>
              </w:rPr>
              <w:t>10</w:t>
            </w:r>
            <w:r w:rsidR="0050120D">
              <w:rPr>
                <w:lang w:val="uk-UA"/>
              </w:rPr>
              <w:t>.</w:t>
            </w:r>
          </w:p>
        </w:tc>
        <w:tc>
          <w:tcPr>
            <w:tcW w:w="5529" w:type="dxa"/>
          </w:tcPr>
          <w:p w14:paraId="277820DA" w14:textId="77777777" w:rsidR="0050120D" w:rsidRPr="00C66A65" w:rsidRDefault="0050120D" w:rsidP="004B5624">
            <w:pPr>
              <w:rPr>
                <w:lang w:val="uk-UA"/>
              </w:rPr>
            </w:pPr>
            <w:r>
              <w:rPr>
                <w:lang w:val="uk-UA"/>
              </w:rPr>
              <w:t>Використання одного каналу збуту</w:t>
            </w:r>
          </w:p>
        </w:tc>
        <w:tc>
          <w:tcPr>
            <w:tcW w:w="1842" w:type="dxa"/>
          </w:tcPr>
          <w:p w14:paraId="46910FE8" w14:textId="77777777" w:rsidR="0050120D" w:rsidRPr="00C66A65" w:rsidRDefault="0050120D" w:rsidP="004B5624">
            <w:pPr>
              <w:jc w:val="right"/>
              <w:rPr>
                <w:lang w:val="uk-UA"/>
              </w:rPr>
            </w:pPr>
          </w:p>
        </w:tc>
        <w:tc>
          <w:tcPr>
            <w:tcW w:w="1978" w:type="dxa"/>
          </w:tcPr>
          <w:p w14:paraId="461C0069" w14:textId="77777777" w:rsidR="0050120D" w:rsidRPr="00C66A65" w:rsidRDefault="0050120D" w:rsidP="004B5624">
            <w:pPr>
              <w:jc w:val="right"/>
              <w:rPr>
                <w:lang w:val="uk-UA"/>
              </w:rPr>
            </w:pPr>
            <w:r>
              <w:rPr>
                <w:lang w:val="uk-UA"/>
              </w:rPr>
              <w:t>-</w:t>
            </w:r>
          </w:p>
        </w:tc>
      </w:tr>
    </w:tbl>
    <w:p w14:paraId="70F11867" w14:textId="4748D88E" w:rsidR="0050120D" w:rsidRPr="003A1D70" w:rsidRDefault="0050120D" w:rsidP="00147147">
      <w:pPr>
        <w:spacing w:line="360" w:lineRule="auto"/>
        <w:ind w:firstLine="709"/>
        <w:jc w:val="both"/>
        <w:rPr>
          <w:i/>
          <w:iCs/>
          <w:sz w:val="28"/>
          <w:lang w:val="uk-UA"/>
        </w:rPr>
      </w:pPr>
      <w:r w:rsidRPr="003A1D70">
        <w:rPr>
          <w:i/>
          <w:iCs/>
          <w:sz w:val="28"/>
          <w:lang w:val="uk-UA"/>
        </w:rPr>
        <w:t>Джерело: складено автором</w:t>
      </w:r>
    </w:p>
    <w:p w14:paraId="6C422DD6" w14:textId="77777777" w:rsidR="0050120D" w:rsidRDefault="0050120D" w:rsidP="0050120D">
      <w:pPr>
        <w:spacing w:line="360" w:lineRule="auto"/>
        <w:jc w:val="both"/>
        <w:rPr>
          <w:sz w:val="28"/>
          <w:lang w:val="uk-UA"/>
        </w:rPr>
      </w:pPr>
    </w:p>
    <w:p w14:paraId="3428A740" w14:textId="408CD66B" w:rsidR="0050120D" w:rsidRDefault="0039745C" w:rsidP="00147147">
      <w:pPr>
        <w:spacing w:line="360" w:lineRule="auto"/>
        <w:ind w:firstLine="709"/>
        <w:jc w:val="both"/>
        <w:rPr>
          <w:sz w:val="28"/>
          <w:lang w:val="uk-UA"/>
        </w:rPr>
      </w:pPr>
      <w:r>
        <w:rPr>
          <w:sz w:val="28"/>
          <w:lang w:val="uk-UA"/>
        </w:rPr>
        <w:lastRenderedPageBreak/>
        <w:t xml:space="preserve">На основі проведеного аналізу внутрішнього середовища підприємства, виділено сильні та слабкі сторони ТОВ «Фабрика Філкон», що будуть використовуватись для </w:t>
      </w:r>
      <w:r>
        <w:rPr>
          <w:sz w:val="28"/>
          <w:lang w:val="en-US"/>
        </w:rPr>
        <w:t>SWOT</w:t>
      </w:r>
      <w:r>
        <w:rPr>
          <w:sz w:val="28"/>
          <w:lang w:val="uk-UA"/>
        </w:rPr>
        <w:t>-аналізу.</w:t>
      </w:r>
    </w:p>
    <w:p w14:paraId="4DB062EB" w14:textId="77777777" w:rsidR="00687921" w:rsidRDefault="00687921" w:rsidP="00BB16D4">
      <w:pPr>
        <w:spacing w:line="360" w:lineRule="auto"/>
        <w:jc w:val="both"/>
        <w:rPr>
          <w:sz w:val="28"/>
          <w:lang w:val="uk-UA"/>
        </w:rPr>
      </w:pPr>
    </w:p>
    <w:p w14:paraId="6C337CCC" w14:textId="282D5D10" w:rsidR="00D07399" w:rsidRDefault="00D07399" w:rsidP="00BB16D4">
      <w:pPr>
        <w:spacing w:line="360" w:lineRule="auto"/>
        <w:ind w:firstLine="709"/>
        <w:jc w:val="both"/>
        <w:rPr>
          <w:sz w:val="28"/>
          <w:lang w:val="uk-UA"/>
        </w:rPr>
      </w:pPr>
      <w:r>
        <w:rPr>
          <w:sz w:val="28"/>
          <w:lang w:val="uk-UA"/>
        </w:rPr>
        <w:t>1.2 Аналіз маркетингового середовища підприємства ТОВ «Фабрика Філкон»</w:t>
      </w:r>
    </w:p>
    <w:p w14:paraId="7D3D39DE" w14:textId="77777777" w:rsidR="00754881" w:rsidRDefault="00754881" w:rsidP="000457FE">
      <w:pPr>
        <w:spacing w:line="360" w:lineRule="auto"/>
        <w:jc w:val="both"/>
        <w:rPr>
          <w:sz w:val="28"/>
          <w:lang w:val="uk-UA"/>
        </w:rPr>
      </w:pPr>
    </w:p>
    <w:p w14:paraId="15786106" w14:textId="73C2F5EB" w:rsidR="009A3934" w:rsidRPr="009B62C8" w:rsidRDefault="00D07399" w:rsidP="00FD2F03">
      <w:pPr>
        <w:spacing w:line="360" w:lineRule="auto"/>
        <w:ind w:firstLine="709"/>
        <w:jc w:val="both"/>
        <w:rPr>
          <w:sz w:val="28"/>
          <w:lang w:val="uk-UA"/>
        </w:rPr>
      </w:pPr>
      <w:r w:rsidRPr="00D07399">
        <w:rPr>
          <w:sz w:val="28"/>
          <w:lang w:val="uk-UA"/>
        </w:rPr>
        <w:t>Розглянемо основні політико-правові фактори, що впливають</w:t>
      </w:r>
      <w:r w:rsidR="0039745C">
        <w:rPr>
          <w:sz w:val="28"/>
          <w:lang w:val="uk-UA"/>
        </w:rPr>
        <w:t xml:space="preserve"> </w:t>
      </w:r>
      <w:r w:rsidRPr="00D07399">
        <w:rPr>
          <w:sz w:val="28"/>
          <w:lang w:val="uk-UA"/>
        </w:rPr>
        <w:t>на функціонування підприємства на ринку</w:t>
      </w:r>
      <w:r w:rsidR="005434DC">
        <w:rPr>
          <w:sz w:val="28"/>
          <w:lang w:val="uk-UA"/>
        </w:rPr>
        <w:t>.</w:t>
      </w:r>
      <w:r w:rsidR="00FD2F03">
        <w:rPr>
          <w:sz w:val="28"/>
          <w:lang w:val="uk-UA"/>
        </w:rPr>
        <w:t xml:space="preserve"> </w:t>
      </w:r>
      <w:r w:rsidR="009B62C8">
        <w:rPr>
          <w:sz w:val="28"/>
          <w:lang w:val="uk-UA"/>
        </w:rPr>
        <w:t>До початку повномасштабного вторгнення, підприємство співпрацювало із заводами Ро</w:t>
      </w:r>
      <w:r w:rsidR="005B5DE1">
        <w:rPr>
          <w:sz w:val="28"/>
          <w:lang w:val="uk-UA"/>
        </w:rPr>
        <w:t xml:space="preserve">сії та Білорусі. На даний момент підприємство припинило будь-яку співпрацю з </w:t>
      </w:r>
      <w:r w:rsidR="00332A4B">
        <w:rPr>
          <w:sz w:val="28"/>
          <w:lang w:val="uk-UA"/>
        </w:rPr>
        <w:t>країною агресором</w:t>
      </w:r>
      <w:r w:rsidR="00304C12">
        <w:rPr>
          <w:sz w:val="28"/>
          <w:lang w:val="uk-UA"/>
        </w:rPr>
        <w:t xml:space="preserve">, що також </w:t>
      </w:r>
      <w:r w:rsidR="00914801">
        <w:rPr>
          <w:sz w:val="28"/>
          <w:lang w:val="uk-UA"/>
        </w:rPr>
        <w:t>вплинуло на зниження обсягів продажів та втрату споживачів підприємства.</w:t>
      </w:r>
    </w:p>
    <w:p w14:paraId="05EFEBCB" w14:textId="1C3E44D6" w:rsidR="00D07399" w:rsidRPr="00D07399" w:rsidRDefault="00D07399" w:rsidP="00147147">
      <w:pPr>
        <w:spacing w:line="360" w:lineRule="auto"/>
        <w:ind w:firstLine="709"/>
        <w:jc w:val="both"/>
        <w:rPr>
          <w:sz w:val="28"/>
          <w:lang w:val="uk-UA"/>
        </w:rPr>
      </w:pPr>
      <w:r w:rsidRPr="00D07399">
        <w:rPr>
          <w:sz w:val="28"/>
          <w:lang w:val="uk-UA"/>
        </w:rPr>
        <w:t>Встановлення податкової ставки розміром в 0% на необхідне для текстильної промисловості обладнання. Проєктом закону №2508, що націлений на сприяння та розвиток цифровізації, автоматизації та збільшення рівня інвестиційної привабливості підприємств в сфері текстильної промисловості, передбачено встановлення податкової ставки розміром в 0% на обладнання, що імпортується до України для потреб субʼєктів текстильної галузі</w:t>
      </w:r>
      <w:r w:rsidR="00AA7D9E">
        <w:rPr>
          <w:sz w:val="28"/>
          <w:lang w:val="uk-UA"/>
        </w:rPr>
        <w:t xml:space="preserve"> </w:t>
      </w:r>
      <w:r w:rsidR="00AA7D9E" w:rsidRPr="00AA7D9E">
        <w:rPr>
          <w:sz w:val="28"/>
          <w:lang w:val="uk-UA"/>
        </w:rPr>
        <w:t>[7]</w:t>
      </w:r>
      <w:r w:rsidRPr="00D07399">
        <w:rPr>
          <w:sz w:val="28"/>
          <w:lang w:val="uk-UA"/>
        </w:rPr>
        <w:t xml:space="preserve">. </w:t>
      </w:r>
    </w:p>
    <w:p w14:paraId="7C9A6082" w14:textId="6ED5593D" w:rsidR="00D07399" w:rsidRPr="00D07399" w:rsidRDefault="00D07399" w:rsidP="00147147">
      <w:pPr>
        <w:spacing w:line="360" w:lineRule="auto"/>
        <w:ind w:firstLine="709"/>
        <w:jc w:val="both"/>
        <w:rPr>
          <w:sz w:val="28"/>
          <w:lang w:val="uk-UA"/>
        </w:rPr>
      </w:pPr>
      <w:r w:rsidRPr="00D07399">
        <w:rPr>
          <w:sz w:val="28"/>
          <w:lang w:val="uk-UA"/>
        </w:rPr>
        <w:t>Законопроєкт створює сприятливі умови для розвитку підприємств текстильної промисловості, оскільки зменшення податкової ставки дозволяє субʼєктам господарювання зекономити кошти, що можна реінвестувати в модернізацію та покращення виробництва, що в свою чергу сприяє підвищенню продуктивності та ефективності підприємств, надає можливість сформувати конкурентну перевагу на ринку завдяки впровадженню високих технологічних рішень та впливає на збільшення обсягів збуту та продажів.</w:t>
      </w:r>
    </w:p>
    <w:p w14:paraId="400C64DD" w14:textId="77777777" w:rsidR="00FD2F03" w:rsidRDefault="00D07399" w:rsidP="00147147">
      <w:pPr>
        <w:spacing w:line="360" w:lineRule="auto"/>
        <w:ind w:firstLine="709"/>
        <w:jc w:val="both"/>
        <w:rPr>
          <w:sz w:val="28"/>
          <w:lang w:val="uk-UA"/>
        </w:rPr>
      </w:pPr>
      <w:r w:rsidRPr="00D07399">
        <w:rPr>
          <w:sz w:val="28"/>
          <w:lang w:val="uk-UA"/>
        </w:rPr>
        <w:t xml:space="preserve">Зниження ставок мита на товари текстильної галузі. Згідно до законопроєкту №2509, що стосується впровадження змін до Митного тарифу України, прийнятого на підставі Закону України «Про митний тариф України» передбачається зниження ставок мита для товарів, необхідних для текстильної промисловості. </w:t>
      </w:r>
    </w:p>
    <w:p w14:paraId="65054541" w14:textId="36863605" w:rsidR="00D07399" w:rsidRPr="00D07399" w:rsidRDefault="00D07399" w:rsidP="00FD2F03">
      <w:pPr>
        <w:spacing w:line="360" w:lineRule="auto"/>
        <w:ind w:firstLine="709"/>
        <w:jc w:val="both"/>
        <w:rPr>
          <w:sz w:val="28"/>
          <w:lang w:val="uk-UA"/>
        </w:rPr>
      </w:pPr>
      <w:r w:rsidRPr="00D07399">
        <w:rPr>
          <w:sz w:val="28"/>
          <w:lang w:val="uk-UA"/>
        </w:rPr>
        <w:t>Основною метою даного законопроєкту є спростити митні процедури та оптимізація ставок мита</w:t>
      </w:r>
      <w:r w:rsidR="00AA7D9E">
        <w:rPr>
          <w:sz w:val="28"/>
          <w:lang w:val="uk-UA"/>
        </w:rPr>
        <w:t xml:space="preserve"> </w:t>
      </w:r>
      <w:r w:rsidR="00AA7D9E" w:rsidRPr="00AA7D9E">
        <w:rPr>
          <w:sz w:val="28"/>
          <w:lang w:val="ru-RU"/>
        </w:rPr>
        <w:t>[8]</w:t>
      </w:r>
      <w:r w:rsidRPr="00D07399">
        <w:rPr>
          <w:sz w:val="28"/>
          <w:lang w:val="uk-UA"/>
        </w:rPr>
        <w:t xml:space="preserve">. Прийняття даного законопроєкту дає підприємствам </w:t>
      </w:r>
      <w:r w:rsidRPr="00D07399">
        <w:rPr>
          <w:sz w:val="28"/>
          <w:lang w:val="uk-UA"/>
        </w:rPr>
        <w:lastRenderedPageBreak/>
        <w:t xml:space="preserve">можливість імпортувати більше сировини за менші кошти, на що впливає не лише зниження митної ставки, а й спрощення митного оформлення, податкування та інших операцій. </w:t>
      </w:r>
    </w:p>
    <w:p w14:paraId="163EC694" w14:textId="6E05D142" w:rsidR="00D07399" w:rsidRDefault="00D07399" w:rsidP="00147147">
      <w:pPr>
        <w:spacing w:line="360" w:lineRule="auto"/>
        <w:ind w:firstLine="709"/>
        <w:jc w:val="both"/>
        <w:rPr>
          <w:sz w:val="28"/>
          <w:lang w:val="uk-UA"/>
        </w:rPr>
      </w:pPr>
      <w:r w:rsidRPr="00D07399">
        <w:rPr>
          <w:sz w:val="28"/>
          <w:lang w:val="uk-UA"/>
        </w:rPr>
        <w:t>Членство України в СОТ. В результаті засідання Генеральної Ради Світової організації торгівлі, 5 лютого 2008 року було прийнято рішення стосовно приєднання України до Марракеської угоди про заснування СОТ. Завдяки цьому рішенню, Україна отримала зменшення тарифних і нетарифних обмежень для доступу українських товарів текстильної промисловості на майже всі найважливіші товарні ринки розвинених країн світу. За рахунок цього, підприємства отримали можливість оновлення обладнання та устаткування, технологій для виробництва продукції</w:t>
      </w:r>
      <w:r w:rsidR="00AA7D9E" w:rsidRPr="00AA7D9E">
        <w:rPr>
          <w:sz w:val="28"/>
          <w:lang w:val="ru-RU"/>
        </w:rPr>
        <w:t xml:space="preserve"> [9]</w:t>
      </w:r>
      <w:r w:rsidRPr="00D07399">
        <w:rPr>
          <w:sz w:val="28"/>
          <w:lang w:val="uk-UA"/>
        </w:rPr>
        <w:t>.</w:t>
      </w:r>
    </w:p>
    <w:p w14:paraId="756207B6" w14:textId="77777777" w:rsidR="00FD2F03" w:rsidRDefault="00D07399" w:rsidP="00FD2F03">
      <w:pPr>
        <w:spacing w:line="360" w:lineRule="auto"/>
        <w:ind w:firstLine="709"/>
        <w:jc w:val="both"/>
        <w:rPr>
          <w:sz w:val="28"/>
          <w:lang w:val="uk-UA"/>
        </w:rPr>
      </w:pPr>
      <w:r>
        <w:rPr>
          <w:sz w:val="28"/>
          <w:lang w:val="uk-UA"/>
        </w:rPr>
        <w:t xml:space="preserve">Розглянемо основні економічні фактори. </w:t>
      </w:r>
      <w:r w:rsidR="00CC2ECE" w:rsidRPr="00D07399">
        <w:rPr>
          <w:sz w:val="28"/>
          <w:lang w:val="uk-UA"/>
        </w:rPr>
        <w:t>Підвищення тарифів на електроенергію для несубсидованих непобутових споживачів. Згідно з рішенням Національної комісії, що відповідає за регулювання сфери енергетики та комунальних послуг, викладеним у постанові №1788 від 21 грудня 2022 року, що стосується встановлення тарифів на передачу та розподіл електроенергії НЕК «УКРЕНЕРГО» на 2023 рік, передбачено поступове підвищення тарифів на електричну енергію для несубсидованих споживачів</w:t>
      </w:r>
      <w:r w:rsidR="00AA7D9E">
        <w:rPr>
          <w:sz w:val="28"/>
          <w:lang w:val="uk-UA"/>
        </w:rPr>
        <w:t xml:space="preserve"> </w:t>
      </w:r>
      <w:r w:rsidR="00AA7D9E" w:rsidRPr="00AA7D9E">
        <w:rPr>
          <w:sz w:val="28"/>
          <w:lang w:val="uk-UA"/>
        </w:rPr>
        <w:t>[10]</w:t>
      </w:r>
      <w:r w:rsidR="00CC2ECE" w:rsidRPr="00D07399">
        <w:rPr>
          <w:sz w:val="28"/>
          <w:lang w:val="uk-UA"/>
        </w:rPr>
        <w:t>. Прийняття даного рішення значно вплинуло на фінансовий стан субʼєктів господарювання</w:t>
      </w:r>
      <w:r w:rsidR="00FD2F03">
        <w:rPr>
          <w:sz w:val="28"/>
          <w:lang w:val="uk-UA"/>
        </w:rPr>
        <w:t>.</w:t>
      </w:r>
      <w:r w:rsidR="00CC2ECE" w:rsidRPr="00D07399">
        <w:rPr>
          <w:sz w:val="28"/>
          <w:lang w:val="uk-UA"/>
        </w:rPr>
        <w:t xml:space="preserve"> </w:t>
      </w:r>
    </w:p>
    <w:p w14:paraId="2E731761" w14:textId="4CCED630" w:rsidR="00CC2ECE" w:rsidRPr="00D07399" w:rsidRDefault="00FD2F03" w:rsidP="00FD2F03">
      <w:pPr>
        <w:spacing w:line="360" w:lineRule="auto"/>
        <w:ind w:firstLine="709"/>
        <w:jc w:val="both"/>
        <w:rPr>
          <w:sz w:val="28"/>
          <w:lang w:val="uk-UA"/>
        </w:rPr>
      </w:pPr>
      <w:r>
        <w:rPr>
          <w:sz w:val="28"/>
          <w:lang w:val="uk-UA"/>
        </w:rPr>
        <w:t>О</w:t>
      </w:r>
      <w:r w:rsidR="00CC2ECE" w:rsidRPr="00D07399">
        <w:rPr>
          <w:sz w:val="28"/>
          <w:lang w:val="uk-UA"/>
        </w:rPr>
        <w:t xml:space="preserve">собливо це стосувалось тих підприємств, яким необхідно </w:t>
      </w:r>
      <w:r w:rsidR="00894822">
        <w:rPr>
          <w:sz w:val="28"/>
          <w:lang w:val="uk-UA"/>
        </w:rPr>
        <w:t>в</w:t>
      </w:r>
      <w:r w:rsidR="00894822" w:rsidRPr="00D07399">
        <w:rPr>
          <w:sz w:val="28"/>
          <w:lang w:val="uk-UA"/>
        </w:rPr>
        <w:t>икористовувати</w:t>
      </w:r>
      <w:r w:rsidR="00CC2ECE" w:rsidRPr="00D07399">
        <w:rPr>
          <w:sz w:val="28"/>
          <w:lang w:val="uk-UA"/>
        </w:rPr>
        <w:t xml:space="preserve"> значні обсяги електричної енергії для здійснення власної виробничої діяльності. Зокрема, збільшення витрат на оплату комунальних платежів, найбільше за оплату електроенергії, може вимагати перегляду та переформування бюджетних планів підприємств</w:t>
      </w:r>
      <w:r w:rsidR="005C5135">
        <w:rPr>
          <w:sz w:val="28"/>
          <w:lang w:val="uk-UA"/>
        </w:rPr>
        <w:t>.</w:t>
      </w:r>
    </w:p>
    <w:p w14:paraId="1ACF5327" w14:textId="77777777" w:rsidR="00FD2F03" w:rsidRDefault="00CC2ECE" w:rsidP="00147147">
      <w:pPr>
        <w:spacing w:line="360" w:lineRule="auto"/>
        <w:ind w:firstLine="709"/>
        <w:jc w:val="both"/>
        <w:rPr>
          <w:sz w:val="28"/>
          <w:lang w:val="uk-UA"/>
        </w:rPr>
      </w:pPr>
      <w:r>
        <w:rPr>
          <w:sz w:val="28"/>
          <w:lang w:val="uk-UA"/>
        </w:rPr>
        <w:t xml:space="preserve">Наступним фактором є зниження платоспроможності середніх та великих підприємств. На зниження платоспроможності промислових споживачів прямий вплив має повномасштабне вторгнення. Велика кількість підприємств зруйновано, деякі підприємства перейшли в режим тотальної економії. </w:t>
      </w:r>
    </w:p>
    <w:p w14:paraId="1AE1F7E3" w14:textId="1EB5BF62" w:rsidR="005F6B3D" w:rsidRDefault="00CC2ECE" w:rsidP="00FD2F03">
      <w:pPr>
        <w:spacing w:line="360" w:lineRule="auto"/>
        <w:ind w:firstLine="709"/>
        <w:jc w:val="both"/>
        <w:rPr>
          <w:sz w:val="28"/>
          <w:lang w:val="uk-UA"/>
        </w:rPr>
      </w:pPr>
      <w:r>
        <w:rPr>
          <w:sz w:val="28"/>
          <w:lang w:val="uk-UA"/>
        </w:rPr>
        <w:t>За даними щомісячного опитування підприємств України НБУ, втрата в бюджетах підприємств спричинена здорожчан</w:t>
      </w:r>
      <w:r w:rsidR="00F43749">
        <w:rPr>
          <w:sz w:val="28"/>
          <w:lang w:val="uk-UA"/>
        </w:rPr>
        <w:t>н</w:t>
      </w:r>
      <w:r>
        <w:rPr>
          <w:sz w:val="28"/>
          <w:lang w:val="uk-UA"/>
        </w:rPr>
        <w:t xml:space="preserve">ям виробничих витрат та </w:t>
      </w:r>
      <w:r>
        <w:rPr>
          <w:sz w:val="28"/>
          <w:lang w:val="uk-UA"/>
        </w:rPr>
        <w:lastRenderedPageBreak/>
        <w:t>зменшення попиту на їхню продукцію</w:t>
      </w:r>
      <w:r w:rsidR="005D7DFA">
        <w:rPr>
          <w:sz w:val="28"/>
          <w:lang w:val="uk-UA"/>
        </w:rPr>
        <w:t xml:space="preserve"> </w:t>
      </w:r>
      <w:r w:rsidR="005D7DFA" w:rsidRPr="00147147">
        <w:rPr>
          <w:sz w:val="28"/>
          <w:lang w:val="uk-UA"/>
        </w:rPr>
        <w:t>[11]</w:t>
      </w:r>
      <w:r w:rsidR="005F6B3D">
        <w:rPr>
          <w:sz w:val="28"/>
          <w:lang w:val="uk-UA"/>
        </w:rPr>
        <w:t xml:space="preserve">. Відповідно, зниження платоспроможності промислових підприємств, що є споживачами ТОВ «Фабрика Філкон» спричинить значне зниження обсягів продажів та кількості замовлень підприємства, що становить значну загрозу втрати прибутків. </w:t>
      </w:r>
    </w:p>
    <w:p w14:paraId="69EF6D22" w14:textId="24353E19" w:rsidR="00A03D44" w:rsidRPr="0056396D" w:rsidRDefault="00DA7CD7" w:rsidP="00147147">
      <w:pPr>
        <w:spacing w:line="360" w:lineRule="auto"/>
        <w:ind w:firstLine="709"/>
        <w:jc w:val="both"/>
        <w:rPr>
          <w:sz w:val="28"/>
          <w:lang w:val="ru-RU"/>
        </w:rPr>
      </w:pPr>
      <w:r>
        <w:rPr>
          <w:sz w:val="28"/>
          <w:lang w:val="uk-UA"/>
        </w:rPr>
        <w:t>Розглянемо соціокультурні фактори, що впливають на діяльність підприємства. Тенденція до екологічного та безпечного споживання. Споживачі прагнуть екологічних та безпечних товарів, що змушує підприємства промисловості перелаштовуватись на екологічне та безпечне виробництво. Фільтрувальні тканини здатні забезпечити екологічність виробництва власних споживачів, адже процес фільтрації гарантує безпеку та очищення речовин. За рахунок цього, підприємство ТОВ «</w:t>
      </w:r>
      <w:r w:rsidR="002B2AEB">
        <w:rPr>
          <w:sz w:val="28"/>
          <w:lang w:val="uk-UA"/>
        </w:rPr>
        <w:t>Фабрика Філкон» має змогу збільшити обсяги продажів та обсяги замовлень власних товарів</w:t>
      </w:r>
      <w:r w:rsidR="005D7DFA" w:rsidRPr="005D7DFA">
        <w:rPr>
          <w:sz w:val="28"/>
          <w:lang w:val="ru-RU"/>
        </w:rPr>
        <w:t xml:space="preserve"> [12]</w:t>
      </w:r>
      <w:r w:rsidR="002B2AEB">
        <w:rPr>
          <w:sz w:val="28"/>
          <w:lang w:val="uk-UA"/>
        </w:rPr>
        <w:t xml:space="preserve">. </w:t>
      </w:r>
    </w:p>
    <w:p w14:paraId="213A933F" w14:textId="70D4685F" w:rsidR="00107A62" w:rsidRDefault="00010976" w:rsidP="00147147">
      <w:pPr>
        <w:spacing w:line="360" w:lineRule="auto"/>
        <w:ind w:firstLine="709"/>
        <w:jc w:val="both"/>
        <w:rPr>
          <w:sz w:val="28"/>
          <w:lang w:val="uk-UA"/>
        </w:rPr>
      </w:pPr>
      <w:r>
        <w:rPr>
          <w:sz w:val="28"/>
          <w:lang w:val="uk-UA"/>
        </w:rPr>
        <w:t>Одним із основних демографічних факторів є активна міграція населення. З початком повномасштабного вторгнення значна частка населення вимушено мігрувала закордон. Серед них значну кількість становить молодь, платоспроможні особи та ви</w:t>
      </w:r>
      <w:r w:rsidR="00280F31">
        <w:rPr>
          <w:sz w:val="28"/>
          <w:lang w:val="uk-UA"/>
        </w:rPr>
        <w:t>со</w:t>
      </w:r>
      <w:r>
        <w:rPr>
          <w:sz w:val="28"/>
          <w:lang w:val="uk-UA"/>
        </w:rPr>
        <w:t>кокваліфіковані професіонали</w:t>
      </w:r>
      <w:r w:rsidR="00107A62">
        <w:rPr>
          <w:sz w:val="28"/>
          <w:lang w:val="uk-UA"/>
        </w:rPr>
        <w:t>. Даний факт, в свою чергу, спричинить велике навантаження на соціальні витрати приватних підприємств та на платспроможне населення</w:t>
      </w:r>
      <w:r w:rsidR="005D7DFA" w:rsidRPr="005D7DFA">
        <w:rPr>
          <w:sz w:val="28"/>
          <w:lang w:val="ru-RU"/>
        </w:rPr>
        <w:t xml:space="preserve"> [13]</w:t>
      </w:r>
      <w:r w:rsidR="00107A62">
        <w:rPr>
          <w:sz w:val="28"/>
          <w:lang w:val="uk-UA"/>
        </w:rPr>
        <w:t xml:space="preserve">. </w:t>
      </w:r>
    </w:p>
    <w:p w14:paraId="5F2FAA9B" w14:textId="08E774B0" w:rsidR="00E03D68" w:rsidRDefault="00280F31" w:rsidP="00147147">
      <w:pPr>
        <w:spacing w:line="360" w:lineRule="auto"/>
        <w:ind w:firstLine="709"/>
        <w:jc w:val="both"/>
        <w:rPr>
          <w:sz w:val="28"/>
          <w:lang w:val="uk-UA"/>
        </w:rPr>
      </w:pPr>
      <w:r>
        <w:rPr>
          <w:sz w:val="28"/>
          <w:lang w:val="uk-UA"/>
        </w:rPr>
        <w:t>Перспективи</w:t>
      </w:r>
      <w:r w:rsidR="00107A62">
        <w:rPr>
          <w:sz w:val="28"/>
          <w:lang w:val="uk-UA"/>
        </w:rPr>
        <w:t xml:space="preserve"> повернення громадян до України після стабілізації безпекової ситуації оцінюється не надто позитивно. За даними Державної міграційної служби України, за </w:t>
      </w:r>
      <w:r w:rsidR="00A5153B">
        <w:rPr>
          <w:sz w:val="28"/>
          <w:lang w:val="uk-UA"/>
        </w:rPr>
        <w:t>2023 рік</w:t>
      </w:r>
      <w:r w:rsidR="00107A62">
        <w:rPr>
          <w:sz w:val="28"/>
          <w:lang w:val="uk-UA"/>
        </w:rPr>
        <w:t xml:space="preserve"> в країну повернулось лише </w:t>
      </w:r>
      <w:r w:rsidR="00A5153B">
        <w:rPr>
          <w:sz w:val="28"/>
          <w:lang w:val="uk-UA"/>
        </w:rPr>
        <w:t>526</w:t>
      </w:r>
      <w:r w:rsidR="00BD2080">
        <w:rPr>
          <w:sz w:val="28"/>
          <w:lang w:val="uk-UA"/>
        </w:rPr>
        <w:t xml:space="preserve"> осіб. </w:t>
      </w:r>
      <w:r w:rsidR="00107A62">
        <w:rPr>
          <w:sz w:val="28"/>
          <w:lang w:val="uk-UA"/>
        </w:rPr>
        <w:t>Для підприємства даний фактор несе загрозу негативного впливу на виробничу та операційну діяльність. Спостерігатиметься відставання виробництва за рахунок нестачі висококваліфікованих кадрів</w:t>
      </w:r>
      <w:r w:rsidR="005D7DFA" w:rsidRPr="00147147">
        <w:rPr>
          <w:sz w:val="28"/>
          <w:lang w:val="uk-UA"/>
        </w:rPr>
        <w:t xml:space="preserve"> [14]</w:t>
      </w:r>
      <w:r w:rsidR="00107A62">
        <w:rPr>
          <w:sz w:val="28"/>
          <w:lang w:val="uk-UA"/>
        </w:rPr>
        <w:t>.</w:t>
      </w:r>
    </w:p>
    <w:p w14:paraId="18221E4D" w14:textId="3D7BDFA1" w:rsidR="00BD2080" w:rsidRDefault="00BD2080" w:rsidP="00FD2F03">
      <w:pPr>
        <w:spacing w:line="360" w:lineRule="auto"/>
        <w:ind w:firstLine="709"/>
        <w:jc w:val="both"/>
        <w:rPr>
          <w:sz w:val="28"/>
          <w:lang w:val="uk-UA"/>
        </w:rPr>
      </w:pPr>
      <w:r>
        <w:rPr>
          <w:sz w:val="28"/>
          <w:lang w:val="uk-UA"/>
        </w:rPr>
        <w:t xml:space="preserve">Серед науково-технічних факторів можна виділити наступні: розвиток технологій в сфері </w:t>
      </w:r>
      <w:r w:rsidR="00B643C4">
        <w:rPr>
          <w:sz w:val="28"/>
          <w:lang w:val="uk-UA"/>
        </w:rPr>
        <w:t>обробки</w:t>
      </w:r>
      <w:r>
        <w:rPr>
          <w:sz w:val="28"/>
          <w:lang w:val="uk-UA"/>
        </w:rPr>
        <w:t xml:space="preserve"> сировини та розвиток нових технологій в області фільтрації. Однією із нових технологій в області </w:t>
      </w:r>
      <w:r w:rsidR="00B643C4">
        <w:rPr>
          <w:sz w:val="28"/>
          <w:lang w:val="uk-UA"/>
        </w:rPr>
        <w:t>обробки</w:t>
      </w:r>
      <w:r>
        <w:rPr>
          <w:sz w:val="28"/>
          <w:lang w:val="uk-UA"/>
        </w:rPr>
        <w:t xml:space="preserve"> сировини є нова технологія обробки бавовни із застосуванням електророзрядів. Дана технологія дозволяє покращувати певні характеристики бавовни, а саме підвищену стійкість до зношування бавовняних текстильних матеріалів. Технологія електророзрядної </w:t>
      </w:r>
      <w:r>
        <w:rPr>
          <w:sz w:val="28"/>
          <w:lang w:val="uk-UA"/>
        </w:rPr>
        <w:lastRenderedPageBreak/>
        <w:t>обробки сировини надасть можливість підприємству збільшити ефективність виробництва, можливість модифікації вже готової продукції та спростити процес виробництва</w:t>
      </w:r>
      <w:r w:rsidR="005D7DFA">
        <w:rPr>
          <w:sz w:val="28"/>
          <w:lang w:val="uk-UA"/>
        </w:rPr>
        <w:t xml:space="preserve"> </w:t>
      </w:r>
      <w:r w:rsidR="005D7DFA" w:rsidRPr="005D7DFA">
        <w:rPr>
          <w:sz w:val="28"/>
          <w:lang w:val="uk-UA"/>
        </w:rPr>
        <w:t>[15]</w:t>
      </w:r>
      <w:r>
        <w:rPr>
          <w:sz w:val="28"/>
          <w:lang w:val="uk-UA"/>
        </w:rPr>
        <w:t xml:space="preserve">. </w:t>
      </w:r>
    </w:p>
    <w:p w14:paraId="6FF140F8" w14:textId="09E4D02D" w:rsidR="006A5AFF" w:rsidRDefault="006A5AFF" w:rsidP="00147147">
      <w:pPr>
        <w:spacing w:line="360" w:lineRule="auto"/>
        <w:ind w:firstLine="709"/>
        <w:jc w:val="both"/>
        <w:rPr>
          <w:sz w:val="28"/>
          <w:lang w:val="uk-UA"/>
        </w:rPr>
      </w:pPr>
      <w:r>
        <w:rPr>
          <w:sz w:val="28"/>
          <w:lang w:val="uk-UA"/>
        </w:rPr>
        <w:t xml:space="preserve">Поява нових технологій в області фільтрації також є можливістю для підприємства. Даною технологією є розроблення мембран. Технологія мембранної фільтрації потребує мембранних фільтрів, є більш ефективним та дешевим способом. Розроблення технології мембранної фільтрації надає підприємству можливість </w:t>
      </w:r>
      <w:r w:rsidR="00154560">
        <w:rPr>
          <w:sz w:val="28"/>
          <w:lang w:val="uk-UA"/>
        </w:rPr>
        <w:t>удосконалити</w:t>
      </w:r>
      <w:r>
        <w:rPr>
          <w:sz w:val="28"/>
          <w:lang w:val="uk-UA"/>
        </w:rPr>
        <w:t xml:space="preserve"> асортимент та залучити нових споживачів</w:t>
      </w:r>
      <w:r w:rsidR="003A2B7B">
        <w:rPr>
          <w:sz w:val="28"/>
          <w:lang w:val="uk-UA"/>
        </w:rPr>
        <w:t xml:space="preserve"> </w:t>
      </w:r>
      <w:r w:rsidR="003A2B7B" w:rsidRPr="003A2B7B">
        <w:rPr>
          <w:sz w:val="28"/>
          <w:lang w:val="ru-RU"/>
        </w:rPr>
        <w:t>[16]</w:t>
      </w:r>
      <w:r>
        <w:rPr>
          <w:sz w:val="28"/>
          <w:lang w:val="uk-UA"/>
        </w:rPr>
        <w:t>.</w:t>
      </w:r>
    </w:p>
    <w:p w14:paraId="1556517F" w14:textId="7E148F63" w:rsidR="006A5AFF" w:rsidRPr="00010976" w:rsidRDefault="006A5AFF" w:rsidP="00147147">
      <w:pPr>
        <w:spacing w:line="360" w:lineRule="auto"/>
        <w:ind w:firstLine="709"/>
        <w:jc w:val="both"/>
        <w:rPr>
          <w:sz w:val="28"/>
          <w:lang w:val="uk-UA"/>
        </w:rPr>
      </w:pPr>
      <w:r>
        <w:rPr>
          <w:sz w:val="28"/>
          <w:lang w:val="uk-UA"/>
        </w:rPr>
        <w:t>Серед природних факт</w:t>
      </w:r>
      <w:r w:rsidR="001357A2">
        <w:rPr>
          <w:sz w:val="28"/>
          <w:lang w:val="uk-UA"/>
        </w:rPr>
        <w:t>о</w:t>
      </w:r>
      <w:r>
        <w:rPr>
          <w:sz w:val="28"/>
          <w:lang w:val="uk-UA"/>
        </w:rPr>
        <w:t>рів макросередовища варто виділити погіршення екологічної ситуації в Україні та забруднення навколишнього середовища. Станом на 2023 рік основним джерелом утворення відходів являється промисловість, особливо гірничодобувна, металургійна, машинобудівна та паливно-енергетична галузі. Щорічно в атмосферу, за рахунок діяльності промислових підприємств, потрапляє більш ніж 6 млн тонн шкідливих речовин</w:t>
      </w:r>
      <w:r w:rsidR="001357A2">
        <w:rPr>
          <w:sz w:val="28"/>
          <w:lang w:val="uk-UA"/>
        </w:rPr>
        <w:t>. Забруднення, спричинені підприємствами, становлять понад 80 кг на рік на особу</w:t>
      </w:r>
      <w:r w:rsidR="003A2B7B">
        <w:rPr>
          <w:sz w:val="28"/>
          <w:lang w:val="uk-UA"/>
        </w:rPr>
        <w:t xml:space="preserve"> </w:t>
      </w:r>
      <w:r w:rsidR="003A2B7B" w:rsidRPr="003A2B7B">
        <w:rPr>
          <w:sz w:val="28"/>
          <w:lang w:val="ru-RU"/>
        </w:rPr>
        <w:t>[17]</w:t>
      </w:r>
      <w:r w:rsidR="001357A2">
        <w:rPr>
          <w:sz w:val="28"/>
          <w:lang w:val="uk-UA"/>
        </w:rPr>
        <w:t xml:space="preserve">. Оскільки підприємство співпрацює із галузями, що становлять високу загрозу та небезпеку навколишньому середовищу, це матиме позитивний вплив на збільшення обсягів продажів. </w:t>
      </w:r>
    </w:p>
    <w:p w14:paraId="0DF6E34C" w14:textId="77777777" w:rsidR="00FD2F03" w:rsidRDefault="00E65396" w:rsidP="00147147">
      <w:pPr>
        <w:spacing w:line="360" w:lineRule="auto"/>
        <w:ind w:firstLine="709"/>
        <w:jc w:val="both"/>
        <w:rPr>
          <w:sz w:val="28"/>
          <w:lang w:val="uk-UA"/>
        </w:rPr>
      </w:pPr>
      <w:r>
        <w:rPr>
          <w:sz w:val="28"/>
          <w:lang w:val="uk-UA"/>
        </w:rPr>
        <w:t>Природним фактором</w:t>
      </w:r>
      <w:r w:rsidR="001357A2">
        <w:rPr>
          <w:sz w:val="28"/>
          <w:lang w:val="uk-UA"/>
        </w:rPr>
        <w:t xml:space="preserve"> є загальний дефіцит бавовни, що є основною сировиною для виробництва фільтрувальних тканин. Вітчизняне виробництво фільтрувальних тканин значно залежить від світового запасу та цін на бавовну, адже основна кількість сировини імпортується з закордону. В 2022 році загальносвітові резерви бавовни скоротились на чверть, натомість попит на бавовну постійно зростає починаючи від травня 2022 року</w:t>
      </w:r>
      <w:r w:rsidR="00AD1C3B">
        <w:rPr>
          <w:sz w:val="28"/>
          <w:lang w:val="uk-UA"/>
        </w:rPr>
        <w:t xml:space="preserve"> </w:t>
      </w:r>
      <w:r w:rsidR="00AD1C3B" w:rsidRPr="00AD1C3B">
        <w:rPr>
          <w:sz w:val="28"/>
          <w:lang w:val="ru-RU"/>
        </w:rPr>
        <w:t>[18]</w:t>
      </w:r>
      <w:r w:rsidR="001357A2">
        <w:rPr>
          <w:sz w:val="28"/>
          <w:lang w:val="uk-UA"/>
        </w:rPr>
        <w:t>.</w:t>
      </w:r>
      <w:r w:rsidR="0039745C">
        <w:rPr>
          <w:sz w:val="28"/>
          <w:lang w:val="uk-UA"/>
        </w:rPr>
        <w:t xml:space="preserve"> </w:t>
      </w:r>
    </w:p>
    <w:p w14:paraId="18D134BD" w14:textId="537A8F22" w:rsidR="00112300" w:rsidRDefault="001357A2" w:rsidP="00FD2F03">
      <w:pPr>
        <w:spacing w:line="360" w:lineRule="auto"/>
        <w:ind w:firstLine="709"/>
        <w:jc w:val="both"/>
        <w:rPr>
          <w:sz w:val="28"/>
          <w:lang w:val="uk-UA"/>
        </w:rPr>
      </w:pPr>
      <w:r>
        <w:rPr>
          <w:sz w:val="28"/>
          <w:lang w:val="uk-UA"/>
        </w:rPr>
        <w:t xml:space="preserve">Дефіцит бавовни є значною загрозою для підприємства, адже може спричинити підвищені витрати на закупівлю сировини, під впливом росту цін та уповільнення виробництва через недостачу матеріалів для виготовлення фільтрувальних тканин та перебої з поставками. </w:t>
      </w:r>
      <w:r w:rsidR="00112300">
        <w:rPr>
          <w:sz w:val="28"/>
          <w:lang w:val="uk-UA"/>
        </w:rPr>
        <w:t xml:space="preserve">На основі </w:t>
      </w:r>
      <w:r w:rsidR="0039745C">
        <w:rPr>
          <w:sz w:val="28"/>
          <w:lang w:val="uk-UA"/>
        </w:rPr>
        <w:t>проаналізованих</w:t>
      </w:r>
      <w:r w:rsidR="00112300">
        <w:rPr>
          <w:sz w:val="28"/>
          <w:lang w:val="uk-UA"/>
        </w:rPr>
        <w:t xml:space="preserve"> факторів складемо таблицю факторів макросередовища ( див. табл</w:t>
      </w:r>
      <w:r w:rsidR="00E2455B">
        <w:rPr>
          <w:sz w:val="28"/>
          <w:lang w:val="uk-UA"/>
        </w:rPr>
        <w:t>. 1.3</w:t>
      </w:r>
      <w:r w:rsidR="00112300">
        <w:rPr>
          <w:sz w:val="28"/>
          <w:lang w:val="uk-UA"/>
        </w:rPr>
        <w:t xml:space="preserve"> ).</w:t>
      </w:r>
    </w:p>
    <w:p w14:paraId="2CE0FBF8" w14:textId="77777777" w:rsidR="00577326" w:rsidRDefault="00577326" w:rsidP="00D07399">
      <w:pPr>
        <w:spacing w:line="360" w:lineRule="auto"/>
        <w:jc w:val="both"/>
        <w:rPr>
          <w:sz w:val="28"/>
          <w:lang w:val="uk-UA"/>
        </w:rPr>
      </w:pPr>
    </w:p>
    <w:p w14:paraId="4E2F339B" w14:textId="7FBD70CA" w:rsidR="00577326" w:rsidRDefault="00577326" w:rsidP="00147147">
      <w:pPr>
        <w:spacing w:line="360" w:lineRule="auto"/>
        <w:ind w:firstLine="709"/>
        <w:jc w:val="both"/>
        <w:rPr>
          <w:sz w:val="28"/>
          <w:lang w:val="uk-UA"/>
        </w:rPr>
      </w:pPr>
      <w:r>
        <w:rPr>
          <w:sz w:val="28"/>
          <w:lang w:val="uk-UA"/>
        </w:rPr>
        <w:lastRenderedPageBreak/>
        <w:t>Таблиця</w:t>
      </w:r>
      <w:r w:rsidR="00E2455B">
        <w:rPr>
          <w:sz w:val="28"/>
          <w:lang w:val="uk-UA"/>
        </w:rPr>
        <w:t xml:space="preserve"> 1.3</w:t>
      </w:r>
      <w:r w:rsidR="00112300">
        <w:rPr>
          <w:sz w:val="28"/>
          <w:lang w:val="uk-UA"/>
        </w:rPr>
        <w:t xml:space="preserve"> – Таблиця факторів макросередовища</w:t>
      </w:r>
      <w:r w:rsidR="0039745C">
        <w:rPr>
          <w:sz w:val="28"/>
          <w:lang w:val="uk-UA"/>
        </w:rPr>
        <w:t xml:space="preserve"> ТОВ «Фабрика Філкон»</w:t>
      </w:r>
    </w:p>
    <w:tbl>
      <w:tblPr>
        <w:tblStyle w:val="a5"/>
        <w:tblW w:w="0" w:type="auto"/>
        <w:tblLook w:val="04A0" w:firstRow="1" w:lastRow="0" w:firstColumn="1" w:lastColumn="0" w:noHBand="0" w:noVBand="1"/>
      </w:tblPr>
      <w:tblGrid>
        <w:gridCol w:w="516"/>
        <w:gridCol w:w="3874"/>
        <w:gridCol w:w="2852"/>
        <w:gridCol w:w="2669"/>
      </w:tblGrid>
      <w:tr w:rsidR="00282CA8" w14:paraId="417FFA6D" w14:textId="77777777" w:rsidTr="00E65396">
        <w:tc>
          <w:tcPr>
            <w:tcW w:w="516" w:type="dxa"/>
          </w:tcPr>
          <w:p w14:paraId="03DBAB56" w14:textId="7E6188C6" w:rsidR="00112300" w:rsidRPr="00112300" w:rsidRDefault="00112300" w:rsidP="00112300">
            <w:pPr>
              <w:jc w:val="center"/>
              <w:rPr>
                <w:lang w:val="uk-UA"/>
              </w:rPr>
            </w:pPr>
            <w:r>
              <w:rPr>
                <w:lang w:val="uk-UA"/>
              </w:rPr>
              <w:t>№</w:t>
            </w:r>
          </w:p>
        </w:tc>
        <w:tc>
          <w:tcPr>
            <w:tcW w:w="3874" w:type="dxa"/>
          </w:tcPr>
          <w:p w14:paraId="1D48B68B" w14:textId="77777777" w:rsidR="00112300" w:rsidRPr="00112300" w:rsidRDefault="00112300" w:rsidP="00112300">
            <w:pPr>
              <w:jc w:val="center"/>
              <w:rPr>
                <w:lang w:val="uk-UA"/>
              </w:rPr>
            </w:pPr>
            <w:r>
              <w:rPr>
                <w:lang w:val="uk-UA"/>
              </w:rPr>
              <w:t>Фактор</w:t>
            </w:r>
          </w:p>
        </w:tc>
        <w:tc>
          <w:tcPr>
            <w:tcW w:w="2852" w:type="dxa"/>
          </w:tcPr>
          <w:p w14:paraId="098FC419" w14:textId="77777777" w:rsidR="00112300" w:rsidRPr="00112300" w:rsidRDefault="00112300" w:rsidP="00112300">
            <w:pPr>
              <w:jc w:val="center"/>
              <w:rPr>
                <w:lang w:val="uk-UA"/>
              </w:rPr>
            </w:pPr>
            <w:r>
              <w:rPr>
                <w:lang w:val="uk-UA"/>
              </w:rPr>
              <w:t>Загроза</w:t>
            </w:r>
          </w:p>
        </w:tc>
        <w:tc>
          <w:tcPr>
            <w:tcW w:w="2669" w:type="dxa"/>
          </w:tcPr>
          <w:p w14:paraId="6B629F23" w14:textId="77777777" w:rsidR="00112300" w:rsidRPr="00112300" w:rsidRDefault="00112300" w:rsidP="00112300">
            <w:pPr>
              <w:jc w:val="center"/>
              <w:rPr>
                <w:lang w:val="uk-UA"/>
              </w:rPr>
            </w:pPr>
            <w:r>
              <w:rPr>
                <w:lang w:val="uk-UA"/>
              </w:rPr>
              <w:t>Можливість</w:t>
            </w:r>
          </w:p>
        </w:tc>
      </w:tr>
      <w:tr w:rsidR="0000687F" w14:paraId="29F631D4" w14:textId="77777777" w:rsidTr="00E65396">
        <w:tc>
          <w:tcPr>
            <w:tcW w:w="516" w:type="dxa"/>
          </w:tcPr>
          <w:p w14:paraId="3EE86AFE" w14:textId="64E24D48" w:rsidR="0000687F" w:rsidRPr="0000687F" w:rsidRDefault="0000687F" w:rsidP="00112300">
            <w:pPr>
              <w:jc w:val="center"/>
              <w:rPr>
                <w:lang w:val="en-US"/>
              </w:rPr>
            </w:pPr>
            <w:r>
              <w:rPr>
                <w:lang w:val="en-US"/>
              </w:rPr>
              <w:t>1</w:t>
            </w:r>
          </w:p>
        </w:tc>
        <w:tc>
          <w:tcPr>
            <w:tcW w:w="3874" w:type="dxa"/>
          </w:tcPr>
          <w:p w14:paraId="755D60F2" w14:textId="58BBC27F" w:rsidR="0000687F" w:rsidRPr="0000687F" w:rsidRDefault="0000687F" w:rsidP="00112300">
            <w:pPr>
              <w:jc w:val="center"/>
              <w:rPr>
                <w:lang w:val="en-US"/>
              </w:rPr>
            </w:pPr>
            <w:r>
              <w:rPr>
                <w:lang w:val="en-US"/>
              </w:rPr>
              <w:t>2</w:t>
            </w:r>
          </w:p>
        </w:tc>
        <w:tc>
          <w:tcPr>
            <w:tcW w:w="2852" w:type="dxa"/>
          </w:tcPr>
          <w:p w14:paraId="1A5D197B" w14:textId="3621639F" w:rsidR="0000687F" w:rsidRPr="0000687F" w:rsidRDefault="0000687F" w:rsidP="00112300">
            <w:pPr>
              <w:jc w:val="center"/>
              <w:rPr>
                <w:lang w:val="en-US"/>
              </w:rPr>
            </w:pPr>
            <w:r>
              <w:rPr>
                <w:lang w:val="en-US"/>
              </w:rPr>
              <w:t>3</w:t>
            </w:r>
          </w:p>
        </w:tc>
        <w:tc>
          <w:tcPr>
            <w:tcW w:w="2669" w:type="dxa"/>
          </w:tcPr>
          <w:p w14:paraId="00A73703" w14:textId="39F78A4D" w:rsidR="0000687F" w:rsidRPr="0000687F" w:rsidRDefault="0000687F" w:rsidP="00112300">
            <w:pPr>
              <w:jc w:val="center"/>
              <w:rPr>
                <w:lang w:val="en-US"/>
              </w:rPr>
            </w:pPr>
            <w:r>
              <w:rPr>
                <w:lang w:val="en-US"/>
              </w:rPr>
              <w:t>4</w:t>
            </w:r>
          </w:p>
        </w:tc>
      </w:tr>
      <w:tr w:rsidR="00282CA8" w14:paraId="39AF044A" w14:textId="77777777" w:rsidTr="00E65396">
        <w:tc>
          <w:tcPr>
            <w:tcW w:w="516" w:type="dxa"/>
          </w:tcPr>
          <w:p w14:paraId="65B6F30C" w14:textId="4B80AAB6" w:rsidR="00112300" w:rsidRPr="00112300" w:rsidRDefault="00E65396" w:rsidP="00112300">
            <w:pPr>
              <w:jc w:val="both"/>
              <w:rPr>
                <w:lang w:val="uk-UA"/>
              </w:rPr>
            </w:pPr>
            <w:r>
              <w:rPr>
                <w:lang w:val="uk-UA"/>
              </w:rPr>
              <w:t>1.</w:t>
            </w:r>
          </w:p>
        </w:tc>
        <w:tc>
          <w:tcPr>
            <w:tcW w:w="3874" w:type="dxa"/>
          </w:tcPr>
          <w:p w14:paraId="36971031" w14:textId="77777777" w:rsidR="00112300" w:rsidRPr="00112300" w:rsidRDefault="001A6E41" w:rsidP="00282CA8">
            <w:pPr>
              <w:rPr>
                <w:lang w:val="uk-UA"/>
              </w:rPr>
            </w:pPr>
            <w:r w:rsidRPr="001A6E41">
              <w:rPr>
                <w:lang w:val="uk-UA"/>
              </w:rPr>
              <w:t>Встановлення податкової ставки розміром в 0% на необхідне для текстильної промисловості обладнання</w:t>
            </w:r>
          </w:p>
        </w:tc>
        <w:tc>
          <w:tcPr>
            <w:tcW w:w="2852" w:type="dxa"/>
          </w:tcPr>
          <w:p w14:paraId="5C54F2CD" w14:textId="77777777" w:rsidR="00112300" w:rsidRPr="00112300" w:rsidRDefault="00112300" w:rsidP="00282CA8">
            <w:pPr>
              <w:rPr>
                <w:lang w:val="uk-UA"/>
              </w:rPr>
            </w:pPr>
          </w:p>
        </w:tc>
        <w:tc>
          <w:tcPr>
            <w:tcW w:w="2669" w:type="dxa"/>
          </w:tcPr>
          <w:p w14:paraId="41F39BDB" w14:textId="1C6E7AEE" w:rsidR="00112300" w:rsidRPr="00112300" w:rsidRDefault="00424BAA" w:rsidP="00282CA8">
            <w:pPr>
              <w:rPr>
                <w:lang w:val="uk-UA"/>
              </w:rPr>
            </w:pPr>
            <w:r>
              <w:rPr>
                <w:lang w:val="uk-UA"/>
              </w:rPr>
              <w:t>Реінвестування</w:t>
            </w:r>
            <w:r w:rsidR="00282CA8">
              <w:rPr>
                <w:lang w:val="uk-UA"/>
              </w:rPr>
              <w:t xml:space="preserve"> коштів у модернізацію виробничих процесів</w:t>
            </w:r>
          </w:p>
        </w:tc>
      </w:tr>
      <w:tr w:rsidR="00282CA8" w14:paraId="304B2D16" w14:textId="77777777" w:rsidTr="00E65396">
        <w:tc>
          <w:tcPr>
            <w:tcW w:w="516" w:type="dxa"/>
          </w:tcPr>
          <w:p w14:paraId="0A445BA9" w14:textId="6D403D9D" w:rsidR="00112300" w:rsidRPr="00112300" w:rsidRDefault="00E65396" w:rsidP="00112300">
            <w:pPr>
              <w:jc w:val="both"/>
              <w:rPr>
                <w:lang w:val="uk-UA"/>
              </w:rPr>
            </w:pPr>
            <w:r>
              <w:rPr>
                <w:lang w:val="uk-UA"/>
              </w:rPr>
              <w:t>2.</w:t>
            </w:r>
          </w:p>
        </w:tc>
        <w:tc>
          <w:tcPr>
            <w:tcW w:w="3874" w:type="dxa"/>
          </w:tcPr>
          <w:p w14:paraId="7B7D0E86" w14:textId="77777777" w:rsidR="00112300" w:rsidRPr="00112300" w:rsidRDefault="001A6E41" w:rsidP="00282CA8">
            <w:pPr>
              <w:rPr>
                <w:lang w:val="uk-UA"/>
              </w:rPr>
            </w:pPr>
            <w:r w:rsidRPr="001A6E41">
              <w:rPr>
                <w:lang w:val="uk-UA"/>
              </w:rPr>
              <w:t>Зниження ставок мита на товари текстильної галузі</w:t>
            </w:r>
          </w:p>
        </w:tc>
        <w:tc>
          <w:tcPr>
            <w:tcW w:w="2852" w:type="dxa"/>
          </w:tcPr>
          <w:p w14:paraId="07A32A5C" w14:textId="77777777" w:rsidR="00112300" w:rsidRPr="00112300" w:rsidRDefault="00112300" w:rsidP="00282CA8">
            <w:pPr>
              <w:rPr>
                <w:lang w:val="uk-UA"/>
              </w:rPr>
            </w:pPr>
          </w:p>
        </w:tc>
        <w:tc>
          <w:tcPr>
            <w:tcW w:w="2669" w:type="dxa"/>
          </w:tcPr>
          <w:p w14:paraId="199CD2AE" w14:textId="77777777" w:rsidR="00112300" w:rsidRPr="00112300" w:rsidRDefault="00282CA8" w:rsidP="00282CA8">
            <w:pPr>
              <w:rPr>
                <w:lang w:val="uk-UA"/>
              </w:rPr>
            </w:pPr>
            <w:r>
              <w:rPr>
                <w:lang w:val="uk-UA"/>
              </w:rPr>
              <w:t>Можливість імпортувати більше сировини та збільшення обсягів виробництва</w:t>
            </w:r>
          </w:p>
        </w:tc>
      </w:tr>
      <w:tr w:rsidR="00282CA8" w14:paraId="6A20B57B" w14:textId="77777777" w:rsidTr="00E65396">
        <w:tc>
          <w:tcPr>
            <w:tcW w:w="516" w:type="dxa"/>
          </w:tcPr>
          <w:p w14:paraId="4F0D7098" w14:textId="05571097" w:rsidR="00112300" w:rsidRPr="00112300" w:rsidRDefault="00E65396" w:rsidP="00112300">
            <w:pPr>
              <w:jc w:val="both"/>
              <w:rPr>
                <w:lang w:val="uk-UA"/>
              </w:rPr>
            </w:pPr>
            <w:r>
              <w:rPr>
                <w:lang w:val="uk-UA"/>
              </w:rPr>
              <w:t>3.</w:t>
            </w:r>
          </w:p>
        </w:tc>
        <w:tc>
          <w:tcPr>
            <w:tcW w:w="3874" w:type="dxa"/>
          </w:tcPr>
          <w:p w14:paraId="51A55B9F" w14:textId="77777777" w:rsidR="00112300" w:rsidRPr="00112300" w:rsidRDefault="00282CA8" w:rsidP="00282CA8">
            <w:pPr>
              <w:rPr>
                <w:lang w:val="uk-UA"/>
              </w:rPr>
            </w:pPr>
            <w:r w:rsidRPr="00282CA8">
              <w:rPr>
                <w:lang w:val="uk-UA"/>
              </w:rPr>
              <w:t>Членство України в СОТ</w:t>
            </w:r>
          </w:p>
        </w:tc>
        <w:tc>
          <w:tcPr>
            <w:tcW w:w="2852" w:type="dxa"/>
          </w:tcPr>
          <w:p w14:paraId="4FB8CBE3" w14:textId="77777777" w:rsidR="00112300" w:rsidRPr="00112300" w:rsidRDefault="00112300" w:rsidP="00282CA8">
            <w:pPr>
              <w:rPr>
                <w:lang w:val="uk-UA"/>
              </w:rPr>
            </w:pPr>
          </w:p>
        </w:tc>
        <w:tc>
          <w:tcPr>
            <w:tcW w:w="2669" w:type="dxa"/>
          </w:tcPr>
          <w:p w14:paraId="7F72973B" w14:textId="30F4C282" w:rsidR="00112300" w:rsidRPr="00112300" w:rsidRDefault="00424BAA" w:rsidP="00282CA8">
            <w:pPr>
              <w:rPr>
                <w:lang w:val="uk-UA"/>
              </w:rPr>
            </w:pPr>
            <w:r>
              <w:rPr>
                <w:lang w:val="uk-UA"/>
              </w:rPr>
              <w:t>Оновлення</w:t>
            </w:r>
            <w:r w:rsidR="00282CA8">
              <w:rPr>
                <w:lang w:val="uk-UA"/>
              </w:rPr>
              <w:t xml:space="preserve"> виробничих процесів та технологій виробництва, доступ до нових технологій</w:t>
            </w:r>
          </w:p>
        </w:tc>
      </w:tr>
      <w:tr w:rsidR="00282CA8" w14:paraId="3469CFB9" w14:textId="77777777" w:rsidTr="00E65396">
        <w:tc>
          <w:tcPr>
            <w:tcW w:w="516" w:type="dxa"/>
          </w:tcPr>
          <w:p w14:paraId="03DF240D" w14:textId="151C95B8" w:rsidR="00112300" w:rsidRPr="00112300" w:rsidRDefault="00E65396" w:rsidP="00112300">
            <w:pPr>
              <w:jc w:val="both"/>
              <w:rPr>
                <w:lang w:val="uk-UA"/>
              </w:rPr>
            </w:pPr>
            <w:r>
              <w:rPr>
                <w:lang w:val="uk-UA"/>
              </w:rPr>
              <w:t>4.</w:t>
            </w:r>
          </w:p>
        </w:tc>
        <w:tc>
          <w:tcPr>
            <w:tcW w:w="3874" w:type="dxa"/>
          </w:tcPr>
          <w:p w14:paraId="2276BD93" w14:textId="77777777" w:rsidR="00112300" w:rsidRPr="00112300" w:rsidRDefault="00282CA8" w:rsidP="00282CA8">
            <w:pPr>
              <w:rPr>
                <w:lang w:val="uk-UA"/>
              </w:rPr>
            </w:pPr>
            <w:r w:rsidRPr="00282CA8">
              <w:rPr>
                <w:lang w:val="uk-UA"/>
              </w:rPr>
              <w:t>Підвищення тарифів на електроенергію для несубсидованих непобутових споживачів</w:t>
            </w:r>
          </w:p>
        </w:tc>
        <w:tc>
          <w:tcPr>
            <w:tcW w:w="2852" w:type="dxa"/>
          </w:tcPr>
          <w:p w14:paraId="40536261" w14:textId="77777777" w:rsidR="00112300" w:rsidRPr="00112300" w:rsidRDefault="003963B1" w:rsidP="00282CA8">
            <w:pPr>
              <w:rPr>
                <w:lang w:val="uk-UA"/>
              </w:rPr>
            </w:pPr>
            <w:r>
              <w:rPr>
                <w:lang w:val="uk-UA"/>
              </w:rPr>
              <w:t>Зниження платоспроможності підприємства, обмеження можливості реінвестування коштів</w:t>
            </w:r>
          </w:p>
        </w:tc>
        <w:tc>
          <w:tcPr>
            <w:tcW w:w="2669" w:type="dxa"/>
          </w:tcPr>
          <w:p w14:paraId="59F202FF" w14:textId="77777777" w:rsidR="00112300" w:rsidRPr="00112300" w:rsidRDefault="00112300" w:rsidP="00282CA8">
            <w:pPr>
              <w:rPr>
                <w:lang w:val="uk-UA"/>
              </w:rPr>
            </w:pPr>
          </w:p>
        </w:tc>
      </w:tr>
      <w:tr w:rsidR="00282CA8" w14:paraId="78E04B66" w14:textId="77777777" w:rsidTr="00E65396">
        <w:tc>
          <w:tcPr>
            <w:tcW w:w="516" w:type="dxa"/>
          </w:tcPr>
          <w:p w14:paraId="5A52B2F0" w14:textId="7A8A4EAD" w:rsidR="00282CA8" w:rsidRPr="00112300" w:rsidRDefault="00E65396" w:rsidP="00112300">
            <w:pPr>
              <w:jc w:val="both"/>
              <w:rPr>
                <w:lang w:val="uk-UA"/>
              </w:rPr>
            </w:pPr>
            <w:r>
              <w:rPr>
                <w:lang w:val="uk-UA"/>
              </w:rPr>
              <w:t>5.</w:t>
            </w:r>
          </w:p>
        </w:tc>
        <w:tc>
          <w:tcPr>
            <w:tcW w:w="3874" w:type="dxa"/>
          </w:tcPr>
          <w:p w14:paraId="31A78D03" w14:textId="77777777" w:rsidR="00282CA8" w:rsidRPr="00112300" w:rsidRDefault="00282CA8" w:rsidP="00282CA8">
            <w:pPr>
              <w:rPr>
                <w:lang w:val="uk-UA"/>
              </w:rPr>
            </w:pPr>
            <w:r>
              <w:rPr>
                <w:lang w:val="uk-UA"/>
              </w:rPr>
              <w:t>З</w:t>
            </w:r>
            <w:r w:rsidRPr="00282CA8">
              <w:rPr>
                <w:lang w:val="uk-UA"/>
              </w:rPr>
              <w:t>ниження платоспроможності середніх та великих підприємств</w:t>
            </w:r>
          </w:p>
        </w:tc>
        <w:tc>
          <w:tcPr>
            <w:tcW w:w="2852" w:type="dxa"/>
          </w:tcPr>
          <w:p w14:paraId="03D96E2E" w14:textId="77777777" w:rsidR="00282CA8" w:rsidRPr="00112300" w:rsidRDefault="003963B1" w:rsidP="00282CA8">
            <w:pPr>
              <w:rPr>
                <w:lang w:val="uk-UA"/>
              </w:rPr>
            </w:pPr>
            <w:r>
              <w:rPr>
                <w:lang w:val="uk-UA"/>
              </w:rPr>
              <w:t>Зниження обсягів продажів та кількості замовлень</w:t>
            </w:r>
          </w:p>
        </w:tc>
        <w:tc>
          <w:tcPr>
            <w:tcW w:w="2669" w:type="dxa"/>
          </w:tcPr>
          <w:p w14:paraId="47649621" w14:textId="77777777" w:rsidR="00282CA8" w:rsidRPr="00112300" w:rsidRDefault="00282CA8" w:rsidP="00282CA8">
            <w:pPr>
              <w:rPr>
                <w:lang w:val="uk-UA"/>
              </w:rPr>
            </w:pPr>
          </w:p>
        </w:tc>
      </w:tr>
      <w:tr w:rsidR="00282CA8" w14:paraId="70FFCB95" w14:textId="77777777" w:rsidTr="00E65396">
        <w:tc>
          <w:tcPr>
            <w:tcW w:w="516" w:type="dxa"/>
          </w:tcPr>
          <w:p w14:paraId="4FB978F9" w14:textId="51420804" w:rsidR="00282CA8" w:rsidRPr="00112300" w:rsidRDefault="00E65396" w:rsidP="00112300">
            <w:pPr>
              <w:jc w:val="both"/>
              <w:rPr>
                <w:lang w:val="uk-UA"/>
              </w:rPr>
            </w:pPr>
            <w:r>
              <w:rPr>
                <w:lang w:val="uk-UA"/>
              </w:rPr>
              <w:t>6.</w:t>
            </w:r>
          </w:p>
        </w:tc>
        <w:tc>
          <w:tcPr>
            <w:tcW w:w="3874" w:type="dxa"/>
          </w:tcPr>
          <w:p w14:paraId="1962B81C" w14:textId="77777777" w:rsidR="00282CA8" w:rsidRPr="00112300" w:rsidRDefault="00282CA8" w:rsidP="00282CA8">
            <w:pPr>
              <w:rPr>
                <w:lang w:val="uk-UA"/>
              </w:rPr>
            </w:pPr>
            <w:r w:rsidRPr="00282CA8">
              <w:rPr>
                <w:lang w:val="uk-UA"/>
              </w:rPr>
              <w:t>Тенденція до екологічного та безпечного споживання</w:t>
            </w:r>
          </w:p>
        </w:tc>
        <w:tc>
          <w:tcPr>
            <w:tcW w:w="2852" w:type="dxa"/>
          </w:tcPr>
          <w:p w14:paraId="7B3DC0DE" w14:textId="77777777" w:rsidR="00282CA8" w:rsidRPr="00112300" w:rsidRDefault="00282CA8" w:rsidP="00282CA8">
            <w:pPr>
              <w:rPr>
                <w:lang w:val="uk-UA"/>
              </w:rPr>
            </w:pPr>
          </w:p>
        </w:tc>
        <w:tc>
          <w:tcPr>
            <w:tcW w:w="2669" w:type="dxa"/>
          </w:tcPr>
          <w:p w14:paraId="0B1CF56B" w14:textId="77777777" w:rsidR="00282CA8" w:rsidRPr="00112300" w:rsidRDefault="003963B1" w:rsidP="00282CA8">
            <w:pPr>
              <w:rPr>
                <w:lang w:val="uk-UA"/>
              </w:rPr>
            </w:pPr>
            <w:r>
              <w:rPr>
                <w:lang w:val="uk-UA"/>
              </w:rPr>
              <w:t>Збільшення обсягів продажів</w:t>
            </w:r>
          </w:p>
        </w:tc>
      </w:tr>
      <w:tr w:rsidR="00282CA8" w14:paraId="508F449F" w14:textId="77777777" w:rsidTr="00E65396">
        <w:tc>
          <w:tcPr>
            <w:tcW w:w="516" w:type="dxa"/>
          </w:tcPr>
          <w:p w14:paraId="2031F86F" w14:textId="2DC58E0E" w:rsidR="00282CA8" w:rsidRPr="00112300" w:rsidRDefault="00E65396" w:rsidP="00112300">
            <w:pPr>
              <w:jc w:val="both"/>
              <w:rPr>
                <w:lang w:val="uk-UA"/>
              </w:rPr>
            </w:pPr>
            <w:r>
              <w:rPr>
                <w:lang w:val="uk-UA"/>
              </w:rPr>
              <w:t>7.</w:t>
            </w:r>
          </w:p>
        </w:tc>
        <w:tc>
          <w:tcPr>
            <w:tcW w:w="3874" w:type="dxa"/>
          </w:tcPr>
          <w:p w14:paraId="381483FB" w14:textId="77777777" w:rsidR="00282CA8" w:rsidRPr="00112300" w:rsidRDefault="00282CA8" w:rsidP="00282CA8">
            <w:pPr>
              <w:rPr>
                <w:lang w:val="uk-UA"/>
              </w:rPr>
            </w:pPr>
            <w:r>
              <w:rPr>
                <w:lang w:val="uk-UA"/>
              </w:rPr>
              <w:t>Активна міграція населення</w:t>
            </w:r>
          </w:p>
        </w:tc>
        <w:tc>
          <w:tcPr>
            <w:tcW w:w="2852" w:type="dxa"/>
          </w:tcPr>
          <w:p w14:paraId="0617FCDE" w14:textId="4ED44DCA" w:rsidR="00282CA8" w:rsidRPr="00112300" w:rsidRDefault="0039745C" w:rsidP="00282CA8">
            <w:pPr>
              <w:rPr>
                <w:lang w:val="uk-UA"/>
              </w:rPr>
            </w:pPr>
            <w:r>
              <w:rPr>
                <w:lang w:val="uk-UA"/>
              </w:rPr>
              <w:t>Скорочення</w:t>
            </w:r>
            <w:r w:rsidR="003963B1">
              <w:rPr>
                <w:lang w:val="uk-UA"/>
              </w:rPr>
              <w:t xml:space="preserve"> виробництва за рахунок втрати кваліфікаційних кадрів</w:t>
            </w:r>
          </w:p>
        </w:tc>
        <w:tc>
          <w:tcPr>
            <w:tcW w:w="2669" w:type="dxa"/>
          </w:tcPr>
          <w:p w14:paraId="614C8B77" w14:textId="77777777" w:rsidR="00282CA8" w:rsidRPr="00112300" w:rsidRDefault="00282CA8" w:rsidP="00282CA8">
            <w:pPr>
              <w:rPr>
                <w:lang w:val="uk-UA"/>
              </w:rPr>
            </w:pPr>
          </w:p>
        </w:tc>
      </w:tr>
      <w:tr w:rsidR="00282CA8" w14:paraId="1A377E83" w14:textId="77777777" w:rsidTr="00E65396">
        <w:tc>
          <w:tcPr>
            <w:tcW w:w="516" w:type="dxa"/>
          </w:tcPr>
          <w:p w14:paraId="23487349" w14:textId="6185C232" w:rsidR="00282CA8" w:rsidRPr="00112300" w:rsidRDefault="00E65396" w:rsidP="00112300">
            <w:pPr>
              <w:jc w:val="both"/>
              <w:rPr>
                <w:lang w:val="uk-UA"/>
              </w:rPr>
            </w:pPr>
            <w:r>
              <w:rPr>
                <w:lang w:val="uk-UA"/>
              </w:rPr>
              <w:t>8.</w:t>
            </w:r>
          </w:p>
        </w:tc>
        <w:tc>
          <w:tcPr>
            <w:tcW w:w="3874" w:type="dxa"/>
          </w:tcPr>
          <w:p w14:paraId="2D7B8419" w14:textId="08826309" w:rsidR="00282CA8" w:rsidRPr="00112300" w:rsidRDefault="00282CA8" w:rsidP="00282CA8">
            <w:pPr>
              <w:rPr>
                <w:lang w:val="uk-UA"/>
              </w:rPr>
            </w:pPr>
            <w:r>
              <w:rPr>
                <w:lang w:val="uk-UA"/>
              </w:rPr>
              <w:t>Р</w:t>
            </w:r>
            <w:r w:rsidRPr="00282CA8">
              <w:rPr>
                <w:lang w:val="uk-UA"/>
              </w:rPr>
              <w:t xml:space="preserve">озвиток технологій в сфері </w:t>
            </w:r>
            <w:r w:rsidR="00E65396">
              <w:rPr>
                <w:lang w:val="uk-UA"/>
              </w:rPr>
              <w:t>обробки</w:t>
            </w:r>
            <w:r w:rsidRPr="00282CA8">
              <w:rPr>
                <w:lang w:val="uk-UA"/>
              </w:rPr>
              <w:t xml:space="preserve"> сировини</w:t>
            </w:r>
            <w:r w:rsidR="00E65396">
              <w:rPr>
                <w:lang w:val="uk-UA"/>
              </w:rPr>
              <w:t xml:space="preserve"> та області фільтрації</w:t>
            </w:r>
          </w:p>
        </w:tc>
        <w:tc>
          <w:tcPr>
            <w:tcW w:w="2852" w:type="dxa"/>
          </w:tcPr>
          <w:p w14:paraId="76877EFB" w14:textId="77777777" w:rsidR="00282CA8" w:rsidRPr="00112300" w:rsidRDefault="00282CA8" w:rsidP="00282CA8">
            <w:pPr>
              <w:rPr>
                <w:lang w:val="uk-UA"/>
              </w:rPr>
            </w:pPr>
          </w:p>
        </w:tc>
        <w:tc>
          <w:tcPr>
            <w:tcW w:w="2669" w:type="dxa"/>
          </w:tcPr>
          <w:p w14:paraId="471F6376" w14:textId="19667672" w:rsidR="00282CA8" w:rsidRPr="00112300" w:rsidRDefault="003963B1" w:rsidP="00282CA8">
            <w:pPr>
              <w:rPr>
                <w:lang w:val="uk-UA"/>
              </w:rPr>
            </w:pPr>
            <w:r>
              <w:rPr>
                <w:lang w:val="uk-UA"/>
              </w:rPr>
              <w:t xml:space="preserve">Збільшення ефективності </w:t>
            </w:r>
            <w:r w:rsidR="0039745C">
              <w:rPr>
                <w:lang w:val="uk-UA"/>
              </w:rPr>
              <w:t>виробництва</w:t>
            </w:r>
          </w:p>
        </w:tc>
      </w:tr>
      <w:tr w:rsidR="00282CA8" w14:paraId="0EE1EAFB" w14:textId="77777777" w:rsidTr="00E65396">
        <w:tc>
          <w:tcPr>
            <w:tcW w:w="516" w:type="dxa"/>
          </w:tcPr>
          <w:p w14:paraId="36BE8E73" w14:textId="5B5CD252" w:rsidR="00282CA8" w:rsidRPr="00112300" w:rsidRDefault="00E65396" w:rsidP="00112300">
            <w:pPr>
              <w:jc w:val="both"/>
              <w:rPr>
                <w:lang w:val="uk-UA"/>
              </w:rPr>
            </w:pPr>
            <w:r>
              <w:rPr>
                <w:lang w:val="uk-UA"/>
              </w:rPr>
              <w:t>9.</w:t>
            </w:r>
          </w:p>
        </w:tc>
        <w:tc>
          <w:tcPr>
            <w:tcW w:w="3874" w:type="dxa"/>
          </w:tcPr>
          <w:p w14:paraId="476BB37C" w14:textId="77777777" w:rsidR="00282CA8" w:rsidRDefault="00282CA8" w:rsidP="00282CA8">
            <w:pPr>
              <w:rPr>
                <w:lang w:val="uk-UA"/>
              </w:rPr>
            </w:pPr>
            <w:r>
              <w:rPr>
                <w:lang w:val="uk-UA"/>
              </w:rPr>
              <w:t>П</w:t>
            </w:r>
            <w:r w:rsidRPr="00282CA8">
              <w:rPr>
                <w:lang w:val="uk-UA"/>
              </w:rPr>
              <w:t>огіршення екологічної ситуації в Україні та забруднення навколишнього середовища</w:t>
            </w:r>
          </w:p>
        </w:tc>
        <w:tc>
          <w:tcPr>
            <w:tcW w:w="2852" w:type="dxa"/>
          </w:tcPr>
          <w:p w14:paraId="09D1707F" w14:textId="77777777" w:rsidR="00282CA8" w:rsidRPr="00112300" w:rsidRDefault="00282CA8" w:rsidP="00282CA8">
            <w:pPr>
              <w:rPr>
                <w:lang w:val="uk-UA"/>
              </w:rPr>
            </w:pPr>
          </w:p>
        </w:tc>
        <w:tc>
          <w:tcPr>
            <w:tcW w:w="2669" w:type="dxa"/>
          </w:tcPr>
          <w:p w14:paraId="42D56073" w14:textId="699B7E00" w:rsidR="00282CA8" w:rsidRPr="00112300" w:rsidRDefault="003963B1" w:rsidP="00282CA8">
            <w:pPr>
              <w:rPr>
                <w:lang w:val="uk-UA"/>
              </w:rPr>
            </w:pPr>
            <w:r>
              <w:rPr>
                <w:lang w:val="uk-UA"/>
              </w:rPr>
              <w:t>Збільшення обсягів прод</w:t>
            </w:r>
            <w:r w:rsidR="0039745C">
              <w:rPr>
                <w:lang w:val="uk-UA"/>
              </w:rPr>
              <w:t>ажів та попиту на продукцію</w:t>
            </w:r>
          </w:p>
        </w:tc>
      </w:tr>
      <w:tr w:rsidR="00BB16D4" w14:paraId="2C3FB227" w14:textId="77777777" w:rsidTr="00BB16D4">
        <w:tc>
          <w:tcPr>
            <w:tcW w:w="516" w:type="dxa"/>
          </w:tcPr>
          <w:p w14:paraId="11C78A94" w14:textId="77777777" w:rsidR="00BB16D4" w:rsidRPr="00112300" w:rsidRDefault="00BB16D4" w:rsidP="00A43CBF">
            <w:pPr>
              <w:jc w:val="both"/>
              <w:rPr>
                <w:lang w:val="uk-UA"/>
              </w:rPr>
            </w:pPr>
            <w:r>
              <w:rPr>
                <w:lang w:val="uk-UA"/>
              </w:rPr>
              <w:t>10.</w:t>
            </w:r>
          </w:p>
        </w:tc>
        <w:tc>
          <w:tcPr>
            <w:tcW w:w="3874" w:type="dxa"/>
          </w:tcPr>
          <w:p w14:paraId="2F1C1753" w14:textId="77777777" w:rsidR="00BB16D4" w:rsidRDefault="00BB16D4" w:rsidP="00A43CBF">
            <w:pPr>
              <w:rPr>
                <w:lang w:val="uk-UA"/>
              </w:rPr>
            </w:pPr>
            <w:r>
              <w:rPr>
                <w:lang w:val="uk-UA"/>
              </w:rPr>
              <w:t>Дефіцит бавовни</w:t>
            </w:r>
          </w:p>
        </w:tc>
        <w:tc>
          <w:tcPr>
            <w:tcW w:w="2852" w:type="dxa"/>
          </w:tcPr>
          <w:p w14:paraId="63B79089" w14:textId="77777777" w:rsidR="00BB16D4" w:rsidRPr="00112300" w:rsidRDefault="00BB16D4" w:rsidP="00A43CBF">
            <w:pPr>
              <w:rPr>
                <w:lang w:val="uk-UA"/>
              </w:rPr>
            </w:pPr>
            <w:r>
              <w:rPr>
                <w:lang w:val="uk-UA"/>
              </w:rPr>
              <w:t>Збільшення витрат на закупівлю сировини, скорочення виробництва внаслідок недостатньої кількості сировини</w:t>
            </w:r>
          </w:p>
        </w:tc>
        <w:tc>
          <w:tcPr>
            <w:tcW w:w="2669" w:type="dxa"/>
          </w:tcPr>
          <w:p w14:paraId="1430B941" w14:textId="77777777" w:rsidR="00BB16D4" w:rsidRPr="00112300" w:rsidRDefault="00BB16D4" w:rsidP="00A43CBF">
            <w:pPr>
              <w:rPr>
                <w:lang w:val="uk-UA"/>
              </w:rPr>
            </w:pPr>
          </w:p>
        </w:tc>
      </w:tr>
    </w:tbl>
    <w:p w14:paraId="33EC22D8" w14:textId="1ADB973B" w:rsidR="0000687F" w:rsidRDefault="0052494F" w:rsidP="00BB16D4">
      <w:pPr>
        <w:spacing w:line="360" w:lineRule="auto"/>
        <w:ind w:firstLine="709"/>
        <w:jc w:val="both"/>
        <w:rPr>
          <w:i/>
          <w:iCs/>
          <w:sz w:val="28"/>
          <w:lang w:val="uk-UA"/>
        </w:rPr>
      </w:pPr>
      <w:r w:rsidRPr="003A1D70">
        <w:rPr>
          <w:i/>
          <w:iCs/>
          <w:sz w:val="28"/>
          <w:lang w:val="uk-UA"/>
        </w:rPr>
        <w:t>Джерело</w:t>
      </w:r>
      <w:r w:rsidR="003A1D70" w:rsidRPr="003A1D70">
        <w:rPr>
          <w:i/>
          <w:iCs/>
          <w:sz w:val="28"/>
          <w:lang w:val="uk-UA"/>
        </w:rPr>
        <w:t>: складено автором</w:t>
      </w:r>
    </w:p>
    <w:p w14:paraId="5438249E" w14:textId="77777777" w:rsidR="00FD2F03" w:rsidRPr="00147147" w:rsidRDefault="00FD2F03" w:rsidP="00BB16D4">
      <w:pPr>
        <w:spacing w:line="360" w:lineRule="auto"/>
        <w:ind w:firstLine="709"/>
        <w:jc w:val="both"/>
        <w:rPr>
          <w:i/>
          <w:iCs/>
          <w:sz w:val="28"/>
          <w:lang w:val="uk-UA"/>
        </w:rPr>
      </w:pPr>
    </w:p>
    <w:p w14:paraId="73CCF571" w14:textId="1466D38A" w:rsidR="003963B1" w:rsidRDefault="003963B1" w:rsidP="0039745C">
      <w:pPr>
        <w:spacing w:line="360" w:lineRule="auto"/>
        <w:ind w:firstLine="709"/>
        <w:jc w:val="both"/>
        <w:rPr>
          <w:sz w:val="28"/>
          <w:lang w:val="uk-UA"/>
        </w:rPr>
      </w:pPr>
      <w:r>
        <w:rPr>
          <w:sz w:val="28"/>
          <w:lang w:val="uk-UA"/>
        </w:rPr>
        <w:t xml:space="preserve">Отже, було </w:t>
      </w:r>
      <w:r w:rsidR="00E65396">
        <w:rPr>
          <w:sz w:val="28"/>
          <w:lang w:val="uk-UA"/>
        </w:rPr>
        <w:t>проаналізовано фактори макросередовища підприємства</w:t>
      </w:r>
      <w:r>
        <w:rPr>
          <w:sz w:val="28"/>
          <w:lang w:val="uk-UA"/>
        </w:rPr>
        <w:t xml:space="preserve"> та визначено основні загрози та можливості для підприємства. Основними можливостями для підприємства є можливість реінвестувати вивільнені кошти на </w:t>
      </w:r>
      <w:r w:rsidR="00AF69AC">
        <w:rPr>
          <w:sz w:val="28"/>
          <w:lang w:val="uk-UA"/>
        </w:rPr>
        <w:t>покращення</w:t>
      </w:r>
      <w:r>
        <w:rPr>
          <w:sz w:val="28"/>
          <w:lang w:val="uk-UA"/>
        </w:rPr>
        <w:t xml:space="preserve"> виробництва та збільшення його ефективності. Основними загрозами </w:t>
      </w:r>
      <w:r>
        <w:rPr>
          <w:sz w:val="28"/>
          <w:lang w:val="uk-UA"/>
        </w:rPr>
        <w:lastRenderedPageBreak/>
        <w:t>для підприємства є збільшення витрат</w:t>
      </w:r>
      <w:r w:rsidR="0039745C">
        <w:rPr>
          <w:sz w:val="28"/>
          <w:lang w:val="uk-UA"/>
        </w:rPr>
        <w:t xml:space="preserve"> на сировину</w:t>
      </w:r>
      <w:r>
        <w:rPr>
          <w:sz w:val="28"/>
          <w:lang w:val="uk-UA"/>
        </w:rPr>
        <w:t xml:space="preserve"> та зниження платоспроможності. Проаналізуємо фактори мезосередовища підприємства ТОВ «Фабрика Філкон». </w:t>
      </w:r>
    </w:p>
    <w:p w14:paraId="5D0D95D2" w14:textId="202ABF36" w:rsidR="007B02F3" w:rsidRDefault="009A64DE" w:rsidP="00147147">
      <w:pPr>
        <w:spacing w:line="360" w:lineRule="auto"/>
        <w:ind w:firstLine="709"/>
        <w:jc w:val="both"/>
        <w:rPr>
          <w:sz w:val="28"/>
          <w:lang w:val="uk-UA"/>
        </w:rPr>
      </w:pPr>
      <w:r>
        <w:rPr>
          <w:sz w:val="28"/>
          <w:lang w:val="uk-UA"/>
        </w:rPr>
        <w:t xml:space="preserve">    </w:t>
      </w:r>
      <w:r w:rsidR="00640DC5">
        <w:rPr>
          <w:sz w:val="28"/>
          <w:lang w:val="uk-UA"/>
        </w:rPr>
        <w:t xml:space="preserve"> </w:t>
      </w:r>
      <w:r w:rsidR="00CE558B">
        <w:rPr>
          <w:sz w:val="28"/>
          <w:lang w:val="uk-UA"/>
        </w:rPr>
        <w:t xml:space="preserve">Ринку </w:t>
      </w:r>
      <w:r w:rsidR="00A161BE">
        <w:rPr>
          <w:sz w:val="28"/>
          <w:lang w:val="uk-UA"/>
        </w:rPr>
        <w:t>текстильної промисловості</w:t>
      </w:r>
      <w:r w:rsidR="00CE558B">
        <w:rPr>
          <w:sz w:val="28"/>
          <w:lang w:val="uk-UA"/>
        </w:rPr>
        <w:t xml:space="preserve"> притаманне значне переважання імпорту над експортом продукції</w:t>
      </w:r>
      <w:r w:rsidR="00860148">
        <w:rPr>
          <w:sz w:val="28"/>
          <w:lang w:val="uk-UA"/>
        </w:rPr>
        <w:t xml:space="preserve">, що </w:t>
      </w:r>
      <w:r w:rsidR="003072DA">
        <w:rPr>
          <w:sz w:val="28"/>
          <w:lang w:val="uk-UA"/>
        </w:rPr>
        <w:t>свідчить</w:t>
      </w:r>
      <w:r w:rsidR="00860148">
        <w:rPr>
          <w:sz w:val="28"/>
          <w:lang w:val="uk-UA"/>
        </w:rPr>
        <w:t xml:space="preserve"> про </w:t>
      </w:r>
      <w:r w:rsidR="003072DA">
        <w:rPr>
          <w:sz w:val="28"/>
          <w:lang w:val="uk-UA"/>
        </w:rPr>
        <w:t>неврівноваженість зовнішньої та внутрішньої торгівлі</w:t>
      </w:r>
      <w:r w:rsidR="006B4CE6">
        <w:rPr>
          <w:sz w:val="28"/>
          <w:lang w:val="uk-UA"/>
        </w:rPr>
        <w:t xml:space="preserve">. </w:t>
      </w:r>
      <w:r w:rsidR="00747BB4">
        <w:rPr>
          <w:sz w:val="28"/>
          <w:lang w:val="uk-UA"/>
        </w:rPr>
        <w:t xml:space="preserve">Як зазначає Президент-голова правління Асоціації «Укрлегпром» Тетяна Ізовіт, </w:t>
      </w:r>
      <w:r w:rsidR="00F96BB7">
        <w:rPr>
          <w:sz w:val="28"/>
          <w:lang w:val="uk-UA"/>
        </w:rPr>
        <w:t xml:space="preserve">геополітична ситуація та повномасштабне вторгнення </w:t>
      </w:r>
      <w:r w:rsidR="00460F3A">
        <w:rPr>
          <w:sz w:val="28"/>
          <w:lang w:val="uk-UA"/>
        </w:rPr>
        <w:t xml:space="preserve">збільшили негативний вплив на </w:t>
      </w:r>
      <w:r w:rsidR="00196D0D">
        <w:rPr>
          <w:sz w:val="28"/>
          <w:lang w:val="uk-UA"/>
        </w:rPr>
        <w:t>імпорт</w:t>
      </w:r>
      <w:r w:rsidR="00460F3A">
        <w:rPr>
          <w:sz w:val="28"/>
          <w:lang w:val="uk-UA"/>
        </w:rPr>
        <w:t xml:space="preserve"> продукції</w:t>
      </w:r>
      <w:r w:rsidR="00196D0D">
        <w:rPr>
          <w:sz w:val="28"/>
          <w:lang w:val="uk-UA"/>
        </w:rPr>
        <w:t xml:space="preserve">. В 2021 році імпорт </w:t>
      </w:r>
      <w:r w:rsidR="007475CD">
        <w:rPr>
          <w:sz w:val="28"/>
          <w:lang w:val="uk-UA"/>
        </w:rPr>
        <w:t xml:space="preserve">продукції у 3 рази переважав експорт, </w:t>
      </w:r>
      <w:r w:rsidR="007B2295">
        <w:rPr>
          <w:sz w:val="28"/>
          <w:lang w:val="uk-UA"/>
        </w:rPr>
        <w:t>проте</w:t>
      </w:r>
      <w:r w:rsidR="007475CD">
        <w:rPr>
          <w:sz w:val="28"/>
          <w:lang w:val="uk-UA"/>
        </w:rPr>
        <w:t xml:space="preserve"> за 2023 рік</w:t>
      </w:r>
      <w:r w:rsidR="005D6CD2">
        <w:rPr>
          <w:sz w:val="28"/>
          <w:lang w:val="uk-UA"/>
        </w:rPr>
        <w:t xml:space="preserve"> переважання імпорту зросло до 4,5 разів</w:t>
      </w:r>
      <w:r w:rsidR="00D3795D">
        <w:rPr>
          <w:sz w:val="28"/>
          <w:lang w:val="uk-UA"/>
        </w:rPr>
        <w:t xml:space="preserve"> </w:t>
      </w:r>
      <w:r w:rsidR="00D3795D" w:rsidRPr="00D3795D">
        <w:rPr>
          <w:sz w:val="28"/>
          <w:lang w:val="ru-RU"/>
        </w:rPr>
        <w:t>[19].</w:t>
      </w:r>
      <w:r w:rsidR="002605A8">
        <w:rPr>
          <w:sz w:val="28"/>
          <w:lang w:val="uk-UA"/>
        </w:rPr>
        <w:t xml:space="preserve"> </w:t>
      </w:r>
    </w:p>
    <w:p w14:paraId="3242C02F" w14:textId="28D24BF9" w:rsidR="0065725B" w:rsidRPr="001D0D09" w:rsidRDefault="0051436F" w:rsidP="00147147">
      <w:pPr>
        <w:spacing w:line="360" w:lineRule="auto"/>
        <w:ind w:firstLine="709"/>
        <w:jc w:val="both"/>
        <w:rPr>
          <w:sz w:val="28"/>
          <w:lang w:val="uk-UA"/>
        </w:rPr>
      </w:pPr>
      <w:r>
        <w:rPr>
          <w:sz w:val="28"/>
          <w:lang w:val="uk-UA"/>
        </w:rPr>
        <w:t xml:space="preserve">Найбільшими імпортерами текстильних виробів є </w:t>
      </w:r>
      <w:r w:rsidR="00CA2BBD">
        <w:rPr>
          <w:sz w:val="28"/>
          <w:lang w:val="uk-UA"/>
        </w:rPr>
        <w:t>такі країни, як Китай, Португалія, Італія та Німеччина.</w:t>
      </w:r>
      <w:r w:rsidR="007B2295">
        <w:rPr>
          <w:sz w:val="28"/>
          <w:lang w:val="uk-UA"/>
        </w:rPr>
        <w:t xml:space="preserve"> Натомість, такі країни, як</w:t>
      </w:r>
      <w:r w:rsidR="00EE654E">
        <w:rPr>
          <w:sz w:val="28"/>
          <w:lang w:val="uk-UA"/>
        </w:rPr>
        <w:t xml:space="preserve"> Польща, Данія, Франція, Румунія, Італія, Австрія є найбільшими експортерами продукції</w:t>
      </w:r>
      <w:r w:rsidR="00D3795D">
        <w:rPr>
          <w:sz w:val="28"/>
          <w:lang w:val="uk-UA"/>
        </w:rPr>
        <w:t xml:space="preserve"> </w:t>
      </w:r>
      <w:r w:rsidR="00D3795D" w:rsidRPr="00D3795D">
        <w:rPr>
          <w:sz w:val="28"/>
          <w:lang w:val="uk-UA"/>
        </w:rPr>
        <w:t>[21]</w:t>
      </w:r>
      <w:r w:rsidR="00EE654E">
        <w:rPr>
          <w:sz w:val="28"/>
          <w:lang w:val="uk-UA"/>
        </w:rPr>
        <w:t xml:space="preserve">. </w:t>
      </w:r>
    </w:p>
    <w:p w14:paraId="2FA7882B" w14:textId="57F29076" w:rsidR="00D443A8" w:rsidRDefault="0001784D" w:rsidP="00147147">
      <w:pPr>
        <w:spacing w:line="360" w:lineRule="auto"/>
        <w:ind w:firstLine="709"/>
        <w:jc w:val="both"/>
        <w:rPr>
          <w:sz w:val="28"/>
          <w:lang w:val="uk-UA"/>
        </w:rPr>
      </w:pPr>
      <w:r>
        <w:rPr>
          <w:sz w:val="28"/>
          <w:lang w:val="uk-UA"/>
        </w:rPr>
        <w:t xml:space="preserve">Виробництво фільтрувальних тканин та матеріалів характеризується високим ступенем залежності від світових цін на сировину, обладнання та інші необхідні для виробництва матеріали. </w:t>
      </w:r>
      <w:r w:rsidR="0086687E">
        <w:rPr>
          <w:sz w:val="28"/>
          <w:lang w:val="uk-UA"/>
        </w:rPr>
        <w:t>Дані фактори утворюють приблизно 70-80% загальних витрат на виробництво та формують с</w:t>
      </w:r>
      <w:r w:rsidR="003072B1">
        <w:rPr>
          <w:sz w:val="28"/>
          <w:lang w:val="uk-UA"/>
        </w:rPr>
        <w:t>обіварті</w:t>
      </w:r>
      <w:r w:rsidR="004550E9">
        <w:rPr>
          <w:sz w:val="28"/>
          <w:lang w:val="uk-UA"/>
        </w:rPr>
        <w:t>сть продукції</w:t>
      </w:r>
      <w:r w:rsidR="003D0706">
        <w:rPr>
          <w:sz w:val="28"/>
          <w:lang w:val="uk-UA"/>
        </w:rPr>
        <w:t xml:space="preserve">, відповідно їхнє цінове зростання спричиняє значне зростання кінцевої ціни вітчизняної продукції, що робить її менш конкурентоспроможною. </w:t>
      </w:r>
    </w:p>
    <w:p w14:paraId="2AB722FD" w14:textId="47CE0B9B" w:rsidR="00F64F26" w:rsidRDefault="00BD3CBF" w:rsidP="00147147">
      <w:pPr>
        <w:spacing w:line="360" w:lineRule="auto"/>
        <w:ind w:firstLine="709"/>
        <w:jc w:val="both"/>
        <w:rPr>
          <w:sz w:val="28"/>
          <w:lang w:val="uk-UA"/>
        </w:rPr>
      </w:pPr>
      <w:r>
        <w:rPr>
          <w:sz w:val="28"/>
          <w:lang w:val="uk-UA"/>
        </w:rPr>
        <w:t>Вартість виробництва фільтрувальних тканин, також, значно зросла через</w:t>
      </w:r>
      <w:r w:rsidR="00CF3DAF">
        <w:rPr>
          <w:sz w:val="28"/>
          <w:lang w:val="uk-UA"/>
        </w:rPr>
        <w:t xml:space="preserve"> значний дефіцит бавовни, що є ключовою сировиною для виготовлення продукції.</w:t>
      </w:r>
      <w:r w:rsidR="00A24772">
        <w:rPr>
          <w:sz w:val="28"/>
          <w:lang w:val="uk-UA"/>
        </w:rPr>
        <w:t xml:space="preserve"> </w:t>
      </w:r>
      <w:r w:rsidR="004A1A7C">
        <w:rPr>
          <w:sz w:val="28"/>
          <w:lang w:val="uk-UA"/>
        </w:rPr>
        <w:t xml:space="preserve">Можна </w:t>
      </w:r>
      <w:r w:rsidR="00A24772">
        <w:rPr>
          <w:sz w:val="28"/>
          <w:lang w:val="uk-UA"/>
        </w:rPr>
        <w:t>зробити висновок, що українське текстильне виробництво та виробництво фільтрувальних тканин та матеріалів</w:t>
      </w:r>
      <w:r w:rsidR="004A1A7C">
        <w:rPr>
          <w:sz w:val="28"/>
          <w:lang w:val="uk-UA"/>
        </w:rPr>
        <w:t xml:space="preserve"> є досить вразливим до глобальних коливань цін на сировину</w:t>
      </w:r>
      <w:r w:rsidR="00885222">
        <w:rPr>
          <w:sz w:val="28"/>
          <w:lang w:val="uk-UA"/>
        </w:rPr>
        <w:t xml:space="preserve"> та її наявності. На даний факт</w:t>
      </w:r>
      <w:r w:rsidR="00B20A7C">
        <w:rPr>
          <w:sz w:val="28"/>
          <w:lang w:val="uk-UA"/>
        </w:rPr>
        <w:t xml:space="preserve"> значно впливає мінімальне власне виробництво сировини в межах країни</w:t>
      </w:r>
      <w:r w:rsidR="00310473">
        <w:rPr>
          <w:sz w:val="28"/>
          <w:lang w:val="uk-UA"/>
        </w:rPr>
        <w:t>.</w:t>
      </w:r>
    </w:p>
    <w:p w14:paraId="0A2269C9" w14:textId="4C68E525" w:rsidR="00A26FE5" w:rsidRDefault="008C4B79" w:rsidP="00147147">
      <w:pPr>
        <w:spacing w:line="360" w:lineRule="auto"/>
        <w:ind w:firstLine="709"/>
        <w:jc w:val="both"/>
        <w:rPr>
          <w:sz w:val="28"/>
          <w:lang w:val="uk-UA"/>
        </w:rPr>
      </w:pPr>
      <w:r>
        <w:rPr>
          <w:sz w:val="28"/>
          <w:lang w:val="uk-UA"/>
        </w:rPr>
        <w:t>За оцінками Асоціації підприємств легкої промисловості «Укрлегпром»,</w:t>
      </w:r>
      <w:r w:rsidR="00771907">
        <w:rPr>
          <w:sz w:val="28"/>
          <w:lang w:val="uk-UA"/>
        </w:rPr>
        <w:t xml:space="preserve"> обсяг вітчизняного ринку текстильної промисловості становить понад 40 млрд. грн. </w:t>
      </w:r>
      <w:r w:rsidR="00024E88">
        <w:rPr>
          <w:sz w:val="28"/>
          <w:lang w:val="uk-UA"/>
        </w:rPr>
        <w:t>Основне виробництво продукції зосереджено на середніх та малих приватних підприємствах</w:t>
      </w:r>
      <w:r w:rsidR="00112E1A">
        <w:rPr>
          <w:sz w:val="28"/>
          <w:lang w:val="uk-UA"/>
        </w:rPr>
        <w:t xml:space="preserve">, що вироблять майже 80% від усієї продукції на внутрішнього ринку </w:t>
      </w:r>
      <w:r w:rsidR="00112E1A">
        <w:rPr>
          <w:sz w:val="28"/>
          <w:lang w:val="uk-UA"/>
        </w:rPr>
        <w:lastRenderedPageBreak/>
        <w:t>України, в державній власності знаходиться лише 1% підприємств текстильної промисловості</w:t>
      </w:r>
      <w:r w:rsidR="00D3795D" w:rsidRPr="00D3795D">
        <w:rPr>
          <w:sz w:val="28"/>
          <w:lang w:val="uk-UA"/>
        </w:rPr>
        <w:t xml:space="preserve"> [19]</w:t>
      </w:r>
      <w:r w:rsidR="00112E1A">
        <w:rPr>
          <w:sz w:val="28"/>
          <w:lang w:val="uk-UA"/>
        </w:rPr>
        <w:t xml:space="preserve">. </w:t>
      </w:r>
    </w:p>
    <w:p w14:paraId="6BCE1827" w14:textId="30CD9F2C" w:rsidR="00563737" w:rsidRDefault="00724F50" w:rsidP="00147147">
      <w:pPr>
        <w:spacing w:line="360" w:lineRule="auto"/>
        <w:ind w:firstLine="709"/>
        <w:jc w:val="both"/>
        <w:rPr>
          <w:sz w:val="28"/>
          <w:lang w:val="uk-UA"/>
        </w:rPr>
      </w:pPr>
      <w:r>
        <w:rPr>
          <w:sz w:val="28"/>
          <w:lang w:val="uk-UA"/>
        </w:rPr>
        <w:t>Розглянемо ринкові барʼєри:</w:t>
      </w:r>
    </w:p>
    <w:p w14:paraId="18A20834" w14:textId="48DF1DDC" w:rsidR="00724F50" w:rsidRDefault="00724F50" w:rsidP="009B311E">
      <w:pPr>
        <w:pStyle w:val="a3"/>
        <w:numPr>
          <w:ilvl w:val="0"/>
          <w:numId w:val="2"/>
        </w:numPr>
        <w:spacing w:line="360" w:lineRule="auto"/>
        <w:ind w:left="357" w:firstLine="709"/>
        <w:jc w:val="both"/>
        <w:rPr>
          <w:sz w:val="28"/>
          <w:lang w:val="uk-UA"/>
        </w:rPr>
      </w:pPr>
      <w:r>
        <w:rPr>
          <w:sz w:val="28"/>
          <w:lang w:val="uk-UA"/>
        </w:rPr>
        <w:t>Технол</w:t>
      </w:r>
      <w:r w:rsidR="00D745A5">
        <w:rPr>
          <w:sz w:val="28"/>
          <w:lang w:val="uk-UA"/>
        </w:rPr>
        <w:t>огічні барʼєри</w:t>
      </w:r>
    </w:p>
    <w:p w14:paraId="4D3F4607" w14:textId="5C06CA04" w:rsidR="00A550EB" w:rsidRDefault="00A550EB" w:rsidP="009B311E">
      <w:pPr>
        <w:pStyle w:val="a3"/>
        <w:numPr>
          <w:ilvl w:val="0"/>
          <w:numId w:val="2"/>
        </w:numPr>
        <w:spacing w:line="360" w:lineRule="auto"/>
        <w:ind w:left="357" w:firstLine="709"/>
        <w:jc w:val="both"/>
        <w:rPr>
          <w:sz w:val="28"/>
          <w:lang w:val="uk-UA"/>
        </w:rPr>
      </w:pPr>
      <w:r>
        <w:rPr>
          <w:sz w:val="28"/>
          <w:lang w:val="uk-UA"/>
        </w:rPr>
        <w:t>Великі витрати на обладнання</w:t>
      </w:r>
    </w:p>
    <w:p w14:paraId="70DEE3D4" w14:textId="6C1E2667" w:rsidR="00EB548C" w:rsidRDefault="004132DD" w:rsidP="009B311E">
      <w:pPr>
        <w:pStyle w:val="a3"/>
        <w:numPr>
          <w:ilvl w:val="0"/>
          <w:numId w:val="2"/>
        </w:numPr>
        <w:spacing w:line="360" w:lineRule="auto"/>
        <w:ind w:left="357" w:firstLine="709"/>
        <w:jc w:val="both"/>
        <w:rPr>
          <w:sz w:val="28"/>
          <w:lang w:val="uk-UA"/>
        </w:rPr>
      </w:pPr>
      <w:r>
        <w:rPr>
          <w:sz w:val="28"/>
          <w:lang w:val="uk-UA"/>
        </w:rPr>
        <w:t>Необхідність проведення лабораторних досліджень та експертиз</w:t>
      </w:r>
    </w:p>
    <w:p w14:paraId="41C8A2CB" w14:textId="00E1AB61" w:rsidR="00F43749" w:rsidRDefault="00617D5F" w:rsidP="009B311E">
      <w:pPr>
        <w:pStyle w:val="a3"/>
        <w:numPr>
          <w:ilvl w:val="0"/>
          <w:numId w:val="2"/>
        </w:numPr>
        <w:spacing w:line="360" w:lineRule="auto"/>
        <w:ind w:left="357" w:firstLine="709"/>
        <w:jc w:val="both"/>
        <w:rPr>
          <w:sz w:val="28"/>
          <w:lang w:val="uk-UA"/>
        </w:rPr>
      </w:pPr>
      <w:r>
        <w:rPr>
          <w:sz w:val="28"/>
          <w:lang w:val="uk-UA"/>
        </w:rPr>
        <w:t>Лояльність споживачів до певних виробникі</w:t>
      </w:r>
      <w:r w:rsidR="0039745C">
        <w:rPr>
          <w:sz w:val="28"/>
          <w:lang w:val="uk-UA"/>
        </w:rPr>
        <w:t>в</w:t>
      </w:r>
    </w:p>
    <w:p w14:paraId="31720656" w14:textId="63A19507" w:rsidR="00BA3AD4" w:rsidRPr="00F43749" w:rsidRDefault="0001017E" w:rsidP="00147147">
      <w:pPr>
        <w:spacing w:line="360" w:lineRule="auto"/>
        <w:ind w:firstLine="709"/>
        <w:jc w:val="both"/>
        <w:rPr>
          <w:sz w:val="28"/>
          <w:lang w:val="uk-UA"/>
        </w:rPr>
      </w:pPr>
      <w:r w:rsidRPr="00F43749">
        <w:rPr>
          <w:sz w:val="28"/>
          <w:lang w:val="uk-UA"/>
        </w:rPr>
        <w:t xml:space="preserve">Підприємства також співпрацює з такими галузями як </w:t>
      </w:r>
      <w:r w:rsidR="00FA2315" w:rsidRPr="00F43749">
        <w:rPr>
          <w:sz w:val="28"/>
          <w:lang w:val="uk-UA"/>
        </w:rPr>
        <w:t xml:space="preserve">цукрове та металургійне виробництво. </w:t>
      </w:r>
      <w:r w:rsidR="0039745C">
        <w:rPr>
          <w:sz w:val="28"/>
          <w:lang w:val="uk-UA"/>
        </w:rPr>
        <w:t>Проаналізуємо</w:t>
      </w:r>
      <w:r w:rsidR="00413A64" w:rsidRPr="00F43749">
        <w:rPr>
          <w:sz w:val="28"/>
          <w:lang w:val="uk-UA"/>
        </w:rPr>
        <w:t xml:space="preserve"> стан ринку цукрового виробництва України. </w:t>
      </w:r>
    </w:p>
    <w:p w14:paraId="202AC310" w14:textId="77777777" w:rsidR="00BB16D4" w:rsidRDefault="00EA3CAB" w:rsidP="00147147">
      <w:pPr>
        <w:spacing w:line="360" w:lineRule="auto"/>
        <w:ind w:firstLine="709"/>
        <w:jc w:val="both"/>
        <w:rPr>
          <w:sz w:val="28"/>
          <w:lang w:val="uk-UA"/>
        </w:rPr>
      </w:pPr>
      <w:r>
        <w:rPr>
          <w:sz w:val="28"/>
          <w:lang w:val="uk-UA"/>
        </w:rPr>
        <w:t xml:space="preserve">За даними </w:t>
      </w:r>
      <w:r w:rsidR="003338D0">
        <w:rPr>
          <w:sz w:val="28"/>
          <w:lang w:val="uk-UA"/>
        </w:rPr>
        <w:t>«Укрцукру»</w:t>
      </w:r>
      <w:r>
        <w:rPr>
          <w:sz w:val="28"/>
          <w:lang w:val="uk-UA"/>
        </w:rPr>
        <w:t xml:space="preserve">, </w:t>
      </w:r>
      <w:r w:rsidR="003338D0">
        <w:rPr>
          <w:sz w:val="28"/>
          <w:lang w:val="uk-UA"/>
        </w:rPr>
        <w:t>виробниц</w:t>
      </w:r>
      <w:r w:rsidR="006105C4">
        <w:rPr>
          <w:sz w:val="28"/>
          <w:lang w:val="uk-UA"/>
        </w:rPr>
        <w:t>тво цукру за період 2022-2023 років становило 1,33 млн тон, що на 120 тис. тон менше аніж за аналогічний період 2021-2022 років</w:t>
      </w:r>
      <w:r w:rsidR="00AE4DD2">
        <w:rPr>
          <w:sz w:val="28"/>
          <w:lang w:val="uk-UA"/>
        </w:rPr>
        <w:t xml:space="preserve">, проте в 2023 році обсяги виробництва цукру повністю забезпечили внутрішні </w:t>
      </w:r>
      <w:r w:rsidR="006E6F50">
        <w:rPr>
          <w:sz w:val="28"/>
          <w:lang w:val="uk-UA"/>
        </w:rPr>
        <w:t>потреби споживання та створили експортний потенціал щонайменше у 600 тис. тон</w:t>
      </w:r>
      <w:r w:rsidR="00D3795D" w:rsidRPr="00D3795D">
        <w:rPr>
          <w:sz w:val="28"/>
          <w:lang w:val="uk-UA"/>
        </w:rPr>
        <w:t xml:space="preserve"> [21]</w:t>
      </w:r>
      <w:r w:rsidR="006E6F50">
        <w:rPr>
          <w:sz w:val="28"/>
          <w:lang w:val="uk-UA"/>
        </w:rPr>
        <w:t xml:space="preserve">. </w:t>
      </w:r>
    </w:p>
    <w:p w14:paraId="7F2D0908" w14:textId="44435A9C" w:rsidR="00BB16D4" w:rsidRDefault="00BB16D4" w:rsidP="00147147">
      <w:pPr>
        <w:spacing w:line="360" w:lineRule="auto"/>
        <w:ind w:firstLine="709"/>
        <w:jc w:val="both"/>
        <w:rPr>
          <w:sz w:val="28"/>
          <w:lang w:val="uk-UA"/>
        </w:rPr>
      </w:pPr>
      <w:r>
        <w:rPr>
          <w:sz w:val="28"/>
          <w:lang w:val="uk-UA"/>
        </w:rPr>
        <w:t xml:space="preserve">В 2023 році врожай цукрових буряків відзначався відносною стабільністю, що дозволило забезпечити потреби внутрішнього ринку основним обсягом продукції, проте можливості для експорту цукрового буряку залишаються обмеженими. Ціни на цукор на даному етапі досить схильні до коливань, на що впливають сезонні фактори та коливання світових цін на цукор. </w:t>
      </w:r>
    </w:p>
    <w:p w14:paraId="5022304C" w14:textId="20F6E8CA" w:rsidR="00BB16D4" w:rsidRDefault="00BB16D4" w:rsidP="00147147">
      <w:pPr>
        <w:spacing w:line="360" w:lineRule="auto"/>
        <w:ind w:firstLine="709"/>
        <w:jc w:val="both"/>
        <w:rPr>
          <w:sz w:val="28"/>
          <w:lang w:val="uk-UA"/>
        </w:rPr>
      </w:pPr>
      <w:r>
        <w:rPr>
          <w:sz w:val="28"/>
          <w:lang w:val="uk-UA"/>
        </w:rPr>
        <w:t>Ціни на продукцію за 2023 рік продемонстрували зростання</w:t>
      </w:r>
      <w:r w:rsidR="00FD2F03">
        <w:rPr>
          <w:sz w:val="28"/>
          <w:lang w:val="uk-UA"/>
        </w:rPr>
        <w:t>.</w:t>
      </w:r>
      <w:r>
        <w:rPr>
          <w:sz w:val="28"/>
          <w:lang w:val="uk-UA"/>
        </w:rPr>
        <w:t xml:space="preserve"> </w:t>
      </w:r>
      <w:r w:rsidR="00FD2F03">
        <w:rPr>
          <w:sz w:val="28"/>
          <w:lang w:val="uk-UA"/>
        </w:rPr>
        <w:t>Спричинене зростання</w:t>
      </w:r>
      <w:r>
        <w:rPr>
          <w:sz w:val="28"/>
          <w:lang w:val="uk-UA"/>
        </w:rPr>
        <w:t xml:space="preserve"> має звʼязок із підвищенням вартості виробництва, що включає зростання цін на енергоносії та добрива.</w:t>
      </w:r>
    </w:p>
    <w:p w14:paraId="6953CE8C" w14:textId="63068E5D" w:rsidR="004C50DF" w:rsidRDefault="00FD2F03" w:rsidP="00BB16D4">
      <w:pPr>
        <w:spacing w:line="360" w:lineRule="auto"/>
        <w:ind w:firstLine="709"/>
        <w:jc w:val="both"/>
        <w:rPr>
          <w:sz w:val="28"/>
          <w:lang w:val="uk-UA"/>
        </w:rPr>
      </w:pPr>
      <w:r>
        <w:rPr>
          <w:sz w:val="28"/>
          <w:lang w:val="uk-UA"/>
        </w:rPr>
        <w:t xml:space="preserve">За останній рік, було експортовано значну кількість цукру, проте дане значення є нижчим за показники довоєнного періоду, що спричинено зростанням внутрішнього споживання та зменшенням виробництва. </w:t>
      </w:r>
      <w:r w:rsidR="004B703D">
        <w:rPr>
          <w:sz w:val="28"/>
          <w:lang w:val="uk-UA"/>
        </w:rPr>
        <w:t xml:space="preserve">Не дивлячись на певну стабілізацію обсягів виробництва продукції, на ринку спостерігається негативна тенденція до скорочення </w:t>
      </w:r>
      <w:r w:rsidR="004C50DF">
        <w:rPr>
          <w:sz w:val="28"/>
          <w:lang w:val="uk-UA"/>
        </w:rPr>
        <w:t xml:space="preserve">кількості цукрових заводів та виробництва цукру (див. рис. </w:t>
      </w:r>
      <w:r w:rsidR="00E2455B">
        <w:rPr>
          <w:sz w:val="28"/>
          <w:lang w:val="uk-UA"/>
        </w:rPr>
        <w:t>1.4</w:t>
      </w:r>
      <w:r w:rsidR="004C50DF">
        <w:rPr>
          <w:sz w:val="28"/>
          <w:lang w:val="uk-UA"/>
        </w:rPr>
        <w:t>)</w:t>
      </w:r>
      <w:r w:rsidR="005434DC">
        <w:rPr>
          <w:sz w:val="28"/>
          <w:lang w:val="uk-UA"/>
        </w:rPr>
        <w:t>.</w:t>
      </w:r>
    </w:p>
    <w:p w14:paraId="44C5CD68" w14:textId="3C23E34F" w:rsidR="004C50DF" w:rsidRDefault="009E201A" w:rsidP="00FC74AA">
      <w:pPr>
        <w:spacing w:line="360" w:lineRule="auto"/>
        <w:jc w:val="center"/>
        <w:rPr>
          <w:sz w:val="28"/>
          <w:lang w:val="uk-UA"/>
        </w:rPr>
      </w:pPr>
      <w:r>
        <w:rPr>
          <w:noProof/>
          <w:lang w:val="en-US" w:eastAsia="en-US"/>
        </w:rPr>
        <w:lastRenderedPageBreak/>
        <w:drawing>
          <wp:inline distT="0" distB="0" distL="0" distR="0" wp14:anchorId="47D41003" wp14:editId="257E8365">
            <wp:extent cx="6006737" cy="3348507"/>
            <wp:effectExtent l="0" t="0" r="7620" b="14605"/>
            <wp:docPr id="1131918971" name="Chart 1">
              <a:extLst xmlns:a="http://schemas.openxmlformats.org/drawingml/2006/main">
                <a:ext uri="{FF2B5EF4-FFF2-40B4-BE49-F238E27FC236}">
                  <a16:creationId xmlns:a16="http://schemas.microsoft.com/office/drawing/2014/main" id="{A738F537-8EE5-B4FF-4648-EE2A1E0CA1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29F0906" w14:textId="05C321C2" w:rsidR="009E201A" w:rsidRDefault="009E201A" w:rsidP="00FC74AA">
      <w:pPr>
        <w:spacing w:line="360" w:lineRule="auto"/>
        <w:jc w:val="center"/>
        <w:rPr>
          <w:sz w:val="28"/>
          <w:lang w:val="uk-UA"/>
        </w:rPr>
      </w:pPr>
      <w:r>
        <w:rPr>
          <w:sz w:val="28"/>
          <w:lang w:val="uk-UA"/>
        </w:rPr>
        <w:t xml:space="preserve">Рисунок </w:t>
      </w:r>
      <w:r w:rsidR="00E2455B">
        <w:rPr>
          <w:sz w:val="28"/>
          <w:lang w:val="uk-UA"/>
        </w:rPr>
        <w:t>1.4</w:t>
      </w:r>
      <w:r>
        <w:rPr>
          <w:sz w:val="28"/>
          <w:lang w:val="uk-UA"/>
        </w:rPr>
        <w:t xml:space="preserve"> – Кількість цукрових заводів, 2010-2022 рр.</w:t>
      </w:r>
    </w:p>
    <w:p w14:paraId="65DE4126" w14:textId="186914D9" w:rsidR="009E201A" w:rsidRPr="009512B8" w:rsidRDefault="009E201A" w:rsidP="00FC74AA">
      <w:pPr>
        <w:spacing w:line="360" w:lineRule="auto"/>
        <w:jc w:val="center"/>
        <w:rPr>
          <w:i/>
          <w:iCs/>
          <w:sz w:val="28"/>
          <w:lang w:val="ru-RU"/>
        </w:rPr>
      </w:pPr>
      <w:r w:rsidRPr="009512B8">
        <w:rPr>
          <w:i/>
          <w:iCs/>
          <w:sz w:val="28"/>
          <w:lang w:val="uk-UA"/>
        </w:rPr>
        <w:t>Джерело</w:t>
      </w:r>
      <w:r w:rsidR="00FC74AA" w:rsidRPr="009512B8">
        <w:rPr>
          <w:i/>
          <w:iCs/>
          <w:sz w:val="28"/>
          <w:lang w:val="uk-UA"/>
        </w:rPr>
        <w:t xml:space="preserve"> </w:t>
      </w:r>
      <w:r w:rsidR="00D3795D" w:rsidRPr="009512B8">
        <w:rPr>
          <w:i/>
          <w:iCs/>
          <w:sz w:val="28"/>
          <w:lang w:val="ru-RU"/>
        </w:rPr>
        <w:t>[22].</w:t>
      </w:r>
    </w:p>
    <w:p w14:paraId="1E0733CC" w14:textId="77777777" w:rsidR="00FC74AA" w:rsidRDefault="00FC74AA" w:rsidP="00D07399">
      <w:pPr>
        <w:spacing w:line="360" w:lineRule="auto"/>
        <w:jc w:val="both"/>
        <w:rPr>
          <w:sz w:val="28"/>
          <w:lang w:val="uk-UA"/>
        </w:rPr>
      </w:pPr>
    </w:p>
    <w:p w14:paraId="046FBC2B" w14:textId="6EE59FD0" w:rsidR="00BB339F" w:rsidRDefault="004A12F0" w:rsidP="00FD2F03">
      <w:pPr>
        <w:spacing w:line="360" w:lineRule="auto"/>
        <w:ind w:firstLine="709"/>
        <w:jc w:val="both"/>
        <w:rPr>
          <w:sz w:val="28"/>
          <w:lang w:val="uk-UA"/>
        </w:rPr>
      </w:pPr>
      <w:r>
        <w:rPr>
          <w:sz w:val="28"/>
          <w:lang w:val="uk-UA"/>
        </w:rPr>
        <w:t>Кількість цукрових заводів за останні декілька років зменшилась вдвічі</w:t>
      </w:r>
      <w:r w:rsidR="00DC2398">
        <w:rPr>
          <w:sz w:val="28"/>
          <w:lang w:val="uk-UA"/>
        </w:rPr>
        <w:t>. У 2022 році помітн</w:t>
      </w:r>
      <w:r w:rsidR="00466DDC">
        <w:rPr>
          <w:sz w:val="28"/>
          <w:lang w:val="uk-UA"/>
        </w:rPr>
        <w:t xml:space="preserve">е особливо </w:t>
      </w:r>
      <w:r w:rsidR="00DC2398">
        <w:rPr>
          <w:sz w:val="28"/>
          <w:lang w:val="uk-UA"/>
        </w:rPr>
        <w:t xml:space="preserve">різке скорочення </w:t>
      </w:r>
      <w:r w:rsidR="00466DDC">
        <w:rPr>
          <w:sz w:val="28"/>
          <w:lang w:val="uk-UA"/>
        </w:rPr>
        <w:t xml:space="preserve">кількості заводів, </w:t>
      </w:r>
      <w:r w:rsidR="00164BC9">
        <w:rPr>
          <w:sz w:val="28"/>
          <w:lang w:val="uk-UA"/>
        </w:rPr>
        <w:t>через початок повномасштабного вторгнення</w:t>
      </w:r>
      <w:r w:rsidR="00EC14E0">
        <w:rPr>
          <w:sz w:val="28"/>
          <w:lang w:val="uk-UA"/>
        </w:rPr>
        <w:t xml:space="preserve">. </w:t>
      </w:r>
      <w:r w:rsidR="00767F1C">
        <w:rPr>
          <w:sz w:val="28"/>
          <w:lang w:val="uk-UA"/>
        </w:rPr>
        <w:t xml:space="preserve">Велика кількість підприємств </w:t>
      </w:r>
      <w:r w:rsidR="00B35B3E">
        <w:rPr>
          <w:sz w:val="28"/>
          <w:lang w:val="uk-UA"/>
        </w:rPr>
        <w:t xml:space="preserve">були зруйновані під час проведення бойових дій та були вимушені зачинитись. Даний факт </w:t>
      </w:r>
      <w:r w:rsidR="007323FC">
        <w:rPr>
          <w:sz w:val="28"/>
          <w:lang w:val="uk-UA"/>
        </w:rPr>
        <w:t xml:space="preserve">значно впливає на скорочення ринку цукрового виробництва. </w:t>
      </w:r>
      <w:r w:rsidR="00BB339F">
        <w:rPr>
          <w:sz w:val="28"/>
          <w:lang w:val="uk-UA"/>
        </w:rPr>
        <w:t>Оскільки основним сегментом, з яким співпрацює підприємство</w:t>
      </w:r>
      <w:r w:rsidR="00D76A11">
        <w:rPr>
          <w:sz w:val="28"/>
          <w:lang w:val="uk-UA"/>
        </w:rPr>
        <w:t xml:space="preserve"> є </w:t>
      </w:r>
      <w:r w:rsidR="007D72DE">
        <w:rPr>
          <w:sz w:val="28"/>
          <w:lang w:val="uk-UA"/>
        </w:rPr>
        <w:t>цукрові заводи, скорочення розмірів ринку цукрового виробництва спричиняє втрату споживачів</w:t>
      </w:r>
      <w:r w:rsidR="00FD2F03">
        <w:rPr>
          <w:sz w:val="28"/>
          <w:lang w:val="uk-UA"/>
        </w:rPr>
        <w:t>. Також, скорочення ринку цукру впливає на зниження прибутків ТОВ «Фабрика Філкон».</w:t>
      </w:r>
    </w:p>
    <w:p w14:paraId="174800A6" w14:textId="5C922D6D" w:rsidR="00CC296E" w:rsidRDefault="00FB4B7E" w:rsidP="00147147">
      <w:pPr>
        <w:spacing w:line="360" w:lineRule="auto"/>
        <w:ind w:firstLine="709"/>
        <w:jc w:val="both"/>
        <w:rPr>
          <w:sz w:val="28"/>
          <w:lang w:val="uk-UA"/>
        </w:rPr>
      </w:pPr>
      <w:r>
        <w:rPr>
          <w:sz w:val="28"/>
          <w:lang w:val="uk-UA"/>
        </w:rPr>
        <w:t xml:space="preserve">Наступним </w:t>
      </w:r>
      <w:r w:rsidR="0039745C">
        <w:rPr>
          <w:sz w:val="28"/>
          <w:lang w:val="uk-UA"/>
        </w:rPr>
        <w:t>проаналізуємо</w:t>
      </w:r>
      <w:r>
        <w:rPr>
          <w:sz w:val="28"/>
          <w:lang w:val="uk-UA"/>
        </w:rPr>
        <w:t xml:space="preserve"> ринок металургійного виробництва України. </w:t>
      </w:r>
      <w:r w:rsidR="001E34E9">
        <w:rPr>
          <w:sz w:val="28"/>
          <w:lang w:val="uk-UA"/>
        </w:rPr>
        <w:t>Галузь металургійного виробництва є</w:t>
      </w:r>
      <w:r w:rsidR="00B44199">
        <w:rPr>
          <w:sz w:val="28"/>
          <w:lang w:val="uk-UA"/>
        </w:rPr>
        <w:t xml:space="preserve"> однією із ключових складових економіки країни. </w:t>
      </w:r>
      <w:r w:rsidR="00D64CB2">
        <w:rPr>
          <w:sz w:val="28"/>
          <w:lang w:val="uk-UA"/>
        </w:rPr>
        <w:t>На рин</w:t>
      </w:r>
      <w:r w:rsidR="00FD2F03">
        <w:rPr>
          <w:sz w:val="28"/>
          <w:lang w:val="uk-UA"/>
        </w:rPr>
        <w:t>ок</w:t>
      </w:r>
      <w:r w:rsidR="00D64CB2">
        <w:rPr>
          <w:sz w:val="28"/>
          <w:lang w:val="uk-UA"/>
        </w:rPr>
        <w:t xml:space="preserve"> металургії значно впливає сучасний стан світового ринку металургії, економічна криза та </w:t>
      </w:r>
      <w:r w:rsidR="00655CA7">
        <w:rPr>
          <w:sz w:val="28"/>
          <w:lang w:val="uk-UA"/>
        </w:rPr>
        <w:t xml:space="preserve">військові дії. </w:t>
      </w:r>
    </w:p>
    <w:p w14:paraId="002AFBD3" w14:textId="0F855BD3" w:rsidR="00320271" w:rsidRPr="00147147" w:rsidRDefault="0041673F" w:rsidP="00147147">
      <w:pPr>
        <w:spacing w:line="360" w:lineRule="auto"/>
        <w:ind w:firstLine="709"/>
        <w:jc w:val="both"/>
        <w:rPr>
          <w:sz w:val="28"/>
          <w:lang w:val="ru-RU"/>
        </w:rPr>
      </w:pPr>
      <w:r>
        <w:rPr>
          <w:sz w:val="28"/>
          <w:lang w:val="uk-UA"/>
        </w:rPr>
        <w:t>За даними ОП «Укрметалургпром» за період січень-лютий 2023 року було вироблено</w:t>
      </w:r>
      <w:r w:rsidR="00320271">
        <w:rPr>
          <w:sz w:val="28"/>
          <w:lang w:val="uk-UA"/>
        </w:rPr>
        <w:t xml:space="preserve"> 6,00 млн т чавуну, 6,23 млн т сталі та 5,37 млн т прокату. </w:t>
      </w:r>
      <w:r w:rsidR="00E059A1">
        <w:rPr>
          <w:sz w:val="28"/>
          <w:lang w:val="uk-UA"/>
        </w:rPr>
        <w:t xml:space="preserve">Розглянемо </w:t>
      </w:r>
      <w:r w:rsidR="00A81410">
        <w:rPr>
          <w:sz w:val="28"/>
          <w:lang w:val="uk-UA"/>
        </w:rPr>
        <w:t xml:space="preserve">обсяги виробництва металопродукції на рисунку </w:t>
      </w:r>
      <w:r w:rsidR="00E2455B">
        <w:rPr>
          <w:sz w:val="28"/>
          <w:lang w:val="uk-UA"/>
        </w:rPr>
        <w:t>1.5</w:t>
      </w:r>
      <w:r w:rsidR="00D3795D">
        <w:rPr>
          <w:sz w:val="28"/>
          <w:lang w:val="uk-UA"/>
        </w:rPr>
        <w:t xml:space="preserve"> </w:t>
      </w:r>
      <w:r w:rsidR="00D3795D" w:rsidRPr="00147147">
        <w:rPr>
          <w:sz w:val="28"/>
          <w:lang w:val="ru-RU"/>
        </w:rPr>
        <w:t>[23].</w:t>
      </w:r>
    </w:p>
    <w:p w14:paraId="3EE8E23C" w14:textId="77777777" w:rsidR="00A81410" w:rsidRDefault="00A81410" w:rsidP="00D07399">
      <w:pPr>
        <w:spacing w:line="360" w:lineRule="auto"/>
        <w:jc w:val="both"/>
        <w:rPr>
          <w:sz w:val="28"/>
          <w:lang w:val="uk-UA"/>
        </w:rPr>
      </w:pPr>
    </w:p>
    <w:p w14:paraId="23163BDA" w14:textId="65E27D08" w:rsidR="00A81410" w:rsidRDefault="005116CD" w:rsidP="005116CD">
      <w:pPr>
        <w:spacing w:line="360" w:lineRule="auto"/>
        <w:jc w:val="center"/>
        <w:rPr>
          <w:sz w:val="28"/>
          <w:lang w:val="uk-UA"/>
        </w:rPr>
      </w:pPr>
      <w:r>
        <w:rPr>
          <w:noProof/>
          <w:lang w:val="en-US" w:eastAsia="en-US"/>
        </w:rPr>
        <w:lastRenderedPageBreak/>
        <w:drawing>
          <wp:inline distT="0" distB="0" distL="0" distR="0" wp14:anchorId="3CE381E2" wp14:editId="6110B161">
            <wp:extent cx="4941455" cy="2743200"/>
            <wp:effectExtent l="0" t="0" r="12065" b="12700"/>
            <wp:docPr id="1333913238" name="Chart 1">
              <a:extLst xmlns:a="http://schemas.openxmlformats.org/drawingml/2006/main">
                <a:ext uri="{FF2B5EF4-FFF2-40B4-BE49-F238E27FC236}">
                  <a16:creationId xmlns:a16="http://schemas.microsoft.com/office/drawing/2014/main" id="{2B1B5D46-7663-47E2-D4F7-880171BB39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78A789F" w14:textId="2AE95C85" w:rsidR="005116CD" w:rsidRDefault="005116CD" w:rsidP="005116CD">
      <w:pPr>
        <w:spacing w:line="360" w:lineRule="auto"/>
        <w:jc w:val="center"/>
        <w:rPr>
          <w:sz w:val="28"/>
          <w:lang w:val="uk-UA"/>
        </w:rPr>
      </w:pPr>
      <w:r>
        <w:rPr>
          <w:sz w:val="28"/>
          <w:lang w:val="uk-UA"/>
        </w:rPr>
        <w:t xml:space="preserve">Рисунок </w:t>
      </w:r>
      <w:r w:rsidR="00E2455B">
        <w:rPr>
          <w:sz w:val="28"/>
          <w:lang w:val="uk-UA"/>
        </w:rPr>
        <w:t>1.5</w:t>
      </w:r>
      <w:r>
        <w:rPr>
          <w:sz w:val="28"/>
          <w:lang w:val="uk-UA"/>
        </w:rPr>
        <w:t xml:space="preserve"> – Виробництво металопродукції за 2022 – 2023 рр., </w:t>
      </w:r>
      <w:r w:rsidR="001359E1">
        <w:rPr>
          <w:sz w:val="28"/>
          <w:lang w:val="uk-UA"/>
        </w:rPr>
        <w:t>тис.</w:t>
      </w:r>
      <w:r>
        <w:rPr>
          <w:sz w:val="28"/>
          <w:lang w:val="uk-UA"/>
        </w:rPr>
        <w:t xml:space="preserve"> т</w:t>
      </w:r>
    </w:p>
    <w:p w14:paraId="0E40CD93" w14:textId="48B051DE" w:rsidR="009A04DF" w:rsidRDefault="009A04DF" w:rsidP="005116CD">
      <w:pPr>
        <w:spacing w:line="360" w:lineRule="auto"/>
        <w:jc w:val="center"/>
        <w:rPr>
          <w:i/>
          <w:iCs/>
          <w:sz w:val="28"/>
          <w:lang w:val="ru-RU"/>
        </w:rPr>
      </w:pPr>
      <w:r w:rsidRPr="009512B8">
        <w:rPr>
          <w:i/>
          <w:iCs/>
          <w:sz w:val="28"/>
          <w:lang w:val="uk-UA"/>
        </w:rPr>
        <w:t xml:space="preserve">Джерело </w:t>
      </w:r>
      <w:r w:rsidRPr="009512B8">
        <w:rPr>
          <w:i/>
          <w:iCs/>
          <w:sz w:val="28"/>
          <w:lang w:val="ru-RU"/>
        </w:rPr>
        <w:t>[</w:t>
      </w:r>
      <w:r w:rsidR="00D3795D" w:rsidRPr="009512B8">
        <w:rPr>
          <w:i/>
          <w:iCs/>
          <w:sz w:val="28"/>
          <w:lang w:val="ru-RU"/>
        </w:rPr>
        <w:t>23</w:t>
      </w:r>
      <w:r w:rsidRPr="009512B8">
        <w:rPr>
          <w:i/>
          <w:iCs/>
          <w:sz w:val="28"/>
          <w:lang w:val="ru-RU"/>
        </w:rPr>
        <w:t>]</w:t>
      </w:r>
      <w:r w:rsidR="00D3795D" w:rsidRPr="009512B8">
        <w:rPr>
          <w:i/>
          <w:iCs/>
          <w:sz w:val="28"/>
          <w:lang w:val="ru-RU"/>
        </w:rPr>
        <w:t>.</w:t>
      </w:r>
    </w:p>
    <w:p w14:paraId="5805518E" w14:textId="77777777" w:rsidR="00FD2F03" w:rsidRPr="009512B8" w:rsidRDefault="00FD2F03" w:rsidP="005116CD">
      <w:pPr>
        <w:spacing w:line="360" w:lineRule="auto"/>
        <w:jc w:val="center"/>
        <w:rPr>
          <w:i/>
          <w:iCs/>
          <w:sz w:val="28"/>
          <w:lang w:val="uk-UA"/>
        </w:rPr>
      </w:pPr>
    </w:p>
    <w:p w14:paraId="3CE375B5" w14:textId="4FD29F8E" w:rsidR="00D722AE" w:rsidRPr="00D722AE" w:rsidRDefault="00B408FB" w:rsidP="00147147">
      <w:pPr>
        <w:spacing w:line="360" w:lineRule="auto"/>
        <w:ind w:firstLine="709"/>
        <w:jc w:val="both"/>
        <w:rPr>
          <w:sz w:val="28"/>
          <w:lang w:val="uk-UA"/>
        </w:rPr>
      </w:pPr>
      <w:r>
        <w:rPr>
          <w:sz w:val="28"/>
          <w:lang w:val="uk-UA"/>
        </w:rPr>
        <w:t xml:space="preserve">Виходячи з вищенаведених даних, обсяги виплавки чавуну за 2023 рік збільшились на 17%, обсяги виробництва сталі та прокату на </w:t>
      </w:r>
      <w:r w:rsidR="00F127B6">
        <w:rPr>
          <w:sz w:val="28"/>
          <w:lang w:val="uk-UA"/>
        </w:rPr>
        <w:t>26,9% та 32,2% відповідно</w:t>
      </w:r>
      <w:r w:rsidR="00DD77F3">
        <w:rPr>
          <w:sz w:val="28"/>
          <w:lang w:val="uk-UA"/>
        </w:rPr>
        <w:t>. Зазначені показники свідчать про позитивну динаміку ринку</w:t>
      </w:r>
      <w:r w:rsidR="00755A62">
        <w:rPr>
          <w:sz w:val="28"/>
          <w:lang w:val="uk-UA"/>
        </w:rPr>
        <w:t xml:space="preserve">, на що мали вплив </w:t>
      </w:r>
      <w:r w:rsidR="004D4C47">
        <w:rPr>
          <w:sz w:val="28"/>
          <w:lang w:val="uk-UA"/>
        </w:rPr>
        <w:t>збільшення внутрішнього попиту на продукцію</w:t>
      </w:r>
      <w:r w:rsidR="00D3795D">
        <w:rPr>
          <w:sz w:val="28"/>
          <w:lang w:val="uk-UA"/>
        </w:rPr>
        <w:t xml:space="preserve"> </w:t>
      </w:r>
      <w:r w:rsidR="00D3795D" w:rsidRPr="00147147">
        <w:rPr>
          <w:sz w:val="28"/>
          <w:lang w:val="uk-UA"/>
        </w:rPr>
        <w:t>[23]</w:t>
      </w:r>
      <w:r w:rsidR="009A04DF">
        <w:rPr>
          <w:sz w:val="28"/>
          <w:lang w:val="uk-UA"/>
        </w:rPr>
        <w:t>.</w:t>
      </w:r>
    </w:p>
    <w:p w14:paraId="3E51D991" w14:textId="68282376" w:rsidR="00DA326B" w:rsidRDefault="00DA326B" w:rsidP="00147147">
      <w:pPr>
        <w:spacing w:line="360" w:lineRule="auto"/>
        <w:ind w:firstLine="709"/>
        <w:jc w:val="both"/>
        <w:rPr>
          <w:sz w:val="28"/>
          <w:lang w:val="uk-UA"/>
        </w:rPr>
      </w:pPr>
      <w:r>
        <w:rPr>
          <w:sz w:val="28"/>
          <w:lang w:val="uk-UA"/>
        </w:rPr>
        <w:t>Враховуючи, що підприємство ПАТ «</w:t>
      </w:r>
      <w:r>
        <w:rPr>
          <w:sz w:val="28"/>
          <w:lang w:val="en-US"/>
        </w:rPr>
        <w:t>ArcelorMittal</w:t>
      </w:r>
      <w:r>
        <w:rPr>
          <w:sz w:val="28"/>
          <w:lang w:val="uk-UA"/>
        </w:rPr>
        <w:t>» є одним із основних постійни</w:t>
      </w:r>
      <w:r w:rsidR="00A10EC1">
        <w:rPr>
          <w:sz w:val="28"/>
          <w:lang w:val="uk-UA"/>
        </w:rPr>
        <w:t xml:space="preserve">х клієнтів ТОВ «Фабрика Філкон», </w:t>
      </w:r>
      <w:r w:rsidR="001C2E44">
        <w:rPr>
          <w:sz w:val="28"/>
          <w:lang w:val="uk-UA"/>
        </w:rPr>
        <w:t xml:space="preserve">низьке завантаження потужностей заводу вплинуло на його прибутковість та платоспроможність та відповідно </w:t>
      </w:r>
      <w:r w:rsidR="00FC1AD0">
        <w:rPr>
          <w:sz w:val="28"/>
          <w:lang w:val="uk-UA"/>
        </w:rPr>
        <w:t>вплинуло на втрати прибутку ТОВ «Фабрика Філкон» за рахунок зниження кількості замовлень</w:t>
      </w:r>
      <w:r w:rsidR="00B36645">
        <w:rPr>
          <w:sz w:val="28"/>
          <w:lang w:val="uk-UA"/>
        </w:rPr>
        <w:t>.</w:t>
      </w:r>
    </w:p>
    <w:p w14:paraId="591A3169" w14:textId="44ECE411" w:rsidR="00A652D6" w:rsidRDefault="0039745C" w:rsidP="00147147">
      <w:pPr>
        <w:spacing w:line="360" w:lineRule="auto"/>
        <w:ind w:firstLine="709"/>
        <w:jc w:val="both"/>
        <w:rPr>
          <w:sz w:val="28"/>
          <w:lang w:val="uk-UA"/>
        </w:rPr>
      </w:pPr>
      <w:r>
        <w:rPr>
          <w:sz w:val="28"/>
          <w:lang w:val="uk-UA"/>
        </w:rPr>
        <w:t>Сформуємо</w:t>
      </w:r>
      <w:r w:rsidR="00A652D6">
        <w:rPr>
          <w:sz w:val="28"/>
          <w:lang w:val="uk-UA"/>
        </w:rPr>
        <w:t xml:space="preserve"> </w:t>
      </w:r>
      <w:r w:rsidR="002D7EC4">
        <w:rPr>
          <w:sz w:val="28"/>
          <w:lang w:val="uk-UA"/>
        </w:rPr>
        <w:t>підсумкову таблицю факторів мезосередовища (див. табл</w:t>
      </w:r>
      <w:r w:rsidR="00E2455B">
        <w:rPr>
          <w:sz w:val="28"/>
          <w:lang w:val="uk-UA"/>
        </w:rPr>
        <w:t>. 1.4</w:t>
      </w:r>
      <w:r w:rsidR="002D7EC4">
        <w:rPr>
          <w:sz w:val="28"/>
          <w:lang w:val="uk-UA"/>
        </w:rPr>
        <w:t>)</w:t>
      </w:r>
      <w:r w:rsidR="005434DC">
        <w:rPr>
          <w:sz w:val="28"/>
          <w:lang w:val="uk-UA"/>
        </w:rPr>
        <w:t>.</w:t>
      </w:r>
    </w:p>
    <w:p w14:paraId="6932C4B9" w14:textId="77777777" w:rsidR="002D7EC4" w:rsidRDefault="002D7EC4" w:rsidP="00DA326B">
      <w:pPr>
        <w:spacing w:line="360" w:lineRule="auto"/>
        <w:jc w:val="both"/>
        <w:rPr>
          <w:sz w:val="28"/>
          <w:lang w:val="uk-UA"/>
        </w:rPr>
      </w:pPr>
    </w:p>
    <w:p w14:paraId="5404A5C8" w14:textId="47433FD9" w:rsidR="002D7EC4" w:rsidRDefault="002D7EC4" w:rsidP="00FE7D3E">
      <w:pPr>
        <w:spacing w:line="360" w:lineRule="auto"/>
        <w:ind w:firstLine="709"/>
        <w:jc w:val="both"/>
        <w:rPr>
          <w:sz w:val="28"/>
          <w:lang w:val="uk-UA"/>
        </w:rPr>
      </w:pPr>
      <w:r>
        <w:rPr>
          <w:sz w:val="28"/>
          <w:lang w:val="uk-UA"/>
        </w:rPr>
        <w:t>Таблиця</w:t>
      </w:r>
      <w:r w:rsidR="00E2455B">
        <w:rPr>
          <w:sz w:val="28"/>
          <w:lang w:val="uk-UA"/>
        </w:rPr>
        <w:t xml:space="preserve"> 1.4</w:t>
      </w:r>
      <w:r>
        <w:rPr>
          <w:sz w:val="28"/>
          <w:lang w:val="uk-UA"/>
        </w:rPr>
        <w:t xml:space="preserve"> - </w:t>
      </w:r>
      <w:r w:rsidR="00472EA3">
        <w:rPr>
          <w:sz w:val="28"/>
          <w:lang w:val="uk-UA"/>
        </w:rPr>
        <w:t>Таблиця факторів мезосередовища</w:t>
      </w:r>
    </w:p>
    <w:tbl>
      <w:tblPr>
        <w:tblStyle w:val="a5"/>
        <w:tblW w:w="0" w:type="auto"/>
        <w:tblLook w:val="04A0" w:firstRow="1" w:lastRow="0" w:firstColumn="1" w:lastColumn="0" w:noHBand="0" w:noVBand="1"/>
      </w:tblPr>
      <w:tblGrid>
        <w:gridCol w:w="846"/>
        <w:gridCol w:w="4109"/>
        <w:gridCol w:w="2978"/>
        <w:gridCol w:w="1978"/>
      </w:tblGrid>
      <w:tr w:rsidR="00472EA3" w14:paraId="2EA29DB7" w14:textId="77777777" w:rsidTr="00FD2F03">
        <w:tc>
          <w:tcPr>
            <w:tcW w:w="846" w:type="dxa"/>
          </w:tcPr>
          <w:p w14:paraId="4C621BAC" w14:textId="0057AF79" w:rsidR="00472EA3" w:rsidRPr="00472EA3" w:rsidRDefault="00472EA3" w:rsidP="00A76FF9">
            <w:pPr>
              <w:jc w:val="center"/>
              <w:rPr>
                <w:szCs w:val="21"/>
                <w:lang w:val="uk-UA"/>
              </w:rPr>
            </w:pPr>
            <w:r>
              <w:rPr>
                <w:szCs w:val="21"/>
                <w:lang w:val="uk-UA"/>
              </w:rPr>
              <w:t>№ з</w:t>
            </w:r>
            <w:r>
              <w:rPr>
                <w:szCs w:val="21"/>
                <w:lang w:val="en-US"/>
              </w:rPr>
              <w:t>/</w:t>
            </w:r>
            <w:r>
              <w:rPr>
                <w:szCs w:val="21"/>
                <w:lang w:val="uk-UA"/>
              </w:rPr>
              <w:t>п</w:t>
            </w:r>
          </w:p>
        </w:tc>
        <w:tc>
          <w:tcPr>
            <w:tcW w:w="4109" w:type="dxa"/>
          </w:tcPr>
          <w:p w14:paraId="6ACC802E" w14:textId="58F5657F" w:rsidR="00472EA3" w:rsidRPr="00472EA3" w:rsidRDefault="00472EA3" w:rsidP="00A76FF9">
            <w:pPr>
              <w:jc w:val="center"/>
              <w:rPr>
                <w:szCs w:val="21"/>
                <w:lang w:val="uk-UA"/>
              </w:rPr>
            </w:pPr>
            <w:r>
              <w:rPr>
                <w:szCs w:val="21"/>
                <w:lang w:val="uk-UA"/>
              </w:rPr>
              <w:t>Фактор</w:t>
            </w:r>
          </w:p>
        </w:tc>
        <w:tc>
          <w:tcPr>
            <w:tcW w:w="2978" w:type="dxa"/>
          </w:tcPr>
          <w:p w14:paraId="425E57BA" w14:textId="1364B2B5" w:rsidR="00472EA3" w:rsidRPr="00472EA3" w:rsidRDefault="00472EA3" w:rsidP="00A76FF9">
            <w:pPr>
              <w:jc w:val="center"/>
              <w:rPr>
                <w:szCs w:val="21"/>
                <w:lang w:val="uk-UA"/>
              </w:rPr>
            </w:pPr>
            <w:r>
              <w:rPr>
                <w:szCs w:val="21"/>
                <w:lang w:val="uk-UA"/>
              </w:rPr>
              <w:t>Загроза</w:t>
            </w:r>
          </w:p>
        </w:tc>
        <w:tc>
          <w:tcPr>
            <w:tcW w:w="1978" w:type="dxa"/>
          </w:tcPr>
          <w:p w14:paraId="38584D84" w14:textId="51B4B0D9" w:rsidR="00472EA3" w:rsidRPr="00472EA3" w:rsidRDefault="00472EA3" w:rsidP="00A76FF9">
            <w:pPr>
              <w:jc w:val="center"/>
              <w:rPr>
                <w:szCs w:val="21"/>
                <w:lang w:val="uk-UA"/>
              </w:rPr>
            </w:pPr>
            <w:r>
              <w:rPr>
                <w:szCs w:val="21"/>
                <w:lang w:val="uk-UA"/>
              </w:rPr>
              <w:t>Можливість</w:t>
            </w:r>
          </w:p>
        </w:tc>
      </w:tr>
      <w:tr w:rsidR="0000687F" w14:paraId="4FC9D651" w14:textId="77777777" w:rsidTr="00FD2F03">
        <w:tc>
          <w:tcPr>
            <w:tcW w:w="846" w:type="dxa"/>
          </w:tcPr>
          <w:p w14:paraId="16E8AA93" w14:textId="0D2FC1DD" w:rsidR="0000687F" w:rsidRDefault="0000687F" w:rsidP="0000687F">
            <w:pPr>
              <w:jc w:val="center"/>
              <w:rPr>
                <w:szCs w:val="21"/>
                <w:lang w:val="uk-UA"/>
              </w:rPr>
            </w:pPr>
            <w:r>
              <w:rPr>
                <w:szCs w:val="21"/>
                <w:lang w:val="uk-UA"/>
              </w:rPr>
              <w:t>1</w:t>
            </w:r>
          </w:p>
        </w:tc>
        <w:tc>
          <w:tcPr>
            <w:tcW w:w="4109" w:type="dxa"/>
          </w:tcPr>
          <w:p w14:paraId="76E483B2" w14:textId="7C2CE5FE" w:rsidR="0000687F" w:rsidRDefault="0000687F" w:rsidP="0000687F">
            <w:pPr>
              <w:jc w:val="center"/>
              <w:rPr>
                <w:szCs w:val="21"/>
                <w:lang w:val="uk-UA"/>
              </w:rPr>
            </w:pPr>
            <w:r>
              <w:rPr>
                <w:szCs w:val="21"/>
                <w:lang w:val="uk-UA"/>
              </w:rPr>
              <w:t>2</w:t>
            </w:r>
          </w:p>
        </w:tc>
        <w:tc>
          <w:tcPr>
            <w:tcW w:w="2978" w:type="dxa"/>
          </w:tcPr>
          <w:p w14:paraId="379D29A4" w14:textId="61802FA4" w:rsidR="0000687F" w:rsidRDefault="0000687F" w:rsidP="0000687F">
            <w:pPr>
              <w:jc w:val="center"/>
              <w:rPr>
                <w:szCs w:val="21"/>
                <w:lang w:val="uk-UA"/>
              </w:rPr>
            </w:pPr>
            <w:r>
              <w:rPr>
                <w:szCs w:val="21"/>
                <w:lang w:val="uk-UA"/>
              </w:rPr>
              <w:t>3</w:t>
            </w:r>
          </w:p>
        </w:tc>
        <w:tc>
          <w:tcPr>
            <w:tcW w:w="1978" w:type="dxa"/>
          </w:tcPr>
          <w:p w14:paraId="23535AA9" w14:textId="0DB095DA" w:rsidR="0000687F" w:rsidRPr="00472EA3" w:rsidRDefault="0000687F" w:rsidP="0000687F">
            <w:pPr>
              <w:jc w:val="center"/>
              <w:rPr>
                <w:szCs w:val="21"/>
                <w:lang w:val="uk-UA"/>
              </w:rPr>
            </w:pPr>
            <w:r>
              <w:rPr>
                <w:szCs w:val="21"/>
                <w:lang w:val="uk-UA"/>
              </w:rPr>
              <w:t>4</w:t>
            </w:r>
          </w:p>
        </w:tc>
      </w:tr>
      <w:tr w:rsidR="00472EA3" w14:paraId="3C20884A" w14:textId="77777777" w:rsidTr="00FD2F03">
        <w:tc>
          <w:tcPr>
            <w:tcW w:w="846" w:type="dxa"/>
          </w:tcPr>
          <w:p w14:paraId="2F894A60" w14:textId="14B15F28" w:rsidR="00472EA3" w:rsidRPr="00472EA3" w:rsidRDefault="00472EA3" w:rsidP="00472EA3">
            <w:pPr>
              <w:jc w:val="both"/>
              <w:rPr>
                <w:szCs w:val="21"/>
                <w:lang w:val="uk-UA"/>
              </w:rPr>
            </w:pPr>
            <w:r>
              <w:rPr>
                <w:szCs w:val="21"/>
                <w:lang w:val="uk-UA"/>
              </w:rPr>
              <w:t>1.</w:t>
            </w:r>
          </w:p>
        </w:tc>
        <w:tc>
          <w:tcPr>
            <w:tcW w:w="4109" w:type="dxa"/>
          </w:tcPr>
          <w:p w14:paraId="40F716FF" w14:textId="78B1A533" w:rsidR="00472EA3" w:rsidRPr="00472EA3" w:rsidRDefault="0039745C" w:rsidP="00A76FF9">
            <w:pPr>
              <w:rPr>
                <w:szCs w:val="21"/>
                <w:lang w:val="uk-UA"/>
              </w:rPr>
            </w:pPr>
            <w:r>
              <w:rPr>
                <w:szCs w:val="21"/>
                <w:lang w:val="uk-UA"/>
              </w:rPr>
              <w:t>Переважання імпорту над експортом продукції</w:t>
            </w:r>
          </w:p>
        </w:tc>
        <w:tc>
          <w:tcPr>
            <w:tcW w:w="2978" w:type="dxa"/>
          </w:tcPr>
          <w:p w14:paraId="623A1179" w14:textId="5F391467" w:rsidR="00472EA3" w:rsidRPr="00472EA3" w:rsidRDefault="009B2851" w:rsidP="00A76FF9">
            <w:pPr>
              <w:rPr>
                <w:szCs w:val="21"/>
                <w:lang w:val="uk-UA"/>
              </w:rPr>
            </w:pPr>
            <w:r>
              <w:rPr>
                <w:szCs w:val="21"/>
                <w:lang w:val="uk-UA"/>
              </w:rPr>
              <w:t xml:space="preserve">Зростання конкуренції, </w:t>
            </w:r>
            <w:r w:rsidR="00F75510">
              <w:rPr>
                <w:szCs w:val="21"/>
                <w:lang w:val="uk-UA"/>
              </w:rPr>
              <w:t>нестабільність цін</w:t>
            </w:r>
          </w:p>
        </w:tc>
        <w:tc>
          <w:tcPr>
            <w:tcW w:w="1978" w:type="dxa"/>
          </w:tcPr>
          <w:p w14:paraId="68BD2AD1" w14:textId="77777777" w:rsidR="00472EA3" w:rsidRPr="00472EA3" w:rsidRDefault="00472EA3" w:rsidP="00A76FF9">
            <w:pPr>
              <w:rPr>
                <w:szCs w:val="21"/>
                <w:lang w:val="uk-UA"/>
              </w:rPr>
            </w:pPr>
          </w:p>
        </w:tc>
      </w:tr>
      <w:tr w:rsidR="00472EA3" w14:paraId="549E0856" w14:textId="77777777" w:rsidTr="00FD2F03">
        <w:tc>
          <w:tcPr>
            <w:tcW w:w="846" w:type="dxa"/>
          </w:tcPr>
          <w:p w14:paraId="47195C18" w14:textId="4DB27C7B" w:rsidR="00472EA3" w:rsidRPr="00472EA3" w:rsidRDefault="00472EA3" w:rsidP="00472EA3">
            <w:pPr>
              <w:jc w:val="both"/>
              <w:rPr>
                <w:szCs w:val="21"/>
                <w:lang w:val="uk-UA"/>
              </w:rPr>
            </w:pPr>
            <w:r>
              <w:rPr>
                <w:szCs w:val="21"/>
                <w:lang w:val="uk-UA"/>
              </w:rPr>
              <w:t>2.</w:t>
            </w:r>
          </w:p>
        </w:tc>
        <w:tc>
          <w:tcPr>
            <w:tcW w:w="4109" w:type="dxa"/>
          </w:tcPr>
          <w:p w14:paraId="32EEDD0F" w14:textId="5525174D" w:rsidR="00472EA3" w:rsidRPr="00472EA3" w:rsidRDefault="00D96678" w:rsidP="00A76FF9">
            <w:pPr>
              <w:rPr>
                <w:szCs w:val="21"/>
                <w:lang w:val="uk-UA"/>
              </w:rPr>
            </w:pPr>
            <w:r>
              <w:rPr>
                <w:szCs w:val="21"/>
                <w:lang w:val="uk-UA"/>
              </w:rPr>
              <w:t>Висока залежність від закордонних постачальників</w:t>
            </w:r>
            <w:r w:rsidR="00207D6E">
              <w:rPr>
                <w:szCs w:val="21"/>
                <w:lang w:val="uk-UA"/>
              </w:rPr>
              <w:t xml:space="preserve"> сировини та матеріалів</w:t>
            </w:r>
          </w:p>
        </w:tc>
        <w:tc>
          <w:tcPr>
            <w:tcW w:w="2978" w:type="dxa"/>
          </w:tcPr>
          <w:p w14:paraId="10A36836" w14:textId="1F0D80E1" w:rsidR="00472EA3" w:rsidRPr="00472EA3" w:rsidRDefault="0039745C" w:rsidP="00A76FF9">
            <w:pPr>
              <w:rPr>
                <w:szCs w:val="21"/>
                <w:lang w:val="uk-UA"/>
              </w:rPr>
            </w:pPr>
            <w:r>
              <w:rPr>
                <w:szCs w:val="21"/>
                <w:lang w:val="uk-UA"/>
              </w:rPr>
              <w:t>Ризики: витрати, постачання, репутація</w:t>
            </w:r>
          </w:p>
        </w:tc>
        <w:tc>
          <w:tcPr>
            <w:tcW w:w="1978" w:type="dxa"/>
          </w:tcPr>
          <w:p w14:paraId="67E19856" w14:textId="77777777" w:rsidR="00472EA3" w:rsidRPr="00472EA3" w:rsidRDefault="00472EA3" w:rsidP="00A76FF9">
            <w:pPr>
              <w:rPr>
                <w:szCs w:val="21"/>
                <w:lang w:val="uk-UA"/>
              </w:rPr>
            </w:pPr>
          </w:p>
        </w:tc>
      </w:tr>
      <w:tr w:rsidR="00472EA3" w14:paraId="4B827067" w14:textId="77777777" w:rsidTr="00FD2F03">
        <w:tc>
          <w:tcPr>
            <w:tcW w:w="846" w:type="dxa"/>
          </w:tcPr>
          <w:p w14:paraId="4DB2B710" w14:textId="33D990B5" w:rsidR="00472EA3" w:rsidRPr="00472EA3" w:rsidRDefault="00A76FF9" w:rsidP="00472EA3">
            <w:pPr>
              <w:jc w:val="both"/>
              <w:rPr>
                <w:szCs w:val="21"/>
                <w:lang w:val="uk-UA"/>
              </w:rPr>
            </w:pPr>
            <w:r>
              <w:rPr>
                <w:szCs w:val="21"/>
                <w:lang w:val="uk-UA"/>
              </w:rPr>
              <w:t>3.</w:t>
            </w:r>
          </w:p>
        </w:tc>
        <w:tc>
          <w:tcPr>
            <w:tcW w:w="4109" w:type="dxa"/>
          </w:tcPr>
          <w:p w14:paraId="5C25C943" w14:textId="2F659452" w:rsidR="00472EA3" w:rsidRPr="00472EA3" w:rsidRDefault="00704E2C" w:rsidP="00A76FF9">
            <w:pPr>
              <w:rPr>
                <w:szCs w:val="21"/>
                <w:lang w:val="uk-UA"/>
              </w:rPr>
            </w:pPr>
            <w:r>
              <w:rPr>
                <w:szCs w:val="21"/>
                <w:lang w:val="uk-UA"/>
              </w:rPr>
              <w:t>Вразливість до глобальних коливань цін</w:t>
            </w:r>
          </w:p>
        </w:tc>
        <w:tc>
          <w:tcPr>
            <w:tcW w:w="2978" w:type="dxa"/>
          </w:tcPr>
          <w:p w14:paraId="30A6F11F" w14:textId="3454BFF0" w:rsidR="00472EA3" w:rsidRPr="00472EA3" w:rsidRDefault="005F0EC8" w:rsidP="00A76FF9">
            <w:pPr>
              <w:rPr>
                <w:szCs w:val="21"/>
                <w:lang w:val="uk-UA"/>
              </w:rPr>
            </w:pPr>
            <w:r>
              <w:rPr>
                <w:szCs w:val="21"/>
                <w:lang w:val="uk-UA"/>
              </w:rPr>
              <w:t xml:space="preserve">Зниження попиту, </w:t>
            </w:r>
            <w:r w:rsidR="003250CC">
              <w:rPr>
                <w:szCs w:val="21"/>
                <w:lang w:val="uk-UA"/>
              </w:rPr>
              <w:t>втрата конкурентних переваг, зниження рентабельності</w:t>
            </w:r>
          </w:p>
        </w:tc>
        <w:tc>
          <w:tcPr>
            <w:tcW w:w="1978" w:type="dxa"/>
          </w:tcPr>
          <w:p w14:paraId="0F7D0DAD" w14:textId="77777777" w:rsidR="00472EA3" w:rsidRPr="00472EA3" w:rsidRDefault="00472EA3" w:rsidP="00A76FF9">
            <w:pPr>
              <w:rPr>
                <w:szCs w:val="21"/>
                <w:lang w:val="uk-UA"/>
              </w:rPr>
            </w:pPr>
          </w:p>
        </w:tc>
      </w:tr>
    </w:tbl>
    <w:p w14:paraId="250EEB45" w14:textId="213DEABD" w:rsidR="0000687F" w:rsidRPr="0000687F" w:rsidRDefault="0000687F" w:rsidP="0000687F">
      <w:pPr>
        <w:spacing w:line="360" w:lineRule="auto"/>
        <w:ind w:firstLine="709"/>
        <w:jc w:val="both"/>
        <w:rPr>
          <w:sz w:val="28"/>
          <w:szCs w:val="28"/>
          <w:lang w:val="uk-UA"/>
        </w:rPr>
      </w:pPr>
      <w:r>
        <w:rPr>
          <w:sz w:val="28"/>
          <w:szCs w:val="28"/>
          <w:lang w:val="uk-UA"/>
        </w:rPr>
        <w:lastRenderedPageBreak/>
        <w:t>Продовження таблиці 1.4</w:t>
      </w:r>
    </w:p>
    <w:tbl>
      <w:tblPr>
        <w:tblStyle w:val="a5"/>
        <w:tblW w:w="0" w:type="auto"/>
        <w:tblLook w:val="04A0" w:firstRow="1" w:lastRow="0" w:firstColumn="1" w:lastColumn="0" w:noHBand="0" w:noVBand="1"/>
      </w:tblPr>
      <w:tblGrid>
        <w:gridCol w:w="846"/>
        <w:gridCol w:w="4109"/>
        <w:gridCol w:w="2695"/>
        <w:gridCol w:w="2261"/>
      </w:tblGrid>
      <w:tr w:rsidR="0000687F" w14:paraId="7DA829B2" w14:textId="77777777" w:rsidTr="0000687F">
        <w:tc>
          <w:tcPr>
            <w:tcW w:w="846" w:type="dxa"/>
          </w:tcPr>
          <w:p w14:paraId="3387EC49" w14:textId="37549730" w:rsidR="0000687F" w:rsidRDefault="0000687F" w:rsidP="0000687F">
            <w:pPr>
              <w:jc w:val="center"/>
              <w:rPr>
                <w:szCs w:val="21"/>
                <w:lang w:val="uk-UA"/>
              </w:rPr>
            </w:pPr>
            <w:r>
              <w:rPr>
                <w:szCs w:val="21"/>
                <w:lang w:val="uk-UA"/>
              </w:rPr>
              <w:t>1</w:t>
            </w:r>
          </w:p>
        </w:tc>
        <w:tc>
          <w:tcPr>
            <w:tcW w:w="4109" w:type="dxa"/>
          </w:tcPr>
          <w:p w14:paraId="00808769" w14:textId="4338DA23" w:rsidR="0000687F" w:rsidRDefault="0000687F" w:rsidP="0000687F">
            <w:pPr>
              <w:jc w:val="center"/>
              <w:rPr>
                <w:szCs w:val="21"/>
                <w:lang w:val="uk-UA"/>
              </w:rPr>
            </w:pPr>
            <w:r>
              <w:rPr>
                <w:szCs w:val="21"/>
                <w:lang w:val="uk-UA"/>
              </w:rPr>
              <w:t>2</w:t>
            </w:r>
          </w:p>
        </w:tc>
        <w:tc>
          <w:tcPr>
            <w:tcW w:w="2695" w:type="dxa"/>
          </w:tcPr>
          <w:p w14:paraId="5DD78748" w14:textId="7715586A" w:rsidR="0000687F" w:rsidRPr="00472EA3" w:rsidRDefault="0000687F" w:rsidP="0000687F">
            <w:pPr>
              <w:jc w:val="center"/>
              <w:rPr>
                <w:szCs w:val="21"/>
                <w:lang w:val="uk-UA"/>
              </w:rPr>
            </w:pPr>
            <w:r>
              <w:rPr>
                <w:szCs w:val="21"/>
                <w:lang w:val="uk-UA"/>
              </w:rPr>
              <w:t>3</w:t>
            </w:r>
          </w:p>
        </w:tc>
        <w:tc>
          <w:tcPr>
            <w:tcW w:w="2261" w:type="dxa"/>
          </w:tcPr>
          <w:p w14:paraId="306DC194" w14:textId="08EDC356" w:rsidR="0000687F" w:rsidRDefault="0000687F" w:rsidP="0000687F">
            <w:pPr>
              <w:jc w:val="center"/>
              <w:rPr>
                <w:szCs w:val="21"/>
                <w:lang w:val="uk-UA"/>
              </w:rPr>
            </w:pPr>
            <w:r>
              <w:rPr>
                <w:szCs w:val="21"/>
                <w:lang w:val="uk-UA"/>
              </w:rPr>
              <w:t>4</w:t>
            </w:r>
          </w:p>
        </w:tc>
      </w:tr>
      <w:tr w:rsidR="00472EA3" w14:paraId="63141A07" w14:textId="77777777" w:rsidTr="0000687F">
        <w:tc>
          <w:tcPr>
            <w:tcW w:w="846" w:type="dxa"/>
          </w:tcPr>
          <w:p w14:paraId="661EEEFD" w14:textId="2D9B9410" w:rsidR="00472EA3" w:rsidRPr="00472EA3" w:rsidRDefault="00A76FF9" w:rsidP="00472EA3">
            <w:pPr>
              <w:jc w:val="both"/>
              <w:rPr>
                <w:szCs w:val="21"/>
                <w:lang w:val="uk-UA"/>
              </w:rPr>
            </w:pPr>
            <w:r>
              <w:rPr>
                <w:szCs w:val="21"/>
                <w:lang w:val="uk-UA"/>
              </w:rPr>
              <w:t>4.</w:t>
            </w:r>
          </w:p>
        </w:tc>
        <w:tc>
          <w:tcPr>
            <w:tcW w:w="4109" w:type="dxa"/>
          </w:tcPr>
          <w:p w14:paraId="4BC35C5E" w14:textId="7917D92F" w:rsidR="00472EA3" w:rsidRPr="00472EA3" w:rsidRDefault="00590D29" w:rsidP="00A76FF9">
            <w:pPr>
              <w:rPr>
                <w:szCs w:val="21"/>
                <w:lang w:val="uk-UA"/>
              </w:rPr>
            </w:pPr>
            <w:r>
              <w:rPr>
                <w:szCs w:val="21"/>
                <w:lang w:val="uk-UA"/>
              </w:rPr>
              <w:t>Стабілізація ринку цукрового виробництва</w:t>
            </w:r>
          </w:p>
        </w:tc>
        <w:tc>
          <w:tcPr>
            <w:tcW w:w="2695" w:type="dxa"/>
          </w:tcPr>
          <w:p w14:paraId="20BB50AD" w14:textId="77777777" w:rsidR="00472EA3" w:rsidRPr="00472EA3" w:rsidRDefault="00472EA3" w:rsidP="00A76FF9">
            <w:pPr>
              <w:rPr>
                <w:szCs w:val="21"/>
                <w:lang w:val="uk-UA"/>
              </w:rPr>
            </w:pPr>
          </w:p>
        </w:tc>
        <w:tc>
          <w:tcPr>
            <w:tcW w:w="2261" w:type="dxa"/>
          </w:tcPr>
          <w:p w14:paraId="4D12BE1C" w14:textId="165C9AC0" w:rsidR="00472EA3" w:rsidRPr="00472EA3" w:rsidRDefault="009C3A33" w:rsidP="00A76FF9">
            <w:pPr>
              <w:rPr>
                <w:szCs w:val="21"/>
                <w:lang w:val="uk-UA"/>
              </w:rPr>
            </w:pPr>
            <w:r>
              <w:rPr>
                <w:szCs w:val="21"/>
                <w:lang w:val="uk-UA"/>
              </w:rPr>
              <w:t xml:space="preserve">Збільшення попиту, можливості для розширення асортименту, </w:t>
            </w:r>
            <w:r w:rsidR="00C3409E">
              <w:rPr>
                <w:szCs w:val="21"/>
                <w:lang w:val="uk-UA"/>
              </w:rPr>
              <w:t>залучення нових споживачів</w:t>
            </w:r>
          </w:p>
        </w:tc>
      </w:tr>
      <w:tr w:rsidR="00472EA3" w14:paraId="17F2CCC6" w14:textId="77777777" w:rsidTr="0000687F">
        <w:tc>
          <w:tcPr>
            <w:tcW w:w="846" w:type="dxa"/>
          </w:tcPr>
          <w:p w14:paraId="153760ED" w14:textId="49723AFB" w:rsidR="00472EA3" w:rsidRPr="00472EA3" w:rsidRDefault="00A76FF9" w:rsidP="00472EA3">
            <w:pPr>
              <w:jc w:val="both"/>
              <w:rPr>
                <w:szCs w:val="21"/>
                <w:lang w:val="uk-UA"/>
              </w:rPr>
            </w:pPr>
            <w:r>
              <w:rPr>
                <w:szCs w:val="21"/>
                <w:lang w:val="uk-UA"/>
              </w:rPr>
              <w:t>5.</w:t>
            </w:r>
          </w:p>
        </w:tc>
        <w:tc>
          <w:tcPr>
            <w:tcW w:w="4109" w:type="dxa"/>
          </w:tcPr>
          <w:p w14:paraId="088E2A89" w14:textId="16EF46F7" w:rsidR="00472EA3" w:rsidRPr="00472EA3" w:rsidRDefault="00823E7A" w:rsidP="00A76FF9">
            <w:pPr>
              <w:rPr>
                <w:szCs w:val="21"/>
                <w:lang w:val="uk-UA"/>
              </w:rPr>
            </w:pPr>
            <w:r>
              <w:rPr>
                <w:szCs w:val="21"/>
                <w:lang w:val="uk-UA"/>
              </w:rPr>
              <w:t>Різке падіння виробництва та експорту металопродукції</w:t>
            </w:r>
          </w:p>
        </w:tc>
        <w:tc>
          <w:tcPr>
            <w:tcW w:w="2695" w:type="dxa"/>
          </w:tcPr>
          <w:p w14:paraId="5102735B" w14:textId="7A4F7475" w:rsidR="00472EA3" w:rsidRPr="00472EA3" w:rsidRDefault="006B28BD" w:rsidP="00A76FF9">
            <w:pPr>
              <w:rPr>
                <w:szCs w:val="21"/>
                <w:lang w:val="uk-UA"/>
              </w:rPr>
            </w:pPr>
            <w:r>
              <w:rPr>
                <w:szCs w:val="21"/>
                <w:lang w:val="uk-UA"/>
              </w:rPr>
              <w:t>Зниження попиту, втрата споживачів, зростання конкуренції</w:t>
            </w:r>
          </w:p>
        </w:tc>
        <w:tc>
          <w:tcPr>
            <w:tcW w:w="2261" w:type="dxa"/>
          </w:tcPr>
          <w:p w14:paraId="66103CA1" w14:textId="77777777" w:rsidR="00472EA3" w:rsidRPr="00472EA3" w:rsidRDefault="00472EA3" w:rsidP="00A76FF9">
            <w:pPr>
              <w:rPr>
                <w:szCs w:val="21"/>
                <w:lang w:val="uk-UA"/>
              </w:rPr>
            </w:pPr>
          </w:p>
        </w:tc>
      </w:tr>
    </w:tbl>
    <w:p w14:paraId="48A6131F" w14:textId="6FCBE4B2" w:rsidR="00280F31" w:rsidRPr="00DF7B4B" w:rsidRDefault="00DF7B4B" w:rsidP="00FE7D3E">
      <w:pPr>
        <w:spacing w:line="360" w:lineRule="auto"/>
        <w:ind w:firstLine="709"/>
        <w:jc w:val="both"/>
        <w:rPr>
          <w:i/>
          <w:iCs/>
          <w:sz w:val="28"/>
          <w:lang w:val="uk-UA"/>
        </w:rPr>
      </w:pPr>
      <w:r w:rsidRPr="00DF7B4B">
        <w:rPr>
          <w:i/>
          <w:iCs/>
          <w:sz w:val="28"/>
          <w:lang w:val="uk-UA"/>
        </w:rPr>
        <w:t>Джерело: складено автором</w:t>
      </w:r>
    </w:p>
    <w:p w14:paraId="194C03D7" w14:textId="77777777" w:rsidR="00DF7B4B" w:rsidRDefault="00DF7B4B" w:rsidP="00DA326B">
      <w:pPr>
        <w:spacing w:line="360" w:lineRule="auto"/>
        <w:jc w:val="both"/>
        <w:rPr>
          <w:sz w:val="28"/>
          <w:lang w:val="uk-UA"/>
        </w:rPr>
      </w:pPr>
    </w:p>
    <w:p w14:paraId="751D62D1" w14:textId="3BF27E9A" w:rsidR="009274E2" w:rsidRDefault="00741B43" w:rsidP="00FE7D3E">
      <w:pPr>
        <w:spacing w:line="360" w:lineRule="auto"/>
        <w:ind w:firstLine="709"/>
        <w:jc w:val="both"/>
        <w:rPr>
          <w:sz w:val="28"/>
          <w:lang w:val="uk-UA"/>
        </w:rPr>
      </w:pPr>
      <w:r>
        <w:rPr>
          <w:sz w:val="28"/>
          <w:lang w:val="uk-UA"/>
        </w:rPr>
        <w:t xml:space="preserve">Отже, було визначено основні фактори мезосередовища, що мають вплив на діяльність підприємства </w:t>
      </w:r>
      <w:r w:rsidR="00427EB8">
        <w:rPr>
          <w:sz w:val="28"/>
          <w:lang w:val="uk-UA"/>
        </w:rPr>
        <w:t xml:space="preserve">та визначено загрози та можливості. </w:t>
      </w:r>
      <w:r w:rsidR="00100AB1">
        <w:rPr>
          <w:sz w:val="28"/>
          <w:lang w:val="uk-UA"/>
        </w:rPr>
        <w:t xml:space="preserve">Основними загрозами є зростання конкуренції, збільшення витрат, зниження попиту та втрата споживачів. Головною можливістю для підприємства є збільшення попиту, залучення нових споживачів за рахунок стабілізації ринку цукрового виробництва. </w:t>
      </w:r>
    </w:p>
    <w:p w14:paraId="4012CE3A" w14:textId="26198A4E" w:rsidR="00DF1788" w:rsidRDefault="00DF1788" w:rsidP="00FE7D3E">
      <w:pPr>
        <w:spacing w:line="360" w:lineRule="auto"/>
        <w:ind w:firstLine="709"/>
        <w:jc w:val="both"/>
        <w:rPr>
          <w:sz w:val="28"/>
          <w:lang w:val="uk-UA"/>
        </w:rPr>
      </w:pPr>
      <w:r>
        <w:rPr>
          <w:sz w:val="28"/>
          <w:lang w:val="uk-UA"/>
        </w:rPr>
        <w:t xml:space="preserve">Проведемо аналіз мікросередовища підприємства. </w:t>
      </w:r>
      <w:r w:rsidR="00E65396">
        <w:rPr>
          <w:sz w:val="28"/>
          <w:lang w:val="uk-UA"/>
        </w:rPr>
        <w:t>Проаналізуємо</w:t>
      </w:r>
      <w:r w:rsidR="00FC02AF">
        <w:rPr>
          <w:sz w:val="28"/>
          <w:lang w:val="uk-UA"/>
        </w:rPr>
        <w:t xml:space="preserve"> цільов</w:t>
      </w:r>
      <w:r w:rsidR="00E65396">
        <w:rPr>
          <w:sz w:val="28"/>
          <w:lang w:val="uk-UA"/>
        </w:rPr>
        <w:t>у</w:t>
      </w:r>
      <w:r w:rsidR="00FC02AF">
        <w:rPr>
          <w:sz w:val="28"/>
          <w:lang w:val="uk-UA"/>
        </w:rPr>
        <w:t xml:space="preserve"> аудиторі</w:t>
      </w:r>
      <w:r w:rsidR="00E65396">
        <w:rPr>
          <w:sz w:val="28"/>
          <w:lang w:val="uk-UA"/>
        </w:rPr>
        <w:t>ю</w:t>
      </w:r>
      <w:r w:rsidR="00FC02AF">
        <w:rPr>
          <w:sz w:val="28"/>
          <w:lang w:val="uk-UA"/>
        </w:rPr>
        <w:t xml:space="preserve"> підприємства</w:t>
      </w:r>
      <w:r w:rsidR="00352298">
        <w:rPr>
          <w:sz w:val="28"/>
          <w:lang w:val="uk-UA"/>
        </w:rPr>
        <w:t>:</w:t>
      </w:r>
    </w:p>
    <w:p w14:paraId="68178866" w14:textId="0566E343" w:rsidR="00352298" w:rsidRDefault="00E95B04" w:rsidP="009B311E">
      <w:pPr>
        <w:pStyle w:val="a3"/>
        <w:numPr>
          <w:ilvl w:val="0"/>
          <w:numId w:val="1"/>
        </w:numPr>
        <w:spacing w:line="360" w:lineRule="auto"/>
        <w:ind w:left="357" w:firstLine="709"/>
        <w:jc w:val="both"/>
        <w:rPr>
          <w:sz w:val="28"/>
          <w:lang w:val="uk-UA"/>
        </w:rPr>
      </w:pPr>
      <w:r w:rsidRPr="0032359E">
        <w:rPr>
          <w:i/>
          <w:iCs/>
          <w:sz w:val="28"/>
          <w:lang w:val="uk-UA"/>
        </w:rPr>
        <w:t>За географічною приналежністю</w:t>
      </w:r>
      <w:r>
        <w:rPr>
          <w:sz w:val="28"/>
          <w:lang w:val="uk-UA"/>
        </w:rPr>
        <w:t>. Підприємства цукрової та металургійної промисловості України</w:t>
      </w:r>
    </w:p>
    <w:p w14:paraId="48742706" w14:textId="5729247B" w:rsidR="00E95B04" w:rsidRDefault="00E95B04" w:rsidP="009B311E">
      <w:pPr>
        <w:pStyle w:val="a3"/>
        <w:numPr>
          <w:ilvl w:val="0"/>
          <w:numId w:val="1"/>
        </w:numPr>
        <w:spacing w:line="360" w:lineRule="auto"/>
        <w:ind w:left="357" w:firstLine="709"/>
        <w:jc w:val="both"/>
        <w:rPr>
          <w:sz w:val="28"/>
          <w:lang w:val="uk-UA"/>
        </w:rPr>
      </w:pPr>
      <w:r w:rsidRPr="0032359E">
        <w:rPr>
          <w:i/>
          <w:iCs/>
          <w:sz w:val="28"/>
          <w:lang w:val="uk-UA"/>
        </w:rPr>
        <w:t>За галузевою приналежністю</w:t>
      </w:r>
      <w:r>
        <w:rPr>
          <w:sz w:val="28"/>
          <w:lang w:val="uk-UA"/>
        </w:rPr>
        <w:t>. Цукрові заводи, що використовують фільтрувальні тканини для очищення соку та сиропу. Металургійні заводи, що використовують фільтрувальні тканини для очищення газів та рідин</w:t>
      </w:r>
    </w:p>
    <w:p w14:paraId="132865FF" w14:textId="60696F4A" w:rsidR="00E95B04" w:rsidRDefault="00E95B04" w:rsidP="009B311E">
      <w:pPr>
        <w:pStyle w:val="a3"/>
        <w:numPr>
          <w:ilvl w:val="0"/>
          <w:numId w:val="1"/>
        </w:numPr>
        <w:spacing w:line="360" w:lineRule="auto"/>
        <w:ind w:left="357" w:firstLine="709"/>
        <w:jc w:val="both"/>
        <w:rPr>
          <w:sz w:val="28"/>
          <w:lang w:val="uk-UA"/>
        </w:rPr>
      </w:pPr>
      <w:r w:rsidRPr="0032359E">
        <w:rPr>
          <w:i/>
          <w:iCs/>
          <w:sz w:val="28"/>
          <w:lang w:val="uk-UA"/>
        </w:rPr>
        <w:t>За розміром підприємства</w:t>
      </w:r>
      <w:r>
        <w:rPr>
          <w:sz w:val="28"/>
          <w:lang w:val="uk-UA"/>
        </w:rPr>
        <w:t xml:space="preserve">. </w:t>
      </w:r>
      <w:r w:rsidR="005940DF">
        <w:rPr>
          <w:sz w:val="28"/>
          <w:lang w:val="uk-UA"/>
        </w:rPr>
        <w:t xml:space="preserve">Великі підприємства, а саме цукрові та металургійні заводи з великим обсягом виробництва. Середні підприємства </w:t>
      </w:r>
      <w:r w:rsidR="00EC1F32">
        <w:rPr>
          <w:sz w:val="28"/>
          <w:lang w:val="uk-UA"/>
        </w:rPr>
        <w:t>– цукрові та металургійні заводи з середнім обсягом виробництва</w:t>
      </w:r>
    </w:p>
    <w:p w14:paraId="18D98A6E" w14:textId="47DF61FE" w:rsidR="00EC1F32" w:rsidRDefault="00EC1F32" w:rsidP="009B311E">
      <w:pPr>
        <w:pStyle w:val="a3"/>
        <w:numPr>
          <w:ilvl w:val="0"/>
          <w:numId w:val="1"/>
        </w:numPr>
        <w:spacing w:line="360" w:lineRule="auto"/>
        <w:ind w:left="357" w:firstLine="709"/>
        <w:jc w:val="both"/>
        <w:rPr>
          <w:sz w:val="28"/>
          <w:lang w:val="uk-UA"/>
        </w:rPr>
      </w:pPr>
      <w:r w:rsidRPr="0032359E">
        <w:rPr>
          <w:i/>
          <w:iCs/>
          <w:sz w:val="28"/>
          <w:lang w:val="uk-UA"/>
        </w:rPr>
        <w:t>За прийняттям рішень</w:t>
      </w:r>
      <w:r>
        <w:rPr>
          <w:sz w:val="28"/>
          <w:lang w:val="uk-UA"/>
        </w:rPr>
        <w:t xml:space="preserve">. </w:t>
      </w:r>
      <w:r w:rsidR="00654090">
        <w:rPr>
          <w:sz w:val="28"/>
          <w:lang w:val="uk-UA"/>
        </w:rPr>
        <w:t>Технічні спеціалісти, а саме інженери та технологи, що відповідальні за вибір та закупівлю фільтрувальних тканин. Керівники підприємств – директори та начальники виробничих підрозділів та цехів, що приймають остаточні рішення про закупівлю товару</w:t>
      </w:r>
    </w:p>
    <w:p w14:paraId="0D57BD8B" w14:textId="73875C37" w:rsidR="00DC53BD" w:rsidRDefault="00E65396" w:rsidP="00FE7D3E">
      <w:pPr>
        <w:spacing w:line="360" w:lineRule="auto"/>
        <w:ind w:firstLine="709"/>
        <w:jc w:val="both"/>
        <w:rPr>
          <w:sz w:val="28"/>
          <w:lang w:val="uk-UA"/>
        </w:rPr>
      </w:pPr>
      <w:r>
        <w:rPr>
          <w:sz w:val="28"/>
          <w:lang w:val="uk-UA"/>
        </w:rPr>
        <w:t>Охарактеризуємо споживачів підприємства</w:t>
      </w:r>
      <w:r w:rsidR="00A53EC9">
        <w:rPr>
          <w:sz w:val="28"/>
          <w:lang w:val="uk-UA"/>
        </w:rPr>
        <w:t>:</w:t>
      </w:r>
    </w:p>
    <w:p w14:paraId="57FD0F6E" w14:textId="65DDE684" w:rsidR="00A53EC9" w:rsidRPr="007B039E" w:rsidRDefault="00A53EC9" w:rsidP="00FE7D3E">
      <w:pPr>
        <w:spacing w:line="360" w:lineRule="auto"/>
        <w:ind w:firstLine="709"/>
        <w:jc w:val="both"/>
        <w:rPr>
          <w:sz w:val="28"/>
          <w:lang w:val="uk-UA"/>
        </w:rPr>
      </w:pPr>
      <w:r w:rsidRPr="007B039E">
        <w:rPr>
          <w:i/>
          <w:iCs/>
          <w:sz w:val="28"/>
          <w:lang w:val="uk-UA"/>
        </w:rPr>
        <w:lastRenderedPageBreak/>
        <w:t>Потреба в якісних фільтрувальних тканинах.</w:t>
      </w:r>
      <w:r w:rsidRPr="007B039E">
        <w:rPr>
          <w:sz w:val="28"/>
          <w:lang w:val="uk-UA"/>
        </w:rPr>
        <w:t xml:space="preserve"> Підприємства-споживачі потребують якісних фільтрувальних тканин, що здатні забезпечити ефективне очищення та довгий термін експлуатації.</w:t>
      </w:r>
    </w:p>
    <w:p w14:paraId="05E31782" w14:textId="18E6E87F" w:rsidR="00A53EC9" w:rsidRPr="007B039E" w:rsidRDefault="00A53EC9" w:rsidP="00FE7D3E">
      <w:pPr>
        <w:spacing w:line="360" w:lineRule="auto"/>
        <w:ind w:firstLine="709"/>
        <w:jc w:val="both"/>
        <w:rPr>
          <w:sz w:val="28"/>
          <w:lang w:val="uk-UA"/>
        </w:rPr>
      </w:pPr>
      <w:r w:rsidRPr="007B039E">
        <w:rPr>
          <w:i/>
          <w:iCs/>
          <w:sz w:val="28"/>
          <w:lang w:val="uk-UA"/>
        </w:rPr>
        <w:t xml:space="preserve">Готовність платити більше за якість. </w:t>
      </w:r>
      <w:r w:rsidRPr="007B039E">
        <w:rPr>
          <w:sz w:val="28"/>
          <w:lang w:val="uk-UA"/>
        </w:rPr>
        <w:t xml:space="preserve">Підприємства-споживачі готові платити більше за якісні </w:t>
      </w:r>
      <w:r w:rsidR="00B2105C" w:rsidRPr="007B039E">
        <w:rPr>
          <w:sz w:val="28"/>
          <w:lang w:val="uk-UA"/>
        </w:rPr>
        <w:t xml:space="preserve">фільтрувальні матеріали, що дозволяють знизити витрати та підвищити ефективність виробництва, не дивлячись на умови жорсткої економії, підприємства мають можливість заплатити більшу ціну за товари, що мають довший термін експлуатації. </w:t>
      </w:r>
    </w:p>
    <w:p w14:paraId="19A552B9" w14:textId="77777777" w:rsidR="00FE7D3E" w:rsidRDefault="00B2105C" w:rsidP="00FE7D3E">
      <w:pPr>
        <w:spacing w:line="360" w:lineRule="auto"/>
        <w:ind w:firstLine="709"/>
        <w:jc w:val="both"/>
        <w:rPr>
          <w:sz w:val="28"/>
          <w:lang w:val="uk-UA"/>
        </w:rPr>
      </w:pPr>
      <w:r w:rsidRPr="007B039E">
        <w:rPr>
          <w:i/>
          <w:iCs/>
          <w:sz w:val="28"/>
          <w:lang w:val="uk-UA"/>
        </w:rPr>
        <w:t>Довгострокові співпраці</w:t>
      </w:r>
      <w:r w:rsidRPr="007B039E">
        <w:rPr>
          <w:sz w:val="28"/>
          <w:lang w:val="uk-UA"/>
        </w:rPr>
        <w:t>. Підприємства-споживачі прагнуть та зацікавлені в співпраці з виробниками</w:t>
      </w:r>
      <w:r w:rsidR="00A379DD" w:rsidRPr="007B039E">
        <w:rPr>
          <w:sz w:val="28"/>
          <w:lang w:val="uk-UA"/>
        </w:rPr>
        <w:t xml:space="preserve"> на довгостроковий основі із взаємовигідними умовами.</w:t>
      </w:r>
    </w:p>
    <w:p w14:paraId="052713F2" w14:textId="2CE99FD4" w:rsidR="005D1653" w:rsidRPr="007B039E" w:rsidRDefault="005D1653" w:rsidP="00FE7D3E">
      <w:pPr>
        <w:spacing w:line="360" w:lineRule="auto"/>
        <w:ind w:firstLine="709"/>
        <w:jc w:val="both"/>
        <w:rPr>
          <w:sz w:val="28"/>
          <w:lang w:val="uk-UA"/>
        </w:rPr>
      </w:pPr>
      <w:r w:rsidRPr="007B039E">
        <w:rPr>
          <w:i/>
          <w:iCs/>
          <w:sz w:val="28"/>
          <w:lang w:val="uk-UA"/>
        </w:rPr>
        <w:t>Зацікавленість в інноваційних рішеннях</w:t>
      </w:r>
      <w:r w:rsidRPr="007B039E">
        <w:rPr>
          <w:sz w:val="28"/>
          <w:lang w:val="uk-UA"/>
        </w:rPr>
        <w:t xml:space="preserve">. Підприємства зацікавлені у нових видах фільтрувальних матеріалів та тканин, що дозволять підвищити </w:t>
      </w:r>
      <w:r w:rsidR="00541D4E" w:rsidRPr="007B039E">
        <w:rPr>
          <w:sz w:val="28"/>
          <w:lang w:val="uk-UA"/>
        </w:rPr>
        <w:t>ефективність виробництва.</w:t>
      </w:r>
    </w:p>
    <w:p w14:paraId="145EBFE8" w14:textId="470C3E93" w:rsidR="00541D4E" w:rsidRPr="007B039E" w:rsidRDefault="00541D4E" w:rsidP="00FE7D3E">
      <w:pPr>
        <w:spacing w:line="360" w:lineRule="auto"/>
        <w:ind w:firstLine="709"/>
        <w:jc w:val="both"/>
        <w:rPr>
          <w:sz w:val="28"/>
          <w:lang w:val="uk-UA"/>
        </w:rPr>
      </w:pPr>
      <w:r w:rsidRPr="007B039E">
        <w:rPr>
          <w:i/>
          <w:iCs/>
          <w:sz w:val="28"/>
          <w:lang w:val="uk-UA"/>
        </w:rPr>
        <w:t>Дотримання екологічних стандартів</w:t>
      </w:r>
      <w:r w:rsidRPr="007B039E">
        <w:rPr>
          <w:sz w:val="28"/>
          <w:lang w:val="uk-UA"/>
        </w:rPr>
        <w:t>. Підприємства-споживачі надають перевагу виробникам фільтрувальних тканин та матеріалів, що виготовляють продукцію з дотриманням всіх екологічних стандартів</w:t>
      </w:r>
      <w:r w:rsidR="00282EF7" w:rsidRPr="007B039E">
        <w:rPr>
          <w:sz w:val="28"/>
          <w:lang w:val="uk-UA"/>
        </w:rPr>
        <w:t xml:space="preserve"> із екологічно чистої сировини для забезпечення здоров’я та безпеки працівників. </w:t>
      </w:r>
    </w:p>
    <w:p w14:paraId="78B77240" w14:textId="49183EF8" w:rsidR="00DF7C7E" w:rsidRDefault="00DF7C7E" w:rsidP="00FE7D3E">
      <w:pPr>
        <w:spacing w:line="360" w:lineRule="auto"/>
        <w:ind w:firstLine="709"/>
        <w:jc w:val="both"/>
        <w:rPr>
          <w:sz w:val="28"/>
          <w:lang w:val="uk-UA"/>
        </w:rPr>
      </w:pPr>
      <w:r>
        <w:rPr>
          <w:sz w:val="28"/>
          <w:lang w:val="uk-UA"/>
        </w:rPr>
        <w:t xml:space="preserve">Основними споживачами продукції підприємства ТОВ «Фабрика Філкон» </w:t>
      </w:r>
      <w:r w:rsidR="009F3000">
        <w:rPr>
          <w:sz w:val="28"/>
          <w:lang w:val="uk-UA"/>
        </w:rPr>
        <w:t xml:space="preserve">є </w:t>
      </w:r>
      <w:r w:rsidR="00035B2E">
        <w:rPr>
          <w:sz w:val="28"/>
          <w:lang w:val="uk-UA"/>
        </w:rPr>
        <w:t>такі підприємства як:</w:t>
      </w:r>
    </w:p>
    <w:p w14:paraId="44D833FF" w14:textId="3028DFFD" w:rsidR="00035B2E" w:rsidRDefault="002F50A8" w:rsidP="009B311E">
      <w:pPr>
        <w:pStyle w:val="a3"/>
        <w:numPr>
          <w:ilvl w:val="0"/>
          <w:numId w:val="1"/>
        </w:numPr>
        <w:spacing w:line="360" w:lineRule="auto"/>
        <w:ind w:left="357" w:firstLine="709"/>
        <w:jc w:val="both"/>
        <w:rPr>
          <w:sz w:val="28"/>
          <w:lang w:val="uk-UA"/>
        </w:rPr>
      </w:pPr>
      <w:r>
        <w:rPr>
          <w:sz w:val="28"/>
          <w:lang w:val="uk-UA"/>
        </w:rPr>
        <w:t>ПАТ «</w:t>
      </w:r>
      <w:r>
        <w:rPr>
          <w:sz w:val="28"/>
          <w:lang w:val="en-US"/>
        </w:rPr>
        <w:t>ArcelorMittal</w:t>
      </w:r>
      <w:r>
        <w:rPr>
          <w:sz w:val="28"/>
          <w:lang w:val="uk-UA"/>
        </w:rPr>
        <w:t>»</w:t>
      </w:r>
      <w:r w:rsidR="005434DC">
        <w:rPr>
          <w:sz w:val="28"/>
          <w:lang w:val="uk-UA"/>
        </w:rPr>
        <w:t xml:space="preserve"> - підприємство займається гірничо-металургійною промисловістю</w:t>
      </w:r>
    </w:p>
    <w:p w14:paraId="6DDA8C0E" w14:textId="283D18BD" w:rsidR="002F50A8" w:rsidRDefault="00CC4E0C" w:rsidP="009B311E">
      <w:pPr>
        <w:pStyle w:val="a3"/>
        <w:numPr>
          <w:ilvl w:val="0"/>
          <w:numId w:val="1"/>
        </w:numPr>
        <w:spacing w:line="360" w:lineRule="auto"/>
        <w:ind w:left="357" w:firstLine="709"/>
        <w:jc w:val="both"/>
        <w:rPr>
          <w:sz w:val="28"/>
          <w:lang w:val="uk-UA"/>
        </w:rPr>
      </w:pPr>
      <w:r>
        <w:rPr>
          <w:sz w:val="28"/>
          <w:lang w:val="uk-UA"/>
        </w:rPr>
        <w:t>ТОВ «Метінвест»</w:t>
      </w:r>
      <w:r w:rsidR="005434DC">
        <w:rPr>
          <w:sz w:val="28"/>
          <w:lang w:val="uk-UA"/>
        </w:rPr>
        <w:t xml:space="preserve"> - підприємство займається гірничо-металургійною промисловістю та виробництвом сталі</w:t>
      </w:r>
    </w:p>
    <w:p w14:paraId="641230DA" w14:textId="4D211108" w:rsidR="00645784" w:rsidRDefault="00F61370" w:rsidP="009B311E">
      <w:pPr>
        <w:pStyle w:val="a3"/>
        <w:numPr>
          <w:ilvl w:val="0"/>
          <w:numId w:val="1"/>
        </w:numPr>
        <w:spacing w:line="360" w:lineRule="auto"/>
        <w:ind w:left="357" w:firstLine="709"/>
        <w:jc w:val="both"/>
        <w:rPr>
          <w:sz w:val="28"/>
          <w:lang w:val="uk-UA"/>
        </w:rPr>
      </w:pPr>
      <w:r>
        <w:rPr>
          <w:sz w:val="28"/>
          <w:lang w:val="uk-UA"/>
        </w:rPr>
        <w:t>ТОВ «Астарта-Київ»</w:t>
      </w:r>
      <w:r w:rsidR="005434DC">
        <w:rPr>
          <w:sz w:val="28"/>
          <w:lang w:val="uk-UA"/>
        </w:rPr>
        <w:t xml:space="preserve"> - підприємство займається рослинництвом, тваринництвом та виробництвом цукру</w:t>
      </w:r>
    </w:p>
    <w:p w14:paraId="5FDA5A5E" w14:textId="14B63F03" w:rsidR="00A339F6" w:rsidRDefault="00A339F6" w:rsidP="009B311E">
      <w:pPr>
        <w:pStyle w:val="a3"/>
        <w:numPr>
          <w:ilvl w:val="0"/>
          <w:numId w:val="1"/>
        </w:numPr>
        <w:spacing w:line="360" w:lineRule="auto"/>
        <w:ind w:left="357" w:firstLine="709"/>
        <w:jc w:val="both"/>
        <w:rPr>
          <w:sz w:val="28"/>
          <w:lang w:val="uk-UA"/>
        </w:rPr>
      </w:pPr>
      <w:r>
        <w:rPr>
          <w:sz w:val="28"/>
          <w:lang w:val="uk-UA"/>
        </w:rPr>
        <w:t>ТОВ «</w:t>
      </w:r>
      <w:r>
        <w:rPr>
          <w:sz w:val="28"/>
          <w:lang w:val="en-US"/>
        </w:rPr>
        <w:t>Ferrexpo</w:t>
      </w:r>
      <w:r>
        <w:rPr>
          <w:sz w:val="28"/>
          <w:lang w:val="uk-UA"/>
        </w:rPr>
        <w:t>»</w:t>
      </w:r>
      <w:r w:rsidR="005434DC">
        <w:rPr>
          <w:sz w:val="28"/>
          <w:lang w:val="uk-UA"/>
        </w:rPr>
        <w:t xml:space="preserve"> - підприємство займається гірничо-збагачувальною промисловістю</w:t>
      </w:r>
    </w:p>
    <w:p w14:paraId="6B4362E3" w14:textId="7FBF3144" w:rsidR="00EB1228" w:rsidRDefault="006B223A" w:rsidP="00FE7D3E">
      <w:pPr>
        <w:spacing w:line="360" w:lineRule="auto"/>
        <w:ind w:firstLine="709"/>
        <w:jc w:val="both"/>
        <w:rPr>
          <w:sz w:val="28"/>
          <w:lang w:val="uk-UA"/>
        </w:rPr>
      </w:pPr>
      <w:r>
        <w:rPr>
          <w:sz w:val="28"/>
          <w:lang w:val="uk-UA"/>
        </w:rPr>
        <w:t xml:space="preserve">Проведемо аналіз конкурентів підприємства ТОВ «Фабрика Філкон». </w:t>
      </w:r>
      <w:r w:rsidR="00EB1228">
        <w:rPr>
          <w:sz w:val="28"/>
          <w:lang w:val="uk-UA"/>
        </w:rPr>
        <w:t>Перейдемо до ступеневого аналізу конкуренції (див. табл</w:t>
      </w:r>
      <w:r w:rsidR="00E2455B">
        <w:rPr>
          <w:sz w:val="28"/>
          <w:lang w:val="uk-UA"/>
        </w:rPr>
        <w:t>. 1.5</w:t>
      </w:r>
      <w:r w:rsidR="00EB1228">
        <w:rPr>
          <w:sz w:val="28"/>
          <w:lang w:val="uk-UA"/>
        </w:rPr>
        <w:t>)</w:t>
      </w:r>
      <w:r w:rsidR="00FD2F03">
        <w:rPr>
          <w:sz w:val="28"/>
          <w:lang w:val="uk-UA"/>
        </w:rPr>
        <w:t>.</w:t>
      </w:r>
    </w:p>
    <w:p w14:paraId="1E956ADC" w14:textId="77777777" w:rsidR="0039745C" w:rsidRDefault="0039745C" w:rsidP="005434DC">
      <w:pPr>
        <w:spacing w:line="360" w:lineRule="auto"/>
        <w:jc w:val="both"/>
        <w:rPr>
          <w:sz w:val="28"/>
          <w:lang w:val="uk-UA"/>
        </w:rPr>
      </w:pPr>
    </w:p>
    <w:p w14:paraId="0993A934" w14:textId="299E3769" w:rsidR="00EB1228" w:rsidRDefault="00EB1228" w:rsidP="00FE7D3E">
      <w:pPr>
        <w:spacing w:line="360" w:lineRule="auto"/>
        <w:ind w:firstLine="709"/>
        <w:jc w:val="both"/>
        <w:rPr>
          <w:sz w:val="28"/>
          <w:lang w:val="uk-UA"/>
        </w:rPr>
      </w:pPr>
      <w:r>
        <w:rPr>
          <w:sz w:val="28"/>
          <w:lang w:val="uk-UA"/>
        </w:rPr>
        <w:lastRenderedPageBreak/>
        <w:t xml:space="preserve">Таблиця </w:t>
      </w:r>
      <w:r w:rsidR="00E2455B">
        <w:rPr>
          <w:sz w:val="28"/>
          <w:lang w:val="uk-UA"/>
        </w:rPr>
        <w:t>1.5</w:t>
      </w:r>
      <w:r>
        <w:rPr>
          <w:sz w:val="28"/>
          <w:lang w:val="uk-UA"/>
        </w:rPr>
        <w:t xml:space="preserve"> – </w:t>
      </w:r>
      <w:r w:rsidR="00064740">
        <w:rPr>
          <w:sz w:val="28"/>
          <w:lang w:val="uk-UA"/>
        </w:rPr>
        <w:t>А</w:t>
      </w:r>
      <w:r>
        <w:rPr>
          <w:sz w:val="28"/>
          <w:lang w:val="uk-UA"/>
        </w:rPr>
        <w:t>наліз конкуренції</w:t>
      </w:r>
      <w:r w:rsidR="00064740">
        <w:rPr>
          <w:sz w:val="28"/>
          <w:lang w:val="uk-UA"/>
        </w:rPr>
        <w:t xml:space="preserve"> на ринку текстильного виробництва України</w:t>
      </w:r>
    </w:p>
    <w:tbl>
      <w:tblPr>
        <w:tblStyle w:val="a5"/>
        <w:tblW w:w="0" w:type="auto"/>
        <w:tblLook w:val="04A0" w:firstRow="1" w:lastRow="0" w:firstColumn="1" w:lastColumn="0" w:noHBand="0" w:noVBand="1"/>
      </w:tblPr>
      <w:tblGrid>
        <w:gridCol w:w="3303"/>
        <w:gridCol w:w="3071"/>
        <w:gridCol w:w="3537"/>
      </w:tblGrid>
      <w:tr w:rsidR="00EB1228" w14:paraId="6AD94AB8" w14:textId="77777777" w:rsidTr="00BF14B2">
        <w:tc>
          <w:tcPr>
            <w:tcW w:w="3303" w:type="dxa"/>
          </w:tcPr>
          <w:p w14:paraId="00CED2A9" w14:textId="77777777" w:rsidR="00EB1228" w:rsidRPr="00284FBB" w:rsidRDefault="00EB1228" w:rsidP="004B5624">
            <w:pPr>
              <w:jc w:val="center"/>
              <w:rPr>
                <w:szCs w:val="21"/>
                <w:lang w:val="uk-UA"/>
              </w:rPr>
            </w:pPr>
            <w:r>
              <w:rPr>
                <w:szCs w:val="21"/>
                <w:lang w:val="uk-UA"/>
              </w:rPr>
              <w:t>Особливості конкурентного середовища</w:t>
            </w:r>
          </w:p>
        </w:tc>
        <w:tc>
          <w:tcPr>
            <w:tcW w:w="3071" w:type="dxa"/>
          </w:tcPr>
          <w:p w14:paraId="19745BAA" w14:textId="77777777" w:rsidR="00EB1228" w:rsidRPr="00284FBB" w:rsidRDefault="00EB1228" w:rsidP="004B5624">
            <w:pPr>
              <w:jc w:val="center"/>
              <w:rPr>
                <w:szCs w:val="21"/>
                <w:lang w:val="uk-UA"/>
              </w:rPr>
            </w:pPr>
            <w:r>
              <w:rPr>
                <w:szCs w:val="21"/>
                <w:lang w:val="uk-UA"/>
              </w:rPr>
              <w:t>Як проявляється дана характеристика</w:t>
            </w:r>
          </w:p>
        </w:tc>
        <w:tc>
          <w:tcPr>
            <w:tcW w:w="3537" w:type="dxa"/>
          </w:tcPr>
          <w:p w14:paraId="1FED3A10" w14:textId="77777777" w:rsidR="00EB1228" w:rsidRPr="00284FBB" w:rsidRDefault="00EB1228" w:rsidP="004B5624">
            <w:pPr>
              <w:jc w:val="center"/>
              <w:rPr>
                <w:szCs w:val="21"/>
                <w:lang w:val="uk-UA"/>
              </w:rPr>
            </w:pPr>
            <w:r>
              <w:rPr>
                <w:szCs w:val="21"/>
                <w:lang w:val="uk-UA"/>
              </w:rPr>
              <w:t>Вплив на підприємство</w:t>
            </w:r>
          </w:p>
        </w:tc>
      </w:tr>
      <w:tr w:rsidR="00EB1228" w14:paraId="4DFF8C5A" w14:textId="77777777" w:rsidTr="00BF14B2">
        <w:tc>
          <w:tcPr>
            <w:tcW w:w="3303" w:type="dxa"/>
          </w:tcPr>
          <w:p w14:paraId="2D14614E" w14:textId="77777777" w:rsidR="00EB1228" w:rsidRPr="00284FBB" w:rsidRDefault="00EB1228" w:rsidP="004B5624">
            <w:pPr>
              <w:jc w:val="both"/>
              <w:rPr>
                <w:szCs w:val="21"/>
                <w:lang w:val="uk-UA"/>
              </w:rPr>
            </w:pPr>
            <w:r>
              <w:rPr>
                <w:szCs w:val="21"/>
                <w:lang w:val="uk-UA"/>
              </w:rPr>
              <w:t>Національний бізнес</w:t>
            </w:r>
          </w:p>
        </w:tc>
        <w:tc>
          <w:tcPr>
            <w:tcW w:w="3071" w:type="dxa"/>
          </w:tcPr>
          <w:p w14:paraId="01E5B126" w14:textId="77777777" w:rsidR="00EB1228" w:rsidRPr="00284FBB" w:rsidRDefault="00EB1228" w:rsidP="004B5624">
            <w:pPr>
              <w:rPr>
                <w:szCs w:val="21"/>
                <w:lang w:val="uk-UA"/>
              </w:rPr>
            </w:pPr>
            <w:r>
              <w:rPr>
                <w:szCs w:val="21"/>
                <w:lang w:val="uk-UA"/>
              </w:rPr>
              <w:t>Висока конкуренція, необхідність адаптації до кожного регіону</w:t>
            </w:r>
          </w:p>
        </w:tc>
        <w:tc>
          <w:tcPr>
            <w:tcW w:w="3537" w:type="dxa"/>
          </w:tcPr>
          <w:p w14:paraId="63C9C10A" w14:textId="77777777" w:rsidR="00EB1228" w:rsidRPr="00284FBB" w:rsidRDefault="00EB1228" w:rsidP="004B5624">
            <w:pPr>
              <w:rPr>
                <w:szCs w:val="21"/>
                <w:lang w:val="uk-UA"/>
              </w:rPr>
            </w:pPr>
            <w:r>
              <w:rPr>
                <w:szCs w:val="21"/>
                <w:lang w:val="uk-UA"/>
              </w:rPr>
              <w:t>Адаптація та зміна стратегій під певні регіони та сегменти споживачів</w:t>
            </w:r>
          </w:p>
        </w:tc>
      </w:tr>
      <w:tr w:rsidR="00EB1228" w14:paraId="7E288C7A" w14:textId="77777777" w:rsidTr="00BF14B2">
        <w:tc>
          <w:tcPr>
            <w:tcW w:w="3303" w:type="dxa"/>
          </w:tcPr>
          <w:p w14:paraId="5FB842DE" w14:textId="77777777" w:rsidR="00EB1228" w:rsidRPr="00284FBB" w:rsidRDefault="00EB1228" w:rsidP="004B5624">
            <w:pPr>
              <w:jc w:val="both"/>
              <w:rPr>
                <w:szCs w:val="21"/>
                <w:lang w:val="uk-UA"/>
              </w:rPr>
            </w:pPr>
            <w:r>
              <w:rPr>
                <w:szCs w:val="21"/>
                <w:lang w:val="uk-UA"/>
              </w:rPr>
              <w:t>Змішана конкуренція</w:t>
            </w:r>
          </w:p>
        </w:tc>
        <w:tc>
          <w:tcPr>
            <w:tcW w:w="3071" w:type="dxa"/>
          </w:tcPr>
          <w:p w14:paraId="3AEA2740" w14:textId="77777777" w:rsidR="00EB1228" w:rsidRPr="00284FBB" w:rsidRDefault="00EB1228" w:rsidP="004B5624">
            <w:pPr>
              <w:rPr>
                <w:szCs w:val="21"/>
                <w:lang w:val="uk-UA"/>
              </w:rPr>
            </w:pPr>
            <w:r>
              <w:rPr>
                <w:szCs w:val="21"/>
                <w:lang w:val="uk-UA"/>
              </w:rPr>
              <w:t>Конкуренція між національними та закордонними виробниками</w:t>
            </w:r>
          </w:p>
        </w:tc>
        <w:tc>
          <w:tcPr>
            <w:tcW w:w="3537" w:type="dxa"/>
          </w:tcPr>
          <w:p w14:paraId="43F08B9B" w14:textId="77777777" w:rsidR="00EB1228" w:rsidRPr="00284FBB" w:rsidRDefault="00EB1228" w:rsidP="004B5624">
            <w:pPr>
              <w:rPr>
                <w:szCs w:val="21"/>
                <w:lang w:val="uk-UA"/>
              </w:rPr>
            </w:pPr>
            <w:r>
              <w:rPr>
                <w:szCs w:val="21"/>
                <w:lang w:val="uk-UA"/>
              </w:rPr>
              <w:t>Стимулювання інновацій, підвищення якості продукції, зниження цін на власну продукцію</w:t>
            </w:r>
          </w:p>
        </w:tc>
      </w:tr>
      <w:tr w:rsidR="00EB1228" w14:paraId="1AC724A5" w14:textId="77777777" w:rsidTr="00BF14B2">
        <w:tc>
          <w:tcPr>
            <w:tcW w:w="3303" w:type="dxa"/>
          </w:tcPr>
          <w:p w14:paraId="74A215FC" w14:textId="77777777" w:rsidR="00EB1228" w:rsidRPr="00284FBB" w:rsidRDefault="00EB1228" w:rsidP="004B5624">
            <w:pPr>
              <w:jc w:val="both"/>
              <w:rPr>
                <w:szCs w:val="21"/>
                <w:lang w:val="uk-UA"/>
              </w:rPr>
            </w:pPr>
            <w:r>
              <w:rPr>
                <w:szCs w:val="21"/>
                <w:lang w:val="uk-UA"/>
              </w:rPr>
              <w:t>Конкуренція всередині галузі</w:t>
            </w:r>
          </w:p>
        </w:tc>
        <w:tc>
          <w:tcPr>
            <w:tcW w:w="3071" w:type="dxa"/>
          </w:tcPr>
          <w:p w14:paraId="09325385" w14:textId="77777777" w:rsidR="00EB1228" w:rsidRPr="00284FBB" w:rsidRDefault="00EB1228" w:rsidP="004B5624">
            <w:pPr>
              <w:rPr>
                <w:szCs w:val="21"/>
                <w:lang w:val="uk-UA"/>
              </w:rPr>
            </w:pPr>
            <w:r>
              <w:rPr>
                <w:szCs w:val="21"/>
                <w:lang w:val="uk-UA"/>
              </w:rPr>
              <w:t>Відсутність товарів-субститутів у чистому вигляді</w:t>
            </w:r>
          </w:p>
        </w:tc>
        <w:tc>
          <w:tcPr>
            <w:tcW w:w="3537" w:type="dxa"/>
          </w:tcPr>
          <w:p w14:paraId="6ABAC93D" w14:textId="77777777" w:rsidR="00EB1228" w:rsidRPr="00284FBB" w:rsidRDefault="00EB1228" w:rsidP="004B5624">
            <w:pPr>
              <w:rPr>
                <w:szCs w:val="21"/>
                <w:lang w:val="uk-UA"/>
              </w:rPr>
            </w:pPr>
            <w:r>
              <w:rPr>
                <w:szCs w:val="21"/>
                <w:lang w:val="uk-UA"/>
              </w:rPr>
              <w:t>Збільшення відповідальності за якість продукції, постійна підтримка, контроль та покращення якості, диференціація продукції</w:t>
            </w:r>
          </w:p>
        </w:tc>
      </w:tr>
      <w:tr w:rsidR="00EB1228" w14:paraId="0F1C7E75" w14:textId="77777777" w:rsidTr="00BF14B2">
        <w:tc>
          <w:tcPr>
            <w:tcW w:w="3303" w:type="dxa"/>
          </w:tcPr>
          <w:p w14:paraId="64D58E9A" w14:textId="77777777" w:rsidR="00EB1228" w:rsidRPr="00284FBB" w:rsidRDefault="00EB1228" w:rsidP="004B5624">
            <w:pPr>
              <w:jc w:val="both"/>
              <w:rPr>
                <w:szCs w:val="21"/>
                <w:lang w:val="uk-UA"/>
              </w:rPr>
            </w:pPr>
            <w:r>
              <w:rPr>
                <w:szCs w:val="21"/>
                <w:lang w:val="uk-UA"/>
              </w:rPr>
              <w:t>Товарно-видова конкуренція</w:t>
            </w:r>
          </w:p>
        </w:tc>
        <w:tc>
          <w:tcPr>
            <w:tcW w:w="3071" w:type="dxa"/>
          </w:tcPr>
          <w:p w14:paraId="6FCCA0C7" w14:textId="77777777" w:rsidR="00EB1228" w:rsidRPr="00284FBB" w:rsidRDefault="00EB1228" w:rsidP="004B5624">
            <w:pPr>
              <w:rPr>
                <w:szCs w:val="21"/>
                <w:lang w:val="uk-UA"/>
              </w:rPr>
            </w:pPr>
            <w:r>
              <w:rPr>
                <w:szCs w:val="21"/>
                <w:lang w:val="uk-UA"/>
              </w:rPr>
              <w:t>Конкуренція між продукцією одного виду</w:t>
            </w:r>
          </w:p>
        </w:tc>
        <w:tc>
          <w:tcPr>
            <w:tcW w:w="3537" w:type="dxa"/>
          </w:tcPr>
          <w:p w14:paraId="1840F5A5" w14:textId="77777777" w:rsidR="00EB1228" w:rsidRPr="00284FBB" w:rsidRDefault="00EB1228" w:rsidP="004B5624">
            <w:pPr>
              <w:rPr>
                <w:szCs w:val="21"/>
                <w:lang w:val="uk-UA"/>
              </w:rPr>
            </w:pPr>
            <w:r>
              <w:rPr>
                <w:szCs w:val="21"/>
                <w:lang w:val="uk-UA"/>
              </w:rPr>
              <w:t>Диференція продукції, створення стратегічних партнерств, покращення якості</w:t>
            </w:r>
          </w:p>
        </w:tc>
      </w:tr>
      <w:tr w:rsidR="00EB1228" w14:paraId="7C4B8A04" w14:textId="77777777" w:rsidTr="00BF14B2">
        <w:tc>
          <w:tcPr>
            <w:tcW w:w="3303" w:type="dxa"/>
          </w:tcPr>
          <w:p w14:paraId="532BF4DE" w14:textId="77777777" w:rsidR="00EB1228" w:rsidRPr="00284FBB" w:rsidRDefault="00EB1228" w:rsidP="004B5624">
            <w:pPr>
              <w:jc w:val="both"/>
              <w:rPr>
                <w:szCs w:val="21"/>
                <w:lang w:val="uk-UA"/>
              </w:rPr>
            </w:pPr>
            <w:r>
              <w:rPr>
                <w:szCs w:val="21"/>
                <w:lang w:val="uk-UA"/>
              </w:rPr>
              <w:t>Нецінова конкуренція</w:t>
            </w:r>
          </w:p>
        </w:tc>
        <w:tc>
          <w:tcPr>
            <w:tcW w:w="3071" w:type="dxa"/>
          </w:tcPr>
          <w:p w14:paraId="585DC27C" w14:textId="77777777" w:rsidR="00EB1228" w:rsidRPr="00284FBB" w:rsidRDefault="00EB1228" w:rsidP="004B5624">
            <w:pPr>
              <w:rPr>
                <w:szCs w:val="21"/>
                <w:lang w:val="uk-UA"/>
              </w:rPr>
            </w:pPr>
            <w:r>
              <w:rPr>
                <w:szCs w:val="21"/>
                <w:lang w:val="uk-UA"/>
              </w:rPr>
              <w:t>Конкуренція за рахунок реклами, маркетингу, інновацій, якості</w:t>
            </w:r>
          </w:p>
        </w:tc>
        <w:tc>
          <w:tcPr>
            <w:tcW w:w="3537" w:type="dxa"/>
          </w:tcPr>
          <w:p w14:paraId="1FFB0716" w14:textId="77777777" w:rsidR="00EB1228" w:rsidRPr="00284FBB" w:rsidRDefault="00EB1228" w:rsidP="004B5624">
            <w:pPr>
              <w:rPr>
                <w:szCs w:val="21"/>
                <w:lang w:val="uk-UA"/>
              </w:rPr>
            </w:pPr>
            <w:r>
              <w:rPr>
                <w:szCs w:val="21"/>
                <w:lang w:val="uk-UA"/>
              </w:rPr>
              <w:t>Диференціація, розширення асортименту, збільшення комунікацій, підвищенні витрати на інновації</w:t>
            </w:r>
          </w:p>
        </w:tc>
      </w:tr>
      <w:tr w:rsidR="00EB1228" w14:paraId="21F47653" w14:textId="77777777" w:rsidTr="00BF14B2">
        <w:tc>
          <w:tcPr>
            <w:tcW w:w="3303" w:type="dxa"/>
          </w:tcPr>
          <w:p w14:paraId="78FAB00A" w14:textId="77777777" w:rsidR="00EB1228" w:rsidRPr="00284FBB" w:rsidRDefault="00EB1228" w:rsidP="004B5624">
            <w:pPr>
              <w:jc w:val="both"/>
              <w:rPr>
                <w:szCs w:val="21"/>
                <w:lang w:val="uk-UA"/>
              </w:rPr>
            </w:pPr>
            <w:r>
              <w:rPr>
                <w:szCs w:val="21"/>
                <w:lang w:val="uk-UA"/>
              </w:rPr>
              <w:t>Марочна конкуренція</w:t>
            </w:r>
          </w:p>
        </w:tc>
        <w:tc>
          <w:tcPr>
            <w:tcW w:w="3071" w:type="dxa"/>
          </w:tcPr>
          <w:p w14:paraId="444061C0" w14:textId="63189145" w:rsidR="00EB1228" w:rsidRPr="00284FBB" w:rsidRDefault="00E65396" w:rsidP="004B5624">
            <w:pPr>
              <w:rPr>
                <w:szCs w:val="21"/>
                <w:lang w:val="uk-UA"/>
              </w:rPr>
            </w:pPr>
            <w:r>
              <w:rPr>
                <w:szCs w:val="21"/>
                <w:lang w:val="uk-UA"/>
              </w:rPr>
              <w:t>Конкуренція за рахунок репутації та іміджу виробника</w:t>
            </w:r>
          </w:p>
        </w:tc>
        <w:tc>
          <w:tcPr>
            <w:tcW w:w="3537" w:type="dxa"/>
          </w:tcPr>
          <w:p w14:paraId="74F2CECD" w14:textId="12F5E29B" w:rsidR="00EB1228" w:rsidRPr="00284FBB" w:rsidRDefault="00E65396" w:rsidP="004B5624">
            <w:pPr>
              <w:rPr>
                <w:szCs w:val="21"/>
                <w:lang w:val="uk-UA"/>
              </w:rPr>
            </w:pPr>
            <w:r>
              <w:rPr>
                <w:szCs w:val="21"/>
                <w:lang w:val="uk-UA"/>
              </w:rPr>
              <w:t>Підтримка комунікацій зі споживачами</w:t>
            </w:r>
          </w:p>
        </w:tc>
      </w:tr>
    </w:tbl>
    <w:p w14:paraId="3A6C1EB3" w14:textId="75442825" w:rsidR="00EB1228" w:rsidRDefault="00064740" w:rsidP="00064740">
      <w:pPr>
        <w:spacing w:line="360" w:lineRule="auto"/>
        <w:ind w:firstLine="709"/>
        <w:jc w:val="both"/>
        <w:rPr>
          <w:i/>
          <w:iCs/>
          <w:sz w:val="28"/>
          <w:lang w:val="uk-UA"/>
        </w:rPr>
      </w:pPr>
      <w:r w:rsidRPr="00064740">
        <w:rPr>
          <w:i/>
          <w:iCs/>
          <w:sz w:val="28"/>
          <w:lang w:val="uk-UA"/>
        </w:rPr>
        <w:t>Джерело: складено автором</w:t>
      </w:r>
    </w:p>
    <w:p w14:paraId="5F5370C7" w14:textId="77777777" w:rsidR="00064740" w:rsidRPr="00064740" w:rsidRDefault="00064740" w:rsidP="00064740">
      <w:pPr>
        <w:spacing w:line="360" w:lineRule="auto"/>
        <w:ind w:firstLine="709"/>
        <w:jc w:val="both"/>
        <w:rPr>
          <w:i/>
          <w:iCs/>
          <w:sz w:val="28"/>
          <w:lang w:val="uk-UA"/>
        </w:rPr>
      </w:pPr>
    </w:p>
    <w:p w14:paraId="4CD7C0CB" w14:textId="59D77281" w:rsidR="008841CB" w:rsidRDefault="00AD104A" w:rsidP="00D83535">
      <w:pPr>
        <w:spacing w:line="360" w:lineRule="auto"/>
        <w:ind w:firstLine="709"/>
        <w:jc w:val="both"/>
        <w:rPr>
          <w:sz w:val="28"/>
          <w:lang w:val="uk-UA"/>
        </w:rPr>
      </w:pPr>
      <w:r>
        <w:rPr>
          <w:sz w:val="28"/>
          <w:lang w:val="uk-UA"/>
        </w:rPr>
        <w:t>Найближчими конкурентами для підприємства є ТОВ «</w:t>
      </w:r>
      <w:r w:rsidR="00961143">
        <w:rPr>
          <w:sz w:val="28"/>
          <w:lang w:val="uk-UA"/>
        </w:rPr>
        <w:t>Ревтекс</w:t>
      </w:r>
      <w:r w:rsidR="000C0753">
        <w:rPr>
          <w:sz w:val="28"/>
          <w:lang w:val="uk-UA"/>
        </w:rPr>
        <w:t>» та ТОВ «</w:t>
      </w:r>
      <w:r w:rsidR="000C0753">
        <w:rPr>
          <w:sz w:val="28"/>
          <w:lang w:val="en-US"/>
        </w:rPr>
        <w:t>Selton</w:t>
      </w:r>
      <w:r w:rsidR="000C0753">
        <w:rPr>
          <w:sz w:val="28"/>
          <w:lang w:val="uk-UA"/>
        </w:rPr>
        <w:t xml:space="preserve">». </w:t>
      </w:r>
      <w:r w:rsidR="001F732E">
        <w:rPr>
          <w:sz w:val="28"/>
          <w:lang w:val="uk-UA"/>
        </w:rPr>
        <w:t xml:space="preserve">ТОВ </w:t>
      </w:r>
      <w:r w:rsidR="00961143">
        <w:rPr>
          <w:sz w:val="28"/>
          <w:lang w:val="uk-UA"/>
        </w:rPr>
        <w:t xml:space="preserve">«Ревтекст» </w:t>
      </w:r>
      <w:r w:rsidR="00D84163">
        <w:rPr>
          <w:sz w:val="28"/>
          <w:lang w:val="uk-UA"/>
        </w:rPr>
        <w:t>функціонує на ринку</w:t>
      </w:r>
      <w:r w:rsidR="00C07A28">
        <w:rPr>
          <w:sz w:val="28"/>
          <w:lang w:val="uk-UA"/>
        </w:rPr>
        <w:t xml:space="preserve"> з 1998 року та є виробником фільтрувальних та технічних тканин. </w:t>
      </w:r>
      <w:r w:rsidR="00B9758B">
        <w:rPr>
          <w:sz w:val="28"/>
          <w:lang w:val="uk-UA"/>
        </w:rPr>
        <w:t>Підприємство працює та орієнтується на український ринок та співпрацює з такими галузями промисловості, як хімічна, гірничодобувна, харчова, металургійна та будівельна</w:t>
      </w:r>
      <w:r w:rsidR="00F52887">
        <w:rPr>
          <w:sz w:val="28"/>
          <w:lang w:val="uk-UA"/>
        </w:rPr>
        <w:t>. Частка ринку підприємства складає 0,05%</w:t>
      </w:r>
      <w:r w:rsidR="00A3337B">
        <w:rPr>
          <w:sz w:val="28"/>
          <w:lang w:val="uk-UA"/>
        </w:rPr>
        <w:t xml:space="preserve"> </w:t>
      </w:r>
      <w:r w:rsidR="00A3337B" w:rsidRPr="00FE7D3E">
        <w:rPr>
          <w:sz w:val="28"/>
          <w:lang w:val="ru-RU"/>
        </w:rPr>
        <w:t>[24]</w:t>
      </w:r>
      <w:r w:rsidR="00F52887">
        <w:rPr>
          <w:sz w:val="28"/>
          <w:lang w:val="uk-UA"/>
        </w:rPr>
        <w:t>.</w:t>
      </w:r>
    </w:p>
    <w:p w14:paraId="0169E897" w14:textId="64D20B17" w:rsidR="00466D12" w:rsidRDefault="00F52887" w:rsidP="00FD2F03">
      <w:pPr>
        <w:spacing w:line="360" w:lineRule="auto"/>
        <w:ind w:firstLine="709"/>
        <w:jc w:val="both"/>
        <w:rPr>
          <w:sz w:val="28"/>
          <w:lang w:val="uk-UA"/>
        </w:rPr>
      </w:pPr>
      <w:r>
        <w:rPr>
          <w:sz w:val="28"/>
          <w:lang w:val="uk-UA"/>
        </w:rPr>
        <w:t>ТОВ «</w:t>
      </w:r>
      <w:r>
        <w:rPr>
          <w:sz w:val="28"/>
          <w:lang w:val="en-US"/>
        </w:rPr>
        <w:t>Selton</w:t>
      </w:r>
      <w:r>
        <w:rPr>
          <w:sz w:val="28"/>
          <w:lang w:val="uk-UA"/>
        </w:rPr>
        <w:t>»</w:t>
      </w:r>
      <w:r w:rsidR="00EC37A0">
        <w:rPr>
          <w:sz w:val="28"/>
          <w:lang w:val="uk-UA"/>
        </w:rPr>
        <w:t xml:space="preserve"> є виробником фільтрувальних тканин</w:t>
      </w:r>
      <w:r w:rsidR="00760AA3">
        <w:rPr>
          <w:sz w:val="28"/>
          <w:lang w:val="uk-UA"/>
        </w:rPr>
        <w:t xml:space="preserve"> та матеріалів.</w:t>
      </w:r>
      <w:r w:rsidR="00EC37A0">
        <w:rPr>
          <w:sz w:val="28"/>
          <w:lang w:val="uk-UA"/>
        </w:rPr>
        <w:t xml:space="preserve"> </w:t>
      </w:r>
      <w:r w:rsidR="00760AA3">
        <w:rPr>
          <w:sz w:val="28"/>
          <w:lang w:val="uk-UA"/>
        </w:rPr>
        <w:t xml:space="preserve">     Підприємство орієнтується на український ринок та експортує власну продукцію до країн Європи. Відносна частка ринку підприємства становить 0,93%. Підприємство співпрацює із такими галузями промисловості, як цукрове виробництво, металургійна та гірничодобувна промисловість</w:t>
      </w:r>
      <w:r w:rsidR="00A3337B" w:rsidRPr="00A3337B">
        <w:rPr>
          <w:sz w:val="28"/>
          <w:lang w:val="uk-UA"/>
        </w:rPr>
        <w:t xml:space="preserve"> [25]</w:t>
      </w:r>
      <w:r w:rsidR="00760AA3">
        <w:rPr>
          <w:sz w:val="28"/>
          <w:lang w:val="uk-UA"/>
        </w:rPr>
        <w:t xml:space="preserve">. </w:t>
      </w:r>
      <w:r w:rsidR="00466D12">
        <w:rPr>
          <w:sz w:val="28"/>
          <w:lang w:val="uk-UA"/>
        </w:rPr>
        <w:t>Наведемо показники для порівняння підприємств та їхніх товарів:</w:t>
      </w:r>
    </w:p>
    <w:p w14:paraId="52602CF8" w14:textId="19CBCA76" w:rsidR="00466D12" w:rsidRDefault="00466D12" w:rsidP="009B311E">
      <w:pPr>
        <w:pStyle w:val="a3"/>
        <w:numPr>
          <w:ilvl w:val="0"/>
          <w:numId w:val="1"/>
        </w:numPr>
        <w:spacing w:line="360" w:lineRule="auto"/>
        <w:ind w:left="357" w:firstLine="709"/>
        <w:jc w:val="both"/>
        <w:rPr>
          <w:sz w:val="28"/>
          <w:lang w:val="uk-UA"/>
        </w:rPr>
      </w:pPr>
      <w:r>
        <w:rPr>
          <w:sz w:val="28"/>
          <w:lang w:val="uk-UA"/>
        </w:rPr>
        <w:lastRenderedPageBreak/>
        <w:t>Ціна за метр погонний фільтрувальної тканини</w:t>
      </w:r>
    </w:p>
    <w:p w14:paraId="62BF168B" w14:textId="4EBB4702" w:rsidR="00466D12" w:rsidRDefault="00466D12" w:rsidP="009B311E">
      <w:pPr>
        <w:pStyle w:val="a3"/>
        <w:numPr>
          <w:ilvl w:val="0"/>
          <w:numId w:val="1"/>
        </w:numPr>
        <w:spacing w:line="360" w:lineRule="auto"/>
        <w:ind w:left="357" w:firstLine="709"/>
        <w:jc w:val="both"/>
        <w:rPr>
          <w:sz w:val="28"/>
          <w:lang w:val="uk-UA"/>
        </w:rPr>
      </w:pPr>
      <w:r>
        <w:rPr>
          <w:sz w:val="28"/>
          <w:lang w:val="uk-UA"/>
        </w:rPr>
        <w:t>Можливість оптових закупівель та знижок</w:t>
      </w:r>
    </w:p>
    <w:p w14:paraId="7358D2EF" w14:textId="0EF8AA4F" w:rsidR="00466D12" w:rsidRDefault="00466D12" w:rsidP="009B311E">
      <w:pPr>
        <w:pStyle w:val="a3"/>
        <w:numPr>
          <w:ilvl w:val="0"/>
          <w:numId w:val="1"/>
        </w:numPr>
        <w:spacing w:line="360" w:lineRule="auto"/>
        <w:ind w:left="357" w:firstLine="709"/>
        <w:jc w:val="both"/>
        <w:rPr>
          <w:sz w:val="28"/>
          <w:lang w:val="uk-UA"/>
        </w:rPr>
      </w:pPr>
      <w:r>
        <w:rPr>
          <w:sz w:val="28"/>
          <w:lang w:val="uk-UA"/>
        </w:rPr>
        <w:t>Відповідність стандартам якості</w:t>
      </w:r>
    </w:p>
    <w:p w14:paraId="4475894E" w14:textId="2C3BCE7F" w:rsidR="00466D12" w:rsidRDefault="00466D12" w:rsidP="009B311E">
      <w:pPr>
        <w:pStyle w:val="a3"/>
        <w:numPr>
          <w:ilvl w:val="0"/>
          <w:numId w:val="1"/>
        </w:numPr>
        <w:spacing w:line="360" w:lineRule="auto"/>
        <w:ind w:left="357" w:firstLine="709"/>
        <w:jc w:val="both"/>
        <w:rPr>
          <w:sz w:val="28"/>
          <w:lang w:val="uk-UA"/>
        </w:rPr>
      </w:pPr>
      <w:r>
        <w:rPr>
          <w:sz w:val="28"/>
          <w:lang w:val="uk-UA"/>
        </w:rPr>
        <w:t>Стійкість тканин до хімічних речовин</w:t>
      </w:r>
    </w:p>
    <w:p w14:paraId="40697AD8" w14:textId="3D68CED7" w:rsidR="00466D12" w:rsidRDefault="00466D12" w:rsidP="009B311E">
      <w:pPr>
        <w:pStyle w:val="a3"/>
        <w:numPr>
          <w:ilvl w:val="0"/>
          <w:numId w:val="1"/>
        </w:numPr>
        <w:spacing w:line="360" w:lineRule="auto"/>
        <w:ind w:left="357" w:firstLine="709"/>
        <w:jc w:val="both"/>
        <w:rPr>
          <w:sz w:val="28"/>
          <w:lang w:val="uk-UA"/>
        </w:rPr>
      </w:pPr>
      <w:r>
        <w:rPr>
          <w:sz w:val="28"/>
          <w:lang w:val="uk-UA"/>
        </w:rPr>
        <w:t>Стійкість тканин до високих температур</w:t>
      </w:r>
    </w:p>
    <w:p w14:paraId="4F0639A2" w14:textId="74E4F8BF" w:rsidR="00D36453" w:rsidRDefault="00D36453" w:rsidP="009B311E">
      <w:pPr>
        <w:pStyle w:val="a3"/>
        <w:numPr>
          <w:ilvl w:val="0"/>
          <w:numId w:val="1"/>
        </w:numPr>
        <w:spacing w:line="360" w:lineRule="auto"/>
        <w:ind w:left="357" w:firstLine="709"/>
        <w:jc w:val="both"/>
        <w:rPr>
          <w:sz w:val="28"/>
          <w:lang w:val="uk-UA"/>
        </w:rPr>
      </w:pPr>
      <w:r>
        <w:rPr>
          <w:sz w:val="28"/>
          <w:lang w:val="uk-UA"/>
        </w:rPr>
        <w:t>Ефективність фільтрації</w:t>
      </w:r>
    </w:p>
    <w:p w14:paraId="7DEC795E" w14:textId="77E52D00" w:rsidR="00D36453" w:rsidRDefault="00D36453" w:rsidP="009B311E">
      <w:pPr>
        <w:pStyle w:val="a3"/>
        <w:numPr>
          <w:ilvl w:val="0"/>
          <w:numId w:val="1"/>
        </w:numPr>
        <w:spacing w:line="360" w:lineRule="auto"/>
        <w:ind w:left="357" w:firstLine="709"/>
        <w:jc w:val="both"/>
        <w:rPr>
          <w:sz w:val="28"/>
          <w:lang w:val="uk-UA"/>
        </w:rPr>
      </w:pPr>
      <w:r>
        <w:rPr>
          <w:sz w:val="28"/>
          <w:lang w:val="uk-UA"/>
        </w:rPr>
        <w:t>Різноманіття видів фільтрувальних тканин</w:t>
      </w:r>
    </w:p>
    <w:p w14:paraId="444A7966" w14:textId="5178B363" w:rsidR="00D36453" w:rsidRDefault="00D36453" w:rsidP="009B311E">
      <w:pPr>
        <w:pStyle w:val="a3"/>
        <w:numPr>
          <w:ilvl w:val="0"/>
          <w:numId w:val="1"/>
        </w:numPr>
        <w:spacing w:line="360" w:lineRule="auto"/>
        <w:ind w:left="357" w:firstLine="709"/>
        <w:jc w:val="both"/>
        <w:rPr>
          <w:sz w:val="28"/>
          <w:lang w:val="uk-UA"/>
        </w:rPr>
      </w:pPr>
      <w:r>
        <w:rPr>
          <w:sz w:val="28"/>
          <w:lang w:val="uk-UA"/>
        </w:rPr>
        <w:t>Наявність різних фільтрувальних матеріалів</w:t>
      </w:r>
    </w:p>
    <w:p w14:paraId="51E5FB65" w14:textId="14F16F12" w:rsidR="00D36453" w:rsidRDefault="00D36453" w:rsidP="009B311E">
      <w:pPr>
        <w:pStyle w:val="a3"/>
        <w:numPr>
          <w:ilvl w:val="0"/>
          <w:numId w:val="1"/>
        </w:numPr>
        <w:spacing w:line="360" w:lineRule="auto"/>
        <w:ind w:left="357" w:firstLine="709"/>
        <w:jc w:val="both"/>
        <w:rPr>
          <w:sz w:val="28"/>
          <w:lang w:val="uk-UA"/>
        </w:rPr>
      </w:pPr>
      <w:r>
        <w:rPr>
          <w:sz w:val="28"/>
          <w:lang w:val="uk-UA"/>
        </w:rPr>
        <w:t>Можливість виготовлення фільтрувальних матеріалів на замовлення</w:t>
      </w:r>
    </w:p>
    <w:p w14:paraId="7C7264C7" w14:textId="56DA1D23" w:rsidR="008671D1" w:rsidRDefault="008671D1" w:rsidP="009B311E">
      <w:pPr>
        <w:pStyle w:val="a3"/>
        <w:numPr>
          <w:ilvl w:val="0"/>
          <w:numId w:val="1"/>
        </w:numPr>
        <w:spacing w:line="360" w:lineRule="auto"/>
        <w:ind w:left="357" w:firstLine="709"/>
        <w:jc w:val="both"/>
        <w:rPr>
          <w:sz w:val="28"/>
          <w:lang w:val="uk-UA"/>
        </w:rPr>
      </w:pPr>
      <w:r>
        <w:rPr>
          <w:sz w:val="28"/>
          <w:lang w:val="uk-UA"/>
        </w:rPr>
        <w:t xml:space="preserve">Гарантія </w:t>
      </w:r>
    </w:p>
    <w:p w14:paraId="7CF14A9D" w14:textId="0F0AC7C5" w:rsidR="008671D1" w:rsidRDefault="008671D1" w:rsidP="009B311E">
      <w:pPr>
        <w:pStyle w:val="a3"/>
        <w:numPr>
          <w:ilvl w:val="0"/>
          <w:numId w:val="1"/>
        </w:numPr>
        <w:spacing w:line="360" w:lineRule="auto"/>
        <w:ind w:left="357" w:firstLine="709"/>
        <w:jc w:val="both"/>
        <w:rPr>
          <w:sz w:val="28"/>
          <w:lang w:val="uk-UA"/>
        </w:rPr>
      </w:pPr>
      <w:r>
        <w:rPr>
          <w:sz w:val="28"/>
          <w:lang w:val="uk-UA"/>
        </w:rPr>
        <w:t>Швидкість виконання замовлення</w:t>
      </w:r>
    </w:p>
    <w:p w14:paraId="7CB7DA98" w14:textId="505363C1" w:rsidR="008671D1" w:rsidRDefault="008671D1" w:rsidP="009B311E">
      <w:pPr>
        <w:pStyle w:val="a3"/>
        <w:numPr>
          <w:ilvl w:val="0"/>
          <w:numId w:val="1"/>
        </w:numPr>
        <w:spacing w:line="360" w:lineRule="auto"/>
        <w:ind w:left="357" w:firstLine="709"/>
        <w:jc w:val="both"/>
        <w:rPr>
          <w:sz w:val="28"/>
          <w:lang w:val="uk-UA"/>
        </w:rPr>
      </w:pPr>
      <w:r>
        <w:rPr>
          <w:sz w:val="28"/>
          <w:lang w:val="uk-UA"/>
        </w:rPr>
        <w:t>Швидкість доставки</w:t>
      </w:r>
    </w:p>
    <w:p w14:paraId="2A541803" w14:textId="0FD66FAC" w:rsidR="008671D1" w:rsidRDefault="008671D1" w:rsidP="009B311E">
      <w:pPr>
        <w:pStyle w:val="a3"/>
        <w:numPr>
          <w:ilvl w:val="0"/>
          <w:numId w:val="1"/>
        </w:numPr>
        <w:spacing w:line="360" w:lineRule="auto"/>
        <w:ind w:left="357" w:firstLine="709"/>
        <w:jc w:val="both"/>
        <w:rPr>
          <w:sz w:val="28"/>
          <w:lang w:val="uk-UA"/>
        </w:rPr>
      </w:pPr>
      <w:r>
        <w:rPr>
          <w:sz w:val="28"/>
          <w:lang w:val="uk-UA"/>
        </w:rPr>
        <w:t>Наявність послуги монтажу</w:t>
      </w:r>
    </w:p>
    <w:p w14:paraId="3CC57E4F" w14:textId="6535F960" w:rsidR="00F30FEA" w:rsidRDefault="00F30FEA" w:rsidP="009B311E">
      <w:pPr>
        <w:pStyle w:val="a3"/>
        <w:numPr>
          <w:ilvl w:val="0"/>
          <w:numId w:val="1"/>
        </w:numPr>
        <w:spacing w:line="360" w:lineRule="auto"/>
        <w:ind w:left="357" w:firstLine="709"/>
        <w:jc w:val="both"/>
        <w:rPr>
          <w:sz w:val="28"/>
          <w:lang w:val="uk-UA"/>
        </w:rPr>
      </w:pPr>
      <w:r>
        <w:rPr>
          <w:sz w:val="28"/>
          <w:lang w:val="uk-UA"/>
        </w:rPr>
        <w:t>Наявність професійних консультацій</w:t>
      </w:r>
    </w:p>
    <w:p w14:paraId="1877D0A5" w14:textId="6A7C0B93" w:rsidR="00F30FEA" w:rsidRDefault="00F30FEA" w:rsidP="009B311E">
      <w:pPr>
        <w:pStyle w:val="a3"/>
        <w:numPr>
          <w:ilvl w:val="0"/>
          <w:numId w:val="1"/>
        </w:numPr>
        <w:spacing w:line="360" w:lineRule="auto"/>
        <w:ind w:left="357" w:firstLine="709"/>
        <w:jc w:val="both"/>
        <w:rPr>
          <w:sz w:val="28"/>
          <w:lang w:val="uk-UA"/>
        </w:rPr>
      </w:pPr>
      <w:r>
        <w:rPr>
          <w:sz w:val="28"/>
          <w:lang w:val="uk-UA"/>
        </w:rPr>
        <w:t>Наявність технічної підтримки</w:t>
      </w:r>
    </w:p>
    <w:p w14:paraId="0AE4A298" w14:textId="1D34D502" w:rsidR="00F30FEA" w:rsidRDefault="00F30FEA" w:rsidP="009B311E">
      <w:pPr>
        <w:pStyle w:val="a3"/>
        <w:numPr>
          <w:ilvl w:val="0"/>
          <w:numId w:val="1"/>
        </w:numPr>
        <w:spacing w:line="360" w:lineRule="auto"/>
        <w:ind w:left="357" w:firstLine="709"/>
        <w:jc w:val="both"/>
        <w:rPr>
          <w:sz w:val="28"/>
          <w:lang w:val="uk-UA"/>
        </w:rPr>
      </w:pPr>
      <w:r>
        <w:rPr>
          <w:sz w:val="28"/>
          <w:lang w:val="uk-UA"/>
        </w:rPr>
        <w:t>Репутація підприємства на ринку</w:t>
      </w:r>
    </w:p>
    <w:p w14:paraId="2F78301D" w14:textId="1AF469ED" w:rsidR="007002EB" w:rsidRDefault="007002EB" w:rsidP="009B311E">
      <w:pPr>
        <w:pStyle w:val="a3"/>
        <w:numPr>
          <w:ilvl w:val="0"/>
          <w:numId w:val="1"/>
        </w:numPr>
        <w:spacing w:line="360" w:lineRule="auto"/>
        <w:ind w:left="357" w:firstLine="709"/>
        <w:jc w:val="both"/>
        <w:rPr>
          <w:sz w:val="28"/>
          <w:lang w:val="uk-UA"/>
        </w:rPr>
      </w:pPr>
      <w:r>
        <w:rPr>
          <w:sz w:val="28"/>
          <w:lang w:val="uk-UA"/>
        </w:rPr>
        <w:t>Досвід роботи на ринку</w:t>
      </w:r>
    </w:p>
    <w:p w14:paraId="5D37848B" w14:textId="200AEA95" w:rsidR="00F45F38" w:rsidRDefault="00F45F38" w:rsidP="009B311E">
      <w:pPr>
        <w:pStyle w:val="a3"/>
        <w:numPr>
          <w:ilvl w:val="0"/>
          <w:numId w:val="1"/>
        </w:numPr>
        <w:spacing w:line="360" w:lineRule="auto"/>
        <w:ind w:left="357" w:firstLine="709"/>
        <w:jc w:val="both"/>
        <w:rPr>
          <w:sz w:val="28"/>
          <w:lang w:val="uk-UA"/>
        </w:rPr>
      </w:pPr>
      <w:r>
        <w:rPr>
          <w:sz w:val="28"/>
          <w:lang w:val="uk-UA"/>
        </w:rPr>
        <w:t>Частка ринку</w:t>
      </w:r>
    </w:p>
    <w:p w14:paraId="06C7B4CF" w14:textId="1374CC83" w:rsidR="002F0D7A" w:rsidRDefault="002F0D7A" w:rsidP="009B311E">
      <w:pPr>
        <w:pStyle w:val="a3"/>
        <w:numPr>
          <w:ilvl w:val="0"/>
          <w:numId w:val="1"/>
        </w:numPr>
        <w:spacing w:line="360" w:lineRule="auto"/>
        <w:ind w:left="357" w:firstLine="709"/>
        <w:jc w:val="both"/>
        <w:rPr>
          <w:sz w:val="28"/>
          <w:lang w:val="uk-UA"/>
        </w:rPr>
      </w:pPr>
      <w:r>
        <w:rPr>
          <w:sz w:val="28"/>
          <w:lang w:val="uk-UA"/>
        </w:rPr>
        <w:t>Інноваційність виробництва</w:t>
      </w:r>
    </w:p>
    <w:p w14:paraId="76385C4E" w14:textId="6EC56831" w:rsidR="002F0D7A" w:rsidRDefault="00FE7D3E" w:rsidP="00FE7D3E">
      <w:pPr>
        <w:spacing w:line="360" w:lineRule="auto"/>
        <w:ind w:firstLine="709"/>
        <w:jc w:val="both"/>
        <w:rPr>
          <w:sz w:val="28"/>
          <w:lang w:val="uk-UA"/>
        </w:rPr>
      </w:pPr>
      <w:r>
        <w:rPr>
          <w:sz w:val="28"/>
          <w:lang w:val="uk-UA"/>
        </w:rPr>
        <w:t>Д</w:t>
      </w:r>
      <w:r w:rsidR="008A6547">
        <w:rPr>
          <w:sz w:val="28"/>
          <w:lang w:val="uk-UA"/>
        </w:rPr>
        <w:t xml:space="preserve">ані </w:t>
      </w:r>
      <w:r w:rsidR="00860B4C">
        <w:rPr>
          <w:sz w:val="28"/>
          <w:lang w:val="uk-UA"/>
        </w:rPr>
        <w:t>характеристики</w:t>
      </w:r>
      <w:r w:rsidR="008A6547">
        <w:rPr>
          <w:sz w:val="28"/>
          <w:lang w:val="uk-UA"/>
        </w:rPr>
        <w:t xml:space="preserve"> нада</w:t>
      </w:r>
      <w:r w:rsidR="00BF14B2">
        <w:rPr>
          <w:sz w:val="28"/>
          <w:lang w:val="uk-UA"/>
        </w:rPr>
        <w:t>ють</w:t>
      </w:r>
      <w:r w:rsidR="008A6547">
        <w:rPr>
          <w:sz w:val="28"/>
          <w:lang w:val="uk-UA"/>
        </w:rPr>
        <w:t xml:space="preserve"> можливість проаналізувати та порівняти підприємства та їхню продукцію за такими </w:t>
      </w:r>
      <w:r w:rsidR="00860B4C">
        <w:rPr>
          <w:sz w:val="28"/>
          <w:lang w:val="uk-UA"/>
        </w:rPr>
        <w:t>показниками</w:t>
      </w:r>
      <w:r w:rsidR="008A6547">
        <w:rPr>
          <w:sz w:val="28"/>
          <w:lang w:val="uk-UA"/>
        </w:rPr>
        <w:t xml:space="preserve">, як ціна, якість, асортимент, сервіс та </w:t>
      </w:r>
      <w:r w:rsidR="00F169AC">
        <w:rPr>
          <w:sz w:val="28"/>
          <w:lang w:val="uk-UA"/>
        </w:rPr>
        <w:t xml:space="preserve">репутацію підприємств на ринку. </w:t>
      </w:r>
      <w:r w:rsidR="002D1E3A">
        <w:rPr>
          <w:sz w:val="28"/>
          <w:lang w:val="uk-UA"/>
        </w:rPr>
        <w:t xml:space="preserve">Складемо таблицю порівняння досліджуваного підприємства з конкурентами (див. табл. </w:t>
      </w:r>
      <w:r w:rsidR="00E2455B">
        <w:rPr>
          <w:sz w:val="28"/>
          <w:lang w:val="uk-UA"/>
        </w:rPr>
        <w:t>1.6</w:t>
      </w:r>
      <w:r w:rsidR="002D1E3A">
        <w:rPr>
          <w:sz w:val="28"/>
          <w:lang w:val="uk-UA"/>
        </w:rPr>
        <w:t>)</w:t>
      </w:r>
    </w:p>
    <w:p w14:paraId="66B1C6EE" w14:textId="77777777" w:rsidR="00F45F38" w:rsidRDefault="00F45F38" w:rsidP="002F0D7A">
      <w:pPr>
        <w:spacing w:line="360" w:lineRule="auto"/>
        <w:jc w:val="both"/>
        <w:rPr>
          <w:sz w:val="28"/>
          <w:lang w:val="uk-UA"/>
        </w:rPr>
      </w:pPr>
    </w:p>
    <w:p w14:paraId="4CA7E7E6" w14:textId="2D300F4D" w:rsidR="00F45F38" w:rsidRDefault="00F45F38" w:rsidP="00FE7D3E">
      <w:pPr>
        <w:spacing w:line="360" w:lineRule="auto"/>
        <w:ind w:firstLine="709"/>
        <w:jc w:val="both"/>
        <w:rPr>
          <w:sz w:val="28"/>
          <w:lang w:val="uk-UA"/>
        </w:rPr>
      </w:pPr>
      <w:r>
        <w:rPr>
          <w:sz w:val="28"/>
          <w:lang w:val="uk-UA"/>
        </w:rPr>
        <w:t xml:space="preserve">Таблиця </w:t>
      </w:r>
      <w:r w:rsidR="00E2455B">
        <w:rPr>
          <w:sz w:val="28"/>
          <w:lang w:val="uk-UA"/>
        </w:rPr>
        <w:t>1.6</w:t>
      </w:r>
      <w:r>
        <w:rPr>
          <w:sz w:val="28"/>
          <w:lang w:val="uk-UA"/>
        </w:rPr>
        <w:t xml:space="preserve"> - </w:t>
      </w:r>
      <w:r w:rsidR="00A07FE7">
        <w:rPr>
          <w:sz w:val="28"/>
          <w:lang w:val="uk-UA"/>
        </w:rPr>
        <w:t>Порівняльний аналіз ТОВ «Фабрика Філкон» із конкурентами</w:t>
      </w:r>
    </w:p>
    <w:tbl>
      <w:tblPr>
        <w:tblStyle w:val="a5"/>
        <w:tblW w:w="0" w:type="auto"/>
        <w:tblLook w:val="04A0" w:firstRow="1" w:lastRow="0" w:firstColumn="1" w:lastColumn="0" w:noHBand="0" w:noVBand="1"/>
      </w:tblPr>
      <w:tblGrid>
        <w:gridCol w:w="2830"/>
        <w:gridCol w:w="1701"/>
        <w:gridCol w:w="1701"/>
        <w:gridCol w:w="1696"/>
        <w:gridCol w:w="1983"/>
      </w:tblGrid>
      <w:tr w:rsidR="00F45F38" w14:paraId="53E3236A" w14:textId="77777777" w:rsidTr="00F45F38">
        <w:tc>
          <w:tcPr>
            <w:tcW w:w="2830" w:type="dxa"/>
            <w:vMerge w:val="restart"/>
          </w:tcPr>
          <w:p w14:paraId="73006759" w14:textId="27F7B383" w:rsidR="00F45F38" w:rsidRPr="00F45F38" w:rsidRDefault="00F45F38" w:rsidP="00F45F38">
            <w:pPr>
              <w:jc w:val="both"/>
              <w:rPr>
                <w:szCs w:val="21"/>
                <w:lang w:val="uk-UA"/>
              </w:rPr>
            </w:pPr>
            <w:r>
              <w:rPr>
                <w:szCs w:val="21"/>
                <w:lang w:val="uk-UA"/>
              </w:rPr>
              <w:t>Показник</w:t>
            </w:r>
          </w:p>
        </w:tc>
        <w:tc>
          <w:tcPr>
            <w:tcW w:w="1701" w:type="dxa"/>
            <w:vMerge w:val="restart"/>
          </w:tcPr>
          <w:p w14:paraId="7189AB5A" w14:textId="740A81C5" w:rsidR="00F45F38" w:rsidRPr="00F45F38" w:rsidRDefault="00F45F38" w:rsidP="00F45F38">
            <w:pPr>
              <w:jc w:val="both"/>
              <w:rPr>
                <w:szCs w:val="21"/>
                <w:lang w:val="uk-UA"/>
              </w:rPr>
            </w:pPr>
            <w:r>
              <w:rPr>
                <w:szCs w:val="21"/>
                <w:lang w:val="uk-UA"/>
              </w:rPr>
              <w:t>Одиниці вимірювання</w:t>
            </w:r>
          </w:p>
        </w:tc>
        <w:tc>
          <w:tcPr>
            <w:tcW w:w="5380" w:type="dxa"/>
            <w:gridSpan w:val="3"/>
          </w:tcPr>
          <w:p w14:paraId="3B089905" w14:textId="0B59BFB0" w:rsidR="00F45F38" w:rsidRPr="00F45F38" w:rsidRDefault="00F45F38" w:rsidP="00F45F38">
            <w:pPr>
              <w:jc w:val="center"/>
              <w:rPr>
                <w:szCs w:val="21"/>
                <w:lang w:val="uk-UA"/>
              </w:rPr>
            </w:pPr>
            <w:r>
              <w:rPr>
                <w:szCs w:val="21"/>
                <w:lang w:val="uk-UA"/>
              </w:rPr>
              <w:t>Значення показника</w:t>
            </w:r>
          </w:p>
        </w:tc>
      </w:tr>
      <w:tr w:rsidR="00F45F38" w14:paraId="720A7F7B" w14:textId="77777777" w:rsidTr="00610DA3">
        <w:tc>
          <w:tcPr>
            <w:tcW w:w="2830" w:type="dxa"/>
            <w:vMerge/>
          </w:tcPr>
          <w:p w14:paraId="4BD2881A" w14:textId="77777777" w:rsidR="00F45F38" w:rsidRPr="00F45F38" w:rsidRDefault="00F45F38" w:rsidP="00F45F38">
            <w:pPr>
              <w:jc w:val="both"/>
              <w:rPr>
                <w:szCs w:val="21"/>
                <w:lang w:val="uk-UA"/>
              </w:rPr>
            </w:pPr>
          </w:p>
        </w:tc>
        <w:tc>
          <w:tcPr>
            <w:tcW w:w="1701" w:type="dxa"/>
            <w:vMerge/>
          </w:tcPr>
          <w:p w14:paraId="66BC2B2E" w14:textId="77777777" w:rsidR="00F45F38" w:rsidRPr="00F45F38" w:rsidRDefault="00F45F38" w:rsidP="00F45F38">
            <w:pPr>
              <w:jc w:val="both"/>
              <w:rPr>
                <w:szCs w:val="21"/>
                <w:lang w:val="uk-UA"/>
              </w:rPr>
            </w:pPr>
          </w:p>
        </w:tc>
        <w:tc>
          <w:tcPr>
            <w:tcW w:w="1701" w:type="dxa"/>
          </w:tcPr>
          <w:p w14:paraId="5BD16677" w14:textId="1C29270D" w:rsidR="00F45F38" w:rsidRPr="00F45F38" w:rsidRDefault="00F45F38" w:rsidP="00F45F38">
            <w:pPr>
              <w:jc w:val="both"/>
              <w:rPr>
                <w:szCs w:val="21"/>
                <w:lang w:val="uk-UA"/>
              </w:rPr>
            </w:pPr>
            <w:r>
              <w:rPr>
                <w:szCs w:val="21"/>
                <w:lang w:val="uk-UA"/>
              </w:rPr>
              <w:t>ТОВ «Фабрика Філкон»</w:t>
            </w:r>
          </w:p>
        </w:tc>
        <w:tc>
          <w:tcPr>
            <w:tcW w:w="1696" w:type="dxa"/>
          </w:tcPr>
          <w:p w14:paraId="0B54CC82" w14:textId="13D5C2AC" w:rsidR="00F45F38" w:rsidRPr="00F45F38" w:rsidRDefault="00F45F38" w:rsidP="00F45F38">
            <w:pPr>
              <w:jc w:val="both"/>
              <w:rPr>
                <w:szCs w:val="21"/>
                <w:lang w:val="uk-UA"/>
              </w:rPr>
            </w:pPr>
            <w:r>
              <w:rPr>
                <w:szCs w:val="21"/>
                <w:lang w:val="uk-UA"/>
              </w:rPr>
              <w:t>ТОВ «Ревтекс»</w:t>
            </w:r>
          </w:p>
        </w:tc>
        <w:tc>
          <w:tcPr>
            <w:tcW w:w="1983" w:type="dxa"/>
          </w:tcPr>
          <w:p w14:paraId="4F365292" w14:textId="245844BD" w:rsidR="00F45F38" w:rsidRPr="00F45F38" w:rsidRDefault="00F45F38" w:rsidP="00F45F38">
            <w:pPr>
              <w:jc w:val="both"/>
              <w:rPr>
                <w:szCs w:val="21"/>
                <w:lang w:val="uk-UA"/>
              </w:rPr>
            </w:pPr>
            <w:r>
              <w:rPr>
                <w:szCs w:val="21"/>
                <w:lang w:val="uk-UA"/>
              </w:rPr>
              <w:t>ТОВ «</w:t>
            </w:r>
            <w:r>
              <w:rPr>
                <w:szCs w:val="21"/>
                <w:lang w:val="en-US"/>
              </w:rPr>
              <w:t>Selton</w:t>
            </w:r>
            <w:r>
              <w:rPr>
                <w:szCs w:val="21"/>
                <w:lang w:val="uk-UA"/>
              </w:rPr>
              <w:t>»</w:t>
            </w:r>
          </w:p>
        </w:tc>
      </w:tr>
      <w:tr w:rsidR="00BF14B2" w14:paraId="5557CD36" w14:textId="77777777" w:rsidTr="00610DA3">
        <w:tc>
          <w:tcPr>
            <w:tcW w:w="2830" w:type="dxa"/>
          </w:tcPr>
          <w:p w14:paraId="7ACB9AFB" w14:textId="246871CD" w:rsidR="00BF14B2" w:rsidRDefault="00BF14B2" w:rsidP="00BF14B2">
            <w:pPr>
              <w:jc w:val="center"/>
              <w:rPr>
                <w:szCs w:val="21"/>
                <w:lang w:val="uk-UA"/>
              </w:rPr>
            </w:pPr>
            <w:r>
              <w:rPr>
                <w:szCs w:val="21"/>
                <w:lang w:val="uk-UA"/>
              </w:rPr>
              <w:t>1</w:t>
            </w:r>
          </w:p>
        </w:tc>
        <w:tc>
          <w:tcPr>
            <w:tcW w:w="1701" w:type="dxa"/>
          </w:tcPr>
          <w:p w14:paraId="70059155" w14:textId="55E28F80" w:rsidR="00BF14B2" w:rsidRDefault="00BF14B2" w:rsidP="00BF14B2">
            <w:pPr>
              <w:jc w:val="center"/>
              <w:rPr>
                <w:szCs w:val="21"/>
                <w:lang w:val="uk-UA"/>
              </w:rPr>
            </w:pPr>
            <w:r>
              <w:rPr>
                <w:szCs w:val="21"/>
                <w:lang w:val="uk-UA"/>
              </w:rPr>
              <w:t>2</w:t>
            </w:r>
          </w:p>
        </w:tc>
        <w:tc>
          <w:tcPr>
            <w:tcW w:w="1701" w:type="dxa"/>
          </w:tcPr>
          <w:p w14:paraId="20A5575A" w14:textId="6FA80D05" w:rsidR="00BF14B2" w:rsidRDefault="00BF14B2" w:rsidP="00BF14B2">
            <w:pPr>
              <w:jc w:val="center"/>
              <w:rPr>
                <w:szCs w:val="21"/>
                <w:lang w:val="uk-UA"/>
              </w:rPr>
            </w:pPr>
            <w:r>
              <w:rPr>
                <w:szCs w:val="21"/>
                <w:lang w:val="uk-UA"/>
              </w:rPr>
              <w:t>3</w:t>
            </w:r>
          </w:p>
        </w:tc>
        <w:tc>
          <w:tcPr>
            <w:tcW w:w="1696" w:type="dxa"/>
          </w:tcPr>
          <w:p w14:paraId="0214D9B6" w14:textId="1D086BC2" w:rsidR="00BF14B2" w:rsidRDefault="00BF14B2" w:rsidP="00BF14B2">
            <w:pPr>
              <w:jc w:val="center"/>
              <w:rPr>
                <w:szCs w:val="21"/>
                <w:lang w:val="uk-UA"/>
              </w:rPr>
            </w:pPr>
            <w:r>
              <w:rPr>
                <w:szCs w:val="21"/>
                <w:lang w:val="uk-UA"/>
              </w:rPr>
              <w:t>4</w:t>
            </w:r>
          </w:p>
        </w:tc>
        <w:tc>
          <w:tcPr>
            <w:tcW w:w="1983" w:type="dxa"/>
          </w:tcPr>
          <w:p w14:paraId="74F0CF90" w14:textId="671ABD60" w:rsidR="00BF14B2" w:rsidRDefault="00BF14B2" w:rsidP="00BF14B2">
            <w:pPr>
              <w:jc w:val="center"/>
              <w:rPr>
                <w:szCs w:val="21"/>
                <w:lang w:val="uk-UA"/>
              </w:rPr>
            </w:pPr>
            <w:r>
              <w:rPr>
                <w:szCs w:val="21"/>
                <w:lang w:val="uk-UA"/>
              </w:rPr>
              <w:t>5</w:t>
            </w:r>
          </w:p>
        </w:tc>
      </w:tr>
      <w:tr w:rsidR="00F45F38" w14:paraId="1F2455B5" w14:textId="77777777" w:rsidTr="00610DA3">
        <w:tc>
          <w:tcPr>
            <w:tcW w:w="2830" w:type="dxa"/>
          </w:tcPr>
          <w:p w14:paraId="17C986B9" w14:textId="10F050A6" w:rsidR="00F45F38" w:rsidRPr="00F45F38" w:rsidRDefault="00F45F38" w:rsidP="00F45F38">
            <w:pPr>
              <w:rPr>
                <w:szCs w:val="21"/>
                <w:lang w:val="uk-UA"/>
              </w:rPr>
            </w:pPr>
            <w:r>
              <w:rPr>
                <w:szCs w:val="21"/>
                <w:lang w:val="uk-UA"/>
              </w:rPr>
              <w:t>Ціна за м</w:t>
            </w:r>
            <w:r>
              <w:rPr>
                <w:szCs w:val="21"/>
                <w:lang w:val="en-US"/>
              </w:rPr>
              <w:t>/</w:t>
            </w:r>
            <w:r>
              <w:rPr>
                <w:szCs w:val="21"/>
                <w:lang w:val="uk-UA"/>
              </w:rPr>
              <w:t>пог</w:t>
            </w:r>
          </w:p>
        </w:tc>
        <w:tc>
          <w:tcPr>
            <w:tcW w:w="1701" w:type="dxa"/>
          </w:tcPr>
          <w:p w14:paraId="2942368F" w14:textId="4E51A449" w:rsidR="00F45F38" w:rsidRPr="00F45F38" w:rsidRDefault="003A6699" w:rsidP="00F45F38">
            <w:pPr>
              <w:jc w:val="both"/>
              <w:rPr>
                <w:szCs w:val="21"/>
                <w:lang w:val="uk-UA"/>
              </w:rPr>
            </w:pPr>
            <w:r>
              <w:rPr>
                <w:szCs w:val="21"/>
                <w:lang w:val="uk-UA"/>
              </w:rPr>
              <w:t>грн</w:t>
            </w:r>
          </w:p>
        </w:tc>
        <w:tc>
          <w:tcPr>
            <w:tcW w:w="1701" w:type="dxa"/>
          </w:tcPr>
          <w:p w14:paraId="6C33CD22" w14:textId="2183BE4D" w:rsidR="00F45F38" w:rsidRPr="00F45F38" w:rsidRDefault="00FE5B60" w:rsidP="00FE5B60">
            <w:pPr>
              <w:jc w:val="right"/>
              <w:rPr>
                <w:szCs w:val="21"/>
                <w:lang w:val="uk-UA"/>
              </w:rPr>
            </w:pPr>
            <w:r>
              <w:rPr>
                <w:szCs w:val="21"/>
                <w:lang w:val="uk-UA"/>
              </w:rPr>
              <w:t>200 грн</w:t>
            </w:r>
          </w:p>
        </w:tc>
        <w:tc>
          <w:tcPr>
            <w:tcW w:w="1696" w:type="dxa"/>
          </w:tcPr>
          <w:p w14:paraId="1A51929B" w14:textId="4A8E7FF4" w:rsidR="00F45F38" w:rsidRPr="00F45F38" w:rsidRDefault="00FE5B60" w:rsidP="00FE5B60">
            <w:pPr>
              <w:jc w:val="right"/>
              <w:rPr>
                <w:szCs w:val="21"/>
                <w:lang w:val="uk-UA"/>
              </w:rPr>
            </w:pPr>
            <w:r>
              <w:rPr>
                <w:szCs w:val="21"/>
                <w:lang w:val="uk-UA"/>
              </w:rPr>
              <w:t>122 грн</w:t>
            </w:r>
          </w:p>
        </w:tc>
        <w:tc>
          <w:tcPr>
            <w:tcW w:w="1983" w:type="dxa"/>
          </w:tcPr>
          <w:p w14:paraId="46720486" w14:textId="2CC7EB64" w:rsidR="00F45F38" w:rsidRPr="00F45F38" w:rsidRDefault="00FE5B60" w:rsidP="00FE5B60">
            <w:pPr>
              <w:jc w:val="right"/>
              <w:rPr>
                <w:szCs w:val="21"/>
                <w:lang w:val="uk-UA"/>
              </w:rPr>
            </w:pPr>
            <w:r>
              <w:rPr>
                <w:szCs w:val="21"/>
                <w:lang w:val="uk-UA"/>
              </w:rPr>
              <w:t>130 грн</w:t>
            </w:r>
          </w:p>
        </w:tc>
      </w:tr>
    </w:tbl>
    <w:p w14:paraId="148B285C" w14:textId="77777777" w:rsidR="0039745C" w:rsidRDefault="0039745C">
      <w:pPr>
        <w:rPr>
          <w:lang w:val="uk-UA"/>
        </w:rPr>
      </w:pPr>
    </w:p>
    <w:p w14:paraId="3903D294" w14:textId="77777777" w:rsidR="00424BAA" w:rsidRDefault="00424BAA" w:rsidP="0039745C">
      <w:pPr>
        <w:spacing w:line="360" w:lineRule="auto"/>
        <w:ind w:firstLine="709"/>
        <w:jc w:val="both"/>
        <w:rPr>
          <w:sz w:val="28"/>
          <w:szCs w:val="28"/>
          <w:lang w:val="uk-UA"/>
        </w:rPr>
      </w:pPr>
    </w:p>
    <w:p w14:paraId="7B24C8C6" w14:textId="606C624B" w:rsidR="0039745C" w:rsidRPr="0039745C" w:rsidRDefault="0039745C" w:rsidP="0039745C">
      <w:pPr>
        <w:spacing w:line="360" w:lineRule="auto"/>
        <w:ind w:firstLine="709"/>
        <w:jc w:val="both"/>
        <w:rPr>
          <w:sz w:val="28"/>
          <w:szCs w:val="28"/>
          <w:lang w:val="uk-UA"/>
        </w:rPr>
      </w:pPr>
      <w:r>
        <w:rPr>
          <w:sz w:val="28"/>
          <w:szCs w:val="28"/>
          <w:lang w:val="uk-UA"/>
        </w:rPr>
        <w:lastRenderedPageBreak/>
        <w:t>Продовження таблиці 1.6</w:t>
      </w:r>
    </w:p>
    <w:tbl>
      <w:tblPr>
        <w:tblStyle w:val="a5"/>
        <w:tblW w:w="0" w:type="auto"/>
        <w:tblLook w:val="04A0" w:firstRow="1" w:lastRow="0" w:firstColumn="1" w:lastColumn="0" w:noHBand="0" w:noVBand="1"/>
      </w:tblPr>
      <w:tblGrid>
        <w:gridCol w:w="2830"/>
        <w:gridCol w:w="1701"/>
        <w:gridCol w:w="1701"/>
        <w:gridCol w:w="1696"/>
        <w:gridCol w:w="1983"/>
      </w:tblGrid>
      <w:tr w:rsidR="0039745C" w14:paraId="6254336C" w14:textId="77777777" w:rsidTr="0000687F">
        <w:tc>
          <w:tcPr>
            <w:tcW w:w="2830" w:type="dxa"/>
          </w:tcPr>
          <w:p w14:paraId="14C2BD07" w14:textId="53458EF3" w:rsidR="0039745C" w:rsidRDefault="0039745C" w:rsidP="0039745C">
            <w:pPr>
              <w:jc w:val="center"/>
              <w:rPr>
                <w:szCs w:val="21"/>
                <w:lang w:val="uk-UA"/>
              </w:rPr>
            </w:pPr>
            <w:r>
              <w:rPr>
                <w:szCs w:val="21"/>
                <w:lang w:val="uk-UA"/>
              </w:rPr>
              <w:t>1</w:t>
            </w:r>
          </w:p>
        </w:tc>
        <w:tc>
          <w:tcPr>
            <w:tcW w:w="1701" w:type="dxa"/>
          </w:tcPr>
          <w:p w14:paraId="0DDA6A5F" w14:textId="414830EE" w:rsidR="0039745C" w:rsidRDefault="0039745C" w:rsidP="0039745C">
            <w:pPr>
              <w:jc w:val="center"/>
              <w:rPr>
                <w:szCs w:val="21"/>
                <w:lang w:val="uk-UA"/>
              </w:rPr>
            </w:pPr>
            <w:r>
              <w:rPr>
                <w:szCs w:val="21"/>
                <w:lang w:val="uk-UA"/>
              </w:rPr>
              <w:t>2</w:t>
            </w:r>
          </w:p>
        </w:tc>
        <w:tc>
          <w:tcPr>
            <w:tcW w:w="1701" w:type="dxa"/>
          </w:tcPr>
          <w:p w14:paraId="0F2F742A" w14:textId="0989F4C1" w:rsidR="0039745C" w:rsidRDefault="0039745C" w:rsidP="0039745C">
            <w:pPr>
              <w:jc w:val="center"/>
              <w:rPr>
                <w:szCs w:val="21"/>
                <w:lang w:val="uk-UA"/>
              </w:rPr>
            </w:pPr>
            <w:r>
              <w:rPr>
                <w:szCs w:val="21"/>
                <w:lang w:val="uk-UA"/>
              </w:rPr>
              <w:t>3</w:t>
            </w:r>
          </w:p>
        </w:tc>
        <w:tc>
          <w:tcPr>
            <w:tcW w:w="1696" w:type="dxa"/>
          </w:tcPr>
          <w:p w14:paraId="2A8824D5" w14:textId="0C7F3EDF" w:rsidR="0039745C" w:rsidRDefault="0039745C" w:rsidP="0039745C">
            <w:pPr>
              <w:jc w:val="center"/>
              <w:rPr>
                <w:szCs w:val="21"/>
                <w:lang w:val="uk-UA"/>
              </w:rPr>
            </w:pPr>
            <w:r>
              <w:rPr>
                <w:szCs w:val="21"/>
                <w:lang w:val="uk-UA"/>
              </w:rPr>
              <w:t>4</w:t>
            </w:r>
          </w:p>
        </w:tc>
        <w:tc>
          <w:tcPr>
            <w:tcW w:w="1983" w:type="dxa"/>
          </w:tcPr>
          <w:p w14:paraId="43F9D459" w14:textId="089BB1AE" w:rsidR="0039745C" w:rsidRDefault="0039745C" w:rsidP="0039745C">
            <w:pPr>
              <w:jc w:val="center"/>
              <w:rPr>
                <w:szCs w:val="21"/>
                <w:lang w:val="uk-UA"/>
              </w:rPr>
            </w:pPr>
            <w:r>
              <w:rPr>
                <w:szCs w:val="21"/>
                <w:lang w:val="uk-UA"/>
              </w:rPr>
              <w:t>5</w:t>
            </w:r>
          </w:p>
        </w:tc>
      </w:tr>
      <w:tr w:rsidR="0000687F" w14:paraId="7223BA1D" w14:textId="77777777" w:rsidTr="0000687F">
        <w:tc>
          <w:tcPr>
            <w:tcW w:w="2830" w:type="dxa"/>
          </w:tcPr>
          <w:p w14:paraId="213913C2" w14:textId="79DD7E6E" w:rsidR="0000687F" w:rsidRPr="00F45F38" w:rsidRDefault="0000687F" w:rsidP="001353C8">
            <w:pPr>
              <w:rPr>
                <w:szCs w:val="21"/>
                <w:lang w:val="uk-UA"/>
              </w:rPr>
            </w:pPr>
            <w:r>
              <w:rPr>
                <w:szCs w:val="21"/>
                <w:lang w:val="uk-UA"/>
              </w:rPr>
              <w:t>Можливість оптових закупівель та знижок</w:t>
            </w:r>
          </w:p>
        </w:tc>
        <w:tc>
          <w:tcPr>
            <w:tcW w:w="1701" w:type="dxa"/>
          </w:tcPr>
          <w:p w14:paraId="25B7AD67" w14:textId="77777777" w:rsidR="0000687F" w:rsidRPr="00FE321C" w:rsidRDefault="0000687F" w:rsidP="001353C8">
            <w:pPr>
              <w:jc w:val="both"/>
              <w:rPr>
                <w:szCs w:val="21"/>
                <w:lang w:val="uk-UA"/>
              </w:rPr>
            </w:pPr>
            <w:r>
              <w:rPr>
                <w:szCs w:val="21"/>
                <w:lang w:val="uk-UA"/>
              </w:rPr>
              <w:t>Так</w:t>
            </w:r>
            <w:r>
              <w:rPr>
                <w:szCs w:val="21"/>
                <w:lang w:val="en-US"/>
              </w:rPr>
              <w:t>/</w:t>
            </w:r>
            <w:r>
              <w:rPr>
                <w:szCs w:val="21"/>
                <w:lang w:val="uk-UA"/>
              </w:rPr>
              <w:t>ні</w:t>
            </w:r>
          </w:p>
        </w:tc>
        <w:tc>
          <w:tcPr>
            <w:tcW w:w="1701" w:type="dxa"/>
          </w:tcPr>
          <w:p w14:paraId="12841D8A" w14:textId="77777777" w:rsidR="0000687F" w:rsidRPr="00F45F38" w:rsidRDefault="0000687F" w:rsidP="001353C8">
            <w:pPr>
              <w:jc w:val="right"/>
              <w:rPr>
                <w:szCs w:val="21"/>
                <w:lang w:val="uk-UA"/>
              </w:rPr>
            </w:pPr>
            <w:r>
              <w:rPr>
                <w:szCs w:val="21"/>
                <w:lang w:val="uk-UA"/>
              </w:rPr>
              <w:t>Так</w:t>
            </w:r>
          </w:p>
        </w:tc>
        <w:tc>
          <w:tcPr>
            <w:tcW w:w="1696" w:type="dxa"/>
          </w:tcPr>
          <w:p w14:paraId="716DF7CB" w14:textId="77777777" w:rsidR="0000687F" w:rsidRPr="00F45F38" w:rsidRDefault="0000687F" w:rsidP="001353C8">
            <w:pPr>
              <w:jc w:val="right"/>
              <w:rPr>
                <w:szCs w:val="21"/>
                <w:lang w:val="uk-UA"/>
              </w:rPr>
            </w:pPr>
            <w:r>
              <w:rPr>
                <w:szCs w:val="21"/>
                <w:lang w:val="uk-UA"/>
              </w:rPr>
              <w:t>Так</w:t>
            </w:r>
          </w:p>
        </w:tc>
        <w:tc>
          <w:tcPr>
            <w:tcW w:w="1983" w:type="dxa"/>
          </w:tcPr>
          <w:p w14:paraId="22C81D96" w14:textId="77777777" w:rsidR="0000687F" w:rsidRPr="00F45F38" w:rsidRDefault="0000687F" w:rsidP="001353C8">
            <w:pPr>
              <w:jc w:val="right"/>
              <w:rPr>
                <w:szCs w:val="21"/>
                <w:lang w:val="uk-UA"/>
              </w:rPr>
            </w:pPr>
            <w:r>
              <w:rPr>
                <w:szCs w:val="21"/>
                <w:lang w:val="uk-UA"/>
              </w:rPr>
              <w:t>Так</w:t>
            </w:r>
          </w:p>
        </w:tc>
      </w:tr>
      <w:tr w:rsidR="0000687F" w14:paraId="363BCCD3" w14:textId="77777777" w:rsidTr="0000687F">
        <w:tc>
          <w:tcPr>
            <w:tcW w:w="2830" w:type="dxa"/>
          </w:tcPr>
          <w:p w14:paraId="5FA7D455" w14:textId="77777777" w:rsidR="0000687F" w:rsidRPr="00F45F38" w:rsidRDefault="0000687F" w:rsidP="001353C8">
            <w:pPr>
              <w:rPr>
                <w:szCs w:val="21"/>
                <w:lang w:val="uk-UA"/>
              </w:rPr>
            </w:pPr>
            <w:r>
              <w:rPr>
                <w:szCs w:val="21"/>
                <w:lang w:val="uk-UA"/>
              </w:rPr>
              <w:t>Відповідність стандартам якості</w:t>
            </w:r>
          </w:p>
        </w:tc>
        <w:tc>
          <w:tcPr>
            <w:tcW w:w="1701" w:type="dxa"/>
          </w:tcPr>
          <w:p w14:paraId="4489AD00" w14:textId="77777777" w:rsidR="0000687F" w:rsidRPr="00FE321C" w:rsidRDefault="0000687F" w:rsidP="001353C8">
            <w:pPr>
              <w:jc w:val="both"/>
              <w:rPr>
                <w:szCs w:val="21"/>
                <w:lang w:val="en-US"/>
              </w:rPr>
            </w:pPr>
            <w:r>
              <w:rPr>
                <w:szCs w:val="21"/>
                <w:lang w:val="en-US"/>
              </w:rPr>
              <w:t>ISO</w:t>
            </w:r>
          </w:p>
        </w:tc>
        <w:tc>
          <w:tcPr>
            <w:tcW w:w="1701" w:type="dxa"/>
          </w:tcPr>
          <w:p w14:paraId="70BEB6F5" w14:textId="77777777" w:rsidR="0000687F" w:rsidRPr="00FE5B60" w:rsidRDefault="0000687F" w:rsidP="001353C8">
            <w:pPr>
              <w:jc w:val="right"/>
              <w:rPr>
                <w:szCs w:val="21"/>
                <w:lang w:val="uk-UA"/>
              </w:rPr>
            </w:pPr>
            <w:r>
              <w:rPr>
                <w:szCs w:val="21"/>
                <w:lang w:val="en-US"/>
              </w:rPr>
              <w:t>900</w:t>
            </w:r>
            <w:r>
              <w:rPr>
                <w:szCs w:val="21"/>
                <w:lang w:val="uk-UA"/>
              </w:rPr>
              <w:t>1</w:t>
            </w:r>
          </w:p>
        </w:tc>
        <w:tc>
          <w:tcPr>
            <w:tcW w:w="1696" w:type="dxa"/>
          </w:tcPr>
          <w:p w14:paraId="5F7DCCAA" w14:textId="77777777" w:rsidR="0000687F" w:rsidRPr="00F45F38" w:rsidRDefault="0000687F" w:rsidP="001353C8">
            <w:pPr>
              <w:jc w:val="right"/>
              <w:rPr>
                <w:szCs w:val="21"/>
                <w:lang w:val="uk-UA"/>
              </w:rPr>
            </w:pPr>
            <w:r>
              <w:rPr>
                <w:szCs w:val="21"/>
                <w:lang w:val="uk-UA"/>
              </w:rPr>
              <w:t>9001</w:t>
            </w:r>
          </w:p>
        </w:tc>
        <w:tc>
          <w:tcPr>
            <w:tcW w:w="1983" w:type="dxa"/>
          </w:tcPr>
          <w:p w14:paraId="782172BE" w14:textId="77777777" w:rsidR="0000687F" w:rsidRPr="00F45F38" w:rsidRDefault="0000687F" w:rsidP="001353C8">
            <w:pPr>
              <w:jc w:val="right"/>
              <w:rPr>
                <w:szCs w:val="21"/>
                <w:lang w:val="uk-UA"/>
              </w:rPr>
            </w:pPr>
            <w:r>
              <w:rPr>
                <w:szCs w:val="21"/>
                <w:lang w:val="uk-UA"/>
              </w:rPr>
              <w:t>9001:2015</w:t>
            </w:r>
          </w:p>
        </w:tc>
      </w:tr>
      <w:tr w:rsidR="0000687F" w14:paraId="1277549F" w14:textId="77777777" w:rsidTr="0000687F">
        <w:tc>
          <w:tcPr>
            <w:tcW w:w="2830" w:type="dxa"/>
          </w:tcPr>
          <w:p w14:paraId="2F2D8069" w14:textId="77777777" w:rsidR="0000687F" w:rsidRPr="00F45F38" w:rsidRDefault="0000687F" w:rsidP="001353C8">
            <w:pPr>
              <w:rPr>
                <w:szCs w:val="21"/>
                <w:lang w:val="uk-UA"/>
              </w:rPr>
            </w:pPr>
            <w:r>
              <w:rPr>
                <w:szCs w:val="21"/>
                <w:lang w:val="uk-UA"/>
              </w:rPr>
              <w:t>Стійкість тканин до хім. речовин</w:t>
            </w:r>
          </w:p>
        </w:tc>
        <w:tc>
          <w:tcPr>
            <w:tcW w:w="1701" w:type="dxa"/>
          </w:tcPr>
          <w:p w14:paraId="7FA41A1A" w14:textId="77777777" w:rsidR="0000687F" w:rsidRPr="00FE321C" w:rsidRDefault="0000687F" w:rsidP="001353C8">
            <w:pPr>
              <w:jc w:val="both"/>
              <w:rPr>
                <w:szCs w:val="21"/>
                <w:lang w:val="uk-UA"/>
              </w:rPr>
            </w:pPr>
            <w:r>
              <w:rPr>
                <w:szCs w:val="21"/>
                <w:lang w:val="uk-UA"/>
              </w:rPr>
              <w:t>В</w:t>
            </w:r>
            <w:r>
              <w:rPr>
                <w:szCs w:val="21"/>
                <w:lang w:val="en-US"/>
              </w:rPr>
              <w:t>/</w:t>
            </w:r>
            <w:r>
              <w:rPr>
                <w:szCs w:val="21"/>
                <w:lang w:val="uk-UA"/>
              </w:rPr>
              <w:t>С</w:t>
            </w:r>
            <w:r>
              <w:rPr>
                <w:szCs w:val="21"/>
                <w:lang w:val="en-US"/>
              </w:rPr>
              <w:t>/</w:t>
            </w:r>
            <w:r>
              <w:rPr>
                <w:szCs w:val="21"/>
                <w:lang w:val="uk-UA"/>
              </w:rPr>
              <w:t>Н</w:t>
            </w:r>
          </w:p>
        </w:tc>
        <w:tc>
          <w:tcPr>
            <w:tcW w:w="1701" w:type="dxa"/>
          </w:tcPr>
          <w:p w14:paraId="558A4F1B" w14:textId="77777777" w:rsidR="0000687F" w:rsidRPr="00F45F38" w:rsidRDefault="0000687F" w:rsidP="001353C8">
            <w:pPr>
              <w:jc w:val="right"/>
              <w:rPr>
                <w:szCs w:val="21"/>
                <w:lang w:val="uk-UA"/>
              </w:rPr>
            </w:pPr>
            <w:r>
              <w:rPr>
                <w:szCs w:val="21"/>
                <w:lang w:val="uk-UA"/>
              </w:rPr>
              <w:t>В</w:t>
            </w:r>
          </w:p>
        </w:tc>
        <w:tc>
          <w:tcPr>
            <w:tcW w:w="1696" w:type="dxa"/>
          </w:tcPr>
          <w:p w14:paraId="36099BCC" w14:textId="77777777" w:rsidR="0000687F" w:rsidRPr="00F45F38" w:rsidRDefault="0000687F" w:rsidP="001353C8">
            <w:pPr>
              <w:jc w:val="right"/>
              <w:rPr>
                <w:szCs w:val="21"/>
                <w:lang w:val="uk-UA"/>
              </w:rPr>
            </w:pPr>
            <w:r>
              <w:rPr>
                <w:szCs w:val="21"/>
                <w:lang w:val="uk-UA"/>
              </w:rPr>
              <w:t>С</w:t>
            </w:r>
          </w:p>
        </w:tc>
        <w:tc>
          <w:tcPr>
            <w:tcW w:w="1983" w:type="dxa"/>
          </w:tcPr>
          <w:p w14:paraId="29AAA48C" w14:textId="77777777" w:rsidR="0000687F" w:rsidRPr="00F45F38" w:rsidRDefault="0000687F" w:rsidP="001353C8">
            <w:pPr>
              <w:jc w:val="right"/>
              <w:rPr>
                <w:szCs w:val="21"/>
                <w:lang w:val="uk-UA"/>
              </w:rPr>
            </w:pPr>
            <w:r>
              <w:rPr>
                <w:szCs w:val="21"/>
                <w:lang w:val="uk-UA"/>
              </w:rPr>
              <w:t>С</w:t>
            </w:r>
          </w:p>
        </w:tc>
      </w:tr>
      <w:tr w:rsidR="0000687F" w14:paraId="2DD38855" w14:textId="77777777" w:rsidTr="0000687F">
        <w:tc>
          <w:tcPr>
            <w:tcW w:w="2830" w:type="dxa"/>
          </w:tcPr>
          <w:p w14:paraId="06F60F5D" w14:textId="77777777" w:rsidR="0000687F" w:rsidRPr="00F45F38" w:rsidRDefault="0000687F" w:rsidP="001353C8">
            <w:pPr>
              <w:rPr>
                <w:szCs w:val="21"/>
                <w:lang w:val="uk-UA"/>
              </w:rPr>
            </w:pPr>
            <w:r>
              <w:rPr>
                <w:szCs w:val="21"/>
                <w:lang w:val="uk-UA"/>
              </w:rPr>
              <w:t>Стійкість тканин до високих температур</w:t>
            </w:r>
          </w:p>
        </w:tc>
        <w:tc>
          <w:tcPr>
            <w:tcW w:w="1701" w:type="dxa"/>
          </w:tcPr>
          <w:p w14:paraId="28B80DB9" w14:textId="77777777" w:rsidR="0000687F" w:rsidRPr="00F45F38" w:rsidRDefault="0000687F" w:rsidP="001353C8">
            <w:pPr>
              <w:jc w:val="both"/>
              <w:rPr>
                <w:szCs w:val="21"/>
                <w:lang w:val="uk-UA"/>
              </w:rPr>
            </w:pPr>
            <w:r>
              <w:rPr>
                <w:szCs w:val="21"/>
                <w:lang w:val="uk-UA"/>
              </w:rPr>
              <w:t>В</w:t>
            </w:r>
            <w:r>
              <w:rPr>
                <w:szCs w:val="21"/>
                <w:lang w:val="en-US"/>
              </w:rPr>
              <w:t>/</w:t>
            </w:r>
            <w:r>
              <w:rPr>
                <w:szCs w:val="21"/>
                <w:lang w:val="uk-UA"/>
              </w:rPr>
              <w:t>С</w:t>
            </w:r>
            <w:r>
              <w:rPr>
                <w:szCs w:val="21"/>
                <w:lang w:val="en-US"/>
              </w:rPr>
              <w:t>/</w:t>
            </w:r>
            <w:r>
              <w:rPr>
                <w:szCs w:val="21"/>
                <w:lang w:val="uk-UA"/>
              </w:rPr>
              <w:t>Н</w:t>
            </w:r>
          </w:p>
        </w:tc>
        <w:tc>
          <w:tcPr>
            <w:tcW w:w="1701" w:type="dxa"/>
          </w:tcPr>
          <w:p w14:paraId="37F328C1" w14:textId="77777777" w:rsidR="0000687F" w:rsidRPr="00F45F38" w:rsidRDefault="0000687F" w:rsidP="001353C8">
            <w:pPr>
              <w:jc w:val="right"/>
              <w:rPr>
                <w:szCs w:val="21"/>
                <w:lang w:val="uk-UA"/>
              </w:rPr>
            </w:pPr>
            <w:r>
              <w:rPr>
                <w:szCs w:val="21"/>
                <w:lang w:val="uk-UA"/>
              </w:rPr>
              <w:t>В</w:t>
            </w:r>
          </w:p>
        </w:tc>
        <w:tc>
          <w:tcPr>
            <w:tcW w:w="1696" w:type="dxa"/>
          </w:tcPr>
          <w:p w14:paraId="066F56F3" w14:textId="77777777" w:rsidR="0000687F" w:rsidRPr="00F45F38" w:rsidRDefault="0000687F" w:rsidP="001353C8">
            <w:pPr>
              <w:jc w:val="right"/>
              <w:rPr>
                <w:szCs w:val="21"/>
                <w:lang w:val="uk-UA"/>
              </w:rPr>
            </w:pPr>
            <w:r>
              <w:rPr>
                <w:szCs w:val="21"/>
                <w:lang w:val="uk-UA"/>
              </w:rPr>
              <w:t>С</w:t>
            </w:r>
          </w:p>
        </w:tc>
        <w:tc>
          <w:tcPr>
            <w:tcW w:w="1983" w:type="dxa"/>
          </w:tcPr>
          <w:p w14:paraId="78674BCA" w14:textId="77777777" w:rsidR="0000687F" w:rsidRPr="00F45F38" w:rsidRDefault="0000687F" w:rsidP="001353C8">
            <w:pPr>
              <w:jc w:val="right"/>
              <w:rPr>
                <w:szCs w:val="21"/>
                <w:lang w:val="uk-UA"/>
              </w:rPr>
            </w:pPr>
            <w:r>
              <w:rPr>
                <w:szCs w:val="21"/>
                <w:lang w:val="uk-UA"/>
              </w:rPr>
              <w:t>В</w:t>
            </w:r>
          </w:p>
        </w:tc>
      </w:tr>
      <w:tr w:rsidR="0000687F" w14:paraId="3D96A586" w14:textId="77777777" w:rsidTr="0000687F">
        <w:tc>
          <w:tcPr>
            <w:tcW w:w="2830" w:type="dxa"/>
          </w:tcPr>
          <w:p w14:paraId="2721F9C6" w14:textId="77777777" w:rsidR="0000687F" w:rsidRPr="00F45F38" w:rsidRDefault="0000687F" w:rsidP="001353C8">
            <w:pPr>
              <w:rPr>
                <w:szCs w:val="21"/>
                <w:lang w:val="uk-UA"/>
              </w:rPr>
            </w:pPr>
            <w:r>
              <w:rPr>
                <w:szCs w:val="21"/>
                <w:lang w:val="uk-UA"/>
              </w:rPr>
              <w:t>Ефективність фільтрації</w:t>
            </w:r>
          </w:p>
        </w:tc>
        <w:tc>
          <w:tcPr>
            <w:tcW w:w="1701" w:type="dxa"/>
          </w:tcPr>
          <w:p w14:paraId="5D77F30D" w14:textId="77777777" w:rsidR="0000687F" w:rsidRPr="00F45F38" w:rsidRDefault="0000687F" w:rsidP="001353C8">
            <w:pPr>
              <w:jc w:val="both"/>
              <w:rPr>
                <w:szCs w:val="21"/>
                <w:lang w:val="uk-UA"/>
              </w:rPr>
            </w:pPr>
            <w:r>
              <w:rPr>
                <w:szCs w:val="21"/>
                <w:lang w:val="uk-UA"/>
              </w:rPr>
              <w:t>В</w:t>
            </w:r>
            <w:r>
              <w:rPr>
                <w:szCs w:val="21"/>
                <w:lang w:val="en-US"/>
              </w:rPr>
              <w:t>/</w:t>
            </w:r>
            <w:r>
              <w:rPr>
                <w:szCs w:val="21"/>
                <w:lang w:val="uk-UA"/>
              </w:rPr>
              <w:t>С</w:t>
            </w:r>
            <w:r>
              <w:rPr>
                <w:szCs w:val="21"/>
                <w:lang w:val="en-US"/>
              </w:rPr>
              <w:t>/</w:t>
            </w:r>
            <w:r>
              <w:rPr>
                <w:szCs w:val="21"/>
                <w:lang w:val="uk-UA"/>
              </w:rPr>
              <w:t>Н</w:t>
            </w:r>
          </w:p>
        </w:tc>
        <w:tc>
          <w:tcPr>
            <w:tcW w:w="1701" w:type="dxa"/>
          </w:tcPr>
          <w:p w14:paraId="5DB4168F" w14:textId="77777777" w:rsidR="0000687F" w:rsidRPr="00F45F38" w:rsidRDefault="0000687F" w:rsidP="001353C8">
            <w:pPr>
              <w:jc w:val="right"/>
              <w:rPr>
                <w:szCs w:val="21"/>
                <w:lang w:val="uk-UA"/>
              </w:rPr>
            </w:pPr>
            <w:r>
              <w:rPr>
                <w:szCs w:val="21"/>
                <w:lang w:val="uk-UA"/>
              </w:rPr>
              <w:t>В</w:t>
            </w:r>
          </w:p>
        </w:tc>
        <w:tc>
          <w:tcPr>
            <w:tcW w:w="1696" w:type="dxa"/>
          </w:tcPr>
          <w:p w14:paraId="60D247CF" w14:textId="77777777" w:rsidR="0000687F" w:rsidRPr="00F45F38" w:rsidRDefault="0000687F" w:rsidP="001353C8">
            <w:pPr>
              <w:jc w:val="right"/>
              <w:rPr>
                <w:szCs w:val="21"/>
                <w:lang w:val="uk-UA"/>
              </w:rPr>
            </w:pPr>
            <w:r>
              <w:rPr>
                <w:szCs w:val="21"/>
                <w:lang w:val="uk-UA"/>
              </w:rPr>
              <w:t>С</w:t>
            </w:r>
          </w:p>
        </w:tc>
        <w:tc>
          <w:tcPr>
            <w:tcW w:w="1983" w:type="dxa"/>
          </w:tcPr>
          <w:p w14:paraId="7E19C48F" w14:textId="77777777" w:rsidR="0000687F" w:rsidRPr="00F45F38" w:rsidRDefault="0000687F" w:rsidP="001353C8">
            <w:pPr>
              <w:jc w:val="right"/>
              <w:rPr>
                <w:szCs w:val="21"/>
                <w:lang w:val="uk-UA"/>
              </w:rPr>
            </w:pPr>
            <w:r>
              <w:rPr>
                <w:szCs w:val="21"/>
                <w:lang w:val="uk-UA"/>
              </w:rPr>
              <w:t>В</w:t>
            </w:r>
          </w:p>
        </w:tc>
      </w:tr>
      <w:tr w:rsidR="0000687F" w14:paraId="08315502" w14:textId="77777777" w:rsidTr="0000687F">
        <w:tc>
          <w:tcPr>
            <w:tcW w:w="2830" w:type="dxa"/>
          </w:tcPr>
          <w:p w14:paraId="5758DE05" w14:textId="77777777" w:rsidR="0000687F" w:rsidRPr="00F45F38" w:rsidRDefault="0000687F" w:rsidP="001353C8">
            <w:pPr>
              <w:rPr>
                <w:szCs w:val="21"/>
                <w:lang w:val="uk-UA"/>
              </w:rPr>
            </w:pPr>
            <w:r>
              <w:rPr>
                <w:szCs w:val="21"/>
                <w:lang w:val="uk-UA"/>
              </w:rPr>
              <w:t>Різноманіття видів тканин</w:t>
            </w:r>
          </w:p>
        </w:tc>
        <w:tc>
          <w:tcPr>
            <w:tcW w:w="1701" w:type="dxa"/>
          </w:tcPr>
          <w:p w14:paraId="074A4594" w14:textId="77777777" w:rsidR="0000687F" w:rsidRPr="00F45F38" w:rsidRDefault="0000687F" w:rsidP="001353C8">
            <w:pPr>
              <w:jc w:val="both"/>
              <w:rPr>
                <w:szCs w:val="21"/>
                <w:lang w:val="uk-UA"/>
              </w:rPr>
            </w:pPr>
            <w:r>
              <w:rPr>
                <w:szCs w:val="21"/>
                <w:lang w:val="uk-UA"/>
              </w:rPr>
              <w:t>Кількість категорій</w:t>
            </w:r>
          </w:p>
        </w:tc>
        <w:tc>
          <w:tcPr>
            <w:tcW w:w="1701" w:type="dxa"/>
          </w:tcPr>
          <w:p w14:paraId="475BF77C" w14:textId="77777777" w:rsidR="0000687F" w:rsidRPr="00F45F38" w:rsidRDefault="0000687F" w:rsidP="001353C8">
            <w:pPr>
              <w:jc w:val="right"/>
              <w:rPr>
                <w:szCs w:val="21"/>
                <w:lang w:val="uk-UA"/>
              </w:rPr>
            </w:pPr>
            <w:r>
              <w:rPr>
                <w:szCs w:val="21"/>
                <w:lang w:val="uk-UA"/>
              </w:rPr>
              <w:t>5</w:t>
            </w:r>
          </w:p>
        </w:tc>
        <w:tc>
          <w:tcPr>
            <w:tcW w:w="1696" w:type="dxa"/>
          </w:tcPr>
          <w:p w14:paraId="2E323D25" w14:textId="77777777" w:rsidR="0000687F" w:rsidRPr="00F45F38" w:rsidRDefault="0000687F" w:rsidP="001353C8">
            <w:pPr>
              <w:jc w:val="right"/>
              <w:rPr>
                <w:szCs w:val="21"/>
                <w:lang w:val="uk-UA"/>
              </w:rPr>
            </w:pPr>
            <w:r>
              <w:rPr>
                <w:szCs w:val="21"/>
                <w:lang w:val="uk-UA"/>
              </w:rPr>
              <w:t>10</w:t>
            </w:r>
          </w:p>
        </w:tc>
        <w:tc>
          <w:tcPr>
            <w:tcW w:w="1983" w:type="dxa"/>
          </w:tcPr>
          <w:p w14:paraId="586079E6" w14:textId="77777777" w:rsidR="0000687F" w:rsidRPr="00F45F38" w:rsidRDefault="0000687F" w:rsidP="001353C8">
            <w:pPr>
              <w:jc w:val="right"/>
              <w:rPr>
                <w:szCs w:val="21"/>
                <w:lang w:val="uk-UA"/>
              </w:rPr>
            </w:pPr>
            <w:r>
              <w:rPr>
                <w:szCs w:val="21"/>
                <w:lang w:val="uk-UA"/>
              </w:rPr>
              <w:t>14</w:t>
            </w:r>
          </w:p>
        </w:tc>
      </w:tr>
      <w:tr w:rsidR="0000687F" w14:paraId="511C563A" w14:textId="77777777" w:rsidTr="0000687F">
        <w:tc>
          <w:tcPr>
            <w:tcW w:w="2830" w:type="dxa"/>
          </w:tcPr>
          <w:p w14:paraId="6796E925" w14:textId="77777777" w:rsidR="0000687F" w:rsidRPr="00F45F38" w:rsidRDefault="0000687F" w:rsidP="001353C8">
            <w:pPr>
              <w:rPr>
                <w:szCs w:val="21"/>
                <w:lang w:val="uk-UA"/>
              </w:rPr>
            </w:pPr>
            <w:r>
              <w:rPr>
                <w:szCs w:val="21"/>
                <w:lang w:val="uk-UA"/>
              </w:rPr>
              <w:t>Наявність різних матеріалів</w:t>
            </w:r>
          </w:p>
        </w:tc>
        <w:tc>
          <w:tcPr>
            <w:tcW w:w="1701" w:type="dxa"/>
          </w:tcPr>
          <w:p w14:paraId="237B0BDB" w14:textId="77777777" w:rsidR="0000687F" w:rsidRPr="00F45F38" w:rsidRDefault="0000687F" w:rsidP="001353C8">
            <w:pPr>
              <w:jc w:val="both"/>
              <w:rPr>
                <w:szCs w:val="21"/>
                <w:lang w:val="uk-UA"/>
              </w:rPr>
            </w:pPr>
            <w:r>
              <w:rPr>
                <w:szCs w:val="21"/>
                <w:lang w:val="uk-UA"/>
              </w:rPr>
              <w:t>Кількість матеріалів</w:t>
            </w:r>
          </w:p>
        </w:tc>
        <w:tc>
          <w:tcPr>
            <w:tcW w:w="1701" w:type="dxa"/>
          </w:tcPr>
          <w:p w14:paraId="42829B1D" w14:textId="77777777" w:rsidR="0000687F" w:rsidRPr="00F45F38" w:rsidRDefault="0000687F" w:rsidP="001353C8">
            <w:pPr>
              <w:jc w:val="right"/>
              <w:rPr>
                <w:szCs w:val="21"/>
                <w:lang w:val="uk-UA"/>
              </w:rPr>
            </w:pPr>
            <w:r>
              <w:rPr>
                <w:szCs w:val="21"/>
                <w:lang w:val="uk-UA"/>
              </w:rPr>
              <w:t>45</w:t>
            </w:r>
          </w:p>
        </w:tc>
        <w:tc>
          <w:tcPr>
            <w:tcW w:w="1696" w:type="dxa"/>
          </w:tcPr>
          <w:p w14:paraId="2785771C" w14:textId="77777777" w:rsidR="0000687F" w:rsidRPr="00F45F38" w:rsidRDefault="0000687F" w:rsidP="001353C8">
            <w:pPr>
              <w:jc w:val="right"/>
              <w:rPr>
                <w:szCs w:val="21"/>
                <w:lang w:val="uk-UA"/>
              </w:rPr>
            </w:pPr>
            <w:r>
              <w:rPr>
                <w:szCs w:val="21"/>
                <w:lang w:val="uk-UA"/>
              </w:rPr>
              <w:t>80</w:t>
            </w:r>
          </w:p>
        </w:tc>
        <w:tc>
          <w:tcPr>
            <w:tcW w:w="1983" w:type="dxa"/>
          </w:tcPr>
          <w:p w14:paraId="46374344" w14:textId="77777777" w:rsidR="0000687F" w:rsidRPr="00F45F38" w:rsidRDefault="0000687F" w:rsidP="001353C8">
            <w:pPr>
              <w:jc w:val="right"/>
              <w:rPr>
                <w:szCs w:val="21"/>
                <w:lang w:val="uk-UA"/>
              </w:rPr>
            </w:pPr>
            <w:r>
              <w:rPr>
                <w:szCs w:val="21"/>
                <w:lang w:val="uk-UA"/>
              </w:rPr>
              <w:t>30</w:t>
            </w:r>
          </w:p>
        </w:tc>
      </w:tr>
      <w:tr w:rsidR="0000687F" w14:paraId="6D199163" w14:textId="77777777" w:rsidTr="0000687F">
        <w:tc>
          <w:tcPr>
            <w:tcW w:w="2830" w:type="dxa"/>
          </w:tcPr>
          <w:p w14:paraId="4724D6B2" w14:textId="77777777" w:rsidR="0000687F" w:rsidRPr="00F45F38" w:rsidRDefault="0000687F" w:rsidP="001353C8">
            <w:pPr>
              <w:rPr>
                <w:szCs w:val="21"/>
                <w:lang w:val="uk-UA"/>
              </w:rPr>
            </w:pPr>
            <w:r>
              <w:rPr>
                <w:szCs w:val="21"/>
                <w:lang w:val="uk-UA"/>
              </w:rPr>
              <w:t>Можливість виробництва під замовлення</w:t>
            </w:r>
          </w:p>
        </w:tc>
        <w:tc>
          <w:tcPr>
            <w:tcW w:w="1701" w:type="dxa"/>
          </w:tcPr>
          <w:p w14:paraId="6B4D4C85" w14:textId="77777777" w:rsidR="0000687F" w:rsidRPr="0086207D" w:rsidRDefault="0000687F" w:rsidP="001353C8">
            <w:pPr>
              <w:jc w:val="both"/>
              <w:rPr>
                <w:szCs w:val="21"/>
                <w:lang w:val="uk-UA"/>
              </w:rPr>
            </w:pPr>
            <w:r>
              <w:rPr>
                <w:szCs w:val="21"/>
                <w:lang w:val="uk-UA"/>
              </w:rPr>
              <w:t>Так</w:t>
            </w:r>
            <w:r>
              <w:rPr>
                <w:szCs w:val="21"/>
                <w:lang w:val="en-US"/>
              </w:rPr>
              <w:t>/</w:t>
            </w:r>
            <w:r>
              <w:rPr>
                <w:szCs w:val="21"/>
                <w:lang w:val="uk-UA"/>
              </w:rPr>
              <w:t>ні</w:t>
            </w:r>
          </w:p>
        </w:tc>
        <w:tc>
          <w:tcPr>
            <w:tcW w:w="1701" w:type="dxa"/>
          </w:tcPr>
          <w:p w14:paraId="0F7D6CB3" w14:textId="77777777" w:rsidR="0000687F" w:rsidRPr="00F45F38" w:rsidRDefault="0000687F" w:rsidP="001353C8">
            <w:pPr>
              <w:jc w:val="right"/>
              <w:rPr>
                <w:szCs w:val="21"/>
                <w:lang w:val="uk-UA"/>
              </w:rPr>
            </w:pPr>
            <w:r>
              <w:rPr>
                <w:szCs w:val="21"/>
                <w:lang w:val="uk-UA"/>
              </w:rPr>
              <w:t>Так</w:t>
            </w:r>
          </w:p>
        </w:tc>
        <w:tc>
          <w:tcPr>
            <w:tcW w:w="1696" w:type="dxa"/>
          </w:tcPr>
          <w:p w14:paraId="59BFD589" w14:textId="77777777" w:rsidR="0000687F" w:rsidRPr="00F45F38" w:rsidRDefault="0000687F" w:rsidP="001353C8">
            <w:pPr>
              <w:jc w:val="right"/>
              <w:rPr>
                <w:szCs w:val="21"/>
                <w:lang w:val="uk-UA"/>
              </w:rPr>
            </w:pPr>
            <w:r>
              <w:rPr>
                <w:szCs w:val="21"/>
                <w:lang w:val="uk-UA"/>
              </w:rPr>
              <w:t>Так</w:t>
            </w:r>
          </w:p>
        </w:tc>
        <w:tc>
          <w:tcPr>
            <w:tcW w:w="1983" w:type="dxa"/>
          </w:tcPr>
          <w:p w14:paraId="2F6FBFB0" w14:textId="77777777" w:rsidR="0000687F" w:rsidRPr="00F45F38" w:rsidRDefault="0000687F" w:rsidP="001353C8">
            <w:pPr>
              <w:jc w:val="right"/>
              <w:rPr>
                <w:szCs w:val="21"/>
                <w:lang w:val="uk-UA"/>
              </w:rPr>
            </w:pPr>
            <w:r>
              <w:rPr>
                <w:szCs w:val="21"/>
                <w:lang w:val="uk-UA"/>
              </w:rPr>
              <w:t>Так</w:t>
            </w:r>
          </w:p>
        </w:tc>
      </w:tr>
      <w:tr w:rsidR="0000687F" w14:paraId="15C5F034" w14:textId="77777777" w:rsidTr="0000687F">
        <w:tc>
          <w:tcPr>
            <w:tcW w:w="2830" w:type="dxa"/>
          </w:tcPr>
          <w:p w14:paraId="08EB63A0" w14:textId="77777777" w:rsidR="0000687F" w:rsidRPr="00F45F38" w:rsidRDefault="0000687F" w:rsidP="001353C8">
            <w:pPr>
              <w:rPr>
                <w:szCs w:val="21"/>
                <w:lang w:val="uk-UA"/>
              </w:rPr>
            </w:pPr>
            <w:r>
              <w:rPr>
                <w:szCs w:val="21"/>
                <w:lang w:val="uk-UA"/>
              </w:rPr>
              <w:t>Гарантія</w:t>
            </w:r>
          </w:p>
        </w:tc>
        <w:tc>
          <w:tcPr>
            <w:tcW w:w="1701" w:type="dxa"/>
          </w:tcPr>
          <w:p w14:paraId="4959B0BD" w14:textId="77777777" w:rsidR="0000687F" w:rsidRPr="00F45F38" w:rsidRDefault="0000687F" w:rsidP="001353C8">
            <w:pPr>
              <w:jc w:val="both"/>
              <w:rPr>
                <w:szCs w:val="21"/>
                <w:lang w:val="uk-UA"/>
              </w:rPr>
            </w:pPr>
            <w:r>
              <w:rPr>
                <w:szCs w:val="21"/>
                <w:lang w:val="uk-UA"/>
              </w:rPr>
              <w:t>Місяці</w:t>
            </w:r>
          </w:p>
        </w:tc>
        <w:tc>
          <w:tcPr>
            <w:tcW w:w="1701" w:type="dxa"/>
          </w:tcPr>
          <w:p w14:paraId="10DE24AB" w14:textId="77777777" w:rsidR="0000687F" w:rsidRPr="00F45F38" w:rsidRDefault="0000687F" w:rsidP="001353C8">
            <w:pPr>
              <w:jc w:val="right"/>
              <w:rPr>
                <w:szCs w:val="21"/>
                <w:lang w:val="uk-UA"/>
              </w:rPr>
            </w:pPr>
            <w:r>
              <w:rPr>
                <w:szCs w:val="21"/>
                <w:lang w:val="uk-UA"/>
              </w:rPr>
              <w:t>12 міс.</w:t>
            </w:r>
          </w:p>
        </w:tc>
        <w:tc>
          <w:tcPr>
            <w:tcW w:w="1696" w:type="dxa"/>
          </w:tcPr>
          <w:p w14:paraId="35317E14" w14:textId="77777777" w:rsidR="0000687F" w:rsidRPr="00F45F38" w:rsidRDefault="0000687F" w:rsidP="001353C8">
            <w:pPr>
              <w:jc w:val="right"/>
              <w:rPr>
                <w:szCs w:val="21"/>
                <w:lang w:val="uk-UA"/>
              </w:rPr>
            </w:pPr>
            <w:r>
              <w:rPr>
                <w:szCs w:val="21"/>
                <w:lang w:val="uk-UA"/>
              </w:rPr>
              <w:t>6 міс.</w:t>
            </w:r>
          </w:p>
        </w:tc>
        <w:tc>
          <w:tcPr>
            <w:tcW w:w="1983" w:type="dxa"/>
          </w:tcPr>
          <w:p w14:paraId="46BE8375" w14:textId="77777777" w:rsidR="0000687F" w:rsidRPr="00F45F38" w:rsidRDefault="0000687F" w:rsidP="001353C8">
            <w:pPr>
              <w:jc w:val="right"/>
              <w:rPr>
                <w:szCs w:val="21"/>
                <w:lang w:val="uk-UA"/>
              </w:rPr>
            </w:pPr>
            <w:r>
              <w:rPr>
                <w:szCs w:val="21"/>
                <w:lang w:val="uk-UA"/>
              </w:rPr>
              <w:t>6 міс.</w:t>
            </w:r>
          </w:p>
        </w:tc>
      </w:tr>
      <w:tr w:rsidR="0000687F" w14:paraId="29972EF1" w14:textId="77777777" w:rsidTr="0000687F">
        <w:tc>
          <w:tcPr>
            <w:tcW w:w="2830" w:type="dxa"/>
          </w:tcPr>
          <w:p w14:paraId="659CC66B" w14:textId="77777777" w:rsidR="0000687F" w:rsidRPr="00F45F38" w:rsidRDefault="0000687F" w:rsidP="001353C8">
            <w:pPr>
              <w:rPr>
                <w:szCs w:val="21"/>
                <w:lang w:val="uk-UA"/>
              </w:rPr>
            </w:pPr>
            <w:r>
              <w:rPr>
                <w:szCs w:val="21"/>
                <w:lang w:val="uk-UA"/>
              </w:rPr>
              <w:t>Швидкість виконання замовлення</w:t>
            </w:r>
          </w:p>
        </w:tc>
        <w:tc>
          <w:tcPr>
            <w:tcW w:w="1701" w:type="dxa"/>
          </w:tcPr>
          <w:p w14:paraId="4A74D44E" w14:textId="77777777" w:rsidR="0000687F" w:rsidRPr="00F45F38" w:rsidRDefault="0000687F" w:rsidP="001353C8">
            <w:pPr>
              <w:jc w:val="both"/>
              <w:rPr>
                <w:szCs w:val="21"/>
                <w:lang w:val="uk-UA"/>
              </w:rPr>
            </w:pPr>
            <w:r>
              <w:rPr>
                <w:szCs w:val="21"/>
                <w:lang w:val="uk-UA"/>
              </w:rPr>
              <w:t>Тижні</w:t>
            </w:r>
          </w:p>
        </w:tc>
        <w:tc>
          <w:tcPr>
            <w:tcW w:w="1701" w:type="dxa"/>
          </w:tcPr>
          <w:p w14:paraId="7F01A194" w14:textId="77777777" w:rsidR="0000687F" w:rsidRPr="00F45F38" w:rsidRDefault="0000687F" w:rsidP="001353C8">
            <w:pPr>
              <w:jc w:val="right"/>
              <w:rPr>
                <w:szCs w:val="21"/>
                <w:lang w:val="uk-UA"/>
              </w:rPr>
            </w:pPr>
            <w:r>
              <w:rPr>
                <w:szCs w:val="21"/>
                <w:lang w:val="uk-UA"/>
              </w:rPr>
              <w:t>5-7 днів</w:t>
            </w:r>
          </w:p>
        </w:tc>
        <w:tc>
          <w:tcPr>
            <w:tcW w:w="1696" w:type="dxa"/>
          </w:tcPr>
          <w:p w14:paraId="7CA0A485" w14:textId="77777777" w:rsidR="0000687F" w:rsidRPr="00F45F38" w:rsidRDefault="0000687F" w:rsidP="001353C8">
            <w:pPr>
              <w:jc w:val="right"/>
              <w:rPr>
                <w:szCs w:val="21"/>
                <w:lang w:val="uk-UA"/>
              </w:rPr>
            </w:pPr>
            <w:r>
              <w:rPr>
                <w:szCs w:val="21"/>
                <w:lang w:val="uk-UA"/>
              </w:rPr>
              <w:t>14 днів</w:t>
            </w:r>
          </w:p>
        </w:tc>
        <w:tc>
          <w:tcPr>
            <w:tcW w:w="1983" w:type="dxa"/>
          </w:tcPr>
          <w:p w14:paraId="39D488F7" w14:textId="77777777" w:rsidR="0000687F" w:rsidRPr="00F45F38" w:rsidRDefault="0000687F" w:rsidP="001353C8">
            <w:pPr>
              <w:jc w:val="right"/>
              <w:rPr>
                <w:szCs w:val="21"/>
                <w:lang w:val="uk-UA"/>
              </w:rPr>
            </w:pPr>
            <w:r>
              <w:rPr>
                <w:szCs w:val="21"/>
                <w:lang w:val="uk-UA"/>
              </w:rPr>
              <w:t>7-10 днів</w:t>
            </w:r>
          </w:p>
        </w:tc>
      </w:tr>
      <w:tr w:rsidR="0000687F" w14:paraId="6E7EC4DB" w14:textId="77777777" w:rsidTr="0000687F">
        <w:tc>
          <w:tcPr>
            <w:tcW w:w="2830" w:type="dxa"/>
          </w:tcPr>
          <w:p w14:paraId="27F0AAC5" w14:textId="77777777" w:rsidR="0000687F" w:rsidRPr="00F45F38" w:rsidRDefault="0000687F" w:rsidP="001353C8">
            <w:pPr>
              <w:rPr>
                <w:szCs w:val="21"/>
                <w:lang w:val="uk-UA"/>
              </w:rPr>
            </w:pPr>
            <w:r>
              <w:rPr>
                <w:szCs w:val="21"/>
                <w:lang w:val="uk-UA"/>
              </w:rPr>
              <w:t>Швидкість доставки</w:t>
            </w:r>
          </w:p>
        </w:tc>
        <w:tc>
          <w:tcPr>
            <w:tcW w:w="1701" w:type="dxa"/>
          </w:tcPr>
          <w:p w14:paraId="56D40B86" w14:textId="77777777" w:rsidR="0000687F" w:rsidRPr="00F45F38" w:rsidRDefault="0000687F" w:rsidP="001353C8">
            <w:pPr>
              <w:jc w:val="both"/>
              <w:rPr>
                <w:szCs w:val="21"/>
                <w:lang w:val="uk-UA"/>
              </w:rPr>
            </w:pPr>
            <w:r>
              <w:rPr>
                <w:szCs w:val="21"/>
                <w:lang w:val="uk-UA"/>
              </w:rPr>
              <w:t>Дні</w:t>
            </w:r>
          </w:p>
        </w:tc>
        <w:tc>
          <w:tcPr>
            <w:tcW w:w="1701" w:type="dxa"/>
          </w:tcPr>
          <w:p w14:paraId="1FCB0A38" w14:textId="77777777" w:rsidR="0000687F" w:rsidRPr="00F45F38" w:rsidRDefault="0000687F" w:rsidP="001353C8">
            <w:pPr>
              <w:jc w:val="right"/>
              <w:rPr>
                <w:szCs w:val="21"/>
                <w:lang w:val="uk-UA"/>
              </w:rPr>
            </w:pPr>
            <w:r>
              <w:rPr>
                <w:szCs w:val="21"/>
                <w:lang w:val="uk-UA"/>
              </w:rPr>
              <w:t>5-7 днів</w:t>
            </w:r>
          </w:p>
        </w:tc>
        <w:tc>
          <w:tcPr>
            <w:tcW w:w="1696" w:type="dxa"/>
          </w:tcPr>
          <w:p w14:paraId="4B53C775" w14:textId="77777777" w:rsidR="0000687F" w:rsidRPr="00F45F38" w:rsidRDefault="0000687F" w:rsidP="001353C8">
            <w:pPr>
              <w:jc w:val="right"/>
              <w:rPr>
                <w:szCs w:val="21"/>
                <w:lang w:val="uk-UA"/>
              </w:rPr>
            </w:pPr>
            <w:r>
              <w:rPr>
                <w:szCs w:val="21"/>
                <w:lang w:val="uk-UA"/>
              </w:rPr>
              <w:t>5 днів</w:t>
            </w:r>
          </w:p>
        </w:tc>
        <w:tc>
          <w:tcPr>
            <w:tcW w:w="1983" w:type="dxa"/>
          </w:tcPr>
          <w:p w14:paraId="6817A76C" w14:textId="77777777" w:rsidR="0000687F" w:rsidRPr="00F45F38" w:rsidRDefault="0000687F" w:rsidP="001353C8">
            <w:pPr>
              <w:jc w:val="right"/>
              <w:rPr>
                <w:szCs w:val="21"/>
                <w:lang w:val="uk-UA"/>
              </w:rPr>
            </w:pPr>
            <w:r>
              <w:rPr>
                <w:szCs w:val="21"/>
                <w:lang w:val="uk-UA"/>
              </w:rPr>
              <w:t>3-4 дні</w:t>
            </w:r>
          </w:p>
        </w:tc>
      </w:tr>
      <w:tr w:rsidR="0000687F" w14:paraId="4C8930B3" w14:textId="77777777" w:rsidTr="0000687F">
        <w:tc>
          <w:tcPr>
            <w:tcW w:w="2830" w:type="dxa"/>
          </w:tcPr>
          <w:p w14:paraId="1052F19C" w14:textId="77777777" w:rsidR="0000687F" w:rsidRPr="00F45F38" w:rsidRDefault="0000687F" w:rsidP="001353C8">
            <w:pPr>
              <w:rPr>
                <w:szCs w:val="21"/>
                <w:lang w:val="uk-UA"/>
              </w:rPr>
            </w:pPr>
            <w:r>
              <w:rPr>
                <w:szCs w:val="21"/>
                <w:lang w:val="uk-UA"/>
              </w:rPr>
              <w:t>Послуга монтажу</w:t>
            </w:r>
          </w:p>
        </w:tc>
        <w:tc>
          <w:tcPr>
            <w:tcW w:w="1701" w:type="dxa"/>
          </w:tcPr>
          <w:p w14:paraId="590B9E4D" w14:textId="77777777" w:rsidR="0000687F" w:rsidRPr="00F45F38" w:rsidRDefault="0000687F" w:rsidP="001353C8">
            <w:pPr>
              <w:jc w:val="both"/>
              <w:rPr>
                <w:szCs w:val="21"/>
                <w:lang w:val="uk-UA"/>
              </w:rPr>
            </w:pPr>
            <w:r>
              <w:rPr>
                <w:szCs w:val="21"/>
                <w:lang w:val="uk-UA"/>
              </w:rPr>
              <w:t>Так</w:t>
            </w:r>
            <w:r>
              <w:rPr>
                <w:szCs w:val="21"/>
                <w:lang w:val="en-US"/>
              </w:rPr>
              <w:t>/</w:t>
            </w:r>
            <w:r>
              <w:rPr>
                <w:szCs w:val="21"/>
                <w:lang w:val="uk-UA"/>
              </w:rPr>
              <w:t>ні</w:t>
            </w:r>
          </w:p>
        </w:tc>
        <w:tc>
          <w:tcPr>
            <w:tcW w:w="1701" w:type="dxa"/>
          </w:tcPr>
          <w:p w14:paraId="2DC4C564" w14:textId="77777777" w:rsidR="0000687F" w:rsidRPr="00F45F38" w:rsidRDefault="0000687F" w:rsidP="001353C8">
            <w:pPr>
              <w:jc w:val="right"/>
              <w:rPr>
                <w:szCs w:val="21"/>
                <w:lang w:val="uk-UA"/>
              </w:rPr>
            </w:pPr>
            <w:r>
              <w:rPr>
                <w:szCs w:val="21"/>
                <w:lang w:val="uk-UA"/>
              </w:rPr>
              <w:t>Так</w:t>
            </w:r>
          </w:p>
        </w:tc>
        <w:tc>
          <w:tcPr>
            <w:tcW w:w="1696" w:type="dxa"/>
          </w:tcPr>
          <w:p w14:paraId="70D569DD" w14:textId="77777777" w:rsidR="0000687F" w:rsidRPr="00F45F38" w:rsidRDefault="0000687F" w:rsidP="001353C8">
            <w:pPr>
              <w:jc w:val="right"/>
              <w:rPr>
                <w:szCs w:val="21"/>
                <w:lang w:val="uk-UA"/>
              </w:rPr>
            </w:pPr>
            <w:r>
              <w:rPr>
                <w:szCs w:val="21"/>
                <w:lang w:val="uk-UA"/>
              </w:rPr>
              <w:t>Ні</w:t>
            </w:r>
          </w:p>
        </w:tc>
        <w:tc>
          <w:tcPr>
            <w:tcW w:w="1983" w:type="dxa"/>
          </w:tcPr>
          <w:p w14:paraId="464B29A3" w14:textId="77777777" w:rsidR="0000687F" w:rsidRPr="00F45F38" w:rsidRDefault="0000687F" w:rsidP="001353C8">
            <w:pPr>
              <w:jc w:val="right"/>
              <w:rPr>
                <w:szCs w:val="21"/>
                <w:lang w:val="uk-UA"/>
              </w:rPr>
            </w:pPr>
            <w:r>
              <w:rPr>
                <w:szCs w:val="21"/>
                <w:lang w:val="uk-UA"/>
              </w:rPr>
              <w:t>Ні</w:t>
            </w:r>
          </w:p>
        </w:tc>
      </w:tr>
      <w:tr w:rsidR="0000687F" w14:paraId="73503F30" w14:textId="77777777" w:rsidTr="0000687F">
        <w:tc>
          <w:tcPr>
            <w:tcW w:w="2830" w:type="dxa"/>
          </w:tcPr>
          <w:p w14:paraId="461E1EBD" w14:textId="77777777" w:rsidR="0000687F" w:rsidRPr="00F45F38" w:rsidRDefault="0000687F" w:rsidP="001353C8">
            <w:pPr>
              <w:rPr>
                <w:szCs w:val="21"/>
                <w:lang w:val="uk-UA"/>
              </w:rPr>
            </w:pPr>
            <w:r>
              <w:rPr>
                <w:szCs w:val="21"/>
                <w:lang w:val="uk-UA"/>
              </w:rPr>
              <w:t>Консультації</w:t>
            </w:r>
          </w:p>
        </w:tc>
        <w:tc>
          <w:tcPr>
            <w:tcW w:w="1701" w:type="dxa"/>
          </w:tcPr>
          <w:p w14:paraId="0C8E1F17" w14:textId="77777777" w:rsidR="0000687F" w:rsidRPr="00F45F38" w:rsidRDefault="0000687F" w:rsidP="001353C8">
            <w:pPr>
              <w:jc w:val="both"/>
              <w:rPr>
                <w:szCs w:val="21"/>
                <w:lang w:val="uk-UA"/>
              </w:rPr>
            </w:pPr>
            <w:r>
              <w:rPr>
                <w:szCs w:val="21"/>
                <w:lang w:val="uk-UA"/>
              </w:rPr>
              <w:t>Так</w:t>
            </w:r>
            <w:r>
              <w:rPr>
                <w:szCs w:val="21"/>
                <w:lang w:val="en-US"/>
              </w:rPr>
              <w:t>/</w:t>
            </w:r>
            <w:r>
              <w:rPr>
                <w:szCs w:val="21"/>
                <w:lang w:val="uk-UA"/>
              </w:rPr>
              <w:t>ні</w:t>
            </w:r>
          </w:p>
        </w:tc>
        <w:tc>
          <w:tcPr>
            <w:tcW w:w="1701" w:type="dxa"/>
          </w:tcPr>
          <w:p w14:paraId="434B7472" w14:textId="77777777" w:rsidR="0000687F" w:rsidRPr="00F45F38" w:rsidRDefault="0000687F" w:rsidP="001353C8">
            <w:pPr>
              <w:jc w:val="right"/>
              <w:rPr>
                <w:szCs w:val="21"/>
                <w:lang w:val="uk-UA"/>
              </w:rPr>
            </w:pPr>
            <w:r>
              <w:rPr>
                <w:szCs w:val="21"/>
                <w:lang w:val="uk-UA"/>
              </w:rPr>
              <w:t>Так</w:t>
            </w:r>
          </w:p>
        </w:tc>
        <w:tc>
          <w:tcPr>
            <w:tcW w:w="1696" w:type="dxa"/>
          </w:tcPr>
          <w:p w14:paraId="40BF1101" w14:textId="77777777" w:rsidR="0000687F" w:rsidRPr="00F45F38" w:rsidRDefault="0000687F" w:rsidP="001353C8">
            <w:pPr>
              <w:jc w:val="right"/>
              <w:rPr>
                <w:szCs w:val="21"/>
                <w:lang w:val="uk-UA"/>
              </w:rPr>
            </w:pPr>
            <w:r>
              <w:rPr>
                <w:szCs w:val="21"/>
                <w:lang w:val="uk-UA"/>
              </w:rPr>
              <w:t>Так</w:t>
            </w:r>
          </w:p>
        </w:tc>
        <w:tc>
          <w:tcPr>
            <w:tcW w:w="1983" w:type="dxa"/>
          </w:tcPr>
          <w:p w14:paraId="7CFC3A29" w14:textId="77777777" w:rsidR="0000687F" w:rsidRPr="00F45F38" w:rsidRDefault="0000687F" w:rsidP="001353C8">
            <w:pPr>
              <w:jc w:val="right"/>
              <w:rPr>
                <w:szCs w:val="21"/>
                <w:lang w:val="uk-UA"/>
              </w:rPr>
            </w:pPr>
            <w:r>
              <w:rPr>
                <w:szCs w:val="21"/>
                <w:lang w:val="uk-UA"/>
              </w:rPr>
              <w:t>Так</w:t>
            </w:r>
          </w:p>
        </w:tc>
      </w:tr>
      <w:tr w:rsidR="0000687F" w14:paraId="6331E4A4" w14:textId="77777777" w:rsidTr="0000687F">
        <w:tc>
          <w:tcPr>
            <w:tcW w:w="2830" w:type="dxa"/>
          </w:tcPr>
          <w:p w14:paraId="6894FDDC" w14:textId="77777777" w:rsidR="0000687F" w:rsidRPr="00F45F38" w:rsidRDefault="0000687F" w:rsidP="001353C8">
            <w:pPr>
              <w:rPr>
                <w:szCs w:val="21"/>
                <w:lang w:val="uk-UA"/>
              </w:rPr>
            </w:pPr>
            <w:r>
              <w:rPr>
                <w:szCs w:val="21"/>
                <w:lang w:val="uk-UA"/>
              </w:rPr>
              <w:t>Тех. Підтримка</w:t>
            </w:r>
          </w:p>
        </w:tc>
        <w:tc>
          <w:tcPr>
            <w:tcW w:w="1701" w:type="dxa"/>
          </w:tcPr>
          <w:p w14:paraId="36DBD0A4" w14:textId="77777777" w:rsidR="0000687F" w:rsidRPr="00F45F38" w:rsidRDefault="0000687F" w:rsidP="001353C8">
            <w:pPr>
              <w:jc w:val="both"/>
              <w:rPr>
                <w:szCs w:val="21"/>
                <w:lang w:val="uk-UA"/>
              </w:rPr>
            </w:pPr>
            <w:r>
              <w:rPr>
                <w:szCs w:val="21"/>
                <w:lang w:val="uk-UA"/>
              </w:rPr>
              <w:t>Так</w:t>
            </w:r>
            <w:r>
              <w:rPr>
                <w:szCs w:val="21"/>
                <w:lang w:val="en-US"/>
              </w:rPr>
              <w:t>/</w:t>
            </w:r>
            <w:r>
              <w:rPr>
                <w:szCs w:val="21"/>
                <w:lang w:val="uk-UA"/>
              </w:rPr>
              <w:t>ні</w:t>
            </w:r>
          </w:p>
        </w:tc>
        <w:tc>
          <w:tcPr>
            <w:tcW w:w="1701" w:type="dxa"/>
          </w:tcPr>
          <w:p w14:paraId="29DFF6C0" w14:textId="77777777" w:rsidR="0000687F" w:rsidRPr="00F45F38" w:rsidRDefault="0000687F" w:rsidP="001353C8">
            <w:pPr>
              <w:jc w:val="right"/>
              <w:rPr>
                <w:szCs w:val="21"/>
                <w:lang w:val="uk-UA"/>
              </w:rPr>
            </w:pPr>
            <w:r>
              <w:rPr>
                <w:szCs w:val="21"/>
                <w:lang w:val="uk-UA"/>
              </w:rPr>
              <w:t>Так</w:t>
            </w:r>
          </w:p>
        </w:tc>
        <w:tc>
          <w:tcPr>
            <w:tcW w:w="1696" w:type="dxa"/>
          </w:tcPr>
          <w:p w14:paraId="1009EF0E" w14:textId="77777777" w:rsidR="0000687F" w:rsidRPr="00F45F38" w:rsidRDefault="0000687F" w:rsidP="001353C8">
            <w:pPr>
              <w:jc w:val="right"/>
              <w:rPr>
                <w:szCs w:val="21"/>
                <w:lang w:val="uk-UA"/>
              </w:rPr>
            </w:pPr>
            <w:r>
              <w:rPr>
                <w:szCs w:val="21"/>
                <w:lang w:val="uk-UA"/>
              </w:rPr>
              <w:t>Так</w:t>
            </w:r>
          </w:p>
        </w:tc>
        <w:tc>
          <w:tcPr>
            <w:tcW w:w="1983" w:type="dxa"/>
          </w:tcPr>
          <w:p w14:paraId="6824B49D" w14:textId="77777777" w:rsidR="0000687F" w:rsidRPr="00F45F38" w:rsidRDefault="0000687F" w:rsidP="001353C8">
            <w:pPr>
              <w:jc w:val="right"/>
              <w:rPr>
                <w:szCs w:val="21"/>
                <w:lang w:val="uk-UA"/>
              </w:rPr>
            </w:pPr>
            <w:r>
              <w:rPr>
                <w:szCs w:val="21"/>
                <w:lang w:val="uk-UA"/>
              </w:rPr>
              <w:t>Так</w:t>
            </w:r>
          </w:p>
        </w:tc>
      </w:tr>
      <w:tr w:rsidR="0000687F" w14:paraId="6E63839C" w14:textId="77777777" w:rsidTr="0000687F">
        <w:tc>
          <w:tcPr>
            <w:tcW w:w="2830" w:type="dxa"/>
          </w:tcPr>
          <w:p w14:paraId="0C1D6037" w14:textId="77777777" w:rsidR="0000687F" w:rsidRPr="00F45F38" w:rsidRDefault="0000687F" w:rsidP="001353C8">
            <w:pPr>
              <w:rPr>
                <w:szCs w:val="21"/>
                <w:lang w:val="uk-UA"/>
              </w:rPr>
            </w:pPr>
            <w:r>
              <w:rPr>
                <w:szCs w:val="21"/>
                <w:lang w:val="uk-UA"/>
              </w:rPr>
              <w:t>Репутація на ринку</w:t>
            </w:r>
          </w:p>
        </w:tc>
        <w:tc>
          <w:tcPr>
            <w:tcW w:w="1701" w:type="dxa"/>
          </w:tcPr>
          <w:p w14:paraId="5E00E263" w14:textId="77777777" w:rsidR="0000687F" w:rsidRPr="00F45F38" w:rsidRDefault="0000687F" w:rsidP="001353C8">
            <w:pPr>
              <w:jc w:val="both"/>
              <w:rPr>
                <w:szCs w:val="21"/>
                <w:lang w:val="uk-UA"/>
              </w:rPr>
            </w:pPr>
            <w:r>
              <w:rPr>
                <w:szCs w:val="21"/>
                <w:lang w:val="uk-UA"/>
              </w:rPr>
              <w:t>В</w:t>
            </w:r>
            <w:r>
              <w:rPr>
                <w:szCs w:val="21"/>
                <w:lang w:val="en-US"/>
              </w:rPr>
              <w:t>/</w:t>
            </w:r>
            <w:r>
              <w:rPr>
                <w:szCs w:val="21"/>
                <w:lang w:val="uk-UA"/>
              </w:rPr>
              <w:t>С</w:t>
            </w:r>
            <w:r>
              <w:rPr>
                <w:szCs w:val="21"/>
                <w:lang w:val="en-US"/>
              </w:rPr>
              <w:t>/</w:t>
            </w:r>
            <w:r>
              <w:rPr>
                <w:szCs w:val="21"/>
                <w:lang w:val="uk-UA"/>
              </w:rPr>
              <w:t>Н</w:t>
            </w:r>
          </w:p>
        </w:tc>
        <w:tc>
          <w:tcPr>
            <w:tcW w:w="1701" w:type="dxa"/>
          </w:tcPr>
          <w:p w14:paraId="62F9E9F2" w14:textId="77777777" w:rsidR="0000687F" w:rsidRPr="00F45F38" w:rsidRDefault="0000687F" w:rsidP="001353C8">
            <w:pPr>
              <w:jc w:val="right"/>
              <w:rPr>
                <w:szCs w:val="21"/>
                <w:lang w:val="uk-UA"/>
              </w:rPr>
            </w:pPr>
            <w:r>
              <w:rPr>
                <w:szCs w:val="21"/>
                <w:lang w:val="uk-UA"/>
              </w:rPr>
              <w:t>В</w:t>
            </w:r>
          </w:p>
        </w:tc>
        <w:tc>
          <w:tcPr>
            <w:tcW w:w="1696" w:type="dxa"/>
          </w:tcPr>
          <w:p w14:paraId="2890DE07" w14:textId="77777777" w:rsidR="0000687F" w:rsidRPr="00F45F38" w:rsidRDefault="0000687F" w:rsidP="001353C8">
            <w:pPr>
              <w:jc w:val="right"/>
              <w:rPr>
                <w:szCs w:val="21"/>
                <w:lang w:val="uk-UA"/>
              </w:rPr>
            </w:pPr>
            <w:r>
              <w:rPr>
                <w:szCs w:val="21"/>
                <w:lang w:val="uk-UA"/>
              </w:rPr>
              <w:t>С</w:t>
            </w:r>
          </w:p>
        </w:tc>
        <w:tc>
          <w:tcPr>
            <w:tcW w:w="1983" w:type="dxa"/>
          </w:tcPr>
          <w:p w14:paraId="58A288B6" w14:textId="77777777" w:rsidR="0000687F" w:rsidRPr="00F45F38" w:rsidRDefault="0000687F" w:rsidP="001353C8">
            <w:pPr>
              <w:jc w:val="right"/>
              <w:rPr>
                <w:szCs w:val="21"/>
                <w:lang w:val="uk-UA"/>
              </w:rPr>
            </w:pPr>
            <w:r>
              <w:rPr>
                <w:szCs w:val="21"/>
                <w:lang w:val="uk-UA"/>
              </w:rPr>
              <w:t>С</w:t>
            </w:r>
          </w:p>
        </w:tc>
      </w:tr>
      <w:tr w:rsidR="0000687F" w14:paraId="50E4266A" w14:textId="77777777" w:rsidTr="0000687F">
        <w:tc>
          <w:tcPr>
            <w:tcW w:w="2830" w:type="dxa"/>
          </w:tcPr>
          <w:p w14:paraId="7ABCDB2C" w14:textId="77777777" w:rsidR="0000687F" w:rsidRDefault="0000687F" w:rsidP="001353C8">
            <w:pPr>
              <w:rPr>
                <w:szCs w:val="21"/>
                <w:lang w:val="uk-UA"/>
              </w:rPr>
            </w:pPr>
            <w:r>
              <w:rPr>
                <w:szCs w:val="21"/>
                <w:lang w:val="uk-UA"/>
              </w:rPr>
              <w:t>Досвід роботи на ринку</w:t>
            </w:r>
          </w:p>
        </w:tc>
        <w:tc>
          <w:tcPr>
            <w:tcW w:w="1701" w:type="dxa"/>
          </w:tcPr>
          <w:p w14:paraId="3A312F94" w14:textId="77777777" w:rsidR="0000687F" w:rsidRDefault="0000687F" w:rsidP="001353C8">
            <w:pPr>
              <w:jc w:val="both"/>
              <w:rPr>
                <w:szCs w:val="21"/>
                <w:lang w:val="uk-UA"/>
              </w:rPr>
            </w:pPr>
            <w:r>
              <w:rPr>
                <w:szCs w:val="21"/>
                <w:lang w:val="uk-UA"/>
              </w:rPr>
              <w:t>Роки</w:t>
            </w:r>
          </w:p>
        </w:tc>
        <w:tc>
          <w:tcPr>
            <w:tcW w:w="1701" w:type="dxa"/>
          </w:tcPr>
          <w:p w14:paraId="0BFB1FB4" w14:textId="77777777" w:rsidR="0000687F" w:rsidRDefault="0000687F" w:rsidP="001353C8">
            <w:pPr>
              <w:jc w:val="right"/>
              <w:rPr>
                <w:szCs w:val="21"/>
                <w:lang w:val="uk-UA"/>
              </w:rPr>
            </w:pPr>
            <w:r>
              <w:rPr>
                <w:szCs w:val="21"/>
                <w:lang w:val="uk-UA"/>
              </w:rPr>
              <w:t>28</w:t>
            </w:r>
          </w:p>
        </w:tc>
        <w:tc>
          <w:tcPr>
            <w:tcW w:w="1696" w:type="dxa"/>
          </w:tcPr>
          <w:p w14:paraId="3BFBF530" w14:textId="77777777" w:rsidR="0000687F" w:rsidRDefault="0000687F" w:rsidP="001353C8">
            <w:pPr>
              <w:jc w:val="right"/>
              <w:rPr>
                <w:szCs w:val="21"/>
                <w:lang w:val="uk-UA"/>
              </w:rPr>
            </w:pPr>
            <w:r>
              <w:rPr>
                <w:szCs w:val="21"/>
                <w:lang w:val="uk-UA"/>
              </w:rPr>
              <w:t xml:space="preserve">20 </w:t>
            </w:r>
          </w:p>
        </w:tc>
        <w:tc>
          <w:tcPr>
            <w:tcW w:w="1983" w:type="dxa"/>
          </w:tcPr>
          <w:p w14:paraId="4BFA0023" w14:textId="77777777" w:rsidR="0000687F" w:rsidRDefault="0000687F" w:rsidP="001353C8">
            <w:pPr>
              <w:jc w:val="right"/>
              <w:rPr>
                <w:szCs w:val="21"/>
                <w:lang w:val="uk-UA"/>
              </w:rPr>
            </w:pPr>
            <w:r>
              <w:rPr>
                <w:szCs w:val="21"/>
                <w:lang w:val="uk-UA"/>
              </w:rPr>
              <w:t>9 років</w:t>
            </w:r>
          </w:p>
        </w:tc>
      </w:tr>
      <w:tr w:rsidR="0000687F" w14:paraId="41D1AAB0" w14:textId="77777777" w:rsidTr="0000687F">
        <w:tc>
          <w:tcPr>
            <w:tcW w:w="2830" w:type="dxa"/>
          </w:tcPr>
          <w:p w14:paraId="5BA29955" w14:textId="77777777" w:rsidR="0000687F" w:rsidRPr="00F45F38" w:rsidRDefault="0000687F" w:rsidP="001353C8">
            <w:pPr>
              <w:rPr>
                <w:szCs w:val="21"/>
                <w:lang w:val="uk-UA"/>
              </w:rPr>
            </w:pPr>
            <w:r>
              <w:rPr>
                <w:szCs w:val="21"/>
                <w:lang w:val="uk-UA"/>
              </w:rPr>
              <w:t>Частка ринку</w:t>
            </w:r>
          </w:p>
        </w:tc>
        <w:tc>
          <w:tcPr>
            <w:tcW w:w="1701" w:type="dxa"/>
          </w:tcPr>
          <w:p w14:paraId="07E13024" w14:textId="77777777" w:rsidR="0000687F" w:rsidRPr="00F45F38" w:rsidRDefault="0000687F" w:rsidP="001353C8">
            <w:pPr>
              <w:jc w:val="both"/>
              <w:rPr>
                <w:szCs w:val="21"/>
                <w:lang w:val="uk-UA"/>
              </w:rPr>
            </w:pPr>
            <w:r>
              <w:rPr>
                <w:szCs w:val="21"/>
                <w:lang w:val="uk-UA"/>
              </w:rPr>
              <w:t>Відсотки</w:t>
            </w:r>
          </w:p>
        </w:tc>
        <w:tc>
          <w:tcPr>
            <w:tcW w:w="1701" w:type="dxa"/>
          </w:tcPr>
          <w:p w14:paraId="65009BE2" w14:textId="77777777" w:rsidR="0000687F" w:rsidRPr="00F45F38" w:rsidRDefault="0000687F" w:rsidP="001353C8">
            <w:pPr>
              <w:jc w:val="right"/>
              <w:rPr>
                <w:szCs w:val="21"/>
                <w:lang w:val="uk-UA"/>
              </w:rPr>
            </w:pPr>
            <w:r>
              <w:rPr>
                <w:szCs w:val="21"/>
                <w:lang w:val="uk-UA"/>
              </w:rPr>
              <w:t>3,99%</w:t>
            </w:r>
          </w:p>
        </w:tc>
        <w:tc>
          <w:tcPr>
            <w:tcW w:w="1696" w:type="dxa"/>
          </w:tcPr>
          <w:p w14:paraId="63691FE4" w14:textId="77777777" w:rsidR="0000687F" w:rsidRPr="00F45F38" w:rsidRDefault="0000687F" w:rsidP="001353C8">
            <w:pPr>
              <w:jc w:val="right"/>
              <w:rPr>
                <w:szCs w:val="21"/>
                <w:lang w:val="uk-UA"/>
              </w:rPr>
            </w:pPr>
            <w:r>
              <w:rPr>
                <w:szCs w:val="21"/>
                <w:lang w:val="uk-UA"/>
              </w:rPr>
              <w:t>0,05%</w:t>
            </w:r>
          </w:p>
        </w:tc>
        <w:tc>
          <w:tcPr>
            <w:tcW w:w="1983" w:type="dxa"/>
          </w:tcPr>
          <w:p w14:paraId="52F95228" w14:textId="77777777" w:rsidR="0000687F" w:rsidRPr="00F45F38" w:rsidRDefault="0000687F" w:rsidP="001353C8">
            <w:pPr>
              <w:jc w:val="right"/>
              <w:rPr>
                <w:szCs w:val="21"/>
                <w:lang w:val="uk-UA"/>
              </w:rPr>
            </w:pPr>
            <w:r>
              <w:rPr>
                <w:szCs w:val="21"/>
                <w:lang w:val="uk-UA"/>
              </w:rPr>
              <w:t>0,93%</w:t>
            </w:r>
          </w:p>
        </w:tc>
      </w:tr>
      <w:tr w:rsidR="0000687F" w14:paraId="33E58A05" w14:textId="77777777" w:rsidTr="0000687F">
        <w:tc>
          <w:tcPr>
            <w:tcW w:w="2830" w:type="dxa"/>
          </w:tcPr>
          <w:p w14:paraId="638CAA88" w14:textId="77777777" w:rsidR="0000687F" w:rsidRPr="00F45F38" w:rsidRDefault="0000687F" w:rsidP="001353C8">
            <w:pPr>
              <w:rPr>
                <w:szCs w:val="21"/>
                <w:lang w:val="uk-UA"/>
              </w:rPr>
            </w:pPr>
            <w:r>
              <w:rPr>
                <w:szCs w:val="21"/>
                <w:lang w:val="uk-UA"/>
              </w:rPr>
              <w:t>Інноваційність виробництва</w:t>
            </w:r>
          </w:p>
        </w:tc>
        <w:tc>
          <w:tcPr>
            <w:tcW w:w="1701" w:type="dxa"/>
          </w:tcPr>
          <w:p w14:paraId="2677179F" w14:textId="77777777" w:rsidR="0000687F" w:rsidRPr="00F45F38" w:rsidRDefault="0000687F" w:rsidP="001353C8">
            <w:pPr>
              <w:jc w:val="both"/>
              <w:rPr>
                <w:szCs w:val="21"/>
                <w:lang w:val="uk-UA"/>
              </w:rPr>
            </w:pPr>
            <w:r>
              <w:rPr>
                <w:szCs w:val="21"/>
                <w:lang w:val="uk-UA"/>
              </w:rPr>
              <w:t>В</w:t>
            </w:r>
            <w:r>
              <w:rPr>
                <w:szCs w:val="21"/>
                <w:lang w:val="en-US"/>
              </w:rPr>
              <w:t>/</w:t>
            </w:r>
            <w:r>
              <w:rPr>
                <w:szCs w:val="21"/>
                <w:lang w:val="uk-UA"/>
              </w:rPr>
              <w:t>С</w:t>
            </w:r>
            <w:r>
              <w:rPr>
                <w:szCs w:val="21"/>
                <w:lang w:val="en-US"/>
              </w:rPr>
              <w:t>/</w:t>
            </w:r>
            <w:r>
              <w:rPr>
                <w:szCs w:val="21"/>
                <w:lang w:val="uk-UA"/>
              </w:rPr>
              <w:t>Н</w:t>
            </w:r>
          </w:p>
        </w:tc>
        <w:tc>
          <w:tcPr>
            <w:tcW w:w="1701" w:type="dxa"/>
          </w:tcPr>
          <w:p w14:paraId="41D1FE09" w14:textId="77777777" w:rsidR="0000687F" w:rsidRPr="00F45F38" w:rsidRDefault="0000687F" w:rsidP="001353C8">
            <w:pPr>
              <w:jc w:val="right"/>
              <w:rPr>
                <w:szCs w:val="21"/>
                <w:lang w:val="uk-UA"/>
              </w:rPr>
            </w:pPr>
            <w:r>
              <w:rPr>
                <w:szCs w:val="21"/>
                <w:lang w:val="uk-UA"/>
              </w:rPr>
              <w:t>В</w:t>
            </w:r>
          </w:p>
        </w:tc>
        <w:tc>
          <w:tcPr>
            <w:tcW w:w="1696" w:type="dxa"/>
          </w:tcPr>
          <w:p w14:paraId="300B7FDA" w14:textId="77777777" w:rsidR="0000687F" w:rsidRPr="00F45F38" w:rsidRDefault="0000687F" w:rsidP="001353C8">
            <w:pPr>
              <w:jc w:val="right"/>
              <w:rPr>
                <w:szCs w:val="21"/>
                <w:lang w:val="uk-UA"/>
              </w:rPr>
            </w:pPr>
            <w:r>
              <w:rPr>
                <w:szCs w:val="21"/>
                <w:lang w:val="uk-UA"/>
              </w:rPr>
              <w:t>С</w:t>
            </w:r>
          </w:p>
        </w:tc>
        <w:tc>
          <w:tcPr>
            <w:tcW w:w="1983" w:type="dxa"/>
          </w:tcPr>
          <w:p w14:paraId="4434AD34" w14:textId="77777777" w:rsidR="0000687F" w:rsidRPr="00F45F38" w:rsidRDefault="0000687F" w:rsidP="001353C8">
            <w:pPr>
              <w:jc w:val="right"/>
              <w:rPr>
                <w:szCs w:val="21"/>
                <w:lang w:val="uk-UA"/>
              </w:rPr>
            </w:pPr>
            <w:r>
              <w:rPr>
                <w:szCs w:val="21"/>
                <w:lang w:val="uk-UA"/>
              </w:rPr>
              <w:t>С</w:t>
            </w:r>
          </w:p>
        </w:tc>
      </w:tr>
    </w:tbl>
    <w:p w14:paraId="0C325D3C" w14:textId="66453714" w:rsidR="005D6221" w:rsidRPr="00DF7B4B" w:rsidRDefault="00DF7B4B" w:rsidP="00FE7D3E">
      <w:pPr>
        <w:spacing w:line="360" w:lineRule="auto"/>
        <w:ind w:firstLine="709"/>
        <w:jc w:val="both"/>
        <w:rPr>
          <w:i/>
          <w:iCs/>
          <w:sz w:val="28"/>
          <w:lang w:val="uk-UA"/>
        </w:rPr>
      </w:pPr>
      <w:r w:rsidRPr="00DF7B4B">
        <w:rPr>
          <w:i/>
          <w:iCs/>
          <w:sz w:val="28"/>
          <w:lang w:val="uk-UA"/>
        </w:rPr>
        <w:t>Джерело: складено автором</w:t>
      </w:r>
    </w:p>
    <w:p w14:paraId="09BADA59" w14:textId="77777777" w:rsidR="00DF7B4B" w:rsidRDefault="00DF7B4B" w:rsidP="005D6221">
      <w:pPr>
        <w:spacing w:line="360" w:lineRule="auto"/>
        <w:jc w:val="both"/>
        <w:rPr>
          <w:sz w:val="28"/>
          <w:lang w:val="uk-UA"/>
        </w:rPr>
      </w:pPr>
    </w:p>
    <w:p w14:paraId="170F5F60" w14:textId="198C7EA8" w:rsidR="003945CF" w:rsidRDefault="003945CF" w:rsidP="00FE7D3E">
      <w:pPr>
        <w:spacing w:line="360" w:lineRule="auto"/>
        <w:ind w:firstLine="709"/>
        <w:jc w:val="both"/>
        <w:rPr>
          <w:sz w:val="28"/>
          <w:lang w:val="uk-UA"/>
        </w:rPr>
      </w:pPr>
      <w:r>
        <w:rPr>
          <w:sz w:val="28"/>
          <w:lang w:val="uk-UA"/>
        </w:rPr>
        <w:t>На основі порівняльного аналізу визначимо сильні та слабкі сторони підприємства</w:t>
      </w:r>
      <w:r w:rsidR="0039745C">
        <w:rPr>
          <w:sz w:val="28"/>
          <w:lang w:val="uk-UA"/>
        </w:rPr>
        <w:t xml:space="preserve"> серед підприємства</w:t>
      </w:r>
      <w:r>
        <w:rPr>
          <w:sz w:val="28"/>
          <w:lang w:val="uk-UA"/>
        </w:rPr>
        <w:t xml:space="preserve">. </w:t>
      </w:r>
      <w:r w:rsidR="00324F45">
        <w:rPr>
          <w:sz w:val="28"/>
          <w:lang w:val="uk-UA"/>
        </w:rPr>
        <w:t>Серед сильних сторін підприємств</w:t>
      </w:r>
      <w:r w:rsidR="00951180">
        <w:rPr>
          <w:sz w:val="28"/>
          <w:lang w:val="uk-UA"/>
        </w:rPr>
        <w:t>а</w:t>
      </w:r>
      <w:r w:rsidR="00324F45">
        <w:rPr>
          <w:sz w:val="28"/>
          <w:lang w:val="uk-UA"/>
        </w:rPr>
        <w:t xml:space="preserve"> можна виділити</w:t>
      </w:r>
      <w:r w:rsidR="00E048D9">
        <w:rPr>
          <w:sz w:val="28"/>
          <w:lang w:val="uk-UA"/>
        </w:rPr>
        <w:t xml:space="preserve"> частку ринку, швидкість виконання замовлення, інноваційність виробництва, наявність гарантійного обслуговування, висока репутація та досвід роботи на ринку.</w:t>
      </w:r>
    </w:p>
    <w:p w14:paraId="08248987" w14:textId="07E1D86B" w:rsidR="00D76B62" w:rsidRDefault="00772D0C" w:rsidP="00BF14B2">
      <w:pPr>
        <w:spacing w:line="360" w:lineRule="auto"/>
        <w:ind w:firstLine="709"/>
        <w:jc w:val="both"/>
        <w:rPr>
          <w:sz w:val="28"/>
          <w:lang w:val="uk-UA"/>
        </w:rPr>
      </w:pPr>
      <w:r>
        <w:rPr>
          <w:sz w:val="28"/>
          <w:lang w:val="uk-UA"/>
        </w:rPr>
        <w:t>Серед слабких сторін</w:t>
      </w:r>
      <w:r w:rsidR="00350FCD">
        <w:rPr>
          <w:sz w:val="28"/>
          <w:lang w:val="uk-UA"/>
        </w:rPr>
        <w:t xml:space="preserve"> можна виокремити наступні:</w:t>
      </w:r>
      <w:r w:rsidR="00E048D9">
        <w:rPr>
          <w:sz w:val="28"/>
          <w:lang w:val="uk-UA"/>
        </w:rPr>
        <w:t xml:space="preserve"> висока ціна, недостатнє різноманіття видів фільтрувальних тканин та низька швидкість доставки.</w:t>
      </w:r>
      <w:r w:rsidR="00BF14B2">
        <w:rPr>
          <w:sz w:val="28"/>
          <w:lang w:val="uk-UA"/>
        </w:rPr>
        <w:t xml:space="preserve"> </w:t>
      </w:r>
      <w:r w:rsidR="00D76B62">
        <w:rPr>
          <w:sz w:val="28"/>
          <w:lang w:val="uk-UA"/>
        </w:rPr>
        <w:t xml:space="preserve">Розглянемо основних постачальників сировини </w:t>
      </w:r>
      <w:r w:rsidR="00F84584">
        <w:rPr>
          <w:sz w:val="28"/>
          <w:lang w:val="uk-UA"/>
        </w:rPr>
        <w:t xml:space="preserve">для виробників фільтрувальних тканин. </w:t>
      </w:r>
      <w:r w:rsidR="00286A5C">
        <w:rPr>
          <w:sz w:val="28"/>
          <w:lang w:val="uk-UA"/>
        </w:rPr>
        <w:t xml:space="preserve">ТОВ «Фабрика Філкон» </w:t>
      </w:r>
      <w:r w:rsidR="006269C2">
        <w:rPr>
          <w:sz w:val="28"/>
          <w:lang w:val="uk-UA"/>
        </w:rPr>
        <w:t>на даному етапі закуповує сировину у закордонних постачальників</w:t>
      </w:r>
      <w:r w:rsidR="00A276DE">
        <w:rPr>
          <w:sz w:val="28"/>
          <w:lang w:val="uk-UA"/>
        </w:rPr>
        <w:t xml:space="preserve">, що відноситься до вищого сегменту якості. </w:t>
      </w:r>
    </w:p>
    <w:p w14:paraId="45F9B053" w14:textId="69006844" w:rsidR="0039745C" w:rsidRPr="00C96261" w:rsidRDefault="0039745C" w:rsidP="0039745C">
      <w:pPr>
        <w:spacing w:line="360" w:lineRule="auto"/>
        <w:ind w:firstLine="709"/>
        <w:jc w:val="both"/>
        <w:rPr>
          <w:sz w:val="28"/>
          <w:lang w:val="uk-UA"/>
        </w:rPr>
      </w:pPr>
      <w:r>
        <w:rPr>
          <w:sz w:val="28"/>
          <w:lang w:val="uk-UA"/>
        </w:rPr>
        <w:lastRenderedPageBreak/>
        <w:t>Проаналізуємо процес прийняття рішення споживачів про покупку. Першим етапом є усвідомлення потреби: п</w:t>
      </w:r>
      <w:r w:rsidRPr="00C96261">
        <w:rPr>
          <w:sz w:val="28"/>
          <w:lang w:val="uk-UA"/>
        </w:rPr>
        <w:t>ідприємство застосовує фільтрувальні тканини у виробничих процесах</w:t>
      </w:r>
      <w:r>
        <w:rPr>
          <w:sz w:val="28"/>
          <w:lang w:val="uk-UA"/>
        </w:rPr>
        <w:t>, з</w:t>
      </w:r>
      <w:r w:rsidRPr="00C96261">
        <w:rPr>
          <w:sz w:val="28"/>
          <w:lang w:val="uk-UA"/>
        </w:rPr>
        <w:t>апаси фільтрувальних тканин закінчуються</w:t>
      </w:r>
      <w:r w:rsidR="00FD2F03">
        <w:rPr>
          <w:sz w:val="28"/>
          <w:lang w:val="uk-UA"/>
        </w:rPr>
        <w:t>.</w:t>
      </w:r>
    </w:p>
    <w:p w14:paraId="16EE49CE" w14:textId="4FACDCA8" w:rsidR="0039745C" w:rsidRDefault="0039745C" w:rsidP="0039745C">
      <w:pPr>
        <w:spacing w:line="360" w:lineRule="auto"/>
        <w:ind w:firstLine="709"/>
        <w:jc w:val="both"/>
        <w:rPr>
          <w:sz w:val="28"/>
          <w:lang w:val="uk-UA"/>
        </w:rPr>
      </w:pPr>
      <w:r>
        <w:rPr>
          <w:sz w:val="28"/>
          <w:lang w:val="uk-UA"/>
        </w:rPr>
        <w:t>Другим етапом є пошук інформації: з</w:t>
      </w:r>
      <w:r w:rsidRPr="00C96261">
        <w:rPr>
          <w:sz w:val="28"/>
          <w:lang w:val="uk-UA"/>
        </w:rPr>
        <w:t>вернення до перевірених постачальників фільтрувальних тканин</w:t>
      </w:r>
      <w:r>
        <w:rPr>
          <w:sz w:val="28"/>
          <w:lang w:val="uk-UA"/>
        </w:rPr>
        <w:t>, в</w:t>
      </w:r>
      <w:r w:rsidRPr="00C96261">
        <w:rPr>
          <w:sz w:val="28"/>
          <w:lang w:val="uk-UA"/>
        </w:rPr>
        <w:t>ивчення інформації про нові технології та матеріали</w:t>
      </w:r>
      <w:r>
        <w:rPr>
          <w:sz w:val="28"/>
          <w:lang w:val="uk-UA"/>
        </w:rPr>
        <w:t>, о</w:t>
      </w:r>
      <w:r w:rsidRPr="00C96261">
        <w:rPr>
          <w:sz w:val="28"/>
          <w:lang w:val="uk-UA"/>
        </w:rPr>
        <w:t>тримання консультацій від експертів галузі</w:t>
      </w:r>
      <w:r w:rsidR="00FD2F03">
        <w:rPr>
          <w:sz w:val="28"/>
          <w:lang w:val="uk-UA"/>
        </w:rPr>
        <w:t>.</w:t>
      </w:r>
    </w:p>
    <w:p w14:paraId="4E921BA8" w14:textId="3599FEB6" w:rsidR="0039745C" w:rsidRPr="00C96261" w:rsidRDefault="0039745C" w:rsidP="0039745C">
      <w:pPr>
        <w:spacing w:line="360" w:lineRule="auto"/>
        <w:ind w:firstLine="709"/>
        <w:jc w:val="both"/>
        <w:rPr>
          <w:sz w:val="28"/>
          <w:lang w:val="uk-UA"/>
        </w:rPr>
      </w:pPr>
      <w:r>
        <w:rPr>
          <w:sz w:val="28"/>
          <w:lang w:val="uk-UA"/>
        </w:rPr>
        <w:t>Третім етапом є оцінка альтернатив: п</w:t>
      </w:r>
      <w:r w:rsidRPr="00C96261">
        <w:rPr>
          <w:sz w:val="28"/>
          <w:lang w:val="uk-UA"/>
        </w:rPr>
        <w:t xml:space="preserve">орівняння пропозицій від різних постачальників за ціною, якістю, термінами постачання та іншими факторами </w:t>
      </w:r>
      <w:r>
        <w:rPr>
          <w:sz w:val="28"/>
          <w:lang w:val="uk-UA"/>
        </w:rPr>
        <w:t>, о</w:t>
      </w:r>
      <w:r w:rsidRPr="00C96261">
        <w:rPr>
          <w:sz w:val="28"/>
          <w:lang w:val="uk-UA"/>
        </w:rPr>
        <w:t>цінка переваг та недоліків нових технологій та матеріалів</w:t>
      </w:r>
      <w:r>
        <w:rPr>
          <w:sz w:val="28"/>
          <w:lang w:val="uk-UA"/>
        </w:rPr>
        <w:t>, в</w:t>
      </w:r>
      <w:r w:rsidRPr="00C96261">
        <w:rPr>
          <w:sz w:val="28"/>
          <w:lang w:val="uk-UA"/>
        </w:rPr>
        <w:t>ибір найкращого варіанта з урахуванням бюджету та потреб підприємства</w:t>
      </w:r>
      <w:r w:rsidR="00FD2F03">
        <w:rPr>
          <w:sz w:val="28"/>
          <w:lang w:val="uk-UA"/>
        </w:rPr>
        <w:t>.</w:t>
      </w:r>
    </w:p>
    <w:p w14:paraId="563BE23B" w14:textId="52D3B211" w:rsidR="0039745C" w:rsidRPr="00584897" w:rsidRDefault="0039745C" w:rsidP="0039745C">
      <w:pPr>
        <w:spacing w:line="360" w:lineRule="auto"/>
        <w:ind w:firstLine="709"/>
        <w:jc w:val="both"/>
        <w:rPr>
          <w:sz w:val="28"/>
          <w:lang w:val="uk-UA"/>
        </w:rPr>
      </w:pPr>
      <w:r>
        <w:rPr>
          <w:sz w:val="28"/>
          <w:lang w:val="uk-UA"/>
        </w:rPr>
        <w:t>Наступним етапом є прийняття рішення про покупку: у</w:t>
      </w:r>
      <w:r w:rsidRPr="00C96261">
        <w:rPr>
          <w:sz w:val="28"/>
          <w:lang w:val="uk-UA"/>
        </w:rPr>
        <w:t>кладання договору з обраним постачальником на поставку тканин</w:t>
      </w:r>
      <w:r>
        <w:rPr>
          <w:sz w:val="28"/>
          <w:lang w:val="uk-UA"/>
        </w:rPr>
        <w:t>, с</w:t>
      </w:r>
      <w:r w:rsidRPr="00C96261">
        <w:rPr>
          <w:sz w:val="28"/>
          <w:lang w:val="uk-UA"/>
        </w:rPr>
        <w:t>плата замовлення</w:t>
      </w:r>
      <w:r>
        <w:rPr>
          <w:sz w:val="28"/>
          <w:lang w:val="uk-UA"/>
        </w:rPr>
        <w:t>, отримання товару. Останнім етапом є післяпродажне обслуговування: к</w:t>
      </w:r>
      <w:r w:rsidRPr="00584897">
        <w:rPr>
          <w:sz w:val="28"/>
          <w:lang w:val="uk-UA"/>
        </w:rPr>
        <w:t>онтроль якості отриманих фільтрувальних тканин</w:t>
      </w:r>
      <w:r>
        <w:rPr>
          <w:sz w:val="28"/>
          <w:lang w:val="uk-UA"/>
        </w:rPr>
        <w:t>, з</w:t>
      </w:r>
      <w:r w:rsidRPr="00584897">
        <w:rPr>
          <w:sz w:val="28"/>
          <w:lang w:val="uk-UA"/>
        </w:rPr>
        <w:t>воротний звʼязок з постачальником в разі виникнення будь-яких питань чи проблем</w:t>
      </w:r>
      <w:r w:rsidR="00FD2F03">
        <w:rPr>
          <w:sz w:val="28"/>
          <w:lang w:val="uk-UA"/>
        </w:rPr>
        <w:t>.</w:t>
      </w:r>
    </w:p>
    <w:p w14:paraId="5262E858" w14:textId="77777777" w:rsidR="0039745C" w:rsidRPr="0000687F" w:rsidRDefault="0039745C" w:rsidP="0039745C">
      <w:pPr>
        <w:spacing w:line="360" w:lineRule="auto"/>
        <w:ind w:firstLine="709"/>
        <w:jc w:val="both"/>
        <w:rPr>
          <w:sz w:val="28"/>
          <w:lang w:val="uk-UA"/>
        </w:rPr>
      </w:pPr>
      <w:r>
        <w:rPr>
          <w:sz w:val="28"/>
          <w:lang w:val="uk-UA"/>
        </w:rPr>
        <w:t xml:space="preserve">При повторній закупівлі товару, підприємство вже має певний досвід використання фільтрувальних тканин та розуміє власні потреби, проте прагне до удосконалення виробничих процесів, тому потребує нових технологій та матеріалів для покращення їх ефективності. </w:t>
      </w:r>
      <w:r>
        <w:rPr>
          <w:sz w:val="28"/>
        </w:rPr>
        <w:t>Проаналізуємо закупівельний центр та його ролі. Розглянемо склад закупівельного центру.</w:t>
      </w:r>
    </w:p>
    <w:p w14:paraId="37785BED" w14:textId="77777777" w:rsidR="0039745C" w:rsidRDefault="0039745C" w:rsidP="0039745C">
      <w:pPr>
        <w:spacing w:line="360" w:lineRule="auto"/>
        <w:ind w:firstLine="709"/>
        <w:jc w:val="both"/>
        <w:rPr>
          <w:sz w:val="28"/>
        </w:rPr>
      </w:pPr>
      <w:r w:rsidRPr="005457FD">
        <w:rPr>
          <w:i/>
          <w:iCs/>
          <w:sz w:val="28"/>
        </w:rPr>
        <w:t>Ініціатор</w:t>
      </w:r>
      <w:r>
        <w:rPr>
          <w:sz w:val="28"/>
        </w:rPr>
        <w:t>. Технолог або інженер, що виявляє потребу в заміні або оновленні фільтрувальних тканин. Визначає потребу в закупівлі та формує технічні вимоги до фільтрувальних тканин.</w:t>
      </w:r>
    </w:p>
    <w:p w14:paraId="1F6B526A" w14:textId="77777777" w:rsidR="0039745C" w:rsidRDefault="0039745C" w:rsidP="0039745C">
      <w:pPr>
        <w:spacing w:line="360" w:lineRule="auto"/>
        <w:ind w:firstLine="709"/>
        <w:jc w:val="both"/>
        <w:rPr>
          <w:sz w:val="28"/>
        </w:rPr>
      </w:pPr>
      <w:r w:rsidRPr="005457FD">
        <w:rPr>
          <w:i/>
          <w:iCs/>
          <w:sz w:val="28"/>
        </w:rPr>
        <w:t>Користувач</w:t>
      </w:r>
      <w:r>
        <w:rPr>
          <w:sz w:val="28"/>
        </w:rPr>
        <w:t>. Виробничий персонал, що буде безпосередньо використовувати фільтрувальні тканини. Надає відгуки про працю з наявними фільтрувальними матеріалами та може надавати рекомендації в закупівлі нових матеріалів.</w:t>
      </w:r>
    </w:p>
    <w:p w14:paraId="734572A3" w14:textId="77777777" w:rsidR="0039745C" w:rsidRDefault="0039745C" w:rsidP="0039745C">
      <w:pPr>
        <w:spacing w:line="360" w:lineRule="auto"/>
        <w:ind w:firstLine="709"/>
        <w:jc w:val="both"/>
        <w:rPr>
          <w:sz w:val="28"/>
        </w:rPr>
      </w:pPr>
      <w:r w:rsidRPr="005457FD">
        <w:rPr>
          <w:i/>
          <w:iCs/>
          <w:sz w:val="28"/>
        </w:rPr>
        <w:t>Впливова</w:t>
      </w:r>
      <w:r>
        <w:rPr>
          <w:sz w:val="28"/>
        </w:rPr>
        <w:t xml:space="preserve"> </w:t>
      </w:r>
      <w:r w:rsidRPr="005457FD">
        <w:rPr>
          <w:i/>
          <w:iCs/>
          <w:sz w:val="28"/>
        </w:rPr>
        <w:t>особа</w:t>
      </w:r>
      <w:r>
        <w:rPr>
          <w:sz w:val="28"/>
        </w:rPr>
        <w:t>. Начальник виробництва, головний технолог або інший керівник, що впливає на рішення про закупівлю з урахуванням бюджету та стратегії підприємства.</w:t>
      </w:r>
    </w:p>
    <w:p w14:paraId="4A4BD804" w14:textId="77777777" w:rsidR="0039745C" w:rsidRDefault="0039745C" w:rsidP="0039745C">
      <w:pPr>
        <w:spacing w:line="360" w:lineRule="auto"/>
        <w:ind w:firstLine="709"/>
        <w:jc w:val="both"/>
        <w:rPr>
          <w:sz w:val="28"/>
        </w:rPr>
      </w:pPr>
      <w:r w:rsidRPr="005457FD">
        <w:rPr>
          <w:i/>
          <w:iCs/>
          <w:sz w:val="28"/>
        </w:rPr>
        <w:lastRenderedPageBreak/>
        <w:t>Приймач</w:t>
      </w:r>
      <w:r>
        <w:rPr>
          <w:sz w:val="28"/>
        </w:rPr>
        <w:t xml:space="preserve"> </w:t>
      </w:r>
      <w:r w:rsidRPr="005457FD">
        <w:rPr>
          <w:i/>
          <w:iCs/>
          <w:sz w:val="28"/>
        </w:rPr>
        <w:t>рішення</w:t>
      </w:r>
      <w:r>
        <w:rPr>
          <w:sz w:val="28"/>
        </w:rPr>
        <w:t>. Керівник відділу закупівель. Обирає постачальника з урахуванням пропозицій ініціатора, користувача та впливової особи.</w:t>
      </w:r>
    </w:p>
    <w:p w14:paraId="5AAAF495" w14:textId="77777777" w:rsidR="0039745C" w:rsidRPr="0000687F" w:rsidRDefault="0039745C" w:rsidP="0039745C">
      <w:pPr>
        <w:spacing w:line="360" w:lineRule="auto"/>
        <w:ind w:firstLine="709"/>
        <w:jc w:val="both"/>
        <w:rPr>
          <w:sz w:val="28"/>
          <w:lang w:val="uk-UA"/>
        </w:rPr>
      </w:pPr>
      <w:r w:rsidRPr="005457FD">
        <w:rPr>
          <w:i/>
          <w:iCs/>
          <w:sz w:val="28"/>
        </w:rPr>
        <w:t>Покупець</w:t>
      </w:r>
      <w:r>
        <w:rPr>
          <w:sz w:val="28"/>
        </w:rPr>
        <w:t xml:space="preserve">. Фахівець із закупівель, що здійснює закупівлі від імені підприємства на основі рішення приймача рішень. </w:t>
      </w:r>
      <w:r>
        <w:rPr>
          <w:sz w:val="28"/>
          <w:lang w:val="uk-UA"/>
        </w:rPr>
        <w:t xml:space="preserve"> </w:t>
      </w:r>
      <w:r>
        <w:rPr>
          <w:sz w:val="28"/>
        </w:rPr>
        <w:t>Розглянемо вплив ролей закупівельного центру:</w:t>
      </w:r>
    </w:p>
    <w:p w14:paraId="6B75DDE1" w14:textId="6F8333B6" w:rsidR="0039745C" w:rsidRDefault="0039745C" w:rsidP="009B311E">
      <w:pPr>
        <w:pStyle w:val="a3"/>
        <w:numPr>
          <w:ilvl w:val="0"/>
          <w:numId w:val="1"/>
        </w:numPr>
        <w:spacing w:line="360" w:lineRule="auto"/>
        <w:ind w:left="357" w:firstLine="709"/>
        <w:jc w:val="both"/>
        <w:rPr>
          <w:sz w:val="28"/>
        </w:rPr>
      </w:pPr>
      <w:r w:rsidRPr="00754881">
        <w:rPr>
          <w:i/>
          <w:iCs/>
          <w:sz w:val="28"/>
        </w:rPr>
        <w:t>Ініціатор</w:t>
      </w:r>
      <w:r>
        <w:rPr>
          <w:sz w:val="28"/>
        </w:rPr>
        <w:t xml:space="preserve"> (технолог, інженер). Має особливий вплив щодо технічних характеристик потрібних матеріалів</w:t>
      </w:r>
    </w:p>
    <w:p w14:paraId="23CDF434" w14:textId="1763B785" w:rsidR="0039745C" w:rsidRDefault="0039745C" w:rsidP="009B311E">
      <w:pPr>
        <w:pStyle w:val="a3"/>
        <w:numPr>
          <w:ilvl w:val="0"/>
          <w:numId w:val="1"/>
        </w:numPr>
        <w:spacing w:line="360" w:lineRule="auto"/>
        <w:ind w:left="357" w:firstLine="709"/>
        <w:jc w:val="both"/>
        <w:rPr>
          <w:sz w:val="28"/>
        </w:rPr>
      </w:pPr>
      <w:r w:rsidRPr="00754881">
        <w:rPr>
          <w:i/>
          <w:iCs/>
          <w:sz w:val="28"/>
        </w:rPr>
        <w:t>Користувач</w:t>
      </w:r>
      <w:r>
        <w:rPr>
          <w:sz w:val="28"/>
        </w:rPr>
        <w:t xml:space="preserve"> (виробничий персонал). Впливає на вибір фільтрів з точки зору зручності експлуатації, швидкості заміни та безпечності використання</w:t>
      </w:r>
    </w:p>
    <w:p w14:paraId="2F1E4549" w14:textId="434DE8CF" w:rsidR="0039745C" w:rsidRDefault="0039745C" w:rsidP="009B311E">
      <w:pPr>
        <w:pStyle w:val="a3"/>
        <w:numPr>
          <w:ilvl w:val="0"/>
          <w:numId w:val="1"/>
        </w:numPr>
        <w:spacing w:line="360" w:lineRule="auto"/>
        <w:ind w:left="357" w:firstLine="709"/>
        <w:jc w:val="both"/>
        <w:rPr>
          <w:sz w:val="28"/>
        </w:rPr>
      </w:pPr>
      <w:r w:rsidRPr="00754881">
        <w:rPr>
          <w:i/>
          <w:iCs/>
          <w:sz w:val="28"/>
        </w:rPr>
        <w:t>Впливова</w:t>
      </w:r>
      <w:r>
        <w:rPr>
          <w:sz w:val="28"/>
        </w:rPr>
        <w:t xml:space="preserve"> </w:t>
      </w:r>
      <w:r w:rsidRPr="00754881">
        <w:rPr>
          <w:i/>
          <w:iCs/>
          <w:sz w:val="28"/>
        </w:rPr>
        <w:t>особа</w:t>
      </w:r>
      <w:r>
        <w:rPr>
          <w:sz w:val="28"/>
        </w:rPr>
        <w:t xml:space="preserve"> (начальник виробництва, головний технолог). Враховує баланс між технічними вимогами та бюджетом</w:t>
      </w:r>
    </w:p>
    <w:p w14:paraId="3754C58E" w14:textId="5FBF2DA1" w:rsidR="0039745C" w:rsidRDefault="0039745C" w:rsidP="009B311E">
      <w:pPr>
        <w:pStyle w:val="a3"/>
        <w:numPr>
          <w:ilvl w:val="0"/>
          <w:numId w:val="1"/>
        </w:numPr>
        <w:spacing w:line="360" w:lineRule="auto"/>
        <w:ind w:left="357" w:firstLine="709"/>
        <w:jc w:val="both"/>
        <w:rPr>
          <w:sz w:val="28"/>
        </w:rPr>
      </w:pPr>
      <w:r w:rsidRPr="00754881">
        <w:rPr>
          <w:i/>
          <w:iCs/>
          <w:sz w:val="28"/>
        </w:rPr>
        <w:t>Приймач</w:t>
      </w:r>
      <w:r>
        <w:rPr>
          <w:sz w:val="28"/>
        </w:rPr>
        <w:t xml:space="preserve"> </w:t>
      </w:r>
      <w:r w:rsidRPr="00754881">
        <w:rPr>
          <w:i/>
          <w:iCs/>
          <w:sz w:val="28"/>
        </w:rPr>
        <w:t>рішень</w:t>
      </w:r>
      <w:r>
        <w:rPr>
          <w:sz w:val="28"/>
        </w:rPr>
        <w:t xml:space="preserve"> (керівник відділу закупівель). Обирає постачальника зважаючи на ціну, запропоновані умови постачання, сервісне обслуговування із урахуванням рекомендацій інших членів закупівельного центру</w:t>
      </w:r>
    </w:p>
    <w:p w14:paraId="353B7B65" w14:textId="444669F5" w:rsidR="0039745C" w:rsidRPr="0039745C" w:rsidRDefault="0039745C" w:rsidP="009B311E">
      <w:pPr>
        <w:pStyle w:val="a3"/>
        <w:numPr>
          <w:ilvl w:val="0"/>
          <w:numId w:val="1"/>
        </w:numPr>
        <w:spacing w:line="360" w:lineRule="auto"/>
        <w:ind w:left="357" w:firstLine="709"/>
        <w:jc w:val="both"/>
        <w:rPr>
          <w:sz w:val="28"/>
        </w:rPr>
      </w:pPr>
      <w:r w:rsidRPr="00754881">
        <w:rPr>
          <w:i/>
          <w:iCs/>
          <w:sz w:val="28"/>
        </w:rPr>
        <w:t>Покупець</w:t>
      </w:r>
      <w:r>
        <w:rPr>
          <w:sz w:val="28"/>
        </w:rPr>
        <w:t xml:space="preserve"> (фахівець із закупівель). Здійснює безпосередню закупівлю у обраного постачальника</w:t>
      </w:r>
    </w:p>
    <w:p w14:paraId="7F6BDE7C" w14:textId="168B23EE" w:rsidR="00F5724A" w:rsidRPr="00F5724A" w:rsidRDefault="00FE79B1" w:rsidP="00BF14B2">
      <w:pPr>
        <w:spacing w:line="360" w:lineRule="auto"/>
        <w:ind w:firstLine="709"/>
        <w:jc w:val="both"/>
        <w:rPr>
          <w:sz w:val="28"/>
          <w:lang w:val="uk-UA"/>
        </w:rPr>
      </w:pPr>
      <w:r>
        <w:rPr>
          <w:sz w:val="28"/>
          <w:lang w:val="uk-UA"/>
        </w:rPr>
        <w:t>Серед основних постачальників сировини для підприємства можна виділити такі підприємства</w:t>
      </w:r>
      <w:r w:rsidR="00EB04C7">
        <w:rPr>
          <w:sz w:val="28"/>
          <w:lang w:val="uk-UA"/>
        </w:rPr>
        <w:t xml:space="preserve">, як </w:t>
      </w:r>
      <w:r w:rsidR="00EB04C7" w:rsidRPr="0039745C">
        <w:rPr>
          <w:sz w:val="28"/>
        </w:rPr>
        <w:t>Fein</w:t>
      </w:r>
      <w:r w:rsidR="00EB04C7" w:rsidRPr="00EB04C7">
        <w:rPr>
          <w:sz w:val="28"/>
          <w:lang w:val="uk-UA"/>
        </w:rPr>
        <w:t xml:space="preserve">, </w:t>
      </w:r>
      <w:r w:rsidR="00EB04C7" w:rsidRPr="0039745C">
        <w:rPr>
          <w:sz w:val="28"/>
        </w:rPr>
        <w:t>Trivialtex</w:t>
      </w:r>
      <w:r w:rsidR="00EB04C7" w:rsidRPr="00EB04C7">
        <w:rPr>
          <w:sz w:val="28"/>
          <w:lang w:val="uk-UA"/>
        </w:rPr>
        <w:t>-</w:t>
      </w:r>
      <w:r w:rsidR="00EB04C7" w:rsidRPr="0039745C">
        <w:rPr>
          <w:sz w:val="28"/>
        </w:rPr>
        <w:t>Fibras</w:t>
      </w:r>
      <w:r w:rsidR="00EB04C7" w:rsidRPr="00EB04C7">
        <w:rPr>
          <w:sz w:val="28"/>
          <w:lang w:val="uk-UA"/>
        </w:rPr>
        <w:t xml:space="preserve"> </w:t>
      </w:r>
      <w:r w:rsidR="00EB04C7" w:rsidRPr="0039745C">
        <w:rPr>
          <w:sz w:val="28"/>
        </w:rPr>
        <w:t>Sinteticas</w:t>
      </w:r>
      <w:r w:rsidR="00EB04C7" w:rsidRPr="00EB04C7">
        <w:rPr>
          <w:sz w:val="28"/>
          <w:lang w:val="uk-UA"/>
        </w:rPr>
        <w:t xml:space="preserve">, </w:t>
      </w:r>
      <w:r w:rsidR="00EB04C7" w:rsidRPr="0039745C">
        <w:rPr>
          <w:sz w:val="28"/>
        </w:rPr>
        <w:t>Beti</w:t>
      </w:r>
      <w:r w:rsidR="00EB04C7" w:rsidRPr="00EB04C7">
        <w:rPr>
          <w:sz w:val="28"/>
          <w:lang w:val="uk-UA"/>
        </w:rPr>
        <w:t xml:space="preserve"> </w:t>
      </w:r>
      <w:r w:rsidR="00EB04C7" w:rsidRPr="0039745C">
        <w:rPr>
          <w:sz w:val="28"/>
        </w:rPr>
        <w:t>D</w:t>
      </w:r>
      <w:r w:rsidR="00EB04C7" w:rsidRPr="00EB04C7">
        <w:rPr>
          <w:sz w:val="28"/>
          <w:lang w:val="uk-UA"/>
        </w:rPr>
        <w:t xml:space="preserve">. </w:t>
      </w:r>
      <w:r w:rsidR="00EB04C7" w:rsidRPr="0039745C">
        <w:rPr>
          <w:sz w:val="28"/>
        </w:rPr>
        <w:t>D</w:t>
      </w:r>
      <w:r w:rsidR="00EB04C7" w:rsidRPr="00EB04C7">
        <w:rPr>
          <w:sz w:val="28"/>
          <w:lang w:val="uk-UA"/>
        </w:rPr>
        <w:t>.</w:t>
      </w:r>
      <w:r w:rsidR="00DF7B4B">
        <w:rPr>
          <w:sz w:val="28"/>
          <w:lang w:val="uk-UA"/>
        </w:rPr>
        <w:t xml:space="preserve"> </w:t>
      </w:r>
      <w:r w:rsidR="00DC43E0" w:rsidRPr="0039745C">
        <w:rPr>
          <w:sz w:val="28"/>
        </w:rPr>
        <w:t>Fein</w:t>
      </w:r>
      <w:r w:rsidR="00DC43E0">
        <w:rPr>
          <w:sz w:val="28"/>
          <w:lang w:val="uk-UA"/>
        </w:rPr>
        <w:t xml:space="preserve"> є німецьким виробником та постачальником сировини для виробництва фільтрувальних та технічних тканин</w:t>
      </w:r>
      <w:r w:rsidR="00155133">
        <w:rPr>
          <w:sz w:val="28"/>
          <w:lang w:val="uk-UA"/>
        </w:rPr>
        <w:t>. Підприємство орієнтується на встановлення довгострокових партнерств зі споживачами та пропонує продукцію найвищої якості</w:t>
      </w:r>
      <w:r w:rsidR="00A3337B">
        <w:rPr>
          <w:sz w:val="28"/>
          <w:lang w:val="uk-UA"/>
        </w:rPr>
        <w:t xml:space="preserve"> </w:t>
      </w:r>
      <w:r w:rsidR="00A3337B" w:rsidRPr="00A3337B">
        <w:rPr>
          <w:sz w:val="28"/>
          <w:lang w:val="ru-RU"/>
        </w:rPr>
        <w:t>[26]</w:t>
      </w:r>
      <w:r w:rsidR="00155133">
        <w:rPr>
          <w:sz w:val="28"/>
          <w:lang w:val="uk-UA"/>
        </w:rPr>
        <w:t>.</w:t>
      </w:r>
      <w:r w:rsidR="00816DF4">
        <w:rPr>
          <w:sz w:val="28"/>
          <w:lang w:val="uk-UA"/>
        </w:rPr>
        <w:t xml:space="preserve"> </w:t>
      </w:r>
      <w:r w:rsidR="00625441">
        <w:rPr>
          <w:sz w:val="28"/>
          <w:lang w:val="uk-UA"/>
        </w:rPr>
        <w:t xml:space="preserve">Основними перевагами </w:t>
      </w:r>
      <w:r w:rsidR="00F5724A">
        <w:rPr>
          <w:sz w:val="28"/>
          <w:lang w:val="uk-UA"/>
        </w:rPr>
        <w:t>даного постачальника є</w:t>
      </w:r>
      <w:r w:rsidR="00C115E0">
        <w:rPr>
          <w:sz w:val="28"/>
          <w:lang w:val="uk-UA"/>
        </w:rPr>
        <w:t xml:space="preserve"> висока якість сировини, широкий асортимент, великий досвід роботи на ринку, позитивні відгуки.</w:t>
      </w:r>
      <w:r w:rsidR="00DF7B4B">
        <w:rPr>
          <w:sz w:val="28"/>
          <w:lang w:val="uk-UA"/>
        </w:rPr>
        <w:t xml:space="preserve"> </w:t>
      </w:r>
      <w:r w:rsidR="00F5724A">
        <w:rPr>
          <w:sz w:val="28"/>
          <w:lang w:val="uk-UA"/>
        </w:rPr>
        <w:t>Серед недоліків можна виділити високі ціни на продукцію та досить тривалі терміни поставок.</w:t>
      </w:r>
    </w:p>
    <w:p w14:paraId="45344B20" w14:textId="2AB76F21" w:rsidR="00F5724A" w:rsidRPr="00DD42D6" w:rsidRDefault="00155133" w:rsidP="00FE7D3E">
      <w:pPr>
        <w:spacing w:line="360" w:lineRule="auto"/>
        <w:ind w:firstLine="709"/>
        <w:jc w:val="both"/>
        <w:rPr>
          <w:sz w:val="28"/>
          <w:lang w:val="uk-UA"/>
        </w:rPr>
      </w:pPr>
      <w:r>
        <w:rPr>
          <w:sz w:val="28"/>
          <w:lang w:val="en-US"/>
        </w:rPr>
        <w:t>Trivialtex</w:t>
      </w:r>
      <w:r w:rsidRPr="00EB04C7">
        <w:rPr>
          <w:sz w:val="28"/>
          <w:lang w:val="uk-UA"/>
        </w:rPr>
        <w:t>-</w:t>
      </w:r>
      <w:r>
        <w:rPr>
          <w:sz w:val="28"/>
          <w:lang w:val="en-US"/>
        </w:rPr>
        <w:t>Fibras</w:t>
      </w:r>
      <w:r w:rsidRPr="00EB04C7">
        <w:rPr>
          <w:sz w:val="28"/>
          <w:lang w:val="uk-UA"/>
        </w:rPr>
        <w:t xml:space="preserve"> </w:t>
      </w:r>
      <w:r>
        <w:rPr>
          <w:sz w:val="28"/>
          <w:lang w:val="en-US"/>
        </w:rPr>
        <w:t>Sinteticas</w:t>
      </w:r>
      <w:r w:rsidR="00816DF4">
        <w:rPr>
          <w:sz w:val="28"/>
          <w:lang w:val="uk-UA"/>
        </w:rPr>
        <w:t xml:space="preserve"> являється португальським виробником та постачальником поліамідних та синтетичних ниток.</w:t>
      </w:r>
      <w:r w:rsidR="00F5724A">
        <w:rPr>
          <w:sz w:val="28"/>
          <w:lang w:val="uk-UA"/>
        </w:rPr>
        <w:t xml:space="preserve"> Серед переваг даного постачальника можна виділити</w:t>
      </w:r>
      <w:r w:rsidR="00C115E0">
        <w:rPr>
          <w:sz w:val="28"/>
          <w:lang w:val="uk-UA"/>
        </w:rPr>
        <w:t xml:space="preserve"> конкурентні ціни, швидкі терміни поставок, гнучкість у роботі з клієнтами</w:t>
      </w:r>
      <w:r w:rsidR="00A3337B" w:rsidRPr="00A3337B">
        <w:rPr>
          <w:sz w:val="28"/>
          <w:lang w:val="ru-RU"/>
        </w:rPr>
        <w:t xml:space="preserve"> [27]</w:t>
      </w:r>
      <w:r w:rsidR="00C115E0">
        <w:rPr>
          <w:sz w:val="28"/>
          <w:lang w:val="uk-UA"/>
        </w:rPr>
        <w:t>.</w:t>
      </w:r>
      <w:r w:rsidR="00DF7B4B">
        <w:rPr>
          <w:sz w:val="28"/>
          <w:lang w:val="uk-UA"/>
        </w:rPr>
        <w:t xml:space="preserve"> </w:t>
      </w:r>
      <w:r w:rsidR="00F5724A">
        <w:rPr>
          <w:sz w:val="28"/>
          <w:lang w:val="uk-UA"/>
        </w:rPr>
        <w:t xml:space="preserve">Серед недоліків, варто зазначити менш широкий асортимент ніж у підприємства </w:t>
      </w:r>
      <w:r w:rsidR="00F5724A">
        <w:rPr>
          <w:sz w:val="28"/>
          <w:lang w:val="en-US"/>
        </w:rPr>
        <w:t>Fein</w:t>
      </w:r>
      <w:r w:rsidR="00DD42D6">
        <w:rPr>
          <w:sz w:val="28"/>
          <w:lang w:val="uk-UA"/>
        </w:rPr>
        <w:t xml:space="preserve"> та невеликий досвід роботи на ринку.</w:t>
      </w:r>
    </w:p>
    <w:p w14:paraId="7092E0DF" w14:textId="352BF18A" w:rsidR="00666C90" w:rsidRDefault="00816DF4" w:rsidP="00BF14B2">
      <w:pPr>
        <w:spacing w:line="360" w:lineRule="auto"/>
        <w:ind w:firstLine="709"/>
        <w:jc w:val="both"/>
        <w:rPr>
          <w:sz w:val="28"/>
          <w:lang w:val="uk-UA"/>
        </w:rPr>
      </w:pPr>
      <w:r>
        <w:rPr>
          <w:sz w:val="28"/>
          <w:lang w:val="en-US"/>
        </w:rPr>
        <w:lastRenderedPageBreak/>
        <w:t>Beti</w:t>
      </w:r>
      <w:r w:rsidRPr="00EB04C7">
        <w:rPr>
          <w:sz w:val="28"/>
          <w:lang w:val="uk-UA"/>
        </w:rPr>
        <w:t xml:space="preserve"> </w:t>
      </w:r>
      <w:r>
        <w:rPr>
          <w:sz w:val="28"/>
          <w:lang w:val="en-US"/>
        </w:rPr>
        <w:t>D</w:t>
      </w:r>
      <w:r w:rsidRPr="00EB04C7">
        <w:rPr>
          <w:sz w:val="28"/>
          <w:lang w:val="uk-UA"/>
        </w:rPr>
        <w:t xml:space="preserve">. </w:t>
      </w:r>
      <w:r>
        <w:rPr>
          <w:sz w:val="28"/>
          <w:lang w:val="en-US"/>
        </w:rPr>
        <w:t>D</w:t>
      </w:r>
      <w:r>
        <w:rPr>
          <w:sz w:val="28"/>
          <w:lang w:val="uk-UA"/>
        </w:rPr>
        <w:t xml:space="preserve"> є словенським виробником та постачальником поліамідних</w:t>
      </w:r>
      <w:r w:rsidR="00625441">
        <w:rPr>
          <w:sz w:val="28"/>
          <w:lang w:val="uk-UA"/>
        </w:rPr>
        <w:t xml:space="preserve"> та поліефірних ниток. Підприємство має інноваційне виробництво та широкий асортимент. </w:t>
      </w:r>
      <w:r w:rsidR="00DD42D6">
        <w:rPr>
          <w:sz w:val="28"/>
          <w:lang w:val="uk-UA"/>
        </w:rPr>
        <w:t>Основними перевагами даного постачальника є</w:t>
      </w:r>
      <w:r w:rsidR="00C115E0">
        <w:rPr>
          <w:sz w:val="28"/>
          <w:lang w:val="uk-UA"/>
        </w:rPr>
        <w:t xml:space="preserve"> середні ціни, широкий асортимент та зручне географічне розташування для поставок в Україну</w:t>
      </w:r>
      <w:r w:rsidR="00A3337B" w:rsidRPr="00A3337B">
        <w:rPr>
          <w:sz w:val="28"/>
          <w:lang w:val="ru-RU"/>
        </w:rPr>
        <w:t xml:space="preserve"> [28]</w:t>
      </w:r>
      <w:r w:rsidR="00C115E0">
        <w:rPr>
          <w:sz w:val="28"/>
          <w:lang w:val="uk-UA"/>
        </w:rPr>
        <w:t>.</w:t>
      </w:r>
      <w:r w:rsidR="00DF7B4B">
        <w:rPr>
          <w:sz w:val="28"/>
          <w:lang w:val="uk-UA"/>
        </w:rPr>
        <w:t xml:space="preserve"> </w:t>
      </w:r>
      <w:r w:rsidR="00DD42D6">
        <w:rPr>
          <w:sz w:val="28"/>
          <w:lang w:val="uk-UA"/>
        </w:rPr>
        <w:t xml:space="preserve">Недоліками постачальника є </w:t>
      </w:r>
      <w:r w:rsidR="003402E5">
        <w:rPr>
          <w:sz w:val="28"/>
          <w:lang w:val="uk-UA"/>
        </w:rPr>
        <w:t xml:space="preserve">нижчий рівень якості сировини та менша кількість позитивних відгуків. </w:t>
      </w:r>
      <w:r w:rsidR="00666C90">
        <w:rPr>
          <w:sz w:val="28"/>
          <w:lang w:val="uk-UA"/>
        </w:rPr>
        <w:t xml:space="preserve">Розглянемо фактори, що впливають на вибір постачальника сировини для виробництва фільтрувальних тканин. </w:t>
      </w:r>
    </w:p>
    <w:p w14:paraId="64DB4F4E" w14:textId="5A88362A" w:rsidR="00666C90" w:rsidRDefault="00666C90" w:rsidP="00FE7D3E">
      <w:pPr>
        <w:spacing w:line="360" w:lineRule="auto"/>
        <w:ind w:firstLine="709"/>
        <w:jc w:val="both"/>
        <w:rPr>
          <w:sz w:val="28"/>
          <w:lang w:val="uk-UA"/>
        </w:rPr>
      </w:pPr>
      <w:r>
        <w:rPr>
          <w:sz w:val="28"/>
          <w:lang w:val="uk-UA"/>
        </w:rPr>
        <w:t>Першим фактором є якість продукції</w:t>
      </w:r>
      <w:r w:rsidR="00CD5FA7">
        <w:rPr>
          <w:sz w:val="28"/>
          <w:lang w:val="uk-UA"/>
        </w:rPr>
        <w:t xml:space="preserve">, а саме відповідність нормам та стандартам та забезпечення ефективності майбутньої фільтрації. </w:t>
      </w:r>
      <w:r w:rsidR="000C168D">
        <w:rPr>
          <w:sz w:val="28"/>
          <w:lang w:val="uk-UA"/>
        </w:rPr>
        <w:t xml:space="preserve">Також, важливим фактором є ціна та можливість оптових закупівель та отримання знижок на великі обсяги замовлень. </w:t>
      </w:r>
    </w:p>
    <w:p w14:paraId="099E1C64" w14:textId="3692C8DE" w:rsidR="007219AD" w:rsidRDefault="000C168D" w:rsidP="00FE7D3E">
      <w:pPr>
        <w:spacing w:line="360" w:lineRule="auto"/>
        <w:ind w:firstLine="709"/>
        <w:jc w:val="both"/>
        <w:rPr>
          <w:sz w:val="28"/>
          <w:lang w:val="uk-UA"/>
        </w:rPr>
      </w:pPr>
      <w:r>
        <w:rPr>
          <w:sz w:val="28"/>
          <w:lang w:val="uk-UA"/>
        </w:rPr>
        <w:t>Важливим є</w:t>
      </w:r>
      <w:r w:rsidR="00B3038D">
        <w:rPr>
          <w:sz w:val="28"/>
          <w:lang w:val="uk-UA"/>
        </w:rPr>
        <w:t xml:space="preserve"> ширина та глибина асортименту постачальника. Постачальник має пропонувати достатньо різноманітний вибір сировини</w:t>
      </w:r>
      <w:r w:rsidR="007219AD">
        <w:rPr>
          <w:sz w:val="28"/>
          <w:lang w:val="uk-UA"/>
        </w:rPr>
        <w:t xml:space="preserve"> з різними характеристиками</w:t>
      </w:r>
      <w:r w:rsidR="00B3038D">
        <w:rPr>
          <w:sz w:val="28"/>
          <w:lang w:val="uk-UA"/>
        </w:rPr>
        <w:t>, аби підприємства мали змогу підібрати оптимальний варіант під будь-які потреби</w:t>
      </w:r>
      <w:r w:rsidR="007219AD">
        <w:rPr>
          <w:sz w:val="28"/>
          <w:lang w:val="uk-UA"/>
        </w:rPr>
        <w:t xml:space="preserve">.   </w:t>
      </w:r>
    </w:p>
    <w:p w14:paraId="2FA499C7" w14:textId="1E631BEE" w:rsidR="00286E00" w:rsidRDefault="007219AD" w:rsidP="00FD2F03">
      <w:pPr>
        <w:spacing w:line="360" w:lineRule="auto"/>
        <w:ind w:firstLine="709"/>
        <w:jc w:val="both"/>
        <w:rPr>
          <w:sz w:val="28"/>
          <w:lang w:val="uk-UA"/>
        </w:rPr>
      </w:pPr>
      <w:r>
        <w:rPr>
          <w:sz w:val="28"/>
          <w:lang w:val="uk-UA"/>
        </w:rPr>
        <w:t xml:space="preserve">Ще одним фактором є сервісне обслуговування. Підприємства прагнуть отримати певну гарантію на якість сировини, а також важливими є зручні умови та термін доставки. Постачальник, також, має надавати кваліфіковану </w:t>
      </w:r>
      <w:r w:rsidR="00286E00">
        <w:rPr>
          <w:sz w:val="28"/>
          <w:lang w:val="uk-UA"/>
        </w:rPr>
        <w:t>технічну підтримку та консультації аби допомогти у виборі необхідного матеріалу. Серед інших факторів, можна виділити наступні:</w:t>
      </w:r>
    </w:p>
    <w:p w14:paraId="18132EDA" w14:textId="19DD4B0F" w:rsidR="00286E00" w:rsidRDefault="00286E00" w:rsidP="009B311E">
      <w:pPr>
        <w:pStyle w:val="a3"/>
        <w:numPr>
          <w:ilvl w:val="0"/>
          <w:numId w:val="1"/>
        </w:numPr>
        <w:spacing w:line="360" w:lineRule="auto"/>
        <w:ind w:left="357" w:firstLine="709"/>
        <w:jc w:val="both"/>
        <w:rPr>
          <w:sz w:val="28"/>
          <w:lang w:val="uk-UA"/>
        </w:rPr>
      </w:pPr>
      <w:r>
        <w:rPr>
          <w:sz w:val="28"/>
          <w:lang w:val="uk-UA"/>
        </w:rPr>
        <w:t>Мінімальний обсяг замовлення</w:t>
      </w:r>
    </w:p>
    <w:p w14:paraId="36417155" w14:textId="6B0B82CE" w:rsidR="00995E67" w:rsidRDefault="00995E67" w:rsidP="009B311E">
      <w:pPr>
        <w:pStyle w:val="a3"/>
        <w:numPr>
          <w:ilvl w:val="0"/>
          <w:numId w:val="1"/>
        </w:numPr>
        <w:spacing w:line="360" w:lineRule="auto"/>
        <w:ind w:left="357" w:firstLine="709"/>
        <w:jc w:val="both"/>
        <w:rPr>
          <w:sz w:val="28"/>
          <w:lang w:val="uk-UA"/>
        </w:rPr>
      </w:pPr>
      <w:r>
        <w:rPr>
          <w:sz w:val="28"/>
          <w:lang w:val="uk-UA"/>
        </w:rPr>
        <w:t>Можливість відтермінування платежів</w:t>
      </w:r>
    </w:p>
    <w:p w14:paraId="049477F9" w14:textId="1DDAE737" w:rsidR="00995E67" w:rsidRDefault="00995E67" w:rsidP="009B311E">
      <w:pPr>
        <w:pStyle w:val="a3"/>
        <w:numPr>
          <w:ilvl w:val="0"/>
          <w:numId w:val="1"/>
        </w:numPr>
        <w:spacing w:line="360" w:lineRule="auto"/>
        <w:ind w:left="357" w:firstLine="709"/>
        <w:jc w:val="both"/>
        <w:rPr>
          <w:sz w:val="28"/>
          <w:lang w:val="uk-UA"/>
        </w:rPr>
      </w:pPr>
      <w:r>
        <w:rPr>
          <w:sz w:val="28"/>
          <w:lang w:val="uk-UA"/>
        </w:rPr>
        <w:t>Наявність представництв в Україні</w:t>
      </w:r>
    </w:p>
    <w:p w14:paraId="77348048" w14:textId="5E564350" w:rsidR="00995E67" w:rsidRDefault="00995E67" w:rsidP="009B311E">
      <w:pPr>
        <w:pStyle w:val="a3"/>
        <w:numPr>
          <w:ilvl w:val="0"/>
          <w:numId w:val="1"/>
        </w:numPr>
        <w:spacing w:line="360" w:lineRule="auto"/>
        <w:ind w:left="357" w:firstLine="709"/>
        <w:jc w:val="both"/>
        <w:rPr>
          <w:sz w:val="28"/>
          <w:lang w:val="uk-UA"/>
        </w:rPr>
      </w:pPr>
      <w:r>
        <w:rPr>
          <w:sz w:val="28"/>
          <w:lang w:val="uk-UA"/>
        </w:rPr>
        <w:t>Репутація постачальника</w:t>
      </w:r>
    </w:p>
    <w:p w14:paraId="1FEA9328" w14:textId="77777777" w:rsidR="00EE0D30" w:rsidRDefault="00995E67" w:rsidP="009B311E">
      <w:pPr>
        <w:pStyle w:val="a3"/>
        <w:numPr>
          <w:ilvl w:val="0"/>
          <w:numId w:val="1"/>
        </w:numPr>
        <w:spacing w:line="360" w:lineRule="auto"/>
        <w:ind w:left="357" w:firstLine="709"/>
        <w:jc w:val="both"/>
        <w:rPr>
          <w:sz w:val="28"/>
          <w:lang w:val="uk-UA"/>
        </w:rPr>
      </w:pPr>
      <w:r>
        <w:rPr>
          <w:sz w:val="28"/>
          <w:lang w:val="uk-UA"/>
        </w:rPr>
        <w:t>Відгуки клієнтів</w:t>
      </w:r>
    </w:p>
    <w:p w14:paraId="386930AF" w14:textId="6C4B0EFE" w:rsidR="00625441" w:rsidRDefault="00EE0D30" w:rsidP="00BF14B2">
      <w:pPr>
        <w:spacing w:line="360" w:lineRule="auto"/>
        <w:ind w:firstLine="709"/>
        <w:jc w:val="both"/>
        <w:rPr>
          <w:sz w:val="28"/>
          <w:lang w:val="uk-UA"/>
        </w:rPr>
      </w:pPr>
      <w:r>
        <w:rPr>
          <w:sz w:val="28"/>
          <w:lang w:val="uk-UA"/>
        </w:rPr>
        <w:t>Розглянемо контактні аудиторії ТОВ «Фабрика Філкон». Серед контактних аудиторій підприємства можна визначити</w:t>
      </w:r>
      <w:r w:rsidR="00797515">
        <w:rPr>
          <w:sz w:val="28"/>
          <w:lang w:val="uk-UA"/>
        </w:rPr>
        <w:t xml:space="preserve"> потенційних клієнтів, дистрибʼюторів, державні органи</w:t>
      </w:r>
      <w:r w:rsidR="007476C0">
        <w:rPr>
          <w:sz w:val="28"/>
          <w:lang w:val="uk-UA"/>
        </w:rPr>
        <w:t xml:space="preserve"> та ЗМІ. Потенційними клієнтами підприємства можуть бути хімічні, </w:t>
      </w:r>
      <w:r w:rsidR="00FF7D4B">
        <w:rPr>
          <w:sz w:val="28"/>
          <w:lang w:val="uk-UA"/>
        </w:rPr>
        <w:t xml:space="preserve">гірничодобувні заводи та будівельні компанії. </w:t>
      </w:r>
      <w:r w:rsidR="00974DC8">
        <w:rPr>
          <w:sz w:val="28"/>
          <w:lang w:val="uk-UA"/>
        </w:rPr>
        <w:t xml:space="preserve">Серед дистрибʼюторів </w:t>
      </w:r>
      <w:r w:rsidR="00974DC8">
        <w:rPr>
          <w:sz w:val="28"/>
          <w:lang w:val="uk-UA"/>
        </w:rPr>
        <w:lastRenderedPageBreak/>
        <w:t>можна виділити компанії, що продають фільтрувальні тканини та інтернет-магазини.</w:t>
      </w:r>
    </w:p>
    <w:p w14:paraId="123FB25F" w14:textId="6B2829DE" w:rsidR="00464510" w:rsidRPr="00EA400D" w:rsidRDefault="001C4CE4" w:rsidP="00E2455B">
      <w:pPr>
        <w:spacing w:line="360" w:lineRule="auto"/>
        <w:ind w:firstLine="709"/>
        <w:jc w:val="both"/>
        <w:rPr>
          <w:sz w:val="28"/>
          <w:lang w:val="uk-UA"/>
        </w:rPr>
      </w:pPr>
      <w:r>
        <w:rPr>
          <w:sz w:val="28"/>
          <w:lang w:val="uk-UA"/>
        </w:rPr>
        <w:t>Серед державних органів виділимо органи, що контролюють якість продукції, а саме</w:t>
      </w:r>
      <w:r w:rsidR="000F3AE4">
        <w:rPr>
          <w:sz w:val="28"/>
          <w:lang w:val="uk-UA"/>
        </w:rPr>
        <w:t xml:space="preserve"> Державна служба України з питань бе</w:t>
      </w:r>
      <w:r w:rsidR="008F1291">
        <w:rPr>
          <w:sz w:val="28"/>
          <w:lang w:val="uk-UA"/>
        </w:rPr>
        <w:t>зпечності харчових продуктів та захисту споживачів та органи, що видають ліцензії та дозволи, наприклад Міністерство екології та природних ресурсів, наукові лабораторії та сертифікаційні центри.</w:t>
      </w:r>
      <w:r w:rsidR="00464510">
        <w:rPr>
          <w:sz w:val="28"/>
          <w:lang w:val="uk-UA"/>
        </w:rPr>
        <w:t xml:space="preserve"> Серед ЗМІ</w:t>
      </w:r>
      <w:r w:rsidR="00FB4015">
        <w:rPr>
          <w:sz w:val="28"/>
          <w:lang w:val="uk-UA"/>
        </w:rPr>
        <w:t xml:space="preserve"> можна зазначити журнали та веб-сайти, що спеціалізуються на промисловості.</w:t>
      </w:r>
    </w:p>
    <w:p w14:paraId="5E8034E7" w14:textId="17D7AA3A" w:rsidR="00BF14B2" w:rsidRDefault="00EA400D" w:rsidP="00BF14B2">
      <w:pPr>
        <w:spacing w:line="360" w:lineRule="auto"/>
        <w:ind w:firstLine="709"/>
        <w:jc w:val="both"/>
        <w:rPr>
          <w:sz w:val="28"/>
          <w:lang w:val="uk-UA"/>
        </w:rPr>
      </w:pPr>
      <w:r>
        <w:rPr>
          <w:sz w:val="28"/>
          <w:lang w:val="uk-UA"/>
        </w:rPr>
        <w:t>На основі проведеного аналізу, складемо підсумкову таблицю факторів мікросередовища</w:t>
      </w:r>
      <w:r w:rsidR="0046227C">
        <w:rPr>
          <w:sz w:val="28"/>
          <w:lang w:val="uk-UA"/>
        </w:rPr>
        <w:t xml:space="preserve"> підприємства (див. табл</w:t>
      </w:r>
      <w:r w:rsidR="00E2455B">
        <w:rPr>
          <w:sz w:val="28"/>
          <w:lang w:val="uk-UA"/>
        </w:rPr>
        <w:t>. 1.7</w:t>
      </w:r>
      <w:r w:rsidR="0046227C">
        <w:rPr>
          <w:sz w:val="28"/>
          <w:lang w:val="uk-UA"/>
        </w:rPr>
        <w:t>)</w:t>
      </w:r>
      <w:r w:rsidR="00BF14B2">
        <w:rPr>
          <w:sz w:val="28"/>
          <w:lang w:val="uk-UA"/>
        </w:rPr>
        <w:t>.</w:t>
      </w:r>
      <w:r w:rsidR="00BB16D4">
        <w:rPr>
          <w:sz w:val="28"/>
          <w:lang w:val="uk-UA"/>
        </w:rPr>
        <w:t xml:space="preserve"> До факторів мікросередовища віднесено складний процес прийняття рішення споживачів, висока конкуренція та високі вимоги до якості товару.</w:t>
      </w:r>
    </w:p>
    <w:p w14:paraId="588B5AB8" w14:textId="77777777" w:rsidR="00BF14B2" w:rsidRDefault="00BF14B2" w:rsidP="00BF14B2">
      <w:pPr>
        <w:spacing w:line="360" w:lineRule="auto"/>
        <w:jc w:val="both"/>
        <w:rPr>
          <w:sz w:val="28"/>
          <w:lang w:val="uk-UA"/>
        </w:rPr>
      </w:pPr>
    </w:p>
    <w:p w14:paraId="1395B409" w14:textId="613C8E33" w:rsidR="0046227C" w:rsidRDefault="0046227C" w:rsidP="00FE7D3E">
      <w:pPr>
        <w:spacing w:line="360" w:lineRule="auto"/>
        <w:ind w:firstLine="709"/>
        <w:jc w:val="both"/>
        <w:rPr>
          <w:sz w:val="28"/>
          <w:lang w:val="uk-UA"/>
        </w:rPr>
      </w:pPr>
      <w:r>
        <w:rPr>
          <w:sz w:val="28"/>
          <w:lang w:val="uk-UA"/>
        </w:rPr>
        <w:t xml:space="preserve">Таблиця </w:t>
      </w:r>
      <w:r w:rsidR="00E2455B">
        <w:rPr>
          <w:sz w:val="28"/>
          <w:lang w:val="uk-UA"/>
        </w:rPr>
        <w:t>1.7</w:t>
      </w:r>
      <w:r>
        <w:rPr>
          <w:sz w:val="28"/>
          <w:lang w:val="uk-UA"/>
        </w:rPr>
        <w:t xml:space="preserve"> - Таблиця факторів мікросередовища</w:t>
      </w:r>
    </w:p>
    <w:tbl>
      <w:tblPr>
        <w:tblStyle w:val="a5"/>
        <w:tblW w:w="0" w:type="auto"/>
        <w:tblLook w:val="04A0" w:firstRow="1" w:lastRow="0" w:firstColumn="1" w:lastColumn="0" w:noHBand="0" w:noVBand="1"/>
      </w:tblPr>
      <w:tblGrid>
        <w:gridCol w:w="842"/>
        <w:gridCol w:w="3831"/>
        <w:gridCol w:w="3773"/>
        <w:gridCol w:w="1465"/>
      </w:tblGrid>
      <w:tr w:rsidR="0046227C" w14:paraId="3EF20049" w14:textId="77777777" w:rsidTr="00FD2F03">
        <w:tc>
          <w:tcPr>
            <w:tcW w:w="842" w:type="dxa"/>
          </w:tcPr>
          <w:p w14:paraId="2192C39D" w14:textId="35D81BEB" w:rsidR="0046227C" w:rsidRPr="0046227C" w:rsidRDefault="0046227C" w:rsidP="0046227C">
            <w:pPr>
              <w:jc w:val="both"/>
              <w:rPr>
                <w:szCs w:val="21"/>
                <w:lang w:val="uk-UA"/>
              </w:rPr>
            </w:pPr>
            <w:r>
              <w:rPr>
                <w:szCs w:val="21"/>
                <w:lang w:val="uk-UA"/>
              </w:rPr>
              <w:t>№ з</w:t>
            </w:r>
            <w:r>
              <w:rPr>
                <w:szCs w:val="21"/>
                <w:lang w:val="en-US"/>
              </w:rPr>
              <w:t>/</w:t>
            </w:r>
            <w:r>
              <w:rPr>
                <w:szCs w:val="21"/>
                <w:lang w:val="uk-UA"/>
              </w:rPr>
              <w:t>п</w:t>
            </w:r>
          </w:p>
        </w:tc>
        <w:tc>
          <w:tcPr>
            <w:tcW w:w="3831" w:type="dxa"/>
          </w:tcPr>
          <w:p w14:paraId="16672525" w14:textId="247B7EA0" w:rsidR="0046227C" w:rsidRPr="0046227C" w:rsidRDefault="0046227C" w:rsidP="0046227C">
            <w:pPr>
              <w:jc w:val="center"/>
              <w:rPr>
                <w:szCs w:val="21"/>
                <w:lang w:val="uk-UA"/>
              </w:rPr>
            </w:pPr>
            <w:r>
              <w:rPr>
                <w:szCs w:val="21"/>
                <w:lang w:val="uk-UA"/>
              </w:rPr>
              <w:t>Фактор</w:t>
            </w:r>
          </w:p>
        </w:tc>
        <w:tc>
          <w:tcPr>
            <w:tcW w:w="3773" w:type="dxa"/>
          </w:tcPr>
          <w:p w14:paraId="0E08BE62" w14:textId="594BFCFA" w:rsidR="0046227C" w:rsidRPr="0046227C" w:rsidRDefault="00B53262" w:rsidP="0046227C">
            <w:pPr>
              <w:jc w:val="center"/>
              <w:rPr>
                <w:szCs w:val="21"/>
                <w:lang w:val="uk-UA"/>
              </w:rPr>
            </w:pPr>
            <w:r>
              <w:rPr>
                <w:szCs w:val="21"/>
                <w:lang w:val="uk-UA"/>
              </w:rPr>
              <w:t>Загроза</w:t>
            </w:r>
          </w:p>
        </w:tc>
        <w:tc>
          <w:tcPr>
            <w:tcW w:w="1465" w:type="dxa"/>
          </w:tcPr>
          <w:p w14:paraId="007C6316" w14:textId="1BEEE672" w:rsidR="0046227C" w:rsidRPr="0046227C" w:rsidRDefault="00B53262" w:rsidP="0046227C">
            <w:pPr>
              <w:jc w:val="center"/>
              <w:rPr>
                <w:szCs w:val="21"/>
                <w:lang w:val="uk-UA"/>
              </w:rPr>
            </w:pPr>
            <w:r>
              <w:rPr>
                <w:szCs w:val="21"/>
                <w:lang w:val="uk-UA"/>
              </w:rPr>
              <w:t>Можливість</w:t>
            </w:r>
          </w:p>
        </w:tc>
      </w:tr>
      <w:tr w:rsidR="0046227C" w14:paraId="56DD6DDD" w14:textId="77777777" w:rsidTr="00FD2F03">
        <w:tc>
          <w:tcPr>
            <w:tcW w:w="842" w:type="dxa"/>
          </w:tcPr>
          <w:p w14:paraId="6501BA53" w14:textId="5FA7D8FF" w:rsidR="0046227C" w:rsidRPr="0046227C" w:rsidRDefault="009834D9" w:rsidP="0046227C">
            <w:pPr>
              <w:jc w:val="both"/>
              <w:rPr>
                <w:szCs w:val="21"/>
                <w:lang w:val="uk-UA"/>
              </w:rPr>
            </w:pPr>
            <w:r>
              <w:rPr>
                <w:szCs w:val="21"/>
                <w:lang w:val="uk-UA"/>
              </w:rPr>
              <w:t>1.</w:t>
            </w:r>
          </w:p>
        </w:tc>
        <w:tc>
          <w:tcPr>
            <w:tcW w:w="3831" w:type="dxa"/>
          </w:tcPr>
          <w:p w14:paraId="0E55E43D" w14:textId="43E06333" w:rsidR="0046227C" w:rsidRPr="0046227C" w:rsidRDefault="00B53262" w:rsidP="00FA6879">
            <w:pPr>
              <w:rPr>
                <w:szCs w:val="21"/>
                <w:lang w:val="uk-UA"/>
              </w:rPr>
            </w:pPr>
            <w:r>
              <w:rPr>
                <w:szCs w:val="21"/>
                <w:lang w:val="uk-UA"/>
              </w:rPr>
              <w:t xml:space="preserve">Складний процес </w:t>
            </w:r>
            <w:r w:rsidR="00360CB4">
              <w:rPr>
                <w:szCs w:val="21"/>
                <w:lang w:val="uk-UA"/>
              </w:rPr>
              <w:t>прийняття</w:t>
            </w:r>
            <w:r>
              <w:rPr>
                <w:szCs w:val="21"/>
                <w:lang w:val="uk-UA"/>
              </w:rPr>
              <w:t xml:space="preserve"> рішення споживачів</w:t>
            </w:r>
          </w:p>
        </w:tc>
        <w:tc>
          <w:tcPr>
            <w:tcW w:w="3773" w:type="dxa"/>
          </w:tcPr>
          <w:p w14:paraId="1021A2B9" w14:textId="01DCAE4B" w:rsidR="0046227C" w:rsidRPr="0046227C" w:rsidRDefault="00FA6879" w:rsidP="00FA6879">
            <w:pPr>
              <w:rPr>
                <w:szCs w:val="21"/>
                <w:lang w:val="uk-UA"/>
              </w:rPr>
            </w:pPr>
            <w:r>
              <w:rPr>
                <w:szCs w:val="21"/>
                <w:lang w:val="uk-UA"/>
              </w:rPr>
              <w:t>Ускладнення комунікації зі споживачами</w:t>
            </w:r>
          </w:p>
        </w:tc>
        <w:tc>
          <w:tcPr>
            <w:tcW w:w="1465" w:type="dxa"/>
          </w:tcPr>
          <w:p w14:paraId="756C4D46" w14:textId="77777777" w:rsidR="0046227C" w:rsidRPr="0046227C" w:rsidRDefault="0046227C" w:rsidP="00FA6879">
            <w:pPr>
              <w:rPr>
                <w:szCs w:val="21"/>
                <w:lang w:val="uk-UA"/>
              </w:rPr>
            </w:pPr>
          </w:p>
        </w:tc>
      </w:tr>
      <w:tr w:rsidR="0046227C" w14:paraId="2622DBAB" w14:textId="77777777" w:rsidTr="00FD2F03">
        <w:trPr>
          <w:trHeight w:val="483"/>
        </w:trPr>
        <w:tc>
          <w:tcPr>
            <w:tcW w:w="842" w:type="dxa"/>
          </w:tcPr>
          <w:p w14:paraId="07CCA5CF" w14:textId="3E8E9F05" w:rsidR="0046227C" w:rsidRPr="0046227C" w:rsidRDefault="009834D9" w:rsidP="0046227C">
            <w:pPr>
              <w:jc w:val="both"/>
              <w:rPr>
                <w:szCs w:val="21"/>
                <w:lang w:val="uk-UA"/>
              </w:rPr>
            </w:pPr>
            <w:r>
              <w:rPr>
                <w:szCs w:val="21"/>
                <w:lang w:val="uk-UA"/>
              </w:rPr>
              <w:t>2.</w:t>
            </w:r>
          </w:p>
        </w:tc>
        <w:tc>
          <w:tcPr>
            <w:tcW w:w="3831" w:type="dxa"/>
          </w:tcPr>
          <w:p w14:paraId="5101A69A" w14:textId="19CC8E1C" w:rsidR="0046227C" w:rsidRPr="0046227C" w:rsidRDefault="00424BAA" w:rsidP="00FA6879">
            <w:pPr>
              <w:rPr>
                <w:szCs w:val="21"/>
                <w:lang w:val="uk-UA"/>
              </w:rPr>
            </w:pPr>
            <w:r>
              <w:rPr>
                <w:szCs w:val="21"/>
                <w:lang w:val="uk-UA"/>
              </w:rPr>
              <w:t>Висока конкуренція</w:t>
            </w:r>
          </w:p>
        </w:tc>
        <w:tc>
          <w:tcPr>
            <w:tcW w:w="3773" w:type="dxa"/>
          </w:tcPr>
          <w:p w14:paraId="476148D2" w14:textId="40E1CBC5" w:rsidR="0046227C" w:rsidRPr="0046227C" w:rsidRDefault="00D451C1" w:rsidP="00FA6879">
            <w:pPr>
              <w:rPr>
                <w:szCs w:val="21"/>
                <w:lang w:val="uk-UA"/>
              </w:rPr>
            </w:pPr>
            <w:r>
              <w:rPr>
                <w:szCs w:val="21"/>
                <w:lang w:val="uk-UA"/>
              </w:rPr>
              <w:t>Втрата клієнтів, зниження обсягів продажів</w:t>
            </w:r>
          </w:p>
        </w:tc>
        <w:tc>
          <w:tcPr>
            <w:tcW w:w="1465" w:type="dxa"/>
          </w:tcPr>
          <w:p w14:paraId="7A33892F" w14:textId="77777777" w:rsidR="0046227C" w:rsidRPr="0046227C" w:rsidRDefault="0046227C" w:rsidP="00FA6879">
            <w:pPr>
              <w:rPr>
                <w:szCs w:val="21"/>
                <w:lang w:val="uk-UA"/>
              </w:rPr>
            </w:pPr>
          </w:p>
        </w:tc>
      </w:tr>
      <w:tr w:rsidR="0039745C" w14:paraId="4976A661" w14:textId="77777777" w:rsidTr="00FD2F03">
        <w:trPr>
          <w:trHeight w:val="198"/>
        </w:trPr>
        <w:tc>
          <w:tcPr>
            <w:tcW w:w="842" w:type="dxa"/>
          </w:tcPr>
          <w:p w14:paraId="0EA4EC14" w14:textId="27D24243" w:rsidR="0039745C" w:rsidRDefault="0039745C" w:rsidP="0046227C">
            <w:pPr>
              <w:jc w:val="both"/>
              <w:rPr>
                <w:szCs w:val="21"/>
                <w:lang w:val="uk-UA"/>
              </w:rPr>
            </w:pPr>
            <w:r>
              <w:rPr>
                <w:szCs w:val="21"/>
                <w:lang w:val="uk-UA"/>
              </w:rPr>
              <w:t>3.</w:t>
            </w:r>
          </w:p>
        </w:tc>
        <w:tc>
          <w:tcPr>
            <w:tcW w:w="3831" w:type="dxa"/>
          </w:tcPr>
          <w:p w14:paraId="680180DF" w14:textId="2356E137" w:rsidR="0039745C" w:rsidRDefault="0039745C" w:rsidP="00FA6879">
            <w:pPr>
              <w:rPr>
                <w:szCs w:val="21"/>
                <w:lang w:val="uk-UA"/>
              </w:rPr>
            </w:pPr>
            <w:r>
              <w:rPr>
                <w:szCs w:val="21"/>
                <w:lang w:val="uk-UA"/>
              </w:rPr>
              <w:t>Високі вимоги промислових споживачів до якості товару</w:t>
            </w:r>
          </w:p>
        </w:tc>
        <w:tc>
          <w:tcPr>
            <w:tcW w:w="3773" w:type="dxa"/>
          </w:tcPr>
          <w:p w14:paraId="1CB9E167" w14:textId="4DBC7841" w:rsidR="0039745C" w:rsidRDefault="0039745C" w:rsidP="00FA6879">
            <w:pPr>
              <w:rPr>
                <w:szCs w:val="21"/>
                <w:lang w:val="uk-UA"/>
              </w:rPr>
            </w:pPr>
            <w:r>
              <w:rPr>
                <w:szCs w:val="21"/>
                <w:lang w:val="uk-UA"/>
              </w:rPr>
              <w:t>Збільшення витрат на покращення якості продукції</w:t>
            </w:r>
          </w:p>
        </w:tc>
        <w:tc>
          <w:tcPr>
            <w:tcW w:w="1465" w:type="dxa"/>
          </w:tcPr>
          <w:p w14:paraId="2208DF99" w14:textId="77777777" w:rsidR="0039745C" w:rsidRPr="0046227C" w:rsidRDefault="0039745C" w:rsidP="00FA6879">
            <w:pPr>
              <w:rPr>
                <w:szCs w:val="21"/>
                <w:lang w:val="uk-UA"/>
              </w:rPr>
            </w:pPr>
          </w:p>
        </w:tc>
      </w:tr>
    </w:tbl>
    <w:p w14:paraId="5529B4F2" w14:textId="7EDB26B3" w:rsidR="0046227C" w:rsidRDefault="00DF7B4B" w:rsidP="00EE0D30">
      <w:pPr>
        <w:spacing w:line="360" w:lineRule="auto"/>
        <w:jc w:val="both"/>
        <w:rPr>
          <w:i/>
          <w:iCs/>
          <w:sz w:val="28"/>
          <w:lang w:val="uk-UA"/>
        </w:rPr>
      </w:pPr>
      <w:r>
        <w:rPr>
          <w:i/>
          <w:iCs/>
          <w:sz w:val="28"/>
          <w:lang w:val="uk-UA"/>
        </w:rPr>
        <w:t xml:space="preserve">     </w:t>
      </w:r>
      <w:r w:rsidRPr="00DF7B4B">
        <w:rPr>
          <w:i/>
          <w:iCs/>
          <w:sz w:val="28"/>
          <w:lang w:val="uk-UA"/>
        </w:rPr>
        <w:t>Джерело: складено автором</w:t>
      </w:r>
    </w:p>
    <w:p w14:paraId="54BBB7A9" w14:textId="77777777" w:rsidR="0039745C" w:rsidRPr="00E2455B" w:rsidRDefault="0039745C" w:rsidP="00EE0D30">
      <w:pPr>
        <w:spacing w:line="360" w:lineRule="auto"/>
        <w:jc w:val="both"/>
        <w:rPr>
          <w:i/>
          <w:iCs/>
          <w:sz w:val="28"/>
          <w:lang w:val="uk-UA"/>
        </w:rPr>
      </w:pPr>
    </w:p>
    <w:p w14:paraId="2F4C357B" w14:textId="4AA756BE" w:rsidR="003921E6" w:rsidRDefault="003921E6" w:rsidP="00FE7D3E">
      <w:pPr>
        <w:spacing w:line="360" w:lineRule="auto"/>
        <w:ind w:firstLine="709"/>
        <w:jc w:val="both"/>
        <w:rPr>
          <w:sz w:val="28"/>
          <w:lang w:val="uk-UA"/>
        </w:rPr>
      </w:pPr>
      <w:r>
        <w:rPr>
          <w:sz w:val="28"/>
          <w:lang w:val="uk-UA"/>
        </w:rPr>
        <w:t>В результаті проведен</w:t>
      </w:r>
      <w:r w:rsidR="00FD2F03">
        <w:rPr>
          <w:sz w:val="28"/>
          <w:lang w:val="uk-UA"/>
        </w:rPr>
        <w:t>ого</w:t>
      </w:r>
      <w:r>
        <w:rPr>
          <w:sz w:val="28"/>
          <w:lang w:val="uk-UA"/>
        </w:rPr>
        <w:t xml:space="preserve"> аналізу, можна виділити сильні та слабкі сторони підприємства</w:t>
      </w:r>
      <w:r w:rsidR="00FD2F03">
        <w:rPr>
          <w:sz w:val="28"/>
          <w:lang w:val="uk-UA"/>
        </w:rPr>
        <w:t>. Сильні та слабкі сторони підприємства наведено в таблиці 1.8.</w:t>
      </w:r>
    </w:p>
    <w:p w14:paraId="2AAE7251" w14:textId="77777777" w:rsidR="003921E6" w:rsidRDefault="003921E6" w:rsidP="00FE7D3E">
      <w:pPr>
        <w:spacing w:line="360" w:lineRule="auto"/>
        <w:ind w:firstLine="709"/>
        <w:jc w:val="both"/>
        <w:rPr>
          <w:sz w:val="28"/>
          <w:lang w:val="uk-UA"/>
        </w:rPr>
      </w:pPr>
    </w:p>
    <w:p w14:paraId="7EDB46EC" w14:textId="2D6441F8" w:rsidR="003921E6" w:rsidRDefault="003921E6" w:rsidP="00FE7D3E">
      <w:pPr>
        <w:spacing w:line="360" w:lineRule="auto"/>
        <w:ind w:firstLine="709"/>
        <w:jc w:val="both"/>
        <w:rPr>
          <w:sz w:val="28"/>
          <w:lang w:val="uk-UA"/>
        </w:rPr>
      </w:pPr>
      <w:r>
        <w:rPr>
          <w:sz w:val="28"/>
          <w:lang w:val="uk-UA"/>
        </w:rPr>
        <w:t>Таблиця</w:t>
      </w:r>
      <w:r w:rsidR="00E2455B">
        <w:rPr>
          <w:sz w:val="28"/>
          <w:lang w:val="uk-UA"/>
        </w:rPr>
        <w:t xml:space="preserve"> 1.8</w:t>
      </w:r>
      <w:r>
        <w:rPr>
          <w:sz w:val="28"/>
          <w:lang w:val="uk-UA"/>
        </w:rPr>
        <w:t xml:space="preserve"> - Таблиця сильних та слабких сторін підприємства</w:t>
      </w:r>
    </w:p>
    <w:tbl>
      <w:tblPr>
        <w:tblStyle w:val="a5"/>
        <w:tblW w:w="0" w:type="auto"/>
        <w:tblLook w:val="04A0" w:firstRow="1" w:lastRow="0" w:firstColumn="1" w:lastColumn="0" w:noHBand="0" w:noVBand="1"/>
      </w:tblPr>
      <w:tblGrid>
        <w:gridCol w:w="846"/>
        <w:gridCol w:w="4394"/>
        <w:gridCol w:w="2193"/>
        <w:gridCol w:w="2478"/>
      </w:tblGrid>
      <w:tr w:rsidR="003921E6" w:rsidRPr="0046227C" w14:paraId="00475039" w14:textId="77777777" w:rsidTr="0039745C">
        <w:tc>
          <w:tcPr>
            <w:tcW w:w="846" w:type="dxa"/>
          </w:tcPr>
          <w:p w14:paraId="5ADE0C3C" w14:textId="77777777" w:rsidR="003921E6" w:rsidRPr="0046227C" w:rsidRDefault="003921E6" w:rsidP="00391A9E">
            <w:pPr>
              <w:jc w:val="both"/>
              <w:rPr>
                <w:szCs w:val="21"/>
                <w:lang w:val="uk-UA"/>
              </w:rPr>
            </w:pPr>
            <w:r>
              <w:rPr>
                <w:szCs w:val="21"/>
                <w:lang w:val="uk-UA"/>
              </w:rPr>
              <w:t>№ з</w:t>
            </w:r>
            <w:r>
              <w:rPr>
                <w:szCs w:val="21"/>
                <w:lang w:val="en-US"/>
              </w:rPr>
              <w:t>/</w:t>
            </w:r>
            <w:r>
              <w:rPr>
                <w:szCs w:val="21"/>
                <w:lang w:val="uk-UA"/>
              </w:rPr>
              <w:t>п</w:t>
            </w:r>
          </w:p>
        </w:tc>
        <w:tc>
          <w:tcPr>
            <w:tcW w:w="4394" w:type="dxa"/>
          </w:tcPr>
          <w:p w14:paraId="13883D61" w14:textId="77777777" w:rsidR="003921E6" w:rsidRPr="0046227C" w:rsidRDefault="003921E6" w:rsidP="00391A9E">
            <w:pPr>
              <w:jc w:val="center"/>
              <w:rPr>
                <w:szCs w:val="21"/>
                <w:lang w:val="uk-UA"/>
              </w:rPr>
            </w:pPr>
            <w:r>
              <w:rPr>
                <w:szCs w:val="21"/>
                <w:lang w:val="uk-UA"/>
              </w:rPr>
              <w:t>Фактор</w:t>
            </w:r>
          </w:p>
        </w:tc>
        <w:tc>
          <w:tcPr>
            <w:tcW w:w="2193" w:type="dxa"/>
          </w:tcPr>
          <w:p w14:paraId="6CA77512" w14:textId="6FD60527" w:rsidR="003921E6" w:rsidRPr="0046227C" w:rsidRDefault="00D451C1" w:rsidP="00391A9E">
            <w:pPr>
              <w:jc w:val="center"/>
              <w:rPr>
                <w:szCs w:val="21"/>
                <w:lang w:val="uk-UA"/>
              </w:rPr>
            </w:pPr>
            <w:r>
              <w:rPr>
                <w:szCs w:val="21"/>
                <w:lang w:val="uk-UA"/>
              </w:rPr>
              <w:t>Сильна сторона</w:t>
            </w:r>
          </w:p>
        </w:tc>
        <w:tc>
          <w:tcPr>
            <w:tcW w:w="2478" w:type="dxa"/>
          </w:tcPr>
          <w:p w14:paraId="6F4334A3" w14:textId="322E6F87" w:rsidR="003921E6" w:rsidRPr="0046227C" w:rsidRDefault="00D451C1" w:rsidP="00391A9E">
            <w:pPr>
              <w:jc w:val="center"/>
              <w:rPr>
                <w:szCs w:val="21"/>
                <w:lang w:val="uk-UA"/>
              </w:rPr>
            </w:pPr>
            <w:r>
              <w:rPr>
                <w:szCs w:val="21"/>
                <w:lang w:val="uk-UA"/>
              </w:rPr>
              <w:t>Слабка сторона</w:t>
            </w:r>
          </w:p>
        </w:tc>
      </w:tr>
      <w:tr w:rsidR="0039745C" w:rsidRPr="0046227C" w14:paraId="1E0D67E5" w14:textId="77777777" w:rsidTr="0039745C">
        <w:tc>
          <w:tcPr>
            <w:tcW w:w="846" w:type="dxa"/>
          </w:tcPr>
          <w:p w14:paraId="7B396B98" w14:textId="0357912A" w:rsidR="0039745C" w:rsidRDefault="0039745C" w:rsidP="0039745C">
            <w:pPr>
              <w:jc w:val="center"/>
              <w:rPr>
                <w:szCs w:val="21"/>
                <w:lang w:val="uk-UA"/>
              </w:rPr>
            </w:pPr>
            <w:r>
              <w:rPr>
                <w:szCs w:val="21"/>
                <w:lang w:val="uk-UA"/>
              </w:rPr>
              <w:t>1</w:t>
            </w:r>
          </w:p>
        </w:tc>
        <w:tc>
          <w:tcPr>
            <w:tcW w:w="4394" w:type="dxa"/>
          </w:tcPr>
          <w:p w14:paraId="64E1B0D6" w14:textId="5168AAFC" w:rsidR="0039745C" w:rsidRDefault="0039745C" w:rsidP="0039745C">
            <w:pPr>
              <w:jc w:val="center"/>
              <w:rPr>
                <w:szCs w:val="21"/>
                <w:lang w:val="uk-UA"/>
              </w:rPr>
            </w:pPr>
            <w:r>
              <w:rPr>
                <w:szCs w:val="21"/>
                <w:lang w:val="uk-UA"/>
              </w:rPr>
              <w:t>2</w:t>
            </w:r>
          </w:p>
        </w:tc>
        <w:tc>
          <w:tcPr>
            <w:tcW w:w="2193" w:type="dxa"/>
          </w:tcPr>
          <w:p w14:paraId="4149DCEE" w14:textId="37745E43" w:rsidR="0039745C" w:rsidRDefault="0039745C" w:rsidP="0039745C">
            <w:pPr>
              <w:jc w:val="center"/>
              <w:rPr>
                <w:szCs w:val="21"/>
                <w:lang w:val="uk-UA"/>
              </w:rPr>
            </w:pPr>
            <w:r>
              <w:rPr>
                <w:szCs w:val="21"/>
                <w:lang w:val="uk-UA"/>
              </w:rPr>
              <w:t>3</w:t>
            </w:r>
          </w:p>
        </w:tc>
        <w:tc>
          <w:tcPr>
            <w:tcW w:w="2478" w:type="dxa"/>
          </w:tcPr>
          <w:p w14:paraId="49AD7279" w14:textId="06510C95" w:rsidR="0039745C" w:rsidRPr="0046227C" w:rsidRDefault="0039745C" w:rsidP="0039745C">
            <w:pPr>
              <w:jc w:val="center"/>
              <w:rPr>
                <w:szCs w:val="21"/>
                <w:lang w:val="uk-UA"/>
              </w:rPr>
            </w:pPr>
            <w:r>
              <w:rPr>
                <w:szCs w:val="21"/>
                <w:lang w:val="uk-UA"/>
              </w:rPr>
              <w:t>4</w:t>
            </w:r>
          </w:p>
        </w:tc>
      </w:tr>
      <w:tr w:rsidR="003921E6" w:rsidRPr="0046227C" w14:paraId="35F2FCF0" w14:textId="77777777" w:rsidTr="0039745C">
        <w:tc>
          <w:tcPr>
            <w:tcW w:w="846" w:type="dxa"/>
          </w:tcPr>
          <w:p w14:paraId="4ADD49B0" w14:textId="77777777" w:rsidR="003921E6" w:rsidRPr="0046227C" w:rsidRDefault="003921E6" w:rsidP="00391A9E">
            <w:pPr>
              <w:jc w:val="both"/>
              <w:rPr>
                <w:szCs w:val="21"/>
                <w:lang w:val="uk-UA"/>
              </w:rPr>
            </w:pPr>
            <w:r>
              <w:rPr>
                <w:szCs w:val="21"/>
                <w:lang w:val="uk-UA"/>
              </w:rPr>
              <w:t>1.</w:t>
            </w:r>
          </w:p>
        </w:tc>
        <w:tc>
          <w:tcPr>
            <w:tcW w:w="4394" w:type="dxa"/>
          </w:tcPr>
          <w:p w14:paraId="2660BA82" w14:textId="0C675654" w:rsidR="003921E6" w:rsidRPr="0046227C" w:rsidRDefault="00D451C1" w:rsidP="00391A9E">
            <w:pPr>
              <w:rPr>
                <w:szCs w:val="21"/>
                <w:lang w:val="uk-UA"/>
              </w:rPr>
            </w:pPr>
            <w:r>
              <w:rPr>
                <w:szCs w:val="21"/>
                <w:lang w:val="uk-UA"/>
              </w:rPr>
              <w:t>Висока частка ринку</w:t>
            </w:r>
          </w:p>
        </w:tc>
        <w:tc>
          <w:tcPr>
            <w:tcW w:w="2193" w:type="dxa"/>
          </w:tcPr>
          <w:p w14:paraId="67DFDFB8" w14:textId="26BEC4BF" w:rsidR="003921E6" w:rsidRPr="0046227C" w:rsidRDefault="00F241F2" w:rsidP="00391A9E">
            <w:pPr>
              <w:rPr>
                <w:szCs w:val="21"/>
                <w:lang w:val="uk-UA"/>
              </w:rPr>
            </w:pPr>
            <w:r>
              <w:rPr>
                <w:szCs w:val="21"/>
                <w:lang w:val="uk-UA"/>
              </w:rPr>
              <w:t>+</w:t>
            </w:r>
          </w:p>
        </w:tc>
        <w:tc>
          <w:tcPr>
            <w:tcW w:w="2478" w:type="dxa"/>
          </w:tcPr>
          <w:p w14:paraId="12969586" w14:textId="77777777" w:rsidR="003921E6" w:rsidRPr="0046227C" w:rsidRDefault="003921E6" w:rsidP="00391A9E">
            <w:pPr>
              <w:rPr>
                <w:szCs w:val="21"/>
                <w:lang w:val="uk-UA"/>
              </w:rPr>
            </w:pPr>
          </w:p>
        </w:tc>
      </w:tr>
      <w:tr w:rsidR="003921E6" w:rsidRPr="0046227C" w14:paraId="7D1C2E55" w14:textId="77777777" w:rsidTr="0039745C">
        <w:tc>
          <w:tcPr>
            <w:tcW w:w="846" w:type="dxa"/>
          </w:tcPr>
          <w:p w14:paraId="45DE5310" w14:textId="77777777" w:rsidR="003921E6" w:rsidRPr="0046227C" w:rsidRDefault="003921E6" w:rsidP="00391A9E">
            <w:pPr>
              <w:jc w:val="both"/>
              <w:rPr>
                <w:szCs w:val="21"/>
                <w:lang w:val="uk-UA"/>
              </w:rPr>
            </w:pPr>
            <w:r>
              <w:rPr>
                <w:szCs w:val="21"/>
                <w:lang w:val="uk-UA"/>
              </w:rPr>
              <w:t>2.</w:t>
            </w:r>
          </w:p>
        </w:tc>
        <w:tc>
          <w:tcPr>
            <w:tcW w:w="4394" w:type="dxa"/>
          </w:tcPr>
          <w:p w14:paraId="7D255869" w14:textId="2787B7F8" w:rsidR="003921E6" w:rsidRPr="0046227C" w:rsidRDefault="001B1F3A" w:rsidP="00391A9E">
            <w:pPr>
              <w:rPr>
                <w:szCs w:val="21"/>
                <w:lang w:val="uk-UA"/>
              </w:rPr>
            </w:pPr>
            <w:r>
              <w:rPr>
                <w:szCs w:val="21"/>
                <w:lang w:val="uk-UA"/>
              </w:rPr>
              <w:t>Висока швидкість виконання замовлення</w:t>
            </w:r>
          </w:p>
        </w:tc>
        <w:tc>
          <w:tcPr>
            <w:tcW w:w="2193" w:type="dxa"/>
          </w:tcPr>
          <w:p w14:paraId="1CBDBEEA" w14:textId="7F8E8AAE" w:rsidR="003921E6" w:rsidRPr="0046227C" w:rsidRDefault="00F241F2" w:rsidP="00391A9E">
            <w:pPr>
              <w:rPr>
                <w:szCs w:val="21"/>
                <w:lang w:val="uk-UA"/>
              </w:rPr>
            </w:pPr>
            <w:r>
              <w:rPr>
                <w:szCs w:val="21"/>
                <w:lang w:val="uk-UA"/>
              </w:rPr>
              <w:t>+</w:t>
            </w:r>
          </w:p>
        </w:tc>
        <w:tc>
          <w:tcPr>
            <w:tcW w:w="2478" w:type="dxa"/>
          </w:tcPr>
          <w:p w14:paraId="3651D9C5" w14:textId="77777777" w:rsidR="003921E6" w:rsidRPr="0046227C" w:rsidRDefault="003921E6" w:rsidP="00391A9E">
            <w:pPr>
              <w:rPr>
                <w:szCs w:val="21"/>
                <w:lang w:val="uk-UA"/>
              </w:rPr>
            </w:pPr>
          </w:p>
        </w:tc>
      </w:tr>
      <w:tr w:rsidR="00D451C1" w:rsidRPr="0046227C" w14:paraId="1E37B84D" w14:textId="77777777" w:rsidTr="0039745C">
        <w:tc>
          <w:tcPr>
            <w:tcW w:w="846" w:type="dxa"/>
          </w:tcPr>
          <w:p w14:paraId="29407574" w14:textId="7B17150C" w:rsidR="00D451C1" w:rsidRDefault="00D451C1" w:rsidP="00391A9E">
            <w:pPr>
              <w:jc w:val="both"/>
              <w:rPr>
                <w:szCs w:val="21"/>
                <w:lang w:val="uk-UA"/>
              </w:rPr>
            </w:pPr>
            <w:r>
              <w:rPr>
                <w:szCs w:val="21"/>
                <w:lang w:val="uk-UA"/>
              </w:rPr>
              <w:t>3.</w:t>
            </w:r>
          </w:p>
        </w:tc>
        <w:tc>
          <w:tcPr>
            <w:tcW w:w="4394" w:type="dxa"/>
          </w:tcPr>
          <w:p w14:paraId="28E6ACA6" w14:textId="4F3134EA" w:rsidR="00D451C1" w:rsidRPr="0046227C" w:rsidRDefault="001B1F3A" w:rsidP="00391A9E">
            <w:pPr>
              <w:rPr>
                <w:szCs w:val="21"/>
                <w:lang w:val="uk-UA"/>
              </w:rPr>
            </w:pPr>
            <w:r>
              <w:rPr>
                <w:szCs w:val="21"/>
                <w:lang w:val="uk-UA"/>
              </w:rPr>
              <w:t>Висока інноваційність виробництва</w:t>
            </w:r>
          </w:p>
        </w:tc>
        <w:tc>
          <w:tcPr>
            <w:tcW w:w="2193" w:type="dxa"/>
          </w:tcPr>
          <w:p w14:paraId="347A170D" w14:textId="1A6B375D" w:rsidR="00D451C1" w:rsidRPr="0046227C" w:rsidRDefault="00F241F2" w:rsidP="00391A9E">
            <w:pPr>
              <w:rPr>
                <w:szCs w:val="21"/>
                <w:lang w:val="uk-UA"/>
              </w:rPr>
            </w:pPr>
            <w:r>
              <w:rPr>
                <w:szCs w:val="21"/>
                <w:lang w:val="uk-UA"/>
              </w:rPr>
              <w:t>+</w:t>
            </w:r>
          </w:p>
        </w:tc>
        <w:tc>
          <w:tcPr>
            <w:tcW w:w="2478" w:type="dxa"/>
          </w:tcPr>
          <w:p w14:paraId="4AD310C8" w14:textId="77777777" w:rsidR="00D451C1" w:rsidRPr="0046227C" w:rsidRDefault="00D451C1" w:rsidP="00391A9E">
            <w:pPr>
              <w:rPr>
                <w:szCs w:val="21"/>
                <w:lang w:val="uk-UA"/>
              </w:rPr>
            </w:pPr>
          </w:p>
        </w:tc>
      </w:tr>
      <w:tr w:rsidR="00D451C1" w:rsidRPr="0046227C" w14:paraId="6F51E35A" w14:textId="77777777" w:rsidTr="0039745C">
        <w:tc>
          <w:tcPr>
            <w:tcW w:w="846" w:type="dxa"/>
          </w:tcPr>
          <w:p w14:paraId="411C97F7" w14:textId="7951A2C0" w:rsidR="00D451C1" w:rsidRDefault="00D451C1" w:rsidP="00391A9E">
            <w:pPr>
              <w:jc w:val="both"/>
              <w:rPr>
                <w:szCs w:val="21"/>
                <w:lang w:val="uk-UA"/>
              </w:rPr>
            </w:pPr>
            <w:r>
              <w:rPr>
                <w:szCs w:val="21"/>
                <w:lang w:val="uk-UA"/>
              </w:rPr>
              <w:t>4.</w:t>
            </w:r>
          </w:p>
        </w:tc>
        <w:tc>
          <w:tcPr>
            <w:tcW w:w="4394" w:type="dxa"/>
          </w:tcPr>
          <w:p w14:paraId="00FEBF04" w14:textId="0FE93306" w:rsidR="00D451C1" w:rsidRPr="0046227C" w:rsidRDefault="001B1F3A" w:rsidP="00391A9E">
            <w:pPr>
              <w:rPr>
                <w:szCs w:val="21"/>
                <w:lang w:val="uk-UA"/>
              </w:rPr>
            </w:pPr>
            <w:r>
              <w:rPr>
                <w:szCs w:val="21"/>
                <w:lang w:val="uk-UA"/>
              </w:rPr>
              <w:t>Наявність гарантійного обслуговування</w:t>
            </w:r>
          </w:p>
        </w:tc>
        <w:tc>
          <w:tcPr>
            <w:tcW w:w="2193" w:type="dxa"/>
          </w:tcPr>
          <w:p w14:paraId="47F2BF97" w14:textId="5E64A5D5" w:rsidR="00D451C1" w:rsidRPr="0046227C" w:rsidRDefault="00F241F2" w:rsidP="00391A9E">
            <w:pPr>
              <w:rPr>
                <w:szCs w:val="21"/>
                <w:lang w:val="uk-UA"/>
              </w:rPr>
            </w:pPr>
            <w:r>
              <w:rPr>
                <w:szCs w:val="21"/>
                <w:lang w:val="uk-UA"/>
              </w:rPr>
              <w:t>+</w:t>
            </w:r>
          </w:p>
        </w:tc>
        <w:tc>
          <w:tcPr>
            <w:tcW w:w="2478" w:type="dxa"/>
          </w:tcPr>
          <w:p w14:paraId="46ACD41B" w14:textId="77777777" w:rsidR="00D451C1" w:rsidRPr="0046227C" w:rsidRDefault="00D451C1" w:rsidP="00391A9E">
            <w:pPr>
              <w:rPr>
                <w:szCs w:val="21"/>
                <w:lang w:val="uk-UA"/>
              </w:rPr>
            </w:pPr>
          </w:p>
        </w:tc>
      </w:tr>
      <w:tr w:rsidR="00D451C1" w:rsidRPr="0046227C" w14:paraId="3A7FFC62" w14:textId="77777777" w:rsidTr="0039745C">
        <w:tc>
          <w:tcPr>
            <w:tcW w:w="846" w:type="dxa"/>
          </w:tcPr>
          <w:p w14:paraId="4DA5D7F3" w14:textId="0F42D17E" w:rsidR="00D451C1" w:rsidRDefault="00D451C1" w:rsidP="00391A9E">
            <w:pPr>
              <w:jc w:val="both"/>
              <w:rPr>
                <w:szCs w:val="21"/>
                <w:lang w:val="uk-UA"/>
              </w:rPr>
            </w:pPr>
            <w:r>
              <w:rPr>
                <w:szCs w:val="21"/>
                <w:lang w:val="uk-UA"/>
              </w:rPr>
              <w:t>5.</w:t>
            </w:r>
          </w:p>
        </w:tc>
        <w:tc>
          <w:tcPr>
            <w:tcW w:w="4394" w:type="dxa"/>
          </w:tcPr>
          <w:p w14:paraId="6E5A5B38" w14:textId="03F6790B" w:rsidR="00D451C1" w:rsidRPr="0046227C" w:rsidRDefault="001B1F3A" w:rsidP="00391A9E">
            <w:pPr>
              <w:rPr>
                <w:szCs w:val="21"/>
                <w:lang w:val="uk-UA"/>
              </w:rPr>
            </w:pPr>
            <w:r>
              <w:rPr>
                <w:szCs w:val="21"/>
                <w:lang w:val="uk-UA"/>
              </w:rPr>
              <w:t>Висока репутація на ринку</w:t>
            </w:r>
          </w:p>
        </w:tc>
        <w:tc>
          <w:tcPr>
            <w:tcW w:w="2193" w:type="dxa"/>
          </w:tcPr>
          <w:p w14:paraId="1B6A5A4C" w14:textId="563AC008" w:rsidR="00D451C1" w:rsidRPr="0046227C" w:rsidRDefault="00F241F2" w:rsidP="00391A9E">
            <w:pPr>
              <w:rPr>
                <w:szCs w:val="21"/>
                <w:lang w:val="uk-UA"/>
              </w:rPr>
            </w:pPr>
            <w:r>
              <w:rPr>
                <w:szCs w:val="21"/>
                <w:lang w:val="uk-UA"/>
              </w:rPr>
              <w:t>+</w:t>
            </w:r>
          </w:p>
        </w:tc>
        <w:tc>
          <w:tcPr>
            <w:tcW w:w="2478" w:type="dxa"/>
          </w:tcPr>
          <w:p w14:paraId="5A16DF43" w14:textId="77777777" w:rsidR="00D451C1" w:rsidRPr="0046227C" w:rsidRDefault="00D451C1" w:rsidP="00391A9E">
            <w:pPr>
              <w:rPr>
                <w:szCs w:val="21"/>
                <w:lang w:val="uk-UA"/>
              </w:rPr>
            </w:pPr>
          </w:p>
        </w:tc>
      </w:tr>
      <w:tr w:rsidR="00D451C1" w:rsidRPr="0046227C" w14:paraId="4AAE720A" w14:textId="77777777" w:rsidTr="00BB16D4">
        <w:trPr>
          <w:trHeight w:val="248"/>
        </w:trPr>
        <w:tc>
          <w:tcPr>
            <w:tcW w:w="846" w:type="dxa"/>
          </w:tcPr>
          <w:p w14:paraId="24082EF5" w14:textId="6667AC4A" w:rsidR="00D451C1" w:rsidRDefault="00D451C1" w:rsidP="00391A9E">
            <w:pPr>
              <w:jc w:val="both"/>
              <w:rPr>
                <w:szCs w:val="21"/>
                <w:lang w:val="uk-UA"/>
              </w:rPr>
            </w:pPr>
            <w:r>
              <w:rPr>
                <w:szCs w:val="21"/>
                <w:lang w:val="uk-UA"/>
              </w:rPr>
              <w:t>6.</w:t>
            </w:r>
          </w:p>
        </w:tc>
        <w:tc>
          <w:tcPr>
            <w:tcW w:w="4394" w:type="dxa"/>
          </w:tcPr>
          <w:p w14:paraId="68FE3C93" w14:textId="599D1C4B" w:rsidR="00D451C1" w:rsidRPr="0046227C" w:rsidRDefault="001B1F3A" w:rsidP="00391A9E">
            <w:pPr>
              <w:rPr>
                <w:szCs w:val="21"/>
                <w:lang w:val="uk-UA"/>
              </w:rPr>
            </w:pPr>
            <w:r>
              <w:rPr>
                <w:szCs w:val="21"/>
                <w:lang w:val="uk-UA"/>
              </w:rPr>
              <w:t>Великий досвід роботи</w:t>
            </w:r>
          </w:p>
        </w:tc>
        <w:tc>
          <w:tcPr>
            <w:tcW w:w="2193" w:type="dxa"/>
          </w:tcPr>
          <w:p w14:paraId="7C66CFDB" w14:textId="26E5E313" w:rsidR="00D451C1" w:rsidRPr="0046227C" w:rsidRDefault="00F241F2" w:rsidP="00391A9E">
            <w:pPr>
              <w:rPr>
                <w:szCs w:val="21"/>
                <w:lang w:val="uk-UA"/>
              </w:rPr>
            </w:pPr>
            <w:r>
              <w:rPr>
                <w:szCs w:val="21"/>
                <w:lang w:val="uk-UA"/>
              </w:rPr>
              <w:t>+</w:t>
            </w:r>
          </w:p>
        </w:tc>
        <w:tc>
          <w:tcPr>
            <w:tcW w:w="2478" w:type="dxa"/>
          </w:tcPr>
          <w:p w14:paraId="0F40F973" w14:textId="77777777" w:rsidR="00D451C1" w:rsidRPr="0046227C" w:rsidRDefault="00D451C1" w:rsidP="00391A9E">
            <w:pPr>
              <w:rPr>
                <w:szCs w:val="21"/>
                <w:lang w:val="uk-UA"/>
              </w:rPr>
            </w:pPr>
          </w:p>
        </w:tc>
      </w:tr>
    </w:tbl>
    <w:p w14:paraId="6D1238E6" w14:textId="77777777" w:rsidR="00FD2F03" w:rsidRDefault="00FD2F03" w:rsidP="00BB16D4">
      <w:pPr>
        <w:spacing w:line="360" w:lineRule="auto"/>
        <w:ind w:firstLine="709"/>
        <w:jc w:val="both"/>
        <w:rPr>
          <w:sz w:val="28"/>
          <w:szCs w:val="28"/>
          <w:lang w:val="uk-UA"/>
        </w:rPr>
      </w:pPr>
    </w:p>
    <w:p w14:paraId="373C3CF9" w14:textId="10B78FBE" w:rsidR="0039745C" w:rsidRPr="0039745C" w:rsidRDefault="0039745C" w:rsidP="00BB16D4">
      <w:pPr>
        <w:spacing w:line="360" w:lineRule="auto"/>
        <w:ind w:firstLine="709"/>
        <w:jc w:val="both"/>
        <w:rPr>
          <w:sz w:val="28"/>
          <w:szCs w:val="28"/>
          <w:lang w:val="uk-UA"/>
        </w:rPr>
      </w:pPr>
      <w:r w:rsidRPr="0039745C">
        <w:rPr>
          <w:sz w:val="28"/>
          <w:szCs w:val="28"/>
          <w:lang w:val="uk-UA"/>
        </w:rPr>
        <w:lastRenderedPageBreak/>
        <w:t>Продовження таблиця 1.8</w:t>
      </w:r>
    </w:p>
    <w:tbl>
      <w:tblPr>
        <w:tblStyle w:val="a5"/>
        <w:tblW w:w="0" w:type="auto"/>
        <w:tblLook w:val="04A0" w:firstRow="1" w:lastRow="0" w:firstColumn="1" w:lastColumn="0" w:noHBand="0" w:noVBand="1"/>
      </w:tblPr>
      <w:tblGrid>
        <w:gridCol w:w="846"/>
        <w:gridCol w:w="4109"/>
        <w:gridCol w:w="2478"/>
        <w:gridCol w:w="2478"/>
      </w:tblGrid>
      <w:tr w:rsidR="0039745C" w:rsidRPr="0046227C" w14:paraId="28C6CC60" w14:textId="77777777" w:rsidTr="00391A9E">
        <w:tc>
          <w:tcPr>
            <w:tcW w:w="846" w:type="dxa"/>
          </w:tcPr>
          <w:p w14:paraId="4E2EF07D" w14:textId="6D9B58B6" w:rsidR="0039745C" w:rsidRDefault="0039745C" w:rsidP="0039745C">
            <w:pPr>
              <w:jc w:val="center"/>
              <w:rPr>
                <w:szCs w:val="21"/>
                <w:lang w:val="uk-UA"/>
              </w:rPr>
            </w:pPr>
            <w:r>
              <w:rPr>
                <w:szCs w:val="21"/>
                <w:lang w:val="uk-UA"/>
              </w:rPr>
              <w:t>1</w:t>
            </w:r>
          </w:p>
        </w:tc>
        <w:tc>
          <w:tcPr>
            <w:tcW w:w="4109" w:type="dxa"/>
          </w:tcPr>
          <w:p w14:paraId="79CCBBE1" w14:textId="7BA73626" w:rsidR="0039745C" w:rsidRDefault="0039745C" w:rsidP="0039745C">
            <w:pPr>
              <w:jc w:val="center"/>
              <w:rPr>
                <w:szCs w:val="21"/>
                <w:lang w:val="uk-UA"/>
              </w:rPr>
            </w:pPr>
            <w:r>
              <w:rPr>
                <w:szCs w:val="21"/>
                <w:lang w:val="uk-UA"/>
              </w:rPr>
              <w:t>2</w:t>
            </w:r>
          </w:p>
        </w:tc>
        <w:tc>
          <w:tcPr>
            <w:tcW w:w="2478" w:type="dxa"/>
          </w:tcPr>
          <w:p w14:paraId="3E50AA17" w14:textId="58D54F8E" w:rsidR="0039745C" w:rsidRPr="0046227C" w:rsidRDefault="0039745C" w:rsidP="0039745C">
            <w:pPr>
              <w:jc w:val="center"/>
              <w:rPr>
                <w:szCs w:val="21"/>
                <w:lang w:val="uk-UA"/>
              </w:rPr>
            </w:pPr>
            <w:r>
              <w:rPr>
                <w:szCs w:val="21"/>
                <w:lang w:val="uk-UA"/>
              </w:rPr>
              <w:t>3</w:t>
            </w:r>
          </w:p>
        </w:tc>
        <w:tc>
          <w:tcPr>
            <w:tcW w:w="2478" w:type="dxa"/>
          </w:tcPr>
          <w:p w14:paraId="3799F7DE" w14:textId="0A59EF41" w:rsidR="0039745C" w:rsidRDefault="0039745C" w:rsidP="0039745C">
            <w:pPr>
              <w:jc w:val="center"/>
              <w:rPr>
                <w:szCs w:val="21"/>
                <w:lang w:val="uk-UA"/>
              </w:rPr>
            </w:pPr>
            <w:r>
              <w:rPr>
                <w:szCs w:val="21"/>
                <w:lang w:val="uk-UA"/>
              </w:rPr>
              <w:t>4</w:t>
            </w:r>
          </w:p>
        </w:tc>
      </w:tr>
      <w:tr w:rsidR="00D451C1" w:rsidRPr="0046227C" w14:paraId="61677D5C" w14:textId="77777777" w:rsidTr="00391A9E">
        <w:tc>
          <w:tcPr>
            <w:tcW w:w="846" w:type="dxa"/>
          </w:tcPr>
          <w:p w14:paraId="5CC1A83E" w14:textId="46F39A56" w:rsidR="00D451C1" w:rsidRDefault="00D451C1" w:rsidP="00391A9E">
            <w:pPr>
              <w:jc w:val="both"/>
              <w:rPr>
                <w:szCs w:val="21"/>
                <w:lang w:val="uk-UA"/>
              </w:rPr>
            </w:pPr>
            <w:r>
              <w:rPr>
                <w:szCs w:val="21"/>
                <w:lang w:val="uk-UA"/>
              </w:rPr>
              <w:t>7.</w:t>
            </w:r>
          </w:p>
        </w:tc>
        <w:tc>
          <w:tcPr>
            <w:tcW w:w="4109" w:type="dxa"/>
          </w:tcPr>
          <w:p w14:paraId="0C602ADE" w14:textId="31F75A0F" w:rsidR="00D451C1" w:rsidRPr="0046227C" w:rsidRDefault="001B1F3A" w:rsidP="00391A9E">
            <w:pPr>
              <w:rPr>
                <w:szCs w:val="21"/>
                <w:lang w:val="uk-UA"/>
              </w:rPr>
            </w:pPr>
            <w:r>
              <w:rPr>
                <w:szCs w:val="21"/>
                <w:lang w:val="uk-UA"/>
              </w:rPr>
              <w:t>Висока ціна на продукцію</w:t>
            </w:r>
          </w:p>
        </w:tc>
        <w:tc>
          <w:tcPr>
            <w:tcW w:w="2478" w:type="dxa"/>
          </w:tcPr>
          <w:p w14:paraId="6059400B" w14:textId="77777777" w:rsidR="00D451C1" w:rsidRPr="0046227C" w:rsidRDefault="00D451C1" w:rsidP="00391A9E">
            <w:pPr>
              <w:rPr>
                <w:szCs w:val="21"/>
                <w:lang w:val="uk-UA"/>
              </w:rPr>
            </w:pPr>
          </w:p>
        </w:tc>
        <w:tc>
          <w:tcPr>
            <w:tcW w:w="2478" w:type="dxa"/>
          </w:tcPr>
          <w:p w14:paraId="5AFAC514" w14:textId="44FF1531" w:rsidR="00D451C1" w:rsidRPr="0046227C" w:rsidRDefault="00F241F2" w:rsidP="00391A9E">
            <w:pPr>
              <w:rPr>
                <w:szCs w:val="21"/>
                <w:lang w:val="uk-UA"/>
              </w:rPr>
            </w:pPr>
            <w:r>
              <w:rPr>
                <w:szCs w:val="21"/>
                <w:lang w:val="uk-UA"/>
              </w:rPr>
              <w:t>+</w:t>
            </w:r>
          </w:p>
        </w:tc>
      </w:tr>
      <w:tr w:rsidR="00D451C1" w:rsidRPr="0046227C" w14:paraId="51C5477B" w14:textId="77777777" w:rsidTr="00391A9E">
        <w:tc>
          <w:tcPr>
            <w:tcW w:w="846" w:type="dxa"/>
          </w:tcPr>
          <w:p w14:paraId="46F3EB77" w14:textId="36F246E2" w:rsidR="00D451C1" w:rsidRDefault="00D451C1" w:rsidP="00391A9E">
            <w:pPr>
              <w:jc w:val="both"/>
              <w:rPr>
                <w:szCs w:val="21"/>
                <w:lang w:val="uk-UA"/>
              </w:rPr>
            </w:pPr>
            <w:r>
              <w:rPr>
                <w:szCs w:val="21"/>
                <w:lang w:val="uk-UA"/>
              </w:rPr>
              <w:t>8.</w:t>
            </w:r>
          </w:p>
        </w:tc>
        <w:tc>
          <w:tcPr>
            <w:tcW w:w="4109" w:type="dxa"/>
          </w:tcPr>
          <w:p w14:paraId="169D21DA" w14:textId="490689F5" w:rsidR="00D451C1" w:rsidRPr="0046227C" w:rsidRDefault="00F241F2" w:rsidP="00391A9E">
            <w:pPr>
              <w:rPr>
                <w:szCs w:val="21"/>
                <w:lang w:val="uk-UA"/>
              </w:rPr>
            </w:pPr>
            <w:r>
              <w:rPr>
                <w:szCs w:val="21"/>
                <w:lang w:val="uk-UA"/>
              </w:rPr>
              <w:t>Недостатнє різноманіття видів фільтрувальних тканин</w:t>
            </w:r>
          </w:p>
        </w:tc>
        <w:tc>
          <w:tcPr>
            <w:tcW w:w="2478" w:type="dxa"/>
          </w:tcPr>
          <w:p w14:paraId="25287812" w14:textId="77777777" w:rsidR="00D451C1" w:rsidRPr="0046227C" w:rsidRDefault="00D451C1" w:rsidP="00391A9E">
            <w:pPr>
              <w:rPr>
                <w:szCs w:val="21"/>
                <w:lang w:val="uk-UA"/>
              </w:rPr>
            </w:pPr>
          </w:p>
        </w:tc>
        <w:tc>
          <w:tcPr>
            <w:tcW w:w="2478" w:type="dxa"/>
          </w:tcPr>
          <w:p w14:paraId="1C931625" w14:textId="08DCE513" w:rsidR="00D451C1" w:rsidRPr="0046227C" w:rsidRDefault="00F241F2" w:rsidP="00391A9E">
            <w:pPr>
              <w:rPr>
                <w:szCs w:val="21"/>
                <w:lang w:val="uk-UA"/>
              </w:rPr>
            </w:pPr>
            <w:r>
              <w:rPr>
                <w:szCs w:val="21"/>
                <w:lang w:val="uk-UA"/>
              </w:rPr>
              <w:t>+</w:t>
            </w:r>
          </w:p>
        </w:tc>
      </w:tr>
      <w:tr w:rsidR="00D451C1" w:rsidRPr="0046227C" w14:paraId="5C528308" w14:textId="77777777" w:rsidTr="00391A9E">
        <w:tc>
          <w:tcPr>
            <w:tcW w:w="846" w:type="dxa"/>
          </w:tcPr>
          <w:p w14:paraId="2FC2B65B" w14:textId="24AAD233" w:rsidR="00D451C1" w:rsidRDefault="00D451C1" w:rsidP="00391A9E">
            <w:pPr>
              <w:jc w:val="both"/>
              <w:rPr>
                <w:szCs w:val="21"/>
                <w:lang w:val="uk-UA"/>
              </w:rPr>
            </w:pPr>
            <w:r>
              <w:rPr>
                <w:szCs w:val="21"/>
                <w:lang w:val="uk-UA"/>
              </w:rPr>
              <w:t>9.</w:t>
            </w:r>
          </w:p>
        </w:tc>
        <w:tc>
          <w:tcPr>
            <w:tcW w:w="4109" w:type="dxa"/>
          </w:tcPr>
          <w:p w14:paraId="5BDA8398" w14:textId="5D529A87" w:rsidR="00D451C1" w:rsidRPr="0046227C" w:rsidRDefault="00F241F2" w:rsidP="00391A9E">
            <w:pPr>
              <w:rPr>
                <w:szCs w:val="21"/>
                <w:lang w:val="uk-UA"/>
              </w:rPr>
            </w:pPr>
            <w:r>
              <w:rPr>
                <w:szCs w:val="21"/>
                <w:lang w:val="uk-UA"/>
              </w:rPr>
              <w:t>Низька швидкість доставки</w:t>
            </w:r>
          </w:p>
        </w:tc>
        <w:tc>
          <w:tcPr>
            <w:tcW w:w="2478" w:type="dxa"/>
          </w:tcPr>
          <w:p w14:paraId="68F74372" w14:textId="77777777" w:rsidR="00D451C1" w:rsidRPr="0046227C" w:rsidRDefault="00D451C1" w:rsidP="00391A9E">
            <w:pPr>
              <w:rPr>
                <w:szCs w:val="21"/>
                <w:lang w:val="uk-UA"/>
              </w:rPr>
            </w:pPr>
          </w:p>
        </w:tc>
        <w:tc>
          <w:tcPr>
            <w:tcW w:w="2478" w:type="dxa"/>
          </w:tcPr>
          <w:p w14:paraId="70E35576" w14:textId="1D4CCF70" w:rsidR="00D451C1" w:rsidRPr="0046227C" w:rsidRDefault="00F241F2" w:rsidP="00391A9E">
            <w:pPr>
              <w:rPr>
                <w:szCs w:val="21"/>
                <w:lang w:val="uk-UA"/>
              </w:rPr>
            </w:pPr>
            <w:r>
              <w:rPr>
                <w:szCs w:val="21"/>
                <w:lang w:val="uk-UA"/>
              </w:rPr>
              <w:t>+</w:t>
            </w:r>
          </w:p>
        </w:tc>
      </w:tr>
      <w:tr w:rsidR="001C66D2" w:rsidRPr="0046227C" w14:paraId="252D1FAF" w14:textId="77777777" w:rsidTr="00391A9E">
        <w:tc>
          <w:tcPr>
            <w:tcW w:w="846" w:type="dxa"/>
          </w:tcPr>
          <w:p w14:paraId="4F94BF8D" w14:textId="41B1F61C" w:rsidR="001C66D2" w:rsidRDefault="001C66D2" w:rsidP="00391A9E">
            <w:pPr>
              <w:jc w:val="both"/>
              <w:rPr>
                <w:szCs w:val="21"/>
                <w:lang w:val="uk-UA"/>
              </w:rPr>
            </w:pPr>
            <w:r>
              <w:rPr>
                <w:szCs w:val="21"/>
                <w:lang w:val="uk-UA"/>
              </w:rPr>
              <w:t>10.</w:t>
            </w:r>
          </w:p>
        </w:tc>
        <w:tc>
          <w:tcPr>
            <w:tcW w:w="4109" w:type="dxa"/>
          </w:tcPr>
          <w:p w14:paraId="18855D3D" w14:textId="7AEC4B99" w:rsidR="001C66D2" w:rsidRDefault="001C66D2" w:rsidP="00391A9E">
            <w:pPr>
              <w:rPr>
                <w:szCs w:val="21"/>
                <w:lang w:val="uk-UA"/>
              </w:rPr>
            </w:pPr>
            <w:r>
              <w:rPr>
                <w:szCs w:val="21"/>
                <w:lang w:val="uk-UA"/>
              </w:rPr>
              <w:t>Співпраця з надійними постачальниками</w:t>
            </w:r>
          </w:p>
        </w:tc>
        <w:tc>
          <w:tcPr>
            <w:tcW w:w="2478" w:type="dxa"/>
          </w:tcPr>
          <w:p w14:paraId="4F56BEE8" w14:textId="561D2358" w:rsidR="001C66D2" w:rsidRPr="0046227C" w:rsidRDefault="001C66D2" w:rsidP="00391A9E">
            <w:pPr>
              <w:rPr>
                <w:szCs w:val="21"/>
                <w:lang w:val="uk-UA"/>
              </w:rPr>
            </w:pPr>
            <w:r>
              <w:rPr>
                <w:szCs w:val="21"/>
                <w:lang w:val="uk-UA"/>
              </w:rPr>
              <w:t>+</w:t>
            </w:r>
          </w:p>
        </w:tc>
        <w:tc>
          <w:tcPr>
            <w:tcW w:w="2478" w:type="dxa"/>
          </w:tcPr>
          <w:p w14:paraId="4DE6AAA3" w14:textId="77777777" w:rsidR="001C66D2" w:rsidRDefault="001C66D2" w:rsidP="00391A9E">
            <w:pPr>
              <w:rPr>
                <w:szCs w:val="21"/>
                <w:lang w:val="uk-UA"/>
              </w:rPr>
            </w:pPr>
          </w:p>
        </w:tc>
      </w:tr>
    </w:tbl>
    <w:p w14:paraId="4CD9B82C" w14:textId="59433338" w:rsidR="00DF7B4B" w:rsidRPr="00DF7B4B" w:rsidRDefault="00DF7B4B" w:rsidP="00FE7D3E">
      <w:pPr>
        <w:spacing w:line="360" w:lineRule="auto"/>
        <w:ind w:firstLine="709"/>
        <w:jc w:val="both"/>
        <w:rPr>
          <w:i/>
          <w:iCs/>
          <w:sz w:val="28"/>
          <w:lang w:val="uk-UA"/>
        </w:rPr>
      </w:pPr>
      <w:r w:rsidRPr="00DF7B4B">
        <w:rPr>
          <w:i/>
          <w:iCs/>
          <w:sz w:val="28"/>
          <w:lang w:val="uk-UA"/>
        </w:rPr>
        <w:t>Джерело: складено автором</w:t>
      </w:r>
    </w:p>
    <w:p w14:paraId="132C1CB5" w14:textId="77777777" w:rsidR="003921E6" w:rsidRPr="00EA400D" w:rsidRDefault="003921E6" w:rsidP="00EE0D30">
      <w:pPr>
        <w:spacing w:line="360" w:lineRule="auto"/>
        <w:jc w:val="both"/>
        <w:rPr>
          <w:sz w:val="28"/>
          <w:lang w:val="uk-UA"/>
        </w:rPr>
      </w:pPr>
    </w:p>
    <w:p w14:paraId="63D1B19B" w14:textId="4705D124" w:rsidR="001C66D2" w:rsidRDefault="00F241F2" w:rsidP="00BB16D4">
      <w:pPr>
        <w:spacing w:line="360" w:lineRule="auto"/>
        <w:ind w:firstLine="709"/>
        <w:jc w:val="both"/>
        <w:rPr>
          <w:sz w:val="28"/>
          <w:lang w:val="uk-UA"/>
        </w:rPr>
      </w:pPr>
      <w:r>
        <w:rPr>
          <w:sz w:val="28"/>
          <w:lang w:val="uk-UA"/>
        </w:rPr>
        <w:t xml:space="preserve">Отже, в ході проведення аналізу мікросередовища підприємства, було проаналізовано цільову аудиторію підприємства, </w:t>
      </w:r>
      <w:r w:rsidR="001C66D2">
        <w:rPr>
          <w:sz w:val="28"/>
          <w:lang w:val="uk-UA"/>
        </w:rPr>
        <w:t>конкурентів, постачальників та контактні аудиторії. Було складено підсумкову таблицю факторів мікросередовища та визначено сильні та слабкі сторони ТОВ «Фабрика Філкон».</w:t>
      </w:r>
    </w:p>
    <w:p w14:paraId="32725343" w14:textId="77777777" w:rsidR="00754881" w:rsidRDefault="00754881" w:rsidP="00894822">
      <w:pPr>
        <w:spacing w:line="360" w:lineRule="auto"/>
        <w:jc w:val="both"/>
        <w:rPr>
          <w:sz w:val="28"/>
          <w:lang w:val="uk-UA"/>
        </w:rPr>
      </w:pPr>
    </w:p>
    <w:p w14:paraId="6394413E" w14:textId="65CF87B2" w:rsidR="001C66D2" w:rsidRDefault="008016C0" w:rsidP="00894822">
      <w:pPr>
        <w:spacing w:line="360" w:lineRule="auto"/>
        <w:ind w:firstLine="709"/>
        <w:jc w:val="both"/>
        <w:rPr>
          <w:sz w:val="28"/>
          <w:lang w:val="uk-UA"/>
        </w:rPr>
      </w:pPr>
      <w:r>
        <w:rPr>
          <w:sz w:val="28"/>
          <w:lang w:val="uk-UA"/>
        </w:rPr>
        <w:t xml:space="preserve">1.3 </w:t>
      </w:r>
      <w:r w:rsidR="00894822">
        <w:rPr>
          <w:sz w:val="28"/>
          <w:lang w:val="uk-UA"/>
        </w:rPr>
        <w:t>Діагностика</w:t>
      </w:r>
      <w:r>
        <w:rPr>
          <w:sz w:val="28"/>
          <w:lang w:val="uk-UA"/>
        </w:rPr>
        <w:t xml:space="preserve"> маркетингової управлінської проблеми</w:t>
      </w:r>
      <w:r w:rsidR="00EB4DF0">
        <w:rPr>
          <w:sz w:val="28"/>
          <w:lang w:val="uk-UA"/>
        </w:rPr>
        <w:t xml:space="preserve"> ТОВ «Фабрика Філкон»</w:t>
      </w:r>
    </w:p>
    <w:p w14:paraId="468EE92B" w14:textId="77777777" w:rsidR="00754881" w:rsidRDefault="00754881" w:rsidP="00894822">
      <w:pPr>
        <w:spacing w:line="360" w:lineRule="auto"/>
        <w:jc w:val="both"/>
        <w:rPr>
          <w:sz w:val="28"/>
          <w:lang w:val="uk-UA"/>
        </w:rPr>
      </w:pPr>
    </w:p>
    <w:p w14:paraId="78C0DC1C" w14:textId="3A790E0A" w:rsidR="0040103B" w:rsidRDefault="00E65396" w:rsidP="00BB16D4">
      <w:pPr>
        <w:spacing w:line="360" w:lineRule="auto"/>
        <w:ind w:firstLine="709"/>
        <w:jc w:val="both"/>
        <w:rPr>
          <w:sz w:val="28"/>
          <w:lang w:val="uk-UA"/>
        </w:rPr>
      </w:pPr>
      <w:r>
        <w:rPr>
          <w:sz w:val="28"/>
          <w:lang w:val="uk-UA"/>
        </w:rPr>
        <w:t>Після проведеного аналізу факторів</w:t>
      </w:r>
      <w:r w:rsidR="00BE32E6">
        <w:rPr>
          <w:sz w:val="28"/>
          <w:lang w:val="uk-UA"/>
        </w:rPr>
        <w:t>, що мають вплив на діяльність підприємства</w:t>
      </w:r>
      <w:r w:rsidR="0056286D">
        <w:rPr>
          <w:sz w:val="28"/>
          <w:lang w:val="uk-UA"/>
        </w:rPr>
        <w:t xml:space="preserve"> </w:t>
      </w:r>
      <w:r>
        <w:rPr>
          <w:sz w:val="28"/>
          <w:lang w:val="uk-UA"/>
        </w:rPr>
        <w:t xml:space="preserve">було визначено можливості та загрози для ТОВ «Фабрика Філкон». </w:t>
      </w:r>
      <w:r w:rsidR="0040103B">
        <w:rPr>
          <w:sz w:val="28"/>
          <w:lang w:val="uk-UA"/>
        </w:rPr>
        <w:t xml:space="preserve">Перед </w:t>
      </w:r>
      <w:r w:rsidR="007C7807">
        <w:rPr>
          <w:sz w:val="28"/>
          <w:lang w:val="uk-UA"/>
        </w:rPr>
        <w:t xml:space="preserve">проведенням </w:t>
      </w:r>
      <w:r w:rsidR="007C7807">
        <w:rPr>
          <w:sz w:val="28"/>
          <w:lang w:val="en-US"/>
        </w:rPr>
        <w:t>SWOT</w:t>
      </w:r>
      <w:r w:rsidR="007C7807">
        <w:rPr>
          <w:sz w:val="28"/>
          <w:lang w:val="uk-UA"/>
        </w:rPr>
        <w:t>-аналізу</w:t>
      </w:r>
      <w:r w:rsidR="0040103B">
        <w:rPr>
          <w:sz w:val="28"/>
          <w:lang w:val="uk-UA"/>
        </w:rPr>
        <w:t>, визначимо рівень впливу кожного з виокремлених факторів на діяльність підприємства та ймовірність їхньої реалізації (див. табл</w:t>
      </w:r>
      <w:r w:rsidR="00E2455B">
        <w:rPr>
          <w:sz w:val="28"/>
          <w:lang w:val="uk-UA"/>
        </w:rPr>
        <w:t>. 1.9</w:t>
      </w:r>
      <w:r w:rsidR="0040103B">
        <w:rPr>
          <w:sz w:val="28"/>
          <w:lang w:val="uk-UA"/>
        </w:rPr>
        <w:t>)</w:t>
      </w:r>
      <w:r w:rsidR="0039745C">
        <w:rPr>
          <w:sz w:val="28"/>
          <w:lang w:val="uk-UA"/>
        </w:rPr>
        <w:t>.</w:t>
      </w:r>
    </w:p>
    <w:p w14:paraId="774C213B" w14:textId="77777777" w:rsidR="00687921" w:rsidRDefault="00687921" w:rsidP="00894822">
      <w:pPr>
        <w:spacing w:line="360" w:lineRule="auto"/>
        <w:ind w:firstLine="709"/>
        <w:jc w:val="both"/>
        <w:rPr>
          <w:sz w:val="28"/>
          <w:lang w:val="uk-UA"/>
        </w:rPr>
      </w:pPr>
    </w:p>
    <w:p w14:paraId="4FD38655" w14:textId="43E087F9" w:rsidR="0040103B" w:rsidRDefault="0040103B" w:rsidP="00FE7D3E">
      <w:pPr>
        <w:spacing w:line="360" w:lineRule="auto"/>
        <w:ind w:firstLine="709"/>
        <w:jc w:val="both"/>
        <w:rPr>
          <w:sz w:val="28"/>
          <w:lang w:val="uk-UA"/>
        </w:rPr>
      </w:pPr>
      <w:r>
        <w:rPr>
          <w:sz w:val="28"/>
          <w:lang w:val="uk-UA"/>
        </w:rPr>
        <w:t>Таблиц</w:t>
      </w:r>
      <w:r w:rsidR="00E2455B">
        <w:rPr>
          <w:sz w:val="28"/>
          <w:lang w:val="uk-UA"/>
        </w:rPr>
        <w:t xml:space="preserve">я 1.9 </w:t>
      </w:r>
      <w:r>
        <w:rPr>
          <w:sz w:val="28"/>
          <w:lang w:val="uk-UA"/>
        </w:rPr>
        <w:t>- Найбільш ймовірні можливост</w:t>
      </w:r>
      <w:r w:rsidR="008C03DA">
        <w:rPr>
          <w:sz w:val="28"/>
          <w:lang w:val="uk-UA"/>
        </w:rPr>
        <w:t>і</w:t>
      </w:r>
    </w:p>
    <w:tbl>
      <w:tblPr>
        <w:tblStyle w:val="a5"/>
        <w:tblW w:w="0" w:type="auto"/>
        <w:tblLook w:val="04A0" w:firstRow="1" w:lastRow="0" w:firstColumn="1" w:lastColumn="0" w:noHBand="0" w:noVBand="1"/>
      </w:tblPr>
      <w:tblGrid>
        <w:gridCol w:w="562"/>
        <w:gridCol w:w="4393"/>
        <w:gridCol w:w="1844"/>
        <w:gridCol w:w="3112"/>
      </w:tblGrid>
      <w:tr w:rsidR="00506A1D" w14:paraId="1BEDBFAB" w14:textId="77777777" w:rsidTr="00506A1D">
        <w:tc>
          <w:tcPr>
            <w:tcW w:w="562" w:type="dxa"/>
          </w:tcPr>
          <w:p w14:paraId="031BB980" w14:textId="7A93955F" w:rsidR="00506A1D" w:rsidRPr="00506A1D" w:rsidRDefault="00506A1D" w:rsidP="00506A1D">
            <w:pPr>
              <w:jc w:val="both"/>
              <w:rPr>
                <w:szCs w:val="21"/>
                <w:lang w:val="uk-UA"/>
              </w:rPr>
            </w:pPr>
            <w:r>
              <w:rPr>
                <w:szCs w:val="21"/>
                <w:lang w:val="uk-UA"/>
              </w:rPr>
              <w:t>№</w:t>
            </w:r>
          </w:p>
        </w:tc>
        <w:tc>
          <w:tcPr>
            <w:tcW w:w="4393" w:type="dxa"/>
          </w:tcPr>
          <w:p w14:paraId="59A80E6F" w14:textId="0580CFA2" w:rsidR="00506A1D" w:rsidRPr="00506A1D" w:rsidRDefault="00506A1D" w:rsidP="00506A1D">
            <w:pPr>
              <w:jc w:val="both"/>
              <w:rPr>
                <w:szCs w:val="21"/>
                <w:lang w:val="uk-UA"/>
              </w:rPr>
            </w:pPr>
            <w:r>
              <w:rPr>
                <w:szCs w:val="21"/>
                <w:lang w:val="uk-UA"/>
              </w:rPr>
              <w:t>Можливості</w:t>
            </w:r>
          </w:p>
        </w:tc>
        <w:tc>
          <w:tcPr>
            <w:tcW w:w="1844" w:type="dxa"/>
          </w:tcPr>
          <w:p w14:paraId="1F3E953D" w14:textId="35C98952" w:rsidR="00506A1D" w:rsidRPr="00506A1D" w:rsidRDefault="00506A1D" w:rsidP="00506A1D">
            <w:pPr>
              <w:jc w:val="both"/>
              <w:rPr>
                <w:szCs w:val="21"/>
                <w:lang w:val="en-US"/>
              </w:rPr>
            </w:pPr>
            <w:r>
              <w:rPr>
                <w:szCs w:val="21"/>
                <w:lang w:val="uk-UA"/>
              </w:rPr>
              <w:t xml:space="preserve">Вплив, </w:t>
            </w:r>
            <w:r>
              <w:rPr>
                <w:szCs w:val="21"/>
                <w:lang w:val="en-US"/>
              </w:rPr>
              <w:t>W (1-20)</w:t>
            </w:r>
          </w:p>
        </w:tc>
        <w:tc>
          <w:tcPr>
            <w:tcW w:w="3112" w:type="dxa"/>
          </w:tcPr>
          <w:p w14:paraId="3EF018A1" w14:textId="1EB34C3F" w:rsidR="00506A1D" w:rsidRPr="00506A1D" w:rsidRDefault="00506A1D" w:rsidP="00506A1D">
            <w:pPr>
              <w:jc w:val="both"/>
              <w:rPr>
                <w:szCs w:val="21"/>
                <w:lang w:val="uk-UA"/>
              </w:rPr>
            </w:pPr>
            <w:r>
              <w:rPr>
                <w:szCs w:val="21"/>
                <w:lang w:val="uk-UA"/>
              </w:rPr>
              <w:t>Ймовірність реалізації, Р (0-1)</w:t>
            </w:r>
          </w:p>
        </w:tc>
      </w:tr>
      <w:tr w:rsidR="0039745C" w14:paraId="348AFDD8" w14:textId="77777777" w:rsidTr="00506A1D">
        <w:tc>
          <w:tcPr>
            <w:tcW w:w="562" w:type="dxa"/>
          </w:tcPr>
          <w:p w14:paraId="6CF713DA" w14:textId="5339061C" w:rsidR="0039745C" w:rsidRDefault="0039745C" w:rsidP="0039745C">
            <w:pPr>
              <w:jc w:val="center"/>
              <w:rPr>
                <w:szCs w:val="21"/>
                <w:lang w:val="uk-UA"/>
              </w:rPr>
            </w:pPr>
            <w:r>
              <w:rPr>
                <w:szCs w:val="21"/>
                <w:lang w:val="uk-UA"/>
              </w:rPr>
              <w:t>1</w:t>
            </w:r>
          </w:p>
        </w:tc>
        <w:tc>
          <w:tcPr>
            <w:tcW w:w="4393" w:type="dxa"/>
          </w:tcPr>
          <w:p w14:paraId="5DC188E1" w14:textId="4DAC3451" w:rsidR="0039745C" w:rsidRDefault="0039745C" w:rsidP="0039745C">
            <w:pPr>
              <w:jc w:val="center"/>
              <w:rPr>
                <w:szCs w:val="21"/>
                <w:lang w:val="uk-UA"/>
              </w:rPr>
            </w:pPr>
            <w:r>
              <w:rPr>
                <w:szCs w:val="21"/>
                <w:lang w:val="uk-UA"/>
              </w:rPr>
              <w:t>2</w:t>
            </w:r>
          </w:p>
        </w:tc>
        <w:tc>
          <w:tcPr>
            <w:tcW w:w="1844" w:type="dxa"/>
          </w:tcPr>
          <w:p w14:paraId="64AD1526" w14:textId="625FE097" w:rsidR="0039745C" w:rsidRDefault="0039745C" w:rsidP="0039745C">
            <w:pPr>
              <w:jc w:val="center"/>
              <w:rPr>
                <w:szCs w:val="21"/>
                <w:lang w:val="uk-UA"/>
              </w:rPr>
            </w:pPr>
            <w:r>
              <w:rPr>
                <w:szCs w:val="21"/>
                <w:lang w:val="uk-UA"/>
              </w:rPr>
              <w:t>3</w:t>
            </w:r>
          </w:p>
        </w:tc>
        <w:tc>
          <w:tcPr>
            <w:tcW w:w="3112" w:type="dxa"/>
          </w:tcPr>
          <w:p w14:paraId="5F1144D8" w14:textId="1337E08B" w:rsidR="0039745C" w:rsidRDefault="0039745C" w:rsidP="0039745C">
            <w:pPr>
              <w:jc w:val="center"/>
              <w:rPr>
                <w:szCs w:val="21"/>
                <w:lang w:val="uk-UA"/>
              </w:rPr>
            </w:pPr>
            <w:r>
              <w:rPr>
                <w:szCs w:val="21"/>
                <w:lang w:val="uk-UA"/>
              </w:rPr>
              <w:t>4</w:t>
            </w:r>
          </w:p>
        </w:tc>
      </w:tr>
      <w:tr w:rsidR="00506A1D" w14:paraId="2792421E" w14:textId="77777777" w:rsidTr="00506A1D">
        <w:tc>
          <w:tcPr>
            <w:tcW w:w="562" w:type="dxa"/>
          </w:tcPr>
          <w:p w14:paraId="0ADEBB2C" w14:textId="1837E036" w:rsidR="00506A1D" w:rsidRPr="00506A1D" w:rsidRDefault="00506A1D" w:rsidP="00506A1D">
            <w:pPr>
              <w:jc w:val="both"/>
              <w:rPr>
                <w:szCs w:val="21"/>
                <w:lang w:val="uk-UA"/>
              </w:rPr>
            </w:pPr>
            <w:r>
              <w:rPr>
                <w:szCs w:val="21"/>
                <w:lang w:val="uk-UA"/>
              </w:rPr>
              <w:t>1.</w:t>
            </w:r>
          </w:p>
        </w:tc>
        <w:tc>
          <w:tcPr>
            <w:tcW w:w="4393" w:type="dxa"/>
          </w:tcPr>
          <w:p w14:paraId="1DBF355E" w14:textId="5A338503" w:rsidR="00506A1D" w:rsidRPr="00506A1D" w:rsidRDefault="0080230E" w:rsidP="00C42FD6">
            <w:pPr>
              <w:rPr>
                <w:szCs w:val="21"/>
                <w:lang w:val="uk-UA"/>
              </w:rPr>
            </w:pPr>
            <w:r>
              <w:rPr>
                <w:szCs w:val="21"/>
                <w:lang w:val="uk-UA"/>
              </w:rPr>
              <w:t>Встановлення податкової ставки 0% на необхідне обладнання</w:t>
            </w:r>
          </w:p>
        </w:tc>
        <w:tc>
          <w:tcPr>
            <w:tcW w:w="1844" w:type="dxa"/>
          </w:tcPr>
          <w:p w14:paraId="4B6F1B55" w14:textId="4CC258FB" w:rsidR="00506A1D" w:rsidRPr="00506A1D" w:rsidRDefault="002862B0" w:rsidP="00E971FA">
            <w:pPr>
              <w:jc w:val="right"/>
              <w:rPr>
                <w:szCs w:val="21"/>
                <w:lang w:val="uk-UA"/>
              </w:rPr>
            </w:pPr>
            <w:r>
              <w:rPr>
                <w:szCs w:val="21"/>
                <w:lang w:val="uk-UA"/>
              </w:rPr>
              <w:t>14</w:t>
            </w:r>
          </w:p>
        </w:tc>
        <w:tc>
          <w:tcPr>
            <w:tcW w:w="3112" w:type="dxa"/>
          </w:tcPr>
          <w:p w14:paraId="007870F6" w14:textId="14FA16A2" w:rsidR="00506A1D" w:rsidRPr="00506A1D" w:rsidRDefault="00E971FA" w:rsidP="00E971FA">
            <w:pPr>
              <w:jc w:val="right"/>
              <w:rPr>
                <w:szCs w:val="21"/>
                <w:lang w:val="uk-UA"/>
              </w:rPr>
            </w:pPr>
            <w:r>
              <w:rPr>
                <w:szCs w:val="21"/>
                <w:lang w:val="uk-UA"/>
              </w:rPr>
              <w:t>0,3</w:t>
            </w:r>
          </w:p>
        </w:tc>
      </w:tr>
      <w:tr w:rsidR="00506A1D" w14:paraId="5B3E9571" w14:textId="77777777" w:rsidTr="00BB16D4">
        <w:trPr>
          <w:trHeight w:val="785"/>
        </w:trPr>
        <w:tc>
          <w:tcPr>
            <w:tcW w:w="562" w:type="dxa"/>
          </w:tcPr>
          <w:p w14:paraId="30FF4DF2" w14:textId="6FE75C62" w:rsidR="00506A1D" w:rsidRPr="00506A1D" w:rsidRDefault="00506A1D" w:rsidP="00506A1D">
            <w:pPr>
              <w:jc w:val="both"/>
              <w:rPr>
                <w:szCs w:val="21"/>
                <w:lang w:val="uk-UA"/>
              </w:rPr>
            </w:pPr>
            <w:r>
              <w:rPr>
                <w:szCs w:val="21"/>
                <w:lang w:val="uk-UA"/>
              </w:rPr>
              <w:t>2.</w:t>
            </w:r>
          </w:p>
        </w:tc>
        <w:tc>
          <w:tcPr>
            <w:tcW w:w="4393" w:type="dxa"/>
          </w:tcPr>
          <w:p w14:paraId="4D5E021C" w14:textId="626F6457" w:rsidR="00506A1D" w:rsidRPr="00506A1D" w:rsidRDefault="0080230E" w:rsidP="00C42FD6">
            <w:pPr>
              <w:rPr>
                <w:szCs w:val="21"/>
                <w:lang w:val="uk-UA"/>
              </w:rPr>
            </w:pPr>
            <w:r>
              <w:rPr>
                <w:szCs w:val="21"/>
                <w:lang w:val="uk-UA"/>
              </w:rPr>
              <w:t>Зниження</w:t>
            </w:r>
            <w:r w:rsidR="001746B0">
              <w:rPr>
                <w:szCs w:val="21"/>
                <w:lang w:val="uk-UA"/>
              </w:rPr>
              <w:t xml:space="preserve"> ставок мита на товари текстильної галузі</w:t>
            </w:r>
          </w:p>
        </w:tc>
        <w:tc>
          <w:tcPr>
            <w:tcW w:w="1844" w:type="dxa"/>
          </w:tcPr>
          <w:p w14:paraId="2A83CF6B" w14:textId="640EAEA8" w:rsidR="00506A1D" w:rsidRPr="00506A1D" w:rsidRDefault="002862B0" w:rsidP="00E971FA">
            <w:pPr>
              <w:jc w:val="right"/>
              <w:rPr>
                <w:szCs w:val="21"/>
                <w:lang w:val="uk-UA"/>
              </w:rPr>
            </w:pPr>
            <w:r>
              <w:rPr>
                <w:szCs w:val="21"/>
                <w:lang w:val="uk-UA"/>
              </w:rPr>
              <w:t>12</w:t>
            </w:r>
          </w:p>
        </w:tc>
        <w:tc>
          <w:tcPr>
            <w:tcW w:w="3112" w:type="dxa"/>
          </w:tcPr>
          <w:p w14:paraId="1DB8F292" w14:textId="200B7960" w:rsidR="00506A1D" w:rsidRPr="00506A1D" w:rsidRDefault="00E971FA" w:rsidP="00E971FA">
            <w:pPr>
              <w:jc w:val="right"/>
              <w:rPr>
                <w:szCs w:val="21"/>
                <w:lang w:val="uk-UA"/>
              </w:rPr>
            </w:pPr>
            <w:r>
              <w:rPr>
                <w:szCs w:val="21"/>
                <w:lang w:val="uk-UA"/>
              </w:rPr>
              <w:t>0,4</w:t>
            </w:r>
          </w:p>
        </w:tc>
      </w:tr>
      <w:tr w:rsidR="00506A1D" w14:paraId="4713FE94" w14:textId="77777777" w:rsidTr="00BB16D4">
        <w:trPr>
          <w:trHeight w:val="523"/>
        </w:trPr>
        <w:tc>
          <w:tcPr>
            <w:tcW w:w="562" w:type="dxa"/>
          </w:tcPr>
          <w:p w14:paraId="0AF7F80E" w14:textId="5D82D9B4" w:rsidR="00506A1D" w:rsidRPr="00506A1D" w:rsidRDefault="00506A1D" w:rsidP="00506A1D">
            <w:pPr>
              <w:jc w:val="both"/>
              <w:rPr>
                <w:szCs w:val="21"/>
                <w:lang w:val="uk-UA"/>
              </w:rPr>
            </w:pPr>
            <w:r>
              <w:rPr>
                <w:szCs w:val="21"/>
                <w:lang w:val="uk-UA"/>
              </w:rPr>
              <w:t>3.</w:t>
            </w:r>
          </w:p>
        </w:tc>
        <w:tc>
          <w:tcPr>
            <w:tcW w:w="4393" w:type="dxa"/>
          </w:tcPr>
          <w:p w14:paraId="65F3E90E" w14:textId="4F082728" w:rsidR="00506A1D" w:rsidRPr="00506A1D" w:rsidRDefault="001746B0" w:rsidP="00C42FD6">
            <w:pPr>
              <w:rPr>
                <w:szCs w:val="21"/>
                <w:lang w:val="uk-UA"/>
              </w:rPr>
            </w:pPr>
            <w:r>
              <w:rPr>
                <w:szCs w:val="21"/>
                <w:lang w:val="uk-UA"/>
              </w:rPr>
              <w:t>Членство України в СОТ</w:t>
            </w:r>
          </w:p>
        </w:tc>
        <w:tc>
          <w:tcPr>
            <w:tcW w:w="1844" w:type="dxa"/>
          </w:tcPr>
          <w:p w14:paraId="5940B239" w14:textId="650DBC85" w:rsidR="00506A1D" w:rsidRPr="00506A1D" w:rsidRDefault="00E971FA" w:rsidP="00E971FA">
            <w:pPr>
              <w:jc w:val="right"/>
              <w:rPr>
                <w:szCs w:val="21"/>
                <w:lang w:val="uk-UA"/>
              </w:rPr>
            </w:pPr>
            <w:r>
              <w:rPr>
                <w:szCs w:val="21"/>
                <w:lang w:val="uk-UA"/>
              </w:rPr>
              <w:t>10</w:t>
            </w:r>
          </w:p>
        </w:tc>
        <w:tc>
          <w:tcPr>
            <w:tcW w:w="3112" w:type="dxa"/>
          </w:tcPr>
          <w:p w14:paraId="22022361" w14:textId="61D23C63" w:rsidR="00506A1D" w:rsidRPr="00506A1D" w:rsidRDefault="00E971FA" w:rsidP="00E971FA">
            <w:pPr>
              <w:jc w:val="right"/>
              <w:rPr>
                <w:szCs w:val="21"/>
                <w:lang w:val="uk-UA"/>
              </w:rPr>
            </w:pPr>
            <w:r>
              <w:rPr>
                <w:szCs w:val="21"/>
                <w:lang w:val="uk-UA"/>
              </w:rPr>
              <w:t>0,5</w:t>
            </w:r>
          </w:p>
        </w:tc>
      </w:tr>
      <w:tr w:rsidR="00506A1D" w14:paraId="711CDEDB" w14:textId="77777777" w:rsidTr="00BB16D4">
        <w:trPr>
          <w:trHeight w:val="1080"/>
        </w:trPr>
        <w:tc>
          <w:tcPr>
            <w:tcW w:w="562" w:type="dxa"/>
          </w:tcPr>
          <w:p w14:paraId="651A5266" w14:textId="53CFD78E" w:rsidR="00506A1D" w:rsidRPr="00506A1D" w:rsidRDefault="00506A1D" w:rsidP="00506A1D">
            <w:pPr>
              <w:jc w:val="both"/>
              <w:rPr>
                <w:szCs w:val="21"/>
                <w:lang w:val="uk-UA"/>
              </w:rPr>
            </w:pPr>
            <w:r>
              <w:rPr>
                <w:szCs w:val="21"/>
                <w:lang w:val="uk-UA"/>
              </w:rPr>
              <w:t>4.</w:t>
            </w:r>
          </w:p>
        </w:tc>
        <w:tc>
          <w:tcPr>
            <w:tcW w:w="4393" w:type="dxa"/>
          </w:tcPr>
          <w:p w14:paraId="3DD7FCB4" w14:textId="3C216248" w:rsidR="00506A1D" w:rsidRPr="00506A1D" w:rsidRDefault="001746B0" w:rsidP="00C42FD6">
            <w:pPr>
              <w:rPr>
                <w:szCs w:val="21"/>
                <w:lang w:val="uk-UA"/>
              </w:rPr>
            </w:pPr>
            <w:r>
              <w:rPr>
                <w:szCs w:val="21"/>
                <w:lang w:val="uk-UA"/>
              </w:rPr>
              <w:t>Тенденція до екологічного та безпечного споживання</w:t>
            </w:r>
          </w:p>
        </w:tc>
        <w:tc>
          <w:tcPr>
            <w:tcW w:w="1844" w:type="dxa"/>
          </w:tcPr>
          <w:p w14:paraId="22066394" w14:textId="18F172A3" w:rsidR="00506A1D" w:rsidRPr="00506A1D" w:rsidRDefault="00E971FA" w:rsidP="00E971FA">
            <w:pPr>
              <w:jc w:val="right"/>
              <w:rPr>
                <w:szCs w:val="21"/>
                <w:lang w:val="uk-UA"/>
              </w:rPr>
            </w:pPr>
            <w:r>
              <w:rPr>
                <w:szCs w:val="21"/>
                <w:lang w:val="uk-UA"/>
              </w:rPr>
              <w:t>16</w:t>
            </w:r>
          </w:p>
        </w:tc>
        <w:tc>
          <w:tcPr>
            <w:tcW w:w="3112" w:type="dxa"/>
          </w:tcPr>
          <w:p w14:paraId="6A26E49A" w14:textId="20ABF4AC" w:rsidR="00506A1D" w:rsidRPr="00506A1D" w:rsidRDefault="00E971FA" w:rsidP="00E971FA">
            <w:pPr>
              <w:jc w:val="right"/>
              <w:rPr>
                <w:szCs w:val="21"/>
                <w:lang w:val="uk-UA"/>
              </w:rPr>
            </w:pPr>
            <w:r>
              <w:rPr>
                <w:szCs w:val="21"/>
                <w:lang w:val="uk-UA"/>
              </w:rPr>
              <w:t>0,8</w:t>
            </w:r>
          </w:p>
        </w:tc>
      </w:tr>
    </w:tbl>
    <w:p w14:paraId="3D7675EF" w14:textId="3BD01FB5" w:rsidR="0039745C" w:rsidRPr="0039745C" w:rsidRDefault="0039745C" w:rsidP="00BB16D4">
      <w:pPr>
        <w:spacing w:line="360" w:lineRule="auto"/>
        <w:ind w:firstLine="709"/>
        <w:jc w:val="both"/>
        <w:rPr>
          <w:sz w:val="28"/>
          <w:szCs w:val="28"/>
          <w:lang w:val="uk-UA"/>
        </w:rPr>
      </w:pPr>
      <w:r>
        <w:rPr>
          <w:sz w:val="28"/>
          <w:szCs w:val="28"/>
          <w:lang w:val="uk-UA"/>
        </w:rPr>
        <w:lastRenderedPageBreak/>
        <w:t>Продовження таблиця 1.9</w:t>
      </w:r>
    </w:p>
    <w:tbl>
      <w:tblPr>
        <w:tblStyle w:val="a5"/>
        <w:tblW w:w="0" w:type="auto"/>
        <w:tblLook w:val="04A0" w:firstRow="1" w:lastRow="0" w:firstColumn="1" w:lastColumn="0" w:noHBand="0" w:noVBand="1"/>
      </w:tblPr>
      <w:tblGrid>
        <w:gridCol w:w="562"/>
        <w:gridCol w:w="4393"/>
        <w:gridCol w:w="1844"/>
        <w:gridCol w:w="3112"/>
      </w:tblGrid>
      <w:tr w:rsidR="0039745C" w14:paraId="3AFCF20B" w14:textId="77777777" w:rsidTr="00506A1D">
        <w:tc>
          <w:tcPr>
            <w:tcW w:w="562" w:type="dxa"/>
          </w:tcPr>
          <w:p w14:paraId="12D08693" w14:textId="14DE553C" w:rsidR="0039745C" w:rsidRDefault="0039745C" w:rsidP="0039745C">
            <w:pPr>
              <w:jc w:val="center"/>
              <w:rPr>
                <w:szCs w:val="21"/>
                <w:lang w:val="uk-UA"/>
              </w:rPr>
            </w:pPr>
            <w:r>
              <w:rPr>
                <w:szCs w:val="21"/>
                <w:lang w:val="uk-UA"/>
              </w:rPr>
              <w:t>1</w:t>
            </w:r>
          </w:p>
        </w:tc>
        <w:tc>
          <w:tcPr>
            <w:tcW w:w="4393" w:type="dxa"/>
          </w:tcPr>
          <w:p w14:paraId="64C76F8B" w14:textId="30788BFB" w:rsidR="0039745C" w:rsidRDefault="0039745C" w:rsidP="0039745C">
            <w:pPr>
              <w:jc w:val="center"/>
              <w:rPr>
                <w:szCs w:val="21"/>
                <w:lang w:val="uk-UA"/>
              </w:rPr>
            </w:pPr>
            <w:r>
              <w:rPr>
                <w:szCs w:val="21"/>
                <w:lang w:val="uk-UA"/>
              </w:rPr>
              <w:t>2</w:t>
            </w:r>
          </w:p>
        </w:tc>
        <w:tc>
          <w:tcPr>
            <w:tcW w:w="1844" w:type="dxa"/>
          </w:tcPr>
          <w:p w14:paraId="520F25E6" w14:textId="1B9EE3F8" w:rsidR="0039745C" w:rsidRDefault="0039745C" w:rsidP="0039745C">
            <w:pPr>
              <w:jc w:val="center"/>
              <w:rPr>
                <w:szCs w:val="21"/>
                <w:lang w:val="uk-UA"/>
              </w:rPr>
            </w:pPr>
            <w:r>
              <w:rPr>
                <w:szCs w:val="21"/>
                <w:lang w:val="uk-UA"/>
              </w:rPr>
              <w:t>3</w:t>
            </w:r>
          </w:p>
        </w:tc>
        <w:tc>
          <w:tcPr>
            <w:tcW w:w="3112" w:type="dxa"/>
          </w:tcPr>
          <w:p w14:paraId="2A2DD2CE" w14:textId="399C5505" w:rsidR="0039745C" w:rsidRDefault="0039745C" w:rsidP="0039745C">
            <w:pPr>
              <w:jc w:val="center"/>
              <w:rPr>
                <w:szCs w:val="21"/>
                <w:lang w:val="uk-UA"/>
              </w:rPr>
            </w:pPr>
            <w:r>
              <w:rPr>
                <w:szCs w:val="21"/>
                <w:lang w:val="uk-UA"/>
              </w:rPr>
              <w:t>4</w:t>
            </w:r>
          </w:p>
        </w:tc>
      </w:tr>
      <w:tr w:rsidR="00506A1D" w14:paraId="22C56A15" w14:textId="77777777" w:rsidTr="00BB16D4">
        <w:trPr>
          <w:trHeight w:val="766"/>
        </w:trPr>
        <w:tc>
          <w:tcPr>
            <w:tcW w:w="562" w:type="dxa"/>
          </w:tcPr>
          <w:p w14:paraId="7B9E5B82" w14:textId="3167E6DB" w:rsidR="00506A1D" w:rsidRPr="00506A1D" w:rsidRDefault="00506A1D" w:rsidP="00506A1D">
            <w:pPr>
              <w:jc w:val="both"/>
              <w:rPr>
                <w:szCs w:val="21"/>
                <w:lang w:val="uk-UA"/>
              </w:rPr>
            </w:pPr>
            <w:r>
              <w:rPr>
                <w:szCs w:val="21"/>
                <w:lang w:val="uk-UA"/>
              </w:rPr>
              <w:t>5.</w:t>
            </w:r>
          </w:p>
        </w:tc>
        <w:tc>
          <w:tcPr>
            <w:tcW w:w="4393" w:type="dxa"/>
          </w:tcPr>
          <w:p w14:paraId="0529966C" w14:textId="17C1AC23" w:rsidR="00506A1D" w:rsidRPr="00506A1D" w:rsidRDefault="007A60A8" w:rsidP="00C42FD6">
            <w:pPr>
              <w:rPr>
                <w:szCs w:val="21"/>
                <w:lang w:val="uk-UA"/>
              </w:rPr>
            </w:pPr>
            <w:r>
              <w:rPr>
                <w:szCs w:val="21"/>
                <w:lang w:val="uk-UA"/>
              </w:rPr>
              <w:t>Розвиток технологій в сфері модифікації сировини</w:t>
            </w:r>
          </w:p>
        </w:tc>
        <w:tc>
          <w:tcPr>
            <w:tcW w:w="1844" w:type="dxa"/>
          </w:tcPr>
          <w:p w14:paraId="277C5B04" w14:textId="6225B72F" w:rsidR="00506A1D" w:rsidRPr="00506A1D" w:rsidRDefault="00E971FA" w:rsidP="00E971FA">
            <w:pPr>
              <w:jc w:val="right"/>
              <w:rPr>
                <w:szCs w:val="21"/>
                <w:lang w:val="uk-UA"/>
              </w:rPr>
            </w:pPr>
            <w:r>
              <w:rPr>
                <w:szCs w:val="21"/>
                <w:lang w:val="uk-UA"/>
              </w:rPr>
              <w:t>14</w:t>
            </w:r>
          </w:p>
        </w:tc>
        <w:tc>
          <w:tcPr>
            <w:tcW w:w="3112" w:type="dxa"/>
          </w:tcPr>
          <w:p w14:paraId="68BC819E" w14:textId="62F05C61" w:rsidR="00506A1D" w:rsidRPr="00506A1D" w:rsidRDefault="009111F0" w:rsidP="00E971FA">
            <w:pPr>
              <w:jc w:val="right"/>
              <w:rPr>
                <w:szCs w:val="21"/>
                <w:lang w:val="uk-UA"/>
              </w:rPr>
            </w:pPr>
            <w:r>
              <w:rPr>
                <w:szCs w:val="21"/>
                <w:lang w:val="uk-UA"/>
              </w:rPr>
              <w:t>0,7</w:t>
            </w:r>
          </w:p>
        </w:tc>
      </w:tr>
      <w:tr w:rsidR="00506A1D" w14:paraId="315AAFEC" w14:textId="77777777" w:rsidTr="00BB16D4">
        <w:trPr>
          <w:trHeight w:val="860"/>
        </w:trPr>
        <w:tc>
          <w:tcPr>
            <w:tcW w:w="562" w:type="dxa"/>
          </w:tcPr>
          <w:p w14:paraId="0A837FC0" w14:textId="5999A532" w:rsidR="00506A1D" w:rsidRPr="00506A1D" w:rsidRDefault="00506A1D" w:rsidP="00506A1D">
            <w:pPr>
              <w:jc w:val="both"/>
              <w:rPr>
                <w:szCs w:val="21"/>
                <w:lang w:val="uk-UA"/>
              </w:rPr>
            </w:pPr>
            <w:r>
              <w:rPr>
                <w:szCs w:val="21"/>
                <w:lang w:val="uk-UA"/>
              </w:rPr>
              <w:t>6.</w:t>
            </w:r>
          </w:p>
        </w:tc>
        <w:tc>
          <w:tcPr>
            <w:tcW w:w="4393" w:type="dxa"/>
          </w:tcPr>
          <w:p w14:paraId="71C88D3D" w14:textId="52B4D596" w:rsidR="00506A1D" w:rsidRPr="00506A1D" w:rsidRDefault="007A60A8" w:rsidP="00C42FD6">
            <w:pPr>
              <w:rPr>
                <w:szCs w:val="21"/>
                <w:lang w:val="uk-UA"/>
              </w:rPr>
            </w:pPr>
            <w:r>
              <w:rPr>
                <w:szCs w:val="21"/>
                <w:lang w:val="uk-UA"/>
              </w:rPr>
              <w:t>Розвиток нових технологій в області фільтрації</w:t>
            </w:r>
          </w:p>
        </w:tc>
        <w:tc>
          <w:tcPr>
            <w:tcW w:w="1844" w:type="dxa"/>
          </w:tcPr>
          <w:p w14:paraId="35DF489C" w14:textId="5680969A" w:rsidR="00506A1D" w:rsidRPr="00506A1D" w:rsidRDefault="00E971FA" w:rsidP="00E971FA">
            <w:pPr>
              <w:jc w:val="right"/>
              <w:rPr>
                <w:szCs w:val="21"/>
                <w:lang w:val="uk-UA"/>
              </w:rPr>
            </w:pPr>
            <w:r>
              <w:rPr>
                <w:szCs w:val="21"/>
                <w:lang w:val="uk-UA"/>
              </w:rPr>
              <w:t>18</w:t>
            </w:r>
          </w:p>
        </w:tc>
        <w:tc>
          <w:tcPr>
            <w:tcW w:w="3112" w:type="dxa"/>
          </w:tcPr>
          <w:p w14:paraId="51F14E6E" w14:textId="5E4BDF6F" w:rsidR="00506A1D" w:rsidRPr="00506A1D" w:rsidRDefault="009111F0" w:rsidP="00E971FA">
            <w:pPr>
              <w:jc w:val="right"/>
              <w:rPr>
                <w:szCs w:val="21"/>
                <w:lang w:val="uk-UA"/>
              </w:rPr>
            </w:pPr>
            <w:r>
              <w:rPr>
                <w:szCs w:val="21"/>
                <w:lang w:val="uk-UA"/>
              </w:rPr>
              <w:t>0,8</w:t>
            </w:r>
          </w:p>
        </w:tc>
      </w:tr>
      <w:tr w:rsidR="00506A1D" w14:paraId="04C5EDA6" w14:textId="77777777" w:rsidTr="00BB16D4">
        <w:trPr>
          <w:trHeight w:val="996"/>
        </w:trPr>
        <w:tc>
          <w:tcPr>
            <w:tcW w:w="562" w:type="dxa"/>
          </w:tcPr>
          <w:p w14:paraId="7F1BC207" w14:textId="426F9BAF" w:rsidR="00506A1D" w:rsidRPr="00506A1D" w:rsidRDefault="00506A1D" w:rsidP="00506A1D">
            <w:pPr>
              <w:jc w:val="both"/>
              <w:rPr>
                <w:szCs w:val="21"/>
                <w:lang w:val="uk-UA"/>
              </w:rPr>
            </w:pPr>
            <w:r>
              <w:rPr>
                <w:szCs w:val="21"/>
                <w:lang w:val="uk-UA"/>
              </w:rPr>
              <w:t>7.</w:t>
            </w:r>
          </w:p>
        </w:tc>
        <w:tc>
          <w:tcPr>
            <w:tcW w:w="4393" w:type="dxa"/>
          </w:tcPr>
          <w:p w14:paraId="66EF89D1" w14:textId="12393931" w:rsidR="00506A1D" w:rsidRPr="00506A1D" w:rsidRDefault="007A60A8" w:rsidP="00C42FD6">
            <w:pPr>
              <w:rPr>
                <w:szCs w:val="21"/>
                <w:lang w:val="uk-UA"/>
              </w:rPr>
            </w:pPr>
            <w:r>
              <w:rPr>
                <w:szCs w:val="21"/>
                <w:lang w:val="uk-UA"/>
              </w:rPr>
              <w:t>Погіршення екологічної ситуації в Україні та забруднення навколишнього середовища</w:t>
            </w:r>
          </w:p>
        </w:tc>
        <w:tc>
          <w:tcPr>
            <w:tcW w:w="1844" w:type="dxa"/>
          </w:tcPr>
          <w:p w14:paraId="0E86F9C2" w14:textId="1424A123" w:rsidR="00506A1D" w:rsidRPr="00506A1D" w:rsidRDefault="00E971FA" w:rsidP="00E971FA">
            <w:pPr>
              <w:jc w:val="right"/>
              <w:rPr>
                <w:szCs w:val="21"/>
                <w:lang w:val="uk-UA"/>
              </w:rPr>
            </w:pPr>
            <w:r>
              <w:rPr>
                <w:szCs w:val="21"/>
                <w:lang w:val="uk-UA"/>
              </w:rPr>
              <w:t>16</w:t>
            </w:r>
          </w:p>
        </w:tc>
        <w:tc>
          <w:tcPr>
            <w:tcW w:w="3112" w:type="dxa"/>
          </w:tcPr>
          <w:p w14:paraId="6B28515B" w14:textId="6F7FE91C" w:rsidR="00506A1D" w:rsidRPr="00506A1D" w:rsidRDefault="009111F0" w:rsidP="00E971FA">
            <w:pPr>
              <w:jc w:val="right"/>
              <w:rPr>
                <w:szCs w:val="21"/>
                <w:lang w:val="uk-UA"/>
              </w:rPr>
            </w:pPr>
            <w:r>
              <w:rPr>
                <w:szCs w:val="21"/>
                <w:lang w:val="uk-UA"/>
              </w:rPr>
              <w:t>0,9</w:t>
            </w:r>
          </w:p>
        </w:tc>
      </w:tr>
      <w:tr w:rsidR="007A60A8" w14:paraId="116E1373" w14:textId="77777777" w:rsidTr="00BB16D4">
        <w:trPr>
          <w:trHeight w:val="1009"/>
        </w:trPr>
        <w:tc>
          <w:tcPr>
            <w:tcW w:w="562" w:type="dxa"/>
          </w:tcPr>
          <w:p w14:paraId="4C885F16" w14:textId="2BC41EB3" w:rsidR="007A60A8" w:rsidRDefault="00EB4EDF" w:rsidP="00506A1D">
            <w:pPr>
              <w:jc w:val="both"/>
              <w:rPr>
                <w:szCs w:val="21"/>
                <w:lang w:val="uk-UA"/>
              </w:rPr>
            </w:pPr>
            <w:r>
              <w:rPr>
                <w:szCs w:val="21"/>
                <w:lang w:val="uk-UA"/>
              </w:rPr>
              <w:t>8.</w:t>
            </w:r>
          </w:p>
        </w:tc>
        <w:tc>
          <w:tcPr>
            <w:tcW w:w="4393" w:type="dxa"/>
          </w:tcPr>
          <w:p w14:paraId="26B49E58" w14:textId="583F178E" w:rsidR="007A60A8" w:rsidRDefault="006478D2" w:rsidP="00C42FD6">
            <w:pPr>
              <w:rPr>
                <w:szCs w:val="21"/>
                <w:lang w:val="uk-UA"/>
              </w:rPr>
            </w:pPr>
            <w:r>
              <w:rPr>
                <w:szCs w:val="21"/>
                <w:lang w:val="uk-UA"/>
              </w:rPr>
              <w:t>Стабілізація ринку цукрового виробництва</w:t>
            </w:r>
          </w:p>
        </w:tc>
        <w:tc>
          <w:tcPr>
            <w:tcW w:w="1844" w:type="dxa"/>
          </w:tcPr>
          <w:p w14:paraId="7A2B5727" w14:textId="16F62786" w:rsidR="007A60A8" w:rsidRPr="00506A1D" w:rsidRDefault="00E971FA" w:rsidP="00E971FA">
            <w:pPr>
              <w:jc w:val="right"/>
              <w:rPr>
                <w:szCs w:val="21"/>
                <w:lang w:val="uk-UA"/>
              </w:rPr>
            </w:pPr>
            <w:r>
              <w:rPr>
                <w:szCs w:val="21"/>
                <w:lang w:val="uk-UA"/>
              </w:rPr>
              <w:t>12</w:t>
            </w:r>
          </w:p>
        </w:tc>
        <w:tc>
          <w:tcPr>
            <w:tcW w:w="3112" w:type="dxa"/>
          </w:tcPr>
          <w:p w14:paraId="6BBB746B" w14:textId="4FA29D70" w:rsidR="007A60A8" w:rsidRPr="00506A1D" w:rsidRDefault="009111F0" w:rsidP="00E971FA">
            <w:pPr>
              <w:jc w:val="right"/>
              <w:rPr>
                <w:szCs w:val="21"/>
                <w:lang w:val="uk-UA"/>
              </w:rPr>
            </w:pPr>
            <w:r>
              <w:rPr>
                <w:szCs w:val="21"/>
                <w:lang w:val="uk-UA"/>
              </w:rPr>
              <w:t>0,6</w:t>
            </w:r>
          </w:p>
        </w:tc>
      </w:tr>
    </w:tbl>
    <w:p w14:paraId="69BD3B3D" w14:textId="77777777" w:rsidR="00064740" w:rsidRPr="00DF7B4B" w:rsidRDefault="00064740" w:rsidP="00064740">
      <w:pPr>
        <w:spacing w:line="360" w:lineRule="auto"/>
        <w:ind w:firstLine="709"/>
        <w:jc w:val="both"/>
        <w:rPr>
          <w:i/>
          <w:iCs/>
          <w:sz w:val="28"/>
          <w:lang w:val="uk-UA"/>
        </w:rPr>
      </w:pPr>
      <w:r w:rsidRPr="00DF7B4B">
        <w:rPr>
          <w:i/>
          <w:iCs/>
          <w:sz w:val="28"/>
          <w:lang w:val="uk-UA"/>
        </w:rPr>
        <w:t>Джерело: складено автором</w:t>
      </w:r>
    </w:p>
    <w:p w14:paraId="0D1CC3D1" w14:textId="77777777" w:rsidR="0040103B" w:rsidRDefault="0040103B" w:rsidP="00D07399">
      <w:pPr>
        <w:spacing w:line="360" w:lineRule="auto"/>
        <w:jc w:val="both"/>
        <w:rPr>
          <w:sz w:val="28"/>
          <w:lang w:val="uk-UA"/>
        </w:rPr>
      </w:pPr>
    </w:p>
    <w:p w14:paraId="3091F594" w14:textId="7728C91B" w:rsidR="00C446D3" w:rsidRDefault="0000687F" w:rsidP="00FE7D3E">
      <w:pPr>
        <w:spacing w:line="360" w:lineRule="auto"/>
        <w:ind w:firstLine="709"/>
        <w:jc w:val="both"/>
        <w:rPr>
          <w:sz w:val="28"/>
          <w:lang w:val="uk-UA"/>
        </w:rPr>
      </w:pPr>
      <w:r>
        <w:rPr>
          <w:sz w:val="28"/>
          <w:lang w:val="uk-UA"/>
        </w:rPr>
        <w:t>Проаналізуємо</w:t>
      </w:r>
      <w:r w:rsidR="00C446D3">
        <w:rPr>
          <w:sz w:val="28"/>
          <w:lang w:val="uk-UA"/>
        </w:rPr>
        <w:t xml:space="preserve"> найбільш ймовірні загрози для підприємства</w:t>
      </w:r>
      <w:r w:rsidR="00FB055C">
        <w:rPr>
          <w:sz w:val="28"/>
          <w:lang w:val="uk-UA"/>
        </w:rPr>
        <w:t>. Найбільш ймовірні загрози наведено в таблиці 1.10.</w:t>
      </w:r>
      <w:r w:rsidR="00C446D3">
        <w:rPr>
          <w:sz w:val="28"/>
          <w:lang w:val="uk-UA"/>
        </w:rPr>
        <w:t xml:space="preserve"> </w:t>
      </w:r>
    </w:p>
    <w:p w14:paraId="2963A3B9" w14:textId="77777777" w:rsidR="00C446D3" w:rsidRDefault="00C446D3" w:rsidP="00FE7D3E">
      <w:pPr>
        <w:spacing w:line="360" w:lineRule="auto"/>
        <w:ind w:firstLine="709"/>
        <w:jc w:val="both"/>
        <w:rPr>
          <w:sz w:val="28"/>
          <w:lang w:val="uk-UA"/>
        </w:rPr>
      </w:pPr>
    </w:p>
    <w:p w14:paraId="252DF9B6" w14:textId="2EDE9831" w:rsidR="00C446D3" w:rsidRDefault="00C446D3" w:rsidP="00FE7D3E">
      <w:pPr>
        <w:spacing w:line="360" w:lineRule="auto"/>
        <w:ind w:firstLine="709"/>
        <w:jc w:val="both"/>
        <w:rPr>
          <w:sz w:val="28"/>
          <w:lang w:val="uk-UA"/>
        </w:rPr>
      </w:pPr>
      <w:r>
        <w:rPr>
          <w:sz w:val="28"/>
          <w:lang w:val="uk-UA"/>
        </w:rPr>
        <w:t>Таблиця</w:t>
      </w:r>
      <w:r w:rsidR="00E2455B">
        <w:rPr>
          <w:sz w:val="28"/>
          <w:lang w:val="uk-UA"/>
        </w:rPr>
        <w:t xml:space="preserve"> 1.10</w:t>
      </w:r>
      <w:r>
        <w:rPr>
          <w:sz w:val="28"/>
          <w:lang w:val="uk-UA"/>
        </w:rPr>
        <w:t xml:space="preserve"> - Найбільш ймовірні загрози</w:t>
      </w:r>
    </w:p>
    <w:tbl>
      <w:tblPr>
        <w:tblStyle w:val="a5"/>
        <w:tblW w:w="0" w:type="auto"/>
        <w:tblLook w:val="04A0" w:firstRow="1" w:lastRow="0" w:firstColumn="1" w:lastColumn="0" w:noHBand="0" w:noVBand="1"/>
      </w:tblPr>
      <w:tblGrid>
        <w:gridCol w:w="562"/>
        <w:gridCol w:w="4820"/>
        <w:gridCol w:w="1417"/>
        <w:gridCol w:w="3112"/>
      </w:tblGrid>
      <w:tr w:rsidR="00C446D3" w:rsidRPr="00506A1D" w14:paraId="311E3D16" w14:textId="77777777" w:rsidTr="0000687F">
        <w:tc>
          <w:tcPr>
            <w:tcW w:w="562" w:type="dxa"/>
          </w:tcPr>
          <w:p w14:paraId="126147C0" w14:textId="77777777" w:rsidR="00C446D3" w:rsidRPr="00506A1D" w:rsidRDefault="00C446D3" w:rsidP="00391A9E">
            <w:pPr>
              <w:jc w:val="both"/>
              <w:rPr>
                <w:szCs w:val="21"/>
                <w:lang w:val="uk-UA"/>
              </w:rPr>
            </w:pPr>
            <w:r>
              <w:rPr>
                <w:szCs w:val="21"/>
                <w:lang w:val="uk-UA"/>
              </w:rPr>
              <w:t>№</w:t>
            </w:r>
          </w:p>
        </w:tc>
        <w:tc>
          <w:tcPr>
            <w:tcW w:w="4820" w:type="dxa"/>
          </w:tcPr>
          <w:p w14:paraId="390A42E1" w14:textId="47660917" w:rsidR="00C446D3" w:rsidRPr="00506A1D" w:rsidRDefault="00C446D3" w:rsidP="00391A9E">
            <w:pPr>
              <w:jc w:val="both"/>
              <w:rPr>
                <w:szCs w:val="21"/>
                <w:lang w:val="uk-UA"/>
              </w:rPr>
            </w:pPr>
            <w:r>
              <w:rPr>
                <w:szCs w:val="21"/>
                <w:lang w:val="uk-UA"/>
              </w:rPr>
              <w:t>Загрози</w:t>
            </w:r>
          </w:p>
        </w:tc>
        <w:tc>
          <w:tcPr>
            <w:tcW w:w="1417" w:type="dxa"/>
          </w:tcPr>
          <w:p w14:paraId="59B47912" w14:textId="77777777" w:rsidR="00C446D3" w:rsidRPr="00506A1D" w:rsidRDefault="00C446D3" w:rsidP="00391A9E">
            <w:pPr>
              <w:jc w:val="both"/>
              <w:rPr>
                <w:szCs w:val="21"/>
                <w:lang w:val="en-US"/>
              </w:rPr>
            </w:pPr>
            <w:r>
              <w:rPr>
                <w:szCs w:val="21"/>
                <w:lang w:val="uk-UA"/>
              </w:rPr>
              <w:t xml:space="preserve">Вплив, </w:t>
            </w:r>
            <w:r>
              <w:rPr>
                <w:szCs w:val="21"/>
                <w:lang w:val="en-US"/>
              </w:rPr>
              <w:t>W (1-20)</w:t>
            </w:r>
          </w:p>
        </w:tc>
        <w:tc>
          <w:tcPr>
            <w:tcW w:w="3112" w:type="dxa"/>
          </w:tcPr>
          <w:p w14:paraId="7B957E61" w14:textId="77777777" w:rsidR="00C446D3" w:rsidRPr="00506A1D" w:rsidRDefault="00C446D3" w:rsidP="00391A9E">
            <w:pPr>
              <w:jc w:val="both"/>
              <w:rPr>
                <w:szCs w:val="21"/>
                <w:lang w:val="uk-UA"/>
              </w:rPr>
            </w:pPr>
            <w:r>
              <w:rPr>
                <w:szCs w:val="21"/>
                <w:lang w:val="uk-UA"/>
              </w:rPr>
              <w:t>Ймовірність реалізації, Р (0-1)</w:t>
            </w:r>
          </w:p>
        </w:tc>
      </w:tr>
      <w:tr w:rsidR="0000687F" w:rsidRPr="00506A1D" w14:paraId="3B2BC96F" w14:textId="77777777" w:rsidTr="0000687F">
        <w:tc>
          <w:tcPr>
            <w:tcW w:w="562" w:type="dxa"/>
          </w:tcPr>
          <w:p w14:paraId="49748BF0" w14:textId="19DB79F9" w:rsidR="0000687F" w:rsidRDefault="0000687F" w:rsidP="0000687F">
            <w:pPr>
              <w:jc w:val="center"/>
              <w:rPr>
                <w:szCs w:val="21"/>
                <w:lang w:val="uk-UA"/>
              </w:rPr>
            </w:pPr>
            <w:r>
              <w:rPr>
                <w:szCs w:val="21"/>
                <w:lang w:val="uk-UA"/>
              </w:rPr>
              <w:t>1</w:t>
            </w:r>
          </w:p>
        </w:tc>
        <w:tc>
          <w:tcPr>
            <w:tcW w:w="4820" w:type="dxa"/>
          </w:tcPr>
          <w:p w14:paraId="1729580C" w14:textId="13E30659" w:rsidR="0000687F" w:rsidRDefault="0000687F" w:rsidP="0000687F">
            <w:pPr>
              <w:jc w:val="center"/>
              <w:rPr>
                <w:szCs w:val="21"/>
                <w:lang w:val="uk-UA"/>
              </w:rPr>
            </w:pPr>
            <w:r>
              <w:rPr>
                <w:szCs w:val="21"/>
                <w:lang w:val="uk-UA"/>
              </w:rPr>
              <w:t>2</w:t>
            </w:r>
          </w:p>
        </w:tc>
        <w:tc>
          <w:tcPr>
            <w:tcW w:w="1417" w:type="dxa"/>
          </w:tcPr>
          <w:p w14:paraId="28238061" w14:textId="0777435A" w:rsidR="0000687F" w:rsidRDefault="0000687F" w:rsidP="0000687F">
            <w:pPr>
              <w:jc w:val="center"/>
              <w:rPr>
                <w:szCs w:val="21"/>
                <w:lang w:val="uk-UA"/>
              </w:rPr>
            </w:pPr>
            <w:r>
              <w:rPr>
                <w:szCs w:val="21"/>
                <w:lang w:val="uk-UA"/>
              </w:rPr>
              <w:t>3</w:t>
            </w:r>
          </w:p>
        </w:tc>
        <w:tc>
          <w:tcPr>
            <w:tcW w:w="3112" w:type="dxa"/>
          </w:tcPr>
          <w:p w14:paraId="7500CFAB" w14:textId="055F7DF5" w:rsidR="0000687F" w:rsidRDefault="0000687F" w:rsidP="0000687F">
            <w:pPr>
              <w:jc w:val="center"/>
              <w:rPr>
                <w:szCs w:val="21"/>
                <w:lang w:val="uk-UA"/>
              </w:rPr>
            </w:pPr>
            <w:r>
              <w:rPr>
                <w:szCs w:val="21"/>
                <w:lang w:val="uk-UA"/>
              </w:rPr>
              <w:t>4</w:t>
            </w:r>
          </w:p>
        </w:tc>
      </w:tr>
      <w:tr w:rsidR="00C446D3" w:rsidRPr="00506A1D" w14:paraId="6880F735" w14:textId="77777777" w:rsidTr="0000687F">
        <w:tc>
          <w:tcPr>
            <w:tcW w:w="562" w:type="dxa"/>
          </w:tcPr>
          <w:p w14:paraId="701A338E" w14:textId="77777777" w:rsidR="00C446D3" w:rsidRPr="00506A1D" w:rsidRDefault="00C446D3" w:rsidP="00391A9E">
            <w:pPr>
              <w:jc w:val="both"/>
              <w:rPr>
                <w:szCs w:val="21"/>
                <w:lang w:val="uk-UA"/>
              </w:rPr>
            </w:pPr>
            <w:r>
              <w:rPr>
                <w:szCs w:val="21"/>
                <w:lang w:val="uk-UA"/>
              </w:rPr>
              <w:t>1.</w:t>
            </w:r>
          </w:p>
        </w:tc>
        <w:tc>
          <w:tcPr>
            <w:tcW w:w="4820" w:type="dxa"/>
          </w:tcPr>
          <w:p w14:paraId="3838C220" w14:textId="3F48F428" w:rsidR="00C446D3" w:rsidRPr="00506A1D" w:rsidRDefault="00C42FD6" w:rsidP="00C42FD6">
            <w:pPr>
              <w:rPr>
                <w:szCs w:val="21"/>
                <w:lang w:val="uk-UA"/>
              </w:rPr>
            </w:pPr>
            <w:r>
              <w:rPr>
                <w:szCs w:val="21"/>
                <w:lang w:val="uk-UA"/>
              </w:rPr>
              <w:t>Підвищення тарифів на електроенергію для несубсидованих непобутових споживачів</w:t>
            </w:r>
          </w:p>
        </w:tc>
        <w:tc>
          <w:tcPr>
            <w:tcW w:w="1417" w:type="dxa"/>
          </w:tcPr>
          <w:p w14:paraId="747C230F" w14:textId="7250A2EA" w:rsidR="00C446D3" w:rsidRPr="00506A1D" w:rsidRDefault="007713CC" w:rsidP="007713CC">
            <w:pPr>
              <w:jc w:val="right"/>
              <w:rPr>
                <w:szCs w:val="21"/>
                <w:lang w:val="uk-UA"/>
              </w:rPr>
            </w:pPr>
            <w:r>
              <w:rPr>
                <w:szCs w:val="21"/>
                <w:lang w:val="uk-UA"/>
              </w:rPr>
              <w:t>15</w:t>
            </w:r>
          </w:p>
        </w:tc>
        <w:tc>
          <w:tcPr>
            <w:tcW w:w="3112" w:type="dxa"/>
          </w:tcPr>
          <w:p w14:paraId="5959E3B2" w14:textId="59BC7341" w:rsidR="00C446D3" w:rsidRPr="00506A1D" w:rsidRDefault="00FF41B0" w:rsidP="007713CC">
            <w:pPr>
              <w:jc w:val="right"/>
              <w:rPr>
                <w:szCs w:val="21"/>
                <w:lang w:val="uk-UA"/>
              </w:rPr>
            </w:pPr>
            <w:r>
              <w:rPr>
                <w:szCs w:val="21"/>
                <w:lang w:val="uk-UA"/>
              </w:rPr>
              <w:t>0,8</w:t>
            </w:r>
          </w:p>
        </w:tc>
      </w:tr>
      <w:tr w:rsidR="0039745C" w:rsidRPr="00506A1D" w14:paraId="1D4A4EEE" w14:textId="77777777" w:rsidTr="0039745C">
        <w:tc>
          <w:tcPr>
            <w:tcW w:w="562" w:type="dxa"/>
          </w:tcPr>
          <w:p w14:paraId="2F42C80A" w14:textId="77777777" w:rsidR="0039745C" w:rsidRPr="00506A1D" w:rsidRDefault="0039745C" w:rsidP="004E35C3">
            <w:pPr>
              <w:jc w:val="both"/>
              <w:rPr>
                <w:szCs w:val="21"/>
                <w:lang w:val="uk-UA"/>
              </w:rPr>
            </w:pPr>
            <w:r>
              <w:rPr>
                <w:szCs w:val="21"/>
                <w:lang w:val="uk-UA"/>
              </w:rPr>
              <w:t>2.</w:t>
            </w:r>
          </w:p>
        </w:tc>
        <w:tc>
          <w:tcPr>
            <w:tcW w:w="4820" w:type="dxa"/>
          </w:tcPr>
          <w:p w14:paraId="3000E560" w14:textId="77777777" w:rsidR="0039745C" w:rsidRPr="00506A1D" w:rsidRDefault="0039745C" w:rsidP="004E35C3">
            <w:pPr>
              <w:rPr>
                <w:szCs w:val="21"/>
                <w:lang w:val="uk-UA"/>
              </w:rPr>
            </w:pPr>
            <w:r>
              <w:rPr>
                <w:szCs w:val="21"/>
                <w:lang w:val="uk-UA"/>
              </w:rPr>
              <w:t>Зниження платоспроможності середніх та великих підприємств</w:t>
            </w:r>
          </w:p>
        </w:tc>
        <w:tc>
          <w:tcPr>
            <w:tcW w:w="1417" w:type="dxa"/>
          </w:tcPr>
          <w:p w14:paraId="2D6C6121" w14:textId="77777777" w:rsidR="0039745C" w:rsidRPr="00506A1D" w:rsidRDefault="0039745C" w:rsidP="004E35C3">
            <w:pPr>
              <w:jc w:val="right"/>
              <w:rPr>
                <w:szCs w:val="21"/>
                <w:lang w:val="uk-UA"/>
              </w:rPr>
            </w:pPr>
            <w:r>
              <w:rPr>
                <w:szCs w:val="21"/>
                <w:lang w:val="uk-UA"/>
              </w:rPr>
              <w:t>14</w:t>
            </w:r>
          </w:p>
        </w:tc>
        <w:tc>
          <w:tcPr>
            <w:tcW w:w="3112" w:type="dxa"/>
          </w:tcPr>
          <w:p w14:paraId="31D6ECE1" w14:textId="77777777" w:rsidR="0039745C" w:rsidRPr="00506A1D" w:rsidRDefault="0039745C" w:rsidP="004E35C3">
            <w:pPr>
              <w:jc w:val="right"/>
              <w:rPr>
                <w:szCs w:val="21"/>
                <w:lang w:val="uk-UA"/>
              </w:rPr>
            </w:pPr>
            <w:r>
              <w:rPr>
                <w:szCs w:val="21"/>
                <w:lang w:val="uk-UA"/>
              </w:rPr>
              <w:t>0,7</w:t>
            </w:r>
          </w:p>
        </w:tc>
      </w:tr>
      <w:tr w:rsidR="0039745C" w:rsidRPr="00506A1D" w14:paraId="71E72B55" w14:textId="77777777" w:rsidTr="0039745C">
        <w:tc>
          <w:tcPr>
            <w:tcW w:w="562" w:type="dxa"/>
          </w:tcPr>
          <w:p w14:paraId="46C2B61C" w14:textId="77777777" w:rsidR="0039745C" w:rsidRPr="00506A1D" w:rsidRDefault="0039745C" w:rsidP="004E35C3">
            <w:pPr>
              <w:jc w:val="both"/>
              <w:rPr>
                <w:szCs w:val="21"/>
                <w:lang w:val="uk-UA"/>
              </w:rPr>
            </w:pPr>
            <w:r>
              <w:rPr>
                <w:szCs w:val="21"/>
                <w:lang w:val="uk-UA"/>
              </w:rPr>
              <w:t>3.</w:t>
            </w:r>
          </w:p>
        </w:tc>
        <w:tc>
          <w:tcPr>
            <w:tcW w:w="4820" w:type="dxa"/>
          </w:tcPr>
          <w:p w14:paraId="36D12C1C" w14:textId="77777777" w:rsidR="0039745C" w:rsidRPr="00506A1D" w:rsidRDefault="0039745C" w:rsidP="004E35C3">
            <w:pPr>
              <w:rPr>
                <w:szCs w:val="21"/>
                <w:lang w:val="uk-UA"/>
              </w:rPr>
            </w:pPr>
            <w:r>
              <w:rPr>
                <w:szCs w:val="21"/>
                <w:lang w:val="uk-UA"/>
              </w:rPr>
              <w:t>Активна міграція населення</w:t>
            </w:r>
          </w:p>
        </w:tc>
        <w:tc>
          <w:tcPr>
            <w:tcW w:w="1417" w:type="dxa"/>
          </w:tcPr>
          <w:p w14:paraId="11960325" w14:textId="77777777" w:rsidR="0039745C" w:rsidRPr="00506A1D" w:rsidRDefault="0039745C" w:rsidP="004E35C3">
            <w:pPr>
              <w:jc w:val="right"/>
              <w:rPr>
                <w:szCs w:val="21"/>
                <w:lang w:val="uk-UA"/>
              </w:rPr>
            </w:pPr>
            <w:r>
              <w:rPr>
                <w:szCs w:val="21"/>
                <w:lang w:val="uk-UA"/>
              </w:rPr>
              <w:t>12</w:t>
            </w:r>
          </w:p>
        </w:tc>
        <w:tc>
          <w:tcPr>
            <w:tcW w:w="3112" w:type="dxa"/>
          </w:tcPr>
          <w:p w14:paraId="4303552B" w14:textId="77777777" w:rsidR="0039745C" w:rsidRPr="00506A1D" w:rsidRDefault="0039745C" w:rsidP="004E35C3">
            <w:pPr>
              <w:jc w:val="right"/>
              <w:rPr>
                <w:szCs w:val="21"/>
                <w:lang w:val="uk-UA"/>
              </w:rPr>
            </w:pPr>
            <w:r>
              <w:rPr>
                <w:szCs w:val="21"/>
                <w:lang w:val="uk-UA"/>
              </w:rPr>
              <w:t>0,6</w:t>
            </w:r>
          </w:p>
        </w:tc>
      </w:tr>
      <w:tr w:rsidR="0039745C" w:rsidRPr="00506A1D" w14:paraId="08892ADB" w14:textId="77777777" w:rsidTr="0039745C">
        <w:tc>
          <w:tcPr>
            <w:tcW w:w="562" w:type="dxa"/>
          </w:tcPr>
          <w:p w14:paraId="4C765E7A" w14:textId="77777777" w:rsidR="0039745C" w:rsidRPr="00506A1D" w:rsidRDefault="0039745C" w:rsidP="004E35C3">
            <w:pPr>
              <w:jc w:val="both"/>
              <w:rPr>
                <w:szCs w:val="21"/>
                <w:lang w:val="uk-UA"/>
              </w:rPr>
            </w:pPr>
            <w:r>
              <w:rPr>
                <w:szCs w:val="21"/>
                <w:lang w:val="uk-UA"/>
              </w:rPr>
              <w:t>4.</w:t>
            </w:r>
          </w:p>
        </w:tc>
        <w:tc>
          <w:tcPr>
            <w:tcW w:w="4820" w:type="dxa"/>
          </w:tcPr>
          <w:p w14:paraId="74135F3C" w14:textId="77777777" w:rsidR="0039745C" w:rsidRPr="00506A1D" w:rsidRDefault="0039745C" w:rsidP="004E35C3">
            <w:pPr>
              <w:rPr>
                <w:szCs w:val="21"/>
                <w:lang w:val="uk-UA"/>
              </w:rPr>
            </w:pPr>
            <w:r>
              <w:rPr>
                <w:szCs w:val="21"/>
                <w:lang w:val="uk-UA"/>
              </w:rPr>
              <w:t>Загальний дефіцит бавовни</w:t>
            </w:r>
          </w:p>
        </w:tc>
        <w:tc>
          <w:tcPr>
            <w:tcW w:w="1417" w:type="dxa"/>
          </w:tcPr>
          <w:p w14:paraId="263976BC" w14:textId="77777777" w:rsidR="0039745C" w:rsidRPr="00506A1D" w:rsidRDefault="0039745C" w:rsidP="004E35C3">
            <w:pPr>
              <w:jc w:val="right"/>
              <w:rPr>
                <w:szCs w:val="21"/>
                <w:lang w:val="uk-UA"/>
              </w:rPr>
            </w:pPr>
            <w:r>
              <w:rPr>
                <w:szCs w:val="21"/>
                <w:lang w:val="uk-UA"/>
              </w:rPr>
              <w:t>16</w:t>
            </w:r>
          </w:p>
        </w:tc>
        <w:tc>
          <w:tcPr>
            <w:tcW w:w="3112" w:type="dxa"/>
          </w:tcPr>
          <w:p w14:paraId="058CE065" w14:textId="77777777" w:rsidR="0039745C" w:rsidRPr="00506A1D" w:rsidRDefault="0039745C" w:rsidP="004E35C3">
            <w:pPr>
              <w:jc w:val="right"/>
              <w:rPr>
                <w:szCs w:val="21"/>
                <w:lang w:val="uk-UA"/>
              </w:rPr>
            </w:pPr>
            <w:r>
              <w:rPr>
                <w:szCs w:val="21"/>
                <w:lang w:val="uk-UA"/>
              </w:rPr>
              <w:t>0,7</w:t>
            </w:r>
          </w:p>
        </w:tc>
      </w:tr>
      <w:tr w:rsidR="0039745C" w:rsidRPr="00506A1D" w14:paraId="101337F2" w14:textId="77777777" w:rsidTr="0039745C">
        <w:tc>
          <w:tcPr>
            <w:tcW w:w="562" w:type="dxa"/>
          </w:tcPr>
          <w:p w14:paraId="113DD4D3" w14:textId="77777777" w:rsidR="0039745C" w:rsidRPr="00506A1D" w:rsidRDefault="0039745C" w:rsidP="004E35C3">
            <w:pPr>
              <w:jc w:val="both"/>
              <w:rPr>
                <w:szCs w:val="21"/>
                <w:lang w:val="uk-UA"/>
              </w:rPr>
            </w:pPr>
            <w:r>
              <w:rPr>
                <w:szCs w:val="21"/>
                <w:lang w:val="uk-UA"/>
              </w:rPr>
              <w:t>5.</w:t>
            </w:r>
          </w:p>
        </w:tc>
        <w:tc>
          <w:tcPr>
            <w:tcW w:w="4820" w:type="dxa"/>
          </w:tcPr>
          <w:p w14:paraId="0C1A5E26" w14:textId="77777777" w:rsidR="0039745C" w:rsidRPr="00506A1D" w:rsidRDefault="0039745C" w:rsidP="004E35C3">
            <w:pPr>
              <w:rPr>
                <w:szCs w:val="21"/>
                <w:lang w:val="uk-UA"/>
              </w:rPr>
            </w:pPr>
            <w:r>
              <w:rPr>
                <w:szCs w:val="21"/>
                <w:lang w:val="uk-UA"/>
              </w:rPr>
              <w:t>Неврівноваженість внутрішньої та зовнішньої торгівлі</w:t>
            </w:r>
          </w:p>
        </w:tc>
        <w:tc>
          <w:tcPr>
            <w:tcW w:w="1417" w:type="dxa"/>
          </w:tcPr>
          <w:p w14:paraId="6A9A93D2" w14:textId="77777777" w:rsidR="0039745C" w:rsidRPr="00506A1D" w:rsidRDefault="0039745C" w:rsidP="004E35C3">
            <w:pPr>
              <w:jc w:val="right"/>
              <w:rPr>
                <w:szCs w:val="21"/>
                <w:lang w:val="uk-UA"/>
              </w:rPr>
            </w:pPr>
            <w:r>
              <w:rPr>
                <w:szCs w:val="21"/>
                <w:lang w:val="uk-UA"/>
              </w:rPr>
              <w:t>9</w:t>
            </w:r>
          </w:p>
        </w:tc>
        <w:tc>
          <w:tcPr>
            <w:tcW w:w="3112" w:type="dxa"/>
          </w:tcPr>
          <w:p w14:paraId="4725CC16" w14:textId="77777777" w:rsidR="0039745C" w:rsidRPr="00506A1D" w:rsidRDefault="0039745C" w:rsidP="004E35C3">
            <w:pPr>
              <w:jc w:val="right"/>
              <w:rPr>
                <w:szCs w:val="21"/>
                <w:lang w:val="uk-UA"/>
              </w:rPr>
            </w:pPr>
            <w:r>
              <w:rPr>
                <w:szCs w:val="21"/>
                <w:lang w:val="uk-UA"/>
              </w:rPr>
              <w:t>0,5</w:t>
            </w:r>
          </w:p>
        </w:tc>
      </w:tr>
      <w:tr w:rsidR="0039745C" w:rsidRPr="00506A1D" w14:paraId="6293D38B" w14:textId="77777777" w:rsidTr="0039745C">
        <w:tc>
          <w:tcPr>
            <w:tcW w:w="562" w:type="dxa"/>
          </w:tcPr>
          <w:p w14:paraId="4C55EB1F" w14:textId="77777777" w:rsidR="0039745C" w:rsidRPr="00506A1D" w:rsidRDefault="0039745C" w:rsidP="004E35C3">
            <w:pPr>
              <w:jc w:val="both"/>
              <w:rPr>
                <w:szCs w:val="21"/>
                <w:lang w:val="uk-UA"/>
              </w:rPr>
            </w:pPr>
            <w:r>
              <w:rPr>
                <w:szCs w:val="21"/>
                <w:lang w:val="uk-UA"/>
              </w:rPr>
              <w:t>6.</w:t>
            </w:r>
          </w:p>
        </w:tc>
        <w:tc>
          <w:tcPr>
            <w:tcW w:w="4820" w:type="dxa"/>
          </w:tcPr>
          <w:p w14:paraId="1729E48C" w14:textId="77777777" w:rsidR="0039745C" w:rsidRPr="00506A1D" w:rsidRDefault="0039745C" w:rsidP="004E35C3">
            <w:pPr>
              <w:rPr>
                <w:szCs w:val="21"/>
                <w:lang w:val="uk-UA"/>
              </w:rPr>
            </w:pPr>
            <w:r>
              <w:rPr>
                <w:szCs w:val="21"/>
                <w:lang w:val="uk-UA"/>
              </w:rPr>
              <w:t>Висока залежність від закордонних постачальників</w:t>
            </w:r>
          </w:p>
        </w:tc>
        <w:tc>
          <w:tcPr>
            <w:tcW w:w="1417" w:type="dxa"/>
          </w:tcPr>
          <w:p w14:paraId="3D3191FF" w14:textId="77777777" w:rsidR="0039745C" w:rsidRPr="00506A1D" w:rsidRDefault="0039745C" w:rsidP="004E35C3">
            <w:pPr>
              <w:jc w:val="right"/>
              <w:rPr>
                <w:szCs w:val="21"/>
                <w:lang w:val="uk-UA"/>
              </w:rPr>
            </w:pPr>
            <w:r>
              <w:rPr>
                <w:szCs w:val="21"/>
                <w:lang w:val="uk-UA"/>
              </w:rPr>
              <w:t>14</w:t>
            </w:r>
          </w:p>
        </w:tc>
        <w:tc>
          <w:tcPr>
            <w:tcW w:w="3112" w:type="dxa"/>
          </w:tcPr>
          <w:p w14:paraId="31BAB3E3" w14:textId="77777777" w:rsidR="0039745C" w:rsidRPr="00506A1D" w:rsidRDefault="0039745C" w:rsidP="004E35C3">
            <w:pPr>
              <w:jc w:val="right"/>
              <w:rPr>
                <w:szCs w:val="21"/>
                <w:lang w:val="uk-UA"/>
              </w:rPr>
            </w:pPr>
            <w:r>
              <w:rPr>
                <w:szCs w:val="21"/>
                <w:lang w:val="uk-UA"/>
              </w:rPr>
              <w:t>0,8</w:t>
            </w:r>
          </w:p>
        </w:tc>
      </w:tr>
      <w:tr w:rsidR="0039745C" w:rsidRPr="00506A1D" w14:paraId="5F077542" w14:textId="77777777" w:rsidTr="0039745C">
        <w:tc>
          <w:tcPr>
            <w:tcW w:w="562" w:type="dxa"/>
          </w:tcPr>
          <w:p w14:paraId="5C2771A8" w14:textId="77777777" w:rsidR="0039745C" w:rsidRPr="00506A1D" w:rsidRDefault="0039745C" w:rsidP="004E35C3">
            <w:pPr>
              <w:jc w:val="both"/>
              <w:rPr>
                <w:szCs w:val="21"/>
                <w:lang w:val="uk-UA"/>
              </w:rPr>
            </w:pPr>
            <w:r>
              <w:rPr>
                <w:szCs w:val="21"/>
                <w:lang w:val="uk-UA"/>
              </w:rPr>
              <w:t>7.</w:t>
            </w:r>
          </w:p>
        </w:tc>
        <w:tc>
          <w:tcPr>
            <w:tcW w:w="4820" w:type="dxa"/>
          </w:tcPr>
          <w:p w14:paraId="70402507" w14:textId="77777777" w:rsidR="0039745C" w:rsidRPr="00506A1D" w:rsidRDefault="0039745C" w:rsidP="004E35C3">
            <w:pPr>
              <w:rPr>
                <w:szCs w:val="21"/>
                <w:lang w:val="uk-UA"/>
              </w:rPr>
            </w:pPr>
            <w:r>
              <w:rPr>
                <w:szCs w:val="21"/>
                <w:lang w:val="uk-UA"/>
              </w:rPr>
              <w:t>Вразливість до глобальних коливань цін</w:t>
            </w:r>
          </w:p>
        </w:tc>
        <w:tc>
          <w:tcPr>
            <w:tcW w:w="1417" w:type="dxa"/>
          </w:tcPr>
          <w:p w14:paraId="67D96611" w14:textId="77777777" w:rsidR="0039745C" w:rsidRPr="00506A1D" w:rsidRDefault="0039745C" w:rsidP="004E35C3">
            <w:pPr>
              <w:jc w:val="right"/>
              <w:rPr>
                <w:szCs w:val="21"/>
                <w:lang w:val="uk-UA"/>
              </w:rPr>
            </w:pPr>
            <w:r>
              <w:rPr>
                <w:szCs w:val="21"/>
                <w:lang w:val="uk-UA"/>
              </w:rPr>
              <w:t>16</w:t>
            </w:r>
          </w:p>
        </w:tc>
        <w:tc>
          <w:tcPr>
            <w:tcW w:w="3112" w:type="dxa"/>
          </w:tcPr>
          <w:p w14:paraId="1A2D8301" w14:textId="77777777" w:rsidR="0039745C" w:rsidRPr="00506A1D" w:rsidRDefault="0039745C" w:rsidP="004E35C3">
            <w:pPr>
              <w:jc w:val="right"/>
              <w:rPr>
                <w:szCs w:val="21"/>
                <w:lang w:val="uk-UA"/>
              </w:rPr>
            </w:pPr>
            <w:r>
              <w:rPr>
                <w:szCs w:val="21"/>
                <w:lang w:val="uk-UA"/>
              </w:rPr>
              <w:t>0,9</w:t>
            </w:r>
          </w:p>
        </w:tc>
      </w:tr>
      <w:tr w:rsidR="0039745C" w:rsidRPr="00506A1D" w14:paraId="46D0BB87" w14:textId="77777777" w:rsidTr="0039745C">
        <w:tc>
          <w:tcPr>
            <w:tcW w:w="562" w:type="dxa"/>
          </w:tcPr>
          <w:p w14:paraId="3C2A5226" w14:textId="77777777" w:rsidR="0039745C" w:rsidRDefault="0039745C" w:rsidP="004E35C3">
            <w:pPr>
              <w:jc w:val="both"/>
              <w:rPr>
                <w:szCs w:val="21"/>
                <w:lang w:val="uk-UA"/>
              </w:rPr>
            </w:pPr>
            <w:r>
              <w:rPr>
                <w:szCs w:val="21"/>
                <w:lang w:val="uk-UA"/>
              </w:rPr>
              <w:t>8.</w:t>
            </w:r>
          </w:p>
        </w:tc>
        <w:tc>
          <w:tcPr>
            <w:tcW w:w="4820" w:type="dxa"/>
          </w:tcPr>
          <w:p w14:paraId="3E9E483B" w14:textId="77777777" w:rsidR="0039745C" w:rsidRDefault="0039745C" w:rsidP="004E35C3">
            <w:pPr>
              <w:rPr>
                <w:szCs w:val="21"/>
                <w:lang w:val="uk-UA"/>
              </w:rPr>
            </w:pPr>
            <w:r>
              <w:rPr>
                <w:szCs w:val="21"/>
                <w:lang w:val="uk-UA"/>
              </w:rPr>
              <w:t>Різке падіння виробництва та експорту металопродукції</w:t>
            </w:r>
          </w:p>
        </w:tc>
        <w:tc>
          <w:tcPr>
            <w:tcW w:w="1417" w:type="dxa"/>
          </w:tcPr>
          <w:p w14:paraId="5945E3C3" w14:textId="77777777" w:rsidR="0039745C" w:rsidRPr="00506A1D" w:rsidRDefault="0039745C" w:rsidP="004E35C3">
            <w:pPr>
              <w:jc w:val="right"/>
              <w:rPr>
                <w:szCs w:val="21"/>
                <w:lang w:val="uk-UA"/>
              </w:rPr>
            </w:pPr>
            <w:r>
              <w:rPr>
                <w:szCs w:val="21"/>
                <w:lang w:val="uk-UA"/>
              </w:rPr>
              <w:t>14</w:t>
            </w:r>
          </w:p>
        </w:tc>
        <w:tc>
          <w:tcPr>
            <w:tcW w:w="3112" w:type="dxa"/>
          </w:tcPr>
          <w:p w14:paraId="693F91FE" w14:textId="77777777" w:rsidR="0039745C" w:rsidRPr="00506A1D" w:rsidRDefault="0039745C" w:rsidP="004E35C3">
            <w:pPr>
              <w:jc w:val="right"/>
              <w:rPr>
                <w:szCs w:val="21"/>
                <w:lang w:val="uk-UA"/>
              </w:rPr>
            </w:pPr>
            <w:r>
              <w:rPr>
                <w:szCs w:val="21"/>
                <w:lang w:val="uk-UA"/>
              </w:rPr>
              <w:t>0,6</w:t>
            </w:r>
          </w:p>
        </w:tc>
      </w:tr>
      <w:tr w:rsidR="0039745C" w:rsidRPr="00506A1D" w14:paraId="204A2B62" w14:textId="77777777" w:rsidTr="0039745C">
        <w:tc>
          <w:tcPr>
            <w:tcW w:w="562" w:type="dxa"/>
          </w:tcPr>
          <w:p w14:paraId="50B7065B" w14:textId="77777777" w:rsidR="0039745C" w:rsidRDefault="0039745C" w:rsidP="004E35C3">
            <w:pPr>
              <w:jc w:val="both"/>
              <w:rPr>
                <w:szCs w:val="21"/>
                <w:lang w:val="uk-UA"/>
              </w:rPr>
            </w:pPr>
            <w:r>
              <w:rPr>
                <w:szCs w:val="21"/>
                <w:lang w:val="uk-UA"/>
              </w:rPr>
              <w:t>9.</w:t>
            </w:r>
          </w:p>
        </w:tc>
        <w:tc>
          <w:tcPr>
            <w:tcW w:w="4820" w:type="dxa"/>
          </w:tcPr>
          <w:p w14:paraId="187BA282" w14:textId="77777777" w:rsidR="0039745C" w:rsidRDefault="0039745C" w:rsidP="004E35C3">
            <w:pPr>
              <w:rPr>
                <w:szCs w:val="21"/>
                <w:lang w:val="uk-UA"/>
              </w:rPr>
            </w:pPr>
            <w:r>
              <w:rPr>
                <w:szCs w:val="21"/>
                <w:lang w:val="uk-UA"/>
              </w:rPr>
              <w:t>Складний процес прийняття рішення споживачів</w:t>
            </w:r>
          </w:p>
        </w:tc>
        <w:tc>
          <w:tcPr>
            <w:tcW w:w="1417" w:type="dxa"/>
          </w:tcPr>
          <w:p w14:paraId="5A1619B6" w14:textId="77777777" w:rsidR="0039745C" w:rsidRPr="00506A1D" w:rsidRDefault="0039745C" w:rsidP="004E35C3">
            <w:pPr>
              <w:jc w:val="right"/>
              <w:rPr>
                <w:szCs w:val="21"/>
                <w:lang w:val="uk-UA"/>
              </w:rPr>
            </w:pPr>
            <w:r>
              <w:rPr>
                <w:szCs w:val="21"/>
                <w:lang w:val="uk-UA"/>
              </w:rPr>
              <w:t>10</w:t>
            </w:r>
          </w:p>
        </w:tc>
        <w:tc>
          <w:tcPr>
            <w:tcW w:w="3112" w:type="dxa"/>
          </w:tcPr>
          <w:p w14:paraId="1CE535B5" w14:textId="77777777" w:rsidR="0039745C" w:rsidRPr="00506A1D" w:rsidRDefault="0039745C" w:rsidP="004E35C3">
            <w:pPr>
              <w:jc w:val="right"/>
              <w:rPr>
                <w:szCs w:val="21"/>
                <w:lang w:val="uk-UA"/>
              </w:rPr>
            </w:pPr>
            <w:r>
              <w:rPr>
                <w:szCs w:val="21"/>
                <w:lang w:val="uk-UA"/>
              </w:rPr>
              <w:t>0,3</w:t>
            </w:r>
          </w:p>
        </w:tc>
      </w:tr>
      <w:tr w:rsidR="0039745C" w:rsidRPr="00506A1D" w14:paraId="4754C5B7" w14:textId="77777777" w:rsidTr="0039745C">
        <w:tc>
          <w:tcPr>
            <w:tcW w:w="562" w:type="dxa"/>
          </w:tcPr>
          <w:p w14:paraId="586F2524" w14:textId="77777777" w:rsidR="0039745C" w:rsidRDefault="0039745C" w:rsidP="004E35C3">
            <w:pPr>
              <w:jc w:val="both"/>
              <w:rPr>
                <w:szCs w:val="21"/>
                <w:lang w:val="uk-UA"/>
              </w:rPr>
            </w:pPr>
            <w:r>
              <w:rPr>
                <w:szCs w:val="21"/>
                <w:lang w:val="uk-UA"/>
              </w:rPr>
              <w:t>10.</w:t>
            </w:r>
          </w:p>
        </w:tc>
        <w:tc>
          <w:tcPr>
            <w:tcW w:w="4820" w:type="dxa"/>
          </w:tcPr>
          <w:p w14:paraId="3AF0CE6A" w14:textId="77777777" w:rsidR="0039745C" w:rsidRDefault="0039745C" w:rsidP="004E35C3">
            <w:pPr>
              <w:rPr>
                <w:szCs w:val="21"/>
                <w:lang w:val="uk-UA"/>
              </w:rPr>
            </w:pPr>
            <w:r>
              <w:rPr>
                <w:szCs w:val="21"/>
                <w:lang w:val="uk-UA"/>
              </w:rPr>
              <w:t>Сильні конкуренти</w:t>
            </w:r>
          </w:p>
        </w:tc>
        <w:tc>
          <w:tcPr>
            <w:tcW w:w="1417" w:type="dxa"/>
          </w:tcPr>
          <w:p w14:paraId="432B8768" w14:textId="77777777" w:rsidR="0039745C" w:rsidRPr="00506A1D" w:rsidRDefault="0039745C" w:rsidP="004E35C3">
            <w:pPr>
              <w:jc w:val="right"/>
              <w:rPr>
                <w:szCs w:val="21"/>
                <w:lang w:val="uk-UA"/>
              </w:rPr>
            </w:pPr>
            <w:r>
              <w:rPr>
                <w:szCs w:val="21"/>
                <w:lang w:val="uk-UA"/>
              </w:rPr>
              <w:t>13</w:t>
            </w:r>
          </w:p>
        </w:tc>
        <w:tc>
          <w:tcPr>
            <w:tcW w:w="3112" w:type="dxa"/>
          </w:tcPr>
          <w:p w14:paraId="77F684E2" w14:textId="77777777" w:rsidR="0039745C" w:rsidRPr="00506A1D" w:rsidRDefault="0039745C" w:rsidP="004E35C3">
            <w:pPr>
              <w:jc w:val="right"/>
              <w:rPr>
                <w:szCs w:val="21"/>
                <w:lang w:val="uk-UA"/>
              </w:rPr>
            </w:pPr>
            <w:r>
              <w:rPr>
                <w:szCs w:val="21"/>
                <w:lang w:val="uk-UA"/>
              </w:rPr>
              <w:t>0,4</w:t>
            </w:r>
          </w:p>
        </w:tc>
      </w:tr>
      <w:tr w:rsidR="0039745C" w:rsidRPr="00506A1D" w14:paraId="73DCDE4D" w14:textId="77777777" w:rsidTr="0039745C">
        <w:tc>
          <w:tcPr>
            <w:tcW w:w="562" w:type="dxa"/>
          </w:tcPr>
          <w:p w14:paraId="1A31E1D0" w14:textId="77777777" w:rsidR="0039745C" w:rsidRDefault="0039745C" w:rsidP="004E35C3">
            <w:pPr>
              <w:jc w:val="both"/>
              <w:rPr>
                <w:szCs w:val="21"/>
                <w:lang w:val="uk-UA"/>
              </w:rPr>
            </w:pPr>
            <w:r>
              <w:rPr>
                <w:szCs w:val="21"/>
                <w:lang w:val="uk-UA"/>
              </w:rPr>
              <w:t>11.</w:t>
            </w:r>
          </w:p>
        </w:tc>
        <w:tc>
          <w:tcPr>
            <w:tcW w:w="4820" w:type="dxa"/>
          </w:tcPr>
          <w:p w14:paraId="06B0A45C" w14:textId="77777777" w:rsidR="0039745C" w:rsidRDefault="0039745C" w:rsidP="004E35C3">
            <w:pPr>
              <w:rPr>
                <w:szCs w:val="21"/>
                <w:lang w:val="uk-UA"/>
              </w:rPr>
            </w:pPr>
            <w:r>
              <w:rPr>
                <w:szCs w:val="21"/>
                <w:lang w:val="uk-UA"/>
              </w:rPr>
              <w:t>Високі вимоги промислових споживачів до якості товару</w:t>
            </w:r>
          </w:p>
        </w:tc>
        <w:tc>
          <w:tcPr>
            <w:tcW w:w="1417" w:type="dxa"/>
          </w:tcPr>
          <w:p w14:paraId="419E0EF3" w14:textId="77777777" w:rsidR="0039745C" w:rsidRDefault="0039745C" w:rsidP="004E35C3">
            <w:pPr>
              <w:jc w:val="right"/>
              <w:rPr>
                <w:szCs w:val="21"/>
                <w:lang w:val="uk-UA"/>
              </w:rPr>
            </w:pPr>
            <w:r>
              <w:rPr>
                <w:szCs w:val="21"/>
                <w:lang w:val="uk-UA"/>
              </w:rPr>
              <w:t>8</w:t>
            </w:r>
          </w:p>
        </w:tc>
        <w:tc>
          <w:tcPr>
            <w:tcW w:w="3112" w:type="dxa"/>
          </w:tcPr>
          <w:p w14:paraId="67B05C96" w14:textId="77777777" w:rsidR="0039745C" w:rsidRDefault="0039745C" w:rsidP="004E35C3">
            <w:pPr>
              <w:jc w:val="right"/>
              <w:rPr>
                <w:szCs w:val="21"/>
                <w:lang w:val="uk-UA"/>
              </w:rPr>
            </w:pPr>
            <w:r>
              <w:rPr>
                <w:szCs w:val="21"/>
                <w:lang w:val="uk-UA"/>
              </w:rPr>
              <w:t>0,3</w:t>
            </w:r>
          </w:p>
        </w:tc>
      </w:tr>
    </w:tbl>
    <w:p w14:paraId="577B4507" w14:textId="39BE4B20" w:rsidR="00DF7B4B" w:rsidRPr="00DF7B4B" w:rsidRDefault="00DF7B4B" w:rsidP="0039745C">
      <w:pPr>
        <w:spacing w:line="360" w:lineRule="auto"/>
        <w:ind w:firstLine="709"/>
        <w:jc w:val="both"/>
        <w:rPr>
          <w:i/>
          <w:iCs/>
          <w:sz w:val="28"/>
          <w:lang w:val="uk-UA"/>
        </w:rPr>
      </w:pPr>
      <w:r w:rsidRPr="00DF7B4B">
        <w:rPr>
          <w:i/>
          <w:iCs/>
          <w:sz w:val="28"/>
          <w:lang w:val="uk-UA"/>
        </w:rPr>
        <w:t>Джерело: складено автором</w:t>
      </w:r>
    </w:p>
    <w:p w14:paraId="12156AAC" w14:textId="77777777" w:rsidR="00777CA1" w:rsidRDefault="00777CA1" w:rsidP="00FE7D3E">
      <w:pPr>
        <w:spacing w:line="360" w:lineRule="auto"/>
        <w:ind w:firstLine="709"/>
        <w:jc w:val="both"/>
        <w:rPr>
          <w:sz w:val="28"/>
          <w:lang w:val="uk-UA"/>
        </w:rPr>
      </w:pPr>
    </w:p>
    <w:p w14:paraId="59E66BB5" w14:textId="1D799896" w:rsidR="0039745C" w:rsidRDefault="007C7807" w:rsidP="00BB16D4">
      <w:pPr>
        <w:spacing w:line="360" w:lineRule="auto"/>
        <w:ind w:firstLine="709"/>
        <w:jc w:val="both"/>
        <w:rPr>
          <w:sz w:val="28"/>
          <w:lang w:val="uk-UA"/>
        </w:rPr>
      </w:pPr>
      <w:r>
        <w:rPr>
          <w:sz w:val="28"/>
          <w:lang w:val="uk-UA"/>
        </w:rPr>
        <w:lastRenderedPageBreak/>
        <w:t xml:space="preserve">Перейдемо до </w:t>
      </w:r>
      <w:r>
        <w:rPr>
          <w:sz w:val="28"/>
          <w:lang w:val="en-US"/>
        </w:rPr>
        <w:t>SWOT</w:t>
      </w:r>
      <w:r>
        <w:rPr>
          <w:sz w:val="28"/>
          <w:lang w:val="uk-UA"/>
        </w:rPr>
        <w:t>-аналізу підприємства</w:t>
      </w:r>
      <w:r w:rsidR="00FB055C">
        <w:rPr>
          <w:sz w:val="28"/>
          <w:lang w:val="uk-UA"/>
        </w:rPr>
        <w:t xml:space="preserve">. </w:t>
      </w:r>
      <w:r>
        <w:rPr>
          <w:sz w:val="28"/>
          <w:lang w:val="uk-UA"/>
        </w:rPr>
        <w:t xml:space="preserve"> </w:t>
      </w:r>
      <w:r w:rsidR="00FF1D53">
        <w:rPr>
          <w:sz w:val="28"/>
          <w:lang w:val="en-US"/>
        </w:rPr>
        <w:t>SWOT</w:t>
      </w:r>
      <w:r w:rsidR="00FF1D53">
        <w:rPr>
          <w:sz w:val="28"/>
          <w:lang w:val="uk-UA"/>
        </w:rPr>
        <w:t>-аналіз ТОВ «Фабрика Філкон» наведено в таблиці 1.11.</w:t>
      </w:r>
    </w:p>
    <w:p w14:paraId="1B7705FF" w14:textId="77777777" w:rsidR="00FB055C" w:rsidRPr="007C7807" w:rsidRDefault="00FB055C" w:rsidP="00BB16D4">
      <w:pPr>
        <w:spacing w:line="360" w:lineRule="auto"/>
        <w:ind w:firstLine="709"/>
        <w:jc w:val="both"/>
        <w:rPr>
          <w:sz w:val="28"/>
          <w:lang w:val="uk-UA"/>
        </w:rPr>
      </w:pPr>
    </w:p>
    <w:p w14:paraId="4678DAEF" w14:textId="6B8DB85D" w:rsidR="00777CA1" w:rsidRDefault="00777CA1" w:rsidP="00FE7D3E">
      <w:pPr>
        <w:spacing w:line="360" w:lineRule="auto"/>
        <w:ind w:firstLine="709"/>
        <w:jc w:val="both"/>
        <w:rPr>
          <w:sz w:val="28"/>
          <w:lang w:val="uk-UA"/>
        </w:rPr>
      </w:pPr>
      <w:r>
        <w:rPr>
          <w:sz w:val="28"/>
          <w:lang w:val="uk-UA"/>
        </w:rPr>
        <w:t xml:space="preserve">Таблиця </w:t>
      </w:r>
      <w:r w:rsidR="00E2455B">
        <w:rPr>
          <w:sz w:val="28"/>
          <w:lang w:val="uk-UA"/>
        </w:rPr>
        <w:t>1.11</w:t>
      </w:r>
      <w:r>
        <w:rPr>
          <w:sz w:val="28"/>
          <w:lang w:val="uk-UA"/>
        </w:rPr>
        <w:t xml:space="preserve"> - </w:t>
      </w:r>
      <w:r>
        <w:rPr>
          <w:sz w:val="28"/>
          <w:lang w:val="en-US"/>
        </w:rPr>
        <w:t>SWOT</w:t>
      </w:r>
      <w:r>
        <w:rPr>
          <w:sz w:val="28"/>
          <w:lang w:val="uk-UA"/>
        </w:rPr>
        <w:t xml:space="preserve"> – аналіз</w:t>
      </w:r>
    </w:p>
    <w:tbl>
      <w:tblPr>
        <w:tblStyle w:val="a5"/>
        <w:tblW w:w="0" w:type="auto"/>
        <w:tblLook w:val="04A0" w:firstRow="1" w:lastRow="0" w:firstColumn="1" w:lastColumn="0" w:noHBand="0" w:noVBand="1"/>
      </w:tblPr>
      <w:tblGrid>
        <w:gridCol w:w="4955"/>
        <w:gridCol w:w="4956"/>
      </w:tblGrid>
      <w:tr w:rsidR="006C27AE" w14:paraId="3DE315A6" w14:textId="77777777" w:rsidTr="006C27AE">
        <w:tc>
          <w:tcPr>
            <w:tcW w:w="4955" w:type="dxa"/>
          </w:tcPr>
          <w:p w14:paraId="2BA9F8FC" w14:textId="77777777" w:rsidR="006C27AE" w:rsidRPr="00617753" w:rsidRDefault="006C27AE" w:rsidP="0067603E">
            <w:pPr>
              <w:jc w:val="center"/>
              <w:rPr>
                <w:i/>
                <w:iCs/>
                <w:szCs w:val="21"/>
                <w:lang w:val="uk-UA"/>
              </w:rPr>
            </w:pPr>
            <w:r w:rsidRPr="00617753">
              <w:rPr>
                <w:i/>
                <w:iCs/>
                <w:szCs w:val="21"/>
                <w:lang w:val="uk-UA"/>
              </w:rPr>
              <w:t>Сильні сторони</w:t>
            </w:r>
          </w:p>
          <w:p w14:paraId="4A084347" w14:textId="77777777" w:rsidR="006C27AE" w:rsidRDefault="006C27AE" w:rsidP="006C27AE">
            <w:pPr>
              <w:jc w:val="both"/>
              <w:rPr>
                <w:szCs w:val="21"/>
                <w:lang w:val="uk-UA"/>
              </w:rPr>
            </w:pPr>
          </w:p>
          <w:p w14:paraId="13F5757F" w14:textId="45496421" w:rsidR="006C27AE" w:rsidRDefault="00424BAA" w:rsidP="006C27AE">
            <w:pPr>
              <w:jc w:val="both"/>
              <w:rPr>
                <w:szCs w:val="21"/>
                <w:lang w:val="uk-UA"/>
              </w:rPr>
            </w:pPr>
            <w:r>
              <w:rPr>
                <w:szCs w:val="21"/>
                <w:lang w:val="uk-UA"/>
              </w:rPr>
              <w:t>Власні виробничі потужності</w:t>
            </w:r>
          </w:p>
          <w:p w14:paraId="38938B55" w14:textId="32DF5CBB" w:rsidR="00243414" w:rsidRDefault="007C7807" w:rsidP="006C27AE">
            <w:pPr>
              <w:jc w:val="both"/>
              <w:rPr>
                <w:szCs w:val="21"/>
                <w:lang w:val="uk-UA"/>
              </w:rPr>
            </w:pPr>
            <w:r>
              <w:rPr>
                <w:szCs w:val="21"/>
                <w:lang w:val="uk-UA"/>
              </w:rPr>
              <w:t>Наявність власної інноваційної розробки</w:t>
            </w:r>
          </w:p>
          <w:p w14:paraId="00617C2F" w14:textId="4D36A5A2" w:rsidR="0098720F" w:rsidRDefault="0098720F" w:rsidP="006C27AE">
            <w:pPr>
              <w:jc w:val="both"/>
              <w:rPr>
                <w:szCs w:val="21"/>
                <w:lang w:val="uk-UA"/>
              </w:rPr>
            </w:pPr>
            <w:r>
              <w:rPr>
                <w:szCs w:val="21"/>
                <w:lang w:val="uk-UA"/>
              </w:rPr>
              <w:t>Висококваліфікован</w:t>
            </w:r>
            <w:r w:rsidR="00A07FE7">
              <w:rPr>
                <w:szCs w:val="21"/>
                <w:lang w:val="uk-UA"/>
              </w:rPr>
              <w:t>е керівництво</w:t>
            </w:r>
          </w:p>
          <w:p w14:paraId="7B2A8B58" w14:textId="43E64871" w:rsidR="00243653" w:rsidRDefault="00424BAA" w:rsidP="006C27AE">
            <w:pPr>
              <w:jc w:val="both"/>
              <w:rPr>
                <w:szCs w:val="21"/>
                <w:lang w:val="uk-UA"/>
              </w:rPr>
            </w:pPr>
            <w:r>
              <w:rPr>
                <w:szCs w:val="21"/>
                <w:lang w:val="uk-UA"/>
              </w:rPr>
              <w:t>П</w:t>
            </w:r>
            <w:r w:rsidR="00243653">
              <w:rPr>
                <w:szCs w:val="21"/>
                <w:lang w:val="uk-UA"/>
              </w:rPr>
              <w:t>атенту на власну розробку</w:t>
            </w:r>
          </w:p>
          <w:p w14:paraId="3AEE7E1C" w14:textId="17B20B97" w:rsidR="00D81F1D" w:rsidRDefault="00424BAA" w:rsidP="006C27AE">
            <w:pPr>
              <w:jc w:val="both"/>
              <w:rPr>
                <w:szCs w:val="21"/>
                <w:lang w:val="uk-UA"/>
              </w:rPr>
            </w:pPr>
            <w:r>
              <w:rPr>
                <w:szCs w:val="21"/>
                <w:lang w:val="uk-UA"/>
              </w:rPr>
              <w:t>Програмне забезпечення для ткацьких станків</w:t>
            </w:r>
          </w:p>
          <w:p w14:paraId="7A8F26AB" w14:textId="77777777" w:rsidR="00234712" w:rsidRDefault="00234712" w:rsidP="006C27AE">
            <w:pPr>
              <w:jc w:val="both"/>
              <w:rPr>
                <w:szCs w:val="21"/>
                <w:lang w:val="uk-UA"/>
              </w:rPr>
            </w:pPr>
            <w:r>
              <w:rPr>
                <w:szCs w:val="21"/>
                <w:lang w:val="uk-UA"/>
              </w:rPr>
              <w:t>Висока якість продукції</w:t>
            </w:r>
          </w:p>
          <w:p w14:paraId="09BB0F85" w14:textId="625CDC16" w:rsidR="00687921" w:rsidRPr="006C27AE" w:rsidRDefault="00424BAA" w:rsidP="006C27AE">
            <w:pPr>
              <w:jc w:val="both"/>
              <w:rPr>
                <w:szCs w:val="21"/>
                <w:lang w:val="uk-UA"/>
              </w:rPr>
            </w:pPr>
            <w:r>
              <w:rPr>
                <w:szCs w:val="21"/>
                <w:lang w:val="uk-UA"/>
              </w:rPr>
              <w:t>Великий досвід на ринку</w:t>
            </w:r>
          </w:p>
        </w:tc>
        <w:tc>
          <w:tcPr>
            <w:tcW w:w="4956" w:type="dxa"/>
          </w:tcPr>
          <w:p w14:paraId="3E7A87FD" w14:textId="77777777" w:rsidR="006C27AE" w:rsidRPr="00617753" w:rsidRDefault="006C27AE" w:rsidP="0067603E">
            <w:pPr>
              <w:jc w:val="center"/>
              <w:rPr>
                <w:i/>
                <w:iCs/>
                <w:szCs w:val="21"/>
                <w:lang w:val="uk-UA"/>
              </w:rPr>
            </w:pPr>
            <w:r w:rsidRPr="00617753">
              <w:rPr>
                <w:i/>
                <w:iCs/>
                <w:szCs w:val="21"/>
                <w:lang w:val="uk-UA"/>
              </w:rPr>
              <w:t>Слабкі сторони</w:t>
            </w:r>
          </w:p>
          <w:p w14:paraId="4196B6FE" w14:textId="77777777" w:rsidR="00243653" w:rsidRDefault="00243653" w:rsidP="006C27AE">
            <w:pPr>
              <w:jc w:val="both"/>
              <w:rPr>
                <w:szCs w:val="21"/>
                <w:lang w:val="uk-UA"/>
              </w:rPr>
            </w:pPr>
          </w:p>
          <w:p w14:paraId="7046008A" w14:textId="4316D74A" w:rsidR="00243653" w:rsidRDefault="00D81F1D" w:rsidP="006C27AE">
            <w:pPr>
              <w:jc w:val="both"/>
              <w:rPr>
                <w:szCs w:val="21"/>
                <w:lang w:val="uk-UA"/>
              </w:rPr>
            </w:pPr>
            <w:r>
              <w:rPr>
                <w:szCs w:val="21"/>
                <w:lang w:val="uk-UA"/>
              </w:rPr>
              <w:t>Фінансова нестійкість підприємства</w:t>
            </w:r>
          </w:p>
          <w:p w14:paraId="03509447" w14:textId="77777777" w:rsidR="00D81F1D" w:rsidRDefault="00D81F1D" w:rsidP="006C27AE">
            <w:pPr>
              <w:jc w:val="both"/>
              <w:rPr>
                <w:szCs w:val="21"/>
                <w:lang w:val="uk-UA"/>
              </w:rPr>
            </w:pPr>
            <w:r>
              <w:rPr>
                <w:szCs w:val="21"/>
                <w:lang w:val="uk-UA"/>
              </w:rPr>
              <w:t>Високі ціни на продукцію</w:t>
            </w:r>
          </w:p>
          <w:p w14:paraId="684F1B9C" w14:textId="3D67E6A2" w:rsidR="00687921" w:rsidRPr="006C27AE" w:rsidRDefault="00687921" w:rsidP="006C27AE">
            <w:pPr>
              <w:jc w:val="both"/>
              <w:rPr>
                <w:szCs w:val="21"/>
                <w:lang w:val="uk-UA"/>
              </w:rPr>
            </w:pPr>
            <w:r>
              <w:rPr>
                <w:szCs w:val="21"/>
                <w:lang w:val="uk-UA"/>
              </w:rPr>
              <w:t>Низька ефективність збутової системи</w:t>
            </w:r>
          </w:p>
        </w:tc>
      </w:tr>
      <w:tr w:rsidR="006C27AE" w14:paraId="7C4E8401" w14:textId="77777777" w:rsidTr="006C27AE">
        <w:tc>
          <w:tcPr>
            <w:tcW w:w="4955" w:type="dxa"/>
          </w:tcPr>
          <w:p w14:paraId="2608F694" w14:textId="77777777" w:rsidR="006C27AE" w:rsidRPr="00617753" w:rsidRDefault="006C27AE" w:rsidP="00617753">
            <w:pPr>
              <w:jc w:val="center"/>
              <w:rPr>
                <w:i/>
                <w:iCs/>
                <w:szCs w:val="21"/>
                <w:lang w:val="uk-UA"/>
              </w:rPr>
            </w:pPr>
            <w:r w:rsidRPr="00617753">
              <w:rPr>
                <w:i/>
                <w:iCs/>
                <w:szCs w:val="21"/>
                <w:lang w:val="uk-UA"/>
              </w:rPr>
              <w:t>Можливості</w:t>
            </w:r>
          </w:p>
          <w:p w14:paraId="2C94D3BE" w14:textId="77777777" w:rsidR="0067603E" w:rsidRDefault="0067603E" w:rsidP="006C27AE">
            <w:pPr>
              <w:jc w:val="both"/>
              <w:rPr>
                <w:szCs w:val="21"/>
                <w:lang w:val="uk-UA"/>
              </w:rPr>
            </w:pPr>
          </w:p>
          <w:p w14:paraId="7DFC60C5" w14:textId="77777777" w:rsidR="0067603E" w:rsidRDefault="0010263B" w:rsidP="006C27AE">
            <w:pPr>
              <w:jc w:val="both"/>
              <w:rPr>
                <w:szCs w:val="21"/>
                <w:lang w:val="uk-UA"/>
              </w:rPr>
            </w:pPr>
            <w:r>
              <w:rPr>
                <w:szCs w:val="21"/>
                <w:lang w:val="uk-UA"/>
              </w:rPr>
              <w:t>Тенденція до</w:t>
            </w:r>
            <w:r w:rsidR="00890AFE">
              <w:rPr>
                <w:szCs w:val="21"/>
                <w:lang w:val="uk-UA"/>
              </w:rPr>
              <w:t xml:space="preserve"> екологічного та безпечного споживання</w:t>
            </w:r>
          </w:p>
          <w:p w14:paraId="6C20ED4D" w14:textId="77777777" w:rsidR="00D81F1D" w:rsidRDefault="00890AFE" w:rsidP="007C7807">
            <w:pPr>
              <w:jc w:val="both"/>
              <w:rPr>
                <w:szCs w:val="21"/>
                <w:lang w:val="uk-UA"/>
              </w:rPr>
            </w:pPr>
            <w:r>
              <w:rPr>
                <w:szCs w:val="21"/>
                <w:lang w:val="uk-UA"/>
              </w:rPr>
              <w:t xml:space="preserve">Розвиток технологій в сфері </w:t>
            </w:r>
            <w:r w:rsidR="007C7807">
              <w:rPr>
                <w:szCs w:val="21"/>
                <w:lang w:val="uk-UA"/>
              </w:rPr>
              <w:t>обробки сировини</w:t>
            </w:r>
          </w:p>
          <w:p w14:paraId="23B7796F" w14:textId="7F933936" w:rsidR="007C7807" w:rsidRDefault="00D81F1D" w:rsidP="007C7807">
            <w:pPr>
              <w:jc w:val="both"/>
              <w:rPr>
                <w:szCs w:val="21"/>
                <w:lang w:val="uk-UA"/>
              </w:rPr>
            </w:pPr>
            <w:r>
              <w:rPr>
                <w:szCs w:val="21"/>
                <w:lang w:val="uk-UA"/>
              </w:rPr>
              <w:t>Розвиток технологій</w:t>
            </w:r>
            <w:r w:rsidR="007C7807">
              <w:rPr>
                <w:szCs w:val="21"/>
                <w:lang w:val="uk-UA"/>
              </w:rPr>
              <w:t xml:space="preserve"> </w:t>
            </w:r>
            <w:r>
              <w:rPr>
                <w:szCs w:val="21"/>
                <w:lang w:val="uk-UA"/>
              </w:rPr>
              <w:t>в</w:t>
            </w:r>
            <w:r w:rsidR="007C7807">
              <w:rPr>
                <w:szCs w:val="21"/>
                <w:lang w:val="uk-UA"/>
              </w:rPr>
              <w:t xml:space="preserve"> області </w:t>
            </w:r>
            <w:r w:rsidR="00C95486">
              <w:rPr>
                <w:szCs w:val="21"/>
                <w:lang w:val="uk-UA"/>
              </w:rPr>
              <w:t>фільтрації</w:t>
            </w:r>
          </w:p>
          <w:p w14:paraId="4BC2634F" w14:textId="53D81556" w:rsidR="00890AFE" w:rsidRPr="006C27AE" w:rsidRDefault="00890AFE" w:rsidP="007C7807">
            <w:pPr>
              <w:jc w:val="both"/>
              <w:rPr>
                <w:szCs w:val="21"/>
                <w:lang w:val="uk-UA"/>
              </w:rPr>
            </w:pPr>
            <w:r>
              <w:rPr>
                <w:szCs w:val="21"/>
                <w:lang w:val="uk-UA"/>
              </w:rPr>
              <w:t>Погіршення екологічної ситуації в Україні та забруднення навколишнього середовища</w:t>
            </w:r>
          </w:p>
        </w:tc>
        <w:tc>
          <w:tcPr>
            <w:tcW w:w="4956" w:type="dxa"/>
          </w:tcPr>
          <w:p w14:paraId="4B9D6C02" w14:textId="77777777" w:rsidR="006C27AE" w:rsidRPr="00617753" w:rsidRDefault="006C27AE" w:rsidP="00617753">
            <w:pPr>
              <w:jc w:val="center"/>
              <w:rPr>
                <w:i/>
                <w:iCs/>
                <w:szCs w:val="21"/>
                <w:lang w:val="uk-UA"/>
              </w:rPr>
            </w:pPr>
            <w:r w:rsidRPr="00617753">
              <w:rPr>
                <w:i/>
                <w:iCs/>
                <w:szCs w:val="21"/>
                <w:lang w:val="uk-UA"/>
              </w:rPr>
              <w:t>Загрози</w:t>
            </w:r>
          </w:p>
          <w:p w14:paraId="0E983E34" w14:textId="77777777" w:rsidR="00890AFE" w:rsidRDefault="00890AFE" w:rsidP="006C27AE">
            <w:pPr>
              <w:jc w:val="both"/>
              <w:rPr>
                <w:szCs w:val="21"/>
                <w:lang w:val="uk-UA"/>
              </w:rPr>
            </w:pPr>
          </w:p>
          <w:p w14:paraId="048C82F5" w14:textId="77777777" w:rsidR="00890AFE" w:rsidRDefault="00024B9E" w:rsidP="006C27AE">
            <w:pPr>
              <w:jc w:val="both"/>
              <w:rPr>
                <w:szCs w:val="21"/>
                <w:lang w:val="uk-UA"/>
              </w:rPr>
            </w:pPr>
            <w:r>
              <w:rPr>
                <w:szCs w:val="21"/>
                <w:lang w:val="uk-UA"/>
              </w:rPr>
              <w:t>Підвищення тарифів на електроенергію для несубсидованих непобутових споживачів</w:t>
            </w:r>
          </w:p>
          <w:p w14:paraId="1688AFB1" w14:textId="77777777" w:rsidR="00024B9E" w:rsidRDefault="00024B9E" w:rsidP="006C27AE">
            <w:pPr>
              <w:jc w:val="both"/>
              <w:rPr>
                <w:szCs w:val="21"/>
                <w:lang w:val="uk-UA"/>
              </w:rPr>
            </w:pPr>
            <w:r>
              <w:rPr>
                <w:szCs w:val="21"/>
                <w:lang w:val="uk-UA"/>
              </w:rPr>
              <w:t>Зниження платоспроможності середніх та великих підприємств</w:t>
            </w:r>
          </w:p>
          <w:p w14:paraId="0E0F5DA6" w14:textId="77777777" w:rsidR="00024B9E" w:rsidRDefault="001A6CE0" w:rsidP="006C27AE">
            <w:pPr>
              <w:jc w:val="both"/>
              <w:rPr>
                <w:szCs w:val="21"/>
                <w:lang w:val="uk-UA"/>
              </w:rPr>
            </w:pPr>
            <w:r>
              <w:rPr>
                <w:szCs w:val="21"/>
                <w:lang w:val="uk-UA"/>
              </w:rPr>
              <w:t>Активна міграція населення</w:t>
            </w:r>
          </w:p>
          <w:p w14:paraId="193B9867" w14:textId="77777777" w:rsidR="001A6CE0" w:rsidRDefault="001A6CE0" w:rsidP="006C27AE">
            <w:pPr>
              <w:jc w:val="both"/>
              <w:rPr>
                <w:szCs w:val="21"/>
                <w:lang w:val="uk-UA"/>
              </w:rPr>
            </w:pPr>
            <w:r>
              <w:rPr>
                <w:szCs w:val="21"/>
                <w:lang w:val="uk-UA"/>
              </w:rPr>
              <w:t>Загальний дефіцит бавовни</w:t>
            </w:r>
          </w:p>
          <w:p w14:paraId="488B058C" w14:textId="77777777" w:rsidR="001A6CE0" w:rsidRDefault="001A6CE0" w:rsidP="006C27AE">
            <w:pPr>
              <w:jc w:val="both"/>
              <w:rPr>
                <w:szCs w:val="21"/>
                <w:lang w:val="uk-UA"/>
              </w:rPr>
            </w:pPr>
            <w:r>
              <w:rPr>
                <w:szCs w:val="21"/>
                <w:lang w:val="uk-UA"/>
              </w:rPr>
              <w:t>Висока залежність від закордонних постачальників</w:t>
            </w:r>
          </w:p>
          <w:p w14:paraId="45F20300" w14:textId="47DC8E8C" w:rsidR="001A6CE0" w:rsidRDefault="001A6CE0" w:rsidP="006C27AE">
            <w:pPr>
              <w:jc w:val="both"/>
              <w:rPr>
                <w:szCs w:val="21"/>
                <w:lang w:val="uk-UA"/>
              </w:rPr>
            </w:pPr>
            <w:r>
              <w:rPr>
                <w:szCs w:val="21"/>
                <w:lang w:val="uk-UA"/>
              </w:rPr>
              <w:t>Вразливість до глобальних коливань цін</w:t>
            </w:r>
            <w:r w:rsidR="0039745C">
              <w:rPr>
                <w:szCs w:val="21"/>
                <w:lang w:val="uk-UA"/>
              </w:rPr>
              <w:t xml:space="preserve"> на бавовну</w:t>
            </w:r>
          </w:p>
          <w:p w14:paraId="7B68BE03" w14:textId="6023AE06" w:rsidR="001A6CE0" w:rsidRPr="006C27AE" w:rsidRDefault="007C7807" w:rsidP="006C27AE">
            <w:pPr>
              <w:jc w:val="both"/>
              <w:rPr>
                <w:szCs w:val="21"/>
                <w:lang w:val="uk-UA"/>
              </w:rPr>
            </w:pPr>
            <w:r>
              <w:rPr>
                <w:szCs w:val="21"/>
                <w:lang w:val="uk-UA"/>
              </w:rPr>
              <w:t>П</w:t>
            </w:r>
            <w:r w:rsidR="00617753">
              <w:rPr>
                <w:szCs w:val="21"/>
                <w:lang w:val="uk-UA"/>
              </w:rPr>
              <w:t>адіння виробництва та експорту металопродукції</w:t>
            </w:r>
          </w:p>
        </w:tc>
      </w:tr>
    </w:tbl>
    <w:p w14:paraId="18FFC711" w14:textId="774CD1DD" w:rsidR="00DF7B4B" w:rsidRPr="00DF7B4B" w:rsidRDefault="00DF7B4B" w:rsidP="00FE7D3E">
      <w:pPr>
        <w:spacing w:line="360" w:lineRule="auto"/>
        <w:ind w:firstLine="709"/>
        <w:jc w:val="both"/>
        <w:rPr>
          <w:i/>
          <w:iCs/>
          <w:sz w:val="28"/>
          <w:lang w:val="uk-UA"/>
        </w:rPr>
      </w:pPr>
      <w:r w:rsidRPr="00DF7B4B">
        <w:rPr>
          <w:i/>
          <w:iCs/>
          <w:sz w:val="28"/>
          <w:lang w:val="uk-UA"/>
        </w:rPr>
        <w:t>Джерело: складено автором</w:t>
      </w:r>
    </w:p>
    <w:p w14:paraId="2CF4D18A" w14:textId="27848A47" w:rsidR="00DF7B4B" w:rsidRDefault="00DF7B4B" w:rsidP="00D07399">
      <w:pPr>
        <w:spacing w:line="360" w:lineRule="auto"/>
        <w:jc w:val="both"/>
        <w:rPr>
          <w:sz w:val="28"/>
          <w:lang w:val="uk-UA"/>
        </w:rPr>
      </w:pPr>
    </w:p>
    <w:p w14:paraId="70AA9E13" w14:textId="7E828AB7" w:rsidR="009B3357" w:rsidRPr="003521E5" w:rsidRDefault="00D3457C" w:rsidP="00FE7D3E">
      <w:pPr>
        <w:spacing w:line="360" w:lineRule="auto"/>
        <w:ind w:firstLine="709"/>
        <w:jc w:val="both"/>
        <w:rPr>
          <w:sz w:val="28"/>
          <w:lang w:val="uk-UA"/>
        </w:rPr>
      </w:pPr>
      <w:r w:rsidRPr="003521E5">
        <w:rPr>
          <w:sz w:val="28"/>
          <w:lang w:val="uk-UA"/>
        </w:rPr>
        <w:t>Для більш детального розуміння стану та положення підприємства на ринку</w:t>
      </w:r>
      <w:r w:rsidR="002663D6" w:rsidRPr="003521E5">
        <w:rPr>
          <w:sz w:val="28"/>
          <w:lang w:val="uk-UA"/>
        </w:rPr>
        <w:t>, проведемо перехресний SWOT-аналіз.</w:t>
      </w:r>
      <w:r w:rsidR="00FF1D53">
        <w:rPr>
          <w:sz w:val="28"/>
          <w:lang w:val="uk-UA"/>
        </w:rPr>
        <w:t xml:space="preserve"> Для початку проаналізуємо сильні сторони та можливості.</w:t>
      </w:r>
    </w:p>
    <w:p w14:paraId="2E8DD3E0" w14:textId="6A67D829" w:rsidR="005D2560" w:rsidRDefault="00162375" w:rsidP="00FF1D53">
      <w:pPr>
        <w:spacing w:line="360" w:lineRule="auto"/>
        <w:ind w:firstLine="709"/>
        <w:jc w:val="both"/>
        <w:rPr>
          <w:sz w:val="28"/>
          <w:lang w:val="uk-UA"/>
        </w:rPr>
      </w:pPr>
      <w:r w:rsidRPr="003521E5">
        <w:rPr>
          <w:i/>
          <w:iCs/>
          <w:sz w:val="28"/>
          <w:lang w:val="uk-UA"/>
        </w:rPr>
        <w:t>Сильні сторони – можливості</w:t>
      </w:r>
      <w:r w:rsidR="00FF1D53">
        <w:rPr>
          <w:sz w:val="28"/>
          <w:lang w:val="uk-UA"/>
        </w:rPr>
        <w:t xml:space="preserve">: </w:t>
      </w:r>
      <w:r w:rsidR="00C95486">
        <w:rPr>
          <w:i/>
          <w:iCs/>
          <w:sz w:val="28"/>
          <w:lang w:val="uk-UA"/>
        </w:rPr>
        <w:t>Наявність власної інноваційної розробки</w:t>
      </w:r>
      <w:r w:rsidR="00253B57" w:rsidRPr="005D2560">
        <w:rPr>
          <w:i/>
          <w:iCs/>
          <w:sz w:val="28"/>
          <w:lang w:val="uk-UA"/>
        </w:rPr>
        <w:t xml:space="preserve"> – розвиток технологій в сфері </w:t>
      </w:r>
      <w:r w:rsidR="00D81F1D">
        <w:rPr>
          <w:i/>
          <w:iCs/>
          <w:sz w:val="28"/>
          <w:lang w:val="uk-UA"/>
        </w:rPr>
        <w:t>обробки</w:t>
      </w:r>
      <w:r w:rsidR="00253B57" w:rsidRPr="005D2560">
        <w:rPr>
          <w:i/>
          <w:iCs/>
          <w:sz w:val="28"/>
          <w:lang w:val="uk-UA"/>
        </w:rPr>
        <w:t xml:space="preserve"> сировини.</w:t>
      </w:r>
      <w:r w:rsidR="00253B57">
        <w:rPr>
          <w:sz w:val="28"/>
          <w:lang w:val="uk-UA"/>
        </w:rPr>
        <w:t xml:space="preserve"> </w:t>
      </w:r>
      <w:r w:rsidR="005D2560">
        <w:rPr>
          <w:sz w:val="28"/>
          <w:lang w:val="uk-UA"/>
        </w:rPr>
        <w:t>Підприємство може розробляти нові види фільтрувальних матеріалів із покращеними характеристиками, тим самим розширюючи власний асортимент та залучаючи нових споживачів</w:t>
      </w:r>
      <w:r w:rsidR="00EF5674">
        <w:rPr>
          <w:sz w:val="28"/>
          <w:lang w:val="uk-UA"/>
        </w:rPr>
        <w:t>.</w:t>
      </w:r>
      <w:r w:rsidR="000E334C">
        <w:rPr>
          <w:sz w:val="28"/>
          <w:lang w:val="uk-UA"/>
        </w:rPr>
        <w:t xml:space="preserve"> Досвід в розробці нових продуктів дозволить використовувати нові технології модифікації сировини для покращення характеристик товарів.</w:t>
      </w:r>
    </w:p>
    <w:p w14:paraId="2B659B4F" w14:textId="448E44DF" w:rsidR="00EF5674" w:rsidRDefault="00EF5674" w:rsidP="00FE7D3E">
      <w:pPr>
        <w:spacing w:line="360" w:lineRule="auto"/>
        <w:ind w:firstLine="709"/>
        <w:jc w:val="both"/>
        <w:rPr>
          <w:sz w:val="28"/>
          <w:lang w:val="uk-UA"/>
        </w:rPr>
      </w:pPr>
      <w:r w:rsidRPr="0042021F">
        <w:rPr>
          <w:i/>
          <w:iCs/>
          <w:sz w:val="28"/>
          <w:lang w:val="uk-UA"/>
        </w:rPr>
        <w:t>Наявність патенту на власну розробку – погіршення екологічної ситуації в Україні та забруднення навколишнього середовища.</w:t>
      </w:r>
      <w:r>
        <w:rPr>
          <w:sz w:val="28"/>
          <w:lang w:val="uk-UA"/>
        </w:rPr>
        <w:t xml:space="preserve"> Підприємство </w:t>
      </w:r>
      <w:r w:rsidR="005841AE">
        <w:rPr>
          <w:sz w:val="28"/>
          <w:lang w:val="uk-UA"/>
        </w:rPr>
        <w:t xml:space="preserve">може збільшити </w:t>
      </w:r>
      <w:r w:rsidR="00193929">
        <w:rPr>
          <w:sz w:val="28"/>
          <w:lang w:val="uk-UA"/>
        </w:rPr>
        <w:lastRenderedPageBreak/>
        <w:t>виробництво та обсяги продажів фільтрувальних тканин для очищення повітря та води та роз</w:t>
      </w:r>
      <w:r w:rsidR="0042021F">
        <w:rPr>
          <w:sz w:val="28"/>
          <w:lang w:val="uk-UA"/>
        </w:rPr>
        <w:t>ширити асортимент продукції для екологічних потреб підприємств-споживачів.</w:t>
      </w:r>
    </w:p>
    <w:p w14:paraId="03308965" w14:textId="25B4A311" w:rsidR="00A07FE7" w:rsidRDefault="00BF5005" w:rsidP="00FF1D53">
      <w:pPr>
        <w:spacing w:line="360" w:lineRule="auto"/>
        <w:ind w:firstLine="709"/>
        <w:jc w:val="both"/>
        <w:rPr>
          <w:sz w:val="28"/>
          <w:lang w:val="uk-UA"/>
        </w:rPr>
      </w:pPr>
      <w:r w:rsidRPr="00BF5005">
        <w:rPr>
          <w:i/>
          <w:iCs/>
          <w:sz w:val="28"/>
          <w:lang w:val="uk-UA"/>
        </w:rPr>
        <w:t>Слабкі сторони – можливості</w:t>
      </w:r>
      <w:r w:rsidR="00FF1D53">
        <w:rPr>
          <w:sz w:val="28"/>
          <w:lang w:val="uk-UA"/>
        </w:rPr>
        <w:t xml:space="preserve">: </w:t>
      </w:r>
      <w:r w:rsidR="00D81F1D">
        <w:rPr>
          <w:i/>
          <w:iCs/>
          <w:sz w:val="28"/>
          <w:lang w:val="uk-UA"/>
        </w:rPr>
        <w:t>Фінансова нестійкість підприємства</w:t>
      </w:r>
      <w:r w:rsidR="00152E83" w:rsidRPr="001A57B4">
        <w:rPr>
          <w:i/>
          <w:iCs/>
          <w:sz w:val="28"/>
          <w:lang w:val="uk-UA"/>
        </w:rPr>
        <w:t xml:space="preserve"> – розвиток нових технологій в області </w:t>
      </w:r>
      <w:r w:rsidR="00D81F1D">
        <w:rPr>
          <w:i/>
          <w:iCs/>
          <w:sz w:val="28"/>
          <w:lang w:val="uk-UA"/>
        </w:rPr>
        <w:t>обробки</w:t>
      </w:r>
      <w:r w:rsidR="00152E83" w:rsidRPr="001A57B4">
        <w:rPr>
          <w:i/>
          <w:iCs/>
          <w:sz w:val="28"/>
          <w:lang w:val="uk-UA"/>
        </w:rPr>
        <w:t xml:space="preserve"> сировини.</w:t>
      </w:r>
      <w:r w:rsidR="00152E83">
        <w:rPr>
          <w:sz w:val="28"/>
          <w:lang w:val="uk-UA"/>
        </w:rPr>
        <w:t xml:space="preserve"> Підприємство має змогу знайти нові види сировини, що є якісними та одночасно дешевшими в оброці, також, підприємство може </w:t>
      </w:r>
      <w:r w:rsidR="001A57B4">
        <w:rPr>
          <w:sz w:val="28"/>
          <w:lang w:val="uk-UA"/>
        </w:rPr>
        <w:t>більш дешево та автоматизовано власноруч обробляти сировину, за рахунок впровадження нових технологій обробки у виробництво.</w:t>
      </w:r>
    </w:p>
    <w:p w14:paraId="0E281A3E" w14:textId="3929A491" w:rsidR="008F2623" w:rsidRPr="00FF1D53" w:rsidRDefault="008F2623" w:rsidP="00FF1D53">
      <w:pPr>
        <w:spacing w:line="360" w:lineRule="auto"/>
        <w:ind w:firstLine="709"/>
        <w:jc w:val="both"/>
        <w:rPr>
          <w:i/>
          <w:iCs/>
          <w:sz w:val="28"/>
          <w:lang w:val="uk-UA"/>
        </w:rPr>
      </w:pPr>
      <w:r w:rsidRPr="000668D3">
        <w:rPr>
          <w:i/>
          <w:iCs/>
          <w:sz w:val="28"/>
          <w:lang w:val="uk-UA"/>
        </w:rPr>
        <w:t>Сильні сторони – загрози</w:t>
      </w:r>
      <w:r w:rsidR="00FF1D53">
        <w:rPr>
          <w:i/>
          <w:iCs/>
          <w:sz w:val="28"/>
          <w:lang w:val="uk-UA"/>
        </w:rPr>
        <w:t xml:space="preserve">: </w:t>
      </w:r>
      <w:r w:rsidRPr="000859AE">
        <w:rPr>
          <w:i/>
          <w:iCs/>
          <w:sz w:val="28"/>
          <w:lang w:val="uk-UA"/>
        </w:rPr>
        <w:t>Наявність власни</w:t>
      </w:r>
      <w:r w:rsidR="000859AE" w:rsidRPr="000859AE">
        <w:rPr>
          <w:i/>
          <w:iCs/>
          <w:sz w:val="28"/>
          <w:lang w:val="uk-UA"/>
        </w:rPr>
        <w:t>х виробничих потужностей – підвищення тарифів на електроенергію.</w:t>
      </w:r>
      <w:r w:rsidR="000859AE">
        <w:rPr>
          <w:sz w:val="28"/>
          <w:lang w:val="uk-UA"/>
        </w:rPr>
        <w:t xml:space="preserve"> Власні виробничі потужності підприємства дають можливість оптимізувати енергоспоживання та впровадити енергозберігаючі технології, що дозволить мінімізувати вплив зростання тарифів на собівартість продукції.</w:t>
      </w:r>
    </w:p>
    <w:p w14:paraId="16F6A36D" w14:textId="2281AD9C" w:rsidR="000859AE" w:rsidRDefault="00C95486" w:rsidP="00FE7D3E">
      <w:pPr>
        <w:spacing w:line="360" w:lineRule="auto"/>
        <w:ind w:firstLine="709"/>
        <w:jc w:val="both"/>
        <w:rPr>
          <w:sz w:val="28"/>
          <w:lang w:val="uk-UA"/>
        </w:rPr>
      </w:pPr>
      <w:r>
        <w:rPr>
          <w:i/>
          <w:iCs/>
          <w:sz w:val="28"/>
          <w:lang w:val="uk-UA"/>
        </w:rPr>
        <w:t>Наявність власної інноваційної розробки</w:t>
      </w:r>
      <w:r w:rsidR="00E876A5" w:rsidRPr="00E876A5">
        <w:rPr>
          <w:i/>
          <w:iCs/>
          <w:sz w:val="28"/>
          <w:lang w:val="uk-UA"/>
        </w:rPr>
        <w:t xml:space="preserve"> – зниження платоспроможності середніх та великих підприємств-споживачів</w:t>
      </w:r>
      <w:r w:rsidR="00E876A5">
        <w:rPr>
          <w:sz w:val="28"/>
          <w:lang w:val="uk-UA"/>
        </w:rPr>
        <w:t xml:space="preserve">. </w:t>
      </w:r>
      <w:r w:rsidR="00E829FA">
        <w:rPr>
          <w:sz w:val="28"/>
          <w:lang w:val="uk-UA"/>
        </w:rPr>
        <w:t>Розроблення нових видів фільтрувальних матеріалів з покращеними характеристиками та більш доступною ціною може допомогти підприємству зберегти існуючих споживачів та залучити нові сегменти в умовах зниження платоспроможності.</w:t>
      </w:r>
    </w:p>
    <w:p w14:paraId="507D4175" w14:textId="4BA56CA6" w:rsidR="008C1A76" w:rsidRPr="00FF1D53" w:rsidRDefault="008C1A76" w:rsidP="00FF1D53">
      <w:pPr>
        <w:spacing w:line="360" w:lineRule="auto"/>
        <w:ind w:firstLine="709"/>
        <w:jc w:val="both"/>
        <w:rPr>
          <w:i/>
          <w:iCs/>
          <w:sz w:val="28"/>
          <w:lang w:val="uk-UA"/>
        </w:rPr>
      </w:pPr>
      <w:r w:rsidRPr="008C1A76">
        <w:rPr>
          <w:i/>
          <w:iCs/>
          <w:sz w:val="28"/>
          <w:lang w:val="uk-UA"/>
        </w:rPr>
        <w:t>Слабкі сторони – загрози</w:t>
      </w:r>
      <w:r w:rsidR="00FF1D53">
        <w:rPr>
          <w:i/>
          <w:iCs/>
          <w:sz w:val="28"/>
          <w:lang w:val="uk-UA"/>
        </w:rPr>
        <w:t xml:space="preserve">: </w:t>
      </w:r>
      <w:r w:rsidR="00A07FE7">
        <w:rPr>
          <w:i/>
          <w:iCs/>
          <w:sz w:val="28"/>
          <w:lang w:val="uk-UA"/>
        </w:rPr>
        <w:t>Фінансова нестійкість підприємства</w:t>
      </w:r>
      <w:r w:rsidRPr="00324D2F">
        <w:rPr>
          <w:i/>
          <w:iCs/>
          <w:sz w:val="28"/>
          <w:lang w:val="uk-UA"/>
        </w:rPr>
        <w:t xml:space="preserve"> – зниження платоспроможності середніх та великих підприємств</w:t>
      </w:r>
      <w:r>
        <w:rPr>
          <w:sz w:val="28"/>
          <w:lang w:val="uk-UA"/>
        </w:rPr>
        <w:t xml:space="preserve">. Зменшення фінансових ресурсів підприємства </w:t>
      </w:r>
      <w:r w:rsidR="00206A6B">
        <w:rPr>
          <w:sz w:val="28"/>
          <w:lang w:val="uk-UA"/>
        </w:rPr>
        <w:t xml:space="preserve">може ускладнити реалізацію певних стратегій, що можуть бути спрямовані на </w:t>
      </w:r>
      <w:r w:rsidR="00371DAD">
        <w:rPr>
          <w:sz w:val="28"/>
          <w:lang w:val="uk-UA"/>
        </w:rPr>
        <w:t>адаптацію до зниження платоспроможності споживачів.</w:t>
      </w:r>
    </w:p>
    <w:p w14:paraId="107D4CC4" w14:textId="63C50F44" w:rsidR="00A07FE7" w:rsidRDefault="00A07FE7" w:rsidP="00FE7D3E">
      <w:pPr>
        <w:spacing w:line="360" w:lineRule="auto"/>
        <w:ind w:firstLine="709"/>
        <w:jc w:val="both"/>
        <w:rPr>
          <w:sz w:val="28"/>
          <w:lang w:val="uk-UA"/>
        </w:rPr>
      </w:pPr>
      <w:r w:rsidRPr="00A07FE7">
        <w:rPr>
          <w:i/>
          <w:iCs/>
          <w:sz w:val="28"/>
          <w:lang w:val="uk-UA"/>
        </w:rPr>
        <w:t>Високі ціни на продукцію – зниження платоспроможності середніх та великих підприємств.</w:t>
      </w:r>
      <w:r>
        <w:rPr>
          <w:sz w:val="28"/>
          <w:lang w:val="uk-UA"/>
        </w:rPr>
        <w:t xml:space="preserve"> Оскільки середні та великі підприємства промисловості є основними споживачами підприємства, зниження їхньої платоспроможності може призвести до неспроможності купувати продукцію підприємства, що є однією із найдорожчих на ринку тим самим спричинивши значні зниження обсягів продажів.</w:t>
      </w:r>
    </w:p>
    <w:p w14:paraId="450BFB34" w14:textId="22689228" w:rsidR="000668D3" w:rsidRDefault="00687921" w:rsidP="00FE7D3E">
      <w:pPr>
        <w:spacing w:line="360" w:lineRule="auto"/>
        <w:ind w:firstLine="709"/>
        <w:jc w:val="both"/>
        <w:rPr>
          <w:sz w:val="28"/>
          <w:lang w:val="uk-UA"/>
        </w:rPr>
      </w:pPr>
      <w:r>
        <w:rPr>
          <w:i/>
          <w:iCs/>
          <w:sz w:val="28"/>
          <w:lang w:val="uk-UA"/>
        </w:rPr>
        <w:t>Низька ефективність збутової системи</w:t>
      </w:r>
      <w:r w:rsidR="000668D3" w:rsidRPr="000668D3">
        <w:rPr>
          <w:i/>
          <w:iCs/>
          <w:sz w:val="28"/>
          <w:lang w:val="uk-UA"/>
        </w:rPr>
        <w:t xml:space="preserve"> – вразливість до глобальних коливань цін.</w:t>
      </w:r>
      <w:r w:rsidR="000668D3">
        <w:rPr>
          <w:sz w:val="28"/>
          <w:lang w:val="uk-UA"/>
        </w:rPr>
        <w:t xml:space="preserve"> Обмежені канали збуту можуть ускладнити адаптацію до коливання цін на сировину та продукцію. </w:t>
      </w:r>
    </w:p>
    <w:p w14:paraId="553DE79A" w14:textId="4936C5C4" w:rsidR="00F42D35" w:rsidRDefault="00F42D35" w:rsidP="00FE7D3E">
      <w:pPr>
        <w:spacing w:line="360" w:lineRule="auto"/>
        <w:ind w:firstLine="709"/>
        <w:jc w:val="both"/>
        <w:rPr>
          <w:sz w:val="28"/>
          <w:lang w:val="uk-UA"/>
        </w:rPr>
      </w:pPr>
      <w:r>
        <w:rPr>
          <w:sz w:val="28"/>
          <w:lang w:val="uk-UA"/>
        </w:rPr>
        <w:lastRenderedPageBreak/>
        <w:t xml:space="preserve">Отже, виходячи з проведеного </w:t>
      </w:r>
      <w:r>
        <w:rPr>
          <w:sz w:val="28"/>
          <w:lang w:val="en-US"/>
        </w:rPr>
        <w:t>SWOT</w:t>
      </w:r>
      <w:r>
        <w:rPr>
          <w:sz w:val="28"/>
          <w:lang w:val="uk-UA"/>
        </w:rPr>
        <w:t xml:space="preserve">-аналізу, можемо сформулювати </w:t>
      </w:r>
      <w:r w:rsidRPr="00E020F1">
        <w:rPr>
          <w:i/>
          <w:iCs/>
          <w:sz w:val="28"/>
          <w:lang w:val="uk-UA"/>
        </w:rPr>
        <w:t>маркетингову управлінську проблему</w:t>
      </w:r>
      <w:r>
        <w:rPr>
          <w:sz w:val="28"/>
          <w:lang w:val="uk-UA"/>
        </w:rPr>
        <w:t xml:space="preserve"> ТОВ «Фабрика Філкон», що звучить наступним чином – збільшення обсягів продажів та залучення нових споживачів шляхом </w:t>
      </w:r>
      <w:r w:rsidR="005434DC">
        <w:rPr>
          <w:sz w:val="28"/>
          <w:lang w:val="uk-UA"/>
        </w:rPr>
        <w:t>впровадження нового товару</w:t>
      </w:r>
      <w:r>
        <w:rPr>
          <w:sz w:val="28"/>
          <w:lang w:val="uk-UA"/>
        </w:rPr>
        <w:t xml:space="preserve">. </w:t>
      </w:r>
    </w:p>
    <w:p w14:paraId="03EBEEC7" w14:textId="08D27FF5" w:rsidR="001E0EE2" w:rsidRDefault="005437D4" w:rsidP="00FE7D3E">
      <w:pPr>
        <w:spacing w:line="360" w:lineRule="auto"/>
        <w:ind w:firstLine="709"/>
        <w:jc w:val="both"/>
        <w:rPr>
          <w:sz w:val="28"/>
          <w:lang w:val="uk-UA"/>
        </w:rPr>
      </w:pPr>
      <w:r>
        <w:rPr>
          <w:sz w:val="28"/>
          <w:lang w:val="uk-UA"/>
        </w:rPr>
        <w:t>В результаті проведеного аналізу, визначено, що через</w:t>
      </w:r>
      <w:r w:rsidR="004A308C">
        <w:rPr>
          <w:sz w:val="28"/>
          <w:lang w:val="uk-UA"/>
        </w:rPr>
        <w:t xml:space="preserve"> значну втрату платоспроможності, підприємства-споживачі</w:t>
      </w:r>
      <w:r w:rsidR="00584D2E">
        <w:rPr>
          <w:sz w:val="28"/>
          <w:lang w:val="uk-UA"/>
        </w:rPr>
        <w:t xml:space="preserve"> активно шукають більш дешеві альтернативні варіанти фільтрувальних матеріалів</w:t>
      </w:r>
      <w:r w:rsidR="00B97588">
        <w:rPr>
          <w:sz w:val="28"/>
          <w:lang w:val="uk-UA"/>
        </w:rPr>
        <w:t xml:space="preserve"> та </w:t>
      </w:r>
      <w:r w:rsidR="00E60DDF">
        <w:rPr>
          <w:sz w:val="28"/>
          <w:lang w:val="uk-UA"/>
        </w:rPr>
        <w:t>починають все частіше здійснювати покупки у конкурентів підприємства</w:t>
      </w:r>
      <w:r w:rsidR="00584D2E">
        <w:rPr>
          <w:sz w:val="28"/>
          <w:lang w:val="uk-UA"/>
        </w:rPr>
        <w:t>.</w:t>
      </w:r>
      <w:r w:rsidR="00E60DDF">
        <w:rPr>
          <w:sz w:val="28"/>
          <w:lang w:val="uk-UA"/>
        </w:rPr>
        <w:t xml:space="preserve"> Через це підприємство почало поступово втрачати власні позиції на ринку та обсяги продажів.</w:t>
      </w:r>
      <w:r w:rsidR="00584D2E">
        <w:rPr>
          <w:sz w:val="28"/>
          <w:lang w:val="uk-UA"/>
        </w:rPr>
        <w:t xml:space="preserve"> </w:t>
      </w:r>
    </w:p>
    <w:p w14:paraId="790DBA8F" w14:textId="207F673E" w:rsidR="00064740" w:rsidRDefault="005437D4" w:rsidP="00FF1D53">
      <w:pPr>
        <w:spacing w:line="360" w:lineRule="auto"/>
        <w:ind w:firstLine="709"/>
        <w:jc w:val="both"/>
        <w:rPr>
          <w:sz w:val="28"/>
          <w:lang w:val="uk-UA"/>
        </w:rPr>
      </w:pPr>
      <w:r>
        <w:rPr>
          <w:sz w:val="28"/>
          <w:lang w:val="uk-UA"/>
        </w:rPr>
        <w:t>Враховуючи активний розвиток нових технологій в області фільтрації, споживачі потребують більш інноваційних товарів, що водночас є більш ефективними та довговічними, що також впливає на економію коштів. Оскільки підприємство почало втрачати прибуток та обсяги продажів через відсутність затребуваного товару, можна зробити висновок, що підприємство потребує удосконалення асортиментної політики. Отже, маркетингове дослідження є необхідним для визначення напряму удосконалення асортиментної політики та визначення найбільш затребуваного товару серед споживачів для розширення асортименту.</w:t>
      </w:r>
    </w:p>
    <w:p w14:paraId="70899EB3" w14:textId="77777777" w:rsidR="00F53E66" w:rsidRPr="00FE7D3E" w:rsidRDefault="00F53E66" w:rsidP="00FF1D53">
      <w:pPr>
        <w:spacing w:line="360" w:lineRule="auto"/>
        <w:ind w:firstLine="709"/>
        <w:jc w:val="both"/>
        <w:rPr>
          <w:sz w:val="28"/>
          <w:lang w:val="uk-UA"/>
        </w:rPr>
      </w:pPr>
    </w:p>
    <w:p w14:paraId="3733D965" w14:textId="77777777" w:rsidR="00F53E66" w:rsidRDefault="0048746F" w:rsidP="00424BAA">
      <w:pPr>
        <w:spacing w:line="360" w:lineRule="auto"/>
        <w:ind w:firstLine="709"/>
        <w:jc w:val="both"/>
        <w:rPr>
          <w:sz w:val="28"/>
          <w:lang w:val="uk-UA"/>
        </w:rPr>
      </w:pPr>
      <w:r>
        <w:rPr>
          <w:sz w:val="28"/>
          <w:lang w:val="uk-UA"/>
        </w:rPr>
        <w:t>Висновки до розділу 1</w:t>
      </w:r>
      <w:r w:rsidR="00E70240">
        <w:rPr>
          <w:sz w:val="28"/>
          <w:lang w:val="uk-UA"/>
        </w:rPr>
        <w:t xml:space="preserve">. </w:t>
      </w:r>
    </w:p>
    <w:p w14:paraId="1FA156F9" w14:textId="77777777" w:rsidR="00F53E66" w:rsidRDefault="00F53E66" w:rsidP="00424BAA">
      <w:pPr>
        <w:spacing w:line="360" w:lineRule="auto"/>
        <w:ind w:firstLine="709"/>
        <w:jc w:val="both"/>
        <w:rPr>
          <w:sz w:val="28"/>
          <w:lang w:val="uk-UA"/>
        </w:rPr>
      </w:pPr>
    </w:p>
    <w:p w14:paraId="3CF071D1" w14:textId="5B27C444" w:rsidR="00E70240" w:rsidRDefault="00E70240" w:rsidP="00424BAA">
      <w:pPr>
        <w:spacing w:line="360" w:lineRule="auto"/>
        <w:ind w:firstLine="709"/>
        <w:jc w:val="both"/>
        <w:rPr>
          <w:sz w:val="28"/>
          <w:lang w:val="uk-UA"/>
        </w:rPr>
      </w:pPr>
      <w:r>
        <w:rPr>
          <w:sz w:val="28"/>
          <w:lang w:val="uk-UA"/>
        </w:rPr>
        <w:t>У першому розділі було розглянуто діяльність ТОВ «Фабрика Філкон» на ринку текстильного виробництва України. Було визначено, що підприємство знаходиться у приватній власності та має лінійну систему менеджменту. Керівництво підприємства орієнтується на демократичний стиль управління.</w:t>
      </w:r>
      <w:r w:rsidR="00424BAA">
        <w:rPr>
          <w:sz w:val="28"/>
          <w:lang w:val="uk-UA"/>
        </w:rPr>
        <w:t xml:space="preserve"> </w:t>
      </w:r>
      <w:r>
        <w:rPr>
          <w:sz w:val="28"/>
          <w:lang w:val="uk-UA"/>
        </w:rPr>
        <w:t>Основним видом діяльності підприємства є виробництво фільтрувальних матеріалів. Підприємство має власну інноваційну розробку «однолицьовий бельтинг» та патент на даний товар. Підприємство має власні виробничі потужності та складські приміщення, що розміщено на території фабрики.</w:t>
      </w:r>
    </w:p>
    <w:p w14:paraId="63F8E256" w14:textId="3E8A92FB" w:rsidR="00422AA3" w:rsidRDefault="00424BAA" w:rsidP="00E70240">
      <w:pPr>
        <w:spacing w:line="360" w:lineRule="auto"/>
        <w:ind w:firstLine="709"/>
        <w:jc w:val="both"/>
        <w:rPr>
          <w:sz w:val="28"/>
          <w:lang w:val="uk-UA"/>
        </w:rPr>
      </w:pPr>
      <w:r>
        <w:rPr>
          <w:sz w:val="28"/>
          <w:lang w:val="uk-UA"/>
        </w:rPr>
        <w:lastRenderedPageBreak/>
        <w:t>П</w:t>
      </w:r>
      <w:r w:rsidR="00E70240">
        <w:rPr>
          <w:sz w:val="28"/>
          <w:lang w:val="uk-UA"/>
        </w:rPr>
        <w:t xml:space="preserve">роаналізовано маркетингову діяльність підприємства, а саме товарну, цінову, збутову та комунікаційну політику. Розглянуто три рівні товару «бельтинг» та життєвий цикл товару. Визначено, що ціллю комунікаційної політики підприємства є підтримка іміджу та впізнаваності підприємства. Цінова політика підприємства орієнтується на високу якість </w:t>
      </w:r>
      <w:r w:rsidR="00422AA3">
        <w:rPr>
          <w:sz w:val="28"/>
          <w:lang w:val="uk-UA"/>
        </w:rPr>
        <w:t>та цінність продукції. Збутовій системі підприємства характерний нульовий канал збуту.</w:t>
      </w:r>
    </w:p>
    <w:p w14:paraId="03868FCF" w14:textId="16A791DC" w:rsidR="00422AA3" w:rsidRDefault="00424BAA" w:rsidP="00424BAA">
      <w:pPr>
        <w:spacing w:line="360" w:lineRule="auto"/>
        <w:ind w:firstLine="709"/>
        <w:jc w:val="both"/>
        <w:rPr>
          <w:sz w:val="28"/>
          <w:lang w:val="uk-UA"/>
        </w:rPr>
      </w:pPr>
      <w:r>
        <w:rPr>
          <w:sz w:val="28"/>
          <w:lang w:val="uk-UA"/>
        </w:rPr>
        <w:t>Проаналізовано</w:t>
      </w:r>
      <w:r w:rsidR="00422AA3">
        <w:rPr>
          <w:sz w:val="28"/>
          <w:lang w:val="uk-UA"/>
        </w:rPr>
        <w:t xml:space="preserve"> такі фактори макросередовища підприємства, як політико-правові, економічні, соціокультурні, демографічні, науково-технічні та природні фактори. На основі аналізу факторів макросередовища, було визначено основні загрози та можливості для підприємства.</w:t>
      </w:r>
      <w:r>
        <w:rPr>
          <w:sz w:val="28"/>
          <w:lang w:val="uk-UA"/>
        </w:rPr>
        <w:t xml:space="preserve"> </w:t>
      </w:r>
      <w:r w:rsidR="00422AA3">
        <w:rPr>
          <w:sz w:val="28"/>
          <w:lang w:val="uk-UA"/>
        </w:rPr>
        <w:t xml:space="preserve">Було проаналізовано мезосередовища підприємства та розглянуто основні особливості ринку та ринкові барʼєри. </w:t>
      </w:r>
    </w:p>
    <w:p w14:paraId="350ABB9F" w14:textId="77777777" w:rsidR="005434DC" w:rsidRDefault="00422AA3" w:rsidP="00CF601D">
      <w:pPr>
        <w:spacing w:line="360" w:lineRule="auto"/>
        <w:ind w:firstLine="709"/>
        <w:jc w:val="both"/>
        <w:rPr>
          <w:sz w:val="28"/>
          <w:lang w:val="uk-UA"/>
        </w:rPr>
      </w:pPr>
      <w:r>
        <w:rPr>
          <w:sz w:val="28"/>
          <w:lang w:val="uk-UA"/>
        </w:rPr>
        <w:t xml:space="preserve">Проаналізовано мікросередовище підприємства, а саме проаналізовано споживачів підприємства, надано їх характеристику. Проаналізовано закупівельний центр та його ролі та ситуацію здійснення покупки. </w:t>
      </w:r>
    </w:p>
    <w:p w14:paraId="53A59CD8" w14:textId="16F49B90" w:rsidR="00CF601D" w:rsidRDefault="00422AA3" w:rsidP="00424BAA">
      <w:pPr>
        <w:spacing w:line="360" w:lineRule="auto"/>
        <w:ind w:firstLine="709"/>
        <w:jc w:val="both"/>
        <w:rPr>
          <w:sz w:val="28"/>
          <w:lang w:val="uk-UA"/>
        </w:rPr>
      </w:pPr>
      <w:r>
        <w:rPr>
          <w:sz w:val="28"/>
          <w:lang w:val="uk-UA"/>
        </w:rPr>
        <w:t>Розглянуто та проаналізовано конкурентів підприємства, та визначено два найближчих конкурентів для підприємства – ТОВ «Ревтекс» та ТОВ «</w:t>
      </w:r>
      <w:r>
        <w:rPr>
          <w:sz w:val="28"/>
          <w:lang w:val="en-US"/>
        </w:rPr>
        <w:t>Selton</w:t>
      </w:r>
      <w:r>
        <w:rPr>
          <w:sz w:val="28"/>
          <w:lang w:val="uk-UA"/>
        </w:rPr>
        <w:t xml:space="preserve">», також було проведено порівняльний аналіз конкурентів із підприємством. </w:t>
      </w:r>
    </w:p>
    <w:p w14:paraId="2F2C41AA" w14:textId="047B2B6A" w:rsidR="00424BAA" w:rsidRDefault="00CF601D" w:rsidP="00CF601D">
      <w:pPr>
        <w:spacing w:line="360" w:lineRule="auto"/>
        <w:ind w:firstLine="709"/>
        <w:jc w:val="both"/>
        <w:rPr>
          <w:sz w:val="28"/>
          <w:lang w:val="uk-UA"/>
        </w:rPr>
      </w:pPr>
      <w:r>
        <w:rPr>
          <w:sz w:val="28"/>
          <w:lang w:val="uk-UA"/>
        </w:rPr>
        <w:t xml:space="preserve">В результаті проведеного аналізу було проведено </w:t>
      </w:r>
      <w:r>
        <w:rPr>
          <w:sz w:val="28"/>
          <w:lang w:val="en-US"/>
        </w:rPr>
        <w:t>SWOT</w:t>
      </w:r>
      <w:r>
        <w:rPr>
          <w:sz w:val="28"/>
          <w:lang w:val="uk-UA"/>
        </w:rPr>
        <w:t xml:space="preserve">-аналіз підприємства. </w:t>
      </w:r>
      <w:r w:rsidR="00424BAA">
        <w:rPr>
          <w:sz w:val="28"/>
          <w:lang w:val="uk-UA"/>
        </w:rPr>
        <w:t>Виділено такі сильні сторони підприємства, як власні виробничі потужності, власну інноваційну розробку, патент на власну розробку та інші. Серед слабких сторін підприємства виділено фінансову нестійкість підприємства, високі ціни на продукцію та низьку ефективність збутової системи. Виділено можливості для підприємства, такі як тенденція до екологічного споживання, розвиток технологій в сфері обробки сировини та області фільтрації, тощо. Серед загроз виділено підвищення тарифів на електроенергію, дефіцит бавовни, зниження платоспроможності споживачів та інші.</w:t>
      </w:r>
    </w:p>
    <w:p w14:paraId="7F9D6B38" w14:textId="69B42E55" w:rsidR="0048746F" w:rsidRDefault="00424BAA" w:rsidP="00CF601D">
      <w:pPr>
        <w:spacing w:line="360" w:lineRule="auto"/>
        <w:ind w:firstLine="709"/>
        <w:jc w:val="both"/>
        <w:rPr>
          <w:sz w:val="28"/>
          <w:lang w:val="uk-UA"/>
        </w:rPr>
      </w:pPr>
      <w:r>
        <w:rPr>
          <w:sz w:val="28"/>
          <w:lang w:val="uk-UA"/>
        </w:rPr>
        <w:t xml:space="preserve"> </w:t>
      </w:r>
      <w:r w:rsidR="00CF601D">
        <w:rPr>
          <w:sz w:val="28"/>
          <w:lang w:val="uk-UA"/>
        </w:rPr>
        <w:t xml:space="preserve">На основі </w:t>
      </w:r>
      <w:r w:rsidR="00CF601D">
        <w:rPr>
          <w:sz w:val="28"/>
          <w:lang w:val="en-US"/>
        </w:rPr>
        <w:t>SWOT</w:t>
      </w:r>
      <w:r w:rsidR="00CF601D">
        <w:rPr>
          <w:sz w:val="28"/>
          <w:lang w:val="uk-UA"/>
        </w:rPr>
        <w:t>-аналізу було визначено маркетингову управлінську проблему</w:t>
      </w:r>
      <w:r w:rsidR="00FF1D53">
        <w:rPr>
          <w:sz w:val="28"/>
          <w:lang w:val="uk-UA"/>
        </w:rPr>
        <w:t>. Маркетингова управлінська проблема</w:t>
      </w:r>
      <w:r w:rsidR="00CF601D">
        <w:rPr>
          <w:sz w:val="28"/>
          <w:lang w:val="uk-UA"/>
        </w:rPr>
        <w:t xml:space="preserve"> звучить наступним чином – збільшення обсягів продажів та залучення нових споживачів шляхом </w:t>
      </w:r>
      <w:r w:rsidR="005434DC">
        <w:rPr>
          <w:sz w:val="28"/>
          <w:lang w:val="uk-UA"/>
        </w:rPr>
        <w:t>впровадження нового товару</w:t>
      </w:r>
      <w:r w:rsidR="00CF601D">
        <w:rPr>
          <w:sz w:val="28"/>
          <w:lang w:val="uk-UA"/>
        </w:rPr>
        <w:t>.</w:t>
      </w:r>
      <w:r w:rsidR="0048746F">
        <w:rPr>
          <w:sz w:val="28"/>
          <w:lang w:val="uk-UA"/>
        </w:rPr>
        <w:br w:type="page"/>
      </w:r>
    </w:p>
    <w:p w14:paraId="5FEF513E" w14:textId="038A4937" w:rsidR="0048746F" w:rsidRPr="0048746F" w:rsidRDefault="0048746F" w:rsidP="0048746F">
      <w:pPr>
        <w:spacing w:line="360" w:lineRule="auto"/>
        <w:jc w:val="center"/>
        <w:rPr>
          <w:sz w:val="28"/>
          <w:lang w:val="uk-UA"/>
        </w:rPr>
      </w:pPr>
      <w:r w:rsidRPr="0048746F">
        <w:rPr>
          <w:sz w:val="28"/>
          <w:lang w:val="uk-UA"/>
        </w:rPr>
        <w:lastRenderedPageBreak/>
        <w:t>РОЗДІЛ 2 ПЛАНУВАННЯ МАРКЕТИНГОВОГО ДОСЛІДЖЕННЯ</w:t>
      </w:r>
    </w:p>
    <w:p w14:paraId="472D8A0B" w14:textId="77777777" w:rsidR="0048746F" w:rsidRDefault="0048746F" w:rsidP="00EF5674">
      <w:pPr>
        <w:spacing w:line="360" w:lineRule="auto"/>
        <w:jc w:val="both"/>
        <w:rPr>
          <w:sz w:val="28"/>
          <w:lang w:val="uk-UA"/>
        </w:rPr>
      </w:pPr>
    </w:p>
    <w:p w14:paraId="7F0053A5" w14:textId="516A34C9" w:rsidR="0048746F" w:rsidRDefault="0048746F" w:rsidP="00BB16D4">
      <w:pPr>
        <w:spacing w:line="360" w:lineRule="auto"/>
        <w:ind w:firstLine="709"/>
        <w:jc w:val="both"/>
        <w:rPr>
          <w:sz w:val="28"/>
          <w:lang w:val="uk-UA"/>
        </w:rPr>
      </w:pPr>
      <w:r>
        <w:rPr>
          <w:sz w:val="28"/>
          <w:lang w:val="uk-UA"/>
        </w:rPr>
        <w:t>2.1 Методологія дослідження</w:t>
      </w:r>
      <w:r w:rsidR="00894822">
        <w:rPr>
          <w:sz w:val="28"/>
          <w:lang w:val="uk-UA"/>
        </w:rPr>
        <w:t xml:space="preserve"> </w:t>
      </w:r>
      <w:r w:rsidR="009512B8">
        <w:rPr>
          <w:sz w:val="28"/>
          <w:lang w:val="uk-UA"/>
        </w:rPr>
        <w:t>асортиментної</w:t>
      </w:r>
      <w:r w:rsidR="00424BAA">
        <w:rPr>
          <w:sz w:val="28"/>
          <w:lang w:val="uk-UA"/>
        </w:rPr>
        <w:t xml:space="preserve"> політики</w:t>
      </w:r>
    </w:p>
    <w:p w14:paraId="683811FF" w14:textId="77777777" w:rsidR="00754881" w:rsidRDefault="00754881" w:rsidP="00EF5674">
      <w:pPr>
        <w:spacing w:line="360" w:lineRule="auto"/>
        <w:jc w:val="both"/>
        <w:rPr>
          <w:sz w:val="28"/>
          <w:lang w:val="uk-UA"/>
        </w:rPr>
      </w:pPr>
    </w:p>
    <w:p w14:paraId="7044B8B5" w14:textId="52A876C9" w:rsidR="0048746F" w:rsidRDefault="0048746F" w:rsidP="00FF1D53">
      <w:pPr>
        <w:spacing w:line="360" w:lineRule="auto"/>
        <w:ind w:firstLine="709"/>
        <w:jc w:val="both"/>
        <w:rPr>
          <w:sz w:val="28"/>
          <w:lang w:val="uk-UA"/>
        </w:rPr>
      </w:pPr>
      <w:r>
        <w:rPr>
          <w:sz w:val="28"/>
          <w:lang w:val="uk-UA"/>
        </w:rPr>
        <w:t xml:space="preserve">В сучасних умовах динамічного та постійного розвитку ринку, дослідження асортиментної політики є одним із ключових факторів, що впливає на успішну діяльність підприємств. Асортиментна політика дозволяє підприємствам формувати конкурентоспроможність з урахуванням потреб споживачів та оптимізувати ресурси. </w:t>
      </w:r>
    </w:p>
    <w:p w14:paraId="4855A287" w14:textId="50274E9D" w:rsidR="007C7807" w:rsidRDefault="007C7807" w:rsidP="00883070">
      <w:pPr>
        <w:spacing w:line="360" w:lineRule="auto"/>
        <w:ind w:firstLine="709"/>
        <w:jc w:val="both"/>
        <w:rPr>
          <w:sz w:val="28"/>
          <w:lang w:val="uk-UA"/>
        </w:rPr>
      </w:pPr>
      <w:r>
        <w:rPr>
          <w:sz w:val="28"/>
          <w:lang w:val="uk-UA"/>
        </w:rPr>
        <w:t>Серед українських науковців, що активно досліджують асортиментну політику підприємства, можна відзначити: Л. С. Шишигіна, Кубишина Н. С., Мазаракі А. А., Кардаш В. Я., Балабанова Л. В.</w:t>
      </w:r>
      <w:r w:rsidR="00C85A61">
        <w:rPr>
          <w:sz w:val="28"/>
          <w:lang w:val="uk-UA"/>
        </w:rPr>
        <w:t xml:space="preserve"> Райко Д. В., Шипуліна Ю. С.</w:t>
      </w:r>
      <w:r>
        <w:rPr>
          <w:sz w:val="28"/>
          <w:lang w:val="uk-UA"/>
        </w:rPr>
        <w:t>, та інші. Вивченням даного питання також активно займаються іноземні автори, такі як: Котлер Ф., Е. Дихтль, Х. Хершген</w:t>
      </w:r>
      <w:r w:rsidR="00C85A61">
        <w:rPr>
          <w:sz w:val="28"/>
          <w:lang w:val="uk-UA"/>
        </w:rPr>
        <w:t>, М. Бейкер, Р. МакТавіш, Е. Мартін, А. Тельєр</w:t>
      </w:r>
      <w:r>
        <w:rPr>
          <w:sz w:val="28"/>
          <w:lang w:val="uk-UA"/>
        </w:rPr>
        <w:t xml:space="preserve"> та інші</w:t>
      </w:r>
      <w:r w:rsidR="00C85A61">
        <w:rPr>
          <w:sz w:val="28"/>
          <w:lang w:val="uk-UA"/>
        </w:rPr>
        <w:t xml:space="preserve"> </w:t>
      </w:r>
      <w:r w:rsidR="00C85A61" w:rsidRPr="00C85A61">
        <w:rPr>
          <w:sz w:val="28"/>
          <w:lang w:val="uk-UA"/>
        </w:rPr>
        <w:t>[</w:t>
      </w:r>
      <w:r w:rsidR="00C85A61">
        <w:rPr>
          <w:sz w:val="28"/>
          <w:lang w:val="uk-UA"/>
        </w:rPr>
        <w:t>29-31</w:t>
      </w:r>
      <w:r w:rsidR="00C85A61" w:rsidRPr="00C85A61">
        <w:rPr>
          <w:sz w:val="28"/>
          <w:lang w:val="uk-UA"/>
        </w:rPr>
        <w:t>]</w:t>
      </w:r>
      <w:r>
        <w:rPr>
          <w:sz w:val="28"/>
          <w:lang w:val="uk-UA"/>
        </w:rPr>
        <w:t>.</w:t>
      </w:r>
    </w:p>
    <w:p w14:paraId="54F766D5" w14:textId="045BC440" w:rsidR="003A4673" w:rsidRDefault="003A4673" w:rsidP="00883070">
      <w:pPr>
        <w:spacing w:line="360" w:lineRule="auto"/>
        <w:ind w:firstLine="709"/>
        <w:jc w:val="both"/>
        <w:rPr>
          <w:sz w:val="28"/>
          <w:lang w:val="uk-UA"/>
        </w:rPr>
      </w:pPr>
      <w:r>
        <w:rPr>
          <w:sz w:val="28"/>
          <w:lang w:val="uk-UA"/>
        </w:rPr>
        <w:t xml:space="preserve">Л. С. Шишигіна розглядає асортименту політику, як найважливіший інструмент маркетингу, за допомогою якого, підприємство працює на ринку та визначає, що асортимента політика є певною системою заходів із визначення переліку товарних груп, що мають найбільшу перевагу для підприємства для ведення успішної діяльності на ринку та забезпечує його економічну ефективність загалом </w:t>
      </w:r>
      <w:r w:rsidRPr="003A4673">
        <w:rPr>
          <w:sz w:val="28"/>
          <w:lang w:val="uk-UA"/>
        </w:rPr>
        <w:t>[</w:t>
      </w:r>
      <w:r w:rsidR="00C85A61">
        <w:rPr>
          <w:sz w:val="28"/>
          <w:lang w:val="uk-UA"/>
        </w:rPr>
        <w:t>30</w:t>
      </w:r>
      <w:r w:rsidRPr="003A4673">
        <w:rPr>
          <w:sz w:val="28"/>
          <w:lang w:val="uk-UA"/>
        </w:rPr>
        <w:t>]</w:t>
      </w:r>
      <w:r>
        <w:rPr>
          <w:sz w:val="28"/>
          <w:lang w:val="uk-UA"/>
        </w:rPr>
        <w:t>.</w:t>
      </w:r>
    </w:p>
    <w:p w14:paraId="5B4358EC" w14:textId="26EA532F" w:rsidR="003A4673" w:rsidRDefault="003A4673" w:rsidP="00883070">
      <w:pPr>
        <w:spacing w:line="360" w:lineRule="auto"/>
        <w:ind w:firstLine="709"/>
        <w:jc w:val="both"/>
        <w:rPr>
          <w:sz w:val="28"/>
          <w:lang w:val="uk-UA"/>
        </w:rPr>
      </w:pPr>
      <w:r>
        <w:rPr>
          <w:sz w:val="28"/>
          <w:lang w:val="uk-UA"/>
        </w:rPr>
        <w:t xml:space="preserve">В наукових працях Кубишиної Н. С. асортиментна політика виділяється як </w:t>
      </w:r>
      <w:r w:rsidR="00E6501F">
        <w:rPr>
          <w:sz w:val="28"/>
          <w:lang w:val="uk-UA"/>
        </w:rPr>
        <w:t xml:space="preserve">один із найголовніших аспектів маркетингової діяльності підприємства та направлена на планування та формування товарного асортименту, що має на меті формування та досягнення конкурентоспроможності </w:t>
      </w:r>
      <w:r w:rsidR="00E6501F" w:rsidRPr="00E6501F">
        <w:rPr>
          <w:sz w:val="28"/>
          <w:lang w:val="uk-UA"/>
        </w:rPr>
        <w:t>[</w:t>
      </w:r>
      <w:r w:rsidR="00922E00">
        <w:rPr>
          <w:sz w:val="28"/>
          <w:lang w:val="uk-UA"/>
        </w:rPr>
        <w:t>3</w:t>
      </w:r>
      <w:r w:rsidR="00C85A61">
        <w:rPr>
          <w:sz w:val="28"/>
          <w:lang w:val="uk-UA"/>
        </w:rPr>
        <w:t>1</w:t>
      </w:r>
      <w:r w:rsidR="00E6501F" w:rsidRPr="00E6501F">
        <w:rPr>
          <w:sz w:val="28"/>
          <w:lang w:val="uk-UA"/>
        </w:rPr>
        <w:t>]</w:t>
      </w:r>
      <w:r w:rsidR="00E6501F">
        <w:rPr>
          <w:sz w:val="28"/>
          <w:lang w:val="uk-UA"/>
        </w:rPr>
        <w:t xml:space="preserve">. </w:t>
      </w:r>
    </w:p>
    <w:p w14:paraId="0E83C080" w14:textId="5F83E1AE" w:rsidR="00E6501F" w:rsidRDefault="00E6501F" w:rsidP="00883070">
      <w:pPr>
        <w:spacing w:line="360" w:lineRule="auto"/>
        <w:ind w:firstLine="709"/>
        <w:jc w:val="both"/>
        <w:rPr>
          <w:sz w:val="28"/>
          <w:lang w:val="uk-UA"/>
        </w:rPr>
      </w:pPr>
      <w:r>
        <w:rPr>
          <w:sz w:val="28"/>
          <w:lang w:val="uk-UA"/>
        </w:rPr>
        <w:t xml:space="preserve">Ф. Котлер визначає поняття асортиментної політики, як визначення та підтримка оптимальної необхідної структури товарів, що виробляються та реалізуються, беручи до уваги поточні та майбутні цілі підприємств </w:t>
      </w:r>
      <w:r w:rsidRPr="00E6501F">
        <w:rPr>
          <w:sz w:val="28"/>
          <w:lang w:val="uk-UA"/>
        </w:rPr>
        <w:t>[</w:t>
      </w:r>
      <w:r w:rsidR="00922E00">
        <w:rPr>
          <w:sz w:val="28"/>
          <w:lang w:val="uk-UA"/>
        </w:rPr>
        <w:t>3</w:t>
      </w:r>
      <w:r w:rsidR="00C85A61">
        <w:rPr>
          <w:sz w:val="28"/>
          <w:lang w:val="uk-UA"/>
        </w:rPr>
        <w:t>2</w:t>
      </w:r>
      <w:r w:rsidRPr="00E6501F">
        <w:rPr>
          <w:sz w:val="28"/>
          <w:lang w:val="uk-UA"/>
        </w:rPr>
        <w:t>]</w:t>
      </w:r>
      <w:r>
        <w:rPr>
          <w:sz w:val="28"/>
          <w:lang w:val="uk-UA"/>
        </w:rPr>
        <w:t>.</w:t>
      </w:r>
    </w:p>
    <w:p w14:paraId="7954D692" w14:textId="79F8472B" w:rsidR="007E169E" w:rsidRDefault="007E169E" w:rsidP="00883070">
      <w:pPr>
        <w:spacing w:line="360" w:lineRule="auto"/>
        <w:ind w:firstLine="709"/>
        <w:jc w:val="both"/>
        <w:rPr>
          <w:sz w:val="28"/>
          <w:lang w:val="uk-UA"/>
        </w:rPr>
      </w:pPr>
      <w:r>
        <w:rPr>
          <w:sz w:val="28"/>
          <w:lang w:val="uk-UA"/>
        </w:rPr>
        <w:t xml:space="preserve">Кардаш В. Я., як і Ф. Котлер, ототожнює сутність асортиментної політики з формуванням, визначенням та підтримкою оптимальної структури товарів, що </w:t>
      </w:r>
      <w:r>
        <w:rPr>
          <w:sz w:val="28"/>
          <w:lang w:val="uk-UA"/>
        </w:rPr>
        <w:lastRenderedPageBreak/>
        <w:t xml:space="preserve">виготовляються та реалізуються для досягнення певних поточних, короткострокових та довгострокових цілей підприємства. Також, визначається, що предметом асортиментної політики є якість товарів, дизайн, упаковка, товарна марка, тощо </w:t>
      </w:r>
      <w:r w:rsidRPr="007E169E">
        <w:rPr>
          <w:sz w:val="28"/>
          <w:lang w:val="ru-RU"/>
        </w:rPr>
        <w:t>[</w:t>
      </w:r>
      <w:r w:rsidR="00922E00">
        <w:rPr>
          <w:sz w:val="28"/>
          <w:lang w:val="ru-RU"/>
        </w:rPr>
        <w:t>3</w:t>
      </w:r>
      <w:r w:rsidR="00C85A61">
        <w:rPr>
          <w:sz w:val="28"/>
          <w:lang w:val="ru-RU"/>
        </w:rPr>
        <w:t>3</w:t>
      </w:r>
      <w:r w:rsidRPr="007E169E">
        <w:rPr>
          <w:sz w:val="28"/>
          <w:lang w:val="ru-RU"/>
        </w:rPr>
        <w:t>]</w:t>
      </w:r>
      <w:r>
        <w:rPr>
          <w:sz w:val="28"/>
          <w:lang w:val="uk-UA"/>
        </w:rPr>
        <w:t xml:space="preserve">. </w:t>
      </w:r>
    </w:p>
    <w:p w14:paraId="121779C6" w14:textId="5B40D4B6" w:rsidR="007E169E" w:rsidRDefault="007E169E" w:rsidP="00883070">
      <w:pPr>
        <w:spacing w:line="360" w:lineRule="auto"/>
        <w:ind w:firstLine="709"/>
        <w:jc w:val="both"/>
        <w:rPr>
          <w:sz w:val="28"/>
          <w:lang w:val="uk-UA"/>
        </w:rPr>
      </w:pPr>
      <w:r>
        <w:rPr>
          <w:sz w:val="28"/>
          <w:lang w:val="uk-UA"/>
        </w:rPr>
        <w:t xml:space="preserve">Балабанова Л. В. в своїх працях зазначає, що асортиментна політика підприємства є формуванням сукупності товарів підприємства, що повʼязані між собою за функціональним призначенням </w:t>
      </w:r>
      <w:r w:rsidRPr="007E169E">
        <w:rPr>
          <w:sz w:val="28"/>
          <w:lang w:val="uk-UA"/>
        </w:rPr>
        <w:t>[</w:t>
      </w:r>
      <w:r w:rsidR="00922E00">
        <w:rPr>
          <w:sz w:val="28"/>
          <w:lang w:val="uk-UA"/>
        </w:rPr>
        <w:t>3</w:t>
      </w:r>
      <w:r w:rsidR="00C85A61">
        <w:rPr>
          <w:sz w:val="28"/>
          <w:lang w:val="uk-UA"/>
        </w:rPr>
        <w:t>4</w:t>
      </w:r>
      <w:r w:rsidRPr="007E169E">
        <w:rPr>
          <w:sz w:val="28"/>
          <w:lang w:val="uk-UA"/>
        </w:rPr>
        <w:t>]</w:t>
      </w:r>
      <w:r>
        <w:rPr>
          <w:sz w:val="28"/>
          <w:lang w:val="uk-UA"/>
        </w:rPr>
        <w:t>.</w:t>
      </w:r>
    </w:p>
    <w:p w14:paraId="4E5EBD45" w14:textId="1DE2C77F" w:rsidR="00A878DB" w:rsidRDefault="00A878DB" w:rsidP="00883070">
      <w:pPr>
        <w:spacing w:line="360" w:lineRule="auto"/>
        <w:ind w:firstLine="709"/>
        <w:jc w:val="both"/>
        <w:rPr>
          <w:sz w:val="28"/>
          <w:lang w:val="uk-UA"/>
        </w:rPr>
      </w:pPr>
      <w:r>
        <w:rPr>
          <w:sz w:val="28"/>
          <w:lang w:val="uk-UA"/>
        </w:rPr>
        <w:t xml:space="preserve">Е. Дихтль  та Х. Хершген визначають асортиментну політику, яке найважливіший елемент маркетингового комплексу та полягає у створенні певної сукупності окремих товарів, що матимуть перевагу для споживачів </w:t>
      </w:r>
      <w:r w:rsidRPr="00A878DB">
        <w:rPr>
          <w:sz w:val="28"/>
          <w:lang w:val="uk-UA"/>
        </w:rPr>
        <w:t>[</w:t>
      </w:r>
      <w:r w:rsidR="00935819">
        <w:rPr>
          <w:sz w:val="28"/>
          <w:lang w:val="uk-UA"/>
        </w:rPr>
        <w:t>3</w:t>
      </w:r>
      <w:r w:rsidR="00C85A61">
        <w:rPr>
          <w:sz w:val="28"/>
          <w:lang w:val="uk-UA"/>
        </w:rPr>
        <w:t>5</w:t>
      </w:r>
      <w:r w:rsidRPr="00A878DB">
        <w:rPr>
          <w:sz w:val="28"/>
          <w:lang w:val="uk-UA"/>
        </w:rPr>
        <w:t>]</w:t>
      </w:r>
      <w:r>
        <w:rPr>
          <w:sz w:val="28"/>
          <w:lang w:val="uk-UA"/>
        </w:rPr>
        <w:t>.</w:t>
      </w:r>
    </w:p>
    <w:p w14:paraId="34EC3959" w14:textId="07D3ED4E" w:rsidR="00521075" w:rsidRPr="00521075" w:rsidRDefault="00A878DB" w:rsidP="00883070">
      <w:pPr>
        <w:spacing w:line="360" w:lineRule="auto"/>
        <w:ind w:firstLine="709"/>
        <w:jc w:val="both"/>
        <w:rPr>
          <w:sz w:val="28"/>
          <w:lang w:val="uk-UA"/>
        </w:rPr>
      </w:pPr>
      <w:r>
        <w:rPr>
          <w:sz w:val="28"/>
          <w:lang w:val="uk-UA"/>
        </w:rPr>
        <w:t xml:space="preserve">Мазаракі А. А. розглядає асортиментну політику підприємства, як певну систему заходів, що мають спрямування на визначення найближчих та віддалених цілей стосовно розвитку товарного асортименту та розроблення принципів, у відповідності з якими вона буде реалізована </w:t>
      </w:r>
      <w:r w:rsidRPr="00A878DB">
        <w:rPr>
          <w:sz w:val="28"/>
          <w:lang w:val="uk-UA"/>
        </w:rPr>
        <w:t>[</w:t>
      </w:r>
      <w:r w:rsidR="00935819">
        <w:rPr>
          <w:sz w:val="28"/>
          <w:lang w:val="uk-UA"/>
        </w:rPr>
        <w:t>3</w:t>
      </w:r>
      <w:r w:rsidR="00C85A61">
        <w:rPr>
          <w:sz w:val="28"/>
          <w:lang w:val="uk-UA"/>
        </w:rPr>
        <w:t>6</w:t>
      </w:r>
      <w:r w:rsidRPr="00A878DB">
        <w:rPr>
          <w:sz w:val="28"/>
          <w:lang w:val="uk-UA"/>
        </w:rPr>
        <w:t>]</w:t>
      </w:r>
      <w:r>
        <w:rPr>
          <w:sz w:val="28"/>
          <w:lang w:val="uk-UA"/>
        </w:rPr>
        <w:t>.</w:t>
      </w:r>
    </w:p>
    <w:p w14:paraId="1806CA6A" w14:textId="2658DF3E" w:rsidR="007C7807" w:rsidRDefault="0087773A" w:rsidP="00BB16D4">
      <w:pPr>
        <w:spacing w:line="360" w:lineRule="auto"/>
        <w:ind w:firstLine="709"/>
        <w:jc w:val="both"/>
        <w:rPr>
          <w:sz w:val="28"/>
          <w:lang w:val="uk-UA"/>
        </w:rPr>
      </w:pPr>
      <w:r>
        <w:rPr>
          <w:sz w:val="28"/>
          <w:lang w:val="uk-UA"/>
        </w:rPr>
        <w:t xml:space="preserve">На основі цього, можемо сформулювати сутність асортиментної політики, як комплекс цілеспрямованих заходів, що спрямовані на планування, формування та підтримку оптимального товарного асортименту, що пропонується підприємством на ринку з метою задоволення потреб споживачів, досягнення та отримання конкурентних переваг та забезпечення досягнення стратегічних та маркетингових цілей підприємства. </w:t>
      </w:r>
      <w:r w:rsidR="0024038E">
        <w:rPr>
          <w:sz w:val="28"/>
          <w:lang w:val="uk-UA"/>
        </w:rPr>
        <w:t xml:space="preserve">Розглянемо основні </w:t>
      </w:r>
      <w:r w:rsidR="0039745C">
        <w:rPr>
          <w:sz w:val="28"/>
          <w:lang w:val="uk-UA"/>
        </w:rPr>
        <w:t>напрями</w:t>
      </w:r>
      <w:r w:rsidR="0024038E">
        <w:rPr>
          <w:sz w:val="28"/>
          <w:lang w:val="uk-UA"/>
        </w:rPr>
        <w:t xml:space="preserve"> удосконалення асортиментно</w:t>
      </w:r>
      <w:r w:rsidR="00FC013C">
        <w:rPr>
          <w:sz w:val="28"/>
          <w:lang w:val="uk-UA"/>
        </w:rPr>
        <w:t>ї політики</w:t>
      </w:r>
      <w:r w:rsidR="007C7807">
        <w:rPr>
          <w:sz w:val="28"/>
          <w:lang w:val="uk-UA"/>
        </w:rPr>
        <w:t>:</w:t>
      </w:r>
    </w:p>
    <w:p w14:paraId="33DECB6E" w14:textId="33CA3081" w:rsidR="007C7807" w:rsidRPr="007F220F" w:rsidRDefault="0039745C" w:rsidP="009B311E">
      <w:pPr>
        <w:pStyle w:val="a3"/>
        <w:numPr>
          <w:ilvl w:val="0"/>
          <w:numId w:val="1"/>
        </w:numPr>
        <w:spacing w:line="360" w:lineRule="auto"/>
        <w:ind w:left="357" w:firstLine="709"/>
        <w:jc w:val="both"/>
        <w:rPr>
          <w:rFonts w:asciiTheme="minorHAnsi" w:hAnsiTheme="minorHAnsi" w:cstheme="minorBidi"/>
          <w:sz w:val="28"/>
          <w:lang w:val="uk-UA"/>
        </w:rPr>
      </w:pPr>
      <w:r>
        <w:rPr>
          <w:sz w:val="28"/>
          <w:lang w:val="uk-UA"/>
        </w:rPr>
        <w:t>Напрям</w:t>
      </w:r>
      <w:r w:rsidR="007C7807">
        <w:rPr>
          <w:sz w:val="28"/>
          <w:lang w:val="uk-UA"/>
        </w:rPr>
        <w:t xml:space="preserve"> розроблення нового товару, що полягає в створенні, виведенні на ринок та успішному просуванню принципово нового товару, що відповідає потребам спожива</w:t>
      </w:r>
      <w:r w:rsidR="007F220F">
        <w:rPr>
          <w:sz w:val="28"/>
          <w:lang w:val="uk-UA"/>
        </w:rPr>
        <w:t>чів та виробників</w:t>
      </w:r>
      <w:r w:rsidR="00C97606">
        <w:rPr>
          <w:sz w:val="28"/>
          <w:lang w:val="uk-UA"/>
        </w:rPr>
        <w:t xml:space="preserve"> </w:t>
      </w:r>
      <w:r w:rsidR="00C97606" w:rsidRPr="00C97606">
        <w:rPr>
          <w:sz w:val="28"/>
          <w:lang w:val="ru-RU"/>
        </w:rPr>
        <w:t>[</w:t>
      </w:r>
      <w:r w:rsidR="00C85A61">
        <w:rPr>
          <w:sz w:val="28"/>
          <w:lang w:val="ru-RU"/>
        </w:rPr>
        <w:t>37</w:t>
      </w:r>
      <w:r>
        <w:rPr>
          <w:sz w:val="28"/>
          <w:lang w:val="ru-RU"/>
        </w:rPr>
        <w:t>, 3</w:t>
      </w:r>
      <w:r w:rsidR="00C85A61">
        <w:rPr>
          <w:sz w:val="28"/>
          <w:lang w:val="ru-RU"/>
        </w:rPr>
        <w:t>8</w:t>
      </w:r>
      <w:r w:rsidR="00C97606" w:rsidRPr="00C97606">
        <w:rPr>
          <w:sz w:val="28"/>
          <w:lang w:val="ru-RU"/>
        </w:rPr>
        <w:t>]</w:t>
      </w:r>
      <w:r w:rsidR="007F220F">
        <w:rPr>
          <w:sz w:val="28"/>
          <w:lang w:val="uk-UA"/>
        </w:rPr>
        <w:t>.</w:t>
      </w:r>
    </w:p>
    <w:p w14:paraId="16F9453B" w14:textId="52EB544B" w:rsidR="007F220F" w:rsidRPr="007F220F" w:rsidRDefault="0039745C" w:rsidP="009B311E">
      <w:pPr>
        <w:pStyle w:val="a3"/>
        <w:numPr>
          <w:ilvl w:val="0"/>
          <w:numId w:val="1"/>
        </w:numPr>
        <w:spacing w:line="360" w:lineRule="auto"/>
        <w:ind w:left="357" w:firstLine="709"/>
        <w:jc w:val="both"/>
        <w:rPr>
          <w:rFonts w:asciiTheme="minorHAnsi" w:hAnsiTheme="minorHAnsi" w:cstheme="minorBidi"/>
          <w:sz w:val="28"/>
          <w:lang w:val="uk-UA"/>
        </w:rPr>
      </w:pPr>
      <w:r>
        <w:rPr>
          <w:sz w:val="28"/>
          <w:lang w:val="uk-UA"/>
        </w:rPr>
        <w:t>Напрям</w:t>
      </w:r>
      <w:r w:rsidR="007F220F">
        <w:rPr>
          <w:sz w:val="28"/>
          <w:lang w:val="uk-UA"/>
        </w:rPr>
        <w:t xml:space="preserve"> модифікації товару,  а саме диференціація, що полягає у формуванні та розробленні певних унікальних характеристик та властивостей товару</w:t>
      </w:r>
      <w:r w:rsidR="00C97606" w:rsidRPr="00C97606">
        <w:rPr>
          <w:sz w:val="28"/>
          <w:lang w:val="ru-RU"/>
        </w:rPr>
        <w:t xml:space="preserve"> [</w:t>
      </w:r>
      <w:r>
        <w:rPr>
          <w:sz w:val="28"/>
          <w:lang w:val="ru-RU"/>
        </w:rPr>
        <w:t>3</w:t>
      </w:r>
      <w:r w:rsidR="00C85A61">
        <w:rPr>
          <w:sz w:val="28"/>
          <w:lang w:val="ru-RU"/>
        </w:rPr>
        <w:t>9, 38</w:t>
      </w:r>
      <w:r w:rsidR="00C97606" w:rsidRPr="00C97606">
        <w:rPr>
          <w:sz w:val="28"/>
          <w:lang w:val="ru-RU"/>
        </w:rPr>
        <w:t>]</w:t>
      </w:r>
      <w:r w:rsidR="007F220F">
        <w:rPr>
          <w:sz w:val="28"/>
          <w:lang w:val="uk-UA"/>
        </w:rPr>
        <w:t>.</w:t>
      </w:r>
    </w:p>
    <w:p w14:paraId="61E14DBF" w14:textId="79627FF9" w:rsidR="007F220F" w:rsidRPr="007C7807" w:rsidRDefault="0039745C" w:rsidP="009B311E">
      <w:pPr>
        <w:pStyle w:val="a3"/>
        <w:numPr>
          <w:ilvl w:val="0"/>
          <w:numId w:val="1"/>
        </w:numPr>
        <w:spacing w:line="360" w:lineRule="auto"/>
        <w:ind w:left="357" w:firstLine="709"/>
        <w:jc w:val="both"/>
        <w:rPr>
          <w:sz w:val="28"/>
          <w:lang w:val="uk-UA"/>
        </w:rPr>
      </w:pPr>
      <w:r>
        <w:rPr>
          <w:sz w:val="28"/>
          <w:lang w:val="uk-UA"/>
        </w:rPr>
        <w:t>Напрям</w:t>
      </w:r>
      <w:r w:rsidR="007F220F">
        <w:rPr>
          <w:sz w:val="28"/>
          <w:lang w:val="uk-UA"/>
        </w:rPr>
        <w:t xml:space="preserve"> диверсифікації, що </w:t>
      </w:r>
      <w:r w:rsidR="007F220F" w:rsidRPr="007F220F">
        <w:rPr>
          <w:sz w:val="28"/>
          <w:lang w:val="uk-UA"/>
        </w:rPr>
        <w:t>передбачає вихід за межі основної діяльності підприємства та впровадження нових напрямів діяльності</w:t>
      </w:r>
      <w:r w:rsidR="00C97606">
        <w:rPr>
          <w:sz w:val="28"/>
          <w:lang w:val="uk-UA"/>
        </w:rPr>
        <w:t xml:space="preserve"> </w:t>
      </w:r>
      <w:r w:rsidR="00C97606" w:rsidRPr="00C97606">
        <w:rPr>
          <w:sz w:val="28"/>
          <w:lang w:val="uk-UA"/>
        </w:rPr>
        <w:t>[</w:t>
      </w:r>
      <w:r w:rsidR="00C85A61">
        <w:rPr>
          <w:sz w:val="28"/>
          <w:lang w:val="uk-UA"/>
        </w:rPr>
        <w:t>40</w:t>
      </w:r>
      <w:r>
        <w:rPr>
          <w:sz w:val="28"/>
          <w:lang w:val="uk-UA"/>
        </w:rPr>
        <w:t xml:space="preserve">, </w:t>
      </w:r>
      <w:r w:rsidR="00C85A61">
        <w:rPr>
          <w:sz w:val="28"/>
          <w:lang w:val="uk-UA"/>
        </w:rPr>
        <w:t>38</w:t>
      </w:r>
      <w:r w:rsidR="00C97606" w:rsidRPr="00C97606">
        <w:rPr>
          <w:sz w:val="28"/>
          <w:lang w:val="uk-UA"/>
        </w:rPr>
        <w:t>]</w:t>
      </w:r>
      <w:r w:rsidR="007F220F" w:rsidRPr="007F220F">
        <w:rPr>
          <w:sz w:val="28"/>
          <w:lang w:val="uk-UA"/>
        </w:rPr>
        <w:t>.</w:t>
      </w:r>
    </w:p>
    <w:p w14:paraId="6BAD46C1" w14:textId="389A2C45" w:rsidR="007B21FE" w:rsidRDefault="007F220F" w:rsidP="00883070">
      <w:pPr>
        <w:spacing w:line="360" w:lineRule="auto"/>
        <w:ind w:firstLine="709"/>
        <w:jc w:val="both"/>
        <w:rPr>
          <w:sz w:val="28"/>
          <w:lang w:val="uk-UA"/>
        </w:rPr>
      </w:pPr>
      <w:r>
        <w:rPr>
          <w:sz w:val="28"/>
          <w:lang w:val="uk-UA"/>
        </w:rPr>
        <w:lastRenderedPageBreak/>
        <w:t xml:space="preserve">Дані </w:t>
      </w:r>
      <w:r w:rsidR="00424BAA">
        <w:rPr>
          <w:sz w:val="28"/>
          <w:lang w:val="uk-UA"/>
        </w:rPr>
        <w:t>напрями</w:t>
      </w:r>
      <w:r>
        <w:rPr>
          <w:sz w:val="28"/>
          <w:lang w:val="uk-UA"/>
        </w:rPr>
        <w:t xml:space="preserve"> реалізуються за допомогою методів управління асортиментною політикою. </w:t>
      </w:r>
      <w:r w:rsidR="00C943CB">
        <w:rPr>
          <w:sz w:val="28"/>
          <w:lang w:val="uk-UA"/>
        </w:rPr>
        <w:t>Кубишина Н. С. класифікує методи за трьома основними категоріями, а саме методи виявлення споживчих переваг, методи економічного аналізу та методи портфельного аналізу</w:t>
      </w:r>
      <w:r w:rsidR="007B21FE">
        <w:rPr>
          <w:sz w:val="28"/>
          <w:lang w:val="uk-UA"/>
        </w:rPr>
        <w:t xml:space="preserve"> (див. рис.</w:t>
      </w:r>
      <w:r w:rsidR="00E2455B">
        <w:rPr>
          <w:sz w:val="28"/>
          <w:lang w:val="uk-UA"/>
        </w:rPr>
        <w:t xml:space="preserve"> 2.1</w:t>
      </w:r>
      <w:r w:rsidR="007B21FE">
        <w:rPr>
          <w:sz w:val="28"/>
          <w:lang w:val="uk-UA"/>
        </w:rPr>
        <w:t>)</w:t>
      </w:r>
      <w:r w:rsidR="00C97606">
        <w:rPr>
          <w:sz w:val="28"/>
          <w:lang w:val="uk-UA"/>
        </w:rPr>
        <w:t xml:space="preserve"> </w:t>
      </w:r>
      <w:r w:rsidR="00C97606" w:rsidRPr="00E2455B">
        <w:rPr>
          <w:sz w:val="28"/>
          <w:lang w:val="ru-RU"/>
        </w:rPr>
        <w:t>[</w:t>
      </w:r>
      <w:r w:rsidR="0039745C">
        <w:rPr>
          <w:sz w:val="28"/>
          <w:lang w:val="ru-RU"/>
        </w:rPr>
        <w:t>4</w:t>
      </w:r>
      <w:r w:rsidR="00C85A61">
        <w:rPr>
          <w:sz w:val="28"/>
          <w:lang w:val="ru-RU"/>
        </w:rPr>
        <w:t>1</w:t>
      </w:r>
      <w:r w:rsidR="00C97606" w:rsidRPr="00E2455B">
        <w:rPr>
          <w:sz w:val="28"/>
          <w:lang w:val="ru-RU"/>
        </w:rPr>
        <w:t>]</w:t>
      </w:r>
      <w:r w:rsidR="00C943CB">
        <w:rPr>
          <w:sz w:val="28"/>
          <w:lang w:val="uk-UA"/>
        </w:rPr>
        <w:t>.</w:t>
      </w:r>
    </w:p>
    <w:p w14:paraId="61276900" w14:textId="77777777" w:rsidR="007B21FE" w:rsidRDefault="007B21FE" w:rsidP="004D702B">
      <w:pPr>
        <w:spacing w:line="360" w:lineRule="auto"/>
        <w:jc w:val="both"/>
        <w:rPr>
          <w:sz w:val="28"/>
          <w:lang w:val="uk-UA"/>
        </w:rPr>
      </w:pPr>
    </w:p>
    <w:p w14:paraId="22E0BD8F" w14:textId="3F8D2B7A" w:rsidR="00C943CB" w:rsidRDefault="007B21FE" w:rsidP="007B21FE">
      <w:pPr>
        <w:spacing w:line="360" w:lineRule="auto"/>
        <w:jc w:val="center"/>
        <w:rPr>
          <w:sz w:val="28"/>
          <w:lang w:val="uk-UA"/>
        </w:rPr>
      </w:pPr>
      <w:r>
        <w:rPr>
          <w:noProof/>
          <w:sz w:val="28"/>
          <w:lang w:val="en-US" w:eastAsia="en-US"/>
        </w:rPr>
        <w:drawing>
          <wp:inline distT="0" distB="0" distL="0" distR="0" wp14:anchorId="2BF818D1" wp14:editId="520EBC22">
            <wp:extent cx="6284096" cy="4898571"/>
            <wp:effectExtent l="0" t="0" r="0" b="0"/>
            <wp:docPr id="1719902403"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02403" name="Picture 3" descr="A black background with a black square&#10;&#10;Description automatically generated with medium confidence"/>
                    <pic:cNvPicPr/>
                  </pic:nvPicPr>
                  <pic:blipFill rotWithShape="1">
                    <a:blip r:embed="rId13">
                      <a:extLst>
                        <a:ext uri="{28A0092B-C50C-407E-A947-70E740481C1C}">
                          <a14:useLocalDpi xmlns:a14="http://schemas.microsoft.com/office/drawing/2010/main" val="0"/>
                        </a:ext>
                      </a:extLst>
                    </a:blip>
                    <a:srcRect l="4687" r="2417" b="3450"/>
                    <a:stretch/>
                  </pic:blipFill>
                  <pic:spPr bwMode="auto">
                    <a:xfrm>
                      <a:off x="0" y="0"/>
                      <a:ext cx="6318516" cy="4925402"/>
                    </a:xfrm>
                    <a:prstGeom prst="rect">
                      <a:avLst/>
                    </a:prstGeom>
                    <a:ln>
                      <a:noFill/>
                    </a:ln>
                    <a:extLst>
                      <a:ext uri="{53640926-AAD7-44D8-BBD7-CCE9431645EC}">
                        <a14:shadowObscured xmlns:a14="http://schemas.microsoft.com/office/drawing/2010/main"/>
                      </a:ext>
                    </a:extLst>
                  </pic:spPr>
                </pic:pic>
              </a:graphicData>
            </a:graphic>
          </wp:inline>
        </w:drawing>
      </w:r>
    </w:p>
    <w:p w14:paraId="78215C98" w14:textId="332516B8" w:rsidR="007B21FE" w:rsidRDefault="007B21FE" w:rsidP="007B21FE">
      <w:pPr>
        <w:spacing w:line="360" w:lineRule="auto"/>
        <w:jc w:val="center"/>
        <w:rPr>
          <w:sz w:val="28"/>
          <w:lang w:val="uk-UA"/>
        </w:rPr>
      </w:pPr>
      <w:r>
        <w:rPr>
          <w:sz w:val="28"/>
          <w:lang w:val="uk-UA"/>
        </w:rPr>
        <w:t xml:space="preserve">Рисунок </w:t>
      </w:r>
      <w:r w:rsidR="00E2455B">
        <w:rPr>
          <w:sz w:val="28"/>
          <w:lang w:val="uk-UA"/>
        </w:rPr>
        <w:t>2.1</w:t>
      </w:r>
      <w:r>
        <w:rPr>
          <w:sz w:val="28"/>
          <w:lang w:val="uk-UA"/>
        </w:rPr>
        <w:t xml:space="preserve"> – Методи управління асортиментною політикою</w:t>
      </w:r>
    </w:p>
    <w:p w14:paraId="0BF0045E" w14:textId="2B6210C2" w:rsidR="007B21FE" w:rsidRDefault="00C97606" w:rsidP="00E2455B">
      <w:pPr>
        <w:spacing w:line="360" w:lineRule="auto"/>
        <w:jc w:val="center"/>
        <w:rPr>
          <w:i/>
          <w:iCs/>
          <w:sz w:val="28"/>
          <w:lang w:val="ru-RU"/>
        </w:rPr>
      </w:pPr>
      <w:r>
        <w:rPr>
          <w:i/>
          <w:iCs/>
          <w:sz w:val="28"/>
          <w:lang w:val="uk-UA"/>
        </w:rPr>
        <w:t>Побудовано на основі</w:t>
      </w:r>
      <w:r w:rsidR="007B21FE" w:rsidRPr="007B21FE">
        <w:rPr>
          <w:i/>
          <w:iCs/>
          <w:sz w:val="28"/>
          <w:lang w:val="uk-UA"/>
        </w:rPr>
        <w:t xml:space="preserve"> </w:t>
      </w:r>
      <w:r w:rsidR="007B21FE" w:rsidRPr="009B62C8">
        <w:rPr>
          <w:i/>
          <w:iCs/>
          <w:sz w:val="28"/>
          <w:lang w:val="ru-RU"/>
        </w:rPr>
        <w:t>[</w:t>
      </w:r>
      <w:r w:rsidR="0039745C">
        <w:rPr>
          <w:i/>
          <w:iCs/>
          <w:sz w:val="28"/>
          <w:lang w:val="ru-RU"/>
        </w:rPr>
        <w:t>4</w:t>
      </w:r>
      <w:r w:rsidR="00C85A61">
        <w:rPr>
          <w:i/>
          <w:iCs/>
          <w:sz w:val="28"/>
          <w:lang w:val="ru-RU"/>
        </w:rPr>
        <w:t>3</w:t>
      </w:r>
      <w:r w:rsidR="0039745C">
        <w:rPr>
          <w:i/>
          <w:iCs/>
          <w:sz w:val="28"/>
          <w:lang w:val="ru-RU"/>
        </w:rPr>
        <w:t>, 4</w:t>
      </w:r>
      <w:r w:rsidR="00C85A61">
        <w:rPr>
          <w:i/>
          <w:iCs/>
          <w:sz w:val="28"/>
          <w:lang w:val="ru-RU"/>
        </w:rPr>
        <w:t>5</w:t>
      </w:r>
      <w:r w:rsidR="007B21FE" w:rsidRPr="009B62C8">
        <w:rPr>
          <w:i/>
          <w:iCs/>
          <w:sz w:val="28"/>
          <w:lang w:val="ru-RU"/>
        </w:rPr>
        <w:t>]</w:t>
      </w:r>
    </w:p>
    <w:p w14:paraId="23A0BFA0" w14:textId="77777777" w:rsidR="0039745C" w:rsidRPr="00E2455B" w:rsidRDefault="0039745C" w:rsidP="00E2455B">
      <w:pPr>
        <w:spacing w:line="360" w:lineRule="auto"/>
        <w:jc w:val="center"/>
        <w:rPr>
          <w:i/>
          <w:iCs/>
          <w:sz w:val="28"/>
          <w:lang w:val="uk-UA"/>
        </w:rPr>
      </w:pPr>
    </w:p>
    <w:p w14:paraId="7C5F11D2" w14:textId="23E1DEE1" w:rsidR="007B21FE" w:rsidRDefault="0049192B" w:rsidP="00FF1D53">
      <w:pPr>
        <w:spacing w:line="360" w:lineRule="auto"/>
        <w:ind w:firstLine="709"/>
        <w:jc w:val="both"/>
        <w:rPr>
          <w:sz w:val="28"/>
          <w:lang w:val="uk-UA"/>
        </w:rPr>
      </w:pPr>
      <w:r>
        <w:rPr>
          <w:sz w:val="28"/>
          <w:lang w:val="uk-UA"/>
        </w:rPr>
        <w:t xml:space="preserve">Серед методів </w:t>
      </w:r>
      <w:r w:rsidR="00424BAA">
        <w:rPr>
          <w:sz w:val="28"/>
          <w:lang w:val="uk-UA"/>
        </w:rPr>
        <w:t>управління</w:t>
      </w:r>
      <w:r>
        <w:rPr>
          <w:sz w:val="28"/>
          <w:lang w:val="uk-UA"/>
        </w:rPr>
        <w:t xml:space="preserve"> асортиментної політики для визначення найбільш привабливого сегменту</w:t>
      </w:r>
      <w:r w:rsidRPr="0049192B">
        <w:rPr>
          <w:sz w:val="28"/>
          <w:lang w:val="uk-UA"/>
        </w:rPr>
        <w:t>/</w:t>
      </w:r>
      <w:r>
        <w:rPr>
          <w:sz w:val="28"/>
          <w:lang w:val="uk-UA"/>
        </w:rPr>
        <w:t>бізнес-одиниці для ТОВ «Фабрика Філкон» буде застосовувати матриця МакКінзі</w:t>
      </w:r>
      <w:r w:rsidR="00C97606">
        <w:rPr>
          <w:sz w:val="28"/>
          <w:lang w:val="uk-UA"/>
        </w:rPr>
        <w:t xml:space="preserve"> </w:t>
      </w:r>
      <w:r w:rsidR="00C97606" w:rsidRPr="00C97606">
        <w:rPr>
          <w:sz w:val="28"/>
          <w:lang w:val="ru-RU"/>
        </w:rPr>
        <w:t>[4</w:t>
      </w:r>
      <w:r w:rsidR="00C85A61">
        <w:rPr>
          <w:sz w:val="28"/>
          <w:lang w:val="ru-RU"/>
        </w:rPr>
        <w:t>3</w:t>
      </w:r>
      <w:r w:rsidR="00C97606" w:rsidRPr="00C97606">
        <w:rPr>
          <w:sz w:val="28"/>
          <w:lang w:val="ru-RU"/>
        </w:rPr>
        <w:t>]</w:t>
      </w:r>
      <w:r>
        <w:rPr>
          <w:sz w:val="28"/>
          <w:lang w:val="uk-UA"/>
        </w:rPr>
        <w:t xml:space="preserve">. </w:t>
      </w:r>
      <w:r w:rsidR="002D5973">
        <w:rPr>
          <w:sz w:val="28"/>
          <w:lang w:val="uk-UA"/>
        </w:rPr>
        <w:t xml:space="preserve">Даний метод </w:t>
      </w:r>
      <w:r w:rsidR="00D315F5">
        <w:rPr>
          <w:sz w:val="28"/>
          <w:lang w:val="uk-UA"/>
        </w:rPr>
        <w:t>є найбільш доцільним для підприємства адже матриця МакКінзі включає та враховує два ключові фактори, такі як привабливість сегменту</w:t>
      </w:r>
      <w:r w:rsidR="00D315F5" w:rsidRPr="00D315F5">
        <w:rPr>
          <w:sz w:val="28"/>
          <w:lang w:val="uk-UA"/>
        </w:rPr>
        <w:t>/</w:t>
      </w:r>
      <w:r w:rsidR="00D315F5">
        <w:rPr>
          <w:sz w:val="28"/>
          <w:lang w:val="uk-UA"/>
        </w:rPr>
        <w:t>бізнес-одиниці</w:t>
      </w:r>
      <w:r w:rsidR="008F41FA">
        <w:rPr>
          <w:sz w:val="28"/>
          <w:lang w:val="uk-UA"/>
        </w:rPr>
        <w:t xml:space="preserve"> та привабливість підприємства в </w:t>
      </w:r>
      <w:r w:rsidR="008F41FA">
        <w:rPr>
          <w:sz w:val="28"/>
          <w:lang w:val="uk-UA"/>
        </w:rPr>
        <w:lastRenderedPageBreak/>
        <w:t>цьому сегменті, що дає більш комплексне уявлення стосовно потенціалу підприємства в кожному сегменті</w:t>
      </w:r>
      <w:r w:rsidR="008F41FA" w:rsidRPr="008F41FA">
        <w:rPr>
          <w:sz w:val="28"/>
          <w:lang w:val="uk-UA"/>
        </w:rPr>
        <w:t>/</w:t>
      </w:r>
      <w:r w:rsidR="008F41FA">
        <w:rPr>
          <w:sz w:val="28"/>
          <w:lang w:val="uk-UA"/>
        </w:rPr>
        <w:t>бізнес-одиниці.</w:t>
      </w:r>
    </w:p>
    <w:p w14:paraId="36F43C0D" w14:textId="7D439FDD" w:rsidR="00B87646" w:rsidRDefault="00B87646" w:rsidP="00BB16D4">
      <w:pPr>
        <w:spacing w:line="360" w:lineRule="auto"/>
        <w:ind w:firstLine="709"/>
        <w:jc w:val="both"/>
        <w:rPr>
          <w:sz w:val="28"/>
          <w:lang w:val="uk-UA"/>
        </w:rPr>
      </w:pPr>
      <w:r>
        <w:rPr>
          <w:sz w:val="28"/>
          <w:lang w:val="uk-UA"/>
        </w:rPr>
        <w:t xml:space="preserve">Матриця МакКінзі є методом портфельного аналізу та допомагає підприємствам оцінювати та приймати рішення стосовно удосконалення власного асортименту. </w:t>
      </w:r>
      <w:r w:rsidR="00BB16D4">
        <w:rPr>
          <w:sz w:val="28"/>
          <w:lang w:val="uk-UA"/>
        </w:rPr>
        <w:t xml:space="preserve"> </w:t>
      </w:r>
      <w:r w:rsidR="0039745C">
        <w:rPr>
          <w:sz w:val="28"/>
          <w:lang w:val="uk-UA"/>
        </w:rPr>
        <w:t>Розглянемо етапи побудови матриці МакКінзі</w:t>
      </w:r>
      <w:r w:rsidR="00064740">
        <w:rPr>
          <w:sz w:val="28"/>
          <w:lang w:val="uk-UA"/>
        </w:rPr>
        <w:t xml:space="preserve"> </w:t>
      </w:r>
      <w:r w:rsidR="00064740" w:rsidRPr="00C97606">
        <w:rPr>
          <w:sz w:val="28"/>
          <w:lang w:val="ru-RU"/>
        </w:rPr>
        <w:t>[4</w:t>
      </w:r>
      <w:r w:rsidR="00C85A61">
        <w:rPr>
          <w:sz w:val="28"/>
          <w:lang w:val="ru-RU"/>
        </w:rPr>
        <w:t>5</w:t>
      </w:r>
      <w:r w:rsidR="00064740" w:rsidRPr="00C97606">
        <w:rPr>
          <w:sz w:val="28"/>
          <w:lang w:val="ru-RU"/>
        </w:rPr>
        <w:t>]</w:t>
      </w:r>
      <w:r>
        <w:rPr>
          <w:sz w:val="28"/>
          <w:lang w:val="uk-UA"/>
        </w:rPr>
        <w:t>:</w:t>
      </w:r>
    </w:p>
    <w:p w14:paraId="52B08C93" w14:textId="06BDF396" w:rsidR="00B87646" w:rsidRDefault="00B87646" w:rsidP="00B87646">
      <w:pPr>
        <w:spacing w:line="360" w:lineRule="auto"/>
        <w:ind w:firstLine="709"/>
        <w:jc w:val="both"/>
        <w:rPr>
          <w:sz w:val="28"/>
          <w:lang w:val="uk-UA"/>
        </w:rPr>
      </w:pPr>
      <w:r w:rsidRPr="00692B7B">
        <w:rPr>
          <w:i/>
          <w:iCs/>
          <w:sz w:val="28"/>
          <w:lang w:val="uk-UA"/>
        </w:rPr>
        <w:t>Етап 1</w:t>
      </w:r>
      <w:r>
        <w:rPr>
          <w:sz w:val="28"/>
          <w:lang w:val="uk-UA"/>
        </w:rPr>
        <w:t>. На даному етапі визначаються перелік основних характеристик для оцінювання привабливості сегменту</w:t>
      </w:r>
      <w:r w:rsidRPr="00BB5CF9">
        <w:rPr>
          <w:sz w:val="28"/>
          <w:lang w:val="ru-RU"/>
        </w:rPr>
        <w:t>/</w:t>
      </w:r>
      <w:r>
        <w:rPr>
          <w:sz w:val="28"/>
          <w:lang w:val="uk-UA"/>
        </w:rPr>
        <w:t>бізнес-одиниці та конкурентоспроможності підприємства в даному сегменті.</w:t>
      </w:r>
    </w:p>
    <w:p w14:paraId="5A0DB2AD" w14:textId="4036642F" w:rsidR="00B87646" w:rsidRDefault="00B87646" w:rsidP="00B87646">
      <w:pPr>
        <w:spacing w:line="360" w:lineRule="auto"/>
        <w:ind w:firstLine="709"/>
        <w:jc w:val="both"/>
        <w:rPr>
          <w:sz w:val="28"/>
          <w:lang w:val="uk-UA"/>
        </w:rPr>
      </w:pPr>
      <w:r w:rsidRPr="00692B7B">
        <w:rPr>
          <w:i/>
          <w:iCs/>
          <w:sz w:val="28"/>
          <w:lang w:val="uk-UA"/>
        </w:rPr>
        <w:t>Етап 2</w:t>
      </w:r>
      <w:r>
        <w:rPr>
          <w:sz w:val="28"/>
          <w:lang w:val="uk-UA"/>
        </w:rPr>
        <w:t>. На другому етапі за допомогою методу експертних оцінок визначається вага кожної обраної характеристики.</w:t>
      </w:r>
    </w:p>
    <w:p w14:paraId="5A8C776E" w14:textId="01AE3CBD" w:rsidR="00B87646" w:rsidRDefault="00B87646" w:rsidP="00B87646">
      <w:pPr>
        <w:spacing w:line="360" w:lineRule="auto"/>
        <w:ind w:firstLine="709"/>
        <w:jc w:val="both"/>
        <w:rPr>
          <w:sz w:val="28"/>
          <w:lang w:val="uk-UA"/>
        </w:rPr>
      </w:pPr>
      <w:r w:rsidRPr="001752F5">
        <w:rPr>
          <w:i/>
          <w:iCs/>
          <w:sz w:val="28"/>
          <w:lang w:val="uk-UA"/>
        </w:rPr>
        <w:t>Етап 3</w:t>
      </w:r>
      <w:r>
        <w:rPr>
          <w:sz w:val="28"/>
          <w:lang w:val="uk-UA"/>
        </w:rPr>
        <w:t>. На третьому етапі визначається ранг для кожного з характеристик від 1 до 5, де 1 означає найгірший показник, а 5, в свою чергу – найкращий.</w:t>
      </w:r>
    </w:p>
    <w:p w14:paraId="59CE95F8" w14:textId="145CD416" w:rsidR="00B87646" w:rsidRDefault="00B87646" w:rsidP="00B87646">
      <w:pPr>
        <w:spacing w:line="360" w:lineRule="auto"/>
        <w:ind w:firstLine="709"/>
        <w:jc w:val="both"/>
        <w:rPr>
          <w:sz w:val="28"/>
          <w:lang w:val="uk-UA"/>
        </w:rPr>
      </w:pPr>
      <w:r w:rsidRPr="001752F5">
        <w:rPr>
          <w:i/>
          <w:iCs/>
          <w:sz w:val="28"/>
          <w:lang w:val="uk-UA"/>
        </w:rPr>
        <w:t>Етап 4</w:t>
      </w:r>
      <w:r>
        <w:rPr>
          <w:sz w:val="28"/>
          <w:lang w:val="uk-UA"/>
        </w:rPr>
        <w:t>. На даному етапі визначається та розраховується узагальнена оцінка для кожної характеристики.</w:t>
      </w:r>
    </w:p>
    <w:p w14:paraId="30D9A189" w14:textId="77777777" w:rsidR="00BB16D4" w:rsidRDefault="00B87646" w:rsidP="00B87646">
      <w:pPr>
        <w:spacing w:line="360" w:lineRule="auto"/>
        <w:ind w:firstLine="709"/>
        <w:jc w:val="both"/>
        <w:rPr>
          <w:sz w:val="28"/>
          <w:lang w:val="uk-UA"/>
        </w:rPr>
      </w:pPr>
      <w:r w:rsidRPr="001752F5">
        <w:rPr>
          <w:i/>
          <w:iCs/>
          <w:sz w:val="28"/>
          <w:lang w:val="uk-UA"/>
        </w:rPr>
        <w:t>Етап 5.</w:t>
      </w:r>
      <w:r>
        <w:rPr>
          <w:sz w:val="28"/>
          <w:lang w:val="uk-UA"/>
        </w:rPr>
        <w:t xml:space="preserve"> На пʼятому етапі відбувається власне побудова матриці, де горизонтальна вісь матриці визначається значенням конкурентоспроможності підприємства в даному сегменту</w:t>
      </w:r>
      <w:r w:rsidR="00BB16D4">
        <w:rPr>
          <w:sz w:val="28"/>
          <w:lang w:val="uk-UA"/>
        </w:rPr>
        <w:t xml:space="preserve"> та оцінює здатність бізнес-одиниці конкурувати на ринку, може включати частку ринку, можливості для інновацій, ефективність виробництва, ресурси підприємства, тощо.</w:t>
      </w:r>
    </w:p>
    <w:p w14:paraId="655C3138" w14:textId="2A332794" w:rsidR="00B87646" w:rsidRDefault="00B87646" w:rsidP="00B87646">
      <w:pPr>
        <w:spacing w:line="360" w:lineRule="auto"/>
        <w:ind w:firstLine="709"/>
        <w:jc w:val="both"/>
        <w:rPr>
          <w:sz w:val="28"/>
          <w:lang w:val="uk-UA"/>
        </w:rPr>
      </w:pPr>
      <w:r>
        <w:rPr>
          <w:sz w:val="28"/>
          <w:lang w:val="uk-UA"/>
        </w:rPr>
        <w:t xml:space="preserve"> </w:t>
      </w:r>
      <w:r w:rsidR="00BB16D4">
        <w:rPr>
          <w:sz w:val="28"/>
          <w:lang w:val="uk-UA"/>
        </w:rPr>
        <w:t>В</w:t>
      </w:r>
      <w:r>
        <w:rPr>
          <w:sz w:val="28"/>
          <w:lang w:val="uk-UA"/>
        </w:rPr>
        <w:t>ертикальна вісь визначається значенням привабливості сегменту</w:t>
      </w:r>
      <w:r w:rsidRPr="00BB16D4">
        <w:rPr>
          <w:sz w:val="28"/>
          <w:lang w:val="uk-UA"/>
        </w:rPr>
        <w:t>/</w:t>
      </w:r>
      <w:r>
        <w:rPr>
          <w:sz w:val="28"/>
          <w:lang w:val="uk-UA"/>
        </w:rPr>
        <w:t>бізнес-одиниці</w:t>
      </w:r>
      <w:r w:rsidR="00BB16D4">
        <w:rPr>
          <w:sz w:val="28"/>
          <w:lang w:val="uk-UA"/>
        </w:rPr>
        <w:t xml:space="preserve"> та може включати такі фактори як, розмір ринку, темпи зростання ринку, прибутковість, ризики, рівень конкуренції, тощо</w:t>
      </w:r>
      <w:r>
        <w:rPr>
          <w:sz w:val="28"/>
          <w:lang w:val="uk-UA"/>
        </w:rPr>
        <w:t>. Необхідні значення відкладаються від 1 до 5.</w:t>
      </w:r>
    </w:p>
    <w:p w14:paraId="1CD9214A" w14:textId="7B86930B" w:rsidR="00B87646" w:rsidRDefault="00B87646" w:rsidP="00B87646">
      <w:pPr>
        <w:spacing w:line="360" w:lineRule="auto"/>
        <w:ind w:firstLine="709"/>
        <w:jc w:val="both"/>
        <w:rPr>
          <w:sz w:val="28"/>
          <w:lang w:val="uk-UA"/>
        </w:rPr>
      </w:pPr>
      <w:r w:rsidRPr="00845C95">
        <w:rPr>
          <w:i/>
          <w:iCs/>
          <w:sz w:val="28"/>
          <w:lang w:val="uk-UA"/>
        </w:rPr>
        <w:t>Етап 6.</w:t>
      </w:r>
      <w:r>
        <w:rPr>
          <w:sz w:val="28"/>
          <w:lang w:val="uk-UA"/>
        </w:rPr>
        <w:t xml:space="preserve"> Надалі матриця поділяється на 9 квадрантів, де поле 1-3 є зоною зростання, квадранти 4-6 є зоною вибіркового зростання та квадранти 7-9 є зоною збору врожаю</w:t>
      </w:r>
      <w:r w:rsidR="00E2455B">
        <w:rPr>
          <w:sz w:val="28"/>
          <w:lang w:val="uk-UA"/>
        </w:rPr>
        <w:t xml:space="preserve"> (див. </w:t>
      </w:r>
      <w:r w:rsidR="00FD2F03">
        <w:rPr>
          <w:sz w:val="28"/>
          <w:lang w:val="uk-UA"/>
        </w:rPr>
        <w:t>рис</w:t>
      </w:r>
      <w:r w:rsidR="00E2455B">
        <w:rPr>
          <w:sz w:val="28"/>
          <w:lang w:val="uk-UA"/>
        </w:rPr>
        <w:t>. 2</w:t>
      </w:r>
      <w:r w:rsidR="00FD2F03">
        <w:rPr>
          <w:sz w:val="28"/>
          <w:lang w:val="uk-UA"/>
        </w:rPr>
        <w:t>.2</w:t>
      </w:r>
      <w:r w:rsidR="00E2455B">
        <w:rPr>
          <w:sz w:val="28"/>
          <w:lang w:val="uk-UA"/>
        </w:rPr>
        <w:t>)</w:t>
      </w:r>
      <w:r>
        <w:rPr>
          <w:sz w:val="28"/>
          <w:lang w:val="uk-UA"/>
        </w:rPr>
        <w:t>.</w:t>
      </w:r>
    </w:p>
    <w:p w14:paraId="2FD49756" w14:textId="2040EF05" w:rsidR="00B87646" w:rsidRDefault="00B87646" w:rsidP="00FD2F03">
      <w:pPr>
        <w:spacing w:line="360" w:lineRule="auto"/>
        <w:ind w:firstLine="709"/>
        <w:jc w:val="both"/>
        <w:rPr>
          <w:sz w:val="28"/>
          <w:lang w:val="uk-UA"/>
        </w:rPr>
      </w:pPr>
      <w:r w:rsidRPr="00CF5F41">
        <w:rPr>
          <w:i/>
          <w:iCs/>
          <w:sz w:val="28"/>
          <w:lang w:val="uk-UA"/>
        </w:rPr>
        <w:t>Етап 7</w:t>
      </w:r>
      <w:r>
        <w:rPr>
          <w:sz w:val="28"/>
          <w:lang w:val="uk-UA"/>
        </w:rPr>
        <w:t>. Положення кожного з показників визначається колами, що за розмірами відповідають розмірам сегменту</w:t>
      </w:r>
      <w:r w:rsidRPr="00CF5F41">
        <w:rPr>
          <w:sz w:val="28"/>
          <w:lang w:val="ru-RU"/>
        </w:rPr>
        <w:t>/</w:t>
      </w:r>
      <w:r>
        <w:rPr>
          <w:sz w:val="28"/>
          <w:lang w:val="uk-UA"/>
        </w:rPr>
        <w:t>бізнес-одиниці.</w:t>
      </w:r>
    </w:p>
    <w:tbl>
      <w:tblPr>
        <w:tblStyle w:val="a5"/>
        <w:tblW w:w="0" w:type="auto"/>
        <w:tblLook w:val="04A0" w:firstRow="1" w:lastRow="0" w:firstColumn="1" w:lastColumn="0" w:noHBand="0" w:noVBand="1"/>
      </w:tblPr>
      <w:tblGrid>
        <w:gridCol w:w="1911"/>
        <w:gridCol w:w="1358"/>
        <w:gridCol w:w="2404"/>
        <w:gridCol w:w="2264"/>
        <w:gridCol w:w="1974"/>
      </w:tblGrid>
      <w:tr w:rsidR="00B87646" w14:paraId="4A4D32BE" w14:textId="77777777" w:rsidTr="007A02B2">
        <w:trPr>
          <w:trHeight w:val="1040"/>
        </w:trPr>
        <w:tc>
          <w:tcPr>
            <w:tcW w:w="1897" w:type="dxa"/>
            <w:vMerge w:val="restart"/>
          </w:tcPr>
          <w:p w14:paraId="09BE86ED" w14:textId="77777777" w:rsidR="00B87646" w:rsidRPr="00C84E45" w:rsidRDefault="00B87646" w:rsidP="007A02B2">
            <w:pPr>
              <w:rPr>
                <w:szCs w:val="21"/>
                <w:lang w:val="uk-UA"/>
              </w:rPr>
            </w:pPr>
            <w:r w:rsidRPr="00C84E45">
              <w:rPr>
                <w:szCs w:val="21"/>
                <w:lang w:val="uk-UA"/>
              </w:rPr>
              <w:lastRenderedPageBreak/>
              <w:t xml:space="preserve">Привабливість </w:t>
            </w:r>
            <w:r>
              <w:rPr>
                <w:szCs w:val="21"/>
                <w:lang w:val="uk-UA"/>
              </w:rPr>
              <w:t>сегменту</w:t>
            </w:r>
            <w:r>
              <w:rPr>
                <w:szCs w:val="21"/>
                <w:lang w:val="en-US"/>
              </w:rPr>
              <w:t>/</w:t>
            </w:r>
            <w:r>
              <w:rPr>
                <w:szCs w:val="21"/>
                <w:lang w:val="uk-UA"/>
              </w:rPr>
              <w:t>бізнес-одиниці</w:t>
            </w:r>
          </w:p>
        </w:tc>
        <w:tc>
          <w:tcPr>
            <w:tcW w:w="1359" w:type="dxa"/>
          </w:tcPr>
          <w:p w14:paraId="6D4AECEA" w14:textId="77777777" w:rsidR="00B87646" w:rsidRPr="00C84E45" w:rsidRDefault="00B87646" w:rsidP="007A02B2">
            <w:pPr>
              <w:jc w:val="both"/>
              <w:rPr>
                <w:szCs w:val="21"/>
                <w:lang w:val="uk-UA"/>
              </w:rPr>
            </w:pPr>
            <w:r>
              <w:rPr>
                <w:szCs w:val="21"/>
                <w:lang w:val="uk-UA"/>
              </w:rPr>
              <w:t>Висока</w:t>
            </w:r>
          </w:p>
        </w:tc>
        <w:tc>
          <w:tcPr>
            <w:tcW w:w="2409" w:type="dxa"/>
          </w:tcPr>
          <w:p w14:paraId="6E6FBD66" w14:textId="77777777" w:rsidR="00B87646" w:rsidRPr="00C84E45" w:rsidRDefault="00B87646" w:rsidP="007A02B2">
            <w:pPr>
              <w:jc w:val="both"/>
              <w:rPr>
                <w:szCs w:val="21"/>
                <w:lang w:val="uk-UA"/>
              </w:rPr>
            </w:pPr>
            <w:r>
              <w:rPr>
                <w:szCs w:val="21"/>
                <w:lang w:val="uk-UA"/>
              </w:rPr>
              <w:t>4</w:t>
            </w:r>
          </w:p>
        </w:tc>
        <w:tc>
          <w:tcPr>
            <w:tcW w:w="2268" w:type="dxa"/>
          </w:tcPr>
          <w:p w14:paraId="4FC1DD93" w14:textId="77777777" w:rsidR="00B87646" w:rsidRPr="00C84E45" w:rsidRDefault="00B87646" w:rsidP="007A02B2">
            <w:pPr>
              <w:jc w:val="both"/>
              <w:rPr>
                <w:szCs w:val="21"/>
                <w:lang w:val="uk-UA"/>
              </w:rPr>
            </w:pPr>
            <w:r>
              <w:rPr>
                <w:szCs w:val="21"/>
                <w:lang w:val="uk-UA"/>
              </w:rPr>
              <w:t>2</w:t>
            </w:r>
          </w:p>
        </w:tc>
        <w:tc>
          <w:tcPr>
            <w:tcW w:w="1978" w:type="dxa"/>
          </w:tcPr>
          <w:p w14:paraId="5B5E436A" w14:textId="77777777" w:rsidR="00B87646" w:rsidRPr="00C84E45" w:rsidRDefault="00B87646" w:rsidP="007A02B2">
            <w:pPr>
              <w:jc w:val="both"/>
              <w:rPr>
                <w:szCs w:val="21"/>
                <w:lang w:val="uk-UA"/>
              </w:rPr>
            </w:pPr>
            <w:r>
              <w:rPr>
                <w:noProof/>
                <w:szCs w:val="21"/>
                <w:lang w:val="en-US" w:eastAsia="en-US"/>
              </w:rPr>
              <mc:AlternateContent>
                <mc:Choice Requires="wps">
                  <w:drawing>
                    <wp:anchor distT="0" distB="0" distL="114300" distR="114300" simplePos="0" relativeHeight="251749376" behindDoc="0" locked="0" layoutInCell="1" allowOverlap="1" wp14:anchorId="09880B89" wp14:editId="432F4ABB">
                      <wp:simplePos x="0" y="0"/>
                      <wp:positionH relativeFrom="column">
                        <wp:posOffset>130712</wp:posOffset>
                      </wp:positionH>
                      <wp:positionV relativeFrom="paragraph">
                        <wp:posOffset>136867</wp:posOffset>
                      </wp:positionV>
                      <wp:extent cx="633046" cy="633046"/>
                      <wp:effectExtent l="0" t="0" r="15240" b="15240"/>
                      <wp:wrapNone/>
                      <wp:docPr id="1728266633" name="Oval 4"/>
                      <wp:cNvGraphicFramePr/>
                      <a:graphic xmlns:a="http://schemas.openxmlformats.org/drawingml/2006/main">
                        <a:graphicData uri="http://schemas.microsoft.com/office/word/2010/wordprocessingShape">
                          <wps:wsp>
                            <wps:cNvSpPr/>
                            <wps:spPr>
                              <a:xfrm>
                                <a:off x="0" y="0"/>
                                <a:ext cx="633046" cy="633046"/>
                              </a:xfrm>
                              <a:prstGeom prst="ellipse">
                                <a:avLst/>
                              </a:prstGeom>
                              <a:no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7297B79B" id="Oval 4" o:spid="_x0000_s1026" style="position:absolute;margin-left:10.3pt;margin-top:10.8pt;width:49.85pt;height:49.8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" filled="f" strokecolor="black [480]" strokeweight="1pt">
                      <v:stroke joinstyle="miter"/>
                    </v:oval>
                  </w:pict>
                </mc:Fallback>
              </mc:AlternateContent>
            </w:r>
            <w:r>
              <w:rPr>
                <w:szCs w:val="21"/>
                <w:lang w:val="uk-UA"/>
              </w:rPr>
              <w:t>1</w:t>
            </w:r>
          </w:p>
        </w:tc>
      </w:tr>
      <w:tr w:rsidR="00B87646" w14:paraId="7945BCA7" w14:textId="77777777" w:rsidTr="007A02B2">
        <w:trPr>
          <w:trHeight w:val="831"/>
        </w:trPr>
        <w:tc>
          <w:tcPr>
            <w:tcW w:w="1897" w:type="dxa"/>
            <w:vMerge/>
          </w:tcPr>
          <w:p w14:paraId="0EA078D2" w14:textId="77777777" w:rsidR="00B87646" w:rsidRPr="00C84E45" w:rsidRDefault="00B87646" w:rsidP="007A02B2">
            <w:pPr>
              <w:jc w:val="both"/>
              <w:rPr>
                <w:szCs w:val="21"/>
                <w:lang w:val="uk-UA"/>
              </w:rPr>
            </w:pPr>
          </w:p>
        </w:tc>
        <w:tc>
          <w:tcPr>
            <w:tcW w:w="1359" w:type="dxa"/>
          </w:tcPr>
          <w:p w14:paraId="3D47C2F1" w14:textId="77777777" w:rsidR="00B87646" w:rsidRPr="00C84E45" w:rsidRDefault="00B87646" w:rsidP="007A02B2">
            <w:pPr>
              <w:jc w:val="both"/>
              <w:rPr>
                <w:szCs w:val="21"/>
                <w:lang w:val="uk-UA"/>
              </w:rPr>
            </w:pPr>
            <w:r>
              <w:rPr>
                <w:szCs w:val="21"/>
                <w:lang w:val="uk-UA"/>
              </w:rPr>
              <w:t>Середня</w:t>
            </w:r>
          </w:p>
        </w:tc>
        <w:tc>
          <w:tcPr>
            <w:tcW w:w="2409" w:type="dxa"/>
          </w:tcPr>
          <w:p w14:paraId="050E694D" w14:textId="77777777" w:rsidR="00B87646" w:rsidRPr="00C84E45" w:rsidRDefault="00B87646" w:rsidP="007A02B2">
            <w:pPr>
              <w:jc w:val="both"/>
              <w:rPr>
                <w:szCs w:val="21"/>
                <w:lang w:val="uk-UA"/>
              </w:rPr>
            </w:pPr>
            <w:r>
              <w:rPr>
                <w:szCs w:val="21"/>
                <w:lang w:val="uk-UA"/>
              </w:rPr>
              <w:t>7</w:t>
            </w:r>
          </w:p>
        </w:tc>
        <w:tc>
          <w:tcPr>
            <w:tcW w:w="2268" w:type="dxa"/>
          </w:tcPr>
          <w:p w14:paraId="14EA68F8" w14:textId="77777777" w:rsidR="00B87646" w:rsidRPr="00C84E45" w:rsidRDefault="00B87646" w:rsidP="007A02B2">
            <w:pPr>
              <w:jc w:val="both"/>
              <w:rPr>
                <w:szCs w:val="21"/>
                <w:lang w:val="uk-UA"/>
              </w:rPr>
            </w:pPr>
            <w:r>
              <w:rPr>
                <w:noProof/>
                <w:szCs w:val="21"/>
                <w:lang w:val="en-US" w:eastAsia="en-US"/>
              </w:rPr>
              <mc:AlternateContent>
                <mc:Choice Requires="wps">
                  <w:drawing>
                    <wp:anchor distT="0" distB="0" distL="114300" distR="114300" simplePos="0" relativeHeight="251750400" behindDoc="0" locked="0" layoutInCell="1" allowOverlap="1" wp14:anchorId="0852B81C" wp14:editId="686DCB48">
                      <wp:simplePos x="0" y="0"/>
                      <wp:positionH relativeFrom="column">
                        <wp:posOffset>571891</wp:posOffset>
                      </wp:positionH>
                      <wp:positionV relativeFrom="paragraph">
                        <wp:posOffset>-96129</wp:posOffset>
                      </wp:positionV>
                      <wp:extent cx="293077" cy="293077"/>
                      <wp:effectExtent l="0" t="0" r="12065" b="12065"/>
                      <wp:wrapNone/>
                      <wp:docPr id="323404444" name="Oval 4"/>
                      <wp:cNvGraphicFramePr/>
                      <a:graphic xmlns:a="http://schemas.openxmlformats.org/drawingml/2006/main">
                        <a:graphicData uri="http://schemas.microsoft.com/office/word/2010/wordprocessingShape">
                          <wps:wsp>
                            <wps:cNvSpPr/>
                            <wps:spPr>
                              <a:xfrm>
                                <a:off x="0" y="0"/>
                                <a:ext cx="293077" cy="293077"/>
                              </a:xfrm>
                              <a:prstGeom prst="ellipse">
                                <a:avLst/>
                              </a:prstGeom>
                              <a:no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5F43024" id="Oval 4" o:spid="_x0000_s1026" style="position:absolute;margin-left:45.05pt;margin-top:-7.55pt;width:23.1pt;height:23.1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" filled="f" strokecolor="black [480]" strokeweight="1pt">
                      <v:stroke joinstyle="miter"/>
                    </v:oval>
                  </w:pict>
                </mc:Fallback>
              </mc:AlternateContent>
            </w:r>
            <w:r>
              <w:rPr>
                <w:szCs w:val="21"/>
                <w:lang w:val="uk-UA"/>
              </w:rPr>
              <w:t>5</w:t>
            </w:r>
          </w:p>
        </w:tc>
        <w:tc>
          <w:tcPr>
            <w:tcW w:w="1978" w:type="dxa"/>
          </w:tcPr>
          <w:p w14:paraId="7FC9BC32" w14:textId="77777777" w:rsidR="00B87646" w:rsidRPr="00C84E45" w:rsidRDefault="00B87646" w:rsidP="007A02B2">
            <w:pPr>
              <w:jc w:val="both"/>
              <w:rPr>
                <w:szCs w:val="21"/>
                <w:lang w:val="uk-UA"/>
              </w:rPr>
            </w:pPr>
            <w:r>
              <w:rPr>
                <w:szCs w:val="21"/>
                <w:lang w:val="uk-UA"/>
              </w:rPr>
              <w:t>3</w:t>
            </w:r>
          </w:p>
        </w:tc>
      </w:tr>
      <w:tr w:rsidR="00B87646" w14:paraId="4DB1A687" w14:textId="77777777" w:rsidTr="007A02B2">
        <w:trPr>
          <w:trHeight w:val="856"/>
        </w:trPr>
        <w:tc>
          <w:tcPr>
            <w:tcW w:w="1897" w:type="dxa"/>
            <w:vMerge/>
          </w:tcPr>
          <w:p w14:paraId="0363417E" w14:textId="77777777" w:rsidR="00B87646" w:rsidRPr="00C84E45" w:rsidRDefault="00B87646" w:rsidP="007A02B2">
            <w:pPr>
              <w:jc w:val="both"/>
              <w:rPr>
                <w:szCs w:val="21"/>
                <w:lang w:val="uk-UA"/>
              </w:rPr>
            </w:pPr>
          </w:p>
        </w:tc>
        <w:tc>
          <w:tcPr>
            <w:tcW w:w="1359" w:type="dxa"/>
            <w:vMerge w:val="restart"/>
          </w:tcPr>
          <w:p w14:paraId="11D424C4" w14:textId="77777777" w:rsidR="00B87646" w:rsidRDefault="00B87646" w:rsidP="007A02B2">
            <w:pPr>
              <w:jc w:val="both"/>
              <w:rPr>
                <w:szCs w:val="21"/>
                <w:lang w:val="uk-UA"/>
              </w:rPr>
            </w:pPr>
            <w:r>
              <w:rPr>
                <w:szCs w:val="21"/>
                <w:lang w:val="uk-UA"/>
              </w:rPr>
              <w:t>Низька</w:t>
            </w:r>
          </w:p>
        </w:tc>
        <w:tc>
          <w:tcPr>
            <w:tcW w:w="2409" w:type="dxa"/>
          </w:tcPr>
          <w:p w14:paraId="12932A34" w14:textId="77777777" w:rsidR="00B87646" w:rsidRPr="00C84E45" w:rsidRDefault="00B87646" w:rsidP="007A02B2">
            <w:pPr>
              <w:jc w:val="both"/>
              <w:rPr>
                <w:szCs w:val="21"/>
                <w:lang w:val="uk-UA"/>
              </w:rPr>
            </w:pPr>
            <w:r>
              <w:rPr>
                <w:szCs w:val="21"/>
                <w:lang w:val="uk-UA"/>
              </w:rPr>
              <w:t>9</w:t>
            </w:r>
          </w:p>
        </w:tc>
        <w:tc>
          <w:tcPr>
            <w:tcW w:w="2268" w:type="dxa"/>
          </w:tcPr>
          <w:p w14:paraId="32C6CCCE" w14:textId="77777777" w:rsidR="00B87646" w:rsidRPr="00C84E45" w:rsidRDefault="00B87646" w:rsidP="007A02B2">
            <w:pPr>
              <w:jc w:val="both"/>
              <w:rPr>
                <w:szCs w:val="21"/>
                <w:lang w:val="uk-UA"/>
              </w:rPr>
            </w:pPr>
            <w:r>
              <w:rPr>
                <w:noProof/>
                <w:szCs w:val="21"/>
                <w:lang w:val="en-US" w:eastAsia="en-US"/>
              </w:rPr>
              <mc:AlternateContent>
                <mc:Choice Requires="wps">
                  <w:drawing>
                    <wp:anchor distT="0" distB="0" distL="114300" distR="114300" simplePos="0" relativeHeight="251751424" behindDoc="0" locked="0" layoutInCell="1" allowOverlap="1" wp14:anchorId="571C8370" wp14:editId="7BEB4A4F">
                      <wp:simplePos x="0" y="0"/>
                      <wp:positionH relativeFrom="column">
                        <wp:posOffset>735965</wp:posOffset>
                      </wp:positionH>
                      <wp:positionV relativeFrom="paragraph">
                        <wp:posOffset>-219466</wp:posOffset>
                      </wp:positionV>
                      <wp:extent cx="667873" cy="667873"/>
                      <wp:effectExtent l="0" t="0" r="18415" b="18415"/>
                      <wp:wrapNone/>
                      <wp:docPr id="320771035" name="Oval 4"/>
                      <wp:cNvGraphicFramePr/>
                      <a:graphic xmlns:a="http://schemas.openxmlformats.org/drawingml/2006/main">
                        <a:graphicData uri="http://schemas.microsoft.com/office/word/2010/wordprocessingShape">
                          <wps:wsp>
                            <wps:cNvSpPr/>
                            <wps:spPr>
                              <a:xfrm>
                                <a:off x="0" y="0"/>
                                <a:ext cx="667873" cy="667873"/>
                              </a:xfrm>
                              <a:prstGeom prst="ellipse">
                                <a:avLst/>
                              </a:prstGeom>
                              <a:no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78DA22B4" id="Oval 4" o:spid="_x0000_s1026" style="position:absolute;margin-left:57.95pt;margin-top:-17.3pt;width:52.6pt;height:52.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" filled="f" strokecolor="black [480]" strokeweight="1pt">
                      <v:stroke joinstyle="miter"/>
                    </v:oval>
                  </w:pict>
                </mc:Fallback>
              </mc:AlternateContent>
            </w:r>
            <w:r>
              <w:rPr>
                <w:szCs w:val="21"/>
                <w:lang w:val="uk-UA"/>
              </w:rPr>
              <w:t>8</w:t>
            </w:r>
          </w:p>
        </w:tc>
        <w:tc>
          <w:tcPr>
            <w:tcW w:w="1978" w:type="dxa"/>
          </w:tcPr>
          <w:p w14:paraId="0FABD25B" w14:textId="77777777" w:rsidR="00B87646" w:rsidRDefault="00B87646" w:rsidP="007A02B2">
            <w:pPr>
              <w:jc w:val="both"/>
              <w:rPr>
                <w:szCs w:val="21"/>
                <w:lang w:val="uk-UA"/>
              </w:rPr>
            </w:pPr>
            <w:r>
              <w:rPr>
                <w:szCs w:val="21"/>
                <w:lang w:val="uk-UA"/>
              </w:rPr>
              <w:t>6</w:t>
            </w:r>
          </w:p>
        </w:tc>
      </w:tr>
      <w:tr w:rsidR="00B87646" w14:paraId="1E4411FC" w14:textId="77777777" w:rsidTr="007A02B2">
        <w:tc>
          <w:tcPr>
            <w:tcW w:w="1897" w:type="dxa"/>
            <w:vMerge/>
          </w:tcPr>
          <w:p w14:paraId="334E6F19" w14:textId="77777777" w:rsidR="00B87646" w:rsidRPr="00C84E45" w:rsidRDefault="00B87646" w:rsidP="007A02B2">
            <w:pPr>
              <w:jc w:val="both"/>
              <w:rPr>
                <w:szCs w:val="21"/>
                <w:lang w:val="uk-UA"/>
              </w:rPr>
            </w:pPr>
          </w:p>
        </w:tc>
        <w:tc>
          <w:tcPr>
            <w:tcW w:w="1359" w:type="dxa"/>
            <w:vMerge/>
          </w:tcPr>
          <w:p w14:paraId="6308D4B1" w14:textId="77777777" w:rsidR="00B87646" w:rsidRPr="00C84E45" w:rsidRDefault="00B87646" w:rsidP="007A02B2">
            <w:pPr>
              <w:jc w:val="both"/>
              <w:rPr>
                <w:szCs w:val="21"/>
                <w:lang w:val="uk-UA"/>
              </w:rPr>
            </w:pPr>
          </w:p>
        </w:tc>
        <w:tc>
          <w:tcPr>
            <w:tcW w:w="2409" w:type="dxa"/>
          </w:tcPr>
          <w:p w14:paraId="64D4767F" w14:textId="77777777" w:rsidR="00B87646" w:rsidRPr="00C84E45" w:rsidRDefault="00B87646" w:rsidP="007A02B2">
            <w:pPr>
              <w:jc w:val="both"/>
              <w:rPr>
                <w:szCs w:val="21"/>
                <w:lang w:val="uk-UA"/>
              </w:rPr>
            </w:pPr>
            <w:r>
              <w:rPr>
                <w:szCs w:val="21"/>
                <w:lang w:val="uk-UA"/>
              </w:rPr>
              <w:t>Низька</w:t>
            </w:r>
          </w:p>
        </w:tc>
        <w:tc>
          <w:tcPr>
            <w:tcW w:w="2268" w:type="dxa"/>
          </w:tcPr>
          <w:p w14:paraId="45D2CB11" w14:textId="77777777" w:rsidR="00B87646" w:rsidRPr="00C84E45" w:rsidRDefault="00B87646" w:rsidP="007A02B2">
            <w:pPr>
              <w:jc w:val="both"/>
              <w:rPr>
                <w:szCs w:val="21"/>
                <w:lang w:val="uk-UA"/>
              </w:rPr>
            </w:pPr>
            <w:r>
              <w:rPr>
                <w:szCs w:val="21"/>
                <w:lang w:val="uk-UA"/>
              </w:rPr>
              <w:t>Середня</w:t>
            </w:r>
          </w:p>
        </w:tc>
        <w:tc>
          <w:tcPr>
            <w:tcW w:w="1978" w:type="dxa"/>
          </w:tcPr>
          <w:p w14:paraId="42C5185A" w14:textId="77777777" w:rsidR="00B87646" w:rsidRPr="00C84E45" w:rsidRDefault="00B87646" w:rsidP="007A02B2">
            <w:pPr>
              <w:jc w:val="both"/>
              <w:rPr>
                <w:szCs w:val="21"/>
                <w:lang w:val="uk-UA"/>
              </w:rPr>
            </w:pPr>
            <w:r>
              <w:rPr>
                <w:szCs w:val="21"/>
                <w:lang w:val="uk-UA"/>
              </w:rPr>
              <w:t>Висока</w:t>
            </w:r>
          </w:p>
        </w:tc>
      </w:tr>
      <w:tr w:rsidR="00B87646" w14:paraId="177DF59B" w14:textId="77777777" w:rsidTr="007A02B2">
        <w:tc>
          <w:tcPr>
            <w:tcW w:w="1897" w:type="dxa"/>
          </w:tcPr>
          <w:p w14:paraId="3472A97E" w14:textId="77777777" w:rsidR="00B87646" w:rsidRPr="00C84E45" w:rsidRDefault="00B87646" w:rsidP="007A02B2">
            <w:pPr>
              <w:jc w:val="both"/>
              <w:rPr>
                <w:szCs w:val="21"/>
                <w:lang w:val="uk-UA"/>
              </w:rPr>
            </w:pPr>
          </w:p>
        </w:tc>
        <w:tc>
          <w:tcPr>
            <w:tcW w:w="8014" w:type="dxa"/>
            <w:gridSpan w:val="4"/>
          </w:tcPr>
          <w:p w14:paraId="2DDD226A" w14:textId="77777777" w:rsidR="00B87646" w:rsidRPr="00C84E45" w:rsidRDefault="00B87646" w:rsidP="007A02B2">
            <w:pPr>
              <w:jc w:val="center"/>
              <w:rPr>
                <w:szCs w:val="21"/>
                <w:lang w:val="uk-UA"/>
              </w:rPr>
            </w:pPr>
            <w:r>
              <w:rPr>
                <w:szCs w:val="21"/>
                <w:lang w:val="uk-UA"/>
              </w:rPr>
              <w:t>Конкурентоспроможність підприємства</w:t>
            </w:r>
          </w:p>
        </w:tc>
      </w:tr>
    </w:tbl>
    <w:p w14:paraId="023C3FC4" w14:textId="4FD7990F" w:rsidR="00FD2F03" w:rsidRPr="00FD2F03" w:rsidRDefault="00FD2F03" w:rsidP="00FD2F03">
      <w:pPr>
        <w:spacing w:line="360" w:lineRule="auto"/>
        <w:ind w:firstLine="709"/>
        <w:jc w:val="center"/>
        <w:rPr>
          <w:sz w:val="28"/>
          <w:lang w:val="uk-UA"/>
        </w:rPr>
      </w:pPr>
      <w:r w:rsidRPr="00FD2F03">
        <w:rPr>
          <w:sz w:val="28"/>
          <w:lang w:val="uk-UA"/>
        </w:rPr>
        <w:t>Рисунок 2.2 – Матриця МакКінзі</w:t>
      </w:r>
    </w:p>
    <w:p w14:paraId="5643FE85" w14:textId="761E44A4" w:rsidR="00B87646" w:rsidRPr="00B87646" w:rsidRDefault="00B87646" w:rsidP="00FD2F03">
      <w:pPr>
        <w:spacing w:line="360" w:lineRule="auto"/>
        <w:ind w:firstLine="709"/>
        <w:jc w:val="center"/>
        <w:rPr>
          <w:i/>
          <w:iCs/>
          <w:sz w:val="28"/>
          <w:lang w:val="uk-UA"/>
        </w:rPr>
      </w:pPr>
      <w:r>
        <w:rPr>
          <w:i/>
          <w:iCs/>
          <w:sz w:val="28"/>
          <w:lang w:val="uk-UA"/>
        </w:rPr>
        <w:t>Джерело</w:t>
      </w:r>
      <w:r w:rsidR="0039745C">
        <w:rPr>
          <w:i/>
          <w:iCs/>
          <w:sz w:val="28"/>
          <w:lang w:val="uk-UA"/>
        </w:rPr>
        <w:t>:</w:t>
      </w:r>
      <w:r>
        <w:rPr>
          <w:i/>
          <w:iCs/>
          <w:sz w:val="28"/>
          <w:lang w:val="uk-UA"/>
        </w:rPr>
        <w:t xml:space="preserve"> </w:t>
      </w:r>
      <w:r>
        <w:rPr>
          <w:i/>
          <w:iCs/>
          <w:sz w:val="28"/>
          <w:lang w:val="en-US"/>
        </w:rPr>
        <w:t>[</w:t>
      </w:r>
      <w:r w:rsidR="00064740">
        <w:rPr>
          <w:i/>
          <w:iCs/>
          <w:sz w:val="28"/>
          <w:lang w:val="uk-UA"/>
        </w:rPr>
        <w:t>4</w:t>
      </w:r>
      <w:r w:rsidR="00C85A61">
        <w:rPr>
          <w:i/>
          <w:iCs/>
          <w:sz w:val="28"/>
          <w:lang w:val="uk-UA"/>
        </w:rPr>
        <w:t>5</w:t>
      </w:r>
      <w:r>
        <w:rPr>
          <w:i/>
          <w:iCs/>
          <w:sz w:val="28"/>
          <w:lang w:val="en-US"/>
        </w:rPr>
        <w:t>]</w:t>
      </w:r>
    </w:p>
    <w:p w14:paraId="28AC42CC" w14:textId="77777777" w:rsidR="007F220F" w:rsidRDefault="007F220F" w:rsidP="004D702B">
      <w:pPr>
        <w:spacing w:line="360" w:lineRule="auto"/>
        <w:jc w:val="both"/>
        <w:rPr>
          <w:sz w:val="28"/>
          <w:lang w:val="uk-UA"/>
        </w:rPr>
      </w:pPr>
    </w:p>
    <w:p w14:paraId="21CDCD5B" w14:textId="6316A613" w:rsidR="00B209FA" w:rsidRDefault="00B209FA" w:rsidP="00BB16D4">
      <w:pPr>
        <w:spacing w:line="360" w:lineRule="auto"/>
        <w:ind w:firstLine="709"/>
        <w:jc w:val="both"/>
        <w:rPr>
          <w:sz w:val="28"/>
          <w:lang w:val="uk-UA"/>
        </w:rPr>
      </w:pPr>
      <w:r>
        <w:rPr>
          <w:sz w:val="28"/>
          <w:lang w:val="uk-UA"/>
        </w:rPr>
        <w:t>Отже, було проаналізовано основні теоретичні положення асортиментної політики підприємства</w:t>
      </w:r>
      <w:r w:rsidR="00FF1D53">
        <w:rPr>
          <w:sz w:val="28"/>
          <w:lang w:val="uk-UA"/>
        </w:rPr>
        <w:t>.</w:t>
      </w:r>
      <w:r>
        <w:rPr>
          <w:sz w:val="28"/>
          <w:lang w:val="uk-UA"/>
        </w:rPr>
        <w:t xml:space="preserve"> </w:t>
      </w:r>
      <w:r w:rsidR="00FF1D53">
        <w:rPr>
          <w:sz w:val="28"/>
          <w:lang w:val="uk-UA"/>
        </w:rPr>
        <w:t>В</w:t>
      </w:r>
      <w:r>
        <w:rPr>
          <w:sz w:val="28"/>
          <w:lang w:val="uk-UA"/>
        </w:rPr>
        <w:t xml:space="preserve">изначено, що в </w:t>
      </w:r>
      <w:r w:rsidR="00FF1D53">
        <w:rPr>
          <w:sz w:val="28"/>
          <w:lang w:val="uk-UA"/>
        </w:rPr>
        <w:t xml:space="preserve">подальшому </w:t>
      </w:r>
      <w:r>
        <w:rPr>
          <w:sz w:val="28"/>
          <w:lang w:val="uk-UA"/>
        </w:rPr>
        <w:t>дослідженні буде застосовуватись матриці МакКінзі.</w:t>
      </w:r>
    </w:p>
    <w:p w14:paraId="4C0099F3" w14:textId="77777777" w:rsidR="00B209FA" w:rsidRDefault="00B209FA" w:rsidP="004D702B">
      <w:pPr>
        <w:spacing w:line="360" w:lineRule="auto"/>
        <w:jc w:val="both"/>
        <w:rPr>
          <w:sz w:val="28"/>
          <w:lang w:val="uk-UA"/>
        </w:rPr>
      </w:pPr>
    </w:p>
    <w:p w14:paraId="42651BA3" w14:textId="648B66FF" w:rsidR="00DF554C" w:rsidRDefault="005619C4" w:rsidP="00883070">
      <w:pPr>
        <w:spacing w:line="360" w:lineRule="auto"/>
        <w:ind w:firstLine="709"/>
        <w:jc w:val="both"/>
        <w:rPr>
          <w:sz w:val="28"/>
          <w:lang w:val="uk-UA"/>
        </w:rPr>
      </w:pPr>
      <w:r>
        <w:rPr>
          <w:sz w:val="28"/>
          <w:lang w:val="uk-UA"/>
        </w:rPr>
        <w:t>2.2 Визначення цілей та завдань д</w:t>
      </w:r>
      <w:r w:rsidR="00853A34">
        <w:rPr>
          <w:sz w:val="28"/>
          <w:lang w:val="uk-UA"/>
        </w:rPr>
        <w:t>ослідження</w:t>
      </w:r>
    </w:p>
    <w:p w14:paraId="792B1CA7" w14:textId="77777777" w:rsidR="00754881" w:rsidRDefault="00754881" w:rsidP="00BB16D4">
      <w:pPr>
        <w:spacing w:line="360" w:lineRule="auto"/>
        <w:jc w:val="both"/>
        <w:rPr>
          <w:sz w:val="28"/>
          <w:lang w:val="uk-UA"/>
        </w:rPr>
      </w:pPr>
    </w:p>
    <w:p w14:paraId="731C6F21" w14:textId="52FB261E" w:rsidR="003F7203" w:rsidRDefault="003F7203" w:rsidP="00883070">
      <w:pPr>
        <w:spacing w:line="360" w:lineRule="auto"/>
        <w:ind w:firstLine="709"/>
        <w:jc w:val="both"/>
        <w:rPr>
          <w:sz w:val="28"/>
          <w:lang w:val="uk-UA"/>
        </w:rPr>
      </w:pPr>
      <w:r>
        <w:rPr>
          <w:sz w:val="28"/>
          <w:lang w:val="uk-UA"/>
        </w:rPr>
        <w:t>Для визначення цілей та завдань дослідження, визначимо обʼєкт, субʼєт та предмет дослідження:</w:t>
      </w:r>
    </w:p>
    <w:p w14:paraId="26BFC9C9" w14:textId="07F232CE" w:rsidR="003F7203" w:rsidRDefault="003F7203" w:rsidP="00883070">
      <w:pPr>
        <w:spacing w:line="360" w:lineRule="auto"/>
        <w:ind w:firstLine="709"/>
        <w:jc w:val="both"/>
        <w:rPr>
          <w:sz w:val="28"/>
          <w:lang w:val="uk-UA"/>
        </w:rPr>
      </w:pPr>
      <w:r>
        <w:rPr>
          <w:sz w:val="28"/>
          <w:lang w:val="uk-UA"/>
        </w:rPr>
        <w:t>Обʼєктом дослідження є ринок текстильного виробництва України.</w:t>
      </w:r>
    </w:p>
    <w:p w14:paraId="22B519EE" w14:textId="7193BD82" w:rsidR="008D5108" w:rsidRDefault="008D5108" w:rsidP="00883070">
      <w:pPr>
        <w:spacing w:line="360" w:lineRule="auto"/>
        <w:ind w:firstLine="709"/>
        <w:jc w:val="both"/>
        <w:rPr>
          <w:sz w:val="28"/>
          <w:lang w:val="uk-UA"/>
        </w:rPr>
      </w:pPr>
      <w:r>
        <w:rPr>
          <w:sz w:val="28"/>
          <w:lang w:val="uk-UA"/>
        </w:rPr>
        <w:t xml:space="preserve">Субʼєктом дослідження є ТОВ «Фабрика Філкон», споживачі підприємства, а саме великі та середні </w:t>
      </w:r>
      <w:r w:rsidR="0002672E">
        <w:rPr>
          <w:sz w:val="28"/>
          <w:lang w:val="uk-UA"/>
        </w:rPr>
        <w:t>промислові підприємства металургійної та цукрової галузей та конкуренти підприємства, що виготовляють фільтрувальні тканини та матеріали.</w:t>
      </w:r>
    </w:p>
    <w:p w14:paraId="0FD50BF5" w14:textId="4BDA18AA" w:rsidR="0002672E" w:rsidRDefault="0002672E" w:rsidP="00883070">
      <w:pPr>
        <w:spacing w:line="360" w:lineRule="auto"/>
        <w:ind w:firstLine="709"/>
        <w:jc w:val="both"/>
        <w:rPr>
          <w:sz w:val="28"/>
          <w:lang w:val="uk-UA"/>
        </w:rPr>
      </w:pPr>
      <w:r>
        <w:rPr>
          <w:sz w:val="28"/>
          <w:lang w:val="uk-UA"/>
        </w:rPr>
        <w:t xml:space="preserve">Предметом дослідження є </w:t>
      </w:r>
      <w:r w:rsidR="00E4385E">
        <w:rPr>
          <w:sz w:val="28"/>
          <w:lang w:val="uk-UA"/>
        </w:rPr>
        <w:t>удосконалення асортиментної політики ТОВ «Фабрика Філкон» на ринку текстильного виробництва</w:t>
      </w:r>
      <w:r w:rsidR="000026F9">
        <w:rPr>
          <w:sz w:val="28"/>
          <w:lang w:val="uk-UA"/>
        </w:rPr>
        <w:t xml:space="preserve"> України.</w:t>
      </w:r>
    </w:p>
    <w:p w14:paraId="3A1D4A8D" w14:textId="08F115F1" w:rsidR="002733C6" w:rsidRDefault="007F220F" w:rsidP="00883070">
      <w:pPr>
        <w:spacing w:line="360" w:lineRule="auto"/>
        <w:ind w:firstLine="709"/>
        <w:jc w:val="both"/>
        <w:rPr>
          <w:sz w:val="28"/>
          <w:lang w:val="uk-UA"/>
        </w:rPr>
      </w:pPr>
      <w:r>
        <w:rPr>
          <w:sz w:val="28"/>
          <w:lang w:val="uk-UA"/>
        </w:rPr>
        <w:t>Перейдемо до визначення</w:t>
      </w:r>
      <w:r w:rsidR="000026F9">
        <w:rPr>
          <w:sz w:val="28"/>
          <w:lang w:val="uk-UA"/>
        </w:rPr>
        <w:t xml:space="preserve"> границ</w:t>
      </w:r>
      <w:r>
        <w:rPr>
          <w:sz w:val="28"/>
          <w:lang w:val="uk-UA"/>
        </w:rPr>
        <w:t>ь</w:t>
      </w:r>
      <w:r w:rsidR="000026F9">
        <w:rPr>
          <w:sz w:val="28"/>
          <w:lang w:val="uk-UA"/>
        </w:rPr>
        <w:t xml:space="preserve"> дослідження. </w:t>
      </w:r>
      <w:r w:rsidR="002733C6">
        <w:rPr>
          <w:sz w:val="28"/>
          <w:lang w:val="uk-UA"/>
        </w:rPr>
        <w:t xml:space="preserve">Запланований час дослідження складає </w:t>
      </w:r>
      <w:r w:rsidR="00624328">
        <w:rPr>
          <w:sz w:val="28"/>
          <w:lang w:val="uk-UA"/>
        </w:rPr>
        <w:t xml:space="preserve">50 днів. Територія проведення дослідження </w:t>
      </w:r>
      <w:r w:rsidR="009913D8">
        <w:rPr>
          <w:sz w:val="28"/>
          <w:lang w:val="uk-UA"/>
        </w:rPr>
        <w:t>–</w:t>
      </w:r>
      <w:r w:rsidR="00624328">
        <w:rPr>
          <w:sz w:val="28"/>
          <w:lang w:val="uk-UA"/>
        </w:rPr>
        <w:t xml:space="preserve"> </w:t>
      </w:r>
      <w:r w:rsidR="009913D8">
        <w:rPr>
          <w:sz w:val="28"/>
          <w:lang w:val="uk-UA"/>
        </w:rPr>
        <w:t>Київ та область. Продуктова лінія – фільтрувальні тканини та матеріали.</w:t>
      </w:r>
    </w:p>
    <w:p w14:paraId="79A7B60D" w14:textId="23E36C69" w:rsidR="009913D8" w:rsidRDefault="00172FBE" w:rsidP="00883070">
      <w:pPr>
        <w:spacing w:line="360" w:lineRule="auto"/>
        <w:ind w:firstLine="709"/>
        <w:jc w:val="both"/>
        <w:rPr>
          <w:sz w:val="28"/>
          <w:lang w:val="uk-UA"/>
        </w:rPr>
      </w:pPr>
      <w:r>
        <w:rPr>
          <w:sz w:val="28"/>
          <w:lang w:val="uk-UA"/>
        </w:rPr>
        <w:lastRenderedPageBreak/>
        <w:t>Сформулюємо ціль маркетингового дослідження. Ціллю дослідження є</w:t>
      </w:r>
      <w:r w:rsidR="00DA0670">
        <w:rPr>
          <w:sz w:val="28"/>
          <w:lang w:val="uk-UA"/>
        </w:rPr>
        <w:t xml:space="preserve"> удосконалення асортиментної політики </w:t>
      </w:r>
      <w:r w:rsidR="006C1955">
        <w:rPr>
          <w:sz w:val="28"/>
          <w:lang w:val="uk-UA"/>
        </w:rPr>
        <w:t>за рахунок</w:t>
      </w:r>
      <w:r w:rsidR="00DA0670">
        <w:rPr>
          <w:sz w:val="28"/>
          <w:lang w:val="uk-UA"/>
        </w:rPr>
        <w:t xml:space="preserve"> </w:t>
      </w:r>
      <w:r w:rsidR="006C1955">
        <w:rPr>
          <w:sz w:val="28"/>
          <w:lang w:val="uk-UA"/>
        </w:rPr>
        <w:t>розширення асортименту шляхом впровадження нового товару.</w:t>
      </w:r>
    </w:p>
    <w:p w14:paraId="7BA9D986" w14:textId="66C2B1EA" w:rsidR="00593222" w:rsidRDefault="00593222" w:rsidP="00883070">
      <w:pPr>
        <w:spacing w:line="360" w:lineRule="auto"/>
        <w:ind w:firstLine="709"/>
        <w:jc w:val="both"/>
        <w:rPr>
          <w:sz w:val="28"/>
          <w:lang w:val="uk-UA"/>
        </w:rPr>
      </w:pPr>
      <w:r>
        <w:rPr>
          <w:sz w:val="28"/>
          <w:lang w:val="uk-UA"/>
        </w:rPr>
        <w:t>Визначимо завдання дослідження:</w:t>
      </w:r>
    </w:p>
    <w:p w14:paraId="4BEBB321" w14:textId="4BA78526" w:rsidR="00A01931" w:rsidRDefault="00A01931" w:rsidP="00883070">
      <w:pPr>
        <w:spacing w:line="360" w:lineRule="auto"/>
        <w:ind w:firstLine="709"/>
        <w:jc w:val="both"/>
        <w:rPr>
          <w:sz w:val="28"/>
          <w:lang w:val="uk-UA"/>
        </w:rPr>
      </w:pPr>
      <w:r>
        <w:rPr>
          <w:sz w:val="28"/>
          <w:lang w:val="uk-UA"/>
        </w:rPr>
        <w:t xml:space="preserve">1. </w:t>
      </w:r>
      <w:r w:rsidR="007A6DD9">
        <w:rPr>
          <w:sz w:val="28"/>
          <w:lang w:val="uk-UA"/>
        </w:rPr>
        <w:t xml:space="preserve">Проаналізувати </w:t>
      </w:r>
      <w:r w:rsidR="00BF14B2">
        <w:rPr>
          <w:sz w:val="28"/>
          <w:lang w:val="uk-UA"/>
        </w:rPr>
        <w:t>рівень обізнаності споживачів про товар</w:t>
      </w:r>
    </w:p>
    <w:p w14:paraId="7D5B19D6" w14:textId="131D6E88" w:rsidR="00E96875" w:rsidRDefault="00E96875" w:rsidP="00883070">
      <w:pPr>
        <w:spacing w:line="360" w:lineRule="auto"/>
        <w:ind w:firstLine="709"/>
        <w:jc w:val="both"/>
        <w:rPr>
          <w:sz w:val="28"/>
          <w:lang w:val="uk-UA"/>
        </w:rPr>
      </w:pPr>
      <w:r>
        <w:rPr>
          <w:sz w:val="28"/>
          <w:lang w:val="uk-UA"/>
        </w:rPr>
        <w:t xml:space="preserve">2. </w:t>
      </w:r>
      <w:r w:rsidR="007A6DD9">
        <w:rPr>
          <w:sz w:val="28"/>
          <w:lang w:val="uk-UA"/>
        </w:rPr>
        <w:t>Визначити цільову аудиторію підприємства</w:t>
      </w:r>
    </w:p>
    <w:p w14:paraId="54ADBB85" w14:textId="6B261EBC" w:rsidR="00E96875" w:rsidRDefault="00E96875" w:rsidP="00883070">
      <w:pPr>
        <w:spacing w:line="360" w:lineRule="auto"/>
        <w:ind w:firstLine="709"/>
        <w:jc w:val="both"/>
        <w:rPr>
          <w:sz w:val="28"/>
          <w:lang w:val="uk-UA"/>
        </w:rPr>
      </w:pPr>
      <w:r>
        <w:rPr>
          <w:sz w:val="28"/>
          <w:lang w:val="uk-UA"/>
        </w:rPr>
        <w:t xml:space="preserve">3. </w:t>
      </w:r>
      <w:r w:rsidR="00EC1274">
        <w:rPr>
          <w:sz w:val="28"/>
          <w:lang w:val="uk-UA"/>
        </w:rPr>
        <w:t>Провести аналіз конкурентів підприємства</w:t>
      </w:r>
    </w:p>
    <w:p w14:paraId="416B2A09" w14:textId="30760F81" w:rsidR="00994988" w:rsidRDefault="0079502C" w:rsidP="00883070">
      <w:pPr>
        <w:spacing w:line="360" w:lineRule="auto"/>
        <w:ind w:firstLine="709"/>
        <w:jc w:val="both"/>
        <w:rPr>
          <w:sz w:val="28"/>
          <w:lang w:val="uk-UA"/>
        </w:rPr>
      </w:pPr>
      <w:r>
        <w:rPr>
          <w:sz w:val="28"/>
          <w:lang w:val="uk-UA"/>
        </w:rPr>
        <w:t>4</w:t>
      </w:r>
      <w:r w:rsidR="00994988">
        <w:rPr>
          <w:sz w:val="28"/>
          <w:lang w:val="uk-UA"/>
        </w:rPr>
        <w:t xml:space="preserve">. </w:t>
      </w:r>
      <w:r w:rsidR="00EC1274">
        <w:rPr>
          <w:sz w:val="28"/>
          <w:lang w:val="uk-UA"/>
        </w:rPr>
        <w:t>Визначити напрями удосконалення асортиментної політики підприємства</w:t>
      </w:r>
    </w:p>
    <w:p w14:paraId="7DE30483" w14:textId="3C3D8F6C" w:rsidR="002D1C52" w:rsidRDefault="0079502C" w:rsidP="00883070">
      <w:pPr>
        <w:spacing w:line="360" w:lineRule="auto"/>
        <w:ind w:firstLine="709"/>
        <w:jc w:val="both"/>
        <w:rPr>
          <w:sz w:val="28"/>
          <w:lang w:val="uk-UA"/>
        </w:rPr>
      </w:pPr>
      <w:r>
        <w:rPr>
          <w:sz w:val="28"/>
          <w:lang w:val="uk-UA"/>
        </w:rPr>
        <w:t>5</w:t>
      </w:r>
      <w:r w:rsidR="002D1C52">
        <w:rPr>
          <w:sz w:val="28"/>
          <w:lang w:val="uk-UA"/>
        </w:rPr>
        <w:t xml:space="preserve">. </w:t>
      </w:r>
      <w:r w:rsidR="00EC1274">
        <w:rPr>
          <w:sz w:val="28"/>
          <w:lang w:val="uk-UA"/>
        </w:rPr>
        <w:t>Визначення сегменту для впровадження нового товару</w:t>
      </w:r>
    </w:p>
    <w:p w14:paraId="0BFC09BB" w14:textId="55F09D44" w:rsidR="0046631E" w:rsidRDefault="00FF559A" w:rsidP="00883070">
      <w:pPr>
        <w:spacing w:line="360" w:lineRule="auto"/>
        <w:ind w:firstLine="709"/>
        <w:jc w:val="both"/>
        <w:rPr>
          <w:sz w:val="28"/>
          <w:lang w:val="uk-UA"/>
        </w:rPr>
      </w:pPr>
      <w:r>
        <w:rPr>
          <w:sz w:val="28"/>
          <w:lang w:val="uk-UA"/>
        </w:rPr>
        <w:t>Наступним кроком розробимо план дослідження:</w:t>
      </w:r>
    </w:p>
    <w:p w14:paraId="0590F400" w14:textId="12CBD699" w:rsidR="00FF559A" w:rsidRDefault="00CF4571" w:rsidP="00883070">
      <w:pPr>
        <w:spacing w:line="360" w:lineRule="auto"/>
        <w:ind w:firstLine="709"/>
        <w:jc w:val="both"/>
        <w:rPr>
          <w:sz w:val="28"/>
          <w:lang w:val="uk-UA"/>
        </w:rPr>
      </w:pPr>
      <w:r>
        <w:rPr>
          <w:sz w:val="28"/>
          <w:lang w:val="uk-UA"/>
        </w:rPr>
        <w:t xml:space="preserve">1. </w:t>
      </w:r>
      <w:r w:rsidR="00123563">
        <w:rPr>
          <w:sz w:val="28"/>
          <w:lang w:val="uk-UA"/>
        </w:rPr>
        <w:t xml:space="preserve">Проведення кабінетних досліджень, </w:t>
      </w:r>
      <w:r w:rsidR="00291332">
        <w:rPr>
          <w:sz w:val="28"/>
          <w:lang w:val="uk-UA"/>
        </w:rPr>
        <w:t>а саме аналіз вторинної інформації, на основі якої буде отримано д</w:t>
      </w:r>
      <w:r w:rsidR="005674B3">
        <w:rPr>
          <w:sz w:val="28"/>
          <w:lang w:val="uk-UA"/>
        </w:rPr>
        <w:t>ані про ринок текстильного виробництва, конкурентів та споживачів підприємства.</w:t>
      </w:r>
      <w:r w:rsidR="00E41097">
        <w:rPr>
          <w:sz w:val="28"/>
          <w:lang w:val="uk-UA"/>
        </w:rPr>
        <w:t xml:space="preserve"> </w:t>
      </w:r>
      <w:r w:rsidR="00BF14B2">
        <w:rPr>
          <w:sz w:val="28"/>
          <w:lang w:val="uk-UA"/>
        </w:rPr>
        <w:t>Інтерпретація</w:t>
      </w:r>
      <w:r w:rsidR="00E41097">
        <w:rPr>
          <w:sz w:val="28"/>
          <w:lang w:val="uk-UA"/>
        </w:rPr>
        <w:t xml:space="preserve"> отриманих даних.</w:t>
      </w:r>
    </w:p>
    <w:p w14:paraId="0F055D5F" w14:textId="4986CC08" w:rsidR="005674B3" w:rsidRDefault="005674B3" w:rsidP="00883070">
      <w:pPr>
        <w:spacing w:line="360" w:lineRule="auto"/>
        <w:ind w:firstLine="709"/>
        <w:jc w:val="both"/>
        <w:rPr>
          <w:sz w:val="28"/>
          <w:lang w:val="uk-UA"/>
        </w:rPr>
      </w:pPr>
      <w:r>
        <w:rPr>
          <w:sz w:val="28"/>
          <w:lang w:val="uk-UA"/>
        </w:rPr>
        <w:t>2. Проведення аналізу та оцінювання конкурентів підприємства</w:t>
      </w:r>
      <w:r w:rsidR="00E41097">
        <w:rPr>
          <w:sz w:val="28"/>
          <w:lang w:val="uk-UA"/>
        </w:rPr>
        <w:t xml:space="preserve"> з використанням вторинної інформації</w:t>
      </w:r>
      <w:r w:rsidR="00362DFD">
        <w:rPr>
          <w:sz w:val="28"/>
          <w:lang w:val="uk-UA"/>
        </w:rPr>
        <w:t xml:space="preserve">, аналізуючи сайти конкурентів, їхній асортимент, </w:t>
      </w:r>
      <w:r w:rsidR="002B113C">
        <w:rPr>
          <w:sz w:val="28"/>
          <w:lang w:val="uk-UA"/>
        </w:rPr>
        <w:t>інформацію з відкритих спеціалізованих джерел</w:t>
      </w:r>
      <w:r w:rsidR="005434DC">
        <w:rPr>
          <w:sz w:val="28"/>
          <w:lang w:val="uk-UA"/>
        </w:rPr>
        <w:t>.</w:t>
      </w:r>
    </w:p>
    <w:p w14:paraId="7D2B0C61" w14:textId="4648F028" w:rsidR="005674B3" w:rsidRDefault="00BF14B2" w:rsidP="00883070">
      <w:pPr>
        <w:spacing w:line="360" w:lineRule="auto"/>
        <w:ind w:firstLine="709"/>
        <w:jc w:val="both"/>
        <w:rPr>
          <w:sz w:val="28"/>
          <w:lang w:val="uk-UA"/>
        </w:rPr>
      </w:pPr>
      <w:r>
        <w:rPr>
          <w:sz w:val="28"/>
          <w:lang w:val="uk-UA"/>
        </w:rPr>
        <w:t>3</w:t>
      </w:r>
      <w:r w:rsidR="005674B3">
        <w:rPr>
          <w:sz w:val="28"/>
          <w:lang w:val="uk-UA"/>
        </w:rPr>
        <w:t xml:space="preserve">. </w:t>
      </w:r>
      <w:r w:rsidR="000436D5">
        <w:rPr>
          <w:sz w:val="28"/>
          <w:lang w:val="uk-UA"/>
        </w:rPr>
        <w:t>Складання гайду для проведення глибинних інтервʼю</w:t>
      </w:r>
      <w:r w:rsidR="003A7714">
        <w:rPr>
          <w:sz w:val="28"/>
          <w:lang w:val="uk-UA"/>
        </w:rPr>
        <w:t xml:space="preserve"> з експертами, визначення кількості експертів, формування</w:t>
      </w:r>
      <w:r w:rsidR="008A1659">
        <w:rPr>
          <w:sz w:val="28"/>
          <w:lang w:val="uk-UA"/>
        </w:rPr>
        <w:t xml:space="preserve"> процедури відбору експертів та підтвердження їхньої компетенції.</w:t>
      </w:r>
    </w:p>
    <w:p w14:paraId="75A22622" w14:textId="53027281" w:rsidR="006D0DE1" w:rsidRDefault="00BF14B2" w:rsidP="00883070">
      <w:pPr>
        <w:spacing w:line="360" w:lineRule="auto"/>
        <w:ind w:firstLine="709"/>
        <w:jc w:val="both"/>
        <w:rPr>
          <w:sz w:val="28"/>
          <w:lang w:val="uk-UA"/>
        </w:rPr>
      </w:pPr>
      <w:r>
        <w:rPr>
          <w:sz w:val="28"/>
          <w:lang w:val="uk-UA"/>
        </w:rPr>
        <w:t>4</w:t>
      </w:r>
      <w:r w:rsidR="006D0DE1">
        <w:rPr>
          <w:sz w:val="28"/>
          <w:lang w:val="uk-UA"/>
        </w:rPr>
        <w:t xml:space="preserve">. </w:t>
      </w:r>
      <w:r w:rsidR="008A1659">
        <w:rPr>
          <w:sz w:val="28"/>
          <w:lang w:val="uk-UA"/>
        </w:rPr>
        <w:t>Проведення глибинних інтервʼю</w:t>
      </w:r>
      <w:r w:rsidR="002F1F36">
        <w:rPr>
          <w:sz w:val="28"/>
          <w:lang w:val="uk-UA"/>
        </w:rPr>
        <w:t>, проведення попереднього аналізу результатів.</w:t>
      </w:r>
    </w:p>
    <w:p w14:paraId="2E2DA227" w14:textId="29403C03" w:rsidR="00BF14B2" w:rsidRDefault="00BF14B2" w:rsidP="00BF14B2">
      <w:pPr>
        <w:spacing w:line="360" w:lineRule="auto"/>
        <w:ind w:firstLine="709"/>
        <w:jc w:val="both"/>
        <w:rPr>
          <w:sz w:val="28"/>
          <w:lang w:val="uk-UA"/>
        </w:rPr>
      </w:pPr>
      <w:r>
        <w:rPr>
          <w:sz w:val="28"/>
          <w:lang w:val="uk-UA"/>
        </w:rPr>
        <w:t>5. Визначення напряму удосконалення асортиментної політики підприємства.</w:t>
      </w:r>
    </w:p>
    <w:p w14:paraId="03D24705" w14:textId="7964B285" w:rsidR="00BF14B2" w:rsidRDefault="00BF14B2" w:rsidP="00BF14B2">
      <w:pPr>
        <w:spacing w:line="360" w:lineRule="auto"/>
        <w:ind w:firstLine="709"/>
        <w:jc w:val="both"/>
        <w:rPr>
          <w:sz w:val="28"/>
          <w:lang w:val="uk-UA"/>
        </w:rPr>
      </w:pPr>
      <w:r>
        <w:rPr>
          <w:sz w:val="28"/>
          <w:lang w:val="uk-UA"/>
        </w:rPr>
        <w:t>6. Складання переліку характеристик для оцінювання привабливості сегментів</w:t>
      </w:r>
      <w:r w:rsidRPr="004225C1">
        <w:rPr>
          <w:sz w:val="28"/>
          <w:lang w:val="ru-RU"/>
        </w:rPr>
        <w:t>/</w:t>
      </w:r>
      <w:r>
        <w:rPr>
          <w:sz w:val="28"/>
          <w:lang w:val="ru-RU"/>
        </w:rPr>
        <w:t>бізнес-одиниць та підприємства для визначення найбільш привабливого нового товару для підприємства. Проведення оцінювання факторів та побудова візуалізації.</w:t>
      </w:r>
    </w:p>
    <w:p w14:paraId="34FB402B" w14:textId="503B0899" w:rsidR="00BF14B2" w:rsidRDefault="00BF14B2" w:rsidP="00BF14B2">
      <w:pPr>
        <w:spacing w:line="360" w:lineRule="auto"/>
        <w:ind w:firstLine="709"/>
        <w:jc w:val="both"/>
        <w:rPr>
          <w:sz w:val="28"/>
          <w:lang w:val="uk-UA"/>
        </w:rPr>
      </w:pPr>
      <w:r>
        <w:rPr>
          <w:sz w:val="28"/>
          <w:lang w:val="uk-UA"/>
        </w:rPr>
        <w:t>7. Визначення сегменту для впровадження нового товару в асортимент підприємства.</w:t>
      </w:r>
    </w:p>
    <w:p w14:paraId="2EF2A841" w14:textId="12FA4CFD" w:rsidR="00BF14B2" w:rsidRDefault="00BF14B2" w:rsidP="00BF14B2">
      <w:pPr>
        <w:spacing w:line="360" w:lineRule="auto"/>
        <w:ind w:firstLine="709"/>
        <w:jc w:val="both"/>
        <w:rPr>
          <w:sz w:val="28"/>
          <w:lang w:val="uk-UA"/>
        </w:rPr>
      </w:pPr>
      <w:r>
        <w:rPr>
          <w:sz w:val="28"/>
          <w:lang w:val="uk-UA"/>
        </w:rPr>
        <w:lastRenderedPageBreak/>
        <w:t>8. Прогнозування попиту на новий товар, а саме мембранні фільтри ультрафільтрації.</w:t>
      </w:r>
    </w:p>
    <w:p w14:paraId="78D046C8" w14:textId="221AFFB6" w:rsidR="00BF14B2" w:rsidRDefault="00BF14B2" w:rsidP="00B209FA">
      <w:pPr>
        <w:spacing w:line="360" w:lineRule="auto"/>
        <w:ind w:firstLine="709"/>
        <w:jc w:val="both"/>
        <w:rPr>
          <w:sz w:val="28"/>
          <w:lang w:val="uk-UA"/>
        </w:rPr>
      </w:pPr>
      <w:r>
        <w:rPr>
          <w:sz w:val="28"/>
          <w:lang w:val="uk-UA"/>
        </w:rPr>
        <w:t>9</w:t>
      </w:r>
      <w:r w:rsidR="00441384">
        <w:rPr>
          <w:sz w:val="28"/>
          <w:lang w:val="uk-UA"/>
        </w:rPr>
        <w:t>. Обробка отриманих даних в результаті проведення</w:t>
      </w:r>
      <w:r w:rsidR="0058425A">
        <w:rPr>
          <w:sz w:val="28"/>
          <w:lang w:val="uk-UA"/>
        </w:rPr>
        <w:t xml:space="preserve"> глибинних інтервʼю</w:t>
      </w:r>
      <w:r w:rsidR="00D07BC6">
        <w:rPr>
          <w:sz w:val="28"/>
          <w:lang w:val="uk-UA"/>
        </w:rPr>
        <w:t>, підготовка результатів та необхідних візуалізацій</w:t>
      </w:r>
      <w:r w:rsidR="0058425A">
        <w:rPr>
          <w:sz w:val="28"/>
          <w:lang w:val="uk-UA"/>
        </w:rPr>
        <w:t>.</w:t>
      </w:r>
    </w:p>
    <w:p w14:paraId="0870AA8C" w14:textId="3D2B54ED" w:rsidR="00B236CF" w:rsidRDefault="00C14F88" w:rsidP="00883070">
      <w:pPr>
        <w:spacing w:line="360" w:lineRule="auto"/>
        <w:ind w:firstLine="709"/>
        <w:jc w:val="both"/>
        <w:rPr>
          <w:sz w:val="28"/>
          <w:lang w:val="uk-UA"/>
        </w:rPr>
      </w:pPr>
      <w:r>
        <w:rPr>
          <w:sz w:val="28"/>
          <w:lang w:val="uk-UA"/>
        </w:rPr>
        <w:t>Визначимо основні гіпотези, що потребують перевірки в ході дослідження</w:t>
      </w:r>
      <w:r w:rsidR="00625192">
        <w:rPr>
          <w:sz w:val="28"/>
          <w:lang w:val="uk-UA"/>
        </w:rPr>
        <w:t>:</w:t>
      </w:r>
    </w:p>
    <w:p w14:paraId="2F4828AC" w14:textId="4265CA69" w:rsidR="00625192" w:rsidRDefault="00625192" w:rsidP="00883070">
      <w:pPr>
        <w:spacing w:line="360" w:lineRule="auto"/>
        <w:ind w:firstLine="709"/>
        <w:jc w:val="both"/>
        <w:rPr>
          <w:sz w:val="28"/>
          <w:lang w:val="uk-UA"/>
        </w:rPr>
      </w:pPr>
      <w:r>
        <w:rPr>
          <w:sz w:val="28"/>
          <w:lang w:val="uk-UA"/>
        </w:rPr>
        <w:t xml:space="preserve">Н1: </w:t>
      </w:r>
      <w:r w:rsidR="00AD77A2">
        <w:rPr>
          <w:sz w:val="28"/>
          <w:lang w:val="uk-UA"/>
        </w:rPr>
        <w:t xml:space="preserve">Підприємству варто удосконалювати </w:t>
      </w:r>
      <w:r w:rsidR="00344978">
        <w:rPr>
          <w:sz w:val="28"/>
          <w:lang w:val="uk-UA"/>
        </w:rPr>
        <w:t>асортимент за рахунок впровадження нового товару.</w:t>
      </w:r>
    </w:p>
    <w:p w14:paraId="7D81ED0F" w14:textId="5612EE77" w:rsidR="00344978" w:rsidRDefault="00344978" w:rsidP="00883070">
      <w:pPr>
        <w:spacing w:line="360" w:lineRule="auto"/>
        <w:ind w:firstLine="709"/>
        <w:jc w:val="both"/>
        <w:rPr>
          <w:sz w:val="28"/>
          <w:lang w:val="uk-UA"/>
        </w:rPr>
      </w:pPr>
      <w:r>
        <w:rPr>
          <w:sz w:val="28"/>
          <w:lang w:val="uk-UA"/>
        </w:rPr>
        <w:t xml:space="preserve">Н2: </w:t>
      </w:r>
      <w:r w:rsidR="00EA2D91">
        <w:rPr>
          <w:sz w:val="28"/>
          <w:lang w:val="uk-UA"/>
        </w:rPr>
        <w:t xml:space="preserve">Підприємству варто </w:t>
      </w:r>
      <w:r w:rsidR="00936B92">
        <w:rPr>
          <w:sz w:val="28"/>
          <w:lang w:val="uk-UA"/>
        </w:rPr>
        <w:t>диференціювати</w:t>
      </w:r>
      <w:r w:rsidR="00EA2D91">
        <w:rPr>
          <w:sz w:val="28"/>
          <w:lang w:val="uk-UA"/>
        </w:rPr>
        <w:t xml:space="preserve"> наявн</w:t>
      </w:r>
      <w:r w:rsidR="00936B92">
        <w:rPr>
          <w:sz w:val="28"/>
          <w:lang w:val="uk-UA"/>
        </w:rPr>
        <w:t>і характеристики</w:t>
      </w:r>
      <w:r w:rsidR="00EA2D91">
        <w:rPr>
          <w:sz w:val="28"/>
          <w:lang w:val="uk-UA"/>
        </w:rPr>
        <w:t xml:space="preserve"> фільтрувальних тканин Бельтинг.</w:t>
      </w:r>
    </w:p>
    <w:p w14:paraId="217FB3B1" w14:textId="2F5340A5" w:rsidR="00344978" w:rsidRDefault="00344978" w:rsidP="00883070">
      <w:pPr>
        <w:spacing w:line="360" w:lineRule="auto"/>
        <w:ind w:firstLine="709"/>
        <w:jc w:val="both"/>
        <w:rPr>
          <w:sz w:val="28"/>
          <w:lang w:val="uk-UA"/>
        </w:rPr>
      </w:pPr>
      <w:r>
        <w:rPr>
          <w:sz w:val="28"/>
          <w:lang w:val="uk-UA"/>
        </w:rPr>
        <w:t xml:space="preserve">Н3: </w:t>
      </w:r>
      <w:r w:rsidR="00EA2D91">
        <w:rPr>
          <w:sz w:val="28"/>
          <w:lang w:val="uk-UA"/>
        </w:rPr>
        <w:t>Найбільш привабливою бізнес-одиницею для підприємства є мембранні фільтри</w:t>
      </w:r>
      <w:r>
        <w:rPr>
          <w:sz w:val="28"/>
          <w:lang w:val="uk-UA"/>
        </w:rPr>
        <w:t>.</w:t>
      </w:r>
    </w:p>
    <w:p w14:paraId="6124F763" w14:textId="2EEE8134" w:rsidR="00344978" w:rsidRDefault="00344978" w:rsidP="00883070">
      <w:pPr>
        <w:spacing w:line="360" w:lineRule="auto"/>
        <w:ind w:firstLine="709"/>
        <w:jc w:val="both"/>
        <w:rPr>
          <w:sz w:val="28"/>
          <w:lang w:val="uk-UA"/>
        </w:rPr>
      </w:pPr>
      <w:r>
        <w:rPr>
          <w:sz w:val="28"/>
          <w:lang w:val="uk-UA"/>
        </w:rPr>
        <w:t xml:space="preserve">Н4: </w:t>
      </w:r>
      <w:r w:rsidR="00EA2D91">
        <w:rPr>
          <w:sz w:val="28"/>
          <w:lang w:val="uk-UA"/>
        </w:rPr>
        <w:t>Попит на мембранні фільтри буде зростати протягом декількох наступних років.</w:t>
      </w:r>
    </w:p>
    <w:p w14:paraId="074FFAEE" w14:textId="0EDF6C74" w:rsidR="008925C4" w:rsidRPr="00E70D44" w:rsidRDefault="008925C4" w:rsidP="00883070">
      <w:pPr>
        <w:spacing w:line="360" w:lineRule="auto"/>
        <w:ind w:firstLine="709"/>
        <w:jc w:val="both"/>
        <w:rPr>
          <w:sz w:val="28"/>
          <w:lang w:val="uk-UA"/>
        </w:rPr>
      </w:pPr>
      <w:r>
        <w:rPr>
          <w:sz w:val="28"/>
          <w:lang w:val="uk-UA"/>
        </w:rPr>
        <w:t xml:space="preserve">Н5: </w:t>
      </w:r>
      <w:r w:rsidR="00EA2D91">
        <w:rPr>
          <w:sz w:val="28"/>
          <w:lang w:val="uk-UA"/>
        </w:rPr>
        <w:t xml:space="preserve">Найбільшим ризиком для підприємства </w:t>
      </w:r>
      <w:r w:rsidR="00936B92">
        <w:rPr>
          <w:sz w:val="28"/>
          <w:lang w:val="uk-UA"/>
        </w:rPr>
        <w:t>від впровадження нового товару є великі витрати на розроблення та виробництво.</w:t>
      </w:r>
    </w:p>
    <w:p w14:paraId="4A78C178" w14:textId="27213D09" w:rsidR="00B775BE" w:rsidRDefault="00B775BE" w:rsidP="00883070">
      <w:pPr>
        <w:spacing w:line="360" w:lineRule="auto"/>
        <w:ind w:firstLine="709"/>
        <w:jc w:val="both"/>
        <w:rPr>
          <w:sz w:val="28"/>
          <w:lang w:val="uk-UA"/>
        </w:rPr>
      </w:pPr>
      <w:r>
        <w:rPr>
          <w:sz w:val="28"/>
          <w:lang w:val="uk-UA"/>
        </w:rPr>
        <w:t>Деталізуємо завдання дослідження розробивши блок пошукових питань</w:t>
      </w:r>
      <w:r w:rsidR="00FF1D53">
        <w:rPr>
          <w:sz w:val="28"/>
          <w:lang w:val="uk-UA"/>
        </w:rPr>
        <w:t>. Завдання дослідження наведено в таблиці 2.2.</w:t>
      </w:r>
    </w:p>
    <w:p w14:paraId="5D1EBC90" w14:textId="77777777" w:rsidR="00401044" w:rsidRDefault="00401044" w:rsidP="00883070">
      <w:pPr>
        <w:spacing w:line="360" w:lineRule="auto"/>
        <w:ind w:firstLine="709"/>
        <w:jc w:val="both"/>
        <w:rPr>
          <w:sz w:val="28"/>
          <w:lang w:val="uk-UA"/>
        </w:rPr>
      </w:pPr>
    </w:p>
    <w:p w14:paraId="260D8B94" w14:textId="224D3442" w:rsidR="00B775BE" w:rsidRDefault="00B775BE" w:rsidP="00883070">
      <w:pPr>
        <w:spacing w:line="360" w:lineRule="auto"/>
        <w:ind w:firstLine="709"/>
        <w:jc w:val="both"/>
        <w:rPr>
          <w:sz w:val="28"/>
          <w:lang w:val="uk-UA"/>
        </w:rPr>
      </w:pPr>
      <w:r>
        <w:rPr>
          <w:sz w:val="28"/>
          <w:lang w:val="uk-UA"/>
        </w:rPr>
        <w:t xml:space="preserve">Таблиця </w:t>
      </w:r>
      <w:r w:rsidR="00E2455B">
        <w:rPr>
          <w:sz w:val="28"/>
          <w:lang w:val="uk-UA"/>
        </w:rPr>
        <w:t>2.2</w:t>
      </w:r>
      <w:r>
        <w:rPr>
          <w:sz w:val="28"/>
          <w:lang w:val="uk-UA"/>
        </w:rPr>
        <w:t xml:space="preserve"> – Завдання </w:t>
      </w:r>
      <w:r w:rsidR="00712966">
        <w:rPr>
          <w:sz w:val="28"/>
          <w:lang w:val="uk-UA"/>
        </w:rPr>
        <w:t>дослідження</w:t>
      </w:r>
    </w:p>
    <w:tbl>
      <w:tblPr>
        <w:tblStyle w:val="a5"/>
        <w:tblW w:w="0" w:type="auto"/>
        <w:tblLook w:val="04A0" w:firstRow="1" w:lastRow="0" w:firstColumn="1" w:lastColumn="0" w:noHBand="0" w:noVBand="1"/>
      </w:tblPr>
      <w:tblGrid>
        <w:gridCol w:w="445"/>
        <w:gridCol w:w="1960"/>
        <w:gridCol w:w="3119"/>
        <w:gridCol w:w="2268"/>
        <w:gridCol w:w="2119"/>
      </w:tblGrid>
      <w:tr w:rsidR="00B209FA" w14:paraId="23DE3850" w14:textId="77777777" w:rsidTr="00B209FA">
        <w:tc>
          <w:tcPr>
            <w:tcW w:w="445" w:type="dxa"/>
          </w:tcPr>
          <w:p w14:paraId="0C0EDCCE" w14:textId="47DDF1C5" w:rsidR="00712966" w:rsidRPr="00712966" w:rsidRDefault="00712966" w:rsidP="00712966">
            <w:pPr>
              <w:jc w:val="center"/>
              <w:rPr>
                <w:szCs w:val="21"/>
                <w:lang w:val="uk-UA"/>
              </w:rPr>
            </w:pPr>
            <w:r>
              <w:rPr>
                <w:szCs w:val="21"/>
                <w:lang w:val="uk-UA"/>
              </w:rPr>
              <w:t>№</w:t>
            </w:r>
          </w:p>
        </w:tc>
        <w:tc>
          <w:tcPr>
            <w:tcW w:w="1960" w:type="dxa"/>
          </w:tcPr>
          <w:p w14:paraId="31397C24" w14:textId="15EAF126" w:rsidR="00712966" w:rsidRPr="00712966" w:rsidRDefault="00712966" w:rsidP="00712966">
            <w:pPr>
              <w:jc w:val="center"/>
              <w:rPr>
                <w:szCs w:val="21"/>
                <w:lang w:val="uk-UA"/>
              </w:rPr>
            </w:pPr>
            <w:r>
              <w:rPr>
                <w:szCs w:val="21"/>
                <w:lang w:val="uk-UA"/>
              </w:rPr>
              <w:t>Завдання дослідження</w:t>
            </w:r>
          </w:p>
        </w:tc>
        <w:tc>
          <w:tcPr>
            <w:tcW w:w="3119" w:type="dxa"/>
          </w:tcPr>
          <w:p w14:paraId="055C387D" w14:textId="18F73396" w:rsidR="00712966" w:rsidRPr="00712966" w:rsidRDefault="00712966" w:rsidP="00712966">
            <w:pPr>
              <w:jc w:val="center"/>
              <w:rPr>
                <w:szCs w:val="21"/>
                <w:lang w:val="uk-UA"/>
              </w:rPr>
            </w:pPr>
            <w:r>
              <w:rPr>
                <w:szCs w:val="21"/>
                <w:lang w:val="uk-UA"/>
              </w:rPr>
              <w:t>Пошукові питання</w:t>
            </w:r>
          </w:p>
        </w:tc>
        <w:tc>
          <w:tcPr>
            <w:tcW w:w="2268" w:type="dxa"/>
          </w:tcPr>
          <w:p w14:paraId="3DEFCADC" w14:textId="5BFBF85A" w:rsidR="00712966" w:rsidRPr="00712966" w:rsidRDefault="00712966" w:rsidP="00712966">
            <w:pPr>
              <w:jc w:val="center"/>
              <w:rPr>
                <w:szCs w:val="21"/>
                <w:lang w:val="uk-UA"/>
              </w:rPr>
            </w:pPr>
            <w:r>
              <w:rPr>
                <w:szCs w:val="21"/>
                <w:lang w:val="uk-UA"/>
              </w:rPr>
              <w:t>Метод та джерело отримання інформації</w:t>
            </w:r>
          </w:p>
        </w:tc>
        <w:tc>
          <w:tcPr>
            <w:tcW w:w="2119" w:type="dxa"/>
          </w:tcPr>
          <w:p w14:paraId="33461D49" w14:textId="2BDC90E3" w:rsidR="00712966" w:rsidRPr="00712966" w:rsidRDefault="00712966" w:rsidP="00712966">
            <w:pPr>
              <w:jc w:val="center"/>
              <w:rPr>
                <w:szCs w:val="21"/>
                <w:lang w:val="uk-UA"/>
              </w:rPr>
            </w:pPr>
            <w:r>
              <w:rPr>
                <w:szCs w:val="21"/>
                <w:lang w:val="uk-UA"/>
              </w:rPr>
              <w:t>Формат отриманої інформації</w:t>
            </w:r>
          </w:p>
        </w:tc>
      </w:tr>
      <w:tr w:rsidR="00CC5528" w14:paraId="16DB7A59" w14:textId="77777777" w:rsidTr="00B209FA">
        <w:tc>
          <w:tcPr>
            <w:tcW w:w="445" w:type="dxa"/>
          </w:tcPr>
          <w:p w14:paraId="3FF96F59" w14:textId="7CF163E6" w:rsidR="00CC5528" w:rsidRDefault="00CC5528" w:rsidP="00CC5528">
            <w:pPr>
              <w:jc w:val="center"/>
              <w:rPr>
                <w:szCs w:val="21"/>
                <w:lang w:val="uk-UA"/>
              </w:rPr>
            </w:pPr>
            <w:r>
              <w:rPr>
                <w:szCs w:val="21"/>
                <w:lang w:val="uk-UA"/>
              </w:rPr>
              <w:t>1</w:t>
            </w:r>
          </w:p>
        </w:tc>
        <w:tc>
          <w:tcPr>
            <w:tcW w:w="1960" w:type="dxa"/>
          </w:tcPr>
          <w:p w14:paraId="5F3173E2" w14:textId="539257E7" w:rsidR="00CC5528" w:rsidRDefault="00CC5528" w:rsidP="00CC5528">
            <w:pPr>
              <w:jc w:val="center"/>
              <w:rPr>
                <w:szCs w:val="21"/>
                <w:lang w:val="uk-UA"/>
              </w:rPr>
            </w:pPr>
            <w:r>
              <w:rPr>
                <w:szCs w:val="21"/>
                <w:lang w:val="uk-UA"/>
              </w:rPr>
              <w:t>2</w:t>
            </w:r>
          </w:p>
        </w:tc>
        <w:tc>
          <w:tcPr>
            <w:tcW w:w="3119" w:type="dxa"/>
          </w:tcPr>
          <w:p w14:paraId="07379B0B" w14:textId="30432198" w:rsidR="00CC5528" w:rsidRDefault="00CC5528" w:rsidP="00CC5528">
            <w:pPr>
              <w:jc w:val="center"/>
              <w:rPr>
                <w:szCs w:val="21"/>
                <w:lang w:val="uk-UA"/>
              </w:rPr>
            </w:pPr>
            <w:r>
              <w:rPr>
                <w:szCs w:val="21"/>
                <w:lang w:val="uk-UA"/>
              </w:rPr>
              <w:t>3</w:t>
            </w:r>
          </w:p>
        </w:tc>
        <w:tc>
          <w:tcPr>
            <w:tcW w:w="2268" w:type="dxa"/>
          </w:tcPr>
          <w:p w14:paraId="7B43A4B9" w14:textId="1A6C948B" w:rsidR="00CC5528" w:rsidRDefault="00CC5528" w:rsidP="00CC5528">
            <w:pPr>
              <w:jc w:val="center"/>
              <w:rPr>
                <w:szCs w:val="21"/>
                <w:lang w:val="uk-UA"/>
              </w:rPr>
            </w:pPr>
            <w:r>
              <w:rPr>
                <w:szCs w:val="21"/>
                <w:lang w:val="uk-UA"/>
              </w:rPr>
              <w:t>4</w:t>
            </w:r>
          </w:p>
        </w:tc>
        <w:tc>
          <w:tcPr>
            <w:tcW w:w="2119" w:type="dxa"/>
          </w:tcPr>
          <w:p w14:paraId="6D134218" w14:textId="528B678B" w:rsidR="00CC5528" w:rsidRDefault="00CC5528" w:rsidP="00CC5528">
            <w:pPr>
              <w:jc w:val="center"/>
              <w:rPr>
                <w:szCs w:val="21"/>
                <w:lang w:val="uk-UA"/>
              </w:rPr>
            </w:pPr>
            <w:r>
              <w:rPr>
                <w:szCs w:val="21"/>
                <w:lang w:val="uk-UA"/>
              </w:rPr>
              <w:t>5</w:t>
            </w:r>
          </w:p>
        </w:tc>
      </w:tr>
      <w:tr w:rsidR="00B209FA" w14:paraId="5ECCF478" w14:textId="77777777" w:rsidTr="00B209FA">
        <w:tc>
          <w:tcPr>
            <w:tcW w:w="445" w:type="dxa"/>
            <w:vMerge w:val="restart"/>
          </w:tcPr>
          <w:p w14:paraId="1F2310C8" w14:textId="6CB52654" w:rsidR="00944924" w:rsidRPr="00712966" w:rsidRDefault="00944924" w:rsidP="006C0396">
            <w:pPr>
              <w:rPr>
                <w:szCs w:val="21"/>
                <w:lang w:val="uk-UA"/>
              </w:rPr>
            </w:pPr>
            <w:r>
              <w:rPr>
                <w:szCs w:val="21"/>
                <w:lang w:val="uk-UA"/>
              </w:rPr>
              <w:t>1.</w:t>
            </w:r>
          </w:p>
        </w:tc>
        <w:tc>
          <w:tcPr>
            <w:tcW w:w="1960" w:type="dxa"/>
            <w:vMerge w:val="restart"/>
          </w:tcPr>
          <w:p w14:paraId="1F479995" w14:textId="574BEB53" w:rsidR="00944924" w:rsidRPr="00712966" w:rsidRDefault="004B400F" w:rsidP="006C0396">
            <w:pPr>
              <w:rPr>
                <w:szCs w:val="21"/>
                <w:lang w:val="uk-UA"/>
              </w:rPr>
            </w:pPr>
            <w:r>
              <w:rPr>
                <w:szCs w:val="21"/>
                <w:lang w:val="uk-UA"/>
              </w:rPr>
              <w:t xml:space="preserve">Проаналізувати </w:t>
            </w:r>
            <w:r w:rsidR="00BF14B2">
              <w:rPr>
                <w:szCs w:val="21"/>
                <w:lang w:val="uk-UA"/>
              </w:rPr>
              <w:t>рівень обізнаності споживачів про товар</w:t>
            </w:r>
          </w:p>
        </w:tc>
        <w:tc>
          <w:tcPr>
            <w:tcW w:w="3119" w:type="dxa"/>
          </w:tcPr>
          <w:p w14:paraId="18DBA333" w14:textId="643C96DA" w:rsidR="00944924" w:rsidRPr="00463257" w:rsidRDefault="00944924" w:rsidP="00D90E6E">
            <w:pPr>
              <w:rPr>
                <w:szCs w:val="21"/>
                <w:lang w:val="uk-UA"/>
              </w:rPr>
            </w:pPr>
            <w:r>
              <w:rPr>
                <w:szCs w:val="21"/>
                <w:lang w:val="uk-UA"/>
              </w:rPr>
              <w:t xml:space="preserve">1. </w:t>
            </w:r>
            <w:r w:rsidR="000D49B0">
              <w:rPr>
                <w:szCs w:val="21"/>
                <w:lang w:val="uk-UA"/>
              </w:rPr>
              <w:t>Чи відома</w:t>
            </w:r>
            <w:r w:rsidR="007E7508">
              <w:rPr>
                <w:szCs w:val="21"/>
                <w:lang w:val="uk-UA"/>
              </w:rPr>
              <w:t xml:space="preserve"> продукція підприємства споживачам?</w:t>
            </w:r>
          </w:p>
        </w:tc>
        <w:tc>
          <w:tcPr>
            <w:tcW w:w="2268" w:type="dxa"/>
          </w:tcPr>
          <w:p w14:paraId="3D10AC9A" w14:textId="679C0123" w:rsidR="00944924" w:rsidRPr="00712966" w:rsidRDefault="001F48E2" w:rsidP="00D90E6E">
            <w:pPr>
              <w:rPr>
                <w:szCs w:val="21"/>
                <w:lang w:val="uk-UA"/>
              </w:rPr>
            </w:pPr>
            <w:r>
              <w:rPr>
                <w:szCs w:val="21"/>
                <w:lang w:val="uk-UA"/>
              </w:rPr>
              <w:t xml:space="preserve">Глибинні </w:t>
            </w:r>
            <w:r w:rsidR="00A23EAE">
              <w:rPr>
                <w:szCs w:val="21"/>
                <w:lang w:val="uk-UA"/>
              </w:rPr>
              <w:t>інтерв’ю</w:t>
            </w:r>
            <w:r>
              <w:rPr>
                <w:szCs w:val="21"/>
                <w:lang w:val="uk-UA"/>
              </w:rPr>
              <w:t>, первинна інформація</w:t>
            </w:r>
          </w:p>
        </w:tc>
        <w:tc>
          <w:tcPr>
            <w:tcW w:w="2119" w:type="dxa"/>
          </w:tcPr>
          <w:p w14:paraId="43BA57F4" w14:textId="53208C7E" w:rsidR="00944924" w:rsidRPr="00712966" w:rsidRDefault="009927D8" w:rsidP="00D90E6E">
            <w:pPr>
              <w:rPr>
                <w:szCs w:val="21"/>
                <w:lang w:val="uk-UA"/>
              </w:rPr>
            </w:pPr>
            <w:r>
              <w:rPr>
                <w:szCs w:val="21"/>
                <w:lang w:val="uk-UA"/>
              </w:rPr>
              <w:t>Кругова діаграма</w:t>
            </w:r>
          </w:p>
        </w:tc>
      </w:tr>
      <w:tr w:rsidR="00B209FA" w14:paraId="791DD50F" w14:textId="77777777" w:rsidTr="00B209FA">
        <w:tc>
          <w:tcPr>
            <w:tcW w:w="445" w:type="dxa"/>
            <w:vMerge/>
          </w:tcPr>
          <w:p w14:paraId="6F637393" w14:textId="77777777" w:rsidR="00944924" w:rsidRDefault="00944924" w:rsidP="006C0396">
            <w:pPr>
              <w:rPr>
                <w:szCs w:val="21"/>
                <w:lang w:val="uk-UA"/>
              </w:rPr>
            </w:pPr>
          </w:p>
        </w:tc>
        <w:tc>
          <w:tcPr>
            <w:tcW w:w="1960" w:type="dxa"/>
            <w:vMerge/>
          </w:tcPr>
          <w:p w14:paraId="5555CD1B" w14:textId="77777777" w:rsidR="00944924" w:rsidRDefault="00944924" w:rsidP="006C0396">
            <w:pPr>
              <w:rPr>
                <w:szCs w:val="21"/>
                <w:lang w:val="uk-UA"/>
              </w:rPr>
            </w:pPr>
          </w:p>
        </w:tc>
        <w:tc>
          <w:tcPr>
            <w:tcW w:w="3119" w:type="dxa"/>
          </w:tcPr>
          <w:p w14:paraId="57AA64A4" w14:textId="2FF88A98" w:rsidR="00944924" w:rsidRDefault="00944924" w:rsidP="00D90E6E">
            <w:pPr>
              <w:rPr>
                <w:szCs w:val="21"/>
                <w:lang w:val="uk-UA"/>
              </w:rPr>
            </w:pPr>
            <w:r>
              <w:rPr>
                <w:szCs w:val="21"/>
                <w:lang w:val="uk-UA"/>
              </w:rPr>
              <w:t xml:space="preserve">2. </w:t>
            </w:r>
            <w:r w:rsidR="002E6F58">
              <w:rPr>
                <w:szCs w:val="21"/>
                <w:lang w:val="uk-UA"/>
              </w:rPr>
              <w:t>З якими проблемами стикаються споживачі при використанні фільтрувальних тканин?</w:t>
            </w:r>
          </w:p>
        </w:tc>
        <w:tc>
          <w:tcPr>
            <w:tcW w:w="2268" w:type="dxa"/>
          </w:tcPr>
          <w:p w14:paraId="3EE3CDA1" w14:textId="681B9D19" w:rsidR="00944924" w:rsidRPr="00712966" w:rsidRDefault="001F48E2" w:rsidP="00D90E6E">
            <w:pPr>
              <w:rPr>
                <w:szCs w:val="21"/>
                <w:lang w:val="uk-UA"/>
              </w:rPr>
            </w:pPr>
            <w:r>
              <w:rPr>
                <w:szCs w:val="21"/>
                <w:lang w:val="uk-UA"/>
              </w:rPr>
              <w:t xml:space="preserve">Глибинні </w:t>
            </w:r>
            <w:r w:rsidR="00A23EAE">
              <w:rPr>
                <w:szCs w:val="21"/>
                <w:lang w:val="uk-UA"/>
              </w:rPr>
              <w:t>інтерв’ю</w:t>
            </w:r>
            <w:r>
              <w:rPr>
                <w:szCs w:val="21"/>
                <w:lang w:val="uk-UA"/>
              </w:rPr>
              <w:t>, первинна інформація</w:t>
            </w:r>
          </w:p>
        </w:tc>
        <w:tc>
          <w:tcPr>
            <w:tcW w:w="2119" w:type="dxa"/>
          </w:tcPr>
          <w:p w14:paraId="44548276" w14:textId="5372DE27" w:rsidR="00944924" w:rsidRPr="00712966" w:rsidRDefault="000E3890" w:rsidP="00D90E6E">
            <w:pPr>
              <w:rPr>
                <w:szCs w:val="21"/>
                <w:lang w:val="uk-UA"/>
              </w:rPr>
            </w:pPr>
            <w:r>
              <w:rPr>
                <w:szCs w:val="21"/>
              </w:rPr>
              <w:t>Резюме з відповідей експертів</w:t>
            </w:r>
          </w:p>
        </w:tc>
      </w:tr>
      <w:tr w:rsidR="00B209FA" w14:paraId="4265BE9A" w14:textId="77777777" w:rsidTr="00B209FA">
        <w:tc>
          <w:tcPr>
            <w:tcW w:w="445" w:type="dxa"/>
            <w:vMerge w:val="restart"/>
          </w:tcPr>
          <w:p w14:paraId="77CB8EB6" w14:textId="593826AA" w:rsidR="00944924" w:rsidRPr="00712966" w:rsidRDefault="00944924" w:rsidP="006C0396">
            <w:pPr>
              <w:rPr>
                <w:szCs w:val="21"/>
                <w:lang w:val="uk-UA"/>
              </w:rPr>
            </w:pPr>
            <w:r>
              <w:rPr>
                <w:szCs w:val="21"/>
                <w:lang w:val="uk-UA"/>
              </w:rPr>
              <w:t>2.</w:t>
            </w:r>
          </w:p>
        </w:tc>
        <w:tc>
          <w:tcPr>
            <w:tcW w:w="1960" w:type="dxa"/>
            <w:vMerge w:val="restart"/>
          </w:tcPr>
          <w:p w14:paraId="572EC444" w14:textId="50251AB6" w:rsidR="00944924" w:rsidRPr="00712966" w:rsidRDefault="004B400F" w:rsidP="006C0396">
            <w:pPr>
              <w:rPr>
                <w:szCs w:val="21"/>
                <w:lang w:val="uk-UA"/>
              </w:rPr>
            </w:pPr>
            <w:r>
              <w:rPr>
                <w:szCs w:val="21"/>
                <w:lang w:val="uk-UA"/>
              </w:rPr>
              <w:t>Визначити цільову аудиторію підприємства</w:t>
            </w:r>
          </w:p>
        </w:tc>
        <w:tc>
          <w:tcPr>
            <w:tcW w:w="3119" w:type="dxa"/>
          </w:tcPr>
          <w:p w14:paraId="382C5120" w14:textId="4590EC43" w:rsidR="00944924" w:rsidRPr="00712966" w:rsidRDefault="00944924" w:rsidP="00D90E6E">
            <w:pPr>
              <w:rPr>
                <w:szCs w:val="21"/>
                <w:lang w:val="uk-UA"/>
              </w:rPr>
            </w:pPr>
            <w:r>
              <w:rPr>
                <w:szCs w:val="21"/>
                <w:lang w:val="uk-UA"/>
              </w:rPr>
              <w:t xml:space="preserve">3. </w:t>
            </w:r>
            <w:r w:rsidR="00C13EAA">
              <w:rPr>
                <w:szCs w:val="21"/>
                <w:lang w:val="uk-UA"/>
              </w:rPr>
              <w:t>Визначити для яких цілей споживачі використовують товар підприємства</w:t>
            </w:r>
          </w:p>
        </w:tc>
        <w:tc>
          <w:tcPr>
            <w:tcW w:w="2268" w:type="dxa"/>
          </w:tcPr>
          <w:p w14:paraId="17310C19" w14:textId="329ABA4D" w:rsidR="00944924" w:rsidRPr="00712966" w:rsidRDefault="0083417C" w:rsidP="00D90E6E">
            <w:pPr>
              <w:rPr>
                <w:szCs w:val="21"/>
                <w:lang w:val="uk-UA"/>
              </w:rPr>
            </w:pPr>
            <w:r>
              <w:rPr>
                <w:szCs w:val="21"/>
                <w:lang w:val="uk-UA"/>
              </w:rPr>
              <w:t>Глибинні інтерв’ю, первинна інформація</w:t>
            </w:r>
          </w:p>
        </w:tc>
        <w:tc>
          <w:tcPr>
            <w:tcW w:w="2119" w:type="dxa"/>
          </w:tcPr>
          <w:p w14:paraId="4FA9DBE5" w14:textId="5BDE1BE4" w:rsidR="00944924" w:rsidRPr="00712966" w:rsidRDefault="000E3890" w:rsidP="00D90E6E">
            <w:pPr>
              <w:rPr>
                <w:szCs w:val="21"/>
                <w:lang w:val="uk-UA"/>
              </w:rPr>
            </w:pPr>
            <w:r>
              <w:rPr>
                <w:szCs w:val="21"/>
              </w:rPr>
              <w:t>Резюме з відповідей експертів</w:t>
            </w:r>
          </w:p>
        </w:tc>
      </w:tr>
      <w:tr w:rsidR="00B209FA" w14:paraId="3F6D62F7" w14:textId="77777777" w:rsidTr="00B209FA">
        <w:tc>
          <w:tcPr>
            <w:tcW w:w="445" w:type="dxa"/>
            <w:vMerge/>
          </w:tcPr>
          <w:p w14:paraId="20C9972F" w14:textId="77777777" w:rsidR="00944924" w:rsidRDefault="00944924" w:rsidP="006C0396">
            <w:pPr>
              <w:rPr>
                <w:szCs w:val="21"/>
                <w:lang w:val="uk-UA"/>
              </w:rPr>
            </w:pPr>
          </w:p>
        </w:tc>
        <w:tc>
          <w:tcPr>
            <w:tcW w:w="1960" w:type="dxa"/>
            <w:vMerge/>
          </w:tcPr>
          <w:p w14:paraId="70B9A7A2" w14:textId="77777777" w:rsidR="00944924" w:rsidRDefault="00944924" w:rsidP="006C0396">
            <w:pPr>
              <w:rPr>
                <w:szCs w:val="21"/>
                <w:lang w:val="uk-UA"/>
              </w:rPr>
            </w:pPr>
          </w:p>
        </w:tc>
        <w:tc>
          <w:tcPr>
            <w:tcW w:w="3119" w:type="dxa"/>
          </w:tcPr>
          <w:p w14:paraId="1D60EF95" w14:textId="3C5CCFD1" w:rsidR="00944924" w:rsidRDefault="0074094C" w:rsidP="00D90E6E">
            <w:pPr>
              <w:rPr>
                <w:szCs w:val="21"/>
                <w:lang w:val="uk-UA"/>
              </w:rPr>
            </w:pPr>
            <w:r>
              <w:rPr>
                <w:szCs w:val="21"/>
                <w:lang w:val="uk-UA"/>
              </w:rPr>
              <w:t xml:space="preserve">4. </w:t>
            </w:r>
            <w:r w:rsidR="00B109AB">
              <w:rPr>
                <w:szCs w:val="21"/>
                <w:lang w:val="uk-UA"/>
              </w:rPr>
              <w:t>Які характеристики є важливими для споживачів при виборі товару?</w:t>
            </w:r>
          </w:p>
        </w:tc>
        <w:tc>
          <w:tcPr>
            <w:tcW w:w="2268" w:type="dxa"/>
          </w:tcPr>
          <w:p w14:paraId="2AD3F92D" w14:textId="1E609EC9" w:rsidR="00944924" w:rsidRPr="00712966" w:rsidRDefault="0083417C" w:rsidP="00D90E6E">
            <w:pPr>
              <w:rPr>
                <w:szCs w:val="21"/>
                <w:lang w:val="uk-UA"/>
              </w:rPr>
            </w:pPr>
            <w:r>
              <w:rPr>
                <w:szCs w:val="21"/>
                <w:lang w:val="uk-UA"/>
              </w:rPr>
              <w:t>Глибинні інтерв’ю, первинна інформація</w:t>
            </w:r>
          </w:p>
        </w:tc>
        <w:tc>
          <w:tcPr>
            <w:tcW w:w="2119" w:type="dxa"/>
          </w:tcPr>
          <w:p w14:paraId="210B0938" w14:textId="4EF34899" w:rsidR="00944924" w:rsidRPr="00712966" w:rsidRDefault="000E3890" w:rsidP="00D90E6E">
            <w:pPr>
              <w:rPr>
                <w:szCs w:val="21"/>
                <w:lang w:val="uk-UA"/>
              </w:rPr>
            </w:pPr>
            <w:r>
              <w:rPr>
                <w:szCs w:val="21"/>
              </w:rPr>
              <w:t>Горизонтальна стовпчикова діаграма, резюме з відповідей експертів</w:t>
            </w:r>
          </w:p>
        </w:tc>
      </w:tr>
    </w:tbl>
    <w:p w14:paraId="6CA73435" w14:textId="167E3CA6" w:rsidR="00CC5528" w:rsidRPr="00CC5528" w:rsidRDefault="00CC5528" w:rsidP="00CC5528">
      <w:pPr>
        <w:spacing w:line="360" w:lineRule="auto"/>
        <w:ind w:firstLine="709"/>
        <w:jc w:val="both"/>
        <w:rPr>
          <w:sz w:val="28"/>
          <w:szCs w:val="28"/>
          <w:lang w:val="uk-UA"/>
        </w:rPr>
      </w:pPr>
      <w:r>
        <w:rPr>
          <w:sz w:val="28"/>
          <w:szCs w:val="28"/>
          <w:lang w:val="uk-UA"/>
        </w:rPr>
        <w:lastRenderedPageBreak/>
        <w:t>Продовження таблиці 2.2</w:t>
      </w:r>
    </w:p>
    <w:tbl>
      <w:tblPr>
        <w:tblStyle w:val="a5"/>
        <w:tblW w:w="0" w:type="auto"/>
        <w:tblLook w:val="04A0" w:firstRow="1" w:lastRow="0" w:firstColumn="1" w:lastColumn="0" w:noHBand="0" w:noVBand="1"/>
      </w:tblPr>
      <w:tblGrid>
        <w:gridCol w:w="445"/>
        <w:gridCol w:w="2102"/>
        <w:gridCol w:w="2977"/>
        <w:gridCol w:w="2551"/>
        <w:gridCol w:w="1836"/>
      </w:tblGrid>
      <w:tr w:rsidR="00CC5528" w14:paraId="65A53D88" w14:textId="77777777" w:rsidTr="00BB16D4">
        <w:tc>
          <w:tcPr>
            <w:tcW w:w="445" w:type="dxa"/>
          </w:tcPr>
          <w:p w14:paraId="48F1C4F3" w14:textId="1E74F2AB" w:rsidR="00CC5528" w:rsidRDefault="00CC5528" w:rsidP="00CC5528">
            <w:pPr>
              <w:jc w:val="center"/>
              <w:rPr>
                <w:szCs w:val="21"/>
                <w:lang w:val="uk-UA"/>
              </w:rPr>
            </w:pPr>
            <w:r>
              <w:rPr>
                <w:szCs w:val="21"/>
                <w:lang w:val="uk-UA"/>
              </w:rPr>
              <w:t>1</w:t>
            </w:r>
          </w:p>
        </w:tc>
        <w:tc>
          <w:tcPr>
            <w:tcW w:w="2102" w:type="dxa"/>
          </w:tcPr>
          <w:p w14:paraId="7E1D89DF" w14:textId="078E513B" w:rsidR="00CC5528" w:rsidRDefault="00CC5528" w:rsidP="00CC5528">
            <w:pPr>
              <w:jc w:val="center"/>
              <w:rPr>
                <w:szCs w:val="21"/>
                <w:lang w:val="uk-UA"/>
              </w:rPr>
            </w:pPr>
            <w:r>
              <w:rPr>
                <w:szCs w:val="21"/>
                <w:lang w:val="uk-UA"/>
              </w:rPr>
              <w:t>2</w:t>
            </w:r>
          </w:p>
        </w:tc>
        <w:tc>
          <w:tcPr>
            <w:tcW w:w="2977" w:type="dxa"/>
          </w:tcPr>
          <w:p w14:paraId="4E3F29EB" w14:textId="79CF065E" w:rsidR="00CC5528" w:rsidRDefault="00CC5528" w:rsidP="00CC5528">
            <w:pPr>
              <w:jc w:val="center"/>
              <w:rPr>
                <w:szCs w:val="21"/>
                <w:lang w:val="uk-UA"/>
              </w:rPr>
            </w:pPr>
            <w:r>
              <w:rPr>
                <w:szCs w:val="21"/>
                <w:lang w:val="uk-UA"/>
              </w:rPr>
              <w:t>3</w:t>
            </w:r>
          </w:p>
        </w:tc>
        <w:tc>
          <w:tcPr>
            <w:tcW w:w="2551" w:type="dxa"/>
          </w:tcPr>
          <w:p w14:paraId="68380A97" w14:textId="16343E5C" w:rsidR="00CC5528" w:rsidRDefault="00CC5528" w:rsidP="00CC5528">
            <w:pPr>
              <w:jc w:val="center"/>
              <w:rPr>
                <w:szCs w:val="21"/>
                <w:lang w:val="uk-UA"/>
              </w:rPr>
            </w:pPr>
            <w:r>
              <w:rPr>
                <w:szCs w:val="21"/>
                <w:lang w:val="uk-UA"/>
              </w:rPr>
              <w:t>4</w:t>
            </w:r>
          </w:p>
        </w:tc>
        <w:tc>
          <w:tcPr>
            <w:tcW w:w="1836" w:type="dxa"/>
          </w:tcPr>
          <w:p w14:paraId="48FB241D" w14:textId="6D490CC9" w:rsidR="00CC5528" w:rsidRDefault="00CC5528" w:rsidP="00CC5528">
            <w:pPr>
              <w:jc w:val="center"/>
              <w:rPr>
                <w:szCs w:val="21"/>
                <w:lang w:val="uk-UA"/>
              </w:rPr>
            </w:pPr>
            <w:r>
              <w:rPr>
                <w:szCs w:val="21"/>
                <w:lang w:val="uk-UA"/>
              </w:rPr>
              <w:t>5</w:t>
            </w:r>
          </w:p>
        </w:tc>
      </w:tr>
      <w:tr w:rsidR="00944924" w14:paraId="29027C73" w14:textId="77777777" w:rsidTr="00BB16D4">
        <w:tc>
          <w:tcPr>
            <w:tcW w:w="445" w:type="dxa"/>
            <w:vMerge w:val="restart"/>
          </w:tcPr>
          <w:p w14:paraId="544DEEB0" w14:textId="4AD877F5" w:rsidR="00944924" w:rsidRPr="00712966" w:rsidRDefault="00944924" w:rsidP="006C0396">
            <w:pPr>
              <w:rPr>
                <w:szCs w:val="21"/>
                <w:lang w:val="uk-UA"/>
              </w:rPr>
            </w:pPr>
            <w:r>
              <w:rPr>
                <w:szCs w:val="21"/>
                <w:lang w:val="uk-UA"/>
              </w:rPr>
              <w:t>3.</w:t>
            </w:r>
          </w:p>
        </w:tc>
        <w:tc>
          <w:tcPr>
            <w:tcW w:w="2102" w:type="dxa"/>
            <w:vMerge w:val="restart"/>
          </w:tcPr>
          <w:p w14:paraId="4CCAC07C" w14:textId="22FDE33F" w:rsidR="00944924" w:rsidRPr="00712966" w:rsidRDefault="001F7FD5" w:rsidP="006C0396">
            <w:pPr>
              <w:rPr>
                <w:szCs w:val="21"/>
                <w:lang w:val="uk-UA"/>
              </w:rPr>
            </w:pPr>
            <w:r>
              <w:rPr>
                <w:szCs w:val="21"/>
                <w:lang w:val="uk-UA"/>
              </w:rPr>
              <w:t>Провести аналіз конкурентів підприємства</w:t>
            </w:r>
          </w:p>
        </w:tc>
        <w:tc>
          <w:tcPr>
            <w:tcW w:w="2977" w:type="dxa"/>
          </w:tcPr>
          <w:p w14:paraId="19473A21" w14:textId="05D5FA3C" w:rsidR="00944924" w:rsidRPr="00712966" w:rsidRDefault="0074094C" w:rsidP="00D90E6E">
            <w:pPr>
              <w:rPr>
                <w:szCs w:val="21"/>
                <w:lang w:val="uk-UA"/>
              </w:rPr>
            </w:pPr>
            <w:r>
              <w:rPr>
                <w:szCs w:val="21"/>
                <w:lang w:val="uk-UA"/>
              </w:rPr>
              <w:t xml:space="preserve">5. </w:t>
            </w:r>
            <w:r w:rsidR="00B42F39">
              <w:rPr>
                <w:szCs w:val="21"/>
                <w:lang w:val="uk-UA"/>
              </w:rPr>
              <w:t>Хто є конкурентами підприємства?</w:t>
            </w:r>
          </w:p>
        </w:tc>
        <w:tc>
          <w:tcPr>
            <w:tcW w:w="2551" w:type="dxa"/>
          </w:tcPr>
          <w:p w14:paraId="5C8DB8BD" w14:textId="26B944E1" w:rsidR="00944924" w:rsidRPr="00712966" w:rsidRDefault="00DD4E45" w:rsidP="00D90E6E">
            <w:pPr>
              <w:rPr>
                <w:szCs w:val="21"/>
                <w:lang w:val="uk-UA"/>
              </w:rPr>
            </w:pPr>
            <w:r>
              <w:rPr>
                <w:szCs w:val="21"/>
                <w:lang w:val="uk-UA"/>
              </w:rPr>
              <w:t>К</w:t>
            </w:r>
            <w:r w:rsidR="00FD0BDA">
              <w:rPr>
                <w:szCs w:val="21"/>
                <w:lang w:val="uk-UA"/>
              </w:rPr>
              <w:t>абінетні дослідження, вторинна інформація</w:t>
            </w:r>
          </w:p>
        </w:tc>
        <w:tc>
          <w:tcPr>
            <w:tcW w:w="1836" w:type="dxa"/>
          </w:tcPr>
          <w:p w14:paraId="43F4FFB4" w14:textId="6534A447" w:rsidR="00944924" w:rsidRPr="00712966" w:rsidRDefault="000E3890" w:rsidP="00D90E6E">
            <w:pPr>
              <w:rPr>
                <w:szCs w:val="21"/>
                <w:lang w:val="uk-UA"/>
              </w:rPr>
            </w:pPr>
            <w:r>
              <w:rPr>
                <w:szCs w:val="21"/>
                <w:lang w:val="uk-UA"/>
              </w:rPr>
              <w:t>Перелік та текстовий опис конкурентів</w:t>
            </w:r>
          </w:p>
        </w:tc>
      </w:tr>
      <w:tr w:rsidR="00944924" w14:paraId="6BE78BE1" w14:textId="77777777" w:rsidTr="00BB16D4">
        <w:tc>
          <w:tcPr>
            <w:tcW w:w="445" w:type="dxa"/>
            <w:vMerge/>
          </w:tcPr>
          <w:p w14:paraId="49EAC5E3" w14:textId="77777777" w:rsidR="00944924" w:rsidRDefault="00944924" w:rsidP="006C0396">
            <w:pPr>
              <w:rPr>
                <w:szCs w:val="21"/>
                <w:lang w:val="uk-UA"/>
              </w:rPr>
            </w:pPr>
          </w:p>
        </w:tc>
        <w:tc>
          <w:tcPr>
            <w:tcW w:w="2102" w:type="dxa"/>
            <w:vMerge/>
          </w:tcPr>
          <w:p w14:paraId="4EB67A2B" w14:textId="77777777" w:rsidR="00944924" w:rsidRDefault="00944924" w:rsidP="006C0396">
            <w:pPr>
              <w:rPr>
                <w:szCs w:val="21"/>
                <w:lang w:val="uk-UA"/>
              </w:rPr>
            </w:pPr>
          </w:p>
        </w:tc>
        <w:tc>
          <w:tcPr>
            <w:tcW w:w="2977" w:type="dxa"/>
          </w:tcPr>
          <w:p w14:paraId="4979A241" w14:textId="2CE38F36" w:rsidR="00944924" w:rsidRDefault="0074094C" w:rsidP="00D90E6E">
            <w:pPr>
              <w:rPr>
                <w:szCs w:val="21"/>
                <w:lang w:val="uk-UA"/>
              </w:rPr>
            </w:pPr>
            <w:r>
              <w:rPr>
                <w:szCs w:val="21"/>
                <w:lang w:val="uk-UA"/>
              </w:rPr>
              <w:t xml:space="preserve">6. </w:t>
            </w:r>
            <w:r w:rsidR="00B42F39">
              <w:rPr>
                <w:szCs w:val="21"/>
                <w:lang w:val="uk-UA"/>
              </w:rPr>
              <w:t xml:space="preserve">Які переваги </w:t>
            </w:r>
            <w:r w:rsidR="006469EF">
              <w:rPr>
                <w:szCs w:val="21"/>
                <w:lang w:val="uk-UA"/>
              </w:rPr>
              <w:t xml:space="preserve">та недоліки </w:t>
            </w:r>
            <w:r w:rsidR="00B42F39">
              <w:rPr>
                <w:szCs w:val="21"/>
                <w:lang w:val="uk-UA"/>
              </w:rPr>
              <w:t xml:space="preserve">має товар </w:t>
            </w:r>
            <w:r w:rsidR="006469EF">
              <w:rPr>
                <w:szCs w:val="21"/>
                <w:lang w:val="uk-UA"/>
              </w:rPr>
              <w:t>конкурентів?</w:t>
            </w:r>
          </w:p>
        </w:tc>
        <w:tc>
          <w:tcPr>
            <w:tcW w:w="2551" w:type="dxa"/>
          </w:tcPr>
          <w:p w14:paraId="5A528143" w14:textId="6AC0CE59" w:rsidR="00944924" w:rsidRPr="00712966" w:rsidRDefault="00BF7AA7" w:rsidP="00D90E6E">
            <w:pPr>
              <w:rPr>
                <w:szCs w:val="21"/>
                <w:lang w:val="uk-UA"/>
              </w:rPr>
            </w:pPr>
            <w:r>
              <w:rPr>
                <w:szCs w:val="21"/>
                <w:lang w:val="uk-UA"/>
              </w:rPr>
              <w:t xml:space="preserve">Глибинні </w:t>
            </w:r>
            <w:r w:rsidR="00A23EAE">
              <w:rPr>
                <w:szCs w:val="21"/>
                <w:lang w:val="uk-UA"/>
              </w:rPr>
              <w:t>інтерв’ю</w:t>
            </w:r>
            <w:r>
              <w:rPr>
                <w:szCs w:val="21"/>
                <w:lang w:val="uk-UA"/>
              </w:rPr>
              <w:t>, первинна інформація</w:t>
            </w:r>
          </w:p>
        </w:tc>
        <w:tc>
          <w:tcPr>
            <w:tcW w:w="1836" w:type="dxa"/>
          </w:tcPr>
          <w:p w14:paraId="2A35C587" w14:textId="18D7FEFD" w:rsidR="00944924" w:rsidRPr="00712966" w:rsidRDefault="000E3890" w:rsidP="00D90E6E">
            <w:pPr>
              <w:rPr>
                <w:szCs w:val="21"/>
                <w:lang w:val="uk-UA"/>
              </w:rPr>
            </w:pPr>
            <w:r>
              <w:rPr>
                <w:szCs w:val="21"/>
                <w:lang w:val="uk-UA"/>
              </w:rPr>
              <w:t>Перелік переваг та недоліків за кожним конкурентом</w:t>
            </w:r>
          </w:p>
        </w:tc>
      </w:tr>
      <w:tr w:rsidR="00944924" w14:paraId="77518E52" w14:textId="77777777" w:rsidTr="00BB16D4">
        <w:tc>
          <w:tcPr>
            <w:tcW w:w="445" w:type="dxa"/>
            <w:vMerge/>
          </w:tcPr>
          <w:p w14:paraId="5F5F2B1F" w14:textId="77777777" w:rsidR="00944924" w:rsidRDefault="00944924" w:rsidP="006C0396">
            <w:pPr>
              <w:rPr>
                <w:szCs w:val="21"/>
                <w:lang w:val="uk-UA"/>
              </w:rPr>
            </w:pPr>
          </w:p>
        </w:tc>
        <w:tc>
          <w:tcPr>
            <w:tcW w:w="2102" w:type="dxa"/>
            <w:vMerge/>
          </w:tcPr>
          <w:p w14:paraId="61063ACC" w14:textId="77777777" w:rsidR="00944924" w:rsidRDefault="00944924" w:rsidP="006C0396">
            <w:pPr>
              <w:rPr>
                <w:szCs w:val="21"/>
                <w:lang w:val="uk-UA"/>
              </w:rPr>
            </w:pPr>
          </w:p>
        </w:tc>
        <w:tc>
          <w:tcPr>
            <w:tcW w:w="2977" w:type="dxa"/>
          </w:tcPr>
          <w:p w14:paraId="470A8B96" w14:textId="37442C01" w:rsidR="00944924" w:rsidRDefault="0074094C" w:rsidP="00D90E6E">
            <w:pPr>
              <w:rPr>
                <w:szCs w:val="21"/>
                <w:lang w:val="uk-UA"/>
              </w:rPr>
            </w:pPr>
            <w:r>
              <w:rPr>
                <w:szCs w:val="21"/>
                <w:lang w:val="uk-UA"/>
              </w:rPr>
              <w:t xml:space="preserve">7. </w:t>
            </w:r>
            <w:r w:rsidR="006469EF">
              <w:rPr>
                <w:szCs w:val="21"/>
                <w:lang w:val="uk-UA"/>
              </w:rPr>
              <w:t xml:space="preserve">Чи задоволені споживачі </w:t>
            </w:r>
            <w:r w:rsidR="009E7FDC">
              <w:rPr>
                <w:szCs w:val="21"/>
                <w:lang w:val="uk-UA"/>
              </w:rPr>
              <w:t>асортиментом</w:t>
            </w:r>
            <w:r w:rsidR="006469EF">
              <w:rPr>
                <w:szCs w:val="21"/>
                <w:lang w:val="uk-UA"/>
              </w:rPr>
              <w:t xml:space="preserve"> конкурентів?</w:t>
            </w:r>
          </w:p>
        </w:tc>
        <w:tc>
          <w:tcPr>
            <w:tcW w:w="2551" w:type="dxa"/>
          </w:tcPr>
          <w:p w14:paraId="7A99CD69" w14:textId="74E0D67D" w:rsidR="00944924" w:rsidRPr="00712966" w:rsidRDefault="00BF7AA7" w:rsidP="00D90E6E">
            <w:pPr>
              <w:rPr>
                <w:szCs w:val="21"/>
                <w:lang w:val="uk-UA"/>
              </w:rPr>
            </w:pPr>
            <w:r>
              <w:rPr>
                <w:szCs w:val="21"/>
                <w:lang w:val="uk-UA"/>
              </w:rPr>
              <w:t xml:space="preserve">Глибинні </w:t>
            </w:r>
            <w:r w:rsidR="00A23EAE">
              <w:rPr>
                <w:szCs w:val="21"/>
                <w:lang w:val="uk-UA"/>
              </w:rPr>
              <w:t>інтерв’ю</w:t>
            </w:r>
            <w:r>
              <w:rPr>
                <w:szCs w:val="21"/>
                <w:lang w:val="uk-UA"/>
              </w:rPr>
              <w:t>, первинна інформація</w:t>
            </w:r>
          </w:p>
        </w:tc>
        <w:tc>
          <w:tcPr>
            <w:tcW w:w="1836" w:type="dxa"/>
          </w:tcPr>
          <w:p w14:paraId="796A1FC4" w14:textId="48127D6B" w:rsidR="00944924" w:rsidRPr="00712966" w:rsidRDefault="000E3890" w:rsidP="00D90E6E">
            <w:pPr>
              <w:rPr>
                <w:szCs w:val="21"/>
                <w:lang w:val="uk-UA"/>
              </w:rPr>
            </w:pPr>
            <w:r>
              <w:rPr>
                <w:szCs w:val="21"/>
                <w:lang w:val="uk-UA"/>
              </w:rPr>
              <w:t>Горизонтальна с</w:t>
            </w:r>
            <w:r w:rsidR="004E3B3D">
              <w:rPr>
                <w:szCs w:val="21"/>
                <w:lang w:val="uk-UA"/>
              </w:rPr>
              <w:t>товпчикова діаграма</w:t>
            </w:r>
          </w:p>
        </w:tc>
      </w:tr>
      <w:tr w:rsidR="00944924" w14:paraId="73C83AB7" w14:textId="77777777" w:rsidTr="00BB16D4">
        <w:tc>
          <w:tcPr>
            <w:tcW w:w="445" w:type="dxa"/>
            <w:vMerge w:val="restart"/>
          </w:tcPr>
          <w:p w14:paraId="5F6D1C5F" w14:textId="7E07E05B" w:rsidR="00944924" w:rsidRPr="00712966" w:rsidRDefault="00944924" w:rsidP="006C0396">
            <w:pPr>
              <w:rPr>
                <w:szCs w:val="21"/>
                <w:lang w:val="uk-UA"/>
              </w:rPr>
            </w:pPr>
            <w:r>
              <w:rPr>
                <w:szCs w:val="21"/>
                <w:lang w:val="uk-UA"/>
              </w:rPr>
              <w:t>4.</w:t>
            </w:r>
          </w:p>
        </w:tc>
        <w:tc>
          <w:tcPr>
            <w:tcW w:w="2102" w:type="dxa"/>
            <w:vMerge w:val="restart"/>
          </w:tcPr>
          <w:p w14:paraId="77E6451F" w14:textId="13087E36" w:rsidR="00944924" w:rsidRPr="00712966" w:rsidRDefault="001F7FD5" w:rsidP="006C0396">
            <w:pPr>
              <w:rPr>
                <w:szCs w:val="21"/>
                <w:lang w:val="uk-UA"/>
              </w:rPr>
            </w:pPr>
            <w:r>
              <w:rPr>
                <w:szCs w:val="21"/>
                <w:lang w:val="uk-UA"/>
              </w:rPr>
              <w:t>Визначити напрями удосконалення асортиментної політики</w:t>
            </w:r>
          </w:p>
        </w:tc>
        <w:tc>
          <w:tcPr>
            <w:tcW w:w="2977" w:type="dxa"/>
          </w:tcPr>
          <w:p w14:paraId="57F6A395" w14:textId="65E7D591" w:rsidR="00944924" w:rsidRPr="00712966" w:rsidRDefault="0074094C" w:rsidP="00D90E6E">
            <w:pPr>
              <w:rPr>
                <w:szCs w:val="21"/>
                <w:lang w:val="uk-UA"/>
              </w:rPr>
            </w:pPr>
            <w:r>
              <w:rPr>
                <w:szCs w:val="21"/>
                <w:lang w:val="uk-UA"/>
              </w:rPr>
              <w:t>8</w:t>
            </w:r>
            <w:r w:rsidR="00944924">
              <w:rPr>
                <w:szCs w:val="21"/>
                <w:lang w:val="uk-UA"/>
              </w:rPr>
              <w:t>. Визначити задоволеність споживачів асортиментом підприємства</w:t>
            </w:r>
          </w:p>
        </w:tc>
        <w:tc>
          <w:tcPr>
            <w:tcW w:w="2551" w:type="dxa"/>
          </w:tcPr>
          <w:p w14:paraId="2BEE6592" w14:textId="52AD8680" w:rsidR="00944924" w:rsidRPr="00712966" w:rsidRDefault="008B32F7" w:rsidP="00D90E6E">
            <w:pPr>
              <w:rPr>
                <w:szCs w:val="21"/>
                <w:lang w:val="uk-UA"/>
              </w:rPr>
            </w:pPr>
            <w:r>
              <w:rPr>
                <w:szCs w:val="21"/>
                <w:lang w:val="uk-UA"/>
              </w:rPr>
              <w:t xml:space="preserve">Глибинні </w:t>
            </w:r>
            <w:r w:rsidR="009E7FDC">
              <w:rPr>
                <w:szCs w:val="21"/>
                <w:lang w:val="uk-UA"/>
              </w:rPr>
              <w:t>інтерв’ю</w:t>
            </w:r>
            <w:r>
              <w:rPr>
                <w:szCs w:val="21"/>
                <w:lang w:val="uk-UA"/>
              </w:rPr>
              <w:t>, первинна інформація</w:t>
            </w:r>
          </w:p>
        </w:tc>
        <w:tc>
          <w:tcPr>
            <w:tcW w:w="1836" w:type="dxa"/>
          </w:tcPr>
          <w:p w14:paraId="73BB4EBA" w14:textId="61458041" w:rsidR="00944924" w:rsidRPr="00712966" w:rsidRDefault="000E3890" w:rsidP="00D90E6E">
            <w:pPr>
              <w:rPr>
                <w:szCs w:val="21"/>
                <w:lang w:val="uk-UA"/>
              </w:rPr>
            </w:pPr>
            <w:r>
              <w:rPr>
                <w:szCs w:val="21"/>
                <w:lang w:val="uk-UA"/>
              </w:rPr>
              <w:t>Кругова діаграма</w:t>
            </w:r>
          </w:p>
        </w:tc>
      </w:tr>
      <w:tr w:rsidR="004707F7" w14:paraId="3D41C9BA" w14:textId="77777777" w:rsidTr="00BB16D4">
        <w:tc>
          <w:tcPr>
            <w:tcW w:w="445" w:type="dxa"/>
            <w:vMerge/>
          </w:tcPr>
          <w:p w14:paraId="09A1682B" w14:textId="77777777" w:rsidR="004707F7" w:rsidRDefault="004707F7" w:rsidP="006C0396">
            <w:pPr>
              <w:rPr>
                <w:szCs w:val="21"/>
                <w:lang w:val="uk-UA"/>
              </w:rPr>
            </w:pPr>
          </w:p>
        </w:tc>
        <w:tc>
          <w:tcPr>
            <w:tcW w:w="2102" w:type="dxa"/>
            <w:vMerge/>
          </w:tcPr>
          <w:p w14:paraId="1025DD97" w14:textId="77777777" w:rsidR="004707F7" w:rsidRDefault="004707F7" w:rsidP="006C0396">
            <w:pPr>
              <w:rPr>
                <w:szCs w:val="21"/>
                <w:lang w:val="uk-UA"/>
              </w:rPr>
            </w:pPr>
          </w:p>
        </w:tc>
        <w:tc>
          <w:tcPr>
            <w:tcW w:w="2977" w:type="dxa"/>
          </w:tcPr>
          <w:p w14:paraId="17B2A487" w14:textId="114E5CBE" w:rsidR="004707F7" w:rsidRDefault="0074094C" w:rsidP="00D90E6E">
            <w:pPr>
              <w:rPr>
                <w:szCs w:val="21"/>
                <w:lang w:val="uk-UA"/>
              </w:rPr>
            </w:pPr>
            <w:r>
              <w:rPr>
                <w:szCs w:val="21"/>
                <w:lang w:val="uk-UA"/>
              </w:rPr>
              <w:t xml:space="preserve">9. </w:t>
            </w:r>
            <w:r w:rsidR="00EB7211">
              <w:rPr>
                <w:szCs w:val="21"/>
                <w:lang w:val="uk-UA"/>
              </w:rPr>
              <w:t>Чи потрібно підприємству модифікувати наявний товар?</w:t>
            </w:r>
          </w:p>
        </w:tc>
        <w:tc>
          <w:tcPr>
            <w:tcW w:w="2551" w:type="dxa"/>
          </w:tcPr>
          <w:p w14:paraId="3B5E8B23" w14:textId="196DE70F" w:rsidR="004707F7" w:rsidRDefault="002E6F58" w:rsidP="00D90E6E">
            <w:pPr>
              <w:rPr>
                <w:szCs w:val="21"/>
                <w:lang w:val="uk-UA"/>
              </w:rPr>
            </w:pPr>
            <w:r>
              <w:rPr>
                <w:szCs w:val="21"/>
                <w:lang w:val="uk-UA"/>
              </w:rPr>
              <w:t xml:space="preserve">Глибинні </w:t>
            </w:r>
            <w:r w:rsidR="00A23EAE">
              <w:rPr>
                <w:szCs w:val="21"/>
                <w:lang w:val="uk-UA"/>
              </w:rPr>
              <w:t>інтерв’ю</w:t>
            </w:r>
            <w:r>
              <w:rPr>
                <w:szCs w:val="21"/>
                <w:lang w:val="uk-UA"/>
              </w:rPr>
              <w:t>, первинна інформація</w:t>
            </w:r>
          </w:p>
        </w:tc>
        <w:tc>
          <w:tcPr>
            <w:tcW w:w="1836" w:type="dxa"/>
          </w:tcPr>
          <w:p w14:paraId="350C8B1E" w14:textId="308A9E8E" w:rsidR="004707F7" w:rsidRDefault="000E3890" w:rsidP="00D90E6E">
            <w:pPr>
              <w:rPr>
                <w:szCs w:val="21"/>
                <w:lang w:val="uk-UA"/>
              </w:rPr>
            </w:pPr>
            <w:r>
              <w:rPr>
                <w:szCs w:val="21"/>
                <w:lang w:val="uk-UA"/>
              </w:rPr>
              <w:t>Кругова діаграма</w:t>
            </w:r>
          </w:p>
        </w:tc>
      </w:tr>
      <w:tr w:rsidR="004707F7" w14:paraId="1E1C9EB1" w14:textId="77777777" w:rsidTr="00BB16D4">
        <w:tc>
          <w:tcPr>
            <w:tcW w:w="445" w:type="dxa"/>
            <w:vMerge/>
          </w:tcPr>
          <w:p w14:paraId="6F934CD1" w14:textId="77777777" w:rsidR="004707F7" w:rsidRDefault="004707F7" w:rsidP="006C0396">
            <w:pPr>
              <w:rPr>
                <w:szCs w:val="21"/>
                <w:lang w:val="uk-UA"/>
              </w:rPr>
            </w:pPr>
          </w:p>
        </w:tc>
        <w:tc>
          <w:tcPr>
            <w:tcW w:w="2102" w:type="dxa"/>
            <w:vMerge/>
          </w:tcPr>
          <w:p w14:paraId="00F6E24B" w14:textId="77777777" w:rsidR="004707F7" w:rsidRDefault="004707F7" w:rsidP="006C0396">
            <w:pPr>
              <w:rPr>
                <w:szCs w:val="21"/>
                <w:lang w:val="uk-UA"/>
              </w:rPr>
            </w:pPr>
          </w:p>
        </w:tc>
        <w:tc>
          <w:tcPr>
            <w:tcW w:w="2977" w:type="dxa"/>
          </w:tcPr>
          <w:p w14:paraId="1A540E2C" w14:textId="0398DF7D" w:rsidR="004707F7" w:rsidRDefault="0074094C" w:rsidP="00D90E6E">
            <w:pPr>
              <w:rPr>
                <w:szCs w:val="21"/>
                <w:lang w:val="uk-UA"/>
              </w:rPr>
            </w:pPr>
            <w:r>
              <w:rPr>
                <w:szCs w:val="21"/>
                <w:lang w:val="uk-UA"/>
              </w:rPr>
              <w:t xml:space="preserve">10. </w:t>
            </w:r>
            <w:r w:rsidR="00EB7211">
              <w:rPr>
                <w:szCs w:val="21"/>
                <w:lang w:val="uk-UA"/>
              </w:rPr>
              <w:t>Чи потрібно розробляти підприємству новий товар?</w:t>
            </w:r>
          </w:p>
        </w:tc>
        <w:tc>
          <w:tcPr>
            <w:tcW w:w="2551" w:type="dxa"/>
          </w:tcPr>
          <w:p w14:paraId="25B066EF" w14:textId="483A9099" w:rsidR="004707F7" w:rsidRDefault="002E6F58" w:rsidP="00D90E6E">
            <w:pPr>
              <w:rPr>
                <w:szCs w:val="21"/>
                <w:lang w:val="uk-UA"/>
              </w:rPr>
            </w:pPr>
            <w:r>
              <w:rPr>
                <w:szCs w:val="21"/>
                <w:lang w:val="uk-UA"/>
              </w:rPr>
              <w:t xml:space="preserve">Глибинні </w:t>
            </w:r>
            <w:r w:rsidR="00A23EAE">
              <w:rPr>
                <w:szCs w:val="21"/>
                <w:lang w:val="uk-UA"/>
              </w:rPr>
              <w:t>інтерв’ю</w:t>
            </w:r>
            <w:r>
              <w:rPr>
                <w:szCs w:val="21"/>
                <w:lang w:val="uk-UA"/>
              </w:rPr>
              <w:t>, первинна інформація</w:t>
            </w:r>
          </w:p>
        </w:tc>
        <w:tc>
          <w:tcPr>
            <w:tcW w:w="1836" w:type="dxa"/>
          </w:tcPr>
          <w:p w14:paraId="7B699F99" w14:textId="74617EC0" w:rsidR="004707F7" w:rsidRDefault="000E3890" w:rsidP="00D90E6E">
            <w:pPr>
              <w:rPr>
                <w:szCs w:val="21"/>
                <w:lang w:val="uk-UA"/>
              </w:rPr>
            </w:pPr>
            <w:r>
              <w:rPr>
                <w:szCs w:val="21"/>
                <w:lang w:val="uk-UA"/>
              </w:rPr>
              <w:t>Кругова діаграма, горизонтальна стовпчикова діаграма</w:t>
            </w:r>
          </w:p>
        </w:tc>
      </w:tr>
      <w:tr w:rsidR="00944924" w14:paraId="322DD1FA" w14:textId="77777777" w:rsidTr="00BB16D4">
        <w:tc>
          <w:tcPr>
            <w:tcW w:w="445" w:type="dxa"/>
            <w:vMerge/>
          </w:tcPr>
          <w:p w14:paraId="6573AEB2" w14:textId="77777777" w:rsidR="00944924" w:rsidRDefault="00944924" w:rsidP="006C0396">
            <w:pPr>
              <w:rPr>
                <w:szCs w:val="21"/>
                <w:lang w:val="uk-UA"/>
              </w:rPr>
            </w:pPr>
          </w:p>
        </w:tc>
        <w:tc>
          <w:tcPr>
            <w:tcW w:w="2102" w:type="dxa"/>
            <w:vMerge/>
          </w:tcPr>
          <w:p w14:paraId="2201BE87" w14:textId="77777777" w:rsidR="00944924" w:rsidRDefault="00944924" w:rsidP="006C0396">
            <w:pPr>
              <w:rPr>
                <w:szCs w:val="21"/>
                <w:lang w:val="uk-UA"/>
              </w:rPr>
            </w:pPr>
          </w:p>
        </w:tc>
        <w:tc>
          <w:tcPr>
            <w:tcW w:w="2977" w:type="dxa"/>
          </w:tcPr>
          <w:p w14:paraId="37F70F0B" w14:textId="13D84596" w:rsidR="00944924" w:rsidRDefault="00944924" w:rsidP="00D90E6E">
            <w:pPr>
              <w:rPr>
                <w:szCs w:val="21"/>
                <w:lang w:val="uk-UA"/>
              </w:rPr>
            </w:pPr>
            <w:r>
              <w:rPr>
                <w:szCs w:val="21"/>
                <w:lang w:val="uk-UA"/>
              </w:rPr>
              <w:t>1</w:t>
            </w:r>
            <w:r w:rsidR="0074094C">
              <w:rPr>
                <w:szCs w:val="21"/>
                <w:lang w:val="uk-UA"/>
              </w:rPr>
              <w:t>1</w:t>
            </w:r>
            <w:r>
              <w:rPr>
                <w:szCs w:val="21"/>
                <w:lang w:val="uk-UA"/>
              </w:rPr>
              <w:t xml:space="preserve">. </w:t>
            </w:r>
            <w:r w:rsidR="00BF5FFF">
              <w:rPr>
                <w:szCs w:val="21"/>
                <w:lang w:val="uk-UA"/>
              </w:rPr>
              <w:t xml:space="preserve">Які потреби та очікування споживачів має </w:t>
            </w:r>
            <w:r w:rsidR="0086440F">
              <w:rPr>
                <w:szCs w:val="21"/>
                <w:lang w:val="uk-UA"/>
              </w:rPr>
              <w:t>задовольняти</w:t>
            </w:r>
            <w:r w:rsidR="00BF5FFF">
              <w:rPr>
                <w:szCs w:val="21"/>
                <w:lang w:val="uk-UA"/>
              </w:rPr>
              <w:t xml:space="preserve"> новий товар?</w:t>
            </w:r>
          </w:p>
        </w:tc>
        <w:tc>
          <w:tcPr>
            <w:tcW w:w="2551" w:type="dxa"/>
          </w:tcPr>
          <w:p w14:paraId="1C08F636" w14:textId="3B1C89D2" w:rsidR="00944924" w:rsidRPr="00712966" w:rsidRDefault="008B32F7" w:rsidP="00D90E6E">
            <w:pPr>
              <w:rPr>
                <w:szCs w:val="21"/>
                <w:lang w:val="uk-UA"/>
              </w:rPr>
            </w:pPr>
            <w:r>
              <w:rPr>
                <w:szCs w:val="21"/>
                <w:lang w:val="uk-UA"/>
              </w:rPr>
              <w:t xml:space="preserve">Глибинні </w:t>
            </w:r>
            <w:r w:rsidR="00A23EAE">
              <w:rPr>
                <w:szCs w:val="21"/>
                <w:lang w:val="uk-UA"/>
              </w:rPr>
              <w:t>інтерв’ю</w:t>
            </w:r>
            <w:r>
              <w:rPr>
                <w:szCs w:val="21"/>
                <w:lang w:val="uk-UA"/>
              </w:rPr>
              <w:t>, первинна інформація</w:t>
            </w:r>
          </w:p>
        </w:tc>
        <w:tc>
          <w:tcPr>
            <w:tcW w:w="1836" w:type="dxa"/>
          </w:tcPr>
          <w:p w14:paraId="1EDA2799" w14:textId="2E28C3B2" w:rsidR="00944924" w:rsidRPr="00712966" w:rsidRDefault="000E3890" w:rsidP="00D90E6E">
            <w:pPr>
              <w:rPr>
                <w:szCs w:val="21"/>
                <w:lang w:val="uk-UA"/>
              </w:rPr>
            </w:pPr>
            <w:r>
              <w:rPr>
                <w:szCs w:val="21"/>
                <w:lang w:val="uk-UA"/>
              </w:rPr>
              <w:t>Перелік типових потреб</w:t>
            </w:r>
          </w:p>
        </w:tc>
      </w:tr>
      <w:tr w:rsidR="00944924" w14:paraId="618039F5" w14:textId="77777777" w:rsidTr="00BB16D4">
        <w:trPr>
          <w:trHeight w:val="1064"/>
        </w:trPr>
        <w:tc>
          <w:tcPr>
            <w:tcW w:w="445" w:type="dxa"/>
            <w:vMerge/>
          </w:tcPr>
          <w:p w14:paraId="2E1415AD" w14:textId="77777777" w:rsidR="00944924" w:rsidRDefault="00944924" w:rsidP="006C0396">
            <w:pPr>
              <w:rPr>
                <w:szCs w:val="21"/>
                <w:lang w:val="uk-UA"/>
              </w:rPr>
            </w:pPr>
          </w:p>
        </w:tc>
        <w:tc>
          <w:tcPr>
            <w:tcW w:w="2102" w:type="dxa"/>
            <w:vMerge/>
          </w:tcPr>
          <w:p w14:paraId="53904C90" w14:textId="77777777" w:rsidR="00944924" w:rsidRDefault="00944924" w:rsidP="006C0396">
            <w:pPr>
              <w:rPr>
                <w:szCs w:val="21"/>
                <w:lang w:val="uk-UA"/>
              </w:rPr>
            </w:pPr>
          </w:p>
        </w:tc>
        <w:tc>
          <w:tcPr>
            <w:tcW w:w="2977" w:type="dxa"/>
          </w:tcPr>
          <w:p w14:paraId="61D60B6C" w14:textId="7F485924" w:rsidR="00944924" w:rsidRPr="008A40BC" w:rsidRDefault="00944924" w:rsidP="00D90E6E">
            <w:pPr>
              <w:rPr>
                <w:szCs w:val="21"/>
                <w:lang w:val="uk-UA"/>
              </w:rPr>
            </w:pPr>
            <w:r>
              <w:rPr>
                <w:szCs w:val="21"/>
                <w:lang w:val="uk-UA"/>
              </w:rPr>
              <w:t>1</w:t>
            </w:r>
            <w:r w:rsidR="0074094C">
              <w:rPr>
                <w:szCs w:val="21"/>
                <w:lang w:val="uk-UA"/>
              </w:rPr>
              <w:t>2</w:t>
            </w:r>
            <w:r>
              <w:rPr>
                <w:szCs w:val="21"/>
                <w:lang w:val="uk-UA"/>
              </w:rPr>
              <w:t xml:space="preserve">. </w:t>
            </w:r>
            <w:r w:rsidR="00BF5FFF">
              <w:rPr>
                <w:szCs w:val="21"/>
                <w:lang w:val="uk-UA"/>
              </w:rPr>
              <w:t>Які основні характеристики нового товару є важливими для споживачів?</w:t>
            </w:r>
          </w:p>
        </w:tc>
        <w:tc>
          <w:tcPr>
            <w:tcW w:w="2551" w:type="dxa"/>
          </w:tcPr>
          <w:p w14:paraId="6B8129A4" w14:textId="222ED783" w:rsidR="00944924" w:rsidRPr="00712966" w:rsidRDefault="008B32F7" w:rsidP="00D90E6E">
            <w:pPr>
              <w:rPr>
                <w:szCs w:val="21"/>
                <w:lang w:val="uk-UA"/>
              </w:rPr>
            </w:pPr>
            <w:r>
              <w:rPr>
                <w:szCs w:val="21"/>
                <w:lang w:val="uk-UA"/>
              </w:rPr>
              <w:t xml:space="preserve">Глибинні </w:t>
            </w:r>
            <w:r w:rsidR="00A23EAE">
              <w:rPr>
                <w:szCs w:val="21"/>
                <w:lang w:val="uk-UA"/>
              </w:rPr>
              <w:t>інтерв’ю</w:t>
            </w:r>
            <w:r>
              <w:rPr>
                <w:szCs w:val="21"/>
                <w:lang w:val="uk-UA"/>
              </w:rPr>
              <w:t>, первинна інформація</w:t>
            </w:r>
          </w:p>
        </w:tc>
        <w:tc>
          <w:tcPr>
            <w:tcW w:w="1836" w:type="dxa"/>
          </w:tcPr>
          <w:p w14:paraId="552758A3" w14:textId="31BBB671" w:rsidR="00944924" w:rsidRPr="00712966" w:rsidRDefault="000E3890" w:rsidP="00D90E6E">
            <w:pPr>
              <w:rPr>
                <w:szCs w:val="21"/>
                <w:lang w:val="uk-UA"/>
              </w:rPr>
            </w:pPr>
            <w:r>
              <w:rPr>
                <w:szCs w:val="21"/>
                <w:lang w:val="uk-UA"/>
              </w:rPr>
              <w:t>Горизонтальна стовпчикова діаграма, кругова діаграма</w:t>
            </w:r>
          </w:p>
        </w:tc>
      </w:tr>
      <w:tr w:rsidR="002E6F58" w14:paraId="684FCD0D" w14:textId="77777777" w:rsidTr="00BB16D4">
        <w:tc>
          <w:tcPr>
            <w:tcW w:w="445" w:type="dxa"/>
            <w:vMerge w:val="restart"/>
          </w:tcPr>
          <w:p w14:paraId="63817624" w14:textId="34AC1F88" w:rsidR="002E6F58" w:rsidRPr="00712966" w:rsidRDefault="002E6F58" w:rsidP="006C0396">
            <w:pPr>
              <w:rPr>
                <w:szCs w:val="21"/>
                <w:lang w:val="uk-UA"/>
              </w:rPr>
            </w:pPr>
            <w:r>
              <w:rPr>
                <w:szCs w:val="21"/>
                <w:lang w:val="uk-UA"/>
              </w:rPr>
              <w:t>5.</w:t>
            </w:r>
          </w:p>
        </w:tc>
        <w:tc>
          <w:tcPr>
            <w:tcW w:w="2102" w:type="dxa"/>
            <w:vMerge w:val="restart"/>
          </w:tcPr>
          <w:p w14:paraId="789E2010" w14:textId="79DD45F4" w:rsidR="002E6F58" w:rsidRPr="00712966" w:rsidRDefault="002E6F58" w:rsidP="006C0396">
            <w:pPr>
              <w:rPr>
                <w:szCs w:val="21"/>
                <w:lang w:val="uk-UA"/>
              </w:rPr>
            </w:pPr>
            <w:r>
              <w:rPr>
                <w:szCs w:val="21"/>
                <w:lang w:val="uk-UA"/>
              </w:rPr>
              <w:t>Визначення сегменту для впровадження нового товару</w:t>
            </w:r>
          </w:p>
        </w:tc>
        <w:tc>
          <w:tcPr>
            <w:tcW w:w="2977" w:type="dxa"/>
          </w:tcPr>
          <w:p w14:paraId="6540EF9C" w14:textId="1F2F0765" w:rsidR="002E6F58" w:rsidRPr="00941A1F" w:rsidRDefault="002E6F58" w:rsidP="00D90E6E">
            <w:pPr>
              <w:rPr>
                <w:szCs w:val="21"/>
                <w:lang w:val="uk-UA"/>
              </w:rPr>
            </w:pPr>
            <w:r>
              <w:rPr>
                <w:szCs w:val="21"/>
                <w:lang w:val="uk-UA"/>
              </w:rPr>
              <w:t>1</w:t>
            </w:r>
            <w:r w:rsidR="00D21441">
              <w:rPr>
                <w:szCs w:val="21"/>
                <w:lang w:val="uk-UA"/>
              </w:rPr>
              <w:t>3</w:t>
            </w:r>
            <w:r>
              <w:rPr>
                <w:szCs w:val="21"/>
                <w:lang w:val="uk-UA"/>
              </w:rPr>
              <w:t>. Визначити привабливість нового сегменту</w:t>
            </w:r>
            <w:r w:rsidRPr="00941A1F">
              <w:rPr>
                <w:szCs w:val="21"/>
                <w:lang w:val="ru-RU"/>
              </w:rPr>
              <w:t>/</w:t>
            </w:r>
            <w:r>
              <w:rPr>
                <w:szCs w:val="21"/>
                <w:lang w:val="uk-UA"/>
              </w:rPr>
              <w:t xml:space="preserve">бізнес-одиниці </w:t>
            </w:r>
          </w:p>
        </w:tc>
        <w:tc>
          <w:tcPr>
            <w:tcW w:w="2551" w:type="dxa"/>
          </w:tcPr>
          <w:p w14:paraId="07351FCC" w14:textId="309C4B23" w:rsidR="002E6F58" w:rsidRPr="00712966" w:rsidRDefault="002E6F58" w:rsidP="00D90E6E">
            <w:pPr>
              <w:rPr>
                <w:szCs w:val="21"/>
                <w:lang w:val="uk-UA"/>
              </w:rPr>
            </w:pPr>
            <w:r>
              <w:rPr>
                <w:szCs w:val="21"/>
                <w:lang w:val="uk-UA"/>
              </w:rPr>
              <w:t xml:space="preserve">Глибинні </w:t>
            </w:r>
            <w:r w:rsidR="00A23EAE">
              <w:rPr>
                <w:szCs w:val="21"/>
                <w:lang w:val="uk-UA"/>
              </w:rPr>
              <w:t>інтерв’ю</w:t>
            </w:r>
            <w:r>
              <w:rPr>
                <w:szCs w:val="21"/>
                <w:lang w:val="uk-UA"/>
              </w:rPr>
              <w:t>, первинна інформація, вторинна інформація</w:t>
            </w:r>
          </w:p>
        </w:tc>
        <w:tc>
          <w:tcPr>
            <w:tcW w:w="1836" w:type="dxa"/>
          </w:tcPr>
          <w:p w14:paraId="1C118CB5" w14:textId="238F4F22" w:rsidR="002E6F58" w:rsidRPr="00712966" w:rsidRDefault="002E6F58" w:rsidP="00D90E6E">
            <w:pPr>
              <w:rPr>
                <w:szCs w:val="21"/>
                <w:lang w:val="uk-UA"/>
              </w:rPr>
            </w:pPr>
            <w:r>
              <w:rPr>
                <w:szCs w:val="21"/>
                <w:lang w:val="uk-UA"/>
              </w:rPr>
              <w:t>Матриця МакКінзі</w:t>
            </w:r>
          </w:p>
        </w:tc>
      </w:tr>
      <w:tr w:rsidR="002E6F58" w14:paraId="2A12F97E" w14:textId="77777777" w:rsidTr="00BB16D4">
        <w:trPr>
          <w:trHeight w:val="401"/>
        </w:trPr>
        <w:tc>
          <w:tcPr>
            <w:tcW w:w="445" w:type="dxa"/>
            <w:vMerge/>
          </w:tcPr>
          <w:p w14:paraId="787CD53A" w14:textId="77777777" w:rsidR="002E6F58" w:rsidRDefault="002E6F58" w:rsidP="006C0396">
            <w:pPr>
              <w:rPr>
                <w:szCs w:val="21"/>
                <w:lang w:val="uk-UA"/>
              </w:rPr>
            </w:pPr>
          </w:p>
        </w:tc>
        <w:tc>
          <w:tcPr>
            <w:tcW w:w="2102" w:type="dxa"/>
            <w:vMerge/>
          </w:tcPr>
          <w:p w14:paraId="680D035C" w14:textId="77777777" w:rsidR="002E6F58" w:rsidRDefault="002E6F58" w:rsidP="006C0396">
            <w:pPr>
              <w:rPr>
                <w:szCs w:val="21"/>
                <w:lang w:val="uk-UA"/>
              </w:rPr>
            </w:pPr>
          </w:p>
        </w:tc>
        <w:tc>
          <w:tcPr>
            <w:tcW w:w="2977" w:type="dxa"/>
          </w:tcPr>
          <w:p w14:paraId="5646D2D6" w14:textId="02F48155" w:rsidR="002E6F58" w:rsidRDefault="002E6F58" w:rsidP="00D90E6E">
            <w:pPr>
              <w:rPr>
                <w:szCs w:val="21"/>
                <w:lang w:val="uk-UA"/>
              </w:rPr>
            </w:pPr>
            <w:r>
              <w:rPr>
                <w:szCs w:val="21"/>
                <w:lang w:val="uk-UA"/>
              </w:rPr>
              <w:t>1</w:t>
            </w:r>
            <w:r w:rsidR="00D21441">
              <w:rPr>
                <w:szCs w:val="21"/>
                <w:lang w:val="uk-UA"/>
              </w:rPr>
              <w:t>4</w:t>
            </w:r>
            <w:r>
              <w:rPr>
                <w:szCs w:val="21"/>
                <w:lang w:val="uk-UA"/>
              </w:rPr>
              <w:t>. Який попит матиме новий товар?</w:t>
            </w:r>
          </w:p>
        </w:tc>
        <w:tc>
          <w:tcPr>
            <w:tcW w:w="2551" w:type="dxa"/>
          </w:tcPr>
          <w:p w14:paraId="76134397" w14:textId="71C89AA4" w:rsidR="002E6F58" w:rsidRPr="00712966" w:rsidRDefault="002E6F58" w:rsidP="00D90E6E">
            <w:pPr>
              <w:rPr>
                <w:szCs w:val="21"/>
                <w:lang w:val="uk-UA"/>
              </w:rPr>
            </w:pPr>
            <w:r>
              <w:rPr>
                <w:szCs w:val="21"/>
                <w:lang w:val="uk-UA"/>
              </w:rPr>
              <w:t>Кабінетні дослідження, вторинна інформація</w:t>
            </w:r>
          </w:p>
        </w:tc>
        <w:tc>
          <w:tcPr>
            <w:tcW w:w="1836" w:type="dxa"/>
          </w:tcPr>
          <w:p w14:paraId="5C14EE9E" w14:textId="77D0C494" w:rsidR="002E6F58" w:rsidRPr="00712966" w:rsidRDefault="002E6F58" w:rsidP="00D90E6E">
            <w:pPr>
              <w:rPr>
                <w:szCs w:val="21"/>
                <w:lang w:val="uk-UA"/>
              </w:rPr>
            </w:pPr>
            <w:r>
              <w:rPr>
                <w:szCs w:val="21"/>
                <w:lang w:val="uk-UA"/>
              </w:rPr>
              <w:t>Графік</w:t>
            </w:r>
            <w:r w:rsidR="00882FDA">
              <w:rPr>
                <w:szCs w:val="21"/>
                <w:lang w:val="uk-UA"/>
              </w:rPr>
              <w:t xml:space="preserve"> прогнозу </w:t>
            </w:r>
          </w:p>
        </w:tc>
      </w:tr>
      <w:tr w:rsidR="002E6F58" w14:paraId="224BF99B" w14:textId="77777777" w:rsidTr="00BB16D4">
        <w:tc>
          <w:tcPr>
            <w:tcW w:w="445" w:type="dxa"/>
            <w:vMerge/>
          </w:tcPr>
          <w:p w14:paraId="7B70BCA4" w14:textId="77777777" w:rsidR="002E6F58" w:rsidRDefault="002E6F58" w:rsidP="006C0396">
            <w:pPr>
              <w:rPr>
                <w:szCs w:val="21"/>
                <w:lang w:val="uk-UA"/>
              </w:rPr>
            </w:pPr>
          </w:p>
        </w:tc>
        <w:tc>
          <w:tcPr>
            <w:tcW w:w="2102" w:type="dxa"/>
            <w:vMerge/>
          </w:tcPr>
          <w:p w14:paraId="2F01CACD" w14:textId="77777777" w:rsidR="002E6F58" w:rsidRDefault="002E6F58" w:rsidP="006C0396">
            <w:pPr>
              <w:rPr>
                <w:szCs w:val="21"/>
                <w:lang w:val="uk-UA"/>
              </w:rPr>
            </w:pPr>
          </w:p>
        </w:tc>
        <w:tc>
          <w:tcPr>
            <w:tcW w:w="2977" w:type="dxa"/>
          </w:tcPr>
          <w:p w14:paraId="72CDF19D" w14:textId="4D4E37D2" w:rsidR="002E6F58" w:rsidRDefault="0074094C" w:rsidP="00D90E6E">
            <w:pPr>
              <w:rPr>
                <w:szCs w:val="21"/>
                <w:lang w:val="uk-UA"/>
              </w:rPr>
            </w:pPr>
            <w:r>
              <w:rPr>
                <w:szCs w:val="21"/>
                <w:lang w:val="uk-UA"/>
              </w:rPr>
              <w:t>1</w:t>
            </w:r>
            <w:r w:rsidR="00D21441">
              <w:rPr>
                <w:szCs w:val="21"/>
                <w:lang w:val="uk-UA"/>
              </w:rPr>
              <w:t>5</w:t>
            </w:r>
            <w:r>
              <w:rPr>
                <w:szCs w:val="21"/>
                <w:lang w:val="uk-UA"/>
              </w:rPr>
              <w:t xml:space="preserve">. </w:t>
            </w:r>
            <w:r w:rsidR="002E6F58">
              <w:rPr>
                <w:szCs w:val="21"/>
                <w:lang w:val="uk-UA"/>
              </w:rPr>
              <w:t>Які ризики несе підприємство при впровадженні нового товару на ринок?</w:t>
            </w:r>
          </w:p>
        </w:tc>
        <w:tc>
          <w:tcPr>
            <w:tcW w:w="2551" w:type="dxa"/>
          </w:tcPr>
          <w:p w14:paraId="61BAF763" w14:textId="7BD90EF1" w:rsidR="002E6F58" w:rsidRDefault="002E6F58" w:rsidP="00D90E6E">
            <w:pPr>
              <w:rPr>
                <w:szCs w:val="21"/>
                <w:lang w:val="uk-UA"/>
              </w:rPr>
            </w:pPr>
            <w:r>
              <w:rPr>
                <w:szCs w:val="21"/>
                <w:lang w:val="uk-UA"/>
              </w:rPr>
              <w:t xml:space="preserve">Глибинні </w:t>
            </w:r>
            <w:r w:rsidR="00A23EAE">
              <w:rPr>
                <w:szCs w:val="21"/>
                <w:lang w:val="uk-UA"/>
              </w:rPr>
              <w:t>інтерв’ю</w:t>
            </w:r>
            <w:r>
              <w:rPr>
                <w:szCs w:val="21"/>
                <w:lang w:val="uk-UA"/>
              </w:rPr>
              <w:t>, первинна інформація</w:t>
            </w:r>
          </w:p>
        </w:tc>
        <w:tc>
          <w:tcPr>
            <w:tcW w:w="1836" w:type="dxa"/>
          </w:tcPr>
          <w:p w14:paraId="5CB18BC5" w14:textId="6CCCB14B" w:rsidR="002E6F58" w:rsidRDefault="000E3890" w:rsidP="00D90E6E">
            <w:pPr>
              <w:rPr>
                <w:szCs w:val="21"/>
                <w:lang w:val="uk-UA"/>
              </w:rPr>
            </w:pPr>
            <w:r>
              <w:rPr>
                <w:szCs w:val="21"/>
                <w:lang w:val="uk-UA"/>
              </w:rPr>
              <w:t>Горизонтальна стовпчикова діаграма</w:t>
            </w:r>
          </w:p>
        </w:tc>
      </w:tr>
    </w:tbl>
    <w:p w14:paraId="785FAC4C" w14:textId="50521E72" w:rsidR="00712966" w:rsidRPr="00DF7B4B" w:rsidRDefault="00DF7B4B" w:rsidP="00883070">
      <w:pPr>
        <w:spacing w:line="360" w:lineRule="auto"/>
        <w:ind w:firstLine="709"/>
        <w:jc w:val="both"/>
        <w:rPr>
          <w:i/>
          <w:iCs/>
          <w:sz w:val="28"/>
          <w:lang w:val="uk-UA"/>
        </w:rPr>
      </w:pPr>
      <w:r w:rsidRPr="00DF7B4B">
        <w:rPr>
          <w:i/>
          <w:iCs/>
          <w:sz w:val="28"/>
          <w:lang w:val="uk-UA"/>
        </w:rPr>
        <w:t>Джерело: складено автором</w:t>
      </w:r>
    </w:p>
    <w:p w14:paraId="19CAB57E" w14:textId="77777777" w:rsidR="00DF7B4B" w:rsidRDefault="00DF7B4B" w:rsidP="00AB19F8">
      <w:pPr>
        <w:spacing w:line="360" w:lineRule="auto"/>
        <w:jc w:val="both"/>
        <w:rPr>
          <w:sz w:val="28"/>
          <w:lang w:val="uk-UA"/>
        </w:rPr>
      </w:pPr>
    </w:p>
    <w:p w14:paraId="7B1E18AD" w14:textId="412F4674" w:rsidR="00D619AC" w:rsidRPr="00FF1D53" w:rsidRDefault="00E51EE3" w:rsidP="00FF1D53">
      <w:pPr>
        <w:spacing w:line="360" w:lineRule="auto"/>
        <w:ind w:firstLine="709"/>
        <w:jc w:val="both"/>
        <w:rPr>
          <w:sz w:val="28"/>
          <w:lang w:val="uk-UA"/>
        </w:rPr>
      </w:pPr>
      <w:r>
        <w:rPr>
          <w:sz w:val="28"/>
          <w:lang w:val="uk-UA"/>
        </w:rPr>
        <w:t>Наведемо</w:t>
      </w:r>
      <w:r w:rsidR="0031516B">
        <w:rPr>
          <w:sz w:val="28"/>
          <w:lang w:val="uk-UA"/>
        </w:rPr>
        <w:t xml:space="preserve"> </w:t>
      </w:r>
      <w:r>
        <w:rPr>
          <w:sz w:val="28"/>
          <w:lang w:val="uk-UA"/>
        </w:rPr>
        <w:t>детальне обґрунтування доцільності використання пошукових питань</w:t>
      </w:r>
      <w:r w:rsidR="00A1035F">
        <w:rPr>
          <w:sz w:val="28"/>
          <w:lang w:val="uk-UA"/>
        </w:rPr>
        <w:t xml:space="preserve">. </w:t>
      </w:r>
      <w:r w:rsidR="00A23EAE">
        <w:rPr>
          <w:i/>
          <w:iCs/>
          <w:sz w:val="28"/>
          <w:lang w:val="uk-UA"/>
        </w:rPr>
        <w:t>Пошукове питання №1. Чи відома продукція підприємства споживачам</w:t>
      </w:r>
      <w:r w:rsidR="00EA4901">
        <w:rPr>
          <w:i/>
          <w:iCs/>
          <w:sz w:val="28"/>
          <w:lang w:val="uk-UA"/>
        </w:rPr>
        <w:t>?</w:t>
      </w:r>
    </w:p>
    <w:p w14:paraId="16B11285" w14:textId="117ED8F5" w:rsidR="00A23EAE" w:rsidRDefault="00EA4901" w:rsidP="00883070">
      <w:pPr>
        <w:spacing w:line="360" w:lineRule="auto"/>
        <w:ind w:firstLine="709"/>
        <w:jc w:val="both"/>
        <w:rPr>
          <w:sz w:val="28"/>
          <w:lang w:val="uk-UA"/>
        </w:rPr>
      </w:pPr>
      <w:r>
        <w:rPr>
          <w:sz w:val="28"/>
          <w:lang w:val="uk-UA"/>
        </w:rPr>
        <w:lastRenderedPageBreak/>
        <w:t xml:space="preserve">Дане пошукове питання необхідне для </w:t>
      </w:r>
      <w:r w:rsidR="006C60A3">
        <w:rPr>
          <w:sz w:val="28"/>
          <w:lang w:val="uk-UA"/>
        </w:rPr>
        <w:t>визначення рівня обізнаності споживачів про продукцію підприємства</w:t>
      </w:r>
      <w:r w:rsidR="009059FC">
        <w:rPr>
          <w:sz w:val="28"/>
          <w:lang w:val="uk-UA"/>
        </w:rPr>
        <w:t>. Розуміння рівня проінформованості про товари підприємства може допомогти глибше зрозуміти споживачів</w:t>
      </w:r>
      <w:r w:rsidR="005F3773">
        <w:rPr>
          <w:sz w:val="28"/>
          <w:lang w:val="uk-UA"/>
        </w:rPr>
        <w:t xml:space="preserve">, а також розширити свій ринок за рахунок виходу на нові ринки збуту, залучення нових споживачів та збільшення продажів. Також, інформація про рівень обізнаності споживачів допоможе підприємству приймати обґрунтовані рішення стосовно </w:t>
      </w:r>
      <w:r w:rsidR="006007EE">
        <w:rPr>
          <w:sz w:val="28"/>
          <w:lang w:val="uk-UA"/>
        </w:rPr>
        <w:t xml:space="preserve">удосконалення асортиментної політики. </w:t>
      </w:r>
    </w:p>
    <w:p w14:paraId="56B78EDB" w14:textId="4A55F4D6" w:rsidR="006007EE" w:rsidRDefault="006007EE" w:rsidP="00883070">
      <w:pPr>
        <w:spacing w:line="360" w:lineRule="auto"/>
        <w:ind w:firstLine="709"/>
        <w:jc w:val="both"/>
        <w:rPr>
          <w:sz w:val="28"/>
          <w:lang w:val="uk-UA"/>
        </w:rPr>
      </w:pPr>
      <w:r>
        <w:rPr>
          <w:sz w:val="28"/>
          <w:lang w:val="uk-UA"/>
        </w:rPr>
        <w:t>Для даного пошукового питання буде необхідна первинна інформація, що буде отримана в ході проведення глибинних інтервʼю. Отрима</w:t>
      </w:r>
      <w:r w:rsidR="00104748">
        <w:rPr>
          <w:sz w:val="28"/>
          <w:lang w:val="uk-UA"/>
        </w:rPr>
        <w:t>на інформація буде інт</w:t>
      </w:r>
      <w:r w:rsidR="005C495A">
        <w:rPr>
          <w:sz w:val="28"/>
          <w:lang w:val="uk-UA"/>
        </w:rPr>
        <w:t>ерпретована у вигляді горизонтальної стовпчикової діаграми</w:t>
      </w:r>
      <w:r w:rsidR="009A3506">
        <w:rPr>
          <w:sz w:val="28"/>
          <w:lang w:val="uk-UA"/>
        </w:rPr>
        <w:t>. Наведемо декілька відповідних</w:t>
      </w:r>
      <w:r w:rsidR="004F1266">
        <w:rPr>
          <w:sz w:val="28"/>
          <w:lang w:val="uk-UA"/>
        </w:rPr>
        <w:t xml:space="preserve"> запитань з г</w:t>
      </w:r>
      <w:r w:rsidR="00C50007">
        <w:rPr>
          <w:sz w:val="28"/>
          <w:lang w:val="uk-UA"/>
        </w:rPr>
        <w:t>айду глибинного інтервʼю</w:t>
      </w:r>
      <w:r w:rsidR="009A3506">
        <w:rPr>
          <w:sz w:val="28"/>
          <w:lang w:val="uk-UA"/>
        </w:rPr>
        <w:t>:</w:t>
      </w:r>
    </w:p>
    <w:p w14:paraId="0425282C" w14:textId="2629D853" w:rsidR="009A3506" w:rsidRDefault="009A3506" w:rsidP="00883070">
      <w:pPr>
        <w:spacing w:line="360" w:lineRule="auto"/>
        <w:ind w:firstLine="709"/>
        <w:jc w:val="both"/>
        <w:rPr>
          <w:sz w:val="28"/>
          <w:lang w:val="uk-UA"/>
        </w:rPr>
      </w:pPr>
      <w:r>
        <w:rPr>
          <w:sz w:val="28"/>
          <w:lang w:val="uk-UA"/>
        </w:rPr>
        <w:t xml:space="preserve">1. </w:t>
      </w:r>
      <w:r w:rsidR="00C478D0">
        <w:rPr>
          <w:sz w:val="28"/>
          <w:lang w:val="uk-UA"/>
        </w:rPr>
        <w:t>Чи використовуєте Ви фільтрувальні тканини ТОВ «Фабрика Філкон»?</w:t>
      </w:r>
    </w:p>
    <w:p w14:paraId="4C54A1AB" w14:textId="41361E52" w:rsidR="00C478D0" w:rsidRDefault="00C478D0" w:rsidP="009B311E">
      <w:pPr>
        <w:pStyle w:val="a3"/>
        <w:numPr>
          <w:ilvl w:val="0"/>
          <w:numId w:val="25"/>
        </w:numPr>
        <w:spacing w:line="360" w:lineRule="auto"/>
        <w:ind w:firstLine="709"/>
        <w:jc w:val="both"/>
        <w:rPr>
          <w:sz w:val="28"/>
          <w:lang w:val="uk-UA"/>
        </w:rPr>
      </w:pPr>
      <w:r>
        <w:rPr>
          <w:sz w:val="28"/>
          <w:lang w:val="uk-UA"/>
        </w:rPr>
        <w:t>Так</w:t>
      </w:r>
    </w:p>
    <w:p w14:paraId="390ACC6D" w14:textId="40323493" w:rsidR="00C478D0" w:rsidRDefault="00C478D0" w:rsidP="009B311E">
      <w:pPr>
        <w:pStyle w:val="a3"/>
        <w:numPr>
          <w:ilvl w:val="0"/>
          <w:numId w:val="25"/>
        </w:numPr>
        <w:spacing w:line="360" w:lineRule="auto"/>
        <w:ind w:firstLine="709"/>
        <w:jc w:val="both"/>
        <w:rPr>
          <w:sz w:val="28"/>
          <w:lang w:val="uk-UA"/>
        </w:rPr>
      </w:pPr>
      <w:r>
        <w:rPr>
          <w:sz w:val="28"/>
          <w:lang w:val="uk-UA"/>
        </w:rPr>
        <w:t>Ні</w:t>
      </w:r>
    </w:p>
    <w:p w14:paraId="7093EE1A" w14:textId="337F6AB6" w:rsidR="004E323B" w:rsidRDefault="004E323B" w:rsidP="00883070">
      <w:pPr>
        <w:spacing w:line="360" w:lineRule="auto"/>
        <w:ind w:firstLine="709"/>
        <w:jc w:val="both"/>
        <w:rPr>
          <w:sz w:val="28"/>
          <w:lang w:val="uk-UA"/>
        </w:rPr>
      </w:pPr>
      <w:r>
        <w:rPr>
          <w:sz w:val="28"/>
          <w:lang w:val="uk-UA"/>
        </w:rPr>
        <w:t>2. Які товари ТОВ «Фабрика Філкон» Ви знаєте? (відкрите питання)</w:t>
      </w:r>
      <w:r w:rsidR="005434DC">
        <w:rPr>
          <w:sz w:val="28"/>
          <w:lang w:val="uk-UA"/>
        </w:rPr>
        <w:t>.</w:t>
      </w:r>
    </w:p>
    <w:p w14:paraId="0024B1D1" w14:textId="36548CEA" w:rsidR="00C82831" w:rsidRPr="000D082B" w:rsidRDefault="00C82831" w:rsidP="00883070">
      <w:pPr>
        <w:spacing w:line="360" w:lineRule="auto"/>
        <w:ind w:firstLine="709"/>
        <w:jc w:val="both"/>
        <w:rPr>
          <w:i/>
          <w:iCs/>
          <w:sz w:val="28"/>
          <w:lang w:val="uk-UA"/>
        </w:rPr>
      </w:pPr>
      <w:r w:rsidRPr="000D082B">
        <w:rPr>
          <w:i/>
          <w:iCs/>
          <w:sz w:val="28"/>
          <w:lang w:val="uk-UA"/>
        </w:rPr>
        <w:t>Пошукове питання №2. З якими проблемами стикаються споживачі при використанні фільтрувальних тканин?</w:t>
      </w:r>
    </w:p>
    <w:p w14:paraId="393CBCB3" w14:textId="0704ABCF" w:rsidR="008E2CFD" w:rsidRDefault="008E2CFD" w:rsidP="00883070">
      <w:pPr>
        <w:spacing w:line="360" w:lineRule="auto"/>
        <w:ind w:firstLine="709"/>
        <w:jc w:val="both"/>
        <w:rPr>
          <w:sz w:val="28"/>
          <w:lang w:val="uk-UA"/>
        </w:rPr>
      </w:pPr>
      <w:r>
        <w:rPr>
          <w:sz w:val="28"/>
          <w:lang w:val="uk-UA"/>
        </w:rPr>
        <w:t>Дане пошукове питання</w:t>
      </w:r>
      <w:r w:rsidR="005700F5">
        <w:rPr>
          <w:sz w:val="28"/>
          <w:lang w:val="uk-UA"/>
        </w:rPr>
        <w:t xml:space="preserve"> допоможе підприємства краще зрозуміти потреби та очікування споживачів</w:t>
      </w:r>
      <w:r w:rsidR="00FF1D53">
        <w:rPr>
          <w:sz w:val="28"/>
          <w:lang w:val="uk-UA"/>
        </w:rPr>
        <w:t>. Також, пошукове питання надасть змогу</w:t>
      </w:r>
      <w:r w:rsidR="005D3770">
        <w:rPr>
          <w:sz w:val="28"/>
          <w:lang w:val="uk-UA"/>
        </w:rPr>
        <w:t xml:space="preserve"> визначити недоліки та слабкі місця існуючих товарів на ринку. </w:t>
      </w:r>
    </w:p>
    <w:p w14:paraId="4D837E41" w14:textId="1DB39FAA" w:rsidR="000D082B" w:rsidRDefault="005D3770" w:rsidP="00883070">
      <w:pPr>
        <w:spacing w:line="360" w:lineRule="auto"/>
        <w:ind w:firstLine="709"/>
        <w:jc w:val="both"/>
        <w:rPr>
          <w:sz w:val="28"/>
          <w:lang w:val="uk-UA"/>
        </w:rPr>
      </w:pPr>
      <w:r>
        <w:rPr>
          <w:sz w:val="28"/>
          <w:lang w:val="uk-UA"/>
        </w:rPr>
        <w:t xml:space="preserve">Для вирішення даного питання буде необхідна первинна інформація, що збиратиметься в ході проведення глибинних інтервʼю. </w:t>
      </w:r>
      <w:r w:rsidR="000D082B">
        <w:rPr>
          <w:sz w:val="28"/>
          <w:lang w:val="uk-UA"/>
        </w:rPr>
        <w:t xml:space="preserve">Наведемо декілька </w:t>
      </w:r>
      <w:r w:rsidR="00C50007">
        <w:rPr>
          <w:sz w:val="28"/>
          <w:lang w:val="uk-UA"/>
        </w:rPr>
        <w:t>запитань з гайду глибинного інтервʼю</w:t>
      </w:r>
      <w:r w:rsidR="000D082B">
        <w:rPr>
          <w:sz w:val="28"/>
          <w:lang w:val="uk-UA"/>
        </w:rPr>
        <w:t>:</w:t>
      </w:r>
    </w:p>
    <w:p w14:paraId="0171361A" w14:textId="159BD514" w:rsidR="006D0573" w:rsidRDefault="00194576" w:rsidP="00883070">
      <w:pPr>
        <w:spacing w:line="360" w:lineRule="auto"/>
        <w:ind w:firstLine="709"/>
        <w:jc w:val="both"/>
        <w:rPr>
          <w:sz w:val="28"/>
          <w:lang w:val="uk-UA"/>
        </w:rPr>
      </w:pPr>
      <w:r>
        <w:rPr>
          <w:sz w:val="28"/>
          <w:lang w:val="uk-UA"/>
        </w:rPr>
        <w:t>3</w:t>
      </w:r>
      <w:r w:rsidR="007E7A55">
        <w:rPr>
          <w:sz w:val="28"/>
          <w:lang w:val="uk-UA"/>
        </w:rPr>
        <w:t>. Які характеристики фільтрувальних тканин</w:t>
      </w:r>
      <w:r w:rsidR="006D0573">
        <w:rPr>
          <w:sz w:val="28"/>
          <w:lang w:val="uk-UA"/>
        </w:rPr>
        <w:t xml:space="preserve"> </w:t>
      </w:r>
      <w:r w:rsidR="0039745C">
        <w:rPr>
          <w:sz w:val="28"/>
          <w:lang w:val="uk-UA"/>
        </w:rPr>
        <w:t xml:space="preserve">найчатіше </w:t>
      </w:r>
      <w:r w:rsidR="006D0573">
        <w:rPr>
          <w:sz w:val="28"/>
          <w:lang w:val="uk-UA"/>
        </w:rPr>
        <w:t xml:space="preserve">викликають </w:t>
      </w:r>
      <w:r w:rsidR="0039745C">
        <w:rPr>
          <w:sz w:val="28"/>
          <w:lang w:val="uk-UA"/>
        </w:rPr>
        <w:t>проблеми у виробництві?</w:t>
      </w:r>
      <w:r w:rsidR="006D0573">
        <w:rPr>
          <w:sz w:val="28"/>
          <w:lang w:val="uk-UA"/>
        </w:rPr>
        <w:t xml:space="preserve"> (відкрите питання)</w:t>
      </w:r>
      <w:r w:rsidR="005434DC">
        <w:rPr>
          <w:sz w:val="28"/>
          <w:lang w:val="uk-UA"/>
        </w:rPr>
        <w:t>.</w:t>
      </w:r>
    </w:p>
    <w:p w14:paraId="742548A7" w14:textId="164A17CA" w:rsidR="006D0573" w:rsidRDefault="00194576" w:rsidP="00883070">
      <w:pPr>
        <w:spacing w:line="360" w:lineRule="auto"/>
        <w:ind w:firstLine="709"/>
        <w:jc w:val="both"/>
        <w:rPr>
          <w:sz w:val="28"/>
          <w:lang w:val="uk-UA"/>
        </w:rPr>
      </w:pPr>
      <w:r>
        <w:rPr>
          <w:sz w:val="28"/>
          <w:lang w:val="uk-UA"/>
        </w:rPr>
        <w:t>4</w:t>
      </w:r>
      <w:r w:rsidR="006D0573">
        <w:rPr>
          <w:sz w:val="28"/>
          <w:lang w:val="uk-UA"/>
        </w:rPr>
        <w:t xml:space="preserve">. </w:t>
      </w:r>
      <w:r w:rsidR="0074094C">
        <w:rPr>
          <w:sz w:val="28"/>
          <w:lang w:val="uk-UA"/>
        </w:rPr>
        <w:t xml:space="preserve">Як ці проблеми впливають на </w:t>
      </w:r>
      <w:r w:rsidR="0039745C">
        <w:rPr>
          <w:sz w:val="28"/>
          <w:lang w:val="uk-UA"/>
        </w:rPr>
        <w:t>виробництво</w:t>
      </w:r>
      <w:r w:rsidR="0074094C">
        <w:rPr>
          <w:sz w:val="28"/>
          <w:lang w:val="uk-UA"/>
        </w:rPr>
        <w:t>? (відкрите питання)</w:t>
      </w:r>
      <w:r w:rsidR="005434DC">
        <w:rPr>
          <w:sz w:val="28"/>
          <w:lang w:val="uk-UA"/>
        </w:rPr>
        <w:t>.</w:t>
      </w:r>
    </w:p>
    <w:p w14:paraId="2CF021F4" w14:textId="0C6BE96A" w:rsidR="0074094C" w:rsidRPr="00BC4FAE" w:rsidRDefault="0074094C" w:rsidP="00883070">
      <w:pPr>
        <w:spacing w:line="360" w:lineRule="auto"/>
        <w:ind w:firstLine="709"/>
        <w:jc w:val="both"/>
        <w:rPr>
          <w:i/>
          <w:iCs/>
          <w:sz w:val="28"/>
          <w:lang w:val="uk-UA"/>
        </w:rPr>
      </w:pPr>
      <w:bookmarkStart w:id="1" w:name="OLE_LINK1"/>
      <w:r w:rsidRPr="00BC4FAE">
        <w:rPr>
          <w:i/>
          <w:iCs/>
          <w:sz w:val="28"/>
          <w:lang w:val="uk-UA"/>
        </w:rPr>
        <w:t>Пошукове питання №3. Визначити для яких цілей споживачі використовують фільтрувальні тканини підприємства</w:t>
      </w:r>
    </w:p>
    <w:bookmarkEnd w:id="1"/>
    <w:p w14:paraId="79FAEDE5" w14:textId="22E646E6" w:rsidR="00866355" w:rsidRDefault="0074094C" w:rsidP="00883070">
      <w:pPr>
        <w:spacing w:line="360" w:lineRule="auto"/>
        <w:ind w:firstLine="709"/>
        <w:jc w:val="both"/>
        <w:rPr>
          <w:sz w:val="28"/>
          <w:lang w:val="uk-UA"/>
        </w:rPr>
      </w:pPr>
      <w:r>
        <w:rPr>
          <w:sz w:val="28"/>
          <w:lang w:val="uk-UA"/>
        </w:rPr>
        <w:t xml:space="preserve">Дане пошукове питання </w:t>
      </w:r>
      <w:r w:rsidR="00B846B8">
        <w:rPr>
          <w:sz w:val="28"/>
          <w:lang w:val="uk-UA"/>
        </w:rPr>
        <w:t xml:space="preserve">допоможе підприємству сегментувати цільову аудиторію та </w:t>
      </w:r>
      <w:r w:rsidR="00866355">
        <w:rPr>
          <w:sz w:val="28"/>
          <w:lang w:val="uk-UA"/>
        </w:rPr>
        <w:t>виявити потреби різних груп споживачів.</w:t>
      </w:r>
      <w:r w:rsidR="00225A24">
        <w:rPr>
          <w:sz w:val="28"/>
          <w:lang w:val="uk-UA"/>
        </w:rPr>
        <w:t xml:space="preserve"> </w:t>
      </w:r>
      <w:r w:rsidR="00866355">
        <w:rPr>
          <w:sz w:val="28"/>
          <w:lang w:val="uk-UA"/>
        </w:rPr>
        <w:t xml:space="preserve">Для вирішення даного </w:t>
      </w:r>
      <w:r w:rsidR="00866355">
        <w:rPr>
          <w:sz w:val="28"/>
          <w:lang w:val="uk-UA"/>
        </w:rPr>
        <w:lastRenderedPageBreak/>
        <w:t xml:space="preserve">питання буде необхідна первинна інформація, що збиратиметься в ході проведення глибинних інтервʼю. Наведемо декілька відповідних </w:t>
      </w:r>
      <w:r w:rsidR="00C50007">
        <w:rPr>
          <w:sz w:val="28"/>
          <w:lang w:val="uk-UA"/>
        </w:rPr>
        <w:t>запитань з гайду глибинного інтервʼю</w:t>
      </w:r>
      <w:r w:rsidR="00866355">
        <w:rPr>
          <w:sz w:val="28"/>
          <w:lang w:val="uk-UA"/>
        </w:rPr>
        <w:t>:</w:t>
      </w:r>
    </w:p>
    <w:p w14:paraId="2121DDA5" w14:textId="6129A495" w:rsidR="004E546A" w:rsidRDefault="00194576" w:rsidP="00883070">
      <w:pPr>
        <w:spacing w:line="360" w:lineRule="auto"/>
        <w:ind w:firstLine="709"/>
        <w:jc w:val="both"/>
        <w:rPr>
          <w:sz w:val="28"/>
          <w:lang w:val="uk-UA"/>
        </w:rPr>
      </w:pPr>
      <w:r>
        <w:rPr>
          <w:sz w:val="28"/>
          <w:lang w:val="uk-UA"/>
        </w:rPr>
        <w:t>5</w:t>
      </w:r>
      <w:r w:rsidR="00866355">
        <w:rPr>
          <w:sz w:val="28"/>
          <w:lang w:val="uk-UA"/>
        </w:rPr>
        <w:t xml:space="preserve">. </w:t>
      </w:r>
      <w:r w:rsidR="004E546A">
        <w:rPr>
          <w:sz w:val="28"/>
          <w:lang w:val="uk-UA"/>
        </w:rPr>
        <w:t xml:space="preserve">Для яких цілей </w:t>
      </w:r>
      <w:r w:rsidR="0039745C">
        <w:rPr>
          <w:sz w:val="28"/>
          <w:lang w:val="uk-UA"/>
        </w:rPr>
        <w:t>використовуються</w:t>
      </w:r>
      <w:r w:rsidR="004E546A">
        <w:rPr>
          <w:sz w:val="28"/>
          <w:lang w:val="uk-UA"/>
        </w:rPr>
        <w:t xml:space="preserve"> фільтрувальні тканини? (відкрите питання)</w:t>
      </w:r>
      <w:r w:rsidR="005434DC">
        <w:rPr>
          <w:sz w:val="28"/>
          <w:lang w:val="uk-UA"/>
        </w:rPr>
        <w:t>.</w:t>
      </w:r>
    </w:p>
    <w:p w14:paraId="040A93FD" w14:textId="21E4AD5A" w:rsidR="004A1540" w:rsidRPr="00FE79F3" w:rsidRDefault="004A1540" w:rsidP="00883070">
      <w:pPr>
        <w:spacing w:line="360" w:lineRule="auto"/>
        <w:ind w:firstLine="709"/>
        <w:jc w:val="both"/>
        <w:rPr>
          <w:i/>
          <w:iCs/>
          <w:sz w:val="28"/>
          <w:lang w:val="uk-UA"/>
        </w:rPr>
      </w:pPr>
      <w:r w:rsidRPr="00FE79F3">
        <w:rPr>
          <w:i/>
          <w:iCs/>
          <w:sz w:val="28"/>
          <w:lang w:val="uk-UA"/>
        </w:rPr>
        <w:t xml:space="preserve">Пошукове питання №4. </w:t>
      </w:r>
      <w:r w:rsidR="00FD0BDA" w:rsidRPr="00FE79F3">
        <w:rPr>
          <w:i/>
          <w:iCs/>
          <w:sz w:val="28"/>
          <w:lang w:val="uk-UA"/>
        </w:rPr>
        <w:t>Які характеристики є важливими для споживачів при виборі товару?</w:t>
      </w:r>
    </w:p>
    <w:p w14:paraId="5546D351" w14:textId="054372FB" w:rsidR="00225A24" w:rsidRDefault="00FD0BDA" w:rsidP="00883070">
      <w:pPr>
        <w:spacing w:line="360" w:lineRule="auto"/>
        <w:ind w:firstLine="709"/>
        <w:jc w:val="both"/>
        <w:rPr>
          <w:sz w:val="28"/>
          <w:lang w:val="uk-UA"/>
        </w:rPr>
      </w:pPr>
      <w:r>
        <w:rPr>
          <w:sz w:val="28"/>
          <w:lang w:val="uk-UA"/>
        </w:rPr>
        <w:t xml:space="preserve">Дане пошукове питання </w:t>
      </w:r>
      <w:r w:rsidR="0040324C">
        <w:rPr>
          <w:sz w:val="28"/>
          <w:lang w:val="uk-UA"/>
        </w:rPr>
        <w:t xml:space="preserve">є важливим для визначення </w:t>
      </w:r>
      <w:r w:rsidR="00951A68">
        <w:rPr>
          <w:sz w:val="28"/>
          <w:lang w:val="uk-UA"/>
        </w:rPr>
        <w:t>пріоритетів</w:t>
      </w:r>
      <w:r w:rsidR="0040324C">
        <w:rPr>
          <w:sz w:val="28"/>
          <w:lang w:val="uk-UA"/>
        </w:rPr>
        <w:t xml:space="preserve"> споживачів</w:t>
      </w:r>
      <w:r w:rsidR="00FF1D53">
        <w:rPr>
          <w:sz w:val="28"/>
          <w:lang w:val="uk-UA"/>
        </w:rPr>
        <w:t>.</w:t>
      </w:r>
      <w:r w:rsidR="00951A68">
        <w:rPr>
          <w:sz w:val="28"/>
          <w:lang w:val="uk-UA"/>
        </w:rPr>
        <w:t xml:space="preserve"> </w:t>
      </w:r>
      <w:r w:rsidR="00FF1D53">
        <w:rPr>
          <w:sz w:val="28"/>
          <w:lang w:val="uk-UA"/>
        </w:rPr>
        <w:t xml:space="preserve">Також, пошукове питання </w:t>
      </w:r>
      <w:r w:rsidR="00951A68">
        <w:rPr>
          <w:sz w:val="28"/>
          <w:lang w:val="uk-UA"/>
        </w:rPr>
        <w:t xml:space="preserve">надасть можливість зосередитись на характеристиках товарів, що є найбільш важливими для цільової аудиторії </w:t>
      </w:r>
      <w:r w:rsidR="004620BB">
        <w:rPr>
          <w:sz w:val="28"/>
          <w:lang w:val="uk-UA"/>
        </w:rPr>
        <w:t xml:space="preserve"> підприємства аби </w:t>
      </w:r>
      <w:r w:rsidR="00225A24">
        <w:rPr>
          <w:sz w:val="28"/>
          <w:lang w:val="uk-UA"/>
        </w:rPr>
        <w:t xml:space="preserve">краще відповідати потребам споживачів. </w:t>
      </w:r>
    </w:p>
    <w:p w14:paraId="2D7A201C" w14:textId="7A8E93D2" w:rsidR="00FD0BDA" w:rsidRDefault="00225A24" w:rsidP="00883070">
      <w:pPr>
        <w:spacing w:line="360" w:lineRule="auto"/>
        <w:ind w:firstLine="709"/>
        <w:jc w:val="both"/>
        <w:rPr>
          <w:sz w:val="28"/>
          <w:lang w:val="uk-UA"/>
        </w:rPr>
      </w:pPr>
      <w:r>
        <w:rPr>
          <w:sz w:val="28"/>
          <w:lang w:val="uk-UA"/>
        </w:rPr>
        <w:t xml:space="preserve">Для вирішення даного питання буде необхідна первинна інформація, що збиратиметься в ході проведення глибинних інтервʼю. Наведемо декілька відповідних </w:t>
      </w:r>
      <w:r w:rsidR="00C50007">
        <w:rPr>
          <w:sz w:val="28"/>
          <w:lang w:val="uk-UA"/>
        </w:rPr>
        <w:t>запитань з гайду глибинного інтервʼю</w:t>
      </w:r>
      <w:r>
        <w:rPr>
          <w:sz w:val="28"/>
          <w:lang w:val="uk-UA"/>
        </w:rPr>
        <w:t>:</w:t>
      </w:r>
    </w:p>
    <w:p w14:paraId="25AAB7CE" w14:textId="3F34A1A2" w:rsidR="00225A24" w:rsidRDefault="00194576" w:rsidP="00883070">
      <w:pPr>
        <w:spacing w:line="360" w:lineRule="auto"/>
        <w:ind w:firstLine="709"/>
        <w:jc w:val="both"/>
        <w:rPr>
          <w:sz w:val="28"/>
          <w:lang w:val="uk-UA"/>
        </w:rPr>
      </w:pPr>
      <w:r>
        <w:rPr>
          <w:sz w:val="28"/>
          <w:lang w:val="uk-UA"/>
        </w:rPr>
        <w:t>6</w:t>
      </w:r>
      <w:r w:rsidR="00225A24">
        <w:rPr>
          <w:sz w:val="28"/>
          <w:lang w:val="uk-UA"/>
        </w:rPr>
        <w:t xml:space="preserve">. </w:t>
      </w:r>
      <w:r w:rsidR="00D3404F">
        <w:rPr>
          <w:sz w:val="28"/>
          <w:lang w:val="uk-UA"/>
        </w:rPr>
        <w:t>Які характеристики є найважливішими при виборі фільтрувальних тканин?</w:t>
      </w:r>
      <w:r w:rsidR="0003100E">
        <w:rPr>
          <w:sz w:val="28"/>
          <w:lang w:val="uk-UA"/>
        </w:rPr>
        <w:t xml:space="preserve"> Оберіть одну або декілька відповідей</w:t>
      </w:r>
      <w:r w:rsidR="005434DC">
        <w:rPr>
          <w:sz w:val="28"/>
          <w:lang w:val="uk-UA"/>
        </w:rPr>
        <w:t>:</w:t>
      </w:r>
    </w:p>
    <w:p w14:paraId="2895BC7F" w14:textId="1D8514D2" w:rsidR="0003100E" w:rsidRDefault="004D4097" w:rsidP="009B311E">
      <w:pPr>
        <w:pStyle w:val="a3"/>
        <w:numPr>
          <w:ilvl w:val="0"/>
          <w:numId w:val="24"/>
        </w:numPr>
        <w:spacing w:line="360" w:lineRule="auto"/>
        <w:ind w:left="357" w:firstLine="709"/>
        <w:jc w:val="both"/>
        <w:rPr>
          <w:sz w:val="28"/>
          <w:lang w:val="uk-UA"/>
        </w:rPr>
      </w:pPr>
      <w:r>
        <w:rPr>
          <w:sz w:val="28"/>
          <w:lang w:val="uk-UA"/>
        </w:rPr>
        <w:t>Ефективність фільтрації</w:t>
      </w:r>
    </w:p>
    <w:p w14:paraId="65EBF4ED" w14:textId="25B812D4" w:rsidR="004D4097" w:rsidRDefault="004D4097" w:rsidP="009B311E">
      <w:pPr>
        <w:pStyle w:val="a3"/>
        <w:numPr>
          <w:ilvl w:val="0"/>
          <w:numId w:val="24"/>
        </w:numPr>
        <w:spacing w:line="360" w:lineRule="auto"/>
        <w:ind w:left="357" w:firstLine="709"/>
        <w:jc w:val="both"/>
        <w:rPr>
          <w:sz w:val="28"/>
          <w:lang w:val="uk-UA"/>
        </w:rPr>
      </w:pPr>
      <w:r>
        <w:rPr>
          <w:sz w:val="28"/>
          <w:lang w:val="uk-UA"/>
        </w:rPr>
        <w:t>Точність фільтрації</w:t>
      </w:r>
    </w:p>
    <w:p w14:paraId="08B021DE" w14:textId="3A766E33" w:rsidR="004D4097" w:rsidRDefault="004D4097" w:rsidP="009B311E">
      <w:pPr>
        <w:pStyle w:val="a3"/>
        <w:numPr>
          <w:ilvl w:val="0"/>
          <w:numId w:val="24"/>
        </w:numPr>
        <w:spacing w:line="360" w:lineRule="auto"/>
        <w:ind w:left="357" w:firstLine="709"/>
        <w:jc w:val="both"/>
        <w:rPr>
          <w:sz w:val="28"/>
          <w:lang w:val="uk-UA"/>
        </w:rPr>
      </w:pPr>
      <w:r>
        <w:rPr>
          <w:sz w:val="28"/>
          <w:lang w:val="uk-UA"/>
        </w:rPr>
        <w:t>Пропускна здатність</w:t>
      </w:r>
    </w:p>
    <w:p w14:paraId="60D57576" w14:textId="55285ABC" w:rsidR="004D4097" w:rsidRDefault="004D4097" w:rsidP="009B311E">
      <w:pPr>
        <w:pStyle w:val="a3"/>
        <w:numPr>
          <w:ilvl w:val="0"/>
          <w:numId w:val="24"/>
        </w:numPr>
        <w:spacing w:line="360" w:lineRule="auto"/>
        <w:ind w:left="357" w:firstLine="709"/>
        <w:jc w:val="both"/>
        <w:rPr>
          <w:sz w:val="28"/>
          <w:lang w:val="uk-UA"/>
        </w:rPr>
      </w:pPr>
      <w:r>
        <w:rPr>
          <w:sz w:val="28"/>
          <w:lang w:val="uk-UA"/>
        </w:rPr>
        <w:t>Здатність витримувати хімічні та механічні навантаження</w:t>
      </w:r>
    </w:p>
    <w:p w14:paraId="5F50ED9D" w14:textId="295C42F7" w:rsidR="004D4097" w:rsidRDefault="004D4097" w:rsidP="009B311E">
      <w:pPr>
        <w:pStyle w:val="a3"/>
        <w:numPr>
          <w:ilvl w:val="0"/>
          <w:numId w:val="24"/>
        </w:numPr>
        <w:spacing w:line="360" w:lineRule="auto"/>
        <w:ind w:left="357" w:firstLine="709"/>
        <w:jc w:val="both"/>
        <w:rPr>
          <w:sz w:val="28"/>
          <w:lang w:val="uk-UA"/>
        </w:rPr>
      </w:pPr>
      <w:r>
        <w:rPr>
          <w:sz w:val="28"/>
          <w:lang w:val="uk-UA"/>
        </w:rPr>
        <w:t>Стійкість до стирання, розривів, проколів</w:t>
      </w:r>
    </w:p>
    <w:p w14:paraId="33EAB3BC" w14:textId="4C90E453" w:rsidR="004D4097" w:rsidRDefault="004D4097" w:rsidP="009B311E">
      <w:pPr>
        <w:pStyle w:val="a3"/>
        <w:numPr>
          <w:ilvl w:val="0"/>
          <w:numId w:val="24"/>
        </w:numPr>
        <w:spacing w:line="360" w:lineRule="auto"/>
        <w:ind w:left="357" w:firstLine="709"/>
        <w:jc w:val="both"/>
        <w:rPr>
          <w:sz w:val="28"/>
          <w:lang w:val="uk-UA"/>
        </w:rPr>
      </w:pPr>
      <w:r>
        <w:rPr>
          <w:sz w:val="28"/>
          <w:lang w:val="uk-UA"/>
        </w:rPr>
        <w:t>Стійкість до високих температур та тиску</w:t>
      </w:r>
    </w:p>
    <w:p w14:paraId="687FF1B9" w14:textId="2F5E650D" w:rsidR="004D4097" w:rsidRDefault="004D4097" w:rsidP="009B311E">
      <w:pPr>
        <w:pStyle w:val="a3"/>
        <w:numPr>
          <w:ilvl w:val="0"/>
          <w:numId w:val="24"/>
        </w:numPr>
        <w:spacing w:line="360" w:lineRule="auto"/>
        <w:ind w:left="357" w:firstLine="709"/>
        <w:jc w:val="both"/>
        <w:rPr>
          <w:sz w:val="28"/>
          <w:lang w:val="uk-UA"/>
        </w:rPr>
      </w:pPr>
      <w:r>
        <w:rPr>
          <w:sz w:val="28"/>
          <w:lang w:val="uk-UA"/>
        </w:rPr>
        <w:t>Тривалість використання перед необхідністю заміни</w:t>
      </w:r>
    </w:p>
    <w:p w14:paraId="5D3F7D14" w14:textId="7D2F9518" w:rsidR="004D4097" w:rsidRDefault="004D4097" w:rsidP="009B311E">
      <w:pPr>
        <w:pStyle w:val="a3"/>
        <w:numPr>
          <w:ilvl w:val="0"/>
          <w:numId w:val="24"/>
        </w:numPr>
        <w:spacing w:line="360" w:lineRule="auto"/>
        <w:ind w:left="357" w:firstLine="709"/>
        <w:jc w:val="both"/>
        <w:rPr>
          <w:sz w:val="28"/>
          <w:lang w:val="uk-UA"/>
        </w:rPr>
      </w:pPr>
      <w:r>
        <w:rPr>
          <w:sz w:val="28"/>
          <w:lang w:val="uk-UA"/>
        </w:rPr>
        <w:t>Здатність зберігати свої характеристики протягом тривалого часу</w:t>
      </w:r>
    </w:p>
    <w:p w14:paraId="7A2D869F" w14:textId="700A03C9" w:rsidR="004D4097" w:rsidRDefault="004D4097" w:rsidP="009B311E">
      <w:pPr>
        <w:pStyle w:val="a3"/>
        <w:numPr>
          <w:ilvl w:val="0"/>
          <w:numId w:val="24"/>
        </w:numPr>
        <w:spacing w:line="360" w:lineRule="auto"/>
        <w:ind w:left="357" w:firstLine="709"/>
        <w:jc w:val="both"/>
        <w:rPr>
          <w:sz w:val="28"/>
          <w:lang w:val="uk-UA"/>
        </w:rPr>
      </w:pPr>
      <w:r>
        <w:rPr>
          <w:sz w:val="28"/>
          <w:lang w:val="uk-UA"/>
        </w:rPr>
        <w:t>Простота очищення та регенерації</w:t>
      </w:r>
    </w:p>
    <w:p w14:paraId="762F6CB1" w14:textId="67F4142D" w:rsidR="007F3047" w:rsidRDefault="007F3047" w:rsidP="009B311E">
      <w:pPr>
        <w:pStyle w:val="a3"/>
        <w:numPr>
          <w:ilvl w:val="0"/>
          <w:numId w:val="24"/>
        </w:numPr>
        <w:spacing w:line="360" w:lineRule="auto"/>
        <w:ind w:left="357" w:firstLine="709"/>
        <w:jc w:val="both"/>
        <w:rPr>
          <w:sz w:val="28"/>
          <w:lang w:val="uk-UA"/>
        </w:rPr>
      </w:pPr>
      <w:r>
        <w:rPr>
          <w:sz w:val="28"/>
          <w:lang w:val="uk-UA"/>
        </w:rPr>
        <w:t>Екологічність та безпека для довкілля</w:t>
      </w:r>
    </w:p>
    <w:p w14:paraId="1C34950B" w14:textId="797DC6A2" w:rsidR="007F3047" w:rsidRDefault="007F3047" w:rsidP="009B311E">
      <w:pPr>
        <w:pStyle w:val="a3"/>
        <w:numPr>
          <w:ilvl w:val="0"/>
          <w:numId w:val="24"/>
        </w:numPr>
        <w:spacing w:line="360" w:lineRule="auto"/>
        <w:ind w:left="357" w:firstLine="709"/>
        <w:jc w:val="both"/>
        <w:rPr>
          <w:sz w:val="28"/>
          <w:lang w:val="uk-UA"/>
        </w:rPr>
      </w:pPr>
      <w:r>
        <w:rPr>
          <w:sz w:val="28"/>
          <w:lang w:val="uk-UA"/>
        </w:rPr>
        <w:t>Довгий термін служби, що знижує витрати на заміну</w:t>
      </w:r>
    </w:p>
    <w:p w14:paraId="770FA2E7" w14:textId="601E0984" w:rsidR="007F3047" w:rsidRDefault="007F3047" w:rsidP="009B311E">
      <w:pPr>
        <w:pStyle w:val="a3"/>
        <w:numPr>
          <w:ilvl w:val="0"/>
          <w:numId w:val="24"/>
        </w:numPr>
        <w:spacing w:line="360" w:lineRule="auto"/>
        <w:ind w:left="357" w:firstLine="709"/>
        <w:jc w:val="both"/>
        <w:rPr>
          <w:sz w:val="28"/>
          <w:lang w:val="uk-UA"/>
        </w:rPr>
      </w:pPr>
      <w:r>
        <w:rPr>
          <w:sz w:val="28"/>
          <w:lang w:val="uk-UA"/>
        </w:rPr>
        <w:t>Простота монтажу та експлуатації</w:t>
      </w:r>
    </w:p>
    <w:p w14:paraId="4DEE3D25" w14:textId="31D72C82" w:rsidR="00FE16B3" w:rsidRDefault="00FE16B3" w:rsidP="009B311E">
      <w:pPr>
        <w:pStyle w:val="a3"/>
        <w:numPr>
          <w:ilvl w:val="0"/>
          <w:numId w:val="24"/>
        </w:numPr>
        <w:spacing w:line="360" w:lineRule="auto"/>
        <w:ind w:left="357" w:firstLine="709"/>
        <w:jc w:val="both"/>
        <w:rPr>
          <w:sz w:val="28"/>
          <w:lang w:val="uk-UA"/>
        </w:rPr>
      </w:pPr>
      <w:r>
        <w:rPr>
          <w:sz w:val="28"/>
          <w:lang w:val="uk-UA"/>
        </w:rPr>
        <w:t>Висока антистатичність</w:t>
      </w:r>
    </w:p>
    <w:p w14:paraId="7B21B4F5" w14:textId="641180B6" w:rsidR="00175BFC" w:rsidRDefault="00194576" w:rsidP="00883070">
      <w:pPr>
        <w:spacing w:line="360" w:lineRule="auto"/>
        <w:ind w:firstLine="709"/>
        <w:jc w:val="both"/>
        <w:rPr>
          <w:sz w:val="28"/>
          <w:lang w:val="uk-UA"/>
        </w:rPr>
      </w:pPr>
      <w:r>
        <w:rPr>
          <w:sz w:val="28"/>
          <w:lang w:val="uk-UA"/>
        </w:rPr>
        <w:lastRenderedPageBreak/>
        <w:t>7</w:t>
      </w:r>
      <w:r w:rsidR="00175BFC">
        <w:rPr>
          <w:sz w:val="28"/>
          <w:lang w:val="uk-UA"/>
        </w:rPr>
        <w:t xml:space="preserve">. Якби фільтрувальні тканини були б дорожчими, які характеристи Ви б очікували отримати за додаткову плату? </w:t>
      </w:r>
    </w:p>
    <w:p w14:paraId="70F016C0" w14:textId="0E83C011" w:rsidR="00A73FF8" w:rsidRDefault="00194576" w:rsidP="00883070">
      <w:pPr>
        <w:spacing w:line="360" w:lineRule="auto"/>
        <w:ind w:firstLine="709"/>
        <w:jc w:val="both"/>
        <w:rPr>
          <w:sz w:val="28"/>
          <w:lang w:val="uk-UA"/>
        </w:rPr>
      </w:pPr>
      <w:r>
        <w:rPr>
          <w:sz w:val="28"/>
          <w:lang w:val="uk-UA"/>
        </w:rPr>
        <w:t>8</w:t>
      </w:r>
      <w:r w:rsidR="00A73FF8">
        <w:rPr>
          <w:sz w:val="28"/>
          <w:lang w:val="uk-UA"/>
        </w:rPr>
        <w:t xml:space="preserve">. Якби фільтрувальні тканини були б дешевшими, якими характеристиками Ви були б готові пожертвувати? </w:t>
      </w:r>
    </w:p>
    <w:p w14:paraId="6B4D020F" w14:textId="6F6C044B" w:rsidR="00FE79F3" w:rsidRPr="00926EA6" w:rsidRDefault="00FE79F3" w:rsidP="00883070">
      <w:pPr>
        <w:spacing w:line="360" w:lineRule="auto"/>
        <w:ind w:firstLine="709"/>
        <w:jc w:val="both"/>
        <w:rPr>
          <w:i/>
          <w:iCs/>
          <w:sz w:val="28"/>
          <w:lang w:val="uk-UA"/>
        </w:rPr>
      </w:pPr>
      <w:r w:rsidRPr="00926EA6">
        <w:rPr>
          <w:i/>
          <w:iCs/>
          <w:sz w:val="28"/>
          <w:lang w:val="uk-UA"/>
        </w:rPr>
        <w:t>Пошукове питання №5. Хто є конкурентами підприємства?</w:t>
      </w:r>
    </w:p>
    <w:p w14:paraId="5B3FD33F" w14:textId="1DEDB353" w:rsidR="00FE79F3" w:rsidRDefault="00E11624" w:rsidP="00883070">
      <w:pPr>
        <w:spacing w:line="360" w:lineRule="auto"/>
        <w:ind w:firstLine="709"/>
        <w:jc w:val="both"/>
        <w:rPr>
          <w:sz w:val="28"/>
          <w:lang w:val="uk-UA"/>
        </w:rPr>
      </w:pPr>
      <w:r>
        <w:rPr>
          <w:sz w:val="28"/>
          <w:lang w:val="uk-UA"/>
        </w:rPr>
        <w:t xml:space="preserve">Дане пошукове питання </w:t>
      </w:r>
      <w:r w:rsidR="006C24C9">
        <w:rPr>
          <w:sz w:val="28"/>
          <w:lang w:val="uk-UA"/>
        </w:rPr>
        <w:t xml:space="preserve">допоможе підприємству зрозуміти </w:t>
      </w:r>
      <w:r w:rsidR="0077069F">
        <w:rPr>
          <w:sz w:val="28"/>
          <w:lang w:val="uk-UA"/>
        </w:rPr>
        <w:t xml:space="preserve">хто </w:t>
      </w:r>
      <w:r w:rsidR="00E52024">
        <w:rPr>
          <w:sz w:val="28"/>
          <w:lang w:val="uk-UA"/>
        </w:rPr>
        <w:t xml:space="preserve">з конкурентів є до нього найближчими. </w:t>
      </w:r>
      <w:r w:rsidR="00A4729F">
        <w:rPr>
          <w:sz w:val="28"/>
          <w:lang w:val="uk-UA"/>
        </w:rPr>
        <w:t>Розуміння того хто є конкурентами підприємства дозволить ви</w:t>
      </w:r>
      <w:r w:rsidR="004C53A9">
        <w:rPr>
          <w:sz w:val="28"/>
          <w:lang w:val="uk-UA"/>
        </w:rPr>
        <w:t xml:space="preserve">значити продукти та послуги, </w:t>
      </w:r>
      <w:r w:rsidR="00E21102">
        <w:rPr>
          <w:sz w:val="28"/>
          <w:lang w:val="uk-UA"/>
        </w:rPr>
        <w:t>які вони пропонують споживачам.</w:t>
      </w:r>
    </w:p>
    <w:p w14:paraId="1FD8F37D" w14:textId="67982F20" w:rsidR="00E21102" w:rsidRDefault="00E21102" w:rsidP="00883070">
      <w:pPr>
        <w:spacing w:line="360" w:lineRule="auto"/>
        <w:ind w:firstLine="709"/>
        <w:jc w:val="both"/>
        <w:rPr>
          <w:sz w:val="28"/>
          <w:lang w:val="uk-UA"/>
        </w:rPr>
      </w:pPr>
      <w:r>
        <w:rPr>
          <w:sz w:val="28"/>
          <w:lang w:val="uk-UA"/>
        </w:rPr>
        <w:t xml:space="preserve">Для отримання відповіді на дане пошукове питання </w:t>
      </w:r>
      <w:r w:rsidR="001019A0">
        <w:rPr>
          <w:sz w:val="28"/>
          <w:lang w:val="uk-UA"/>
        </w:rPr>
        <w:t xml:space="preserve">буде необхідна вторинна інформація, що буде отримана під час аналізу таких відкритих джерел, як сайти виробників, </w:t>
      </w:r>
      <w:r w:rsidR="00926EA6">
        <w:rPr>
          <w:sz w:val="28"/>
          <w:lang w:val="uk-UA"/>
        </w:rPr>
        <w:t>каталоги продукції, тематичні журнали та спеціалізовані магазини з продажу фільтрувальних тканин.</w:t>
      </w:r>
    </w:p>
    <w:p w14:paraId="7D6F401A" w14:textId="5454D589" w:rsidR="00926EA6" w:rsidRPr="004969B5" w:rsidRDefault="00926EA6" w:rsidP="00883070">
      <w:pPr>
        <w:spacing w:line="360" w:lineRule="auto"/>
        <w:ind w:firstLine="709"/>
        <w:jc w:val="both"/>
        <w:rPr>
          <w:i/>
          <w:iCs/>
          <w:sz w:val="28"/>
          <w:lang w:val="uk-UA"/>
        </w:rPr>
      </w:pPr>
      <w:r w:rsidRPr="004969B5">
        <w:rPr>
          <w:i/>
          <w:iCs/>
          <w:sz w:val="28"/>
          <w:lang w:val="uk-UA"/>
        </w:rPr>
        <w:t xml:space="preserve">Пошукове питання №6. </w:t>
      </w:r>
      <w:r w:rsidR="004969B5" w:rsidRPr="004969B5">
        <w:rPr>
          <w:i/>
          <w:iCs/>
          <w:sz w:val="28"/>
          <w:lang w:val="uk-UA"/>
        </w:rPr>
        <w:t>Які переваги та недоліки має товар конкурентів?</w:t>
      </w:r>
    </w:p>
    <w:p w14:paraId="18D34674" w14:textId="65A31B6F" w:rsidR="004969B5" w:rsidRDefault="004969B5" w:rsidP="00883070">
      <w:pPr>
        <w:spacing w:line="360" w:lineRule="auto"/>
        <w:ind w:firstLine="709"/>
        <w:jc w:val="both"/>
        <w:rPr>
          <w:sz w:val="28"/>
          <w:lang w:val="uk-UA"/>
        </w:rPr>
      </w:pPr>
      <w:r>
        <w:rPr>
          <w:sz w:val="28"/>
          <w:lang w:val="uk-UA"/>
        </w:rPr>
        <w:t>Дане пошукове питання</w:t>
      </w:r>
      <w:r w:rsidR="00532BAF">
        <w:rPr>
          <w:sz w:val="28"/>
          <w:lang w:val="uk-UA"/>
        </w:rPr>
        <w:t xml:space="preserve"> надасть можливість зрозуміти в чому конкуренти краще або гірше досліджуваного підприємства</w:t>
      </w:r>
      <w:r w:rsidR="00FF1D53">
        <w:rPr>
          <w:sz w:val="28"/>
          <w:lang w:val="uk-UA"/>
        </w:rPr>
        <w:t xml:space="preserve">. Пошукове питання допоможе </w:t>
      </w:r>
      <w:r w:rsidR="00CF1D8B">
        <w:rPr>
          <w:sz w:val="28"/>
          <w:lang w:val="uk-UA"/>
        </w:rPr>
        <w:t>визначити сфери, в яких підприємство може покращити власний асортимент</w:t>
      </w:r>
      <w:r w:rsidR="00845595">
        <w:rPr>
          <w:sz w:val="28"/>
          <w:lang w:val="uk-UA"/>
        </w:rPr>
        <w:t xml:space="preserve">. </w:t>
      </w:r>
    </w:p>
    <w:p w14:paraId="770E716E" w14:textId="2F0ABAE3" w:rsidR="00845595" w:rsidRDefault="00845595" w:rsidP="00883070">
      <w:pPr>
        <w:spacing w:line="360" w:lineRule="auto"/>
        <w:ind w:firstLine="709"/>
        <w:jc w:val="both"/>
        <w:rPr>
          <w:sz w:val="28"/>
          <w:lang w:val="uk-UA"/>
        </w:rPr>
      </w:pPr>
      <w:r>
        <w:rPr>
          <w:sz w:val="28"/>
          <w:lang w:val="uk-UA"/>
        </w:rPr>
        <w:t xml:space="preserve">Для вирішення даного питання буде необхідна первинна інформація, що збиратиметься в ході проведення глибинних інтервʼю. Наведемо декілька відповідних </w:t>
      </w:r>
      <w:r w:rsidR="00533671">
        <w:rPr>
          <w:sz w:val="28"/>
          <w:lang w:val="uk-UA"/>
        </w:rPr>
        <w:t>запитань з гайду глибинного інтервʼю</w:t>
      </w:r>
      <w:r>
        <w:rPr>
          <w:sz w:val="28"/>
          <w:lang w:val="uk-UA"/>
        </w:rPr>
        <w:t>:</w:t>
      </w:r>
    </w:p>
    <w:p w14:paraId="1F1801EC" w14:textId="534E24C6" w:rsidR="00845595" w:rsidRDefault="00194576" w:rsidP="00883070">
      <w:pPr>
        <w:spacing w:line="360" w:lineRule="auto"/>
        <w:ind w:firstLine="709"/>
        <w:jc w:val="both"/>
        <w:rPr>
          <w:sz w:val="28"/>
          <w:lang w:val="uk-UA"/>
        </w:rPr>
      </w:pPr>
      <w:r>
        <w:rPr>
          <w:sz w:val="28"/>
          <w:lang w:val="uk-UA"/>
        </w:rPr>
        <w:t>9</w:t>
      </w:r>
      <w:r w:rsidR="00F25FF4">
        <w:rPr>
          <w:sz w:val="28"/>
          <w:lang w:val="uk-UA"/>
        </w:rPr>
        <w:t xml:space="preserve">. Які переваги Ви бачите в </w:t>
      </w:r>
      <w:r w:rsidR="008F5F91">
        <w:rPr>
          <w:sz w:val="28"/>
          <w:lang w:val="uk-UA"/>
        </w:rPr>
        <w:t>товарах наших конкурентів?</w:t>
      </w:r>
      <w:r w:rsidR="00E63B5D">
        <w:rPr>
          <w:sz w:val="28"/>
          <w:lang w:val="uk-UA"/>
        </w:rPr>
        <w:t xml:space="preserve"> (відкрите питання)</w:t>
      </w:r>
      <w:r w:rsidR="005434DC">
        <w:rPr>
          <w:sz w:val="28"/>
          <w:lang w:val="uk-UA"/>
        </w:rPr>
        <w:t>.</w:t>
      </w:r>
    </w:p>
    <w:p w14:paraId="22532C4F" w14:textId="77E59FE9" w:rsidR="003E3ADD" w:rsidRDefault="003E3ADD" w:rsidP="00883070">
      <w:pPr>
        <w:spacing w:line="360" w:lineRule="auto"/>
        <w:ind w:firstLine="709"/>
        <w:jc w:val="both"/>
        <w:rPr>
          <w:sz w:val="28"/>
          <w:lang w:val="uk-UA"/>
        </w:rPr>
      </w:pPr>
      <w:r>
        <w:rPr>
          <w:sz w:val="28"/>
          <w:lang w:val="uk-UA"/>
        </w:rPr>
        <w:t>1</w:t>
      </w:r>
      <w:r w:rsidR="00194576">
        <w:rPr>
          <w:sz w:val="28"/>
          <w:lang w:val="uk-UA"/>
        </w:rPr>
        <w:t>0</w:t>
      </w:r>
      <w:r>
        <w:rPr>
          <w:sz w:val="28"/>
          <w:lang w:val="uk-UA"/>
        </w:rPr>
        <w:t>. Які недоліки Ви бачите в товарах наших конкурентів? (відкрите питання)</w:t>
      </w:r>
      <w:r w:rsidR="005434DC">
        <w:rPr>
          <w:sz w:val="28"/>
          <w:lang w:val="uk-UA"/>
        </w:rPr>
        <w:t>.</w:t>
      </w:r>
    </w:p>
    <w:p w14:paraId="784AC04F" w14:textId="4D395088" w:rsidR="00F7250C" w:rsidRPr="0079502A" w:rsidRDefault="00F7250C" w:rsidP="00883070">
      <w:pPr>
        <w:spacing w:line="360" w:lineRule="auto"/>
        <w:ind w:firstLine="709"/>
        <w:jc w:val="both"/>
        <w:rPr>
          <w:i/>
          <w:iCs/>
          <w:sz w:val="28"/>
          <w:lang w:val="uk-UA"/>
        </w:rPr>
      </w:pPr>
      <w:bookmarkStart w:id="2" w:name="OLE_LINK2"/>
      <w:r w:rsidRPr="0079502A">
        <w:rPr>
          <w:i/>
          <w:iCs/>
          <w:sz w:val="28"/>
          <w:lang w:val="uk-UA"/>
        </w:rPr>
        <w:t>Пошукове питання №</w:t>
      </w:r>
      <w:r w:rsidR="0079502A" w:rsidRPr="0079502A">
        <w:rPr>
          <w:i/>
          <w:iCs/>
          <w:sz w:val="28"/>
          <w:lang w:val="uk-UA"/>
        </w:rPr>
        <w:t xml:space="preserve">7. Чи задоволені споживачі асортиментом </w:t>
      </w:r>
      <w:r w:rsidR="002E094C">
        <w:rPr>
          <w:i/>
          <w:iCs/>
          <w:sz w:val="28"/>
          <w:lang w:val="uk-UA"/>
        </w:rPr>
        <w:t>конкурентів</w:t>
      </w:r>
      <w:r w:rsidR="0079502A" w:rsidRPr="0079502A">
        <w:rPr>
          <w:i/>
          <w:iCs/>
          <w:sz w:val="28"/>
          <w:lang w:val="uk-UA"/>
        </w:rPr>
        <w:t>?</w:t>
      </w:r>
    </w:p>
    <w:bookmarkEnd w:id="2"/>
    <w:p w14:paraId="210A4FB9" w14:textId="2AD34806" w:rsidR="0079502A" w:rsidRPr="00541D07" w:rsidRDefault="0079502A" w:rsidP="00883070">
      <w:pPr>
        <w:spacing w:line="360" w:lineRule="auto"/>
        <w:ind w:firstLine="709"/>
        <w:jc w:val="both"/>
        <w:rPr>
          <w:sz w:val="28"/>
          <w:lang w:val="uk-UA"/>
        </w:rPr>
      </w:pPr>
      <w:r w:rsidRPr="00541D07">
        <w:rPr>
          <w:sz w:val="28"/>
          <w:lang w:val="uk-UA"/>
        </w:rPr>
        <w:t>Пошукове питання необхідне для</w:t>
      </w:r>
      <w:r w:rsidR="00EC02E6" w:rsidRPr="00541D07">
        <w:rPr>
          <w:sz w:val="28"/>
          <w:lang w:val="uk-UA"/>
        </w:rPr>
        <w:t xml:space="preserve"> </w:t>
      </w:r>
      <w:r w:rsidR="006B5A76" w:rsidRPr="00541D07">
        <w:rPr>
          <w:sz w:val="28"/>
          <w:lang w:val="uk-UA"/>
        </w:rPr>
        <w:t>розуміння того наскільки добре/</w:t>
      </w:r>
      <w:r w:rsidR="008501E8" w:rsidRPr="00541D07">
        <w:rPr>
          <w:sz w:val="28"/>
          <w:lang w:val="uk-UA"/>
        </w:rPr>
        <w:t>загалом товари конкурентів відповідають потребам споживачів</w:t>
      </w:r>
      <w:r w:rsidR="006F41F6" w:rsidRPr="00541D07">
        <w:rPr>
          <w:sz w:val="28"/>
          <w:lang w:val="uk-UA"/>
        </w:rPr>
        <w:t xml:space="preserve">. Також, дане пошукове питання допоможе виявити </w:t>
      </w:r>
      <w:r w:rsidR="009A6A19" w:rsidRPr="00541D07">
        <w:rPr>
          <w:sz w:val="28"/>
          <w:lang w:val="uk-UA"/>
        </w:rPr>
        <w:t>незадоволені потреби споживачів</w:t>
      </w:r>
      <w:r w:rsidR="001053FA" w:rsidRPr="00541D07">
        <w:rPr>
          <w:sz w:val="28"/>
          <w:lang w:val="uk-UA"/>
        </w:rPr>
        <w:t xml:space="preserve">. </w:t>
      </w:r>
    </w:p>
    <w:p w14:paraId="4BCF776D" w14:textId="067EE720" w:rsidR="001053FA" w:rsidRPr="00541D07" w:rsidRDefault="001053FA" w:rsidP="00883070">
      <w:pPr>
        <w:spacing w:line="360" w:lineRule="auto"/>
        <w:ind w:firstLine="709"/>
        <w:jc w:val="both"/>
        <w:rPr>
          <w:sz w:val="28"/>
          <w:lang w:val="uk-UA"/>
        </w:rPr>
      </w:pPr>
      <w:r w:rsidRPr="00541D07">
        <w:rPr>
          <w:sz w:val="28"/>
          <w:lang w:val="uk-UA"/>
        </w:rPr>
        <w:t xml:space="preserve">Для вирішення даного питання буде необхідна первинна інформація, що збиратиметься в ході проведення глибинних інтервʼю. Наведемо декілька </w:t>
      </w:r>
      <w:r w:rsidR="00533671">
        <w:rPr>
          <w:sz w:val="28"/>
          <w:lang w:val="uk-UA"/>
        </w:rPr>
        <w:t>запитань з гайду глибинного інтервʼю</w:t>
      </w:r>
      <w:r w:rsidRPr="00541D07">
        <w:rPr>
          <w:sz w:val="28"/>
          <w:lang w:val="uk-UA"/>
        </w:rPr>
        <w:t>:</w:t>
      </w:r>
    </w:p>
    <w:p w14:paraId="73A63F18" w14:textId="04BEF944" w:rsidR="001053FA" w:rsidRPr="00541D07" w:rsidRDefault="001053FA" w:rsidP="00883070">
      <w:pPr>
        <w:spacing w:line="360" w:lineRule="auto"/>
        <w:ind w:firstLine="709"/>
        <w:jc w:val="both"/>
        <w:rPr>
          <w:sz w:val="28"/>
          <w:lang w:val="uk-UA"/>
        </w:rPr>
      </w:pPr>
      <w:r w:rsidRPr="00541D07">
        <w:rPr>
          <w:sz w:val="28"/>
          <w:lang w:val="uk-UA"/>
        </w:rPr>
        <w:lastRenderedPageBreak/>
        <w:t>1</w:t>
      </w:r>
      <w:r w:rsidR="00194576">
        <w:rPr>
          <w:sz w:val="28"/>
          <w:lang w:val="uk-UA"/>
        </w:rPr>
        <w:t>1</w:t>
      </w:r>
      <w:r w:rsidRPr="00541D07">
        <w:rPr>
          <w:sz w:val="28"/>
          <w:lang w:val="uk-UA"/>
        </w:rPr>
        <w:t xml:space="preserve">. </w:t>
      </w:r>
      <w:r w:rsidR="00F86D6B" w:rsidRPr="00541D07">
        <w:rPr>
          <w:sz w:val="28"/>
          <w:lang w:val="uk-UA"/>
        </w:rPr>
        <w:t xml:space="preserve">Чи задоволені Ви асортиментом наших конкурентів? </w:t>
      </w:r>
      <w:r w:rsidR="00FE50A6" w:rsidRPr="00541D07">
        <w:rPr>
          <w:sz w:val="28"/>
          <w:lang w:val="uk-UA"/>
        </w:rPr>
        <w:t>Оберіть одну відповідь</w:t>
      </w:r>
      <w:r w:rsidR="005434DC">
        <w:rPr>
          <w:sz w:val="28"/>
          <w:lang w:val="uk-UA"/>
        </w:rPr>
        <w:t>.</w:t>
      </w:r>
    </w:p>
    <w:p w14:paraId="340508B5" w14:textId="444AE309" w:rsidR="00A36175" w:rsidRPr="00541D07" w:rsidRDefault="00A36175" w:rsidP="009B311E">
      <w:pPr>
        <w:pStyle w:val="a3"/>
        <w:numPr>
          <w:ilvl w:val="0"/>
          <w:numId w:val="23"/>
        </w:numPr>
        <w:spacing w:line="360" w:lineRule="auto"/>
        <w:ind w:left="357" w:firstLine="709"/>
        <w:jc w:val="both"/>
        <w:rPr>
          <w:sz w:val="28"/>
          <w:lang w:val="uk-UA"/>
        </w:rPr>
      </w:pPr>
      <w:r w:rsidRPr="00541D07">
        <w:rPr>
          <w:sz w:val="28"/>
          <w:lang w:val="uk-UA"/>
        </w:rPr>
        <w:t>Так</w:t>
      </w:r>
    </w:p>
    <w:p w14:paraId="41DCCFAC" w14:textId="598535FC" w:rsidR="00CB4E16" w:rsidRDefault="00A36175" w:rsidP="009B311E">
      <w:pPr>
        <w:pStyle w:val="a3"/>
        <w:numPr>
          <w:ilvl w:val="0"/>
          <w:numId w:val="23"/>
        </w:numPr>
        <w:spacing w:line="360" w:lineRule="auto"/>
        <w:ind w:left="357" w:firstLine="709"/>
        <w:jc w:val="both"/>
        <w:rPr>
          <w:sz w:val="28"/>
          <w:lang w:val="uk-UA"/>
        </w:rPr>
      </w:pPr>
      <w:r w:rsidRPr="00541D07">
        <w:rPr>
          <w:sz w:val="28"/>
          <w:lang w:val="uk-UA"/>
        </w:rPr>
        <w:t>Ні</w:t>
      </w:r>
    </w:p>
    <w:p w14:paraId="37D9CAD1" w14:textId="693ECE00" w:rsidR="00CB4E16" w:rsidRPr="00CB4E16" w:rsidRDefault="00CB4E16" w:rsidP="009B311E">
      <w:pPr>
        <w:pStyle w:val="a3"/>
        <w:numPr>
          <w:ilvl w:val="0"/>
          <w:numId w:val="23"/>
        </w:numPr>
        <w:spacing w:line="360" w:lineRule="auto"/>
        <w:ind w:left="357" w:firstLine="709"/>
        <w:jc w:val="both"/>
        <w:rPr>
          <w:sz w:val="28"/>
          <w:lang w:val="uk-UA"/>
        </w:rPr>
      </w:pPr>
      <w:r>
        <w:rPr>
          <w:sz w:val="28"/>
          <w:lang w:val="uk-UA"/>
        </w:rPr>
        <w:t>Частково</w:t>
      </w:r>
    </w:p>
    <w:p w14:paraId="67838749" w14:textId="2EC08805" w:rsidR="00541D07" w:rsidRPr="00B53A56" w:rsidRDefault="00541D07" w:rsidP="00883070">
      <w:pPr>
        <w:spacing w:line="360" w:lineRule="auto"/>
        <w:ind w:firstLine="709"/>
        <w:jc w:val="both"/>
        <w:rPr>
          <w:i/>
          <w:iCs/>
          <w:sz w:val="28"/>
          <w:lang w:val="uk-UA"/>
        </w:rPr>
      </w:pPr>
      <w:bookmarkStart w:id="3" w:name="OLE_LINK3"/>
      <w:r w:rsidRPr="00B53A56">
        <w:rPr>
          <w:i/>
          <w:iCs/>
          <w:sz w:val="28"/>
          <w:lang w:val="uk-UA"/>
        </w:rPr>
        <w:t>Пошукове питання №8. Визначити задоволеність споживачів асортиментом підприємства</w:t>
      </w:r>
    </w:p>
    <w:bookmarkEnd w:id="3"/>
    <w:p w14:paraId="4F65058A" w14:textId="2B2F033B" w:rsidR="00B53A56" w:rsidRDefault="00B53A56" w:rsidP="00883070">
      <w:pPr>
        <w:spacing w:line="360" w:lineRule="auto"/>
        <w:ind w:firstLine="709"/>
        <w:jc w:val="both"/>
        <w:rPr>
          <w:sz w:val="28"/>
          <w:lang w:val="uk-UA"/>
        </w:rPr>
      </w:pPr>
      <w:r>
        <w:rPr>
          <w:sz w:val="28"/>
          <w:lang w:val="uk-UA"/>
        </w:rPr>
        <w:t xml:space="preserve">Дане пошукове питання </w:t>
      </w:r>
      <w:r w:rsidR="00701EE1">
        <w:rPr>
          <w:sz w:val="28"/>
          <w:lang w:val="uk-UA"/>
        </w:rPr>
        <w:t xml:space="preserve">дозволить </w:t>
      </w:r>
      <w:r w:rsidR="006F1F96">
        <w:rPr>
          <w:sz w:val="28"/>
          <w:lang w:val="uk-UA"/>
        </w:rPr>
        <w:t>зрозуміти чи задовольняє асортимент підприємства його споживачів та чи він відповідає їхнім потребам</w:t>
      </w:r>
      <w:r w:rsidR="00CD2ABA">
        <w:rPr>
          <w:sz w:val="28"/>
          <w:lang w:val="uk-UA"/>
        </w:rPr>
        <w:t xml:space="preserve">. Також, відповідь на дане пошукове питання може визначити певні переваги та слабкі місця в асортименті підприємства. </w:t>
      </w:r>
    </w:p>
    <w:p w14:paraId="2CFB0565" w14:textId="023798F8" w:rsidR="00CD2ABA" w:rsidRPr="00541D07" w:rsidRDefault="00CD2ABA" w:rsidP="00883070">
      <w:pPr>
        <w:spacing w:line="360" w:lineRule="auto"/>
        <w:ind w:firstLine="709"/>
        <w:jc w:val="both"/>
        <w:rPr>
          <w:sz w:val="28"/>
          <w:lang w:val="uk-UA"/>
        </w:rPr>
      </w:pPr>
      <w:r w:rsidRPr="00541D07">
        <w:rPr>
          <w:sz w:val="28"/>
          <w:lang w:val="uk-UA"/>
        </w:rPr>
        <w:t xml:space="preserve">Для вирішення даного питання буде необхідна первинна інформація, що збиратиметься в ході проведення глибинних інтервʼю. Наведемо декілька відповідних </w:t>
      </w:r>
      <w:r w:rsidR="00533671">
        <w:rPr>
          <w:sz w:val="28"/>
          <w:lang w:val="uk-UA"/>
        </w:rPr>
        <w:t>запитань з гайду глибинного інтервʼю</w:t>
      </w:r>
      <w:r w:rsidRPr="00541D07">
        <w:rPr>
          <w:sz w:val="28"/>
          <w:lang w:val="uk-UA"/>
        </w:rPr>
        <w:t>:</w:t>
      </w:r>
    </w:p>
    <w:p w14:paraId="6AEF42D9" w14:textId="29F425C1" w:rsidR="00E63A5E" w:rsidRDefault="00CD2ABA" w:rsidP="00883070">
      <w:pPr>
        <w:spacing w:line="360" w:lineRule="auto"/>
        <w:ind w:firstLine="709"/>
        <w:jc w:val="both"/>
        <w:rPr>
          <w:sz w:val="28"/>
          <w:lang w:val="uk-UA"/>
        </w:rPr>
      </w:pPr>
      <w:r>
        <w:rPr>
          <w:sz w:val="28"/>
          <w:lang w:val="uk-UA"/>
        </w:rPr>
        <w:t>1</w:t>
      </w:r>
      <w:r w:rsidR="00CB4E16">
        <w:rPr>
          <w:sz w:val="28"/>
          <w:lang w:val="uk-UA"/>
        </w:rPr>
        <w:t>2</w:t>
      </w:r>
      <w:r>
        <w:rPr>
          <w:sz w:val="28"/>
          <w:lang w:val="uk-UA"/>
        </w:rPr>
        <w:t xml:space="preserve">. </w:t>
      </w:r>
      <w:r w:rsidR="00E63A5E">
        <w:rPr>
          <w:sz w:val="28"/>
          <w:lang w:val="uk-UA"/>
        </w:rPr>
        <w:t>Чи відповідає наявний асортимент підприємства Вашим потребам?</w:t>
      </w:r>
    </w:p>
    <w:p w14:paraId="6F8F0C84" w14:textId="09D2F56E" w:rsidR="00E63A5E" w:rsidRDefault="00E63A5E" w:rsidP="009B311E">
      <w:pPr>
        <w:pStyle w:val="a3"/>
        <w:numPr>
          <w:ilvl w:val="0"/>
          <w:numId w:val="22"/>
        </w:numPr>
        <w:spacing w:line="360" w:lineRule="auto"/>
        <w:ind w:left="357" w:firstLine="709"/>
        <w:jc w:val="both"/>
        <w:rPr>
          <w:sz w:val="28"/>
          <w:lang w:val="uk-UA"/>
        </w:rPr>
      </w:pPr>
      <w:r>
        <w:rPr>
          <w:sz w:val="28"/>
          <w:lang w:val="uk-UA"/>
        </w:rPr>
        <w:t>Так</w:t>
      </w:r>
    </w:p>
    <w:p w14:paraId="0D73C4FD" w14:textId="43151842" w:rsidR="00E63A5E" w:rsidRDefault="00E63A5E" w:rsidP="009B311E">
      <w:pPr>
        <w:pStyle w:val="a3"/>
        <w:numPr>
          <w:ilvl w:val="0"/>
          <w:numId w:val="22"/>
        </w:numPr>
        <w:spacing w:line="360" w:lineRule="auto"/>
        <w:ind w:left="357" w:firstLine="709"/>
        <w:jc w:val="both"/>
        <w:rPr>
          <w:sz w:val="28"/>
          <w:lang w:val="uk-UA"/>
        </w:rPr>
      </w:pPr>
      <w:r>
        <w:rPr>
          <w:sz w:val="28"/>
          <w:lang w:val="uk-UA"/>
        </w:rPr>
        <w:t>Ні</w:t>
      </w:r>
    </w:p>
    <w:p w14:paraId="78BEE4DA" w14:textId="76C06B21" w:rsidR="00E63A5E" w:rsidRDefault="00E63A5E" w:rsidP="009B311E">
      <w:pPr>
        <w:pStyle w:val="a3"/>
        <w:numPr>
          <w:ilvl w:val="0"/>
          <w:numId w:val="22"/>
        </w:numPr>
        <w:spacing w:line="360" w:lineRule="auto"/>
        <w:ind w:left="357" w:firstLine="709"/>
        <w:jc w:val="both"/>
        <w:rPr>
          <w:sz w:val="28"/>
          <w:lang w:val="uk-UA"/>
        </w:rPr>
      </w:pPr>
      <w:r>
        <w:rPr>
          <w:sz w:val="28"/>
          <w:lang w:val="uk-UA"/>
        </w:rPr>
        <w:t>Частково</w:t>
      </w:r>
    </w:p>
    <w:p w14:paraId="3BD753B4" w14:textId="26D8F6CD" w:rsidR="00E63A5E" w:rsidRPr="00B352EA" w:rsidRDefault="00E63A5E" w:rsidP="00883070">
      <w:pPr>
        <w:spacing w:line="360" w:lineRule="auto"/>
        <w:ind w:firstLine="709"/>
        <w:jc w:val="both"/>
        <w:rPr>
          <w:sz w:val="28"/>
          <w:lang w:val="uk-UA"/>
        </w:rPr>
      </w:pPr>
      <w:r>
        <w:rPr>
          <w:sz w:val="28"/>
          <w:lang w:val="uk-UA"/>
        </w:rPr>
        <w:t>1</w:t>
      </w:r>
      <w:r w:rsidR="00CB4E16">
        <w:rPr>
          <w:sz w:val="28"/>
          <w:lang w:val="uk-UA"/>
        </w:rPr>
        <w:t>3</w:t>
      </w:r>
      <w:r>
        <w:rPr>
          <w:sz w:val="28"/>
          <w:lang w:val="uk-UA"/>
        </w:rPr>
        <w:t xml:space="preserve">. </w:t>
      </w:r>
      <w:r w:rsidR="00802147">
        <w:rPr>
          <w:sz w:val="28"/>
          <w:lang w:val="uk-UA"/>
        </w:rPr>
        <w:t>Наскільки Ви задоволені асортиментом підприємства?</w:t>
      </w:r>
      <w:r w:rsidR="00B352EA">
        <w:rPr>
          <w:sz w:val="28"/>
          <w:lang w:val="uk-UA"/>
        </w:rPr>
        <w:t xml:space="preserve"> </w:t>
      </w:r>
      <w:r w:rsidR="00B352EA" w:rsidRPr="00B352EA">
        <w:rPr>
          <w:sz w:val="28"/>
          <w:lang w:val="uk-UA"/>
        </w:rPr>
        <w:t>Оцініть від 1 до 5, де 1 – абсолютно незадоволений, 5 – абсолютно задоволений</w:t>
      </w:r>
      <w:r w:rsidR="00B352EA">
        <w:rPr>
          <w:sz w:val="28"/>
          <w:lang w:val="uk-UA"/>
        </w:rPr>
        <w:t>.</w:t>
      </w:r>
    </w:p>
    <w:p w14:paraId="45830C14" w14:textId="6C80EA17" w:rsidR="00BE4DBE" w:rsidRPr="007E4C75" w:rsidRDefault="00BE4DBE" w:rsidP="00883070">
      <w:pPr>
        <w:spacing w:line="360" w:lineRule="auto"/>
        <w:ind w:firstLine="709"/>
        <w:jc w:val="both"/>
        <w:rPr>
          <w:i/>
          <w:iCs/>
          <w:sz w:val="28"/>
          <w:lang w:val="uk-UA"/>
        </w:rPr>
      </w:pPr>
      <w:r w:rsidRPr="007E4C75">
        <w:rPr>
          <w:i/>
          <w:iCs/>
          <w:sz w:val="28"/>
          <w:lang w:val="uk-UA"/>
        </w:rPr>
        <w:t>Пошукове питання №9. Чи потрібно підприємству модифікувати наявний товар?</w:t>
      </w:r>
    </w:p>
    <w:p w14:paraId="123EB0B1" w14:textId="06105761" w:rsidR="00DE0523" w:rsidRDefault="00DE0523" w:rsidP="00883070">
      <w:pPr>
        <w:spacing w:line="360" w:lineRule="auto"/>
        <w:ind w:firstLine="709"/>
        <w:jc w:val="both"/>
        <w:rPr>
          <w:sz w:val="28"/>
          <w:lang w:val="uk-UA"/>
        </w:rPr>
      </w:pPr>
      <w:r>
        <w:rPr>
          <w:sz w:val="28"/>
          <w:lang w:val="uk-UA"/>
        </w:rPr>
        <w:t>Дане пошукове питання до</w:t>
      </w:r>
      <w:r w:rsidR="00CF0759">
        <w:rPr>
          <w:sz w:val="28"/>
          <w:lang w:val="uk-UA"/>
        </w:rPr>
        <w:t>з</w:t>
      </w:r>
      <w:r w:rsidR="00A158B2">
        <w:rPr>
          <w:sz w:val="28"/>
          <w:lang w:val="uk-UA"/>
        </w:rPr>
        <w:t>волить підприємству зрозуміти та оцінити доцільність модифікації існуючих товарів</w:t>
      </w:r>
      <w:r w:rsidR="00FF1D53">
        <w:rPr>
          <w:sz w:val="28"/>
          <w:lang w:val="uk-UA"/>
        </w:rPr>
        <w:t xml:space="preserve">. Також, пошукове питання дасть змогу </w:t>
      </w:r>
      <w:r w:rsidR="00AA0126">
        <w:rPr>
          <w:sz w:val="28"/>
          <w:lang w:val="uk-UA"/>
        </w:rPr>
        <w:t>виявити чи є</w:t>
      </w:r>
      <w:r w:rsidR="00A623E1">
        <w:rPr>
          <w:sz w:val="28"/>
          <w:lang w:val="uk-UA"/>
        </w:rPr>
        <w:t xml:space="preserve"> модифікація товару доцільним напрямом удосконалення асортиментної політики підприємства. </w:t>
      </w:r>
    </w:p>
    <w:p w14:paraId="364312B3" w14:textId="5357F6D6" w:rsidR="007E4C75" w:rsidRDefault="007E4C75" w:rsidP="00883070">
      <w:pPr>
        <w:spacing w:line="360" w:lineRule="auto"/>
        <w:ind w:firstLine="709"/>
        <w:jc w:val="both"/>
        <w:rPr>
          <w:sz w:val="28"/>
          <w:lang w:val="uk-UA"/>
        </w:rPr>
      </w:pPr>
      <w:r>
        <w:rPr>
          <w:sz w:val="28"/>
          <w:lang w:val="uk-UA"/>
        </w:rPr>
        <w:t xml:space="preserve">Для відповіді на дане пошукове питання буде необхідна первинна інформація, що буде отримана в ході проведення глибинних інтервʼю. Наведемо декілька </w:t>
      </w:r>
      <w:r w:rsidR="00533671">
        <w:rPr>
          <w:sz w:val="28"/>
          <w:lang w:val="uk-UA"/>
        </w:rPr>
        <w:t>запитань з гайду глибинного інтервʼю</w:t>
      </w:r>
      <w:r>
        <w:rPr>
          <w:sz w:val="28"/>
          <w:lang w:val="uk-UA"/>
        </w:rPr>
        <w:t>, що відповідають даному пошуковому питанню:</w:t>
      </w:r>
    </w:p>
    <w:p w14:paraId="29229A8A" w14:textId="70A54C33" w:rsidR="007E4C75" w:rsidRDefault="00194576" w:rsidP="00883070">
      <w:pPr>
        <w:spacing w:line="360" w:lineRule="auto"/>
        <w:ind w:firstLine="709"/>
        <w:jc w:val="both"/>
        <w:rPr>
          <w:sz w:val="28"/>
          <w:lang w:val="uk-UA"/>
        </w:rPr>
      </w:pPr>
      <w:r>
        <w:rPr>
          <w:sz w:val="28"/>
          <w:lang w:val="uk-UA"/>
        </w:rPr>
        <w:lastRenderedPageBreak/>
        <w:t>1</w:t>
      </w:r>
      <w:r w:rsidR="00461DB8">
        <w:rPr>
          <w:sz w:val="28"/>
          <w:lang w:val="uk-UA"/>
        </w:rPr>
        <w:t>4</w:t>
      </w:r>
      <w:r w:rsidR="007E4C75">
        <w:rPr>
          <w:sz w:val="28"/>
          <w:lang w:val="uk-UA"/>
        </w:rPr>
        <w:t xml:space="preserve">. </w:t>
      </w:r>
      <w:r w:rsidR="00D91359">
        <w:rPr>
          <w:sz w:val="28"/>
          <w:lang w:val="uk-UA"/>
        </w:rPr>
        <w:t xml:space="preserve">Чи вважаєте Ви, що </w:t>
      </w:r>
      <w:r w:rsidR="00BA52CC">
        <w:rPr>
          <w:sz w:val="28"/>
          <w:lang w:val="uk-UA"/>
        </w:rPr>
        <w:t xml:space="preserve">підприємству доцільно покращувати певні якості товару </w:t>
      </w:r>
      <w:r w:rsidR="004C30D2">
        <w:rPr>
          <w:sz w:val="28"/>
          <w:lang w:val="uk-UA"/>
        </w:rPr>
        <w:t>фільтрувальна тканини бельтинг? Оберіть одну відповідь.</w:t>
      </w:r>
    </w:p>
    <w:p w14:paraId="4D2974AF" w14:textId="1F46CCCA" w:rsidR="004C30D2" w:rsidRDefault="004C30D2" w:rsidP="009B311E">
      <w:pPr>
        <w:pStyle w:val="a3"/>
        <w:numPr>
          <w:ilvl w:val="0"/>
          <w:numId w:val="21"/>
        </w:numPr>
        <w:spacing w:line="360" w:lineRule="auto"/>
        <w:ind w:left="357" w:firstLine="709"/>
        <w:jc w:val="both"/>
        <w:rPr>
          <w:sz w:val="28"/>
          <w:lang w:val="uk-UA"/>
        </w:rPr>
      </w:pPr>
      <w:r>
        <w:rPr>
          <w:sz w:val="28"/>
          <w:lang w:val="uk-UA"/>
        </w:rPr>
        <w:t>Так</w:t>
      </w:r>
    </w:p>
    <w:p w14:paraId="640DD399" w14:textId="79925C85" w:rsidR="004C30D2" w:rsidRDefault="004C30D2" w:rsidP="009B311E">
      <w:pPr>
        <w:pStyle w:val="a3"/>
        <w:numPr>
          <w:ilvl w:val="0"/>
          <w:numId w:val="21"/>
        </w:numPr>
        <w:spacing w:line="360" w:lineRule="auto"/>
        <w:ind w:left="357" w:firstLine="709"/>
        <w:jc w:val="both"/>
        <w:rPr>
          <w:sz w:val="28"/>
          <w:lang w:val="uk-UA"/>
        </w:rPr>
      </w:pPr>
      <w:r>
        <w:rPr>
          <w:sz w:val="28"/>
          <w:lang w:val="uk-UA"/>
        </w:rPr>
        <w:t>Ні</w:t>
      </w:r>
    </w:p>
    <w:p w14:paraId="767458B3" w14:textId="72C7183A" w:rsidR="004C30D2" w:rsidRPr="009F0312" w:rsidRDefault="004C30D2" w:rsidP="00883070">
      <w:pPr>
        <w:spacing w:line="360" w:lineRule="auto"/>
        <w:ind w:firstLine="709"/>
        <w:jc w:val="both"/>
        <w:rPr>
          <w:i/>
          <w:iCs/>
          <w:sz w:val="28"/>
          <w:lang w:val="uk-UA"/>
        </w:rPr>
      </w:pPr>
      <w:bookmarkStart w:id="4" w:name="OLE_LINK6"/>
      <w:r w:rsidRPr="009F0312">
        <w:rPr>
          <w:i/>
          <w:iCs/>
          <w:sz w:val="28"/>
          <w:lang w:val="uk-UA"/>
        </w:rPr>
        <w:t xml:space="preserve">Пошукове питання №10. </w:t>
      </w:r>
      <w:r w:rsidR="0061730D" w:rsidRPr="009F0312">
        <w:rPr>
          <w:i/>
          <w:iCs/>
          <w:sz w:val="28"/>
          <w:lang w:val="uk-UA"/>
        </w:rPr>
        <w:t>Чи потрібно підприємству розробляти новий товар?</w:t>
      </w:r>
    </w:p>
    <w:bookmarkEnd w:id="4"/>
    <w:p w14:paraId="2E7C8356" w14:textId="62E59BD4" w:rsidR="00F174B3" w:rsidRDefault="0061730D" w:rsidP="00063891">
      <w:pPr>
        <w:spacing w:line="360" w:lineRule="auto"/>
        <w:ind w:firstLine="709"/>
        <w:jc w:val="both"/>
        <w:rPr>
          <w:sz w:val="28"/>
          <w:lang w:val="uk-UA"/>
        </w:rPr>
      </w:pPr>
      <w:r>
        <w:rPr>
          <w:sz w:val="28"/>
          <w:lang w:val="uk-UA"/>
        </w:rPr>
        <w:t xml:space="preserve">Дане пошукове питання допоможе визначити доцільність розроблення та впровадження нового товару в асортимент підприємства з метою удосконалення </w:t>
      </w:r>
      <w:r w:rsidR="00F174B3">
        <w:rPr>
          <w:sz w:val="28"/>
          <w:lang w:val="uk-UA"/>
        </w:rPr>
        <w:t>асортиментної політики.</w:t>
      </w:r>
      <w:r w:rsidR="00063891">
        <w:rPr>
          <w:sz w:val="28"/>
          <w:lang w:val="uk-UA"/>
        </w:rPr>
        <w:t xml:space="preserve"> </w:t>
      </w:r>
      <w:r w:rsidR="00F174B3">
        <w:rPr>
          <w:sz w:val="28"/>
          <w:lang w:val="uk-UA"/>
        </w:rPr>
        <w:t xml:space="preserve">Для даного пошукового питання потрібна первинна інформація, що буде отримана в ході проведення глибинних інтервʼю. Наведемо декілька </w:t>
      </w:r>
      <w:r w:rsidR="00533671">
        <w:rPr>
          <w:sz w:val="28"/>
          <w:lang w:val="uk-UA"/>
        </w:rPr>
        <w:t>запитань з гайду глибинного інтервʼю</w:t>
      </w:r>
      <w:r w:rsidR="00F174B3">
        <w:rPr>
          <w:sz w:val="28"/>
          <w:lang w:val="uk-UA"/>
        </w:rPr>
        <w:t>:</w:t>
      </w:r>
    </w:p>
    <w:p w14:paraId="284D88AB" w14:textId="0A1238EB" w:rsidR="000742F0" w:rsidRDefault="00194576" w:rsidP="00883070">
      <w:pPr>
        <w:spacing w:line="360" w:lineRule="auto"/>
        <w:ind w:firstLine="709"/>
        <w:jc w:val="both"/>
        <w:rPr>
          <w:sz w:val="28"/>
          <w:lang w:val="uk-UA"/>
        </w:rPr>
      </w:pPr>
      <w:r>
        <w:rPr>
          <w:sz w:val="28"/>
          <w:lang w:val="uk-UA"/>
        </w:rPr>
        <w:t>1</w:t>
      </w:r>
      <w:r w:rsidR="00461DB8">
        <w:rPr>
          <w:sz w:val="28"/>
          <w:lang w:val="uk-UA"/>
        </w:rPr>
        <w:t>5</w:t>
      </w:r>
      <w:r w:rsidR="00F174B3">
        <w:rPr>
          <w:sz w:val="28"/>
          <w:lang w:val="uk-UA"/>
        </w:rPr>
        <w:t xml:space="preserve">. </w:t>
      </w:r>
      <w:r w:rsidR="009F0312">
        <w:rPr>
          <w:sz w:val="28"/>
          <w:lang w:val="uk-UA"/>
        </w:rPr>
        <w:t>Чи вважаєте Ви, що підприємству доцільно розробляти новий товар?</w:t>
      </w:r>
    </w:p>
    <w:p w14:paraId="731F8C1F" w14:textId="75EE9154" w:rsidR="000742F0" w:rsidRDefault="000742F0" w:rsidP="009B311E">
      <w:pPr>
        <w:pStyle w:val="a3"/>
        <w:numPr>
          <w:ilvl w:val="0"/>
          <w:numId w:val="20"/>
        </w:numPr>
        <w:spacing w:line="360" w:lineRule="auto"/>
        <w:ind w:left="357" w:firstLine="709"/>
        <w:jc w:val="both"/>
        <w:rPr>
          <w:sz w:val="28"/>
          <w:lang w:val="uk-UA"/>
        </w:rPr>
      </w:pPr>
      <w:r>
        <w:rPr>
          <w:sz w:val="28"/>
          <w:lang w:val="uk-UA"/>
        </w:rPr>
        <w:t>Так</w:t>
      </w:r>
    </w:p>
    <w:p w14:paraId="26B8EB51" w14:textId="66AB3970" w:rsidR="000742F0" w:rsidRDefault="000742F0" w:rsidP="009B311E">
      <w:pPr>
        <w:pStyle w:val="a3"/>
        <w:numPr>
          <w:ilvl w:val="0"/>
          <w:numId w:val="20"/>
        </w:numPr>
        <w:spacing w:line="360" w:lineRule="auto"/>
        <w:ind w:left="357" w:firstLine="709"/>
        <w:jc w:val="both"/>
        <w:rPr>
          <w:sz w:val="28"/>
          <w:lang w:val="uk-UA"/>
        </w:rPr>
      </w:pPr>
      <w:r>
        <w:rPr>
          <w:sz w:val="28"/>
          <w:lang w:val="uk-UA"/>
        </w:rPr>
        <w:t>Ні</w:t>
      </w:r>
    </w:p>
    <w:p w14:paraId="67CF53CE" w14:textId="3807099B" w:rsidR="001008B1" w:rsidRDefault="00CB4E16" w:rsidP="00883070">
      <w:pPr>
        <w:spacing w:line="360" w:lineRule="auto"/>
        <w:ind w:firstLine="709"/>
        <w:jc w:val="both"/>
        <w:rPr>
          <w:sz w:val="28"/>
          <w:lang w:val="uk-UA"/>
        </w:rPr>
      </w:pPr>
      <w:r>
        <w:rPr>
          <w:sz w:val="28"/>
          <w:lang w:val="uk-UA"/>
        </w:rPr>
        <w:t>1</w:t>
      </w:r>
      <w:r w:rsidR="00461DB8">
        <w:rPr>
          <w:sz w:val="28"/>
          <w:lang w:val="uk-UA"/>
        </w:rPr>
        <w:t>6</w:t>
      </w:r>
      <w:r w:rsidR="001008B1">
        <w:rPr>
          <w:sz w:val="28"/>
          <w:lang w:val="uk-UA"/>
        </w:rPr>
        <w:t>. Який товар</w:t>
      </w:r>
      <w:r w:rsidR="00337705">
        <w:rPr>
          <w:sz w:val="28"/>
          <w:lang w:val="uk-UA"/>
        </w:rPr>
        <w:t xml:space="preserve"> Ви б хотіли бачити в якості нового товару в асортименті підприємства?</w:t>
      </w:r>
    </w:p>
    <w:p w14:paraId="44B15948" w14:textId="01084C57" w:rsidR="00337705" w:rsidRPr="002A3ECC" w:rsidRDefault="00337705" w:rsidP="00883070">
      <w:pPr>
        <w:spacing w:line="360" w:lineRule="auto"/>
        <w:ind w:firstLine="709"/>
        <w:jc w:val="both"/>
        <w:rPr>
          <w:i/>
          <w:iCs/>
          <w:sz w:val="28"/>
          <w:lang w:val="uk-UA"/>
        </w:rPr>
      </w:pPr>
      <w:r w:rsidRPr="002A3ECC">
        <w:rPr>
          <w:i/>
          <w:iCs/>
          <w:sz w:val="28"/>
          <w:lang w:val="uk-UA"/>
        </w:rPr>
        <w:t xml:space="preserve">Пошукове питання №11. </w:t>
      </w:r>
      <w:r w:rsidR="002A3ECC" w:rsidRPr="002A3ECC">
        <w:rPr>
          <w:i/>
          <w:iCs/>
          <w:sz w:val="28"/>
          <w:lang w:val="uk-UA"/>
        </w:rPr>
        <w:t>Які потреби та очікування має задовольняти новий товар?</w:t>
      </w:r>
    </w:p>
    <w:p w14:paraId="11F739CD" w14:textId="6A4D280E" w:rsidR="00F0138A" w:rsidRDefault="002A3ECC" w:rsidP="00063891">
      <w:pPr>
        <w:spacing w:line="360" w:lineRule="auto"/>
        <w:ind w:firstLine="709"/>
        <w:jc w:val="both"/>
        <w:rPr>
          <w:sz w:val="28"/>
          <w:lang w:val="uk-UA"/>
        </w:rPr>
      </w:pPr>
      <w:r>
        <w:rPr>
          <w:sz w:val="28"/>
          <w:lang w:val="uk-UA"/>
        </w:rPr>
        <w:t xml:space="preserve">Дане пошукове питання </w:t>
      </w:r>
      <w:r w:rsidR="007A2EB3">
        <w:rPr>
          <w:sz w:val="28"/>
          <w:lang w:val="uk-UA"/>
        </w:rPr>
        <w:t xml:space="preserve">дозволить </w:t>
      </w:r>
      <w:r w:rsidR="0086440F">
        <w:rPr>
          <w:sz w:val="28"/>
          <w:lang w:val="uk-UA"/>
        </w:rPr>
        <w:t xml:space="preserve">визначити </w:t>
      </w:r>
      <w:r w:rsidR="003A7656">
        <w:rPr>
          <w:sz w:val="28"/>
          <w:lang w:val="uk-UA"/>
        </w:rPr>
        <w:t xml:space="preserve">та розробити новий товар у відповідності до </w:t>
      </w:r>
      <w:r w:rsidR="00F0138A">
        <w:rPr>
          <w:sz w:val="28"/>
          <w:lang w:val="uk-UA"/>
        </w:rPr>
        <w:t>потреб та очікувань</w:t>
      </w:r>
      <w:r w:rsidR="003A7656">
        <w:rPr>
          <w:sz w:val="28"/>
          <w:lang w:val="uk-UA"/>
        </w:rPr>
        <w:t xml:space="preserve"> споживачів, що повністю задовільнить всі </w:t>
      </w:r>
      <w:r w:rsidR="00F0138A">
        <w:rPr>
          <w:sz w:val="28"/>
          <w:lang w:val="uk-UA"/>
        </w:rPr>
        <w:t>вимоги</w:t>
      </w:r>
      <w:r w:rsidR="003A7656">
        <w:rPr>
          <w:sz w:val="28"/>
          <w:lang w:val="uk-UA"/>
        </w:rPr>
        <w:t xml:space="preserve"> споживачів</w:t>
      </w:r>
      <w:r w:rsidR="00A246F8">
        <w:rPr>
          <w:sz w:val="28"/>
          <w:lang w:val="uk-UA"/>
        </w:rPr>
        <w:t xml:space="preserve"> та ринку</w:t>
      </w:r>
      <w:r w:rsidR="00F0138A">
        <w:rPr>
          <w:sz w:val="28"/>
          <w:lang w:val="uk-UA"/>
        </w:rPr>
        <w:t>.</w:t>
      </w:r>
      <w:r w:rsidR="00063891">
        <w:rPr>
          <w:sz w:val="28"/>
          <w:lang w:val="uk-UA"/>
        </w:rPr>
        <w:t xml:space="preserve"> </w:t>
      </w:r>
      <w:r w:rsidR="00F0138A">
        <w:rPr>
          <w:sz w:val="28"/>
          <w:lang w:val="uk-UA"/>
        </w:rPr>
        <w:t>Відповідь на дане пошукове питання буде отримана в ході проведення глибинних інтервʼю</w:t>
      </w:r>
      <w:r w:rsidR="00820522">
        <w:rPr>
          <w:sz w:val="28"/>
          <w:lang w:val="uk-UA"/>
        </w:rPr>
        <w:t xml:space="preserve">, тобто буде необхідна первинна інформація. Наведемо декілька відповідних </w:t>
      </w:r>
      <w:r w:rsidR="00533671">
        <w:rPr>
          <w:sz w:val="28"/>
          <w:lang w:val="uk-UA"/>
        </w:rPr>
        <w:t>запитань з гайду глибинного інтервʼю</w:t>
      </w:r>
      <w:r w:rsidR="00820522">
        <w:rPr>
          <w:sz w:val="28"/>
          <w:lang w:val="uk-UA"/>
        </w:rPr>
        <w:t>:</w:t>
      </w:r>
    </w:p>
    <w:p w14:paraId="7E3B6626" w14:textId="6F552221" w:rsidR="00657524" w:rsidRDefault="00CB4E16" w:rsidP="00883070">
      <w:pPr>
        <w:spacing w:line="360" w:lineRule="auto"/>
        <w:ind w:firstLine="709"/>
        <w:jc w:val="both"/>
        <w:rPr>
          <w:sz w:val="28"/>
          <w:lang w:val="uk-UA"/>
        </w:rPr>
      </w:pPr>
      <w:r>
        <w:rPr>
          <w:sz w:val="28"/>
          <w:lang w:val="uk-UA"/>
        </w:rPr>
        <w:t>1</w:t>
      </w:r>
      <w:r w:rsidR="00461DB8">
        <w:rPr>
          <w:sz w:val="28"/>
          <w:lang w:val="uk-UA"/>
        </w:rPr>
        <w:t>7</w:t>
      </w:r>
      <w:r w:rsidR="00820522">
        <w:rPr>
          <w:sz w:val="28"/>
          <w:lang w:val="uk-UA"/>
        </w:rPr>
        <w:t xml:space="preserve">. </w:t>
      </w:r>
      <w:r w:rsidR="00DF346C">
        <w:rPr>
          <w:sz w:val="28"/>
          <w:lang w:val="uk-UA"/>
        </w:rPr>
        <w:t>Якими є Ваші типові потреби</w:t>
      </w:r>
      <w:r w:rsidR="00B949F5">
        <w:rPr>
          <w:sz w:val="28"/>
          <w:lang w:val="uk-UA"/>
        </w:rPr>
        <w:t xml:space="preserve"> та очікування</w:t>
      </w:r>
      <w:r w:rsidR="00DF346C">
        <w:rPr>
          <w:sz w:val="28"/>
          <w:lang w:val="uk-UA"/>
        </w:rPr>
        <w:t>, що повʼязані з</w:t>
      </w:r>
      <w:r w:rsidR="00657524">
        <w:rPr>
          <w:sz w:val="28"/>
          <w:lang w:val="uk-UA"/>
        </w:rPr>
        <w:t xml:space="preserve"> новим товаром?</w:t>
      </w:r>
    </w:p>
    <w:p w14:paraId="1ADB094A" w14:textId="300B50D6" w:rsidR="00F13287" w:rsidRPr="00533671" w:rsidRDefault="00F13287" w:rsidP="00883070">
      <w:pPr>
        <w:spacing w:line="360" w:lineRule="auto"/>
        <w:ind w:firstLine="709"/>
        <w:jc w:val="both"/>
        <w:rPr>
          <w:i/>
          <w:iCs/>
          <w:sz w:val="28"/>
          <w:lang w:val="uk-UA"/>
        </w:rPr>
      </w:pPr>
      <w:r w:rsidRPr="00533671">
        <w:rPr>
          <w:i/>
          <w:iCs/>
          <w:sz w:val="28"/>
          <w:lang w:val="uk-UA"/>
        </w:rPr>
        <w:t xml:space="preserve">Пошукове питання №12. </w:t>
      </w:r>
      <w:r w:rsidR="004A62A3" w:rsidRPr="00533671">
        <w:rPr>
          <w:i/>
          <w:iCs/>
          <w:sz w:val="28"/>
          <w:lang w:val="uk-UA"/>
        </w:rPr>
        <w:t>Які основні характеристики нового товару є важливими для споживачів?</w:t>
      </w:r>
    </w:p>
    <w:p w14:paraId="318186ED" w14:textId="3D28FD88" w:rsidR="00E5341D" w:rsidRDefault="00F056D6" w:rsidP="00883070">
      <w:pPr>
        <w:spacing w:line="360" w:lineRule="auto"/>
        <w:ind w:firstLine="709"/>
        <w:jc w:val="both"/>
        <w:rPr>
          <w:sz w:val="28"/>
          <w:lang w:val="uk-UA"/>
        </w:rPr>
      </w:pPr>
      <w:r>
        <w:rPr>
          <w:sz w:val="28"/>
          <w:lang w:val="uk-UA"/>
        </w:rPr>
        <w:t>Дане пошукове питання дозволить виявити основні характеристики товару, що задовольняють всі потреби споживачів</w:t>
      </w:r>
      <w:r w:rsidR="00875E09">
        <w:rPr>
          <w:sz w:val="28"/>
          <w:lang w:val="uk-UA"/>
        </w:rPr>
        <w:t xml:space="preserve"> та розробити відповідний </w:t>
      </w:r>
      <w:r w:rsidR="00950BD5">
        <w:rPr>
          <w:sz w:val="28"/>
          <w:lang w:val="uk-UA"/>
        </w:rPr>
        <w:t xml:space="preserve">товар. Для відповіді на дане пошукове питання буде необхідна </w:t>
      </w:r>
      <w:r w:rsidR="006834B4">
        <w:rPr>
          <w:sz w:val="28"/>
          <w:lang w:val="uk-UA"/>
        </w:rPr>
        <w:t xml:space="preserve">первинна інформація, отримана </w:t>
      </w:r>
      <w:r w:rsidR="006834B4">
        <w:rPr>
          <w:sz w:val="28"/>
          <w:lang w:val="uk-UA"/>
        </w:rPr>
        <w:lastRenderedPageBreak/>
        <w:t>в ході проведення глибинних інтервʼю. Наведемо</w:t>
      </w:r>
      <w:r w:rsidR="00E5341D">
        <w:rPr>
          <w:sz w:val="28"/>
          <w:lang w:val="uk-UA"/>
        </w:rPr>
        <w:t xml:space="preserve"> декілька </w:t>
      </w:r>
      <w:r w:rsidR="00533671">
        <w:rPr>
          <w:sz w:val="28"/>
          <w:lang w:val="uk-UA"/>
        </w:rPr>
        <w:t>запитань з гайду глибинного інтервʼю</w:t>
      </w:r>
      <w:r w:rsidR="00E5341D">
        <w:rPr>
          <w:sz w:val="28"/>
          <w:lang w:val="uk-UA"/>
        </w:rPr>
        <w:t>:</w:t>
      </w:r>
    </w:p>
    <w:p w14:paraId="735CD712" w14:textId="72FE5C08" w:rsidR="008711C8" w:rsidRDefault="00461DB8" w:rsidP="00883070">
      <w:pPr>
        <w:spacing w:line="360" w:lineRule="auto"/>
        <w:ind w:firstLine="709"/>
        <w:jc w:val="both"/>
        <w:rPr>
          <w:sz w:val="28"/>
          <w:lang w:val="uk-UA"/>
        </w:rPr>
      </w:pPr>
      <w:r>
        <w:rPr>
          <w:sz w:val="28"/>
          <w:lang w:val="uk-UA"/>
        </w:rPr>
        <w:t>1</w:t>
      </w:r>
      <w:r w:rsidR="00B949F5">
        <w:rPr>
          <w:sz w:val="28"/>
          <w:lang w:val="uk-UA"/>
        </w:rPr>
        <w:t>8</w:t>
      </w:r>
      <w:r w:rsidR="009E49A9">
        <w:rPr>
          <w:sz w:val="28"/>
          <w:lang w:val="uk-UA"/>
        </w:rPr>
        <w:t xml:space="preserve">. </w:t>
      </w:r>
      <w:r w:rsidR="00C308B9">
        <w:rPr>
          <w:sz w:val="28"/>
          <w:lang w:val="uk-UA"/>
        </w:rPr>
        <w:t>З якого матеріалу повинен бути новий товар?</w:t>
      </w:r>
    </w:p>
    <w:p w14:paraId="4C9146FD" w14:textId="15C6F95B" w:rsidR="00C308B9" w:rsidRDefault="00C308B9" w:rsidP="009B311E">
      <w:pPr>
        <w:pStyle w:val="a3"/>
        <w:numPr>
          <w:ilvl w:val="0"/>
          <w:numId w:val="16"/>
        </w:numPr>
        <w:spacing w:line="360" w:lineRule="auto"/>
        <w:ind w:left="357" w:firstLine="709"/>
        <w:jc w:val="both"/>
        <w:rPr>
          <w:sz w:val="28"/>
          <w:lang w:val="uk-UA"/>
        </w:rPr>
      </w:pPr>
      <w:r>
        <w:rPr>
          <w:sz w:val="28"/>
          <w:lang w:val="uk-UA"/>
        </w:rPr>
        <w:t>Полімери (поліамід, поліетилен, поліпропілен)</w:t>
      </w:r>
    </w:p>
    <w:p w14:paraId="06A3535E" w14:textId="2C806D86" w:rsidR="00C308B9" w:rsidRDefault="00815320" w:rsidP="009B311E">
      <w:pPr>
        <w:pStyle w:val="a3"/>
        <w:numPr>
          <w:ilvl w:val="0"/>
          <w:numId w:val="16"/>
        </w:numPr>
        <w:spacing w:line="360" w:lineRule="auto"/>
        <w:ind w:left="357" w:firstLine="709"/>
        <w:jc w:val="both"/>
        <w:rPr>
          <w:sz w:val="28"/>
          <w:lang w:val="uk-UA"/>
        </w:rPr>
      </w:pPr>
      <w:r>
        <w:rPr>
          <w:sz w:val="28"/>
          <w:lang w:val="uk-UA"/>
        </w:rPr>
        <w:t>Кераміка</w:t>
      </w:r>
    </w:p>
    <w:p w14:paraId="6E35656D" w14:textId="4060157B" w:rsidR="00815320" w:rsidRDefault="00815320" w:rsidP="009B311E">
      <w:pPr>
        <w:pStyle w:val="a3"/>
        <w:numPr>
          <w:ilvl w:val="0"/>
          <w:numId w:val="16"/>
        </w:numPr>
        <w:spacing w:line="360" w:lineRule="auto"/>
        <w:ind w:left="357" w:firstLine="709"/>
        <w:jc w:val="both"/>
        <w:rPr>
          <w:sz w:val="28"/>
          <w:lang w:val="uk-UA"/>
        </w:rPr>
      </w:pPr>
      <w:r>
        <w:rPr>
          <w:sz w:val="28"/>
          <w:lang w:val="uk-UA"/>
        </w:rPr>
        <w:t>Мета</w:t>
      </w:r>
      <w:r w:rsidR="00BB1D67">
        <w:rPr>
          <w:sz w:val="28"/>
          <w:lang w:val="uk-UA"/>
        </w:rPr>
        <w:t>л</w:t>
      </w:r>
    </w:p>
    <w:p w14:paraId="2F427C8B" w14:textId="231D99DE" w:rsidR="00815320" w:rsidRDefault="00B949F5" w:rsidP="00883070">
      <w:pPr>
        <w:spacing w:line="360" w:lineRule="auto"/>
        <w:ind w:firstLine="709"/>
        <w:jc w:val="both"/>
        <w:rPr>
          <w:sz w:val="28"/>
          <w:lang w:val="uk-UA"/>
        </w:rPr>
      </w:pPr>
      <w:r>
        <w:rPr>
          <w:sz w:val="28"/>
          <w:lang w:val="uk-UA"/>
        </w:rPr>
        <w:t>19</w:t>
      </w:r>
      <w:r w:rsidR="00815320">
        <w:rPr>
          <w:sz w:val="28"/>
          <w:lang w:val="uk-UA"/>
        </w:rPr>
        <w:t xml:space="preserve">. </w:t>
      </w:r>
      <w:r w:rsidR="00BB1D67">
        <w:rPr>
          <w:sz w:val="28"/>
          <w:lang w:val="uk-UA"/>
        </w:rPr>
        <w:t xml:space="preserve">Який тип </w:t>
      </w:r>
      <w:r w:rsidR="00927B5A">
        <w:rPr>
          <w:sz w:val="28"/>
          <w:lang w:val="uk-UA"/>
        </w:rPr>
        <w:t>фільтрації повинен мати новий товар?</w:t>
      </w:r>
    </w:p>
    <w:p w14:paraId="79649615" w14:textId="7A085045" w:rsidR="00927B5A" w:rsidRDefault="00927B5A" w:rsidP="009B311E">
      <w:pPr>
        <w:pStyle w:val="a3"/>
        <w:numPr>
          <w:ilvl w:val="0"/>
          <w:numId w:val="17"/>
        </w:numPr>
        <w:spacing w:line="360" w:lineRule="auto"/>
        <w:ind w:left="357" w:firstLine="709"/>
        <w:jc w:val="both"/>
        <w:rPr>
          <w:sz w:val="28"/>
          <w:lang w:val="uk-UA"/>
        </w:rPr>
      </w:pPr>
      <w:r>
        <w:rPr>
          <w:sz w:val="28"/>
          <w:lang w:val="uk-UA"/>
        </w:rPr>
        <w:t>Мікрофільтрація</w:t>
      </w:r>
    </w:p>
    <w:p w14:paraId="0CF5D51C" w14:textId="12E15A50" w:rsidR="00927B5A" w:rsidRDefault="00927B5A" w:rsidP="009B311E">
      <w:pPr>
        <w:pStyle w:val="a3"/>
        <w:numPr>
          <w:ilvl w:val="0"/>
          <w:numId w:val="17"/>
        </w:numPr>
        <w:spacing w:line="360" w:lineRule="auto"/>
        <w:ind w:left="357" w:firstLine="709"/>
        <w:jc w:val="both"/>
        <w:rPr>
          <w:sz w:val="28"/>
          <w:lang w:val="uk-UA"/>
        </w:rPr>
      </w:pPr>
      <w:r>
        <w:rPr>
          <w:sz w:val="28"/>
          <w:lang w:val="uk-UA"/>
        </w:rPr>
        <w:t>Ультрафільтрація</w:t>
      </w:r>
    </w:p>
    <w:p w14:paraId="79584EBC" w14:textId="5BC5FAEF" w:rsidR="00927B5A" w:rsidRDefault="00927B5A" w:rsidP="009B311E">
      <w:pPr>
        <w:pStyle w:val="a3"/>
        <w:numPr>
          <w:ilvl w:val="0"/>
          <w:numId w:val="17"/>
        </w:numPr>
        <w:spacing w:line="360" w:lineRule="auto"/>
        <w:ind w:left="357" w:firstLine="709"/>
        <w:jc w:val="both"/>
        <w:rPr>
          <w:sz w:val="28"/>
          <w:lang w:val="uk-UA"/>
        </w:rPr>
      </w:pPr>
      <w:r>
        <w:rPr>
          <w:sz w:val="28"/>
          <w:lang w:val="uk-UA"/>
        </w:rPr>
        <w:t>Нанофільтрація</w:t>
      </w:r>
    </w:p>
    <w:p w14:paraId="43BE0540" w14:textId="02AE2E13" w:rsidR="00962C72" w:rsidRDefault="00194576" w:rsidP="00883070">
      <w:pPr>
        <w:spacing w:line="360" w:lineRule="auto"/>
        <w:ind w:firstLine="709"/>
        <w:jc w:val="both"/>
        <w:rPr>
          <w:sz w:val="28"/>
          <w:lang w:val="uk-UA"/>
        </w:rPr>
      </w:pPr>
      <w:r>
        <w:rPr>
          <w:sz w:val="28"/>
          <w:lang w:val="uk-UA"/>
        </w:rPr>
        <w:t>2</w:t>
      </w:r>
      <w:r w:rsidR="00B949F5">
        <w:rPr>
          <w:sz w:val="28"/>
          <w:lang w:val="uk-UA"/>
        </w:rPr>
        <w:t>0</w:t>
      </w:r>
      <w:r w:rsidR="00753E2A">
        <w:rPr>
          <w:sz w:val="28"/>
          <w:lang w:val="uk-UA"/>
        </w:rPr>
        <w:t>. Який розмір пор повинен мати новий товар?</w:t>
      </w:r>
    </w:p>
    <w:p w14:paraId="7445D315" w14:textId="79810D25" w:rsidR="00753E2A" w:rsidRDefault="00753E2A" w:rsidP="009B311E">
      <w:pPr>
        <w:pStyle w:val="a3"/>
        <w:numPr>
          <w:ilvl w:val="0"/>
          <w:numId w:val="18"/>
        </w:numPr>
        <w:spacing w:line="360" w:lineRule="auto"/>
        <w:ind w:left="357" w:firstLine="709"/>
        <w:jc w:val="both"/>
        <w:rPr>
          <w:sz w:val="28"/>
          <w:lang w:val="uk-UA"/>
        </w:rPr>
      </w:pPr>
      <w:r>
        <w:rPr>
          <w:sz w:val="28"/>
          <w:lang w:val="uk-UA"/>
        </w:rPr>
        <w:t>0,1-10 мікрон</w:t>
      </w:r>
    </w:p>
    <w:p w14:paraId="11C0BC12" w14:textId="010CFDB6" w:rsidR="00753E2A" w:rsidRDefault="00753E2A" w:rsidP="009B311E">
      <w:pPr>
        <w:pStyle w:val="a3"/>
        <w:numPr>
          <w:ilvl w:val="0"/>
          <w:numId w:val="18"/>
        </w:numPr>
        <w:spacing w:line="360" w:lineRule="auto"/>
        <w:ind w:left="357" w:firstLine="709"/>
        <w:jc w:val="both"/>
        <w:rPr>
          <w:sz w:val="28"/>
          <w:lang w:val="uk-UA"/>
        </w:rPr>
      </w:pPr>
      <w:r>
        <w:rPr>
          <w:sz w:val="28"/>
          <w:lang w:val="uk-UA"/>
        </w:rPr>
        <w:t>0,001 – 0,1 мікрон</w:t>
      </w:r>
    </w:p>
    <w:p w14:paraId="1189F633" w14:textId="5389F13D" w:rsidR="00753E2A" w:rsidRDefault="00E80745" w:rsidP="009B311E">
      <w:pPr>
        <w:pStyle w:val="a3"/>
        <w:numPr>
          <w:ilvl w:val="0"/>
          <w:numId w:val="18"/>
        </w:numPr>
        <w:spacing w:line="360" w:lineRule="auto"/>
        <w:ind w:left="357" w:firstLine="709"/>
        <w:jc w:val="both"/>
        <w:rPr>
          <w:sz w:val="28"/>
          <w:lang w:val="uk-UA"/>
        </w:rPr>
      </w:pPr>
      <w:r>
        <w:rPr>
          <w:sz w:val="28"/>
          <w:lang w:val="uk-UA"/>
        </w:rPr>
        <w:t>0,001 – 0,01 мікрон</w:t>
      </w:r>
    </w:p>
    <w:p w14:paraId="465D4766" w14:textId="6F2A4C1E" w:rsidR="00E80745" w:rsidRDefault="00194576" w:rsidP="00883070">
      <w:pPr>
        <w:spacing w:line="360" w:lineRule="auto"/>
        <w:ind w:firstLine="709"/>
        <w:jc w:val="both"/>
        <w:rPr>
          <w:sz w:val="28"/>
          <w:lang w:val="uk-UA"/>
        </w:rPr>
      </w:pPr>
      <w:r>
        <w:rPr>
          <w:sz w:val="28"/>
          <w:lang w:val="uk-UA"/>
        </w:rPr>
        <w:t>2</w:t>
      </w:r>
      <w:r w:rsidR="00B949F5">
        <w:rPr>
          <w:sz w:val="28"/>
          <w:lang w:val="uk-UA"/>
        </w:rPr>
        <w:t>1</w:t>
      </w:r>
      <w:r w:rsidR="00E80745">
        <w:rPr>
          <w:sz w:val="28"/>
          <w:lang w:val="uk-UA"/>
        </w:rPr>
        <w:t>. Який тип десорбції має бути притаманний новому товару?</w:t>
      </w:r>
    </w:p>
    <w:p w14:paraId="543366B4" w14:textId="3E2C0F87" w:rsidR="00E80745" w:rsidRDefault="00E80745" w:rsidP="009B311E">
      <w:pPr>
        <w:pStyle w:val="a3"/>
        <w:numPr>
          <w:ilvl w:val="0"/>
          <w:numId w:val="19"/>
        </w:numPr>
        <w:spacing w:line="360" w:lineRule="auto"/>
        <w:ind w:left="357" w:firstLine="709"/>
        <w:jc w:val="both"/>
        <w:rPr>
          <w:sz w:val="28"/>
          <w:lang w:val="uk-UA"/>
        </w:rPr>
      </w:pPr>
      <w:r>
        <w:rPr>
          <w:sz w:val="28"/>
          <w:lang w:val="uk-UA"/>
        </w:rPr>
        <w:t>Хімічна десорбція</w:t>
      </w:r>
    </w:p>
    <w:p w14:paraId="3B3D9E02" w14:textId="40A0E164" w:rsidR="00A52E92" w:rsidRPr="0070402C" w:rsidRDefault="00E80745" w:rsidP="009B311E">
      <w:pPr>
        <w:pStyle w:val="a3"/>
        <w:numPr>
          <w:ilvl w:val="0"/>
          <w:numId w:val="19"/>
        </w:numPr>
        <w:spacing w:line="360" w:lineRule="auto"/>
        <w:ind w:left="357" w:firstLine="709"/>
        <w:jc w:val="both"/>
        <w:rPr>
          <w:sz w:val="28"/>
          <w:lang w:val="uk-UA"/>
        </w:rPr>
      </w:pPr>
      <w:r>
        <w:rPr>
          <w:sz w:val="28"/>
          <w:lang w:val="uk-UA"/>
        </w:rPr>
        <w:t>Фізична десорбція</w:t>
      </w:r>
    </w:p>
    <w:p w14:paraId="4150465F" w14:textId="42398159" w:rsidR="003540FD" w:rsidRPr="004807F4" w:rsidRDefault="003540FD" w:rsidP="00883070">
      <w:pPr>
        <w:spacing w:line="360" w:lineRule="auto"/>
        <w:ind w:firstLine="709"/>
        <w:jc w:val="both"/>
        <w:rPr>
          <w:i/>
          <w:iCs/>
          <w:sz w:val="28"/>
          <w:lang w:val="uk-UA"/>
        </w:rPr>
      </w:pPr>
      <w:r w:rsidRPr="004807F4">
        <w:rPr>
          <w:i/>
          <w:iCs/>
          <w:sz w:val="28"/>
          <w:lang w:val="uk-UA"/>
        </w:rPr>
        <w:t xml:space="preserve">Пошукове питання №13. </w:t>
      </w:r>
      <w:r w:rsidR="00D21441" w:rsidRPr="004807F4">
        <w:rPr>
          <w:i/>
          <w:iCs/>
          <w:sz w:val="28"/>
          <w:lang w:val="uk-UA"/>
        </w:rPr>
        <w:t>Визначити привабливість нового сегменту</w:t>
      </w:r>
      <w:r w:rsidR="00D21441" w:rsidRPr="004807F4">
        <w:rPr>
          <w:i/>
          <w:iCs/>
          <w:sz w:val="28"/>
          <w:lang w:val="ru-RU"/>
        </w:rPr>
        <w:t>/</w:t>
      </w:r>
      <w:r w:rsidR="00D21441" w:rsidRPr="004807F4">
        <w:rPr>
          <w:i/>
          <w:iCs/>
          <w:sz w:val="28"/>
          <w:lang w:val="uk-UA"/>
        </w:rPr>
        <w:t>бізнес-одиниці</w:t>
      </w:r>
    </w:p>
    <w:p w14:paraId="048A21B3" w14:textId="3323FABD" w:rsidR="004807F4" w:rsidRDefault="004807F4" w:rsidP="00883070">
      <w:pPr>
        <w:spacing w:line="360" w:lineRule="auto"/>
        <w:ind w:firstLine="709"/>
        <w:jc w:val="both"/>
        <w:rPr>
          <w:sz w:val="28"/>
          <w:lang w:val="uk-UA"/>
        </w:rPr>
      </w:pPr>
      <w:r>
        <w:rPr>
          <w:sz w:val="28"/>
          <w:lang w:val="uk-UA"/>
        </w:rPr>
        <w:t xml:space="preserve">Дане пошукове питання </w:t>
      </w:r>
      <w:r w:rsidR="00AE5E37">
        <w:rPr>
          <w:sz w:val="28"/>
          <w:lang w:val="uk-UA"/>
        </w:rPr>
        <w:t xml:space="preserve">допоможе визначити найбільш привабливий сегмент для </w:t>
      </w:r>
      <w:r w:rsidR="00BE23CA">
        <w:rPr>
          <w:sz w:val="28"/>
          <w:lang w:val="uk-UA"/>
        </w:rPr>
        <w:t>удосконалення асортиментної політики підприємства та розширення асортименту.</w:t>
      </w:r>
      <w:r w:rsidR="00560B50">
        <w:rPr>
          <w:sz w:val="28"/>
          <w:lang w:val="uk-UA"/>
        </w:rPr>
        <w:t xml:space="preserve"> </w:t>
      </w:r>
      <w:r w:rsidR="00A80C3D">
        <w:rPr>
          <w:sz w:val="28"/>
          <w:lang w:val="uk-UA"/>
        </w:rPr>
        <w:t xml:space="preserve">Відповідь на дане пошукове питання буде отримана в результаті побудови матриці МакКінзі. </w:t>
      </w:r>
      <w:r w:rsidR="007671E7">
        <w:rPr>
          <w:sz w:val="28"/>
          <w:lang w:val="uk-UA"/>
        </w:rPr>
        <w:t xml:space="preserve">Розглядатиметься три сегменти ринку, а саме фільтрувальні тканини, витратні матеріали та мембранні фільтри. </w:t>
      </w:r>
    </w:p>
    <w:p w14:paraId="5C0F061D" w14:textId="06570279" w:rsidR="007671E7" w:rsidRPr="00290AC8" w:rsidRDefault="007671E7" w:rsidP="00883070">
      <w:pPr>
        <w:spacing w:line="360" w:lineRule="auto"/>
        <w:ind w:firstLine="709"/>
        <w:jc w:val="both"/>
        <w:rPr>
          <w:i/>
          <w:iCs/>
          <w:sz w:val="28"/>
          <w:lang w:val="uk-UA"/>
        </w:rPr>
      </w:pPr>
      <w:r w:rsidRPr="00290AC8">
        <w:rPr>
          <w:i/>
          <w:iCs/>
          <w:sz w:val="28"/>
          <w:lang w:val="uk-UA"/>
        </w:rPr>
        <w:t>Пошукове питання №14. Який попит матиме новий товар?</w:t>
      </w:r>
    </w:p>
    <w:p w14:paraId="6CEB93E5" w14:textId="53069F51" w:rsidR="007671E7" w:rsidRDefault="007671E7" w:rsidP="00883070">
      <w:pPr>
        <w:spacing w:line="360" w:lineRule="auto"/>
        <w:ind w:firstLine="709"/>
        <w:jc w:val="both"/>
        <w:rPr>
          <w:sz w:val="28"/>
          <w:lang w:val="uk-UA"/>
        </w:rPr>
      </w:pPr>
      <w:r>
        <w:rPr>
          <w:sz w:val="28"/>
          <w:lang w:val="uk-UA"/>
        </w:rPr>
        <w:t>Дане пошукове питання надасть змогу спрогнозув</w:t>
      </w:r>
      <w:r w:rsidR="00D902E2">
        <w:rPr>
          <w:sz w:val="28"/>
          <w:lang w:val="uk-UA"/>
        </w:rPr>
        <w:t>ати та оцінити попит на новий товар</w:t>
      </w:r>
      <w:r w:rsidR="004E773A">
        <w:rPr>
          <w:sz w:val="28"/>
          <w:lang w:val="uk-UA"/>
        </w:rPr>
        <w:t xml:space="preserve">, за рахунок якого планується </w:t>
      </w:r>
      <w:r w:rsidR="00290AC8">
        <w:rPr>
          <w:sz w:val="28"/>
          <w:lang w:val="uk-UA"/>
        </w:rPr>
        <w:t xml:space="preserve">розширювати асортимент підприємства. Відповідь на дане питання буде отримано за допомогою </w:t>
      </w:r>
      <w:r w:rsidR="00245E48">
        <w:rPr>
          <w:sz w:val="28"/>
          <w:lang w:val="uk-UA"/>
        </w:rPr>
        <w:t xml:space="preserve">прогнозування в програмному забезпеченні </w:t>
      </w:r>
      <w:r w:rsidR="00245E48">
        <w:rPr>
          <w:sz w:val="28"/>
          <w:lang w:val="en-US"/>
        </w:rPr>
        <w:t>MCExcel</w:t>
      </w:r>
      <w:r w:rsidR="00290AC8">
        <w:rPr>
          <w:sz w:val="28"/>
          <w:lang w:val="uk-UA"/>
        </w:rPr>
        <w:t>, для отримання відповіді буде необхідна вторинна інформація.</w:t>
      </w:r>
    </w:p>
    <w:p w14:paraId="58B20CD0" w14:textId="401ACB94" w:rsidR="00290AC8" w:rsidRPr="00CB4E16" w:rsidRDefault="00290AC8" w:rsidP="00883070">
      <w:pPr>
        <w:spacing w:line="360" w:lineRule="auto"/>
        <w:ind w:firstLine="709"/>
        <w:jc w:val="both"/>
        <w:rPr>
          <w:i/>
          <w:iCs/>
          <w:sz w:val="28"/>
          <w:lang w:val="uk-UA"/>
        </w:rPr>
      </w:pPr>
      <w:r w:rsidRPr="00CB4E16">
        <w:rPr>
          <w:i/>
          <w:iCs/>
          <w:sz w:val="28"/>
          <w:lang w:val="uk-UA"/>
        </w:rPr>
        <w:lastRenderedPageBreak/>
        <w:t>Пошукове питання №15. Які ризики несе підприємство при впровадженні нового товару?</w:t>
      </w:r>
    </w:p>
    <w:p w14:paraId="0B4D5405" w14:textId="6DF9D882" w:rsidR="00290AC8" w:rsidRDefault="00290AC8" w:rsidP="00063891">
      <w:pPr>
        <w:spacing w:line="360" w:lineRule="auto"/>
        <w:ind w:firstLine="709"/>
        <w:jc w:val="both"/>
        <w:rPr>
          <w:sz w:val="28"/>
          <w:lang w:val="uk-UA"/>
        </w:rPr>
      </w:pPr>
      <w:r>
        <w:rPr>
          <w:sz w:val="28"/>
          <w:lang w:val="uk-UA"/>
        </w:rPr>
        <w:t>Дане пошукове питання допоможе зорієнтувати можливі ризики та проблеми, що можуть виникнути у підприємства під час розроблення та впроваджені нового товару в асортимент.</w:t>
      </w:r>
      <w:r w:rsidR="00063891">
        <w:rPr>
          <w:sz w:val="28"/>
          <w:lang w:val="uk-UA"/>
        </w:rPr>
        <w:t xml:space="preserve"> </w:t>
      </w:r>
      <w:r>
        <w:rPr>
          <w:sz w:val="28"/>
          <w:lang w:val="uk-UA"/>
        </w:rPr>
        <w:t xml:space="preserve">Для отримання відповіді на дане пошукове питання буде необхідна первинна інформація, що буде отримана в ході проведення глибинних інтервʼю. Наведемо відповідні </w:t>
      </w:r>
      <w:r w:rsidR="00533671">
        <w:rPr>
          <w:sz w:val="28"/>
          <w:lang w:val="uk-UA"/>
        </w:rPr>
        <w:t>запитання з гайду глибинного інтервʼю</w:t>
      </w:r>
      <w:r>
        <w:rPr>
          <w:sz w:val="28"/>
          <w:lang w:val="uk-UA"/>
        </w:rPr>
        <w:t>:</w:t>
      </w:r>
    </w:p>
    <w:p w14:paraId="73478CC0" w14:textId="2D6D4CBE" w:rsidR="00290AC8" w:rsidRDefault="00194576" w:rsidP="00883070">
      <w:pPr>
        <w:spacing w:line="360" w:lineRule="auto"/>
        <w:ind w:firstLine="709"/>
        <w:jc w:val="both"/>
        <w:rPr>
          <w:sz w:val="28"/>
          <w:lang w:val="uk-UA"/>
        </w:rPr>
      </w:pPr>
      <w:r>
        <w:rPr>
          <w:sz w:val="28"/>
          <w:lang w:val="uk-UA"/>
        </w:rPr>
        <w:t>2</w:t>
      </w:r>
      <w:r w:rsidR="0070402C">
        <w:rPr>
          <w:sz w:val="28"/>
          <w:lang w:val="uk-UA"/>
        </w:rPr>
        <w:t>2</w:t>
      </w:r>
      <w:r w:rsidR="00290AC8">
        <w:rPr>
          <w:sz w:val="28"/>
          <w:lang w:val="uk-UA"/>
        </w:rPr>
        <w:t xml:space="preserve">. </w:t>
      </w:r>
      <w:r w:rsidR="000A2B86">
        <w:rPr>
          <w:sz w:val="28"/>
          <w:lang w:val="uk-UA"/>
        </w:rPr>
        <w:t>Чи бачите Ви певні ризики, що м</w:t>
      </w:r>
      <w:r w:rsidR="00A50F23">
        <w:rPr>
          <w:sz w:val="28"/>
          <w:lang w:val="uk-UA"/>
        </w:rPr>
        <w:t>ожуть виникнути при впроваджені нового товару в асортимент підприємство?</w:t>
      </w:r>
      <w:r w:rsidR="005745A8">
        <w:rPr>
          <w:sz w:val="28"/>
          <w:lang w:val="uk-UA"/>
        </w:rPr>
        <w:t xml:space="preserve"> </w:t>
      </w:r>
      <w:r w:rsidR="00F9212C">
        <w:rPr>
          <w:sz w:val="28"/>
          <w:lang w:val="uk-UA"/>
        </w:rPr>
        <w:t xml:space="preserve">Якщо так, то які? </w:t>
      </w:r>
      <w:r w:rsidR="005745A8">
        <w:rPr>
          <w:sz w:val="28"/>
          <w:lang w:val="uk-UA"/>
        </w:rPr>
        <w:t>(</w:t>
      </w:r>
      <w:r w:rsidR="008B0FC8">
        <w:rPr>
          <w:sz w:val="28"/>
          <w:lang w:val="uk-UA"/>
        </w:rPr>
        <w:t>відкрите питання)</w:t>
      </w:r>
      <w:r w:rsidR="005434DC">
        <w:rPr>
          <w:sz w:val="28"/>
          <w:lang w:val="uk-UA"/>
        </w:rPr>
        <w:t>.</w:t>
      </w:r>
    </w:p>
    <w:p w14:paraId="3BDC43EB" w14:textId="77777777" w:rsidR="00754881" w:rsidRPr="00776C1B" w:rsidRDefault="00754881" w:rsidP="00A52E92">
      <w:pPr>
        <w:spacing w:line="360" w:lineRule="auto"/>
        <w:jc w:val="both"/>
        <w:rPr>
          <w:sz w:val="28"/>
          <w:lang w:val="en-US"/>
        </w:rPr>
      </w:pPr>
    </w:p>
    <w:p w14:paraId="5298CC8A" w14:textId="18DF2D50" w:rsidR="008B0FC8" w:rsidRPr="00776C1B" w:rsidRDefault="008B0FC8" w:rsidP="00776C1B">
      <w:pPr>
        <w:spacing w:line="360" w:lineRule="auto"/>
        <w:ind w:firstLine="709"/>
        <w:jc w:val="both"/>
        <w:rPr>
          <w:sz w:val="28"/>
          <w:lang w:val="en-US"/>
        </w:rPr>
      </w:pPr>
      <w:r>
        <w:rPr>
          <w:sz w:val="28"/>
          <w:lang w:val="uk-UA"/>
        </w:rPr>
        <w:t>2.3 Планування та організація збору даних</w:t>
      </w:r>
    </w:p>
    <w:p w14:paraId="2484455E" w14:textId="77777777" w:rsidR="00754881" w:rsidRDefault="00754881" w:rsidP="00A52E92">
      <w:pPr>
        <w:spacing w:line="360" w:lineRule="auto"/>
        <w:jc w:val="both"/>
        <w:rPr>
          <w:sz w:val="28"/>
          <w:lang w:val="uk-UA"/>
        </w:rPr>
      </w:pPr>
    </w:p>
    <w:p w14:paraId="4D62F49A" w14:textId="5B1908C0" w:rsidR="008B0FC8" w:rsidRDefault="001F0DDD" w:rsidP="00883070">
      <w:pPr>
        <w:spacing w:line="360" w:lineRule="auto"/>
        <w:ind w:firstLine="709"/>
        <w:jc w:val="both"/>
        <w:rPr>
          <w:sz w:val="28"/>
          <w:lang w:val="uk-UA"/>
        </w:rPr>
      </w:pPr>
      <w:r>
        <w:rPr>
          <w:sz w:val="28"/>
          <w:lang w:val="uk-UA"/>
        </w:rPr>
        <w:t>Для проведення даного дослідження буде необхідна вторинна та первинна інформація. В</w:t>
      </w:r>
      <w:r w:rsidR="004D3435">
        <w:rPr>
          <w:sz w:val="28"/>
          <w:lang w:val="uk-UA"/>
        </w:rPr>
        <w:t xml:space="preserve">торинна інформація буде </w:t>
      </w:r>
      <w:r w:rsidR="00574F86">
        <w:rPr>
          <w:sz w:val="28"/>
          <w:lang w:val="uk-UA"/>
        </w:rPr>
        <w:t>збиратись</w:t>
      </w:r>
      <w:r w:rsidR="004D3435">
        <w:rPr>
          <w:sz w:val="28"/>
          <w:lang w:val="uk-UA"/>
        </w:rPr>
        <w:t xml:space="preserve"> шляхом кабінетних досліджень</w:t>
      </w:r>
      <w:r w:rsidR="00574F86">
        <w:rPr>
          <w:sz w:val="28"/>
          <w:lang w:val="uk-UA"/>
        </w:rPr>
        <w:t xml:space="preserve">. В якості джерел вторинної інформації будуть використовуватись офіційні сайти </w:t>
      </w:r>
      <w:r w:rsidR="00DD4E45">
        <w:rPr>
          <w:sz w:val="28"/>
          <w:lang w:val="uk-UA"/>
        </w:rPr>
        <w:t xml:space="preserve">виробників фільтрувальних тканин, дані служб статистики та аналіз тематичних фахових журналів та публікацій. </w:t>
      </w:r>
    </w:p>
    <w:p w14:paraId="3F4B36AB" w14:textId="6A719EE4" w:rsidR="00146FBB" w:rsidRDefault="00146FBB" w:rsidP="00883070">
      <w:pPr>
        <w:spacing w:line="360" w:lineRule="auto"/>
        <w:ind w:firstLine="709"/>
        <w:jc w:val="both"/>
        <w:rPr>
          <w:sz w:val="28"/>
          <w:lang w:val="uk-UA"/>
        </w:rPr>
      </w:pPr>
      <w:r>
        <w:rPr>
          <w:sz w:val="28"/>
          <w:lang w:val="uk-UA"/>
        </w:rPr>
        <w:t>Первинна інформація буде збиратись шляхом проведення глибинних інтервʼю з експертами. Споживачі підприємства</w:t>
      </w:r>
      <w:r w:rsidR="00BB7C44">
        <w:rPr>
          <w:sz w:val="28"/>
          <w:lang w:val="uk-UA"/>
        </w:rPr>
        <w:t xml:space="preserve"> одночасно виступають в якості експертів ринку адже мають безпосередній досвід використання продукції. Наведемо процедуру відбору експертів для проведення інтервʼю</w:t>
      </w:r>
      <w:r w:rsidR="00FC50EA">
        <w:rPr>
          <w:sz w:val="28"/>
          <w:lang w:val="uk-UA"/>
        </w:rPr>
        <w:t>:</w:t>
      </w:r>
    </w:p>
    <w:p w14:paraId="6BCCEC4B" w14:textId="23E9754F" w:rsidR="00FC50EA" w:rsidRDefault="008B3B2D" w:rsidP="00883070">
      <w:pPr>
        <w:spacing w:line="360" w:lineRule="auto"/>
        <w:ind w:firstLine="709"/>
        <w:jc w:val="both"/>
        <w:rPr>
          <w:sz w:val="28"/>
          <w:lang w:val="uk-UA"/>
        </w:rPr>
      </w:pPr>
      <w:r>
        <w:rPr>
          <w:sz w:val="28"/>
          <w:lang w:val="uk-UA"/>
        </w:rPr>
        <w:t>Перший етап – визначення критеріїв відбору експертів</w:t>
      </w:r>
      <w:r w:rsidR="00BE16FF">
        <w:rPr>
          <w:sz w:val="28"/>
          <w:lang w:val="uk-UA"/>
        </w:rPr>
        <w:t xml:space="preserve">. Критеріями є досвід роботи в цукровій та металургійній галузі та виробництві фільтрувальних тканин, </w:t>
      </w:r>
      <w:r w:rsidR="002E1697">
        <w:rPr>
          <w:sz w:val="28"/>
          <w:lang w:val="uk-UA"/>
        </w:rPr>
        <w:t>посада головного технолога, досвід використання фільтрувальних тканин у виробництві</w:t>
      </w:r>
      <w:r w:rsidR="00356193">
        <w:rPr>
          <w:sz w:val="28"/>
          <w:lang w:val="uk-UA"/>
        </w:rPr>
        <w:t>.</w:t>
      </w:r>
    </w:p>
    <w:p w14:paraId="277775D6" w14:textId="4E46216E" w:rsidR="00356193" w:rsidRDefault="00356193" w:rsidP="00883070">
      <w:pPr>
        <w:spacing w:line="360" w:lineRule="auto"/>
        <w:ind w:firstLine="709"/>
        <w:jc w:val="both"/>
        <w:rPr>
          <w:sz w:val="28"/>
          <w:lang w:val="uk-UA"/>
        </w:rPr>
      </w:pPr>
      <w:r>
        <w:rPr>
          <w:sz w:val="28"/>
          <w:lang w:val="uk-UA"/>
        </w:rPr>
        <w:t xml:space="preserve">Другий етап – пошук потенційних експертів. Після визначення критеріїв буде здійснено пошук потенційних експертів шляхом </w:t>
      </w:r>
      <w:r w:rsidR="00AD17B1">
        <w:rPr>
          <w:sz w:val="28"/>
          <w:lang w:val="uk-UA"/>
        </w:rPr>
        <w:t>опрацювання бази споживачів підприємства.</w:t>
      </w:r>
    </w:p>
    <w:p w14:paraId="5F7CE5C8" w14:textId="737D489B" w:rsidR="00AD17B1" w:rsidRDefault="00AD17B1" w:rsidP="00883070">
      <w:pPr>
        <w:spacing w:line="360" w:lineRule="auto"/>
        <w:ind w:firstLine="709"/>
        <w:jc w:val="both"/>
        <w:rPr>
          <w:sz w:val="28"/>
          <w:lang w:val="uk-UA"/>
        </w:rPr>
      </w:pPr>
      <w:r>
        <w:rPr>
          <w:sz w:val="28"/>
          <w:lang w:val="uk-UA"/>
        </w:rPr>
        <w:lastRenderedPageBreak/>
        <w:t>Третій етап – оцінка потенційних експертів</w:t>
      </w:r>
      <w:r w:rsidR="003D714B">
        <w:rPr>
          <w:sz w:val="28"/>
          <w:lang w:val="uk-UA"/>
        </w:rPr>
        <w:t>. Відбуватиметься оцінка відповідності експертів критеріям відбору шляхом короткої співбесіди.</w:t>
      </w:r>
    </w:p>
    <w:p w14:paraId="5727CB14" w14:textId="285765BC" w:rsidR="003D714B" w:rsidRDefault="003D714B" w:rsidP="00883070">
      <w:pPr>
        <w:spacing w:line="360" w:lineRule="auto"/>
        <w:ind w:firstLine="709"/>
        <w:jc w:val="both"/>
        <w:rPr>
          <w:sz w:val="28"/>
          <w:lang w:val="uk-UA"/>
        </w:rPr>
      </w:pPr>
      <w:r>
        <w:rPr>
          <w:sz w:val="28"/>
          <w:lang w:val="uk-UA"/>
        </w:rPr>
        <w:t>Четвертий етап – відбір експертів. На основі проведеної оцінки</w:t>
      </w:r>
      <w:r w:rsidR="008C1C27">
        <w:rPr>
          <w:sz w:val="28"/>
          <w:lang w:val="uk-UA"/>
        </w:rPr>
        <w:t xml:space="preserve"> буде обрано найбільш відповідних кандидатів.</w:t>
      </w:r>
    </w:p>
    <w:p w14:paraId="6D1BC405" w14:textId="18ABCCDC" w:rsidR="008C1C27" w:rsidRDefault="008C1C27" w:rsidP="00883070">
      <w:pPr>
        <w:spacing w:line="360" w:lineRule="auto"/>
        <w:ind w:firstLine="709"/>
        <w:jc w:val="both"/>
        <w:rPr>
          <w:sz w:val="28"/>
          <w:lang w:val="uk-UA"/>
        </w:rPr>
      </w:pPr>
      <w:r>
        <w:rPr>
          <w:sz w:val="28"/>
          <w:lang w:val="uk-UA"/>
        </w:rPr>
        <w:t xml:space="preserve">Пʼятий етап – підтвердження участі в проведенні глибинних інтервʼю. </w:t>
      </w:r>
      <w:r w:rsidR="00A31D19">
        <w:rPr>
          <w:sz w:val="28"/>
          <w:lang w:val="uk-UA"/>
        </w:rPr>
        <w:t>Буде підтверджено участь у глибинних інтервʼю та назначено час та формат їх проведення.</w:t>
      </w:r>
    </w:p>
    <w:p w14:paraId="75B3BD75" w14:textId="5AA95D52" w:rsidR="008401E9" w:rsidRDefault="00A31D19" w:rsidP="00883070">
      <w:pPr>
        <w:spacing w:line="360" w:lineRule="auto"/>
        <w:ind w:firstLine="709"/>
        <w:jc w:val="both"/>
        <w:rPr>
          <w:sz w:val="28"/>
          <w:lang w:val="uk-UA"/>
        </w:rPr>
      </w:pPr>
      <w:r>
        <w:rPr>
          <w:sz w:val="28"/>
          <w:lang w:val="uk-UA"/>
        </w:rPr>
        <w:t xml:space="preserve">Для проведення глибинних інтервʼю необхідно скласти </w:t>
      </w:r>
      <w:r w:rsidR="005E1D7B">
        <w:rPr>
          <w:sz w:val="28"/>
          <w:lang w:val="uk-UA"/>
        </w:rPr>
        <w:t>гайд</w:t>
      </w:r>
      <w:r>
        <w:rPr>
          <w:sz w:val="28"/>
          <w:lang w:val="uk-UA"/>
        </w:rPr>
        <w:t xml:space="preserve"> із запитаннями. </w:t>
      </w:r>
      <w:r w:rsidR="00883070">
        <w:rPr>
          <w:sz w:val="28"/>
          <w:lang w:val="uk-UA"/>
        </w:rPr>
        <w:t xml:space="preserve"> </w:t>
      </w:r>
      <w:r w:rsidR="00D16674">
        <w:rPr>
          <w:sz w:val="28"/>
          <w:lang w:val="uk-UA"/>
        </w:rPr>
        <w:t>Наведемо повний гайд для проведення глибинних інтервʼю.</w:t>
      </w:r>
      <w:r w:rsidR="0039745C">
        <w:rPr>
          <w:sz w:val="28"/>
          <w:lang w:val="uk-UA"/>
        </w:rPr>
        <w:t xml:space="preserve"> Гайд поділяється на експертну частину та запитання для експертів в якості споживачів.</w:t>
      </w:r>
      <w:r w:rsidR="00D16674">
        <w:rPr>
          <w:sz w:val="28"/>
          <w:lang w:val="uk-UA"/>
        </w:rPr>
        <w:t xml:space="preserve"> </w:t>
      </w:r>
    </w:p>
    <w:p w14:paraId="45E8BB47" w14:textId="13F9E6D9" w:rsidR="00E3767F" w:rsidRPr="00E00CD9" w:rsidRDefault="00E3767F" w:rsidP="00E358F6">
      <w:pPr>
        <w:spacing w:line="360" w:lineRule="auto"/>
        <w:jc w:val="both"/>
        <w:rPr>
          <w:i/>
          <w:iCs/>
          <w:sz w:val="28"/>
          <w:lang w:val="uk-UA"/>
        </w:rPr>
      </w:pPr>
      <w:r w:rsidRPr="00E00CD9">
        <w:rPr>
          <w:i/>
          <w:iCs/>
          <w:sz w:val="28"/>
          <w:lang w:val="uk-UA"/>
        </w:rPr>
        <w:t>Гайд для проведення глибинних інтервʼю</w:t>
      </w:r>
    </w:p>
    <w:p w14:paraId="1FE33ABF" w14:textId="20868750" w:rsidR="00D95A42" w:rsidRPr="00E00CD9" w:rsidRDefault="00D95A42" w:rsidP="00883070">
      <w:pPr>
        <w:spacing w:line="360" w:lineRule="auto"/>
        <w:ind w:firstLine="709"/>
        <w:jc w:val="both"/>
        <w:rPr>
          <w:i/>
          <w:iCs/>
          <w:sz w:val="28"/>
          <w:lang w:val="uk-UA"/>
        </w:rPr>
      </w:pPr>
      <w:r w:rsidRPr="00E00CD9">
        <w:rPr>
          <w:i/>
          <w:iCs/>
          <w:sz w:val="28"/>
          <w:lang w:val="uk-UA"/>
        </w:rPr>
        <w:t>Доброго дня! Мене звуть _________.</w:t>
      </w:r>
    </w:p>
    <w:p w14:paraId="5D1E92EB" w14:textId="6401D503" w:rsidR="00D95A42" w:rsidRDefault="00D95A42" w:rsidP="00883070">
      <w:pPr>
        <w:spacing w:line="360" w:lineRule="auto"/>
        <w:ind w:firstLine="709"/>
        <w:jc w:val="both"/>
        <w:rPr>
          <w:sz w:val="28"/>
          <w:lang w:val="uk-UA"/>
        </w:rPr>
      </w:pPr>
      <w:r>
        <w:rPr>
          <w:sz w:val="28"/>
          <w:lang w:val="uk-UA"/>
        </w:rPr>
        <w:t>Я представляю пі</w:t>
      </w:r>
      <w:r w:rsidR="00DC5DE0">
        <w:rPr>
          <w:sz w:val="28"/>
          <w:lang w:val="uk-UA"/>
        </w:rPr>
        <w:t>дприємства «Фабрика Філкон», що є виробником фільтрувальних тканин. Щиро дякую за виявлену зацікавленість в нашому дослідженні</w:t>
      </w:r>
      <w:r w:rsidR="00E00CD9">
        <w:rPr>
          <w:sz w:val="28"/>
          <w:lang w:val="uk-UA"/>
        </w:rPr>
        <w:t xml:space="preserve"> та участі в глибинних інтервʼю. Першочергово пропоную познайомитись.</w:t>
      </w:r>
    </w:p>
    <w:p w14:paraId="7A100867" w14:textId="3555C2D6" w:rsidR="00E00CD9" w:rsidRPr="00063891" w:rsidRDefault="00E00CD9" w:rsidP="00883070">
      <w:pPr>
        <w:spacing w:line="360" w:lineRule="auto"/>
        <w:ind w:firstLine="709"/>
        <w:jc w:val="both"/>
        <w:rPr>
          <w:i/>
          <w:iCs/>
          <w:sz w:val="28"/>
          <w:lang w:val="uk-UA"/>
        </w:rPr>
      </w:pPr>
      <w:r w:rsidRPr="00063891">
        <w:rPr>
          <w:i/>
          <w:iCs/>
          <w:sz w:val="28"/>
          <w:lang w:val="uk-UA"/>
        </w:rPr>
        <w:t>Етап знайомства</w:t>
      </w:r>
    </w:p>
    <w:p w14:paraId="166F3987" w14:textId="3620510D" w:rsidR="004243E5" w:rsidRDefault="004243E5" w:rsidP="00883070">
      <w:pPr>
        <w:spacing w:line="360" w:lineRule="auto"/>
        <w:ind w:firstLine="709"/>
        <w:jc w:val="both"/>
        <w:rPr>
          <w:sz w:val="28"/>
          <w:lang w:val="uk-UA"/>
        </w:rPr>
      </w:pPr>
      <w:r>
        <w:rPr>
          <w:sz w:val="28"/>
          <w:lang w:val="uk-UA"/>
        </w:rPr>
        <w:t xml:space="preserve">1. </w:t>
      </w:r>
      <w:r w:rsidR="00A91C5E">
        <w:rPr>
          <w:sz w:val="28"/>
          <w:lang w:val="uk-UA"/>
        </w:rPr>
        <w:t>Як можна до Вас звертатись?</w:t>
      </w:r>
    </w:p>
    <w:p w14:paraId="38FE4F12" w14:textId="10D23A3D" w:rsidR="00A91C5E" w:rsidRDefault="00A91C5E" w:rsidP="00883070">
      <w:pPr>
        <w:spacing w:line="360" w:lineRule="auto"/>
        <w:ind w:firstLine="709"/>
        <w:jc w:val="both"/>
        <w:rPr>
          <w:sz w:val="28"/>
          <w:lang w:val="uk-UA"/>
        </w:rPr>
      </w:pPr>
      <w:r>
        <w:rPr>
          <w:sz w:val="28"/>
          <w:lang w:val="uk-UA"/>
        </w:rPr>
        <w:t>2. Надайте коротку інформацію про себе</w:t>
      </w:r>
    </w:p>
    <w:p w14:paraId="7168EAC2" w14:textId="6C10F9D1" w:rsidR="00A91C5E" w:rsidRDefault="00A91C5E" w:rsidP="00883070">
      <w:pPr>
        <w:spacing w:line="360" w:lineRule="auto"/>
        <w:ind w:firstLine="709"/>
        <w:jc w:val="both"/>
        <w:rPr>
          <w:sz w:val="28"/>
          <w:lang w:val="uk-UA"/>
        </w:rPr>
      </w:pPr>
      <w:r>
        <w:rPr>
          <w:sz w:val="28"/>
          <w:lang w:val="uk-UA"/>
        </w:rPr>
        <w:t>3. Яку галузь промисловості Ви представляєте?</w:t>
      </w:r>
    </w:p>
    <w:p w14:paraId="66B603A7" w14:textId="624CC7F3" w:rsidR="00505452" w:rsidRDefault="00505452" w:rsidP="00883070">
      <w:pPr>
        <w:spacing w:line="360" w:lineRule="auto"/>
        <w:ind w:firstLine="709"/>
        <w:jc w:val="both"/>
        <w:rPr>
          <w:sz w:val="28"/>
          <w:lang w:val="uk-UA"/>
        </w:rPr>
      </w:pPr>
      <w:r>
        <w:rPr>
          <w:sz w:val="28"/>
          <w:lang w:val="uk-UA"/>
        </w:rPr>
        <w:t>4. Яке підприємство Ви представляєте?</w:t>
      </w:r>
    </w:p>
    <w:p w14:paraId="7C6DAD7D" w14:textId="369FAD3D" w:rsidR="00505452" w:rsidRDefault="00505452" w:rsidP="00883070">
      <w:pPr>
        <w:spacing w:line="360" w:lineRule="auto"/>
        <w:ind w:firstLine="709"/>
        <w:jc w:val="both"/>
        <w:rPr>
          <w:sz w:val="28"/>
          <w:lang w:val="uk-UA"/>
        </w:rPr>
      </w:pPr>
      <w:r>
        <w:rPr>
          <w:sz w:val="28"/>
          <w:lang w:val="uk-UA"/>
        </w:rPr>
        <w:t>5. Якою є Ваша посада?</w:t>
      </w:r>
    </w:p>
    <w:p w14:paraId="25C509B7" w14:textId="62162B38" w:rsidR="00EC0E48" w:rsidRDefault="00EC0E48" w:rsidP="00883070">
      <w:pPr>
        <w:spacing w:line="360" w:lineRule="auto"/>
        <w:ind w:firstLine="709"/>
        <w:jc w:val="both"/>
        <w:rPr>
          <w:i/>
          <w:iCs/>
          <w:sz w:val="28"/>
          <w:lang w:val="uk-UA"/>
        </w:rPr>
      </w:pPr>
      <w:r w:rsidRPr="00EC0E48">
        <w:rPr>
          <w:i/>
          <w:iCs/>
          <w:sz w:val="28"/>
          <w:lang w:val="uk-UA"/>
        </w:rPr>
        <w:t>Дякую, приємно познайомитись ближче! Розпочнімо основну частину інтервʼю.</w:t>
      </w:r>
      <w:r w:rsidR="002B6BCA">
        <w:rPr>
          <w:i/>
          <w:iCs/>
          <w:sz w:val="28"/>
          <w:lang w:val="uk-UA"/>
        </w:rPr>
        <w:t xml:space="preserve"> Вам буде надана анкета з питаннями відкритого, закритого та напівзакритого формату, де Ви зможете обрати одну або декілька відповідей. </w:t>
      </w:r>
      <w:r w:rsidR="00AC53BD">
        <w:rPr>
          <w:i/>
          <w:iCs/>
          <w:sz w:val="28"/>
          <w:lang w:val="uk-UA"/>
        </w:rPr>
        <w:t xml:space="preserve">Відкриті питання потребують розгорнутої усної відповіді. </w:t>
      </w:r>
    </w:p>
    <w:p w14:paraId="4CF00D92" w14:textId="05A7796A" w:rsidR="0039745C" w:rsidRPr="00E358F6" w:rsidRDefault="0039745C" w:rsidP="00E358F6">
      <w:pPr>
        <w:spacing w:line="360" w:lineRule="auto"/>
        <w:ind w:firstLine="709"/>
        <w:jc w:val="both"/>
        <w:rPr>
          <w:sz w:val="28"/>
          <w:lang w:val="uk-UA"/>
        </w:rPr>
      </w:pPr>
      <w:r w:rsidRPr="00E358F6">
        <w:rPr>
          <w:sz w:val="28"/>
          <w:lang w:val="uk-UA"/>
        </w:rPr>
        <w:t>Блок 1. Експертна частина</w:t>
      </w:r>
    </w:p>
    <w:p w14:paraId="4E367CF8" w14:textId="5525E0DA" w:rsidR="00AC53BD" w:rsidRDefault="00AC53BD" w:rsidP="00883070">
      <w:pPr>
        <w:spacing w:line="360" w:lineRule="auto"/>
        <w:ind w:firstLine="709"/>
        <w:jc w:val="both"/>
        <w:rPr>
          <w:sz w:val="28"/>
          <w:lang w:val="uk-UA"/>
        </w:rPr>
      </w:pPr>
      <w:r w:rsidRPr="000B7D2D">
        <w:rPr>
          <w:i/>
          <w:iCs/>
          <w:sz w:val="28"/>
          <w:lang w:val="uk-UA"/>
        </w:rPr>
        <w:t xml:space="preserve">1. </w:t>
      </w:r>
      <w:r w:rsidR="00C80B70" w:rsidRPr="000B7D2D">
        <w:rPr>
          <w:i/>
          <w:iCs/>
          <w:sz w:val="28"/>
          <w:lang w:val="uk-UA"/>
        </w:rPr>
        <w:t xml:space="preserve">Чи </w:t>
      </w:r>
      <w:r w:rsidR="00AB3BAA" w:rsidRPr="000B7D2D">
        <w:rPr>
          <w:i/>
          <w:iCs/>
          <w:sz w:val="28"/>
          <w:lang w:val="uk-UA"/>
        </w:rPr>
        <w:t>використовуєте</w:t>
      </w:r>
      <w:r w:rsidR="00D14A7D" w:rsidRPr="00374CD2">
        <w:rPr>
          <w:i/>
          <w:iCs/>
          <w:sz w:val="28"/>
          <w:lang w:val="uk-UA"/>
        </w:rPr>
        <w:t>/</w:t>
      </w:r>
      <w:r w:rsidR="00D14A7D">
        <w:rPr>
          <w:i/>
          <w:iCs/>
          <w:sz w:val="28"/>
          <w:lang w:val="uk-UA"/>
        </w:rPr>
        <w:t>використовували</w:t>
      </w:r>
      <w:r w:rsidR="00AB3BAA" w:rsidRPr="000B7D2D">
        <w:rPr>
          <w:i/>
          <w:iCs/>
          <w:sz w:val="28"/>
          <w:lang w:val="uk-UA"/>
        </w:rPr>
        <w:t xml:space="preserve"> Ви фільтрувальні тканини ТОВ «Фабрика</w:t>
      </w:r>
      <w:r w:rsidR="00AB3BAA">
        <w:rPr>
          <w:sz w:val="28"/>
          <w:lang w:val="uk-UA"/>
        </w:rPr>
        <w:t xml:space="preserve"> Філкон»?</w:t>
      </w:r>
      <w:r w:rsidR="00617070">
        <w:rPr>
          <w:sz w:val="28"/>
          <w:lang w:val="uk-UA"/>
        </w:rPr>
        <w:t xml:space="preserve"> (Якщо ви обрати «Ні», 3 питання не потребує відповіді)</w:t>
      </w:r>
      <w:r w:rsidR="005434DC">
        <w:rPr>
          <w:sz w:val="28"/>
          <w:lang w:val="uk-UA"/>
        </w:rPr>
        <w:t>.</w:t>
      </w:r>
    </w:p>
    <w:p w14:paraId="1D5341B5" w14:textId="4B954CF4" w:rsidR="00AB3BAA" w:rsidRDefault="00AB3BAA" w:rsidP="009B311E">
      <w:pPr>
        <w:pStyle w:val="a3"/>
        <w:numPr>
          <w:ilvl w:val="0"/>
          <w:numId w:val="4"/>
        </w:numPr>
        <w:spacing w:line="360" w:lineRule="auto"/>
        <w:ind w:left="357" w:firstLine="709"/>
        <w:jc w:val="both"/>
        <w:rPr>
          <w:sz w:val="28"/>
          <w:lang w:val="uk-UA"/>
        </w:rPr>
      </w:pPr>
      <w:r>
        <w:rPr>
          <w:sz w:val="28"/>
          <w:lang w:val="uk-UA"/>
        </w:rPr>
        <w:t>Так</w:t>
      </w:r>
    </w:p>
    <w:p w14:paraId="19A191A6" w14:textId="235A0105" w:rsidR="00AB3BAA" w:rsidRDefault="00AB3BAA" w:rsidP="009B311E">
      <w:pPr>
        <w:pStyle w:val="a3"/>
        <w:numPr>
          <w:ilvl w:val="0"/>
          <w:numId w:val="4"/>
        </w:numPr>
        <w:spacing w:line="360" w:lineRule="auto"/>
        <w:ind w:left="357" w:firstLine="709"/>
        <w:jc w:val="both"/>
        <w:rPr>
          <w:sz w:val="28"/>
          <w:lang w:val="uk-UA"/>
        </w:rPr>
      </w:pPr>
      <w:r>
        <w:rPr>
          <w:sz w:val="28"/>
          <w:lang w:val="uk-UA"/>
        </w:rPr>
        <w:lastRenderedPageBreak/>
        <w:t>Ні</w:t>
      </w:r>
    </w:p>
    <w:p w14:paraId="62EA4E1B" w14:textId="292FDE25" w:rsidR="00AB3BAA" w:rsidRPr="006219F9" w:rsidRDefault="00AB3BAA" w:rsidP="00883070">
      <w:pPr>
        <w:spacing w:line="360" w:lineRule="auto"/>
        <w:ind w:firstLine="709"/>
        <w:jc w:val="both"/>
        <w:rPr>
          <w:i/>
          <w:iCs/>
          <w:sz w:val="28"/>
          <w:lang w:val="uk-UA"/>
        </w:rPr>
      </w:pPr>
      <w:r w:rsidRPr="006219F9">
        <w:rPr>
          <w:i/>
          <w:iCs/>
          <w:sz w:val="28"/>
          <w:lang w:val="uk-UA"/>
        </w:rPr>
        <w:t>2. Які товари ТОВ «Фабрика Філкон» Ви знаєте? (відкрите питання)</w:t>
      </w:r>
      <w:r w:rsidR="005434DC">
        <w:rPr>
          <w:i/>
          <w:iCs/>
          <w:sz w:val="28"/>
          <w:lang w:val="uk-UA"/>
        </w:rPr>
        <w:t>.</w:t>
      </w:r>
    </w:p>
    <w:p w14:paraId="3C172FE1" w14:textId="2C69E7D7" w:rsidR="00E67D0D" w:rsidRPr="006219F9" w:rsidRDefault="00C15E6E" w:rsidP="00883070">
      <w:pPr>
        <w:spacing w:line="360" w:lineRule="auto"/>
        <w:ind w:firstLine="709"/>
        <w:jc w:val="both"/>
        <w:rPr>
          <w:i/>
          <w:iCs/>
          <w:sz w:val="28"/>
          <w:lang w:val="uk-UA"/>
        </w:rPr>
      </w:pPr>
      <w:r>
        <w:rPr>
          <w:i/>
          <w:iCs/>
          <w:sz w:val="28"/>
          <w:lang w:val="uk-UA"/>
        </w:rPr>
        <w:t>3</w:t>
      </w:r>
      <w:r w:rsidR="00982144" w:rsidRPr="006219F9">
        <w:rPr>
          <w:i/>
          <w:iCs/>
          <w:sz w:val="28"/>
          <w:lang w:val="uk-UA"/>
        </w:rPr>
        <w:t xml:space="preserve">. Які характеристики фільтрувальних тканин </w:t>
      </w:r>
      <w:r w:rsidR="0039745C">
        <w:rPr>
          <w:i/>
          <w:iCs/>
          <w:sz w:val="28"/>
          <w:lang w:val="uk-UA"/>
        </w:rPr>
        <w:t>найчастіше викликають проблеми у виробництві</w:t>
      </w:r>
      <w:r w:rsidR="00982144" w:rsidRPr="006219F9">
        <w:rPr>
          <w:i/>
          <w:iCs/>
          <w:sz w:val="28"/>
          <w:lang w:val="uk-UA"/>
        </w:rPr>
        <w:t>? (відкрите питання)</w:t>
      </w:r>
      <w:r w:rsidR="005434DC">
        <w:rPr>
          <w:i/>
          <w:iCs/>
          <w:sz w:val="28"/>
          <w:lang w:val="uk-UA"/>
        </w:rPr>
        <w:t>.</w:t>
      </w:r>
    </w:p>
    <w:p w14:paraId="1E1BB0DD" w14:textId="2167841A" w:rsidR="00982144" w:rsidRPr="006219F9" w:rsidRDefault="00C15E6E" w:rsidP="00883070">
      <w:pPr>
        <w:spacing w:line="360" w:lineRule="auto"/>
        <w:ind w:firstLine="709"/>
        <w:jc w:val="both"/>
        <w:rPr>
          <w:i/>
          <w:iCs/>
          <w:sz w:val="28"/>
          <w:lang w:val="uk-UA"/>
        </w:rPr>
      </w:pPr>
      <w:r>
        <w:rPr>
          <w:i/>
          <w:iCs/>
          <w:sz w:val="28"/>
          <w:lang w:val="uk-UA"/>
        </w:rPr>
        <w:t>4</w:t>
      </w:r>
      <w:r w:rsidR="00982144" w:rsidRPr="006219F9">
        <w:rPr>
          <w:i/>
          <w:iCs/>
          <w:sz w:val="28"/>
          <w:lang w:val="uk-UA"/>
        </w:rPr>
        <w:t xml:space="preserve">. Як ці проблеми впливають на </w:t>
      </w:r>
      <w:r w:rsidR="0039745C">
        <w:rPr>
          <w:i/>
          <w:iCs/>
          <w:sz w:val="28"/>
          <w:lang w:val="uk-UA"/>
        </w:rPr>
        <w:t>виробництво</w:t>
      </w:r>
      <w:r w:rsidR="00982144" w:rsidRPr="006219F9">
        <w:rPr>
          <w:i/>
          <w:iCs/>
          <w:sz w:val="28"/>
          <w:lang w:val="uk-UA"/>
        </w:rPr>
        <w:t>? (відкрите питання)</w:t>
      </w:r>
      <w:r w:rsidR="005434DC">
        <w:rPr>
          <w:i/>
          <w:iCs/>
          <w:sz w:val="28"/>
          <w:lang w:val="uk-UA"/>
        </w:rPr>
        <w:t>.</w:t>
      </w:r>
    </w:p>
    <w:p w14:paraId="685B94EE" w14:textId="1B438EF2" w:rsidR="00074246" w:rsidRPr="006219F9" w:rsidRDefault="00C15E6E" w:rsidP="00883070">
      <w:pPr>
        <w:spacing w:line="360" w:lineRule="auto"/>
        <w:ind w:firstLine="709"/>
        <w:jc w:val="both"/>
        <w:rPr>
          <w:i/>
          <w:iCs/>
          <w:sz w:val="28"/>
          <w:lang w:val="uk-UA"/>
        </w:rPr>
      </w:pPr>
      <w:r>
        <w:rPr>
          <w:i/>
          <w:iCs/>
          <w:sz w:val="28"/>
          <w:lang w:val="uk-UA"/>
        </w:rPr>
        <w:t>5</w:t>
      </w:r>
      <w:r w:rsidR="008F1DFB" w:rsidRPr="006219F9">
        <w:rPr>
          <w:i/>
          <w:iCs/>
          <w:sz w:val="28"/>
          <w:lang w:val="uk-UA"/>
        </w:rPr>
        <w:t xml:space="preserve">. </w:t>
      </w:r>
      <w:r w:rsidR="00074246" w:rsidRPr="006219F9">
        <w:rPr>
          <w:i/>
          <w:iCs/>
          <w:sz w:val="28"/>
          <w:lang w:val="uk-UA"/>
        </w:rPr>
        <w:t xml:space="preserve">Для яких цілей </w:t>
      </w:r>
      <w:r w:rsidR="0039745C">
        <w:rPr>
          <w:i/>
          <w:iCs/>
          <w:sz w:val="28"/>
          <w:lang w:val="uk-UA"/>
        </w:rPr>
        <w:t>використовуються</w:t>
      </w:r>
      <w:r w:rsidR="00074246" w:rsidRPr="006219F9">
        <w:rPr>
          <w:i/>
          <w:iCs/>
          <w:sz w:val="28"/>
          <w:lang w:val="uk-UA"/>
        </w:rPr>
        <w:t xml:space="preserve"> фільтрувальні тканини? (відкрите питання</w:t>
      </w:r>
      <w:r w:rsidR="00BC4FAE">
        <w:rPr>
          <w:i/>
          <w:iCs/>
          <w:sz w:val="28"/>
          <w:lang w:val="uk-UA"/>
        </w:rPr>
        <w:t>)</w:t>
      </w:r>
      <w:r w:rsidR="005434DC">
        <w:rPr>
          <w:i/>
          <w:iCs/>
          <w:sz w:val="28"/>
          <w:lang w:val="uk-UA"/>
        </w:rPr>
        <w:t>.</w:t>
      </w:r>
    </w:p>
    <w:p w14:paraId="6A10FC9B" w14:textId="3427D1AF" w:rsidR="00D90ADB" w:rsidRPr="006219F9" w:rsidRDefault="00C15E6E" w:rsidP="00883070">
      <w:pPr>
        <w:spacing w:line="360" w:lineRule="auto"/>
        <w:ind w:firstLine="709"/>
        <w:jc w:val="both"/>
        <w:rPr>
          <w:i/>
          <w:iCs/>
          <w:sz w:val="28"/>
          <w:lang w:val="uk-UA"/>
        </w:rPr>
      </w:pPr>
      <w:r>
        <w:rPr>
          <w:i/>
          <w:iCs/>
          <w:sz w:val="28"/>
          <w:lang w:val="uk-UA"/>
        </w:rPr>
        <w:t>6</w:t>
      </w:r>
      <w:r w:rsidR="00D90ADB" w:rsidRPr="006219F9">
        <w:rPr>
          <w:i/>
          <w:iCs/>
          <w:sz w:val="28"/>
          <w:lang w:val="uk-UA"/>
        </w:rPr>
        <w:t>. Які характеристики є найважливішими при виборі фільтрувальних тканин? Оберіть одну або декілька відповідей</w:t>
      </w:r>
      <w:r w:rsidR="005434DC">
        <w:rPr>
          <w:i/>
          <w:iCs/>
          <w:sz w:val="28"/>
          <w:lang w:val="uk-UA"/>
        </w:rPr>
        <w:t>:</w:t>
      </w:r>
    </w:p>
    <w:p w14:paraId="28B7A58B"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Ефективність фільтрації</w:t>
      </w:r>
    </w:p>
    <w:p w14:paraId="28569A2B"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Точність фільтрації</w:t>
      </w:r>
    </w:p>
    <w:p w14:paraId="1D6520D7"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Пропускна здатність</w:t>
      </w:r>
    </w:p>
    <w:p w14:paraId="4BA99AF1"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Здатність витримувати хімічні та механічні навантаження</w:t>
      </w:r>
    </w:p>
    <w:p w14:paraId="44A9EA4A"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Стійкість до стирання, розривів, проколів</w:t>
      </w:r>
    </w:p>
    <w:p w14:paraId="458DF173"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Стійкість до високих температур та тиску</w:t>
      </w:r>
    </w:p>
    <w:p w14:paraId="71749713"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Тривалість використання перед необхідністю заміни</w:t>
      </w:r>
    </w:p>
    <w:p w14:paraId="20D4ACFD"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Здатність зберігати свої характеристики протягом тривалого часу</w:t>
      </w:r>
    </w:p>
    <w:p w14:paraId="19FD2DC5"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Простота очищення та регенерації</w:t>
      </w:r>
    </w:p>
    <w:p w14:paraId="20D19976"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Екологічність та безпека для довкілля</w:t>
      </w:r>
    </w:p>
    <w:p w14:paraId="23F914DE"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Довгий термін служби, що знижує витрати на заміну</w:t>
      </w:r>
    </w:p>
    <w:p w14:paraId="25A249B0"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Простота монтажу та експлуатації</w:t>
      </w:r>
    </w:p>
    <w:p w14:paraId="5DF1B1E3" w14:textId="77777777" w:rsidR="00D90ADB" w:rsidRDefault="00D90ADB" w:rsidP="009B311E">
      <w:pPr>
        <w:pStyle w:val="a3"/>
        <w:numPr>
          <w:ilvl w:val="0"/>
          <w:numId w:val="5"/>
        </w:numPr>
        <w:spacing w:line="360" w:lineRule="auto"/>
        <w:ind w:left="357" w:firstLine="709"/>
        <w:jc w:val="both"/>
        <w:rPr>
          <w:sz w:val="28"/>
          <w:lang w:val="uk-UA"/>
        </w:rPr>
      </w:pPr>
      <w:r>
        <w:rPr>
          <w:sz w:val="28"/>
          <w:lang w:val="uk-UA"/>
        </w:rPr>
        <w:t>Висока антистатичність</w:t>
      </w:r>
    </w:p>
    <w:p w14:paraId="1C424036" w14:textId="3002699B" w:rsidR="00D90ADB" w:rsidRPr="006219F9" w:rsidRDefault="00C15E6E" w:rsidP="00883070">
      <w:pPr>
        <w:spacing w:line="360" w:lineRule="auto"/>
        <w:ind w:firstLine="709"/>
        <w:jc w:val="both"/>
        <w:rPr>
          <w:i/>
          <w:iCs/>
          <w:sz w:val="28"/>
          <w:lang w:val="uk-UA"/>
        </w:rPr>
      </w:pPr>
      <w:r>
        <w:rPr>
          <w:i/>
          <w:iCs/>
          <w:sz w:val="28"/>
          <w:lang w:val="uk-UA"/>
        </w:rPr>
        <w:t>7</w:t>
      </w:r>
      <w:r w:rsidR="00D90ADB" w:rsidRPr="006219F9">
        <w:rPr>
          <w:i/>
          <w:iCs/>
          <w:sz w:val="28"/>
          <w:lang w:val="uk-UA"/>
        </w:rPr>
        <w:t xml:space="preserve">. Якби фільтрувальні тканини були б дорожчими, які </w:t>
      </w:r>
      <w:r w:rsidR="00F6465D" w:rsidRPr="006219F9">
        <w:rPr>
          <w:i/>
          <w:iCs/>
          <w:sz w:val="28"/>
          <w:lang w:val="uk-UA"/>
        </w:rPr>
        <w:t>характеристики</w:t>
      </w:r>
      <w:r w:rsidR="00D90ADB" w:rsidRPr="006219F9">
        <w:rPr>
          <w:i/>
          <w:iCs/>
          <w:sz w:val="28"/>
          <w:lang w:val="uk-UA"/>
        </w:rPr>
        <w:t xml:space="preserve"> Ви б очікували отримати за додаткову плату? </w:t>
      </w:r>
    </w:p>
    <w:p w14:paraId="05BB63E9" w14:textId="77777777" w:rsidR="0039745C" w:rsidRDefault="00C15E6E" w:rsidP="00883070">
      <w:pPr>
        <w:spacing w:line="360" w:lineRule="auto"/>
        <w:ind w:firstLine="709"/>
        <w:jc w:val="both"/>
        <w:rPr>
          <w:i/>
          <w:iCs/>
          <w:sz w:val="28"/>
          <w:lang w:val="uk-UA"/>
        </w:rPr>
      </w:pPr>
      <w:r>
        <w:rPr>
          <w:i/>
          <w:iCs/>
          <w:sz w:val="28"/>
          <w:lang w:val="uk-UA"/>
        </w:rPr>
        <w:t>8</w:t>
      </w:r>
      <w:r w:rsidR="00D90ADB" w:rsidRPr="006219F9">
        <w:rPr>
          <w:i/>
          <w:iCs/>
          <w:sz w:val="28"/>
          <w:lang w:val="uk-UA"/>
        </w:rPr>
        <w:t>. Якби фільтрувальні тканини були б дешевшими, якими характеристиками Ви були б готові пожертвувати?</w:t>
      </w:r>
    </w:p>
    <w:p w14:paraId="34A61CED" w14:textId="72994383" w:rsidR="00D90ADB" w:rsidRPr="00E358F6" w:rsidRDefault="0039745C" w:rsidP="00E358F6">
      <w:pPr>
        <w:spacing w:line="360" w:lineRule="auto"/>
        <w:ind w:firstLine="709"/>
        <w:jc w:val="both"/>
        <w:rPr>
          <w:sz w:val="28"/>
          <w:lang w:val="uk-UA"/>
        </w:rPr>
      </w:pPr>
      <w:r w:rsidRPr="00E358F6">
        <w:rPr>
          <w:sz w:val="28"/>
          <w:lang w:val="uk-UA"/>
        </w:rPr>
        <w:t>Блок 2. Частина запитань для експертів в якості споживачів</w:t>
      </w:r>
    </w:p>
    <w:p w14:paraId="45134508" w14:textId="76A40668" w:rsidR="00252986" w:rsidRPr="006219F9" w:rsidRDefault="00C15E6E" w:rsidP="00883070">
      <w:pPr>
        <w:spacing w:line="360" w:lineRule="auto"/>
        <w:ind w:firstLine="709"/>
        <w:jc w:val="both"/>
        <w:rPr>
          <w:i/>
          <w:iCs/>
          <w:sz w:val="28"/>
          <w:lang w:val="uk-UA"/>
        </w:rPr>
      </w:pPr>
      <w:r>
        <w:rPr>
          <w:i/>
          <w:iCs/>
          <w:sz w:val="28"/>
          <w:lang w:val="uk-UA"/>
        </w:rPr>
        <w:t>9</w:t>
      </w:r>
      <w:r w:rsidR="00252986" w:rsidRPr="006219F9">
        <w:rPr>
          <w:i/>
          <w:iCs/>
          <w:sz w:val="28"/>
          <w:lang w:val="uk-UA"/>
        </w:rPr>
        <w:t>. Які переваги Ви бачите в товар</w:t>
      </w:r>
      <w:r w:rsidR="00CD1EDB">
        <w:rPr>
          <w:i/>
          <w:iCs/>
          <w:sz w:val="28"/>
          <w:lang w:val="uk-UA"/>
        </w:rPr>
        <w:t>і «фільтрувальна тканина бельтинг»</w:t>
      </w:r>
      <w:r w:rsidR="00252986" w:rsidRPr="006219F9">
        <w:rPr>
          <w:i/>
          <w:iCs/>
          <w:sz w:val="28"/>
          <w:lang w:val="uk-UA"/>
        </w:rPr>
        <w:t xml:space="preserve"> наших конкурентів? (відкрите питання)</w:t>
      </w:r>
      <w:r w:rsidR="005434DC">
        <w:rPr>
          <w:i/>
          <w:iCs/>
          <w:sz w:val="28"/>
          <w:lang w:val="uk-UA"/>
        </w:rPr>
        <w:t>.</w:t>
      </w:r>
    </w:p>
    <w:p w14:paraId="2F14A499" w14:textId="0D96A9D6" w:rsidR="00BC4FAE" w:rsidRDefault="00252986" w:rsidP="00883070">
      <w:pPr>
        <w:spacing w:line="360" w:lineRule="auto"/>
        <w:ind w:firstLine="709"/>
        <w:jc w:val="both"/>
        <w:rPr>
          <w:i/>
          <w:iCs/>
          <w:sz w:val="28"/>
          <w:lang w:val="uk-UA"/>
        </w:rPr>
      </w:pPr>
      <w:r w:rsidRPr="006219F9">
        <w:rPr>
          <w:i/>
          <w:iCs/>
          <w:sz w:val="28"/>
          <w:lang w:val="uk-UA"/>
        </w:rPr>
        <w:lastRenderedPageBreak/>
        <w:t>1</w:t>
      </w:r>
      <w:r w:rsidR="00C15E6E">
        <w:rPr>
          <w:i/>
          <w:iCs/>
          <w:sz w:val="28"/>
          <w:lang w:val="uk-UA"/>
        </w:rPr>
        <w:t>0</w:t>
      </w:r>
      <w:r w:rsidRPr="006219F9">
        <w:rPr>
          <w:i/>
          <w:iCs/>
          <w:sz w:val="28"/>
          <w:lang w:val="uk-UA"/>
        </w:rPr>
        <w:t>. Які недоліки Ви бачите в товар</w:t>
      </w:r>
      <w:r w:rsidR="00CD1EDB">
        <w:rPr>
          <w:i/>
          <w:iCs/>
          <w:sz w:val="28"/>
          <w:lang w:val="uk-UA"/>
        </w:rPr>
        <w:t>і «фільтрувальна тканина бельтинг»</w:t>
      </w:r>
      <w:r w:rsidRPr="006219F9">
        <w:rPr>
          <w:i/>
          <w:iCs/>
          <w:sz w:val="28"/>
          <w:lang w:val="uk-UA"/>
        </w:rPr>
        <w:t xml:space="preserve"> наших конкурентів? (відкрите питання)</w:t>
      </w:r>
      <w:r w:rsidR="005434DC">
        <w:rPr>
          <w:i/>
          <w:iCs/>
          <w:sz w:val="28"/>
          <w:lang w:val="uk-UA"/>
        </w:rPr>
        <w:t>.</w:t>
      </w:r>
    </w:p>
    <w:p w14:paraId="627EE075" w14:textId="1EEB1DE5" w:rsidR="00BD6887" w:rsidRPr="006219F9" w:rsidRDefault="00BD6887" w:rsidP="00883070">
      <w:pPr>
        <w:spacing w:line="360" w:lineRule="auto"/>
        <w:ind w:firstLine="709"/>
        <w:jc w:val="both"/>
        <w:rPr>
          <w:i/>
          <w:iCs/>
          <w:sz w:val="28"/>
          <w:lang w:val="uk-UA"/>
        </w:rPr>
      </w:pPr>
      <w:r w:rsidRPr="006219F9">
        <w:rPr>
          <w:i/>
          <w:iCs/>
          <w:sz w:val="28"/>
          <w:lang w:val="uk-UA"/>
        </w:rPr>
        <w:t>1</w:t>
      </w:r>
      <w:r w:rsidR="00C15E6E">
        <w:rPr>
          <w:i/>
          <w:iCs/>
          <w:sz w:val="28"/>
          <w:lang w:val="uk-UA"/>
        </w:rPr>
        <w:t>1</w:t>
      </w:r>
      <w:r w:rsidRPr="006219F9">
        <w:rPr>
          <w:i/>
          <w:iCs/>
          <w:sz w:val="28"/>
          <w:lang w:val="uk-UA"/>
        </w:rPr>
        <w:t>. Чи задоволені Ви асортиментом наших конкурентів? Оберіть одну відповідь</w:t>
      </w:r>
      <w:r w:rsidR="005434DC">
        <w:rPr>
          <w:i/>
          <w:iCs/>
          <w:sz w:val="28"/>
          <w:lang w:val="uk-UA"/>
        </w:rPr>
        <w:t>.</w:t>
      </w:r>
    </w:p>
    <w:p w14:paraId="3875CBEF" w14:textId="77777777" w:rsidR="00BD6887" w:rsidRPr="00541D07" w:rsidRDefault="00BD6887" w:rsidP="009B311E">
      <w:pPr>
        <w:pStyle w:val="a3"/>
        <w:numPr>
          <w:ilvl w:val="0"/>
          <w:numId w:val="6"/>
        </w:numPr>
        <w:spacing w:line="360" w:lineRule="auto"/>
        <w:ind w:left="357" w:firstLine="709"/>
        <w:jc w:val="both"/>
        <w:rPr>
          <w:sz w:val="28"/>
          <w:lang w:val="uk-UA"/>
        </w:rPr>
      </w:pPr>
      <w:r w:rsidRPr="00541D07">
        <w:rPr>
          <w:sz w:val="28"/>
          <w:lang w:val="uk-UA"/>
        </w:rPr>
        <w:t>Так</w:t>
      </w:r>
    </w:p>
    <w:p w14:paraId="1A1D6B17" w14:textId="77777777" w:rsidR="00BD6887" w:rsidRDefault="00BD6887" w:rsidP="009B311E">
      <w:pPr>
        <w:pStyle w:val="a3"/>
        <w:numPr>
          <w:ilvl w:val="0"/>
          <w:numId w:val="6"/>
        </w:numPr>
        <w:spacing w:line="360" w:lineRule="auto"/>
        <w:ind w:left="357" w:firstLine="709"/>
        <w:jc w:val="both"/>
        <w:rPr>
          <w:sz w:val="28"/>
          <w:lang w:val="uk-UA"/>
        </w:rPr>
      </w:pPr>
      <w:r w:rsidRPr="00541D07">
        <w:rPr>
          <w:sz w:val="28"/>
          <w:lang w:val="uk-UA"/>
        </w:rPr>
        <w:t>Ні</w:t>
      </w:r>
    </w:p>
    <w:p w14:paraId="64FEE145" w14:textId="00256217" w:rsidR="00BD6887" w:rsidRPr="00284917" w:rsidRDefault="00892702" w:rsidP="009B311E">
      <w:pPr>
        <w:pStyle w:val="a3"/>
        <w:numPr>
          <w:ilvl w:val="0"/>
          <w:numId w:val="6"/>
        </w:numPr>
        <w:spacing w:line="360" w:lineRule="auto"/>
        <w:ind w:left="357" w:firstLine="709"/>
        <w:jc w:val="both"/>
        <w:rPr>
          <w:sz w:val="28"/>
          <w:lang w:val="uk-UA"/>
        </w:rPr>
      </w:pPr>
      <w:r>
        <w:rPr>
          <w:sz w:val="28"/>
          <w:lang w:val="uk-UA"/>
        </w:rPr>
        <w:t>Частково</w:t>
      </w:r>
    </w:p>
    <w:p w14:paraId="2F3D4A3E" w14:textId="5FE9361E" w:rsidR="00BD6887" w:rsidRPr="006219F9" w:rsidRDefault="00BD6887" w:rsidP="00883070">
      <w:pPr>
        <w:spacing w:line="360" w:lineRule="auto"/>
        <w:ind w:firstLine="709"/>
        <w:jc w:val="both"/>
        <w:rPr>
          <w:i/>
          <w:iCs/>
          <w:sz w:val="28"/>
          <w:lang w:val="uk-UA"/>
        </w:rPr>
      </w:pPr>
      <w:r w:rsidRPr="006219F9">
        <w:rPr>
          <w:i/>
          <w:iCs/>
          <w:sz w:val="28"/>
          <w:lang w:val="uk-UA"/>
        </w:rPr>
        <w:t>1</w:t>
      </w:r>
      <w:r w:rsidR="00C15E6E">
        <w:rPr>
          <w:i/>
          <w:iCs/>
          <w:sz w:val="28"/>
          <w:lang w:val="uk-UA"/>
        </w:rPr>
        <w:t>2</w:t>
      </w:r>
      <w:r w:rsidRPr="006219F9">
        <w:rPr>
          <w:i/>
          <w:iCs/>
          <w:sz w:val="28"/>
          <w:lang w:val="uk-UA"/>
        </w:rPr>
        <w:t>. Чи відповідає наявний асортимент підприємства Вашим потребам?</w:t>
      </w:r>
      <w:r w:rsidR="00802147" w:rsidRPr="006219F9">
        <w:rPr>
          <w:i/>
          <w:iCs/>
          <w:sz w:val="28"/>
          <w:lang w:val="uk-UA"/>
        </w:rPr>
        <w:t xml:space="preserve"> </w:t>
      </w:r>
    </w:p>
    <w:p w14:paraId="5D560709" w14:textId="77777777" w:rsidR="00BD6887" w:rsidRDefault="00BD6887" w:rsidP="009B311E">
      <w:pPr>
        <w:pStyle w:val="a3"/>
        <w:numPr>
          <w:ilvl w:val="0"/>
          <w:numId w:val="7"/>
        </w:numPr>
        <w:spacing w:line="360" w:lineRule="auto"/>
        <w:ind w:left="357" w:firstLine="709"/>
        <w:jc w:val="both"/>
        <w:rPr>
          <w:sz w:val="28"/>
          <w:lang w:val="uk-UA"/>
        </w:rPr>
      </w:pPr>
      <w:r>
        <w:rPr>
          <w:sz w:val="28"/>
          <w:lang w:val="uk-UA"/>
        </w:rPr>
        <w:t>Так</w:t>
      </w:r>
    </w:p>
    <w:p w14:paraId="4858CE4B" w14:textId="77777777" w:rsidR="00BD6887" w:rsidRDefault="00BD6887" w:rsidP="009B311E">
      <w:pPr>
        <w:pStyle w:val="a3"/>
        <w:numPr>
          <w:ilvl w:val="0"/>
          <w:numId w:val="7"/>
        </w:numPr>
        <w:spacing w:line="360" w:lineRule="auto"/>
        <w:ind w:left="357" w:firstLine="709"/>
        <w:jc w:val="both"/>
        <w:rPr>
          <w:sz w:val="28"/>
          <w:lang w:val="uk-UA"/>
        </w:rPr>
      </w:pPr>
      <w:r>
        <w:rPr>
          <w:sz w:val="28"/>
          <w:lang w:val="uk-UA"/>
        </w:rPr>
        <w:t>Ні</w:t>
      </w:r>
    </w:p>
    <w:p w14:paraId="11EEEDEA" w14:textId="77777777" w:rsidR="00BD6887" w:rsidRDefault="00BD6887" w:rsidP="009B311E">
      <w:pPr>
        <w:pStyle w:val="a3"/>
        <w:numPr>
          <w:ilvl w:val="0"/>
          <w:numId w:val="7"/>
        </w:numPr>
        <w:spacing w:line="360" w:lineRule="auto"/>
        <w:ind w:left="357" w:firstLine="709"/>
        <w:jc w:val="both"/>
        <w:rPr>
          <w:sz w:val="28"/>
          <w:lang w:val="uk-UA"/>
        </w:rPr>
      </w:pPr>
      <w:r>
        <w:rPr>
          <w:sz w:val="28"/>
          <w:lang w:val="uk-UA"/>
        </w:rPr>
        <w:t>Частково</w:t>
      </w:r>
    </w:p>
    <w:p w14:paraId="1629D53F" w14:textId="3CE698C2" w:rsidR="00BD6887" w:rsidRPr="006219F9" w:rsidRDefault="00BD6887" w:rsidP="00883070">
      <w:pPr>
        <w:spacing w:line="360" w:lineRule="auto"/>
        <w:ind w:firstLine="709"/>
        <w:jc w:val="both"/>
        <w:rPr>
          <w:i/>
          <w:iCs/>
          <w:sz w:val="28"/>
          <w:lang w:val="uk-UA"/>
        </w:rPr>
      </w:pPr>
      <w:r w:rsidRPr="006219F9">
        <w:rPr>
          <w:i/>
          <w:iCs/>
          <w:sz w:val="28"/>
          <w:lang w:val="uk-UA"/>
        </w:rPr>
        <w:t>1</w:t>
      </w:r>
      <w:r w:rsidR="00C15E6E">
        <w:rPr>
          <w:i/>
          <w:iCs/>
          <w:sz w:val="28"/>
          <w:lang w:val="uk-UA"/>
        </w:rPr>
        <w:t>3</w:t>
      </w:r>
      <w:r w:rsidRPr="006219F9">
        <w:rPr>
          <w:i/>
          <w:iCs/>
          <w:sz w:val="28"/>
          <w:lang w:val="uk-UA"/>
        </w:rPr>
        <w:t xml:space="preserve">. </w:t>
      </w:r>
      <w:bookmarkStart w:id="5" w:name="OLE_LINK4"/>
      <w:r w:rsidR="00474F97" w:rsidRPr="006219F9">
        <w:rPr>
          <w:i/>
          <w:iCs/>
          <w:sz w:val="28"/>
          <w:lang w:val="uk-UA"/>
        </w:rPr>
        <w:t>Наскільки</w:t>
      </w:r>
      <w:r w:rsidRPr="006219F9">
        <w:rPr>
          <w:i/>
          <w:iCs/>
          <w:sz w:val="28"/>
          <w:lang w:val="uk-UA"/>
        </w:rPr>
        <w:t xml:space="preserve"> Ви задоволені </w:t>
      </w:r>
      <w:r w:rsidR="00474F97" w:rsidRPr="006219F9">
        <w:rPr>
          <w:i/>
          <w:iCs/>
          <w:sz w:val="28"/>
          <w:lang w:val="uk-UA"/>
        </w:rPr>
        <w:t>асортиментом</w:t>
      </w:r>
      <w:r w:rsidRPr="006219F9">
        <w:rPr>
          <w:i/>
          <w:iCs/>
          <w:sz w:val="28"/>
          <w:lang w:val="uk-UA"/>
        </w:rPr>
        <w:t xml:space="preserve"> підприємства?</w:t>
      </w:r>
      <w:r w:rsidR="00474F97" w:rsidRPr="006219F9">
        <w:rPr>
          <w:i/>
          <w:iCs/>
          <w:sz w:val="28"/>
          <w:lang w:val="uk-UA"/>
        </w:rPr>
        <w:t xml:space="preserve"> </w:t>
      </w:r>
      <w:r w:rsidR="006F72D3">
        <w:rPr>
          <w:i/>
          <w:iCs/>
          <w:sz w:val="28"/>
          <w:lang w:val="uk-UA"/>
        </w:rPr>
        <w:t>Оцініть від 1 до 5, де 1 – абсолютно незадоволений, 5 – абсолютно задоволений</w:t>
      </w:r>
      <w:bookmarkEnd w:id="5"/>
      <w:r w:rsidR="005434DC">
        <w:rPr>
          <w:i/>
          <w:iCs/>
          <w:sz w:val="28"/>
          <w:lang w:val="uk-UA"/>
        </w:rPr>
        <w:t>.</w:t>
      </w:r>
    </w:p>
    <w:p w14:paraId="6298CA40" w14:textId="497C76F3" w:rsidR="000B7D2D" w:rsidRPr="006219F9" w:rsidRDefault="00A22131" w:rsidP="00883070">
      <w:pPr>
        <w:spacing w:line="360" w:lineRule="auto"/>
        <w:ind w:firstLine="709"/>
        <w:jc w:val="both"/>
        <w:rPr>
          <w:i/>
          <w:iCs/>
          <w:sz w:val="28"/>
          <w:lang w:val="uk-UA"/>
        </w:rPr>
      </w:pPr>
      <w:r>
        <w:rPr>
          <w:i/>
          <w:iCs/>
          <w:sz w:val="28"/>
          <w:lang w:val="uk-UA"/>
        </w:rPr>
        <w:t>1</w:t>
      </w:r>
      <w:r w:rsidR="00461DB8">
        <w:rPr>
          <w:i/>
          <w:iCs/>
          <w:sz w:val="28"/>
          <w:lang w:val="uk-UA"/>
        </w:rPr>
        <w:t>4</w:t>
      </w:r>
      <w:r w:rsidR="000B7D2D" w:rsidRPr="006219F9">
        <w:rPr>
          <w:i/>
          <w:iCs/>
          <w:sz w:val="28"/>
          <w:lang w:val="uk-UA"/>
        </w:rPr>
        <w:t xml:space="preserve">. </w:t>
      </w:r>
      <w:bookmarkStart w:id="6" w:name="OLE_LINK5"/>
      <w:r w:rsidR="000B7D2D" w:rsidRPr="006219F9">
        <w:rPr>
          <w:i/>
          <w:iCs/>
          <w:sz w:val="28"/>
          <w:lang w:val="uk-UA"/>
        </w:rPr>
        <w:t>Чи вважаєте Ви, що підприємству доцільно покращувати певні якості товару фільтрувальна тканини бельтинг?</w:t>
      </w:r>
      <w:bookmarkEnd w:id="6"/>
      <w:r w:rsidR="000B7D2D" w:rsidRPr="006219F9">
        <w:rPr>
          <w:i/>
          <w:iCs/>
          <w:sz w:val="28"/>
          <w:lang w:val="uk-UA"/>
        </w:rPr>
        <w:t xml:space="preserve"> Оберіть одну відповідь.</w:t>
      </w:r>
    </w:p>
    <w:p w14:paraId="1A93DCAF" w14:textId="77777777" w:rsidR="000B7D2D" w:rsidRDefault="000B7D2D" w:rsidP="009B311E">
      <w:pPr>
        <w:pStyle w:val="a3"/>
        <w:numPr>
          <w:ilvl w:val="0"/>
          <w:numId w:val="8"/>
        </w:numPr>
        <w:spacing w:line="360" w:lineRule="auto"/>
        <w:ind w:left="357" w:firstLine="709"/>
        <w:jc w:val="both"/>
        <w:rPr>
          <w:sz w:val="28"/>
          <w:lang w:val="uk-UA"/>
        </w:rPr>
      </w:pPr>
      <w:r>
        <w:rPr>
          <w:sz w:val="28"/>
          <w:lang w:val="uk-UA"/>
        </w:rPr>
        <w:t>Так</w:t>
      </w:r>
    </w:p>
    <w:p w14:paraId="3585DA79" w14:textId="77777777" w:rsidR="000B7D2D" w:rsidRDefault="000B7D2D" w:rsidP="009B311E">
      <w:pPr>
        <w:pStyle w:val="a3"/>
        <w:numPr>
          <w:ilvl w:val="0"/>
          <w:numId w:val="8"/>
        </w:numPr>
        <w:spacing w:line="360" w:lineRule="auto"/>
        <w:ind w:left="357" w:firstLine="709"/>
        <w:jc w:val="both"/>
        <w:rPr>
          <w:sz w:val="28"/>
          <w:lang w:val="uk-UA"/>
        </w:rPr>
      </w:pPr>
      <w:r>
        <w:rPr>
          <w:sz w:val="28"/>
          <w:lang w:val="uk-UA"/>
        </w:rPr>
        <w:t>Ні</w:t>
      </w:r>
    </w:p>
    <w:p w14:paraId="43C5E351" w14:textId="379353E2" w:rsidR="000B7D2D" w:rsidRPr="006219F9" w:rsidRDefault="00C15E6E" w:rsidP="00883070">
      <w:pPr>
        <w:spacing w:line="360" w:lineRule="auto"/>
        <w:ind w:firstLine="709"/>
        <w:jc w:val="both"/>
        <w:rPr>
          <w:i/>
          <w:iCs/>
          <w:sz w:val="28"/>
          <w:lang w:val="uk-UA"/>
        </w:rPr>
      </w:pPr>
      <w:r>
        <w:rPr>
          <w:i/>
          <w:iCs/>
          <w:sz w:val="28"/>
          <w:lang w:val="uk-UA"/>
        </w:rPr>
        <w:t>1</w:t>
      </w:r>
      <w:r w:rsidR="00461DB8">
        <w:rPr>
          <w:i/>
          <w:iCs/>
          <w:sz w:val="28"/>
          <w:lang w:val="uk-UA"/>
        </w:rPr>
        <w:t>5</w:t>
      </w:r>
      <w:r w:rsidR="000B7D2D" w:rsidRPr="006219F9">
        <w:rPr>
          <w:i/>
          <w:iCs/>
          <w:sz w:val="28"/>
          <w:lang w:val="uk-UA"/>
        </w:rPr>
        <w:t>. Чи вважаєте Ви, що підприємству доцільно розробляти новий товар?</w:t>
      </w:r>
    </w:p>
    <w:p w14:paraId="19AE8055" w14:textId="77777777" w:rsidR="000B7D2D" w:rsidRDefault="000B7D2D" w:rsidP="009B311E">
      <w:pPr>
        <w:pStyle w:val="a3"/>
        <w:numPr>
          <w:ilvl w:val="0"/>
          <w:numId w:val="9"/>
        </w:numPr>
        <w:spacing w:line="360" w:lineRule="auto"/>
        <w:ind w:left="357" w:firstLine="709"/>
        <w:jc w:val="both"/>
        <w:rPr>
          <w:sz w:val="28"/>
          <w:lang w:val="uk-UA"/>
        </w:rPr>
      </w:pPr>
      <w:r>
        <w:rPr>
          <w:sz w:val="28"/>
          <w:lang w:val="uk-UA"/>
        </w:rPr>
        <w:t>Так</w:t>
      </w:r>
    </w:p>
    <w:p w14:paraId="567DF18D" w14:textId="77777777" w:rsidR="000B7D2D" w:rsidRDefault="000B7D2D" w:rsidP="009B311E">
      <w:pPr>
        <w:pStyle w:val="a3"/>
        <w:numPr>
          <w:ilvl w:val="0"/>
          <w:numId w:val="9"/>
        </w:numPr>
        <w:spacing w:line="360" w:lineRule="auto"/>
        <w:ind w:left="357" w:firstLine="709"/>
        <w:jc w:val="both"/>
        <w:rPr>
          <w:sz w:val="28"/>
          <w:lang w:val="uk-UA"/>
        </w:rPr>
      </w:pPr>
      <w:r>
        <w:rPr>
          <w:sz w:val="28"/>
          <w:lang w:val="uk-UA"/>
        </w:rPr>
        <w:t>Ні</w:t>
      </w:r>
    </w:p>
    <w:p w14:paraId="0F5AADFE" w14:textId="757F17A6" w:rsidR="000B7D2D" w:rsidRPr="006219F9" w:rsidRDefault="00C15E6E" w:rsidP="00883070">
      <w:pPr>
        <w:spacing w:line="360" w:lineRule="auto"/>
        <w:ind w:firstLine="709"/>
        <w:jc w:val="both"/>
        <w:rPr>
          <w:i/>
          <w:iCs/>
          <w:sz w:val="28"/>
          <w:lang w:val="uk-UA"/>
        </w:rPr>
      </w:pPr>
      <w:r>
        <w:rPr>
          <w:i/>
          <w:iCs/>
          <w:sz w:val="28"/>
          <w:lang w:val="uk-UA"/>
        </w:rPr>
        <w:t>1</w:t>
      </w:r>
      <w:r w:rsidR="00461DB8">
        <w:rPr>
          <w:i/>
          <w:iCs/>
          <w:sz w:val="28"/>
          <w:lang w:val="uk-UA"/>
        </w:rPr>
        <w:t>6</w:t>
      </w:r>
      <w:r w:rsidR="000B7D2D" w:rsidRPr="006219F9">
        <w:rPr>
          <w:i/>
          <w:iCs/>
          <w:sz w:val="28"/>
          <w:lang w:val="uk-UA"/>
        </w:rPr>
        <w:t>. Який товар Ви б хотіли бачити в якості нового товару в асортименті підприємства? (відкрите питання)</w:t>
      </w:r>
      <w:r w:rsidR="005434DC">
        <w:rPr>
          <w:i/>
          <w:iCs/>
          <w:sz w:val="28"/>
          <w:lang w:val="uk-UA"/>
        </w:rPr>
        <w:t>.</w:t>
      </w:r>
    </w:p>
    <w:p w14:paraId="1016AB5A" w14:textId="27BB3EF5" w:rsidR="000B7D2D" w:rsidRPr="006219F9" w:rsidRDefault="00C15E6E" w:rsidP="00883070">
      <w:pPr>
        <w:spacing w:line="360" w:lineRule="auto"/>
        <w:ind w:firstLine="709"/>
        <w:jc w:val="both"/>
        <w:rPr>
          <w:i/>
          <w:iCs/>
          <w:sz w:val="28"/>
          <w:lang w:val="uk-UA"/>
        </w:rPr>
      </w:pPr>
      <w:r>
        <w:rPr>
          <w:i/>
          <w:iCs/>
          <w:sz w:val="28"/>
          <w:lang w:val="uk-UA"/>
        </w:rPr>
        <w:t>1</w:t>
      </w:r>
      <w:r w:rsidR="00461DB8">
        <w:rPr>
          <w:i/>
          <w:iCs/>
          <w:sz w:val="28"/>
          <w:lang w:val="uk-UA"/>
        </w:rPr>
        <w:t>7</w:t>
      </w:r>
      <w:r w:rsidR="000B7D2D" w:rsidRPr="006219F9">
        <w:rPr>
          <w:i/>
          <w:iCs/>
          <w:sz w:val="28"/>
          <w:lang w:val="uk-UA"/>
        </w:rPr>
        <w:t>. Якими є Ваші типові потреби</w:t>
      </w:r>
      <w:r w:rsidR="00B949F5">
        <w:rPr>
          <w:i/>
          <w:iCs/>
          <w:sz w:val="28"/>
          <w:lang w:val="uk-UA"/>
        </w:rPr>
        <w:t xml:space="preserve"> та очікування</w:t>
      </w:r>
      <w:r w:rsidR="000B7D2D" w:rsidRPr="006219F9">
        <w:rPr>
          <w:i/>
          <w:iCs/>
          <w:sz w:val="28"/>
          <w:lang w:val="uk-UA"/>
        </w:rPr>
        <w:t>, що повʼязані з новим товаром? (відкрите питання)</w:t>
      </w:r>
      <w:r w:rsidR="005434DC">
        <w:rPr>
          <w:i/>
          <w:iCs/>
          <w:sz w:val="28"/>
          <w:lang w:val="uk-UA"/>
        </w:rPr>
        <w:t>.</w:t>
      </w:r>
    </w:p>
    <w:p w14:paraId="2C7F617A" w14:textId="7E57B948" w:rsidR="000B7D2D" w:rsidRPr="006219F9" w:rsidRDefault="00461DB8" w:rsidP="00883070">
      <w:pPr>
        <w:spacing w:line="360" w:lineRule="auto"/>
        <w:ind w:firstLine="709"/>
        <w:jc w:val="both"/>
        <w:rPr>
          <w:i/>
          <w:iCs/>
          <w:sz w:val="28"/>
          <w:lang w:val="uk-UA"/>
        </w:rPr>
      </w:pPr>
      <w:r>
        <w:rPr>
          <w:i/>
          <w:iCs/>
          <w:sz w:val="28"/>
          <w:lang w:val="uk-UA"/>
        </w:rPr>
        <w:t>1</w:t>
      </w:r>
      <w:r w:rsidR="00B949F5">
        <w:rPr>
          <w:i/>
          <w:iCs/>
          <w:sz w:val="28"/>
          <w:lang w:val="uk-UA"/>
        </w:rPr>
        <w:t>8</w:t>
      </w:r>
      <w:r w:rsidR="000B7D2D" w:rsidRPr="006219F9">
        <w:rPr>
          <w:i/>
          <w:iCs/>
          <w:sz w:val="28"/>
          <w:lang w:val="uk-UA"/>
        </w:rPr>
        <w:t>. З якого матеріалу повинен бути новий товар?</w:t>
      </w:r>
    </w:p>
    <w:p w14:paraId="2DCB5FC3" w14:textId="77777777" w:rsidR="000B7D2D" w:rsidRDefault="000B7D2D" w:rsidP="009B311E">
      <w:pPr>
        <w:pStyle w:val="a3"/>
        <w:numPr>
          <w:ilvl w:val="0"/>
          <w:numId w:val="10"/>
        </w:numPr>
        <w:spacing w:line="360" w:lineRule="auto"/>
        <w:ind w:left="357" w:firstLine="709"/>
        <w:jc w:val="both"/>
        <w:rPr>
          <w:sz w:val="28"/>
          <w:lang w:val="uk-UA"/>
        </w:rPr>
      </w:pPr>
      <w:r>
        <w:rPr>
          <w:sz w:val="28"/>
          <w:lang w:val="uk-UA"/>
        </w:rPr>
        <w:t>Полімери (поліамід, поліетилен, поліпропілен)</w:t>
      </w:r>
    </w:p>
    <w:p w14:paraId="6E257887" w14:textId="77777777" w:rsidR="000B7D2D" w:rsidRDefault="000B7D2D" w:rsidP="009B311E">
      <w:pPr>
        <w:pStyle w:val="a3"/>
        <w:numPr>
          <w:ilvl w:val="0"/>
          <w:numId w:val="10"/>
        </w:numPr>
        <w:spacing w:line="360" w:lineRule="auto"/>
        <w:ind w:left="357" w:firstLine="709"/>
        <w:jc w:val="both"/>
        <w:rPr>
          <w:sz w:val="28"/>
          <w:lang w:val="uk-UA"/>
        </w:rPr>
      </w:pPr>
      <w:r>
        <w:rPr>
          <w:sz w:val="28"/>
          <w:lang w:val="uk-UA"/>
        </w:rPr>
        <w:t>Кераміка</w:t>
      </w:r>
    </w:p>
    <w:p w14:paraId="2E8DD831" w14:textId="77777777" w:rsidR="000B7D2D" w:rsidRDefault="000B7D2D" w:rsidP="009B311E">
      <w:pPr>
        <w:pStyle w:val="a3"/>
        <w:numPr>
          <w:ilvl w:val="0"/>
          <w:numId w:val="10"/>
        </w:numPr>
        <w:spacing w:line="360" w:lineRule="auto"/>
        <w:ind w:left="357" w:firstLine="709"/>
        <w:jc w:val="both"/>
        <w:rPr>
          <w:sz w:val="28"/>
          <w:lang w:val="uk-UA"/>
        </w:rPr>
      </w:pPr>
      <w:r>
        <w:rPr>
          <w:sz w:val="28"/>
          <w:lang w:val="uk-UA"/>
        </w:rPr>
        <w:t>Метал</w:t>
      </w:r>
    </w:p>
    <w:p w14:paraId="12ABA11A" w14:textId="754800A2" w:rsidR="000B7D2D" w:rsidRPr="006219F9" w:rsidRDefault="00B949F5" w:rsidP="00883070">
      <w:pPr>
        <w:spacing w:line="360" w:lineRule="auto"/>
        <w:ind w:firstLine="709"/>
        <w:jc w:val="both"/>
        <w:rPr>
          <w:i/>
          <w:iCs/>
          <w:sz w:val="28"/>
          <w:lang w:val="uk-UA"/>
        </w:rPr>
      </w:pPr>
      <w:r>
        <w:rPr>
          <w:i/>
          <w:iCs/>
          <w:sz w:val="28"/>
          <w:lang w:val="uk-UA"/>
        </w:rPr>
        <w:t>19</w:t>
      </w:r>
      <w:r w:rsidR="000B7D2D" w:rsidRPr="006219F9">
        <w:rPr>
          <w:i/>
          <w:iCs/>
          <w:sz w:val="28"/>
          <w:lang w:val="uk-UA"/>
        </w:rPr>
        <w:t>. Який тип фільтрації повинен мати новий товар?</w:t>
      </w:r>
    </w:p>
    <w:p w14:paraId="5D5018FE" w14:textId="77777777" w:rsidR="000B7D2D" w:rsidRDefault="000B7D2D" w:rsidP="009B311E">
      <w:pPr>
        <w:pStyle w:val="a3"/>
        <w:numPr>
          <w:ilvl w:val="0"/>
          <w:numId w:val="11"/>
        </w:numPr>
        <w:spacing w:line="360" w:lineRule="auto"/>
        <w:ind w:left="357" w:firstLine="709"/>
        <w:jc w:val="both"/>
        <w:rPr>
          <w:sz w:val="28"/>
          <w:lang w:val="uk-UA"/>
        </w:rPr>
      </w:pPr>
      <w:r>
        <w:rPr>
          <w:sz w:val="28"/>
          <w:lang w:val="uk-UA"/>
        </w:rPr>
        <w:t>Мікрофільтрація</w:t>
      </w:r>
    </w:p>
    <w:p w14:paraId="64DBAB1A" w14:textId="77777777" w:rsidR="000B7D2D" w:rsidRDefault="000B7D2D" w:rsidP="009B311E">
      <w:pPr>
        <w:pStyle w:val="a3"/>
        <w:numPr>
          <w:ilvl w:val="0"/>
          <w:numId w:val="11"/>
        </w:numPr>
        <w:spacing w:line="360" w:lineRule="auto"/>
        <w:ind w:left="357" w:firstLine="709"/>
        <w:jc w:val="both"/>
        <w:rPr>
          <w:sz w:val="28"/>
          <w:lang w:val="uk-UA"/>
        </w:rPr>
      </w:pPr>
      <w:r>
        <w:rPr>
          <w:sz w:val="28"/>
          <w:lang w:val="uk-UA"/>
        </w:rPr>
        <w:lastRenderedPageBreak/>
        <w:t>Ультрафільтрація</w:t>
      </w:r>
    </w:p>
    <w:p w14:paraId="5A3FF4B0" w14:textId="77777777" w:rsidR="000B7D2D" w:rsidRDefault="000B7D2D" w:rsidP="009B311E">
      <w:pPr>
        <w:pStyle w:val="a3"/>
        <w:numPr>
          <w:ilvl w:val="0"/>
          <w:numId w:val="11"/>
        </w:numPr>
        <w:spacing w:line="360" w:lineRule="auto"/>
        <w:ind w:left="357" w:firstLine="709"/>
        <w:jc w:val="both"/>
        <w:rPr>
          <w:sz w:val="28"/>
          <w:lang w:val="uk-UA"/>
        </w:rPr>
      </w:pPr>
      <w:r>
        <w:rPr>
          <w:sz w:val="28"/>
          <w:lang w:val="uk-UA"/>
        </w:rPr>
        <w:t>Нанофільтрація</w:t>
      </w:r>
    </w:p>
    <w:p w14:paraId="629AE185" w14:textId="664D3478" w:rsidR="000B7D2D" w:rsidRPr="006219F9" w:rsidRDefault="00AA09AE" w:rsidP="00883070">
      <w:pPr>
        <w:spacing w:line="360" w:lineRule="auto"/>
        <w:ind w:firstLine="709"/>
        <w:jc w:val="both"/>
        <w:rPr>
          <w:i/>
          <w:iCs/>
          <w:sz w:val="28"/>
          <w:lang w:val="uk-UA"/>
        </w:rPr>
      </w:pPr>
      <w:r>
        <w:rPr>
          <w:i/>
          <w:iCs/>
          <w:sz w:val="28"/>
          <w:lang w:val="uk-UA"/>
        </w:rPr>
        <w:t>2</w:t>
      </w:r>
      <w:r w:rsidR="00B949F5">
        <w:rPr>
          <w:i/>
          <w:iCs/>
          <w:sz w:val="28"/>
          <w:lang w:val="uk-UA"/>
        </w:rPr>
        <w:t>0</w:t>
      </w:r>
      <w:r w:rsidR="000B7D2D" w:rsidRPr="006219F9">
        <w:rPr>
          <w:i/>
          <w:iCs/>
          <w:sz w:val="28"/>
          <w:lang w:val="uk-UA"/>
        </w:rPr>
        <w:t>. Який розмір пор повинен мати новий товар?</w:t>
      </w:r>
    </w:p>
    <w:p w14:paraId="6ACAA67F" w14:textId="77777777" w:rsidR="000B7D2D" w:rsidRDefault="000B7D2D" w:rsidP="009B311E">
      <w:pPr>
        <w:pStyle w:val="a3"/>
        <w:numPr>
          <w:ilvl w:val="0"/>
          <w:numId w:val="12"/>
        </w:numPr>
        <w:spacing w:line="360" w:lineRule="auto"/>
        <w:ind w:left="357" w:firstLine="709"/>
        <w:jc w:val="both"/>
        <w:rPr>
          <w:sz w:val="28"/>
          <w:lang w:val="uk-UA"/>
        </w:rPr>
      </w:pPr>
      <w:r>
        <w:rPr>
          <w:sz w:val="28"/>
          <w:lang w:val="uk-UA"/>
        </w:rPr>
        <w:t>0,1-10 мікрон</w:t>
      </w:r>
    </w:p>
    <w:p w14:paraId="7B6247A6" w14:textId="77777777" w:rsidR="000B7D2D" w:rsidRDefault="000B7D2D" w:rsidP="009B311E">
      <w:pPr>
        <w:pStyle w:val="a3"/>
        <w:numPr>
          <w:ilvl w:val="0"/>
          <w:numId w:val="12"/>
        </w:numPr>
        <w:spacing w:line="360" w:lineRule="auto"/>
        <w:ind w:left="357" w:firstLine="709"/>
        <w:jc w:val="both"/>
        <w:rPr>
          <w:sz w:val="28"/>
          <w:lang w:val="uk-UA"/>
        </w:rPr>
      </w:pPr>
      <w:r>
        <w:rPr>
          <w:sz w:val="28"/>
          <w:lang w:val="uk-UA"/>
        </w:rPr>
        <w:t>0,001 – 0,1 мікрон</w:t>
      </w:r>
    </w:p>
    <w:p w14:paraId="0463B2B4" w14:textId="77777777" w:rsidR="000B7D2D" w:rsidRDefault="000B7D2D" w:rsidP="009B311E">
      <w:pPr>
        <w:pStyle w:val="a3"/>
        <w:numPr>
          <w:ilvl w:val="0"/>
          <w:numId w:val="12"/>
        </w:numPr>
        <w:spacing w:line="360" w:lineRule="auto"/>
        <w:ind w:left="357" w:firstLine="709"/>
        <w:jc w:val="both"/>
        <w:rPr>
          <w:sz w:val="28"/>
          <w:lang w:val="uk-UA"/>
        </w:rPr>
      </w:pPr>
      <w:r>
        <w:rPr>
          <w:sz w:val="28"/>
          <w:lang w:val="uk-UA"/>
        </w:rPr>
        <w:t>0,001 – 0,01 мікрон</w:t>
      </w:r>
    </w:p>
    <w:p w14:paraId="7FCB5F8E" w14:textId="6F12B68C" w:rsidR="000B7D2D" w:rsidRPr="006219F9" w:rsidRDefault="00AA09AE" w:rsidP="00883070">
      <w:pPr>
        <w:spacing w:line="360" w:lineRule="auto"/>
        <w:ind w:firstLine="709"/>
        <w:jc w:val="both"/>
        <w:rPr>
          <w:i/>
          <w:iCs/>
          <w:sz w:val="28"/>
          <w:lang w:val="uk-UA"/>
        </w:rPr>
      </w:pPr>
      <w:r>
        <w:rPr>
          <w:i/>
          <w:iCs/>
          <w:sz w:val="28"/>
          <w:lang w:val="uk-UA"/>
        </w:rPr>
        <w:t>2</w:t>
      </w:r>
      <w:r w:rsidR="00B949F5">
        <w:rPr>
          <w:i/>
          <w:iCs/>
          <w:sz w:val="28"/>
          <w:lang w:val="uk-UA"/>
        </w:rPr>
        <w:t>1</w:t>
      </w:r>
      <w:r w:rsidR="000B7D2D" w:rsidRPr="006219F9">
        <w:rPr>
          <w:i/>
          <w:iCs/>
          <w:sz w:val="28"/>
          <w:lang w:val="uk-UA"/>
        </w:rPr>
        <w:t>. Який тип десорбції має бути притаманний новому товару?</w:t>
      </w:r>
    </w:p>
    <w:p w14:paraId="381DC552" w14:textId="77777777" w:rsidR="000B7D2D" w:rsidRDefault="000B7D2D" w:rsidP="009B311E">
      <w:pPr>
        <w:pStyle w:val="a3"/>
        <w:numPr>
          <w:ilvl w:val="0"/>
          <w:numId w:val="13"/>
        </w:numPr>
        <w:spacing w:line="360" w:lineRule="auto"/>
        <w:ind w:left="357" w:firstLine="709"/>
        <w:jc w:val="both"/>
        <w:rPr>
          <w:sz w:val="28"/>
          <w:lang w:val="uk-UA"/>
        </w:rPr>
      </w:pPr>
      <w:r>
        <w:rPr>
          <w:sz w:val="28"/>
          <w:lang w:val="uk-UA"/>
        </w:rPr>
        <w:t>Хімічна десорбція</w:t>
      </w:r>
    </w:p>
    <w:p w14:paraId="30977533" w14:textId="7B662B3E" w:rsidR="000B7D2D" w:rsidRPr="0070402C" w:rsidRDefault="000B7D2D" w:rsidP="009B311E">
      <w:pPr>
        <w:pStyle w:val="a3"/>
        <w:numPr>
          <w:ilvl w:val="0"/>
          <w:numId w:val="13"/>
        </w:numPr>
        <w:spacing w:line="360" w:lineRule="auto"/>
        <w:ind w:left="357" w:firstLine="709"/>
        <w:jc w:val="both"/>
        <w:rPr>
          <w:sz w:val="28"/>
          <w:lang w:val="uk-UA"/>
        </w:rPr>
      </w:pPr>
      <w:r>
        <w:rPr>
          <w:sz w:val="28"/>
          <w:lang w:val="uk-UA"/>
        </w:rPr>
        <w:t>Фізична десорбці</w:t>
      </w:r>
      <w:r w:rsidR="0070402C">
        <w:rPr>
          <w:sz w:val="28"/>
          <w:lang w:val="uk-UA"/>
        </w:rPr>
        <w:t>я</w:t>
      </w:r>
    </w:p>
    <w:p w14:paraId="67116CB9" w14:textId="556AF606" w:rsidR="000B7D2D" w:rsidRDefault="00AA09AE" w:rsidP="00883070">
      <w:pPr>
        <w:spacing w:line="360" w:lineRule="auto"/>
        <w:ind w:firstLine="709"/>
        <w:jc w:val="both"/>
        <w:rPr>
          <w:sz w:val="28"/>
          <w:lang w:val="uk-UA"/>
        </w:rPr>
      </w:pPr>
      <w:r>
        <w:rPr>
          <w:i/>
          <w:iCs/>
          <w:sz w:val="28"/>
          <w:lang w:val="uk-UA"/>
        </w:rPr>
        <w:t>2</w:t>
      </w:r>
      <w:r w:rsidR="00B949F5">
        <w:rPr>
          <w:i/>
          <w:iCs/>
          <w:sz w:val="28"/>
          <w:lang w:val="uk-UA"/>
        </w:rPr>
        <w:t>3</w:t>
      </w:r>
      <w:r w:rsidR="000B7D2D" w:rsidRPr="006219F9">
        <w:rPr>
          <w:i/>
          <w:iCs/>
          <w:sz w:val="28"/>
          <w:lang w:val="uk-UA"/>
        </w:rPr>
        <w:t>. Чи бачите Ви певні ризики, що можуть виникнути при впроваджені нового товару в асортимент підприємство?</w:t>
      </w:r>
      <w:r w:rsidR="00F9212C">
        <w:rPr>
          <w:i/>
          <w:iCs/>
          <w:sz w:val="28"/>
          <w:lang w:val="uk-UA"/>
        </w:rPr>
        <w:t xml:space="preserve"> Якщо так, то які?</w:t>
      </w:r>
      <w:r w:rsidR="000B7D2D" w:rsidRPr="006219F9">
        <w:rPr>
          <w:i/>
          <w:iCs/>
          <w:sz w:val="28"/>
          <w:lang w:val="uk-UA"/>
        </w:rPr>
        <w:t xml:space="preserve"> (відкрите питання)</w:t>
      </w:r>
      <w:r w:rsidR="005434DC">
        <w:rPr>
          <w:i/>
          <w:iCs/>
          <w:sz w:val="28"/>
          <w:lang w:val="uk-UA"/>
        </w:rPr>
        <w:t>.</w:t>
      </w:r>
    </w:p>
    <w:p w14:paraId="232B07C1" w14:textId="69FEC574" w:rsidR="000B7D2D" w:rsidRDefault="00C31042" w:rsidP="00883070">
      <w:pPr>
        <w:spacing w:line="360" w:lineRule="auto"/>
        <w:ind w:firstLine="709"/>
        <w:jc w:val="both"/>
        <w:rPr>
          <w:sz w:val="28"/>
          <w:lang w:val="uk-UA"/>
        </w:rPr>
      </w:pPr>
      <w:r>
        <w:rPr>
          <w:sz w:val="28"/>
          <w:lang w:val="uk-UA"/>
        </w:rPr>
        <w:t xml:space="preserve">Для побудови матриці МакКінзі </w:t>
      </w:r>
      <w:r w:rsidR="005434DC">
        <w:rPr>
          <w:sz w:val="28"/>
          <w:lang w:val="uk-UA"/>
        </w:rPr>
        <w:t>експертам буде запропоновано оцінити відібрані характеристики від 1 до 5, де 1 – найгірше значення, 5 – найкраще. Наведемо перелік характеристик:</w:t>
      </w:r>
    </w:p>
    <w:p w14:paraId="6A5CB365" w14:textId="77777777" w:rsidR="00776C1B" w:rsidRDefault="00165151" w:rsidP="00883070">
      <w:pPr>
        <w:spacing w:line="360" w:lineRule="auto"/>
        <w:ind w:firstLine="709"/>
        <w:jc w:val="both"/>
        <w:rPr>
          <w:sz w:val="28"/>
          <w:lang w:val="en-US"/>
        </w:rPr>
      </w:pPr>
      <w:r w:rsidRPr="00C921EE">
        <w:rPr>
          <w:i/>
          <w:iCs/>
          <w:sz w:val="28"/>
          <w:lang w:val="uk-UA"/>
        </w:rPr>
        <w:t>Фактори зовнішнього середовища</w:t>
      </w:r>
      <w:r>
        <w:rPr>
          <w:sz w:val="28"/>
          <w:lang w:val="uk-UA"/>
        </w:rPr>
        <w:t>:</w:t>
      </w:r>
      <w:r w:rsidR="00C921EE">
        <w:rPr>
          <w:sz w:val="28"/>
          <w:lang w:val="uk-UA"/>
        </w:rPr>
        <w:t xml:space="preserve"> </w:t>
      </w:r>
    </w:p>
    <w:p w14:paraId="1B6753E1" w14:textId="4BC2BF2F" w:rsidR="00776C1B" w:rsidRDefault="00776C1B" w:rsidP="009B311E">
      <w:pPr>
        <w:pStyle w:val="a3"/>
        <w:numPr>
          <w:ilvl w:val="0"/>
          <w:numId w:val="28"/>
        </w:numPr>
        <w:spacing w:line="360" w:lineRule="auto"/>
        <w:jc w:val="both"/>
        <w:rPr>
          <w:sz w:val="28"/>
          <w:lang w:val="uk-UA"/>
        </w:rPr>
      </w:pPr>
      <w:r>
        <w:rPr>
          <w:sz w:val="28"/>
          <w:lang w:val="uk-UA"/>
        </w:rPr>
        <w:t>Р</w:t>
      </w:r>
      <w:r w:rsidR="00C921EE" w:rsidRPr="00776C1B">
        <w:rPr>
          <w:sz w:val="28"/>
          <w:lang w:val="uk-UA"/>
        </w:rPr>
        <w:t>івень конкуренції</w:t>
      </w:r>
    </w:p>
    <w:p w14:paraId="1F7EE12E" w14:textId="28523783" w:rsidR="00776C1B" w:rsidRPr="00776C1B" w:rsidRDefault="00776C1B" w:rsidP="009B311E">
      <w:pPr>
        <w:pStyle w:val="a3"/>
        <w:numPr>
          <w:ilvl w:val="0"/>
          <w:numId w:val="28"/>
        </w:numPr>
        <w:spacing w:line="360" w:lineRule="auto"/>
        <w:jc w:val="both"/>
        <w:rPr>
          <w:sz w:val="28"/>
          <w:lang w:val="uk-UA"/>
        </w:rPr>
      </w:pPr>
      <w:r>
        <w:rPr>
          <w:sz w:val="28"/>
          <w:lang w:val="uk-UA"/>
        </w:rPr>
        <w:t>Т</w:t>
      </w:r>
      <w:r w:rsidRPr="00776C1B">
        <w:rPr>
          <w:sz w:val="28"/>
          <w:lang w:val="uk-UA"/>
        </w:rPr>
        <w:t>емпи зростання галузі</w:t>
      </w:r>
    </w:p>
    <w:p w14:paraId="40D6D499" w14:textId="2774A3C3" w:rsidR="00776C1B" w:rsidRPr="00776C1B" w:rsidRDefault="00776C1B" w:rsidP="009B311E">
      <w:pPr>
        <w:pStyle w:val="a3"/>
        <w:numPr>
          <w:ilvl w:val="0"/>
          <w:numId w:val="28"/>
        </w:numPr>
        <w:spacing w:line="360" w:lineRule="auto"/>
        <w:jc w:val="both"/>
        <w:rPr>
          <w:sz w:val="28"/>
          <w:lang w:val="uk-UA"/>
        </w:rPr>
      </w:pPr>
      <w:r>
        <w:rPr>
          <w:sz w:val="28"/>
          <w:lang w:val="uk-UA"/>
        </w:rPr>
        <w:t>П</w:t>
      </w:r>
      <w:r w:rsidR="00C921EE" w:rsidRPr="00776C1B">
        <w:rPr>
          <w:sz w:val="28"/>
          <w:lang w:val="uk-UA"/>
        </w:rPr>
        <w:t>рибутковість</w:t>
      </w:r>
    </w:p>
    <w:p w14:paraId="76525A58" w14:textId="69C783BF" w:rsidR="00776C1B" w:rsidRPr="00776C1B" w:rsidRDefault="00776C1B" w:rsidP="009B311E">
      <w:pPr>
        <w:pStyle w:val="a3"/>
        <w:numPr>
          <w:ilvl w:val="0"/>
          <w:numId w:val="28"/>
        </w:numPr>
        <w:spacing w:line="360" w:lineRule="auto"/>
        <w:jc w:val="both"/>
        <w:rPr>
          <w:sz w:val="28"/>
          <w:lang w:val="uk-UA"/>
        </w:rPr>
      </w:pPr>
      <w:r>
        <w:rPr>
          <w:sz w:val="28"/>
          <w:lang w:val="uk-UA"/>
        </w:rPr>
        <w:t>Д</w:t>
      </w:r>
      <w:r w:rsidR="00C921EE" w:rsidRPr="00776C1B">
        <w:rPr>
          <w:sz w:val="28"/>
          <w:lang w:val="uk-UA"/>
        </w:rPr>
        <w:t>ержавне регулювання</w:t>
      </w:r>
    </w:p>
    <w:p w14:paraId="13FCADD1" w14:textId="2616225C" w:rsidR="00165151" w:rsidRPr="00776C1B" w:rsidRDefault="00776C1B" w:rsidP="009B311E">
      <w:pPr>
        <w:pStyle w:val="a3"/>
        <w:numPr>
          <w:ilvl w:val="0"/>
          <w:numId w:val="28"/>
        </w:numPr>
        <w:spacing w:line="360" w:lineRule="auto"/>
        <w:jc w:val="both"/>
        <w:rPr>
          <w:sz w:val="28"/>
          <w:lang w:val="uk-UA"/>
        </w:rPr>
      </w:pPr>
      <w:r>
        <w:rPr>
          <w:sz w:val="28"/>
          <w:lang w:val="uk-UA"/>
        </w:rPr>
        <w:t>Р</w:t>
      </w:r>
      <w:r w:rsidR="00C921EE" w:rsidRPr="00776C1B">
        <w:rPr>
          <w:sz w:val="28"/>
          <w:lang w:val="uk-UA"/>
        </w:rPr>
        <w:t>озмір сегменту, можливість нецінової конкуренції</w:t>
      </w:r>
    </w:p>
    <w:p w14:paraId="2C310D6E" w14:textId="77777777" w:rsidR="00776C1B" w:rsidRDefault="00C921EE" w:rsidP="00883070">
      <w:pPr>
        <w:spacing w:line="360" w:lineRule="auto"/>
        <w:ind w:firstLine="709"/>
        <w:jc w:val="both"/>
        <w:rPr>
          <w:sz w:val="28"/>
          <w:lang w:val="en-US"/>
        </w:rPr>
      </w:pPr>
      <w:r w:rsidRPr="00C921EE">
        <w:rPr>
          <w:i/>
          <w:iCs/>
          <w:sz w:val="28"/>
          <w:lang w:val="uk-UA"/>
        </w:rPr>
        <w:t>Фактори внутрішнього середовища</w:t>
      </w:r>
      <w:r>
        <w:rPr>
          <w:sz w:val="28"/>
          <w:lang w:val="uk-UA"/>
        </w:rPr>
        <w:t xml:space="preserve">: </w:t>
      </w:r>
    </w:p>
    <w:p w14:paraId="1A93DEA0" w14:textId="0F64BCC3" w:rsidR="00776C1B" w:rsidRDefault="00776C1B" w:rsidP="009B311E">
      <w:pPr>
        <w:pStyle w:val="a3"/>
        <w:numPr>
          <w:ilvl w:val="0"/>
          <w:numId w:val="29"/>
        </w:numPr>
        <w:spacing w:line="360" w:lineRule="auto"/>
        <w:jc w:val="both"/>
        <w:rPr>
          <w:sz w:val="28"/>
          <w:lang w:val="uk-UA"/>
        </w:rPr>
      </w:pPr>
      <w:r>
        <w:rPr>
          <w:sz w:val="28"/>
          <w:lang w:val="uk-UA"/>
        </w:rPr>
        <w:t>Я</w:t>
      </w:r>
      <w:r w:rsidR="00C921EE" w:rsidRPr="00776C1B">
        <w:rPr>
          <w:sz w:val="28"/>
          <w:lang w:val="uk-UA"/>
        </w:rPr>
        <w:t>кість товару</w:t>
      </w:r>
    </w:p>
    <w:p w14:paraId="61695C23" w14:textId="3012DFE6" w:rsidR="00776C1B" w:rsidRPr="00776C1B" w:rsidRDefault="00776C1B" w:rsidP="009B311E">
      <w:pPr>
        <w:pStyle w:val="a3"/>
        <w:numPr>
          <w:ilvl w:val="0"/>
          <w:numId w:val="29"/>
        </w:numPr>
        <w:spacing w:line="360" w:lineRule="auto"/>
        <w:jc w:val="both"/>
        <w:rPr>
          <w:sz w:val="28"/>
          <w:lang w:val="uk-UA"/>
        </w:rPr>
      </w:pPr>
      <w:r>
        <w:rPr>
          <w:sz w:val="28"/>
          <w:lang w:val="uk-UA"/>
        </w:rPr>
        <w:t>Частка ринку</w:t>
      </w:r>
    </w:p>
    <w:p w14:paraId="0C064970" w14:textId="3C7FDBF9" w:rsidR="00776C1B" w:rsidRPr="00776C1B" w:rsidRDefault="00776C1B" w:rsidP="009B311E">
      <w:pPr>
        <w:pStyle w:val="a3"/>
        <w:numPr>
          <w:ilvl w:val="0"/>
          <w:numId w:val="29"/>
        </w:numPr>
        <w:spacing w:line="360" w:lineRule="auto"/>
        <w:jc w:val="both"/>
        <w:rPr>
          <w:sz w:val="28"/>
          <w:lang w:val="uk-UA"/>
        </w:rPr>
      </w:pPr>
      <w:r>
        <w:rPr>
          <w:sz w:val="28"/>
          <w:lang w:val="uk-UA"/>
        </w:rPr>
        <w:t>Кадрове забезпечення, лояльність споживачів</w:t>
      </w:r>
    </w:p>
    <w:p w14:paraId="16C1F225" w14:textId="62233FD7" w:rsidR="00063891" w:rsidRDefault="00776C1B" w:rsidP="009B311E">
      <w:pPr>
        <w:pStyle w:val="a3"/>
        <w:numPr>
          <w:ilvl w:val="0"/>
          <w:numId w:val="29"/>
        </w:numPr>
        <w:spacing w:line="360" w:lineRule="auto"/>
        <w:jc w:val="both"/>
        <w:rPr>
          <w:sz w:val="28"/>
          <w:lang w:val="uk-UA"/>
        </w:rPr>
      </w:pPr>
      <w:r>
        <w:rPr>
          <w:sz w:val="28"/>
          <w:lang w:val="uk-UA"/>
        </w:rPr>
        <w:t>Р</w:t>
      </w:r>
      <w:r w:rsidR="00C921EE" w:rsidRPr="00776C1B">
        <w:rPr>
          <w:sz w:val="28"/>
          <w:lang w:val="uk-UA"/>
        </w:rPr>
        <w:t>івень цін</w:t>
      </w:r>
    </w:p>
    <w:p w14:paraId="6763B5FA" w14:textId="449912A7" w:rsidR="00C921EE" w:rsidRPr="00776C1B" w:rsidRDefault="00063891" w:rsidP="009B311E">
      <w:pPr>
        <w:pStyle w:val="a3"/>
        <w:numPr>
          <w:ilvl w:val="0"/>
          <w:numId w:val="29"/>
        </w:numPr>
        <w:spacing w:line="360" w:lineRule="auto"/>
        <w:jc w:val="both"/>
        <w:rPr>
          <w:sz w:val="28"/>
          <w:lang w:val="uk-UA"/>
        </w:rPr>
      </w:pPr>
      <w:r>
        <w:rPr>
          <w:sz w:val="28"/>
          <w:lang w:val="uk-UA"/>
        </w:rPr>
        <w:t>З</w:t>
      </w:r>
      <w:r w:rsidR="00C921EE" w:rsidRPr="00776C1B">
        <w:rPr>
          <w:sz w:val="28"/>
          <w:lang w:val="uk-UA"/>
        </w:rPr>
        <w:t>астосування нестандартних підходів</w:t>
      </w:r>
    </w:p>
    <w:p w14:paraId="1AF056A6" w14:textId="35D06835" w:rsidR="00776C1B" w:rsidRDefault="00BB16D4" w:rsidP="00776C1B">
      <w:pPr>
        <w:spacing w:line="360" w:lineRule="auto"/>
        <w:ind w:firstLine="709"/>
        <w:jc w:val="both"/>
        <w:rPr>
          <w:sz w:val="28"/>
          <w:lang w:val="uk-UA"/>
        </w:rPr>
      </w:pPr>
      <w:r>
        <w:rPr>
          <w:sz w:val="28"/>
          <w:lang w:val="uk-UA"/>
        </w:rPr>
        <w:t>Наступним чином, п</w:t>
      </w:r>
      <w:r w:rsidR="00754881">
        <w:rPr>
          <w:sz w:val="28"/>
          <w:lang w:val="uk-UA"/>
        </w:rPr>
        <w:t>обудуємо таблицю відповідності питань анкети пошуковим питанням (див. табл.</w:t>
      </w:r>
      <w:r w:rsidR="00E2455B">
        <w:rPr>
          <w:sz w:val="28"/>
          <w:lang w:val="uk-UA"/>
        </w:rPr>
        <w:t xml:space="preserve"> 2.3</w:t>
      </w:r>
      <w:r w:rsidR="00754881">
        <w:rPr>
          <w:sz w:val="28"/>
          <w:lang w:val="uk-UA"/>
        </w:rPr>
        <w:t>)</w:t>
      </w:r>
      <w:r w:rsidR="00776C1B">
        <w:rPr>
          <w:sz w:val="28"/>
          <w:lang w:val="en-US"/>
        </w:rPr>
        <w:t>.</w:t>
      </w:r>
    </w:p>
    <w:p w14:paraId="56210F44" w14:textId="77777777" w:rsidR="00063891" w:rsidRPr="00063891" w:rsidRDefault="00063891" w:rsidP="00063891">
      <w:pPr>
        <w:spacing w:line="360" w:lineRule="auto"/>
        <w:jc w:val="both"/>
        <w:rPr>
          <w:sz w:val="28"/>
          <w:lang w:val="uk-UA"/>
        </w:rPr>
      </w:pPr>
    </w:p>
    <w:p w14:paraId="6CD804AB" w14:textId="19F65E50" w:rsidR="00754881" w:rsidRDefault="00754881" w:rsidP="00883070">
      <w:pPr>
        <w:spacing w:line="360" w:lineRule="auto"/>
        <w:ind w:firstLine="709"/>
        <w:jc w:val="both"/>
        <w:rPr>
          <w:sz w:val="28"/>
          <w:lang w:val="uk-UA"/>
        </w:rPr>
      </w:pPr>
      <w:r>
        <w:rPr>
          <w:sz w:val="28"/>
          <w:lang w:val="uk-UA"/>
        </w:rPr>
        <w:lastRenderedPageBreak/>
        <w:t>Таблиця</w:t>
      </w:r>
      <w:r w:rsidR="00E2455B">
        <w:rPr>
          <w:sz w:val="28"/>
          <w:lang w:val="uk-UA"/>
        </w:rPr>
        <w:t xml:space="preserve"> 2.3</w:t>
      </w:r>
      <w:r>
        <w:rPr>
          <w:sz w:val="28"/>
          <w:lang w:val="uk-UA"/>
        </w:rPr>
        <w:t xml:space="preserve"> – Відповідність питань </w:t>
      </w:r>
      <w:r w:rsidR="00CC5528">
        <w:rPr>
          <w:sz w:val="28"/>
          <w:lang w:val="uk-UA"/>
        </w:rPr>
        <w:t>гайду</w:t>
      </w:r>
      <w:r>
        <w:rPr>
          <w:sz w:val="28"/>
          <w:lang w:val="uk-UA"/>
        </w:rPr>
        <w:t xml:space="preserve"> пошуковим питанням</w:t>
      </w:r>
    </w:p>
    <w:tbl>
      <w:tblPr>
        <w:tblStyle w:val="a5"/>
        <w:tblW w:w="0" w:type="auto"/>
        <w:tblLook w:val="04A0" w:firstRow="1" w:lastRow="0" w:firstColumn="1" w:lastColumn="0" w:noHBand="0" w:noVBand="1"/>
      </w:tblPr>
      <w:tblGrid>
        <w:gridCol w:w="562"/>
        <w:gridCol w:w="4395"/>
        <w:gridCol w:w="4954"/>
      </w:tblGrid>
      <w:tr w:rsidR="00754881" w14:paraId="2C475A26" w14:textId="77777777" w:rsidTr="001E5703">
        <w:tc>
          <w:tcPr>
            <w:tcW w:w="562" w:type="dxa"/>
          </w:tcPr>
          <w:p w14:paraId="3162D2A7" w14:textId="5040666E" w:rsidR="00754881" w:rsidRPr="00754881" w:rsidRDefault="001E5703" w:rsidP="00754881">
            <w:pPr>
              <w:jc w:val="both"/>
              <w:rPr>
                <w:szCs w:val="22"/>
                <w:lang w:val="uk-UA"/>
              </w:rPr>
            </w:pPr>
            <w:r>
              <w:rPr>
                <w:szCs w:val="22"/>
                <w:lang w:val="uk-UA"/>
              </w:rPr>
              <w:t>№</w:t>
            </w:r>
          </w:p>
        </w:tc>
        <w:tc>
          <w:tcPr>
            <w:tcW w:w="4395" w:type="dxa"/>
          </w:tcPr>
          <w:p w14:paraId="373829AF" w14:textId="5E2E71DB" w:rsidR="00754881" w:rsidRPr="00754881" w:rsidRDefault="001E5703" w:rsidP="00754881">
            <w:pPr>
              <w:jc w:val="both"/>
              <w:rPr>
                <w:szCs w:val="22"/>
                <w:lang w:val="uk-UA"/>
              </w:rPr>
            </w:pPr>
            <w:r>
              <w:rPr>
                <w:szCs w:val="22"/>
                <w:lang w:val="uk-UA"/>
              </w:rPr>
              <w:t>Пошукове питання</w:t>
            </w:r>
          </w:p>
        </w:tc>
        <w:tc>
          <w:tcPr>
            <w:tcW w:w="4954" w:type="dxa"/>
          </w:tcPr>
          <w:p w14:paraId="00A3F053" w14:textId="643DFF63" w:rsidR="00754881" w:rsidRPr="00754881" w:rsidRDefault="001E5703" w:rsidP="00754881">
            <w:pPr>
              <w:jc w:val="both"/>
              <w:rPr>
                <w:szCs w:val="22"/>
                <w:lang w:val="uk-UA"/>
              </w:rPr>
            </w:pPr>
            <w:r>
              <w:rPr>
                <w:szCs w:val="22"/>
                <w:lang w:val="uk-UA"/>
              </w:rPr>
              <w:t>Питання анкети</w:t>
            </w:r>
          </w:p>
        </w:tc>
      </w:tr>
      <w:tr w:rsidR="00754881" w14:paraId="35B87B65" w14:textId="77777777" w:rsidTr="001E5703">
        <w:tc>
          <w:tcPr>
            <w:tcW w:w="562" w:type="dxa"/>
          </w:tcPr>
          <w:p w14:paraId="485A2DE9" w14:textId="1AA219CF" w:rsidR="00754881" w:rsidRPr="00754881" w:rsidRDefault="0000687F" w:rsidP="00754881">
            <w:pPr>
              <w:jc w:val="both"/>
              <w:rPr>
                <w:szCs w:val="22"/>
                <w:lang w:val="uk-UA"/>
              </w:rPr>
            </w:pPr>
            <w:r>
              <w:rPr>
                <w:szCs w:val="22"/>
                <w:lang w:val="uk-UA"/>
              </w:rPr>
              <w:t>1.</w:t>
            </w:r>
          </w:p>
        </w:tc>
        <w:tc>
          <w:tcPr>
            <w:tcW w:w="4395" w:type="dxa"/>
          </w:tcPr>
          <w:p w14:paraId="46A01B46" w14:textId="3648BF48" w:rsidR="00754881" w:rsidRPr="00754881" w:rsidRDefault="001E5703" w:rsidP="00754881">
            <w:pPr>
              <w:jc w:val="both"/>
              <w:rPr>
                <w:szCs w:val="22"/>
                <w:lang w:val="uk-UA"/>
              </w:rPr>
            </w:pPr>
            <w:r>
              <w:rPr>
                <w:szCs w:val="21"/>
              </w:rPr>
              <w:t>Чи відома продукція підприємства споживачам?</w:t>
            </w:r>
          </w:p>
        </w:tc>
        <w:tc>
          <w:tcPr>
            <w:tcW w:w="4954" w:type="dxa"/>
          </w:tcPr>
          <w:p w14:paraId="7C1A493A" w14:textId="220974FA" w:rsidR="00754881" w:rsidRDefault="001E5703" w:rsidP="00754881">
            <w:pPr>
              <w:jc w:val="both"/>
              <w:rPr>
                <w:szCs w:val="22"/>
                <w:lang w:val="uk-UA"/>
              </w:rPr>
            </w:pPr>
            <w:r>
              <w:rPr>
                <w:szCs w:val="22"/>
                <w:lang w:val="uk-UA"/>
              </w:rPr>
              <w:t xml:space="preserve">Чи </w:t>
            </w:r>
            <w:r w:rsidR="00D117A7">
              <w:rPr>
                <w:szCs w:val="22"/>
                <w:lang w:val="uk-UA"/>
              </w:rPr>
              <w:t>використовуєте</w:t>
            </w:r>
            <w:r>
              <w:rPr>
                <w:szCs w:val="22"/>
                <w:lang w:val="uk-UA"/>
              </w:rPr>
              <w:t xml:space="preserve"> Ви фільтрувальні тканини ТОВ «Фабрика Філкон»?</w:t>
            </w:r>
          </w:p>
          <w:p w14:paraId="07432393" w14:textId="6C8B33E9" w:rsidR="001E5703" w:rsidRPr="00754881" w:rsidRDefault="001E5703" w:rsidP="00754881">
            <w:pPr>
              <w:jc w:val="both"/>
              <w:rPr>
                <w:szCs w:val="22"/>
                <w:lang w:val="uk-UA"/>
              </w:rPr>
            </w:pPr>
            <w:r>
              <w:rPr>
                <w:szCs w:val="22"/>
                <w:lang w:val="uk-UA"/>
              </w:rPr>
              <w:t>Які товари ТОВ «Фабрика Філкон» Ви знаєте?</w:t>
            </w:r>
          </w:p>
        </w:tc>
      </w:tr>
      <w:tr w:rsidR="00754881" w14:paraId="4025B1B7" w14:textId="77777777" w:rsidTr="001E5703">
        <w:tc>
          <w:tcPr>
            <w:tcW w:w="562" w:type="dxa"/>
          </w:tcPr>
          <w:p w14:paraId="0162A5FD" w14:textId="38744515" w:rsidR="00754881" w:rsidRPr="00754881" w:rsidRDefault="0000687F" w:rsidP="00754881">
            <w:pPr>
              <w:jc w:val="both"/>
              <w:rPr>
                <w:szCs w:val="22"/>
                <w:lang w:val="uk-UA"/>
              </w:rPr>
            </w:pPr>
            <w:r>
              <w:rPr>
                <w:szCs w:val="22"/>
                <w:lang w:val="uk-UA"/>
              </w:rPr>
              <w:t>2.</w:t>
            </w:r>
          </w:p>
        </w:tc>
        <w:tc>
          <w:tcPr>
            <w:tcW w:w="4395" w:type="dxa"/>
          </w:tcPr>
          <w:p w14:paraId="40869BA6" w14:textId="08C0F426" w:rsidR="00754881" w:rsidRPr="00754881" w:rsidRDefault="001E5703" w:rsidP="00754881">
            <w:pPr>
              <w:jc w:val="both"/>
              <w:rPr>
                <w:szCs w:val="22"/>
                <w:lang w:val="uk-UA"/>
              </w:rPr>
            </w:pPr>
            <w:r>
              <w:rPr>
                <w:szCs w:val="21"/>
              </w:rPr>
              <w:t>З якими проблемами стикаються споживачі при використанні фільтрувальних тканин?</w:t>
            </w:r>
          </w:p>
        </w:tc>
        <w:tc>
          <w:tcPr>
            <w:tcW w:w="4954" w:type="dxa"/>
          </w:tcPr>
          <w:p w14:paraId="070E06C0" w14:textId="61D87D63" w:rsidR="00754881" w:rsidRPr="00754881" w:rsidRDefault="001E5703" w:rsidP="00754881">
            <w:pPr>
              <w:jc w:val="both"/>
              <w:rPr>
                <w:szCs w:val="22"/>
                <w:lang w:val="uk-UA"/>
              </w:rPr>
            </w:pPr>
            <w:r>
              <w:rPr>
                <w:szCs w:val="22"/>
                <w:lang w:val="uk-UA"/>
              </w:rPr>
              <w:t>Які характеристики фільтрувальних тканин викликають у Вас проблеми?</w:t>
            </w:r>
          </w:p>
        </w:tc>
      </w:tr>
      <w:tr w:rsidR="00754881" w14:paraId="398FFE36" w14:textId="77777777" w:rsidTr="001E5703">
        <w:tc>
          <w:tcPr>
            <w:tcW w:w="562" w:type="dxa"/>
          </w:tcPr>
          <w:p w14:paraId="011F9BA4" w14:textId="758D970E" w:rsidR="00754881" w:rsidRPr="00754881" w:rsidRDefault="0000687F" w:rsidP="00754881">
            <w:pPr>
              <w:jc w:val="both"/>
              <w:rPr>
                <w:szCs w:val="22"/>
                <w:lang w:val="uk-UA"/>
              </w:rPr>
            </w:pPr>
            <w:r>
              <w:rPr>
                <w:szCs w:val="22"/>
                <w:lang w:val="uk-UA"/>
              </w:rPr>
              <w:t>3.</w:t>
            </w:r>
          </w:p>
        </w:tc>
        <w:tc>
          <w:tcPr>
            <w:tcW w:w="4395" w:type="dxa"/>
          </w:tcPr>
          <w:p w14:paraId="34A2941B" w14:textId="7152793D" w:rsidR="00754881" w:rsidRPr="001E5703" w:rsidRDefault="001E5703" w:rsidP="00754881">
            <w:pPr>
              <w:jc w:val="both"/>
              <w:rPr>
                <w:szCs w:val="22"/>
                <w:lang w:val="uk-UA"/>
              </w:rPr>
            </w:pPr>
            <w:r>
              <w:rPr>
                <w:szCs w:val="21"/>
              </w:rPr>
              <w:t>Визначити для яких цілей споживачі використовують товар підприємства</w:t>
            </w:r>
          </w:p>
        </w:tc>
        <w:tc>
          <w:tcPr>
            <w:tcW w:w="4954" w:type="dxa"/>
          </w:tcPr>
          <w:p w14:paraId="5C18AC1F" w14:textId="3A0F5ED4" w:rsidR="00754881" w:rsidRPr="00754881" w:rsidRDefault="001E5703" w:rsidP="00754881">
            <w:pPr>
              <w:jc w:val="both"/>
              <w:rPr>
                <w:szCs w:val="22"/>
                <w:lang w:val="uk-UA"/>
              </w:rPr>
            </w:pPr>
            <w:r>
              <w:rPr>
                <w:szCs w:val="22"/>
                <w:lang w:val="uk-UA"/>
              </w:rPr>
              <w:t>Для яких цілей Ви використовуєте фільтрувальні тканини?</w:t>
            </w:r>
          </w:p>
        </w:tc>
      </w:tr>
      <w:tr w:rsidR="00754881" w14:paraId="41E0D6D7" w14:textId="77777777" w:rsidTr="001E5703">
        <w:tc>
          <w:tcPr>
            <w:tcW w:w="562" w:type="dxa"/>
          </w:tcPr>
          <w:p w14:paraId="641830C9" w14:textId="29F957C1" w:rsidR="00754881" w:rsidRPr="00754881" w:rsidRDefault="0000687F" w:rsidP="00754881">
            <w:pPr>
              <w:jc w:val="both"/>
              <w:rPr>
                <w:szCs w:val="22"/>
                <w:lang w:val="uk-UA"/>
              </w:rPr>
            </w:pPr>
            <w:r>
              <w:rPr>
                <w:szCs w:val="22"/>
                <w:lang w:val="uk-UA"/>
              </w:rPr>
              <w:t>4.</w:t>
            </w:r>
          </w:p>
        </w:tc>
        <w:tc>
          <w:tcPr>
            <w:tcW w:w="4395" w:type="dxa"/>
          </w:tcPr>
          <w:p w14:paraId="0F1480B0" w14:textId="501CE842" w:rsidR="00754881" w:rsidRPr="00754881" w:rsidRDefault="001E5703" w:rsidP="00754881">
            <w:pPr>
              <w:jc w:val="both"/>
              <w:rPr>
                <w:szCs w:val="22"/>
                <w:lang w:val="uk-UA"/>
              </w:rPr>
            </w:pPr>
            <w:r>
              <w:rPr>
                <w:szCs w:val="21"/>
              </w:rPr>
              <w:t>Які характеристики є важливими для споживачів при виборі товару?</w:t>
            </w:r>
          </w:p>
        </w:tc>
        <w:tc>
          <w:tcPr>
            <w:tcW w:w="4954" w:type="dxa"/>
          </w:tcPr>
          <w:p w14:paraId="1C00DDEF" w14:textId="77777777" w:rsidR="00754881" w:rsidRDefault="001E5703" w:rsidP="00754881">
            <w:pPr>
              <w:jc w:val="both"/>
              <w:rPr>
                <w:szCs w:val="22"/>
                <w:lang w:val="uk-UA"/>
              </w:rPr>
            </w:pPr>
            <w:r>
              <w:rPr>
                <w:szCs w:val="22"/>
                <w:lang w:val="uk-UA"/>
              </w:rPr>
              <w:t>Які характеристики є найважливішими для Вас при виборі фільтрувальних тканин?</w:t>
            </w:r>
          </w:p>
          <w:p w14:paraId="2099A878" w14:textId="65641D22" w:rsidR="001E5703" w:rsidRPr="00754881" w:rsidRDefault="001E5703" w:rsidP="00754881">
            <w:pPr>
              <w:jc w:val="both"/>
              <w:rPr>
                <w:szCs w:val="22"/>
                <w:lang w:val="uk-UA"/>
              </w:rPr>
            </w:pPr>
            <w:r>
              <w:rPr>
                <w:szCs w:val="22"/>
                <w:lang w:val="uk-UA"/>
              </w:rPr>
              <w:t>Якби фільтрувальні тканини були б дорожчими, які характеристики Ви б очікували отримати за додаткову плату?</w:t>
            </w:r>
          </w:p>
        </w:tc>
      </w:tr>
      <w:tr w:rsidR="00754881" w14:paraId="6816B6D8" w14:textId="77777777" w:rsidTr="001E5703">
        <w:tc>
          <w:tcPr>
            <w:tcW w:w="562" w:type="dxa"/>
          </w:tcPr>
          <w:p w14:paraId="699EC860" w14:textId="1C354980" w:rsidR="00754881" w:rsidRPr="00754881" w:rsidRDefault="0000687F" w:rsidP="00754881">
            <w:pPr>
              <w:jc w:val="both"/>
              <w:rPr>
                <w:szCs w:val="22"/>
                <w:lang w:val="uk-UA"/>
              </w:rPr>
            </w:pPr>
            <w:r>
              <w:rPr>
                <w:szCs w:val="22"/>
                <w:lang w:val="uk-UA"/>
              </w:rPr>
              <w:t>5.</w:t>
            </w:r>
          </w:p>
        </w:tc>
        <w:tc>
          <w:tcPr>
            <w:tcW w:w="4395" w:type="dxa"/>
          </w:tcPr>
          <w:p w14:paraId="0B79F5A7" w14:textId="57C1404A" w:rsidR="00754881" w:rsidRPr="00754881" w:rsidRDefault="001E5703" w:rsidP="001E5703">
            <w:pPr>
              <w:tabs>
                <w:tab w:val="left" w:pos="1097"/>
              </w:tabs>
              <w:jc w:val="both"/>
              <w:rPr>
                <w:szCs w:val="22"/>
                <w:lang w:val="uk-UA"/>
              </w:rPr>
            </w:pPr>
            <w:r>
              <w:rPr>
                <w:szCs w:val="21"/>
              </w:rPr>
              <w:t>Які переваги та недоліки має товар конкурентів?</w:t>
            </w:r>
          </w:p>
        </w:tc>
        <w:tc>
          <w:tcPr>
            <w:tcW w:w="4954" w:type="dxa"/>
          </w:tcPr>
          <w:p w14:paraId="07929A4E" w14:textId="77777777" w:rsidR="00754881" w:rsidRDefault="001E5703" w:rsidP="00754881">
            <w:pPr>
              <w:jc w:val="both"/>
              <w:rPr>
                <w:szCs w:val="22"/>
                <w:lang w:val="uk-UA"/>
              </w:rPr>
            </w:pPr>
            <w:r>
              <w:rPr>
                <w:szCs w:val="22"/>
                <w:lang w:val="uk-UA"/>
              </w:rPr>
              <w:t>Які переваги має товар «фільтрувальна тканина бельтинг» конкурентів?</w:t>
            </w:r>
          </w:p>
          <w:p w14:paraId="60D1B4EC" w14:textId="6E0B9442" w:rsidR="001E5703" w:rsidRPr="00754881" w:rsidRDefault="001E5703" w:rsidP="00754881">
            <w:pPr>
              <w:jc w:val="both"/>
              <w:rPr>
                <w:szCs w:val="22"/>
                <w:lang w:val="uk-UA"/>
              </w:rPr>
            </w:pPr>
            <w:r>
              <w:rPr>
                <w:szCs w:val="22"/>
                <w:lang w:val="uk-UA"/>
              </w:rPr>
              <w:t>Які недоліки має товар «фільтрувальна тканина бельтинг» конкурентів?</w:t>
            </w:r>
          </w:p>
        </w:tc>
      </w:tr>
      <w:tr w:rsidR="00754881" w14:paraId="23F3B107" w14:textId="77777777" w:rsidTr="001E5703">
        <w:tc>
          <w:tcPr>
            <w:tcW w:w="562" w:type="dxa"/>
          </w:tcPr>
          <w:p w14:paraId="4A717900" w14:textId="27FED2EE" w:rsidR="00754881" w:rsidRPr="00754881" w:rsidRDefault="0000687F" w:rsidP="00754881">
            <w:pPr>
              <w:jc w:val="both"/>
              <w:rPr>
                <w:szCs w:val="22"/>
                <w:lang w:val="uk-UA"/>
              </w:rPr>
            </w:pPr>
            <w:r>
              <w:rPr>
                <w:szCs w:val="22"/>
                <w:lang w:val="uk-UA"/>
              </w:rPr>
              <w:t>6.</w:t>
            </w:r>
          </w:p>
        </w:tc>
        <w:tc>
          <w:tcPr>
            <w:tcW w:w="4395" w:type="dxa"/>
          </w:tcPr>
          <w:p w14:paraId="7E3BCA7D" w14:textId="3C832D8B" w:rsidR="00754881" w:rsidRPr="00754881" w:rsidRDefault="001E5703" w:rsidP="00754881">
            <w:pPr>
              <w:jc w:val="both"/>
              <w:rPr>
                <w:szCs w:val="22"/>
                <w:lang w:val="uk-UA"/>
              </w:rPr>
            </w:pPr>
            <w:r>
              <w:rPr>
                <w:szCs w:val="21"/>
              </w:rPr>
              <w:t>Чи задоволені споживачі асортиментом конкурентів?</w:t>
            </w:r>
          </w:p>
        </w:tc>
        <w:tc>
          <w:tcPr>
            <w:tcW w:w="4954" w:type="dxa"/>
          </w:tcPr>
          <w:p w14:paraId="56D42747" w14:textId="3C80FC0B" w:rsidR="00754881" w:rsidRPr="00754881" w:rsidRDefault="001E5703" w:rsidP="00754881">
            <w:pPr>
              <w:jc w:val="both"/>
              <w:rPr>
                <w:szCs w:val="22"/>
                <w:lang w:val="uk-UA"/>
              </w:rPr>
            </w:pPr>
            <w:r>
              <w:rPr>
                <w:szCs w:val="22"/>
                <w:lang w:val="uk-UA"/>
              </w:rPr>
              <w:t>Чи задоволені Ви асортиментом наших конкурентів?</w:t>
            </w:r>
          </w:p>
        </w:tc>
      </w:tr>
      <w:tr w:rsidR="00754881" w14:paraId="7EB86248" w14:textId="77777777" w:rsidTr="001E5703">
        <w:tc>
          <w:tcPr>
            <w:tcW w:w="562" w:type="dxa"/>
          </w:tcPr>
          <w:p w14:paraId="56DB120A" w14:textId="623FB63E" w:rsidR="00754881" w:rsidRPr="00754881" w:rsidRDefault="0000687F" w:rsidP="00754881">
            <w:pPr>
              <w:jc w:val="both"/>
              <w:rPr>
                <w:szCs w:val="22"/>
                <w:lang w:val="uk-UA"/>
              </w:rPr>
            </w:pPr>
            <w:r>
              <w:rPr>
                <w:szCs w:val="22"/>
                <w:lang w:val="uk-UA"/>
              </w:rPr>
              <w:t>7.</w:t>
            </w:r>
          </w:p>
        </w:tc>
        <w:tc>
          <w:tcPr>
            <w:tcW w:w="4395" w:type="dxa"/>
          </w:tcPr>
          <w:p w14:paraId="2D4FE1D3" w14:textId="62192853" w:rsidR="00754881" w:rsidRPr="00754881" w:rsidRDefault="001E5703" w:rsidP="00754881">
            <w:pPr>
              <w:jc w:val="both"/>
              <w:rPr>
                <w:szCs w:val="22"/>
                <w:lang w:val="uk-UA"/>
              </w:rPr>
            </w:pPr>
            <w:r>
              <w:rPr>
                <w:szCs w:val="21"/>
              </w:rPr>
              <w:t>Визначити задоволеність споживачів асортиментом підприємства</w:t>
            </w:r>
          </w:p>
        </w:tc>
        <w:tc>
          <w:tcPr>
            <w:tcW w:w="4954" w:type="dxa"/>
          </w:tcPr>
          <w:p w14:paraId="0828E8E4" w14:textId="77777777" w:rsidR="00754881" w:rsidRDefault="001E5703" w:rsidP="00754881">
            <w:pPr>
              <w:jc w:val="both"/>
              <w:rPr>
                <w:szCs w:val="22"/>
                <w:lang w:val="uk-UA"/>
              </w:rPr>
            </w:pPr>
            <w:r>
              <w:rPr>
                <w:szCs w:val="22"/>
                <w:lang w:val="uk-UA"/>
              </w:rPr>
              <w:t>Чи відповідає наявний асортимент підприємства Вашим потребам?</w:t>
            </w:r>
          </w:p>
          <w:p w14:paraId="6C972D79" w14:textId="65787057" w:rsidR="001E5703" w:rsidRPr="00754881" w:rsidRDefault="001E5703" w:rsidP="00754881">
            <w:pPr>
              <w:jc w:val="both"/>
              <w:rPr>
                <w:szCs w:val="22"/>
                <w:lang w:val="uk-UA"/>
              </w:rPr>
            </w:pPr>
            <w:r>
              <w:rPr>
                <w:szCs w:val="22"/>
                <w:lang w:val="uk-UA"/>
              </w:rPr>
              <w:t>Наскільки Ви задоволені асортиментом підприємства? Оцініть від 1 до 5, де 1 – абсолютно незадоволений, 5 – абсолютно задоволений</w:t>
            </w:r>
          </w:p>
        </w:tc>
      </w:tr>
      <w:tr w:rsidR="001E5703" w14:paraId="63C358C2" w14:textId="77777777" w:rsidTr="001E5703">
        <w:tc>
          <w:tcPr>
            <w:tcW w:w="562" w:type="dxa"/>
          </w:tcPr>
          <w:p w14:paraId="1D5347A7" w14:textId="3520A198" w:rsidR="001E5703" w:rsidRPr="00754881" w:rsidRDefault="0000687F" w:rsidP="00754881">
            <w:pPr>
              <w:jc w:val="both"/>
              <w:rPr>
                <w:szCs w:val="22"/>
                <w:lang w:val="uk-UA"/>
              </w:rPr>
            </w:pPr>
            <w:r>
              <w:rPr>
                <w:szCs w:val="22"/>
                <w:lang w:val="uk-UA"/>
              </w:rPr>
              <w:t>8.</w:t>
            </w:r>
          </w:p>
        </w:tc>
        <w:tc>
          <w:tcPr>
            <w:tcW w:w="4395" w:type="dxa"/>
          </w:tcPr>
          <w:p w14:paraId="1EF090E9" w14:textId="19B8B210" w:rsidR="001E5703" w:rsidRPr="00754881" w:rsidRDefault="001E5703" w:rsidP="00754881">
            <w:pPr>
              <w:jc w:val="both"/>
              <w:rPr>
                <w:szCs w:val="22"/>
                <w:lang w:val="uk-UA"/>
              </w:rPr>
            </w:pPr>
            <w:r>
              <w:rPr>
                <w:szCs w:val="21"/>
              </w:rPr>
              <w:t>Чи потрібно підприємству модифікувати наявний товар?</w:t>
            </w:r>
          </w:p>
        </w:tc>
        <w:tc>
          <w:tcPr>
            <w:tcW w:w="4954" w:type="dxa"/>
          </w:tcPr>
          <w:p w14:paraId="0DF3F9D0" w14:textId="419C4A89" w:rsidR="001E5703" w:rsidRPr="00754881" w:rsidRDefault="001E5703" w:rsidP="00754881">
            <w:pPr>
              <w:jc w:val="both"/>
              <w:rPr>
                <w:szCs w:val="22"/>
                <w:lang w:val="uk-UA"/>
              </w:rPr>
            </w:pPr>
            <w:r>
              <w:rPr>
                <w:szCs w:val="22"/>
                <w:lang w:val="uk-UA"/>
              </w:rPr>
              <w:t>Чи вважаєте Ви, що підприємству доцільно покращувати певні якості товару фільтрувальна тканина бельтинг?</w:t>
            </w:r>
          </w:p>
        </w:tc>
      </w:tr>
      <w:tr w:rsidR="001E5703" w14:paraId="67C0B661" w14:textId="77777777" w:rsidTr="001E5703">
        <w:tc>
          <w:tcPr>
            <w:tcW w:w="562" w:type="dxa"/>
          </w:tcPr>
          <w:p w14:paraId="4170F11C" w14:textId="2A87D7F9" w:rsidR="001E5703" w:rsidRPr="00754881" w:rsidRDefault="0000687F" w:rsidP="00754881">
            <w:pPr>
              <w:jc w:val="both"/>
              <w:rPr>
                <w:szCs w:val="22"/>
                <w:lang w:val="uk-UA"/>
              </w:rPr>
            </w:pPr>
            <w:r>
              <w:rPr>
                <w:szCs w:val="22"/>
                <w:lang w:val="uk-UA"/>
              </w:rPr>
              <w:t>9.</w:t>
            </w:r>
          </w:p>
        </w:tc>
        <w:tc>
          <w:tcPr>
            <w:tcW w:w="4395" w:type="dxa"/>
          </w:tcPr>
          <w:p w14:paraId="24DE915F" w14:textId="3E6DDFFD" w:rsidR="001E5703" w:rsidRPr="00754881" w:rsidRDefault="001E5703" w:rsidP="00754881">
            <w:pPr>
              <w:jc w:val="both"/>
              <w:rPr>
                <w:szCs w:val="22"/>
                <w:lang w:val="uk-UA"/>
              </w:rPr>
            </w:pPr>
            <w:r>
              <w:rPr>
                <w:szCs w:val="21"/>
              </w:rPr>
              <w:t>Чи потрібно розробляти підприємству новий товар?</w:t>
            </w:r>
          </w:p>
        </w:tc>
        <w:tc>
          <w:tcPr>
            <w:tcW w:w="4954" w:type="dxa"/>
          </w:tcPr>
          <w:p w14:paraId="097BA6F5" w14:textId="14EEB45F" w:rsidR="001E5703" w:rsidRPr="00754881" w:rsidRDefault="001E5703" w:rsidP="00754881">
            <w:pPr>
              <w:jc w:val="both"/>
              <w:rPr>
                <w:szCs w:val="22"/>
                <w:lang w:val="uk-UA"/>
              </w:rPr>
            </w:pPr>
            <w:r>
              <w:rPr>
                <w:szCs w:val="22"/>
                <w:lang w:val="uk-UA"/>
              </w:rPr>
              <w:t>Чи вважаєте Ви, що підприємству доцільно розробляти новий товар?</w:t>
            </w:r>
          </w:p>
        </w:tc>
      </w:tr>
      <w:tr w:rsidR="001E5703" w14:paraId="5F75CF4C" w14:textId="77777777" w:rsidTr="001E5703">
        <w:tc>
          <w:tcPr>
            <w:tcW w:w="562" w:type="dxa"/>
          </w:tcPr>
          <w:p w14:paraId="56B83174" w14:textId="2F733238" w:rsidR="001E5703" w:rsidRPr="00754881" w:rsidRDefault="0000687F" w:rsidP="00754881">
            <w:pPr>
              <w:jc w:val="both"/>
              <w:rPr>
                <w:szCs w:val="22"/>
                <w:lang w:val="uk-UA"/>
              </w:rPr>
            </w:pPr>
            <w:r>
              <w:rPr>
                <w:szCs w:val="22"/>
                <w:lang w:val="uk-UA"/>
              </w:rPr>
              <w:t>10.</w:t>
            </w:r>
          </w:p>
        </w:tc>
        <w:tc>
          <w:tcPr>
            <w:tcW w:w="4395" w:type="dxa"/>
          </w:tcPr>
          <w:p w14:paraId="734E17D0" w14:textId="26157C49" w:rsidR="001E5703" w:rsidRPr="00754881" w:rsidRDefault="001E5703" w:rsidP="00754881">
            <w:pPr>
              <w:jc w:val="both"/>
              <w:rPr>
                <w:szCs w:val="22"/>
                <w:lang w:val="uk-UA"/>
              </w:rPr>
            </w:pPr>
            <w:r>
              <w:rPr>
                <w:szCs w:val="21"/>
              </w:rPr>
              <w:t>Які потреби та очікування споживачів має задовольняти новий товар?</w:t>
            </w:r>
          </w:p>
        </w:tc>
        <w:tc>
          <w:tcPr>
            <w:tcW w:w="4954" w:type="dxa"/>
          </w:tcPr>
          <w:p w14:paraId="15F47D40" w14:textId="1AAF3A1F" w:rsidR="001E5703" w:rsidRPr="00754881" w:rsidRDefault="00495ACB" w:rsidP="00754881">
            <w:pPr>
              <w:jc w:val="both"/>
              <w:rPr>
                <w:szCs w:val="22"/>
                <w:lang w:val="uk-UA"/>
              </w:rPr>
            </w:pPr>
            <w:r>
              <w:rPr>
                <w:szCs w:val="22"/>
                <w:lang w:val="uk-UA"/>
              </w:rPr>
              <w:t>Якими є Ваші типові потреби та очікування, що повʼязані з новим товаром?</w:t>
            </w:r>
          </w:p>
        </w:tc>
      </w:tr>
      <w:tr w:rsidR="001E5703" w14:paraId="0E96E55E" w14:textId="77777777" w:rsidTr="001E5703">
        <w:tc>
          <w:tcPr>
            <w:tcW w:w="562" w:type="dxa"/>
          </w:tcPr>
          <w:p w14:paraId="36317757" w14:textId="75522B76" w:rsidR="001E5703" w:rsidRPr="00754881" w:rsidRDefault="0000687F" w:rsidP="00754881">
            <w:pPr>
              <w:jc w:val="both"/>
              <w:rPr>
                <w:szCs w:val="22"/>
                <w:lang w:val="uk-UA"/>
              </w:rPr>
            </w:pPr>
            <w:r>
              <w:rPr>
                <w:szCs w:val="22"/>
                <w:lang w:val="uk-UA"/>
              </w:rPr>
              <w:t>11.</w:t>
            </w:r>
          </w:p>
        </w:tc>
        <w:tc>
          <w:tcPr>
            <w:tcW w:w="4395" w:type="dxa"/>
          </w:tcPr>
          <w:p w14:paraId="22BC1DC6" w14:textId="4EF0BE3D" w:rsidR="001E5703" w:rsidRPr="00754881" w:rsidRDefault="001E5703" w:rsidP="00754881">
            <w:pPr>
              <w:jc w:val="both"/>
              <w:rPr>
                <w:szCs w:val="22"/>
                <w:lang w:val="uk-UA"/>
              </w:rPr>
            </w:pPr>
            <w:r>
              <w:rPr>
                <w:szCs w:val="21"/>
              </w:rPr>
              <w:t>Які основні характеристики нового товару є важливими для споживачів?</w:t>
            </w:r>
          </w:p>
        </w:tc>
        <w:tc>
          <w:tcPr>
            <w:tcW w:w="4954" w:type="dxa"/>
          </w:tcPr>
          <w:p w14:paraId="61571D74" w14:textId="77777777" w:rsidR="001E5703" w:rsidRDefault="00495ACB" w:rsidP="00754881">
            <w:pPr>
              <w:jc w:val="both"/>
              <w:rPr>
                <w:szCs w:val="22"/>
                <w:lang w:val="uk-UA"/>
              </w:rPr>
            </w:pPr>
            <w:r>
              <w:rPr>
                <w:szCs w:val="22"/>
                <w:lang w:val="uk-UA"/>
              </w:rPr>
              <w:t>З якого матеріалу повинен бути новий товар?</w:t>
            </w:r>
          </w:p>
          <w:p w14:paraId="5304B2B4" w14:textId="77777777" w:rsidR="00495ACB" w:rsidRDefault="00495ACB" w:rsidP="00754881">
            <w:pPr>
              <w:jc w:val="both"/>
              <w:rPr>
                <w:szCs w:val="22"/>
                <w:lang w:val="uk-UA"/>
              </w:rPr>
            </w:pPr>
            <w:r>
              <w:rPr>
                <w:szCs w:val="22"/>
                <w:lang w:val="uk-UA"/>
              </w:rPr>
              <w:t>Який тип фільтрації повинен мати новий товар?</w:t>
            </w:r>
          </w:p>
          <w:p w14:paraId="7CDCCB7D" w14:textId="77777777" w:rsidR="00495ACB" w:rsidRDefault="00495ACB" w:rsidP="00754881">
            <w:pPr>
              <w:jc w:val="both"/>
              <w:rPr>
                <w:szCs w:val="22"/>
                <w:lang w:val="uk-UA"/>
              </w:rPr>
            </w:pPr>
            <w:r>
              <w:rPr>
                <w:szCs w:val="22"/>
                <w:lang w:val="uk-UA"/>
              </w:rPr>
              <w:t>Який розмір пор повинен мати новий товар?</w:t>
            </w:r>
          </w:p>
          <w:p w14:paraId="25CEEE40" w14:textId="2E8EFE67" w:rsidR="00495ACB" w:rsidRPr="00754881" w:rsidRDefault="00495ACB" w:rsidP="00754881">
            <w:pPr>
              <w:jc w:val="both"/>
              <w:rPr>
                <w:szCs w:val="22"/>
                <w:lang w:val="uk-UA"/>
              </w:rPr>
            </w:pPr>
            <w:r>
              <w:rPr>
                <w:szCs w:val="22"/>
                <w:lang w:val="uk-UA"/>
              </w:rPr>
              <w:t>Який тип десорбції має бути притаманний новому товару?</w:t>
            </w:r>
          </w:p>
        </w:tc>
      </w:tr>
      <w:tr w:rsidR="001E5703" w14:paraId="2930EA5F" w14:textId="77777777" w:rsidTr="001E5703">
        <w:tc>
          <w:tcPr>
            <w:tcW w:w="562" w:type="dxa"/>
          </w:tcPr>
          <w:p w14:paraId="5A5EE2DC" w14:textId="3993D2C9" w:rsidR="001E5703" w:rsidRPr="00754881" w:rsidRDefault="0000687F" w:rsidP="00754881">
            <w:pPr>
              <w:jc w:val="both"/>
              <w:rPr>
                <w:szCs w:val="22"/>
                <w:lang w:val="uk-UA"/>
              </w:rPr>
            </w:pPr>
            <w:r>
              <w:rPr>
                <w:szCs w:val="22"/>
                <w:lang w:val="uk-UA"/>
              </w:rPr>
              <w:t>12.</w:t>
            </w:r>
          </w:p>
        </w:tc>
        <w:tc>
          <w:tcPr>
            <w:tcW w:w="4395" w:type="dxa"/>
          </w:tcPr>
          <w:p w14:paraId="0532058A" w14:textId="1BD008E8" w:rsidR="001E5703" w:rsidRPr="00754881" w:rsidRDefault="001E5703" w:rsidP="001E5703">
            <w:pPr>
              <w:rPr>
                <w:szCs w:val="22"/>
                <w:lang w:val="uk-UA"/>
              </w:rPr>
            </w:pPr>
            <w:r>
              <w:rPr>
                <w:szCs w:val="21"/>
              </w:rPr>
              <w:t>Які ризики несе підприємство при впровадженні нового товару на ринок?</w:t>
            </w:r>
          </w:p>
        </w:tc>
        <w:tc>
          <w:tcPr>
            <w:tcW w:w="4954" w:type="dxa"/>
          </w:tcPr>
          <w:p w14:paraId="6B0B3D05" w14:textId="3407F702" w:rsidR="001E5703" w:rsidRPr="00495ACB" w:rsidRDefault="00495ACB" w:rsidP="00754881">
            <w:pPr>
              <w:jc w:val="both"/>
              <w:rPr>
                <w:szCs w:val="22"/>
                <w:lang w:val="uk-UA"/>
              </w:rPr>
            </w:pPr>
            <w:r>
              <w:rPr>
                <w:szCs w:val="22"/>
                <w:lang w:val="uk-UA"/>
              </w:rPr>
              <w:t>Чи бачите Ви певні ризики, що можуть виникнути при впроваджені нового товару в асортимент підприємства? Якщо так, то як?</w:t>
            </w:r>
          </w:p>
        </w:tc>
      </w:tr>
    </w:tbl>
    <w:p w14:paraId="3B76CF49" w14:textId="16448234" w:rsidR="00DF7B4B" w:rsidRPr="00DF7B4B" w:rsidRDefault="00DF7B4B" w:rsidP="00883070">
      <w:pPr>
        <w:spacing w:line="360" w:lineRule="auto"/>
        <w:ind w:firstLine="709"/>
        <w:jc w:val="both"/>
        <w:rPr>
          <w:i/>
          <w:iCs/>
          <w:sz w:val="28"/>
          <w:lang w:val="uk-UA"/>
        </w:rPr>
      </w:pPr>
      <w:r w:rsidRPr="00DF7B4B">
        <w:rPr>
          <w:i/>
          <w:iCs/>
          <w:sz w:val="28"/>
          <w:lang w:val="uk-UA"/>
        </w:rPr>
        <w:t>Джерело: складено автором</w:t>
      </w:r>
    </w:p>
    <w:p w14:paraId="7791A55C" w14:textId="77777777" w:rsidR="00754881" w:rsidRDefault="00754881" w:rsidP="000B7D2D">
      <w:pPr>
        <w:spacing w:line="360" w:lineRule="auto"/>
        <w:jc w:val="both"/>
        <w:rPr>
          <w:sz w:val="28"/>
          <w:lang w:val="uk-UA"/>
        </w:rPr>
      </w:pPr>
    </w:p>
    <w:p w14:paraId="77505911" w14:textId="2377AB80" w:rsidR="0064600D" w:rsidRDefault="00CC5528" w:rsidP="00883070">
      <w:pPr>
        <w:spacing w:line="360" w:lineRule="auto"/>
        <w:ind w:firstLine="709"/>
        <w:jc w:val="both"/>
        <w:rPr>
          <w:sz w:val="28"/>
          <w:lang w:val="uk-UA"/>
        </w:rPr>
      </w:pPr>
      <w:r>
        <w:rPr>
          <w:sz w:val="28"/>
          <w:lang w:val="uk-UA"/>
        </w:rPr>
        <w:t>Після перевірки питань гайду та пошукових питань, с</w:t>
      </w:r>
      <w:r w:rsidR="00E60933">
        <w:rPr>
          <w:sz w:val="28"/>
          <w:lang w:val="uk-UA"/>
        </w:rPr>
        <w:t>формуємо</w:t>
      </w:r>
      <w:r w:rsidR="0064600D">
        <w:rPr>
          <w:sz w:val="28"/>
          <w:lang w:val="uk-UA"/>
        </w:rPr>
        <w:t xml:space="preserve"> </w:t>
      </w:r>
      <w:r w:rsidR="00A77624">
        <w:rPr>
          <w:sz w:val="28"/>
          <w:lang w:val="uk-UA"/>
        </w:rPr>
        <w:t xml:space="preserve">графік проведення </w:t>
      </w:r>
      <w:r w:rsidR="00E60933">
        <w:rPr>
          <w:sz w:val="28"/>
          <w:lang w:val="uk-UA"/>
        </w:rPr>
        <w:t>дослідження</w:t>
      </w:r>
      <w:r w:rsidR="00063891">
        <w:rPr>
          <w:sz w:val="28"/>
          <w:lang w:val="uk-UA"/>
        </w:rPr>
        <w:t>. Графік дослідження наведено в таблиці 2.4.</w:t>
      </w:r>
    </w:p>
    <w:p w14:paraId="6A804518" w14:textId="77777777" w:rsidR="00CC5528" w:rsidRDefault="00CC5528" w:rsidP="000B7D2D">
      <w:pPr>
        <w:spacing w:line="360" w:lineRule="auto"/>
        <w:jc w:val="both"/>
        <w:rPr>
          <w:sz w:val="28"/>
          <w:lang w:val="uk-UA"/>
        </w:rPr>
      </w:pPr>
    </w:p>
    <w:p w14:paraId="7D1E2A79" w14:textId="1C9D6E69" w:rsidR="00A77624" w:rsidRDefault="00A77624" w:rsidP="00883070">
      <w:pPr>
        <w:spacing w:line="360" w:lineRule="auto"/>
        <w:ind w:firstLine="709"/>
        <w:jc w:val="both"/>
        <w:rPr>
          <w:sz w:val="28"/>
          <w:lang w:val="uk-UA"/>
        </w:rPr>
      </w:pPr>
      <w:r>
        <w:rPr>
          <w:sz w:val="28"/>
          <w:lang w:val="uk-UA"/>
        </w:rPr>
        <w:lastRenderedPageBreak/>
        <w:t xml:space="preserve">Таблиця </w:t>
      </w:r>
      <w:r w:rsidR="00E2455B">
        <w:rPr>
          <w:sz w:val="28"/>
          <w:lang w:val="uk-UA"/>
        </w:rPr>
        <w:t>2.4</w:t>
      </w:r>
      <w:r>
        <w:rPr>
          <w:sz w:val="28"/>
          <w:lang w:val="uk-UA"/>
        </w:rPr>
        <w:t xml:space="preserve"> – Графік проведення дослідження</w:t>
      </w:r>
    </w:p>
    <w:tbl>
      <w:tblPr>
        <w:tblStyle w:val="a5"/>
        <w:tblW w:w="0" w:type="auto"/>
        <w:tblLook w:val="04A0" w:firstRow="1" w:lastRow="0" w:firstColumn="1" w:lastColumn="0" w:noHBand="0" w:noVBand="1"/>
      </w:tblPr>
      <w:tblGrid>
        <w:gridCol w:w="3303"/>
        <w:gridCol w:w="3304"/>
        <w:gridCol w:w="3304"/>
      </w:tblGrid>
      <w:tr w:rsidR="00AE2C26" w14:paraId="4F8E52CA" w14:textId="77777777" w:rsidTr="00AE2C26">
        <w:tc>
          <w:tcPr>
            <w:tcW w:w="3303" w:type="dxa"/>
          </w:tcPr>
          <w:p w14:paraId="748F83C1" w14:textId="24467CFB" w:rsidR="00AE2C26" w:rsidRPr="00AE2C26" w:rsidRDefault="00AE2C26" w:rsidP="00AE2C26">
            <w:pPr>
              <w:jc w:val="both"/>
              <w:rPr>
                <w:szCs w:val="21"/>
                <w:lang w:val="uk-UA"/>
              </w:rPr>
            </w:pPr>
            <w:r>
              <w:rPr>
                <w:szCs w:val="21"/>
                <w:lang w:val="uk-UA"/>
              </w:rPr>
              <w:t>Етап дослідження</w:t>
            </w:r>
          </w:p>
        </w:tc>
        <w:tc>
          <w:tcPr>
            <w:tcW w:w="3304" w:type="dxa"/>
          </w:tcPr>
          <w:p w14:paraId="40BE6FE9" w14:textId="590A615F" w:rsidR="00AE2C26" w:rsidRPr="00AE2C26" w:rsidRDefault="00AE2C26" w:rsidP="00AE2C26">
            <w:pPr>
              <w:jc w:val="both"/>
              <w:rPr>
                <w:szCs w:val="21"/>
                <w:lang w:val="uk-UA"/>
              </w:rPr>
            </w:pPr>
            <w:r>
              <w:rPr>
                <w:szCs w:val="21"/>
                <w:lang w:val="uk-UA"/>
              </w:rPr>
              <w:t>Зміст етапу</w:t>
            </w:r>
          </w:p>
        </w:tc>
        <w:tc>
          <w:tcPr>
            <w:tcW w:w="3304" w:type="dxa"/>
          </w:tcPr>
          <w:p w14:paraId="64D80D97" w14:textId="5EF0229D" w:rsidR="00AE2C26" w:rsidRPr="00AE2C26" w:rsidRDefault="00AE2C26" w:rsidP="00AE2C26">
            <w:pPr>
              <w:jc w:val="both"/>
              <w:rPr>
                <w:szCs w:val="21"/>
                <w:lang w:val="uk-UA"/>
              </w:rPr>
            </w:pPr>
            <w:r>
              <w:rPr>
                <w:szCs w:val="21"/>
                <w:lang w:val="uk-UA"/>
              </w:rPr>
              <w:t>Трудомісткість робіт (людино-дні)</w:t>
            </w:r>
          </w:p>
        </w:tc>
      </w:tr>
      <w:tr w:rsidR="00AE2C26" w14:paraId="08364328" w14:textId="77777777" w:rsidTr="00F53E66">
        <w:trPr>
          <w:trHeight w:val="925"/>
        </w:trPr>
        <w:tc>
          <w:tcPr>
            <w:tcW w:w="3303" w:type="dxa"/>
          </w:tcPr>
          <w:p w14:paraId="220AEFAB" w14:textId="1382D6BA" w:rsidR="00AE2C26" w:rsidRPr="007F220F" w:rsidRDefault="007F220F" w:rsidP="007F220F">
            <w:pPr>
              <w:rPr>
                <w:szCs w:val="21"/>
                <w:lang w:val="uk-UA"/>
              </w:rPr>
            </w:pPr>
            <w:r>
              <w:rPr>
                <w:szCs w:val="21"/>
                <w:lang w:val="uk-UA"/>
              </w:rPr>
              <w:t>Обґрунтування мети дослідження</w:t>
            </w:r>
          </w:p>
        </w:tc>
        <w:tc>
          <w:tcPr>
            <w:tcW w:w="3304" w:type="dxa"/>
          </w:tcPr>
          <w:p w14:paraId="6827B657" w14:textId="77777777" w:rsidR="00AE2C26" w:rsidRDefault="007F220F" w:rsidP="009B311E">
            <w:pPr>
              <w:pStyle w:val="a3"/>
              <w:numPr>
                <w:ilvl w:val="0"/>
                <w:numId w:val="1"/>
              </w:numPr>
              <w:rPr>
                <w:szCs w:val="21"/>
                <w:lang w:val="uk-UA"/>
              </w:rPr>
            </w:pPr>
            <w:r>
              <w:rPr>
                <w:szCs w:val="21"/>
                <w:lang w:val="uk-UA"/>
              </w:rPr>
              <w:t>Узгодження завдання дослідження</w:t>
            </w:r>
          </w:p>
          <w:p w14:paraId="18993642" w14:textId="79C817D8" w:rsidR="007F220F" w:rsidRPr="007F220F" w:rsidRDefault="007F220F" w:rsidP="009B311E">
            <w:pPr>
              <w:pStyle w:val="a3"/>
              <w:numPr>
                <w:ilvl w:val="0"/>
                <w:numId w:val="1"/>
              </w:numPr>
              <w:rPr>
                <w:szCs w:val="21"/>
                <w:lang w:val="uk-UA"/>
              </w:rPr>
            </w:pPr>
            <w:r>
              <w:rPr>
                <w:szCs w:val="21"/>
                <w:lang w:val="uk-UA"/>
              </w:rPr>
              <w:t>Визначення необхідної інформації</w:t>
            </w:r>
          </w:p>
        </w:tc>
        <w:tc>
          <w:tcPr>
            <w:tcW w:w="3304" w:type="dxa"/>
          </w:tcPr>
          <w:p w14:paraId="48C35239" w14:textId="5123DB20" w:rsidR="00AE2C26" w:rsidRPr="00AE2C26" w:rsidRDefault="005E1CE0" w:rsidP="005E1CE0">
            <w:pPr>
              <w:jc w:val="right"/>
              <w:rPr>
                <w:szCs w:val="21"/>
                <w:lang w:val="uk-UA"/>
              </w:rPr>
            </w:pPr>
            <w:r>
              <w:rPr>
                <w:szCs w:val="21"/>
                <w:lang w:val="uk-UA"/>
              </w:rPr>
              <w:t>7</w:t>
            </w:r>
          </w:p>
        </w:tc>
      </w:tr>
      <w:tr w:rsidR="00AE2C26" w14:paraId="7791FD77" w14:textId="77777777" w:rsidTr="00F53E66">
        <w:trPr>
          <w:trHeight w:val="2811"/>
        </w:trPr>
        <w:tc>
          <w:tcPr>
            <w:tcW w:w="3303" w:type="dxa"/>
          </w:tcPr>
          <w:p w14:paraId="24BAFEF8" w14:textId="5C6A1106" w:rsidR="00AE2C26" w:rsidRPr="00AE2C26" w:rsidRDefault="007F220F" w:rsidP="007F220F">
            <w:pPr>
              <w:rPr>
                <w:szCs w:val="21"/>
                <w:lang w:val="uk-UA"/>
              </w:rPr>
            </w:pPr>
            <w:r>
              <w:rPr>
                <w:szCs w:val="21"/>
                <w:lang w:val="uk-UA"/>
              </w:rPr>
              <w:t>Розроблення плану маркетингового дослідження</w:t>
            </w:r>
          </w:p>
        </w:tc>
        <w:tc>
          <w:tcPr>
            <w:tcW w:w="3304" w:type="dxa"/>
          </w:tcPr>
          <w:p w14:paraId="4211BB9B" w14:textId="77777777" w:rsidR="00AE2C26" w:rsidRDefault="007F220F" w:rsidP="009B311E">
            <w:pPr>
              <w:pStyle w:val="a3"/>
              <w:numPr>
                <w:ilvl w:val="0"/>
                <w:numId w:val="1"/>
              </w:numPr>
              <w:rPr>
                <w:szCs w:val="21"/>
                <w:lang w:val="uk-UA"/>
              </w:rPr>
            </w:pPr>
            <w:r>
              <w:rPr>
                <w:szCs w:val="21"/>
                <w:lang w:val="uk-UA"/>
              </w:rPr>
              <w:t>Визначення завдань дослідження</w:t>
            </w:r>
          </w:p>
          <w:p w14:paraId="736C412B" w14:textId="77777777" w:rsidR="007F220F" w:rsidRDefault="007F220F" w:rsidP="009B311E">
            <w:pPr>
              <w:pStyle w:val="a3"/>
              <w:numPr>
                <w:ilvl w:val="0"/>
                <w:numId w:val="1"/>
              </w:numPr>
              <w:rPr>
                <w:szCs w:val="21"/>
                <w:lang w:val="uk-UA"/>
              </w:rPr>
            </w:pPr>
            <w:r>
              <w:rPr>
                <w:szCs w:val="21"/>
                <w:lang w:val="uk-UA"/>
              </w:rPr>
              <w:t>Розроблення пошукових питань</w:t>
            </w:r>
          </w:p>
          <w:p w14:paraId="48D846D7" w14:textId="77777777" w:rsidR="007F220F" w:rsidRDefault="005E1CE0" w:rsidP="009B311E">
            <w:pPr>
              <w:pStyle w:val="a3"/>
              <w:numPr>
                <w:ilvl w:val="0"/>
                <w:numId w:val="1"/>
              </w:numPr>
              <w:rPr>
                <w:szCs w:val="21"/>
                <w:lang w:val="uk-UA"/>
              </w:rPr>
            </w:pPr>
            <w:r>
              <w:rPr>
                <w:szCs w:val="21"/>
                <w:lang w:val="uk-UA"/>
              </w:rPr>
              <w:t>Пошук та аналіз вторинної інформації</w:t>
            </w:r>
          </w:p>
          <w:p w14:paraId="4C1B18C0" w14:textId="77777777" w:rsidR="005E1CE0" w:rsidRDefault="005E1CE0" w:rsidP="009B311E">
            <w:pPr>
              <w:pStyle w:val="a3"/>
              <w:numPr>
                <w:ilvl w:val="0"/>
                <w:numId w:val="1"/>
              </w:numPr>
              <w:rPr>
                <w:szCs w:val="21"/>
                <w:lang w:val="uk-UA"/>
              </w:rPr>
            </w:pPr>
            <w:r>
              <w:rPr>
                <w:szCs w:val="21"/>
                <w:lang w:val="uk-UA"/>
              </w:rPr>
              <w:t>Розроблення гайду для проведення глибинних інтервʼю</w:t>
            </w:r>
          </w:p>
          <w:p w14:paraId="34D434BB" w14:textId="547CBA32" w:rsidR="005E1CE0" w:rsidRPr="007F220F" w:rsidRDefault="005E1CE0" w:rsidP="009B311E">
            <w:pPr>
              <w:pStyle w:val="a3"/>
              <w:numPr>
                <w:ilvl w:val="0"/>
                <w:numId w:val="1"/>
              </w:numPr>
              <w:rPr>
                <w:szCs w:val="21"/>
                <w:lang w:val="uk-UA"/>
              </w:rPr>
            </w:pPr>
            <w:r>
              <w:rPr>
                <w:szCs w:val="21"/>
                <w:lang w:val="uk-UA"/>
              </w:rPr>
              <w:t>Апробація гайду</w:t>
            </w:r>
          </w:p>
        </w:tc>
        <w:tc>
          <w:tcPr>
            <w:tcW w:w="3304" w:type="dxa"/>
          </w:tcPr>
          <w:p w14:paraId="4BF7AC18" w14:textId="76B6D5CE" w:rsidR="00AE2C26" w:rsidRPr="00AE2C26" w:rsidRDefault="005E1CE0" w:rsidP="005E1CE0">
            <w:pPr>
              <w:jc w:val="right"/>
              <w:rPr>
                <w:szCs w:val="21"/>
                <w:lang w:val="uk-UA"/>
              </w:rPr>
            </w:pPr>
            <w:r>
              <w:rPr>
                <w:szCs w:val="21"/>
                <w:lang w:val="uk-UA"/>
              </w:rPr>
              <w:t>12</w:t>
            </w:r>
          </w:p>
        </w:tc>
      </w:tr>
      <w:tr w:rsidR="00AE2C26" w14:paraId="0C216EC5" w14:textId="77777777" w:rsidTr="00F53E66">
        <w:trPr>
          <w:trHeight w:val="980"/>
        </w:trPr>
        <w:tc>
          <w:tcPr>
            <w:tcW w:w="3303" w:type="dxa"/>
          </w:tcPr>
          <w:p w14:paraId="36B5BBE3" w14:textId="7CBFE29C" w:rsidR="00AE2C26" w:rsidRPr="00AE2C26" w:rsidRDefault="007F220F" w:rsidP="007F220F">
            <w:pPr>
              <w:rPr>
                <w:szCs w:val="21"/>
                <w:lang w:val="uk-UA"/>
              </w:rPr>
            </w:pPr>
            <w:r>
              <w:rPr>
                <w:szCs w:val="21"/>
                <w:lang w:val="uk-UA"/>
              </w:rPr>
              <w:t>Збір та обробка первинної інформації</w:t>
            </w:r>
          </w:p>
        </w:tc>
        <w:tc>
          <w:tcPr>
            <w:tcW w:w="3304" w:type="dxa"/>
          </w:tcPr>
          <w:p w14:paraId="12D2FEB6" w14:textId="77777777" w:rsidR="00AE2C26" w:rsidRDefault="005E1CE0" w:rsidP="009B311E">
            <w:pPr>
              <w:pStyle w:val="a3"/>
              <w:numPr>
                <w:ilvl w:val="0"/>
                <w:numId w:val="1"/>
              </w:numPr>
              <w:rPr>
                <w:szCs w:val="21"/>
                <w:lang w:val="uk-UA"/>
              </w:rPr>
            </w:pPr>
            <w:r>
              <w:rPr>
                <w:szCs w:val="21"/>
                <w:lang w:val="uk-UA"/>
              </w:rPr>
              <w:t>Проведення глибинних інтервʼю</w:t>
            </w:r>
          </w:p>
          <w:p w14:paraId="74F5BE77" w14:textId="2C25779F" w:rsidR="005E1CE0" w:rsidRPr="005E1CE0" w:rsidRDefault="005E1CE0" w:rsidP="009B311E">
            <w:pPr>
              <w:pStyle w:val="a3"/>
              <w:numPr>
                <w:ilvl w:val="0"/>
                <w:numId w:val="1"/>
              </w:numPr>
              <w:rPr>
                <w:szCs w:val="21"/>
                <w:lang w:val="uk-UA"/>
              </w:rPr>
            </w:pPr>
            <w:r>
              <w:rPr>
                <w:szCs w:val="21"/>
                <w:lang w:val="uk-UA"/>
              </w:rPr>
              <w:t>Попередній аналіз та обробка результатів</w:t>
            </w:r>
          </w:p>
        </w:tc>
        <w:tc>
          <w:tcPr>
            <w:tcW w:w="3304" w:type="dxa"/>
          </w:tcPr>
          <w:p w14:paraId="1298D49E" w14:textId="487B275A" w:rsidR="00AE2C26" w:rsidRPr="00AE2C26" w:rsidRDefault="005E1CE0" w:rsidP="005E1CE0">
            <w:pPr>
              <w:jc w:val="right"/>
              <w:rPr>
                <w:szCs w:val="21"/>
                <w:lang w:val="uk-UA"/>
              </w:rPr>
            </w:pPr>
            <w:r>
              <w:rPr>
                <w:szCs w:val="21"/>
                <w:lang w:val="uk-UA"/>
              </w:rPr>
              <w:t>14</w:t>
            </w:r>
          </w:p>
        </w:tc>
      </w:tr>
      <w:tr w:rsidR="00AE2C26" w14:paraId="6E1FB627" w14:textId="77777777" w:rsidTr="00AE2C26">
        <w:tc>
          <w:tcPr>
            <w:tcW w:w="3303" w:type="dxa"/>
          </w:tcPr>
          <w:p w14:paraId="79A325F9" w14:textId="0EE5E63E" w:rsidR="00AE2C26" w:rsidRPr="00AE2C26" w:rsidRDefault="007F220F" w:rsidP="007F220F">
            <w:pPr>
              <w:rPr>
                <w:szCs w:val="21"/>
                <w:lang w:val="uk-UA"/>
              </w:rPr>
            </w:pPr>
            <w:r>
              <w:rPr>
                <w:szCs w:val="21"/>
                <w:lang w:val="uk-UA"/>
              </w:rPr>
              <w:t>Проведення дослідження</w:t>
            </w:r>
          </w:p>
        </w:tc>
        <w:tc>
          <w:tcPr>
            <w:tcW w:w="3304" w:type="dxa"/>
          </w:tcPr>
          <w:p w14:paraId="4C1A5B22" w14:textId="7380EC24" w:rsidR="005E1CE0" w:rsidRDefault="005E1CE0" w:rsidP="009B311E">
            <w:pPr>
              <w:pStyle w:val="a3"/>
              <w:numPr>
                <w:ilvl w:val="0"/>
                <w:numId w:val="1"/>
              </w:numPr>
              <w:rPr>
                <w:szCs w:val="21"/>
                <w:lang w:val="uk-UA"/>
              </w:rPr>
            </w:pPr>
            <w:r>
              <w:rPr>
                <w:szCs w:val="21"/>
                <w:lang w:val="uk-UA"/>
              </w:rPr>
              <w:t>Аналіз отриманих результатів</w:t>
            </w:r>
          </w:p>
          <w:p w14:paraId="02F4BA52" w14:textId="057C6A1A" w:rsidR="005E1CE0" w:rsidRPr="005E1CE0" w:rsidRDefault="005E1CE0" w:rsidP="009B311E">
            <w:pPr>
              <w:pStyle w:val="a3"/>
              <w:numPr>
                <w:ilvl w:val="0"/>
                <w:numId w:val="1"/>
              </w:numPr>
              <w:rPr>
                <w:szCs w:val="21"/>
                <w:lang w:val="uk-UA"/>
              </w:rPr>
            </w:pPr>
            <w:r>
              <w:rPr>
                <w:szCs w:val="21"/>
                <w:lang w:val="uk-UA"/>
              </w:rPr>
              <w:t>Розроблення рекомендацій для підприємства</w:t>
            </w:r>
          </w:p>
        </w:tc>
        <w:tc>
          <w:tcPr>
            <w:tcW w:w="3304" w:type="dxa"/>
          </w:tcPr>
          <w:p w14:paraId="019C8ED2" w14:textId="706462BE" w:rsidR="00AE2C26" w:rsidRPr="00AE2C26" w:rsidRDefault="005E1CE0" w:rsidP="005E1CE0">
            <w:pPr>
              <w:jc w:val="right"/>
              <w:rPr>
                <w:szCs w:val="21"/>
                <w:lang w:val="uk-UA"/>
              </w:rPr>
            </w:pPr>
            <w:r>
              <w:rPr>
                <w:szCs w:val="21"/>
                <w:lang w:val="uk-UA"/>
              </w:rPr>
              <w:t>11</w:t>
            </w:r>
          </w:p>
        </w:tc>
      </w:tr>
      <w:tr w:rsidR="00AE2C26" w14:paraId="44284B85" w14:textId="77777777" w:rsidTr="00F53E66">
        <w:trPr>
          <w:trHeight w:val="605"/>
        </w:trPr>
        <w:tc>
          <w:tcPr>
            <w:tcW w:w="3303" w:type="dxa"/>
          </w:tcPr>
          <w:p w14:paraId="519BD8EB" w14:textId="170B0C3A" w:rsidR="00AE2C26" w:rsidRPr="00AE2C26" w:rsidRDefault="007F220F" w:rsidP="007F220F">
            <w:pPr>
              <w:rPr>
                <w:szCs w:val="21"/>
                <w:lang w:val="uk-UA"/>
              </w:rPr>
            </w:pPr>
            <w:r>
              <w:rPr>
                <w:szCs w:val="21"/>
                <w:lang w:val="uk-UA"/>
              </w:rPr>
              <w:t>Оформлення звіту</w:t>
            </w:r>
          </w:p>
        </w:tc>
        <w:tc>
          <w:tcPr>
            <w:tcW w:w="3304" w:type="dxa"/>
          </w:tcPr>
          <w:p w14:paraId="62DD859D" w14:textId="6CA879AB" w:rsidR="005E1CE0" w:rsidRPr="005E1CE0" w:rsidRDefault="005E1CE0" w:rsidP="009B311E">
            <w:pPr>
              <w:pStyle w:val="a3"/>
              <w:numPr>
                <w:ilvl w:val="0"/>
                <w:numId w:val="1"/>
              </w:numPr>
              <w:rPr>
                <w:szCs w:val="21"/>
                <w:lang w:val="uk-UA"/>
              </w:rPr>
            </w:pPr>
            <w:r>
              <w:rPr>
                <w:szCs w:val="21"/>
                <w:lang w:val="uk-UA"/>
              </w:rPr>
              <w:t>Оформлення звіту дослідження</w:t>
            </w:r>
          </w:p>
        </w:tc>
        <w:tc>
          <w:tcPr>
            <w:tcW w:w="3304" w:type="dxa"/>
          </w:tcPr>
          <w:p w14:paraId="675BB47F" w14:textId="5EB8F3B5" w:rsidR="00AE2C26" w:rsidRPr="00AE2C26" w:rsidRDefault="005E1CE0" w:rsidP="005E1CE0">
            <w:pPr>
              <w:jc w:val="right"/>
              <w:rPr>
                <w:szCs w:val="21"/>
                <w:lang w:val="uk-UA"/>
              </w:rPr>
            </w:pPr>
            <w:r>
              <w:rPr>
                <w:szCs w:val="21"/>
                <w:lang w:val="uk-UA"/>
              </w:rPr>
              <w:t>3</w:t>
            </w:r>
          </w:p>
        </w:tc>
      </w:tr>
      <w:tr w:rsidR="00AE2C26" w14:paraId="101B471C" w14:textId="77777777" w:rsidTr="00F53E66">
        <w:trPr>
          <w:trHeight w:val="827"/>
        </w:trPr>
        <w:tc>
          <w:tcPr>
            <w:tcW w:w="3303" w:type="dxa"/>
          </w:tcPr>
          <w:p w14:paraId="58E60FEC" w14:textId="74B178D5" w:rsidR="00AE2C26" w:rsidRPr="00AE2C26" w:rsidRDefault="007F220F" w:rsidP="007F220F">
            <w:pPr>
              <w:rPr>
                <w:szCs w:val="21"/>
                <w:lang w:val="uk-UA"/>
              </w:rPr>
            </w:pPr>
            <w:r>
              <w:rPr>
                <w:szCs w:val="21"/>
                <w:lang w:val="uk-UA"/>
              </w:rPr>
              <w:t>Презентація результатів дослідження</w:t>
            </w:r>
          </w:p>
        </w:tc>
        <w:tc>
          <w:tcPr>
            <w:tcW w:w="3304" w:type="dxa"/>
          </w:tcPr>
          <w:p w14:paraId="0CFDAC13" w14:textId="373944CC" w:rsidR="00AE2C26" w:rsidRPr="005E1CE0" w:rsidRDefault="005E1CE0" w:rsidP="009B311E">
            <w:pPr>
              <w:pStyle w:val="a3"/>
              <w:numPr>
                <w:ilvl w:val="0"/>
                <w:numId w:val="1"/>
              </w:numPr>
              <w:rPr>
                <w:szCs w:val="21"/>
                <w:lang w:val="uk-UA"/>
              </w:rPr>
            </w:pPr>
            <w:r>
              <w:rPr>
                <w:szCs w:val="21"/>
                <w:lang w:val="uk-UA"/>
              </w:rPr>
              <w:t>Оформлення презентації результатів</w:t>
            </w:r>
          </w:p>
        </w:tc>
        <w:tc>
          <w:tcPr>
            <w:tcW w:w="3304" w:type="dxa"/>
          </w:tcPr>
          <w:p w14:paraId="7ABF187C" w14:textId="786A49BB" w:rsidR="00AE2C26" w:rsidRPr="00AE2C26" w:rsidRDefault="005E1CE0" w:rsidP="005E1CE0">
            <w:pPr>
              <w:jc w:val="right"/>
              <w:rPr>
                <w:szCs w:val="21"/>
                <w:lang w:val="uk-UA"/>
              </w:rPr>
            </w:pPr>
            <w:r>
              <w:rPr>
                <w:szCs w:val="21"/>
                <w:lang w:val="uk-UA"/>
              </w:rPr>
              <w:t>3</w:t>
            </w:r>
          </w:p>
        </w:tc>
      </w:tr>
      <w:tr w:rsidR="005E1CE0" w14:paraId="6E7A7F64" w14:textId="77777777" w:rsidTr="00F53E66">
        <w:trPr>
          <w:trHeight w:val="130"/>
        </w:trPr>
        <w:tc>
          <w:tcPr>
            <w:tcW w:w="3303" w:type="dxa"/>
          </w:tcPr>
          <w:p w14:paraId="0183AC9B" w14:textId="5FA17C21" w:rsidR="005E1CE0" w:rsidRPr="00AE2C26" w:rsidRDefault="005E1CE0" w:rsidP="00AE2C26">
            <w:pPr>
              <w:jc w:val="both"/>
              <w:rPr>
                <w:szCs w:val="21"/>
                <w:lang w:val="uk-UA"/>
              </w:rPr>
            </w:pPr>
            <w:r>
              <w:rPr>
                <w:szCs w:val="21"/>
                <w:lang w:val="uk-UA"/>
              </w:rPr>
              <w:t>Усього на дослідження:</w:t>
            </w:r>
          </w:p>
        </w:tc>
        <w:tc>
          <w:tcPr>
            <w:tcW w:w="6608" w:type="dxa"/>
            <w:gridSpan w:val="2"/>
          </w:tcPr>
          <w:p w14:paraId="06A4771E" w14:textId="09E7F2E2" w:rsidR="005E1CE0" w:rsidRPr="00AE2C26" w:rsidRDefault="005E1CE0" w:rsidP="005E1CE0">
            <w:pPr>
              <w:jc w:val="right"/>
              <w:rPr>
                <w:szCs w:val="21"/>
                <w:lang w:val="uk-UA"/>
              </w:rPr>
            </w:pPr>
            <w:r>
              <w:rPr>
                <w:szCs w:val="21"/>
                <w:lang w:val="uk-UA"/>
              </w:rPr>
              <w:t>50</w:t>
            </w:r>
          </w:p>
        </w:tc>
      </w:tr>
    </w:tbl>
    <w:p w14:paraId="10263D6A" w14:textId="25591CCA" w:rsidR="00DF7B4B" w:rsidRPr="00DF7B4B" w:rsidRDefault="00DF7B4B" w:rsidP="00883070">
      <w:pPr>
        <w:spacing w:line="360" w:lineRule="auto"/>
        <w:ind w:firstLine="709"/>
        <w:jc w:val="both"/>
        <w:rPr>
          <w:i/>
          <w:iCs/>
          <w:sz w:val="28"/>
          <w:lang w:val="uk-UA"/>
        </w:rPr>
      </w:pPr>
      <w:r w:rsidRPr="00DF7B4B">
        <w:rPr>
          <w:i/>
          <w:iCs/>
          <w:sz w:val="28"/>
          <w:lang w:val="uk-UA"/>
        </w:rPr>
        <w:t>Джерело: складено автором</w:t>
      </w:r>
    </w:p>
    <w:p w14:paraId="30B6593B" w14:textId="77777777" w:rsidR="00A77624" w:rsidRDefault="00A77624" w:rsidP="000B7D2D">
      <w:pPr>
        <w:spacing w:line="360" w:lineRule="auto"/>
        <w:jc w:val="both"/>
        <w:rPr>
          <w:sz w:val="28"/>
          <w:lang w:val="uk-UA"/>
        </w:rPr>
      </w:pPr>
    </w:p>
    <w:p w14:paraId="0C6DD9ED" w14:textId="33431900" w:rsidR="00827637" w:rsidRDefault="0012629A" w:rsidP="00CF601D">
      <w:pPr>
        <w:spacing w:line="360" w:lineRule="auto"/>
        <w:ind w:firstLine="709"/>
        <w:jc w:val="both"/>
        <w:rPr>
          <w:sz w:val="28"/>
          <w:lang w:val="uk-UA"/>
        </w:rPr>
      </w:pPr>
      <w:r>
        <w:rPr>
          <w:sz w:val="28"/>
          <w:lang w:val="uk-UA"/>
        </w:rPr>
        <w:t>Отже</w:t>
      </w:r>
      <w:r w:rsidR="005E1CE0">
        <w:rPr>
          <w:sz w:val="28"/>
          <w:lang w:val="uk-UA"/>
        </w:rPr>
        <w:t xml:space="preserve">, </w:t>
      </w:r>
      <w:r w:rsidR="00CC5528">
        <w:rPr>
          <w:sz w:val="28"/>
          <w:lang w:val="uk-UA"/>
        </w:rPr>
        <w:t xml:space="preserve">в результаті формування графіку дослідження </w:t>
      </w:r>
      <w:r w:rsidR="005E1CE0">
        <w:rPr>
          <w:sz w:val="28"/>
          <w:lang w:val="uk-UA"/>
        </w:rPr>
        <w:t xml:space="preserve">було визначено, що </w:t>
      </w:r>
      <w:r w:rsidR="00063891">
        <w:rPr>
          <w:sz w:val="28"/>
          <w:lang w:val="uk-UA"/>
        </w:rPr>
        <w:t xml:space="preserve">дослідження складатиметься з 6 етапів. Визначено, що </w:t>
      </w:r>
      <w:r w:rsidR="005E1CE0">
        <w:rPr>
          <w:sz w:val="28"/>
          <w:lang w:val="uk-UA"/>
        </w:rPr>
        <w:t>проведення дослідження становитиме 50 людино-днів.</w:t>
      </w:r>
    </w:p>
    <w:p w14:paraId="3D24966A" w14:textId="77777777" w:rsidR="00F53E66" w:rsidRDefault="00F53E66" w:rsidP="00CF601D">
      <w:pPr>
        <w:spacing w:line="360" w:lineRule="auto"/>
        <w:ind w:firstLine="709"/>
        <w:jc w:val="both"/>
        <w:rPr>
          <w:sz w:val="28"/>
          <w:lang w:val="uk-UA"/>
        </w:rPr>
      </w:pPr>
    </w:p>
    <w:p w14:paraId="247A7612" w14:textId="77777777" w:rsidR="00F53E66" w:rsidRDefault="00AF26EE" w:rsidP="00063891">
      <w:pPr>
        <w:spacing w:line="360" w:lineRule="auto"/>
        <w:ind w:firstLine="709"/>
        <w:jc w:val="both"/>
        <w:rPr>
          <w:sz w:val="28"/>
          <w:lang w:val="uk-UA"/>
        </w:rPr>
      </w:pPr>
      <w:r>
        <w:rPr>
          <w:sz w:val="28"/>
          <w:lang w:val="uk-UA"/>
        </w:rPr>
        <w:t>Висновки до розділу 2.</w:t>
      </w:r>
      <w:r w:rsidR="00CF601D">
        <w:rPr>
          <w:sz w:val="28"/>
          <w:lang w:val="uk-UA"/>
        </w:rPr>
        <w:t xml:space="preserve"> </w:t>
      </w:r>
    </w:p>
    <w:p w14:paraId="51C5EB56" w14:textId="77777777" w:rsidR="00F53E66" w:rsidRDefault="00F53E66" w:rsidP="00063891">
      <w:pPr>
        <w:spacing w:line="360" w:lineRule="auto"/>
        <w:ind w:firstLine="709"/>
        <w:jc w:val="both"/>
        <w:rPr>
          <w:sz w:val="28"/>
          <w:lang w:val="uk-UA"/>
        </w:rPr>
      </w:pPr>
    </w:p>
    <w:p w14:paraId="10DE5BF6" w14:textId="09104F7C" w:rsidR="00AF26EE" w:rsidRDefault="00CF601D" w:rsidP="00063891">
      <w:pPr>
        <w:spacing w:line="360" w:lineRule="auto"/>
        <w:ind w:firstLine="709"/>
        <w:jc w:val="both"/>
        <w:rPr>
          <w:sz w:val="28"/>
          <w:lang w:val="uk-UA"/>
        </w:rPr>
      </w:pPr>
      <w:r>
        <w:rPr>
          <w:sz w:val="28"/>
          <w:lang w:val="uk-UA"/>
        </w:rPr>
        <w:t xml:space="preserve">У другому розділі було розглянуто та проаналізовано різні підходи до визначення поняття «асортиментна політика» та розглянуто стратегії удосконалення асортиментної політики підприємства. Було розглянуто основні </w:t>
      </w:r>
      <w:r>
        <w:rPr>
          <w:sz w:val="28"/>
          <w:lang w:val="uk-UA"/>
        </w:rPr>
        <w:lastRenderedPageBreak/>
        <w:t>методи для удосконалення асортиментної політики підприємства та визначено, що буде застосовано матрицю МакКінзі.</w:t>
      </w:r>
    </w:p>
    <w:p w14:paraId="3B0A1F99" w14:textId="66F5BDEF" w:rsidR="00CF601D" w:rsidRDefault="00CF601D" w:rsidP="00CF601D">
      <w:pPr>
        <w:spacing w:line="360" w:lineRule="auto"/>
        <w:ind w:firstLine="709"/>
        <w:jc w:val="both"/>
        <w:rPr>
          <w:sz w:val="28"/>
          <w:lang w:val="uk-UA"/>
        </w:rPr>
      </w:pPr>
      <w:r>
        <w:rPr>
          <w:sz w:val="28"/>
          <w:lang w:val="uk-UA"/>
        </w:rPr>
        <w:t>Було визначено</w:t>
      </w:r>
      <w:r w:rsidR="00DB12F0">
        <w:rPr>
          <w:sz w:val="28"/>
          <w:lang w:val="uk-UA"/>
        </w:rPr>
        <w:t xml:space="preserve">, що обʼєктом дослідження є ринок текстильного виробництва України, субʼєктом дослідження є ТОВ «Фабрика Філкон», споживачі підприємства та конкуренти-виробники фільтрувальних тканин та матеріалів. Предметом дослідження визначено удосконалення асортиментної політики ТОВ «Фабрика Філкон» на ринку текстильного виробництва України. </w:t>
      </w:r>
    </w:p>
    <w:p w14:paraId="68CE4B55" w14:textId="7CC6574D" w:rsidR="00DB12F0" w:rsidRDefault="00DB12F0" w:rsidP="00DB12F0">
      <w:pPr>
        <w:spacing w:line="360" w:lineRule="auto"/>
        <w:ind w:firstLine="709"/>
        <w:jc w:val="both"/>
        <w:rPr>
          <w:sz w:val="28"/>
          <w:lang w:val="uk-UA"/>
        </w:rPr>
      </w:pPr>
      <w:r>
        <w:rPr>
          <w:sz w:val="28"/>
          <w:lang w:val="uk-UA"/>
        </w:rPr>
        <w:t>Визначено границі дослідження</w:t>
      </w:r>
      <w:r w:rsidR="00063891">
        <w:rPr>
          <w:sz w:val="28"/>
          <w:lang w:val="uk-UA"/>
        </w:rPr>
        <w:t>.</w:t>
      </w:r>
      <w:r>
        <w:rPr>
          <w:sz w:val="28"/>
          <w:lang w:val="uk-UA"/>
        </w:rPr>
        <w:t xml:space="preserve"> </w:t>
      </w:r>
      <w:r w:rsidR="00063891">
        <w:rPr>
          <w:sz w:val="28"/>
          <w:lang w:val="uk-UA"/>
        </w:rPr>
        <w:t>С</w:t>
      </w:r>
      <w:r>
        <w:rPr>
          <w:sz w:val="28"/>
          <w:lang w:val="uk-UA"/>
        </w:rPr>
        <w:t xml:space="preserve">формульовано ціль маркетингового дослідження, що звучить наступним чином – удосконалення асортиментної політики за рахунок розширення асортименту шляхом впровадження нового товару. </w:t>
      </w:r>
    </w:p>
    <w:p w14:paraId="712A7B59" w14:textId="77777777" w:rsidR="00776C1B" w:rsidRDefault="00DB12F0" w:rsidP="00DB12F0">
      <w:pPr>
        <w:spacing w:line="360" w:lineRule="auto"/>
        <w:ind w:firstLine="709"/>
        <w:jc w:val="both"/>
        <w:rPr>
          <w:sz w:val="28"/>
          <w:lang w:val="uk-UA"/>
        </w:rPr>
      </w:pPr>
      <w:r>
        <w:rPr>
          <w:sz w:val="28"/>
          <w:lang w:val="uk-UA"/>
        </w:rPr>
        <w:t xml:space="preserve">Було сформовано завдання дослідження, розроблено план дослідження та сформульовано гіпотези, що потребують перевірки в ході дослідження. Завдання дослідження було деталізовано за рахунок розроблення блоку пошукових питань. </w:t>
      </w:r>
    </w:p>
    <w:p w14:paraId="553A0601" w14:textId="073AADCE" w:rsidR="00DB12F0" w:rsidRDefault="00DB12F0" w:rsidP="00DB12F0">
      <w:pPr>
        <w:spacing w:line="360" w:lineRule="auto"/>
        <w:ind w:firstLine="709"/>
        <w:jc w:val="both"/>
        <w:rPr>
          <w:sz w:val="28"/>
          <w:lang w:val="uk-UA"/>
        </w:rPr>
      </w:pPr>
      <w:r>
        <w:rPr>
          <w:sz w:val="28"/>
          <w:lang w:val="uk-UA"/>
        </w:rPr>
        <w:t>Визначено методи та джерела отримання інформації та формат отриманої інформації для отримання відповідей на пошукові питання. Наведено детальне обґрунтування доцільності пошукових питань.</w:t>
      </w:r>
    </w:p>
    <w:p w14:paraId="407043D5" w14:textId="64682F18" w:rsidR="00DB12F0" w:rsidRDefault="00DB12F0" w:rsidP="00DB12F0">
      <w:pPr>
        <w:spacing w:line="360" w:lineRule="auto"/>
        <w:ind w:firstLine="709"/>
        <w:jc w:val="both"/>
        <w:rPr>
          <w:sz w:val="28"/>
          <w:lang w:val="uk-UA"/>
        </w:rPr>
      </w:pPr>
      <w:r>
        <w:rPr>
          <w:sz w:val="28"/>
          <w:lang w:val="uk-UA"/>
        </w:rPr>
        <w:t>Було визначено, що для отримання відповідей на пошукові питання необхідна вторинна та первинна інформація. Вторинна інформація буде збиратись шляхом проведення кабінетних досліджень. Аналіз вторинної інформації буде відбуватись за допомогою контент-аналізу.</w:t>
      </w:r>
    </w:p>
    <w:p w14:paraId="347E99FD" w14:textId="601016F0" w:rsidR="00DB12F0" w:rsidRDefault="00DB12F0" w:rsidP="00063891">
      <w:pPr>
        <w:spacing w:line="360" w:lineRule="auto"/>
        <w:ind w:firstLine="709"/>
        <w:jc w:val="both"/>
        <w:rPr>
          <w:sz w:val="28"/>
          <w:lang w:val="uk-UA"/>
        </w:rPr>
      </w:pPr>
      <w:r>
        <w:rPr>
          <w:sz w:val="28"/>
          <w:lang w:val="uk-UA"/>
        </w:rPr>
        <w:t>Первинна інформація буде отримана в результаті проведення глибинних інтервʼю з експертами. Було наведено процедуру відбору експертів та складено гайд для проведення глибинних інтервʼю. Для побудови матриці МакКінзі було визначено основні фактори зовнішнього та внутрішнього середовища, що будуть оцінюватись експертами.</w:t>
      </w:r>
    </w:p>
    <w:p w14:paraId="0B57624E" w14:textId="35424917" w:rsidR="00DB12F0" w:rsidRDefault="00DB12F0" w:rsidP="00DB12F0">
      <w:pPr>
        <w:spacing w:line="360" w:lineRule="auto"/>
        <w:ind w:firstLine="709"/>
        <w:jc w:val="both"/>
        <w:rPr>
          <w:sz w:val="28"/>
          <w:lang w:val="uk-UA"/>
        </w:rPr>
      </w:pPr>
      <w:r>
        <w:rPr>
          <w:sz w:val="28"/>
          <w:lang w:val="uk-UA"/>
        </w:rPr>
        <w:t>Було складено таблицю відповідності пошукових питань та запитань з гайду</w:t>
      </w:r>
      <w:r w:rsidR="00063891">
        <w:rPr>
          <w:sz w:val="28"/>
          <w:lang w:val="uk-UA"/>
        </w:rPr>
        <w:t>.</w:t>
      </w:r>
      <w:r w:rsidR="007A15D4">
        <w:rPr>
          <w:sz w:val="28"/>
          <w:lang w:val="uk-UA"/>
        </w:rPr>
        <w:t xml:space="preserve"> </w:t>
      </w:r>
      <w:r w:rsidR="00063891">
        <w:rPr>
          <w:sz w:val="28"/>
          <w:lang w:val="uk-UA"/>
        </w:rPr>
        <w:t>С</w:t>
      </w:r>
      <w:r w:rsidR="007A15D4">
        <w:rPr>
          <w:sz w:val="28"/>
          <w:lang w:val="uk-UA"/>
        </w:rPr>
        <w:t xml:space="preserve">кладено графік проведення дослідження, в результаті якого визначено, що все дослідження становитиме 50 людино-днів. </w:t>
      </w:r>
    </w:p>
    <w:p w14:paraId="7C6A3966" w14:textId="12290454" w:rsidR="00AF26EE" w:rsidRDefault="00AF26EE" w:rsidP="00CF601D">
      <w:pPr>
        <w:spacing w:line="360" w:lineRule="auto"/>
        <w:jc w:val="both"/>
        <w:rPr>
          <w:sz w:val="28"/>
          <w:lang w:val="uk-UA"/>
        </w:rPr>
      </w:pPr>
      <w:r>
        <w:rPr>
          <w:sz w:val="28"/>
          <w:lang w:val="uk-UA"/>
        </w:rPr>
        <w:br w:type="page"/>
      </w:r>
    </w:p>
    <w:p w14:paraId="75F91C55" w14:textId="6D082238" w:rsidR="00AF26EE" w:rsidRDefault="00AF26EE" w:rsidP="00B209FA">
      <w:pPr>
        <w:jc w:val="center"/>
        <w:rPr>
          <w:sz w:val="28"/>
          <w:lang w:val="uk-UA"/>
        </w:rPr>
      </w:pPr>
      <w:r>
        <w:rPr>
          <w:sz w:val="28"/>
          <w:lang w:val="uk-UA"/>
        </w:rPr>
        <w:lastRenderedPageBreak/>
        <w:t>РОЗДІЛ 3 РЕАЛІЗАЦІЯ ДОСЛІДЖЕННЯ ТА ВЕРИФІКАЦІЯ РЕЗУЛЬТАТІВ</w:t>
      </w:r>
    </w:p>
    <w:p w14:paraId="4B01652B" w14:textId="77777777" w:rsidR="00AF26EE" w:rsidRDefault="00AF26EE" w:rsidP="00883070">
      <w:pPr>
        <w:spacing w:line="360" w:lineRule="auto"/>
        <w:rPr>
          <w:sz w:val="28"/>
          <w:lang w:val="uk-UA"/>
        </w:rPr>
      </w:pPr>
    </w:p>
    <w:p w14:paraId="09019674" w14:textId="5617C4E9" w:rsidR="00AF26EE" w:rsidRDefault="00AF26EE" w:rsidP="00BB16D4">
      <w:pPr>
        <w:spacing w:line="360" w:lineRule="auto"/>
        <w:ind w:firstLine="709"/>
        <w:rPr>
          <w:sz w:val="28"/>
          <w:lang w:val="uk-UA"/>
        </w:rPr>
      </w:pPr>
      <w:r>
        <w:rPr>
          <w:sz w:val="28"/>
          <w:lang w:val="uk-UA"/>
        </w:rPr>
        <w:t>3.1 Збір та аналіз даних</w:t>
      </w:r>
    </w:p>
    <w:p w14:paraId="393C287F" w14:textId="77777777" w:rsidR="00754881" w:rsidRDefault="00754881" w:rsidP="00883070">
      <w:pPr>
        <w:spacing w:line="360" w:lineRule="auto"/>
        <w:rPr>
          <w:sz w:val="28"/>
          <w:lang w:val="uk-UA"/>
        </w:rPr>
      </w:pPr>
    </w:p>
    <w:p w14:paraId="5D2855AA" w14:textId="3A417394" w:rsidR="00A87D1E" w:rsidRDefault="00A87D1E" w:rsidP="00883070">
      <w:pPr>
        <w:spacing w:line="360" w:lineRule="auto"/>
        <w:ind w:firstLine="709"/>
        <w:jc w:val="both"/>
        <w:rPr>
          <w:sz w:val="28"/>
          <w:lang w:val="uk-UA"/>
        </w:rPr>
      </w:pPr>
      <w:r>
        <w:rPr>
          <w:sz w:val="28"/>
          <w:lang w:val="uk-UA"/>
        </w:rPr>
        <w:t>Після попередньої</w:t>
      </w:r>
      <w:r w:rsidR="005E1CE0">
        <w:rPr>
          <w:sz w:val="28"/>
          <w:lang w:val="uk-UA"/>
        </w:rPr>
        <w:t xml:space="preserve"> розмови із головним менеджером підприємства, за рекомендацією було внесено певні зміни до запитань гайду, а саме:</w:t>
      </w:r>
      <w:r>
        <w:rPr>
          <w:sz w:val="28"/>
          <w:lang w:val="uk-UA"/>
        </w:rPr>
        <w:t xml:space="preserve"> </w:t>
      </w:r>
    </w:p>
    <w:p w14:paraId="6F6B5197" w14:textId="7BFBC60F" w:rsidR="00A87D1E" w:rsidRDefault="00A87D1E" w:rsidP="00883070">
      <w:pPr>
        <w:spacing w:line="360" w:lineRule="auto"/>
        <w:ind w:firstLine="709"/>
        <w:jc w:val="both"/>
        <w:rPr>
          <w:sz w:val="28"/>
          <w:lang w:val="uk-UA"/>
        </w:rPr>
      </w:pPr>
      <w:r>
        <w:rPr>
          <w:sz w:val="28"/>
          <w:lang w:val="uk-UA"/>
        </w:rPr>
        <w:t>Питання «Чи використовуєте Ви фільтрувальні тканини ТОВ «Фабрика Філко</w:t>
      </w:r>
      <w:r w:rsidR="00040674">
        <w:rPr>
          <w:sz w:val="28"/>
          <w:lang w:val="uk-UA"/>
        </w:rPr>
        <w:t>н</w:t>
      </w:r>
      <w:r>
        <w:rPr>
          <w:sz w:val="28"/>
          <w:lang w:val="uk-UA"/>
        </w:rPr>
        <w:t xml:space="preserve">?» доповнено: </w:t>
      </w:r>
    </w:p>
    <w:p w14:paraId="03261135" w14:textId="036D26CA" w:rsidR="00A87D1E" w:rsidRDefault="00A87D1E" w:rsidP="00883070">
      <w:pPr>
        <w:spacing w:line="360" w:lineRule="auto"/>
        <w:ind w:firstLine="709"/>
        <w:jc w:val="both"/>
        <w:rPr>
          <w:sz w:val="28"/>
          <w:lang w:val="uk-UA"/>
        </w:rPr>
      </w:pPr>
      <w:r>
        <w:rPr>
          <w:sz w:val="28"/>
          <w:lang w:val="uk-UA"/>
        </w:rPr>
        <w:t>1. Чи використовуєте</w:t>
      </w:r>
      <w:r w:rsidR="00205F94" w:rsidRPr="00205F94">
        <w:rPr>
          <w:sz w:val="28"/>
          <w:lang w:val="ru-RU"/>
        </w:rPr>
        <w:t>/</w:t>
      </w:r>
      <w:r w:rsidR="00205F94">
        <w:rPr>
          <w:sz w:val="28"/>
          <w:lang w:val="uk-UA"/>
        </w:rPr>
        <w:t>використовували</w:t>
      </w:r>
      <w:r>
        <w:rPr>
          <w:sz w:val="28"/>
          <w:lang w:val="uk-UA"/>
        </w:rPr>
        <w:t xml:space="preserve"> Ви фільтрувальні тканини ТОВ «Фабрика Філкон»? </w:t>
      </w:r>
      <w:r w:rsidR="00040674">
        <w:rPr>
          <w:sz w:val="28"/>
          <w:lang w:val="uk-UA"/>
        </w:rPr>
        <w:t>Оберіть одну відповідь</w:t>
      </w:r>
      <w:r w:rsidR="005434DC">
        <w:rPr>
          <w:sz w:val="28"/>
          <w:lang w:val="uk-UA"/>
        </w:rPr>
        <w:t>.</w:t>
      </w:r>
    </w:p>
    <w:p w14:paraId="666EE1C3" w14:textId="77777777" w:rsidR="00A87D1E" w:rsidRDefault="00A87D1E" w:rsidP="009B311E">
      <w:pPr>
        <w:pStyle w:val="a3"/>
        <w:numPr>
          <w:ilvl w:val="0"/>
          <w:numId w:val="14"/>
        </w:numPr>
        <w:spacing w:line="360" w:lineRule="auto"/>
        <w:ind w:left="357" w:firstLine="709"/>
        <w:jc w:val="both"/>
        <w:rPr>
          <w:sz w:val="28"/>
          <w:lang w:val="uk-UA"/>
        </w:rPr>
      </w:pPr>
      <w:r>
        <w:rPr>
          <w:sz w:val="28"/>
          <w:lang w:val="uk-UA"/>
        </w:rPr>
        <w:t>Так</w:t>
      </w:r>
    </w:p>
    <w:p w14:paraId="46D7E8EF" w14:textId="77777777" w:rsidR="00A87D1E" w:rsidRDefault="00A87D1E" w:rsidP="009B311E">
      <w:pPr>
        <w:pStyle w:val="a3"/>
        <w:numPr>
          <w:ilvl w:val="0"/>
          <w:numId w:val="14"/>
        </w:numPr>
        <w:spacing w:line="360" w:lineRule="auto"/>
        <w:ind w:left="357" w:firstLine="709"/>
        <w:jc w:val="both"/>
        <w:rPr>
          <w:sz w:val="28"/>
          <w:lang w:val="uk-UA"/>
        </w:rPr>
      </w:pPr>
      <w:r>
        <w:rPr>
          <w:sz w:val="28"/>
          <w:lang w:val="uk-UA"/>
        </w:rPr>
        <w:t>Ні</w:t>
      </w:r>
    </w:p>
    <w:p w14:paraId="640FE34D" w14:textId="0D75C85C" w:rsidR="00A87D1E" w:rsidRDefault="00A87D1E" w:rsidP="00883070">
      <w:pPr>
        <w:spacing w:line="360" w:lineRule="auto"/>
        <w:ind w:firstLine="709"/>
        <w:jc w:val="both"/>
        <w:rPr>
          <w:sz w:val="28"/>
          <w:lang w:val="uk-UA"/>
        </w:rPr>
      </w:pPr>
      <w:r>
        <w:rPr>
          <w:sz w:val="28"/>
          <w:lang w:val="uk-UA"/>
        </w:rPr>
        <w:t>2. Які товари ТОВ «Фабрика Філкон» Ви знаєте? (відкрите питання)</w:t>
      </w:r>
      <w:r w:rsidR="005434DC">
        <w:rPr>
          <w:sz w:val="28"/>
          <w:lang w:val="uk-UA"/>
        </w:rPr>
        <w:t>.</w:t>
      </w:r>
    </w:p>
    <w:p w14:paraId="3CF4CAC4" w14:textId="424949B0" w:rsidR="00A87D1E" w:rsidRPr="008B3B2D" w:rsidRDefault="00A87D1E" w:rsidP="00883070">
      <w:pPr>
        <w:spacing w:line="360" w:lineRule="auto"/>
        <w:ind w:firstLine="709"/>
        <w:jc w:val="both"/>
        <w:rPr>
          <w:sz w:val="28"/>
          <w:lang w:val="uk-UA"/>
        </w:rPr>
      </w:pPr>
      <w:r>
        <w:rPr>
          <w:sz w:val="28"/>
          <w:lang w:val="uk-UA"/>
        </w:rPr>
        <w:t>Питання «</w:t>
      </w:r>
      <w:r w:rsidRPr="00541D07">
        <w:rPr>
          <w:sz w:val="28"/>
          <w:lang w:val="uk-UA"/>
        </w:rPr>
        <w:t>Чи задоволені Ви асортиментом наших конкурентів?</w:t>
      </w:r>
      <w:r>
        <w:rPr>
          <w:sz w:val="28"/>
          <w:lang w:val="uk-UA"/>
        </w:rPr>
        <w:t xml:space="preserve">» розширено наступним чином: </w:t>
      </w:r>
    </w:p>
    <w:p w14:paraId="16138F5B" w14:textId="5DAE5FC1" w:rsidR="00A87D1E" w:rsidRPr="00541D07" w:rsidRDefault="00A87D1E" w:rsidP="00883070">
      <w:pPr>
        <w:spacing w:line="360" w:lineRule="auto"/>
        <w:ind w:firstLine="709"/>
        <w:jc w:val="both"/>
        <w:rPr>
          <w:sz w:val="28"/>
          <w:lang w:val="uk-UA"/>
        </w:rPr>
      </w:pPr>
      <w:r w:rsidRPr="00541D07">
        <w:rPr>
          <w:sz w:val="28"/>
          <w:lang w:val="uk-UA"/>
        </w:rPr>
        <w:t>1</w:t>
      </w:r>
      <w:r w:rsidR="00F273A9">
        <w:rPr>
          <w:sz w:val="28"/>
          <w:lang w:val="uk-UA"/>
        </w:rPr>
        <w:t>2</w:t>
      </w:r>
      <w:r w:rsidRPr="00541D07">
        <w:rPr>
          <w:sz w:val="28"/>
          <w:lang w:val="uk-UA"/>
        </w:rPr>
        <w:t>. Чи задоволені Ви асортиментом наших конкурентів? Оберіть одну відповідь (Якщо Ви обрали «Так», перейдіть до питання №1</w:t>
      </w:r>
      <w:r w:rsidR="00F273A9">
        <w:rPr>
          <w:sz w:val="28"/>
          <w:lang w:val="uk-UA"/>
        </w:rPr>
        <w:t>3</w:t>
      </w:r>
      <w:r w:rsidRPr="00541D07">
        <w:rPr>
          <w:sz w:val="28"/>
          <w:lang w:val="uk-UA"/>
        </w:rPr>
        <w:t>. Якщо Ви обрали «Ні», перейдіть до питання №1</w:t>
      </w:r>
      <w:r w:rsidR="00F273A9">
        <w:rPr>
          <w:sz w:val="28"/>
          <w:lang w:val="uk-UA"/>
        </w:rPr>
        <w:t>4</w:t>
      </w:r>
      <w:r w:rsidRPr="00541D07">
        <w:rPr>
          <w:sz w:val="28"/>
          <w:lang w:val="uk-UA"/>
        </w:rPr>
        <w:t>»</w:t>
      </w:r>
      <w:r>
        <w:rPr>
          <w:sz w:val="28"/>
          <w:lang w:val="uk-UA"/>
        </w:rPr>
        <w:t>)</w:t>
      </w:r>
      <w:r w:rsidR="00883070">
        <w:rPr>
          <w:sz w:val="28"/>
          <w:lang w:val="uk-UA"/>
        </w:rPr>
        <w:t>.</w:t>
      </w:r>
    </w:p>
    <w:p w14:paraId="076F5AD9" w14:textId="77777777" w:rsidR="00A87D1E" w:rsidRPr="00541D07" w:rsidRDefault="00A87D1E" w:rsidP="009B311E">
      <w:pPr>
        <w:pStyle w:val="a3"/>
        <w:numPr>
          <w:ilvl w:val="0"/>
          <w:numId w:val="15"/>
        </w:numPr>
        <w:spacing w:line="360" w:lineRule="auto"/>
        <w:ind w:left="357" w:firstLine="709"/>
        <w:jc w:val="both"/>
        <w:rPr>
          <w:sz w:val="28"/>
          <w:lang w:val="uk-UA"/>
        </w:rPr>
      </w:pPr>
      <w:r w:rsidRPr="00541D07">
        <w:rPr>
          <w:sz w:val="28"/>
          <w:lang w:val="uk-UA"/>
        </w:rPr>
        <w:t>Так</w:t>
      </w:r>
    </w:p>
    <w:p w14:paraId="55FCE091" w14:textId="77777777" w:rsidR="00A87D1E" w:rsidRPr="00541D07" w:rsidRDefault="00A87D1E" w:rsidP="009B311E">
      <w:pPr>
        <w:pStyle w:val="a3"/>
        <w:numPr>
          <w:ilvl w:val="0"/>
          <w:numId w:val="15"/>
        </w:numPr>
        <w:spacing w:line="360" w:lineRule="auto"/>
        <w:ind w:left="357" w:firstLine="709"/>
        <w:jc w:val="both"/>
        <w:rPr>
          <w:sz w:val="28"/>
          <w:lang w:val="uk-UA"/>
        </w:rPr>
      </w:pPr>
      <w:r w:rsidRPr="00541D07">
        <w:rPr>
          <w:sz w:val="28"/>
          <w:lang w:val="uk-UA"/>
        </w:rPr>
        <w:t>Ні</w:t>
      </w:r>
    </w:p>
    <w:p w14:paraId="613FFB2F" w14:textId="7DF04ECB" w:rsidR="00A87D1E" w:rsidRPr="00541D07" w:rsidRDefault="00A87D1E" w:rsidP="002106AF">
      <w:pPr>
        <w:spacing w:line="360" w:lineRule="auto"/>
        <w:ind w:firstLine="709"/>
        <w:jc w:val="both"/>
        <w:rPr>
          <w:sz w:val="28"/>
          <w:lang w:val="uk-UA"/>
        </w:rPr>
      </w:pPr>
      <w:r w:rsidRPr="00541D07">
        <w:rPr>
          <w:sz w:val="28"/>
          <w:lang w:val="uk-UA"/>
        </w:rPr>
        <w:t>1</w:t>
      </w:r>
      <w:r w:rsidR="00F273A9">
        <w:rPr>
          <w:sz w:val="28"/>
          <w:lang w:val="uk-UA"/>
        </w:rPr>
        <w:t>3</w:t>
      </w:r>
      <w:r w:rsidRPr="00541D07">
        <w:rPr>
          <w:sz w:val="28"/>
          <w:lang w:val="uk-UA"/>
        </w:rPr>
        <w:t>. Що Вам подобається в асортименті наших конкурентів?</w:t>
      </w:r>
    </w:p>
    <w:p w14:paraId="1C58C521" w14:textId="070BBCB5" w:rsidR="00A87D1E" w:rsidRDefault="00A87D1E" w:rsidP="002106AF">
      <w:pPr>
        <w:spacing w:line="360" w:lineRule="auto"/>
        <w:ind w:firstLine="709"/>
        <w:jc w:val="both"/>
        <w:rPr>
          <w:sz w:val="28"/>
          <w:lang w:val="uk-UA"/>
        </w:rPr>
      </w:pPr>
      <w:r w:rsidRPr="00541D07">
        <w:rPr>
          <w:sz w:val="28"/>
          <w:lang w:val="uk-UA"/>
        </w:rPr>
        <w:t>1</w:t>
      </w:r>
      <w:r w:rsidR="00F273A9">
        <w:rPr>
          <w:sz w:val="28"/>
          <w:lang w:val="uk-UA"/>
        </w:rPr>
        <w:t>4</w:t>
      </w:r>
      <w:r w:rsidRPr="00541D07">
        <w:rPr>
          <w:sz w:val="28"/>
          <w:lang w:val="uk-UA"/>
        </w:rPr>
        <w:t>. Що Вам не подобається в асортименті наших конкурентів?</w:t>
      </w:r>
    </w:p>
    <w:p w14:paraId="13B42B81" w14:textId="68532213" w:rsidR="00AF26EE" w:rsidRDefault="0031424A" w:rsidP="002106AF">
      <w:pPr>
        <w:spacing w:line="360" w:lineRule="auto"/>
        <w:ind w:firstLine="709"/>
        <w:jc w:val="both"/>
        <w:rPr>
          <w:sz w:val="28"/>
          <w:lang w:val="uk-UA"/>
        </w:rPr>
      </w:pPr>
      <w:r>
        <w:rPr>
          <w:sz w:val="28"/>
          <w:lang w:val="uk-UA"/>
        </w:rPr>
        <w:t>Глибинні інтервʼю проводились</w:t>
      </w:r>
      <w:r w:rsidR="00806D9B">
        <w:rPr>
          <w:sz w:val="28"/>
          <w:lang w:val="uk-UA"/>
        </w:rPr>
        <w:t xml:space="preserve"> за допомогою програми </w:t>
      </w:r>
      <w:r w:rsidR="00806D9B">
        <w:rPr>
          <w:sz w:val="28"/>
          <w:lang w:val="en-US"/>
        </w:rPr>
        <w:t>Zoom</w:t>
      </w:r>
      <w:r w:rsidR="003771C9">
        <w:rPr>
          <w:sz w:val="28"/>
          <w:lang w:val="uk-UA"/>
        </w:rPr>
        <w:t>.</w:t>
      </w:r>
      <w:r>
        <w:rPr>
          <w:sz w:val="28"/>
          <w:lang w:val="uk-UA"/>
        </w:rPr>
        <w:t xml:space="preserve"> </w:t>
      </w:r>
      <w:r w:rsidR="0077422F">
        <w:rPr>
          <w:sz w:val="28"/>
          <w:lang w:val="uk-UA"/>
        </w:rPr>
        <w:t>Загалом в глибинних інтервʼю приймали участь 20 експертів</w:t>
      </w:r>
      <w:r w:rsidR="000248BF">
        <w:rPr>
          <w:sz w:val="28"/>
          <w:lang w:val="uk-UA"/>
        </w:rPr>
        <w:t xml:space="preserve">. </w:t>
      </w:r>
      <w:r w:rsidR="00655785">
        <w:rPr>
          <w:sz w:val="28"/>
          <w:lang w:val="uk-UA"/>
        </w:rPr>
        <w:t xml:space="preserve">Перейдемо безпосередньо до </w:t>
      </w:r>
      <w:r w:rsidR="00185003">
        <w:rPr>
          <w:sz w:val="28"/>
          <w:lang w:val="uk-UA"/>
        </w:rPr>
        <w:t>аналізу отриманих даних за пошуковими питаннями.</w:t>
      </w:r>
    </w:p>
    <w:p w14:paraId="0FE0932D" w14:textId="584F2731" w:rsidR="00185003" w:rsidRPr="00185003" w:rsidRDefault="00185003" w:rsidP="002106AF">
      <w:pPr>
        <w:spacing w:line="360" w:lineRule="auto"/>
        <w:ind w:firstLine="709"/>
        <w:jc w:val="both"/>
        <w:rPr>
          <w:i/>
          <w:iCs/>
          <w:sz w:val="28"/>
          <w:lang w:val="uk-UA"/>
        </w:rPr>
      </w:pPr>
      <w:r w:rsidRPr="00185003">
        <w:rPr>
          <w:i/>
          <w:iCs/>
          <w:sz w:val="28"/>
          <w:lang w:val="uk-UA"/>
        </w:rPr>
        <w:t>Пошукове питання №1. Чи відома продукція підприємства споживачам?</w:t>
      </w:r>
    </w:p>
    <w:p w14:paraId="6E6A53AC" w14:textId="6F9F590A" w:rsidR="00185003" w:rsidRDefault="00DE4D70" w:rsidP="002106AF">
      <w:pPr>
        <w:spacing w:line="360" w:lineRule="auto"/>
        <w:ind w:firstLine="709"/>
        <w:jc w:val="both"/>
        <w:rPr>
          <w:sz w:val="28"/>
          <w:lang w:val="uk-UA"/>
        </w:rPr>
      </w:pPr>
      <w:r>
        <w:rPr>
          <w:sz w:val="28"/>
          <w:lang w:val="uk-UA"/>
        </w:rPr>
        <w:t xml:space="preserve">Для отримання відповіді на дане пошукове питання була необхідна первинна інформація, що отримана в ході проведення глибинних інтервʼю із 20 експертами. </w:t>
      </w:r>
      <w:r w:rsidR="00662662">
        <w:rPr>
          <w:sz w:val="28"/>
          <w:lang w:val="uk-UA"/>
        </w:rPr>
        <w:t xml:space="preserve">Експертам було задано </w:t>
      </w:r>
      <w:r w:rsidR="00286D45">
        <w:rPr>
          <w:sz w:val="28"/>
          <w:lang w:val="uk-UA"/>
        </w:rPr>
        <w:t>2</w:t>
      </w:r>
      <w:r w:rsidR="00662662">
        <w:rPr>
          <w:sz w:val="28"/>
          <w:lang w:val="uk-UA"/>
        </w:rPr>
        <w:t xml:space="preserve"> запитання. Питання</w:t>
      </w:r>
      <w:r w:rsidR="009927D8">
        <w:rPr>
          <w:sz w:val="28"/>
          <w:lang w:val="uk-UA"/>
        </w:rPr>
        <w:t xml:space="preserve"> </w:t>
      </w:r>
      <w:r w:rsidR="00662662">
        <w:rPr>
          <w:sz w:val="28"/>
          <w:lang w:val="uk-UA"/>
        </w:rPr>
        <w:t>«Чи використовуєте</w:t>
      </w:r>
      <w:r w:rsidR="00D14A7D" w:rsidRPr="00D14A7D">
        <w:rPr>
          <w:sz w:val="28"/>
          <w:lang w:val="ru-RU"/>
        </w:rPr>
        <w:t>/</w:t>
      </w:r>
      <w:r w:rsidR="00D14A7D">
        <w:rPr>
          <w:sz w:val="28"/>
          <w:lang w:val="uk-UA"/>
        </w:rPr>
        <w:t>використовували</w:t>
      </w:r>
      <w:r w:rsidR="00662662">
        <w:rPr>
          <w:sz w:val="28"/>
          <w:lang w:val="uk-UA"/>
        </w:rPr>
        <w:t xml:space="preserve"> Ви </w:t>
      </w:r>
      <w:r w:rsidR="00FB5CCB">
        <w:rPr>
          <w:sz w:val="28"/>
          <w:lang w:val="uk-UA"/>
        </w:rPr>
        <w:t>фільтрувальні тканини ТОВ «Фабрика Філкон?»</w:t>
      </w:r>
      <w:r w:rsidR="0021730F">
        <w:rPr>
          <w:sz w:val="28"/>
          <w:lang w:val="uk-UA"/>
        </w:rPr>
        <w:t xml:space="preserve"> (див. рис. 3.1).</w:t>
      </w:r>
    </w:p>
    <w:p w14:paraId="22C13BEE" w14:textId="77777777" w:rsidR="00052A39" w:rsidRDefault="00052A39" w:rsidP="000248BF">
      <w:pPr>
        <w:spacing w:line="360" w:lineRule="auto"/>
        <w:jc w:val="both"/>
        <w:rPr>
          <w:sz w:val="28"/>
          <w:lang w:val="uk-UA"/>
        </w:rPr>
      </w:pPr>
    </w:p>
    <w:p w14:paraId="247D1AD5" w14:textId="64476503" w:rsidR="00052A39" w:rsidRDefault="00052A39" w:rsidP="006F73AE">
      <w:pPr>
        <w:spacing w:line="360" w:lineRule="auto"/>
        <w:jc w:val="center"/>
        <w:rPr>
          <w:sz w:val="28"/>
          <w:lang w:val="uk-UA"/>
        </w:rPr>
      </w:pPr>
      <w:r>
        <w:rPr>
          <w:noProof/>
          <w:lang w:val="en-US" w:eastAsia="en-US"/>
        </w:rPr>
        <w:drawing>
          <wp:inline distT="0" distB="0" distL="0" distR="0" wp14:anchorId="21FB1D1A" wp14:editId="22C2616C">
            <wp:extent cx="4555565" cy="2740958"/>
            <wp:effectExtent l="0" t="0" r="16510" b="15240"/>
            <wp:docPr id="1548571947" name="Диаграмма 1">
              <a:extLst xmlns:a="http://schemas.openxmlformats.org/drawingml/2006/main">
                <a:ext uri="{FF2B5EF4-FFF2-40B4-BE49-F238E27FC236}">
                  <a16:creationId xmlns:a16="http://schemas.microsoft.com/office/drawing/2014/main" id="{823D941B-DC4B-F903-8F37-483179B5C9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5604A6E" w14:textId="734A6E3F" w:rsidR="00052A39" w:rsidRDefault="00052A39" w:rsidP="006F73AE">
      <w:pPr>
        <w:spacing w:line="360" w:lineRule="auto"/>
        <w:jc w:val="center"/>
        <w:rPr>
          <w:sz w:val="28"/>
          <w:lang w:val="uk-UA"/>
        </w:rPr>
      </w:pPr>
      <w:r>
        <w:rPr>
          <w:sz w:val="28"/>
          <w:lang w:val="uk-UA"/>
        </w:rPr>
        <w:t>Рисунок 3.1</w:t>
      </w:r>
      <w:r w:rsidR="006F73AE">
        <w:rPr>
          <w:sz w:val="28"/>
          <w:lang w:val="uk-UA"/>
        </w:rPr>
        <w:t xml:space="preserve"> – Використання фільтрувальних тканин</w:t>
      </w:r>
    </w:p>
    <w:p w14:paraId="4FB82524" w14:textId="77777777" w:rsidR="006F73AE" w:rsidRDefault="006F73AE" w:rsidP="000248BF">
      <w:pPr>
        <w:spacing w:line="360" w:lineRule="auto"/>
        <w:jc w:val="both"/>
        <w:rPr>
          <w:sz w:val="28"/>
          <w:lang w:val="uk-UA"/>
        </w:rPr>
      </w:pPr>
    </w:p>
    <w:p w14:paraId="4DF8A460" w14:textId="43BCF1E6" w:rsidR="006F73AE" w:rsidRDefault="006F73AE" w:rsidP="002106AF">
      <w:pPr>
        <w:spacing w:line="360" w:lineRule="auto"/>
        <w:ind w:firstLine="709"/>
        <w:jc w:val="both"/>
        <w:rPr>
          <w:sz w:val="28"/>
          <w:lang w:val="uk-UA"/>
        </w:rPr>
      </w:pPr>
      <w:r>
        <w:rPr>
          <w:sz w:val="28"/>
          <w:lang w:val="uk-UA"/>
        </w:rPr>
        <w:t xml:space="preserve">Було визначено, що </w:t>
      </w:r>
      <w:r w:rsidR="005D418C">
        <w:rPr>
          <w:sz w:val="28"/>
          <w:lang w:val="uk-UA"/>
        </w:rPr>
        <w:t>60%</w:t>
      </w:r>
      <w:r w:rsidR="00DF14B5">
        <w:rPr>
          <w:sz w:val="28"/>
          <w:lang w:val="uk-UA"/>
        </w:rPr>
        <w:t xml:space="preserve"> респондентів використовують </w:t>
      </w:r>
      <w:r w:rsidR="00D14A7D">
        <w:rPr>
          <w:sz w:val="28"/>
          <w:lang w:val="uk-UA"/>
        </w:rPr>
        <w:t xml:space="preserve">або використовували </w:t>
      </w:r>
      <w:r w:rsidR="00DF14B5">
        <w:rPr>
          <w:sz w:val="28"/>
          <w:lang w:val="uk-UA"/>
        </w:rPr>
        <w:t>фільтрувальні тканини ТОВ «Фабрика Філкон»</w:t>
      </w:r>
      <w:r w:rsidR="005D418C">
        <w:rPr>
          <w:sz w:val="28"/>
          <w:lang w:val="uk-UA"/>
        </w:rPr>
        <w:t xml:space="preserve"> у виробництві</w:t>
      </w:r>
      <w:r w:rsidR="00063891">
        <w:rPr>
          <w:sz w:val="28"/>
          <w:lang w:val="uk-UA"/>
        </w:rPr>
        <w:t>. Натомість</w:t>
      </w:r>
      <w:r w:rsidR="00D14A7D">
        <w:rPr>
          <w:sz w:val="28"/>
          <w:lang w:val="uk-UA"/>
        </w:rPr>
        <w:t xml:space="preserve"> 20% респондентів не використовують</w:t>
      </w:r>
      <w:r w:rsidR="00063891">
        <w:rPr>
          <w:sz w:val="28"/>
          <w:lang w:val="uk-UA"/>
        </w:rPr>
        <w:t xml:space="preserve"> товар підприємства.</w:t>
      </w:r>
    </w:p>
    <w:p w14:paraId="3FBF252A" w14:textId="62AC690E" w:rsidR="00C869D7" w:rsidRDefault="00C869D7" w:rsidP="002106AF">
      <w:pPr>
        <w:spacing w:line="360" w:lineRule="auto"/>
        <w:ind w:firstLine="709"/>
        <w:jc w:val="both"/>
        <w:rPr>
          <w:sz w:val="28"/>
          <w:lang w:val="uk-UA"/>
        </w:rPr>
      </w:pPr>
      <w:r>
        <w:rPr>
          <w:sz w:val="28"/>
          <w:lang w:val="uk-UA"/>
        </w:rPr>
        <w:t xml:space="preserve">Питання «Які товари ТОВ «Фабрика Філкон» Ви знаєте?». </w:t>
      </w:r>
      <w:r w:rsidR="00771F2E">
        <w:rPr>
          <w:sz w:val="28"/>
          <w:lang w:val="uk-UA"/>
        </w:rPr>
        <w:t xml:space="preserve">Задаючи </w:t>
      </w:r>
      <w:r w:rsidR="00D85D54">
        <w:rPr>
          <w:sz w:val="28"/>
          <w:lang w:val="uk-UA"/>
        </w:rPr>
        <w:t>респондентам дане питання, було визначено перелік товарів, які респонденти найчастіше зазначали:</w:t>
      </w:r>
    </w:p>
    <w:p w14:paraId="541366A0" w14:textId="744F6EE1" w:rsidR="00D85D54" w:rsidRDefault="00D85D54" w:rsidP="009B311E">
      <w:pPr>
        <w:pStyle w:val="a3"/>
        <w:numPr>
          <w:ilvl w:val="0"/>
          <w:numId w:val="1"/>
        </w:numPr>
        <w:spacing w:line="360" w:lineRule="auto"/>
        <w:ind w:left="357" w:firstLine="709"/>
        <w:jc w:val="both"/>
        <w:rPr>
          <w:sz w:val="28"/>
          <w:lang w:val="uk-UA"/>
        </w:rPr>
      </w:pPr>
      <w:r>
        <w:rPr>
          <w:sz w:val="28"/>
          <w:lang w:val="uk-UA"/>
        </w:rPr>
        <w:t>Бельтинг</w:t>
      </w:r>
    </w:p>
    <w:p w14:paraId="6EADF8EC" w14:textId="35DB963E" w:rsidR="00D85D54" w:rsidRDefault="00D85D54" w:rsidP="009B311E">
      <w:pPr>
        <w:pStyle w:val="a3"/>
        <w:numPr>
          <w:ilvl w:val="0"/>
          <w:numId w:val="1"/>
        </w:numPr>
        <w:spacing w:line="360" w:lineRule="auto"/>
        <w:ind w:left="357" w:firstLine="709"/>
        <w:jc w:val="both"/>
        <w:rPr>
          <w:sz w:val="28"/>
          <w:lang w:val="uk-UA"/>
        </w:rPr>
      </w:pPr>
      <w:r>
        <w:rPr>
          <w:sz w:val="28"/>
          <w:lang w:val="uk-UA"/>
        </w:rPr>
        <w:t>Лавсан</w:t>
      </w:r>
    </w:p>
    <w:p w14:paraId="0DC9CE45" w14:textId="58B4F0CF" w:rsidR="00D85D54" w:rsidRDefault="00D85D54" w:rsidP="009B311E">
      <w:pPr>
        <w:pStyle w:val="a3"/>
        <w:numPr>
          <w:ilvl w:val="0"/>
          <w:numId w:val="1"/>
        </w:numPr>
        <w:spacing w:line="360" w:lineRule="auto"/>
        <w:ind w:left="357" w:firstLine="709"/>
        <w:jc w:val="both"/>
        <w:rPr>
          <w:sz w:val="28"/>
          <w:lang w:val="uk-UA"/>
        </w:rPr>
      </w:pPr>
      <w:r>
        <w:rPr>
          <w:sz w:val="28"/>
          <w:lang w:val="uk-UA"/>
        </w:rPr>
        <w:t>Дитекст</w:t>
      </w:r>
    </w:p>
    <w:p w14:paraId="4AD127DA" w14:textId="0F712C85" w:rsidR="00D85D54" w:rsidRDefault="00D85D54" w:rsidP="009B311E">
      <w:pPr>
        <w:pStyle w:val="a3"/>
        <w:numPr>
          <w:ilvl w:val="0"/>
          <w:numId w:val="1"/>
        </w:numPr>
        <w:spacing w:line="360" w:lineRule="auto"/>
        <w:ind w:left="357" w:firstLine="709"/>
        <w:jc w:val="both"/>
        <w:rPr>
          <w:sz w:val="28"/>
          <w:lang w:val="uk-UA"/>
        </w:rPr>
      </w:pPr>
      <w:r>
        <w:rPr>
          <w:sz w:val="28"/>
          <w:lang w:val="uk-UA"/>
        </w:rPr>
        <w:t>Сатекс</w:t>
      </w:r>
    </w:p>
    <w:p w14:paraId="518B9774" w14:textId="4532C6DF" w:rsidR="00A147CA" w:rsidRDefault="00A147CA" w:rsidP="002106AF">
      <w:pPr>
        <w:spacing w:line="360" w:lineRule="auto"/>
        <w:ind w:firstLine="709"/>
        <w:jc w:val="both"/>
        <w:rPr>
          <w:sz w:val="28"/>
          <w:lang w:val="uk-UA"/>
        </w:rPr>
      </w:pPr>
      <w:r>
        <w:rPr>
          <w:sz w:val="28"/>
          <w:lang w:val="uk-UA"/>
        </w:rPr>
        <w:t>Отже, можна зробити висновок, що респонденти ознайомлені з</w:t>
      </w:r>
      <w:r w:rsidR="00746A3F">
        <w:rPr>
          <w:sz w:val="28"/>
          <w:lang w:val="uk-UA"/>
        </w:rPr>
        <w:t xml:space="preserve"> різними товарами підприємства</w:t>
      </w:r>
      <w:r w:rsidR="00D92812">
        <w:rPr>
          <w:sz w:val="28"/>
          <w:lang w:val="uk-UA"/>
        </w:rPr>
        <w:t xml:space="preserve"> та більшість з опитаних застосовували продукцію підприємства на власному виробництві</w:t>
      </w:r>
      <w:r w:rsidR="00063891">
        <w:rPr>
          <w:sz w:val="28"/>
          <w:lang w:val="uk-UA"/>
        </w:rPr>
        <w:t>.</w:t>
      </w:r>
      <w:r w:rsidR="000755E5">
        <w:rPr>
          <w:sz w:val="28"/>
          <w:lang w:val="uk-UA"/>
        </w:rPr>
        <w:t xml:space="preserve"> </w:t>
      </w:r>
      <w:r w:rsidR="00063891">
        <w:rPr>
          <w:sz w:val="28"/>
          <w:lang w:val="uk-UA"/>
        </w:rPr>
        <w:t>П</w:t>
      </w:r>
      <w:r w:rsidR="000755E5">
        <w:rPr>
          <w:sz w:val="28"/>
          <w:lang w:val="uk-UA"/>
        </w:rPr>
        <w:t>роте</w:t>
      </w:r>
      <w:r w:rsidR="0030570B">
        <w:rPr>
          <w:sz w:val="28"/>
          <w:lang w:val="uk-UA"/>
        </w:rPr>
        <w:t xml:space="preserve"> існує певний потенціал для покращення асортименту продукції.</w:t>
      </w:r>
    </w:p>
    <w:p w14:paraId="1C8C583F" w14:textId="0C85EFC9" w:rsidR="00D92812" w:rsidRPr="005E2B9C" w:rsidRDefault="00D92812" w:rsidP="002106AF">
      <w:pPr>
        <w:spacing w:line="360" w:lineRule="auto"/>
        <w:ind w:firstLine="709"/>
        <w:jc w:val="both"/>
        <w:rPr>
          <w:i/>
          <w:iCs/>
          <w:sz w:val="28"/>
          <w:lang w:val="uk-UA"/>
        </w:rPr>
      </w:pPr>
      <w:r w:rsidRPr="005E2B9C">
        <w:rPr>
          <w:i/>
          <w:iCs/>
          <w:sz w:val="28"/>
          <w:lang w:val="uk-UA"/>
        </w:rPr>
        <w:t>Пошукове питання №2.</w:t>
      </w:r>
      <w:r w:rsidR="00461DB8">
        <w:rPr>
          <w:i/>
          <w:iCs/>
          <w:sz w:val="28"/>
          <w:lang w:val="uk-UA"/>
        </w:rPr>
        <w:t xml:space="preserve"> </w:t>
      </w:r>
      <w:r w:rsidR="005E2B9C" w:rsidRPr="005E2B9C">
        <w:rPr>
          <w:i/>
          <w:iCs/>
          <w:sz w:val="28"/>
          <w:lang w:val="uk-UA"/>
        </w:rPr>
        <w:t>З якими проблемами стикаються споживачі при використанні фільтрувальних тканин?</w:t>
      </w:r>
    </w:p>
    <w:p w14:paraId="2335EB0B" w14:textId="624A7769" w:rsidR="005E2B9C" w:rsidRDefault="00014F50" w:rsidP="002106AF">
      <w:pPr>
        <w:spacing w:line="360" w:lineRule="auto"/>
        <w:ind w:firstLine="709"/>
        <w:jc w:val="both"/>
        <w:rPr>
          <w:sz w:val="28"/>
          <w:lang w:val="uk-UA"/>
        </w:rPr>
      </w:pPr>
      <w:r>
        <w:rPr>
          <w:sz w:val="28"/>
          <w:lang w:val="uk-UA"/>
        </w:rPr>
        <w:t xml:space="preserve">Для отримання відповіді на дане пошукове питання, </w:t>
      </w:r>
      <w:r w:rsidR="005434DC">
        <w:rPr>
          <w:sz w:val="28"/>
          <w:lang w:val="uk-UA"/>
        </w:rPr>
        <w:t>експертам</w:t>
      </w:r>
      <w:r>
        <w:rPr>
          <w:sz w:val="28"/>
          <w:lang w:val="uk-UA"/>
        </w:rPr>
        <w:t xml:space="preserve"> було задано 2 запитання. Питання «</w:t>
      </w:r>
      <w:r w:rsidR="00005C93">
        <w:rPr>
          <w:sz w:val="28"/>
          <w:lang w:val="uk-UA"/>
        </w:rPr>
        <w:t xml:space="preserve">Які характеристики фільтрувальних тканин викликають </w:t>
      </w:r>
      <w:r w:rsidR="005434DC">
        <w:rPr>
          <w:sz w:val="28"/>
          <w:lang w:val="uk-UA"/>
        </w:rPr>
        <w:lastRenderedPageBreak/>
        <w:t>найчастіше викликають проблеми у виробництві</w:t>
      </w:r>
      <w:r w:rsidR="00005C93">
        <w:rPr>
          <w:sz w:val="28"/>
          <w:lang w:val="uk-UA"/>
        </w:rPr>
        <w:t>?</w:t>
      </w:r>
      <w:r w:rsidR="009A7C9F">
        <w:rPr>
          <w:sz w:val="28"/>
          <w:lang w:val="uk-UA"/>
        </w:rPr>
        <w:t xml:space="preserve"> </w:t>
      </w:r>
      <w:r w:rsidR="00A96CDC">
        <w:rPr>
          <w:sz w:val="28"/>
          <w:lang w:val="uk-UA"/>
        </w:rPr>
        <w:t xml:space="preserve">Інформацію подано у вигляді короткого резюме </w:t>
      </w:r>
      <w:r w:rsidR="0027727C">
        <w:rPr>
          <w:sz w:val="28"/>
          <w:lang w:val="uk-UA"/>
        </w:rPr>
        <w:t xml:space="preserve">з відповідей </w:t>
      </w:r>
      <w:r w:rsidR="005434DC">
        <w:rPr>
          <w:sz w:val="28"/>
          <w:lang w:val="uk-UA"/>
        </w:rPr>
        <w:t>експертів</w:t>
      </w:r>
      <w:r w:rsidR="0027727C">
        <w:rPr>
          <w:sz w:val="28"/>
          <w:lang w:val="uk-UA"/>
        </w:rPr>
        <w:t>:</w:t>
      </w:r>
    </w:p>
    <w:p w14:paraId="36EE4DC0" w14:textId="762A9E7E" w:rsidR="0027727C" w:rsidRDefault="003B33BC" w:rsidP="002106AF">
      <w:pPr>
        <w:spacing w:line="360" w:lineRule="auto"/>
        <w:ind w:firstLine="709"/>
        <w:jc w:val="both"/>
        <w:rPr>
          <w:sz w:val="28"/>
          <w:lang w:val="uk-UA"/>
        </w:rPr>
      </w:pPr>
      <w:r>
        <w:rPr>
          <w:sz w:val="28"/>
          <w:lang w:val="uk-UA"/>
        </w:rPr>
        <w:t xml:space="preserve">По перше, часто виникають </w:t>
      </w:r>
      <w:r w:rsidR="007C02D1">
        <w:rPr>
          <w:sz w:val="28"/>
          <w:lang w:val="uk-UA"/>
        </w:rPr>
        <w:t>проблеми із ефективністю фільтрації</w:t>
      </w:r>
      <w:r w:rsidR="002D45B9">
        <w:rPr>
          <w:sz w:val="28"/>
          <w:lang w:val="uk-UA"/>
        </w:rPr>
        <w:t xml:space="preserve">, тобто основною проблемою є здатність фільтрувальної тканини утримувати частинки певних розмірів. </w:t>
      </w:r>
      <w:r w:rsidR="00C65B26">
        <w:rPr>
          <w:sz w:val="28"/>
          <w:lang w:val="uk-UA"/>
        </w:rPr>
        <w:t xml:space="preserve">Це може бути особливо складно, </w:t>
      </w:r>
      <w:r w:rsidR="000E69D7">
        <w:rPr>
          <w:sz w:val="28"/>
          <w:lang w:val="uk-UA"/>
        </w:rPr>
        <w:t>оскільки різне використання тканини вимагає фільтрації різних розмірів частинок.</w:t>
      </w:r>
    </w:p>
    <w:p w14:paraId="4FC06749" w14:textId="501A7326" w:rsidR="000E69D7" w:rsidRDefault="000E69D7" w:rsidP="002106AF">
      <w:pPr>
        <w:spacing w:line="360" w:lineRule="auto"/>
        <w:ind w:firstLine="709"/>
        <w:jc w:val="both"/>
        <w:rPr>
          <w:sz w:val="28"/>
          <w:lang w:val="uk-UA"/>
        </w:rPr>
      </w:pPr>
      <w:r>
        <w:rPr>
          <w:sz w:val="28"/>
          <w:lang w:val="uk-UA"/>
        </w:rPr>
        <w:t>По друге, серйо</w:t>
      </w:r>
      <w:r w:rsidR="00F5783A">
        <w:rPr>
          <w:sz w:val="28"/>
          <w:lang w:val="uk-UA"/>
        </w:rPr>
        <w:t>зною проблемою є стійкість тканин до різних середовищ</w:t>
      </w:r>
      <w:r w:rsidR="00063891">
        <w:rPr>
          <w:sz w:val="28"/>
          <w:lang w:val="uk-UA"/>
        </w:rPr>
        <w:t>.</w:t>
      </w:r>
      <w:r w:rsidR="00F5783A">
        <w:rPr>
          <w:sz w:val="28"/>
          <w:lang w:val="uk-UA"/>
        </w:rPr>
        <w:t xml:space="preserve"> </w:t>
      </w:r>
      <w:r w:rsidR="00063891">
        <w:rPr>
          <w:sz w:val="28"/>
          <w:lang w:val="uk-UA"/>
        </w:rPr>
        <w:t>Н</w:t>
      </w:r>
      <w:r w:rsidR="00F5783A">
        <w:rPr>
          <w:sz w:val="28"/>
          <w:lang w:val="uk-UA"/>
        </w:rPr>
        <w:t xml:space="preserve">априклад високі температури або агресивні хімічні речовини, що можуть </w:t>
      </w:r>
      <w:r w:rsidR="00B67BA3">
        <w:rPr>
          <w:sz w:val="28"/>
          <w:lang w:val="uk-UA"/>
        </w:rPr>
        <w:t xml:space="preserve">спровокувати швидке зношення </w:t>
      </w:r>
      <w:r w:rsidR="00563B20">
        <w:rPr>
          <w:sz w:val="28"/>
          <w:lang w:val="uk-UA"/>
        </w:rPr>
        <w:t>та тканини можуть стати непридатними до використання.</w:t>
      </w:r>
    </w:p>
    <w:p w14:paraId="070BAD06" w14:textId="529C444E" w:rsidR="00563B20" w:rsidRDefault="00563B20" w:rsidP="002106AF">
      <w:pPr>
        <w:spacing w:line="360" w:lineRule="auto"/>
        <w:ind w:firstLine="709"/>
        <w:jc w:val="both"/>
        <w:rPr>
          <w:sz w:val="28"/>
          <w:lang w:val="uk-UA"/>
        </w:rPr>
      </w:pPr>
      <w:r>
        <w:rPr>
          <w:sz w:val="28"/>
          <w:lang w:val="uk-UA"/>
        </w:rPr>
        <w:t xml:space="preserve">По третє, </w:t>
      </w:r>
      <w:r w:rsidR="00933AE2">
        <w:rPr>
          <w:sz w:val="28"/>
          <w:lang w:val="uk-UA"/>
        </w:rPr>
        <w:t>респонденти часто зіштовхуються із проблемами механічної міцності тканини</w:t>
      </w:r>
      <w:r w:rsidR="00651008">
        <w:rPr>
          <w:sz w:val="28"/>
          <w:lang w:val="uk-UA"/>
        </w:rPr>
        <w:t xml:space="preserve">. Часто фільтрувальні тканини не </w:t>
      </w:r>
      <w:r w:rsidR="0007454B">
        <w:rPr>
          <w:sz w:val="28"/>
          <w:lang w:val="uk-UA"/>
        </w:rPr>
        <w:t xml:space="preserve">витримують механічних навантажень під час процесу фільтрації та швидко пошкоджуються та рвуться. </w:t>
      </w:r>
    </w:p>
    <w:p w14:paraId="25E85197" w14:textId="49B99756" w:rsidR="008A5BF6" w:rsidRDefault="008A5BF6" w:rsidP="002106AF">
      <w:pPr>
        <w:spacing w:line="360" w:lineRule="auto"/>
        <w:ind w:firstLine="709"/>
        <w:jc w:val="both"/>
        <w:rPr>
          <w:sz w:val="28"/>
          <w:lang w:val="uk-UA"/>
        </w:rPr>
      </w:pPr>
      <w:r>
        <w:rPr>
          <w:sz w:val="28"/>
          <w:lang w:val="uk-UA"/>
        </w:rPr>
        <w:t xml:space="preserve">Питання №5 «Як ці проблеми впливають на </w:t>
      </w:r>
      <w:r w:rsidR="005434DC">
        <w:rPr>
          <w:sz w:val="28"/>
          <w:lang w:val="uk-UA"/>
        </w:rPr>
        <w:t>виробництво</w:t>
      </w:r>
      <w:r>
        <w:rPr>
          <w:sz w:val="28"/>
          <w:lang w:val="uk-UA"/>
        </w:rPr>
        <w:t xml:space="preserve">»? </w:t>
      </w:r>
      <w:r w:rsidR="00282048">
        <w:rPr>
          <w:sz w:val="28"/>
          <w:lang w:val="uk-UA"/>
        </w:rPr>
        <w:t>Надамо інформацію у вигляді резюм</w:t>
      </w:r>
      <w:r w:rsidR="00B8003F">
        <w:rPr>
          <w:sz w:val="28"/>
          <w:lang w:val="uk-UA"/>
        </w:rPr>
        <w:t xml:space="preserve">е з відповідей </w:t>
      </w:r>
      <w:r w:rsidR="005434DC">
        <w:rPr>
          <w:sz w:val="28"/>
          <w:lang w:val="uk-UA"/>
        </w:rPr>
        <w:t>експертів</w:t>
      </w:r>
      <w:r w:rsidR="007067CB">
        <w:rPr>
          <w:sz w:val="28"/>
          <w:lang w:val="uk-UA"/>
        </w:rPr>
        <w:t>, підсумовуючи відповіді для двох галузей: металургійна та цукрова.</w:t>
      </w:r>
    </w:p>
    <w:p w14:paraId="4F374E89" w14:textId="3AEF308A" w:rsidR="00A67ECA" w:rsidRDefault="00A67ECA" w:rsidP="002106AF">
      <w:pPr>
        <w:spacing w:line="360" w:lineRule="auto"/>
        <w:ind w:firstLine="709"/>
        <w:jc w:val="both"/>
        <w:rPr>
          <w:sz w:val="28"/>
          <w:lang w:val="uk-UA"/>
        </w:rPr>
      </w:pPr>
      <w:r w:rsidRPr="00237167">
        <w:rPr>
          <w:i/>
          <w:iCs/>
          <w:sz w:val="28"/>
          <w:lang w:val="uk-UA"/>
        </w:rPr>
        <w:t>Металургійн</w:t>
      </w:r>
      <w:r w:rsidR="007067CB" w:rsidRPr="00237167">
        <w:rPr>
          <w:i/>
          <w:iCs/>
          <w:sz w:val="28"/>
          <w:lang w:val="uk-UA"/>
        </w:rPr>
        <w:t>а галузь</w:t>
      </w:r>
      <w:r w:rsidR="007067CB">
        <w:rPr>
          <w:sz w:val="28"/>
          <w:lang w:val="uk-UA"/>
        </w:rPr>
        <w:t xml:space="preserve">: </w:t>
      </w:r>
      <w:r w:rsidR="006D6AA9">
        <w:rPr>
          <w:sz w:val="28"/>
          <w:lang w:val="uk-UA"/>
        </w:rPr>
        <w:t>Проблеми з ефективністю фільтрації мають значний вплив на металургійне виробництво, оскільки низька ефективність фільтрації призводить до забруднення продукту металургійного виробництва, що позначається на якості кінцевого товару та впливає на її вартість</w:t>
      </w:r>
      <w:r w:rsidR="009508A3">
        <w:rPr>
          <w:sz w:val="28"/>
          <w:lang w:val="uk-UA"/>
        </w:rPr>
        <w:t>. Товари з браком або низької якості підприємства вимушені або значно уціняти або утилізувати, втрачаючи прибуток.</w:t>
      </w:r>
    </w:p>
    <w:p w14:paraId="02B714D4" w14:textId="0525F847" w:rsidR="009508A3" w:rsidRDefault="00237167" w:rsidP="002106AF">
      <w:pPr>
        <w:spacing w:line="360" w:lineRule="auto"/>
        <w:ind w:firstLine="709"/>
        <w:jc w:val="both"/>
        <w:rPr>
          <w:sz w:val="28"/>
          <w:lang w:val="uk-UA"/>
        </w:rPr>
      </w:pPr>
      <w:r>
        <w:rPr>
          <w:sz w:val="28"/>
          <w:lang w:val="uk-UA"/>
        </w:rPr>
        <w:t>Також, оскільки виробничі процеси металургійної галузі</w:t>
      </w:r>
      <w:r w:rsidR="00BC1264">
        <w:rPr>
          <w:sz w:val="28"/>
          <w:lang w:val="uk-UA"/>
        </w:rPr>
        <w:t xml:space="preserve"> включають застосування високих температур та контакт з великою кількістю хімічних </w:t>
      </w:r>
      <w:r w:rsidR="00DD7CD4">
        <w:rPr>
          <w:sz w:val="28"/>
          <w:lang w:val="uk-UA"/>
        </w:rPr>
        <w:t>речовин, низька стійкість фільтрувальних тканин до цих умов призводить до пошкодження обладнання та збільшення витрат на заміну фільтрувальних матеріалів та ремонт устаткування.</w:t>
      </w:r>
    </w:p>
    <w:p w14:paraId="7149953E" w14:textId="04647FC6" w:rsidR="00DD7CD4" w:rsidRDefault="00DD7CD4" w:rsidP="002106AF">
      <w:pPr>
        <w:spacing w:line="360" w:lineRule="auto"/>
        <w:ind w:firstLine="709"/>
        <w:jc w:val="both"/>
        <w:rPr>
          <w:sz w:val="28"/>
          <w:lang w:val="uk-UA"/>
        </w:rPr>
      </w:pPr>
      <w:r w:rsidRPr="00486779">
        <w:rPr>
          <w:i/>
          <w:iCs/>
          <w:sz w:val="28"/>
          <w:lang w:val="uk-UA"/>
        </w:rPr>
        <w:t>Цукрова галузь</w:t>
      </w:r>
      <w:r>
        <w:rPr>
          <w:sz w:val="28"/>
          <w:lang w:val="uk-UA"/>
        </w:rPr>
        <w:t xml:space="preserve">: </w:t>
      </w:r>
      <w:r w:rsidR="00B0066D">
        <w:rPr>
          <w:sz w:val="28"/>
          <w:lang w:val="uk-UA"/>
        </w:rPr>
        <w:t xml:space="preserve">Низька ефективність фільтрації призводить до забруднення цукрового соку частинками більших розмірів, що впливає на зниження якості та </w:t>
      </w:r>
      <w:r w:rsidR="00B0066D">
        <w:rPr>
          <w:sz w:val="28"/>
          <w:lang w:val="uk-UA"/>
        </w:rPr>
        <w:lastRenderedPageBreak/>
        <w:t xml:space="preserve">чистоти </w:t>
      </w:r>
      <w:r w:rsidR="00780F02">
        <w:rPr>
          <w:sz w:val="28"/>
          <w:lang w:val="uk-UA"/>
        </w:rPr>
        <w:t>цукру. Це в свою чергу спричиняє збільшення кількості утилізованої продукції та збільшує вартість на повторну обробку цукру.</w:t>
      </w:r>
    </w:p>
    <w:p w14:paraId="6DD2837A" w14:textId="1E86864E" w:rsidR="00780F02" w:rsidRDefault="0038790A" w:rsidP="002106AF">
      <w:pPr>
        <w:spacing w:line="360" w:lineRule="auto"/>
        <w:ind w:firstLine="709"/>
        <w:jc w:val="both"/>
        <w:rPr>
          <w:sz w:val="28"/>
          <w:lang w:val="uk-UA"/>
        </w:rPr>
      </w:pPr>
      <w:r>
        <w:rPr>
          <w:sz w:val="28"/>
          <w:lang w:val="uk-UA"/>
        </w:rPr>
        <w:t>Нестійкість тканин до механічних навантажень становить серйозну проблему, оскільки процес виробництва цукру включає в себе певні механічні дії, наприклад стискання фільтрувальних тканин. Недостатня міцність тканин призводить до їхнього швидкого зношення та необхідності частої заміни, що збільшує витрати на виробництво одночасно зменшуючи ефективність виробничого процесу.</w:t>
      </w:r>
    </w:p>
    <w:p w14:paraId="06826D0C" w14:textId="29DB1ABB" w:rsidR="00BC4FAE" w:rsidRPr="00BC4FAE" w:rsidRDefault="00BC4FAE" w:rsidP="002106AF">
      <w:pPr>
        <w:spacing w:line="360" w:lineRule="auto"/>
        <w:ind w:firstLine="709"/>
        <w:jc w:val="both"/>
        <w:rPr>
          <w:i/>
          <w:iCs/>
          <w:sz w:val="28"/>
          <w:lang w:val="uk-UA"/>
        </w:rPr>
      </w:pPr>
      <w:r w:rsidRPr="00BC4FAE">
        <w:rPr>
          <w:i/>
          <w:iCs/>
          <w:sz w:val="28"/>
          <w:lang w:val="uk-UA"/>
        </w:rPr>
        <w:t>Пошукове питання №3. Визначити для яких цілей споживачі використовують фільтрувальні тканини підприємства</w:t>
      </w:r>
    </w:p>
    <w:p w14:paraId="6A6EC2C7" w14:textId="2F68E65A" w:rsidR="008C2205" w:rsidRDefault="005D00B2" w:rsidP="00FD2F03">
      <w:pPr>
        <w:spacing w:line="360" w:lineRule="auto"/>
        <w:ind w:firstLine="709"/>
        <w:jc w:val="both"/>
        <w:rPr>
          <w:sz w:val="28"/>
          <w:lang w:val="uk-UA"/>
        </w:rPr>
      </w:pPr>
      <w:r>
        <w:rPr>
          <w:sz w:val="28"/>
          <w:lang w:val="uk-UA"/>
        </w:rPr>
        <w:t xml:space="preserve">Для отримання відповіді, </w:t>
      </w:r>
      <w:r w:rsidR="005434DC">
        <w:rPr>
          <w:sz w:val="28"/>
          <w:lang w:val="uk-UA"/>
        </w:rPr>
        <w:t>експертам</w:t>
      </w:r>
      <w:r>
        <w:rPr>
          <w:sz w:val="28"/>
          <w:lang w:val="uk-UA"/>
        </w:rPr>
        <w:t xml:space="preserve"> було задано питання «Для яких цілей</w:t>
      </w:r>
      <w:r w:rsidR="008C2205">
        <w:rPr>
          <w:sz w:val="28"/>
          <w:lang w:val="uk-UA"/>
        </w:rPr>
        <w:t xml:space="preserve"> </w:t>
      </w:r>
      <w:r w:rsidR="005434DC">
        <w:rPr>
          <w:sz w:val="28"/>
          <w:lang w:val="uk-UA"/>
        </w:rPr>
        <w:t>використовуються</w:t>
      </w:r>
      <w:r w:rsidR="008C2205">
        <w:rPr>
          <w:sz w:val="28"/>
          <w:lang w:val="uk-UA"/>
        </w:rPr>
        <w:t xml:space="preserve"> фільтрувальні тканини?»</w:t>
      </w:r>
      <w:r w:rsidR="00FD2F03">
        <w:rPr>
          <w:sz w:val="28"/>
          <w:lang w:val="uk-UA"/>
        </w:rPr>
        <w:t xml:space="preserve">. </w:t>
      </w:r>
      <w:r w:rsidR="0007304B">
        <w:rPr>
          <w:sz w:val="28"/>
          <w:lang w:val="uk-UA"/>
        </w:rPr>
        <w:t xml:space="preserve">На металургійних заводах </w:t>
      </w:r>
      <w:r w:rsidR="004D4973">
        <w:rPr>
          <w:sz w:val="28"/>
          <w:lang w:val="uk-UA"/>
        </w:rPr>
        <w:t>фільтрувальні тканини використовують для обробки металів. Основні застосування включають:</w:t>
      </w:r>
    </w:p>
    <w:p w14:paraId="24481929" w14:textId="49F018D1" w:rsidR="004D4973" w:rsidRDefault="004D4973" w:rsidP="009B311E">
      <w:pPr>
        <w:pStyle w:val="a3"/>
        <w:numPr>
          <w:ilvl w:val="0"/>
          <w:numId w:val="1"/>
        </w:numPr>
        <w:spacing w:line="360" w:lineRule="auto"/>
        <w:ind w:left="357" w:firstLine="709"/>
        <w:jc w:val="both"/>
        <w:rPr>
          <w:sz w:val="28"/>
          <w:lang w:val="uk-UA"/>
        </w:rPr>
      </w:pPr>
      <w:r>
        <w:rPr>
          <w:sz w:val="28"/>
          <w:lang w:val="uk-UA"/>
        </w:rPr>
        <w:t>Фільтрація рідких матеріалів</w:t>
      </w:r>
      <w:r w:rsidR="002F1106">
        <w:rPr>
          <w:sz w:val="28"/>
          <w:lang w:val="uk-UA"/>
        </w:rPr>
        <w:t>, такі як розплавлені метали та хімічні розчини</w:t>
      </w:r>
    </w:p>
    <w:p w14:paraId="421A2D9F" w14:textId="5D15DCE1" w:rsidR="002F1106" w:rsidRDefault="002F1106" w:rsidP="009B311E">
      <w:pPr>
        <w:pStyle w:val="a3"/>
        <w:numPr>
          <w:ilvl w:val="0"/>
          <w:numId w:val="1"/>
        </w:numPr>
        <w:spacing w:line="360" w:lineRule="auto"/>
        <w:ind w:left="357" w:firstLine="709"/>
        <w:jc w:val="both"/>
        <w:rPr>
          <w:sz w:val="28"/>
          <w:lang w:val="uk-UA"/>
        </w:rPr>
      </w:pPr>
      <w:r>
        <w:rPr>
          <w:sz w:val="28"/>
          <w:lang w:val="uk-UA"/>
        </w:rPr>
        <w:t>Видалення твердих частинок, включень, оксидів та інших домішок</w:t>
      </w:r>
    </w:p>
    <w:p w14:paraId="22B5594D" w14:textId="14A3436F" w:rsidR="008D6029" w:rsidRDefault="008D6029" w:rsidP="002106AF">
      <w:pPr>
        <w:spacing w:line="360" w:lineRule="auto"/>
        <w:ind w:firstLine="709"/>
        <w:jc w:val="both"/>
        <w:rPr>
          <w:sz w:val="28"/>
          <w:lang w:val="uk-UA"/>
        </w:rPr>
      </w:pPr>
      <w:r>
        <w:rPr>
          <w:sz w:val="28"/>
          <w:lang w:val="uk-UA"/>
        </w:rPr>
        <w:t>На цукрових заводах фільтрувальні тканини використовуються для очищення цукрового соку від твердих частинок</w:t>
      </w:r>
      <w:r w:rsidR="00063891">
        <w:rPr>
          <w:sz w:val="28"/>
          <w:lang w:val="uk-UA"/>
        </w:rPr>
        <w:t>.</w:t>
      </w:r>
      <w:r>
        <w:rPr>
          <w:sz w:val="28"/>
          <w:lang w:val="uk-UA"/>
        </w:rPr>
        <w:t xml:space="preserve"> </w:t>
      </w:r>
      <w:r w:rsidR="00063891">
        <w:rPr>
          <w:sz w:val="28"/>
          <w:lang w:val="uk-UA"/>
        </w:rPr>
        <w:t>Тверді частинки</w:t>
      </w:r>
      <w:r>
        <w:rPr>
          <w:sz w:val="28"/>
          <w:lang w:val="uk-UA"/>
        </w:rPr>
        <w:t xml:space="preserve"> можуть потрапити після стадії екстракції</w:t>
      </w:r>
      <w:r w:rsidR="000358B2">
        <w:rPr>
          <w:sz w:val="28"/>
          <w:lang w:val="uk-UA"/>
        </w:rPr>
        <w:t xml:space="preserve"> соку з цукрового буряку або тростини.</w:t>
      </w:r>
    </w:p>
    <w:p w14:paraId="3C1B85DA" w14:textId="412885C7" w:rsidR="00A8452E" w:rsidRPr="00DE3954" w:rsidRDefault="00A8452E" w:rsidP="002106AF">
      <w:pPr>
        <w:spacing w:line="360" w:lineRule="auto"/>
        <w:ind w:firstLine="709"/>
        <w:jc w:val="both"/>
        <w:rPr>
          <w:i/>
          <w:iCs/>
          <w:sz w:val="28"/>
          <w:lang w:val="uk-UA"/>
        </w:rPr>
      </w:pPr>
      <w:r w:rsidRPr="00DE3954">
        <w:rPr>
          <w:i/>
          <w:iCs/>
          <w:sz w:val="28"/>
          <w:lang w:val="uk-UA"/>
        </w:rPr>
        <w:t xml:space="preserve">Пошукове питання №4. </w:t>
      </w:r>
      <w:r w:rsidR="00DE3954" w:rsidRPr="00DE3954">
        <w:rPr>
          <w:i/>
          <w:iCs/>
          <w:sz w:val="28"/>
          <w:lang w:val="uk-UA"/>
        </w:rPr>
        <w:t>Які характеристики є важливими для споживачів при виборі товару</w:t>
      </w:r>
    </w:p>
    <w:p w14:paraId="27F644B5" w14:textId="086E6DC7" w:rsidR="00BB16D4" w:rsidRDefault="00DE3954" w:rsidP="00063891">
      <w:pPr>
        <w:spacing w:line="360" w:lineRule="auto"/>
        <w:ind w:firstLine="709"/>
        <w:jc w:val="both"/>
        <w:rPr>
          <w:sz w:val="28"/>
          <w:lang w:val="uk-UA"/>
        </w:rPr>
      </w:pPr>
      <w:r>
        <w:rPr>
          <w:sz w:val="28"/>
          <w:lang w:val="uk-UA"/>
        </w:rPr>
        <w:t xml:space="preserve">Для отримання відповіді на дане пошукове питання, </w:t>
      </w:r>
      <w:r w:rsidR="005434DC">
        <w:rPr>
          <w:sz w:val="28"/>
          <w:lang w:val="uk-UA"/>
        </w:rPr>
        <w:t>експертам</w:t>
      </w:r>
      <w:r>
        <w:rPr>
          <w:sz w:val="28"/>
          <w:lang w:val="uk-UA"/>
        </w:rPr>
        <w:t xml:space="preserve"> було задано </w:t>
      </w:r>
      <w:r w:rsidR="003F29A3">
        <w:rPr>
          <w:sz w:val="28"/>
          <w:lang w:val="uk-UA"/>
        </w:rPr>
        <w:t xml:space="preserve">3 запитання. Питання </w:t>
      </w:r>
      <w:r w:rsidR="00173D54">
        <w:rPr>
          <w:sz w:val="28"/>
          <w:lang w:val="uk-UA"/>
        </w:rPr>
        <w:t>«Які характеристики є найважливішими при виборі фільтрувальних тканин?»</w:t>
      </w:r>
      <w:r w:rsidR="0021730F">
        <w:rPr>
          <w:sz w:val="28"/>
          <w:lang w:val="uk-UA"/>
        </w:rPr>
        <w:t xml:space="preserve"> (див. рис. 3.2).</w:t>
      </w:r>
      <w:r w:rsidR="00063891">
        <w:rPr>
          <w:sz w:val="28"/>
          <w:lang w:val="uk-UA"/>
        </w:rPr>
        <w:t xml:space="preserve"> </w:t>
      </w:r>
      <w:r w:rsidR="00BB16D4">
        <w:rPr>
          <w:sz w:val="28"/>
          <w:lang w:val="uk-UA"/>
        </w:rPr>
        <w:t>За результатами відповідей на дане питання, можна визначити ТОП-5 найважливіших характеристик:</w:t>
      </w:r>
    </w:p>
    <w:p w14:paraId="2DB6AE7E" w14:textId="77777777" w:rsidR="00BB16D4" w:rsidRDefault="00BB16D4" w:rsidP="009B311E">
      <w:pPr>
        <w:pStyle w:val="a3"/>
        <w:numPr>
          <w:ilvl w:val="0"/>
          <w:numId w:val="1"/>
        </w:numPr>
        <w:spacing w:line="360" w:lineRule="auto"/>
        <w:ind w:left="357" w:firstLine="709"/>
        <w:jc w:val="both"/>
        <w:rPr>
          <w:sz w:val="28"/>
          <w:lang w:val="uk-UA"/>
        </w:rPr>
      </w:pPr>
      <w:r>
        <w:rPr>
          <w:sz w:val="28"/>
          <w:lang w:val="uk-UA"/>
        </w:rPr>
        <w:t>Ефективність фільтрації</w:t>
      </w:r>
    </w:p>
    <w:p w14:paraId="5450F056" w14:textId="77777777" w:rsidR="00BB16D4" w:rsidRDefault="00BB16D4" w:rsidP="009B311E">
      <w:pPr>
        <w:pStyle w:val="a3"/>
        <w:numPr>
          <w:ilvl w:val="0"/>
          <w:numId w:val="1"/>
        </w:numPr>
        <w:spacing w:line="360" w:lineRule="auto"/>
        <w:ind w:left="357" w:firstLine="709"/>
        <w:jc w:val="both"/>
        <w:rPr>
          <w:sz w:val="28"/>
          <w:lang w:val="uk-UA"/>
        </w:rPr>
      </w:pPr>
      <w:r>
        <w:rPr>
          <w:sz w:val="28"/>
          <w:lang w:val="uk-UA"/>
        </w:rPr>
        <w:t>Довгий термін служби, що знижує витрати на заміну</w:t>
      </w:r>
    </w:p>
    <w:p w14:paraId="402107E8" w14:textId="77777777" w:rsidR="00BB16D4" w:rsidRDefault="00BB16D4" w:rsidP="009B311E">
      <w:pPr>
        <w:pStyle w:val="a3"/>
        <w:numPr>
          <w:ilvl w:val="0"/>
          <w:numId w:val="1"/>
        </w:numPr>
        <w:spacing w:line="360" w:lineRule="auto"/>
        <w:ind w:left="357" w:firstLine="709"/>
        <w:jc w:val="both"/>
        <w:rPr>
          <w:sz w:val="28"/>
          <w:lang w:val="uk-UA"/>
        </w:rPr>
      </w:pPr>
      <w:r>
        <w:rPr>
          <w:sz w:val="28"/>
          <w:lang w:val="uk-UA"/>
        </w:rPr>
        <w:t>Точність фільтрації</w:t>
      </w:r>
    </w:p>
    <w:p w14:paraId="4E392200" w14:textId="77777777" w:rsidR="00BB16D4" w:rsidRDefault="00BB16D4" w:rsidP="009B311E">
      <w:pPr>
        <w:pStyle w:val="a3"/>
        <w:numPr>
          <w:ilvl w:val="0"/>
          <w:numId w:val="1"/>
        </w:numPr>
        <w:spacing w:line="360" w:lineRule="auto"/>
        <w:ind w:left="357" w:firstLine="709"/>
        <w:jc w:val="both"/>
        <w:rPr>
          <w:sz w:val="28"/>
          <w:lang w:val="uk-UA"/>
        </w:rPr>
      </w:pPr>
      <w:r>
        <w:rPr>
          <w:sz w:val="28"/>
          <w:lang w:val="uk-UA"/>
        </w:rPr>
        <w:t>Здатність зберігати свої характеристики протягом тривалого часу</w:t>
      </w:r>
    </w:p>
    <w:p w14:paraId="063ADBDF" w14:textId="77777777" w:rsidR="00173D54" w:rsidRDefault="00173D54" w:rsidP="008D6029">
      <w:pPr>
        <w:spacing w:line="360" w:lineRule="auto"/>
        <w:jc w:val="both"/>
        <w:rPr>
          <w:sz w:val="28"/>
          <w:lang w:val="uk-UA"/>
        </w:rPr>
      </w:pPr>
    </w:p>
    <w:p w14:paraId="2BAA144E" w14:textId="2D2A4CBB" w:rsidR="004710D5" w:rsidRDefault="004710D5" w:rsidP="004710D5">
      <w:pPr>
        <w:spacing w:line="360" w:lineRule="auto"/>
        <w:jc w:val="center"/>
        <w:rPr>
          <w:sz w:val="28"/>
          <w:lang w:val="uk-UA"/>
        </w:rPr>
      </w:pPr>
      <w:r>
        <w:rPr>
          <w:noProof/>
          <w:lang w:val="en-US" w:eastAsia="en-US"/>
        </w:rPr>
        <w:drawing>
          <wp:inline distT="0" distB="0" distL="0" distR="0" wp14:anchorId="4ACE7B79" wp14:editId="16204208">
            <wp:extent cx="6299835" cy="3575685"/>
            <wp:effectExtent l="0" t="0" r="12065" b="18415"/>
            <wp:docPr id="1607558674" name="Диаграмма 1">
              <a:extLst xmlns:a="http://schemas.openxmlformats.org/drawingml/2006/main">
                <a:ext uri="{FF2B5EF4-FFF2-40B4-BE49-F238E27FC236}">
                  <a16:creationId xmlns:a16="http://schemas.microsoft.com/office/drawing/2014/main" id="{E45BB12B-CA13-E9F7-6F81-41A859FD0F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5484BD3" w14:textId="48C239EE" w:rsidR="004710D5" w:rsidRDefault="004710D5" w:rsidP="004710D5">
      <w:pPr>
        <w:spacing w:line="360" w:lineRule="auto"/>
        <w:jc w:val="center"/>
        <w:rPr>
          <w:sz w:val="28"/>
          <w:lang w:val="uk-UA"/>
        </w:rPr>
      </w:pPr>
      <w:r>
        <w:rPr>
          <w:sz w:val="28"/>
          <w:lang w:val="uk-UA"/>
        </w:rPr>
        <w:t>Рисунок 3.2 – Найважливіші характеристики фільтрувальних тканин</w:t>
      </w:r>
    </w:p>
    <w:p w14:paraId="3B99287F" w14:textId="77777777" w:rsidR="004710D5" w:rsidRDefault="004710D5" w:rsidP="008D6029">
      <w:pPr>
        <w:spacing w:line="360" w:lineRule="auto"/>
        <w:jc w:val="both"/>
        <w:rPr>
          <w:sz w:val="28"/>
          <w:lang w:val="uk-UA"/>
        </w:rPr>
      </w:pPr>
    </w:p>
    <w:p w14:paraId="190F6FD4" w14:textId="243622CC" w:rsidR="00B10305" w:rsidRDefault="00F22D19" w:rsidP="002106AF">
      <w:pPr>
        <w:spacing w:line="360" w:lineRule="auto"/>
        <w:ind w:firstLine="709"/>
        <w:jc w:val="both"/>
        <w:rPr>
          <w:sz w:val="28"/>
          <w:lang w:val="uk-UA"/>
        </w:rPr>
      </w:pPr>
      <w:r>
        <w:rPr>
          <w:sz w:val="28"/>
          <w:lang w:val="uk-UA"/>
        </w:rPr>
        <w:t>Питання «</w:t>
      </w:r>
      <w:r w:rsidR="006E21A8">
        <w:rPr>
          <w:sz w:val="28"/>
          <w:lang w:val="uk-UA"/>
        </w:rPr>
        <w:t>Якби фільтрувальні тканини були б дорожчими, які характеристики Ви б очікували</w:t>
      </w:r>
      <w:r w:rsidR="00B10305">
        <w:rPr>
          <w:sz w:val="28"/>
          <w:lang w:val="uk-UA"/>
        </w:rPr>
        <w:t xml:space="preserve"> отримати за додаткову плату?»</w:t>
      </w:r>
      <w:r w:rsidR="002106AF">
        <w:rPr>
          <w:sz w:val="28"/>
          <w:lang w:val="uk-UA"/>
        </w:rPr>
        <w:t xml:space="preserve">. </w:t>
      </w:r>
      <w:r w:rsidR="00597968">
        <w:rPr>
          <w:sz w:val="28"/>
          <w:lang w:val="uk-UA"/>
        </w:rPr>
        <w:t>Відповідь надамо у вигляді резюме з відповідей респондентів:</w:t>
      </w:r>
    </w:p>
    <w:p w14:paraId="14852A35" w14:textId="4BE1B3AA" w:rsidR="00597968" w:rsidRDefault="002D768F" w:rsidP="002106AF">
      <w:pPr>
        <w:spacing w:line="360" w:lineRule="auto"/>
        <w:ind w:firstLine="709"/>
        <w:jc w:val="both"/>
        <w:rPr>
          <w:sz w:val="28"/>
          <w:lang w:val="uk-UA"/>
        </w:rPr>
      </w:pPr>
      <w:r>
        <w:rPr>
          <w:sz w:val="28"/>
          <w:lang w:val="uk-UA"/>
        </w:rPr>
        <w:t xml:space="preserve">За додаткову плату споживачі прагнуть отримати фільтрувальні тканини з підвищеними технічними характеристиками, що відповідали б унікальним потребам споживачів. </w:t>
      </w:r>
      <w:r w:rsidR="006951CF">
        <w:rPr>
          <w:sz w:val="28"/>
          <w:lang w:val="uk-UA"/>
        </w:rPr>
        <w:t xml:space="preserve">Серед основних характеристик, за які </w:t>
      </w:r>
      <w:r w:rsidR="0053714A">
        <w:rPr>
          <w:sz w:val="28"/>
          <w:lang w:val="uk-UA"/>
        </w:rPr>
        <w:t>були б готові платити споживачі варто виділити наступні:</w:t>
      </w:r>
    </w:p>
    <w:p w14:paraId="57E235E9" w14:textId="36C90CB0" w:rsidR="0053714A" w:rsidRDefault="0053714A" w:rsidP="009B311E">
      <w:pPr>
        <w:pStyle w:val="a3"/>
        <w:numPr>
          <w:ilvl w:val="0"/>
          <w:numId w:val="1"/>
        </w:numPr>
        <w:spacing w:line="360" w:lineRule="auto"/>
        <w:ind w:left="357" w:firstLine="709"/>
        <w:jc w:val="both"/>
        <w:rPr>
          <w:sz w:val="28"/>
          <w:lang w:val="uk-UA"/>
        </w:rPr>
      </w:pPr>
      <w:r>
        <w:rPr>
          <w:sz w:val="28"/>
          <w:lang w:val="uk-UA"/>
        </w:rPr>
        <w:t>Додаткова функціональність, а саме</w:t>
      </w:r>
      <w:r w:rsidR="008F47FC">
        <w:rPr>
          <w:sz w:val="28"/>
          <w:lang w:val="uk-UA"/>
        </w:rPr>
        <w:t xml:space="preserve"> тканини можуть бути оброблені спеціальним покриттям для запобігання бактеріального забруднення</w:t>
      </w:r>
    </w:p>
    <w:p w14:paraId="72BFE179" w14:textId="6C2AFE8B" w:rsidR="00FE4DBF" w:rsidRDefault="00FE4DBF" w:rsidP="009B311E">
      <w:pPr>
        <w:pStyle w:val="a3"/>
        <w:numPr>
          <w:ilvl w:val="0"/>
          <w:numId w:val="1"/>
        </w:numPr>
        <w:spacing w:line="360" w:lineRule="auto"/>
        <w:ind w:left="357" w:firstLine="709"/>
        <w:jc w:val="both"/>
        <w:rPr>
          <w:sz w:val="28"/>
          <w:lang w:val="uk-UA"/>
        </w:rPr>
      </w:pPr>
      <w:r>
        <w:rPr>
          <w:sz w:val="28"/>
          <w:lang w:val="uk-UA"/>
        </w:rPr>
        <w:t>Легкість у обслуговуванні</w:t>
      </w:r>
    </w:p>
    <w:p w14:paraId="2800647C" w14:textId="7C5D4819" w:rsidR="00FE4DBF" w:rsidRDefault="00974D08" w:rsidP="009B311E">
      <w:pPr>
        <w:pStyle w:val="a3"/>
        <w:numPr>
          <w:ilvl w:val="0"/>
          <w:numId w:val="1"/>
        </w:numPr>
        <w:spacing w:line="360" w:lineRule="auto"/>
        <w:ind w:left="357" w:firstLine="709"/>
        <w:jc w:val="both"/>
        <w:rPr>
          <w:sz w:val="28"/>
          <w:lang w:val="uk-UA"/>
        </w:rPr>
      </w:pPr>
      <w:r>
        <w:rPr>
          <w:sz w:val="28"/>
          <w:lang w:val="uk-UA"/>
        </w:rPr>
        <w:t>Антиадгезивні властивості для запобігання прилипанню матеріалів до тканини</w:t>
      </w:r>
    </w:p>
    <w:p w14:paraId="2762B37A" w14:textId="4A9C89C4" w:rsidR="00974D08" w:rsidRDefault="00974D08" w:rsidP="009B311E">
      <w:pPr>
        <w:pStyle w:val="a3"/>
        <w:numPr>
          <w:ilvl w:val="0"/>
          <w:numId w:val="1"/>
        </w:numPr>
        <w:spacing w:line="360" w:lineRule="auto"/>
        <w:ind w:left="357" w:firstLine="709"/>
        <w:jc w:val="both"/>
        <w:rPr>
          <w:sz w:val="28"/>
          <w:lang w:val="uk-UA"/>
        </w:rPr>
      </w:pPr>
      <w:r>
        <w:rPr>
          <w:sz w:val="28"/>
          <w:lang w:val="uk-UA"/>
        </w:rPr>
        <w:t>Водовідштовхувальне покриття для ефективної роботи в умовах підвищеної вологості</w:t>
      </w:r>
    </w:p>
    <w:p w14:paraId="73CE7037" w14:textId="436747A4" w:rsidR="00C85158" w:rsidRDefault="00903B53" w:rsidP="00063891">
      <w:pPr>
        <w:spacing w:line="360" w:lineRule="auto"/>
        <w:ind w:firstLine="709"/>
        <w:jc w:val="both"/>
        <w:rPr>
          <w:sz w:val="28"/>
          <w:lang w:val="uk-UA"/>
        </w:rPr>
      </w:pPr>
      <w:r>
        <w:rPr>
          <w:sz w:val="28"/>
          <w:lang w:val="uk-UA"/>
        </w:rPr>
        <w:lastRenderedPageBreak/>
        <w:t>Питання «Якби фільтрувальні тканини були б дешевшими</w:t>
      </w:r>
      <w:r w:rsidR="00C85158">
        <w:rPr>
          <w:sz w:val="28"/>
          <w:lang w:val="uk-UA"/>
        </w:rPr>
        <w:t>, якими характеристиками Ви були б готові пожертвувати?»</w:t>
      </w:r>
      <w:r w:rsidR="00063891">
        <w:rPr>
          <w:sz w:val="28"/>
          <w:lang w:val="uk-UA"/>
        </w:rPr>
        <w:t xml:space="preserve"> </w:t>
      </w:r>
      <w:r w:rsidR="00C85158">
        <w:rPr>
          <w:sz w:val="28"/>
          <w:lang w:val="uk-UA"/>
        </w:rPr>
        <w:t xml:space="preserve">Наведемо відповідь на дане питання у вигляді </w:t>
      </w:r>
      <w:r w:rsidR="00746F22">
        <w:rPr>
          <w:sz w:val="28"/>
          <w:lang w:val="uk-UA"/>
        </w:rPr>
        <w:t>агрегованого переліку характеристик:</w:t>
      </w:r>
    </w:p>
    <w:p w14:paraId="3763AE37" w14:textId="524DD42A" w:rsidR="00746F22" w:rsidRDefault="000305D9" w:rsidP="009B311E">
      <w:pPr>
        <w:pStyle w:val="a3"/>
        <w:numPr>
          <w:ilvl w:val="0"/>
          <w:numId w:val="1"/>
        </w:numPr>
        <w:spacing w:line="360" w:lineRule="auto"/>
        <w:ind w:left="357" w:firstLine="709"/>
        <w:jc w:val="both"/>
        <w:rPr>
          <w:sz w:val="28"/>
          <w:lang w:val="uk-UA"/>
        </w:rPr>
      </w:pPr>
      <w:r w:rsidRPr="003D24CD">
        <w:rPr>
          <w:i/>
          <w:iCs/>
          <w:sz w:val="28"/>
          <w:lang w:val="uk-UA"/>
        </w:rPr>
        <w:t>Екологічність</w:t>
      </w:r>
      <w:r>
        <w:rPr>
          <w:sz w:val="28"/>
          <w:lang w:val="uk-UA"/>
        </w:rPr>
        <w:t xml:space="preserve">. </w:t>
      </w:r>
      <w:r w:rsidR="0031161F">
        <w:rPr>
          <w:sz w:val="28"/>
          <w:lang w:val="uk-UA"/>
        </w:rPr>
        <w:t>Споживачі готові бути менш суворими та вибагливими щодо екологічних характеристик товару, якщо це дозволить знизити їхню ціну.</w:t>
      </w:r>
    </w:p>
    <w:p w14:paraId="0B4D3CCC" w14:textId="593186BF" w:rsidR="0031161F" w:rsidRDefault="00B839AE" w:rsidP="009B311E">
      <w:pPr>
        <w:pStyle w:val="a3"/>
        <w:numPr>
          <w:ilvl w:val="0"/>
          <w:numId w:val="1"/>
        </w:numPr>
        <w:spacing w:line="360" w:lineRule="auto"/>
        <w:ind w:left="357" w:firstLine="709"/>
        <w:jc w:val="both"/>
        <w:rPr>
          <w:sz w:val="28"/>
          <w:lang w:val="uk-UA"/>
        </w:rPr>
      </w:pPr>
      <w:r w:rsidRPr="003D24CD">
        <w:rPr>
          <w:i/>
          <w:iCs/>
          <w:sz w:val="28"/>
          <w:lang w:val="uk-UA"/>
        </w:rPr>
        <w:t>Швидкість</w:t>
      </w:r>
      <w:r>
        <w:rPr>
          <w:sz w:val="28"/>
          <w:lang w:val="uk-UA"/>
        </w:rPr>
        <w:t xml:space="preserve"> </w:t>
      </w:r>
      <w:r w:rsidRPr="003D24CD">
        <w:rPr>
          <w:i/>
          <w:iCs/>
          <w:sz w:val="28"/>
          <w:lang w:val="uk-UA"/>
        </w:rPr>
        <w:t>фільтрації</w:t>
      </w:r>
      <w:r>
        <w:rPr>
          <w:sz w:val="28"/>
          <w:lang w:val="uk-UA"/>
        </w:rPr>
        <w:t xml:space="preserve">. </w:t>
      </w:r>
      <w:r w:rsidR="00461001">
        <w:rPr>
          <w:sz w:val="28"/>
          <w:lang w:val="uk-UA"/>
        </w:rPr>
        <w:t>Споживачі можуть сприйняти трохи повільніший процес фільтрації</w:t>
      </w:r>
      <w:r w:rsidR="008C76AA">
        <w:rPr>
          <w:sz w:val="28"/>
          <w:lang w:val="uk-UA"/>
        </w:rPr>
        <w:t>, якщо це дозволить зменшити витрати на матеріали.</w:t>
      </w:r>
    </w:p>
    <w:p w14:paraId="0D06D33A" w14:textId="6B31CCA3" w:rsidR="00A10135" w:rsidRPr="00A10135" w:rsidRDefault="00A10135" w:rsidP="002106AF">
      <w:pPr>
        <w:spacing w:line="360" w:lineRule="auto"/>
        <w:ind w:firstLine="709"/>
        <w:jc w:val="both"/>
        <w:rPr>
          <w:i/>
          <w:iCs/>
          <w:sz w:val="28"/>
          <w:lang w:val="uk-UA"/>
        </w:rPr>
      </w:pPr>
      <w:r w:rsidRPr="00A10135">
        <w:rPr>
          <w:i/>
          <w:iCs/>
          <w:sz w:val="28"/>
          <w:lang w:val="uk-UA"/>
        </w:rPr>
        <w:t>Пошукове питання №5. Хто є конкурентами підприємства?</w:t>
      </w:r>
    </w:p>
    <w:p w14:paraId="7E30089E" w14:textId="708489DD" w:rsidR="000B7D2D" w:rsidRDefault="00A10135" w:rsidP="002106AF">
      <w:pPr>
        <w:spacing w:line="360" w:lineRule="auto"/>
        <w:ind w:firstLine="709"/>
        <w:jc w:val="both"/>
        <w:rPr>
          <w:sz w:val="28"/>
          <w:lang w:val="uk-UA"/>
        </w:rPr>
      </w:pPr>
      <w:r>
        <w:rPr>
          <w:sz w:val="28"/>
          <w:lang w:val="uk-UA"/>
        </w:rPr>
        <w:t xml:space="preserve">Для отримання відповіді на дане пошукове питання </w:t>
      </w:r>
      <w:r w:rsidR="00024B0A">
        <w:rPr>
          <w:sz w:val="28"/>
          <w:lang w:val="uk-UA"/>
        </w:rPr>
        <w:t xml:space="preserve">буде необхідно провести аналіз вторинних джерел. </w:t>
      </w:r>
      <w:r w:rsidR="00D13A6C">
        <w:rPr>
          <w:sz w:val="28"/>
          <w:lang w:val="uk-UA"/>
        </w:rPr>
        <w:t xml:space="preserve">Інформація збиралась з офіційних веб-сайтів виробників фільтрувальних тканин, бази даних </w:t>
      </w:r>
      <w:r w:rsidR="00D13A6C">
        <w:rPr>
          <w:sz w:val="28"/>
          <w:lang w:val="en-US"/>
        </w:rPr>
        <w:t>YouControl</w:t>
      </w:r>
      <w:r w:rsidR="00D13A6C">
        <w:rPr>
          <w:sz w:val="28"/>
          <w:lang w:val="uk-UA"/>
        </w:rPr>
        <w:t xml:space="preserve"> та </w:t>
      </w:r>
      <w:r w:rsidR="00F45E8C">
        <w:rPr>
          <w:sz w:val="28"/>
          <w:lang w:val="uk-UA"/>
        </w:rPr>
        <w:t>з сайтів магазинів із продажу фільтрувальних тканин. В результаті проведеного аналізу, визначено, що найближчими конкурентами для підприємства є ТОВ «</w:t>
      </w:r>
      <w:r w:rsidR="00F45E8C">
        <w:rPr>
          <w:sz w:val="28"/>
          <w:lang w:val="en-US"/>
        </w:rPr>
        <w:t>Selton</w:t>
      </w:r>
      <w:r w:rsidR="00F45E8C">
        <w:rPr>
          <w:sz w:val="28"/>
          <w:lang w:val="uk-UA"/>
        </w:rPr>
        <w:t>» та ТОВ «Ревтекс»</w:t>
      </w:r>
      <w:r w:rsidR="00C97606">
        <w:rPr>
          <w:sz w:val="28"/>
          <w:lang w:val="uk-UA"/>
        </w:rPr>
        <w:t xml:space="preserve"> </w:t>
      </w:r>
      <w:r w:rsidR="00CA5626">
        <w:rPr>
          <w:sz w:val="28"/>
          <w:lang w:val="uk-UA"/>
        </w:rPr>
        <w:t>.</w:t>
      </w:r>
    </w:p>
    <w:p w14:paraId="219DE587" w14:textId="27A9DED8" w:rsidR="00CA5626" w:rsidRDefault="00CA5626" w:rsidP="002106AF">
      <w:pPr>
        <w:spacing w:line="360" w:lineRule="auto"/>
        <w:ind w:firstLine="709"/>
        <w:jc w:val="both"/>
        <w:rPr>
          <w:sz w:val="28"/>
          <w:lang w:val="uk-UA"/>
        </w:rPr>
      </w:pPr>
      <w:r>
        <w:rPr>
          <w:sz w:val="28"/>
          <w:lang w:val="uk-UA"/>
        </w:rPr>
        <w:t xml:space="preserve">Розглянемо детальніше </w:t>
      </w:r>
      <w:r w:rsidR="0052454E">
        <w:rPr>
          <w:sz w:val="28"/>
          <w:lang w:val="uk-UA"/>
        </w:rPr>
        <w:t>кожного конкурента. ТОВ «</w:t>
      </w:r>
      <w:r w:rsidR="0052454E">
        <w:rPr>
          <w:sz w:val="28"/>
          <w:lang w:val="en-US"/>
        </w:rPr>
        <w:t>Selton</w:t>
      </w:r>
      <w:r w:rsidR="0052454E">
        <w:rPr>
          <w:sz w:val="28"/>
          <w:lang w:val="uk-UA"/>
        </w:rPr>
        <w:t>» є виробником фільтрувальних тканин та матеріалів</w:t>
      </w:r>
      <w:r w:rsidR="00FD40FA">
        <w:rPr>
          <w:sz w:val="28"/>
          <w:lang w:val="uk-UA"/>
        </w:rPr>
        <w:t xml:space="preserve">. Підприємство розробляє та виготовляє </w:t>
      </w:r>
      <w:r w:rsidR="001D3820">
        <w:rPr>
          <w:sz w:val="28"/>
          <w:lang w:val="uk-UA"/>
        </w:rPr>
        <w:t>фільтрувальні елементи та установки для очищення повітря, зрідженого та природного газу, масел, технічних рідин, води, нафтопродуктів, тощо</w:t>
      </w:r>
      <w:r w:rsidR="00C97606" w:rsidRPr="00C97606">
        <w:rPr>
          <w:sz w:val="28"/>
          <w:lang w:val="ru-RU"/>
        </w:rPr>
        <w:t xml:space="preserve"> [25]</w:t>
      </w:r>
      <w:r w:rsidR="001D3820">
        <w:rPr>
          <w:sz w:val="28"/>
          <w:lang w:val="uk-UA"/>
        </w:rPr>
        <w:t>.</w:t>
      </w:r>
    </w:p>
    <w:p w14:paraId="35CC51C8" w14:textId="3AD6CC2D" w:rsidR="001D3820" w:rsidRPr="000C6B99" w:rsidRDefault="001D3820" w:rsidP="002106AF">
      <w:pPr>
        <w:spacing w:line="360" w:lineRule="auto"/>
        <w:ind w:firstLine="709"/>
        <w:jc w:val="both"/>
        <w:rPr>
          <w:sz w:val="28"/>
          <w:lang w:val="uk-UA"/>
        </w:rPr>
      </w:pPr>
      <w:r>
        <w:rPr>
          <w:sz w:val="28"/>
          <w:lang w:val="uk-UA"/>
        </w:rPr>
        <w:t xml:space="preserve">Вся продукція підприємства </w:t>
      </w:r>
      <w:r w:rsidR="000C01D4">
        <w:rPr>
          <w:sz w:val="28"/>
          <w:lang w:val="uk-UA"/>
        </w:rPr>
        <w:t>розробляється згідно з усіма необхідними технічними вимогами та мають паспорти якості</w:t>
      </w:r>
      <w:r w:rsidR="00B80BD9">
        <w:rPr>
          <w:sz w:val="28"/>
          <w:lang w:val="uk-UA"/>
        </w:rPr>
        <w:t xml:space="preserve">. Товари проходять рконтроль якості, що складається з перевірки на герметичність, тонкість та точність очищення, пропускної здатності, тощо. </w:t>
      </w:r>
      <w:r w:rsidR="000C6B99">
        <w:rPr>
          <w:sz w:val="28"/>
          <w:lang w:val="uk-UA"/>
        </w:rPr>
        <w:t xml:space="preserve">Підприємство має сертифікацію </w:t>
      </w:r>
      <w:r w:rsidR="000C6B99">
        <w:rPr>
          <w:sz w:val="28"/>
          <w:lang w:val="en-US"/>
        </w:rPr>
        <w:t>ISO</w:t>
      </w:r>
      <w:r w:rsidR="000C6B99">
        <w:rPr>
          <w:sz w:val="28"/>
          <w:lang w:val="uk-UA"/>
        </w:rPr>
        <w:t xml:space="preserve"> 9001:2015</w:t>
      </w:r>
      <w:r w:rsidR="00C97606" w:rsidRPr="0039745C">
        <w:rPr>
          <w:sz w:val="28"/>
          <w:lang w:val="uk-UA"/>
        </w:rPr>
        <w:t xml:space="preserve"> [25]</w:t>
      </w:r>
      <w:r w:rsidR="000C6B99">
        <w:rPr>
          <w:sz w:val="28"/>
          <w:lang w:val="uk-UA"/>
        </w:rPr>
        <w:t>.</w:t>
      </w:r>
    </w:p>
    <w:p w14:paraId="75F951EB" w14:textId="5D63ADAB" w:rsidR="00B80BD9" w:rsidRDefault="00B80BD9" w:rsidP="002106AF">
      <w:pPr>
        <w:spacing w:line="360" w:lineRule="auto"/>
        <w:ind w:firstLine="709"/>
        <w:jc w:val="both"/>
        <w:rPr>
          <w:sz w:val="28"/>
          <w:lang w:val="uk-UA"/>
        </w:rPr>
      </w:pPr>
      <w:r>
        <w:rPr>
          <w:sz w:val="28"/>
          <w:lang w:val="uk-UA"/>
        </w:rPr>
        <w:t>Підприємство виготовляє товар на основі технічного завдання замовників</w:t>
      </w:r>
      <w:r w:rsidR="000C6B99">
        <w:rPr>
          <w:sz w:val="28"/>
          <w:lang w:val="uk-UA"/>
        </w:rPr>
        <w:t>, а також займається виробництвом аналогів</w:t>
      </w:r>
      <w:r w:rsidR="00D56ABA">
        <w:rPr>
          <w:sz w:val="28"/>
          <w:lang w:val="uk-UA"/>
        </w:rPr>
        <w:t xml:space="preserve"> закордонних фільтрувальних елементів. </w:t>
      </w:r>
      <w:r w:rsidR="00017B29">
        <w:rPr>
          <w:sz w:val="28"/>
          <w:lang w:val="uk-UA"/>
        </w:rPr>
        <w:t>Асортимент підприємства с</w:t>
      </w:r>
      <w:r w:rsidR="007C0122">
        <w:rPr>
          <w:sz w:val="28"/>
          <w:lang w:val="uk-UA"/>
        </w:rPr>
        <w:t>тановлять</w:t>
      </w:r>
      <w:r w:rsidR="00C97606" w:rsidRPr="002106AF">
        <w:rPr>
          <w:sz w:val="28"/>
          <w:lang w:val="ru-RU"/>
        </w:rPr>
        <w:t xml:space="preserve"> [25]</w:t>
      </w:r>
      <w:r w:rsidR="007C0122">
        <w:rPr>
          <w:sz w:val="28"/>
          <w:lang w:val="uk-UA"/>
        </w:rPr>
        <w:t>:</w:t>
      </w:r>
    </w:p>
    <w:p w14:paraId="31054307" w14:textId="2D2DD347" w:rsidR="007C0122" w:rsidRDefault="007C0122" w:rsidP="009B311E">
      <w:pPr>
        <w:pStyle w:val="a3"/>
        <w:numPr>
          <w:ilvl w:val="0"/>
          <w:numId w:val="1"/>
        </w:numPr>
        <w:spacing w:line="360" w:lineRule="auto"/>
        <w:ind w:left="357" w:firstLine="709"/>
        <w:jc w:val="both"/>
        <w:rPr>
          <w:sz w:val="28"/>
          <w:lang w:val="uk-UA"/>
        </w:rPr>
      </w:pPr>
      <w:r>
        <w:rPr>
          <w:sz w:val="28"/>
          <w:lang w:val="uk-UA"/>
        </w:rPr>
        <w:t>Фільтровентиляційні установки ФВУ</w:t>
      </w:r>
    </w:p>
    <w:p w14:paraId="62A120CF" w14:textId="737707A3" w:rsidR="007C0122" w:rsidRDefault="001B441F" w:rsidP="009B311E">
      <w:pPr>
        <w:pStyle w:val="a3"/>
        <w:numPr>
          <w:ilvl w:val="0"/>
          <w:numId w:val="1"/>
        </w:numPr>
        <w:spacing w:line="360" w:lineRule="auto"/>
        <w:ind w:left="357" w:firstLine="709"/>
        <w:jc w:val="both"/>
        <w:rPr>
          <w:sz w:val="28"/>
          <w:lang w:val="uk-UA"/>
        </w:rPr>
      </w:pPr>
      <w:r>
        <w:rPr>
          <w:sz w:val="28"/>
          <w:lang w:val="uk-UA"/>
        </w:rPr>
        <w:t>Фільтри поглиначі</w:t>
      </w:r>
    </w:p>
    <w:p w14:paraId="478E721A" w14:textId="38E13A93" w:rsidR="001B441F" w:rsidRDefault="001B441F" w:rsidP="009B311E">
      <w:pPr>
        <w:pStyle w:val="a3"/>
        <w:numPr>
          <w:ilvl w:val="0"/>
          <w:numId w:val="1"/>
        </w:numPr>
        <w:spacing w:line="360" w:lineRule="auto"/>
        <w:ind w:left="357" w:firstLine="709"/>
        <w:jc w:val="both"/>
        <w:rPr>
          <w:sz w:val="28"/>
          <w:lang w:val="uk-UA"/>
        </w:rPr>
      </w:pPr>
      <w:r>
        <w:rPr>
          <w:sz w:val="28"/>
          <w:lang w:val="uk-UA"/>
        </w:rPr>
        <w:t>Регенеративні патрони</w:t>
      </w:r>
    </w:p>
    <w:p w14:paraId="593DF54D" w14:textId="3375AF07" w:rsidR="001B441F" w:rsidRDefault="001B441F" w:rsidP="009B311E">
      <w:pPr>
        <w:pStyle w:val="a3"/>
        <w:numPr>
          <w:ilvl w:val="0"/>
          <w:numId w:val="1"/>
        </w:numPr>
        <w:spacing w:line="360" w:lineRule="auto"/>
        <w:ind w:left="357" w:firstLine="709"/>
        <w:jc w:val="both"/>
        <w:rPr>
          <w:sz w:val="28"/>
          <w:lang w:val="uk-UA"/>
        </w:rPr>
      </w:pPr>
      <w:r>
        <w:rPr>
          <w:sz w:val="28"/>
          <w:lang w:val="uk-UA"/>
        </w:rPr>
        <w:t>Комплекс ФВК</w:t>
      </w:r>
    </w:p>
    <w:p w14:paraId="558468B6" w14:textId="0E594E10" w:rsidR="001B441F" w:rsidRDefault="001B441F" w:rsidP="009B311E">
      <w:pPr>
        <w:pStyle w:val="a3"/>
        <w:numPr>
          <w:ilvl w:val="0"/>
          <w:numId w:val="1"/>
        </w:numPr>
        <w:spacing w:line="360" w:lineRule="auto"/>
        <w:ind w:left="357" w:firstLine="709"/>
        <w:jc w:val="both"/>
        <w:rPr>
          <w:sz w:val="28"/>
          <w:lang w:val="uk-UA"/>
        </w:rPr>
      </w:pPr>
      <w:r>
        <w:rPr>
          <w:sz w:val="28"/>
          <w:lang w:val="uk-UA"/>
        </w:rPr>
        <w:lastRenderedPageBreak/>
        <w:t>Фільтри для систем наземної заправки та літальних апаратів</w:t>
      </w:r>
    </w:p>
    <w:p w14:paraId="13824A19" w14:textId="3CCD79D9" w:rsidR="001B441F" w:rsidRDefault="001B441F" w:rsidP="009B311E">
      <w:pPr>
        <w:pStyle w:val="a3"/>
        <w:numPr>
          <w:ilvl w:val="0"/>
          <w:numId w:val="1"/>
        </w:numPr>
        <w:spacing w:line="360" w:lineRule="auto"/>
        <w:ind w:left="357" w:firstLine="709"/>
        <w:jc w:val="both"/>
        <w:rPr>
          <w:sz w:val="28"/>
          <w:lang w:val="uk-UA"/>
        </w:rPr>
      </w:pPr>
      <w:r>
        <w:rPr>
          <w:sz w:val="28"/>
          <w:lang w:val="uk-UA"/>
        </w:rPr>
        <w:t>Фільтри для атомної енергетики</w:t>
      </w:r>
    </w:p>
    <w:p w14:paraId="0126EA79" w14:textId="201EB8F4" w:rsidR="001B441F" w:rsidRDefault="001B441F" w:rsidP="009B311E">
      <w:pPr>
        <w:pStyle w:val="a3"/>
        <w:numPr>
          <w:ilvl w:val="0"/>
          <w:numId w:val="1"/>
        </w:numPr>
        <w:spacing w:line="360" w:lineRule="auto"/>
        <w:ind w:left="357" w:firstLine="709"/>
        <w:jc w:val="both"/>
        <w:rPr>
          <w:sz w:val="28"/>
          <w:lang w:val="uk-UA"/>
        </w:rPr>
      </w:pPr>
      <w:r>
        <w:rPr>
          <w:sz w:val="28"/>
          <w:lang w:val="uk-UA"/>
        </w:rPr>
        <w:t xml:space="preserve">Фільтри </w:t>
      </w:r>
      <w:r>
        <w:rPr>
          <w:sz w:val="28"/>
          <w:lang w:val="en-US"/>
        </w:rPr>
        <w:t>Hela</w:t>
      </w:r>
      <w:r w:rsidR="00443B62">
        <w:rPr>
          <w:sz w:val="28"/>
          <w:lang w:val="en-US"/>
        </w:rPr>
        <w:t>/Ulpa</w:t>
      </w:r>
    </w:p>
    <w:p w14:paraId="7AA0B595" w14:textId="22771E7B" w:rsidR="00443B62" w:rsidRDefault="00443B62" w:rsidP="009B311E">
      <w:pPr>
        <w:pStyle w:val="a3"/>
        <w:numPr>
          <w:ilvl w:val="0"/>
          <w:numId w:val="1"/>
        </w:numPr>
        <w:spacing w:line="360" w:lineRule="auto"/>
        <w:ind w:left="357" w:firstLine="709"/>
        <w:jc w:val="both"/>
        <w:rPr>
          <w:sz w:val="28"/>
          <w:lang w:val="uk-UA"/>
        </w:rPr>
      </w:pPr>
      <w:r>
        <w:rPr>
          <w:sz w:val="28"/>
          <w:lang w:val="uk-UA"/>
        </w:rPr>
        <w:t>Повітряні фільтри</w:t>
      </w:r>
    </w:p>
    <w:p w14:paraId="7700FFBA" w14:textId="271FEF12" w:rsidR="00443B62" w:rsidRDefault="00443B62" w:rsidP="009B311E">
      <w:pPr>
        <w:pStyle w:val="a3"/>
        <w:numPr>
          <w:ilvl w:val="0"/>
          <w:numId w:val="1"/>
        </w:numPr>
        <w:spacing w:line="360" w:lineRule="auto"/>
        <w:ind w:left="357" w:firstLine="709"/>
        <w:jc w:val="both"/>
        <w:rPr>
          <w:sz w:val="28"/>
          <w:lang w:val="uk-UA"/>
        </w:rPr>
      </w:pPr>
      <w:r>
        <w:rPr>
          <w:sz w:val="28"/>
          <w:lang w:val="uk-UA"/>
        </w:rPr>
        <w:t>Газоочисні фільтри</w:t>
      </w:r>
    </w:p>
    <w:p w14:paraId="594E7215" w14:textId="7322C669" w:rsidR="00443B62" w:rsidRDefault="00443B62" w:rsidP="009B311E">
      <w:pPr>
        <w:pStyle w:val="a3"/>
        <w:numPr>
          <w:ilvl w:val="0"/>
          <w:numId w:val="1"/>
        </w:numPr>
        <w:spacing w:line="360" w:lineRule="auto"/>
        <w:ind w:left="357" w:firstLine="709"/>
        <w:jc w:val="both"/>
        <w:rPr>
          <w:sz w:val="28"/>
          <w:lang w:val="uk-UA"/>
        </w:rPr>
      </w:pPr>
      <w:r>
        <w:rPr>
          <w:sz w:val="28"/>
          <w:lang w:val="uk-UA"/>
        </w:rPr>
        <w:t>Фільтрувальні картриджи</w:t>
      </w:r>
    </w:p>
    <w:p w14:paraId="02A94435" w14:textId="08E0DD05" w:rsidR="00443B62" w:rsidRDefault="006427D3" w:rsidP="009B311E">
      <w:pPr>
        <w:pStyle w:val="a3"/>
        <w:numPr>
          <w:ilvl w:val="0"/>
          <w:numId w:val="1"/>
        </w:numPr>
        <w:spacing w:line="360" w:lineRule="auto"/>
        <w:ind w:left="357" w:firstLine="709"/>
        <w:jc w:val="both"/>
        <w:rPr>
          <w:sz w:val="28"/>
          <w:lang w:val="uk-UA"/>
        </w:rPr>
      </w:pPr>
      <w:r>
        <w:rPr>
          <w:sz w:val="28"/>
          <w:lang w:val="uk-UA"/>
        </w:rPr>
        <w:t>Фільтри для очистки масел</w:t>
      </w:r>
    </w:p>
    <w:p w14:paraId="4A5F1677" w14:textId="427DA84A" w:rsidR="006427D3" w:rsidRDefault="006427D3" w:rsidP="009B311E">
      <w:pPr>
        <w:pStyle w:val="a3"/>
        <w:numPr>
          <w:ilvl w:val="0"/>
          <w:numId w:val="1"/>
        </w:numPr>
        <w:spacing w:line="360" w:lineRule="auto"/>
        <w:ind w:left="357" w:firstLine="709"/>
        <w:jc w:val="both"/>
        <w:rPr>
          <w:sz w:val="28"/>
          <w:lang w:val="uk-UA"/>
        </w:rPr>
      </w:pPr>
      <w:r>
        <w:rPr>
          <w:sz w:val="28"/>
          <w:lang w:val="uk-UA"/>
        </w:rPr>
        <w:t>Адсорбери</w:t>
      </w:r>
    </w:p>
    <w:p w14:paraId="53A711CF" w14:textId="1E1D42D2" w:rsidR="006427D3" w:rsidRDefault="006427D3" w:rsidP="009B311E">
      <w:pPr>
        <w:pStyle w:val="a3"/>
        <w:numPr>
          <w:ilvl w:val="0"/>
          <w:numId w:val="1"/>
        </w:numPr>
        <w:spacing w:line="360" w:lineRule="auto"/>
        <w:ind w:left="357" w:firstLine="709"/>
        <w:jc w:val="both"/>
        <w:rPr>
          <w:sz w:val="28"/>
          <w:lang w:val="uk-UA"/>
        </w:rPr>
      </w:pPr>
      <w:r>
        <w:rPr>
          <w:sz w:val="28"/>
          <w:lang w:val="uk-UA"/>
        </w:rPr>
        <w:t>Вугільні фільтри</w:t>
      </w:r>
    </w:p>
    <w:p w14:paraId="07C3056D" w14:textId="2B365B40" w:rsidR="006427D3" w:rsidRDefault="006427D3" w:rsidP="009B311E">
      <w:pPr>
        <w:pStyle w:val="a3"/>
        <w:numPr>
          <w:ilvl w:val="0"/>
          <w:numId w:val="1"/>
        </w:numPr>
        <w:spacing w:line="360" w:lineRule="auto"/>
        <w:ind w:left="357" w:firstLine="709"/>
        <w:jc w:val="both"/>
        <w:rPr>
          <w:sz w:val="28"/>
          <w:lang w:val="uk-UA"/>
        </w:rPr>
      </w:pPr>
      <w:r>
        <w:rPr>
          <w:sz w:val="28"/>
          <w:lang w:val="uk-UA"/>
        </w:rPr>
        <w:t>Фільтрувальні бокси</w:t>
      </w:r>
    </w:p>
    <w:p w14:paraId="4B6D593E" w14:textId="363B19BF" w:rsidR="00634C0D" w:rsidRDefault="00634C0D" w:rsidP="002106AF">
      <w:pPr>
        <w:spacing w:line="360" w:lineRule="auto"/>
        <w:ind w:firstLine="709"/>
        <w:jc w:val="both"/>
        <w:rPr>
          <w:sz w:val="28"/>
          <w:lang w:val="uk-UA"/>
        </w:rPr>
      </w:pPr>
      <w:r>
        <w:rPr>
          <w:sz w:val="28"/>
          <w:lang w:val="uk-UA"/>
        </w:rPr>
        <w:t>ТОВ «</w:t>
      </w:r>
      <w:r>
        <w:rPr>
          <w:sz w:val="28"/>
          <w:lang w:val="en-US"/>
        </w:rPr>
        <w:t>Selton</w:t>
      </w:r>
      <w:r w:rsidRPr="006020D7">
        <w:rPr>
          <w:sz w:val="28"/>
          <w:lang w:val="uk-UA"/>
        </w:rPr>
        <w:t xml:space="preserve">» </w:t>
      </w:r>
      <w:r w:rsidR="006020D7">
        <w:rPr>
          <w:sz w:val="28"/>
          <w:lang w:val="uk-UA"/>
        </w:rPr>
        <w:t xml:space="preserve">також надає послуги </w:t>
      </w:r>
      <w:r w:rsidR="000D5F74">
        <w:rPr>
          <w:sz w:val="28"/>
          <w:lang w:val="uk-UA"/>
        </w:rPr>
        <w:t>з обробки металу</w:t>
      </w:r>
      <w:r w:rsidR="00063891">
        <w:rPr>
          <w:sz w:val="28"/>
          <w:lang w:val="uk-UA"/>
        </w:rPr>
        <w:t>.</w:t>
      </w:r>
      <w:r w:rsidR="000D5F74">
        <w:rPr>
          <w:sz w:val="28"/>
          <w:lang w:val="uk-UA"/>
        </w:rPr>
        <w:t xml:space="preserve"> </w:t>
      </w:r>
      <w:r w:rsidR="00063891">
        <w:rPr>
          <w:sz w:val="28"/>
          <w:lang w:val="uk-UA"/>
        </w:rPr>
        <w:t>Дані послуги становлять</w:t>
      </w:r>
      <w:r w:rsidR="000D5F74">
        <w:rPr>
          <w:sz w:val="28"/>
          <w:lang w:val="uk-UA"/>
        </w:rPr>
        <w:t xml:space="preserve"> розкрій та згинання листового металу, </w:t>
      </w:r>
      <w:r w:rsidR="006F1ACA">
        <w:rPr>
          <w:sz w:val="28"/>
          <w:lang w:val="uk-UA"/>
        </w:rPr>
        <w:t>порізка труб, токарно-фрезерні та зварювальні роботи</w:t>
      </w:r>
      <w:r w:rsidR="00C97606" w:rsidRPr="00C97606">
        <w:rPr>
          <w:sz w:val="28"/>
          <w:lang w:val="uk-UA"/>
        </w:rPr>
        <w:t xml:space="preserve"> [25]</w:t>
      </w:r>
      <w:r w:rsidR="006F1ACA">
        <w:rPr>
          <w:sz w:val="28"/>
          <w:lang w:val="uk-UA"/>
        </w:rPr>
        <w:t xml:space="preserve">. </w:t>
      </w:r>
    </w:p>
    <w:p w14:paraId="1CD128C2" w14:textId="43E8658F" w:rsidR="00316F0D" w:rsidRDefault="00661BD5" w:rsidP="002106AF">
      <w:pPr>
        <w:spacing w:line="360" w:lineRule="auto"/>
        <w:ind w:firstLine="709"/>
        <w:jc w:val="both"/>
        <w:rPr>
          <w:sz w:val="28"/>
          <w:lang w:val="uk-UA"/>
        </w:rPr>
      </w:pPr>
      <w:r>
        <w:rPr>
          <w:sz w:val="28"/>
          <w:lang w:val="uk-UA"/>
        </w:rPr>
        <w:t xml:space="preserve">ТОВ «Ревтекс» </w:t>
      </w:r>
      <w:r w:rsidR="00BD2FEF">
        <w:rPr>
          <w:sz w:val="28"/>
          <w:lang w:val="uk-UA"/>
        </w:rPr>
        <w:t>є виробником фільтрувальних тканин та функціонує на ринку з 1998 року</w:t>
      </w:r>
      <w:r w:rsidR="00E04478">
        <w:rPr>
          <w:sz w:val="28"/>
          <w:lang w:val="uk-UA"/>
        </w:rPr>
        <w:t xml:space="preserve">. </w:t>
      </w:r>
      <w:r w:rsidR="00D421F7">
        <w:rPr>
          <w:sz w:val="28"/>
          <w:lang w:val="uk-UA"/>
        </w:rPr>
        <w:t xml:space="preserve">Основною спеціалізацією є виробництво тканин зі штучним волокон. </w:t>
      </w:r>
      <w:r w:rsidR="0039480B">
        <w:rPr>
          <w:sz w:val="28"/>
          <w:lang w:val="uk-UA"/>
        </w:rPr>
        <w:t xml:space="preserve">Підприємство відзначає, що однією із особливостей </w:t>
      </w:r>
      <w:r w:rsidR="00454FAE">
        <w:rPr>
          <w:sz w:val="28"/>
          <w:lang w:val="uk-UA"/>
        </w:rPr>
        <w:t>підходу до роботи з клієнтами є гнучкий підхід до вирішення проблем будь-якої складності</w:t>
      </w:r>
      <w:r w:rsidR="00C97606" w:rsidRPr="00C97606">
        <w:rPr>
          <w:sz w:val="28"/>
          <w:lang w:val="uk-UA"/>
        </w:rPr>
        <w:t xml:space="preserve"> [24]</w:t>
      </w:r>
      <w:r w:rsidR="00454FAE">
        <w:rPr>
          <w:sz w:val="28"/>
          <w:lang w:val="uk-UA"/>
        </w:rPr>
        <w:t xml:space="preserve">. </w:t>
      </w:r>
      <w:r w:rsidR="00316F0D">
        <w:rPr>
          <w:sz w:val="28"/>
          <w:lang w:val="uk-UA"/>
        </w:rPr>
        <w:t>Асортимент підприємства складається з</w:t>
      </w:r>
      <w:r w:rsidR="00C97606">
        <w:rPr>
          <w:sz w:val="28"/>
          <w:lang w:val="en-US"/>
        </w:rPr>
        <w:t xml:space="preserve"> [24]</w:t>
      </w:r>
      <w:r w:rsidR="00316F0D">
        <w:rPr>
          <w:sz w:val="28"/>
          <w:lang w:val="uk-UA"/>
        </w:rPr>
        <w:t>:</w:t>
      </w:r>
    </w:p>
    <w:p w14:paraId="66531FA7" w14:textId="6DBEC0FC" w:rsidR="00316F0D" w:rsidRDefault="00316F0D" w:rsidP="009B311E">
      <w:pPr>
        <w:pStyle w:val="a3"/>
        <w:numPr>
          <w:ilvl w:val="0"/>
          <w:numId w:val="1"/>
        </w:numPr>
        <w:spacing w:line="360" w:lineRule="auto"/>
        <w:ind w:left="357" w:firstLine="709"/>
        <w:jc w:val="both"/>
        <w:rPr>
          <w:sz w:val="28"/>
          <w:lang w:val="uk-UA"/>
        </w:rPr>
      </w:pPr>
      <w:r>
        <w:rPr>
          <w:sz w:val="28"/>
          <w:lang w:val="uk-UA"/>
        </w:rPr>
        <w:t>Бельтинг</w:t>
      </w:r>
    </w:p>
    <w:p w14:paraId="411D306F" w14:textId="44EAA3AC" w:rsidR="00316F0D" w:rsidRDefault="00316F0D" w:rsidP="009B311E">
      <w:pPr>
        <w:pStyle w:val="a3"/>
        <w:numPr>
          <w:ilvl w:val="0"/>
          <w:numId w:val="1"/>
        </w:numPr>
        <w:spacing w:line="360" w:lineRule="auto"/>
        <w:ind w:left="357" w:firstLine="709"/>
        <w:jc w:val="both"/>
        <w:rPr>
          <w:sz w:val="28"/>
          <w:lang w:val="uk-UA"/>
        </w:rPr>
      </w:pPr>
      <w:r>
        <w:rPr>
          <w:sz w:val="28"/>
          <w:lang w:val="uk-UA"/>
        </w:rPr>
        <w:t>Фільтродіагональ</w:t>
      </w:r>
    </w:p>
    <w:p w14:paraId="26A64602" w14:textId="50C83BE2" w:rsidR="00316F0D" w:rsidRDefault="00316F0D" w:rsidP="009B311E">
      <w:pPr>
        <w:pStyle w:val="a3"/>
        <w:numPr>
          <w:ilvl w:val="0"/>
          <w:numId w:val="1"/>
        </w:numPr>
        <w:spacing w:line="360" w:lineRule="auto"/>
        <w:ind w:left="357" w:firstLine="709"/>
        <w:jc w:val="both"/>
        <w:rPr>
          <w:sz w:val="28"/>
          <w:lang w:val="uk-UA"/>
        </w:rPr>
      </w:pPr>
      <w:r>
        <w:rPr>
          <w:sz w:val="28"/>
          <w:lang w:val="uk-UA"/>
        </w:rPr>
        <w:t>Фільтрсванбой</w:t>
      </w:r>
    </w:p>
    <w:p w14:paraId="2E9A6E6D" w14:textId="4E246374" w:rsidR="00316F0D" w:rsidRDefault="00316F0D" w:rsidP="009B311E">
      <w:pPr>
        <w:pStyle w:val="a3"/>
        <w:numPr>
          <w:ilvl w:val="0"/>
          <w:numId w:val="1"/>
        </w:numPr>
        <w:spacing w:line="360" w:lineRule="auto"/>
        <w:ind w:left="357" w:firstLine="709"/>
        <w:jc w:val="both"/>
        <w:rPr>
          <w:sz w:val="28"/>
          <w:lang w:val="uk-UA"/>
        </w:rPr>
      </w:pPr>
      <w:r>
        <w:rPr>
          <w:sz w:val="28"/>
          <w:lang w:val="uk-UA"/>
        </w:rPr>
        <w:t>Фільтроміткаль</w:t>
      </w:r>
    </w:p>
    <w:p w14:paraId="04CF8D6C" w14:textId="6BE941A4" w:rsidR="00316F0D" w:rsidRDefault="00316F0D" w:rsidP="009B311E">
      <w:pPr>
        <w:pStyle w:val="a3"/>
        <w:numPr>
          <w:ilvl w:val="0"/>
          <w:numId w:val="1"/>
        </w:numPr>
        <w:spacing w:line="360" w:lineRule="auto"/>
        <w:ind w:left="357" w:firstLine="709"/>
        <w:jc w:val="both"/>
        <w:rPr>
          <w:sz w:val="28"/>
          <w:lang w:val="uk-UA"/>
        </w:rPr>
      </w:pPr>
      <w:r>
        <w:rPr>
          <w:sz w:val="28"/>
          <w:lang w:val="uk-UA"/>
        </w:rPr>
        <w:t>Серпянка</w:t>
      </w:r>
    </w:p>
    <w:p w14:paraId="59A2AFF8" w14:textId="0C2ED171" w:rsidR="00DB77A8" w:rsidRDefault="00DB77A8" w:rsidP="009B311E">
      <w:pPr>
        <w:pStyle w:val="a3"/>
        <w:numPr>
          <w:ilvl w:val="0"/>
          <w:numId w:val="1"/>
        </w:numPr>
        <w:spacing w:line="360" w:lineRule="auto"/>
        <w:ind w:left="357" w:firstLine="709"/>
        <w:jc w:val="both"/>
        <w:rPr>
          <w:sz w:val="28"/>
          <w:lang w:val="uk-UA"/>
        </w:rPr>
      </w:pPr>
      <w:r>
        <w:rPr>
          <w:sz w:val="28"/>
          <w:lang w:val="uk-UA"/>
        </w:rPr>
        <w:t>Лавсан молочний</w:t>
      </w:r>
    </w:p>
    <w:p w14:paraId="6AA123FB" w14:textId="41BC3CDD" w:rsidR="00DB77A8" w:rsidRDefault="00DB77A8" w:rsidP="009B311E">
      <w:pPr>
        <w:pStyle w:val="a3"/>
        <w:numPr>
          <w:ilvl w:val="0"/>
          <w:numId w:val="1"/>
        </w:numPr>
        <w:spacing w:line="360" w:lineRule="auto"/>
        <w:ind w:left="357" w:firstLine="709"/>
        <w:jc w:val="both"/>
        <w:rPr>
          <w:sz w:val="28"/>
          <w:lang w:val="uk-UA"/>
        </w:rPr>
      </w:pPr>
      <w:r>
        <w:rPr>
          <w:sz w:val="28"/>
          <w:lang w:val="uk-UA"/>
        </w:rPr>
        <w:t>Поліамідна тканина</w:t>
      </w:r>
    </w:p>
    <w:p w14:paraId="25DFBA7B" w14:textId="1BBD0F90" w:rsidR="00DB77A8" w:rsidRDefault="00DB77A8" w:rsidP="009B311E">
      <w:pPr>
        <w:pStyle w:val="a3"/>
        <w:numPr>
          <w:ilvl w:val="0"/>
          <w:numId w:val="1"/>
        </w:numPr>
        <w:spacing w:line="360" w:lineRule="auto"/>
        <w:ind w:left="357" w:firstLine="709"/>
        <w:jc w:val="both"/>
        <w:rPr>
          <w:sz w:val="28"/>
          <w:lang w:val="uk-UA"/>
        </w:rPr>
      </w:pPr>
      <w:r>
        <w:rPr>
          <w:sz w:val="28"/>
          <w:lang w:val="uk-UA"/>
        </w:rPr>
        <w:t>Поліефірна тканина</w:t>
      </w:r>
    </w:p>
    <w:p w14:paraId="19732BA5" w14:textId="22113D7F" w:rsidR="00DB77A8" w:rsidRDefault="00DB77A8" w:rsidP="009B311E">
      <w:pPr>
        <w:pStyle w:val="a3"/>
        <w:numPr>
          <w:ilvl w:val="0"/>
          <w:numId w:val="1"/>
        </w:numPr>
        <w:spacing w:line="360" w:lineRule="auto"/>
        <w:ind w:left="357" w:firstLine="709"/>
        <w:jc w:val="both"/>
        <w:rPr>
          <w:sz w:val="28"/>
          <w:lang w:val="uk-UA"/>
        </w:rPr>
      </w:pPr>
      <w:r>
        <w:rPr>
          <w:sz w:val="28"/>
          <w:lang w:val="uk-UA"/>
        </w:rPr>
        <w:t>Поліпропіленова тканина</w:t>
      </w:r>
    </w:p>
    <w:p w14:paraId="2A830FBD" w14:textId="62DC8716" w:rsidR="00DB77A8" w:rsidRDefault="004A1C9E" w:rsidP="002106AF">
      <w:pPr>
        <w:spacing w:line="360" w:lineRule="auto"/>
        <w:ind w:firstLine="709"/>
        <w:jc w:val="both"/>
        <w:rPr>
          <w:sz w:val="28"/>
          <w:lang w:val="uk-UA"/>
        </w:rPr>
      </w:pPr>
      <w:r>
        <w:rPr>
          <w:sz w:val="28"/>
          <w:lang w:val="uk-UA"/>
        </w:rPr>
        <w:t xml:space="preserve">Також, підприємство займається виробництвом фільтрувальних рукавів для очищення повітря та рідин. </w:t>
      </w:r>
      <w:r w:rsidR="00674673">
        <w:rPr>
          <w:sz w:val="28"/>
          <w:lang w:val="uk-UA"/>
        </w:rPr>
        <w:t xml:space="preserve">Підприємство надає послуги з виготовлення та пошиття </w:t>
      </w:r>
      <w:r w:rsidR="00674673">
        <w:rPr>
          <w:sz w:val="28"/>
          <w:lang w:val="uk-UA"/>
        </w:rPr>
        <w:lastRenderedPageBreak/>
        <w:t>брезентових штор, просочення технічних тканин та виробництво рукавних фільтрів</w:t>
      </w:r>
      <w:r w:rsidR="00C97606" w:rsidRPr="00C97606">
        <w:rPr>
          <w:sz w:val="28"/>
          <w:lang w:val="ru-RU"/>
        </w:rPr>
        <w:t xml:space="preserve"> [2</w:t>
      </w:r>
      <w:r w:rsidR="00C97606" w:rsidRPr="007C33CC">
        <w:rPr>
          <w:sz w:val="28"/>
          <w:lang w:val="ru-RU"/>
        </w:rPr>
        <w:t>4]</w:t>
      </w:r>
      <w:r w:rsidR="00674673">
        <w:rPr>
          <w:sz w:val="28"/>
          <w:lang w:val="uk-UA"/>
        </w:rPr>
        <w:t>.</w:t>
      </w:r>
    </w:p>
    <w:p w14:paraId="38343AB9" w14:textId="41373481" w:rsidR="00FB4185" w:rsidRPr="004969B5" w:rsidRDefault="00FB4185" w:rsidP="002106AF">
      <w:pPr>
        <w:spacing w:line="360" w:lineRule="auto"/>
        <w:ind w:firstLine="709"/>
        <w:jc w:val="both"/>
        <w:rPr>
          <w:i/>
          <w:iCs/>
          <w:sz w:val="28"/>
          <w:lang w:val="uk-UA"/>
        </w:rPr>
      </w:pPr>
      <w:r w:rsidRPr="004969B5">
        <w:rPr>
          <w:i/>
          <w:iCs/>
          <w:sz w:val="28"/>
          <w:lang w:val="uk-UA"/>
        </w:rPr>
        <w:t>Пошукове питання №6. Які переваги та недоліки має товар конкурентів?</w:t>
      </w:r>
    </w:p>
    <w:p w14:paraId="7AA21CB5" w14:textId="7DE606B6" w:rsidR="00FB4185" w:rsidRDefault="00FA5E76" w:rsidP="002106AF">
      <w:pPr>
        <w:spacing w:line="360" w:lineRule="auto"/>
        <w:ind w:firstLine="709"/>
        <w:jc w:val="both"/>
        <w:rPr>
          <w:sz w:val="28"/>
          <w:lang w:val="uk-UA"/>
        </w:rPr>
      </w:pPr>
      <w:r>
        <w:rPr>
          <w:sz w:val="28"/>
          <w:lang w:val="uk-UA"/>
        </w:rPr>
        <w:t>Відповідь на дане пошукове питання отримана в ході проведення глибинних інтервʼю. Питання «Які переваги має товар «фільтрувальна тканина бельтинг» конкурентів?».</w:t>
      </w:r>
      <w:r w:rsidR="00CD1EDB">
        <w:rPr>
          <w:sz w:val="28"/>
          <w:lang w:val="uk-UA"/>
        </w:rPr>
        <w:t xml:space="preserve"> Отримані результаті подано у вигляді </w:t>
      </w:r>
      <w:r w:rsidR="00580864">
        <w:rPr>
          <w:sz w:val="28"/>
          <w:lang w:val="uk-UA"/>
        </w:rPr>
        <w:t>переліку переваг за кожним конкурентом</w:t>
      </w:r>
      <w:r w:rsidR="00CD1EDB">
        <w:rPr>
          <w:sz w:val="28"/>
          <w:lang w:val="uk-UA"/>
        </w:rPr>
        <w:t xml:space="preserve">. </w:t>
      </w:r>
    </w:p>
    <w:p w14:paraId="67F8EE49" w14:textId="325BFC54" w:rsidR="000A1C44" w:rsidRDefault="00580864" w:rsidP="002106AF">
      <w:pPr>
        <w:spacing w:line="360" w:lineRule="auto"/>
        <w:ind w:firstLine="709"/>
        <w:jc w:val="both"/>
        <w:rPr>
          <w:sz w:val="28"/>
          <w:lang w:val="uk-UA"/>
        </w:rPr>
      </w:pPr>
      <w:r>
        <w:rPr>
          <w:sz w:val="28"/>
          <w:lang w:val="uk-UA"/>
        </w:rPr>
        <w:t>Товар підприємства ТОВ «</w:t>
      </w:r>
      <w:r>
        <w:rPr>
          <w:sz w:val="28"/>
          <w:lang w:val="en-US"/>
        </w:rPr>
        <w:t>Selton</w:t>
      </w:r>
      <w:r>
        <w:rPr>
          <w:sz w:val="28"/>
          <w:lang w:val="uk-UA"/>
        </w:rPr>
        <w:t>» має наступні переваги:</w:t>
      </w:r>
    </w:p>
    <w:p w14:paraId="4608AD20" w14:textId="6E9B4885" w:rsidR="00580864" w:rsidRDefault="00371D83" w:rsidP="009B311E">
      <w:pPr>
        <w:pStyle w:val="a3"/>
        <w:numPr>
          <w:ilvl w:val="0"/>
          <w:numId w:val="1"/>
        </w:numPr>
        <w:spacing w:line="360" w:lineRule="auto"/>
        <w:ind w:left="357" w:firstLine="709"/>
        <w:jc w:val="both"/>
        <w:rPr>
          <w:sz w:val="28"/>
          <w:lang w:val="uk-UA"/>
        </w:rPr>
      </w:pPr>
      <w:r>
        <w:rPr>
          <w:sz w:val="28"/>
          <w:lang w:val="uk-UA"/>
        </w:rPr>
        <w:t>Висока стійкість до зношування</w:t>
      </w:r>
    </w:p>
    <w:p w14:paraId="0A76A0FC" w14:textId="5F025C7B" w:rsidR="00371D83" w:rsidRDefault="00371D83" w:rsidP="009B311E">
      <w:pPr>
        <w:pStyle w:val="a3"/>
        <w:numPr>
          <w:ilvl w:val="0"/>
          <w:numId w:val="1"/>
        </w:numPr>
        <w:spacing w:line="360" w:lineRule="auto"/>
        <w:ind w:left="357" w:firstLine="709"/>
        <w:jc w:val="both"/>
        <w:rPr>
          <w:sz w:val="28"/>
          <w:lang w:val="uk-UA"/>
        </w:rPr>
      </w:pPr>
      <w:r>
        <w:rPr>
          <w:sz w:val="28"/>
          <w:lang w:val="uk-UA"/>
        </w:rPr>
        <w:t>Гнучкість у використані</w:t>
      </w:r>
    </w:p>
    <w:p w14:paraId="16307C21" w14:textId="1991FBF8" w:rsidR="00371D83" w:rsidRDefault="00371D83" w:rsidP="009B311E">
      <w:pPr>
        <w:pStyle w:val="a3"/>
        <w:numPr>
          <w:ilvl w:val="0"/>
          <w:numId w:val="1"/>
        </w:numPr>
        <w:spacing w:line="360" w:lineRule="auto"/>
        <w:ind w:left="357" w:firstLine="709"/>
        <w:jc w:val="both"/>
        <w:rPr>
          <w:sz w:val="28"/>
          <w:lang w:val="uk-UA"/>
        </w:rPr>
      </w:pPr>
      <w:r>
        <w:rPr>
          <w:sz w:val="28"/>
          <w:lang w:val="uk-UA"/>
        </w:rPr>
        <w:t>Великий розмір полотна</w:t>
      </w:r>
    </w:p>
    <w:p w14:paraId="6AD3988F" w14:textId="0B93BCE1" w:rsidR="00641C5D" w:rsidRDefault="00641C5D" w:rsidP="002106AF">
      <w:pPr>
        <w:spacing w:line="360" w:lineRule="auto"/>
        <w:ind w:firstLine="709"/>
        <w:jc w:val="both"/>
        <w:rPr>
          <w:sz w:val="28"/>
          <w:lang w:val="uk-UA"/>
        </w:rPr>
      </w:pPr>
      <w:r>
        <w:rPr>
          <w:sz w:val="28"/>
          <w:lang w:val="uk-UA"/>
        </w:rPr>
        <w:t>Товар підприємства ТОВ «Ревтекс» має такі переваги:</w:t>
      </w:r>
    </w:p>
    <w:p w14:paraId="7C371A09" w14:textId="2DDDD020" w:rsidR="00641C5D" w:rsidRDefault="00A43A1F" w:rsidP="009B311E">
      <w:pPr>
        <w:pStyle w:val="a3"/>
        <w:numPr>
          <w:ilvl w:val="0"/>
          <w:numId w:val="1"/>
        </w:numPr>
        <w:spacing w:line="360" w:lineRule="auto"/>
        <w:ind w:left="357" w:firstLine="709"/>
        <w:jc w:val="both"/>
        <w:rPr>
          <w:sz w:val="28"/>
          <w:lang w:val="uk-UA"/>
        </w:rPr>
      </w:pPr>
      <w:r>
        <w:rPr>
          <w:sz w:val="28"/>
          <w:lang w:val="uk-UA"/>
        </w:rPr>
        <w:t>Можливість легкого монтажу</w:t>
      </w:r>
    </w:p>
    <w:p w14:paraId="00DB54A7" w14:textId="74ED7A4C" w:rsidR="00A43A1F" w:rsidRDefault="00A43A1F" w:rsidP="009B311E">
      <w:pPr>
        <w:pStyle w:val="a3"/>
        <w:numPr>
          <w:ilvl w:val="0"/>
          <w:numId w:val="1"/>
        </w:numPr>
        <w:spacing w:line="360" w:lineRule="auto"/>
        <w:ind w:left="357" w:firstLine="709"/>
        <w:jc w:val="both"/>
        <w:rPr>
          <w:sz w:val="28"/>
          <w:lang w:val="uk-UA"/>
        </w:rPr>
      </w:pPr>
      <w:r>
        <w:rPr>
          <w:sz w:val="28"/>
          <w:lang w:val="uk-UA"/>
        </w:rPr>
        <w:t>Легке обслуговування</w:t>
      </w:r>
    </w:p>
    <w:p w14:paraId="37D68E9B" w14:textId="1025EAF1" w:rsidR="00A43A1F" w:rsidRDefault="00A43A1F" w:rsidP="009B311E">
      <w:pPr>
        <w:pStyle w:val="a3"/>
        <w:numPr>
          <w:ilvl w:val="0"/>
          <w:numId w:val="1"/>
        </w:numPr>
        <w:spacing w:line="360" w:lineRule="auto"/>
        <w:ind w:left="357" w:firstLine="709"/>
        <w:jc w:val="both"/>
        <w:rPr>
          <w:sz w:val="28"/>
          <w:lang w:val="uk-UA"/>
        </w:rPr>
      </w:pPr>
      <w:r>
        <w:rPr>
          <w:sz w:val="28"/>
          <w:lang w:val="uk-UA"/>
        </w:rPr>
        <w:t>Низькопориста структура</w:t>
      </w:r>
    </w:p>
    <w:p w14:paraId="7BB86C53" w14:textId="0B49E835" w:rsidR="00A43A1F" w:rsidRDefault="00BF6FB0" w:rsidP="009B311E">
      <w:pPr>
        <w:pStyle w:val="a3"/>
        <w:numPr>
          <w:ilvl w:val="0"/>
          <w:numId w:val="1"/>
        </w:numPr>
        <w:spacing w:line="360" w:lineRule="auto"/>
        <w:ind w:left="357" w:firstLine="709"/>
        <w:jc w:val="both"/>
        <w:rPr>
          <w:sz w:val="28"/>
          <w:lang w:val="uk-UA"/>
        </w:rPr>
      </w:pPr>
      <w:r>
        <w:rPr>
          <w:sz w:val="28"/>
          <w:lang w:val="uk-UA"/>
        </w:rPr>
        <w:t>Низька ціна</w:t>
      </w:r>
    </w:p>
    <w:p w14:paraId="08E7C13F" w14:textId="50400670" w:rsidR="00BF6FB0" w:rsidRDefault="00BF6FB0" w:rsidP="002106AF">
      <w:pPr>
        <w:spacing w:line="360" w:lineRule="auto"/>
        <w:ind w:firstLine="709"/>
        <w:jc w:val="both"/>
        <w:rPr>
          <w:sz w:val="28"/>
          <w:lang w:val="uk-UA"/>
        </w:rPr>
      </w:pPr>
      <w:r>
        <w:rPr>
          <w:sz w:val="28"/>
          <w:lang w:val="uk-UA"/>
        </w:rPr>
        <w:t>Питання «Які недоліки має товар «фільтрувальна тканина бельтинг» конкурентів?»</w:t>
      </w:r>
      <w:r w:rsidR="00CC1CEF">
        <w:rPr>
          <w:sz w:val="28"/>
          <w:lang w:val="uk-UA"/>
        </w:rPr>
        <w:t xml:space="preserve">. </w:t>
      </w:r>
      <w:r w:rsidR="00676E2E">
        <w:rPr>
          <w:sz w:val="28"/>
          <w:lang w:val="uk-UA"/>
        </w:rPr>
        <w:t>Наведемо перелік недоліків товару за кожним конкурентом.</w:t>
      </w:r>
    </w:p>
    <w:p w14:paraId="31A14A29" w14:textId="4343DDCA" w:rsidR="00676E2E" w:rsidRDefault="00676E2E" w:rsidP="002106AF">
      <w:pPr>
        <w:spacing w:line="360" w:lineRule="auto"/>
        <w:ind w:firstLine="709"/>
        <w:jc w:val="both"/>
        <w:rPr>
          <w:sz w:val="28"/>
          <w:lang w:val="uk-UA"/>
        </w:rPr>
      </w:pPr>
      <w:r>
        <w:rPr>
          <w:sz w:val="28"/>
          <w:lang w:val="uk-UA"/>
        </w:rPr>
        <w:t>Недоліки товару ТОВ «</w:t>
      </w:r>
      <w:r>
        <w:rPr>
          <w:sz w:val="28"/>
          <w:lang w:val="en-US"/>
        </w:rPr>
        <w:t>Selton</w:t>
      </w:r>
      <w:r>
        <w:rPr>
          <w:sz w:val="28"/>
          <w:lang w:val="uk-UA"/>
        </w:rPr>
        <w:t>»:</w:t>
      </w:r>
    </w:p>
    <w:p w14:paraId="6B0684FA" w14:textId="6922CE64" w:rsidR="00676E2E" w:rsidRDefault="00676E2E" w:rsidP="009B311E">
      <w:pPr>
        <w:pStyle w:val="a3"/>
        <w:numPr>
          <w:ilvl w:val="0"/>
          <w:numId w:val="1"/>
        </w:numPr>
        <w:spacing w:line="360" w:lineRule="auto"/>
        <w:ind w:left="357" w:firstLine="709"/>
        <w:jc w:val="both"/>
        <w:rPr>
          <w:sz w:val="28"/>
          <w:lang w:val="uk-UA"/>
        </w:rPr>
      </w:pPr>
      <w:r>
        <w:rPr>
          <w:sz w:val="28"/>
          <w:lang w:val="uk-UA"/>
        </w:rPr>
        <w:t>Високі витрати на обслуговування</w:t>
      </w:r>
      <w:r w:rsidR="0078011F">
        <w:rPr>
          <w:sz w:val="28"/>
          <w:lang w:val="uk-UA"/>
        </w:rPr>
        <w:t xml:space="preserve"> та підтримку продукції</w:t>
      </w:r>
    </w:p>
    <w:p w14:paraId="0A8B0F30" w14:textId="7A53F1BD" w:rsidR="0078011F" w:rsidRDefault="0078011F" w:rsidP="009B311E">
      <w:pPr>
        <w:pStyle w:val="a3"/>
        <w:numPr>
          <w:ilvl w:val="0"/>
          <w:numId w:val="1"/>
        </w:numPr>
        <w:spacing w:line="360" w:lineRule="auto"/>
        <w:ind w:left="357" w:firstLine="709"/>
        <w:jc w:val="both"/>
        <w:rPr>
          <w:sz w:val="28"/>
          <w:lang w:val="uk-UA"/>
        </w:rPr>
      </w:pPr>
      <w:r>
        <w:rPr>
          <w:sz w:val="28"/>
          <w:lang w:val="uk-UA"/>
        </w:rPr>
        <w:t>Нестабільна якість</w:t>
      </w:r>
      <w:r w:rsidR="000457A3">
        <w:rPr>
          <w:sz w:val="28"/>
          <w:lang w:val="uk-UA"/>
        </w:rPr>
        <w:t xml:space="preserve"> товару</w:t>
      </w:r>
    </w:p>
    <w:p w14:paraId="7079A449" w14:textId="366154B1" w:rsidR="000457A3" w:rsidRDefault="0087077F" w:rsidP="009B311E">
      <w:pPr>
        <w:pStyle w:val="a3"/>
        <w:numPr>
          <w:ilvl w:val="0"/>
          <w:numId w:val="1"/>
        </w:numPr>
        <w:spacing w:line="360" w:lineRule="auto"/>
        <w:ind w:left="357" w:firstLine="709"/>
        <w:jc w:val="both"/>
        <w:rPr>
          <w:sz w:val="28"/>
          <w:lang w:val="uk-UA"/>
        </w:rPr>
      </w:pPr>
      <w:r>
        <w:rPr>
          <w:sz w:val="28"/>
          <w:lang w:val="uk-UA"/>
        </w:rPr>
        <w:t>Важкість монтажу тканини</w:t>
      </w:r>
    </w:p>
    <w:p w14:paraId="08403F93" w14:textId="5054147C" w:rsidR="0087077F" w:rsidRDefault="0087077F" w:rsidP="009B311E">
      <w:pPr>
        <w:pStyle w:val="a3"/>
        <w:numPr>
          <w:ilvl w:val="0"/>
          <w:numId w:val="1"/>
        </w:numPr>
        <w:spacing w:line="360" w:lineRule="auto"/>
        <w:ind w:left="357" w:firstLine="709"/>
        <w:jc w:val="both"/>
        <w:rPr>
          <w:sz w:val="28"/>
          <w:lang w:val="uk-UA"/>
        </w:rPr>
      </w:pPr>
      <w:r>
        <w:rPr>
          <w:sz w:val="28"/>
          <w:lang w:val="uk-UA"/>
        </w:rPr>
        <w:t>Низька пропускна здатність</w:t>
      </w:r>
    </w:p>
    <w:p w14:paraId="1C2225BB" w14:textId="5C50604A" w:rsidR="00365F55" w:rsidRDefault="00365F55" w:rsidP="002106AF">
      <w:pPr>
        <w:spacing w:line="360" w:lineRule="auto"/>
        <w:ind w:firstLine="709"/>
        <w:jc w:val="both"/>
        <w:rPr>
          <w:sz w:val="28"/>
          <w:lang w:val="uk-UA"/>
        </w:rPr>
      </w:pPr>
      <w:r>
        <w:rPr>
          <w:sz w:val="28"/>
          <w:lang w:val="uk-UA"/>
        </w:rPr>
        <w:t>Недоліки товару ТОВ «Ревтекс»:</w:t>
      </w:r>
    </w:p>
    <w:p w14:paraId="31E60B56" w14:textId="1AE5CB5D" w:rsidR="00365F55" w:rsidRDefault="00A734B9" w:rsidP="009B311E">
      <w:pPr>
        <w:pStyle w:val="a3"/>
        <w:numPr>
          <w:ilvl w:val="0"/>
          <w:numId w:val="1"/>
        </w:numPr>
        <w:spacing w:line="360" w:lineRule="auto"/>
        <w:ind w:left="357" w:firstLine="709"/>
        <w:jc w:val="both"/>
        <w:rPr>
          <w:sz w:val="28"/>
          <w:lang w:val="uk-UA"/>
        </w:rPr>
      </w:pPr>
      <w:r>
        <w:rPr>
          <w:sz w:val="28"/>
          <w:lang w:val="uk-UA"/>
        </w:rPr>
        <w:t>Низька якість</w:t>
      </w:r>
      <w:r w:rsidR="003E5C24">
        <w:rPr>
          <w:sz w:val="28"/>
          <w:lang w:val="uk-UA"/>
        </w:rPr>
        <w:t xml:space="preserve"> сировини з якої виготовлений товар</w:t>
      </w:r>
    </w:p>
    <w:p w14:paraId="2279837E" w14:textId="30E119AD" w:rsidR="003E5C24" w:rsidRDefault="003E5C24" w:rsidP="009B311E">
      <w:pPr>
        <w:pStyle w:val="a3"/>
        <w:numPr>
          <w:ilvl w:val="0"/>
          <w:numId w:val="1"/>
        </w:numPr>
        <w:spacing w:line="360" w:lineRule="auto"/>
        <w:ind w:left="357" w:firstLine="709"/>
        <w:jc w:val="both"/>
        <w:rPr>
          <w:sz w:val="28"/>
          <w:lang w:val="uk-UA"/>
        </w:rPr>
      </w:pPr>
      <w:r>
        <w:rPr>
          <w:sz w:val="28"/>
          <w:lang w:val="uk-UA"/>
        </w:rPr>
        <w:t xml:space="preserve">Не </w:t>
      </w:r>
      <w:r w:rsidR="003B3EB0">
        <w:rPr>
          <w:sz w:val="28"/>
          <w:lang w:val="uk-UA"/>
        </w:rPr>
        <w:t xml:space="preserve">щільно </w:t>
      </w:r>
      <w:r>
        <w:rPr>
          <w:sz w:val="28"/>
          <w:lang w:val="uk-UA"/>
        </w:rPr>
        <w:t>зіткане полотно</w:t>
      </w:r>
      <w:r w:rsidR="003B3EB0">
        <w:rPr>
          <w:sz w:val="28"/>
          <w:lang w:val="uk-UA"/>
        </w:rPr>
        <w:t>, що погіршує якість фільтрації</w:t>
      </w:r>
    </w:p>
    <w:p w14:paraId="6F181486" w14:textId="41C5812D" w:rsidR="003B3EB0" w:rsidRDefault="00D12A3A" w:rsidP="009B311E">
      <w:pPr>
        <w:pStyle w:val="a3"/>
        <w:numPr>
          <w:ilvl w:val="0"/>
          <w:numId w:val="1"/>
        </w:numPr>
        <w:spacing w:line="360" w:lineRule="auto"/>
        <w:ind w:left="357" w:firstLine="709"/>
        <w:jc w:val="both"/>
        <w:rPr>
          <w:sz w:val="28"/>
          <w:lang w:val="uk-UA"/>
        </w:rPr>
      </w:pPr>
      <w:r>
        <w:rPr>
          <w:sz w:val="28"/>
          <w:lang w:val="uk-UA"/>
        </w:rPr>
        <w:t>Не якісна обробка країв полотна, що зменшує його зносостійкість</w:t>
      </w:r>
    </w:p>
    <w:p w14:paraId="76887FDA" w14:textId="30ADA9EA" w:rsidR="00442236" w:rsidRPr="0079502A" w:rsidRDefault="00442236" w:rsidP="002106AF">
      <w:pPr>
        <w:spacing w:line="360" w:lineRule="auto"/>
        <w:ind w:firstLine="709"/>
        <w:jc w:val="both"/>
        <w:rPr>
          <w:i/>
          <w:iCs/>
          <w:sz w:val="28"/>
          <w:lang w:val="uk-UA"/>
        </w:rPr>
      </w:pPr>
      <w:r w:rsidRPr="0079502A">
        <w:rPr>
          <w:i/>
          <w:iCs/>
          <w:sz w:val="28"/>
          <w:lang w:val="uk-UA"/>
        </w:rPr>
        <w:t xml:space="preserve">Пошукове питання №7. Чи задоволені споживачі асортиментом </w:t>
      </w:r>
      <w:r>
        <w:rPr>
          <w:i/>
          <w:iCs/>
          <w:sz w:val="28"/>
          <w:lang w:val="uk-UA"/>
        </w:rPr>
        <w:t>конкурентів</w:t>
      </w:r>
      <w:r w:rsidRPr="0079502A">
        <w:rPr>
          <w:i/>
          <w:iCs/>
          <w:sz w:val="28"/>
          <w:lang w:val="uk-UA"/>
        </w:rPr>
        <w:t>?</w:t>
      </w:r>
    </w:p>
    <w:p w14:paraId="62BAFB56" w14:textId="115C4A62" w:rsidR="00A4527F" w:rsidRDefault="00442236" w:rsidP="002106AF">
      <w:pPr>
        <w:spacing w:line="360" w:lineRule="auto"/>
        <w:ind w:firstLine="709"/>
        <w:jc w:val="both"/>
        <w:rPr>
          <w:sz w:val="28"/>
          <w:lang w:val="uk-UA"/>
        </w:rPr>
      </w:pPr>
      <w:r>
        <w:rPr>
          <w:sz w:val="28"/>
          <w:lang w:val="uk-UA"/>
        </w:rPr>
        <w:lastRenderedPageBreak/>
        <w:t>Відповідь на дане пошукове питання отримано в ході проведення глибинних інтервʼю. Респондентам було задано декілька запитань для отримання відповіді. Питання «</w:t>
      </w:r>
      <w:r w:rsidR="00367C4F">
        <w:rPr>
          <w:sz w:val="28"/>
          <w:lang w:val="uk-UA"/>
        </w:rPr>
        <w:t>Чи задоволені Ви асортиментом конкурентів?»</w:t>
      </w:r>
      <w:r w:rsidR="0021730F">
        <w:rPr>
          <w:sz w:val="28"/>
          <w:lang w:val="uk-UA"/>
        </w:rPr>
        <w:t xml:space="preserve"> (див. рис. 3.3).</w:t>
      </w:r>
    </w:p>
    <w:p w14:paraId="32462941" w14:textId="77777777" w:rsidR="00E0360B" w:rsidRDefault="00E0360B" w:rsidP="00A4527F">
      <w:pPr>
        <w:spacing w:line="360" w:lineRule="auto"/>
        <w:jc w:val="both"/>
        <w:rPr>
          <w:sz w:val="28"/>
          <w:lang w:val="uk-UA"/>
        </w:rPr>
      </w:pPr>
    </w:p>
    <w:p w14:paraId="266955BA" w14:textId="17C9849A" w:rsidR="00E0360B" w:rsidRDefault="00D4336D" w:rsidP="001965B9">
      <w:pPr>
        <w:spacing w:line="360" w:lineRule="auto"/>
        <w:jc w:val="center"/>
        <w:rPr>
          <w:sz w:val="28"/>
          <w:lang w:val="uk-UA"/>
        </w:rPr>
      </w:pPr>
      <w:r>
        <w:rPr>
          <w:noProof/>
          <w:lang w:val="en-US" w:eastAsia="en-US"/>
        </w:rPr>
        <w:drawing>
          <wp:inline distT="0" distB="0" distL="0" distR="0" wp14:anchorId="28F0B49B" wp14:editId="6E91DF8E">
            <wp:extent cx="3926542" cy="2282480"/>
            <wp:effectExtent l="0" t="0" r="10795" b="16510"/>
            <wp:docPr id="1855184689" name="Диаграмма 1">
              <a:extLst xmlns:a="http://schemas.openxmlformats.org/drawingml/2006/main">
                <a:ext uri="{FF2B5EF4-FFF2-40B4-BE49-F238E27FC236}">
                  <a16:creationId xmlns:a16="http://schemas.microsoft.com/office/drawing/2014/main" id="{B2D39E6A-A8C7-006C-4333-DFBBBE2FB8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FC2AC7E" w14:textId="00ABAF29" w:rsidR="00D4336D" w:rsidRDefault="00D4336D" w:rsidP="001965B9">
      <w:pPr>
        <w:spacing w:line="360" w:lineRule="auto"/>
        <w:jc w:val="center"/>
        <w:rPr>
          <w:sz w:val="28"/>
          <w:lang w:val="uk-UA"/>
        </w:rPr>
      </w:pPr>
      <w:r>
        <w:rPr>
          <w:sz w:val="28"/>
          <w:lang w:val="uk-UA"/>
        </w:rPr>
        <w:t>Рисунок 3.3 – Задоволеність споживачів асортиментом конкурентів</w:t>
      </w:r>
    </w:p>
    <w:p w14:paraId="6D30FF7F" w14:textId="77777777" w:rsidR="001965B9" w:rsidRDefault="001965B9" w:rsidP="00A4527F">
      <w:pPr>
        <w:spacing w:line="360" w:lineRule="auto"/>
        <w:jc w:val="both"/>
        <w:rPr>
          <w:sz w:val="28"/>
          <w:lang w:val="uk-UA"/>
        </w:rPr>
      </w:pPr>
    </w:p>
    <w:p w14:paraId="281E488F" w14:textId="096BB27D" w:rsidR="009A44B7" w:rsidRDefault="001965B9" w:rsidP="002106AF">
      <w:pPr>
        <w:spacing w:line="360" w:lineRule="auto"/>
        <w:ind w:firstLine="709"/>
        <w:jc w:val="both"/>
        <w:rPr>
          <w:sz w:val="28"/>
          <w:lang w:val="uk-UA"/>
        </w:rPr>
      </w:pPr>
      <w:r>
        <w:rPr>
          <w:sz w:val="28"/>
          <w:lang w:val="uk-UA"/>
        </w:rPr>
        <w:t>Згідно з отриманими результат</w:t>
      </w:r>
      <w:r w:rsidR="005D57D4">
        <w:rPr>
          <w:sz w:val="28"/>
          <w:lang w:val="uk-UA"/>
        </w:rPr>
        <w:t xml:space="preserve">ами, </w:t>
      </w:r>
      <w:r w:rsidR="00AA5433">
        <w:rPr>
          <w:sz w:val="28"/>
          <w:lang w:val="uk-UA"/>
        </w:rPr>
        <w:t xml:space="preserve">35% </w:t>
      </w:r>
      <w:r w:rsidR="00DF67D2">
        <w:rPr>
          <w:sz w:val="28"/>
          <w:lang w:val="uk-UA"/>
        </w:rPr>
        <w:t xml:space="preserve">споживачів частково задоволені асортиментом конкурентів, 35% споживачів не задоволені асортиментом конкурентів та 30% </w:t>
      </w:r>
      <w:r w:rsidR="001A2CC5">
        <w:rPr>
          <w:sz w:val="28"/>
          <w:lang w:val="uk-UA"/>
        </w:rPr>
        <w:t>споживачів задоволені асортиментом конкурентів.</w:t>
      </w:r>
      <w:r w:rsidR="009C0D25">
        <w:rPr>
          <w:sz w:val="28"/>
          <w:lang w:val="uk-UA"/>
        </w:rPr>
        <w:t xml:space="preserve"> </w:t>
      </w:r>
    </w:p>
    <w:p w14:paraId="5BFC0491" w14:textId="03AB1358" w:rsidR="001965B9" w:rsidRDefault="009C0D25" w:rsidP="002106AF">
      <w:pPr>
        <w:spacing w:line="360" w:lineRule="auto"/>
        <w:ind w:firstLine="709"/>
        <w:jc w:val="both"/>
        <w:rPr>
          <w:sz w:val="28"/>
          <w:lang w:val="uk-UA"/>
        </w:rPr>
      </w:pPr>
      <w:r>
        <w:rPr>
          <w:sz w:val="28"/>
          <w:lang w:val="uk-UA"/>
        </w:rPr>
        <w:t xml:space="preserve">Визначено, що </w:t>
      </w:r>
      <w:r w:rsidR="003A6FB5">
        <w:rPr>
          <w:sz w:val="28"/>
          <w:lang w:val="uk-UA"/>
        </w:rPr>
        <w:t>загальна задоволеність споживачів асортиментом конкурентів не є дуже високою</w:t>
      </w:r>
      <w:r w:rsidR="00851501">
        <w:rPr>
          <w:sz w:val="28"/>
          <w:lang w:val="uk-UA"/>
        </w:rPr>
        <w:t>. Це може свідчити про те, що конкуренти мають певні проблеми з власним асортиментом</w:t>
      </w:r>
      <w:r w:rsidR="000D69A3">
        <w:rPr>
          <w:sz w:val="28"/>
          <w:lang w:val="uk-UA"/>
        </w:rPr>
        <w:t>.</w:t>
      </w:r>
    </w:p>
    <w:p w14:paraId="26E4703C" w14:textId="27337804" w:rsidR="00686605" w:rsidRPr="00B53A56" w:rsidRDefault="00686605" w:rsidP="002106AF">
      <w:pPr>
        <w:spacing w:line="360" w:lineRule="auto"/>
        <w:ind w:firstLine="709"/>
        <w:jc w:val="both"/>
        <w:rPr>
          <w:i/>
          <w:iCs/>
          <w:sz w:val="28"/>
          <w:lang w:val="uk-UA"/>
        </w:rPr>
      </w:pPr>
      <w:r w:rsidRPr="00B53A56">
        <w:rPr>
          <w:i/>
          <w:iCs/>
          <w:sz w:val="28"/>
          <w:lang w:val="uk-UA"/>
        </w:rPr>
        <w:t>Пошукове питання №8. Визначити задоволеність споживачів асортиментом підприємства</w:t>
      </w:r>
    </w:p>
    <w:p w14:paraId="3C776D81" w14:textId="63923192" w:rsidR="002106AF" w:rsidRDefault="00C03E27" w:rsidP="00CC5528">
      <w:pPr>
        <w:spacing w:line="360" w:lineRule="auto"/>
        <w:ind w:firstLine="709"/>
        <w:jc w:val="both"/>
        <w:rPr>
          <w:sz w:val="28"/>
          <w:lang w:val="uk-UA"/>
        </w:rPr>
      </w:pPr>
      <w:r>
        <w:rPr>
          <w:sz w:val="28"/>
          <w:lang w:val="uk-UA"/>
        </w:rPr>
        <w:t>Для отримання відповіді на дане пошукове питання було задано декілька питань респонд</w:t>
      </w:r>
      <w:r w:rsidR="000F3B0D">
        <w:rPr>
          <w:sz w:val="28"/>
          <w:lang w:val="uk-UA"/>
        </w:rPr>
        <w:t xml:space="preserve">ентам. </w:t>
      </w:r>
      <w:r w:rsidR="004F3047">
        <w:rPr>
          <w:sz w:val="28"/>
          <w:lang w:val="uk-UA"/>
        </w:rPr>
        <w:t xml:space="preserve">Респондентам було задано </w:t>
      </w:r>
      <w:r w:rsidR="000F3B0D">
        <w:rPr>
          <w:sz w:val="28"/>
          <w:lang w:val="uk-UA"/>
        </w:rPr>
        <w:t xml:space="preserve">перше </w:t>
      </w:r>
      <w:r w:rsidR="004F3047">
        <w:rPr>
          <w:sz w:val="28"/>
          <w:lang w:val="uk-UA"/>
        </w:rPr>
        <w:t>питання «Чи відповідає наявний асортимент підприємства Вашим потребам?»</w:t>
      </w:r>
      <w:r w:rsidR="0021730F">
        <w:rPr>
          <w:sz w:val="28"/>
          <w:lang w:val="uk-UA"/>
        </w:rPr>
        <w:t xml:space="preserve"> (див. рис. 3.4).</w:t>
      </w:r>
    </w:p>
    <w:p w14:paraId="223A796B" w14:textId="77777777" w:rsidR="00BB16D4" w:rsidRDefault="00BB16D4" w:rsidP="00BB16D4">
      <w:pPr>
        <w:spacing w:line="360" w:lineRule="auto"/>
        <w:ind w:firstLine="709"/>
        <w:jc w:val="both"/>
        <w:rPr>
          <w:sz w:val="28"/>
          <w:lang w:val="uk-UA"/>
        </w:rPr>
      </w:pPr>
      <w:r>
        <w:rPr>
          <w:sz w:val="28"/>
          <w:lang w:val="uk-UA"/>
        </w:rPr>
        <w:t>Згідно з отриманими результатами, 55% споживачів зазначили, що асортимент підприємства не відповідає їхнім потребам, 25% споживачів відзначили, що асортимент підприємства задовольняє їхні потреби частково та 20% зазначили, що асортимент підприємства відповідає їхнім потребам.</w:t>
      </w:r>
    </w:p>
    <w:p w14:paraId="24A67DF2" w14:textId="77777777" w:rsidR="00BB16D4" w:rsidRDefault="00BB16D4" w:rsidP="00CC5528">
      <w:pPr>
        <w:spacing w:line="360" w:lineRule="auto"/>
        <w:ind w:firstLine="709"/>
        <w:jc w:val="both"/>
        <w:rPr>
          <w:sz w:val="28"/>
          <w:lang w:val="uk-UA"/>
        </w:rPr>
      </w:pPr>
    </w:p>
    <w:p w14:paraId="09E000B3" w14:textId="128C35E7" w:rsidR="000F3B0D" w:rsidRDefault="000F3B0D" w:rsidP="000F3B0D">
      <w:pPr>
        <w:spacing w:line="360" w:lineRule="auto"/>
        <w:jc w:val="center"/>
        <w:rPr>
          <w:sz w:val="28"/>
          <w:lang w:val="uk-UA"/>
        </w:rPr>
      </w:pPr>
      <w:r>
        <w:rPr>
          <w:noProof/>
          <w:lang w:val="en-US" w:eastAsia="en-US"/>
        </w:rPr>
        <w:lastRenderedPageBreak/>
        <w:drawing>
          <wp:inline distT="0" distB="0" distL="0" distR="0" wp14:anchorId="27FC8E47" wp14:editId="6D3A42B2">
            <wp:extent cx="3616697" cy="1928905"/>
            <wp:effectExtent l="0" t="0" r="15875" b="14605"/>
            <wp:docPr id="1802905778" name="Диаграмма 1">
              <a:extLst xmlns:a="http://schemas.openxmlformats.org/drawingml/2006/main">
                <a:ext uri="{FF2B5EF4-FFF2-40B4-BE49-F238E27FC236}">
                  <a16:creationId xmlns:a16="http://schemas.microsoft.com/office/drawing/2014/main" id="{D597E56A-3366-FA5C-8F61-13C593EB15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DA39A7E" w14:textId="72CA60DF" w:rsidR="000F3B0D" w:rsidRDefault="000F3B0D" w:rsidP="000F3B0D">
      <w:pPr>
        <w:spacing w:line="360" w:lineRule="auto"/>
        <w:jc w:val="center"/>
        <w:rPr>
          <w:sz w:val="28"/>
          <w:lang w:val="uk-UA"/>
        </w:rPr>
      </w:pPr>
      <w:r>
        <w:rPr>
          <w:sz w:val="28"/>
          <w:lang w:val="uk-UA"/>
        </w:rPr>
        <w:t>Рисунок 3.4 – Відповідність асортименту підприємства потребам споживачів</w:t>
      </w:r>
    </w:p>
    <w:p w14:paraId="08BBCD2E" w14:textId="77777777" w:rsidR="000F3B0D" w:rsidRDefault="000F3B0D" w:rsidP="00A4527F">
      <w:pPr>
        <w:spacing w:line="360" w:lineRule="auto"/>
        <w:jc w:val="both"/>
        <w:rPr>
          <w:sz w:val="28"/>
          <w:lang w:val="uk-UA"/>
        </w:rPr>
      </w:pPr>
    </w:p>
    <w:p w14:paraId="5E259325" w14:textId="58C1A6E4" w:rsidR="003B341E" w:rsidRDefault="00E358F6" w:rsidP="002106AF">
      <w:pPr>
        <w:spacing w:line="360" w:lineRule="auto"/>
        <w:ind w:firstLine="709"/>
        <w:jc w:val="both"/>
        <w:rPr>
          <w:sz w:val="28"/>
          <w:lang w:val="uk-UA"/>
        </w:rPr>
      </w:pPr>
      <w:r>
        <w:rPr>
          <w:sz w:val="28"/>
          <w:lang w:val="uk-UA"/>
        </w:rPr>
        <w:t xml:space="preserve">Отже, асортимент підприємства не задовольняє повністю потреби споживачів. </w:t>
      </w:r>
      <w:r w:rsidR="001A0EB7">
        <w:rPr>
          <w:sz w:val="28"/>
          <w:lang w:val="uk-UA"/>
        </w:rPr>
        <w:t xml:space="preserve">Значний відсоток </w:t>
      </w:r>
      <w:r w:rsidR="001B1441">
        <w:rPr>
          <w:sz w:val="28"/>
          <w:lang w:val="uk-UA"/>
        </w:rPr>
        <w:t xml:space="preserve">споживачів, чиїм потребам не відповідає асортимент підприємства може свідчити про те, що </w:t>
      </w:r>
      <w:r w:rsidR="0026481C">
        <w:rPr>
          <w:sz w:val="28"/>
          <w:lang w:val="uk-UA"/>
        </w:rPr>
        <w:t xml:space="preserve">підприємство має удосконалювати асортимент з метою кращого задоволення </w:t>
      </w:r>
      <w:r w:rsidR="001909AB">
        <w:rPr>
          <w:sz w:val="28"/>
          <w:lang w:val="uk-UA"/>
        </w:rPr>
        <w:t>потреб.</w:t>
      </w:r>
    </w:p>
    <w:p w14:paraId="4A2B4076" w14:textId="59FE198F" w:rsidR="001909AB" w:rsidRPr="0021730F" w:rsidRDefault="001909AB" w:rsidP="002106AF">
      <w:pPr>
        <w:spacing w:line="360" w:lineRule="auto"/>
        <w:ind w:firstLine="709"/>
        <w:jc w:val="both"/>
        <w:rPr>
          <w:sz w:val="28"/>
          <w:lang w:val="uk-UA"/>
        </w:rPr>
      </w:pPr>
      <w:r>
        <w:rPr>
          <w:sz w:val="28"/>
          <w:lang w:val="uk-UA"/>
        </w:rPr>
        <w:t xml:space="preserve">Питання </w:t>
      </w:r>
      <w:r w:rsidRPr="006A7106">
        <w:rPr>
          <w:i/>
          <w:iCs/>
          <w:sz w:val="28"/>
          <w:lang w:val="uk-UA"/>
        </w:rPr>
        <w:t>«Наскільки Ви задоволені асортиментом підприємства? Оцініть від 1 до 5, де 1 – абсолютно незадоволений, 5 – абсолютно задоволений</w:t>
      </w:r>
      <w:r w:rsidR="006A7106" w:rsidRPr="006A7106">
        <w:rPr>
          <w:i/>
          <w:iCs/>
          <w:sz w:val="28"/>
          <w:lang w:val="uk-UA"/>
        </w:rPr>
        <w:t>»</w:t>
      </w:r>
      <w:r w:rsidR="0021730F">
        <w:rPr>
          <w:i/>
          <w:iCs/>
          <w:sz w:val="28"/>
          <w:lang w:val="uk-UA"/>
        </w:rPr>
        <w:t xml:space="preserve"> </w:t>
      </w:r>
      <w:r w:rsidR="0021730F">
        <w:rPr>
          <w:sz w:val="28"/>
          <w:lang w:val="uk-UA"/>
        </w:rPr>
        <w:t>(див. рис. 3.5).</w:t>
      </w:r>
    </w:p>
    <w:p w14:paraId="1D3A8A2F" w14:textId="77777777" w:rsidR="003C2295" w:rsidRDefault="003C2295" w:rsidP="004E323B">
      <w:pPr>
        <w:spacing w:line="360" w:lineRule="auto"/>
        <w:jc w:val="both"/>
        <w:rPr>
          <w:i/>
          <w:iCs/>
          <w:sz w:val="28"/>
          <w:lang w:val="uk-UA"/>
        </w:rPr>
      </w:pPr>
    </w:p>
    <w:p w14:paraId="7471AA81" w14:textId="726754F9" w:rsidR="003C2295" w:rsidRDefault="003C2295" w:rsidP="003C2295">
      <w:pPr>
        <w:spacing w:line="360" w:lineRule="auto"/>
        <w:jc w:val="center"/>
        <w:rPr>
          <w:i/>
          <w:iCs/>
          <w:sz w:val="28"/>
          <w:lang w:val="uk-UA"/>
        </w:rPr>
      </w:pPr>
      <w:r>
        <w:rPr>
          <w:noProof/>
          <w:lang w:val="en-US" w:eastAsia="en-US"/>
        </w:rPr>
        <w:drawing>
          <wp:inline distT="0" distB="0" distL="0" distR="0" wp14:anchorId="0133B784" wp14:editId="7ED72A5C">
            <wp:extent cx="3550024" cy="1783517"/>
            <wp:effectExtent l="0" t="0" r="6350" b="7620"/>
            <wp:docPr id="1036120739" name="Диаграмма 1">
              <a:extLst xmlns:a="http://schemas.openxmlformats.org/drawingml/2006/main">
                <a:ext uri="{FF2B5EF4-FFF2-40B4-BE49-F238E27FC236}">
                  <a16:creationId xmlns:a16="http://schemas.microsoft.com/office/drawing/2014/main" id="{176703D8-2549-689B-17AB-69C237776F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338BEB6" w14:textId="22A2F5FB" w:rsidR="003C2295" w:rsidRDefault="003C2295" w:rsidP="003C2295">
      <w:pPr>
        <w:spacing w:line="360" w:lineRule="auto"/>
        <w:jc w:val="center"/>
        <w:rPr>
          <w:sz w:val="28"/>
          <w:lang w:val="uk-UA"/>
        </w:rPr>
      </w:pPr>
      <w:r>
        <w:rPr>
          <w:sz w:val="28"/>
          <w:lang w:val="uk-UA"/>
        </w:rPr>
        <w:t>Рисунок 3.5 – Рівень задоволеності споживачів асортиментом підприємства</w:t>
      </w:r>
    </w:p>
    <w:p w14:paraId="6D202C96" w14:textId="77777777" w:rsidR="003A1A82" w:rsidRDefault="003A1A82" w:rsidP="003C2295">
      <w:pPr>
        <w:spacing w:line="360" w:lineRule="auto"/>
        <w:jc w:val="center"/>
        <w:rPr>
          <w:sz w:val="28"/>
          <w:lang w:val="uk-UA"/>
        </w:rPr>
      </w:pPr>
    </w:p>
    <w:p w14:paraId="43CD1300" w14:textId="6829E9BA" w:rsidR="003C2295" w:rsidRDefault="003C2295" w:rsidP="007845BF">
      <w:pPr>
        <w:spacing w:line="360" w:lineRule="auto"/>
        <w:ind w:firstLine="709"/>
        <w:jc w:val="both"/>
        <w:rPr>
          <w:sz w:val="28"/>
          <w:lang w:val="uk-UA"/>
        </w:rPr>
      </w:pPr>
      <w:r>
        <w:rPr>
          <w:sz w:val="28"/>
          <w:lang w:val="uk-UA"/>
        </w:rPr>
        <w:t xml:space="preserve">Згідно з отриманими результатами, </w:t>
      </w:r>
      <w:r w:rsidR="00AE2AF0">
        <w:rPr>
          <w:sz w:val="28"/>
          <w:lang w:val="uk-UA"/>
        </w:rPr>
        <w:t xml:space="preserve">45% споживачів </w:t>
      </w:r>
      <w:r w:rsidR="00CB1960">
        <w:rPr>
          <w:sz w:val="28"/>
          <w:lang w:val="uk-UA"/>
        </w:rPr>
        <w:t xml:space="preserve">частково незадоволені асортиментом підприємства, </w:t>
      </w:r>
      <w:r w:rsidR="000C7E72">
        <w:rPr>
          <w:sz w:val="28"/>
          <w:lang w:val="uk-UA"/>
        </w:rPr>
        <w:t>35% споживачів незадоволені асортиментом підприємства</w:t>
      </w:r>
      <w:r w:rsidR="00EC2300">
        <w:rPr>
          <w:sz w:val="28"/>
          <w:lang w:val="uk-UA"/>
        </w:rPr>
        <w:t xml:space="preserve">. 5% споживачів абсолютно незадоволені асортиментом та 5% споживачів абсолютно задоволені асортиментом, </w:t>
      </w:r>
      <w:r w:rsidR="00AA41BE">
        <w:rPr>
          <w:sz w:val="28"/>
          <w:lang w:val="uk-UA"/>
        </w:rPr>
        <w:t xml:space="preserve">10% споживачів задоволені асортиментом підприємства. </w:t>
      </w:r>
    </w:p>
    <w:p w14:paraId="3B2E6692" w14:textId="6DBBE4B9" w:rsidR="001A121F" w:rsidRDefault="001A121F" w:rsidP="007845BF">
      <w:pPr>
        <w:spacing w:line="360" w:lineRule="auto"/>
        <w:ind w:firstLine="709"/>
        <w:jc w:val="both"/>
        <w:rPr>
          <w:sz w:val="28"/>
          <w:lang w:val="uk-UA"/>
        </w:rPr>
      </w:pPr>
      <w:r>
        <w:rPr>
          <w:sz w:val="28"/>
          <w:lang w:val="uk-UA"/>
        </w:rPr>
        <w:lastRenderedPageBreak/>
        <w:t>Можна зробити висновок, що загальний рівень задоволеності споживачів асортиментом підприємства є низьким</w:t>
      </w:r>
      <w:r w:rsidR="00E358F6">
        <w:rPr>
          <w:sz w:val="28"/>
          <w:lang w:val="uk-UA"/>
        </w:rPr>
        <w:t>.</w:t>
      </w:r>
      <w:r w:rsidR="00461DB8">
        <w:rPr>
          <w:sz w:val="28"/>
          <w:lang w:val="uk-UA"/>
        </w:rPr>
        <w:t xml:space="preserve"> </w:t>
      </w:r>
      <w:r w:rsidR="00E358F6">
        <w:rPr>
          <w:sz w:val="28"/>
          <w:lang w:val="uk-UA"/>
        </w:rPr>
        <w:t>Це</w:t>
      </w:r>
      <w:r w:rsidR="00461DB8">
        <w:rPr>
          <w:sz w:val="28"/>
          <w:lang w:val="uk-UA"/>
        </w:rPr>
        <w:t xml:space="preserve"> вказує на наявність певних проблем та недоліків в асортименті підприємства, що потребують удосконалення.</w:t>
      </w:r>
    </w:p>
    <w:p w14:paraId="4F64B648" w14:textId="17335DD5" w:rsidR="00461DB8" w:rsidRPr="007E4C75" w:rsidRDefault="00461DB8" w:rsidP="007845BF">
      <w:pPr>
        <w:spacing w:line="360" w:lineRule="auto"/>
        <w:ind w:firstLine="709"/>
        <w:jc w:val="both"/>
        <w:rPr>
          <w:i/>
          <w:iCs/>
          <w:sz w:val="28"/>
          <w:lang w:val="uk-UA"/>
        </w:rPr>
      </w:pPr>
      <w:r w:rsidRPr="007E4C75">
        <w:rPr>
          <w:i/>
          <w:iCs/>
          <w:sz w:val="28"/>
          <w:lang w:val="uk-UA"/>
        </w:rPr>
        <w:t>Пошукове питання №9. Чи потрібно підприємству модифікувати наявний товар?</w:t>
      </w:r>
    </w:p>
    <w:p w14:paraId="5908D210" w14:textId="3BDC19BB" w:rsidR="00461DB8" w:rsidRDefault="00461DB8" w:rsidP="007845BF">
      <w:pPr>
        <w:spacing w:line="360" w:lineRule="auto"/>
        <w:ind w:firstLine="709"/>
        <w:jc w:val="both"/>
        <w:rPr>
          <w:sz w:val="28"/>
          <w:lang w:val="uk-UA"/>
        </w:rPr>
      </w:pPr>
      <w:r>
        <w:rPr>
          <w:sz w:val="28"/>
          <w:lang w:val="uk-UA"/>
        </w:rPr>
        <w:t>Споживачам було задано питання «</w:t>
      </w:r>
      <w:r w:rsidR="00DE5D67" w:rsidRPr="00DE5D67">
        <w:rPr>
          <w:sz w:val="28"/>
          <w:lang w:val="uk-UA"/>
        </w:rPr>
        <w:t>Чи вважаєте Ви, що підприємству доцільно покращувати певні якості товару фільтрувальна тканини бельтинг?»</w:t>
      </w:r>
      <w:r w:rsidR="00E358F6">
        <w:rPr>
          <w:sz w:val="28"/>
          <w:lang w:val="uk-UA"/>
        </w:rPr>
        <w:t>. Результати зображено на рисунку 3.6.</w:t>
      </w:r>
    </w:p>
    <w:p w14:paraId="7441DFB5" w14:textId="77777777" w:rsidR="00DE5D67" w:rsidRDefault="00DE5D67" w:rsidP="000C7E72">
      <w:pPr>
        <w:spacing w:line="360" w:lineRule="auto"/>
        <w:jc w:val="both"/>
        <w:rPr>
          <w:sz w:val="28"/>
          <w:lang w:val="uk-UA"/>
        </w:rPr>
      </w:pPr>
    </w:p>
    <w:p w14:paraId="3BE3C87F" w14:textId="36DC3CA3" w:rsidR="00B35815" w:rsidRDefault="00B35815" w:rsidP="00B35815">
      <w:pPr>
        <w:spacing w:line="360" w:lineRule="auto"/>
        <w:jc w:val="center"/>
        <w:rPr>
          <w:sz w:val="28"/>
          <w:lang w:val="uk-UA"/>
        </w:rPr>
      </w:pPr>
      <w:r>
        <w:rPr>
          <w:noProof/>
          <w:lang w:val="en-US" w:eastAsia="en-US"/>
        </w:rPr>
        <w:drawing>
          <wp:inline distT="0" distB="0" distL="0" distR="0" wp14:anchorId="3A0F13E1" wp14:editId="6F1D8718">
            <wp:extent cx="5486400" cy="2231571"/>
            <wp:effectExtent l="0" t="0" r="12700" b="16510"/>
            <wp:docPr id="1379286602" name="Диаграмма 1">
              <a:extLst xmlns:a="http://schemas.openxmlformats.org/drawingml/2006/main">
                <a:ext uri="{FF2B5EF4-FFF2-40B4-BE49-F238E27FC236}">
                  <a16:creationId xmlns:a16="http://schemas.microsoft.com/office/drawing/2014/main" id="{1B17707C-D077-3CDA-15C2-7F37A1C0DA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72B37D2" w14:textId="5DC56848" w:rsidR="00B35815" w:rsidRDefault="00B35815" w:rsidP="00B35815">
      <w:pPr>
        <w:spacing w:line="360" w:lineRule="auto"/>
        <w:jc w:val="center"/>
        <w:rPr>
          <w:sz w:val="28"/>
          <w:lang w:val="uk-UA"/>
        </w:rPr>
      </w:pPr>
      <w:r>
        <w:rPr>
          <w:sz w:val="28"/>
          <w:lang w:val="uk-UA"/>
        </w:rPr>
        <w:t>Рисунок 3.6 – Доцільність удосконалення фільтрувальних тканин бельтинг</w:t>
      </w:r>
    </w:p>
    <w:p w14:paraId="6CFB0DB3" w14:textId="77777777" w:rsidR="00B35815" w:rsidRDefault="00B35815" w:rsidP="000C7E72">
      <w:pPr>
        <w:spacing w:line="360" w:lineRule="auto"/>
        <w:jc w:val="both"/>
        <w:rPr>
          <w:sz w:val="28"/>
          <w:lang w:val="uk-UA"/>
        </w:rPr>
      </w:pPr>
    </w:p>
    <w:p w14:paraId="7CF797CD" w14:textId="04BBAE6F" w:rsidR="00B35815" w:rsidRDefault="00B35815" w:rsidP="007845BF">
      <w:pPr>
        <w:spacing w:line="360" w:lineRule="auto"/>
        <w:ind w:firstLine="709"/>
        <w:jc w:val="both"/>
        <w:rPr>
          <w:sz w:val="28"/>
          <w:lang w:val="uk-UA"/>
        </w:rPr>
      </w:pPr>
      <w:r>
        <w:rPr>
          <w:sz w:val="28"/>
          <w:lang w:val="uk-UA"/>
        </w:rPr>
        <w:t xml:space="preserve">Відповідно до результатів, </w:t>
      </w:r>
      <w:r w:rsidR="00606726">
        <w:rPr>
          <w:sz w:val="28"/>
          <w:lang w:val="uk-UA"/>
        </w:rPr>
        <w:t>75% споживачів вважають, що удосконалення певних якостей товару «фільтрувальна тканина бельтинг» не є доцільним</w:t>
      </w:r>
      <w:r w:rsidR="00E358F6">
        <w:rPr>
          <w:sz w:val="28"/>
          <w:lang w:val="uk-UA"/>
        </w:rPr>
        <w:t>. Натомість</w:t>
      </w:r>
      <w:r w:rsidR="00902568">
        <w:rPr>
          <w:sz w:val="28"/>
          <w:lang w:val="uk-UA"/>
        </w:rPr>
        <w:t xml:space="preserve"> 25% споживачів вважають модифікацію товару доцільною. </w:t>
      </w:r>
    </w:p>
    <w:p w14:paraId="2C805296" w14:textId="4F8026AE" w:rsidR="00461DB8" w:rsidRDefault="000140B7" w:rsidP="00E358F6">
      <w:pPr>
        <w:spacing w:line="360" w:lineRule="auto"/>
        <w:jc w:val="both"/>
        <w:rPr>
          <w:sz w:val="28"/>
          <w:lang w:val="uk-UA"/>
        </w:rPr>
      </w:pPr>
      <w:r>
        <w:rPr>
          <w:sz w:val="28"/>
          <w:lang w:val="uk-UA"/>
        </w:rPr>
        <w:t xml:space="preserve">Це може означати, що </w:t>
      </w:r>
      <w:r w:rsidR="006D3349">
        <w:rPr>
          <w:sz w:val="28"/>
          <w:lang w:val="uk-UA"/>
        </w:rPr>
        <w:t>стратегія модифікаці</w:t>
      </w:r>
      <w:r w:rsidR="00EE6E3C">
        <w:rPr>
          <w:sz w:val="28"/>
          <w:lang w:val="uk-UA"/>
        </w:rPr>
        <w:t>ї асортименту підприємства не є доцільною.</w:t>
      </w:r>
    </w:p>
    <w:p w14:paraId="1E598557" w14:textId="0258CFE2" w:rsidR="00EE6E3C" w:rsidRPr="009F0312" w:rsidRDefault="00EE6E3C" w:rsidP="007845BF">
      <w:pPr>
        <w:spacing w:line="360" w:lineRule="auto"/>
        <w:ind w:firstLine="709"/>
        <w:jc w:val="both"/>
        <w:rPr>
          <w:i/>
          <w:iCs/>
          <w:sz w:val="28"/>
          <w:lang w:val="uk-UA"/>
        </w:rPr>
      </w:pPr>
      <w:r w:rsidRPr="009F0312">
        <w:rPr>
          <w:i/>
          <w:iCs/>
          <w:sz w:val="28"/>
          <w:lang w:val="uk-UA"/>
        </w:rPr>
        <w:t>Пошукове питання №10. Чи потрібно підприємству розробляти новий товар?</w:t>
      </w:r>
    </w:p>
    <w:p w14:paraId="199FB117" w14:textId="29946692" w:rsidR="00EE6E3C" w:rsidRDefault="00EE6E3C" w:rsidP="007845BF">
      <w:pPr>
        <w:spacing w:line="360" w:lineRule="auto"/>
        <w:ind w:firstLine="709"/>
        <w:jc w:val="both"/>
        <w:rPr>
          <w:sz w:val="28"/>
          <w:lang w:val="uk-UA"/>
        </w:rPr>
      </w:pPr>
      <w:r>
        <w:rPr>
          <w:sz w:val="28"/>
          <w:lang w:val="uk-UA"/>
        </w:rPr>
        <w:t xml:space="preserve">Респондентам було задано питання «Чи </w:t>
      </w:r>
      <w:r w:rsidR="000626A8">
        <w:rPr>
          <w:sz w:val="28"/>
          <w:lang w:val="uk-UA"/>
        </w:rPr>
        <w:t>вважаєте Ви, що підприємству доцільно розробляти новий товар?»</w:t>
      </w:r>
      <w:r w:rsidR="00E358F6">
        <w:rPr>
          <w:sz w:val="28"/>
          <w:lang w:val="uk-UA"/>
        </w:rPr>
        <w:t>. Результати зображено на рисунку 3.7.</w:t>
      </w:r>
      <w:r w:rsidR="0021730F">
        <w:rPr>
          <w:sz w:val="28"/>
          <w:lang w:val="uk-UA"/>
        </w:rPr>
        <w:t xml:space="preserve"> </w:t>
      </w:r>
    </w:p>
    <w:p w14:paraId="075E50F9" w14:textId="77777777" w:rsidR="000626A8" w:rsidRDefault="000626A8" w:rsidP="000C7E72">
      <w:pPr>
        <w:spacing w:line="360" w:lineRule="auto"/>
        <w:jc w:val="both"/>
        <w:rPr>
          <w:sz w:val="28"/>
          <w:lang w:val="uk-UA"/>
        </w:rPr>
      </w:pPr>
    </w:p>
    <w:p w14:paraId="0499B61A" w14:textId="414703FA" w:rsidR="000626A8" w:rsidRDefault="00D03BCF" w:rsidP="00D03BCF">
      <w:pPr>
        <w:spacing w:line="360" w:lineRule="auto"/>
        <w:jc w:val="center"/>
        <w:rPr>
          <w:sz w:val="28"/>
          <w:lang w:val="uk-UA"/>
        </w:rPr>
      </w:pPr>
      <w:r>
        <w:rPr>
          <w:noProof/>
          <w:lang w:val="en-US" w:eastAsia="en-US"/>
        </w:rPr>
        <w:lastRenderedPageBreak/>
        <w:drawing>
          <wp:inline distT="0" distB="0" distL="0" distR="0" wp14:anchorId="5C70639D" wp14:editId="5AD49B3A">
            <wp:extent cx="4668818" cy="1720687"/>
            <wp:effectExtent l="0" t="0" r="17780" b="6985"/>
            <wp:docPr id="1070711007" name="Диаграмма 1">
              <a:extLst xmlns:a="http://schemas.openxmlformats.org/drawingml/2006/main">
                <a:ext uri="{FF2B5EF4-FFF2-40B4-BE49-F238E27FC236}">
                  <a16:creationId xmlns:a16="http://schemas.microsoft.com/office/drawing/2014/main" id="{47F7F4F1-F287-81BD-2A6F-5EBFE6E92D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42C1FBC" w14:textId="4616953F" w:rsidR="00D03BCF" w:rsidRDefault="00D03BCF" w:rsidP="00D03BCF">
      <w:pPr>
        <w:spacing w:line="360" w:lineRule="auto"/>
        <w:jc w:val="center"/>
        <w:rPr>
          <w:sz w:val="28"/>
          <w:lang w:val="uk-UA"/>
        </w:rPr>
      </w:pPr>
      <w:r>
        <w:rPr>
          <w:sz w:val="28"/>
          <w:lang w:val="uk-UA"/>
        </w:rPr>
        <w:t>Рисунок 3.</w:t>
      </w:r>
      <w:r w:rsidR="0021730F">
        <w:rPr>
          <w:sz w:val="28"/>
          <w:lang w:val="uk-UA"/>
        </w:rPr>
        <w:t>7</w:t>
      </w:r>
      <w:r>
        <w:rPr>
          <w:sz w:val="28"/>
          <w:lang w:val="uk-UA"/>
        </w:rPr>
        <w:t xml:space="preserve"> – Доцільність розроблення нового товару</w:t>
      </w:r>
    </w:p>
    <w:p w14:paraId="2D2A15A4" w14:textId="77777777" w:rsidR="00D03BCF" w:rsidRDefault="00D03BCF" w:rsidP="000C7E72">
      <w:pPr>
        <w:spacing w:line="360" w:lineRule="auto"/>
        <w:jc w:val="both"/>
        <w:rPr>
          <w:sz w:val="28"/>
          <w:lang w:val="uk-UA"/>
        </w:rPr>
      </w:pPr>
    </w:p>
    <w:p w14:paraId="388BAF40" w14:textId="6B85CF85" w:rsidR="00D03BCF" w:rsidRDefault="00D03BCF" w:rsidP="007845BF">
      <w:pPr>
        <w:spacing w:line="360" w:lineRule="auto"/>
        <w:ind w:firstLine="709"/>
        <w:jc w:val="both"/>
        <w:rPr>
          <w:sz w:val="28"/>
          <w:lang w:val="uk-UA"/>
        </w:rPr>
      </w:pPr>
      <w:r>
        <w:rPr>
          <w:sz w:val="28"/>
          <w:lang w:val="uk-UA"/>
        </w:rPr>
        <w:t xml:space="preserve">Згідно з отриманими результатами, </w:t>
      </w:r>
      <w:r w:rsidR="009B244C">
        <w:rPr>
          <w:sz w:val="28"/>
          <w:lang w:val="uk-UA"/>
        </w:rPr>
        <w:t>70% споживачів вважають, що розроблення нового товару є доцільним для підприємства, натомість 30% споживачів вважають, що підприємству не потрібно розробляти новий товар.</w:t>
      </w:r>
    </w:p>
    <w:p w14:paraId="4387025B" w14:textId="77E4A614" w:rsidR="00E41725" w:rsidRDefault="00E41725" w:rsidP="007845BF">
      <w:pPr>
        <w:spacing w:line="360" w:lineRule="auto"/>
        <w:ind w:firstLine="709"/>
        <w:jc w:val="both"/>
        <w:rPr>
          <w:sz w:val="28"/>
          <w:lang w:val="uk-UA"/>
        </w:rPr>
      </w:pPr>
      <w:r>
        <w:rPr>
          <w:sz w:val="28"/>
          <w:lang w:val="uk-UA"/>
        </w:rPr>
        <w:t>Це в свою чергу може свідчити про те, що</w:t>
      </w:r>
      <w:r w:rsidR="006A7697">
        <w:rPr>
          <w:sz w:val="28"/>
          <w:lang w:val="uk-UA"/>
        </w:rPr>
        <w:t xml:space="preserve"> серед споживачів</w:t>
      </w:r>
      <w:r>
        <w:rPr>
          <w:sz w:val="28"/>
          <w:lang w:val="uk-UA"/>
        </w:rPr>
        <w:t xml:space="preserve"> існує певний попит на нові товари</w:t>
      </w:r>
      <w:r w:rsidR="00E358F6">
        <w:rPr>
          <w:sz w:val="28"/>
          <w:lang w:val="uk-UA"/>
        </w:rPr>
        <w:t>.</w:t>
      </w:r>
      <w:r w:rsidR="006A7697">
        <w:rPr>
          <w:sz w:val="28"/>
          <w:lang w:val="uk-UA"/>
        </w:rPr>
        <w:t xml:space="preserve"> </w:t>
      </w:r>
      <w:r w:rsidR="00E358F6">
        <w:rPr>
          <w:sz w:val="28"/>
          <w:lang w:val="uk-UA"/>
        </w:rPr>
        <w:t>Також,</w:t>
      </w:r>
      <w:r w:rsidR="006A7697">
        <w:rPr>
          <w:sz w:val="28"/>
          <w:lang w:val="uk-UA"/>
        </w:rPr>
        <w:t xml:space="preserve"> для удосконалення асортиментної політики підприємства доцільно застосовувати стратегію розроблення нового товару. </w:t>
      </w:r>
    </w:p>
    <w:p w14:paraId="623972DA" w14:textId="7E429499" w:rsidR="00A86CA7" w:rsidRDefault="00DF48D7" w:rsidP="007845BF">
      <w:pPr>
        <w:spacing w:line="360" w:lineRule="auto"/>
        <w:ind w:firstLine="709"/>
        <w:jc w:val="both"/>
        <w:rPr>
          <w:sz w:val="28"/>
          <w:lang w:val="uk-UA"/>
        </w:rPr>
      </w:pPr>
      <w:r>
        <w:rPr>
          <w:sz w:val="28"/>
          <w:lang w:val="uk-UA"/>
        </w:rPr>
        <w:t>Також, було задано питання «</w:t>
      </w:r>
      <w:bookmarkStart w:id="7" w:name="OLE_LINK7"/>
      <w:r w:rsidRPr="009116F2">
        <w:rPr>
          <w:sz w:val="28"/>
          <w:lang w:val="uk-UA"/>
        </w:rPr>
        <w:t>Який товар Ви б хотіли бачити в якості нового товару в асортименті підприємства?</w:t>
      </w:r>
      <w:r w:rsidR="009116F2" w:rsidRPr="009116F2">
        <w:rPr>
          <w:sz w:val="28"/>
          <w:lang w:val="uk-UA"/>
        </w:rPr>
        <w:t>»</w:t>
      </w:r>
      <w:r w:rsidR="009116F2">
        <w:rPr>
          <w:sz w:val="28"/>
          <w:lang w:val="uk-UA"/>
        </w:rPr>
        <w:t xml:space="preserve">. </w:t>
      </w:r>
      <w:bookmarkEnd w:id="7"/>
      <w:r w:rsidR="00566F39">
        <w:rPr>
          <w:sz w:val="28"/>
          <w:lang w:val="uk-UA"/>
        </w:rPr>
        <w:t>На основі відповідей споживачів було отримано наступні результати</w:t>
      </w:r>
      <w:r w:rsidR="0021730F">
        <w:rPr>
          <w:sz w:val="28"/>
          <w:lang w:val="uk-UA"/>
        </w:rPr>
        <w:t xml:space="preserve"> (див. рис. 3.8).</w:t>
      </w:r>
    </w:p>
    <w:p w14:paraId="56967008" w14:textId="77777777" w:rsidR="00A86CA7" w:rsidRDefault="00A86CA7" w:rsidP="000C7E72">
      <w:pPr>
        <w:spacing w:line="360" w:lineRule="auto"/>
        <w:jc w:val="both"/>
        <w:rPr>
          <w:sz w:val="28"/>
          <w:lang w:val="uk-UA"/>
        </w:rPr>
      </w:pPr>
    </w:p>
    <w:p w14:paraId="14E85CE2" w14:textId="77777777" w:rsidR="00A86CA7" w:rsidRDefault="00A86CA7" w:rsidP="00CE5EC5">
      <w:pPr>
        <w:spacing w:line="360" w:lineRule="auto"/>
        <w:jc w:val="center"/>
        <w:rPr>
          <w:sz w:val="28"/>
          <w:lang w:val="uk-UA"/>
        </w:rPr>
      </w:pPr>
      <w:r>
        <w:rPr>
          <w:noProof/>
          <w:lang w:val="en-US" w:eastAsia="en-US"/>
        </w:rPr>
        <w:drawing>
          <wp:inline distT="0" distB="0" distL="0" distR="0" wp14:anchorId="10EAEEB8" wp14:editId="2953F57C">
            <wp:extent cx="4808669" cy="1810264"/>
            <wp:effectExtent l="0" t="0" r="17780" b="6350"/>
            <wp:docPr id="1808684784" name="Диаграмма 1">
              <a:extLst xmlns:a="http://schemas.openxmlformats.org/drawingml/2006/main">
                <a:ext uri="{FF2B5EF4-FFF2-40B4-BE49-F238E27FC236}">
                  <a16:creationId xmlns:a16="http://schemas.microsoft.com/office/drawing/2014/main" id="{03B56E51-1F01-4F99-6F1E-FA5A7DE73B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0B57916" w14:textId="386AA8F6" w:rsidR="00CE5EC5" w:rsidRDefault="00A86CA7" w:rsidP="003A1A82">
      <w:pPr>
        <w:spacing w:line="360" w:lineRule="auto"/>
        <w:jc w:val="center"/>
        <w:rPr>
          <w:sz w:val="28"/>
          <w:lang w:val="uk-UA"/>
        </w:rPr>
      </w:pPr>
      <w:r>
        <w:rPr>
          <w:sz w:val="28"/>
          <w:lang w:val="uk-UA"/>
        </w:rPr>
        <w:t>Рисунок 3.</w:t>
      </w:r>
      <w:r w:rsidR="0021730F">
        <w:rPr>
          <w:sz w:val="28"/>
          <w:lang w:val="uk-UA"/>
        </w:rPr>
        <w:t>8</w:t>
      </w:r>
      <w:r>
        <w:rPr>
          <w:sz w:val="28"/>
          <w:lang w:val="uk-UA"/>
        </w:rPr>
        <w:t xml:space="preserve"> – </w:t>
      </w:r>
      <w:r w:rsidR="00CE5EC5">
        <w:rPr>
          <w:sz w:val="28"/>
          <w:lang w:val="uk-UA"/>
        </w:rPr>
        <w:t>Можливі нові товари для впровадження в асортимент</w:t>
      </w:r>
    </w:p>
    <w:p w14:paraId="4E3CD462" w14:textId="77777777" w:rsidR="007B5F12" w:rsidRDefault="007B5F12" w:rsidP="009512B8">
      <w:pPr>
        <w:spacing w:line="360" w:lineRule="auto"/>
        <w:rPr>
          <w:sz w:val="28"/>
          <w:lang w:val="uk-UA"/>
        </w:rPr>
      </w:pPr>
    </w:p>
    <w:p w14:paraId="354BF1A1" w14:textId="1C807376" w:rsidR="00832B94" w:rsidRDefault="00CE5EC5" w:rsidP="007845BF">
      <w:pPr>
        <w:spacing w:line="360" w:lineRule="auto"/>
        <w:ind w:firstLine="709"/>
        <w:jc w:val="both"/>
        <w:rPr>
          <w:sz w:val="28"/>
          <w:lang w:val="uk-UA"/>
        </w:rPr>
      </w:pPr>
      <w:r>
        <w:rPr>
          <w:sz w:val="28"/>
          <w:lang w:val="uk-UA"/>
        </w:rPr>
        <w:t>З отриманих результатів</w:t>
      </w:r>
      <w:r w:rsidR="004300CA">
        <w:rPr>
          <w:sz w:val="28"/>
          <w:lang w:val="uk-UA"/>
        </w:rPr>
        <w:t xml:space="preserve"> можемо зазначити, що 60% споживачів зазначили мембранні фільтри в якості бажаного нового товару</w:t>
      </w:r>
      <w:r w:rsidR="00E358F6">
        <w:rPr>
          <w:sz w:val="28"/>
          <w:lang w:val="uk-UA"/>
        </w:rPr>
        <w:t>.</w:t>
      </w:r>
      <w:r w:rsidR="004300CA">
        <w:rPr>
          <w:sz w:val="28"/>
          <w:lang w:val="uk-UA"/>
        </w:rPr>
        <w:t xml:space="preserve"> </w:t>
      </w:r>
      <w:r w:rsidR="0081095B">
        <w:rPr>
          <w:sz w:val="28"/>
          <w:lang w:val="uk-UA"/>
        </w:rPr>
        <w:t xml:space="preserve">25% споживачів зазначили, що хотіли б бачити в якості нового товару тканину </w:t>
      </w:r>
      <w:r w:rsidR="0081095B">
        <w:rPr>
          <w:sz w:val="28"/>
          <w:lang w:val="en-US"/>
        </w:rPr>
        <w:t>PTFE</w:t>
      </w:r>
      <w:r w:rsidR="0081095B">
        <w:rPr>
          <w:sz w:val="28"/>
          <w:lang w:val="uk-UA"/>
        </w:rPr>
        <w:t xml:space="preserve"> та </w:t>
      </w:r>
      <w:r w:rsidR="0029587B">
        <w:rPr>
          <w:sz w:val="28"/>
          <w:lang w:val="uk-UA"/>
        </w:rPr>
        <w:t>15% споживачів відзначили товар фільтрдіагональ.</w:t>
      </w:r>
    </w:p>
    <w:p w14:paraId="294B7DF6" w14:textId="48940F34" w:rsidR="00911638" w:rsidRDefault="00911638" w:rsidP="007845BF">
      <w:pPr>
        <w:spacing w:line="360" w:lineRule="auto"/>
        <w:ind w:firstLine="709"/>
        <w:jc w:val="both"/>
        <w:rPr>
          <w:sz w:val="28"/>
          <w:lang w:val="uk-UA"/>
        </w:rPr>
      </w:pPr>
      <w:r>
        <w:rPr>
          <w:sz w:val="28"/>
          <w:lang w:val="uk-UA"/>
        </w:rPr>
        <w:lastRenderedPageBreak/>
        <w:t>Можна зробити висновок, що найбільшим попитом у споживачів користуються мембранні фільтри</w:t>
      </w:r>
      <w:r w:rsidR="00033E5F">
        <w:rPr>
          <w:sz w:val="28"/>
          <w:lang w:val="uk-UA"/>
        </w:rPr>
        <w:t xml:space="preserve"> та розроблення і впровадження даного товару в асортимент підприємства </w:t>
      </w:r>
      <w:r w:rsidR="003A1A82">
        <w:rPr>
          <w:sz w:val="28"/>
          <w:lang w:val="uk-UA"/>
        </w:rPr>
        <w:t>може бути доцільним.</w:t>
      </w:r>
    </w:p>
    <w:p w14:paraId="1704DBEC" w14:textId="7318279D" w:rsidR="00DD5BAE" w:rsidRPr="002A3ECC" w:rsidRDefault="00DD5BAE" w:rsidP="007845BF">
      <w:pPr>
        <w:spacing w:line="360" w:lineRule="auto"/>
        <w:ind w:firstLine="709"/>
        <w:jc w:val="both"/>
        <w:rPr>
          <w:i/>
          <w:iCs/>
          <w:sz w:val="28"/>
          <w:lang w:val="uk-UA"/>
        </w:rPr>
      </w:pPr>
      <w:r w:rsidRPr="002A3ECC">
        <w:rPr>
          <w:i/>
          <w:iCs/>
          <w:sz w:val="28"/>
          <w:lang w:val="uk-UA"/>
        </w:rPr>
        <w:t>Пошукове питання №11. Які потреби та очікування має задовольняти новий товар?</w:t>
      </w:r>
    </w:p>
    <w:p w14:paraId="53985BC1" w14:textId="06DA3C01" w:rsidR="00DD5BAE" w:rsidRDefault="001B306E" w:rsidP="00E358F6">
      <w:pPr>
        <w:spacing w:line="360" w:lineRule="auto"/>
        <w:ind w:firstLine="709"/>
        <w:jc w:val="both"/>
        <w:rPr>
          <w:sz w:val="28"/>
          <w:lang w:val="uk-UA"/>
        </w:rPr>
      </w:pPr>
      <w:r>
        <w:rPr>
          <w:sz w:val="28"/>
          <w:lang w:val="uk-UA"/>
        </w:rPr>
        <w:t>Для отримання відповіді на дане пошукове питання, споживачам було задано запитання стосовно потреб та очікувань, які має задовольняти новий товар. Питання «</w:t>
      </w:r>
      <w:r w:rsidR="008055F1" w:rsidRPr="001B306E">
        <w:rPr>
          <w:sz w:val="28"/>
          <w:lang w:val="uk-UA"/>
        </w:rPr>
        <w:t>«Якими є Ваші типові потреби</w:t>
      </w:r>
      <w:r w:rsidR="00B949F5">
        <w:rPr>
          <w:sz w:val="28"/>
          <w:lang w:val="uk-UA"/>
        </w:rPr>
        <w:t xml:space="preserve"> та очікування</w:t>
      </w:r>
      <w:r w:rsidR="008055F1" w:rsidRPr="001B306E">
        <w:rPr>
          <w:sz w:val="28"/>
          <w:lang w:val="uk-UA"/>
        </w:rPr>
        <w:t xml:space="preserve">, що повʼязані з новим товаром?». Відповідь на дане </w:t>
      </w:r>
      <w:r w:rsidR="008055F1">
        <w:rPr>
          <w:sz w:val="28"/>
          <w:lang w:val="uk-UA"/>
        </w:rPr>
        <w:t xml:space="preserve">запитання подано у вигляді переліку потреб споживачів. Споживачі відзначили наступні </w:t>
      </w:r>
      <w:r w:rsidR="005A73A0">
        <w:rPr>
          <w:sz w:val="28"/>
          <w:lang w:val="uk-UA"/>
        </w:rPr>
        <w:t>типові потреби:</w:t>
      </w:r>
    </w:p>
    <w:p w14:paraId="6BC2DD60" w14:textId="732B3743" w:rsidR="005A73A0" w:rsidRDefault="005A73A0" w:rsidP="009B311E">
      <w:pPr>
        <w:pStyle w:val="a3"/>
        <w:numPr>
          <w:ilvl w:val="0"/>
          <w:numId w:val="1"/>
        </w:numPr>
        <w:spacing w:line="360" w:lineRule="auto"/>
        <w:ind w:left="357" w:firstLine="709"/>
        <w:jc w:val="both"/>
        <w:rPr>
          <w:sz w:val="28"/>
          <w:lang w:val="uk-UA"/>
        </w:rPr>
      </w:pPr>
      <w:r w:rsidRPr="00470872">
        <w:rPr>
          <w:i/>
          <w:iCs/>
          <w:sz w:val="28"/>
          <w:lang w:val="uk-UA"/>
        </w:rPr>
        <w:t>Ефективність фільтрації</w:t>
      </w:r>
      <w:r>
        <w:rPr>
          <w:sz w:val="28"/>
          <w:lang w:val="uk-UA"/>
        </w:rPr>
        <w:t xml:space="preserve">. Споживачі потребують високої ефективності </w:t>
      </w:r>
      <w:r w:rsidR="00CF168B">
        <w:rPr>
          <w:sz w:val="28"/>
          <w:lang w:val="uk-UA"/>
        </w:rPr>
        <w:t>очищення та видалення забрудненнь, бактерій, мікроорганізмів та інших можливих шкідливих речовин</w:t>
      </w:r>
      <w:r w:rsidR="00DD1A9A">
        <w:rPr>
          <w:sz w:val="28"/>
          <w:lang w:val="uk-UA"/>
        </w:rPr>
        <w:t>, забезпечуючи високий ступінь фільтрації.</w:t>
      </w:r>
    </w:p>
    <w:p w14:paraId="3C8DEB58" w14:textId="0B143CC7" w:rsidR="00DD1A9A" w:rsidRDefault="00DD1A9A" w:rsidP="009B311E">
      <w:pPr>
        <w:pStyle w:val="a3"/>
        <w:numPr>
          <w:ilvl w:val="0"/>
          <w:numId w:val="1"/>
        </w:numPr>
        <w:spacing w:line="360" w:lineRule="auto"/>
        <w:ind w:left="357" w:firstLine="709"/>
        <w:jc w:val="both"/>
        <w:rPr>
          <w:sz w:val="28"/>
          <w:lang w:val="uk-UA"/>
        </w:rPr>
      </w:pPr>
      <w:r w:rsidRPr="00470872">
        <w:rPr>
          <w:i/>
          <w:iCs/>
          <w:sz w:val="28"/>
          <w:lang w:val="uk-UA"/>
        </w:rPr>
        <w:t>Надійність</w:t>
      </w:r>
      <w:r>
        <w:rPr>
          <w:sz w:val="28"/>
          <w:lang w:val="uk-UA"/>
        </w:rPr>
        <w:t>. Споживачі потребують</w:t>
      </w:r>
      <w:r w:rsidR="00701436">
        <w:rPr>
          <w:sz w:val="28"/>
          <w:lang w:val="uk-UA"/>
        </w:rPr>
        <w:t xml:space="preserve"> аби новий товар був стійким та надійним до використання за різних умов та середовищ, забезпечуючи стабільну роботу виробництва та довговічність.</w:t>
      </w:r>
    </w:p>
    <w:p w14:paraId="55F6A36A" w14:textId="377120D2" w:rsidR="007E14CA" w:rsidRDefault="007E14CA" w:rsidP="009B311E">
      <w:pPr>
        <w:pStyle w:val="a3"/>
        <w:numPr>
          <w:ilvl w:val="0"/>
          <w:numId w:val="1"/>
        </w:numPr>
        <w:spacing w:line="360" w:lineRule="auto"/>
        <w:ind w:left="357" w:firstLine="709"/>
        <w:jc w:val="both"/>
        <w:rPr>
          <w:sz w:val="28"/>
          <w:lang w:val="uk-UA"/>
        </w:rPr>
      </w:pPr>
      <w:r w:rsidRPr="00470872">
        <w:rPr>
          <w:i/>
          <w:iCs/>
          <w:sz w:val="28"/>
          <w:lang w:val="uk-UA"/>
        </w:rPr>
        <w:t>Простота установки та обслуговування</w:t>
      </w:r>
      <w:r>
        <w:rPr>
          <w:sz w:val="28"/>
          <w:lang w:val="uk-UA"/>
        </w:rPr>
        <w:t>. Споживачі потребують легкості в монтажі продукції</w:t>
      </w:r>
      <w:r w:rsidR="00C62300">
        <w:rPr>
          <w:sz w:val="28"/>
          <w:lang w:val="uk-UA"/>
        </w:rPr>
        <w:t xml:space="preserve"> та її підтримки аби зменшити час і зусилля, необхідні для експлуатації товару.</w:t>
      </w:r>
    </w:p>
    <w:p w14:paraId="77995263" w14:textId="4592EA5F" w:rsidR="00C62300" w:rsidRDefault="00C62300" w:rsidP="009B311E">
      <w:pPr>
        <w:pStyle w:val="a3"/>
        <w:numPr>
          <w:ilvl w:val="0"/>
          <w:numId w:val="1"/>
        </w:numPr>
        <w:spacing w:line="360" w:lineRule="auto"/>
        <w:ind w:left="357" w:firstLine="709"/>
        <w:jc w:val="both"/>
        <w:rPr>
          <w:sz w:val="28"/>
          <w:lang w:val="uk-UA"/>
        </w:rPr>
      </w:pPr>
      <w:r w:rsidRPr="00470872">
        <w:rPr>
          <w:i/>
          <w:iCs/>
          <w:sz w:val="28"/>
          <w:lang w:val="uk-UA"/>
        </w:rPr>
        <w:t>Доступна ціна</w:t>
      </w:r>
      <w:r w:rsidR="00E24A75">
        <w:rPr>
          <w:sz w:val="28"/>
          <w:lang w:val="uk-UA"/>
        </w:rPr>
        <w:t xml:space="preserve">. Споживачі </w:t>
      </w:r>
      <w:r w:rsidR="00B949F5">
        <w:rPr>
          <w:sz w:val="28"/>
          <w:lang w:val="uk-UA"/>
        </w:rPr>
        <w:t xml:space="preserve">прагнуть отримати </w:t>
      </w:r>
      <w:r w:rsidR="001A0CE0">
        <w:rPr>
          <w:sz w:val="28"/>
          <w:lang w:val="uk-UA"/>
        </w:rPr>
        <w:t>якісний товар за конкурентоспроможними цінами</w:t>
      </w:r>
      <w:r w:rsidR="009E09C4">
        <w:rPr>
          <w:sz w:val="28"/>
          <w:lang w:val="uk-UA"/>
        </w:rPr>
        <w:t>.</w:t>
      </w:r>
    </w:p>
    <w:p w14:paraId="2670A4F2" w14:textId="70D59976" w:rsidR="009E09C4" w:rsidRPr="005A73A0" w:rsidRDefault="00E02EA8" w:rsidP="009B311E">
      <w:pPr>
        <w:pStyle w:val="a3"/>
        <w:numPr>
          <w:ilvl w:val="0"/>
          <w:numId w:val="1"/>
        </w:numPr>
        <w:spacing w:line="360" w:lineRule="auto"/>
        <w:ind w:left="357" w:firstLine="709"/>
        <w:jc w:val="both"/>
        <w:rPr>
          <w:sz w:val="28"/>
          <w:lang w:val="uk-UA"/>
        </w:rPr>
      </w:pPr>
      <w:r w:rsidRPr="00470872">
        <w:rPr>
          <w:i/>
          <w:iCs/>
          <w:sz w:val="28"/>
          <w:lang w:val="uk-UA"/>
        </w:rPr>
        <w:t>Стандартизація та відповідність</w:t>
      </w:r>
      <w:r>
        <w:rPr>
          <w:sz w:val="28"/>
          <w:lang w:val="uk-UA"/>
        </w:rPr>
        <w:t xml:space="preserve">. Споживачам важливо аби товар відповідав </w:t>
      </w:r>
      <w:r w:rsidR="00AB5F52">
        <w:rPr>
          <w:sz w:val="28"/>
          <w:lang w:val="uk-UA"/>
        </w:rPr>
        <w:t>необхідним стандартам якос</w:t>
      </w:r>
      <w:r w:rsidR="00A0235E">
        <w:rPr>
          <w:sz w:val="28"/>
          <w:lang w:val="uk-UA"/>
        </w:rPr>
        <w:t>ті</w:t>
      </w:r>
      <w:r w:rsidR="00B82166">
        <w:rPr>
          <w:sz w:val="28"/>
          <w:lang w:val="uk-UA"/>
        </w:rPr>
        <w:t xml:space="preserve"> та безпеки</w:t>
      </w:r>
      <w:r w:rsidR="00C365D9">
        <w:rPr>
          <w:sz w:val="28"/>
          <w:lang w:val="uk-UA"/>
        </w:rPr>
        <w:t xml:space="preserve"> та була наявна сертифікація до всіх відомих стандартів та ДСТУ.</w:t>
      </w:r>
    </w:p>
    <w:p w14:paraId="7CFA0B9D" w14:textId="69BE4F6D" w:rsidR="006A7913" w:rsidRPr="00533671" w:rsidRDefault="006A7913" w:rsidP="007845BF">
      <w:pPr>
        <w:spacing w:line="360" w:lineRule="auto"/>
        <w:ind w:firstLine="709"/>
        <w:jc w:val="both"/>
        <w:rPr>
          <w:i/>
          <w:iCs/>
          <w:sz w:val="28"/>
          <w:lang w:val="uk-UA"/>
        </w:rPr>
      </w:pPr>
      <w:r w:rsidRPr="00533671">
        <w:rPr>
          <w:i/>
          <w:iCs/>
          <w:sz w:val="28"/>
          <w:lang w:val="uk-UA"/>
        </w:rPr>
        <w:t>Пошукове питання №12. Які основні характеристики нового товару є важливими для споживачів?</w:t>
      </w:r>
    </w:p>
    <w:p w14:paraId="73966FCE" w14:textId="44FA044E" w:rsidR="008055F1" w:rsidRDefault="006A7913" w:rsidP="007845BF">
      <w:pPr>
        <w:spacing w:line="360" w:lineRule="auto"/>
        <w:ind w:firstLine="709"/>
        <w:jc w:val="both"/>
        <w:rPr>
          <w:sz w:val="28"/>
          <w:lang w:val="uk-UA"/>
        </w:rPr>
      </w:pPr>
      <w:r>
        <w:rPr>
          <w:sz w:val="28"/>
          <w:lang w:val="uk-UA"/>
        </w:rPr>
        <w:t>Для отримання відповіді на дане пошукове питання, споживачам було задано декілька запитань стосовно характеристик нового товару</w:t>
      </w:r>
      <w:r w:rsidR="00E5004A">
        <w:rPr>
          <w:sz w:val="28"/>
          <w:lang w:val="uk-UA"/>
        </w:rPr>
        <w:t>.</w:t>
      </w:r>
      <w:r w:rsidR="00DE36FC">
        <w:rPr>
          <w:sz w:val="28"/>
          <w:lang w:val="uk-UA"/>
        </w:rPr>
        <w:t xml:space="preserve"> Питання «</w:t>
      </w:r>
      <w:r w:rsidR="0056352F">
        <w:rPr>
          <w:sz w:val="28"/>
          <w:lang w:val="uk-UA"/>
        </w:rPr>
        <w:t>З якого матеріалу повинен бути новий товар?»</w:t>
      </w:r>
      <w:r w:rsidR="0021730F">
        <w:rPr>
          <w:sz w:val="28"/>
          <w:lang w:val="uk-UA"/>
        </w:rPr>
        <w:t xml:space="preserve"> (див. рис. 3.9).</w:t>
      </w:r>
    </w:p>
    <w:p w14:paraId="56966416" w14:textId="77777777" w:rsidR="0062619A" w:rsidRDefault="0062619A" w:rsidP="008055F1">
      <w:pPr>
        <w:spacing w:line="360" w:lineRule="auto"/>
        <w:jc w:val="both"/>
        <w:rPr>
          <w:sz w:val="28"/>
          <w:lang w:val="uk-UA"/>
        </w:rPr>
      </w:pPr>
    </w:p>
    <w:p w14:paraId="79A6A18D" w14:textId="61AEF1D9" w:rsidR="0062619A" w:rsidRDefault="005E1A3A" w:rsidP="005E1A3A">
      <w:pPr>
        <w:spacing w:line="360" w:lineRule="auto"/>
        <w:jc w:val="center"/>
        <w:rPr>
          <w:sz w:val="28"/>
          <w:lang w:val="uk-UA"/>
        </w:rPr>
      </w:pPr>
      <w:r>
        <w:rPr>
          <w:noProof/>
          <w:lang w:val="en-US" w:eastAsia="en-US"/>
        </w:rPr>
        <w:lastRenderedPageBreak/>
        <w:drawing>
          <wp:inline distT="0" distB="0" distL="0" distR="0" wp14:anchorId="0F80FF3B" wp14:editId="245B1FAB">
            <wp:extent cx="5257800" cy="3465094"/>
            <wp:effectExtent l="0" t="0" r="12700" b="15240"/>
            <wp:docPr id="2021022362" name="Диаграмма 1">
              <a:extLst xmlns:a="http://schemas.openxmlformats.org/drawingml/2006/main">
                <a:ext uri="{FF2B5EF4-FFF2-40B4-BE49-F238E27FC236}">
                  <a16:creationId xmlns:a16="http://schemas.microsoft.com/office/drawing/2014/main" id="{0AFD1BB2-C9CD-2CA2-7BD3-7795D897D2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77EA370" w14:textId="487853A2" w:rsidR="005E1A3A" w:rsidRDefault="005E1A3A" w:rsidP="005E1A3A">
      <w:pPr>
        <w:spacing w:line="360" w:lineRule="auto"/>
        <w:jc w:val="center"/>
        <w:rPr>
          <w:sz w:val="28"/>
          <w:lang w:val="uk-UA"/>
        </w:rPr>
      </w:pPr>
      <w:r>
        <w:rPr>
          <w:sz w:val="28"/>
          <w:lang w:val="uk-UA"/>
        </w:rPr>
        <w:t>Рисунок 3.</w:t>
      </w:r>
      <w:r w:rsidR="0021730F">
        <w:rPr>
          <w:sz w:val="28"/>
          <w:lang w:val="uk-UA"/>
        </w:rPr>
        <w:t>9</w:t>
      </w:r>
      <w:r>
        <w:rPr>
          <w:sz w:val="28"/>
          <w:lang w:val="uk-UA"/>
        </w:rPr>
        <w:t xml:space="preserve"> – Визначення матеріалу нового товару</w:t>
      </w:r>
    </w:p>
    <w:p w14:paraId="764832A3" w14:textId="163647A0" w:rsidR="005E1A3A" w:rsidRDefault="005E1A3A" w:rsidP="008055F1">
      <w:pPr>
        <w:spacing w:line="360" w:lineRule="auto"/>
        <w:jc w:val="both"/>
        <w:rPr>
          <w:sz w:val="28"/>
          <w:lang w:val="uk-UA"/>
        </w:rPr>
      </w:pPr>
    </w:p>
    <w:p w14:paraId="7EC7BBAC" w14:textId="1AC9F9BF" w:rsidR="000274D9" w:rsidRDefault="00A07B72" w:rsidP="007845BF">
      <w:pPr>
        <w:spacing w:line="360" w:lineRule="auto"/>
        <w:ind w:firstLine="709"/>
        <w:jc w:val="both"/>
        <w:rPr>
          <w:sz w:val="28"/>
          <w:lang w:val="uk-UA"/>
        </w:rPr>
      </w:pPr>
      <w:r>
        <w:rPr>
          <w:sz w:val="28"/>
          <w:lang w:val="uk-UA"/>
        </w:rPr>
        <w:t>З отриманих відповідей, визначено</w:t>
      </w:r>
      <w:r w:rsidR="00ED02BE">
        <w:rPr>
          <w:sz w:val="28"/>
          <w:lang w:val="uk-UA"/>
        </w:rPr>
        <w:t>, що 60% споживачів вважають, що новий товар має бути вироблений з полімерів</w:t>
      </w:r>
      <w:r w:rsidR="00E358F6">
        <w:rPr>
          <w:sz w:val="28"/>
          <w:lang w:val="uk-UA"/>
        </w:rPr>
        <w:t>.</w:t>
      </w:r>
      <w:r w:rsidR="00ED02BE">
        <w:rPr>
          <w:sz w:val="28"/>
          <w:lang w:val="uk-UA"/>
        </w:rPr>
        <w:t xml:space="preserve"> </w:t>
      </w:r>
      <w:r w:rsidR="00A20996">
        <w:rPr>
          <w:sz w:val="28"/>
          <w:lang w:val="uk-UA"/>
        </w:rPr>
        <w:t xml:space="preserve">25% споживачів вважають, що матеріалом з якого має бути виготовлено новий товар має бути кераміка та </w:t>
      </w:r>
      <w:r w:rsidR="00323B8F">
        <w:rPr>
          <w:sz w:val="28"/>
          <w:lang w:val="uk-UA"/>
        </w:rPr>
        <w:t>15% споживачів вважають, що матеріалом має бути метал.</w:t>
      </w:r>
    </w:p>
    <w:p w14:paraId="3FF53269" w14:textId="6A9F784C" w:rsidR="00323B8F" w:rsidRDefault="001C7117" w:rsidP="007845BF">
      <w:pPr>
        <w:spacing w:line="360" w:lineRule="auto"/>
        <w:ind w:firstLine="709"/>
        <w:jc w:val="both"/>
        <w:rPr>
          <w:sz w:val="28"/>
          <w:lang w:val="uk-UA"/>
        </w:rPr>
      </w:pPr>
      <w:r>
        <w:rPr>
          <w:sz w:val="28"/>
          <w:lang w:val="uk-UA"/>
        </w:rPr>
        <w:t xml:space="preserve">Можна зробити висновок, </w:t>
      </w:r>
      <w:r w:rsidR="00D56C08">
        <w:rPr>
          <w:sz w:val="28"/>
          <w:lang w:val="uk-UA"/>
        </w:rPr>
        <w:t>найбільш затребуваним матеріалом серед споживачів є полімери</w:t>
      </w:r>
      <w:r w:rsidR="00E358F6">
        <w:rPr>
          <w:sz w:val="28"/>
          <w:lang w:val="uk-UA"/>
        </w:rPr>
        <w:t>.</w:t>
      </w:r>
      <w:r w:rsidR="00D56C08">
        <w:rPr>
          <w:sz w:val="28"/>
          <w:lang w:val="uk-UA"/>
        </w:rPr>
        <w:t xml:space="preserve"> </w:t>
      </w:r>
      <w:r w:rsidR="00E358F6">
        <w:rPr>
          <w:sz w:val="28"/>
          <w:lang w:val="uk-UA"/>
        </w:rPr>
        <w:t>З</w:t>
      </w:r>
      <w:r w:rsidR="00D56C08">
        <w:rPr>
          <w:sz w:val="28"/>
          <w:lang w:val="uk-UA"/>
        </w:rPr>
        <w:t xml:space="preserve"> урахуванням цього висновку, новий товар рекомендовано виготовляти з даного матеріалу.</w:t>
      </w:r>
    </w:p>
    <w:p w14:paraId="5F0134A8" w14:textId="77777777" w:rsidR="00E358F6" w:rsidRDefault="00D56C08" w:rsidP="00BB16D4">
      <w:pPr>
        <w:spacing w:line="360" w:lineRule="auto"/>
        <w:ind w:firstLine="709"/>
        <w:jc w:val="both"/>
        <w:rPr>
          <w:sz w:val="28"/>
          <w:lang w:val="uk-UA"/>
        </w:rPr>
      </w:pPr>
      <w:r>
        <w:rPr>
          <w:sz w:val="28"/>
          <w:lang w:val="uk-UA"/>
        </w:rPr>
        <w:t>Питання «</w:t>
      </w:r>
      <w:r w:rsidR="00BC4243">
        <w:rPr>
          <w:sz w:val="28"/>
          <w:lang w:val="uk-UA"/>
        </w:rPr>
        <w:t xml:space="preserve">Який тип фільтрації повинен мати новий товар?». </w:t>
      </w:r>
      <w:bookmarkStart w:id="8" w:name="OLE_LINK8"/>
      <w:r w:rsidR="00B55A47">
        <w:rPr>
          <w:sz w:val="28"/>
          <w:lang w:val="uk-UA"/>
        </w:rPr>
        <w:t xml:space="preserve">За результатами відповідей споживачів, визначено, що </w:t>
      </w:r>
      <w:r w:rsidR="00F50058">
        <w:rPr>
          <w:sz w:val="28"/>
          <w:lang w:val="uk-UA"/>
        </w:rPr>
        <w:t>55% респондентів зазначили, що тов</w:t>
      </w:r>
      <w:r w:rsidR="006C3913">
        <w:rPr>
          <w:sz w:val="28"/>
          <w:lang w:val="uk-UA"/>
        </w:rPr>
        <w:t xml:space="preserve">ар повинен мати тип ультрафільтрації. </w:t>
      </w:r>
    </w:p>
    <w:p w14:paraId="185B5D16" w14:textId="5BCC32EF" w:rsidR="00D56C08" w:rsidRDefault="006C3913" w:rsidP="00BB16D4">
      <w:pPr>
        <w:spacing w:line="360" w:lineRule="auto"/>
        <w:ind w:firstLine="709"/>
        <w:jc w:val="both"/>
        <w:rPr>
          <w:sz w:val="28"/>
          <w:lang w:val="uk-UA"/>
        </w:rPr>
      </w:pPr>
      <w:r>
        <w:rPr>
          <w:sz w:val="28"/>
          <w:lang w:val="uk-UA"/>
        </w:rPr>
        <w:t xml:space="preserve">Також, </w:t>
      </w:r>
      <w:r w:rsidR="00D7402D">
        <w:rPr>
          <w:sz w:val="28"/>
          <w:lang w:val="uk-UA"/>
        </w:rPr>
        <w:t xml:space="preserve">25% респондентів відзначили, що типом фільтрації нового товару має бути нанофільтрація та </w:t>
      </w:r>
      <w:r w:rsidR="00F552D1">
        <w:rPr>
          <w:sz w:val="28"/>
          <w:lang w:val="uk-UA"/>
        </w:rPr>
        <w:t>20% споживачів зазначили тип мікрофільтрації</w:t>
      </w:r>
      <w:r w:rsidR="00E358F6">
        <w:rPr>
          <w:sz w:val="28"/>
          <w:lang w:val="uk-UA"/>
        </w:rPr>
        <w:t>. Результати наведено на рисунку 3.10.</w:t>
      </w:r>
      <w:r w:rsidR="0021730F">
        <w:rPr>
          <w:sz w:val="28"/>
          <w:lang w:val="uk-UA"/>
        </w:rPr>
        <w:t xml:space="preserve"> </w:t>
      </w:r>
    </w:p>
    <w:bookmarkEnd w:id="8"/>
    <w:p w14:paraId="780D2C21" w14:textId="77777777" w:rsidR="00B55A47" w:rsidRDefault="00B55A47" w:rsidP="008055F1">
      <w:pPr>
        <w:spacing w:line="360" w:lineRule="auto"/>
        <w:jc w:val="both"/>
        <w:rPr>
          <w:sz w:val="28"/>
          <w:lang w:val="uk-UA"/>
        </w:rPr>
      </w:pPr>
    </w:p>
    <w:p w14:paraId="689B1384" w14:textId="31509BFC" w:rsidR="00B55A47" w:rsidRDefault="00B55A47" w:rsidP="00F552D1">
      <w:pPr>
        <w:spacing w:line="360" w:lineRule="auto"/>
        <w:jc w:val="center"/>
        <w:rPr>
          <w:sz w:val="28"/>
          <w:lang w:val="uk-UA"/>
        </w:rPr>
      </w:pPr>
      <w:r>
        <w:rPr>
          <w:noProof/>
          <w:lang w:val="en-US" w:eastAsia="en-US"/>
        </w:rPr>
        <w:lastRenderedPageBreak/>
        <w:drawing>
          <wp:inline distT="0" distB="0" distL="0" distR="0" wp14:anchorId="7C7CD741" wp14:editId="579AE194">
            <wp:extent cx="4598082" cy="2817504"/>
            <wp:effectExtent l="0" t="0" r="12065" b="14605"/>
            <wp:docPr id="1681894346" name="Диаграмма 1">
              <a:extLst xmlns:a="http://schemas.openxmlformats.org/drawingml/2006/main">
                <a:ext uri="{FF2B5EF4-FFF2-40B4-BE49-F238E27FC236}">
                  <a16:creationId xmlns:a16="http://schemas.microsoft.com/office/drawing/2014/main" id="{5C296E1D-5EB5-2394-3315-F76D93DA0A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DF1936C" w14:textId="0BDCAD1C" w:rsidR="00B55A47" w:rsidRDefault="00B55A47" w:rsidP="00F552D1">
      <w:pPr>
        <w:spacing w:line="360" w:lineRule="auto"/>
        <w:jc w:val="center"/>
        <w:rPr>
          <w:sz w:val="28"/>
          <w:lang w:val="uk-UA"/>
        </w:rPr>
      </w:pPr>
      <w:r>
        <w:rPr>
          <w:sz w:val="28"/>
          <w:lang w:val="uk-UA"/>
        </w:rPr>
        <w:t>Рисунок 3.</w:t>
      </w:r>
      <w:r w:rsidR="0021730F">
        <w:rPr>
          <w:sz w:val="28"/>
          <w:lang w:val="uk-UA"/>
        </w:rPr>
        <w:t>10</w:t>
      </w:r>
      <w:r>
        <w:rPr>
          <w:sz w:val="28"/>
          <w:lang w:val="uk-UA"/>
        </w:rPr>
        <w:t xml:space="preserve"> – Визначення типу фільтрації нового товару</w:t>
      </w:r>
    </w:p>
    <w:p w14:paraId="565A5FA3" w14:textId="77777777" w:rsidR="00B55A47" w:rsidRDefault="00B55A47" w:rsidP="008055F1">
      <w:pPr>
        <w:spacing w:line="360" w:lineRule="auto"/>
        <w:jc w:val="both"/>
        <w:rPr>
          <w:sz w:val="28"/>
          <w:lang w:val="uk-UA"/>
        </w:rPr>
      </w:pPr>
    </w:p>
    <w:p w14:paraId="6577D58D" w14:textId="3BEC4589" w:rsidR="00B55A47" w:rsidRDefault="00F552D1" w:rsidP="007845BF">
      <w:pPr>
        <w:spacing w:line="360" w:lineRule="auto"/>
        <w:ind w:firstLine="709"/>
        <w:jc w:val="both"/>
        <w:rPr>
          <w:sz w:val="28"/>
          <w:lang w:val="uk-UA"/>
        </w:rPr>
      </w:pPr>
      <w:r>
        <w:rPr>
          <w:sz w:val="28"/>
          <w:lang w:val="uk-UA"/>
        </w:rPr>
        <w:t xml:space="preserve">Можна зробити висновок, що </w:t>
      </w:r>
      <w:r w:rsidR="00A36CC2">
        <w:rPr>
          <w:sz w:val="28"/>
          <w:lang w:val="uk-UA"/>
        </w:rPr>
        <w:t xml:space="preserve">найбільш затребуваним типом фільтрації </w:t>
      </w:r>
      <w:r w:rsidR="000A2341">
        <w:rPr>
          <w:sz w:val="28"/>
          <w:lang w:val="uk-UA"/>
        </w:rPr>
        <w:t>нового товару є ультрафільтраці</w:t>
      </w:r>
      <w:r w:rsidR="00EA044C">
        <w:rPr>
          <w:sz w:val="28"/>
          <w:lang w:val="uk-UA"/>
        </w:rPr>
        <w:t>я</w:t>
      </w:r>
      <w:r w:rsidR="00E358F6">
        <w:rPr>
          <w:sz w:val="28"/>
          <w:lang w:val="uk-UA"/>
        </w:rPr>
        <w:t>. Даний тип фільтрації зазначили 55% споживачів.</w:t>
      </w:r>
      <w:r w:rsidR="00EA044C">
        <w:rPr>
          <w:sz w:val="28"/>
          <w:lang w:val="uk-UA"/>
        </w:rPr>
        <w:t xml:space="preserve"> </w:t>
      </w:r>
    </w:p>
    <w:p w14:paraId="48E71670" w14:textId="5B430DBC" w:rsidR="00DA3B64" w:rsidRDefault="00DA3B64" w:rsidP="007845BF">
      <w:pPr>
        <w:spacing w:line="360" w:lineRule="auto"/>
        <w:ind w:firstLine="709"/>
        <w:jc w:val="both"/>
        <w:rPr>
          <w:sz w:val="28"/>
          <w:lang w:val="uk-UA"/>
        </w:rPr>
      </w:pPr>
      <w:r>
        <w:rPr>
          <w:sz w:val="28"/>
          <w:lang w:val="uk-UA"/>
        </w:rPr>
        <w:t xml:space="preserve">Питання «Який розмір пор повинен мати новий товар?». </w:t>
      </w:r>
      <w:bookmarkStart w:id="9" w:name="OLE_LINK9"/>
      <w:r>
        <w:rPr>
          <w:sz w:val="28"/>
          <w:lang w:val="uk-UA"/>
        </w:rPr>
        <w:t xml:space="preserve">За результатами </w:t>
      </w:r>
      <w:r w:rsidR="008B4FF5">
        <w:rPr>
          <w:sz w:val="28"/>
          <w:lang w:val="uk-UA"/>
        </w:rPr>
        <w:t xml:space="preserve">отриманими з відповідей респондентів, виявлено, що </w:t>
      </w:r>
      <w:r w:rsidR="005C0FE3">
        <w:rPr>
          <w:sz w:val="28"/>
          <w:lang w:val="uk-UA"/>
        </w:rPr>
        <w:t>55% споживачів відзначили, що бажаним є розмір пор 0,001 – 0,1 мікрон</w:t>
      </w:r>
      <w:r w:rsidR="000F7EAF">
        <w:rPr>
          <w:sz w:val="28"/>
          <w:lang w:val="uk-UA"/>
        </w:rPr>
        <w:t xml:space="preserve">. 25% </w:t>
      </w:r>
      <w:r w:rsidR="008D6373">
        <w:rPr>
          <w:sz w:val="28"/>
          <w:lang w:val="uk-UA"/>
        </w:rPr>
        <w:t xml:space="preserve">та </w:t>
      </w:r>
      <w:r w:rsidR="00EF1BC7">
        <w:rPr>
          <w:sz w:val="28"/>
          <w:lang w:val="uk-UA"/>
        </w:rPr>
        <w:t xml:space="preserve">20% </w:t>
      </w:r>
      <w:r w:rsidR="000F7EAF">
        <w:rPr>
          <w:sz w:val="28"/>
          <w:lang w:val="uk-UA"/>
        </w:rPr>
        <w:t>споживачів відзначили</w:t>
      </w:r>
      <w:r w:rsidR="00EF1BC7">
        <w:rPr>
          <w:sz w:val="28"/>
          <w:lang w:val="uk-UA"/>
        </w:rPr>
        <w:t xml:space="preserve">, що бажаним є </w:t>
      </w:r>
      <w:r w:rsidR="000F7EAF">
        <w:rPr>
          <w:sz w:val="28"/>
          <w:lang w:val="uk-UA"/>
        </w:rPr>
        <w:t xml:space="preserve">розмір пор </w:t>
      </w:r>
      <w:r w:rsidR="00EF1BC7">
        <w:rPr>
          <w:sz w:val="28"/>
          <w:lang w:val="uk-UA"/>
        </w:rPr>
        <w:t>на рівні 0,001 – 0,01 мікрон та 0,1 – 10 мікрон відповідно</w:t>
      </w:r>
      <w:r w:rsidR="0021730F">
        <w:rPr>
          <w:sz w:val="28"/>
          <w:lang w:val="uk-UA"/>
        </w:rPr>
        <w:t xml:space="preserve"> (див. рис. 3.11)</w:t>
      </w:r>
      <w:r w:rsidR="00EF1BC7">
        <w:rPr>
          <w:sz w:val="28"/>
          <w:lang w:val="uk-UA"/>
        </w:rPr>
        <w:t>.</w:t>
      </w:r>
      <w:bookmarkEnd w:id="9"/>
    </w:p>
    <w:p w14:paraId="560A2097" w14:textId="745CABED" w:rsidR="008B4FF5" w:rsidRDefault="008B4FF5" w:rsidP="008055F1">
      <w:pPr>
        <w:spacing w:line="360" w:lineRule="auto"/>
        <w:jc w:val="both"/>
        <w:rPr>
          <w:sz w:val="28"/>
          <w:lang w:val="uk-UA"/>
        </w:rPr>
      </w:pPr>
    </w:p>
    <w:p w14:paraId="0F6F2B9C" w14:textId="33AA1CDC" w:rsidR="008B4FF5" w:rsidRDefault="008B4FF5" w:rsidP="00EF1BC7">
      <w:pPr>
        <w:spacing w:line="360" w:lineRule="auto"/>
        <w:jc w:val="center"/>
        <w:rPr>
          <w:sz w:val="28"/>
          <w:lang w:val="uk-UA"/>
        </w:rPr>
      </w:pPr>
      <w:r>
        <w:rPr>
          <w:noProof/>
          <w:lang w:val="en-US" w:eastAsia="en-US"/>
        </w:rPr>
        <w:drawing>
          <wp:inline distT="0" distB="0" distL="0" distR="0" wp14:anchorId="202203C2" wp14:editId="6BCCCFC4">
            <wp:extent cx="4598082" cy="2817505"/>
            <wp:effectExtent l="0" t="0" r="12065" b="14605"/>
            <wp:docPr id="718355459" name="Диаграмма 1">
              <a:extLst xmlns:a="http://schemas.openxmlformats.org/drawingml/2006/main">
                <a:ext uri="{FF2B5EF4-FFF2-40B4-BE49-F238E27FC236}">
                  <a16:creationId xmlns:a16="http://schemas.microsoft.com/office/drawing/2014/main" id="{BD0377F4-36CC-8F18-65F7-CA15FDA075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6B6242C" w14:textId="3011B37B" w:rsidR="00EF1BC7" w:rsidRDefault="00EF1BC7" w:rsidP="0021730F">
      <w:pPr>
        <w:spacing w:line="360" w:lineRule="auto"/>
        <w:jc w:val="center"/>
        <w:rPr>
          <w:sz w:val="28"/>
          <w:lang w:val="uk-UA"/>
        </w:rPr>
      </w:pPr>
      <w:r>
        <w:rPr>
          <w:sz w:val="28"/>
          <w:lang w:val="uk-UA"/>
        </w:rPr>
        <w:t>Рисунок 3.1</w:t>
      </w:r>
      <w:r w:rsidR="0021730F">
        <w:rPr>
          <w:sz w:val="28"/>
          <w:lang w:val="uk-UA"/>
        </w:rPr>
        <w:t>1</w:t>
      </w:r>
      <w:r>
        <w:rPr>
          <w:sz w:val="28"/>
          <w:lang w:val="uk-UA"/>
        </w:rPr>
        <w:t xml:space="preserve"> – Визначення розміру пор нового товару</w:t>
      </w:r>
    </w:p>
    <w:p w14:paraId="2AF25FD9" w14:textId="17AC0464" w:rsidR="00EF1BC7" w:rsidRDefault="00EF1BC7" w:rsidP="007845BF">
      <w:pPr>
        <w:spacing w:line="360" w:lineRule="auto"/>
        <w:ind w:firstLine="709"/>
        <w:jc w:val="both"/>
        <w:rPr>
          <w:sz w:val="28"/>
          <w:lang w:val="uk-UA"/>
        </w:rPr>
      </w:pPr>
      <w:r>
        <w:rPr>
          <w:sz w:val="28"/>
          <w:lang w:val="uk-UA"/>
        </w:rPr>
        <w:lastRenderedPageBreak/>
        <w:t xml:space="preserve">Отже, </w:t>
      </w:r>
      <w:r w:rsidR="0083627B">
        <w:rPr>
          <w:sz w:val="28"/>
          <w:lang w:val="uk-UA"/>
        </w:rPr>
        <w:t xml:space="preserve">найбільш затребуваним </w:t>
      </w:r>
      <w:r w:rsidR="008912C6">
        <w:rPr>
          <w:sz w:val="28"/>
          <w:lang w:val="uk-UA"/>
        </w:rPr>
        <w:t xml:space="preserve">розміром пор товару є 0,001 – 0,1 мікрон. Таким чином, рекомендується </w:t>
      </w:r>
      <w:r w:rsidR="0026353C">
        <w:rPr>
          <w:sz w:val="28"/>
          <w:lang w:val="uk-UA"/>
        </w:rPr>
        <w:t>аби новий товар мав даний розмір пор.</w:t>
      </w:r>
    </w:p>
    <w:p w14:paraId="420C7B92" w14:textId="3D311BB6" w:rsidR="0026353C" w:rsidRDefault="0026353C" w:rsidP="007845BF">
      <w:pPr>
        <w:spacing w:line="360" w:lineRule="auto"/>
        <w:ind w:firstLine="709"/>
        <w:jc w:val="both"/>
        <w:rPr>
          <w:sz w:val="28"/>
          <w:lang w:val="uk-UA"/>
        </w:rPr>
      </w:pPr>
      <w:r>
        <w:rPr>
          <w:sz w:val="28"/>
          <w:lang w:val="uk-UA"/>
        </w:rPr>
        <w:t>Питання «Який тип десорбції має бути притаманний новому товару?». На основі отриманих відповідей, визначено, що</w:t>
      </w:r>
      <w:r w:rsidR="00233E20">
        <w:rPr>
          <w:sz w:val="28"/>
          <w:lang w:val="uk-UA"/>
        </w:rPr>
        <w:t xml:space="preserve"> 65% споживачів відзначили, що товару має бути притаманний </w:t>
      </w:r>
      <w:r w:rsidR="00926E45">
        <w:rPr>
          <w:sz w:val="28"/>
          <w:lang w:val="uk-UA"/>
        </w:rPr>
        <w:t xml:space="preserve">хімічний тип десорбції. </w:t>
      </w:r>
      <w:r w:rsidR="00AC217B">
        <w:rPr>
          <w:sz w:val="28"/>
          <w:lang w:val="uk-UA"/>
        </w:rPr>
        <w:t>35% споживачів відзначили, що бажаним типом десорбції є хімічний</w:t>
      </w:r>
      <w:r w:rsidR="0021730F">
        <w:rPr>
          <w:sz w:val="28"/>
          <w:lang w:val="uk-UA"/>
        </w:rPr>
        <w:t xml:space="preserve"> (див. рис. 3.12)</w:t>
      </w:r>
      <w:r w:rsidR="00AC217B">
        <w:rPr>
          <w:sz w:val="28"/>
          <w:lang w:val="uk-UA"/>
        </w:rPr>
        <w:t>.</w:t>
      </w:r>
    </w:p>
    <w:p w14:paraId="7782E3D2" w14:textId="77777777" w:rsidR="00233E20" w:rsidRDefault="00233E20" w:rsidP="008055F1">
      <w:pPr>
        <w:spacing w:line="360" w:lineRule="auto"/>
        <w:jc w:val="both"/>
        <w:rPr>
          <w:sz w:val="28"/>
          <w:lang w:val="uk-UA"/>
        </w:rPr>
      </w:pPr>
    </w:p>
    <w:p w14:paraId="65CF04D6" w14:textId="1E586F12" w:rsidR="00233E20" w:rsidRDefault="00233E20" w:rsidP="0053250C">
      <w:pPr>
        <w:spacing w:line="360" w:lineRule="auto"/>
        <w:jc w:val="center"/>
        <w:rPr>
          <w:sz w:val="28"/>
          <w:lang w:val="uk-UA"/>
        </w:rPr>
      </w:pPr>
      <w:r>
        <w:rPr>
          <w:noProof/>
          <w:lang w:val="en-US" w:eastAsia="en-US"/>
        </w:rPr>
        <w:drawing>
          <wp:inline distT="0" distB="0" distL="0" distR="0" wp14:anchorId="41A9D809" wp14:editId="2B4B8CB6">
            <wp:extent cx="4598082" cy="2812197"/>
            <wp:effectExtent l="0" t="0" r="12065" b="7620"/>
            <wp:docPr id="1046456070" name="Диаграмма 1">
              <a:extLst xmlns:a="http://schemas.openxmlformats.org/drawingml/2006/main">
                <a:ext uri="{FF2B5EF4-FFF2-40B4-BE49-F238E27FC236}">
                  <a16:creationId xmlns:a16="http://schemas.microsoft.com/office/drawing/2014/main" id="{B7FD4D70-8C98-4911-A5B6-E7D25DDDC6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C9A2134" w14:textId="6F076769" w:rsidR="00BA3F8A" w:rsidRDefault="00BA3F8A" w:rsidP="0053250C">
      <w:pPr>
        <w:spacing w:line="360" w:lineRule="auto"/>
        <w:jc w:val="center"/>
        <w:rPr>
          <w:sz w:val="28"/>
          <w:lang w:val="uk-UA"/>
        </w:rPr>
      </w:pPr>
      <w:r>
        <w:rPr>
          <w:sz w:val="28"/>
          <w:lang w:val="uk-UA"/>
        </w:rPr>
        <w:t>Рисунок 3.1</w:t>
      </w:r>
      <w:r w:rsidR="0021730F">
        <w:rPr>
          <w:sz w:val="28"/>
          <w:lang w:val="uk-UA"/>
        </w:rPr>
        <w:t>2</w:t>
      </w:r>
      <w:r>
        <w:rPr>
          <w:sz w:val="28"/>
          <w:lang w:val="uk-UA"/>
        </w:rPr>
        <w:t xml:space="preserve"> </w:t>
      </w:r>
      <w:r w:rsidR="0053250C">
        <w:rPr>
          <w:sz w:val="28"/>
          <w:lang w:val="uk-UA"/>
        </w:rPr>
        <w:t>–</w:t>
      </w:r>
      <w:r>
        <w:rPr>
          <w:sz w:val="28"/>
          <w:lang w:val="uk-UA"/>
        </w:rPr>
        <w:t xml:space="preserve"> </w:t>
      </w:r>
      <w:r w:rsidR="0053250C">
        <w:rPr>
          <w:sz w:val="28"/>
          <w:lang w:val="uk-UA"/>
        </w:rPr>
        <w:t>Визначення типу десорбції нового товару</w:t>
      </w:r>
    </w:p>
    <w:p w14:paraId="13F7B0CA" w14:textId="77777777" w:rsidR="0053250C" w:rsidRDefault="0053250C" w:rsidP="008055F1">
      <w:pPr>
        <w:spacing w:line="360" w:lineRule="auto"/>
        <w:jc w:val="both"/>
        <w:rPr>
          <w:sz w:val="28"/>
          <w:lang w:val="uk-UA"/>
        </w:rPr>
      </w:pPr>
    </w:p>
    <w:p w14:paraId="24071291" w14:textId="56DA99BE" w:rsidR="00E05E7D" w:rsidRDefault="00AC217B" w:rsidP="00E358F6">
      <w:pPr>
        <w:spacing w:line="360" w:lineRule="auto"/>
        <w:ind w:firstLine="709"/>
        <w:jc w:val="both"/>
        <w:rPr>
          <w:sz w:val="28"/>
          <w:lang w:val="uk-UA"/>
        </w:rPr>
      </w:pPr>
      <w:r>
        <w:rPr>
          <w:sz w:val="28"/>
          <w:lang w:val="uk-UA"/>
        </w:rPr>
        <w:t xml:space="preserve">Таким чином, </w:t>
      </w:r>
      <w:r w:rsidR="00F015AD">
        <w:rPr>
          <w:sz w:val="28"/>
          <w:lang w:val="uk-UA"/>
        </w:rPr>
        <w:t xml:space="preserve">визначено, що новому товару має бути притаманний хімічний тип десорбції. </w:t>
      </w:r>
      <w:r w:rsidR="00E05E7D">
        <w:rPr>
          <w:sz w:val="28"/>
          <w:lang w:val="uk-UA"/>
        </w:rPr>
        <w:t>Отже, новий товар повинен мати наступні характеристики:</w:t>
      </w:r>
    </w:p>
    <w:p w14:paraId="3B8DE486" w14:textId="4FE9FC7D" w:rsidR="00E05E7D" w:rsidRDefault="005276CD" w:rsidP="009B311E">
      <w:pPr>
        <w:pStyle w:val="a3"/>
        <w:numPr>
          <w:ilvl w:val="0"/>
          <w:numId w:val="1"/>
        </w:numPr>
        <w:spacing w:line="360" w:lineRule="auto"/>
        <w:ind w:left="357" w:firstLine="709"/>
        <w:jc w:val="both"/>
        <w:rPr>
          <w:sz w:val="28"/>
          <w:lang w:val="uk-UA"/>
        </w:rPr>
      </w:pPr>
      <w:r>
        <w:rPr>
          <w:sz w:val="28"/>
          <w:lang w:val="uk-UA"/>
        </w:rPr>
        <w:t>Матеріалом товару мають бути полімери</w:t>
      </w:r>
    </w:p>
    <w:p w14:paraId="26623215" w14:textId="32B81939" w:rsidR="005276CD" w:rsidRDefault="005276CD" w:rsidP="009B311E">
      <w:pPr>
        <w:pStyle w:val="a3"/>
        <w:numPr>
          <w:ilvl w:val="0"/>
          <w:numId w:val="1"/>
        </w:numPr>
        <w:spacing w:line="360" w:lineRule="auto"/>
        <w:ind w:left="357" w:firstLine="709"/>
        <w:jc w:val="both"/>
        <w:rPr>
          <w:sz w:val="28"/>
          <w:lang w:val="uk-UA"/>
        </w:rPr>
      </w:pPr>
      <w:r>
        <w:rPr>
          <w:sz w:val="28"/>
          <w:lang w:val="uk-UA"/>
        </w:rPr>
        <w:t xml:space="preserve">Тип фільтрації </w:t>
      </w:r>
      <w:r w:rsidR="009238EF">
        <w:rPr>
          <w:sz w:val="28"/>
          <w:lang w:val="uk-UA"/>
        </w:rPr>
        <w:t>– ультрафільтрація</w:t>
      </w:r>
    </w:p>
    <w:p w14:paraId="059574CD" w14:textId="203B5CDF" w:rsidR="009238EF" w:rsidRDefault="009238EF" w:rsidP="009B311E">
      <w:pPr>
        <w:pStyle w:val="a3"/>
        <w:numPr>
          <w:ilvl w:val="0"/>
          <w:numId w:val="1"/>
        </w:numPr>
        <w:spacing w:line="360" w:lineRule="auto"/>
        <w:ind w:left="357" w:firstLine="709"/>
        <w:jc w:val="both"/>
        <w:rPr>
          <w:sz w:val="28"/>
          <w:lang w:val="uk-UA"/>
        </w:rPr>
      </w:pPr>
      <w:r>
        <w:rPr>
          <w:sz w:val="28"/>
          <w:lang w:val="uk-UA"/>
        </w:rPr>
        <w:t>Розмір пор 0,001 – 0,1 мікрон</w:t>
      </w:r>
    </w:p>
    <w:p w14:paraId="45B782E1" w14:textId="021EBD10" w:rsidR="009238EF" w:rsidRDefault="009238EF" w:rsidP="009B311E">
      <w:pPr>
        <w:pStyle w:val="a3"/>
        <w:numPr>
          <w:ilvl w:val="0"/>
          <w:numId w:val="1"/>
        </w:numPr>
        <w:spacing w:line="360" w:lineRule="auto"/>
        <w:ind w:left="357" w:firstLine="709"/>
        <w:jc w:val="both"/>
        <w:rPr>
          <w:sz w:val="28"/>
          <w:lang w:val="uk-UA"/>
        </w:rPr>
      </w:pPr>
      <w:r>
        <w:rPr>
          <w:sz w:val="28"/>
          <w:lang w:val="uk-UA"/>
        </w:rPr>
        <w:t>Хімічна десорбція</w:t>
      </w:r>
    </w:p>
    <w:p w14:paraId="16B8294A" w14:textId="3349C775" w:rsidR="008A56A6" w:rsidRPr="00D17C70" w:rsidRDefault="00CC09AB" w:rsidP="007845BF">
      <w:pPr>
        <w:spacing w:line="360" w:lineRule="auto"/>
        <w:ind w:firstLine="709"/>
        <w:jc w:val="both"/>
        <w:rPr>
          <w:i/>
          <w:iCs/>
          <w:sz w:val="28"/>
          <w:lang w:val="uk-UA"/>
        </w:rPr>
      </w:pPr>
      <w:r w:rsidRPr="00CC09AB">
        <w:rPr>
          <w:i/>
          <w:iCs/>
          <w:sz w:val="28"/>
          <w:lang w:val="uk-UA"/>
        </w:rPr>
        <w:t>Пошукове питання №13. Визначити привабливість нового сегменту</w:t>
      </w:r>
      <w:r w:rsidRPr="00CC09AB">
        <w:rPr>
          <w:i/>
          <w:iCs/>
          <w:sz w:val="28"/>
          <w:lang w:val="ru-RU"/>
        </w:rPr>
        <w:t>/</w:t>
      </w:r>
      <w:r w:rsidRPr="00CC09AB">
        <w:rPr>
          <w:i/>
          <w:iCs/>
          <w:sz w:val="28"/>
          <w:lang w:val="uk-UA"/>
        </w:rPr>
        <w:t>бізнес-одиниці</w:t>
      </w:r>
    </w:p>
    <w:p w14:paraId="13B3B3F8" w14:textId="0964261C" w:rsidR="00FC54CE" w:rsidRPr="00E358F6" w:rsidRDefault="00736D46" w:rsidP="00E358F6">
      <w:pPr>
        <w:spacing w:line="360" w:lineRule="auto"/>
        <w:ind w:firstLine="709"/>
        <w:jc w:val="both"/>
        <w:rPr>
          <w:sz w:val="28"/>
          <w:lang w:val="uk-UA"/>
        </w:rPr>
      </w:pPr>
      <w:r>
        <w:rPr>
          <w:sz w:val="28"/>
          <w:lang w:val="uk-UA"/>
        </w:rPr>
        <w:t xml:space="preserve">Для </w:t>
      </w:r>
      <w:r w:rsidR="001460A6">
        <w:rPr>
          <w:sz w:val="28"/>
          <w:lang w:val="uk-UA"/>
        </w:rPr>
        <w:t>отримання відповіді на дане пошукове питання експерти мали оцінити наступні фактори від 1 до 5</w:t>
      </w:r>
      <w:r w:rsidR="00E358F6">
        <w:rPr>
          <w:sz w:val="28"/>
          <w:lang w:val="uk-UA"/>
        </w:rPr>
        <w:t xml:space="preserve">. </w:t>
      </w:r>
      <w:r w:rsidR="00FC54CE" w:rsidRPr="00695A20">
        <w:rPr>
          <w:i/>
          <w:iCs/>
          <w:sz w:val="28"/>
          <w:lang w:val="uk-UA"/>
        </w:rPr>
        <w:t>Фактори зовнішнього середовища:</w:t>
      </w:r>
    </w:p>
    <w:p w14:paraId="483EC949" w14:textId="22102B7C" w:rsidR="00FC54CE" w:rsidRDefault="00695A20" w:rsidP="009B311E">
      <w:pPr>
        <w:pStyle w:val="a3"/>
        <w:numPr>
          <w:ilvl w:val="0"/>
          <w:numId w:val="1"/>
        </w:numPr>
        <w:spacing w:line="360" w:lineRule="auto"/>
        <w:ind w:left="357" w:firstLine="709"/>
        <w:jc w:val="both"/>
        <w:rPr>
          <w:sz w:val="28"/>
          <w:lang w:val="uk-UA"/>
        </w:rPr>
      </w:pPr>
      <w:r>
        <w:rPr>
          <w:sz w:val="28"/>
          <w:lang w:val="uk-UA"/>
        </w:rPr>
        <w:t>Рівень конкуренції</w:t>
      </w:r>
    </w:p>
    <w:p w14:paraId="5E230B67" w14:textId="4546BE9E" w:rsidR="00695A20" w:rsidRDefault="00695A20" w:rsidP="009B311E">
      <w:pPr>
        <w:pStyle w:val="a3"/>
        <w:numPr>
          <w:ilvl w:val="0"/>
          <w:numId w:val="1"/>
        </w:numPr>
        <w:spacing w:line="360" w:lineRule="auto"/>
        <w:ind w:left="357" w:firstLine="709"/>
        <w:jc w:val="both"/>
        <w:rPr>
          <w:sz w:val="28"/>
          <w:lang w:val="uk-UA"/>
        </w:rPr>
      </w:pPr>
      <w:r>
        <w:rPr>
          <w:sz w:val="28"/>
          <w:lang w:val="uk-UA"/>
        </w:rPr>
        <w:t>Темпи зростання ринку</w:t>
      </w:r>
    </w:p>
    <w:p w14:paraId="44027129" w14:textId="7D591711" w:rsidR="00695A20" w:rsidRDefault="00695A20" w:rsidP="009B311E">
      <w:pPr>
        <w:pStyle w:val="a3"/>
        <w:numPr>
          <w:ilvl w:val="0"/>
          <w:numId w:val="1"/>
        </w:numPr>
        <w:spacing w:line="360" w:lineRule="auto"/>
        <w:ind w:left="357" w:firstLine="709"/>
        <w:jc w:val="both"/>
        <w:rPr>
          <w:sz w:val="28"/>
          <w:lang w:val="uk-UA"/>
        </w:rPr>
      </w:pPr>
      <w:r>
        <w:rPr>
          <w:sz w:val="28"/>
          <w:lang w:val="uk-UA"/>
        </w:rPr>
        <w:lastRenderedPageBreak/>
        <w:t>Прибутковість галузі</w:t>
      </w:r>
    </w:p>
    <w:p w14:paraId="15440AC5" w14:textId="2F6CC90A" w:rsidR="00695A20" w:rsidRDefault="00695A20" w:rsidP="009B311E">
      <w:pPr>
        <w:pStyle w:val="a3"/>
        <w:numPr>
          <w:ilvl w:val="0"/>
          <w:numId w:val="1"/>
        </w:numPr>
        <w:spacing w:line="360" w:lineRule="auto"/>
        <w:ind w:left="357" w:firstLine="709"/>
        <w:jc w:val="both"/>
        <w:rPr>
          <w:sz w:val="28"/>
          <w:lang w:val="uk-UA"/>
        </w:rPr>
      </w:pPr>
      <w:r>
        <w:rPr>
          <w:sz w:val="28"/>
          <w:lang w:val="uk-UA"/>
        </w:rPr>
        <w:t>Державне регулювання</w:t>
      </w:r>
    </w:p>
    <w:p w14:paraId="14D2D433" w14:textId="5972AE5B" w:rsidR="00695A20" w:rsidRDefault="00695A20" w:rsidP="009B311E">
      <w:pPr>
        <w:pStyle w:val="a3"/>
        <w:numPr>
          <w:ilvl w:val="0"/>
          <w:numId w:val="1"/>
        </w:numPr>
        <w:spacing w:line="360" w:lineRule="auto"/>
        <w:ind w:left="357" w:firstLine="709"/>
        <w:jc w:val="both"/>
        <w:rPr>
          <w:sz w:val="28"/>
          <w:lang w:val="uk-UA"/>
        </w:rPr>
      </w:pPr>
      <w:r>
        <w:rPr>
          <w:sz w:val="28"/>
          <w:lang w:val="uk-UA"/>
        </w:rPr>
        <w:t>Розмір сегменту</w:t>
      </w:r>
    </w:p>
    <w:p w14:paraId="1DD02406" w14:textId="16B3F05C" w:rsidR="00695A20" w:rsidRDefault="00695A20" w:rsidP="009B311E">
      <w:pPr>
        <w:pStyle w:val="a3"/>
        <w:numPr>
          <w:ilvl w:val="0"/>
          <w:numId w:val="1"/>
        </w:numPr>
        <w:spacing w:line="360" w:lineRule="auto"/>
        <w:ind w:left="357" w:firstLine="709"/>
        <w:jc w:val="both"/>
        <w:rPr>
          <w:sz w:val="28"/>
          <w:lang w:val="uk-UA"/>
        </w:rPr>
      </w:pPr>
      <w:r>
        <w:rPr>
          <w:sz w:val="28"/>
          <w:lang w:val="uk-UA"/>
        </w:rPr>
        <w:t>Можливість нецінової конкуренції</w:t>
      </w:r>
    </w:p>
    <w:p w14:paraId="1CB0D09C" w14:textId="3CE6CC16" w:rsidR="00695A20" w:rsidRPr="00695A20" w:rsidRDefault="00E358F6" w:rsidP="007845BF">
      <w:pPr>
        <w:spacing w:line="360" w:lineRule="auto"/>
        <w:ind w:firstLine="709"/>
        <w:jc w:val="both"/>
        <w:rPr>
          <w:i/>
          <w:iCs/>
          <w:sz w:val="28"/>
          <w:lang w:val="uk-UA"/>
        </w:rPr>
      </w:pPr>
      <w:r w:rsidRPr="00E358F6">
        <w:rPr>
          <w:sz w:val="28"/>
          <w:lang w:val="uk-UA"/>
        </w:rPr>
        <w:t>Розглянемо наступні фактори</w:t>
      </w:r>
      <w:r>
        <w:rPr>
          <w:i/>
          <w:iCs/>
          <w:sz w:val="28"/>
          <w:lang w:val="uk-UA"/>
        </w:rPr>
        <w:t xml:space="preserve">. </w:t>
      </w:r>
      <w:r w:rsidR="00695A20" w:rsidRPr="00695A20">
        <w:rPr>
          <w:i/>
          <w:iCs/>
          <w:sz w:val="28"/>
          <w:lang w:val="uk-UA"/>
        </w:rPr>
        <w:t>Фактори внутрішнього середовища:</w:t>
      </w:r>
    </w:p>
    <w:p w14:paraId="1E1440FC" w14:textId="13A775D3" w:rsidR="00695A20" w:rsidRDefault="00695A20" w:rsidP="009B311E">
      <w:pPr>
        <w:pStyle w:val="a3"/>
        <w:numPr>
          <w:ilvl w:val="0"/>
          <w:numId w:val="1"/>
        </w:numPr>
        <w:spacing w:line="360" w:lineRule="auto"/>
        <w:ind w:left="357" w:firstLine="709"/>
        <w:jc w:val="both"/>
        <w:rPr>
          <w:sz w:val="28"/>
          <w:lang w:val="uk-UA"/>
        </w:rPr>
      </w:pPr>
      <w:r>
        <w:rPr>
          <w:sz w:val="28"/>
          <w:lang w:val="uk-UA"/>
        </w:rPr>
        <w:t>Якість продукції</w:t>
      </w:r>
    </w:p>
    <w:p w14:paraId="6BABCE35" w14:textId="082890DD" w:rsidR="00695A20" w:rsidRDefault="00695A20" w:rsidP="009B311E">
      <w:pPr>
        <w:pStyle w:val="a3"/>
        <w:numPr>
          <w:ilvl w:val="0"/>
          <w:numId w:val="1"/>
        </w:numPr>
        <w:spacing w:line="360" w:lineRule="auto"/>
        <w:ind w:left="357" w:firstLine="709"/>
        <w:jc w:val="both"/>
        <w:rPr>
          <w:sz w:val="28"/>
          <w:lang w:val="uk-UA"/>
        </w:rPr>
      </w:pPr>
      <w:r>
        <w:rPr>
          <w:sz w:val="28"/>
          <w:lang w:val="uk-UA"/>
        </w:rPr>
        <w:t>Частка ринку</w:t>
      </w:r>
    </w:p>
    <w:p w14:paraId="13AA543F" w14:textId="67858B48" w:rsidR="00695A20" w:rsidRDefault="00695A20" w:rsidP="009B311E">
      <w:pPr>
        <w:pStyle w:val="a3"/>
        <w:numPr>
          <w:ilvl w:val="0"/>
          <w:numId w:val="1"/>
        </w:numPr>
        <w:spacing w:line="360" w:lineRule="auto"/>
        <w:ind w:left="357" w:firstLine="709"/>
        <w:jc w:val="both"/>
        <w:rPr>
          <w:sz w:val="28"/>
          <w:lang w:val="uk-UA"/>
        </w:rPr>
      </w:pPr>
      <w:r>
        <w:rPr>
          <w:sz w:val="28"/>
          <w:lang w:val="uk-UA"/>
        </w:rPr>
        <w:t>Кадрове забезпечення</w:t>
      </w:r>
    </w:p>
    <w:p w14:paraId="0ECCA4C1" w14:textId="26948884" w:rsidR="00695A20" w:rsidRDefault="00695A20" w:rsidP="009B311E">
      <w:pPr>
        <w:pStyle w:val="a3"/>
        <w:numPr>
          <w:ilvl w:val="0"/>
          <w:numId w:val="1"/>
        </w:numPr>
        <w:spacing w:line="360" w:lineRule="auto"/>
        <w:ind w:left="357" w:firstLine="709"/>
        <w:jc w:val="both"/>
        <w:rPr>
          <w:sz w:val="28"/>
          <w:lang w:val="uk-UA"/>
        </w:rPr>
      </w:pPr>
      <w:r>
        <w:rPr>
          <w:sz w:val="28"/>
          <w:lang w:val="uk-UA"/>
        </w:rPr>
        <w:t>Лояльність споживачів</w:t>
      </w:r>
    </w:p>
    <w:p w14:paraId="3709D867" w14:textId="22A84667" w:rsidR="00695A20" w:rsidRDefault="00695A20" w:rsidP="009B311E">
      <w:pPr>
        <w:pStyle w:val="a3"/>
        <w:numPr>
          <w:ilvl w:val="0"/>
          <w:numId w:val="1"/>
        </w:numPr>
        <w:spacing w:line="360" w:lineRule="auto"/>
        <w:ind w:left="357" w:firstLine="709"/>
        <w:jc w:val="both"/>
        <w:rPr>
          <w:sz w:val="28"/>
          <w:lang w:val="uk-UA"/>
        </w:rPr>
      </w:pPr>
      <w:r>
        <w:rPr>
          <w:sz w:val="28"/>
          <w:lang w:val="uk-UA"/>
        </w:rPr>
        <w:t>Рівень цін</w:t>
      </w:r>
    </w:p>
    <w:p w14:paraId="51E67D52" w14:textId="669A95DA" w:rsidR="00695A20" w:rsidRDefault="00695A20" w:rsidP="009B311E">
      <w:pPr>
        <w:pStyle w:val="a3"/>
        <w:numPr>
          <w:ilvl w:val="0"/>
          <w:numId w:val="1"/>
        </w:numPr>
        <w:spacing w:line="360" w:lineRule="auto"/>
        <w:ind w:left="357" w:firstLine="709"/>
        <w:jc w:val="both"/>
        <w:rPr>
          <w:sz w:val="28"/>
          <w:lang w:val="uk-UA"/>
        </w:rPr>
      </w:pPr>
      <w:r>
        <w:rPr>
          <w:sz w:val="28"/>
          <w:lang w:val="uk-UA"/>
        </w:rPr>
        <w:t>Застосування нестандартних підходів</w:t>
      </w:r>
    </w:p>
    <w:p w14:paraId="418F7266" w14:textId="4DBADE57" w:rsidR="00721DDF" w:rsidRDefault="00721DDF" w:rsidP="007845BF">
      <w:pPr>
        <w:spacing w:line="360" w:lineRule="auto"/>
        <w:ind w:firstLine="709"/>
        <w:jc w:val="both"/>
        <w:rPr>
          <w:sz w:val="28"/>
          <w:lang w:val="uk-UA"/>
        </w:rPr>
      </w:pPr>
      <w:r>
        <w:rPr>
          <w:sz w:val="28"/>
          <w:lang w:val="uk-UA"/>
        </w:rPr>
        <w:t>Було визначено вагові значення для кожного фактору (див. рис. 3.1</w:t>
      </w:r>
      <w:r w:rsidR="0021730F">
        <w:rPr>
          <w:sz w:val="28"/>
          <w:lang w:val="uk-UA"/>
        </w:rPr>
        <w:t>3</w:t>
      </w:r>
      <w:r>
        <w:rPr>
          <w:sz w:val="28"/>
          <w:lang w:val="uk-UA"/>
        </w:rPr>
        <w:t>).</w:t>
      </w:r>
      <w:r w:rsidR="00BB16D4">
        <w:rPr>
          <w:sz w:val="28"/>
          <w:lang w:val="uk-UA"/>
        </w:rPr>
        <w:t xml:space="preserve"> На основі отриманих значень буде побудовано зведену таблицю оцінювання.</w:t>
      </w:r>
    </w:p>
    <w:p w14:paraId="4A5EB574" w14:textId="77777777" w:rsidR="00721DDF" w:rsidRDefault="00721DDF" w:rsidP="00721DDF">
      <w:pPr>
        <w:spacing w:line="360" w:lineRule="auto"/>
        <w:jc w:val="both"/>
        <w:rPr>
          <w:sz w:val="28"/>
          <w:lang w:val="uk-UA"/>
        </w:rPr>
      </w:pPr>
    </w:p>
    <w:p w14:paraId="4D06D9B1" w14:textId="2B8CB215" w:rsidR="00721DDF" w:rsidRDefault="001C12F6" w:rsidP="00721DDF">
      <w:pPr>
        <w:spacing w:line="360" w:lineRule="auto"/>
        <w:jc w:val="both"/>
        <w:rPr>
          <w:sz w:val="28"/>
          <w:lang w:val="uk-UA"/>
        </w:rPr>
      </w:pPr>
      <w:r>
        <w:rPr>
          <w:noProof/>
          <w:sz w:val="28"/>
          <w:lang w:val="en-US" w:eastAsia="en-US"/>
        </w:rPr>
        <w:drawing>
          <wp:inline distT="0" distB="0" distL="0" distR="0" wp14:anchorId="4F988859" wp14:editId="094F1022">
            <wp:extent cx="6299835" cy="2092960"/>
            <wp:effectExtent l="0" t="0" r="0" b="2540"/>
            <wp:docPr id="877544142" name="Рисунок 2" descr="Изображение выглядит как снимок экрана, текст, число, линия&#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544142" name="Рисунок 2" descr="Изображение выглядит как снимок экрана, текст, число, линия&#10;&#10;Автоматически созданное описание"/>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299835" cy="2092960"/>
                    </a:xfrm>
                    <a:prstGeom prst="rect">
                      <a:avLst/>
                    </a:prstGeom>
                  </pic:spPr>
                </pic:pic>
              </a:graphicData>
            </a:graphic>
          </wp:inline>
        </w:drawing>
      </w:r>
    </w:p>
    <w:p w14:paraId="24FF4330" w14:textId="3E9CB9AF" w:rsidR="004D49B6" w:rsidRDefault="004D49B6" w:rsidP="00721DDF">
      <w:pPr>
        <w:spacing w:line="360" w:lineRule="auto"/>
        <w:jc w:val="both"/>
        <w:rPr>
          <w:sz w:val="28"/>
          <w:lang w:val="uk-UA"/>
        </w:rPr>
      </w:pPr>
      <w:r>
        <w:rPr>
          <w:sz w:val="28"/>
          <w:lang w:val="uk-UA"/>
        </w:rPr>
        <w:t>Рисунок 3.1</w:t>
      </w:r>
      <w:r w:rsidR="0021730F">
        <w:rPr>
          <w:sz w:val="28"/>
          <w:lang w:val="uk-UA"/>
        </w:rPr>
        <w:t>3</w:t>
      </w:r>
      <w:r>
        <w:rPr>
          <w:sz w:val="28"/>
          <w:lang w:val="uk-UA"/>
        </w:rPr>
        <w:t xml:space="preserve"> </w:t>
      </w:r>
      <w:r w:rsidR="001C12F6">
        <w:rPr>
          <w:sz w:val="28"/>
          <w:lang w:val="uk-UA"/>
        </w:rPr>
        <w:t>–</w:t>
      </w:r>
      <w:r>
        <w:rPr>
          <w:sz w:val="28"/>
          <w:lang w:val="uk-UA"/>
        </w:rPr>
        <w:t xml:space="preserve"> </w:t>
      </w:r>
      <w:r w:rsidR="001C12F6">
        <w:rPr>
          <w:sz w:val="28"/>
          <w:lang w:val="uk-UA"/>
        </w:rPr>
        <w:t>Оцінювання факторів зовнішнього та внутрішнього середовища</w:t>
      </w:r>
    </w:p>
    <w:p w14:paraId="490E56C1" w14:textId="77777777" w:rsidR="001C12F6" w:rsidRDefault="001C12F6" w:rsidP="00721DDF">
      <w:pPr>
        <w:spacing w:line="360" w:lineRule="auto"/>
        <w:jc w:val="both"/>
        <w:rPr>
          <w:sz w:val="28"/>
          <w:lang w:val="uk-UA"/>
        </w:rPr>
      </w:pPr>
    </w:p>
    <w:p w14:paraId="491650E8" w14:textId="03DA5C73" w:rsidR="001C12F6" w:rsidRPr="00BB16D4" w:rsidRDefault="00E4127E" w:rsidP="007845BF">
      <w:pPr>
        <w:spacing w:line="360" w:lineRule="auto"/>
        <w:ind w:firstLine="709"/>
        <w:jc w:val="both"/>
        <w:rPr>
          <w:sz w:val="28"/>
          <w:lang w:val="uk-UA"/>
        </w:rPr>
      </w:pPr>
      <w:r>
        <w:rPr>
          <w:sz w:val="28"/>
          <w:lang w:val="uk-UA"/>
        </w:rPr>
        <w:t xml:space="preserve">Після визначення </w:t>
      </w:r>
      <w:r w:rsidR="00C05E3D">
        <w:rPr>
          <w:sz w:val="28"/>
          <w:lang w:val="uk-UA"/>
        </w:rPr>
        <w:t xml:space="preserve">нормованих значень </w:t>
      </w:r>
      <w:r w:rsidR="008A56A6">
        <w:rPr>
          <w:sz w:val="28"/>
          <w:lang w:val="uk-UA"/>
        </w:rPr>
        <w:t>складено таблицю для побудови матриці МакКінзі</w:t>
      </w:r>
      <w:r w:rsidR="00D17C70">
        <w:rPr>
          <w:sz w:val="28"/>
          <w:lang w:val="uk-UA"/>
        </w:rPr>
        <w:t xml:space="preserve"> (див. рис. 3.1</w:t>
      </w:r>
      <w:r w:rsidR="0021730F">
        <w:rPr>
          <w:sz w:val="28"/>
          <w:lang w:val="uk-UA"/>
        </w:rPr>
        <w:t>4</w:t>
      </w:r>
      <w:r w:rsidR="00D17C70">
        <w:rPr>
          <w:sz w:val="28"/>
          <w:lang w:val="uk-UA"/>
        </w:rPr>
        <w:t>)</w:t>
      </w:r>
      <w:r w:rsidR="008A56A6">
        <w:rPr>
          <w:sz w:val="28"/>
          <w:lang w:val="uk-UA"/>
        </w:rPr>
        <w:t>.</w:t>
      </w:r>
      <w:r w:rsidR="00BB16D4">
        <w:rPr>
          <w:sz w:val="28"/>
          <w:lang w:val="uk-UA"/>
        </w:rPr>
        <w:t xml:space="preserve"> Було отримано, що значення привабливості сегменту</w:t>
      </w:r>
      <w:r w:rsidR="00BB16D4" w:rsidRPr="00BB16D4">
        <w:rPr>
          <w:sz w:val="28"/>
          <w:lang w:val="ru-RU"/>
        </w:rPr>
        <w:t>/</w:t>
      </w:r>
      <w:r w:rsidR="00BB16D4">
        <w:rPr>
          <w:sz w:val="28"/>
          <w:lang w:val="uk-UA"/>
        </w:rPr>
        <w:t>бізнес-одиниці та привабливості підприємства для мембранних фільтрів є найбільшими та становлять 4,23 та 4,27 відповідно.</w:t>
      </w:r>
    </w:p>
    <w:p w14:paraId="1B98D320" w14:textId="77777777" w:rsidR="0080207A" w:rsidRDefault="0080207A" w:rsidP="00721DDF">
      <w:pPr>
        <w:spacing w:line="360" w:lineRule="auto"/>
        <w:jc w:val="both"/>
        <w:rPr>
          <w:sz w:val="28"/>
          <w:lang w:val="uk-UA"/>
        </w:rPr>
      </w:pPr>
    </w:p>
    <w:p w14:paraId="766095B9" w14:textId="59E47CED" w:rsidR="0080207A" w:rsidRDefault="0080207A" w:rsidP="00840FE8">
      <w:pPr>
        <w:spacing w:line="360" w:lineRule="auto"/>
        <w:jc w:val="center"/>
        <w:rPr>
          <w:sz w:val="28"/>
          <w:lang w:val="uk-UA"/>
        </w:rPr>
      </w:pPr>
      <w:r>
        <w:rPr>
          <w:noProof/>
          <w:sz w:val="28"/>
          <w:lang w:val="en-US" w:eastAsia="en-US"/>
        </w:rPr>
        <w:lastRenderedPageBreak/>
        <w:drawing>
          <wp:inline distT="0" distB="0" distL="0" distR="0" wp14:anchorId="2D996F7C" wp14:editId="40EE1838">
            <wp:extent cx="6299835" cy="1064895"/>
            <wp:effectExtent l="0" t="0" r="0" b="6350"/>
            <wp:docPr id="2142461573" name="Рисунок 3" descr="Изображение выглядит как текст, снимок экрана, Шрифт,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461573" name="Рисунок 3" descr="Изображение выглядит как текст, снимок экрана, Шрифт, число&#10;&#10;Автоматически созданное описание"/>
                    <pic:cNvPicPr/>
                  </pic:nvPicPr>
                  <pic:blipFill>
                    <a:blip r:embed="rId27">
                      <a:extLst>
                        <a:ext uri="{28A0092B-C50C-407E-A947-70E740481C1C}">
                          <a14:useLocalDpi xmlns:a14="http://schemas.microsoft.com/office/drawing/2010/main" val="0"/>
                        </a:ext>
                      </a:extLst>
                    </a:blip>
                    <a:stretch>
                      <a:fillRect/>
                    </a:stretch>
                  </pic:blipFill>
                  <pic:spPr>
                    <a:xfrm>
                      <a:off x="0" y="0"/>
                      <a:ext cx="6299835" cy="1064895"/>
                    </a:xfrm>
                    <a:prstGeom prst="rect">
                      <a:avLst/>
                    </a:prstGeom>
                  </pic:spPr>
                </pic:pic>
              </a:graphicData>
            </a:graphic>
          </wp:inline>
        </w:drawing>
      </w:r>
    </w:p>
    <w:p w14:paraId="2F983FFD" w14:textId="268F2578" w:rsidR="0080207A" w:rsidRDefault="0080207A" w:rsidP="00840FE8">
      <w:pPr>
        <w:spacing w:line="360" w:lineRule="auto"/>
        <w:jc w:val="center"/>
        <w:rPr>
          <w:sz w:val="28"/>
          <w:lang w:val="uk-UA"/>
        </w:rPr>
      </w:pPr>
      <w:r>
        <w:rPr>
          <w:sz w:val="28"/>
          <w:lang w:val="uk-UA"/>
        </w:rPr>
        <w:t>Рисунок 3.1</w:t>
      </w:r>
      <w:r w:rsidR="0021730F">
        <w:rPr>
          <w:sz w:val="28"/>
          <w:lang w:val="uk-UA"/>
        </w:rPr>
        <w:t>4</w:t>
      </w:r>
      <w:r>
        <w:rPr>
          <w:sz w:val="28"/>
          <w:lang w:val="uk-UA"/>
        </w:rPr>
        <w:t xml:space="preserve"> </w:t>
      </w:r>
      <w:r w:rsidR="00B4337E">
        <w:rPr>
          <w:sz w:val="28"/>
          <w:lang w:val="uk-UA"/>
        </w:rPr>
        <w:t>–</w:t>
      </w:r>
      <w:r>
        <w:rPr>
          <w:sz w:val="28"/>
          <w:lang w:val="uk-UA"/>
        </w:rPr>
        <w:t xml:space="preserve"> </w:t>
      </w:r>
      <w:r w:rsidR="00B4337E">
        <w:rPr>
          <w:sz w:val="28"/>
          <w:lang w:val="uk-UA"/>
        </w:rPr>
        <w:t>Зведена таблиця експертних оцінок</w:t>
      </w:r>
    </w:p>
    <w:p w14:paraId="630A206D" w14:textId="77777777" w:rsidR="00B4337E" w:rsidRDefault="00B4337E" w:rsidP="00721DDF">
      <w:pPr>
        <w:spacing w:line="360" w:lineRule="auto"/>
        <w:jc w:val="both"/>
        <w:rPr>
          <w:sz w:val="28"/>
          <w:lang w:val="uk-UA"/>
        </w:rPr>
      </w:pPr>
    </w:p>
    <w:p w14:paraId="67757FA6" w14:textId="6715139F" w:rsidR="00B4337E" w:rsidRDefault="00B4337E" w:rsidP="007845BF">
      <w:pPr>
        <w:spacing w:line="360" w:lineRule="auto"/>
        <w:ind w:firstLine="709"/>
        <w:jc w:val="both"/>
        <w:rPr>
          <w:sz w:val="28"/>
          <w:lang w:val="uk-UA"/>
        </w:rPr>
      </w:pPr>
      <w:r>
        <w:rPr>
          <w:sz w:val="28"/>
          <w:lang w:val="uk-UA"/>
        </w:rPr>
        <w:t>На основі вищенаведених даних побудовано матрицю М</w:t>
      </w:r>
      <w:r w:rsidR="00214879">
        <w:rPr>
          <w:sz w:val="28"/>
          <w:lang w:val="uk-UA"/>
        </w:rPr>
        <w:t>акКінзі (див. рис. 3.1</w:t>
      </w:r>
      <w:r w:rsidR="0021730F">
        <w:rPr>
          <w:sz w:val="28"/>
          <w:lang w:val="uk-UA"/>
        </w:rPr>
        <w:t>5</w:t>
      </w:r>
      <w:r w:rsidR="00214879">
        <w:rPr>
          <w:sz w:val="28"/>
          <w:lang w:val="uk-UA"/>
        </w:rPr>
        <w:t>).</w:t>
      </w:r>
    </w:p>
    <w:p w14:paraId="42EA8348" w14:textId="77777777" w:rsidR="00214879" w:rsidRDefault="00214879" w:rsidP="00721DDF">
      <w:pPr>
        <w:spacing w:line="360" w:lineRule="auto"/>
        <w:jc w:val="both"/>
        <w:rPr>
          <w:sz w:val="28"/>
          <w:lang w:val="uk-UA"/>
        </w:rPr>
      </w:pPr>
    </w:p>
    <w:p w14:paraId="5F461522" w14:textId="7075EACF" w:rsidR="00214879" w:rsidRDefault="00840FE8" w:rsidP="00840FE8">
      <w:pPr>
        <w:spacing w:line="360" w:lineRule="auto"/>
        <w:jc w:val="center"/>
        <w:rPr>
          <w:sz w:val="28"/>
          <w:lang w:val="uk-UA"/>
        </w:rPr>
      </w:pPr>
      <w:r>
        <w:rPr>
          <w:noProof/>
          <w:sz w:val="28"/>
          <w:lang w:val="en-US" w:eastAsia="en-US"/>
        </w:rPr>
        <w:drawing>
          <wp:inline distT="0" distB="0" distL="0" distR="0" wp14:anchorId="76BE0766" wp14:editId="5862D065">
            <wp:extent cx="4203700" cy="3098800"/>
            <wp:effectExtent l="0" t="0" r="0" b="0"/>
            <wp:docPr id="1901644052" name="Рисунок 4" descr="Изображение выглядит как снимок экрана, текст, круг, диаграмм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44052" name="Рисунок 4" descr="Изображение выглядит как снимок экрана, текст, круг, диаграмма&#10;&#10;Автоматически созданное описание"/>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03700" cy="3098800"/>
                    </a:xfrm>
                    <a:prstGeom prst="rect">
                      <a:avLst/>
                    </a:prstGeom>
                  </pic:spPr>
                </pic:pic>
              </a:graphicData>
            </a:graphic>
          </wp:inline>
        </w:drawing>
      </w:r>
    </w:p>
    <w:p w14:paraId="386B6C49" w14:textId="74BB272D" w:rsidR="00840FE8" w:rsidRPr="00840FE8" w:rsidRDefault="00840FE8" w:rsidP="00840FE8">
      <w:pPr>
        <w:spacing w:line="360" w:lineRule="auto"/>
        <w:jc w:val="center"/>
        <w:rPr>
          <w:sz w:val="28"/>
          <w:lang w:val="uk-UA"/>
        </w:rPr>
      </w:pPr>
      <w:r>
        <w:rPr>
          <w:sz w:val="28"/>
          <w:lang w:val="uk-UA"/>
        </w:rPr>
        <w:t>Рисунок 3.1</w:t>
      </w:r>
      <w:r w:rsidR="0021730F">
        <w:rPr>
          <w:sz w:val="28"/>
          <w:lang w:val="uk-UA"/>
        </w:rPr>
        <w:t>5</w:t>
      </w:r>
      <w:r>
        <w:rPr>
          <w:sz w:val="28"/>
          <w:lang w:val="uk-UA"/>
        </w:rPr>
        <w:t xml:space="preserve"> – Матриця МакКінзі</w:t>
      </w:r>
    </w:p>
    <w:p w14:paraId="09C4DBC7" w14:textId="77777777" w:rsidR="00CC09AB" w:rsidRDefault="00CC09AB" w:rsidP="00CC09AB">
      <w:pPr>
        <w:spacing w:line="360" w:lineRule="auto"/>
        <w:jc w:val="both"/>
        <w:rPr>
          <w:sz w:val="28"/>
          <w:lang w:val="uk-UA"/>
        </w:rPr>
      </w:pPr>
    </w:p>
    <w:p w14:paraId="609A6C8F" w14:textId="7D7DD94B" w:rsidR="00840FE8" w:rsidRDefault="00034AD4" w:rsidP="007845BF">
      <w:pPr>
        <w:spacing w:line="360" w:lineRule="auto"/>
        <w:ind w:firstLine="709"/>
        <w:jc w:val="both"/>
        <w:rPr>
          <w:sz w:val="28"/>
          <w:lang w:val="uk-UA"/>
        </w:rPr>
      </w:pPr>
      <w:r>
        <w:rPr>
          <w:sz w:val="28"/>
          <w:lang w:val="uk-UA"/>
        </w:rPr>
        <w:t xml:space="preserve">В результаті побудови матриці МакКінзі </w:t>
      </w:r>
      <w:r w:rsidR="00C341B4">
        <w:rPr>
          <w:sz w:val="28"/>
          <w:lang w:val="uk-UA"/>
        </w:rPr>
        <w:t>можна визначити</w:t>
      </w:r>
      <w:r>
        <w:rPr>
          <w:sz w:val="28"/>
          <w:lang w:val="uk-UA"/>
        </w:rPr>
        <w:t xml:space="preserve">, що </w:t>
      </w:r>
      <w:r w:rsidR="00C341B4">
        <w:rPr>
          <w:sz w:val="28"/>
          <w:lang w:val="uk-UA"/>
        </w:rPr>
        <w:t>сегме</w:t>
      </w:r>
      <w:r w:rsidR="004B03E5">
        <w:rPr>
          <w:sz w:val="28"/>
          <w:lang w:val="uk-UA"/>
        </w:rPr>
        <w:t>нт</w:t>
      </w:r>
      <w:r w:rsidR="004B03E5" w:rsidRPr="00374CD2">
        <w:rPr>
          <w:sz w:val="28"/>
          <w:lang w:val="uk-UA"/>
        </w:rPr>
        <w:t>/</w:t>
      </w:r>
      <w:r w:rsidR="004B03E5">
        <w:rPr>
          <w:sz w:val="28"/>
          <w:lang w:val="uk-UA"/>
        </w:rPr>
        <w:t xml:space="preserve">бізнес-одиниця «фільтрувальні тканини» </w:t>
      </w:r>
      <w:r w:rsidR="00975678">
        <w:rPr>
          <w:sz w:val="28"/>
          <w:lang w:val="uk-UA"/>
        </w:rPr>
        <w:t>потрапляє в зону «зростання»</w:t>
      </w:r>
      <w:r w:rsidR="00E358F6">
        <w:rPr>
          <w:sz w:val="28"/>
          <w:lang w:val="uk-UA"/>
        </w:rPr>
        <w:t>.</w:t>
      </w:r>
      <w:r w:rsidR="00975678">
        <w:rPr>
          <w:sz w:val="28"/>
          <w:lang w:val="uk-UA"/>
        </w:rPr>
        <w:t xml:space="preserve"> </w:t>
      </w:r>
      <w:r w:rsidR="00E358F6">
        <w:rPr>
          <w:sz w:val="28"/>
          <w:lang w:val="uk-UA"/>
        </w:rPr>
        <w:t>П</w:t>
      </w:r>
      <w:r w:rsidR="00975678">
        <w:rPr>
          <w:sz w:val="28"/>
          <w:lang w:val="uk-UA"/>
        </w:rPr>
        <w:t>роте визначені показники являються досить низьк</w:t>
      </w:r>
      <w:r w:rsidR="00AF30DA">
        <w:rPr>
          <w:sz w:val="28"/>
          <w:lang w:val="uk-UA"/>
        </w:rPr>
        <w:t>ими аби підприємство могло активно інвестувати в розвиток даного сегменту.</w:t>
      </w:r>
    </w:p>
    <w:p w14:paraId="613773EC" w14:textId="7AAF8EFA" w:rsidR="00AF30DA" w:rsidRDefault="00AF30DA" w:rsidP="007845BF">
      <w:pPr>
        <w:spacing w:line="360" w:lineRule="auto"/>
        <w:ind w:firstLine="709"/>
        <w:jc w:val="both"/>
        <w:rPr>
          <w:sz w:val="28"/>
          <w:lang w:val="uk-UA"/>
        </w:rPr>
      </w:pPr>
      <w:r>
        <w:rPr>
          <w:sz w:val="28"/>
          <w:lang w:val="uk-UA"/>
        </w:rPr>
        <w:t xml:space="preserve">Витратні матеріали знаходяться в </w:t>
      </w:r>
      <w:r w:rsidR="001C1BCC">
        <w:rPr>
          <w:sz w:val="28"/>
          <w:lang w:val="uk-UA"/>
        </w:rPr>
        <w:t>зоні «вибіркового зростання» з низьким показником привабливості сегменту</w:t>
      </w:r>
      <w:r w:rsidR="001C1BCC" w:rsidRPr="001C1BCC">
        <w:rPr>
          <w:sz w:val="28"/>
          <w:lang w:val="ru-RU"/>
        </w:rPr>
        <w:t>/</w:t>
      </w:r>
      <w:r w:rsidR="001C1BCC">
        <w:rPr>
          <w:sz w:val="28"/>
          <w:lang w:val="uk-UA"/>
        </w:rPr>
        <w:t>бізнес-одиниці</w:t>
      </w:r>
      <w:r w:rsidR="00E358F6">
        <w:rPr>
          <w:sz w:val="28"/>
          <w:lang w:val="uk-UA"/>
        </w:rPr>
        <w:t>.</w:t>
      </w:r>
      <w:r w:rsidR="001C1BCC">
        <w:rPr>
          <w:sz w:val="28"/>
          <w:lang w:val="uk-UA"/>
        </w:rPr>
        <w:t xml:space="preserve"> </w:t>
      </w:r>
      <w:r w:rsidR="00E358F6">
        <w:rPr>
          <w:sz w:val="28"/>
          <w:lang w:val="uk-UA"/>
        </w:rPr>
        <w:t>П</w:t>
      </w:r>
      <w:r w:rsidR="001C1BCC">
        <w:rPr>
          <w:sz w:val="28"/>
          <w:lang w:val="uk-UA"/>
        </w:rPr>
        <w:t>ідприємству не варто вкладати в розвиток даного сегменту додаткові інвестиції.</w:t>
      </w:r>
    </w:p>
    <w:p w14:paraId="26A564F6" w14:textId="510857B2" w:rsidR="001C1BCC" w:rsidRDefault="001C1BCC" w:rsidP="007845BF">
      <w:pPr>
        <w:spacing w:line="360" w:lineRule="auto"/>
        <w:ind w:firstLine="709"/>
        <w:jc w:val="both"/>
        <w:rPr>
          <w:sz w:val="28"/>
          <w:lang w:val="uk-UA"/>
        </w:rPr>
      </w:pPr>
      <w:r>
        <w:rPr>
          <w:sz w:val="28"/>
          <w:lang w:val="uk-UA"/>
        </w:rPr>
        <w:t>Сегмент мембранні фільтри потрапляє в зону «</w:t>
      </w:r>
      <w:r w:rsidR="00C41341">
        <w:rPr>
          <w:sz w:val="28"/>
          <w:lang w:val="uk-UA"/>
        </w:rPr>
        <w:t xml:space="preserve">висока привабливість – висока конкурентоспроможність» та відповідає стратегії </w:t>
      </w:r>
      <w:r w:rsidR="009770F0">
        <w:rPr>
          <w:sz w:val="28"/>
          <w:lang w:val="uk-UA"/>
        </w:rPr>
        <w:t>«агресивне зростання»</w:t>
      </w:r>
      <w:r w:rsidR="00E358F6">
        <w:rPr>
          <w:sz w:val="28"/>
          <w:lang w:val="uk-UA"/>
        </w:rPr>
        <w:t>.</w:t>
      </w:r>
      <w:r w:rsidR="00C41341">
        <w:rPr>
          <w:sz w:val="28"/>
          <w:lang w:val="uk-UA"/>
        </w:rPr>
        <w:t xml:space="preserve"> </w:t>
      </w:r>
      <w:r w:rsidR="00E358F6">
        <w:rPr>
          <w:sz w:val="28"/>
          <w:lang w:val="uk-UA"/>
        </w:rPr>
        <w:t>Це</w:t>
      </w:r>
      <w:r w:rsidR="00C41341">
        <w:rPr>
          <w:sz w:val="28"/>
          <w:lang w:val="uk-UA"/>
        </w:rPr>
        <w:t xml:space="preserve"> </w:t>
      </w:r>
      <w:r w:rsidR="00C41341">
        <w:rPr>
          <w:sz w:val="28"/>
          <w:lang w:val="uk-UA"/>
        </w:rPr>
        <w:lastRenderedPageBreak/>
        <w:t>свідчить про те, що дан</w:t>
      </w:r>
      <w:r w:rsidR="009770F0">
        <w:rPr>
          <w:sz w:val="28"/>
          <w:lang w:val="uk-UA"/>
        </w:rPr>
        <w:t xml:space="preserve">ий сегмент </w:t>
      </w:r>
      <w:r w:rsidR="00C41341">
        <w:rPr>
          <w:sz w:val="28"/>
          <w:lang w:val="uk-UA"/>
        </w:rPr>
        <w:t>є</w:t>
      </w:r>
      <w:r w:rsidR="009770F0">
        <w:rPr>
          <w:sz w:val="28"/>
          <w:lang w:val="uk-UA"/>
        </w:rPr>
        <w:t xml:space="preserve"> найбільш</w:t>
      </w:r>
      <w:r w:rsidR="007D2B36">
        <w:rPr>
          <w:sz w:val="28"/>
          <w:lang w:val="uk-UA"/>
        </w:rPr>
        <w:t xml:space="preserve"> привабливим для підприємства для розроблення та впровадження нового товару.</w:t>
      </w:r>
    </w:p>
    <w:p w14:paraId="527C7ABC" w14:textId="69B72E53" w:rsidR="007D2B36" w:rsidRPr="00290AC8" w:rsidRDefault="007D2B36" w:rsidP="007845BF">
      <w:pPr>
        <w:spacing w:line="360" w:lineRule="auto"/>
        <w:ind w:firstLine="709"/>
        <w:jc w:val="both"/>
        <w:rPr>
          <w:i/>
          <w:iCs/>
          <w:sz w:val="28"/>
          <w:lang w:val="uk-UA"/>
        </w:rPr>
      </w:pPr>
      <w:r w:rsidRPr="00290AC8">
        <w:rPr>
          <w:i/>
          <w:iCs/>
          <w:sz w:val="28"/>
          <w:lang w:val="uk-UA"/>
        </w:rPr>
        <w:t>Пошукове питання №14. Який попит матиме новий товар?</w:t>
      </w:r>
    </w:p>
    <w:p w14:paraId="26364714" w14:textId="1FC92A4C" w:rsidR="007D2B36" w:rsidRDefault="00CE04D1" w:rsidP="007845BF">
      <w:pPr>
        <w:spacing w:line="360" w:lineRule="auto"/>
        <w:ind w:firstLine="709"/>
        <w:jc w:val="both"/>
        <w:rPr>
          <w:sz w:val="28"/>
          <w:lang w:val="uk-UA"/>
        </w:rPr>
      </w:pPr>
      <w:r>
        <w:rPr>
          <w:sz w:val="28"/>
          <w:lang w:val="uk-UA"/>
        </w:rPr>
        <w:t xml:space="preserve">На основі вторинної інформації отриманої із баз статистичних даних Державної служби статистики України було побудовано прогноз попиту на мембранні фільтри за допомогою програмного забезпечення </w:t>
      </w:r>
      <w:r>
        <w:rPr>
          <w:sz w:val="28"/>
          <w:lang w:val="en-US"/>
        </w:rPr>
        <w:t>Excel</w:t>
      </w:r>
      <w:r w:rsidR="00E358F6">
        <w:rPr>
          <w:sz w:val="28"/>
          <w:lang w:val="uk-UA"/>
        </w:rPr>
        <w:t>. Результати зображено на рисунку 3.16.</w:t>
      </w:r>
    </w:p>
    <w:p w14:paraId="6096EA81" w14:textId="77777777" w:rsidR="00CE04D1" w:rsidRDefault="00CE04D1" w:rsidP="00CC09AB">
      <w:pPr>
        <w:spacing w:line="360" w:lineRule="auto"/>
        <w:jc w:val="both"/>
        <w:rPr>
          <w:sz w:val="28"/>
          <w:lang w:val="uk-UA"/>
        </w:rPr>
      </w:pPr>
    </w:p>
    <w:p w14:paraId="16815D52" w14:textId="3A91DDC1" w:rsidR="00CE04D1" w:rsidRDefault="00CE04D1" w:rsidP="00CE04D1">
      <w:pPr>
        <w:spacing w:line="360" w:lineRule="auto"/>
        <w:jc w:val="center"/>
        <w:rPr>
          <w:sz w:val="28"/>
          <w:lang w:val="uk-UA"/>
        </w:rPr>
      </w:pPr>
      <w:r>
        <w:rPr>
          <w:noProof/>
          <w:sz w:val="28"/>
          <w:lang w:val="en-US" w:eastAsia="en-US"/>
        </w:rPr>
        <w:drawing>
          <wp:inline distT="0" distB="0" distL="0" distR="0" wp14:anchorId="08F4FC86" wp14:editId="1D41BE09">
            <wp:extent cx="6030595" cy="2615932"/>
            <wp:effectExtent l="0" t="0" r="1905" b="635"/>
            <wp:docPr id="1562963627" name="Рисунок 5" descr="Изображение выглядит как текст, Шрифт, диаграмма, Графи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63627" name="Рисунок 5" descr="Изображение выглядит как текст, Шрифт, диаграмма, График&#10;&#10;Автоматически созданное описание"/>
                    <pic:cNvPicPr/>
                  </pic:nvPicPr>
                  <pic:blipFill rotWithShape="1">
                    <a:blip r:embed="rId29" cstate="print">
                      <a:extLst>
                        <a:ext uri="{28A0092B-C50C-407E-A947-70E740481C1C}">
                          <a14:useLocalDpi xmlns:a14="http://schemas.microsoft.com/office/drawing/2010/main" val="0"/>
                        </a:ext>
                      </a:extLst>
                    </a:blip>
                    <a:srcRect l="2246" t="12520" r="1999" b="3123"/>
                    <a:stretch/>
                  </pic:blipFill>
                  <pic:spPr bwMode="auto">
                    <a:xfrm>
                      <a:off x="0" y="0"/>
                      <a:ext cx="6032367" cy="2616701"/>
                    </a:xfrm>
                    <a:prstGeom prst="rect">
                      <a:avLst/>
                    </a:prstGeom>
                    <a:ln>
                      <a:noFill/>
                    </a:ln>
                    <a:extLst>
                      <a:ext uri="{53640926-AAD7-44D8-BBD7-CCE9431645EC}">
                        <a14:shadowObscured xmlns:a14="http://schemas.microsoft.com/office/drawing/2010/main"/>
                      </a:ext>
                    </a:extLst>
                  </pic:spPr>
                </pic:pic>
              </a:graphicData>
            </a:graphic>
          </wp:inline>
        </w:drawing>
      </w:r>
    </w:p>
    <w:p w14:paraId="2C1CF765" w14:textId="5686AF67" w:rsidR="00CE04D1" w:rsidRDefault="00CE04D1" w:rsidP="00CE04D1">
      <w:pPr>
        <w:spacing w:line="360" w:lineRule="auto"/>
        <w:jc w:val="center"/>
        <w:rPr>
          <w:sz w:val="28"/>
          <w:lang w:val="uk-UA"/>
        </w:rPr>
      </w:pPr>
      <w:r>
        <w:rPr>
          <w:sz w:val="28"/>
          <w:lang w:val="uk-UA"/>
        </w:rPr>
        <w:t>Рисунок 3.1</w:t>
      </w:r>
      <w:r w:rsidR="0021730F">
        <w:rPr>
          <w:sz w:val="28"/>
          <w:lang w:val="uk-UA"/>
        </w:rPr>
        <w:t>6</w:t>
      </w:r>
      <w:r>
        <w:rPr>
          <w:sz w:val="28"/>
          <w:lang w:val="uk-UA"/>
        </w:rPr>
        <w:t xml:space="preserve"> – Прогноз попиту на мембранні фільтри, 202</w:t>
      </w:r>
      <w:r w:rsidR="00ED5DC0">
        <w:rPr>
          <w:sz w:val="28"/>
          <w:lang w:val="uk-UA"/>
        </w:rPr>
        <w:t>4</w:t>
      </w:r>
      <w:r>
        <w:rPr>
          <w:sz w:val="28"/>
          <w:lang w:val="uk-UA"/>
        </w:rPr>
        <w:t>-2029 рр.</w:t>
      </w:r>
    </w:p>
    <w:p w14:paraId="5E281882" w14:textId="77777777" w:rsidR="00CE04D1" w:rsidRDefault="00CE04D1" w:rsidP="00CC09AB">
      <w:pPr>
        <w:spacing w:line="360" w:lineRule="auto"/>
        <w:jc w:val="both"/>
        <w:rPr>
          <w:sz w:val="28"/>
          <w:lang w:val="uk-UA"/>
        </w:rPr>
      </w:pPr>
    </w:p>
    <w:p w14:paraId="790D3875" w14:textId="421B4117" w:rsidR="001E2C34" w:rsidRPr="00594114" w:rsidRDefault="00E358F6" w:rsidP="007845BF">
      <w:pPr>
        <w:spacing w:line="360" w:lineRule="auto"/>
        <w:ind w:firstLine="709"/>
        <w:jc w:val="both"/>
        <w:rPr>
          <w:sz w:val="28"/>
          <w:lang w:val="uk-UA"/>
        </w:rPr>
      </w:pPr>
      <w:r>
        <w:rPr>
          <w:sz w:val="28"/>
          <w:lang w:val="uk-UA"/>
        </w:rPr>
        <w:t xml:space="preserve">Прогноз побудовано на період з 2024 до 2029 року. </w:t>
      </w:r>
      <w:r w:rsidR="00ED5DC0">
        <w:rPr>
          <w:sz w:val="28"/>
          <w:lang w:val="uk-UA"/>
        </w:rPr>
        <w:t>В результаті прогнозування попиту на мембранні фільтри, можна зробити висновок,</w:t>
      </w:r>
      <w:r w:rsidR="00F87F3F">
        <w:rPr>
          <w:sz w:val="28"/>
          <w:lang w:val="uk-UA"/>
        </w:rPr>
        <w:t xml:space="preserve"> що</w:t>
      </w:r>
      <w:r w:rsidR="00ED5DC0">
        <w:rPr>
          <w:sz w:val="28"/>
          <w:lang w:val="uk-UA"/>
        </w:rPr>
        <w:t xml:space="preserve"> за період з 2024 </w:t>
      </w:r>
      <w:r w:rsidR="00F87F3F">
        <w:rPr>
          <w:sz w:val="28"/>
          <w:lang w:val="uk-UA"/>
        </w:rPr>
        <w:t xml:space="preserve">до 2029 року, </w:t>
      </w:r>
      <w:r w:rsidR="001E2C34">
        <w:rPr>
          <w:sz w:val="28"/>
          <w:lang w:val="uk-UA"/>
        </w:rPr>
        <w:t xml:space="preserve">попит на мембранні фільтри буде </w:t>
      </w:r>
      <w:r w:rsidR="00ED5DC0">
        <w:rPr>
          <w:sz w:val="28"/>
          <w:lang w:val="uk-UA"/>
        </w:rPr>
        <w:t xml:space="preserve">поступово </w:t>
      </w:r>
      <w:r w:rsidR="001E2C34">
        <w:rPr>
          <w:sz w:val="28"/>
          <w:lang w:val="uk-UA"/>
        </w:rPr>
        <w:t>зростати.</w:t>
      </w:r>
    </w:p>
    <w:p w14:paraId="3AED9B9E" w14:textId="604FFD40" w:rsidR="001E2C34" w:rsidRPr="00CB4E16" w:rsidRDefault="001E2C34" w:rsidP="007845BF">
      <w:pPr>
        <w:spacing w:line="360" w:lineRule="auto"/>
        <w:ind w:firstLine="709"/>
        <w:jc w:val="both"/>
        <w:rPr>
          <w:i/>
          <w:iCs/>
          <w:sz w:val="28"/>
          <w:lang w:val="uk-UA"/>
        </w:rPr>
      </w:pPr>
      <w:r w:rsidRPr="00CB4E16">
        <w:rPr>
          <w:i/>
          <w:iCs/>
          <w:sz w:val="28"/>
          <w:lang w:val="uk-UA"/>
        </w:rPr>
        <w:t>Пошукове питання №15. Які ризики несе підприємство при впровадженні нового товару?</w:t>
      </w:r>
    </w:p>
    <w:p w14:paraId="28F4304C" w14:textId="77B35B96" w:rsidR="001E2C34" w:rsidRDefault="005C59B0" w:rsidP="007845BF">
      <w:pPr>
        <w:spacing w:line="360" w:lineRule="auto"/>
        <w:ind w:firstLine="709"/>
        <w:jc w:val="both"/>
        <w:rPr>
          <w:sz w:val="28"/>
          <w:lang w:val="uk-UA"/>
        </w:rPr>
      </w:pPr>
      <w:r>
        <w:rPr>
          <w:sz w:val="28"/>
          <w:lang w:val="uk-UA"/>
        </w:rPr>
        <w:t xml:space="preserve">Для отримання відповіді на дане питання, респондентам було задано питання «Чи бачите Ви певні ризики, що можуть виникнути при впроваджені нового товару в асортимент підприємства? Якщо так, то які?». На основі отриманих </w:t>
      </w:r>
      <w:r w:rsidR="007C28CF">
        <w:rPr>
          <w:sz w:val="28"/>
          <w:lang w:val="uk-UA"/>
        </w:rPr>
        <w:t>відповідей</w:t>
      </w:r>
      <w:r>
        <w:rPr>
          <w:sz w:val="28"/>
          <w:lang w:val="uk-UA"/>
        </w:rPr>
        <w:t xml:space="preserve"> </w:t>
      </w:r>
      <w:r w:rsidR="007C28CF">
        <w:rPr>
          <w:sz w:val="28"/>
          <w:lang w:val="uk-UA"/>
        </w:rPr>
        <w:t>отримано наступні результати (див. рис. 3.1</w:t>
      </w:r>
      <w:r w:rsidR="0021730F">
        <w:rPr>
          <w:sz w:val="28"/>
          <w:lang w:val="uk-UA"/>
        </w:rPr>
        <w:t>7</w:t>
      </w:r>
      <w:r w:rsidR="007C28CF">
        <w:rPr>
          <w:sz w:val="28"/>
          <w:lang w:val="uk-UA"/>
        </w:rPr>
        <w:t>).</w:t>
      </w:r>
    </w:p>
    <w:p w14:paraId="57070C63" w14:textId="53CF88D6" w:rsidR="00BB16D4" w:rsidRDefault="00BB16D4" w:rsidP="00BB16D4">
      <w:pPr>
        <w:spacing w:line="360" w:lineRule="auto"/>
        <w:ind w:firstLine="709"/>
        <w:jc w:val="both"/>
        <w:rPr>
          <w:sz w:val="28"/>
          <w:lang w:val="uk-UA"/>
        </w:rPr>
      </w:pPr>
      <w:r>
        <w:rPr>
          <w:sz w:val="28"/>
          <w:lang w:val="uk-UA"/>
        </w:rPr>
        <w:lastRenderedPageBreak/>
        <w:t>Згідно з результатами, можна визначити, що 60% споживачів серед ризиків відзначили високі витрати на розробку товару, 20% відзначили необхідність нових навичок працівників</w:t>
      </w:r>
      <w:r w:rsidR="00E358F6">
        <w:rPr>
          <w:sz w:val="28"/>
          <w:lang w:val="uk-UA"/>
        </w:rPr>
        <w:t>.</w:t>
      </w:r>
      <w:r>
        <w:rPr>
          <w:sz w:val="28"/>
          <w:lang w:val="uk-UA"/>
        </w:rPr>
        <w:t xml:space="preserve"> </w:t>
      </w:r>
    </w:p>
    <w:p w14:paraId="35AADF61" w14:textId="77777777" w:rsidR="00295642" w:rsidRDefault="00295642" w:rsidP="00CC09AB">
      <w:pPr>
        <w:spacing w:line="360" w:lineRule="auto"/>
        <w:jc w:val="both"/>
        <w:rPr>
          <w:sz w:val="28"/>
          <w:lang w:val="uk-UA"/>
        </w:rPr>
      </w:pPr>
    </w:p>
    <w:p w14:paraId="2BC3AA01" w14:textId="1A56039C" w:rsidR="00295642" w:rsidRDefault="00765E37" w:rsidP="007C28CF">
      <w:pPr>
        <w:spacing w:line="360" w:lineRule="auto"/>
        <w:jc w:val="center"/>
        <w:rPr>
          <w:sz w:val="28"/>
          <w:lang w:val="uk-UA"/>
        </w:rPr>
      </w:pPr>
      <w:r>
        <w:rPr>
          <w:noProof/>
          <w:lang w:val="en-US" w:eastAsia="en-US"/>
        </w:rPr>
        <w:drawing>
          <wp:inline distT="0" distB="0" distL="0" distR="0" wp14:anchorId="31CA963D" wp14:editId="0C61FB5C">
            <wp:extent cx="5704114" cy="2743200"/>
            <wp:effectExtent l="0" t="0" r="11430" b="12700"/>
            <wp:docPr id="1347933539" name="Диаграмма 1">
              <a:extLst xmlns:a="http://schemas.openxmlformats.org/drawingml/2006/main">
                <a:ext uri="{FF2B5EF4-FFF2-40B4-BE49-F238E27FC236}">
                  <a16:creationId xmlns:a16="http://schemas.microsoft.com/office/drawing/2014/main" id="{0F0AB349-B59F-36FB-F744-45110E1D73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DB3553A" w14:textId="472E44A9" w:rsidR="00295642" w:rsidRDefault="00295642" w:rsidP="007C28CF">
      <w:pPr>
        <w:spacing w:line="360" w:lineRule="auto"/>
        <w:jc w:val="center"/>
        <w:rPr>
          <w:sz w:val="28"/>
          <w:lang w:val="uk-UA"/>
        </w:rPr>
      </w:pPr>
      <w:r>
        <w:rPr>
          <w:sz w:val="28"/>
          <w:lang w:val="uk-UA"/>
        </w:rPr>
        <w:t>Рисунок 3.1</w:t>
      </w:r>
      <w:r w:rsidR="0021730F">
        <w:rPr>
          <w:sz w:val="28"/>
          <w:lang w:val="uk-UA"/>
        </w:rPr>
        <w:t>7</w:t>
      </w:r>
      <w:r>
        <w:rPr>
          <w:sz w:val="28"/>
          <w:lang w:val="uk-UA"/>
        </w:rPr>
        <w:t xml:space="preserve"> – Можливі ризики при розроблені нового товару</w:t>
      </w:r>
    </w:p>
    <w:p w14:paraId="67CD892A" w14:textId="77777777" w:rsidR="00295642" w:rsidRDefault="00295642" w:rsidP="00CC09AB">
      <w:pPr>
        <w:spacing w:line="360" w:lineRule="auto"/>
        <w:jc w:val="both"/>
        <w:rPr>
          <w:sz w:val="28"/>
          <w:lang w:val="uk-UA"/>
        </w:rPr>
      </w:pPr>
    </w:p>
    <w:p w14:paraId="4F89D0E6" w14:textId="20CF88F5" w:rsidR="00374CD2" w:rsidRDefault="00E358F6" w:rsidP="00BB16D4">
      <w:pPr>
        <w:spacing w:line="360" w:lineRule="auto"/>
        <w:ind w:firstLine="709"/>
        <w:jc w:val="both"/>
        <w:rPr>
          <w:sz w:val="28"/>
          <w:lang w:val="uk-UA"/>
        </w:rPr>
      </w:pPr>
      <w:r>
        <w:rPr>
          <w:sz w:val="28"/>
          <w:lang w:val="uk-UA"/>
        </w:rPr>
        <w:t xml:space="preserve">Натомість 15% споживачів відзначили сильну конкуренцію та 5% споживачів відзначили канібалізацію існуючих продуктів. </w:t>
      </w:r>
      <w:r w:rsidR="00BB16D4">
        <w:rPr>
          <w:sz w:val="28"/>
          <w:lang w:val="uk-UA"/>
        </w:rPr>
        <w:t>За отриманими результатами м</w:t>
      </w:r>
      <w:r w:rsidR="0078384F">
        <w:rPr>
          <w:sz w:val="28"/>
          <w:lang w:val="uk-UA"/>
        </w:rPr>
        <w:t xml:space="preserve">ожна зробити висновок, що найбільшим ризиком для підприємства є високі витрати на розробку товару. </w:t>
      </w:r>
    </w:p>
    <w:p w14:paraId="611EC271" w14:textId="77777777" w:rsidR="00754881" w:rsidRDefault="00754881">
      <w:pPr>
        <w:rPr>
          <w:sz w:val="28"/>
          <w:lang w:val="uk-UA"/>
        </w:rPr>
      </w:pPr>
    </w:p>
    <w:p w14:paraId="7645C7BA" w14:textId="3FBCA91F" w:rsidR="00EA2D91" w:rsidRDefault="00374CD2" w:rsidP="007845BF">
      <w:pPr>
        <w:spacing w:line="360" w:lineRule="auto"/>
        <w:ind w:firstLine="709"/>
        <w:jc w:val="both"/>
        <w:rPr>
          <w:sz w:val="28"/>
          <w:lang w:val="uk-UA"/>
        </w:rPr>
      </w:pPr>
      <w:r>
        <w:rPr>
          <w:sz w:val="28"/>
          <w:lang w:val="uk-UA"/>
        </w:rPr>
        <w:t xml:space="preserve">3.2 Пропозиції щодо удосконалення </w:t>
      </w:r>
      <w:r w:rsidR="00894822">
        <w:rPr>
          <w:sz w:val="28"/>
          <w:lang w:val="uk-UA"/>
        </w:rPr>
        <w:t xml:space="preserve">асортиментної політики </w:t>
      </w:r>
      <w:r>
        <w:rPr>
          <w:sz w:val="28"/>
          <w:lang w:val="uk-UA"/>
        </w:rPr>
        <w:t>підприємства</w:t>
      </w:r>
    </w:p>
    <w:p w14:paraId="3230B9B5" w14:textId="77777777" w:rsidR="009927D8" w:rsidRDefault="009927D8" w:rsidP="00EA2D91">
      <w:pPr>
        <w:spacing w:line="360" w:lineRule="auto"/>
        <w:jc w:val="both"/>
        <w:rPr>
          <w:sz w:val="28"/>
          <w:lang w:val="uk-UA"/>
        </w:rPr>
      </w:pPr>
    </w:p>
    <w:p w14:paraId="5120B252" w14:textId="2A933F8C" w:rsidR="00936B92" w:rsidRDefault="00EA2D91" w:rsidP="007845BF">
      <w:pPr>
        <w:spacing w:line="360" w:lineRule="auto"/>
        <w:ind w:firstLine="709"/>
        <w:jc w:val="both"/>
        <w:rPr>
          <w:sz w:val="28"/>
          <w:lang w:val="uk-UA"/>
        </w:rPr>
      </w:pPr>
      <w:r>
        <w:rPr>
          <w:sz w:val="28"/>
          <w:lang w:val="uk-UA"/>
        </w:rPr>
        <w:t xml:space="preserve">В даному розділі </w:t>
      </w:r>
      <w:r w:rsidR="0039745C">
        <w:rPr>
          <w:sz w:val="28"/>
          <w:lang w:val="uk-UA"/>
        </w:rPr>
        <w:t>запропонуємо</w:t>
      </w:r>
      <w:r>
        <w:rPr>
          <w:sz w:val="28"/>
          <w:lang w:val="uk-UA"/>
        </w:rPr>
        <w:t xml:space="preserve"> рекомендації стосовно покращення маркетингової діяльності підприємства. Основним напрямом удосконалення асортиментної політики підприємства є розроблення та впровадження нового товару в асортимент, а саме мембранні фільтри.</w:t>
      </w:r>
      <w:r w:rsidR="00936B92">
        <w:rPr>
          <w:sz w:val="28"/>
          <w:lang w:val="uk-UA"/>
        </w:rPr>
        <w:t xml:space="preserve"> </w:t>
      </w:r>
      <w:r w:rsidR="0039745C">
        <w:rPr>
          <w:sz w:val="28"/>
          <w:lang w:val="uk-UA"/>
        </w:rPr>
        <w:t>В</w:t>
      </w:r>
      <w:r w:rsidR="00936B92">
        <w:rPr>
          <w:sz w:val="28"/>
          <w:lang w:val="uk-UA"/>
        </w:rPr>
        <w:t>изначимо, які із висунутих гіпотез справдились.</w:t>
      </w:r>
    </w:p>
    <w:p w14:paraId="6E65D964" w14:textId="30512600" w:rsidR="00936B92" w:rsidRDefault="00936B92" w:rsidP="007845BF">
      <w:pPr>
        <w:spacing w:line="360" w:lineRule="auto"/>
        <w:ind w:firstLine="709"/>
        <w:jc w:val="both"/>
        <w:rPr>
          <w:sz w:val="28"/>
          <w:lang w:val="uk-UA"/>
        </w:rPr>
      </w:pPr>
      <w:r>
        <w:rPr>
          <w:sz w:val="28"/>
          <w:lang w:val="uk-UA"/>
        </w:rPr>
        <w:t xml:space="preserve">Н1: Підприємству варто удосконалювати асортимент </w:t>
      </w:r>
      <w:r w:rsidR="0039745C">
        <w:rPr>
          <w:sz w:val="28"/>
          <w:lang w:val="uk-UA"/>
        </w:rPr>
        <w:t>шляхом</w:t>
      </w:r>
      <w:r>
        <w:rPr>
          <w:sz w:val="28"/>
          <w:lang w:val="uk-UA"/>
        </w:rPr>
        <w:t xml:space="preserve"> впровадження нового товару. Дана гіпотеза є правдивою адже 70% споживачів зазначили, що </w:t>
      </w:r>
      <w:r>
        <w:rPr>
          <w:sz w:val="28"/>
          <w:lang w:val="uk-UA"/>
        </w:rPr>
        <w:lastRenderedPageBreak/>
        <w:t xml:space="preserve">вважають доцільним удосконалення асортиментної політики підприємства за рахунок впровадження нового товару. </w:t>
      </w:r>
    </w:p>
    <w:p w14:paraId="17213806" w14:textId="342B9735" w:rsidR="00936B92" w:rsidRDefault="00936B92" w:rsidP="007845BF">
      <w:pPr>
        <w:spacing w:line="360" w:lineRule="auto"/>
        <w:ind w:firstLine="709"/>
        <w:jc w:val="both"/>
        <w:rPr>
          <w:sz w:val="28"/>
          <w:lang w:val="uk-UA"/>
        </w:rPr>
      </w:pPr>
      <w:r>
        <w:rPr>
          <w:sz w:val="28"/>
          <w:lang w:val="uk-UA"/>
        </w:rPr>
        <w:t>Н2: Підприємству варто диференціювати наявні характеристики фільтрувальних тканин Бельтинг. Дана гіпотеза не є правдивою адже за результатами глибинних інтервʼю 75% споживачів зазначили, що не вважають доцільним покращення властивостей фільтрувальних тканин бельтинг.</w:t>
      </w:r>
    </w:p>
    <w:p w14:paraId="5DE0CE31" w14:textId="045874E0" w:rsidR="00936B92" w:rsidRPr="00936B92" w:rsidRDefault="00936B92" w:rsidP="007845BF">
      <w:pPr>
        <w:spacing w:line="360" w:lineRule="auto"/>
        <w:ind w:firstLine="709"/>
        <w:jc w:val="both"/>
        <w:rPr>
          <w:sz w:val="28"/>
          <w:lang w:val="uk-UA"/>
        </w:rPr>
      </w:pPr>
      <w:r>
        <w:rPr>
          <w:sz w:val="28"/>
          <w:lang w:val="uk-UA"/>
        </w:rPr>
        <w:t>Н3: Найбільш привабливою бізнес-одиницею для підприємства є мембранні фільтри. Дана гіпотеза є правдивою, адже в результаті матриці МакКінзі, сегмент</w:t>
      </w:r>
      <w:r w:rsidRPr="00936B92">
        <w:rPr>
          <w:sz w:val="28"/>
          <w:lang w:val="uk-UA"/>
        </w:rPr>
        <w:t>/</w:t>
      </w:r>
      <w:r>
        <w:rPr>
          <w:sz w:val="28"/>
          <w:lang w:val="uk-UA"/>
        </w:rPr>
        <w:t>бізнес-одиниця мембранні фільтри потрапляє в зону «висока привабливість сегменту</w:t>
      </w:r>
      <w:r w:rsidRPr="00936B92">
        <w:rPr>
          <w:sz w:val="28"/>
          <w:lang w:val="uk-UA"/>
        </w:rPr>
        <w:t>/</w:t>
      </w:r>
      <w:r>
        <w:rPr>
          <w:sz w:val="28"/>
          <w:lang w:val="uk-UA"/>
        </w:rPr>
        <w:t>бізнес-одиниці – висока привабливість підприємства» та відповідає стратегії «агресивне зростання».</w:t>
      </w:r>
    </w:p>
    <w:p w14:paraId="14531774" w14:textId="50887883" w:rsidR="00936B92" w:rsidRPr="00936B92" w:rsidRDefault="00936B92" w:rsidP="007845BF">
      <w:pPr>
        <w:spacing w:line="360" w:lineRule="auto"/>
        <w:ind w:firstLine="709"/>
        <w:jc w:val="both"/>
        <w:rPr>
          <w:sz w:val="28"/>
          <w:lang w:val="uk-UA"/>
        </w:rPr>
      </w:pPr>
      <w:r>
        <w:rPr>
          <w:sz w:val="28"/>
          <w:lang w:val="uk-UA"/>
        </w:rPr>
        <w:t xml:space="preserve">Н4: Попит на мембранні фільтри буде зростати протягом декількох наступних років. Дана гіпотеза є правдивою адже за результатами та графіком прогнозування в програмному забезпеченні </w:t>
      </w:r>
      <w:r>
        <w:rPr>
          <w:sz w:val="28"/>
          <w:lang w:val="en-US"/>
        </w:rPr>
        <w:t>Excel</w:t>
      </w:r>
      <w:r>
        <w:rPr>
          <w:sz w:val="28"/>
          <w:lang w:val="uk-UA"/>
        </w:rPr>
        <w:t>, обсяги попиту на мембранні фільтри будуть зростати до 2029 року.</w:t>
      </w:r>
    </w:p>
    <w:p w14:paraId="52B774F6" w14:textId="1E8409D7" w:rsidR="00936B92" w:rsidRDefault="00936B92" w:rsidP="007845BF">
      <w:pPr>
        <w:spacing w:line="360" w:lineRule="auto"/>
        <w:ind w:firstLine="709"/>
        <w:jc w:val="both"/>
        <w:rPr>
          <w:sz w:val="28"/>
          <w:lang w:val="uk-UA"/>
        </w:rPr>
      </w:pPr>
      <w:r>
        <w:rPr>
          <w:sz w:val="28"/>
          <w:lang w:val="uk-UA"/>
        </w:rPr>
        <w:t xml:space="preserve">Н5: Найбільшим ризиком для підприємства від впровадження нового товару є великі витрати на розроблення та виробництво. Дана гіпотеза є правдивою, оскільки за результатами глибинних інтервʼю, </w:t>
      </w:r>
      <w:r w:rsidR="00765E37">
        <w:rPr>
          <w:sz w:val="28"/>
          <w:lang w:val="uk-UA"/>
        </w:rPr>
        <w:t>ризик «високі витрати на розроблення нового товару» відзначила більшість споживачів, а саме 60%.</w:t>
      </w:r>
    </w:p>
    <w:p w14:paraId="1951D09D" w14:textId="4A7A4530" w:rsidR="00BA2AAF" w:rsidRDefault="00BA2AAF" w:rsidP="007845BF">
      <w:pPr>
        <w:spacing w:line="360" w:lineRule="auto"/>
        <w:ind w:firstLine="709"/>
        <w:jc w:val="both"/>
        <w:rPr>
          <w:sz w:val="28"/>
          <w:lang w:val="uk-UA"/>
        </w:rPr>
      </w:pPr>
      <w:r>
        <w:rPr>
          <w:sz w:val="28"/>
          <w:lang w:val="uk-UA"/>
        </w:rPr>
        <w:t xml:space="preserve">Розробимо </w:t>
      </w:r>
      <w:r w:rsidR="00831FD6">
        <w:rPr>
          <w:sz w:val="28"/>
          <w:lang w:val="uk-UA"/>
        </w:rPr>
        <w:t>концепцію</w:t>
      </w:r>
      <w:r>
        <w:rPr>
          <w:sz w:val="28"/>
          <w:lang w:val="uk-UA"/>
        </w:rPr>
        <w:t xml:space="preserve"> нового товару «мембранні фільтри</w:t>
      </w:r>
      <w:r w:rsidR="0021730F">
        <w:rPr>
          <w:sz w:val="28"/>
          <w:lang w:val="uk-UA"/>
        </w:rPr>
        <w:t xml:space="preserve"> ультрафільтрації</w:t>
      </w:r>
      <w:r>
        <w:rPr>
          <w:sz w:val="28"/>
          <w:lang w:val="uk-UA"/>
        </w:rPr>
        <w:t>».</w:t>
      </w:r>
      <w:r w:rsidR="0021730F">
        <w:rPr>
          <w:sz w:val="28"/>
          <w:lang w:val="uk-UA"/>
        </w:rPr>
        <w:t xml:space="preserve"> Даний товар є передовими мембранними фільтрами, що розроблені на основі типу ультрафільтрації для забезпечення найвищого рівня очищення рідин та газів для різних потреб та сфер застосування.</w:t>
      </w:r>
      <w:r w:rsidR="00BD3CB0">
        <w:rPr>
          <w:sz w:val="28"/>
          <w:lang w:val="uk-UA"/>
        </w:rPr>
        <w:t xml:space="preserve"> Технологія ультрафільтрації є передовою технологією, що гарантує видалення та очищення широкого спектру забруднень.</w:t>
      </w:r>
    </w:p>
    <w:p w14:paraId="20181ED1" w14:textId="45EEB5EC" w:rsidR="0021730F" w:rsidRDefault="0021730F" w:rsidP="00E358F6">
      <w:pPr>
        <w:spacing w:line="360" w:lineRule="auto"/>
        <w:ind w:firstLine="709"/>
        <w:jc w:val="both"/>
        <w:rPr>
          <w:sz w:val="28"/>
          <w:lang w:val="uk-UA"/>
        </w:rPr>
      </w:pPr>
      <w:r>
        <w:rPr>
          <w:sz w:val="28"/>
          <w:lang w:val="uk-UA"/>
        </w:rPr>
        <w:t>Мембранні фільтри виготовляються із полімерних матеріалів, що забезпечують надійність, довговічність товару та високу ефективність фільтрації. Товар буде доступний у різних конфігураціях, що дозволить споживачам обрати для себе найбільш оптимальний варіант.</w:t>
      </w:r>
      <w:r w:rsidR="00E358F6">
        <w:rPr>
          <w:sz w:val="28"/>
          <w:lang w:val="uk-UA"/>
        </w:rPr>
        <w:t xml:space="preserve"> </w:t>
      </w:r>
      <w:r>
        <w:rPr>
          <w:sz w:val="28"/>
          <w:lang w:val="uk-UA"/>
        </w:rPr>
        <w:t>Основними характеристиками товару є:</w:t>
      </w:r>
    </w:p>
    <w:p w14:paraId="68A48BE3" w14:textId="017BD2FC" w:rsidR="0021730F" w:rsidRPr="0021730F" w:rsidRDefault="0021730F" w:rsidP="009B311E">
      <w:pPr>
        <w:pStyle w:val="a3"/>
        <w:numPr>
          <w:ilvl w:val="0"/>
          <w:numId w:val="1"/>
        </w:numPr>
        <w:spacing w:line="360" w:lineRule="auto"/>
        <w:ind w:left="357" w:firstLine="709"/>
        <w:jc w:val="both"/>
        <w:rPr>
          <w:rFonts w:asciiTheme="minorHAnsi" w:hAnsiTheme="minorHAnsi" w:cstheme="minorBidi"/>
          <w:sz w:val="28"/>
          <w:lang w:val="uk-UA"/>
        </w:rPr>
      </w:pPr>
      <w:r>
        <w:rPr>
          <w:sz w:val="28"/>
          <w:lang w:val="uk-UA"/>
        </w:rPr>
        <w:t>Мембранні фільтри виготовлені з полімерів</w:t>
      </w:r>
    </w:p>
    <w:p w14:paraId="3E4B9DF6" w14:textId="33948FAC" w:rsidR="0021730F" w:rsidRPr="0021730F" w:rsidRDefault="0021730F" w:rsidP="009B311E">
      <w:pPr>
        <w:pStyle w:val="a3"/>
        <w:numPr>
          <w:ilvl w:val="0"/>
          <w:numId w:val="1"/>
        </w:numPr>
        <w:spacing w:line="360" w:lineRule="auto"/>
        <w:ind w:left="357" w:firstLine="709"/>
        <w:jc w:val="both"/>
        <w:rPr>
          <w:rFonts w:asciiTheme="minorHAnsi" w:hAnsiTheme="minorHAnsi" w:cstheme="minorBidi"/>
          <w:sz w:val="28"/>
          <w:lang w:val="uk-UA"/>
        </w:rPr>
      </w:pPr>
      <w:r>
        <w:rPr>
          <w:sz w:val="28"/>
          <w:lang w:val="uk-UA"/>
        </w:rPr>
        <w:t>Тип ультрафільтрації</w:t>
      </w:r>
    </w:p>
    <w:p w14:paraId="13211CEE" w14:textId="7B14C009" w:rsidR="0021730F" w:rsidRPr="0021730F" w:rsidRDefault="0021730F" w:rsidP="009B311E">
      <w:pPr>
        <w:pStyle w:val="a3"/>
        <w:numPr>
          <w:ilvl w:val="0"/>
          <w:numId w:val="1"/>
        </w:numPr>
        <w:spacing w:line="360" w:lineRule="auto"/>
        <w:ind w:left="357" w:firstLine="709"/>
        <w:jc w:val="both"/>
        <w:rPr>
          <w:rFonts w:asciiTheme="minorHAnsi" w:hAnsiTheme="minorHAnsi" w:cstheme="minorBidi"/>
          <w:sz w:val="28"/>
          <w:lang w:val="uk-UA"/>
        </w:rPr>
      </w:pPr>
      <w:r>
        <w:rPr>
          <w:sz w:val="28"/>
          <w:lang w:val="uk-UA"/>
        </w:rPr>
        <w:lastRenderedPageBreak/>
        <w:t>Розмір пор 0,001 – 0,1 мікрон</w:t>
      </w:r>
    </w:p>
    <w:p w14:paraId="445CB6BA" w14:textId="630FF0DC" w:rsidR="0021730F" w:rsidRPr="0021730F" w:rsidRDefault="0021730F" w:rsidP="009B311E">
      <w:pPr>
        <w:pStyle w:val="a3"/>
        <w:numPr>
          <w:ilvl w:val="0"/>
          <w:numId w:val="1"/>
        </w:numPr>
        <w:spacing w:line="360" w:lineRule="auto"/>
        <w:ind w:left="357" w:firstLine="709"/>
        <w:jc w:val="both"/>
        <w:rPr>
          <w:rFonts w:asciiTheme="minorHAnsi" w:hAnsiTheme="minorHAnsi" w:cstheme="minorBidi"/>
          <w:sz w:val="28"/>
          <w:lang w:val="uk-UA"/>
        </w:rPr>
      </w:pPr>
      <w:r>
        <w:rPr>
          <w:sz w:val="28"/>
          <w:lang w:val="uk-UA"/>
        </w:rPr>
        <w:t>Хімічна десорбція</w:t>
      </w:r>
    </w:p>
    <w:p w14:paraId="68FA88C9" w14:textId="71C5F92C" w:rsidR="0021730F" w:rsidRPr="00E358F6" w:rsidRDefault="00BD3CB0" w:rsidP="00E358F6">
      <w:pPr>
        <w:spacing w:line="360" w:lineRule="auto"/>
        <w:ind w:firstLine="709"/>
        <w:jc w:val="both"/>
        <w:rPr>
          <w:i/>
          <w:iCs/>
          <w:color w:val="FF0000"/>
          <w:sz w:val="28"/>
          <w:lang w:val="uk-UA"/>
        </w:rPr>
      </w:pPr>
      <w:r>
        <w:rPr>
          <w:sz w:val="28"/>
          <w:lang w:val="uk-UA"/>
        </w:rPr>
        <w:t>Товар матиме різноманітні форми та розміри аби відповідати різним потребам споживачів та типам промислових фільтраційних систем.</w:t>
      </w:r>
      <w:r w:rsidR="000C495C">
        <w:rPr>
          <w:sz w:val="28"/>
          <w:lang w:val="uk-UA"/>
        </w:rPr>
        <w:t xml:space="preserve"> </w:t>
      </w:r>
      <w:r w:rsidR="0039745C">
        <w:rPr>
          <w:sz w:val="28"/>
          <w:lang w:val="uk-UA"/>
        </w:rPr>
        <w:t>Основними особливостями товару є</w:t>
      </w:r>
      <w:r>
        <w:rPr>
          <w:sz w:val="28"/>
          <w:lang w:val="uk-UA"/>
        </w:rPr>
        <w:t xml:space="preserve"> висок</w:t>
      </w:r>
      <w:r w:rsidR="0039745C">
        <w:rPr>
          <w:sz w:val="28"/>
          <w:lang w:val="uk-UA"/>
        </w:rPr>
        <w:t>а</w:t>
      </w:r>
      <w:r>
        <w:rPr>
          <w:sz w:val="28"/>
          <w:lang w:val="uk-UA"/>
        </w:rPr>
        <w:t xml:space="preserve"> ефективність фільтрації, простота у використанні та обслуговуванні, максимальна безпечність, довговічність та стабільність товару.</w:t>
      </w:r>
    </w:p>
    <w:p w14:paraId="0C72B8AE" w14:textId="19A98E6B" w:rsidR="00BD3CB0" w:rsidRDefault="00BD3CB0" w:rsidP="007845BF">
      <w:pPr>
        <w:spacing w:line="360" w:lineRule="auto"/>
        <w:ind w:firstLine="709"/>
        <w:jc w:val="both"/>
        <w:rPr>
          <w:sz w:val="28"/>
          <w:lang w:val="uk-UA"/>
        </w:rPr>
      </w:pPr>
      <w:r>
        <w:rPr>
          <w:sz w:val="28"/>
          <w:lang w:val="uk-UA"/>
        </w:rPr>
        <w:t xml:space="preserve">Висока ефективність фільтрації забезпечується за рахунок можливості мембранних фільтрів утримувати найдрібніші частинки та забруднення, що в свою чергу забезпечує надійне виділення та очищення речовин від бруду, колоїдних частинок, органічних та неорганічних сполук, тощо. </w:t>
      </w:r>
    </w:p>
    <w:p w14:paraId="3268530A" w14:textId="656DBC1B" w:rsidR="00FA6BCD" w:rsidRDefault="00BD3CB0" w:rsidP="007845BF">
      <w:pPr>
        <w:spacing w:line="360" w:lineRule="auto"/>
        <w:ind w:firstLine="709"/>
        <w:jc w:val="both"/>
        <w:rPr>
          <w:sz w:val="28"/>
          <w:lang w:val="uk-UA"/>
        </w:rPr>
      </w:pPr>
      <w:r>
        <w:rPr>
          <w:sz w:val="28"/>
          <w:lang w:val="uk-UA"/>
        </w:rPr>
        <w:t xml:space="preserve">Фільтри легко встановлюються в існуючі фільтрувальні системи підприємств без спеціальних додаткових інструментів та підприємством надається чітка та проста для розуміння інструкція з монтажу. Мембранні фільтри потребують мінімального обслуговування та підприємство має змінювати фільтрувальні картриджі один раз на шість місяців. ТОВ «Фабрика Філкон» надає споживачам технічну підтримку </w:t>
      </w:r>
      <w:r w:rsidR="00FA6BCD">
        <w:rPr>
          <w:sz w:val="28"/>
          <w:lang w:val="uk-UA"/>
        </w:rPr>
        <w:t xml:space="preserve">та у разі виникнення проблем із товаром, споживачі можуть отримати швидку висококваліфікаційну допомогу. </w:t>
      </w:r>
    </w:p>
    <w:p w14:paraId="38E443E1" w14:textId="3DD63C5D" w:rsidR="00FA6BCD" w:rsidRDefault="00FA6BCD" w:rsidP="007845BF">
      <w:pPr>
        <w:spacing w:line="360" w:lineRule="auto"/>
        <w:ind w:firstLine="709"/>
        <w:jc w:val="both"/>
        <w:rPr>
          <w:sz w:val="28"/>
          <w:lang w:val="uk-UA"/>
        </w:rPr>
      </w:pPr>
      <w:r>
        <w:rPr>
          <w:sz w:val="28"/>
          <w:lang w:val="uk-UA"/>
        </w:rPr>
        <w:t xml:space="preserve">Мембранні фільтри виготовлятимуться із високоякісних матеріалів, що є стійкими до корозій, хімічних речовин та механічних пошкоджень, що гарантує те, що фільтри не виділятимуть шкідливих речовин у вже очищенні речовини. Фільтри виготовлятимуться із дотриманням сурових стандартів безпеки та якості, через що відповідатимуть всім необхідним вимогам та будуть безпечними для використання в промислових умовах. </w:t>
      </w:r>
    </w:p>
    <w:p w14:paraId="61B20B82" w14:textId="5D6724F7" w:rsidR="00FA6BCD" w:rsidRDefault="00FA6BCD" w:rsidP="007845BF">
      <w:pPr>
        <w:spacing w:line="360" w:lineRule="auto"/>
        <w:ind w:firstLine="709"/>
        <w:jc w:val="both"/>
        <w:rPr>
          <w:sz w:val="28"/>
          <w:lang w:val="uk-UA"/>
        </w:rPr>
      </w:pPr>
      <w:r>
        <w:rPr>
          <w:sz w:val="28"/>
          <w:lang w:val="uk-UA"/>
        </w:rPr>
        <w:t>Виробництво мембранних фільтрів із полімерів забезпечує тривалий термін експлуатації товару</w:t>
      </w:r>
      <w:r w:rsidR="00E358F6">
        <w:rPr>
          <w:sz w:val="28"/>
          <w:lang w:val="uk-UA"/>
        </w:rPr>
        <w:t>. Також, даний матеріал забезпечує</w:t>
      </w:r>
      <w:r>
        <w:rPr>
          <w:sz w:val="28"/>
          <w:lang w:val="uk-UA"/>
        </w:rPr>
        <w:t xml:space="preserve"> стабільну роботу фільтрів.</w:t>
      </w:r>
    </w:p>
    <w:p w14:paraId="5D398102" w14:textId="67D83C93" w:rsidR="00FA6BCD" w:rsidRDefault="00FA6BCD" w:rsidP="007845BF">
      <w:pPr>
        <w:spacing w:line="360" w:lineRule="auto"/>
        <w:ind w:firstLine="709"/>
        <w:jc w:val="both"/>
        <w:rPr>
          <w:sz w:val="28"/>
          <w:lang w:val="uk-UA"/>
        </w:rPr>
      </w:pPr>
      <w:r>
        <w:rPr>
          <w:sz w:val="28"/>
          <w:lang w:val="uk-UA"/>
        </w:rPr>
        <w:t xml:space="preserve">Цільовою аудиторією є цукрові та металургійні заводи. На цукрових </w:t>
      </w:r>
      <w:r w:rsidR="00852D72">
        <w:rPr>
          <w:sz w:val="28"/>
          <w:lang w:val="uk-UA"/>
        </w:rPr>
        <w:t>заводах</w:t>
      </w:r>
      <w:r>
        <w:rPr>
          <w:sz w:val="28"/>
          <w:lang w:val="uk-UA"/>
        </w:rPr>
        <w:t xml:space="preserve"> мембранні фільтри можуть застосовуватись для:</w:t>
      </w:r>
    </w:p>
    <w:p w14:paraId="6C739EB9" w14:textId="77777777" w:rsidR="00852D72" w:rsidRPr="00852D72" w:rsidRDefault="00FA6BCD" w:rsidP="009B311E">
      <w:pPr>
        <w:pStyle w:val="a3"/>
        <w:numPr>
          <w:ilvl w:val="0"/>
          <w:numId w:val="1"/>
        </w:numPr>
        <w:spacing w:line="360" w:lineRule="auto"/>
        <w:ind w:left="357" w:firstLine="709"/>
        <w:jc w:val="both"/>
        <w:rPr>
          <w:rFonts w:asciiTheme="minorHAnsi" w:hAnsiTheme="minorHAnsi" w:cstheme="minorBidi"/>
          <w:sz w:val="28"/>
          <w:lang w:val="uk-UA"/>
        </w:rPr>
      </w:pPr>
      <w:r>
        <w:rPr>
          <w:sz w:val="28"/>
          <w:lang w:val="uk-UA"/>
        </w:rPr>
        <w:t>Очищення сирцю</w:t>
      </w:r>
    </w:p>
    <w:p w14:paraId="7B1BF203" w14:textId="77777777" w:rsidR="00852D72" w:rsidRPr="00852D72" w:rsidRDefault="00852D72" w:rsidP="009B311E">
      <w:pPr>
        <w:pStyle w:val="a3"/>
        <w:numPr>
          <w:ilvl w:val="0"/>
          <w:numId w:val="1"/>
        </w:numPr>
        <w:spacing w:line="360" w:lineRule="auto"/>
        <w:ind w:left="357" w:firstLine="709"/>
        <w:jc w:val="both"/>
        <w:rPr>
          <w:rFonts w:asciiTheme="minorHAnsi" w:hAnsiTheme="minorHAnsi" w:cstheme="minorBidi"/>
          <w:sz w:val="28"/>
          <w:lang w:val="uk-UA"/>
        </w:rPr>
      </w:pPr>
      <w:r>
        <w:rPr>
          <w:sz w:val="28"/>
          <w:lang w:val="uk-UA"/>
        </w:rPr>
        <w:t>Концентрування соку</w:t>
      </w:r>
    </w:p>
    <w:p w14:paraId="35B3A43F" w14:textId="77777777" w:rsidR="00852D72" w:rsidRPr="00852D72" w:rsidRDefault="00852D72" w:rsidP="009B311E">
      <w:pPr>
        <w:pStyle w:val="a3"/>
        <w:numPr>
          <w:ilvl w:val="0"/>
          <w:numId w:val="1"/>
        </w:numPr>
        <w:spacing w:line="360" w:lineRule="auto"/>
        <w:ind w:left="357" w:firstLine="709"/>
        <w:jc w:val="both"/>
        <w:rPr>
          <w:rFonts w:asciiTheme="minorHAnsi" w:hAnsiTheme="minorHAnsi" w:cstheme="minorBidi"/>
          <w:sz w:val="28"/>
          <w:lang w:val="uk-UA"/>
        </w:rPr>
      </w:pPr>
      <w:r>
        <w:rPr>
          <w:sz w:val="28"/>
          <w:lang w:val="uk-UA"/>
        </w:rPr>
        <w:t>Очищення води</w:t>
      </w:r>
    </w:p>
    <w:p w14:paraId="7C253574" w14:textId="539E18B7" w:rsidR="00852D72" w:rsidRDefault="00E358F6" w:rsidP="007845BF">
      <w:pPr>
        <w:spacing w:line="360" w:lineRule="auto"/>
        <w:ind w:firstLine="709"/>
        <w:jc w:val="both"/>
        <w:rPr>
          <w:sz w:val="28"/>
          <w:lang w:val="uk-UA"/>
        </w:rPr>
      </w:pPr>
      <w:r>
        <w:rPr>
          <w:sz w:val="28"/>
          <w:lang w:val="uk-UA"/>
        </w:rPr>
        <w:lastRenderedPageBreak/>
        <w:t xml:space="preserve">Запропонуємо варіанти використання товару на металургійних заводах. </w:t>
      </w:r>
      <w:r w:rsidR="00852D72">
        <w:rPr>
          <w:sz w:val="28"/>
          <w:lang w:val="uk-UA"/>
        </w:rPr>
        <w:t>Металургійні заводи можуть використовувати мембранні фільтри в наступних цілях:</w:t>
      </w:r>
    </w:p>
    <w:p w14:paraId="24E91868" w14:textId="1A6BA13E" w:rsidR="00BD3CB0" w:rsidRPr="00852D72" w:rsidRDefault="00852D72" w:rsidP="009B311E">
      <w:pPr>
        <w:pStyle w:val="a3"/>
        <w:numPr>
          <w:ilvl w:val="0"/>
          <w:numId w:val="1"/>
        </w:numPr>
        <w:spacing w:line="360" w:lineRule="auto"/>
        <w:ind w:left="357" w:firstLine="709"/>
        <w:jc w:val="both"/>
        <w:rPr>
          <w:rFonts w:asciiTheme="minorHAnsi" w:hAnsiTheme="minorHAnsi" w:cstheme="minorBidi"/>
          <w:sz w:val="28"/>
          <w:lang w:val="uk-UA"/>
        </w:rPr>
      </w:pPr>
      <w:r>
        <w:rPr>
          <w:sz w:val="28"/>
          <w:lang w:val="uk-UA"/>
        </w:rPr>
        <w:t>Очищення охолоджувальної рідини</w:t>
      </w:r>
    </w:p>
    <w:p w14:paraId="754682B3" w14:textId="57BF89E7" w:rsidR="0039745C" w:rsidRPr="0039745C" w:rsidRDefault="00852D72" w:rsidP="009B311E">
      <w:pPr>
        <w:pStyle w:val="a3"/>
        <w:numPr>
          <w:ilvl w:val="0"/>
          <w:numId w:val="1"/>
        </w:numPr>
        <w:spacing w:line="360" w:lineRule="auto"/>
        <w:ind w:left="357" w:firstLine="709"/>
        <w:jc w:val="both"/>
        <w:rPr>
          <w:sz w:val="28"/>
          <w:lang w:val="uk-UA"/>
        </w:rPr>
      </w:pPr>
      <w:r>
        <w:rPr>
          <w:sz w:val="28"/>
          <w:lang w:val="uk-UA"/>
        </w:rPr>
        <w:t>Очищення промислових стічних вод</w:t>
      </w:r>
    </w:p>
    <w:p w14:paraId="48B67100" w14:textId="3103AE67" w:rsidR="0039745C" w:rsidRPr="0039745C" w:rsidRDefault="0039745C" w:rsidP="0039745C">
      <w:pPr>
        <w:spacing w:line="360" w:lineRule="auto"/>
        <w:ind w:left="357" w:firstLine="709"/>
        <w:jc w:val="both"/>
        <w:rPr>
          <w:sz w:val="28"/>
          <w:szCs w:val="22"/>
          <w:lang w:val="uk-UA"/>
        </w:rPr>
      </w:pPr>
      <w:r w:rsidRPr="0039745C">
        <w:rPr>
          <w:sz w:val="28"/>
          <w:szCs w:val="22"/>
          <w:lang w:val="uk-UA"/>
        </w:rPr>
        <w:t>Ключовими властивостями товару є безпечність, функціональність та надійність. Розглянемо дані властивості більш детально.</w:t>
      </w:r>
    </w:p>
    <w:p w14:paraId="1A19F3E1" w14:textId="77777777" w:rsidR="0039745C" w:rsidRPr="0039745C" w:rsidRDefault="0039745C" w:rsidP="0039745C">
      <w:pPr>
        <w:spacing w:line="360" w:lineRule="auto"/>
        <w:ind w:left="357" w:firstLine="709"/>
        <w:jc w:val="both"/>
        <w:rPr>
          <w:sz w:val="28"/>
          <w:szCs w:val="22"/>
          <w:lang w:val="uk-UA"/>
        </w:rPr>
      </w:pPr>
      <w:r w:rsidRPr="0039745C">
        <w:rPr>
          <w:i/>
          <w:iCs/>
          <w:sz w:val="28"/>
          <w:szCs w:val="22"/>
          <w:lang w:val="uk-UA"/>
        </w:rPr>
        <w:t>Безпечність</w:t>
      </w:r>
      <w:r w:rsidRPr="0039745C">
        <w:rPr>
          <w:sz w:val="28"/>
          <w:szCs w:val="22"/>
          <w:lang w:val="uk-UA"/>
        </w:rPr>
        <w:t xml:space="preserve"> – мембранні фільтри ультрафільтрації відповідають стандартам якості та безпеки, що встановлені державними службами. Товар виготовляється із безпечних та нетоксичних матеріалів. Для фільтрації мембранні фільтри не потребують додаткових хімічних речовин та реагентів.</w:t>
      </w:r>
    </w:p>
    <w:p w14:paraId="70ADC146" w14:textId="77777777" w:rsidR="0039745C" w:rsidRPr="0039745C" w:rsidRDefault="0039745C" w:rsidP="0039745C">
      <w:pPr>
        <w:spacing w:line="360" w:lineRule="auto"/>
        <w:ind w:left="357" w:firstLine="709"/>
        <w:jc w:val="both"/>
        <w:rPr>
          <w:sz w:val="28"/>
          <w:szCs w:val="22"/>
          <w:lang w:val="uk-UA"/>
        </w:rPr>
      </w:pPr>
      <w:r w:rsidRPr="0039745C">
        <w:rPr>
          <w:sz w:val="28"/>
          <w:szCs w:val="22"/>
          <w:lang w:val="uk-UA"/>
        </w:rPr>
        <w:t xml:space="preserve">     </w:t>
      </w:r>
      <w:r w:rsidRPr="0039745C">
        <w:rPr>
          <w:i/>
          <w:iCs/>
          <w:sz w:val="28"/>
          <w:szCs w:val="22"/>
          <w:lang w:val="uk-UA"/>
        </w:rPr>
        <w:t>Функціональність</w:t>
      </w:r>
      <w:r w:rsidRPr="0039745C">
        <w:rPr>
          <w:sz w:val="28"/>
          <w:szCs w:val="22"/>
          <w:lang w:val="uk-UA"/>
        </w:rPr>
        <w:t xml:space="preserve"> – мембранні фільтри ультрафільтрації доступні у різних формах та розмірах аби відповідати різним потребам та типам фільтрувальних установок. Також, мембранні фільтри прості у використанні та обслуговуванні, їх можна легко встановити у відповідний фільтр.</w:t>
      </w:r>
    </w:p>
    <w:p w14:paraId="54DC7FA8" w14:textId="4D4E338E" w:rsidR="0039745C" w:rsidRPr="0039745C" w:rsidRDefault="0039745C" w:rsidP="0039745C">
      <w:pPr>
        <w:spacing w:line="360" w:lineRule="auto"/>
        <w:ind w:left="357" w:firstLine="709"/>
        <w:jc w:val="both"/>
        <w:rPr>
          <w:sz w:val="28"/>
          <w:szCs w:val="22"/>
          <w:lang w:val="uk-UA"/>
        </w:rPr>
      </w:pPr>
      <w:r w:rsidRPr="0039745C">
        <w:rPr>
          <w:sz w:val="28"/>
          <w:szCs w:val="22"/>
          <w:lang w:val="uk-UA"/>
        </w:rPr>
        <w:t xml:space="preserve">     </w:t>
      </w:r>
      <w:r w:rsidRPr="0039745C">
        <w:rPr>
          <w:i/>
          <w:iCs/>
          <w:sz w:val="28"/>
          <w:szCs w:val="22"/>
          <w:lang w:val="uk-UA"/>
        </w:rPr>
        <w:t>Надійність</w:t>
      </w:r>
      <w:r w:rsidRPr="0039745C">
        <w:rPr>
          <w:sz w:val="28"/>
          <w:szCs w:val="22"/>
          <w:lang w:val="uk-UA"/>
        </w:rPr>
        <w:t xml:space="preserve"> – мембранні фільтри виготовляються із високоякісних матеріалів, що є стійкими до корозій, хімічних речовин та механічних пошкоджень</w:t>
      </w:r>
      <w:r w:rsidR="00E358F6">
        <w:rPr>
          <w:sz w:val="28"/>
          <w:szCs w:val="22"/>
          <w:lang w:val="uk-UA"/>
        </w:rPr>
        <w:t>. Це в свою чергу</w:t>
      </w:r>
      <w:r w:rsidRPr="0039745C">
        <w:rPr>
          <w:sz w:val="28"/>
          <w:szCs w:val="22"/>
          <w:lang w:val="uk-UA"/>
        </w:rPr>
        <w:t xml:space="preserve"> гарантує їхню надійність у процесі фільтрації. </w:t>
      </w:r>
    </w:p>
    <w:p w14:paraId="2A1A3928" w14:textId="77777777" w:rsidR="0039745C" w:rsidRPr="0039745C" w:rsidRDefault="0039745C" w:rsidP="0039745C">
      <w:pPr>
        <w:spacing w:line="360" w:lineRule="auto"/>
        <w:ind w:left="357" w:firstLine="709"/>
        <w:jc w:val="both"/>
        <w:rPr>
          <w:sz w:val="28"/>
          <w:szCs w:val="22"/>
          <w:lang w:val="uk-UA"/>
        </w:rPr>
      </w:pPr>
      <w:r w:rsidRPr="0039745C">
        <w:rPr>
          <w:sz w:val="28"/>
          <w:szCs w:val="22"/>
          <w:lang w:val="uk-UA"/>
        </w:rPr>
        <w:t xml:space="preserve">     </w:t>
      </w:r>
      <w:r w:rsidRPr="0039745C">
        <w:rPr>
          <w:i/>
          <w:iCs/>
          <w:sz w:val="28"/>
          <w:szCs w:val="22"/>
          <w:lang w:val="uk-UA"/>
        </w:rPr>
        <w:t>Якість</w:t>
      </w:r>
      <w:r w:rsidRPr="0039745C">
        <w:rPr>
          <w:sz w:val="28"/>
          <w:szCs w:val="22"/>
          <w:lang w:val="uk-UA"/>
        </w:rPr>
        <w:t xml:space="preserve"> – мембранні фільтри ультрафільтрації виготовляються із полімеру, що є міцним та стійким матеріалом. Підприємство використовує найбільш якісну сировину при виготовлені товару, що забезпечує високу якість кінцевого товару.</w:t>
      </w:r>
    </w:p>
    <w:p w14:paraId="4B0F874D" w14:textId="6089D356" w:rsidR="0039745C" w:rsidRPr="0039745C" w:rsidRDefault="0039745C" w:rsidP="0039745C">
      <w:pPr>
        <w:spacing w:line="360" w:lineRule="auto"/>
        <w:ind w:left="357" w:firstLine="709"/>
        <w:jc w:val="both"/>
        <w:rPr>
          <w:sz w:val="28"/>
          <w:szCs w:val="22"/>
          <w:lang w:val="uk-UA"/>
        </w:rPr>
      </w:pPr>
      <w:r w:rsidRPr="0039745C">
        <w:rPr>
          <w:sz w:val="28"/>
          <w:szCs w:val="22"/>
          <w:lang w:val="uk-UA"/>
        </w:rPr>
        <w:t xml:space="preserve">     </w:t>
      </w:r>
      <w:r w:rsidRPr="0039745C">
        <w:rPr>
          <w:i/>
          <w:iCs/>
          <w:sz w:val="28"/>
          <w:szCs w:val="22"/>
          <w:lang w:val="uk-UA"/>
        </w:rPr>
        <w:t>Товарна марка</w:t>
      </w:r>
      <w:r w:rsidRPr="0039745C">
        <w:rPr>
          <w:sz w:val="28"/>
          <w:szCs w:val="22"/>
          <w:lang w:val="uk-UA"/>
        </w:rPr>
        <w:t xml:space="preserve"> – товар випускається під маркою підприємства «Фабрика Філкон».</w:t>
      </w:r>
      <w:r w:rsidR="00E358F6">
        <w:rPr>
          <w:sz w:val="28"/>
          <w:szCs w:val="22"/>
          <w:lang w:val="uk-UA"/>
        </w:rPr>
        <w:t xml:space="preserve"> Власник марки ТОВ «Фабрика Філкон».</w:t>
      </w:r>
    </w:p>
    <w:p w14:paraId="2DC671A9" w14:textId="4E3A276E" w:rsidR="0039745C" w:rsidRPr="0039745C" w:rsidRDefault="0039745C" w:rsidP="0039745C">
      <w:pPr>
        <w:spacing w:line="360" w:lineRule="auto"/>
        <w:ind w:left="357" w:firstLine="709"/>
        <w:jc w:val="both"/>
        <w:rPr>
          <w:sz w:val="28"/>
          <w:szCs w:val="22"/>
          <w:lang w:val="uk-UA"/>
        </w:rPr>
      </w:pPr>
      <w:r w:rsidRPr="0039745C">
        <w:rPr>
          <w:sz w:val="28"/>
          <w:szCs w:val="22"/>
          <w:lang w:val="uk-UA"/>
        </w:rPr>
        <w:t xml:space="preserve">     </w:t>
      </w:r>
      <w:r w:rsidRPr="0039745C">
        <w:rPr>
          <w:i/>
          <w:iCs/>
          <w:sz w:val="28"/>
          <w:szCs w:val="22"/>
          <w:lang w:val="uk-UA"/>
        </w:rPr>
        <w:t>Дизайн</w:t>
      </w:r>
      <w:r w:rsidRPr="0039745C">
        <w:rPr>
          <w:sz w:val="28"/>
          <w:szCs w:val="22"/>
          <w:lang w:val="uk-UA"/>
        </w:rPr>
        <w:t xml:space="preserve"> – дизайн товару розробляється згідно з технічними вимогами</w:t>
      </w:r>
      <w:r w:rsidR="00E358F6">
        <w:rPr>
          <w:sz w:val="28"/>
          <w:szCs w:val="22"/>
          <w:lang w:val="uk-UA"/>
        </w:rPr>
        <w:t>. Виготовляється</w:t>
      </w:r>
      <w:r w:rsidRPr="0039745C">
        <w:rPr>
          <w:sz w:val="28"/>
          <w:szCs w:val="22"/>
          <w:lang w:val="uk-UA"/>
        </w:rPr>
        <w:t xml:space="preserve"> за технічним завданням замовника.</w:t>
      </w:r>
    </w:p>
    <w:p w14:paraId="5D15BAB0" w14:textId="576D2C28" w:rsidR="0039745C" w:rsidRDefault="0039745C" w:rsidP="0039745C">
      <w:pPr>
        <w:spacing w:line="360" w:lineRule="auto"/>
        <w:ind w:left="357" w:firstLine="709"/>
        <w:jc w:val="both"/>
        <w:rPr>
          <w:sz w:val="28"/>
          <w:szCs w:val="22"/>
          <w:lang w:val="uk-UA"/>
        </w:rPr>
      </w:pPr>
      <w:r>
        <w:rPr>
          <w:sz w:val="28"/>
          <w:szCs w:val="22"/>
          <w:lang w:val="uk-UA"/>
        </w:rPr>
        <w:t>Розглянемо перед- та післяпродажні послуги підприємства для даного товару. До передпродажних послуг відноситиметься:</w:t>
      </w:r>
    </w:p>
    <w:p w14:paraId="5D22390C" w14:textId="6569716C" w:rsidR="0039745C" w:rsidRDefault="0039745C" w:rsidP="009B311E">
      <w:pPr>
        <w:pStyle w:val="a3"/>
        <w:numPr>
          <w:ilvl w:val="0"/>
          <w:numId w:val="1"/>
        </w:numPr>
        <w:spacing w:line="360" w:lineRule="auto"/>
        <w:ind w:left="357" w:firstLine="709"/>
        <w:jc w:val="both"/>
        <w:rPr>
          <w:sz w:val="28"/>
          <w:szCs w:val="22"/>
          <w:lang w:val="uk-UA"/>
        </w:rPr>
      </w:pPr>
      <w:r>
        <w:rPr>
          <w:sz w:val="28"/>
          <w:szCs w:val="22"/>
          <w:lang w:val="uk-UA"/>
        </w:rPr>
        <w:t>Професійні консультації з технічним спеціалістом під час яких визначаються потреби клієнтів та формується попереднє технічне замовлення</w:t>
      </w:r>
    </w:p>
    <w:p w14:paraId="0F98157E" w14:textId="2538E7E6" w:rsidR="0039745C" w:rsidRDefault="0039745C" w:rsidP="009B311E">
      <w:pPr>
        <w:pStyle w:val="a3"/>
        <w:numPr>
          <w:ilvl w:val="0"/>
          <w:numId w:val="1"/>
        </w:numPr>
        <w:spacing w:line="360" w:lineRule="auto"/>
        <w:ind w:left="357" w:firstLine="709"/>
        <w:jc w:val="both"/>
        <w:rPr>
          <w:sz w:val="28"/>
          <w:szCs w:val="22"/>
          <w:lang w:val="uk-UA"/>
        </w:rPr>
      </w:pPr>
      <w:r>
        <w:rPr>
          <w:sz w:val="28"/>
          <w:szCs w:val="22"/>
          <w:lang w:val="uk-UA"/>
        </w:rPr>
        <w:lastRenderedPageBreak/>
        <w:t>Попередній розрахунок вартості готового виробу</w:t>
      </w:r>
    </w:p>
    <w:p w14:paraId="13D31FAA" w14:textId="38656D07" w:rsidR="0039745C" w:rsidRDefault="0039745C" w:rsidP="009B311E">
      <w:pPr>
        <w:pStyle w:val="a3"/>
        <w:numPr>
          <w:ilvl w:val="0"/>
          <w:numId w:val="1"/>
        </w:numPr>
        <w:spacing w:line="360" w:lineRule="auto"/>
        <w:ind w:left="357" w:firstLine="709"/>
        <w:jc w:val="both"/>
        <w:rPr>
          <w:sz w:val="28"/>
          <w:szCs w:val="22"/>
          <w:lang w:val="uk-UA"/>
        </w:rPr>
      </w:pPr>
      <w:r>
        <w:rPr>
          <w:sz w:val="28"/>
          <w:szCs w:val="22"/>
          <w:lang w:val="uk-UA"/>
        </w:rPr>
        <w:t>Попередня розкрійка та узгодження лекал зі споживачами</w:t>
      </w:r>
    </w:p>
    <w:p w14:paraId="7768524F" w14:textId="5343B9C7" w:rsidR="0039745C" w:rsidRDefault="0039745C" w:rsidP="0039745C">
      <w:pPr>
        <w:spacing w:line="360" w:lineRule="auto"/>
        <w:ind w:firstLine="709"/>
        <w:jc w:val="both"/>
        <w:rPr>
          <w:sz w:val="28"/>
          <w:szCs w:val="22"/>
          <w:lang w:val="uk-UA"/>
        </w:rPr>
      </w:pPr>
      <w:r>
        <w:rPr>
          <w:sz w:val="28"/>
          <w:szCs w:val="22"/>
          <w:lang w:val="uk-UA"/>
        </w:rPr>
        <w:t>До післяпродажних відносяться:</w:t>
      </w:r>
    </w:p>
    <w:p w14:paraId="35BC0872" w14:textId="3BCA2A7E" w:rsidR="0039745C" w:rsidRDefault="0039745C" w:rsidP="009B311E">
      <w:pPr>
        <w:pStyle w:val="a3"/>
        <w:numPr>
          <w:ilvl w:val="0"/>
          <w:numId w:val="27"/>
        </w:numPr>
        <w:spacing w:line="360" w:lineRule="auto"/>
        <w:jc w:val="both"/>
        <w:rPr>
          <w:sz w:val="28"/>
          <w:szCs w:val="22"/>
          <w:lang w:val="uk-UA"/>
        </w:rPr>
      </w:pPr>
      <w:r>
        <w:rPr>
          <w:sz w:val="28"/>
          <w:szCs w:val="22"/>
          <w:lang w:val="uk-UA"/>
        </w:rPr>
        <w:t>Безкоштовна доставка на оптові розміри замовлень, доставка здійснюється за допомогою Нової Пошти</w:t>
      </w:r>
    </w:p>
    <w:p w14:paraId="49B450AD" w14:textId="11F9863C" w:rsidR="0039745C" w:rsidRDefault="0039745C" w:rsidP="009B311E">
      <w:pPr>
        <w:pStyle w:val="a3"/>
        <w:numPr>
          <w:ilvl w:val="0"/>
          <w:numId w:val="27"/>
        </w:numPr>
        <w:spacing w:line="360" w:lineRule="auto"/>
        <w:jc w:val="both"/>
        <w:rPr>
          <w:sz w:val="28"/>
          <w:szCs w:val="22"/>
          <w:lang w:val="uk-UA"/>
        </w:rPr>
      </w:pPr>
      <w:r>
        <w:rPr>
          <w:sz w:val="28"/>
          <w:szCs w:val="22"/>
          <w:lang w:val="uk-UA"/>
        </w:rPr>
        <w:t>Гарантія на товар 12 місяців</w:t>
      </w:r>
    </w:p>
    <w:p w14:paraId="77818455" w14:textId="2AA90018" w:rsidR="0039745C" w:rsidRDefault="0039745C" w:rsidP="009B311E">
      <w:pPr>
        <w:pStyle w:val="a3"/>
        <w:numPr>
          <w:ilvl w:val="0"/>
          <w:numId w:val="27"/>
        </w:numPr>
        <w:spacing w:line="360" w:lineRule="auto"/>
        <w:jc w:val="both"/>
        <w:rPr>
          <w:sz w:val="28"/>
          <w:szCs w:val="22"/>
          <w:lang w:val="uk-UA"/>
        </w:rPr>
      </w:pPr>
      <w:r>
        <w:rPr>
          <w:sz w:val="28"/>
          <w:szCs w:val="22"/>
          <w:lang w:val="uk-UA"/>
        </w:rPr>
        <w:t>Знижка постійним клієнтам 10%</w:t>
      </w:r>
    </w:p>
    <w:p w14:paraId="3600D22F" w14:textId="4965E8F3" w:rsidR="00D827FD" w:rsidRPr="0039745C" w:rsidRDefault="0039745C" w:rsidP="009B311E">
      <w:pPr>
        <w:pStyle w:val="a3"/>
        <w:numPr>
          <w:ilvl w:val="0"/>
          <w:numId w:val="27"/>
        </w:numPr>
        <w:spacing w:line="360" w:lineRule="auto"/>
        <w:jc w:val="both"/>
        <w:rPr>
          <w:sz w:val="28"/>
          <w:szCs w:val="22"/>
          <w:lang w:val="uk-UA"/>
        </w:rPr>
      </w:pPr>
      <w:r>
        <w:rPr>
          <w:sz w:val="28"/>
          <w:szCs w:val="22"/>
          <w:lang w:val="uk-UA"/>
        </w:rPr>
        <w:t>Зручний формат оплати, що включає післяплату, оплату онлайн або на розрахунковий рахунок підприємства, оплата готівкою</w:t>
      </w:r>
    </w:p>
    <w:p w14:paraId="27E41F00" w14:textId="4D2F4C2C" w:rsidR="00852D72" w:rsidRDefault="00D827FD" w:rsidP="007845BF">
      <w:pPr>
        <w:spacing w:line="360" w:lineRule="auto"/>
        <w:ind w:firstLine="709"/>
        <w:jc w:val="both"/>
        <w:rPr>
          <w:sz w:val="28"/>
          <w:lang w:val="uk-UA"/>
        </w:rPr>
      </w:pPr>
      <w:r>
        <w:rPr>
          <w:sz w:val="28"/>
          <w:lang w:val="uk-UA"/>
        </w:rPr>
        <w:t xml:space="preserve">Також, необхідно визначити яким чином буде відбуватись просування товару. Для головної сторінки сайту пропонується розробити рекламний ролик про новий товар, де буде інформуватись про його основні характеристики та переваги. </w:t>
      </w:r>
    </w:p>
    <w:p w14:paraId="7E2EC465" w14:textId="2F899025" w:rsidR="00852D72" w:rsidRDefault="00852D72" w:rsidP="007845BF">
      <w:pPr>
        <w:spacing w:line="360" w:lineRule="auto"/>
        <w:ind w:firstLine="709"/>
        <w:jc w:val="both"/>
        <w:rPr>
          <w:sz w:val="28"/>
          <w:lang w:val="uk-UA"/>
        </w:rPr>
      </w:pPr>
      <w:r>
        <w:rPr>
          <w:sz w:val="28"/>
          <w:lang w:val="uk-UA"/>
        </w:rPr>
        <w:t>Основною характеристикою, що необхідно підкреслити в рекламному ролику є подовжений термін експлуатації нового товару</w:t>
      </w:r>
      <w:r w:rsidR="00E358F6">
        <w:rPr>
          <w:sz w:val="28"/>
          <w:lang w:val="uk-UA"/>
        </w:rPr>
        <w:t>. Т</w:t>
      </w:r>
      <w:r>
        <w:rPr>
          <w:sz w:val="28"/>
          <w:lang w:val="uk-UA"/>
        </w:rPr>
        <w:t>акож</w:t>
      </w:r>
      <w:r w:rsidR="00E358F6">
        <w:rPr>
          <w:sz w:val="28"/>
          <w:lang w:val="uk-UA"/>
        </w:rPr>
        <w:t>,</w:t>
      </w:r>
      <w:r>
        <w:rPr>
          <w:sz w:val="28"/>
          <w:lang w:val="uk-UA"/>
        </w:rPr>
        <w:t xml:space="preserve"> </w:t>
      </w:r>
      <w:r w:rsidR="00E358F6">
        <w:rPr>
          <w:sz w:val="28"/>
          <w:lang w:val="uk-UA"/>
        </w:rPr>
        <w:t xml:space="preserve">необхідно </w:t>
      </w:r>
      <w:r>
        <w:rPr>
          <w:sz w:val="28"/>
          <w:lang w:val="uk-UA"/>
        </w:rPr>
        <w:t xml:space="preserve">продемонструвати успішне застосування продукції та висвітлити частину процесу роботи та використання товару. </w:t>
      </w:r>
    </w:p>
    <w:p w14:paraId="1D98EF9B" w14:textId="6D874ADD" w:rsidR="00852D72" w:rsidRDefault="00852D72" w:rsidP="007845BF">
      <w:pPr>
        <w:spacing w:line="360" w:lineRule="auto"/>
        <w:ind w:firstLine="709"/>
        <w:jc w:val="both"/>
        <w:rPr>
          <w:sz w:val="28"/>
          <w:lang w:val="uk-UA"/>
        </w:rPr>
      </w:pPr>
      <w:r>
        <w:rPr>
          <w:sz w:val="28"/>
          <w:lang w:val="uk-UA"/>
        </w:rPr>
        <w:t>Варто врахувати певні особливості ролику, такі як динаміка, чіткість та конкретність, що особливо важливо для споживачів на промисловому ринку, варто приділити увагу кінцевому результату, що зможуть отримати споживачі після використання мембранних фільтрів підприємства</w:t>
      </w:r>
      <w:r w:rsidR="00E358F6">
        <w:rPr>
          <w:sz w:val="28"/>
          <w:lang w:val="uk-UA"/>
        </w:rPr>
        <w:t>. Необхідно</w:t>
      </w:r>
      <w:r>
        <w:rPr>
          <w:sz w:val="28"/>
          <w:lang w:val="uk-UA"/>
        </w:rPr>
        <w:t xml:space="preserve"> виокремити вигоду, що зможуть отримати споживачі від співпраці із підприємством. </w:t>
      </w:r>
    </w:p>
    <w:p w14:paraId="15BF8F5F" w14:textId="1E2519AA" w:rsidR="00D827FD" w:rsidRDefault="00852D72" w:rsidP="007845BF">
      <w:pPr>
        <w:spacing w:line="360" w:lineRule="auto"/>
        <w:ind w:firstLine="709"/>
        <w:jc w:val="both"/>
        <w:rPr>
          <w:sz w:val="28"/>
          <w:lang w:val="uk-UA"/>
        </w:rPr>
      </w:pPr>
      <w:r>
        <w:rPr>
          <w:sz w:val="28"/>
          <w:lang w:val="uk-UA"/>
        </w:rPr>
        <w:t>П</w:t>
      </w:r>
      <w:r w:rsidR="00D827FD">
        <w:rPr>
          <w:sz w:val="28"/>
          <w:lang w:val="uk-UA"/>
        </w:rPr>
        <w:t xml:space="preserve">ропонується реклама на місцях продажів, а саме у </w:t>
      </w:r>
      <w:r w:rsidR="00E358F6">
        <w:rPr>
          <w:sz w:val="28"/>
          <w:lang w:val="uk-UA"/>
        </w:rPr>
        <w:t>місцях</w:t>
      </w:r>
      <w:r w:rsidR="00D827FD">
        <w:rPr>
          <w:sz w:val="28"/>
          <w:lang w:val="uk-UA"/>
        </w:rPr>
        <w:t xml:space="preserve"> продажів підприємства, де будуть розміщені буклети та каталоги із новою продукцією.</w:t>
      </w:r>
      <w:r w:rsidR="009927D8">
        <w:rPr>
          <w:sz w:val="28"/>
          <w:lang w:val="uk-UA"/>
        </w:rPr>
        <w:t xml:space="preserve"> Було розроблено зразок буклету для друку, що зображено на рис</w:t>
      </w:r>
      <w:r w:rsidR="00E358F6">
        <w:rPr>
          <w:sz w:val="28"/>
          <w:lang w:val="uk-UA"/>
        </w:rPr>
        <w:t>унку</w:t>
      </w:r>
      <w:r w:rsidR="009927D8">
        <w:rPr>
          <w:sz w:val="28"/>
          <w:lang w:val="uk-UA"/>
        </w:rPr>
        <w:t xml:space="preserve"> 3.18. </w:t>
      </w:r>
      <w:r>
        <w:rPr>
          <w:sz w:val="28"/>
          <w:lang w:val="uk-UA"/>
        </w:rPr>
        <w:t>Створений рекламний ролик також буде транслюватись на телевізорі на місці продажів.</w:t>
      </w:r>
    </w:p>
    <w:p w14:paraId="02868E92" w14:textId="223D723C" w:rsidR="009927D8" w:rsidRDefault="009927D8" w:rsidP="00894822">
      <w:pPr>
        <w:spacing w:line="360" w:lineRule="auto"/>
        <w:ind w:firstLine="709"/>
        <w:jc w:val="both"/>
        <w:rPr>
          <w:sz w:val="28"/>
          <w:lang w:val="uk-UA"/>
        </w:rPr>
      </w:pPr>
      <w:r>
        <w:rPr>
          <w:sz w:val="28"/>
          <w:lang w:val="uk-UA"/>
        </w:rPr>
        <w:t xml:space="preserve">Для залучення нових споживачів пропонується впровадження пробного періоду. Підприємство надаватиме клієнтам мембранні фільтри у використання терміном 3 тижні. Для споживачів, що бажають продовжити співпрацю по завершенню пробного періоду будуть пропонуватись спеціальні умови. </w:t>
      </w:r>
    </w:p>
    <w:p w14:paraId="5B3571DF" w14:textId="39D2E5BB" w:rsidR="009927D8" w:rsidRDefault="009927D8" w:rsidP="009927D8">
      <w:pPr>
        <w:spacing w:line="360" w:lineRule="auto"/>
        <w:jc w:val="center"/>
        <w:rPr>
          <w:sz w:val="28"/>
          <w:lang w:val="uk-UA"/>
        </w:rPr>
      </w:pPr>
      <w:r>
        <w:rPr>
          <w:noProof/>
          <w:sz w:val="28"/>
          <w:lang w:val="en-US" w:eastAsia="en-US"/>
        </w:rPr>
        <w:lastRenderedPageBreak/>
        <w:drawing>
          <wp:inline distT="0" distB="0" distL="0" distR="0" wp14:anchorId="6AC3FF89" wp14:editId="1479DDC4">
            <wp:extent cx="5809567" cy="4502728"/>
            <wp:effectExtent l="0" t="0" r="0" b="6350"/>
            <wp:docPr id="1877230383" name="Рисунок 1" descr="Изображение выглядит как текст, снимок экрана,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30383" name="Рисунок 1" descr="Изображение выглядит как текст, снимок экрана, дизайн&#10;&#10;Автоматически созданное описание"/>
                    <pic:cNvPicPr/>
                  </pic:nvPicPr>
                  <pic:blipFill rotWithShape="1">
                    <a:blip r:embed="rId31" cstate="print">
                      <a:extLst>
                        <a:ext uri="{28A0092B-C50C-407E-A947-70E740481C1C}">
                          <a14:useLocalDpi xmlns:a14="http://schemas.microsoft.com/office/drawing/2010/main" val="0"/>
                        </a:ext>
                      </a:extLst>
                    </a:blip>
                    <a:srcRect l="12268" r="10312"/>
                    <a:stretch/>
                  </pic:blipFill>
                  <pic:spPr bwMode="auto">
                    <a:xfrm>
                      <a:off x="0" y="0"/>
                      <a:ext cx="5874016" cy="4552679"/>
                    </a:xfrm>
                    <a:prstGeom prst="rect">
                      <a:avLst/>
                    </a:prstGeom>
                    <a:ln>
                      <a:noFill/>
                    </a:ln>
                    <a:extLst>
                      <a:ext uri="{53640926-AAD7-44D8-BBD7-CCE9431645EC}">
                        <a14:shadowObscured xmlns:a14="http://schemas.microsoft.com/office/drawing/2010/main"/>
                      </a:ext>
                    </a:extLst>
                  </pic:spPr>
                </pic:pic>
              </a:graphicData>
            </a:graphic>
          </wp:inline>
        </w:drawing>
      </w:r>
    </w:p>
    <w:p w14:paraId="76E76D9D" w14:textId="2D6B9215" w:rsidR="009927D8" w:rsidRDefault="009927D8" w:rsidP="009927D8">
      <w:pPr>
        <w:spacing w:line="360" w:lineRule="auto"/>
        <w:jc w:val="center"/>
        <w:rPr>
          <w:sz w:val="28"/>
          <w:lang w:val="uk-UA"/>
        </w:rPr>
      </w:pPr>
      <w:r>
        <w:rPr>
          <w:sz w:val="28"/>
          <w:lang w:val="uk-UA"/>
        </w:rPr>
        <w:t>Рисунок 3.18 – Зразок буклету для друку</w:t>
      </w:r>
    </w:p>
    <w:p w14:paraId="4D312A01" w14:textId="77777777" w:rsidR="009927D8" w:rsidRDefault="009927D8" w:rsidP="00CC09AB">
      <w:pPr>
        <w:spacing w:line="360" w:lineRule="auto"/>
        <w:jc w:val="both"/>
        <w:rPr>
          <w:sz w:val="28"/>
          <w:lang w:val="uk-UA"/>
        </w:rPr>
      </w:pPr>
    </w:p>
    <w:p w14:paraId="7A4D7F94" w14:textId="7AFA592A" w:rsidR="00894822" w:rsidRDefault="009452AE" w:rsidP="007845BF">
      <w:pPr>
        <w:spacing w:line="360" w:lineRule="auto"/>
        <w:ind w:firstLine="709"/>
        <w:jc w:val="both"/>
        <w:rPr>
          <w:sz w:val="28"/>
          <w:lang w:val="uk-UA"/>
        </w:rPr>
      </w:pPr>
      <w:r>
        <w:rPr>
          <w:sz w:val="28"/>
          <w:lang w:val="uk-UA"/>
        </w:rPr>
        <w:t xml:space="preserve">Також, важливим етапом є розроблення </w:t>
      </w:r>
      <w:r>
        <w:rPr>
          <w:sz w:val="28"/>
          <w:lang w:val="en-US"/>
        </w:rPr>
        <w:t>PR</w:t>
      </w:r>
      <w:r>
        <w:rPr>
          <w:sz w:val="28"/>
          <w:lang w:val="uk-UA"/>
        </w:rPr>
        <w:t xml:space="preserve">-стратегії. Підприємству варто приймати участь у виставці </w:t>
      </w:r>
      <w:r>
        <w:rPr>
          <w:sz w:val="28"/>
          <w:lang w:val="en-US"/>
        </w:rPr>
        <w:t>AquaTherm</w:t>
      </w:r>
      <w:r w:rsidRPr="009452AE">
        <w:rPr>
          <w:sz w:val="28"/>
          <w:lang w:val="ru-RU"/>
        </w:rPr>
        <w:t xml:space="preserve"> </w:t>
      </w:r>
      <w:r>
        <w:rPr>
          <w:sz w:val="28"/>
          <w:lang w:val="en-US"/>
        </w:rPr>
        <w:t>Kyiv</w:t>
      </w:r>
      <w:r>
        <w:rPr>
          <w:sz w:val="28"/>
          <w:lang w:val="uk-UA"/>
        </w:rPr>
        <w:t xml:space="preserve"> 1</w:t>
      </w:r>
      <w:r w:rsidR="00E358F6">
        <w:rPr>
          <w:sz w:val="28"/>
          <w:lang w:val="uk-UA"/>
        </w:rPr>
        <w:t>3</w:t>
      </w:r>
      <w:r>
        <w:rPr>
          <w:sz w:val="28"/>
          <w:lang w:val="uk-UA"/>
        </w:rPr>
        <w:t>-1</w:t>
      </w:r>
      <w:r w:rsidR="00E358F6">
        <w:rPr>
          <w:sz w:val="28"/>
          <w:lang w:val="uk-UA"/>
        </w:rPr>
        <w:t>5</w:t>
      </w:r>
      <w:r>
        <w:rPr>
          <w:sz w:val="28"/>
          <w:lang w:val="uk-UA"/>
        </w:rPr>
        <w:t xml:space="preserve"> травня 202</w:t>
      </w:r>
      <w:r w:rsidR="00E358F6">
        <w:rPr>
          <w:sz w:val="28"/>
          <w:lang w:val="uk-UA"/>
        </w:rPr>
        <w:t>5</w:t>
      </w:r>
      <w:r w:rsidRPr="009452AE">
        <w:rPr>
          <w:sz w:val="28"/>
          <w:lang w:val="ru-RU"/>
        </w:rPr>
        <w:t xml:space="preserve"> </w:t>
      </w:r>
      <w:r>
        <w:rPr>
          <w:sz w:val="28"/>
          <w:lang w:val="uk-UA"/>
        </w:rPr>
        <w:t>року, що проходитиме у міжнародному виставковому центрі.</w:t>
      </w:r>
      <w:r w:rsidR="00852D72">
        <w:rPr>
          <w:sz w:val="28"/>
          <w:lang w:val="uk-UA"/>
        </w:rPr>
        <w:t xml:space="preserve"> Стенд підприємства пропонується оформлювати у фірмових кольорах підприємства</w:t>
      </w:r>
      <w:r w:rsidR="00BB16D4">
        <w:rPr>
          <w:sz w:val="28"/>
          <w:lang w:val="uk-UA"/>
        </w:rPr>
        <w:t>, а саме синій та помаранчевий</w:t>
      </w:r>
      <w:r w:rsidR="00852D72">
        <w:rPr>
          <w:sz w:val="28"/>
          <w:lang w:val="uk-UA"/>
        </w:rPr>
        <w:t xml:space="preserve"> із зображеним логотипом. </w:t>
      </w:r>
    </w:p>
    <w:p w14:paraId="342C9DD1" w14:textId="77777777" w:rsidR="00BB16D4" w:rsidRDefault="00852D72" w:rsidP="00BB16D4">
      <w:pPr>
        <w:spacing w:line="360" w:lineRule="auto"/>
        <w:ind w:firstLine="709"/>
        <w:jc w:val="both"/>
        <w:rPr>
          <w:sz w:val="28"/>
          <w:lang w:val="uk-UA"/>
        </w:rPr>
      </w:pPr>
      <w:r>
        <w:rPr>
          <w:sz w:val="28"/>
          <w:lang w:val="uk-UA"/>
        </w:rPr>
        <w:t>На стендах рекомендовано розмістити зразки нового товару аби споживачі змогли побачити та попередньо оцінити якість товару. Пропонується розмістити невелику фільтрувальну установку з встановленими мембранними фільтрами аби продемонструвати процес роботи товару</w:t>
      </w:r>
      <w:r w:rsidR="001850E6">
        <w:rPr>
          <w:sz w:val="28"/>
          <w:lang w:val="uk-UA"/>
        </w:rPr>
        <w:t xml:space="preserve">. </w:t>
      </w:r>
    </w:p>
    <w:p w14:paraId="0C009C4B" w14:textId="2EAF2FD2" w:rsidR="00BB16D4" w:rsidRDefault="00BB16D4" w:rsidP="00BB16D4">
      <w:pPr>
        <w:spacing w:line="360" w:lineRule="auto"/>
        <w:ind w:firstLine="709"/>
        <w:jc w:val="both"/>
        <w:rPr>
          <w:sz w:val="28"/>
          <w:lang w:val="uk-UA"/>
        </w:rPr>
      </w:pPr>
      <w:r>
        <w:rPr>
          <w:sz w:val="28"/>
          <w:lang w:val="uk-UA"/>
        </w:rPr>
        <w:t>Споживачам буде запропоновано власноруч здійснити процес фільтрації, установити мембранний фільтр в установку та власне запустити в механізм. Після фільтрації, споживачі матимуть змогу оцінити рівень та ефективність фільтрувального процесу безпосередньо після очищення.</w:t>
      </w:r>
    </w:p>
    <w:p w14:paraId="5CCA5E4F" w14:textId="68EEEE4D" w:rsidR="00374CD2" w:rsidRDefault="00374CD2" w:rsidP="007845BF">
      <w:pPr>
        <w:spacing w:line="360" w:lineRule="auto"/>
        <w:ind w:firstLine="709"/>
        <w:jc w:val="both"/>
        <w:rPr>
          <w:sz w:val="28"/>
          <w:lang w:val="uk-UA"/>
        </w:rPr>
      </w:pPr>
      <w:r>
        <w:rPr>
          <w:sz w:val="28"/>
          <w:lang w:val="uk-UA"/>
        </w:rPr>
        <w:lastRenderedPageBreak/>
        <w:t>3.3 Економічне обґрунтування ефективності заходів</w:t>
      </w:r>
      <w:r w:rsidR="00894822">
        <w:rPr>
          <w:sz w:val="28"/>
          <w:lang w:val="uk-UA"/>
        </w:rPr>
        <w:t xml:space="preserve"> удосконалення асортиментної політики</w:t>
      </w:r>
    </w:p>
    <w:p w14:paraId="7574DE0E" w14:textId="77777777" w:rsidR="009927D8" w:rsidRDefault="009927D8" w:rsidP="00CC09AB">
      <w:pPr>
        <w:spacing w:line="360" w:lineRule="auto"/>
        <w:jc w:val="both"/>
        <w:rPr>
          <w:sz w:val="28"/>
          <w:lang w:val="uk-UA"/>
        </w:rPr>
      </w:pPr>
    </w:p>
    <w:p w14:paraId="5AA79A70" w14:textId="14CBD343" w:rsidR="002B3E94" w:rsidRDefault="002B3E94" w:rsidP="007845BF">
      <w:pPr>
        <w:spacing w:line="360" w:lineRule="auto"/>
        <w:ind w:firstLine="709"/>
        <w:jc w:val="both"/>
        <w:rPr>
          <w:sz w:val="28"/>
          <w:lang w:val="uk-UA"/>
        </w:rPr>
      </w:pPr>
      <w:r>
        <w:rPr>
          <w:sz w:val="28"/>
          <w:lang w:val="uk-UA"/>
        </w:rPr>
        <w:t>Проаналізуємо економічну доцільність наданих рекомендацій.</w:t>
      </w:r>
      <w:r w:rsidR="00086D5E">
        <w:rPr>
          <w:sz w:val="28"/>
          <w:lang w:val="uk-UA"/>
        </w:rPr>
        <w:t xml:space="preserve"> Проєкт із впровадження нового товару в асортимент підприємства розраховано на три роки. </w:t>
      </w:r>
      <w:r w:rsidR="00D32CEE" w:rsidRPr="00D32CEE">
        <w:rPr>
          <w:sz w:val="28"/>
          <w:lang w:val="ru-RU"/>
        </w:rPr>
        <w:t xml:space="preserve">  </w:t>
      </w:r>
    </w:p>
    <w:p w14:paraId="3D2DDC9F" w14:textId="7D065165" w:rsidR="00374CD2" w:rsidRDefault="002B3E94" w:rsidP="007845BF">
      <w:pPr>
        <w:spacing w:line="360" w:lineRule="auto"/>
        <w:ind w:firstLine="709"/>
        <w:jc w:val="both"/>
        <w:rPr>
          <w:sz w:val="28"/>
          <w:lang w:val="uk-UA"/>
        </w:rPr>
      </w:pPr>
      <w:r>
        <w:rPr>
          <w:sz w:val="28"/>
          <w:lang w:val="uk-UA"/>
        </w:rPr>
        <w:t>Для розроблення та впровадження в асортимент підприємству необхідно придбати нове обладнання. Розрахуємо витрати на нове устаткування</w:t>
      </w:r>
      <w:r w:rsidR="00BB16D4">
        <w:rPr>
          <w:sz w:val="28"/>
          <w:lang w:val="uk-UA"/>
        </w:rPr>
        <w:t>, що становлять покупку нового обладнання, транспортування верстату, складування та монтажу обладнання</w:t>
      </w:r>
      <w:r>
        <w:rPr>
          <w:sz w:val="28"/>
          <w:lang w:val="uk-UA"/>
        </w:rPr>
        <w:t xml:space="preserve"> (див. табл.</w:t>
      </w:r>
      <w:r w:rsidR="00ED5DC0">
        <w:rPr>
          <w:sz w:val="28"/>
          <w:lang w:val="uk-UA"/>
        </w:rPr>
        <w:t xml:space="preserve"> 3.</w:t>
      </w:r>
      <w:r w:rsidR="0039745C">
        <w:rPr>
          <w:sz w:val="28"/>
          <w:lang w:val="uk-UA"/>
        </w:rPr>
        <w:t>2</w:t>
      </w:r>
      <w:r>
        <w:rPr>
          <w:sz w:val="28"/>
          <w:lang w:val="uk-UA"/>
        </w:rPr>
        <w:t>).</w:t>
      </w:r>
    </w:p>
    <w:p w14:paraId="2720026E" w14:textId="77777777" w:rsidR="002B3E94" w:rsidRDefault="002B3E94" w:rsidP="00CC09AB">
      <w:pPr>
        <w:spacing w:line="360" w:lineRule="auto"/>
        <w:jc w:val="both"/>
        <w:rPr>
          <w:sz w:val="28"/>
          <w:lang w:val="uk-UA"/>
        </w:rPr>
      </w:pPr>
    </w:p>
    <w:p w14:paraId="2477DAE4" w14:textId="6195B53F" w:rsidR="002B3E94" w:rsidRDefault="002B3E94" w:rsidP="003E0F16">
      <w:pPr>
        <w:spacing w:line="360" w:lineRule="auto"/>
        <w:ind w:firstLine="709"/>
        <w:jc w:val="both"/>
        <w:rPr>
          <w:sz w:val="28"/>
          <w:lang w:val="uk-UA"/>
        </w:rPr>
      </w:pPr>
      <w:r>
        <w:rPr>
          <w:sz w:val="28"/>
          <w:lang w:val="uk-UA"/>
        </w:rPr>
        <w:t>Таблиця</w:t>
      </w:r>
      <w:r w:rsidR="00ED5DC0">
        <w:rPr>
          <w:sz w:val="28"/>
          <w:lang w:val="uk-UA"/>
        </w:rPr>
        <w:t xml:space="preserve"> 3.</w:t>
      </w:r>
      <w:r w:rsidR="0039745C">
        <w:rPr>
          <w:sz w:val="28"/>
          <w:lang w:val="uk-UA"/>
        </w:rPr>
        <w:t>2</w:t>
      </w:r>
      <w:r>
        <w:rPr>
          <w:sz w:val="28"/>
          <w:lang w:val="uk-UA"/>
        </w:rPr>
        <w:t xml:space="preserve"> – Витрати на нове устаткування</w:t>
      </w:r>
    </w:p>
    <w:tbl>
      <w:tblPr>
        <w:tblStyle w:val="a5"/>
        <w:tblW w:w="0" w:type="auto"/>
        <w:tblLook w:val="04A0" w:firstRow="1" w:lastRow="0" w:firstColumn="1" w:lastColumn="0" w:noHBand="0" w:noVBand="1"/>
      </w:tblPr>
      <w:tblGrid>
        <w:gridCol w:w="3303"/>
        <w:gridCol w:w="3304"/>
        <w:gridCol w:w="3304"/>
      </w:tblGrid>
      <w:tr w:rsidR="002B3E94" w14:paraId="6900D0BE" w14:textId="77777777" w:rsidTr="002B3E94">
        <w:tc>
          <w:tcPr>
            <w:tcW w:w="3303" w:type="dxa"/>
          </w:tcPr>
          <w:p w14:paraId="01DA9FAF" w14:textId="39763660" w:rsidR="002B3E94" w:rsidRPr="002B3E94" w:rsidRDefault="002B3E94" w:rsidP="00D32CEE">
            <w:pPr>
              <w:jc w:val="center"/>
              <w:rPr>
                <w:szCs w:val="21"/>
                <w:lang w:val="uk-UA"/>
              </w:rPr>
            </w:pPr>
            <w:r w:rsidRPr="002B3E94">
              <w:rPr>
                <w:szCs w:val="21"/>
                <w:lang w:val="uk-UA"/>
              </w:rPr>
              <w:t>Найменування</w:t>
            </w:r>
          </w:p>
        </w:tc>
        <w:tc>
          <w:tcPr>
            <w:tcW w:w="3304" w:type="dxa"/>
          </w:tcPr>
          <w:p w14:paraId="3B2C9D18" w14:textId="57F7B3AD" w:rsidR="002B3E94" w:rsidRPr="002B3E94" w:rsidRDefault="002B3E94" w:rsidP="00D32CEE">
            <w:pPr>
              <w:jc w:val="center"/>
              <w:rPr>
                <w:szCs w:val="21"/>
                <w:lang w:val="uk-UA"/>
              </w:rPr>
            </w:pPr>
            <w:r w:rsidRPr="002B3E94">
              <w:rPr>
                <w:szCs w:val="21"/>
                <w:lang w:val="uk-UA"/>
              </w:rPr>
              <w:t>Кількість</w:t>
            </w:r>
          </w:p>
        </w:tc>
        <w:tc>
          <w:tcPr>
            <w:tcW w:w="3304" w:type="dxa"/>
          </w:tcPr>
          <w:p w14:paraId="3993751E" w14:textId="2935CE50" w:rsidR="002B3E94" w:rsidRPr="002B3E94" w:rsidRDefault="002B3E94" w:rsidP="00D32CEE">
            <w:pPr>
              <w:jc w:val="center"/>
              <w:rPr>
                <w:szCs w:val="21"/>
                <w:lang w:val="uk-UA"/>
              </w:rPr>
            </w:pPr>
            <w:r w:rsidRPr="002B3E94">
              <w:rPr>
                <w:szCs w:val="21"/>
                <w:lang w:val="uk-UA"/>
              </w:rPr>
              <w:t>Вартість, тис. грн</w:t>
            </w:r>
          </w:p>
        </w:tc>
      </w:tr>
      <w:tr w:rsidR="002B3E94" w14:paraId="645C28B8" w14:textId="77777777" w:rsidTr="002B3E94">
        <w:tc>
          <w:tcPr>
            <w:tcW w:w="3303" w:type="dxa"/>
          </w:tcPr>
          <w:p w14:paraId="5F5508D9" w14:textId="0D229EBD" w:rsidR="002B3E94" w:rsidRPr="002B3E94" w:rsidRDefault="002B3E94" w:rsidP="002B3E94">
            <w:pPr>
              <w:jc w:val="both"/>
              <w:rPr>
                <w:szCs w:val="21"/>
                <w:lang w:val="uk-UA"/>
              </w:rPr>
            </w:pPr>
            <w:r>
              <w:rPr>
                <w:szCs w:val="21"/>
                <w:lang w:val="uk-UA"/>
              </w:rPr>
              <w:t>Верстат</w:t>
            </w:r>
            <w:r w:rsidR="004A2E71">
              <w:rPr>
                <w:szCs w:val="21"/>
                <w:lang w:val="uk-UA"/>
              </w:rPr>
              <w:t>-прес</w:t>
            </w:r>
          </w:p>
        </w:tc>
        <w:tc>
          <w:tcPr>
            <w:tcW w:w="3304" w:type="dxa"/>
          </w:tcPr>
          <w:p w14:paraId="5C416863" w14:textId="568C32E1" w:rsidR="002B3E94" w:rsidRPr="002B3E94" w:rsidRDefault="002B3E94" w:rsidP="002B3E94">
            <w:pPr>
              <w:jc w:val="right"/>
              <w:rPr>
                <w:szCs w:val="21"/>
                <w:lang w:val="uk-UA"/>
              </w:rPr>
            </w:pPr>
            <w:r>
              <w:rPr>
                <w:szCs w:val="21"/>
                <w:lang w:val="uk-UA"/>
              </w:rPr>
              <w:t>2</w:t>
            </w:r>
          </w:p>
        </w:tc>
        <w:tc>
          <w:tcPr>
            <w:tcW w:w="3304" w:type="dxa"/>
          </w:tcPr>
          <w:p w14:paraId="544E8BF5" w14:textId="5067C8E6" w:rsidR="002B3E94" w:rsidRPr="002B3E94" w:rsidRDefault="002B3E94" w:rsidP="002B3E94">
            <w:pPr>
              <w:jc w:val="right"/>
              <w:rPr>
                <w:szCs w:val="21"/>
                <w:lang w:val="uk-UA"/>
              </w:rPr>
            </w:pPr>
            <w:r>
              <w:rPr>
                <w:szCs w:val="21"/>
                <w:lang w:val="uk-UA"/>
              </w:rPr>
              <w:t>620</w:t>
            </w:r>
          </w:p>
        </w:tc>
      </w:tr>
      <w:tr w:rsidR="002B3E94" w14:paraId="5974748C" w14:textId="77777777" w:rsidTr="002B3E94">
        <w:tc>
          <w:tcPr>
            <w:tcW w:w="3303" w:type="dxa"/>
          </w:tcPr>
          <w:p w14:paraId="3E92F834" w14:textId="00A5BED5" w:rsidR="002B3E94" w:rsidRPr="002B3E94" w:rsidRDefault="002B3E94" w:rsidP="002B3E94">
            <w:pPr>
              <w:jc w:val="both"/>
              <w:rPr>
                <w:szCs w:val="21"/>
                <w:lang w:val="uk-UA"/>
              </w:rPr>
            </w:pPr>
            <w:r>
              <w:rPr>
                <w:szCs w:val="21"/>
                <w:lang w:val="uk-UA"/>
              </w:rPr>
              <w:t>Транспортування верстату</w:t>
            </w:r>
          </w:p>
        </w:tc>
        <w:tc>
          <w:tcPr>
            <w:tcW w:w="3304" w:type="dxa"/>
          </w:tcPr>
          <w:p w14:paraId="2748C92B" w14:textId="2DB84D43" w:rsidR="002B3E94" w:rsidRPr="002B3E94" w:rsidRDefault="002B3E94" w:rsidP="002B3E94">
            <w:pPr>
              <w:jc w:val="right"/>
              <w:rPr>
                <w:szCs w:val="21"/>
                <w:lang w:val="uk-UA"/>
              </w:rPr>
            </w:pPr>
            <w:r>
              <w:rPr>
                <w:szCs w:val="21"/>
                <w:lang w:val="uk-UA"/>
              </w:rPr>
              <w:t>1</w:t>
            </w:r>
          </w:p>
        </w:tc>
        <w:tc>
          <w:tcPr>
            <w:tcW w:w="3304" w:type="dxa"/>
          </w:tcPr>
          <w:p w14:paraId="2E5A4E24" w14:textId="782058C0" w:rsidR="002B3E94" w:rsidRPr="002B3E94" w:rsidRDefault="002B3E94" w:rsidP="002B3E94">
            <w:pPr>
              <w:jc w:val="right"/>
              <w:rPr>
                <w:szCs w:val="21"/>
                <w:lang w:val="uk-UA"/>
              </w:rPr>
            </w:pPr>
            <w:r>
              <w:rPr>
                <w:szCs w:val="21"/>
                <w:lang w:val="uk-UA"/>
              </w:rPr>
              <w:t>25</w:t>
            </w:r>
          </w:p>
        </w:tc>
      </w:tr>
      <w:tr w:rsidR="002B3E94" w14:paraId="7BE10025" w14:textId="77777777" w:rsidTr="002B3E94">
        <w:tc>
          <w:tcPr>
            <w:tcW w:w="3303" w:type="dxa"/>
          </w:tcPr>
          <w:p w14:paraId="63A804E9" w14:textId="37C18757" w:rsidR="002B3E94" w:rsidRPr="002B3E94" w:rsidRDefault="002B3E94" w:rsidP="002B3E94">
            <w:pPr>
              <w:jc w:val="both"/>
              <w:rPr>
                <w:szCs w:val="21"/>
                <w:lang w:val="uk-UA"/>
              </w:rPr>
            </w:pPr>
            <w:r>
              <w:rPr>
                <w:szCs w:val="21"/>
                <w:lang w:val="uk-UA"/>
              </w:rPr>
              <w:t>Складування</w:t>
            </w:r>
          </w:p>
        </w:tc>
        <w:tc>
          <w:tcPr>
            <w:tcW w:w="3304" w:type="dxa"/>
          </w:tcPr>
          <w:p w14:paraId="3FD1479F" w14:textId="1278C19C" w:rsidR="002B3E94" w:rsidRPr="002B3E94" w:rsidRDefault="002B3E94" w:rsidP="002B3E94">
            <w:pPr>
              <w:jc w:val="right"/>
              <w:rPr>
                <w:szCs w:val="21"/>
                <w:lang w:val="uk-UA"/>
              </w:rPr>
            </w:pPr>
            <w:r>
              <w:rPr>
                <w:szCs w:val="21"/>
                <w:lang w:val="uk-UA"/>
              </w:rPr>
              <w:t>1</w:t>
            </w:r>
          </w:p>
        </w:tc>
        <w:tc>
          <w:tcPr>
            <w:tcW w:w="3304" w:type="dxa"/>
          </w:tcPr>
          <w:p w14:paraId="5AB56498" w14:textId="3505703F" w:rsidR="002B3E94" w:rsidRPr="002B3E94" w:rsidRDefault="002B3E94" w:rsidP="002B3E94">
            <w:pPr>
              <w:jc w:val="right"/>
              <w:rPr>
                <w:szCs w:val="21"/>
                <w:lang w:val="uk-UA"/>
              </w:rPr>
            </w:pPr>
            <w:r>
              <w:rPr>
                <w:szCs w:val="21"/>
                <w:lang w:val="uk-UA"/>
              </w:rPr>
              <w:t>8,5</w:t>
            </w:r>
          </w:p>
        </w:tc>
      </w:tr>
      <w:tr w:rsidR="002B3E94" w14:paraId="2BF2028F" w14:textId="77777777" w:rsidTr="002B3E94">
        <w:tc>
          <w:tcPr>
            <w:tcW w:w="3303" w:type="dxa"/>
          </w:tcPr>
          <w:p w14:paraId="01CF7EFC" w14:textId="0A0384BB" w:rsidR="002B3E94" w:rsidRPr="002B3E94" w:rsidRDefault="002B3E94" w:rsidP="002B3E94">
            <w:pPr>
              <w:jc w:val="both"/>
              <w:rPr>
                <w:szCs w:val="21"/>
                <w:lang w:val="uk-UA"/>
              </w:rPr>
            </w:pPr>
            <w:r>
              <w:rPr>
                <w:szCs w:val="21"/>
                <w:lang w:val="uk-UA"/>
              </w:rPr>
              <w:t>Монтаж</w:t>
            </w:r>
          </w:p>
        </w:tc>
        <w:tc>
          <w:tcPr>
            <w:tcW w:w="3304" w:type="dxa"/>
          </w:tcPr>
          <w:p w14:paraId="10474079" w14:textId="3DA82EFA" w:rsidR="002B3E94" w:rsidRPr="002B3E94" w:rsidRDefault="002B3E94" w:rsidP="002B3E94">
            <w:pPr>
              <w:jc w:val="right"/>
              <w:rPr>
                <w:szCs w:val="21"/>
                <w:lang w:val="uk-UA"/>
              </w:rPr>
            </w:pPr>
            <w:r>
              <w:rPr>
                <w:szCs w:val="21"/>
                <w:lang w:val="uk-UA"/>
              </w:rPr>
              <w:t>1</w:t>
            </w:r>
          </w:p>
        </w:tc>
        <w:tc>
          <w:tcPr>
            <w:tcW w:w="3304" w:type="dxa"/>
          </w:tcPr>
          <w:p w14:paraId="18811AE8" w14:textId="73A320BA" w:rsidR="002B3E94" w:rsidRPr="002B3E94" w:rsidRDefault="002B3E94" w:rsidP="002B3E94">
            <w:pPr>
              <w:jc w:val="right"/>
              <w:rPr>
                <w:szCs w:val="21"/>
                <w:lang w:val="uk-UA"/>
              </w:rPr>
            </w:pPr>
            <w:r>
              <w:rPr>
                <w:szCs w:val="21"/>
                <w:lang w:val="uk-UA"/>
              </w:rPr>
              <w:t>50</w:t>
            </w:r>
          </w:p>
        </w:tc>
      </w:tr>
      <w:tr w:rsidR="002B3E94" w14:paraId="065E364A" w14:textId="77777777" w:rsidTr="00D310EC">
        <w:tc>
          <w:tcPr>
            <w:tcW w:w="3303" w:type="dxa"/>
          </w:tcPr>
          <w:p w14:paraId="105EAEE0" w14:textId="343A7F6B" w:rsidR="002B3E94" w:rsidRDefault="002B3E94" w:rsidP="002B3E94">
            <w:pPr>
              <w:jc w:val="both"/>
              <w:rPr>
                <w:szCs w:val="21"/>
                <w:lang w:val="uk-UA"/>
              </w:rPr>
            </w:pPr>
            <w:r>
              <w:rPr>
                <w:szCs w:val="21"/>
                <w:lang w:val="uk-UA"/>
              </w:rPr>
              <w:t>Всього</w:t>
            </w:r>
          </w:p>
        </w:tc>
        <w:tc>
          <w:tcPr>
            <w:tcW w:w="6608" w:type="dxa"/>
            <w:gridSpan w:val="2"/>
          </w:tcPr>
          <w:p w14:paraId="6F8CC493" w14:textId="4A97FC67" w:rsidR="002B3E94" w:rsidRPr="002B3E94" w:rsidRDefault="002B3E94" w:rsidP="002B3E94">
            <w:pPr>
              <w:jc w:val="right"/>
              <w:rPr>
                <w:szCs w:val="21"/>
                <w:lang w:val="uk-UA"/>
              </w:rPr>
            </w:pPr>
            <w:r>
              <w:rPr>
                <w:szCs w:val="21"/>
                <w:lang w:val="uk-UA"/>
              </w:rPr>
              <w:t>703 500</w:t>
            </w:r>
          </w:p>
        </w:tc>
      </w:tr>
    </w:tbl>
    <w:p w14:paraId="46237A42" w14:textId="75136545" w:rsidR="002B3E94" w:rsidRPr="00BB16D4" w:rsidRDefault="00BB16D4" w:rsidP="00BB16D4">
      <w:pPr>
        <w:spacing w:line="360" w:lineRule="auto"/>
        <w:ind w:firstLine="709"/>
        <w:jc w:val="both"/>
        <w:rPr>
          <w:i/>
          <w:iCs/>
          <w:sz w:val="28"/>
          <w:lang w:val="uk-UA"/>
        </w:rPr>
      </w:pPr>
      <w:r w:rsidRPr="00BB16D4">
        <w:rPr>
          <w:i/>
          <w:iCs/>
          <w:sz w:val="28"/>
          <w:lang w:val="uk-UA"/>
        </w:rPr>
        <w:t>Джерело: складено автором</w:t>
      </w:r>
    </w:p>
    <w:p w14:paraId="01725A63" w14:textId="77777777" w:rsidR="00BB16D4" w:rsidRDefault="00BB16D4" w:rsidP="00CC09AB">
      <w:pPr>
        <w:spacing w:line="360" w:lineRule="auto"/>
        <w:jc w:val="both"/>
        <w:rPr>
          <w:sz w:val="28"/>
          <w:lang w:val="uk-UA"/>
        </w:rPr>
      </w:pPr>
    </w:p>
    <w:p w14:paraId="46A18D05" w14:textId="49CB7F8B" w:rsidR="004A2E71" w:rsidRDefault="002B3E94" w:rsidP="003E0F16">
      <w:pPr>
        <w:spacing w:line="360" w:lineRule="auto"/>
        <w:ind w:firstLine="709"/>
        <w:jc w:val="both"/>
        <w:rPr>
          <w:sz w:val="28"/>
          <w:lang w:val="uk-UA"/>
        </w:rPr>
      </w:pPr>
      <w:r>
        <w:rPr>
          <w:sz w:val="28"/>
          <w:lang w:val="uk-UA"/>
        </w:rPr>
        <w:t xml:space="preserve">Отже, </w:t>
      </w:r>
      <w:r w:rsidR="00BB16D4">
        <w:rPr>
          <w:sz w:val="28"/>
          <w:lang w:val="uk-UA"/>
        </w:rPr>
        <w:t xml:space="preserve">загальні </w:t>
      </w:r>
      <w:r>
        <w:rPr>
          <w:sz w:val="28"/>
          <w:lang w:val="uk-UA"/>
        </w:rPr>
        <w:t xml:space="preserve">витрати на нове обладнання становлять 703 500 грн. Розрахуємо </w:t>
      </w:r>
      <w:r w:rsidR="004A2E71">
        <w:rPr>
          <w:sz w:val="28"/>
          <w:lang w:val="uk-UA"/>
        </w:rPr>
        <w:t>амортизаційні відрахування (див. табл.</w:t>
      </w:r>
      <w:r w:rsidR="00ED5DC0">
        <w:rPr>
          <w:sz w:val="28"/>
          <w:lang w:val="uk-UA"/>
        </w:rPr>
        <w:t xml:space="preserve"> 3.</w:t>
      </w:r>
      <w:r w:rsidR="009512B8">
        <w:rPr>
          <w:sz w:val="28"/>
          <w:lang w:val="uk-UA"/>
        </w:rPr>
        <w:t>3</w:t>
      </w:r>
      <w:r w:rsidR="004A2E71">
        <w:rPr>
          <w:sz w:val="28"/>
          <w:lang w:val="uk-UA"/>
        </w:rPr>
        <w:t>)</w:t>
      </w:r>
      <w:r w:rsidR="00ED5DC0">
        <w:rPr>
          <w:sz w:val="28"/>
          <w:lang w:val="uk-UA"/>
        </w:rPr>
        <w:t>.</w:t>
      </w:r>
      <w:r w:rsidR="00BB16D4">
        <w:rPr>
          <w:sz w:val="28"/>
          <w:lang w:val="uk-UA"/>
        </w:rPr>
        <w:t xml:space="preserve"> Амортизаційні витрати складаються з амортизації та витрат на обслуговування.</w:t>
      </w:r>
    </w:p>
    <w:p w14:paraId="345788C2" w14:textId="77777777" w:rsidR="00ED5DC0" w:rsidRDefault="00ED5DC0" w:rsidP="00CC09AB">
      <w:pPr>
        <w:spacing w:line="360" w:lineRule="auto"/>
        <w:jc w:val="both"/>
        <w:rPr>
          <w:sz w:val="28"/>
          <w:lang w:val="uk-UA"/>
        </w:rPr>
      </w:pPr>
    </w:p>
    <w:p w14:paraId="4875E3C3" w14:textId="761B3A2E" w:rsidR="004A2E71" w:rsidRDefault="004A2E71" w:rsidP="003E0F16">
      <w:pPr>
        <w:spacing w:line="360" w:lineRule="auto"/>
        <w:ind w:firstLine="709"/>
        <w:jc w:val="both"/>
        <w:rPr>
          <w:sz w:val="28"/>
          <w:lang w:val="uk-UA"/>
        </w:rPr>
      </w:pPr>
      <w:r>
        <w:rPr>
          <w:sz w:val="28"/>
          <w:lang w:val="uk-UA"/>
        </w:rPr>
        <w:t>Таблиця</w:t>
      </w:r>
      <w:r w:rsidR="00ED5DC0">
        <w:rPr>
          <w:sz w:val="28"/>
          <w:lang w:val="uk-UA"/>
        </w:rPr>
        <w:t xml:space="preserve"> 3.</w:t>
      </w:r>
      <w:r w:rsidR="0039745C">
        <w:rPr>
          <w:sz w:val="28"/>
          <w:lang w:val="uk-UA"/>
        </w:rPr>
        <w:t>3</w:t>
      </w:r>
      <w:r>
        <w:rPr>
          <w:sz w:val="28"/>
          <w:lang w:val="uk-UA"/>
        </w:rPr>
        <w:t xml:space="preserve"> – Витрати на амортизацію</w:t>
      </w:r>
    </w:p>
    <w:tbl>
      <w:tblPr>
        <w:tblStyle w:val="a5"/>
        <w:tblW w:w="0" w:type="auto"/>
        <w:tblLook w:val="04A0" w:firstRow="1" w:lastRow="0" w:firstColumn="1" w:lastColumn="0" w:noHBand="0" w:noVBand="1"/>
      </w:tblPr>
      <w:tblGrid>
        <w:gridCol w:w="2477"/>
        <w:gridCol w:w="2478"/>
        <w:gridCol w:w="2478"/>
        <w:gridCol w:w="2478"/>
      </w:tblGrid>
      <w:tr w:rsidR="004A2E71" w14:paraId="379F7224" w14:textId="77777777" w:rsidTr="004A2E71">
        <w:tc>
          <w:tcPr>
            <w:tcW w:w="2477" w:type="dxa"/>
          </w:tcPr>
          <w:p w14:paraId="6400CF49" w14:textId="583567A6" w:rsidR="004A2E71" w:rsidRPr="004A2E71" w:rsidRDefault="004A2E71" w:rsidP="00D32CEE">
            <w:pPr>
              <w:jc w:val="center"/>
              <w:rPr>
                <w:szCs w:val="21"/>
                <w:lang w:val="uk-UA"/>
              </w:rPr>
            </w:pPr>
            <w:r>
              <w:rPr>
                <w:szCs w:val="21"/>
                <w:lang w:val="uk-UA"/>
              </w:rPr>
              <w:t>Найменування</w:t>
            </w:r>
          </w:p>
        </w:tc>
        <w:tc>
          <w:tcPr>
            <w:tcW w:w="2478" w:type="dxa"/>
          </w:tcPr>
          <w:p w14:paraId="0E1D1C4F" w14:textId="3F021CE0" w:rsidR="004A2E71" w:rsidRPr="004A2E71" w:rsidRDefault="004A2E71" w:rsidP="00D32CEE">
            <w:pPr>
              <w:jc w:val="center"/>
              <w:rPr>
                <w:szCs w:val="21"/>
                <w:lang w:val="uk-UA"/>
              </w:rPr>
            </w:pPr>
            <w:r>
              <w:rPr>
                <w:szCs w:val="21"/>
                <w:lang w:val="uk-UA"/>
              </w:rPr>
              <w:t>Вартість, тис. грн.</w:t>
            </w:r>
          </w:p>
        </w:tc>
        <w:tc>
          <w:tcPr>
            <w:tcW w:w="2478" w:type="dxa"/>
          </w:tcPr>
          <w:p w14:paraId="0DD3AEAF" w14:textId="63B90383" w:rsidR="004A2E71" w:rsidRPr="004A2E71" w:rsidRDefault="004A2E71" w:rsidP="00D32CEE">
            <w:pPr>
              <w:jc w:val="center"/>
              <w:rPr>
                <w:szCs w:val="21"/>
                <w:lang w:val="uk-UA"/>
              </w:rPr>
            </w:pPr>
            <w:r>
              <w:rPr>
                <w:szCs w:val="21"/>
                <w:lang w:val="uk-UA"/>
              </w:rPr>
              <w:t>% відрахувань</w:t>
            </w:r>
          </w:p>
        </w:tc>
        <w:tc>
          <w:tcPr>
            <w:tcW w:w="2478" w:type="dxa"/>
          </w:tcPr>
          <w:p w14:paraId="0CE13AF5" w14:textId="63B19DFA" w:rsidR="004A2E71" w:rsidRPr="004A2E71" w:rsidRDefault="004A2E71" w:rsidP="00D32CEE">
            <w:pPr>
              <w:jc w:val="center"/>
              <w:rPr>
                <w:szCs w:val="21"/>
                <w:lang w:val="uk-UA"/>
              </w:rPr>
            </w:pPr>
            <w:r>
              <w:rPr>
                <w:szCs w:val="21"/>
                <w:lang w:val="uk-UA"/>
              </w:rPr>
              <w:t>Витрати, тис. грн</w:t>
            </w:r>
          </w:p>
        </w:tc>
      </w:tr>
      <w:tr w:rsidR="004A2E71" w14:paraId="392CDFAE" w14:textId="77777777" w:rsidTr="004A2E71">
        <w:tc>
          <w:tcPr>
            <w:tcW w:w="2477" w:type="dxa"/>
          </w:tcPr>
          <w:p w14:paraId="7AEA9E33" w14:textId="42A6F607" w:rsidR="004A2E71" w:rsidRPr="004A2E71" w:rsidRDefault="004A2E71" w:rsidP="004A2E71">
            <w:pPr>
              <w:jc w:val="both"/>
              <w:rPr>
                <w:szCs w:val="21"/>
                <w:lang w:val="uk-UA"/>
              </w:rPr>
            </w:pPr>
            <w:r>
              <w:rPr>
                <w:szCs w:val="21"/>
                <w:lang w:val="uk-UA"/>
              </w:rPr>
              <w:t>Амортизація</w:t>
            </w:r>
          </w:p>
        </w:tc>
        <w:tc>
          <w:tcPr>
            <w:tcW w:w="2478" w:type="dxa"/>
          </w:tcPr>
          <w:p w14:paraId="15C4038A" w14:textId="6AB17244" w:rsidR="004A2E71" w:rsidRPr="004A2E71" w:rsidRDefault="004A2E71" w:rsidP="004A2E71">
            <w:pPr>
              <w:jc w:val="right"/>
              <w:rPr>
                <w:szCs w:val="21"/>
                <w:lang w:val="uk-UA"/>
              </w:rPr>
            </w:pPr>
            <w:r>
              <w:rPr>
                <w:szCs w:val="21"/>
                <w:lang w:val="uk-UA"/>
              </w:rPr>
              <w:t>703 500</w:t>
            </w:r>
          </w:p>
        </w:tc>
        <w:tc>
          <w:tcPr>
            <w:tcW w:w="2478" w:type="dxa"/>
          </w:tcPr>
          <w:p w14:paraId="1BC88619" w14:textId="213350FF" w:rsidR="004A2E71" w:rsidRPr="004A2E71" w:rsidRDefault="004A2E71" w:rsidP="004A2E71">
            <w:pPr>
              <w:jc w:val="right"/>
              <w:rPr>
                <w:szCs w:val="21"/>
                <w:lang w:val="uk-UA"/>
              </w:rPr>
            </w:pPr>
            <w:r>
              <w:rPr>
                <w:szCs w:val="21"/>
                <w:lang w:val="uk-UA"/>
              </w:rPr>
              <w:t>30%</w:t>
            </w:r>
          </w:p>
        </w:tc>
        <w:tc>
          <w:tcPr>
            <w:tcW w:w="2478" w:type="dxa"/>
          </w:tcPr>
          <w:p w14:paraId="76CD3310" w14:textId="493CBA2A" w:rsidR="004A2E71" w:rsidRPr="004A2E71" w:rsidRDefault="004A2E71" w:rsidP="004A2E71">
            <w:pPr>
              <w:jc w:val="right"/>
              <w:rPr>
                <w:szCs w:val="21"/>
                <w:lang w:val="uk-UA"/>
              </w:rPr>
            </w:pPr>
            <w:r>
              <w:rPr>
                <w:szCs w:val="21"/>
                <w:lang w:val="uk-UA"/>
              </w:rPr>
              <w:t>211 500</w:t>
            </w:r>
          </w:p>
        </w:tc>
      </w:tr>
      <w:tr w:rsidR="004A2E71" w14:paraId="1640A3BC" w14:textId="77777777" w:rsidTr="004A2E71">
        <w:tc>
          <w:tcPr>
            <w:tcW w:w="2477" w:type="dxa"/>
          </w:tcPr>
          <w:p w14:paraId="098DDB39" w14:textId="7FD71D93" w:rsidR="004A2E71" w:rsidRPr="004A2E71" w:rsidRDefault="004A2E71" w:rsidP="004A2E71">
            <w:pPr>
              <w:rPr>
                <w:szCs w:val="21"/>
                <w:lang w:val="uk-UA"/>
              </w:rPr>
            </w:pPr>
            <w:r>
              <w:rPr>
                <w:szCs w:val="21"/>
                <w:lang w:val="uk-UA"/>
              </w:rPr>
              <w:t>Витрати на обслуговування</w:t>
            </w:r>
          </w:p>
        </w:tc>
        <w:tc>
          <w:tcPr>
            <w:tcW w:w="2478" w:type="dxa"/>
          </w:tcPr>
          <w:p w14:paraId="221FD859" w14:textId="63B92D33" w:rsidR="004A2E71" w:rsidRPr="004A2E71" w:rsidRDefault="004A2E71" w:rsidP="004A2E71">
            <w:pPr>
              <w:jc w:val="right"/>
              <w:rPr>
                <w:szCs w:val="21"/>
                <w:lang w:val="uk-UA"/>
              </w:rPr>
            </w:pPr>
            <w:r>
              <w:rPr>
                <w:szCs w:val="21"/>
                <w:lang w:val="uk-UA"/>
              </w:rPr>
              <w:t>703 500</w:t>
            </w:r>
          </w:p>
        </w:tc>
        <w:tc>
          <w:tcPr>
            <w:tcW w:w="2478" w:type="dxa"/>
          </w:tcPr>
          <w:p w14:paraId="3ABBA27A" w14:textId="6F3A5313" w:rsidR="004A2E71" w:rsidRPr="004A2E71" w:rsidRDefault="004A2E71" w:rsidP="004A2E71">
            <w:pPr>
              <w:jc w:val="right"/>
              <w:rPr>
                <w:szCs w:val="21"/>
                <w:lang w:val="uk-UA"/>
              </w:rPr>
            </w:pPr>
            <w:r>
              <w:rPr>
                <w:szCs w:val="21"/>
                <w:lang w:val="uk-UA"/>
              </w:rPr>
              <w:t>10%</w:t>
            </w:r>
          </w:p>
        </w:tc>
        <w:tc>
          <w:tcPr>
            <w:tcW w:w="2478" w:type="dxa"/>
          </w:tcPr>
          <w:p w14:paraId="4B54FB7C" w14:textId="29CFCA9B" w:rsidR="004A2E71" w:rsidRPr="004A2E71" w:rsidRDefault="004A2E71" w:rsidP="004A2E71">
            <w:pPr>
              <w:jc w:val="right"/>
              <w:rPr>
                <w:szCs w:val="21"/>
                <w:lang w:val="uk-UA"/>
              </w:rPr>
            </w:pPr>
            <w:r>
              <w:rPr>
                <w:szCs w:val="21"/>
                <w:lang w:val="uk-UA"/>
              </w:rPr>
              <w:t>70 350</w:t>
            </w:r>
          </w:p>
        </w:tc>
      </w:tr>
      <w:tr w:rsidR="004A2E71" w14:paraId="6D9336DB" w14:textId="77777777" w:rsidTr="001E55F2">
        <w:tc>
          <w:tcPr>
            <w:tcW w:w="2477" w:type="dxa"/>
          </w:tcPr>
          <w:p w14:paraId="48D6150D" w14:textId="1A1546D9" w:rsidR="004A2E71" w:rsidRPr="004A2E71" w:rsidRDefault="004A2E71" w:rsidP="004A2E71">
            <w:pPr>
              <w:jc w:val="both"/>
              <w:rPr>
                <w:szCs w:val="21"/>
                <w:lang w:val="uk-UA"/>
              </w:rPr>
            </w:pPr>
            <w:r>
              <w:rPr>
                <w:szCs w:val="21"/>
                <w:lang w:val="uk-UA"/>
              </w:rPr>
              <w:t>Всього</w:t>
            </w:r>
          </w:p>
        </w:tc>
        <w:tc>
          <w:tcPr>
            <w:tcW w:w="7434" w:type="dxa"/>
            <w:gridSpan w:val="3"/>
          </w:tcPr>
          <w:p w14:paraId="457D28CE" w14:textId="3E38E370" w:rsidR="004A2E71" w:rsidRPr="004A2E71" w:rsidRDefault="004A2E71" w:rsidP="004A2E71">
            <w:pPr>
              <w:jc w:val="right"/>
              <w:rPr>
                <w:szCs w:val="21"/>
                <w:lang w:val="uk-UA"/>
              </w:rPr>
            </w:pPr>
            <w:r>
              <w:rPr>
                <w:szCs w:val="21"/>
                <w:lang w:val="uk-UA"/>
              </w:rPr>
              <w:t>281 400</w:t>
            </w:r>
          </w:p>
        </w:tc>
      </w:tr>
    </w:tbl>
    <w:p w14:paraId="051A77C9" w14:textId="77777777" w:rsidR="00BB16D4" w:rsidRPr="00BB16D4" w:rsidRDefault="00BB16D4" w:rsidP="00BB16D4">
      <w:pPr>
        <w:spacing w:line="360" w:lineRule="auto"/>
        <w:ind w:firstLine="709"/>
        <w:jc w:val="both"/>
        <w:rPr>
          <w:i/>
          <w:iCs/>
          <w:sz w:val="28"/>
          <w:lang w:val="uk-UA"/>
        </w:rPr>
      </w:pPr>
      <w:r w:rsidRPr="00BB16D4">
        <w:rPr>
          <w:i/>
          <w:iCs/>
          <w:sz w:val="28"/>
          <w:lang w:val="uk-UA"/>
        </w:rPr>
        <w:t>Джерело: складено автором</w:t>
      </w:r>
    </w:p>
    <w:p w14:paraId="1F8A3877" w14:textId="77777777" w:rsidR="004A2E71" w:rsidRDefault="004A2E71" w:rsidP="00CC09AB">
      <w:pPr>
        <w:spacing w:line="360" w:lineRule="auto"/>
        <w:jc w:val="both"/>
        <w:rPr>
          <w:sz w:val="28"/>
          <w:lang w:val="uk-UA"/>
        </w:rPr>
      </w:pPr>
    </w:p>
    <w:p w14:paraId="070E5A5F" w14:textId="3173A72E" w:rsidR="004A2E71" w:rsidRDefault="00BB16D4" w:rsidP="00BB16D4">
      <w:pPr>
        <w:spacing w:line="360" w:lineRule="auto"/>
        <w:ind w:firstLine="709"/>
        <w:jc w:val="both"/>
        <w:rPr>
          <w:sz w:val="28"/>
          <w:lang w:val="uk-UA"/>
        </w:rPr>
      </w:pPr>
      <w:r>
        <w:rPr>
          <w:sz w:val="28"/>
          <w:lang w:val="uk-UA"/>
        </w:rPr>
        <w:t xml:space="preserve">Амортизаційні витрати становлять 281400 тис. грн. </w:t>
      </w:r>
      <w:r w:rsidR="004A2E71">
        <w:rPr>
          <w:sz w:val="28"/>
          <w:lang w:val="uk-UA"/>
        </w:rPr>
        <w:t xml:space="preserve">Далі перейдемо до розрахунку витрат на виробництво нового товару, а саме мембранних фільтрів. </w:t>
      </w:r>
      <w:r w:rsidR="0039745C">
        <w:rPr>
          <w:sz w:val="28"/>
          <w:lang w:val="uk-UA"/>
        </w:rPr>
        <w:t xml:space="preserve">Розрахунки витрат наведено </w:t>
      </w:r>
      <w:r w:rsidR="004A2E71">
        <w:rPr>
          <w:sz w:val="28"/>
          <w:lang w:val="uk-UA"/>
        </w:rPr>
        <w:t>в таблиці</w:t>
      </w:r>
      <w:r w:rsidR="00ED5DC0">
        <w:rPr>
          <w:sz w:val="28"/>
          <w:lang w:val="uk-UA"/>
        </w:rPr>
        <w:t xml:space="preserve"> 3.</w:t>
      </w:r>
      <w:r w:rsidR="0039745C">
        <w:rPr>
          <w:sz w:val="28"/>
          <w:lang w:val="uk-UA"/>
        </w:rPr>
        <w:t>4</w:t>
      </w:r>
      <w:r>
        <w:rPr>
          <w:sz w:val="28"/>
          <w:lang w:val="uk-UA"/>
        </w:rPr>
        <w:t>.</w:t>
      </w:r>
    </w:p>
    <w:p w14:paraId="3CD8B0D3" w14:textId="435ADC17" w:rsidR="004A2E71" w:rsidRDefault="004A2E71" w:rsidP="003E0F16">
      <w:pPr>
        <w:spacing w:line="360" w:lineRule="auto"/>
        <w:ind w:firstLine="709"/>
        <w:jc w:val="both"/>
        <w:rPr>
          <w:sz w:val="28"/>
          <w:lang w:val="uk-UA"/>
        </w:rPr>
      </w:pPr>
      <w:r>
        <w:rPr>
          <w:sz w:val="28"/>
          <w:lang w:val="uk-UA"/>
        </w:rPr>
        <w:lastRenderedPageBreak/>
        <w:t>Таблиця</w:t>
      </w:r>
      <w:r w:rsidR="00ED5DC0">
        <w:rPr>
          <w:sz w:val="28"/>
          <w:lang w:val="uk-UA"/>
        </w:rPr>
        <w:t xml:space="preserve"> 3.</w:t>
      </w:r>
      <w:r w:rsidR="0039745C">
        <w:rPr>
          <w:sz w:val="28"/>
          <w:lang w:val="uk-UA"/>
        </w:rPr>
        <w:t>4</w:t>
      </w:r>
      <w:r>
        <w:rPr>
          <w:sz w:val="28"/>
          <w:lang w:val="uk-UA"/>
        </w:rPr>
        <w:t xml:space="preserve"> – Витрати на виробництво нового товару</w:t>
      </w:r>
    </w:p>
    <w:tbl>
      <w:tblPr>
        <w:tblStyle w:val="a5"/>
        <w:tblW w:w="0" w:type="auto"/>
        <w:tblLook w:val="04A0" w:firstRow="1" w:lastRow="0" w:firstColumn="1" w:lastColumn="0" w:noHBand="0" w:noVBand="1"/>
      </w:tblPr>
      <w:tblGrid>
        <w:gridCol w:w="4955"/>
        <w:gridCol w:w="4956"/>
      </w:tblGrid>
      <w:tr w:rsidR="004A2E71" w14:paraId="511DAB42" w14:textId="77777777" w:rsidTr="004A2E71">
        <w:tc>
          <w:tcPr>
            <w:tcW w:w="4955" w:type="dxa"/>
          </w:tcPr>
          <w:p w14:paraId="5F30638C" w14:textId="3BE7DA23" w:rsidR="004A2E71" w:rsidRPr="004A2E71" w:rsidRDefault="004A2E71" w:rsidP="00D32CEE">
            <w:pPr>
              <w:jc w:val="center"/>
              <w:rPr>
                <w:szCs w:val="21"/>
                <w:lang w:val="uk-UA"/>
              </w:rPr>
            </w:pPr>
            <w:r>
              <w:rPr>
                <w:szCs w:val="21"/>
                <w:lang w:val="uk-UA"/>
              </w:rPr>
              <w:t>Найменування</w:t>
            </w:r>
          </w:p>
        </w:tc>
        <w:tc>
          <w:tcPr>
            <w:tcW w:w="4956" w:type="dxa"/>
          </w:tcPr>
          <w:p w14:paraId="5E67D9DC" w14:textId="6766614D" w:rsidR="004A2E71" w:rsidRPr="004A2E71" w:rsidRDefault="004A2E71" w:rsidP="00D32CEE">
            <w:pPr>
              <w:jc w:val="center"/>
              <w:rPr>
                <w:szCs w:val="21"/>
                <w:lang w:val="uk-UA"/>
              </w:rPr>
            </w:pPr>
            <w:r>
              <w:rPr>
                <w:szCs w:val="21"/>
                <w:lang w:val="uk-UA"/>
              </w:rPr>
              <w:t>Вартість, тис. грн.</w:t>
            </w:r>
          </w:p>
        </w:tc>
      </w:tr>
      <w:tr w:rsidR="0039745C" w14:paraId="60E36F30" w14:textId="77777777" w:rsidTr="004A2E71">
        <w:tc>
          <w:tcPr>
            <w:tcW w:w="4955" w:type="dxa"/>
          </w:tcPr>
          <w:p w14:paraId="38D85044" w14:textId="102D627A" w:rsidR="0039745C" w:rsidRDefault="0039745C" w:rsidP="0039745C">
            <w:pPr>
              <w:jc w:val="center"/>
              <w:rPr>
                <w:szCs w:val="21"/>
                <w:lang w:val="uk-UA"/>
              </w:rPr>
            </w:pPr>
            <w:r>
              <w:rPr>
                <w:szCs w:val="21"/>
                <w:lang w:val="uk-UA"/>
              </w:rPr>
              <w:t>1</w:t>
            </w:r>
          </w:p>
        </w:tc>
        <w:tc>
          <w:tcPr>
            <w:tcW w:w="4956" w:type="dxa"/>
          </w:tcPr>
          <w:p w14:paraId="5D8C0D34" w14:textId="38279439" w:rsidR="0039745C" w:rsidRDefault="0039745C" w:rsidP="0039745C">
            <w:pPr>
              <w:jc w:val="center"/>
              <w:rPr>
                <w:szCs w:val="21"/>
                <w:lang w:val="uk-UA"/>
              </w:rPr>
            </w:pPr>
            <w:r>
              <w:rPr>
                <w:szCs w:val="21"/>
                <w:lang w:val="uk-UA"/>
              </w:rPr>
              <w:t>2</w:t>
            </w:r>
          </w:p>
        </w:tc>
      </w:tr>
      <w:tr w:rsidR="004A2E71" w14:paraId="72A5A1A6" w14:textId="77777777" w:rsidTr="004A2E71">
        <w:tc>
          <w:tcPr>
            <w:tcW w:w="4955" w:type="dxa"/>
          </w:tcPr>
          <w:p w14:paraId="7A3FD0C0" w14:textId="46038852" w:rsidR="004A2E71" w:rsidRPr="004A2E71" w:rsidRDefault="004A2E71" w:rsidP="004A2E71">
            <w:pPr>
              <w:jc w:val="both"/>
              <w:rPr>
                <w:szCs w:val="21"/>
                <w:lang w:val="uk-UA"/>
              </w:rPr>
            </w:pPr>
            <w:r>
              <w:rPr>
                <w:szCs w:val="21"/>
                <w:lang w:val="uk-UA"/>
              </w:rPr>
              <w:t>Сировина</w:t>
            </w:r>
          </w:p>
        </w:tc>
        <w:tc>
          <w:tcPr>
            <w:tcW w:w="4956" w:type="dxa"/>
          </w:tcPr>
          <w:p w14:paraId="7D38446A" w14:textId="4C9CD96D" w:rsidR="004A2E71" w:rsidRPr="004A2E71" w:rsidRDefault="004A2E71" w:rsidP="004A2E71">
            <w:pPr>
              <w:jc w:val="right"/>
              <w:rPr>
                <w:szCs w:val="21"/>
                <w:lang w:val="uk-UA"/>
              </w:rPr>
            </w:pPr>
            <w:r>
              <w:rPr>
                <w:szCs w:val="21"/>
                <w:lang w:val="uk-UA"/>
              </w:rPr>
              <w:t>220,5</w:t>
            </w:r>
          </w:p>
        </w:tc>
      </w:tr>
      <w:tr w:rsidR="004A2E71" w14:paraId="00F86486" w14:textId="77777777" w:rsidTr="004A2E71">
        <w:tc>
          <w:tcPr>
            <w:tcW w:w="4955" w:type="dxa"/>
          </w:tcPr>
          <w:p w14:paraId="573742FB" w14:textId="16D51450" w:rsidR="004A2E71" w:rsidRPr="004A2E71" w:rsidRDefault="004A2E71" w:rsidP="004A2E71">
            <w:pPr>
              <w:jc w:val="both"/>
              <w:rPr>
                <w:szCs w:val="21"/>
                <w:lang w:val="uk-UA"/>
              </w:rPr>
            </w:pPr>
            <w:r>
              <w:rPr>
                <w:szCs w:val="21"/>
                <w:lang w:val="uk-UA"/>
              </w:rPr>
              <w:t>Додаткові матеріали</w:t>
            </w:r>
          </w:p>
        </w:tc>
        <w:tc>
          <w:tcPr>
            <w:tcW w:w="4956" w:type="dxa"/>
          </w:tcPr>
          <w:p w14:paraId="7E1183C0" w14:textId="37B0F092" w:rsidR="004A2E71" w:rsidRPr="004A2E71" w:rsidRDefault="004A2E71" w:rsidP="004A2E71">
            <w:pPr>
              <w:jc w:val="right"/>
              <w:rPr>
                <w:szCs w:val="21"/>
                <w:lang w:val="uk-UA"/>
              </w:rPr>
            </w:pPr>
            <w:r>
              <w:rPr>
                <w:szCs w:val="21"/>
                <w:lang w:val="uk-UA"/>
              </w:rPr>
              <w:t>85,6</w:t>
            </w:r>
          </w:p>
        </w:tc>
      </w:tr>
      <w:tr w:rsidR="00BB16D4" w14:paraId="299CD088" w14:textId="77777777" w:rsidTr="00BB16D4">
        <w:tc>
          <w:tcPr>
            <w:tcW w:w="4955" w:type="dxa"/>
          </w:tcPr>
          <w:p w14:paraId="048896E0" w14:textId="77777777" w:rsidR="00BB16D4" w:rsidRPr="004A2E71" w:rsidRDefault="00BB16D4" w:rsidP="00AF0878">
            <w:pPr>
              <w:jc w:val="both"/>
              <w:rPr>
                <w:szCs w:val="21"/>
                <w:lang w:val="uk-UA"/>
              </w:rPr>
            </w:pPr>
            <w:r>
              <w:rPr>
                <w:szCs w:val="21"/>
                <w:lang w:val="uk-UA"/>
              </w:rPr>
              <w:t>Витрати на збут</w:t>
            </w:r>
          </w:p>
        </w:tc>
        <w:tc>
          <w:tcPr>
            <w:tcW w:w="4956" w:type="dxa"/>
          </w:tcPr>
          <w:p w14:paraId="0710C687" w14:textId="77777777" w:rsidR="00BB16D4" w:rsidRPr="004A2E71" w:rsidRDefault="00BB16D4" w:rsidP="00AF0878">
            <w:pPr>
              <w:jc w:val="right"/>
              <w:rPr>
                <w:szCs w:val="21"/>
                <w:lang w:val="uk-UA"/>
              </w:rPr>
            </w:pPr>
            <w:r>
              <w:rPr>
                <w:szCs w:val="21"/>
                <w:lang w:val="uk-UA"/>
              </w:rPr>
              <w:t>45,5</w:t>
            </w:r>
          </w:p>
        </w:tc>
      </w:tr>
      <w:tr w:rsidR="00BB16D4" w14:paraId="207251D5" w14:textId="77777777" w:rsidTr="00BB16D4">
        <w:tc>
          <w:tcPr>
            <w:tcW w:w="4955" w:type="dxa"/>
          </w:tcPr>
          <w:p w14:paraId="7FF8C0AD" w14:textId="77777777" w:rsidR="00BB16D4" w:rsidRDefault="00BB16D4" w:rsidP="00AF0878">
            <w:pPr>
              <w:jc w:val="both"/>
              <w:rPr>
                <w:szCs w:val="21"/>
                <w:lang w:val="uk-UA"/>
              </w:rPr>
            </w:pPr>
            <w:r>
              <w:rPr>
                <w:szCs w:val="21"/>
                <w:lang w:val="uk-UA"/>
              </w:rPr>
              <w:t>Витрати на електроенергію</w:t>
            </w:r>
          </w:p>
        </w:tc>
        <w:tc>
          <w:tcPr>
            <w:tcW w:w="4956" w:type="dxa"/>
          </w:tcPr>
          <w:p w14:paraId="0504B3CC" w14:textId="77777777" w:rsidR="00BB16D4" w:rsidRPr="004A2E71" w:rsidRDefault="00BB16D4" w:rsidP="00AF0878">
            <w:pPr>
              <w:jc w:val="right"/>
              <w:rPr>
                <w:szCs w:val="21"/>
                <w:lang w:val="uk-UA"/>
              </w:rPr>
            </w:pPr>
            <w:r>
              <w:rPr>
                <w:szCs w:val="21"/>
                <w:lang w:val="uk-UA"/>
              </w:rPr>
              <w:t>200,7</w:t>
            </w:r>
          </w:p>
        </w:tc>
      </w:tr>
      <w:tr w:rsidR="00BB16D4" w14:paraId="52BDD8B9" w14:textId="77777777" w:rsidTr="00BB16D4">
        <w:tc>
          <w:tcPr>
            <w:tcW w:w="4955" w:type="dxa"/>
          </w:tcPr>
          <w:p w14:paraId="5CBA1F1C" w14:textId="77777777" w:rsidR="00BB16D4" w:rsidRDefault="00BB16D4" w:rsidP="00AF0878">
            <w:pPr>
              <w:jc w:val="both"/>
              <w:rPr>
                <w:szCs w:val="21"/>
                <w:lang w:val="uk-UA"/>
              </w:rPr>
            </w:pPr>
            <w:r>
              <w:rPr>
                <w:szCs w:val="21"/>
                <w:lang w:val="uk-UA"/>
              </w:rPr>
              <w:t>Всього</w:t>
            </w:r>
          </w:p>
        </w:tc>
        <w:tc>
          <w:tcPr>
            <w:tcW w:w="4956" w:type="dxa"/>
          </w:tcPr>
          <w:p w14:paraId="6B4860FE" w14:textId="77777777" w:rsidR="00BB16D4" w:rsidRPr="004A2E71" w:rsidRDefault="00BB16D4" w:rsidP="00AF0878">
            <w:pPr>
              <w:jc w:val="right"/>
              <w:rPr>
                <w:szCs w:val="21"/>
                <w:lang w:val="uk-UA"/>
              </w:rPr>
            </w:pPr>
            <w:r>
              <w:rPr>
                <w:szCs w:val="21"/>
                <w:lang w:val="uk-UA"/>
              </w:rPr>
              <w:t>552,3</w:t>
            </w:r>
          </w:p>
        </w:tc>
      </w:tr>
    </w:tbl>
    <w:p w14:paraId="4737249D" w14:textId="6E4B3DA1" w:rsidR="0039745C" w:rsidRPr="0039745C" w:rsidRDefault="0039745C" w:rsidP="0039745C">
      <w:pPr>
        <w:spacing w:line="360" w:lineRule="auto"/>
        <w:ind w:firstLine="709"/>
        <w:jc w:val="both"/>
        <w:rPr>
          <w:sz w:val="28"/>
          <w:szCs w:val="28"/>
          <w:lang w:val="uk-UA"/>
        </w:rPr>
      </w:pPr>
    </w:p>
    <w:p w14:paraId="6372155C" w14:textId="77777777" w:rsidR="00BB16D4" w:rsidRPr="00BB16D4" w:rsidRDefault="00BB16D4" w:rsidP="00BB16D4">
      <w:pPr>
        <w:spacing w:line="360" w:lineRule="auto"/>
        <w:ind w:firstLine="709"/>
        <w:jc w:val="both"/>
        <w:rPr>
          <w:i/>
          <w:iCs/>
          <w:sz w:val="28"/>
          <w:lang w:val="uk-UA"/>
        </w:rPr>
      </w:pPr>
      <w:r w:rsidRPr="00BB16D4">
        <w:rPr>
          <w:i/>
          <w:iCs/>
          <w:sz w:val="28"/>
          <w:lang w:val="uk-UA"/>
        </w:rPr>
        <w:t>Джерело: складено автором</w:t>
      </w:r>
    </w:p>
    <w:p w14:paraId="323CB233" w14:textId="77777777" w:rsidR="004A2E71" w:rsidRDefault="004A2E71" w:rsidP="00CC09AB">
      <w:pPr>
        <w:spacing w:line="360" w:lineRule="auto"/>
        <w:jc w:val="both"/>
        <w:rPr>
          <w:sz w:val="28"/>
          <w:lang w:val="uk-UA"/>
        </w:rPr>
      </w:pPr>
    </w:p>
    <w:p w14:paraId="166EA957" w14:textId="22B6FCF7" w:rsidR="004A2E71" w:rsidRDefault="004A2E71" w:rsidP="003E0F16">
      <w:pPr>
        <w:spacing w:line="360" w:lineRule="auto"/>
        <w:ind w:firstLine="709"/>
        <w:jc w:val="both"/>
        <w:rPr>
          <w:sz w:val="28"/>
          <w:lang w:val="uk-UA"/>
        </w:rPr>
      </w:pPr>
      <w:r>
        <w:rPr>
          <w:sz w:val="28"/>
          <w:lang w:val="uk-UA"/>
        </w:rPr>
        <w:t>Отже, загальні витрати на розроблення та впровадження нового товару в асортимент становлять 1 537 200 грн. Для планування обсягів продажів необхідно розрахувати виробничу програму (див. табл.</w:t>
      </w:r>
      <w:r w:rsidR="00ED5DC0">
        <w:rPr>
          <w:sz w:val="28"/>
          <w:lang w:val="uk-UA"/>
        </w:rPr>
        <w:t>3.</w:t>
      </w:r>
      <w:r w:rsidR="0039745C">
        <w:rPr>
          <w:sz w:val="28"/>
          <w:lang w:val="uk-UA"/>
        </w:rPr>
        <w:t>5</w:t>
      </w:r>
      <w:r>
        <w:rPr>
          <w:sz w:val="28"/>
          <w:lang w:val="uk-UA"/>
        </w:rPr>
        <w:t>).</w:t>
      </w:r>
    </w:p>
    <w:p w14:paraId="0A31485A" w14:textId="77777777" w:rsidR="004A2E71" w:rsidRDefault="004A2E71" w:rsidP="00CC09AB">
      <w:pPr>
        <w:spacing w:line="360" w:lineRule="auto"/>
        <w:jc w:val="both"/>
        <w:rPr>
          <w:sz w:val="28"/>
          <w:lang w:val="uk-UA"/>
        </w:rPr>
      </w:pPr>
    </w:p>
    <w:p w14:paraId="71FABCDE" w14:textId="3E6A32DF" w:rsidR="004A2E71" w:rsidRDefault="004A2E71" w:rsidP="003E0F16">
      <w:pPr>
        <w:spacing w:line="360" w:lineRule="auto"/>
        <w:ind w:firstLine="709"/>
        <w:jc w:val="both"/>
        <w:rPr>
          <w:sz w:val="28"/>
          <w:lang w:val="uk-UA"/>
        </w:rPr>
      </w:pPr>
      <w:r>
        <w:rPr>
          <w:sz w:val="28"/>
          <w:lang w:val="uk-UA"/>
        </w:rPr>
        <w:t>Таблиця</w:t>
      </w:r>
      <w:r w:rsidR="00ED5DC0">
        <w:rPr>
          <w:sz w:val="28"/>
          <w:lang w:val="uk-UA"/>
        </w:rPr>
        <w:t xml:space="preserve"> 3.</w:t>
      </w:r>
      <w:r w:rsidR="0039745C">
        <w:rPr>
          <w:sz w:val="28"/>
          <w:lang w:val="uk-UA"/>
        </w:rPr>
        <w:t>5</w:t>
      </w:r>
      <w:r>
        <w:rPr>
          <w:sz w:val="28"/>
          <w:lang w:val="uk-UA"/>
        </w:rPr>
        <w:t xml:space="preserve"> – Виробнича програма</w:t>
      </w:r>
    </w:p>
    <w:tbl>
      <w:tblPr>
        <w:tblStyle w:val="a5"/>
        <w:tblW w:w="0" w:type="auto"/>
        <w:tblLook w:val="04A0" w:firstRow="1" w:lastRow="0" w:firstColumn="1" w:lastColumn="0" w:noHBand="0" w:noVBand="1"/>
      </w:tblPr>
      <w:tblGrid>
        <w:gridCol w:w="1982"/>
        <w:gridCol w:w="1982"/>
        <w:gridCol w:w="1982"/>
        <w:gridCol w:w="1982"/>
        <w:gridCol w:w="1983"/>
      </w:tblGrid>
      <w:tr w:rsidR="004A2E71" w14:paraId="0BDA6B9C" w14:textId="77777777" w:rsidTr="004A2E71">
        <w:tc>
          <w:tcPr>
            <w:tcW w:w="1982" w:type="dxa"/>
          </w:tcPr>
          <w:p w14:paraId="20111CB5" w14:textId="75B1C996" w:rsidR="004A2E71" w:rsidRPr="004A2E71" w:rsidRDefault="004A2E71" w:rsidP="00D32CEE">
            <w:pPr>
              <w:jc w:val="center"/>
              <w:rPr>
                <w:szCs w:val="21"/>
                <w:lang w:val="uk-UA"/>
              </w:rPr>
            </w:pPr>
            <w:r>
              <w:rPr>
                <w:szCs w:val="21"/>
                <w:lang w:val="uk-UA"/>
              </w:rPr>
              <w:t>Найменування</w:t>
            </w:r>
          </w:p>
        </w:tc>
        <w:tc>
          <w:tcPr>
            <w:tcW w:w="1982" w:type="dxa"/>
          </w:tcPr>
          <w:p w14:paraId="4B870D64" w14:textId="045A6C84" w:rsidR="004A2E71" w:rsidRPr="004A2E71" w:rsidRDefault="004A2E71" w:rsidP="00D32CEE">
            <w:pPr>
              <w:jc w:val="center"/>
              <w:rPr>
                <w:szCs w:val="21"/>
                <w:lang w:val="uk-UA"/>
              </w:rPr>
            </w:pPr>
            <w:r>
              <w:rPr>
                <w:szCs w:val="21"/>
                <w:lang w:val="uk-UA"/>
              </w:rPr>
              <w:t>Потужність, доба</w:t>
            </w:r>
          </w:p>
        </w:tc>
        <w:tc>
          <w:tcPr>
            <w:tcW w:w="1982" w:type="dxa"/>
          </w:tcPr>
          <w:p w14:paraId="171993AA" w14:textId="1F9D0673" w:rsidR="004A2E71" w:rsidRPr="004A2E71" w:rsidRDefault="004A2E71" w:rsidP="00D32CEE">
            <w:pPr>
              <w:jc w:val="center"/>
              <w:rPr>
                <w:szCs w:val="21"/>
                <w:lang w:val="uk-UA"/>
              </w:rPr>
            </w:pPr>
            <w:r>
              <w:rPr>
                <w:szCs w:val="21"/>
                <w:lang w:val="uk-UA"/>
              </w:rPr>
              <w:t>Коефіцієнт потужності</w:t>
            </w:r>
          </w:p>
        </w:tc>
        <w:tc>
          <w:tcPr>
            <w:tcW w:w="1982" w:type="dxa"/>
          </w:tcPr>
          <w:p w14:paraId="4B42AE88" w14:textId="56EE878E" w:rsidR="004A2E71" w:rsidRPr="004A2E71" w:rsidRDefault="004A2E71" w:rsidP="00D32CEE">
            <w:pPr>
              <w:jc w:val="center"/>
              <w:rPr>
                <w:szCs w:val="21"/>
                <w:lang w:val="uk-UA"/>
              </w:rPr>
            </w:pPr>
            <w:r>
              <w:rPr>
                <w:szCs w:val="21"/>
                <w:lang w:val="uk-UA"/>
              </w:rPr>
              <w:t>Обсяг виробництва, доба</w:t>
            </w:r>
          </w:p>
        </w:tc>
        <w:tc>
          <w:tcPr>
            <w:tcW w:w="1983" w:type="dxa"/>
          </w:tcPr>
          <w:p w14:paraId="582E8613" w14:textId="7C9DFB99" w:rsidR="004A2E71" w:rsidRPr="004A2E71" w:rsidRDefault="004A2E71" w:rsidP="00D32CEE">
            <w:pPr>
              <w:jc w:val="center"/>
              <w:rPr>
                <w:szCs w:val="21"/>
                <w:lang w:val="uk-UA"/>
              </w:rPr>
            </w:pPr>
            <w:r>
              <w:rPr>
                <w:szCs w:val="21"/>
                <w:lang w:val="uk-UA"/>
              </w:rPr>
              <w:t>Річний обсяг виробництва</w:t>
            </w:r>
          </w:p>
        </w:tc>
      </w:tr>
      <w:tr w:rsidR="004A2E71" w14:paraId="2437B133" w14:textId="77777777" w:rsidTr="004A2E71">
        <w:trPr>
          <w:trHeight w:val="236"/>
        </w:trPr>
        <w:tc>
          <w:tcPr>
            <w:tcW w:w="1982" w:type="dxa"/>
          </w:tcPr>
          <w:p w14:paraId="555EF7F1" w14:textId="4FDC46CC" w:rsidR="004A2E71" w:rsidRPr="004A2E71" w:rsidRDefault="004A2E71" w:rsidP="004A2E71">
            <w:pPr>
              <w:jc w:val="both"/>
              <w:rPr>
                <w:szCs w:val="21"/>
                <w:lang w:val="uk-UA"/>
              </w:rPr>
            </w:pPr>
            <w:r>
              <w:rPr>
                <w:szCs w:val="21"/>
                <w:lang w:val="uk-UA"/>
              </w:rPr>
              <w:t>Мембранні фільтри</w:t>
            </w:r>
          </w:p>
        </w:tc>
        <w:tc>
          <w:tcPr>
            <w:tcW w:w="1982" w:type="dxa"/>
          </w:tcPr>
          <w:p w14:paraId="375AC233" w14:textId="685103A6" w:rsidR="004A2E71" w:rsidRPr="004A2E71" w:rsidRDefault="004A2E71" w:rsidP="004A2E71">
            <w:pPr>
              <w:jc w:val="both"/>
              <w:rPr>
                <w:szCs w:val="21"/>
                <w:lang w:val="uk-UA"/>
              </w:rPr>
            </w:pPr>
            <w:r>
              <w:rPr>
                <w:szCs w:val="21"/>
                <w:lang w:val="uk-UA"/>
              </w:rPr>
              <w:t>250</w:t>
            </w:r>
          </w:p>
        </w:tc>
        <w:tc>
          <w:tcPr>
            <w:tcW w:w="1982" w:type="dxa"/>
          </w:tcPr>
          <w:p w14:paraId="2FD8FCB7" w14:textId="163D6855" w:rsidR="004A2E71" w:rsidRPr="004A2E71" w:rsidRDefault="004A2E71" w:rsidP="004A2E71">
            <w:pPr>
              <w:jc w:val="both"/>
              <w:rPr>
                <w:szCs w:val="21"/>
                <w:lang w:val="uk-UA"/>
              </w:rPr>
            </w:pPr>
            <w:r>
              <w:rPr>
                <w:szCs w:val="21"/>
                <w:lang w:val="uk-UA"/>
              </w:rPr>
              <w:t>0,76</w:t>
            </w:r>
          </w:p>
        </w:tc>
        <w:tc>
          <w:tcPr>
            <w:tcW w:w="1982" w:type="dxa"/>
          </w:tcPr>
          <w:p w14:paraId="3263B852" w14:textId="4D8B104A" w:rsidR="004A2E71" w:rsidRPr="004A2E71" w:rsidRDefault="004A2E71" w:rsidP="004A2E71">
            <w:pPr>
              <w:jc w:val="both"/>
              <w:rPr>
                <w:szCs w:val="21"/>
                <w:lang w:val="uk-UA"/>
              </w:rPr>
            </w:pPr>
            <w:r>
              <w:rPr>
                <w:szCs w:val="21"/>
                <w:lang w:val="uk-UA"/>
              </w:rPr>
              <w:t>190</w:t>
            </w:r>
          </w:p>
        </w:tc>
        <w:tc>
          <w:tcPr>
            <w:tcW w:w="1983" w:type="dxa"/>
          </w:tcPr>
          <w:p w14:paraId="36A2F256" w14:textId="04D4C7F2" w:rsidR="004A2E71" w:rsidRPr="004A2E71" w:rsidRDefault="004A2E71" w:rsidP="004A2E71">
            <w:pPr>
              <w:jc w:val="both"/>
              <w:rPr>
                <w:szCs w:val="21"/>
                <w:lang w:val="uk-UA"/>
              </w:rPr>
            </w:pPr>
            <w:r>
              <w:rPr>
                <w:szCs w:val="21"/>
                <w:lang w:val="uk-UA"/>
              </w:rPr>
              <w:t>36100</w:t>
            </w:r>
          </w:p>
        </w:tc>
      </w:tr>
    </w:tbl>
    <w:p w14:paraId="2AAA653B" w14:textId="77777777" w:rsidR="00BB16D4" w:rsidRPr="00BB16D4" w:rsidRDefault="00BB16D4" w:rsidP="00BB16D4">
      <w:pPr>
        <w:spacing w:line="360" w:lineRule="auto"/>
        <w:ind w:firstLine="709"/>
        <w:jc w:val="both"/>
        <w:rPr>
          <w:i/>
          <w:iCs/>
          <w:sz w:val="28"/>
          <w:lang w:val="uk-UA"/>
        </w:rPr>
      </w:pPr>
      <w:r w:rsidRPr="00BB16D4">
        <w:rPr>
          <w:i/>
          <w:iCs/>
          <w:sz w:val="28"/>
          <w:lang w:val="uk-UA"/>
        </w:rPr>
        <w:t>Джерело: складено автором</w:t>
      </w:r>
    </w:p>
    <w:p w14:paraId="33583107" w14:textId="77777777" w:rsidR="004A2E71" w:rsidRDefault="004A2E71" w:rsidP="00CC09AB">
      <w:pPr>
        <w:spacing w:line="360" w:lineRule="auto"/>
        <w:jc w:val="both"/>
        <w:rPr>
          <w:sz w:val="28"/>
          <w:lang w:val="uk-UA"/>
        </w:rPr>
      </w:pPr>
    </w:p>
    <w:p w14:paraId="60C18CB6" w14:textId="0CC490E0" w:rsidR="00086D5E" w:rsidRDefault="004A2E71" w:rsidP="003E0F16">
      <w:pPr>
        <w:spacing w:line="360" w:lineRule="auto"/>
        <w:ind w:firstLine="709"/>
        <w:jc w:val="both"/>
        <w:rPr>
          <w:sz w:val="28"/>
          <w:lang w:val="uk-UA"/>
        </w:rPr>
      </w:pPr>
      <w:r>
        <w:rPr>
          <w:sz w:val="28"/>
          <w:lang w:val="uk-UA"/>
        </w:rPr>
        <w:t>За</w:t>
      </w:r>
      <w:r w:rsidR="00086D5E">
        <w:rPr>
          <w:sz w:val="28"/>
          <w:lang w:val="uk-UA"/>
        </w:rPr>
        <w:t xml:space="preserve"> три роки поступової реалізації проєкту планується збільшити коефіцієнт потужності нового обладнання до 1. Розрахуємо запланований прибуток підприємства в таблиці </w:t>
      </w:r>
      <w:r w:rsidR="00ED5DC0">
        <w:rPr>
          <w:sz w:val="28"/>
          <w:lang w:val="uk-UA"/>
        </w:rPr>
        <w:t>3.</w:t>
      </w:r>
      <w:r w:rsidR="0039745C">
        <w:rPr>
          <w:sz w:val="28"/>
          <w:lang w:val="uk-UA"/>
        </w:rPr>
        <w:t>6</w:t>
      </w:r>
      <w:r w:rsidR="00ED5DC0">
        <w:rPr>
          <w:sz w:val="28"/>
          <w:lang w:val="uk-UA"/>
        </w:rPr>
        <w:t>.</w:t>
      </w:r>
    </w:p>
    <w:p w14:paraId="5B5D7241" w14:textId="14DB0A17" w:rsidR="00086D5E" w:rsidRDefault="00086D5E" w:rsidP="00CC09AB">
      <w:pPr>
        <w:spacing w:line="360" w:lineRule="auto"/>
        <w:jc w:val="both"/>
        <w:rPr>
          <w:sz w:val="28"/>
          <w:lang w:val="uk-UA"/>
        </w:rPr>
      </w:pPr>
    </w:p>
    <w:p w14:paraId="64352D68" w14:textId="6D3506D0" w:rsidR="00086D5E" w:rsidRDefault="00086D5E" w:rsidP="003E0F16">
      <w:pPr>
        <w:spacing w:line="360" w:lineRule="auto"/>
        <w:ind w:firstLine="709"/>
        <w:jc w:val="both"/>
        <w:rPr>
          <w:sz w:val="28"/>
          <w:lang w:val="uk-UA"/>
        </w:rPr>
      </w:pPr>
      <w:r>
        <w:rPr>
          <w:sz w:val="28"/>
          <w:lang w:val="uk-UA"/>
        </w:rPr>
        <w:t>Таблиця</w:t>
      </w:r>
      <w:r w:rsidR="00ED5DC0">
        <w:rPr>
          <w:sz w:val="28"/>
          <w:lang w:val="uk-UA"/>
        </w:rPr>
        <w:t xml:space="preserve"> 3.</w:t>
      </w:r>
      <w:r w:rsidR="0039745C">
        <w:rPr>
          <w:sz w:val="28"/>
          <w:lang w:val="uk-UA"/>
        </w:rPr>
        <w:t>6</w:t>
      </w:r>
      <w:r>
        <w:rPr>
          <w:sz w:val="28"/>
          <w:lang w:val="uk-UA"/>
        </w:rPr>
        <w:t xml:space="preserve"> – Запланований прибуток підприємства</w:t>
      </w:r>
    </w:p>
    <w:tbl>
      <w:tblPr>
        <w:tblStyle w:val="a5"/>
        <w:tblW w:w="0" w:type="auto"/>
        <w:tblLook w:val="04A0" w:firstRow="1" w:lastRow="0" w:firstColumn="1" w:lastColumn="0" w:noHBand="0" w:noVBand="1"/>
      </w:tblPr>
      <w:tblGrid>
        <w:gridCol w:w="2477"/>
        <w:gridCol w:w="2478"/>
        <w:gridCol w:w="2478"/>
        <w:gridCol w:w="2478"/>
      </w:tblGrid>
      <w:tr w:rsidR="00086D5E" w14:paraId="78D2A542" w14:textId="77777777" w:rsidTr="00086D5E">
        <w:tc>
          <w:tcPr>
            <w:tcW w:w="2477" w:type="dxa"/>
          </w:tcPr>
          <w:p w14:paraId="6FEC079A" w14:textId="5EC1BD26" w:rsidR="00086D5E" w:rsidRPr="00086D5E" w:rsidRDefault="00086D5E" w:rsidP="00D32CEE">
            <w:pPr>
              <w:jc w:val="center"/>
              <w:rPr>
                <w:szCs w:val="21"/>
                <w:lang w:val="uk-UA"/>
              </w:rPr>
            </w:pPr>
            <w:r>
              <w:rPr>
                <w:szCs w:val="21"/>
                <w:lang w:val="uk-UA"/>
              </w:rPr>
              <w:t>Найменування</w:t>
            </w:r>
          </w:p>
        </w:tc>
        <w:tc>
          <w:tcPr>
            <w:tcW w:w="2478" w:type="dxa"/>
          </w:tcPr>
          <w:p w14:paraId="4CEC8CA4" w14:textId="1D7736D3" w:rsidR="00086D5E" w:rsidRPr="00086D5E" w:rsidRDefault="00086D5E" w:rsidP="00D32CEE">
            <w:pPr>
              <w:jc w:val="center"/>
              <w:rPr>
                <w:szCs w:val="21"/>
                <w:lang w:val="uk-UA"/>
              </w:rPr>
            </w:pPr>
            <w:r>
              <w:rPr>
                <w:szCs w:val="21"/>
                <w:lang w:val="uk-UA"/>
              </w:rPr>
              <w:t>1 рік</w:t>
            </w:r>
          </w:p>
        </w:tc>
        <w:tc>
          <w:tcPr>
            <w:tcW w:w="2478" w:type="dxa"/>
          </w:tcPr>
          <w:p w14:paraId="29DC466C" w14:textId="3D44F3A4" w:rsidR="00086D5E" w:rsidRPr="00086D5E" w:rsidRDefault="00086D5E" w:rsidP="00D32CEE">
            <w:pPr>
              <w:jc w:val="center"/>
              <w:rPr>
                <w:szCs w:val="21"/>
                <w:lang w:val="uk-UA"/>
              </w:rPr>
            </w:pPr>
            <w:r>
              <w:rPr>
                <w:szCs w:val="21"/>
                <w:lang w:val="uk-UA"/>
              </w:rPr>
              <w:t>2 рік</w:t>
            </w:r>
          </w:p>
        </w:tc>
        <w:tc>
          <w:tcPr>
            <w:tcW w:w="2478" w:type="dxa"/>
          </w:tcPr>
          <w:p w14:paraId="028664B8" w14:textId="27A129F7" w:rsidR="00086D5E" w:rsidRPr="00086D5E" w:rsidRDefault="00086D5E" w:rsidP="00D32CEE">
            <w:pPr>
              <w:jc w:val="center"/>
              <w:rPr>
                <w:szCs w:val="21"/>
                <w:lang w:val="uk-UA"/>
              </w:rPr>
            </w:pPr>
            <w:r>
              <w:rPr>
                <w:szCs w:val="21"/>
                <w:lang w:val="uk-UA"/>
              </w:rPr>
              <w:t>3 рік</w:t>
            </w:r>
          </w:p>
        </w:tc>
      </w:tr>
      <w:tr w:rsidR="00CC5528" w14:paraId="2BAEC3E8" w14:textId="77777777" w:rsidTr="00086D5E">
        <w:tc>
          <w:tcPr>
            <w:tcW w:w="2477" w:type="dxa"/>
          </w:tcPr>
          <w:p w14:paraId="60BA624B" w14:textId="6A9E6F20" w:rsidR="00CC5528" w:rsidRDefault="00CC5528" w:rsidP="00D32CEE">
            <w:pPr>
              <w:jc w:val="center"/>
              <w:rPr>
                <w:szCs w:val="21"/>
                <w:lang w:val="uk-UA"/>
              </w:rPr>
            </w:pPr>
            <w:r>
              <w:rPr>
                <w:szCs w:val="21"/>
                <w:lang w:val="uk-UA"/>
              </w:rPr>
              <w:t>1</w:t>
            </w:r>
          </w:p>
        </w:tc>
        <w:tc>
          <w:tcPr>
            <w:tcW w:w="2478" w:type="dxa"/>
          </w:tcPr>
          <w:p w14:paraId="6959BDF8" w14:textId="5B1A0247" w:rsidR="00CC5528" w:rsidRDefault="00CC5528" w:rsidP="00D32CEE">
            <w:pPr>
              <w:jc w:val="center"/>
              <w:rPr>
                <w:szCs w:val="21"/>
                <w:lang w:val="uk-UA"/>
              </w:rPr>
            </w:pPr>
            <w:r>
              <w:rPr>
                <w:szCs w:val="21"/>
                <w:lang w:val="uk-UA"/>
              </w:rPr>
              <w:t>2</w:t>
            </w:r>
          </w:p>
        </w:tc>
        <w:tc>
          <w:tcPr>
            <w:tcW w:w="2478" w:type="dxa"/>
          </w:tcPr>
          <w:p w14:paraId="32D9D46C" w14:textId="75EE187C" w:rsidR="00CC5528" w:rsidRDefault="00CC5528" w:rsidP="00D32CEE">
            <w:pPr>
              <w:jc w:val="center"/>
              <w:rPr>
                <w:szCs w:val="21"/>
                <w:lang w:val="uk-UA"/>
              </w:rPr>
            </w:pPr>
            <w:r>
              <w:rPr>
                <w:szCs w:val="21"/>
                <w:lang w:val="uk-UA"/>
              </w:rPr>
              <w:t>3</w:t>
            </w:r>
          </w:p>
        </w:tc>
        <w:tc>
          <w:tcPr>
            <w:tcW w:w="2478" w:type="dxa"/>
          </w:tcPr>
          <w:p w14:paraId="69B6FA57" w14:textId="4A2E3E30" w:rsidR="00CC5528" w:rsidRDefault="00CC5528" w:rsidP="00D32CEE">
            <w:pPr>
              <w:jc w:val="center"/>
              <w:rPr>
                <w:szCs w:val="21"/>
                <w:lang w:val="uk-UA"/>
              </w:rPr>
            </w:pPr>
            <w:r>
              <w:rPr>
                <w:szCs w:val="21"/>
                <w:lang w:val="uk-UA"/>
              </w:rPr>
              <w:t>4</w:t>
            </w:r>
          </w:p>
        </w:tc>
      </w:tr>
      <w:tr w:rsidR="00086D5E" w14:paraId="52EF114E" w14:textId="77777777" w:rsidTr="00086D5E">
        <w:tc>
          <w:tcPr>
            <w:tcW w:w="2477" w:type="dxa"/>
          </w:tcPr>
          <w:p w14:paraId="441ABA95" w14:textId="1C21E90A" w:rsidR="00086D5E" w:rsidRPr="00086D5E" w:rsidRDefault="00086D5E" w:rsidP="00086D5E">
            <w:pPr>
              <w:rPr>
                <w:szCs w:val="21"/>
                <w:lang w:val="uk-UA"/>
              </w:rPr>
            </w:pPr>
            <w:r>
              <w:rPr>
                <w:szCs w:val="21"/>
                <w:lang w:val="uk-UA"/>
              </w:rPr>
              <w:t>Коефіцієнт потужності</w:t>
            </w:r>
          </w:p>
        </w:tc>
        <w:tc>
          <w:tcPr>
            <w:tcW w:w="2478" w:type="dxa"/>
          </w:tcPr>
          <w:p w14:paraId="5074BC39" w14:textId="14355E1B" w:rsidR="00086D5E" w:rsidRPr="00086D5E" w:rsidRDefault="00086D5E" w:rsidP="00086D5E">
            <w:pPr>
              <w:jc w:val="right"/>
              <w:rPr>
                <w:szCs w:val="21"/>
                <w:lang w:val="uk-UA"/>
              </w:rPr>
            </w:pPr>
            <w:r>
              <w:rPr>
                <w:szCs w:val="21"/>
                <w:lang w:val="uk-UA"/>
              </w:rPr>
              <w:t>0,8</w:t>
            </w:r>
          </w:p>
        </w:tc>
        <w:tc>
          <w:tcPr>
            <w:tcW w:w="2478" w:type="dxa"/>
          </w:tcPr>
          <w:p w14:paraId="2965A53C" w14:textId="5701FCCB" w:rsidR="00086D5E" w:rsidRPr="00086D5E" w:rsidRDefault="00086D5E" w:rsidP="00086D5E">
            <w:pPr>
              <w:jc w:val="right"/>
              <w:rPr>
                <w:szCs w:val="21"/>
                <w:lang w:val="uk-UA"/>
              </w:rPr>
            </w:pPr>
            <w:r>
              <w:rPr>
                <w:szCs w:val="21"/>
                <w:lang w:val="uk-UA"/>
              </w:rPr>
              <w:t>0,9</w:t>
            </w:r>
          </w:p>
        </w:tc>
        <w:tc>
          <w:tcPr>
            <w:tcW w:w="2478" w:type="dxa"/>
          </w:tcPr>
          <w:p w14:paraId="3B80B00F" w14:textId="3796C4FF" w:rsidR="00086D5E" w:rsidRPr="00086D5E" w:rsidRDefault="00086D5E" w:rsidP="00086D5E">
            <w:pPr>
              <w:jc w:val="right"/>
              <w:rPr>
                <w:szCs w:val="21"/>
                <w:lang w:val="uk-UA"/>
              </w:rPr>
            </w:pPr>
            <w:r>
              <w:rPr>
                <w:szCs w:val="21"/>
                <w:lang w:val="uk-UA"/>
              </w:rPr>
              <w:t>1</w:t>
            </w:r>
          </w:p>
        </w:tc>
      </w:tr>
      <w:tr w:rsidR="0039745C" w14:paraId="295E1BE6" w14:textId="77777777" w:rsidTr="0039745C">
        <w:tc>
          <w:tcPr>
            <w:tcW w:w="2477" w:type="dxa"/>
          </w:tcPr>
          <w:p w14:paraId="65CDBC1C" w14:textId="77777777" w:rsidR="0039745C" w:rsidRPr="00086D5E" w:rsidRDefault="0039745C" w:rsidP="00AC2DE9">
            <w:pPr>
              <w:rPr>
                <w:szCs w:val="21"/>
                <w:lang w:val="uk-UA"/>
              </w:rPr>
            </w:pPr>
            <w:r>
              <w:rPr>
                <w:szCs w:val="21"/>
                <w:lang w:val="uk-UA"/>
              </w:rPr>
              <w:t>Обсяги продукції</w:t>
            </w:r>
          </w:p>
        </w:tc>
        <w:tc>
          <w:tcPr>
            <w:tcW w:w="2478" w:type="dxa"/>
          </w:tcPr>
          <w:p w14:paraId="20B663ED" w14:textId="77777777" w:rsidR="0039745C" w:rsidRPr="00086D5E" w:rsidRDefault="0039745C" w:rsidP="00AC2DE9">
            <w:pPr>
              <w:jc w:val="right"/>
              <w:rPr>
                <w:szCs w:val="21"/>
                <w:lang w:val="uk-UA"/>
              </w:rPr>
            </w:pPr>
            <w:r>
              <w:rPr>
                <w:szCs w:val="21"/>
                <w:lang w:val="uk-UA"/>
              </w:rPr>
              <w:t>38000</w:t>
            </w:r>
          </w:p>
        </w:tc>
        <w:tc>
          <w:tcPr>
            <w:tcW w:w="2478" w:type="dxa"/>
          </w:tcPr>
          <w:p w14:paraId="10244834" w14:textId="77777777" w:rsidR="0039745C" w:rsidRPr="00086D5E" w:rsidRDefault="0039745C" w:rsidP="00AC2DE9">
            <w:pPr>
              <w:jc w:val="right"/>
              <w:rPr>
                <w:szCs w:val="21"/>
                <w:lang w:val="uk-UA"/>
              </w:rPr>
            </w:pPr>
            <w:r>
              <w:rPr>
                <w:szCs w:val="21"/>
                <w:lang w:val="uk-UA"/>
              </w:rPr>
              <w:t>42750</w:t>
            </w:r>
          </w:p>
        </w:tc>
        <w:tc>
          <w:tcPr>
            <w:tcW w:w="2478" w:type="dxa"/>
          </w:tcPr>
          <w:p w14:paraId="5AF2A2D8" w14:textId="77777777" w:rsidR="0039745C" w:rsidRPr="00086D5E" w:rsidRDefault="0039745C" w:rsidP="00AC2DE9">
            <w:pPr>
              <w:jc w:val="right"/>
              <w:rPr>
                <w:szCs w:val="21"/>
                <w:lang w:val="uk-UA"/>
              </w:rPr>
            </w:pPr>
            <w:r>
              <w:rPr>
                <w:szCs w:val="21"/>
                <w:lang w:val="uk-UA"/>
              </w:rPr>
              <w:t>47500</w:t>
            </w:r>
          </w:p>
        </w:tc>
      </w:tr>
      <w:tr w:rsidR="0039745C" w14:paraId="72B8602A" w14:textId="77777777" w:rsidTr="0039745C">
        <w:tc>
          <w:tcPr>
            <w:tcW w:w="2477" w:type="dxa"/>
          </w:tcPr>
          <w:p w14:paraId="1A6121D2" w14:textId="77777777" w:rsidR="0039745C" w:rsidRPr="00086D5E" w:rsidRDefault="0039745C" w:rsidP="00AC2DE9">
            <w:pPr>
              <w:rPr>
                <w:szCs w:val="21"/>
                <w:lang w:val="uk-UA"/>
              </w:rPr>
            </w:pPr>
            <w:r>
              <w:rPr>
                <w:szCs w:val="21"/>
                <w:lang w:val="uk-UA"/>
              </w:rPr>
              <w:t>Прибуток від реалізації</w:t>
            </w:r>
          </w:p>
        </w:tc>
        <w:tc>
          <w:tcPr>
            <w:tcW w:w="2478" w:type="dxa"/>
          </w:tcPr>
          <w:p w14:paraId="1B5B31E9" w14:textId="77777777" w:rsidR="0039745C" w:rsidRPr="00086D5E" w:rsidRDefault="0039745C" w:rsidP="00AC2DE9">
            <w:pPr>
              <w:jc w:val="right"/>
              <w:rPr>
                <w:szCs w:val="21"/>
                <w:lang w:val="uk-UA"/>
              </w:rPr>
            </w:pPr>
            <w:r>
              <w:rPr>
                <w:szCs w:val="21"/>
                <w:lang w:val="uk-UA"/>
              </w:rPr>
              <w:t>1295800</w:t>
            </w:r>
          </w:p>
        </w:tc>
        <w:tc>
          <w:tcPr>
            <w:tcW w:w="2478" w:type="dxa"/>
          </w:tcPr>
          <w:p w14:paraId="1496691A" w14:textId="77777777" w:rsidR="0039745C" w:rsidRPr="00086D5E" w:rsidRDefault="0039745C" w:rsidP="00AC2DE9">
            <w:pPr>
              <w:jc w:val="right"/>
              <w:rPr>
                <w:szCs w:val="21"/>
                <w:lang w:val="uk-UA"/>
              </w:rPr>
            </w:pPr>
            <w:r>
              <w:rPr>
                <w:szCs w:val="21"/>
                <w:lang w:val="uk-UA"/>
              </w:rPr>
              <w:t>1457775</w:t>
            </w:r>
          </w:p>
        </w:tc>
        <w:tc>
          <w:tcPr>
            <w:tcW w:w="2478" w:type="dxa"/>
          </w:tcPr>
          <w:p w14:paraId="694AB96C" w14:textId="77777777" w:rsidR="0039745C" w:rsidRPr="00086D5E" w:rsidRDefault="0039745C" w:rsidP="00AC2DE9">
            <w:pPr>
              <w:jc w:val="right"/>
              <w:rPr>
                <w:szCs w:val="21"/>
                <w:lang w:val="uk-UA"/>
              </w:rPr>
            </w:pPr>
            <w:r>
              <w:rPr>
                <w:szCs w:val="21"/>
                <w:lang w:val="uk-UA"/>
              </w:rPr>
              <w:t>1619750</w:t>
            </w:r>
          </w:p>
        </w:tc>
      </w:tr>
    </w:tbl>
    <w:p w14:paraId="65FA571B" w14:textId="77777777" w:rsidR="00BB16D4" w:rsidRPr="00BB16D4" w:rsidRDefault="00BB16D4" w:rsidP="00BB16D4">
      <w:pPr>
        <w:spacing w:line="360" w:lineRule="auto"/>
        <w:ind w:firstLine="709"/>
        <w:jc w:val="both"/>
        <w:rPr>
          <w:i/>
          <w:iCs/>
          <w:sz w:val="28"/>
          <w:lang w:val="uk-UA"/>
        </w:rPr>
      </w:pPr>
      <w:r w:rsidRPr="00BB16D4">
        <w:rPr>
          <w:i/>
          <w:iCs/>
          <w:sz w:val="28"/>
          <w:lang w:val="uk-UA"/>
        </w:rPr>
        <w:t>Джерело: складено автором</w:t>
      </w:r>
    </w:p>
    <w:p w14:paraId="1FF806AA" w14:textId="77777777" w:rsidR="00086D5E" w:rsidRDefault="00086D5E" w:rsidP="00CC09AB">
      <w:pPr>
        <w:spacing w:line="360" w:lineRule="auto"/>
        <w:jc w:val="both"/>
        <w:rPr>
          <w:sz w:val="28"/>
          <w:lang w:val="uk-UA"/>
        </w:rPr>
      </w:pPr>
    </w:p>
    <w:p w14:paraId="633AAEB3" w14:textId="02D80E3F" w:rsidR="00086D5E" w:rsidRDefault="00086D5E" w:rsidP="003E0F16">
      <w:pPr>
        <w:spacing w:line="360" w:lineRule="auto"/>
        <w:ind w:firstLine="709"/>
        <w:jc w:val="both"/>
        <w:rPr>
          <w:sz w:val="28"/>
          <w:lang w:val="uk-UA"/>
        </w:rPr>
      </w:pPr>
      <w:r>
        <w:rPr>
          <w:sz w:val="28"/>
          <w:lang w:val="uk-UA"/>
        </w:rPr>
        <w:lastRenderedPageBreak/>
        <w:t xml:space="preserve">Наступним чином, розрахуємо витрати на стимулювання збуту нового товару та маркетингову діяльність. </w:t>
      </w:r>
      <w:r w:rsidR="009452AE">
        <w:rPr>
          <w:sz w:val="28"/>
          <w:lang w:val="uk-UA"/>
        </w:rPr>
        <w:t>Було запропоновано:</w:t>
      </w:r>
    </w:p>
    <w:p w14:paraId="5BC02713" w14:textId="2155E977" w:rsidR="009452AE" w:rsidRDefault="009452AE" w:rsidP="009B311E">
      <w:pPr>
        <w:pStyle w:val="a3"/>
        <w:numPr>
          <w:ilvl w:val="0"/>
          <w:numId w:val="1"/>
        </w:numPr>
        <w:spacing w:line="360" w:lineRule="auto"/>
        <w:ind w:left="357" w:firstLine="709"/>
        <w:jc w:val="both"/>
        <w:rPr>
          <w:sz w:val="28"/>
          <w:lang w:val="uk-UA"/>
        </w:rPr>
      </w:pPr>
      <w:r>
        <w:rPr>
          <w:sz w:val="28"/>
          <w:lang w:val="uk-UA"/>
        </w:rPr>
        <w:t>Створення рекламного ролику</w:t>
      </w:r>
    </w:p>
    <w:p w14:paraId="72AB1397" w14:textId="7AB4FA2E" w:rsidR="009452AE" w:rsidRDefault="009452AE" w:rsidP="009B311E">
      <w:pPr>
        <w:pStyle w:val="a3"/>
        <w:numPr>
          <w:ilvl w:val="0"/>
          <w:numId w:val="1"/>
        </w:numPr>
        <w:spacing w:line="360" w:lineRule="auto"/>
        <w:ind w:left="357" w:firstLine="709"/>
        <w:jc w:val="both"/>
        <w:rPr>
          <w:sz w:val="28"/>
          <w:lang w:val="uk-UA"/>
        </w:rPr>
      </w:pPr>
      <w:r>
        <w:rPr>
          <w:sz w:val="28"/>
          <w:lang w:val="uk-UA"/>
        </w:rPr>
        <w:t>Реклама у місцях продажів</w:t>
      </w:r>
    </w:p>
    <w:p w14:paraId="5F08EAE5" w14:textId="38B82C23" w:rsidR="009452AE" w:rsidRDefault="009452AE" w:rsidP="009B311E">
      <w:pPr>
        <w:pStyle w:val="a3"/>
        <w:numPr>
          <w:ilvl w:val="0"/>
          <w:numId w:val="1"/>
        </w:numPr>
        <w:spacing w:line="360" w:lineRule="auto"/>
        <w:ind w:left="357" w:firstLine="709"/>
        <w:jc w:val="both"/>
        <w:rPr>
          <w:sz w:val="28"/>
          <w:lang w:val="uk-UA"/>
        </w:rPr>
      </w:pPr>
      <w:r>
        <w:rPr>
          <w:sz w:val="28"/>
          <w:lang w:val="uk-UA"/>
        </w:rPr>
        <w:t>Пробний період</w:t>
      </w:r>
    </w:p>
    <w:p w14:paraId="75E2772D" w14:textId="71034050" w:rsidR="009452AE" w:rsidRDefault="009452AE" w:rsidP="009B311E">
      <w:pPr>
        <w:pStyle w:val="a3"/>
        <w:numPr>
          <w:ilvl w:val="0"/>
          <w:numId w:val="1"/>
        </w:numPr>
        <w:spacing w:line="360" w:lineRule="auto"/>
        <w:ind w:left="357" w:firstLine="709"/>
        <w:jc w:val="both"/>
        <w:rPr>
          <w:sz w:val="28"/>
          <w:lang w:val="uk-UA"/>
        </w:rPr>
      </w:pPr>
      <w:r>
        <w:rPr>
          <w:sz w:val="28"/>
          <w:lang w:val="uk-UA"/>
        </w:rPr>
        <w:t>Участь у виставці</w:t>
      </w:r>
    </w:p>
    <w:p w14:paraId="074A50B3" w14:textId="1CA4851F" w:rsidR="009452AE" w:rsidRDefault="009452AE" w:rsidP="003E0F16">
      <w:pPr>
        <w:spacing w:line="360" w:lineRule="auto"/>
        <w:ind w:firstLine="709"/>
        <w:jc w:val="both"/>
        <w:rPr>
          <w:sz w:val="28"/>
          <w:lang w:val="uk-UA"/>
        </w:rPr>
      </w:pPr>
      <w:r>
        <w:rPr>
          <w:sz w:val="28"/>
          <w:lang w:val="uk-UA"/>
        </w:rPr>
        <w:t xml:space="preserve">Розрахуємо витрати на створення </w:t>
      </w:r>
      <w:r w:rsidR="00BD1092">
        <w:rPr>
          <w:sz w:val="28"/>
          <w:lang w:val="uk-UA"/>
        </w:rPr>
        <w:t xml:space="preserve">та розміщення </w:t>
      </w:r>
      <w:r>
        <w:rPr>
          <w:sz w:val="28"/>
          <w:lang w:val="uk-UA"/>
        </w:rPr>
        <w:t>рекламного ролику</w:t>
      </w:r>
      <w:r w:rsidR="00BD1092">
        <w:rPr>
          <w:sz w:val="28"/>
          <w:lang w:val="uk-UA"/>
        </w:rPr>
        <w:t xml:space="preserve"> на сайті підприємства</w:t>
      </w:r>
      <w:r>
        <w:rPr>
          <w:sz w:val="28"/>
          <w:lang w:val="uk-UA"/>
        </w:rPr>
        <w:t xml:space="preserve"> для просування нового товару (див. табл</w:t>
      </w:r>
      <w:r w:rsidR="00ED5DC0">
        <w:rPr>
          <w:sz w:val="28"/>
          <w:lang w:val="uk-UA"/>
        </w:rPr>
        <w:t>. 3.</w:t>
      </w:r>
      <w:r w:rsidR="0039745C">
        <w:rPr>
          <w:sz w:val="28"/>
          <w:lang w:val="uk-UA"/>
        </w:rPr>
        <w:t>7</w:t>
      </w:r>
      <w:r>
        <w:rPr>
          <w:sz w:val="28"/>
          <w:lang w:val="uk-UA"/>
        </w:rPr>
        <w:t>)</w:t>
      </w:r>
      <w:r w:rsidR="00ED5DC0">
        <w:rPr>
          <w:sz w:val="28"/>
          <w:lang w:val="uk-UA"/>
        </w:rPr>
        <w:t>.</w:t>
      </w:r>
    </w:p>
    <w:p w14:paraId="0B4E20F4" w14:textId="77777777" w:rsidR="009452AE" w:rsidRDefault="009452AE" w:rsidP="009452AE">
      <w:pPr>
        <w:spacing w:line="360" w:lineRule="auto"/>
        <w:jc w:val="both"/>
        <w:rPr>
          <w:sz w:val="28"/>
          <w:lang w:val="uk-UA"/>
        </w:rPr>
      </w:pPr>
    </w:p>
    <w:p w14:paraId="3BDD8F5D" w14:textId="33BDD3FF" w:rsidR="009452AE" w:rsidRDefault="009452AE" w:rsidP="003E0F16">
      <w:pPr>
        <w:spacing w:line="360" w:lineRule="auto"/>
        <w:ind w:firstLine="709"/>
        <w:jc w:val="both"/>
        <w:rPr>
          <w:sz w:val="28"/>
          <w:lang w:val="uk-UA"/>
        </w:rPr>
      </w:pPr>
      <w:r>
        <w:rPr>
          <w:sz w:val="28"/>
          <w:lang w:val="uk-UA"/>
        </w:rPr>
        <w:t>Таблиця</w:t>
      </w:r>
      <w:r w:rsidR="00ED5DC0">
        <w:rPr>
          <w:sz w:val="28"/>
          <w:lang w:val="uk-UA"/>
        </w:rPr>
        <w:t xml:space="preserve"> 3.</w:t>
      </w:r>
      <w:r w:rsidR="0039745C">
        <w:rPr>
          <w:sz w:val="28"/>
          <w:lang w:val="uk-UA"/>
        </w:rPr>
        <w:t>7</w:t>
      </w:r>
      <w:r>
        <w:rPr>
          <w:sz w:val="28"/>
          <w:lang w:val="uk-UA"/>
        </w:rPr>
        <w:t xml:space="preserve"> – Витрати на створення рекламного ролику</w:t>
      </w:r>
    </w:p>
    <w:tbl>
      <w:tblPr>
        <w:tblStyle w:val="a5"/>
        <w:tblW w:w="0" w:type="auto"/>
        <w:tblLook w:val="04A0" w:firstRow="1" w:lastRow="0" w:firstColumn="1" w:lastColumn="0" w:noHBand="0" w:noVBand="1"/>
      </w:tblPr>
      <w:tblGrid>
        <w:gridCol w:w="4955"/>
        <w:gridCol w:w="4956"/>
      </w:tblGrid>
      <w:tr w:rsidR="00BD1092" w14:paraId="12540917" w14:textId="77777777" w:rsidTr="00BD1092">
        <w:tc>
          <w:tcPr>
            <w:tcW w:w="4955" w:type="dxa"/>
          </w:tcPr>
          <w:p w14:paraId="44DB0764" w14:textId="0BF53FEC" w:rsidR="00BD1092" w:rsidRPr="00BD1092" w:rsidRDefault="00BD1092" w:rsidP="00D32CEE">
            <w:pPr>
              <w:jc w:val="center"/>
              <w:rPr>
                <w:szCs w:val="21"/>
                <w:lang w:val="uk-UA"/>
              </w:rPr>
            </w:pPr>
            <w:r>
              <w:rPr>
                <w:szCs w:val="21"/>
                <w:lang w:val="uk-UA"/>
              </w:rPr>
              <w:t>Найменування</w:t>
            </w:r>
          </w:p>
        </w:tc>
        <w:tc>
          <w:tcPr>
            <w:tcW w:w="4956" w:type="dxa"/>
          </w:tcPr>
          <w:p w14:paraId="21B75C13" w14:textId="313B125D" w:rsidR="00BD1092" w:rsidRPr="00BD1092" w:rsidRDefault="00BD1092" w:rsidP="00D32CEE">
            <w:pPr>
              <w:jc w:val="center"/>
              <w:rPr>
                <w:szCs w:val="21"/>
                <w:lang w:val="uk-UA"/>
              </w:rPr>
            </w:pPr>
            <w:r>
              <w:rPr>
                <w:szCs w:val="21"/>
                <w:lang w:val="uk-UA"/>
              </w:rPr>
              <w:t>Вартість, грн.</w:t>
            </w:r>
          </w:p>
        </w:tc>
      </w:tr>
      <w:tr w:rsidR="00BD1092" w14:paraId="53EBD84D" w14:textId="77777777" w:rsidTr="00F04FCA">
        <w:tc>
          <w:tcPr>
            <w:tcW w:w="9911" w:type="dxa"/>
            <w:gridSpan w:val="2"/>
          </w:tcPr>
          <w:p w14:paraId="349F0767" w14:textId="383EC303" w:rsidR="00BD1092" w:rsidRDefault="00BD1092" w:rsidP="00BD1092">
            <w:pPr>
              <w:jc w:val="center"/>
              <w:rPr>
                <w:szCs w:val="21"/>
                <w:lang w:val="uk-UA"/>
              </w:rPr>
            </w:pPr>
            <w:r>
              <w:rPr>
                <w:szCs w:val="21"/>
                <w:lang w:val="uk-UA"/>
              </w:rPr>
              <w:t>Створення ролику</w:t>
            </w:r>
          </w:p>
        </w:tc>
      </w:tr>
      <w:tr w:rsidR="00BD1092" w14:paraId="6F49BAB6" w14:textId="77777777" w:rsidTr="00BB16D4">
        <w:trPr>
          <w:trHeight w:val="405"/>
        </w:trPr>
        <w:tc>
          <w:tcPr>
            <w:tcW w:w="4955" w:type="dxa"/>
          </w:tcPr>
          <w:p w14:paraId="3CED7612" w14:textId="2CD2FD38" w:rsidR="00BD1092" w:rsidRPr="00BD1092" w:rsidRDefault="00BD1092" w:rsidP="00BD1092">
            <w:pPr>
              <w:jc w:val="both"/>
              <w:rPr>
                <w:szCs w:val="21"/>
                <w:lang w:val="uk-UA"/>
              </w:rPr>
            </w:pPr>
            <w:r>
              <w:rPr>
                <w:szCs w:val="21"/>
                <w:lang w:val="uk-UA"/>
              </w:rPr>
              <w:t>Розроблення сценарію</w:t>
            </w:r>
          </w:p>
        </w:tc>
        <w:tc>
          <w:tcPr>
            <w:tcW w:w="4956" w:type="dxa"/>
          </w:tcPr>
          <w:p w14:paraId="7CD76BA6" w14:textId="671E37AD" w:rsidR="00BD1092" w:rsidRPr="00BD1092" w:rsidRDefault="00BD1092" w:rsidP="00BD1092">
            <w:pPr>
              <w:jc w:val="right"/>
              <w:rPr>
                <w:szCs w:val="21"/>
                <w:lang w:val="uk-UA"/>
              </w:rPr>
            </w:pPr>
            <w:r>
              <w:rPr>
                <w:szCs w:val="21"/>
                <w:lang w:val="uk-UA"/>
              </w:rPr>
              <w:t>15000</w:t>
            </w:r>
          </w:p>
        </w:tc>
      </w:tr>
      <w:tr w:rsidR="00BD1092" w14:paraId="7ACD95AF" w14:textId="77777777" w:rsidTr="00BD1092">
        <w:tc>
          <w:tcPr>
            <w:tcW w:w="4955" w:type="dxa"/>
          </w:tcPr>
          <w:p w14:paraId="7B916260" w14:textId="7DAF3C25" w:rsidR="00BD1092" w:rsidRPr="00BD1092" w:rsidRDefault="00BD1092" w:rsidP="00BD1092">
            <w:pPr>
              <w:jc w:val="both"/>
              <w:rPr>
                <w:szCs w:val="21"/>
                <w:lang w:val="uk-UA"/>
              </w:rPr>
            </w:pPr>
            <w:r>
              <w:rPr>
                <w:szCs w:val="21"/>
                <w:lang w:val="uk-UA"/>
              </w:rPr>
              <w:t>Зйомка відео</w:t>
            </w:r>
          </w:p>
        </w:tc>
        <w:tc>
          <w:tcPr>
            <w:tcW w:w="4956" w:type="dxa"/>
          </w:tcPr>
          <w:p w14:paraId="1377ED0C" w14:textId="0D4AD9AB" w:rsidR="00BD1092" w:rsidRPr="00BD1092" w:rsidRDefault="00BD1092" w:rsidP="00BD1092">
            <w:pPr>
              <w:jc w:val="right"/>
              <w:rPr>
                <w:szCs w:val="21"/>
                <w:lang w:val="uk-UA"/>
              </w:rPr>
            </w:pPr>
            <w:r>
              <w:rPr>
                <w:szCs w:val="21"/>
                <w:lang w:val="uk-UA"/>
              </w:rPr>
              <w:t>55000</w:t>
            </w:r>
          </w:p>
        </w:tc>
      </w:tr>
      <w:tr w:rsidR="00BD1092" w14:paraId="609CA10D" w14:textId="77777777" w:rsidTr="00BD1092">
        <w:tc>
          <w:tcPr>
            <w:tcW w:w="4955" w:type="dxa"/>
          </w:tcPr>
          <w:p w14:paraId="51753F43" w14:textId="5A6FB4DA" w:rsidR="00BD1092" w:rsidRPr="00BD1092" w:rsidRDefault="00BD1092" w:rsidP="00BD1092">
            <w:pPr>
              <w:jc w:val="both"/>
              <w:rPr>
                <w:szCs w:val="21"/>
                <w:lang w:val="uk-UA"/>
              </w:rPr>
            </w:pPr>
            <w:r>
              <w:rPr>
                <w:szCs w:val="21"/>
                <w:lang w:val="uk-UA"/>
              </w:rPr>
              <w:t>Монтаж та озвучення</w:t>
            </w:r>
          </w:p>
        </w:tc>
        <w:tc>
          <w:tcPr>
            <w:tcW w:w="4956" w:type="dxa"/>
          </w:tcPr>
          <w:p w14:paraId="1A08D9EA" w14:textId="0B8D253B" w:rsidR="00BD1092" w:rsidRPr="00BD1092" w:rsidRDefault="00BD1092" w:rsidP="00BD1092">
            <w:pPr>
              <w:jc w:val="right"/>
              <w:rPr>
                <w:szCs w:val="21"/>
                <w:lang w:val="uk-UA"/>
              </w:rPr>
            </w:pPr>
            <w:r>
              <w:rPr>
                <w:szCs w:val="21"/>
                <w:lang w:val="uk-UA"/>
              </w:rPr>
              <w:t>25000</w:t>
            </w:r>
          </w:p>
        </w:tc>
      </w:tr>
      <w:tr w:rsidR="00BD1092" w14:paraId="5CC4C915" w14:textId="77777777" w:rsidTr="00BB16D4">
        <w:trPr>
          <w:trHeight w:val="376"/>
        </w:trPr>
        <w:tc>
          <w:tcPr>
            <w:tcW w:w="4955" w:type="dxa"/>
          </w:tcPr>
          <w:p w14:paraId="07515873" w14:textId="2D470B83" w:rsidR="00BD1092" w:rsidRDefault="00BD1092" w:rsidP="00BD1092">
            <w:pPr>
              <w:jc w:val="both"/>
              <w:rPr>
                <w:szCs w:val="21"/>
                <w:lang w:val="uk-UA"/>
              </w:rPr>
            </w:pPr>
            <w:r>
              <w:rPr>
                <w:szCs w:val="21"/>
                <w:lang w:val="uk-UA"/>
              </w:rPr>
              <w:t>Всього</w:t>
            </w:r>
          </w:p>
        </w:tc>
        <w:tc>
          <w:tcPr>
            <w:tcW w:w="4956" w:type="dxa"/>
          </w:tcPr>
          <w:p w14:paraId="56BAF138" w14:textId="40D9ED13" w:rsidR="00BD1092" w:rsidRPr="00BD1092" w:rsidRDefault="00BD1092" w:rsidP="00BD1092">
            <w:pPr>
              <w:jc w:val="right"/>
              <w:rPr>
                <w:szCs w:val="21"/>
                <w:lang w:val="uk-UA"/>
              </w:rPr>
            </w:pPr>
            <w:r>
              <w:rPr>
                <w:szCs w:val="21"/>
                <w:lang w:val="uk-UA"/>
              </w:rPr>
              <w:t>95000</w:t>
            </w:r>
          </w:p>
        </w:tc>
      </w:tr>
      <w:tr w:rsidR="00BD1092" w14:paraId="4AF5D36F" w14:textId="77777777" w:rsidTr="00177076">
        <w:tc>
          <w:tcPr>
            <w:tcW w:w="9911" w:type="dxa"/>
            <w:gridSpan w:val="2"/>
          </w:tcPr>
          <w:p w14:paraId="6FEF50A6" w14:textId="2E5FC59B" w:rsidR="00BD1092" w:rsidRDefault="00BD1092" w:rsidP="00BD1092">
            <w:pPr>
              <w:jc w:val="center"/>
              <w:rPr>
                <w:szCs w:val="21"/>
                <w:lang w:val="uk-UA"/>
              </w:rPr>
            </w:pPr>
            <w:r>
              <w:rPr>
                <w:szCs w:val="21"/>
                <w:lang w:val="uk-UA"/>
              </w:rPr>
              <w:t>Розміщення ролику на сайті</w:t>
            </w:r>
          </w:p>
        </w:tc>
      </w:tr>
      <w:tr w:rsidR="00BD1092" w14:paraId="25AA8507" w14:textId="77777777" w:rsidTr="00BD1092">
        <w:tc>
          <w:tcPr>
            <w:tcW w:w="4955" w:type="dxa"/>
          </w:tcPr>
          <w:p w14:paraId="32A3595C" w14:textId="72863B54" w:rsidR="00BD1092" w:rsidRDefault="00BD1092" w:rsidP="00BD1092">
            <w:pPr>
              <w:jc w:val="both"/>
              <w:rPr>
                <w:szCs w:val="21"/>
                <w:lang w:val="uk-UA"/>
              </w:rPr>
            </w:pPr>
            <w:r>
              <w:rPr>
                <w:szCs w:val="21"/>
                <w:lang w:val="uk-UA"/>
              </w:rPr>
              <w:t>Розміщення ролику</w:t>
            </w:r>
          </w:p>
        </w:tc>
        <w:tc>
          <w:tcPr>
            <w:tcW w:w="4956" w:type="dxa"/>
          </w:tcPr>
          <w:p w14:paraId="3FA7DBDD" w14:textId="65B5270D" w:rsidR="00BD1092" w:rsidRDefault="00BD1092" w:rsidP="00BD1092">
            <w:pPr>
              <w:jc w:val="right"/>
              <w:rPr>
                <w:szCs w:val="21"/>
                <w:lang w:val="uk-UA"/>
              </w:rPr>
            </w:pPr>
            <w:r>
              <w:rPr>
                <w:szCs w:val="21"/>
                <w:lang w:val="uk-UA"/>
              </w:rPr>
              <w:t>7500</w:t>
            </w:r>
          </w:p>
        </w:tc>
      </w:tr>
      <w:tr w:rsidR="00BD1092" w14:paraId="04073C41" w14:textId="77777777" w:rsidTr="00BD1092">
        <w:tc>
          <w:tcPr>
            <w:tcW w:w="4955" w:type="dxa"/>
          </w:tcPr>
          <w:p w14:paraId="4F1A198C" w14:textId="41380607" w:rsidR="00BD1092" w:rsidRDefault="00BD1092" w:rsidP="00BD1092">
            <w:pPr>
              <w:jc w:val="both"/>
              <w:rPr>
                <w:szCs w:val="21"/>
                <w:lang w:val="uk-UA"/>
              </w:rPr>
            </w:pPr>
            <w:r>
              <w:rPr>
                <w:szCs w:val="21"/>
                <w:lang w:val="uk-UA"/>
              </w:rPr>
              <w:t>Корекція дизайну сайту</w:t>
            </w:r>
          </w:p>
        </w:tc>
        <w:tc>
          <w:tcPr>
            <w:tcW w:w="4956" w:type="dxa"/>
          </w:tcPr>
          <w:p w14:paraId="3752F17E" w14:textId="210B78AE" w:rsidR="00BD1092" w:rsidRDefault="00BD1092" w:rsidP="00BD1092">
            <w:pPr>
              <w:jc w:val="right"/>
              <w:rPr>
                <w:szCs w:val="21"/>
                <w:lang w:val="uk-UA"/>
              </w:rPr>
            </w:pPr>
            <w:r>
              <w:rPr>
                <w:szCs w:val="21"/>
                <w:lang w:val="uk-UA"/>
              </w:rPr>
              <w:t>7000</w:t>
            </w:r>
          </w:p>
        </w:tc>
      </w:tr>
      <w:tr w:rsidR="00BD1092" w14:paraId="086053C1" w14:textId="77777777" w:rsidTr="00BD1092">
        <w:tc>
          <w:tcPr>
            <w:tcW w:w="4955" w:type="dxa"/>
          </w:tcPr>
          <w:p w14:paraId="21183F24" w14:textId="6443E0E8" w:rsidR="00BD1092" w:rsidRDefault="00BD1092" w:rsidP="00BD1092">
            <w:pPr>
              <w:jc w:val="both"/>
              <w:rPr>
                <w:szCs w:val="21"/>
                <w:lang w:val="uk-UA"/>
              </w:rPr>
            </w:pPr>
            <w:r>
              <w:rPr>
                <w:szCs w:val="21"/>
                <w:lang w:val="uk-UA"/>
              </w:rPr>
              <w:t>Всього</w:t>
            </w:r>
          </w:p>
        </w:tc>
        <w:tc>
          <w:tcPr>
            <w:tcW w:w="4956" w:type="dxa"/>
          </w:tcPr>
          <w:p w14:paraId="3A3B19FA" w14:textId="6FD55B58" w:rsidR="00BD1092" w:rsidRDefault="00BD1092" w:rsidP="00BD1092">
            <w:pPr>
              <w:jc w:val="right"/>
              <w:rPr>
                <w:szCs w:val="21"/>
                <w:lang w:val="uk-UA"/>
              </w:rPr>
            </w:pPr>
            <w:r>
              <w:rPr>
                <w:szCs w:val="21"/>
                <w:lang w:val="uk-UA"/>
              </w:rPr>
              <w:t>14500</w:t>
            </w:r>
          </w:p>
        </w:tc>
      </w:tr>
      <w:tr w:rsidR="00BD1092" w14:paraId="5E6F883C" w14:textId="77777777" w:rsidTr="00C060B4">
        <w:tc>
          <w:tcPr>
            <w:tcW w:w="9911" w:type="dxa"/>
            <w:gridSpan w:val="2"/>
          </w:tcPr>
          <w:p w14:paraId="6FDF23DB" w14:textId="36EB5CD6" w:rsidR="00BD1092" w:rsidRDefault="00BD1092" w:rsidP="00BD1092">
            <w:pPr>
              <w:jc w:val="center"/>
              <w:rPr>
                <w:szCs w:val="21"/>
                <w:lang w:val="uk-UA"/>
              </w:rPr>
            </w:pPr>
            <w:r>
              <w:rPr>
                <w:szCs w:val="21"/>
                <w:lang w:val="uk-UA"/>
              </w:rPr>
              <w:t>Всього</w:t>
            </w:r>
          </w:p>
        </w:tc>
      </w:tr>
      <w:tr w:rsidR="00BD1092" w14:paraId="2FCAF130" w14:textId="77777777" w:rsidTr="00BB16D4">
        <w:trPr>
          <w:trHeight w:val="372"/>
        </w:trPr>
        <w:tc>
          <w:tcPr>
            <w:tcW w:w="4955" w:type="dxa"/>
          </w:tcPr>
          <w:p w14:paraId="16D60DFE" w14:textId="6619AFD7" w:rsidR="00BD1092" w:rsidRDefault="00BD1092" w:rsidP="00BD1092">
            <w:pPr>
              <w:jc w:val="both"/>
              <w:rPr>
                <w:szCs w:val="21"/>
                <w:lang w:val="uk-UA"/>
              </w:rPr>
            </w:pPr>
            <w:r>
              <w:rPr>
                <w:szCs w:val="21"/>
                <w:lang w:val="uk-UA"/>
              </w:rPr>
              <w:t>Всього</w:t>
            </w:r>
          </w:p>
        </w:tc>
        <w:tc>
          <w:tcPr>
            <w:tcW w:w="4956" w:type="dxa"/>
          </w:tcPr>
          <w:p w14:paraId="2CE38751" w14:textId="5D1EE581" w:rsidR="00BD1092" w:rsidRDefault="00BD1092" w:rsidP="00BD1092">
            <w:pPr>
              <w:jc w:val="right"/>
              <w:rPr>
                <w:szCs w:val="21"/>
                <w:lang w:val="uk-UA"/>
              </w:rPr>
            </w:pPr>
            <w:r>
              <w:rPr>
                <w:szCs w:val="21"/>
                <w:lang w:val="uk-UA"/>
              </w:rPr>
              <w:t>109500</w:t>
            </w:r>
          </w:p>
        </w:tc>
      </w:tr>
    </w:tbl>
    <w:p w14:paraId="4FEC9C5F" w14:textId="77777777" w:rsidR="00BB16D4" w:rsidRPr="00BB16D4" w:rsidRDefault="00BB16D4" w:rsidP="00BB16D4">
      <w:pPr>
        <w:spacing w:line="360" w:lineRule="auto"/>
        <w:ind w:firstLine="709"/>
        <w:jc w:val="both"/>
        <w:rPr>
          <w:i/>
          <w:iCs/>
          <w:sz w:val="28"/>
          <w:lang w:val="uk-UA"/>
        </w:rPr>
      </w:pPr>
      <w:r w:rsidRPr="00BB16D4">
        <w:rPr>
          <w:i/>
          <w:iCs/>
          <w:sz w:val="28"/>
          <w:lang w:val="uk-UA"/>
        </w:rPr>
        <w:t>Джерело: складено автором</w:t>
      </w:r>
    </w:p>
    <w:p w14:paraId="12B7DDAC" w14:textId="77777777" w:rsidR="00BD1092" w:rsidRDefault="00BD1092" w:rsidP="009452AE">
      <w:pPr>
        <w:spacing w:line="360" w:lineRule="auto"/>
        <w:jc w:val="both"/>
        <w:rPr>
          <w:sz w:val="28"/>
          <w:lang w:val="uk-UA"/>
        </w:rPr>
      </w:pPr>
    </w:p>
    <w:p w14:paraId="10A81D07" w14:textId="3560CD27" w:rsidR="00BD1092" w:rsidRDefault="00BD1092" w:rsidP="003E0F16">
      <w:pPr>
        <w:spacing w:line="360" w:lineRule="auto"/>
        <w:ind w:firstLine="709"/>
        <w:jc w:val="both"/>
        <w:rPr>
          <w:sz w:val="28"/>
          <w:lang w:val="uk-UA"/>
        </w:rPr>
      </w:pPr>
      <w:r>
        <w:rPr>
          <w:sz w:val="28"/>
          <w:lang w:val="uk-UA"/>
        </w:rPr>
        <w:t>Наступним чином розрахуємо витрати на рекламу у місцях продажів, а саме у відділі продажів підприємства (див. табл.</w:t>
      </w:r>
      <w:r w:rsidR="00ED5DC0">
        <w:rPr>
          <w:sz w:val="28"/>
          <w:lang w:val="uk-UA"/>
        </w:rPr>
        <w:t xml:space="preserve"> 3.</w:t>
      </w:r>
      <w:r w:rsidR="0039745C">
        <w:rPr>
          <w:sz w:val="28"/>
          <w:lang w:val="uk-UA"/>
        </w:rPr>
        <w:t>8</w:t>
      </w:r>
      <w:r>
        <w:rPr>
          <w:sz w:val="28"/>
          <w:lang w:val="uk-UA"/>
        </w:rPr>
        <w:t>)</w:t>
      </w:r>
      <w:r w:rsidR="00ED5DC0">
        <w:rPr>
          <w:sz w:val="28"/>
          <w:lang w:val="uk-UA"/>
        </w:rPr>
        <w:t>.</w:t>
      </w:r>
      <w:r w:rsidR="00BB16D4">
        <w:rPr>
          <w:sz w:val="28"/>
          <w:lang w:val="uk-UA"/>
        </w:rPr>
        <w:t xml:space="preserve"> Витрати на рекламу у місцях продажів становлять друк буклетів та каталогів та трансляція ролику на телевізорі.</w:t>
      </w:r>
    </w:p>
    <w:p w14:paraId="32947402" w14:textId="77777777" w:rsidR="00BD1092" w:rsidRDefault="00BD1092" w:rsidP="009452AE">
      <w:pPr>
        <w:spacing w:line="360" w:lineRule="auto"/>
        <w:jc w:val="both"/>
        <w:rPr>
          <w:sz w:val="28"/>
          <w:lang w:val="uk-UA"/>
        </w:rPr>
      </w:pPr>
    </w:p>
    <w:p w14:paraId="3DA6BB06" w14:textId="642CF70E" w:rsidR="00BD1092" w:rsidRDefault="00BD1092" w:rsidP="003E0F16">
      <w:pPr>
        <w:spacing w:line="360" w:lineRule="auto"/>
        <w:ind w:firstLine="709"/>
        <w:jc w:val="both"/>
        <w:rPr>
          <w:sz w:val="28"/>
          <w:lang w:val="uk-UA"/>
        </w:rPr>
      </w:pPr>
      <w:r>
        <w:rPr>
          <w:sz w:val="28"/>
          <w:lang w:val="uk-UA"/>
        </w:rPr>
        <w:t>Таблиця</w:t>
      </w:r>
      <w:r w:rsidR="00ED5DC0">
        <w:rPr>
          <w:sz w:val="28"/>
          <w:lang w:val="uk-UA"/>
        </w:rPr>
        <w:t xml:space="preserve"> 3.</w:t>
      </w:r>
      <w:r w:rsidR="0039745C">
        <w:rPr>
          <w:sz w:val="28"/>
          <w:lang w:val="uk-UA"/>
        </w:rPr>
        <w:t>8</w:t>
      </w:r>
      <w:r>
        <w:rPr>
          <w:sz w:val="28"/>
          <w:lang w:val="uk-UA"/>
        </w:rPr>
        <w:t xml:space="preserve"> – Витрати на рекламу у </w:t>
      </w:r>
      <w:r w:rsidR="00424BAA">
        <w:rPr>
          <w:sz w:val="28"/>
          <w:lang w:val="uk-UA"/>
        </w:rPr>
        <w:t>місцях продажів</w:t>
      </w:r>
    </w:p>
    <w:tbl>
      <w:tblPr>
        <w:tblW w:w="0" w:type="auto"/>
        <w:tblCellMar>
          <w:top w:w="15" w:type="dxa"/>
          <w:left w:w="15" w:type="dxa"/>
          <w:bottom w:w="15" w:type="dxa"/>
          <w:right w:w="15" w:type="dxa"/>
        </w:tblCellMar>
        <w:tblLook w:val="04A0" w:firstRow="1" w:lastRow="0" w:firstColumn="1" w:lastColumn="0" w:noHBand="0" w:noVBand="1"/>
      </w:tblPr>
      <w:tblGrid>
        <w:gridCol w:w="2145"/>
        <w:gridCol w:w="1177"/>
        <w:gridCol w:w="2445"/>
        <w:gridCol w:w="2472"/>
      </w:tblGrid>
      <w:tr w:rsidR="00BD1092" w14:paraId="1107D472"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201488" w14:textId="77777777" w:rsidR="00BD1092" w:rsidRDefault="00BD1092" w:rsidP="00D32CEE">
            <w:pPr>
              <w:pStyle w:val="ab"/>
              <w:spacing w:before="0" w:beforeAutospacing="0" w:after="0" w:afterAutospacing="0"/>
              <w:jc w:val="center"/>
            </w:pPr>
            <w:r>
              <w:rPr>
                <w:color w:val="000000"/>
              </w:rPr>
              <w:t>Найменування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C09892" w14:textId="77777777" w:rsidR="00BD1092" w:rsidRDefault="00BD1092" w:rsidP="00D32CEE">
            <w:pPr>
              <w:pStyle w:val="ab"/>
              <w:spacing w:before="0" w:beforeAutospacing="0" w:after="0" w:afterAutospacing="0"/>
              <w:jc w:val="center"/>
            </w:pPr>
            <w:r>
              <w:rPr>
                <w:color w:val="000000"/>
              </w:rPr>
              <w:t>Кількість</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A9F9D8" w14:textId="77777777" w:rsidR="00BD1092" w:rsidRDefault="00BD1092" w:rsidP="00D32CEE">
            <w:pPr>
              <w:pStyle w:val="ab"/>
              <w:spacing w:before="0" w:beforeAutospacing="0" w:after="0" w:afterAutospacing="0"/>
              <w:jc w:val="center"/>
            </w:pPr>
            <w:r>
              <w:rPr>
                <w:color w:val="000000"/>
              </w:rPr>
              <w:t>Вартість одиниці, грн</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E2C762" w14:textId="77777777" w:rsidR="00BD1092" w:rsidRDefault="00BD1092" w:rsidP="00D32CEE">
            <w:pPr>
              <w:pStyle w:val="ab"/>
              <w:spacing w:before="0" w:beforeAutospacing="0" w:after="0" w:afterAutospacing="0"/>
              <w:jc w:val="center"/>
            </w:pPr>
            <w:r>
              <w:rPr>
                <w:color w:val="000000"/>
              </w:rPr>
              <w:t>Загальна вартість, грн</w:t>
            </w:r>
          </w:p>
        </w:tc>
      </w:tr>
      <w:tr w:rsidR="00BD1092" w14:paraId="65B30782"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6DC4B8" w14:textId="77777777" w:rsidR="00BD1092" w:rsidRDefault="00BD1092">
            <w:pPr>
              <w:pStyle w:val="ab"/>
              <w:spacing w:before="0" w:beforeAutospacing="0" w:after="0" w:afterAutospacing="0"/>
              <w:jc w:val="both"/>
            </w:pPr>
            <w:r>
              <w:rPr>
                <w:color w:val="000000"/>
              </w:rPr>
              <w:t>Буклети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20C699" w14:textId="77777777" w:rsidR="00BD1092" w:rsidRDefault="00BD1092" w:rsidP="00BD1092">
            <w:pPr>
              <w:pStyle w:val="ab"/>
              <w:spacing w:before="0" w:beforeAutospacing="0" w:after="0" w:afterAutospacing="0"/>
              <w:jc w:val="right"/>
            </w:pPr>
            <w:r>
              <w:rPr>
                <w:color w:val="000000"/>
              </w:rPr>
              <w:t>500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6FA9E2" w14:textId="77777777" w:rsidR="00BD1092" w:rsidRDefault="00BD1092" w:rsidP="00BD1092">
            <w:pPr>
              <w:pStyle w:val="ab"/>
              <w:spacing w:before="0" w:beforeAutospacing="0" w:after="0" w:afterAutospacing="0"/>
              <w:jc w:val="right"/>
            </w:pPr>
            <w:r>
              <w:rPr>
                <w:color w:val="000000"/>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D515D3" w14:textId="77777777" w:rsidR="00BD1092" w:rsidRDefault="00BD1092" w:rsidP="00BD1092">
            <w:pPr>
              <w:pStyle w:val="ab"/>
              <w:spacing w:before="0" w:beforeAutospacing="0" w:after="0" w:afterAutospacing="0"/>
              <w:jc w:val="right"/>
            </w:pPr>
            <w:r>
              <w:rPr>
                <w:color w:val="000000"/>
              </w:rPr>
              <w:t>2750</w:t>
            </w:r>
          </w:p>
        </w:tc>
      </w:tr>
      <w:tr w:rsidR="00BD1092" w14:paraId="7CA8741B"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33E77C" w14:textId="77777777" w:rsidR="00BD1092" w:rsidRDefault="00BD1092">
            <w:pPr>
              <w:pStyle w:val="ab"/>
              <w:spacing w:before="0" w:beforeAutospacing="0" w:after="0" w:afterAutospacing="0"/>
              <w:jc w:val="both"/>
            </w:pPr>
            <w:r>
              <w:rPr>
                <w:color w:val="000000"/>
              </w:rPr>
              <w:t>Каталоги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44510C" w14:textId="77777777" w:rsidR="00BD1092" w:rsidRDefault="00BD1092" w:rsidP="00BD1092">
            <w:pPr>
              <w:pStyle w:val="ab"/>
              <w:spacing w:before="0" w:beforeAutospacing="0" w:after="0" w:afterAutospacing="0"/>
              <w:jc w:val="right"/>
            </w:pPr>
            <w:r>
              <w:rPr>
                <w:color w:val="000000"/>
              </w:rPr>
              <w:t>400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E5FA66" w14:textId="77777777" w:rsidR="00BD1092" w:rsidRDefault="00BD1092" w:rsidP="00BD1092">
            <w:pPr>
              <w:pStyle w:val="ab"/>
              <w:spacing w:before="0" w:beforeAutospacing="0" w:after="0" w:afterAutospacing="0"/>
              <w:jc w:val="right"/>
            </w:pPr>
            <w:r>
              <w:rPr>
                <w:color w:val="000000"/>
              </w:rPr>
              <w:t>110,96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C3E802" w14:textId="77777777" w:rsidR="00BD1092" w:rsidRDefault="00BD1092" w:rsidP="00BD1092">
            <w:pPr>
              <w:pStyle w:val="ab"/>
              <w:spacing w:before="0" w:beforeAutospacing="0" w:after="0" w:afterAutospacing="0"/>
              <w:jc w:val="right"/>
            </w:pPr>
            <w:r>
              <w:rPr>
                <w:color w:val="000000"/>
              </w:rPr>
              <w:t>44 384</w:t>
            </w:r>
          </w:p>
        </w:tc>
      </w:tr>
      <w:tr w:rsidR="00BD1092" w14:paraId="5B9A2451"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7B38C7" w14:textId="77777777" w:rsidR="00BD1092" w:rsidRDefault="00BD1092">
            <w:pPr>
              <w:pStyle w:val="ab"/>
              <w:spacing w:before="0" w:beforeAutospacing="0" w:after="0" w:afterAutospacing="0"/>
              <w:jc w:val="both"/>
            </w:pPr>
            <w:r>
              <w:rPr>
                <w:color w:val="000000"/>
              </w:rPr>
              <w:t>Трансляція ролику</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3E05A1" w14:textId="77777777" w:rsidR="00BD1092" w:rsidRDefault="00BD1092" w:rsidP="00BD1092">
            <w:pPr>
              <w:pStyle w:val="ab"/>
              <w:spacing w:before="0" w:beforeAutospacing="0" w:after="0" w:afterAutospacing="0"/>
              <w:jc w:val="right"/>
            </w:pPr>
            <w:r>
              <w:rPr>
                <w:color w:val="00000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6ADB70" w14:textId="77777777" w:rsidR="00BD1092" w:rsidRDefault="00BD1092" w:rsidP="00BD1092">
            <w:pPr>
              <w:pStyle w:val="ab"/>
              <w:spacing w:before="0" w:beforeAutospacing="0" w:after="0" w:afterAutospacing="0"/>
              <w:jc w:val="right"/>
            </w:pPr>
            <w:r>
              <w:rPr>
                <w:color w:val="000000"/>
              </w:rPr>
              <w:t>1,056 грн/квт</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712B62" w14:textId="77777777" w:rsidR="00BD1092" w:rsidRDefault="00BD1092" w:rsidP="00BD1092">
            <w:pPr>
              <w:pStyle w:val="ab"/>
              <w:spacing w:before="0" w:beforeAutospacing="0" w:after="0" w:afterAutospacing="0"/>
              <w:jc w:val="right"/>
            </w:pPr>
            <w:r>
              <w:rPr>
                <w:color w:val="000000"/>
              </w:rPr>
              <w:t>8,44 грн/квт</w:t>
            </w:r>
          </w:p>
        </w:tc>
      </w:tr>
      <w:tr w:rsidR="00BD1092" w14:paraId="618684A8" w14:textId="77777777" w:rsidTr="00BB16D4">
        <w:trPr>
          <w:trHeight w:val="66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702FD6" w14:textId="77777777" w:rsidR="00BD1092" w:rsidRDefault="00BD1092">
            <w:pPr>
              <w:pStyle w:val="ab"/>
              <w:spacing w:before="0" w:beforeAutospacing="0" w:after="0" w:afterAutospacing="0"/>
              <w:jc w:val="both"/>
            </w:pPr>
            <w:r>
              <w:rPr>
                <w:color w:val="000000"/>
              </w:rPr>
              <w:t>Всього</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E7FA9C" w14:textId="77777777" w:rsidR="00BD1092" w:rsidRDefault="00BD1092" w:rsidP="00BD1092">
            <w:pPr>
              <w:jc w:val="right"/>
            </w:pPr>
          </w:p>
          <w:p w14:paraId="7B8612A7" w14:textId="77777777" w:rsidR="00BD1092" w:rsidRDefault="00BD1092" w:rsidP="00BD1092">
            <w:pPr>
              <w:pStyle w:val="ab"/>
              <w:spacing w:before="0" w:beforeAutospacing="0" w:after="0" w:afterAutospacing="0"/>
              <w:jc w:val="right"/>
            </w:pPr>
            <w:r>
              <w:rPr>
                <w:color w:val="000000"/>
              </w:rPr>
              <w:t>47 142,44</w:t>
            </w:r>
          </w:p>
        </w:tc>
      </w:tr>
    </w:tbl>
    <w:p w14:paraId="58D52831" w14:textId="2185064C" w:rsidR="00BD1092" w:rsidRPr="00BB16D4" w:rsidRDefault="00BB16D4" w:rsidP="00BB16D4">
      <w:pPr>
        <w:spacing w:line="360" w:lineRule="auto"/>
        <w:ind w:firstLine="709"/>
        <w:jc w:val="both"/>
        <w:rPr>
          <w:i/>
          <w:iCs/>
          <w:sz w:val="28"/>
          <w:lang w:val="uk-UA"/>
        </w:rPr>
      </w:pPr>
      <w:r w:rsidRPr="00BB16D4">
        <w:rPr>
          <w:i/>
          <w:iCs/>
          <w:sz w:val="28"/>
          <w:lang w:val="uk-UA"/>
        </w:rPr>
        <w:t>Джерело: складено автором</w:t>
      </w:r>
    </w:p>
    <w:p w14:paraId="71EE76C4" w14:textId="20FF942B" w:rsidR="00BD1092" w:rsidRDefault="00BD1092" w:rsidP="003E0F16">
      <w:pPr>
        <w:spacing w:line="360" w:lineRule="auto"/>
        <w:ind w:firstLine="709"/>
        <w:jc w:val="both"/>
        <w:rPr>
          <w:sz w:val="28"/>
          <w:lang w:val="uk-UA"/>
        </w:rPr>
      </w:pPr>
      <w:r>
        <w:rPr>
          <w:sz w:val="28"/>
          <w:lang w:val="uk-UA"/>
        </w:rPr>
        <w:lastRenderedPageBreak/>
        <w:t>Наступним кроком, проведемо розрахунки витрат на проведення пробного періоду (див. табл.</w:t>
      </w:r>
      <w:r w:rsidR="00ED5DC0">
        <w:rPr>
          <w:sz w:val="28"/>
          <w:lang w:val="uk-UA"/>
        </w:rPr>
        <w:t xml:space="preserve"> 3.</w:t>
      </w:r>
      <w:r w:rsidR="0039745C">
        <w:rPr>
          <w:sz w:val="28"/>
          <w:lang w:val="uk-UA"/>
        </w:rPr>
        <w:t>9</w:t>
      </w:r>
      <w:r>
        <w:rPr>
          <w:sz w:val="28"/>
          <w:lang w:val="uk-UA"/>
        </w:rPr>
        <w:t>)</w:t>
      </w:r>
      <w:r w:rsidR="00ED5DC0">
        <w:rPr>
          <w:sz w:val="28"/>
          <w:lang w:val="uk-UA"/>
        </w:rPr>
        <w:t>.</w:t>
      </w:r>
    </w:p>
    <w:p w14:paraId="415F9614" w14:textId="182CEB7E" w:rsidR="00BD1092" w:rsidRDefault="00BD1092" w:rsidP="009452AE">
      <w:pPr>
        <w:spacing w:line="360" w:lineRule="auto"/>
        <w:jc w:val="both"/>
        <w:rPr>
          <w:sz w:val="28"/>
          <w:lang w:val="uk-UA"/>
        </w:rPr>
      </w:pPr>
    </w:p>
    <w:p w14:paraId="23EBF953" w14:textId="1D0AC095" w:rsidR="00BD1092" w:rsidRDefault="00BD1092" w:rsidP="003E0F16">
      <w:pPr>
        <w:spacing w:line="360" w:lineRule="auto"/>
        <w:ind w:firstLine="709"/>
        <w:jc w:val="both"/>
        <w:rPr>
          <w:sz w:val="28"/>
          <w:lang w:val="uk-UA"/>
        </w:rPr>
      </w:pPr>
      <w:r>
        <w:rPr>
          <w:sz w:val="28"/>
          <w:lang w:val="uk-UA"/>
        </w:rPr>
        <w:t>Таблиця</w:t>
      </w:r>
      <w:r w:rsidR="00ED5DC0">
        <w:rPr>
          <w:sz w:val="28"/>
          <w:lang w:val="uk-UA"/>
        </w:rPr>
        <w:t xml:space="preserve"> 3.</w:t>
      </w:r>
      <w:r w:rsidR="0039745C">
        <w:rPr>
          <w:sz w:val="28"/>
          <w:lang w:val="uk-UA"/>
        </w:rPr>
        <w:t>9</w:t>
      </w:r>
      <w:r>
        <w:rPr>
          <w:sz w:val="28"/>
          <w:lang w:val="uk-UA"/>
        </w:rPr>
        <w:t xml:space="preserve"> – Витрати на проведення пробного періоду</w:t>
      </w:r>
    </w:p>
    <w:tbl>
      <w:tblPr>
        <w:tblW w:w="0" w:type="auto"/>
        <w:tblCellMar>
          <w:top w:w="15" w:type="dxa"/>
          <w:left w:w="15" w:type="dxa"/>
          <w:bottom w:w="15" w:type="dxa"/>
          <w:right w:w="15" w:type="dxa"/>
        </w:tblCellMar>
        <w:tblLook w:val="04A0" w:firstRow="1" w:lastRow="0" w:firstColumn="1" w:lastColumn="0" w:noHBand="0" w:noVBand="1"/>
      </w:tblPr>
      <w:tblGrid>
        <w:gridCol w:w="3973"/>
        <w:gridCol w:w="1590"/>
        <w:gridCol w:w="2048"/>
        <w:gridCol w:w="2300"/>
      </w:tblGrid>
      <w:tr w:rsidR="00BD1092" w14:paraId="7082E21D"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11EA18" w14:textId="77777777" w:rsidR="00BD1092" w:rsidRDefault="00BD1092">
            <w:pPr>
              <w:pStyle w:val="ab"/>
              <w:spacing w:before="0" w:beforeAutospacing="0" w:after="0" w:afterAutospacing="0"/>
              <w:jc w:val="center"/>
            </w:pPr>
            <w:r>
              <w:rPr>
                <w:color w:val="000000"/>
              </w:rPr>
              <w:t>Найменування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4E7D53" w14:textId="77777777" w:rsidR="00BD1092" w:rsidRDefault="00BD1092">
            <w:pPr>
              <w:pStyle w:val="ab"/>
              <w:spacing w:before="0" w:beforeAutospacing="0" w:after="0" w:afterAutospacing="0"/>
              <w:jc w:val="center"/>
            </w:pPr>
            <w:r>
              <w:rPr>
                <w:color w:val="000000"/>
              </w:rPr>
              <w:t>Кількість</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2AB47E" w14:textId="77777777" w:rsidR="00BD1092" w:rsidRDefault="00BD1092">
            <w:pPr>
              <w:pStyle w:val="ab"/>
              <w:spacing w:before="0" w:beforeAutospacing="0" w:after="0" w:afterAutospacing="0"/>
              <w:jc w:val="center"/>
            </w:pPr>
            <w:r>
              <w:rPr>
                <w:color w:val="000000"/>
              </w:rPr>
              <w:t>Вартість за од., грн</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5B095B" w14:textId="77777777" w:rsidR="00BD1092" w:rsidRDefault="00BD1092">
            <w:pPr>
              <w:pStyle w:val="ab"/>
              <w:spacing w:before="0" w:beforeAutospacing="0" w:after="0" w:afterAutospacing="0"/>
              <w:jc w:val="center"/>
            </w:pPr>
            <w:r>
              <w:rPr>
                <w:color w:val="000000"/>
              </w:rPr>
              <w:t>Загальна вартість, грн</w:t>
            </w:r>
          </w:p>
        </w:tc>
      </w:tr>
      <w:tr w:rsidR="00BD1092" w14:paraId="58E6C0B4"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96E9D" w14:textId="77777777" w:rsidR="00BD1092" w:rsidRDefault="00BD1092">
            <w:pPr>
              <w:pStyle w:val="ab"/>
              <w:spacing w:before="0" w:beforeAutospacing="0" w:after="0" w:afterAutospacing="0"/>
            </w:pPr>
            <w:r>
              <w:rPr>
                <w:color w:val="000000"/>
              </w:rPr>
              <w:t>Витрати на доставку</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857573" w14:textId="77777777" w:rsidR="00BD1092" w:rsidRDefault="00BD1092">
            <w:pPr>
              <w:pStyle w:val="ab"/>
              <w:spacing w:before="0" w:beforeAutospacing="0" w:after="0" w:afterAutospacing="0"/>
              <w:jc w:val="right"/>
            </w:pPr>
            <w:r>
              <w:rPr>
                <w:color w:val="000000"/>
              </w:rPr>
              <w:t>150 відправок</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F76C48" w14:textId="77777777" w:rsidR="00BD1092" w:rsidRDefault="00BD1092">
            <w:pPr>
              <w:pStyle w:val="ab"/>
              <w:spacing w:before="0" w:beforeAutospacing="0" w:after="0" w:afterAutospacing="0"/>
              <w:jc w:val="right"/>
            </w:pPr>
            <w:r>
              <w:rPr>
                <w:color w:val="000000"/>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01E623" w14:textId="77777777" w:rsidR="00BD1092" w:rsidRDefault="00BD1092">
            <w:pPr>
              <w:pStyle w:val="ab"/>
              <w:spacing w:before="0" w:beforeAutospacing="0" w:after="0" w:afterAutospacing="0"/>
              <w:jc w:val="right"/>
            </w:pPr>
            <w:r>
              <w:rPr>
                <w:color w:val="000000"/>
              </w:rPr>
              <w:t>15 000</w:t>
            </w:r>
          </w:p>
        </w:tc>
      </w:tr>
      <w:tr w:rsidR="00BD1092" w14:paraId="0321A4D1"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7B9A20" w14:textId="77777777" w:rsidR="00BD1092" w:rsidRDefault="00BD1092">
            <w:pPr>
              <w:pStyle w:val="ab"/>
              <w:spacing w:before="0" w:beforeAutospacing="0" w:after="0" w:afterAutospacing="0"/>
            </w:pPr>
            <w:r>
              <w:rPr>
                <w:color w:val="000000"/>
              </w:rPr>
              <w:t>Витрати на пакування (плівкові пакети)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D48435" w14:textId="77777777" w:rsidR="00BD1092" w:rsidRDefault="00BD1092">
            <w:pPr>
              <w:pStyle w:val="ab"/>
              <w:spacing w:before="0" w:beforeAutospacing="0" w:after="0" w:afterAutospacing="0"/>
              <w:jc w:val="right"/>
            </w:pPr>
            <w:r>
              <w:rPr>
                <w:color w:val="000000"/>
              </w:rPr>
              <w:t>250 шт.</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E0C324" w14:textId="77777777" w:rsidR="00BD1092" w:rsidRDefault="00BD1092">
            <w:pPr>
              <w:pStyle w:val="ab"/>
              <w:spacing w:before="0" w:beforeAutospacing="0" w:after="0" w:afterAutospacing="0"/>
              <w:jc w:val="right"/>
            </w:pPr>
            <w:r>
              <w:rPr>
                <w:color w:val="00000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AB0667" w14:textId="77777777" w:rsidR="00BD1092" w:rsidRDefault="00BD1092">
            <w:pPr>
              <w:pStyle w:val="ab"/>
              <w:spacing w:before="0" w:beforeAutospacing="0" w:after="0" w:afterAutospacing="0"/>
              <w:jc w:val="right"/>
            </w:pPr>
            <w:r>
              <w:rPr>
                <w:color w:val="000000"/>
              </w:rPr>
              <w:t>3750</w:t>
            </w:r>
          </w:p>
        </w:tc>
      </w:tr>
      <w:tr w:rsidR="00BD1092" w14:paraId="5FB89006"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BCA218" w14:textId="77777777" w:rsidR="00BD1092" w:rsidRDefault="00BD1092">
            <w:pPr>
              <w:pStyle w:val="ab"/>
              <w:spacing w:before="0" w:beforeAutospacing="0" w:after="0" w:afterAutospacing="0"/>
            </w:pPr>
            <w:r>
              <w:rPr>
                <w:color w:val="000000"/>
              </w:rPr>
              <w:t>Витрати на пакування (коробки)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A34718" w14:textId="77777777" w:rsidR="00BD1092" w:rsidRDefault="00BD1092">
            <w:pPr>
              <w:pStyle w:val="ab"/>
              <w:spacing w:before="0" w:beforeAutospacing="0" w:after="0" w:afterAutospacing="0"/>
              <w:jc w:val="right"/>
            </w:pPr>
            <w:r>
              <w:rPr>
                <w:color w:val="000000"/>
              </w:rPr>
              <w:t>150 шт.</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B1C11" w14:textId="77777777" w:rsidR="00BD1092" w:rsidRDefault="00BD1092">
            <w:pPr>
              <w:pStyle w:val="ab"/>
              <w:spacing w:before="0" w:beforeAutospacing="0" w:after="0" w:afterAutospacing="0"/>
              <w:jc w:val="right"/>
            </w:pPr>
            <w:r>
              <w:rPr>
                <w:color w:val="000000"/>
              </w:rPr>
              <w:t>85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A0826F" w14:textId="77777777" w:rsidR="00BD1092" w:rsidRDefault="00BD1092">
            <w:pPr>
              <w:pStyle w:val="ab"/>
              <w:spacing w:before="0" w:beforeAutospacing="0" w:after="0" w:afterAutospacing="0"/>
              <w:jc w:val="right"/>
            </w:pPr>
            <w:r>
              <w:rPr>
                <w:color w:val="000000"/>
              </w:rPr>
              <w:t>12 750</w:t>
            </w:r>
          </w:p>
        </w:tc>
      </w:tr>
      <w:tr w:rsidR="00BD1092" w14:paraId="10FC2337"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7A1CC2" w14:textId="77777777" w:rsidR="00BD1092" w:rsidRDefault="00BD1092">
            <w:pPr>
              <w:pStyle w:val="ab"/>
              <w:spacing w:before="0" w:beforeAutospacing="0" w:after="0" w:afterAutospacing="0"/>
            </w:pPr>
            <w:r>
              <w:rPr>
                <w:color w:val="000000"/>
              </w:rPr>
              <w:t>Всього</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AE0B80" w14:textId="77777777" w:rsidR="00BD1092" w:rsidRDefault="00BD1092">
            <w:pPr>
              <w:pStyle w:val="ab"/>
              <w:spacing w:before="0" w:beforeAutospacing="0" w:after="0" w:afterAutospacing="0"/>
              <w:jc w:val="center"/>
            </w:pPr>
            <w:r>
              <w:rPr>
                <w:color w:val="000000"/>
              </w:rPr>
              <w:t>31 500</w:t>
            </w:r>
          </w:p>
        </w:tc>
      </w:tr>
    </w:tbl>
    <w:p w14:paraId="4D1F28C1" w14:textId="77777777" w:rsidR="00BB16D4" w:rsidRPr="00BB16D4" w:rsidRDefault="00BB16D4" w:rsidP="00BB16D4">
      <w:pPr>
        <w:spacing w:line="360" w:lineRule="auto"/>
        <w:ind w:firstLine="709"/>
        <w:jc w:val="both"/>
        <w:rPr>
          <w:i/>
          <w:iCs/>
          <w:sz w:val="28"/>
          <w:lang w:val="uk-UA"/>
        </w:rPr>
      </w:pPr>
      <w:r w:rsidRPr="00BB16D4">
        <w:rPr>
          <w:i/>
          <w:iCs/>
          <w:sz w:val="28"/>
          <w:lang w:val="uk-UA"/>
        </w:rPr>
        <w:t>Джерело: складено автором</w:t>
      </w:r>
    </w:p>
    <w:p w14:paraId="53188BFE" w14:textId="77777777" w:rsidR="00BD1092" w:rsidRDefault="00BD1092" w:rsidP="009452AE">
      <w:pPr>
        <w:spacing w:line="360" w:lineRule="auto"/>
        <w:jc w:val="both"/>
        <w:rPr>
          <w:sz w:val="28"/>
          <w:lang w:val="uk-UA"/>
        </w:rPr>
      </w:pPr>
    </w:p>
    <w:p w14:paraId="03142996" w14:textId="05732D74" w:rsidR="00BD1092" w:rsidRDefault="00BD1092" w:rsidP="003E0F16">
      <w:pPr>
        <w:spacing w:line="360" w:lineRule="auto"/>
        <w:ind w:firstLine="709"/>
        <w:jc w:val="both"/>
        <w:rPr>
          <w:sz w:val="28"/>
          <w:lang w:val="uk-UA"/>
        </w:rPr>
      </w:pPr>
      <w:r>
        <w:rPr>
          <w:sz w:val="28"/>
          <w:lang w:val="uk-UA"/>
        </w:rPr>
        <w:t xml:space="preserve">Розрахуємо витрати на участь підприємства у виставці </w:t>
      </w:r>
      <w:r>
        <w:rPr>
          <w:sz w:val="28"/>
          <w:lang w:val="en-US"/>
        </w:rPr>
        <w:t>AquaTherm</w:t>
      </w:r>
      <w:r w:rsidRPr="009452AE">
        <w:rPr>
          <w:sz w:val="28"/>
          <w:lang w:val="ru-RU"/>
        </w:rPr>
        <w:t xml:space="preserve"> </w:t>
      </w:r>
      <w:r>
        <w:rPr>
          <w:sz w:val="28"/>
          <w:lang w:val="en-US"/>
        </w:rPr>
        <w:t>Kyiv</w:t>
      </w:r>
      <w:r w:rsidR="00BB16D4">
        <w:rPr>
          <w:sz w:val="28"/>
          <w:lang w:val="uk-UA"/>
        </w:rPr>
        <w:t xml:space="preserve">. Виставка </w:t>
      </w:r>
      <w:r w:rsidR="00424BAA">
        <w:rPr>
          <w:sz w:val="28"/>
          <w:lang w:val="uk-UA"/>
        </w:rPr>
        <w:t>проводитиметься в Міжнародному виставковому центрі</w:t>
      </w:r>
      <w:r>
        <w:rPr>
          <w:sz w:val="28"/>
          <w:lang w:val="uk-UA"/>
        </w:rPr>
        <w:t xml:space="preserve"> (див. табл.</w:t>
      </w:r>
      <w:r w:rsidR="00ED5DC0">
        <w:rPr>
          <w:sz w:val="28"/>
          <w:lang w:val="uk-UA"/>
        </w:rPr>
        <w:t xml:space="preserve"> 3.1</w:t>
      </w:r>
      <w:r w:rsidR="0039745C">
        <w:rPr>
          <w:sz w:val="28"/>
          <w:lang w:val="uk-UA"/>
        </w:rPr>
        <w:t>0</w:t>
      </w:r>
      <w:r>
        <w:rPr>
          <w:sz w:val="28"/>
          <w:lang w:val="uk-UA"/>
        </w:rPr>
        <w:t>)</w:t>
      </w:r>
      <w:r w:rsidR="00ED5DC0">
        <w:rPr>
          <w:sz w:val="28"/>
          <w:lang w:val="uk-UA"/>
        </w:rPr>
        <w:t>.</w:t>
      </w:r>
      <w:r w:rsidR="00BB16D4">
        <w:rPr>
          <w:sz w:val="28"/>
          <w:lang w:val="uk-UA"/>
        </w:rPr>
        <w:t xml:space="preserve"> Витрати на виставку складаються з орендної плати, оснащення стенду, транспортування, друк буклетів та каталогів, витрат на персонал та купівлі фільтрувальної установки.</w:t>
      </w:r>
    </w:p>
    <w:p w14:paraId="3DC888CF" w14:textId="77777777" w:rsidR="00BD1092" w:rsidRDefault="00BD1092" w:rsidP="009452AE">
      <w:pPr>
        <w:spacing w:line="360" w:lineRule="auto"/>
        <w:jc w:val="both"/>
        <w:rPr>
          <w:sz w:val="28"/>
          <w:lang w:val="uk-UA"/>
        </w:rPr>
      </w:pPr>
    </w:p>
    <w:p w14:paraId="03AE1F6A" w14:textId="12815C90" w:rsidR="00BD1092" w:rsidRPr="00BD1092" w:rsidRDefault="00BD1092" w:rsidP="003E0F16">
      <w:pPr>
        <w:spacing w:line="360" w:lineRule="auto"/>
        <w:ind w:firstLine="709"/>
        <w:jc w:val="both"/>
        <w:rPr>
          <w:sz w:val="28"/>
          <w:lang w:val="uk-UA"/>
        </w:rPr>
      </w:pPr>
      <w:r>
        <w:rPr>
          <w:sz w:val="28"/>
          <w:lang w:val="uk-UA"/>
        </w:rPr>
        <w:t>Таблиця</w:t>
      </w:r>
      <w:r w:rsidR="00ED5DC0">
        <w:rPr>
          <w:sz w:val="28"/>
          <w:lang w:val="uk-UA"/>
        </w:rPr>
        <w:t xml:space="preserve"> 3.1</w:t>
      </w:r>
      <w:r w:rsidR="0039745C">
        <w:rPr>
          <w:sz w:val="28"/>
          <w:lang w:val="uk-UA"/>
        </w:rPr>
        <w:t>0</w:t>
      </w:r>
      <w:r>
        <w:rPr>
          <w:sz w:val="28"/>
          <w:lang w:val="uk-UA"/>
        </w:rPr>
        <w:t xml:space="preserve"> – Витрати на участь у виставці</w:t>
      </w:r>
    </w:p>
    <w:tbl>
      <w:tblPr>
        <w:tblW w:w="0" w:type="auto"/>
        <w:tblCellMar>
          <w:top w:w="15" w:type="dxa"/>
          <w:left w:w="15" w:type="dxa"/>
          <w:bottom w:w="15" w:type="dxa"/>
          <w:right w:w="15" w:type="dxa"/>
        </w:tblCellMar>
        <w:tblLook w:val="04A0" w:firstRow="1" w:lastRow="0" w:firstColumn="1" w:lastColumn="0" w:noHBand="0" w:noVBand="1"/>
      </w:tblPr>
      <w:tblGrid>
        <w:gridCol w:w="4223"/>
        <w:gridCol w:w="1177"/>
        <w:gridCol w:w="2121"/>
        <w:gridCol w:w="2390"/>
      </w:tblGrid>
      <w:tr w:rsidR="00BD1092" w14:paraId="78B63DBE"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9E0087" w14:textId="77777777" w:rsidR="00BD1092" w:rsidRDefault="00BD1092">
            <w:pPr>
              <w:pStyle w:val="ab"/>
              <w:spacing w:before="0" w:beforeAutospacing="0" w:after="0" w:afterAutospacing="0"/>
              <w:jc w:val="center"/>
            </w:pPr>
            <w:r>
              <w:rPr>
                <w:color w:val="000000"/>
              </w:rPr>
              <w:t>Найменування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87187A" w14:textId="77777777" w:rsidR="00BD1092" w:rsidRDefault="00BD1092">
            <w:pPr>
              <w:pStyle w:val="ab"/>
              <w:spacing w:before="0" w:beforeAutospacing="0" w:after="0" w:afterAutospacing="0"/>
              <w:jc w:val="center"/>
            </w:pPr>
            <w:r>
              <w:rPr>
                <w:color w:val="000000"/>
              </w:rPr>
              <w:t>Кількість</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C2ED91" w14:textId="77777777" w:rsidR="00BD1092" w:rsidRDefault="00BD1092">
            <w:pPr>
              <w:pStyle w:val="ab"/>
              <w:spacing w:before="0" w:beforeAutospacing="0" w:after="0" w:afterAutospacing="0"/>
              <w:jc w:val="center"/>
            </w:pPr>
            <w:r>
              <w:rPr>
                <w:color w:val="000000"/>
              </w:rPr>
              <w:t>Вартість за од., грн</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20A712" w14:textId="77777777" w:rsidR="00BD1092" w:rsidRDefault="00BD1092">
            <w:pPr>
              <w:pStyle w:val="ab"/>
              <w:spacing w:before="0" w:beforeAutospacing="0" w:after="0" w:afterAutospacing="0"/>
              <w:jc w:val="center"/>
            </w:pPr>
            <w:r>
              <w:rPr>
                <w:color w:val="000000"/>
              </w:rPr>
              <w:t>Загальна вартість, грн</w:t>
            </w:r>
          </w:p>
        </w:tc>
      </w:tr>
      <w:tr w:rsidR="00BD1092" w14:paraId="4456957B"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6BAAEC" w14:textId="77777777" w:rsidR="00BD1092" w:rsidRDefault="00BD1092">
            <w:pPr>
              <w:pStyle w:val="ab"/>
              <w:spacing w:before="0" w:beforeAutospacing="0" w:after="0" w:afterAutospacing="0"/>
            </w:pPr>
            <w:r>
              <w:rPr>
                <w:color w:val="000000"/>
              </w:rPr>
              <w:t>Орендна плата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88CDD0" w14:textId="77777777" w:rsidR="00BD1092" w:rsidRDefault="00BD1092">
            <w:pPr>
              <w:pStyle w:val="ab"/>
              <w:spacing w:before="0" w:beforeAutospacing="0" w:after="0" w:afterAutospacing="0"/>
              <w:jc w:val="right"/>
            </w:pPr>
            <w:r>
              <w:rPr>
                <w:color w:val="00000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4C999A" w14:textId="77777777" w:rsidR="00BD1092" w:rsidRDefault="00BD1092">
            <w:pPr>
              <w:pStyle w:val="ab"/>
              <w:spacing w:before="0" w:beforeAutospacing="0" w:after="0" w:afterAutospacing="0"/>
              <w:jc w:val="right"/>
            </w:pPr>
            <w:r>
              <w:rPr>
                <w:color w:val="000000"/>
              </w:rPr>
              <w:t>15500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AD8F12" w14:textId="77777777" w:rsidR="00BD1092" w:rsidRDefault="00BD1092">
            <w:pPr>
              <w:pStyle w:val="ab"/>
              <w:spacing w:before="0" w:beforeAutospacing="0" w:after="0" w:afterAutospacing="0"/>
              <w:jc w:val="right"/>
            </w:pPr>
            <w:r>
              <w:rPr>
                <w:color w:val="000000"/>
              </w:rPr>
              <w:t>15500</w:t>
            </w:r>
          </w:p>
        </w:tc>
      </w:tr>
      <w:tr w:rsidR="00BD1092" w14:paraId="49C03735"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B177C2" w14:textId="77777777" w:rsidR="00BD1092" w:rsidRDefault="00BD1092">
            <w:pPr>
              <w:pStyle w:val="ab"/>
              <w:spacing w:before="0" w:beforeAutospacing="0" w:after="0" w:afterAutospacing="0"/>
            </w:pPr>
            <w:r>
              <w:rPr>
                <w:color w:val="000000"/>
              </w:rPr>
              <w:t>Оснащення стенду</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4C32C7" w14:textId="77777777" w:rsidR="00BD1092" w:rsidRDefault="00BD1092">
            <w:pPr>
              <w:pStyle w:val="ab"/>
              <w:spacing w:before="0" w:beforeAutospacing="0" w:after="0" w:afterAutospacing="0"/>
              <w:jc w:val="right"/>
            </w:pPr>
            <w:r>
              <w:rPr>
                <w:color w:val="00000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44EC50" w14:textId="77777777" w:rsidR="00BD1092" w:rsidRDefault="00BD1092">
            <w:pPr>
              <w:pStyle w:val="ab"/>
              <w:spacing w:before="0" w:beforeAutospacing="0" w:after="0" w:afterAutospacing="0"/>
              <w:jc w:val="right"/>
            </w:pPr>
            <w:r>
              <w:rPr>
                <w:color w:val="000000"/>
              </w:rPr>
              <w:t>30000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2A81BF" w14:textId="77777777" w:rsidR="00BD1092" w:rsidRDefault="00BD1092">
            <w:pPr>
              <w:pStyle w:val="ab"/>
              <w:spacing w:before="0" w:beforeAutospacing="0" w:after="0" w:afterAutospacing="0"/>
              <w:jc w:val="right"/>
            </w:pPr>
            <w:r>
              <w:rPr>
                <w:color w:val="000000"/>
              </w:rPr>
              <w:t>30000</w:t>
            </w:r>
          </w:p>
        </w:tc>
      </w:tr>
      <w:tr w:rsidR="00BD1092" w14:paraId="12109754"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12B648" w14:textId="77777777" w:rsidR="00BD1092" w:rsidRDefault="00BD1092">
            <w:pPr>
              <w:pStyle w:val="ab"/>
              <w:spacing w:before="0" w:beforeAutospacing="0" w:after="0" w:afterAutospacing="0"/>
            </w:pPr>
            <w:r>
              <w:rPr>
                <w:color w:val="000000"/>
              </w:rPr>
              <w:t>Витрати на транспортування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E7D3AD" w14:textId="77777777" w:rsidR="00BD1092" w:rsidRDefault="00BD1092">
            <w:pPr>
              <w:pStyle w:val="ab"/>
              <w:spacing w:before="0" w:beforeAutospacing="0" w:after="0" w:afterAutospacing="0"/>
              <w:jc w:val="right"/>
            </w:pPr>
            <w:r>
              <w:rPr>
                <w:color w:val="00000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B086DC" w14:textId="77777777" w:rsidR="00BD1092" w:rsidRDefault="00BD1092">
            <w:pPr>
              <w:pStyle w:val="ab"/>
              <w:spacing w:before="0" w:beforeAutospacing="0" w:after="0" w:afterAutospacing="0"/>
              <w:jc w:val="right"/>
            </w:pPr>
            <w:r>
              <w:rPr>
                <w:color w:val="000000"/>
              </w:rPr>
              <w:t>5000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329F28" w14:textId="77777777" w:rsidR="00BD1092" w:rsidRDefault="00BD1092">
            <w:pPr>
              <w:pStyle w:val="ab"/>
              <w:spacing w:before="0" w:beforeAutospacing="0" w:after="0" w:afterAutospacing="0"/>
              <w:jc w:val="right"/>
            </w:pPr>
            <w:r>
              <w:rPr>
                <w:color w:val="000000"/>
              </w:rPr>
              <w:t>5000</w:t>
            </w:r>
          </w:p>
        </w:tc>
      </w:tr>
      <w:tr w:rsidR="00BD1092" w14:paraId="3CD57315"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8A242B" w14:textId="77777777" w:rsidR="00BD1092" w:rsidRDefault="00BD1092">
            <w:pPr>
              <w:pStyle w:val="ab"/>
              <w:spacing w:before="0" w:beforeAutospacing="0" w:after="0" w:afterAutospacing="0"/>
            </w:pPr>
            <w:r>
              <w:rPr>
                <w:color w:val="000000"/>
              </w:rPr>
              <w:t>Буклети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9A575E" w14:textId="77777777" w:rsidR="00BD1092" w:rsidRDefault="00BD1092">
            <w:pPr>
              <w:pStyle w:val="ab"/>
              <w:spacing w:before="0" w:beforeAutospacing="0" w:after="0" w:afterAutospacing="0"/>
              <w:jc w:val="right"/>
            </w:pPr>
            <w:r>
              <w:rPr>
                <w:color w:val="000000"/>
              </w:rPr>
              <w:t>400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169181" w14:textId="77777777" w:rsidR="00BD1092" w:rsidRDefault="00BD1092">
            <w:pPr>
              <w:pStyle w:val="ab"/>
              <w:spacing w:before="0" w:beforeAutospacing="0" w:after="0" w:afterAutospacing="0"/>
              <w:jc w:val="right"/>
            </w:pPr>
            <w:r>
              <w:rPr>
                <w:color w:val="000000"/>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D8F255" w14:textId="77777777" w:rsidR="00BD1092" w:rsidRDefault="00BD1092">
            <w:pPr>
              <w:pStyle w:val="ab"/>
              <w:spacing w:before="0" w:beforeAutospacing="0" w:after="0" w:afterAutospacing="0"/>
              <w:jc w:val="right"/>
            </w:pPr>
            <w:r>
              <w:rPr>
                <w:color w:val="000000"/>
              </w:rPr>
              <w:t>2 200</w:t>
            </w:r>
          </w:p>
        </w:tc>
      </w:tr>
      <w:tr w:rsidR="00BD1092" w14:paraId="35E7AE61"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ACBC0D" w14:textId="77777777" w:rsidR="00BD1092" w:rsidRDefault="00BD1092">
            <w:pPr>
              <w:pStyle w:val="ab"/>
              <w:spacing w:before="0" w:beforeAutospacing="0" w:after="0" w:afterAutospacing="0"/>
            </w:pPr>
            <w:r>
              <w:rPr>
                <w:color w:val="000000"/>
              </w:rPr>
              <w:t>Каталоги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B72D3D" w14:textId="77777777" w:rsidR="00BD1092" w:rsidRDefault="00BD1092">
            <w:pPr>
              <w:pStyle w:val="ab"/>
              <w:spacing w:before="0" w:beforeAutospacing="0" w:after="0" w:afterAutospacing="0"/>
              <w:jc w:val="right"/>
            </w:pPr>
            <w:r>
              <w:rPr>
                <w:color w:val="000000"/>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4F7A4B" w14:textId="77777777" w:rsidR="00BD1092" w:rsidRDefault="00BD1092">
            <w:pPr>
              <w:pStyle w:val="ab"/>
              <w:spacing w:before="0" w:beforeAutospacing="0" w:after="0" w:afterAutospacing="0"/>
              <w:jc w:val="right"/>
            </w:pPr>
            <w:r>
              <w:rPr>
                <w:color w:val="000000"/>
              </w:rPr>
              <w:t>110,96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134FC3" w14:textId="77777777" w:rsidR="00BD1092" w:rsidRDefault="00BD1092">
            <w:pPr>
              <w:pStyle w:val="ab"/>
              <w:spacing w:before="0" w:beforeAutospacing="0" w:after="0" w:afterAutospacing="0"/>
              <w:jc w:val="right"/>
            </w:pPr>
            <w:r>
              <w:rPr>
                <w:color w:val="000000"/>
              </w:rPr>
              <w:t>11096</w:t>
            </w:r>
          </w:p>
        </w:tc>
      </w:tr>
      <w:tr w:rsidR="00BD1092" w14:paraId="10227731"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197E1B" w14:textId="77777777" w:rsidR="00BD1092" w:rsidRDefault="00BD1092">
            <w:pPr>
              <w:pStyle w:val="ab"/>
              <w:spacing w:before="0" w:beforeAutospacing="0" w:after="0" w:afterAutospacing="0"/>
            </w:pPr>
            <w:r>
              <w:rPr>
                <w:color w:val="000000"/>
              </w:rPr>
              <w:t>Оплата витрат, пов’язаних з персоналом</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07947F" w14:textId="77777777" w:rsidR="00BD1092" w:rsidRDefault="00BD1092">
            <w:pPr>
              <w:pStyle w:val="ab"/>
              <w:spacing w:before="0" w:beforeAutospacing="0" w:after="0" w:afterAutospacing="0"/>
              <w:jc w:val="right"/>
            </w:pPr>
            <w:r>
              <w:rPr>
                <w:color w:val="000000"/>
              </w:rPr>
              <w:t>4 особи</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D898F1" w14:textId="77777777" w:rsidR="00BD1092" w:rsidRDefault="00BD1092">
            <w:pPr>
              <w:pStyle w:val="ab"/>
              <w:spacing w:before="0" w:beforeAutospacing="0" w:after="0" w:afterAutospacing="0"/>
              <w:jc w:val="right"/>
            </w:pPr>
            <w:r>
              <w:rPr>
                <w:color w:val="000000"/>
              </w:rPr>
              <w:t>12 500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700FFF" w14:textId="77777777" w:rsidR="00BD1092" w:rsidRDefault="00BD1092">
            <w:pPr>
              <w:pStyle w:val="ab"/>
              <w:spacing w:before="0" w:beforeAutospacing="0" w:after="0" w:afterAutospacing="0"/>
              <w:jc w:val="right"/>
            </w:pPr>
            <w:r>
              <w:rPr>
                <w:color w:val="000000"/>
              </w:rPr>
              <w:t>50000</w:t>
            </w:r>
          </w:p>
        </w:tc>
      </w:tr>
      <w:tr w:rsidR="00BD1092" w14:paraId="1B46684C" w14:textId="77777777" w:rsidTr="00BD109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434634" w14:textId="77777777" w:rsidR="00BD1092" w:rsidRDefault="00BD1092">
            <w:pPr>
              <w:pStyle w:val="ab"/>
              <w:spacing w:before="0" w:beforeAutospacing="0" w:after="0" w:afterAutospacing="0"/>
            </w:pPr>
            <w:r>
              <w:rPr>
                <w:color w:val="000000"/>
              </w:rPr>
              <w:t>Маленька фільтрувальна установка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E90398" w14:textId="77777777" w:rsidR="00BD1092" w:rsidRDefault="00BD1092">
            <w:pPr>
              <w:pStyle w:val="ab"/>
              <w:spacing w:before="0" w:beforeAutospacing="0" w:after="0" w:afterAutospacing="0"/>
              <w:jc w:val="right"/>
            </w:pPr>
            <w:r>
              <w:rPr>
                <w:color w:val="00000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3BBBBB" w14:textId="77777777" w:rsidR="00BD1092" w:rsidRDefault="00BD1092">
            <w:pPr>
              <w:pStyle w:val="ab"/>
              <w:spacing w:before="0" w:beforeAutospacing="0" w:after="0" w:afterAutospacing="0"/>
              <w:jc w:val="right"/>
            </w:pPr>
            <w:r>
              <w:rPr>
                <w:color w:val="000000"/>
              </w:rPr>
              <w:t>36000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9DC2CA" w14:textId="77777777" w:rsidR="00BD1092" w:rsidRDefault="00BD1092">
            <w:pPr>
              <w:pStyle w:val="ab"/>
              <w:spacing w:before="0" w:beforeAutospacing="0" w:after="0" w:afterAutospacing="0"/>
              <w:jc w:val="right"/>
            </w:pPr>
            <w:r>
              <w:rPr>
                <w:color w:val="000000"/>
              </w:rPr>
              <w:t>36000</w:t>
            </w:r>
          </w:p>
        </w:tc>
      </w:tr>
      <w:tr w:rsidR="00BD1092" w14:paraId="12952D4F" w14:textId="77777777" w:rsidTr="00BB16D4">
        <w:trPr>
          <w:trHeight w:val="41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1BE5D3" w14:textId="77777777" w:rsidR="00BD1092" w:rsidRDefault="00BD1092">
            <w:pPr>
              <w:pStyle w:val="ab"/>
              <w:spacing w:before="0" w:beforeAutospacing="0" w:after="0" w:afterAutospacing="0"/>
            </w:pPr>
            <w:r>
              <w:rPr>
                <w:color w:val="000000"/>
              </w:rPr>
              <w:t>Всього</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4CD507" w14:textId="77777777" w:rsidR="00BD1092" w:rsidRDefault="00BD1092">
            <w:pPr>
              <w:pStyle w:val="ab"/>
              <w:spacing w:before="0" w:beforeAutospacing="0" w:after="0" w:afterAutospacing="0"/>
              <w:jc w:val="center"/>
            </w:pPr>
            <w:r>
              <w:rPr>
                <w:color w:val="000000"/>
              </w:rPr>
              <w:t>149 796</w:t>
            </w:r>
          </w:p>
        </w:tc>
      </w:tr>
    </w:tbl>
    <w:p w14:paraId="3F6B59DE" w14:textId="77777777" w:rsidR="00BB16D4" w:rsidRPr="00BB16D4" w:rsidRDefault="00BB16D4" w:rsidP="00BB16D4">
      <w:pPr>
        <w:spacing w:line="360" w:lineRule="auto"/>
        <w:ind w:firstLine="709"/>
        <w:jc w:val="both"/>
        <w:rPr>
          <w:i/>
          <w:iCs/>
          <w:sz w:val="28"/>
          <w:lang w:val="uk-UA"/>
        </w:rPr>
      </w:pPr>
      <w:r w:rsidRPr="00BB16D4">
        <w:rPr>
          <w:i/>
          <w:iCs/>
          <w:sz w:val="28"/>
          <w:lang w:val="uk-UA"/>
        </w:rPr>
        <w:t>Джерело: складено автором</w:t>
      </w:r>
    </w:p>
    <w:p w14:paraId="194901FF" w14:textId="77777777" w:rsidR="004A2E71" w:rsidRDefault="004A2E71" w:rsidP="00CC09AB">
      <w:pPr>
        <w:spacing w:line="360" w:lineRule="auto"/>
        <w:jc w:val="both"/>
        <w:rPr>
          <w:sz w:val="28"/>
          <w:lang w:val="uk-UA"/>
        </w:rPr>
      </w:pPr>
    </w:p>
    <w:p w14:paraId="489DC02D" w14:textId="77777777" w:rsidR="00BB16D4" w:rsidRDefault="00F44474" w:rsidP="00ED5DC0">
      <w:pPr>
        <w:spacing w:line="360" w:lineRule="auto"/>
        <w:ind w:firstLine="709"/>
        <w:jc w:val="both"/>
        <w:rPr>
          <w:sz w:val="28"/>
          <w:lang w:val="uk-UA"/>
        </w:rPr>
      </w:pPr>
      <w:r>
        <w:rPr>
          <w:sz w:val="28"/>
          <w:lang w:val="uk-UA"/>
        </w:rPr>
        <w:t>З</w:t>
      </w:r>
      <w:r w:rsidR="00BD1092">
        <w:rPr>
          <w:sz w:val="28"/>
          <w:lang w:val="uk-UA"/>
        </w:rPr>
        <w:t xml:space="preserve">агальні витрати на впровадження нового товару становлять 1 537 200 грн. Загальні витрати на маркетингову діяльність підприємства становлять </w:t>
      </w:r>
      <w:r>
        <w:rPr>
          <w:sz w:val="28"/>
          <w:lang w:val="uk-UA"/>
        </w:rPr>
        <w:t xml:space="preserve">337 938,44 грн. </w:t>
      </w:r>
    </w:p>
    <w:p w14:paraId="0E39E90A" w14:textId="365DB5EB" w:rsidR="00F44474" w:rsidRPr="00ED5DC0" w:rsidRDefault="00F44474" w:rsidP="00ED5DC0">
      <w:pPr>
        <w:spacing w:line="360" w:lineRule="auto"/>
        <w:ind w:firstLine="709"/>
        <w:jc w:val="both"/>
        <w:rPr>
          <w:sz w:val="28"/>
          <w:lang w:val="uk-UA"/>
        </w:rPr>
      </w:pPr>
      <w:r>
        <w:rPr>
          <w:sz w:val="28"/>
          <w:lang w:val="uk-UA"/>
        </w:rPr>
        <w:lastRenderedPageBreak/>
        <w:t>Отже, загалом витрати на реалізацію рекомендацій становлять 1 875 138,44 грн.</w:t>
      </w:r>
      <w:r w:rsidR="00ED5DC0">
        <w:rPr>
          <w:sz w:val="28"/>
          <w:lang w:val="uk-UA"/>
        </w:rPr>
        <w:t xml:space="preserve"> </w:t>
      </w:r>
      <w:r>
        <w:rPr>
          <w:sz w:val="28"/>
          <w:lang w:val="uk-UA"/>
        </w:rPr>
        <w:t>Перейдемо до розрахунку економічних показників (див. табл.</w:t>
      </w:r>
      <w:r w:rsidR="00ED5DC0">
        <w:rPr>
          <w:sz w:val="28"/>
          <w:lang w:val="uk-UA"/>
        </w:rPr>
        <w:t xml:space="preserve"> 3.1</w:t>
      </w:r>
      <w:r w:rsidR="0039745C">
        <w:rPr>
          <w:sz w:val="28"/>
          <w:lang w:val="uk-UA"/>
        </w:rPr>
        <w:t>1</w:t>
      </w:r>
      <w:r>
        <w:rPr>
          <w:sz w:val="28"/>
          <w:lang w:val="uk-UA"/>
        </w:rPr>
        <w:t xml:space="preserve">). </w:t>
      </w:r>
    </w:p>
    <w:p w14:paraId="0296B91C" w14:textId="4FCEC0F2" w:rsidR="00BB16D4" w:rsidRDefault="00BB16D4" w:rsidP="00CC09AB">
      <w:pPr>
        <w:spacing w:line="360" w:lineRule="auto"/>
        <w:jc w:val="both"/>
        <w:rPr>
          <w:sz w:val="28"/>
          <w:lang w:val="uk-UA"/>
        </w:rPr>
      </w:pPr>
    </w:p>
    <w:p w14:paraId="6161E861" w14:textId="0576A7AD" w:rsidR="00D712D9" w:rsidRDefault="00D712D9" w:rsidP="003E0F16">
      <w:pPr>
        <w:spacing w:line="360" w:lineRule="auto"/>
        <w:ind w:firstLine="709"/>
        <w:jc w:val="both"/>
        <w:rPr>
          <w:sz w:val="28"/>
          <w:lang w:val="uk-UA"/>
        </w:rPr>
      </w:pPr>
      <w:r>
        <w:rPr>
          <w:sz w:val="28"/>
          <w:lang w:val="uk-UA"/>
        </w:rPr>
        <w:t>Таблиця</w:t>
      </w:r>
      <w:r w:rsidR="00ED5DC0">
        <w:rPr>
          <w:sz w:val="28"/>
          <w:lang w:val="uk-UA"/>
        </w:rPr>
        <w:t xml:space="preserve"> 3.1</w:t>
      </w:r>
      <w:r w:rsidR="0039745C">
        <w:rPr>
          <w:sz w:val="28"/>
          <w:lang w:val="uk-UA"/>
        </w:rPr>
        <w:t>1</w:t>
      </w:r>
      <w:r>
        <w:rPr>
          <w:sz w:val="28"/>
          <w:lang w:val="uk-UA"/>
        </w:rPr>
        <w:t xml:space="preserve"> – Розрахунок економічних показників</w:t>
      </w:r>
    </w:p>
    <w:tbl>
      <w:tblPr>
        <w:tblStyle w:val="a5"/>
        <w:tblW w:w="0" w:type="auto"/>
        <w:tblLook w:val="04A0" w:firstRow="1" w:lastRow="0" w:firstColumn="1" w:lastColumn="0" w:noHBand="0" w:noVBand="1"/>
      </w:tblPr>
      <w:tblGrid>
        <w:gridCol w:w="1980"/>
        <w:gridCol w:w="1417"/>
        <w:gridCol w:w="1356"/>
        <w:gridCol w:w="1356"/>
        <w:gridCol w:w="1356"/>
      </w:tblGrid>
      <w:tr w:rsidR="00D712D9" w14:paraId="1A359400" w14:textId="77777777" w:rsidTr="00762BC1">
        <w:tc>
          <w:tcPr>
            <w:tcW w:w="1980" w:type="dxa"/>
          </w:tcPr>
          <w:p w14:paraId="70225F37" w14:textId="61BFEE5D" w:rsidR="00D712D9" w:rsidRPr="00D712D9" w:rsidRDefault="00CC5528" w:rsidP="00D712D9">
            <w:pPr>
              <w:jc w:val="both"/>
              <w:rPr>
                <w:szCs w:val="22"/>
                <w:lang w:val="uk-UA"/>
              </w:rPr>
            </w:pPr>
            <w:r>
              <w:rPr>
                <w:szCs w:val="22"/>
                <w:lang w:val="uk-UA"/>
              </w:rPr>
              <w:t>Найменування</w:t>
            </w:r>
          </w:p>
        </w:tc>
        <w:tc>
          <w:tcPr>
            <w:tcW w:w="1417" w:type="dxa"/>
          </w:tcPr>
          <w:p w14:paraId="71ABB15F" w14:textId="3BE09642" w:rsidR="00D712D9" w:rsidRPr="00D712D9" w:rsidRDefault="00D712D9" w:rsidP="00D712D9">
            <w:pPr>
              <w:jc w:val="right"/>
              <w:rPr>
                <w:szCs w:val="22"/>
                <w:lang w:val="uk-UA"/>
              </w:rPr>
            </w:pPr>
            <w:r>
              <w:rPr>
                <w:szCs w:val="22"/>
                <w:lang w:val="uk-UA"/>
              </w:rPr>
              <w:t>0</w:t>
            </w:r>
          </w:p>
        </w:tc>
        <w:tc>
          <w:tcPr>
            <w:tcW w:w="1356" w:type="dxa"/>
          </w:tcPr>
          <w:p w14:paraId="62C07508" w14:textId="31F13F7D" w:rsidR="00D712D9" w:rsidRPr="00D712D9" w:rsidRDefault="00D712D9" w:rsidP="00D712D9">
            <w:pPr>
              <w:jc w:val="right"/>
              <w:rPr>
                <w:szCs w:val="22"/>
                <w:lang w:val="uk-UA"/>
              </w:rPr>
            </w:pPr>
            <w:r>
              <w:rPr>
                <w:szCs w:val="22"/>
                <w:lang w:val="uk-UA"/>
              </w:rPr>
              <w:t>1</w:t>
            </w:r>
          </w:p>
        </w:tc>
        <w:tc>
          <w:tcPr>
            <w:tcW w:w="1356" w:type="dxa"/>
          </w:tcPr>
          <w:p w14:paraId="0C56A6ED" w14:textId="0F1D6C44" w:rsidR="00D712D9" w:rsidRPr="00D712D9" w:rsidRDefault="00D712D9" w:rsidP="00D712D9">
            <w:pPr>
              <w:jc w:val="right"/>
              <w:rPr>
                <w:szCs w:val="22"/>
                <w:lang w:val="uk-UA"/>
              </w:rPr>
            </w:pPr>
            <w:r>
              <w:rPr>
                <w:szCs w:val="22"/>
                <w:lang w:val="uk-UA"/>
              </w:rPr>
              <w:t>2</w:t>
            </w:r>
          </w:p>
        </w:tc>
        <w:tc>
          <w:tcPr>
            <w:tcW w:w="1356" w:type="dxa"/>
          </w:tcPr>
          <w:p w14:paraId="734E7E9A" w14:textId="76CF159C" w:rsidR="00D712D9" w:rsidRPr="00D712D9" w:rsidRDefault="00D712D9" w:rsidP="00D712D9">
            <w:pPr>
              <w:jc w:val="right"/>
              <w:rPr>
                <w:szCs w:val="22"/>
                <w:lang w:val="uk-UA"/>
              </w:rPr>
            </w:pPr>
            <w:r>
              <w:rPr>
                <w:szCs w:val="22"/>
                <w:lang w:val="uk-UA"/>
              </w:rPr>
              <w:t>3</w:t>
            </w:r>
          </w:p>
        </w:tc>
      </w:tr>
      <w:tr w:rsidR="00CC5528" w14:paraId="12EFD28F" w14:textId="77777777" w:rsidTr="00762BC1">
        <w:tc>
          <w:tcPr>
            <w:tcW w:w="1980" w:type="dxa"/>
          </w:tcPr>
          <w:p w14:paraId="5F4F7B39" w14:textId="156D76AB" w:rsidR="00CC5528" w:rsidRDefault="00CC5528" w:rsidP="00CC5528">
            <w:pPr>
              <w:jc w:val="center"/>
              <w:rPr>
                <w:szCs w:val="22"/>
                <w:lang w:val="uk-UA"/>
              </w:rPr>
            </w:pPr>
            <w:r>
              <w:rPr>
                <w:szCs w:val="22"/>
                <w:lang w:val="uk-UA"/>
              </w:rPr>
              <w:t>1</w:t>
            </w:r>
          </w:p>
        </w:tc>
        <w:tc>
          <w:tcPr>
            <w:tcW w:w="1417" w:type="dxa"/>
          </w:tcPr>
          <w:p w14:paraId="0737338B" w14:textId="236E32DF" w:rsidR="00CC5528" w:rsidRDefault="00CC5528" w:rsidP="00CC5528">
            <w:pPr>
              <w:jc w:val="center"/>
              <w:rPr>
                <w:szCs w:val="22"/>
                <w:lang w:val="uk-UA"/>
              </w:rPr>
            </w:pPr>
            <w:r>
              <w:rPr>
                <w:szCs w:val="22"/>
                <w:lang w:val="uk-UA"/>
              </w:rPr>
              <w:t>2</w:t>
            </w:r>
          </w:p>
        </w:tc>
        <w:tc>
          <w:tcPr>
            <w:tcW w:w="1356" w:type="dxa"/>
          </w:tcPr>
          <w:p w14:paraId="6BC11C4F" w14:textId="55A26A0E" w:rsidR="00CC5528" w:rsidRDefault="00CC5528" w:rsidP="00CC5528">
            <w:pPr>
              <w:jc w:val="center"/>
              <w:rPr>
                <w:szCs w:val="22"/>
                <w:lang w:val="uk-UA"/>
              </w:rPr>
            </w:pPr>
            <w:r>
              <w:rPr>
                <w:szCs w:val="22"/>
                <w:lang w:val="uk-UA"/>
              </w:rPr>
              <w:t>3</w:t>
            </w:r>
          </w:p>
        </w:tc>
        <w:tc>
          <w:tcPr>
            <w:tcW w:w="1356" w:type="dxa"/>
          </w:tcPr>
          <w:p w14:paraId="6A67E11B" w14:textId="52CB7B25" w:rsidR="00CC5528" w:rsidRDefault="00CC5528" w:rsidP="00CC5528">
            <w:pPr>
              <w:jc w:val="center"/>
              <w:rPr>
                <w:szCs w:val="22"/>
                <w:lang w:val="uk-UA"/>
              </w:rPr>
            </w:pPr>
            <w:r>
              <w:rPr>
                <w:szCs w:val="22"/>
                <w:lang w:val="uk-UA"/>
              </w:rPr>
              <w:t>4</w:t>
            </w:r>
          </w:p>
        </w:tc>
        <w:tc>
          <w:tcPr>
            <w:tcW w:w="1356" w:type="dxa"/>
          </w:tcPr>
          <w:p w14:paraId="2E33C3EB" w14:textId="63400F09" w:rsidR="00CC5528" w:rsidRDefault="00CC5528" w:rsidP="00CC5528">
            <w:pPr>
              <w:jc w:val="center"/>
              <w:rPr>
                <w:szCs w:val="22"/>
                <w:lang w:val="uk-UA"/>
              </w:rPr>
            </w:pPr>
            <w:r>
              <w:rPr>
                <w:szCs w:val="22"/>
                <w:lang w:val="uk-UA"/>
              </w:rPr>
              <w:t>5</w:t>
            </w:r>
          </w:p>
        </w:tc>
      </w:tr>
      <w:tr w:rsidR="00D712D9" w14:paraId="537BC334" w14:textId="77777777" w:rsidTr="00762BC1">
        <w:tc>
          <w:tcPr>
            <w:tcW w:w="1980" w:type="dxa"/>
          </w:tcPr>
          <w:p w14:paraId="147B8C9C" w14:textId="5B0553FF" w:rsidR="00D712D9" w:rsidRPr="00D712D9" w:rsidRDefault="00D712D9" w:rsidP="00D712D9">
            <w:pPr>
              <w:jc w:val="both"/>
              <w:rPr>
                <w:szCs w:val="22"/>
                <w:lang w:val="uk-UA"/>
              </w:rPr>
            </w:pPr>
            <w:r>
              <w:rPr>
                <w:color w:val="000000"/>
              </w:rPr>
              <w:t>Інвестиції</w:t>
            </w:r>
          </w:p>
        </w:tc>
        <w:tc>
          <w:tcPr>
            <w:tcW w:w="1417" w:type="dxa"/>
          </w:tcPr>
          <w:p w14:paraId="62CDF085" w14:textId="3B20759A" w:rsidR="00D712D9" w:rsidRPr="00D712D9" w:rsidRDefault="00D712D9" w:rsidP="00D712D9">
            <w:pPr>
              <w:jc w:val="right"/>
              <w:rPr>
                <w:szCs w:val="22"/>
                <w:lang w:val="uk-UA"/>
              </w:rPr>
            </w:pPr>
            <w:r>
              <w:rPr>
                <w:szCs w:val="22"/>
                <w:lang w:val="uk-UA"/>
              </w:rPr>
              <w:t>-1875138,4</w:t>
            </w:r>
          </w:p>
        </w:tc>
        <w:tc>
          <w:tcPr>
            <w:tcW w:w="1356" w:type="dxa"/>
          </w:tcPr>
          <w:p w14:paraId="119112D5" w14:textId="77777777" w:rsidR="00D712D9" w:rsidRPr="00D712D9" w:rsidRDefault="00D712D9" w:rsidP="00D712D9">
            <w:pPr>
              <w:jc w:val="right"/>
              <w:rPr>
                <w:szCs w:val="22"/>
                <w:lang w:val="uk-UA"/>
              </w:rPr>
            </w:pPr>
          </w:p>
        </w:tc>
        <w:tc>
          <w:tcPr>
            <w:tcW w:w="1356" w:type="dxa"/>
          </w:tcPr>
          <w:p w14:paraId="058C3A2B" w14:textId="77777777" w:rsidR="00D712D9" w:rsidRPr="00D712D9" w:rsidRDefault="00D712D9" w:rsidP="00D712D9">
            <w:pPr>
              <w:jc w:val="right"/>
              <w:rPr>
                <w:szCs w:val="22"/>
                <w:lang w:val="uk-UA"/>
              </w:rPr>
            </w:pPr>
          </w:p>
        </w:tc>
        <w:tc>
          <w:tcPr>
            <w:tcW w:w="1356" w:type="dxa"/>
          </w:tcPr>
          <w:p w14:paraId="6FA02D5B" w14:textId="77777777" w:rsidR="00D712D9" w:rsidRPr="00D712D9" w:rsidRDefault="00D712D9" w:rsidP="00D712D9">
            <w:pPr>
              <w:jc w:val="right"/>
              <w:rPr>
                <w:szCs w:val="22"/>
                <w:lang w:val="uk-UA"/>
              </w:rPr>
            </w:pPr>
          </w:p>
        </w:tc>
      </w:tr>
      <w:tr w:rsidR="0039745C" w14:paraId="343FBE16" w14:textId="77777777" w:rsidTr="0039745C">
        <w:tc>
          <w:tcPr>
            <w:tcW w:w="1980" w:type="dxa"/>
          </w:tcPr>
          <w:p w14:paraId="3CFEBFDD" w14:textId="77777777" w:rsidR="0039745C" w:rsidRPr="00D712D9" w:rsidRDefault="0039745C" w:rsidP="00A03FB0">
            <w:pPr>
              <w:jc w:val="both"/>
              <w:rPr>
                <w:szCs w:val="22"/>
                <w:lang w:val="uk-UA"/>
              </w:rPr>
            </w:pPr>
            <w:r>
              <w:rPr>
                <w:color w:val="000000"/>
              </w:rPr>
              <w:t>СF (вхідні)</w:t>
            </w:r>
          </w:p>
        </w:tc>
        <w:tc>
          <w:tcPr>
            <w:tcW w:w="1417" w:type="dxa"/>
          </w:tcPr>
          <w:p w14:paraId="14135C8E" w14:textId="77777777" w:rsidR="0039745C" w:rsidRPr="00D712D9" w:rsidRDefault="0039745C" w:rsidP="00A03FB0">
            <w:pPr>
              <w:jc w:val="right"/>
              <w:rPr>
                <w:szCs w:val="22"/>
                <w:lang w:val="uk-UA"/>
              </w:rPr>
            </w:pPr>
            <w:r>
              <w:rPr>
                <w:szCs w:val="22"/>
                <w:lang w:val="uk-UA"/>
              </w:rPr>
              <w:t>-1875138,4</w:t>
            </w:r>
          </w:p>
        </w:tc>
        <w:tc>
          <w:tcPr>
            <w:tcW w:w="1356" w:type="dxa"/>
          </w:tcPr>
          <w:p w14:paraId="45D260D8" w14:textId="77777777" w:rsidR="0039745C" w:rsidRPr="00D712D9" w:rsidRDefault="0039745C" w:rsidP="00A03FB0">
            <w:pPr>
              <w:jc w:val="right"/>
              <w:rPr>
                <w:szCs w:val="22"/>
                <w:lang w:val="uk-UA"/>
              </w:rPr>
            </w:pPr>
            <w:r>
              <w:rPr>
                <w:szCs w:val="22"/>
                <w:lang w:val="uk-UA"/>
              </w:rPr>
              <w:t>2952600</w:t>
            </w:r>
          </w:p>
        </w:tc>
        <w:tc>
          <w:tcPr>
            <w:tcW w:w="1356" w:type="dxa"/>
          </w:tcPr>
          <w:p w14:paraId="32DA0D38" w14:textId="77777777" w:rsidR="0039745C" w:rsidRPr="00D712D9" w:rsidRDefault="0039745C" w:rsidP="00A03FB0">
            <w:pPr>
              <w:jc w:val="right"/>
              <w:rPr>
                <w:szCs w:val="22"/>
                <w:lang w:val="uk-UA"/>
              </w:rPr>
            </w:pPr>
            <w:r>
              <w:rPr>
                <w:szCs w:val="22"/>
                <w:lang w:val="uk-UA"/>
              </w:rPr>
              <w:t>3321675</w:t>
            </w:r>
          </w:p>
        </w:tc>
        <w:tc>
          <w:tcPr>
            <w:tcW w:w="1356" w:type="dxa"/>
          </w:tcPr>
          <w:p w14:paraId="7239F382" w14:textId="77777777" w:rsidR="0039745C" w:rsidRPr="00D712D9" w:rsidRDefault="0039745C" w:rsidP="00A03FB0">
            <w:pPr>
              <w:jc w:val="right"/>
              <w:rPr>
                <w:szCs w:val="22"/>
                <w:lang w:val="uk-UA"/>
              </w:rPr>
            </w:pPr>
            <w:r>
              <w:rPr>
                <w:szCs w:val="22"/>
                <w:lang w:val="uk-UA"/>
              </w:rPr>
              <w:t>3690750</w:t>
            </w:r>
          </w:p>
        </w:tc>
      </w:tr>
      <w:tr w:rsidR="0039745C" w14:paraId="24DF1EF0" w14:textId="77777777" w:rsidTr="0039745C">
        <w:tc>
          <w:tcPr>
            <w:tcW w:w="1980" w:type="dxa"/>
          </w:tcPr>
          <w:p w14:paraId="0C6C0F36" w14:textId="77777777" w:rsidR="0039745C" w:rsidRPr="00D712D9" w:rsidRDefault="0039745C" w:rsidP="00A03FB0">
            <w:pPr>
              <w:jc w:val="both"/>
              <w:rPr>
                <w:szCs w:val="22"/>
                <w:lang w:val="uk-UA"/>
              </w:rPr>
            </w:pPr>
            <w:r>
              <w:rPr>
                <w:color w:val="000000"/>
              </w:rPr>
              <w:t>CF (вихідні)</w:t>
            </w:r>
          </w:p>
        </w:tc>
        <w:tc>
          <w:tcPr>
            <w:tcW w:w="1417" w:type="dxa"/>
          </w:tcPr>
          <w:p w14:paraId="28904D74" w14:textId="77777777" w:rsidR="0039745C" w:rsidRPr="00D712D9" w:rsidRDefault="0039745C" w:rsidP="00A03FB0">
            <w:pPr>
              <w:jc w:val="right"/>
              <w:rPr>
                <w:szCs w:val="22"/>
                <w:lang w:val="uk-UA"/>
              </w:rPr>
            </w:pPr>
            <w:r>
              <w:rPr>
                <w:szCs w:val="22"/>
                <w:lang w:val="uk-UA"/>
              </w:rPr>
              <w:t>-1875138,4</w:t>
            </w:r>
          </w:p>
        </w:tc>
        <w:tc>
          <w:tcPr>
            <w:tcW w:w="1356" w:type="dxa"/>
          </w:tcPr>
          <w:p w14:paraId="42F835E1" w14:textId="77777777" w:rsidR="0039745C" w:rsidRPr="00D712D9" w:rsidRDefault="0039745C" w:rsidP="00A03FB0">
            <w:pPr>
              <w:jc w:val="right"/>
              <w:rPr>
                <w:szCs w:val="22"/>
                <w:lang w:val="uk-UA"/>
              </w:rPr>
            </w:pPr>
          </w:p>
        </w:tc>
        <w:tc>
          <w:tcPr>
            <w:tcW w:w="1356" w:type="dxa"/>
          </w:tcPr>
          <w:p w14:paraId="4737D14E" w14:textId="77777777" w:rsidR="0039745C" w:rsidRPr="00D712D9" w:rsidRDefault="0039745C" w:rsidP="00A03FB0">
            <w:pPr>
              <w:jc w:val="right"/>
              <w:rPr>
                <w:szCs w:val="22"/>
                <w:lang w:val="uk-UA"/>
              </w:rPr>
            </w:pPr>
          </w:p>
        </w:tc>
        <w:tc>
          <w:tcPr>
            <w:tcW w:w="1356" w:type="dxa"/>
          </w:tcPr>
          <w:p w14:paraId="43656BA3" w14:textId="77777777" w:rsidR="0039745C" w:rsidRPr="00D712D9" w:rsidRDefault="0039745C" w:rsidP="00A03FB0">
            <w:pPr>
              <w:jc w:val="right"/>
              <w:rPr>
                <w:szCs w:val="22"/>
                <w:lang w:val="uk-UA"/>
              </w:rPr>
            </w:pPr>
          </w:p>
        </w:tc>
      </w:tr>
      <w:tr w:rsidR="0039745C" w14:paraId="551BD0F0" w14:textId="77777777" w:rsidTr="0039745C">
        <w:tc>
          <w:tcPr>
            <w:tcW w:w="1980" w:type="dxa"/>
          </w:tcPr>
          <w:p w14:paraId="1EB2A50C" w14:textId="77777777" w:rsidR="0039745C" w:rsidRDefault="0039745C" w:rsidP="00A03FB0">
            <w:pPr>
              <w:jc w:val="both"/>
              <w:rPr>
                <w:color w:val="000000"/>
              </w:rPr>
            </w:pPr>
            <w:r>
              <w:rPr>
                <w:color w:val="000000"/>
              </w:rPr>
              <w:t>CF (</w:t>
            </w:r>
            <w:r>
              <w:rPr>
                <w:color w:val="000000"/>
                <w:lang w:val="uk-UA"/>
              </w:rPr>
              <w:t>чистий</w:t>
            </w:r>
            <w:r>
              <w:rPr>
                <w:color w:val="000000"/>
              </w:rPr>
              <w:t>)</w:t>
            </w:r>
          </w:p>
        </w:tc>
        <w:tc>
          <w:tcPr>
            <w:tcW w:w="1417" w:type="dxa"/>
          </w:tcPr>
          <w:p w14:paraId="46727841" w14:textId="77777777" w:rsidR="0039745C" w:rsidRDefault="0039745C" w:rsidP="00A03FB0">
            <w:pPr>
              <w:jc w:val="right"/>
              <w:rPr>
                <w:szCs w:val="22"/>
                <w:lang w:val="uk-UA"/>
              </w:rPr>
            </w:pPr>
            <w:r>
              <w:rPr>
                <w:szCs w:val="22"/>
                <w:lang w:val="uk-UA"/>
              </w:rPr>
              <w:t>-1875138,4</w:t>
            </w:r>
          </w:p>
        </w:tc>
        <w:tc>
          <w:tcPr>
            <w:tcW w:w="1356" w:type="dxa"/>
          </w:tcPr>
          <w:p w14:paraId="307C269D" w14:textId="77777777" w:rsidR="0039745C" w:rsidRPr="00D712D9" w:rsidRDefault="0039745C" w:rsidP="00A03FB0">
            <w:pPr>
              <w:jc w:val="right"/>
              <w:rPr>
                <w:szCs w:val="22"/>
                <w:lang w:val="uk-UA"/>
              </w:rPr>
            </w:pPr>
            <w:r>
              <w:rPr>
                <w:szCs w:val="22"/>
                <w:lang w:val="uk-UA"/>
              </w:rPr>
              <w:t>1077461,56</w:t>
            </w:r>
          </w:p>
        </w:tc>
        <w:tc>
          <w:tcPr>
            <w:tcW w:w="1356" w:type="dxa"/>
          </w:tcPr>
          <w:p w14:paraId="25E21613" w14:textId="77777777" w:rsidR="0039745C" w:rsidRPr="00D712D9" w:rsidRDefault="0039745C" w:rsidP="00A03FB0">
            <w:pPr>
              <w:jc w:val="right"/>
              <w:rPr>
                <w:szCs w:val="22"/>
                <w:lang w:val="uk-UA"/>
              </w:rPr>
            </w:pPr>
            <w:r>
              <w:rPr>
                <w:szCs w:val="22"/>
                <w:lang w:val="uk-UA"/>
              </w:rPr>
              <w:t>1446536,56</w:t>
            </w:r>
          </w:p>
        </w:tc>
        <w:tc>
          <w:tcPr>
            <w:tcW w:w="1356" w:type="dxa"/>
          </w:tcPr>
          <w:p w14:paraId="6D75A3DA" w14:textId="77777777" w:rsidR="0039745C" w:rsidRPr="00D712D9" w:rsidRDefault="0039745C" w:rsidP="00A03FB0">
            <w:pPr>
              <w:jc w:val="right"/>
              <w:rPr>
                <w:szCs w:val="22"/>
                <w:lang w:val="uk-UA"/>
              </w:rPr>
            </w:pPr>
            <w:r>
              <w:rPr>
                <w:szCs w:val="22"/>
                <w:lang w:val="uk-UA"/>
              </w:rPr>
              <w:t>1815611,56</w:t>
            </w:r>
          </w:p>
        </w:tc>
      </w:tr>
      <w:tr w:rsidR="0039745C" w14:paraId="049A2039" w14:textId="77777777" w:rsidTr="0039745C">
        <w:tc>
          <w:tcPr>
            <w:tcW w:w="1980" w:type="dxa"/>
          </w:tcPr>
          <w:p w14:paraId="272B72DC" w14:textId="77777777" w:rsidR="0039745C" w:rsidRPr="00D712D9" w:rsidRDefault="0039745C" w:rsidP="00A03FB0">
            <w:pPr>
              <w:jc w:val="both"/>
              <w:rPr>
                <w:szCs w:val="22"/>
                <w:lang w:val="uk-UA"/>
              </w:rPr>
            </w:pPr>
            <w:r>
              <w:rPr>
                <w:color w:val="000000"/>
              </w:rPr>
              <w:t>DCF</w:t>
            </w:r>
          </w:p>
        </w:tc>
        <w:tc>
          <w:tcPr>
            <w:tcW w:w="1417" w:type="dxa"/>
          </w:tcPr>
          <w:p w14:paraId="48E23C6F" w14:textId="77777777" w:rsidR="0039745C" w:rsidRPr="00D712D9" w:rsidRDefault="0039745C" w:rsidP="00A03FB0">
            <w:pPr>
              <w:jc w:val="right"/>
              <w:rPr>
                <w:szCs w:val="22"/>
                <w:lang w:val="uk-UA"/>
              </w:rPr>
            </w:pPr>
            <w:r>
              <w:rPr>
                <w:szCs w:val="22"/>
                <w:lang w:val="uk-UA"/>
              </w:rPr>
              <w:t>-1875138,4</w:t>
            </w:r>
          </w:p>
        </w:tc>
        <w:tc>
          <w:tcPr>
            <w:tcW w:w="1356" w:type="dxa"/>
          </w:tcPr>
          <w:p w14:paraId="2A355859" w14:textId="77777777" w:rsidR="0039745C" w:rsidRPr="00D712D9" w:rsidRDefault="0039745C" w:rsidP="00A03FB0">
            <w:pPr>
              <w:jc w:val="right"/>
              <w:rPr>
                <w:szCs w:val="22"/>
                <w:lang w:val="uk-UA"/>
              </w:rPr>
            </w:pPr>
            <w:r>
              <w:rPr>
                <w:szCs w:val="22"/>
                <w:lang w:val="uk-UA"/>
              </w:rPr>
              <w:t>979510,51</w:t>
            </w:r>
          </w:p>
        </w:tc>
        <w:tc>
          <w:tcPr>
            <w:tcW w:w="1356" w:type="dxa"/>
          </w:tcPr>
          <w:p w14:paraId="5B8B28FE" w14:textId="77777777" w:rsidR="0039745C" w:rsidRPr="00D712D9" w:rsidRDefault="0039745C" w:rsidP="00A03FB0">
            <w:pPr>
              <w:jc w:val="right"/>
              <w:rPr>
                <w:szCs w:val="22"/>
                <w:lang w:val="uk-UA"/>
              </w:rPr>
            </w:pPr>
            <w:r>
              <w:rPr>
                <w:szCs w:val="22"/>
                <w:lang w:val="uk-UA"/>
              </w:rPr>
              <w:t>1195484,76</w:t>
            </w:r>
          </w:p>
        </w:tc>
        <w:tc>
          <w:tcPr>
            <w:tcW w:w="1356" w:type="dxa"/>
          </w:tcPr>
          <w:p w14:paraId="04B0903D" w14:textId="77777777" w:rsidR="0039745C" w:rsidRPr="00D712D9" w:rsidRDefault="0039745C" w:rsidP="00A03FB0">
            <w:pPr>
              <w:jc w:val="right"/>
              <w:rPr>
                <w:szCs w:val="22"/>
                <w:lang w:val="uk-UA"/>
              </w:rPr>
            </w:pPr>
            <w:r>
              <w:rPr>
                <w:szCs w:val="22"/>
                <w:lang w:val="uk-UA"/>
              </w:rPr>
              <w:t>1815611,56</w:t>
            </w:r>
          </w:p>
        </w:tc>
      </w:tr>
      <w:tr w:rsidR="0039745C" w14:paraId="41BE07DF" w14:textId="77777777" w:rsidTr="0039745C">
        <w:tc>
          <w:tcPr>
            <w:tcW w:w="1980" w:type="dxa"/>
          </w:tcPr>
          <w:p w14:paraId="27D2D6B1" w14:textId="77777777" w:rsidR="0039745C" w:rsidRPr="00D712D9" w:rsidRDefault="0039745C" w:rsidP="00A03FB0">
            <w:pPr>
              <w:jc w:val="both"/>
              <w:rPr>
                <w:szCs w:val="22"/>
                <w:lang w:val="uk-UA"/>
              </w:rPr>
            </w:pPr>
            <w:r>
              <w:rPr>
                <w:color w:val="000000"/>
              </w:rPr>
              <w:t>NPV</w:t>
            </w:r>
          </w:p>
        </w:tc>
        <w:tc>
          <w:tcPr>
            <w:tcW w:w="1417" w:type="dxa"/>
          </w:tcPr>
          <w:p w14:paraId="5E830FAD" w14:textId="77777777" w:rsidR="0039745C" w:rsidRPr="00D712D9" w:rsidRDefault="0039745C" w:rsidP="00A03FB0">
            <w:pPr>
              <w:jc w:val="right"/>
              <w:rPr>
                <w:szCs w:val="22"/>
                <w:lang w:val="uk-UA"/>
              </w:rPr>
            </w:pPr>
            <w:r>
              <w:rPr>
                <w:szCs w:val="22"/>
                <w:lang w:val="uk-UA"/>
              </w:rPr>
              <w:t>-1875138,4</w:t>
            </w:r>
          </w:p>
        </w:tc>
        <w:tc>
          <w:tcPr>
            <w:tcW w:w="1356" w:type="dxa"/>
          </w:tcPr>
          <w:p w14:paraId="64FD55B5" w14:textId="77777777" w:rsidR="0039745C" w:rsidRPr="00D712D9" w:rsidRDefault="0039745C" w:rsidP="00A03FB0">
            <w:pPr>
              <w:jc w:val="right"/>
              <w:rPr>
                <w:szCs w:val="22"/>
                <w:lang w:val="uk-UA"/>
              </w:rPr>
            </w:pPr>
            <w:r>
              <w:rPr>
                <w:szCs w:val="22"/>
                <w:lang w:val="uk-UA"/>
              </w:rPr>
              <w:t>-895627,93</w:t>
            </w:r>
          </w:p>
        </w:tc>
        <w:tc>
          <w:tcPr>
            <w:tcW w:w="1356" w:type="dxa"/>
          </w:tcPr>
          <w:p w14:paraId="65CDF63D" w14:textId="77777777" w:rsidR="0039745C" w:rsidRPr="00D712D9" w:rsidRDefault="0039745C" w:rsidP="00A03FB0">
            <w:pPr>
              <w:jc w:val="right"/>
              <w:rPr>
                <w:szCs w:val="22"/>
                <w:lang w:val="uk-UA"/>
              </w:rPr>
            </w:pPr>
            <w:r>
              <w:rPr>
                <w:szCs w:val="22"/>
                <w:lang w:val="uk-UA"/>
              </w:rPr>
              <w:t>299856,83</w:t>
            </w:r>
          </w:p>
        </w:tc>
        <w:tc>
          <w:tcPr>
            <w:tcW w:w="1356" w:type="dxa"/>
          </w:tcPr>
          <w:p w14:paraId="296C7B2C" w14:textId="77777777" w:rsidR="0039745C" w:rsidRPr="00D712D9" w:rsidRDefault="0039745C" w:rsidP="00A03FB0">
            <w:pPr>
              <w:jc w:val="right"/>
              <w:rPr>
                <w:szCs w:val="22"/>
                <w:lang w:val="uk-UA"/>
              </w:rPr>
            </w:pPr>
            <w:r>
              <w:rPr>
                <w:szCs w:val="22"/>
                <w:lang w:val="uk-UA"/>
              </w:rPr>
              <w:t>1663952,67</w:t>
            </w:r>
          </w:p>
        </w:tc>
      </w:tr>
      <w:tr w:rsidR="0039745C" w14:paraId="6FB5FEA4" w14:textId="77777777" w:rsidTr="00CE14F6">
        <w:tc>
          <w:tcPr>
            <w:tcW w:w="1980" w:type="dxa"/>
          </w:tcPr>
          <w:p w14:paraId="45133F7B" w14:textId="711246B2" w:rsidR="0039745C" w:rsidRDefault="0039745C" w:rsidP="00A03FB0">
            <w:pPr>
              <w:jc w:val="both"/>
              <w:rPr>
                <w:color w:val="000000"/>
              </w:rPr>
            </w:pPr>
            <w:r>
              <w:rPr>
                <w:color w:val="000000"/>
              </w:rPr>
              <w:t>DPB</w:t>
            </w:r>
          </w:p>
        </w:tc>
        <w:tc>
          <w:tcPr>
            <w:tcW w:w="5485" w:type="dxa"/>
            <w:gridSpan w:val="4"/>
          </w:tcPr>
          <w:p w14:paraId="5EE0C36C" w14:textId="4576A49C" w:rsidR="0039745C" w:rsidRDefault="0039745C" w:rsidP="0039745C">
            <w:pPr>
              <w:jc w:val="center"/>
              <w:rPr>
                <w:szCs w:val="22"/>
                <w:lang w:val="uk-UA"/>
              </w:rPr>
            </w:pPr>
            <w:r>
              <w:rPr>
                <w:szCs w:val="22"/>
                <w:lang w:val="uk-UA"/>
              </w:rPr>
              <w:t>1,25</w:t>
            </w:r>
          </w:p>
        </w:tc>
      </w:tr>
    </w:tbl>
    <w:p w14:paraId="146366C1" w14:textId="77777777" w:rsidR="00BB16D4" w:rsidRPr="00BB16D4" w:rsidRDefault="00BB16D4" w:rsidP="00BB16D4">
      <w:pPr>
        <w:spacing w:line="360" w:lineRule="auto"/>
        <w:ind w:firstLine="709"/>
        <w:jc w:val="both"/>
        <w:rPr>
          <w:i/>
          <w:iCs/>
          <w:sz w:val="28"/>
          <w:lang w:val="uk-UA"/>
        </w:rPr>
      </w:pPr>
      <w:r w:rsidRPr="00BB16D4">
        <w:rPr>
          <w:i/>
          <w:iCs/>
          <w:sz w:val="28"/>
          <w:lang w:val="uk-UA"/>
        </w:rPr>
        <w:t>Джерело: складено автором</w:t>
      </w:r>
    </w:p>
    <w:p w14:paraId="5B772D87" w14:textId="77777777" w:rsidR="00D712D9" w:rsidRDefault="00D712D9" w:rsidP="00CC09AB">
      <w:pPr>
        <w:spacing w:line="360" w:lineRule="auto"/>
        <w:jc w:val="both"/>
        <w:rPr>
          <w:sz w:val="28"/>
          <w:lang w:val="uk-UA"/>
        </w:rPr>
      </w:pPr>
    </w:p>
    <w:p w14:paraId="2F97BC40" w14:textId="72E284F3" w:rsidR="00762BC1" w:rsidRDefault="00762BC1" w:rsidP="003E0F16">
      <w:pPr>
        <w:spacing w:line="360" w:lineRule="auto"/>
        <w:ind w:firstLine="709"/>
        <w:jc w:val="both"/>
        <w:rPr>
          <w:sz w:val="28"/>
          <w:lang w:val="uk-UA"/>
        </w:rPr>
      </w:pPr>
      <w:r>
        <w:rPr>
          <w:sz w:val="28"/>
          <w:lang w:val="uk-UA"/>
        </w:rPr>
        <w:t xml:space="preserve">З розрахунків отримано, що </w:t>
      </w:r>
      <w:r>
        <w:rPr>
          <w:sz w:val="28"/>
          <w:lang w:val="en-US"/>
        </w:rPr>
        <w:t>NPV</w:t>
      </w:r>
      <w:r>
        <w:rPr>
          <w:sz w:val="28"/>
          <w:lang w:val="uk-UA"/>
        </w:rPr>
        <w:t xml:space="preserve"> становить більше 0, отже проєкт приймається. </w:t>
      </w:r>
      <w:r>
        <w:rPr>
          <w:sz w:val="28"/>
          <w:lang w:val="en-US"/>
        </w:rPr>
        <w:t>DPB</w:t>
      </w:r>
      <w:r>
        <w:rPr>
          <w:sz w:val="28"/>
          <w:lang w:val="uk-UA"/>
        </w:rPr>
        <w:t xml:space="preserve"> становить 1,25, отже проєкт окупиться за 1,25 року. Розрахуємо показник </w:t>
      </w:r>
      <w:r>
        <w:rPr>
          <w:sz w:val="28"/>
          <w:lang w:val="en-US"/>
        </w:rPr>
        <w:t>ROMI</w:t>
      </w:r>
      <w:r>
        <w:rPr>
          <w:sz w:val="28"/>
          <w:lang w:val="uk-UA"/>
        </w:rPr>
        <w:t xml:space="preserve"> для даного проєкту за кожним роком:</w:t>
      </w:r>
    </w:p>
    <w:p w14:paraId="497DAFE3" w14:textId="77135FD3" w:rsidR="00762BC1" w:rsidRDefault="00762BC1" w:rsidP="003E0F16">
      <w:pPr>
        <w:spacing w:line="360" w:lineRule="auto"/>
        <w:ind w:firstLine="709"/>
        <w:jc w:val="both"/>
        <w:rPr>
          <w:sz w:val="28"/>
          <w:lang w:val="uk-UA"/>
        </w:rPr>
      </w:pPr>
      <w:r>
        <w:rPr>
          <w:sz w:val="28"/>
          <w:lang w:val="en-US"/>
        </w:rPr>
        <w:t>ROMI</w:t>
      </w:r>
      <w:r>
        <w:rPr>
          <w:sz w:val="28"/>
          <w:lang w:val="uk-UA"/>
        </w:rPr>
        <w:t xml:space="preserve"> ( 1 рік) = (1077461,56 - 337 938,44)</w:t>
      </w:r>
      <w:r w:rsidRPr="00827637">
        <w:rPr>
          <w:sz w:val="28"/>
          <w:lang w:val="ru-RU"/>
        </w:rPr>
        <w:t>/</w:t>
      </w:r>
      <w:r w:rsidRPr="00762BC1">
        <w:rPr>
          <w:sz w:val="28"/>
          <w:lang w:val="uk-UA"/>
        </w:rPr>
        <w:t xml:space="preserve"> </w:t>
      </w:r>
      <w:r>
        <w:rPr>
          <w:sz w:val="28"/>
          <w:lang w:val="uk-UA"/>
        </w:rPr>
        <w:t xml:space="preserve">337 938,44 * 100% = </w:t>
      </w:r>
      <w:r w:rsidR="00827637">
        <w:rPr>
          <w:sz w:val="28"/>
          <w:lang w:val="uk-UA"/>
        </w:rPr>
        <w:t>218%. Отже, за перший рік, кожна вкладена підприємством гривня принесе 2,18 гривні.</w:t>
      </w:r>
    </w:p>
    <w:p w14:paraId="1F4B057F" w14:textId="3D50241A" w:rsidR="00762BC1" w:rsidRDefault="00762BC1" w:rsidP="003E0F16">
      <w:pPr>
        <w:spacing w:line="360" w:lineRule="auto"/>
        <w:ind w:firstLine="709"/>
        <w:jc w:val="both"/>
        <w:rPr>
          <w:sz w:val="28"/>
          <w:lang w:val="uk-UA"/>
        </w:rPr>
      </w:pPr>
      <w:r>
        <w:rPr>
          <w:sz w:val="28"/>
          <w:lang w:val="en-US"/>
        </w:rPr>
        <w:t>ROMI</w:t>
      </w:r>
      <w:r>
        <w:rPr>
          <w:sz w:val="28"/>
          <w:lang w:val="uk-UA"/>
        </w:rPr>
        <w:t xml:space="preserve"> ( 2 рік) = (</w:t>
      </w:r>
      <w:r w:rsidRPr="00762BC1">
        <w:rPr>
          <w:sz w:val="28"/>
          <w:lang w:val="uk-UA"/>
        </w:rPr>
        <w:t>1446536,56</w:t>
      </w:r>
      <w:r>
        <w:rPr>
          <w:sz w:val="28"/>
          <w:lang w:val="uk-UA"/>
        </w:rPr>
        <w:t xml:space="preserve"> - 337 938,44)</w:t>
      </w:r>
      <w:r w:rsidRPr="00827637">
        <w:rPr>
          <w:sz w:val="28"/>
          <w:lang w:val="ru-RU"/>
        </w:rPr>
        <w:t>/</w:t>
      </w:r>
      <w:r w:rsidRPr="00762BC1">
        <w:rPr>
          <w:sz w:val="28"/>
          <w:lang w:val="uk-UA"/>
        </w:rPr>
        <w:t xml:space="preserve"> </w:t>
      </w:r>
      <w:r>
        <w:rPr>
          <w:sz w:val="28"/>
          <w:lang w:val="uk-UA"/>
        </w:rPr>
        <w:t xml:space="preserve">337 938,44 * 100% = </w:t>
      </w:r>
      <w:r w:rsidR="00827637">
        <w:rPr>
          <w:sz w:val="28"/>
          <w:lang w:val="uk-UA"/>
        </w:rPr>
        <w:t>328%. За другий рік, кожна вкладена підприємством гривня принесе 3,28 гривні.</w:t>
      </w:r>
    </w:p>
    <w:p w14:paraId="7FBDABFB" w14:textId="77777777" w:rsidR="00F53E66" w:rsidRDefault="00762BC1" w:rsidP="00F53E66">
      <w:pPr>
        <w:spacing w:line="360" w:lineRule="auto"/>
        <w:ind w:firstLine="709"/>
        <w:jc w:val="both"/>
        <w:rPr>
          <w:sz w:val="28"/>
          <w:lang w:val="uk-UA"/>
        </w:rPr>
      </w:pPr>
      <w:r>
        <w:rPr>
          <w:sz w:val="28"/>
          <w:lang w:val="en-US"/>
        </w:rPr>
        <w:t>ROMI</w:t>
      </w:r>
      <w:r>
        <w:rPr>
          <w:sz w:val="28"/>
          <w:lang w:val="uk-UA"/>
        </w:rPr>
        <w:t xml:space="preserve"> ( 3 рік) = </w:t>
      </w:r>
      <w:r w:rsidRPr="00762BC1">
        <w:rPr>
          <w:sz w:val="28"/>
          <w:lang w:val="uk-UA"/>
        </w:rPr>
        <w:t>(1815611,56</w:t>
      </w:r>
      <w:r>
        <w:rPr>
          <w:sz w:val="28"/>
          <w:lang w:val="uk-UA"/>
        </w:rPr>
        <w:t xml:space="preserve"> - 337 938,44)</w:t>
      </w:r>
      <w:r w:rsidRPr="00827637">
        <w:rPr>
          <w:sz w:val="28"/>
          <w:lang w:val="ru-RU"/>
        </w:rPr>
        <w:t>/</w:t>
      </w:r>
      <w:r w:rsidRPr="00762BC1">
        <w:rPr>
          <w:sz w:val="28"/>
          <w:lang w:val="uk-UA"/>
        </w:rPr>
        <w:t xml:space="preserve"> </w:t>
      </w:r>
      <w:r>
        <w:rPr>
          <w:sz w:val="28"/>
          <w:lang w:val="uk-UA"/>
        </w:rPr>
        <w:t xml:space="preserve">337 938,44 * 100% = </w:t>
      </w:r>
      <w:r w:rsidR="00827637">
        <w:rPr>
          <w:sz w:val="28"/>
          <w:lang w:val="uk-UA"/>
        </w:rPr>
        <w:t>437%. За третій рік, кожна вкладена підприємством гривня принесе 4,37 гривні.</w:t>
      </w:r>
      <w:r w:rsidR="00E358F6">
        <w:rPr>
          <w:sz w:val="28"/>
          <w:lang w:val="uk-UA"/>
        </w:rPr>
        <w:t xml:space="preserve"> </w:t>
      </w:r>
      <w:r w:rsidR="00827637">
        <w:rPr>
          <w:sz w:val="28"/>
          <w:lang w:val="uk-UA"/>
        </w:rPr>
        <w:t>Можна зробити висновок, що запропоновані рекомендації є економічно доцільними</w:t>
      </w:r>
      <w:r w:rsidR="00F53E66">
        <w:rPr>
          <w:sz w:val="28"/>
          <w:lang w:val="uk-UA"/>
        </w:rPr>
        <w:t>.</w:t>
      </w:r>
    </w:p>
    <w:p w14:paraId="68A36BF3" w14:textId="77777777" w:rsidR="00F53E66" w:rsidRDefault="00F53E66" w:rsidP="00F53E66">
      <w:pPr>
        <w:spacing w:line="360" w:lineRule="auto"/>
        <w:ind w:firstLine="709"/>
        <w:jc w:val="both"/>
        <w:rPr>
          <w:sz w:val="28"/>
          <w:lang w:val="uk-UA"/>
        </w:rPr>
      </w:pPr>
    </w:p>
    <w:p w14:paraId="73877796" w14:textId="77777777" w:rsidR="00F53E66" w:rsidRDefault="00827637" w:rsidP="00F53E66">
      <w:pPr>
        <w:spacing w:line="360" w:lineRule="auto"/>
        <w:ind w:firstLine="709"/>
        <w:jc w:val="both"/>
        <w:rPr>
          <w:sz w:val="28"/>
          <w:lang w:val="uk-UA"/>
        </w:rPr>
      </w:pPr>
      <w:r>
        <w:rPr>
          <w:sz w:val="28"/>
          <w:lang w:val="uk-UA"/>
        </w:rPr>
        <w:t>Висновки до розділу 3.</w:t>
      </w:r>
      <w:r w:rsidR="007A15D4">
        <w:rPr>
          <w:sz w:val="28"/>
          <w:lang w:val="uk-UA"/>
        </w:rPr>
        <w:t xml:space="preserve"> </w:t>
      </w:r>
    </w:p>
    <w:p w14:paraId="4E0A5C0A" w14:textId="77777777" w:rsidR="00F53E66" w:rsidRPr="00F53E66" w:rsidRDefault="00F53E66" w:rsidP="00F53E66">
      <w:pPr>
        <w:spacing w:line="360" w:lineRule="auto"/>
        <w:ind w:firstLine="709"/>
        <w:jc w:val="both"/>
        <w:rPr>
          <w:sz w:val="28"/>
          <w:lang w:val="uk-UA"/>
        </w:rPr>
      </w:pPr>
    </w:p>
    <w:p w14:paraId="57C644D3" w14:textId="60713EEA" w:rsidR="00827637" w:rsidRDefault="007A15D4" w:rsidP="00F53E66">
      <w:pPr>
        <w:spacing w:line="360" w:lineRule="auto"/>
        <w:ind w:firstLine="709"/>
        <w:jc w:val="both"/>
        <w:rPr>
          <w:sz w:val="28"/>
          <w:lang w:val="uk-UA"/>
        </w:rPr>
      </w:pPr>
      <w:r>
        <w:rPr>
          <w:sz w:val="28"/>
          <w:lang w:val="uk-UA"/>
        </w:rPr>
        <w:t>У третьому розділі було проведено аналіз отриманих даних в результаті проведення глибинних інтервʼю. Було наведено перелік запитань, що було змінено в результаті попередньої розмови з головним менеджером підприємства.</w:t>
      </w:r>
    </w:p>
    <w:p w14:paraId="128324AE" w14:textId="06187EF9" w:rsidR="007A15D4" w:rsidRPr="0039745C" w:rsidRDefault="007A15D4" w:rsidP="00F53E66">
      <w:pPr>
        <w:spacing w:line="360" w:lineRule="auto"/>
        <w:ind w:firstLine="709"/>
        <w:jc w:val="both"/>
        <w:rPr>
          <w:sz w:val="28"/>
          <w:lang w:val="uk-UA"/>
        </w:rPr>
      </w:pPr>
      <w:r>
        <w:rPr>
          <w:sz w:val="28"/>
          <w:lang w:val="uk-UA"/>
        </w:rPr>
        <w:t xml:space="preserve">В результаті проведення дослідження було </w:t>
      </w:r>
      <w:r w:rsidR="0039745C">
        <w:rPr>
          <w:sz w:val="28"/>
          <w:lang w:val="uk-UA"/>
        </w:rPr>
        <w:t>підтверджено гіпотезу стосовно того, що підприємству варто удосконалювати асортимент за рахунок впровадження нового товару. Підтверджено гіпотезу, що найбільш привабливою бізнес-</w:t>
      </w:r>
      <w:r w:rsidR="0039745C">
        <w:rPr>
          <w:sz w:val="28"/>
          <w:lang w:val="uk-UA"/>
        </w:rPr>
        <w:lastRenderedPageBreak/>
        <w:t>одиницею</w:t>
      </w:r>
      <w:r w:rsidR="0039745C" w:rsidRPr="0039745C">
        <w:rPr>
          <w:sz w:val="28"/>
          <w:lang w:val="uk-UA"/>
        </w:rPr>
        <w:t>/</w:t>
      </w:r>
      <w:r w:rsidR="0039745C">
        <w:rPr>
          <w:sz w:val="28"/>
          <w:lang w:val="uk-UA"/>
        </w:rPr>
        <w:t>сегментом для підприємства є мембранні фільтри. Визначено, що попит на мембранні фільтри буде зростати протягом декількох наступних років та найбільшим ризиком для підприємства від впровадження нового товару є великі витрати на розроблення та виробництво.</w:t>
      </w:r>
    </w:p>
    <w:p w14:paraId="6CFA723C" w14:textId="56F666DE" w:rsidR="007A15D4" w:rsidRPr="007A15D4" w:rsidRDefault="007A15D4" w:rsidP="00F53E66">
      <w:pPr>
        <w:spacing w:line="360" w:lineRule="auto"/>
        <w:ind w:firstLine="709"/>
        <w:jc w:val="both"/>
        <w:rPr>
          <w:sz w:val="28"/>
          <w:lang w:val="uk-UA"/>
        </w:rPr>
      </w:pPr>
      <w:r>
        <w:rPr>
          <w:sz w:val="28"/>
          <w:lang w:val="uk-UA"/>
        </w:rPr>
        <w:t>В результаті побудови матриці МакКінзі визначено, що бізнес-одиниця/сегмент мембранні фільтри потрапляють в зону «агресивне зростання»</w:t>
      </w:r>
      <w:r w:rsidR="00E358F6">
        <w:rPr>
          <w:sz w:val="28"/>
          <w:lang w:val="uk-UA"/>
        </w:rPr>
        <w:t>. Даний сегмент</w:t>
      </w:r>
      <w:r>
        <w:rPr>
          <w:sz w:val="28"/>
          <w:lang w:val="uk-UA"/>
        </w:rPr>
        <w:t xml:space="preserve"> є найбільш привабливим для підприємства.</w:t>
      </w:r>
    </w:p>
    <w:p w14:paraId="7EFF46FD" w14:textId="73905596" w:rsidR="00776C1B" w:rsidRDefault="007A15D4" w:rsidP="00F53E66">
      <w:pPr>
        <w:spacing w:line="360" w:lineRule="auto"/>
        <w:ind w:firstLine="709"/>
        <w:jc w:val="both"/>
        <w:rPr>
          <w:sz w:val="28"/>
          <w:lang w:val="uk-UA"/>
        </w:rPr>
      </w:pPr>
      <w:r>
        <w:rPr>
          <w:sz w:val="28"/>
          <w:lang w:val="uk-UA"/>
        </w:rPr>
        <w:t>На основі отриманих результатів було розроблено рекомендації стосовно удосконалення асортиментної політики, що включають розроблення та впровадження нового товару, а саме мембранних фільтрів. Було розроблено та запропоновано концепцію нового товару та надано рекомендації щодо просування нового товару.</w:t>
      </w:r>
    </w:p>
    <w:p w14:paraId="651A56F2" w14:textId="03306224" w:rsidR="007A15D4" w:rsidRDefault="007A15D4" w:rsidP="00F53E66">
      <w:pPr>
        <w:spacing w:line="360" w:lineRule="auto"/>
        <w:ind w:firstLine="709"/>
        <w:jc w:val="both"/>
        <w:rPr>
          <w:sz w:val="28"/>
          <w:lang w:val="uk-UA"/>
        </w:rPr>
      </w:pPr>
      <w:r>
        <w:rPr>
          <w:sz w:val="28"/>
          <w:lang w:val="uk-UA"/>
        </w:rPr>
        <w:t>Запропоновано розроблення рекламного ролику, рекламу в місцях продажів, впровадження пробного періоду на новий товар та участь у виставці. Для реклами в місцях продажів розроблено дизайн буклетів для друку.</w:t>
      </w:r>
    </w:p>
    <w:p w14:paraId="5D3137BE" w14:textId="7231C249" w:rsidR="003A4611" w:rsidRDefault="003A4611" w:rsidP="00F53E66">
      <w:pPr>
        <w:spacing w:line="360" w:lineRule="auto"/>
        <w:ind w:firstLine="709"/>
        <w:jc w:val="both"/>
        <w:rPr>
          <w:sz w:val="28"/>
          <w:lang w:val="uk-UA"/>
        </w:rPr>
      </w:pPr>
      <w:r>
        <w:rPr>
          <w:sz w:val="28"/>
          <w:lang w:val="uk-UA"/>
        </w:rPr>
        <w:t xml:space="preserve">Було розраховано економічну доцільність наданих рекомендацій. Розраховано наступні показники: </w:t>
      </w:r>
      <w:r>
        <w:rPr>
          <w:sz w:val="28"/>
          <w:lang w:val="en-US"/>
        </w:rPr>
        <w:t>NPV</w:t>
      </w:r>
      <w:r>
        <w:rPr>
          <w:sz w:val="28"/>
          <w:lang w:val="uk-UA"/>
        </w:rPr>
        <w:t xml:space="preserve">, </w:t>
      </w:r>
      <w:r>
        <w:rPr>
          <w:sz w:val="28"/>
          <w:lang w:val="en-US"/>
        </w:rPr>
        <w:t>DPB</w:t>
      </w:r>
      <w:r w:rsidRPr="003A4611">
        <w:rPr>
          <w:sz w:val="28"/>
          <w:lang w:val="ru-RU"/>
        </w:rPr>
        <w:t xml:space="preserve">, </w:t>
      </w:r>
      <w:r>
        <w:rPr>
          <w:sz w:val="28"/>
          <w:lang w:val="en-US"/>
        </w:rPr>
        <w:t>ROMI</w:t>
      </w:r>
      <w:r>
        <w:rPr>
          <w:sz w:val="28"/>
          <w:lang w:val="uk-UA"/>
        </w:rPr>
        <w:t xml:space="preserve">. Визначено, що </w:t>
      </w:r>
      <w:r>
        <w:rPr>
          <w:sz w:val="28"/>
          <w:lang w:val="en-US"/>
        </w:rPr>
        <w:t>NPV</w:t>
      </w:r>
      <w:r>
        <w:rPr>
          <w:sz w:val="28"/>
          <w:lang w:val="uk-UA"/>
        </w:rPr>
        <w:t xml:space="preserve"> є додатнім, що означає, що проєкт приймається. </w:t>
      </w:r>
      <w:r>
        <w:rPr>
          <w:sz w:val="28"/>
          <w:lang w:val="en-US"/>
        </w:rPr>
        <w:t>DPB</w:t>
      </w:r>
      <w:r>
        <w:rPr>
          <w:sz w:val="28"/>
          <w:lang w:val="uk-UA"/>
        </w:rPr>
        <w:t xml:space="preserve"> проєкту становить 1,25, що свідчить про те, що проєкт окупиться за 1,25 року. Показник </w:t>
      </w:r>
      <w:r>
        <w:rPr>
          <w:sz w:val="28"/>
          <w:lang w:val="en-US"/>
        </w:rPr>
        <w:t>ROMI</w:t>
      </w:r>
      <w:r>
        <w:rPr>
          <w:sz w:val="28"/>
          <w:lang w:val="uk-UA"/>
        </w:rPr>
        <w:t xml:space="preserve"> було розраховано для кожного проєктного року та отримано наступні результати:</w:t>
      </w:r>
    </w:p>
    <w:p w14:paraId="3CD5E555" w14:textId="436E53AF" w:rsidR="003A4611" w:rsidRDefault="003A4611" w:rsidP="00F53E66">
      <w:pPr>
        <w:spacing w:line="360" w:lineRule="auto"/>
        <w:ind w:firstLine="709"/>
        <w:jc w:val="both"/>
        <w:rPr>
          <w:sz w:val="28"/>
          <w:lang w:val="uk-UA"/>
        </w:rPr>
      </w:pPr>
      <w:r>
        <w:rPr>
          <w:sz w:val="28"/>
          <w:lang w:val="en-US"/>
        </w:rPr>
        <w:t>ROMI</w:t>
      </w:r>
      <w:r>
        <w:rPr>
          <w:sz w:val="28"/>
          <w:lang w:val="uk-UA"/>
        </w:rPr>
        <w:t xml:space="preserve"> ( 1 рік) = 218%. Отже, за перший рік, кожна вкладена підприємством гривня принесе 2,18 гривні.</w:t>
      </w:r>
    </w:p>
    <w:p w14:paraId="74CBCD2F" w14:textId="7A8D36BD" w:rsidR="003A4611" w:rsidRDefault="003A4611" w:rsidP="00F53E66">
      <w:pPr>
        <w:spacing w:line="360" w:lineRule="auto"/>
        <w:ind w:firstLine="709"/>
        <w:jc w:val="both"/>
        <w:rPr>
          <w:sz w:val="28"/>
          <w:lang w:val="uk-UA"/>
        </w:rPr>
      </w:pPr>
      <w:r>
        <w:rPr>
          <w:sz w:val="28"/>
          <w:lang w:val="en-US"/>
        </w:rPr>
        <w:t>ROMI</w:t>
      </w:r>
      <w:r>
        <w:rPr>
          <w:sz w:val="28"/>
          <w:lang w:val="uk-UA"/>
        </w:rPr>
        <w:t xml:space="preserve"> ( 2 рік) = 328%. За другий рік, кожна вкладена підприємством гривня принесе 3,28 гривні.</w:t>
      </w:r>
    </w:p>
    <w:p w14:paraId="498B8613" w14:textId="1679EC85" w:rsidR="003A4611" w:rsidRDefault="003A4611" w:rsidP="00F53E66">
      <w:pPr>
        <w:spacing w:line="360" w:lineRule="auto"/>
        <w:ind w:firstLine="709"/>
        <w:jc w:val="both"/>
        <w:rPr>
          <w:sz w:val="28"/>
          <w:lang w:val="uk-UA"/>
        </w:rPr>
      </w:pPr>
      <w:r>
        <w:rPr>
          <w:sz w:val="28"/>
          <w:lang w:val="en-US"/>
        </w:rPr>
        <w:t>ROMI</w:t>
      </w:r>
      <w:r>
        <w:rPr>
          <w:sz w:val="28"/>
          <w:lang w:val="uk-UA"/>
        </w:rPr>
        <w:t xml:space="preserve"> ( 3 рік) = 437%. За третій рік, кожна вкладена підприємством гривня принесе 4,37 гривні.</w:t>
      </w:r>
    </w:p>
    <w:p w14:paraId="0C57B59C" w14:textId="26D9737B" w:rsidR="003A4611" w:rsidRPr="000C495C" w:rsidRDefault="003A4611" w:rsidP="00F53E66">
      <w:pPr>
        <w:spacing w:line="360" w:lineRule="auto"/>
        <w:ind w:firstLine="709"/>
        <w:jc w:val="both"/>
        <w:rPr>
          <w:sz w:val="28"/>
          <w:lang w:val="uk-UA"/>
        </w:rPr>
      </w:pPr>
      <w:r>
        <w:rPr>
          <w:sz w:val="28"/>
          <w:lang w:val="uk-UA"/>
        </w:rPr>
        <w:t>В результаті розрахунку економічної доцільності рекомендацій, було визначено, що запропонований проєкт є економічно ефективним для підприємства.</w:t>
      </w:r>
    </w:p>
    <w:p w14:paraId="1BC82D7A" w14:textId="08A36671" w:rsidR="003A4611" w:rsidRPr="003A4611" w:rsidRDefault="003A4611" w:rsidP="00FD2F03">
      <w:pPr>
        <w:spacing w:line="360" w:lineRule="auto"/>
        <w:ind w:firstLine="709"/>
        <w:jc w:val="both"/>
        <w:rPr>
          <w:sz w:val="28"/>
          <w:lang w:val="uk-UA"/>
        </w:rPr>
      </w:pPr>
    </w:p>
    <w:p w14:paraId="7E9F93BD" w14:textId="4AF3C8B3" w:rsidR="00827637" w:rsidRDefault="00827637" w:rsidP="00FD2F03">
      <w:pPr>
        <w:spacing w:line="360" w:lineRule="auto"/>
        <w:ind w:firstLine="709"/>
        <w:jc w:val="both"/>
        <w:rPr>
          <w:sz w:val="28"/>
          <w:lang w:val="uk-UA"/>
        </w:rPr>
      </w:pPr>
      <w:r>
        <w:rPr>
          <w:sz w:val="28"/>
          <w:lang w:val="uk-UA"/>
        </w:rPr>
        <w:br w:type="page"/>
      </w:r>
    </w:p>
    <w:p w14:paraId="05674B6E" w14:textId="4C3A67D3" w:rsidR="00827637" w:rsidRDefault="00827637" w:rsidP="00827637">
      <w:pPr>
        <w:spacing w:after="160" w:line="259" w:lineRule="auto"/>
        <w:jc w:val="center"/>
        <w:rPr>
          <w:sz w:val="28"/>
          <w:lang w:val="uk-UA"/>
        </w:rPr>
      </w:pPr>
      <w:r>
        <w:rPr>
          <w:sz w:val="28"/>
          <w:lang w:val="uk-UA"/>
        </w:rPr>
        <w:lastRenderedPageBreak/>
        <w:t>ВИСНОВКИ</w:t>
      </w:r>
    </w:p>
    <w:p w14:paraId="66C35602" w14:textId="77777777" w:rsidR="00827637" w:rsidRDefault="00827637" w:rsidP="00827637">
      <w:pPr>
        <w:spacing w:after="160" w:line="259" w:lineRule="auto"/>
        <w:rPr>
          <w:sz w:val="28"/>
          <w:lang w:val="uk-UA"/>
        </w:rPr>
      </w:pPr>
    </w:p>
    <w:p w14:paraId="78409D18" w14:textId="1998C218" w:rsidR="00827637" w:rsidRDefault="00383905" w:rsidP="00383905">
      <w:pPr>
        <w:spacing w:line="360" w:lineRule="auto"/>
        <w:ind w:firstLine="709"/>
        <w:jc w:val="both"/>
        <w:rPr>
          <w:sz w:val="28"/>
          <w:lang w:val="uk-UA"/>
        </w:rPr>
      </w:pPr>
      <w:r>
        <w:rPr>
          <w:sz w:val="28"/>
          <w:lang w:val="uk-UA"/>
        </w:rPr>
        <w:t xml:space="preserve">В дані роботі було розглянуто діяльність підприємства ТОВ «Фабрика Філкон» на ринку текстильного виробництва України. Було визначено сильні та слабкі сторони підприємства та проаналізовано фактори макросередовища, мезосередовища та мікросередовища. На основі даних факторів було визначено ринкові загрози та можливості підприємства, що використовувались для проведення </w:t>
      </w:r>
      <w:r>
        <w:rPr>
          <w:sz w:val="28"/>
          <w:lang w:val="en-US"/>
        </w:rPr>
        <w:t>SWOT</w:t>
      </w:r>
      <w:r>
        <w:rPr>
          <w:sz w:val="28"/>
          <w:lang w:val="uk-UA"/>
        </w:rPr>
        <w:t xml:space="preserve">-аналізу. </w:t>
      </w:r>
    </w:p>
    <w:p w14:paraId="4AA5A123" w14:textId="57B8A87B" w:rsidR="00383905" w:rsidRDefault="00383905" w:rsidP="00383905">
      <w:pPr>
        <w:spacing w:line="360" w:lineRule="auto"/>
        <w:ind w:firstLine="709"/>
        <w:jc w:val="both"/>
        <w:rPr>
          <w:sz w:val="28"/>
          <w:lang w:val="uk-UA"/>
        </w:rPr>
      </w:pPr>
      <w:r>
        <w:rPr>
          <w:sz w:val="28"/>
          <w:lang w:val="uk-UA"/>
        </w:rPr>
        <w:t xml:space="preserve">Серед основних можливостей підприємства було визначено тенденцію до екологічного та безпечного споживання, розвиток технологій в сфері обробки сировини, розвиток технологій в області фільтрації та погіршення екологічної ситуації в Україні. Серед основних загроз виокремлено підвищення тарифів на електроенергію промислових споживачів, зниження платоспроможності промислових споживачів, активна міграція населення, загальний дефіцит бавовни, висока залежність від закордонних постачальників та падіння виробництва та експорту металопродукції. </w:t>
      </w:r>
    </w:p>
    <w:p w14:paraId="0A1803F9" w14:textId="20D6591C" w:rsidR="00E35055" w:rsidRDefault="00E35055" w:rsidP="00383905">
      <w:pPr>
        <w:spacing w:line="360" w:lineRule="auto"/>
        <w:ind w:firstLine="709"/>
        <w:jc w:val="both"/>
        <w:rPr>
          <w:sz w:val="28"/>
          <w:lang w:val="uk-UA"/>
        </w:rPr>
      </w:pPr>
      <w:r>
        <w:rPr>
          <w:sz w:val="28"/>
          <w:lang w:val="uk-UA"/>
        </w:rPr>
        <w:t>Було визначено сильні сторони підприємства, що дозволяють підприємству розробляти інноваційні товари, проте слабкі сторони підприємства, такі як фінансова нестабільність та високі ціни на продукцію, підсилюються загрозою зниження платоспроможності споживачів.</w:t>
      </w:r>
    </w:p>
    <w:p w14:paraId="7C9159E1" w14:textId="6C9937AE" w:rsidR="00383905" w:rsidRDefault="00E35055" w:rsidP="00383905">
      <w:pPr>
        <w:spacing w:line="360" w:lineRule="auto"/>
        <w:ind w:firstLine="709"/>
        <w:jc w:val="both"/>
        <w:rPr>
          <w:sz w:val="28"/>
          <w:lang w:val="uk-UA"/>
        </w:rPr>
      </w:pPr>
      <w:r>
        <w:rPr>
          <w:sz w:val="28"/>
          <w:lang w:val="uk-UA"/>
        </w:rPr>
        <w:t xml:space="preserve">В результаті проведення </w:t>
      </w:r>
      <w:r>
        <w:rPr>
          <w:sz w:val="28"/>
          <w:lang w:val="en-US"/>
        </w:rPr>
        <w:t>SWOT</w:t>
      </w:r>
      <w:r>
        <w:rPr>
          <w:sz w:val="28"/>
          <w:lang w:val="uk-UA"/>
        </w:rPr>
        <w:t xml:space="preserve">-аналізу було визначено маркетингову управлінську проблему, що звучить наступним чином – збільшення обсягів продажів та залучення нових споживачів шляхом розширення асортименту за рахунок впровадження нового товару. </w:t>
      </w:r>
    </w:p>
    <w:p w14:paraId="5501ABE9" w14:textId="00976539" w:rsidR="00E35055" w:rsidRDefault="00E35055" w:rsidP="00E35055">
      <w:pPr>
        <w:spacing w:line="360" w:lineRule="auto"/>
        <w:ind w:firstLine="709"/>
        <w:jc w:val="both"/>
        <w:rPr>
          <w:sz w:val="28"/>
          <w:lang w:val="uk-UA"/>
        </w:rPr>
      </w:pPr>
      <w:r>
        <w:rPr>
          <w:sz w:val="28"/>
          <w:lang w:val="uk-UA"/>
        </w:rPr>
        <w:t xml:space="preserve">В роботі було розглянуто та проаналізовано основні теоретичні положення стосовно асортиментної політики, що становлять методологію дослідження та є необхідними для проведення дослідження. Визначено, що обʼєктом дослідження є ринок текстильного виробництва України, субʼєктом дослідження є ТОВ «Фабрика Філкон», споживачі підприємства, а саме великі та середні промислові підприємства металургійної та цукрової галузей та конкуренти підприємства, що </w:t>
      </w:r>
      <w:r>
        <w:rPr>
          <w:sz w:val="28"/>
          <w:lang w:val="uk-UA"/>
        </w:rPr>
        <w:lastRenderedPageBreak/>
        <w:t>виготовляють фільтрувальні тканини та матеріали та предметом дослідження є удосконалення асортиментної політики ТОВ «Фабрика Філкон» на ринку текстильного виробництва України. Визначено, що дослідження буде тривати 50 днів та проводитись на території Києва та Київської області.</w:t>
      </w:r>
    </w:p>
    <w:p w14:paraId="7FDD9659" w14:textId="68EB905B" w:rsidR="00E35055" w:rsidRDefault="00E35055" w:rsidP="00E35055">
      <w:pPr>
        <w:spacing w:line="360" w:lineRule="auto"/>
        <w:ind w:firstLine="709"/>
        <w:jc w:val="both"/>
        <w:rPr>
          <w:sz w:val="28"/>
          <w:lang w:val="uk-UA"/>
        </w:rPr>
      </w:pPr>
      <w:r>
        <w:rPr>
          <w:sz w:val="28"/>
          <w:lang w:val="uk-UA"/>
        </w:rPr>
        <w:t xml:space="preserve">Ціллю дослідження є удосконалення асортиментної політики за рахунок розширення асортименту шляхом впровадження нового товару. Було визначено завдання дослідження та деталізовано </w:t>
      </w:r>
      <w:r w:rsidR="009F4C40">
        <w:rPr>
          <w:sz w:val="28"/>
          <w:lang w:val="uk-UA"/>
        </w:rPr>
        <w:t>їх за допомогою розроблення пошукових питань.</w:t>
      </w:r>
    </w:p>
    <w:p w14:paraId="1DA277E9" w14:textId="656D1B52" w:rsidR="009F4C40" w:rsidRDefault="009F4C40" w:rsidP="00E35055">
      <w:pPr>
        <w:spacing w:line="360" w:lineRule="auto"/>
        <w:ind w:firstLine="709"/>
        <w:jc w:val="both"/>
        <w:rPr>
          <w:sz w:val="28"/>
          <w:lang w:val="uk-UA"/>
        </w:rPr>
      </w:pPr>
      <w:r>
        <w:rPr>
          <w:sz w:val="28"/>
          <w:lang w:val="uk-UA"/>
        </w:rPr>
        <w:t xml:space="preserve">В результаті проведення дослідження було визначено, що найбільш доцільним напрямом удосконалення асортиментної політики підприємства є розроблення нового товару. Визначено, що найбільш доцільним для розроблення товаром є мембранні фільтри ультрафільтрації. Було запропоновано концепцію нового товару, що включає основні характеристики товару, його особливості та переваги, цільову аудиторію та можливості застосування товару та розроблено три рівні товару «мембранні фільтри ультрафільтрації». </w:t>
      </w:r>
    </w:p>
    <w:p w14:paraId="6E1E692B" w14:textId="075230D0" w:rsidR="009F4C40" w:rsidRDefault="009F4C40" w:rsidP="00E35055">
      <w:pPr>
        <w:spacing w:line="360" w:lineRule="auto"/>
        <w:ind w:firstLine="709"/>
        <w:jc w:val="both"/>
        <w:rPr>
          <w:sz w:val="28"/>
          <w:lang w:val="uk-UA"/>
        </w:rPr>
      </w:pPr>
      <w:r>
        <w:rPr>
          <w:sz w:val="28"/>
          <w:lang w:val="uk-UA"/>
        </w:rPr>
        <w:t xml:space="preserve">Було надано рекомендації стосовно просування нового товару, що складають розроблення рекламного ролику для головної сторінки сайту та трансляції у відділі продажів підприємства, розроблено дизайн буклетів для реклами на місцях продажів, запропоновано впровадження пробного періоду для нового товару та рекомендовано приймати участь у виставці </w:t>
      </w:r>
      <w:r>
        <w:rPr>
          <w:sz w:val="28"/>
          <w:lang w:val="en-US"/>
        </w:rPr>
        <w:t>AquaTherm</w:t>
      </w:r>
      <w:r w:rsidRPr="009452AE">
        <w:rPr>
          <w:sz w:val="28"/>
          <w:lang w:val="ru-RU"/>
        </w:rPr>
        <w:t xml:space="preserve"> </w:t>
      </w:r>
      <w:r>
        <w:rPr>
          <w:sz w:val="28"/>
          <w:lang w:val="en-US"/>
        </w:rPr>
        <w:t>Kyiv</w:t>
      </w:r>
      <w:r>
        <w:rPr>
          <w:sz w:val="28"/>
          <w:lang w:val="uk-UA"/>
        </w:rPr>
        <w:t xml:space="preserve">. </w:t>
      </w:r>
    </w:p>
    <w:p w14:paraId="07C3661B" w14:textId="0AB6D86A" w:rsidR="009F4C40" w:rsidRPr="009F4C40" w:rsidRDefault="009F4C40" w:rsidP="00E35055">
      <w:pPr>
        <w:spacing w:line="360" w:lineRule="auto"/>
        <w:ind w:firstLine="709"/>
        <w:jc w:val="both"/>
        <w:rPr>
          <w:sz w:val="28"/>
          <w:lang w:val="uk-UA"/>
        </w:rPr>
      </w:pPr>
      <w:r>
        <w:rPr>
          <w:sz w:val="28"/>
          <w:lang w:val="uk-UA"/>
        </w:rPr>
        <w:t xml:space="preserve">Розраховано економічну доцільність наданих рекомендацій та розраховано необхідні витрати на розроблення нового товару та його просування. В результаті було отримано, що загальний бюджет проєкту становить 1 875 138,44. </w:t>
      </w:r>
      <w:r>
        <w:rPr>
          <w:sz w:val="28"/>
          <w:lang w:val="en-US"/>
        </w:rPr>
        <w:t>NPV</w:t>
      </w:r>
      <w:r w:rsidRPr="009F4C40">
        <w:rPr>
          <w:sz w:val="28"/>
          <w:lang w:val="uk-UA"/>
        </w:rPr>
        <w:t xml:space="preserve"> </w:t>
      </w:r>
      <w:r>
        <w:rPr>
          <w:sz w:val="28"/>
          <w:lang w:val="uk-UA"/>
        </w:rPr>
        <w:t>проєкту є додатнім, що означає, що проєкт приймається, термін окупності проєкту становить 1,25 роки з 3 розрахованих, також розраховано показник R</w:t>
      </w:r>
      <w:r>
        <w:rPr>
          <w:sz w:val="28"/>
          <w:lang w:val="en-US"/>
        </w:rPr>
        <w:t>OMI</w:t>
      </w:r>
      <w:r w:rsidRPr="009F4C40">
        <w:rPr>
          <w:sz w:val="28"/>
          <w:lang w:val="uk-UA"/>
        </w:rPr>
        <w:t xml:space="preserve"> </w:t>
      </w:r>
      <w:r>
        <w:rPr>
          <w:sz w:val="28"/>
          <w:lang w:val="uk-UA"/>
        </w:rPr>
        <w:t xml:space="preserve">для кожного проєктного року. </w:t>
      </w:r>
      <w:r w:rsidR="0009458B">
        <w:rPr>
          <w:sz w:val="28"/>
          <w:lang w:val="uk-UA"/>
        </w:rPr>
        <w:t>В результаті оцінки економічної доцільності визначено, що запропоновані рекомендації з удосконалення асортиментної політики ТОВ «Фабрика Філкон» є економічно ефективними.</w:t>
      </w:r>
    </w:p>
    <w:p w14:paraId="1FFB54DC" w14:textId="77777777" w:rsidR="00E35055" w:rsidRPr="00E35055" w:rsidRDefault="00E35055" w:rsidP="00E35055">
      <w:pPr>
        <w:spacing w:line="360" w:lineRule="auto"/>
        <w:ind w:firstLine="709"/>
        <w:jc w:val="both"/>
        <w:rPr>
          <w:sz w:val="28"/>
          <w:lang w:val="uk-UA"/>
        </w:rPr>
      </w:pPr>
    </w:p>
    <w:p w14:paraId="65352BD4" w14:textId="43DF6318" w:rsidR="002E4587" w:rsidRDefault="002E4587">
      <w:pPr>
        <w:spacing w:after="160" w:line="259" w:lineRule="auto"/>
        <w:rPr>
          <w:sz w:val="28"/>
          <w:lang w:val="uk-UA"/>
        </w:rPr>
      </w:pPr>
      <w:r>
        <w:rPr>
          <w:sz w:val="28"/>
          <w:lang w:val="uk-UA"/>
        </w:rPr>
        <w:br w:type="page"/>
      </w:r>
    </w:p>
    <w:p w14:paraId="6BE96BF4" w14:textId="64A1ADA5" w:rsidR="002E4587" w:rsidRDefault="002E4587" w:rsidP="007C33CC">
      <w:pPr>
        <w:spacing w:after="160" w:line="259" w:lineRule="auto"/>
        <w:jc w:val="center"/>
        <w:rPr>
          <w:sz w:val="28"/>
          <w:lang w:val="uk-UA"/>
        </w:rPr>
      </w:pPr>
      <w:r>
        <w:rPr>
          <w:sz w:val="28"/>
          <w:lang w:val="uk-UA"/>
        </w:rPr>
        <w:lastRenderedPageBreak/>
        <w:t>СПИСОК ВИКОРИСТАНИХ ДЖЕРЕЛ</w:t>
      </w:r>
    </w:p>
    <w:p w14:paraId="765258A0" w14:textId="77777777" w:rsidR="007C33CC" w:rsidRPr="00383905" w:rsidRDefault="007C33CC">
      <w:pPr>
        <w:spacing w:after="160" w:line="259" w:lineRule="auto"/>
        <w:rPr>
          <w:sz w:val="28"/>
          <w:lang w:val="ru-RU"/>
        </w:rPr>
      </w:pPr>
    </w:p>
    <w:p w14:paraId="501EF433" w14:textId="5DF6D36E" w:rsidR="007C33CC" w:rsidRPr="0039745C" w:rsidRDefault="007C33CC" w:rsidP="0039745C">
      <w:pPr>
        <w:spacing w:line="360" w:lineRule="auto"/>
        <w:ind w:firstLine="709"/>
        <w:jc w:val="both"/>
        <w:rPr>
          <w:sz w:val="28"/>
          <w:lang w:val="uk-UA"/>
        </w:rPr>
      </w:pPr>
      <w:r>
        <w:rPr>
          <w:sz w:val="28"/>
        </w:rPr>
        <w:t>1. Фабрика Філкон.</w:t>
      </w:r>
      <w:r w:rsidRPr="009E6316">
        <w:rPr>
          <w:sz w:val="28"/>
        </w:rPr>
        <w:t xml:space="preserve"> </w:t>
      </w:r>
      <w:r w:rsidRPr="009E6316">
        <w:rPr>
          <w:sz w:val="28"/>
          <w:lang w:val="en-US"/>
        </w:rPr>
        <w:t>URL</w:t>
      </w:r>
      <w:r w:rsidRPr="009E6316">
        <w:rPr>
          <w:sz w:val="28"/>
        </w:rPr>
        <w:t xml:space="preserve">: </w:t>
      </w:r>
      <w:hyperlink r:id="rId32" w:history="1">
        <w:r w:rsidRPr="009E6316">
          <w:rPr>
            <w:rStyle w:val="a6"/>
            <w:sz w:val="28"/>
          </w:rPr>
          <w:t>https://filkon.com.ua/</w:t>
        </w:r>
      </w:hyperlink>
      <w:r>
        <w:rPr>
          <w:sz w:val="28"/>
        </w:rPr>
        <w:t xml:space="preserve"> </w:t>
      </w:r>
      <w:r w:rsidR="0039745C">
        <w:rPr>
          <w:sz w:val="28"/>
          <w:lang w:val="uk-UA"/>
        </w:rPr>
        <w:t>(дата звернення 14.03.2024).</w:t>
      </w:r>
    </w:p>
    <w:p w14:paraId="4E8B2EF4" w14:textId="16F4A1BB" w:rsidR="007C33CC" w:rsidRPr="0039745C" w:rsidRDefault="007C33CC" w:rsidP="0039745C">
      <w:pPr>
        <w:spacing w:line="360" w:lineRule="auto"/>
        <w:ind w:firstLine="709"/>
        <w:jc w:val="both"/>
        <w:rPr>
          <w:sz w:val="28"/>
          <w:szCs w:val="28"/>
          <w:lang w:val="uk-UA"/>
        </w:rPr>
      </w:pPr>
      <w:r>
        <w:rPr>
          <w:sz w:val="28"/>
        </w:rPr>
        <w:t>2. ТОВАРИСТВО З ОБМЕЖЕНОЮ ВІДПОВІДАЛЬНІСТЮ «ФАБРИКА ФІЛКОН».</w:t>
      </w:r>
      <w:r w:rsidRPr="009E6316">
        <w:rPr>
          <w:sz w:val="28"/>
          <w:lang w:val="ru-RU"/>
        </w:rPr>
        <w:t xml:space="preserve"> </w:t>
      </w:r>
      <w:r>
        <w:rPr>
          <w:sz w:val="28"/>
          <w:lang w:val="en-US"/>
        </w:rPr>
        <w:t>URL</w:t>
      </w:r>
      <w:r w:rsidRPr="009E6316">
        <w:rPr>
          <w:sz w:val="28"/>
          <w:szCs w:val="28"/>
        </w:rPr>
        <w:t xml:space="preserve">: </w:t>
      </w:r>
      <w:hyperlink r:id="rId33" w:history="1">
        <w:r w:rsidRPr="0039745C">
          <w:rPr>
            <w:color w:val="094FD1"/>
            <w:sz w:val="28"/>
            <w:szCs w:val="28"/>
            <w:u w:val="single" w:color="094FD1"/>
            <w:lang w:val="en-US"/>
          </w:rPr>
          <w:t>https</w:t>
        </w:r>
        <w:r w:rsidRPr="0039745C">
          <w:rPr>
            <w:color w:val="094FD1"/>
            <w:sz w:val="28"/>
            <w:szCs w:val="28"/>
            <w:u w:val="single" w:color="094FD1"/>
            <w:lang w:val="ru-RU"/>
          </w:rPr>
          <w:t>://</w:t>
        </w:r>
        <w:r w:rsidRPr="0039745C">
          <w:rPr>
            <w:color w:val="094FD1"/>
            <w:sz w:val="28"/>
            <w:szCs w:val="28"/>
            <w:u w:val="single" w:color="094FD1"/>
            <w:lang w:val="en-US"/>
          </w:rPr>
          <w:t>youcontrol</w:t>
        </w:r>
        <w:r w:rsidRPr="0039745C">
          <w:rPr>
            <w:color w:val="094FD1"/>
            <w:sz w:val="28"/>
            <w:szCs w:val="28"/>
            <w:u w:val="single" w:color="094FD1"/>
            <w:lang w:val="ru-RU"/>
          </w:rPr>
          <w:t>.</w:t>
        </w:r>
        <w:r w:rsidRPr="0039745C">
          <w:rPr>
            <w:color w:val="094FD1"/>
            <w:sz w:val="28"/>
            <w:szCs w:val="28"/>
            <w:u w:val="single" w:color="094FD1"/>
            <w:lang w:val="en-US"/>
          </w:rPr>
          <w:t>com</w:t>
        </w:r>
        <w:r w:rsidRPr="0039745C">
          <w:rPr>
            <w:color w:val="094FD1"/>
            <w:sz w:val="28"/>
            <w:szCs w:val="28"/>
            <w:u w:val="single" w:color="094FD1"/>
            <w:lang w:val="ru-RU"/>
          </w:rPr>
          <w:t>.</w:t>
        </w:r>
        <w:r w:rsidRPr="0039745C">
          <w:rPr>
            <w:color w:val="094FD1"/>
            <w:sz w:val="28"/>
            <w:szCs w:val="28"/>
            <w:u w:val="single" w:color="094FD1"/>
            <w:lang w:val="en-US"/>
          </w:rPr>
          <w:t>ua</w:t>
        </w:r>
        <w:r w:rsidRPr="0039745C">
          <w:rPr>
            <w:color w:val="094FD1"/>
            <w:sz w:val="28"/>
            <w:szCs w:val="28"/>
            <w:u w:val="single" w:color="094FD1"/>
            <w:lang w:val="ru-RU"/>
          </w:rPr>
          <w:t>/</w:t>
        </w:r>
        <w:r w:rsidRPr="0039745C">
          <w:rPr>
            <w:color w:val="094FD1"/>
            <w:sz w:val="28"/>
            <w:szCs w:val="28"/>
            <w:u w:val="single" w:color="094FD1"/>
            <w:lang w:val="en-US"/>
          </w:rPr>
          <w:t>catalog</w:t>
        </w:r>
        <w:r w:rsidRPr="0039745C">
          <w:rPr>
            <w:color w:val="094FD1"/>
            <w:sz w:val="28"/>
            <w:szCs w:val="28"/>
            <w:u w:val="single" w:color="094FD1"/>
            <w:lang w:val="ru-RU"/>
          </w:rPr>
          <w:t>/</w:t>
        </w:r>
        <w:r w:rsidRPr="0039745C">
          <w:rPr>
            <w:color w:val="094FD1"/>
            <w:sz w:val="28"/>
            <w:szCs w:val="28"/>
            <w:u w:val="single" w:color="094FD1"/>
            <w:lang w:val="en-US"/>
          </w:rPr>
          <w:t>company</w:t>
        </w:r>
        <w:r w:rsidRPr="0039745C">
          <w:rPr>
            <w:color w:val="094FD1"/>
            <w:sz w:val="28"/>
            <w:szCs w:val="28"/>
            <w:u w:val="single" w:color="094FD1"/>
            <w:lang w:val="ru-RU"/>
          </w:rPr>
          <w:t>_</w:t>
        </w:r>
        <w:r w:rsidRPr="0039745C">
          <w:rPr>
            <w:color w:val="094FD1"/>
            <w:sz w:val="28"/>
            <w:szCs w:val="28"/>
            <w:u w:val="single" w:color="094FD1"/>
            <w:lang w:val="en-US"/>
          </w:rPr>
          <w:t>details</w:t>
        </w:r>
        <w:r w:rsidRPr="0039745C">
          <w:rPr>
            <w:color w:val="094FD1"/>
            <w:sz w:val="28"/>
            <w:szCs w:val="28"/>
            <w:u w:val="single" w:color="094FD1"/>
            <w:lang w:val="ru-RU"/>
          </w:rPr>
          <w:t>/23152014/</w:t>
        </w:r>
      </w:hyperlink>
      <w:r w:rsidRPr="0039745C">
        <w:rPr>
          <w:rFonts w:ascii="Helvetica Neue" w:hAnsi="Helvetica Neue"/>
          <w:lang w:val="ru-RU"/>
        </w:rPr>
        <w:t xml:space="preserve"> </w:t>
      </w:r>
      <w:r w:rsidR="0039745C">
        <w:rPr>
          <w:sz w:val="28"/>
          <w:szCs w:val="28"/>
          <w:lang w:val="uk-UA"/>
        </w:rPr>
        <w:t>(дата звернення 22.03.2024).</w:t>
      </w:r>
    </w:p>
    <w:p w14:paraId="4C952C18" w14:textId="5C974CEA" w:rsidR="007C33CC" w:rsidRPr="00055688"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szCs w:val="28"/>
          <w:lang w:val="ru-RU"/>
        </w:rPr>
      </w:pPr>
      <w:r w:rsidRPr="0039745C">
        <w:rPr>
          <w:sz w:val="28"/>
          <w:szCs w:val="28"/>
          <w:lang w:val="uk-UA"/>
        </w:rPr>
        <w:t xml:space="preserve">3. Менеджмент організацій : навчальний посібник для студентів-магістрів галузі знань 07 «Управління та адміністрування» спеціальності 073 «Менеджмент» спеціалізації «Менеджмент і бізнес-адміністрування» / Укладачі: Л.Є. Довгань, І.П Малик, Г.А.Мохонько, М.В. Шкробот. – Київ: КПІ ім. </w:t>
      </w:r>
      <w:r w:rsidRPr="009E6316">
        <w:rPr>
          <w:sz w:val="28"/>
          <w:szCs w:val="28"/>
          <w:lang w:val="ru-RU"/>
        </w:rPr>
        <w:t>Ігоря Сікорського, 2017. –</w:t>
      </w:r>
      <w:r w:rsidRPr="007C33CC">
        <w:rPr>
          <w:sz w:val="28"/>
          <w:szCs w:val="28"/>
          <w:lang w:val="ru-RU"/>
        </w:rPr>
        <w:t xml:space="preserve"> </w:t>
      </w:r>
      <w:r w:rsidRPr="009E6316">
        <w:rPr>
          <w:sz w:val="28"/>
          <w:szCs w:val="28"/>
          <w:lang w:val="ru-RU"/>
        </w:rPr>
        <w:t>271 с.</w:t>
      </w:r>
    </w:p>
    <w:p w14:paraId="11C96C50" w14:textId="336EA32C"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szCs w:val="28"/>
        </w:rPr>
      </w:pPr>
      <w:r w:rsidRPr="009E6316">
        <w:rPr>
          <w:sz w:val="28"/>
          <w:szCs w:val="28"/>
          <w:lang w:val="ru-RU"/>
        </w:rPr>
        <w:t>4.</w:t>
      </w:r>
      <w:r>
        <w:rPr>
          <w:sz w:val="28"/>
          <w:szCs w:val="28"/>
          <w:lang w:val="ru-RU"/>
        </w:rPr>
        <w:t> </w:t>
      </w:r>
      <w:r>
        <w:rPr>
          <w:sz w:val="28"/>
          <w:szCs w:val="28"/>
        </w:rPr>
        <w:t xml:space="preserve">Мостенська Т. Л. </w:t>
      </w:r>
      <w:r w:rsidRPr="009E6316">
        <w:rPr>
          <w:sz w:val="28"/>
          <w:szCs w:val="28"/>
          <w:lang w:val="ru-RU"/>
        </w:rPr>
        <w:t xml:space="preserve">  </w:t>
      </w:r>
      <w:r>
        <w:rPr>
          <w:sz w:val="28"/>
          <w:szCs w:val="28"/>
          <w:lang w:val="ru-RU"/>
        </w:rPr>
        <w:t xml:space="preserve">Ефективний стиль керівництва в управління організації. </w:t>
      </w:r>
      <w:r w:rsidRPr="00257476">
        <w:rPr>
          <w:i/>
          <w:iCs/>
          <w:sz w:val="28"/>
          <w:szCs w:val="28"/>
          <w:lang w:val="ru-RU"/>
        </w:rPr>
        <w:t>Харчова</w:t>
      </w:r>
      <w:r>
        <w:rPr>
          <w:i/>
          <w:iCs/>
          <w:sz w:val="28"/>
          <w:szCs w:val="28"/>
          <w:lang w:val="ru-RU"/>
        </w:rPr>
        <w:t> </w:t>
      </w:r>
      <w:r w:rsidRPr="00257476">
        <w:rPr>
          <w:i/>
          <w:iCs/>
          <w:sz w:val="28"/>
          <w:szCs w:val="28"/>
          <w:lang w:val="ru-RU"/>
        </w:rPr>
        <w:t>промисловість</w:t>
      </w:r>
      <w:r>
        <w:rPr>
          <w:sz w:val="28"/>
          <w:szCs w:val="28"/>
          <w:lang w:val="ru-RU"/>
        </w:rPr>
        <w:t> . </w:t>
      </w:r>
      <w:r w:rsidRPr="00257476">
        <w:rPr>
          <w:sz w:val="28"/>
          <w:szCs w:val="28"/>
          <w:lang w:val="ru-RU"/>
        </w:rPr>
        <w:t>2008.</w:t>
      </w:r>
      <w:r>
        <w:rPr>
          <w:sz w:val="28"/>
          <w:szCs w:val="28"/>
        </w:rPr>
        <w:t> </w:t>
      </w:r>
      <w:r w:rsidRPr="001446F8">
        <w:rPr>
          <w:sz w:val="28"/>
          <w:szCs w:val="28"/>
          <w:lang w:val="en-US"/>
        </w:rPr>
        <w:t>№6.</w:t>
      </w:r>
      <w:r w:rsidRPr="00257476">
        <w:rPr>
          <w:sz w:val="28"/>
          <w:szCs w:val="28"/>
          <w:lang w:val="en-US"/>
        </w:rPr>
        <w:t> </w:t>
      </w:r>
      <w:r w:rsidRPr="001446F8">
        <w:rPr>
          <w:sz w:val="28"/>
          <w:szCs w:val="28"/>
          <w:lang w:val="en-US"/>
        </w:rPr>
        <w:t>–</w:t>
      </w:r>
      <w:r>
        <w:rPr>
          <w:sz w:val="28"/>
          <w:szCs w:val="28"/>
        </w:rPr>
        <w:t> </w:t>
      </w:r>
      <w:r>
        <w:rPr>
          <w:sz w:val="28"/>
          <w:szCs w:val="28"/>
          <w:lang w:val="ru-RU"/>
        </w:rPr>
        <w:t>С</w:t>
      </w:r>
      <w:r w:rsidRPr="001446F8">
        <w:rPr>
          <w:sz w:val="28"/>
          <w:szCs w:val="28"/>
          <w:lang w:val="en-US"/>
        </w:rPr>
        <w:t>.</w:t>
      </w:r>
      <w:r>
        <w:rPr>
          <w:sz w:val="28"/>
          <w:szCs w:val="28"/>
        </w:rPr>
        <w:t> </w:t>
      </w:r>
      <w:r w:rsidRPr="001446F8">
        <w:rPr>
          <w:sz w:val="28"/>
          <w:szCs w:val="28"/>
          <w:lang w:val="en-US"/>
        </w:rPr>
        <w:t>131-131.</w:t>
      </w:r>
      <w:r>
        <w:rPr>
          <w:sz w:val="28"/>
          <w:szCs w:val="28"/>
        </w:rPr>
        <w:t> </w:t>
      </w:r>
      <w:r w:rsidRPr="001446F8">
        <w:rPr>
          <w:sz w:val="28"/>
          <w:szCs w:val="28"/>
          <w:lang w:val="en-US"/>
        </w:rPr>
        <w:t>–</w:t>
      </w:r>
      <w:r>
        <w:rPr>
          <w:sz w:val="28"/>
          <w:szCs w:val="28"/>
        </w:rPr>
        <w:t> </w:t>
      </w:r>
      <w:r>
        <w:rPr>
          <w:sz w:val="28"/>
          <w:szCs w:val="28"/>
          <w:lang w:val="en-US"/>
        </w:rPr>
        <w:t>URL</w:t>
      </w:r>
      <w:r>
        <w:rPr>
          <w:sz w:val="28"/>
          <w:szCs w:val="28"/>
        </w:rPr>
        <w:t xml:space="preserve">: </w:t>
      </w:r>
      <w:hyperlink r:id="rId34" w:history="1">
        <w:r w:rsidRPr="00B65F7A">
          <w:rPr>
            <w:rStyle w:val="a6"/>
            <w:sz w:val="28"/>
            <w:szCs w:val="28"/>
            <w:lang w:val="en-US"/>
          </w:rPr>
          <w:t>https</w:t>
        </w:r>
        <w:r w:rsidRPr="001446F8">
          <w:rPr>
            <w:rStyle w:val="a6"/>
            <w:sz w:val="28"/>
            <w:szCs w:val="28"/>
            <w:lang w:val="en-US"/>
          </w:rPr>
          <w:t>://</w:t>
        </w:r>
        <w:r w:rsidRPr="00B65F7A">
          <w:rPr>
            <w:rStyle w:val="a6"/>
            <w:sz w:val="28"/>
            <w:szCs w:val="28"/>
            <w:lang w:val="en-US"/>
          </w:rPr>
          <w:t>dspace</w:t>
        </w:r>
        <w:r w:rsidRPr="001446F8">
          <w:rPr>
            <w:rStyle w:val="a6"/>
            <w:sz w:val="28"/>
            <w:szCs w:val="28"/>
            <w:lang w:val="en-US"/>
          </w:rPr>
          <w:t>.</w:t>
        </w:r>
        <w:r w:rsidRPr="00B65F7A">
          <w:rPr>
            <w:rStyle w:val="a6"/>
            <w:sz w:val="28"/>
            <w:szCs w:val="28"/>
            <w:lang w:val="en-US"/>
          </w:rPr>
          <w:t>nuft</w:t>
        </w:r>
        <w:r w:rsidRPr="001446F8">
          <w:rPr>
            <w:rStyle w:val="a6"/>
            <w:sz w:val="28"/>
            <w:szCs w:val="28"/>
            <w:lang w:val="en-US"/>
          </w:rPr>
          <w:t>.</w:t>
        </w:r>
        <w:r w:rsidRPr="00B65F7A">
          <w:rPr>
            <w:rStyle w:val="a6"/>
            <w:sz w:val="28"/>
            <w:szCs w:val="28"/>
            <w:lang w:val="en-US"/>
          </w:rPr>
          <w:t>edu</w:t>
        </w:r>
        <w:r w:rsidRPr="001446F8">
          <w:rPr>
            <w:rStyle w:val="a6"/>
            <w:sz w:val="28"/>
            <w:szCs w:val="28"/>
            <w:lang w:val="en-US"/>
          </w:rPr>
          <w:t>.</w:t>
        </w:r>
        <w:r w:rsidRPr="00B65F7A">
          <w:rPr>
            <w:rStyle w:val="a6"/>
            <w:sz w:val="28"/>
            <w:szCs w:val="28"/>
            <w:lang w:val="en-US"/>
          </w:rPr>
          <w:t>ua</w:t>
        </w:r>
        <w:r w:rsidRPr="001446F8">
          <w:rPr>
            <w:rStyle w:val="a6"/>
            <w:sz w:val="28"/>
            <w:szCs w:val="28"/>
            <w:lang w:val="en-US"/>
          </w:rPr>
          <w:t>/</w:t>
        </w:r>
        <w:r w:rsidRPr="00B65F7A">
          <w:rPr>
            <w:rStyle w:val="a6"/>
            <w:sz w:val="28"/>
            <w:szCs w:val="28"/>
            <w:lang w:val="en-US"/>
          </w:rPr>
          <w:t>jspui</w:t>
        </w:r>
        <w:r w:rsidRPr="001446F8">
          <w:rPr>
            <w:rStyle w:val="a6"/>
            <w:sz w:val="28"/>
            <w:szCs w:val="28"/>
            <w:lang w:val="en-US"/>
          </w:rPr>
          <w:t>/</w:t>
        </w:r>
        <w:r w:rsidRPr="00B65F7A">
          <w:rPr>
            <w:rStyle w:val="a6"/>
            <w:sz w:val="28"/>
            <w:szCs w:val="28"/>
            <w:lang w:val="en-US"/>
          </w:rPr>
          <w:t>bitstream</w:t>
        </w:r>
        <w:r w:rsidRPr="001446F8">
          <w:rPr>
            <w:rStyle w:val="a6"/>
            <w:sz w:val="28"/>
            <w:szCs w:val="28"/>
            <w:lang w:val="en-US"/>
          </w:rPr>
          <w:t>/123456789/8852/1/</w:t>
        </w:r>
        <w:r w:rsidRPr="00B65F7A">
          <w:rPr>
            <w:rStyle w:val="a6"/>
            <w:sz w:val="28"/>
            <w:szCs w:val="28"/>
            <w:lang w:val="en-US"/>
          </w:rPr>
          <w:t>HP</w:t>
        </w:r>
        <w:r w:rsidRPr="001446F8">
          <w:rPr>
            <w:rStyle w:val="a6"/>
            <w:sz w:val="28"/>
            <w:szCs w:val="28"/>
            <w:lang w:val="en-US"/>
          </w:rPr>
          <w:t>6.</w:t>
        </w:r>
        <w:r w:rsidRPr="00B65F7A">
          <w:rPr>
            <w:rStyle w:val="a6"/>
            <w:sz w:val="28"/>
            <w:szCs w:val="28"/>
            <w:lang w:val="en-US"/>
          </w:rPr>
          <w:t>pdf</w:t>
        </w:r>
      </w:hyperlink>
      <w:r>
        <w:rPr>
          <w:sz w:val="28"/>
          <w:szCs w:val="28"/>
        </w:rPr>
        <w:t xml:space="preserve"> </w:t>
      </w:r>
    </w:p>
    <w:p w14:paraId="774CF97F" w14:textId="48E44438"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szCs w:val="28"/>
          <w:lang w:val="uk-UA"/>
        </w:rPr>
      </w:pPr>
      <w:r>
        <w:rPr>
          <w:sz w:val="28"/>
          <w:szCs w:val="28"/>
        </w:rPr>
        <w:t>5. Фінансовий аналітика ТОВ «Фабрика Філкон». </w:t>
      </w:r>
      <w:r>
        <w:rPr>
          <w:sz w:val="28"/>
          <w:szCs w:val="28"/>
          <w:lang w:val="en-US"/>
        </w:rPr>
        <w:t>URL</w:t>
      </w:r>
      <w:r>
        <w:rPr>
          <w:sz w:val="28"/>
          <w:szCs w:val="28"/>
        </w:rPr>
        <w:t xml:space="preserve">: </w:t>
      </w:r>
      <w:hyperlink r:id="rId35" w:history="1">
        <w:r w:rsidRPr="009E6316">
          <w:rPr>
            <w:rStyle w:val="a6"/>
            <w:sz w:val="28"/>
            <w:szCs w:val="28"/>
            <w:lang w:val="en-US"/>
          </w:rPr>
          <w:t>https</w:t>
        </w:r>
        <w:r w:rsidRPr="0039745C">
          <w:rPr>
            <w:rStyle w:val="a6"/>
            <w:sz w:val="28"/>
            <w:szCs w:val="28"/>
            <w:lang w:val="ru-RU"/>
          </w:rPr>
          <w:t>://</w:t>
        </w:r>
        <w:r w:rsidRPr="009E6316">
          <w:rPr>
            <w:rStyle w:val="a6"/>
            <w:sz w:val="28"/>
            <w:szCs w:val="28"/>
            <w:lang w:val="en-US"/>
          </w:rPr>
          <w:t>youcontrol</w:t>
        </w:r>
        <w:r w:rsidRPr="0039745C">
          <w:rPr>
            <w:rStyle w:val="a6"/>
            <w:sz w:val="28"/>
            <w:szCs w:val="28"/>
            <w:lang w:val="ru-RU"/>
          </w:rPr>
          <w:t>.</w:t>
        </w:r>
        <w:r w:rsidRPr="009E6316">
          <w:rPr>
            <w:rStyle w:val="a6"/>
            <w:sz w:val="28"/>
            <w:szCs w:val="28"/>
            <w:lang w:val="en-US"/>
          </w:rPr>
          <w:t>com</w:t>
        </w:r>
        <w:r w:rsidRPr="0039745C">
          <w:rPr>
            <w:rStyle w:val="a6"/>
            <w:sz w:val="28"/>
            <w:szCs w:val="28"/>
            <w:lang w:val="ru-RU"/>
          </w:rPr>
          <w:t>.</w:t>
        </w:r>
        <w:r w:rsidRPr="009E6316">
          <w:rPr>
            <w:rStyle w:val="a6"/>
            <w:sz w:val="28"/>
            <w:szCs w:val="28"/>
            <w:lang w:val="en-US"/>
          </w:rPr>
          <w:t>ua</w:t>
        </w:r>
        <w:r w:rsidRPr="0039745C">
          <w:rPr>
            <w:rStyle w:val="a6"/>
            <w:sz w:val="28"/>
            <w:szCs w:val="28"/>
            <w:lang w:val="ru-RU"/>
          </w:rPr>
          <w:t>/</w:t>
        </w:r>
        <w:r w:rsidRPr="009E6316">
          <w:rPr>
            <w:rStyle w:val="a6"/>
            <w:sz w:val="28"/>
            <w:szCs w:val="28"/>
            <w:lang w:val="en-US"/>
          </w:rPr>
          <w:t>contractor</w:t>
        </w:r>
        <w:r w:rsidRPr="0039745C">
          <w:rPr>
            <w:rStyle w:val="a6"/>
            <w:sz w:val="28"/>
            <w:szCs w:val="28"/>
            <w:lang w:val="ru-RU"/>
          </w:rPr>
          <w:t>/?</w:t>
        </w:r>
        <w:r w:rsidRPr="009E6316">
          <w:rPr>
            <w:rStyle w:val="a6"/>
            <w:sz w:val="28"/>
            <w:szCs w:val="28"/>
            <w:lang w:val="en-US"/>
          </w:rPr>
          <w:t>mode</w:t>
        </w:r>
        <w:r w:rsidRPr="0039745C">
          <w:rPr>
            <w:rStyle w:val="a6"/>
            <w:sz w:val="28"/>
            <w:szCs w:val="28"/>
            <w:lang w:val="ru-RU"/>
          </w:rPr>
          <w:t>=</w:t>
        </w:r>
        <w:r w:rsidRPr="009E6316">
          <w:rPr>
            <w:rStyle w:val="a6"/>
            <w:sz w:val="28"/>
            <w:szCs w:val="28"/>
            <w:lang w:val="en-US"/>
          </w:rPr>
          <w:t>all</w:t>
        </w:r>
        <w:r w:rsidRPr="0039745C">
          <w:rPr>
            <w:rStyle w:val="a6"/>
            <w:sz w:val="28"/>
            <w:szCs w:val="28"/>
            <w:lang w:val="ru-RU"/>
          </w:rPr>
          <w:t>_</w:t>
        </w:r>
        <w:r w:rsidRPr="009E6316">
          <w:rPr>
            <w:rStyle w:val="a6"/>
            <w:sz w:val="28"/>
            <w:szCs w:val="28"/>
            <w:lang w:val="en-US"/>
          </w:rPr>
          <w:t>years</w:t>
        </w:r>
        <w:r w:rsidRPr="0039745C">
          <w:rPr>
            <w:rStyle w:val="a6"/>
            <w:sz w:val="28"/>
            <w:szCs w:val="28"/>
            <w:lang w:val="ru-RU"/>
          </w:rPr>
          <w:t>&amp;</w:t>
        </w:r>
        <w:r w:rsidRPr="009E6316">
          <w:rPr>
            <w:rStyle w:val="a6"/>
            <w:sz w:val="28"/>
            <w:szCs w:val="28"/>
            <w:lang w:val="en-US"/>
          </w:rPr>
          <w:t>id</w:t>
        </w:r>
        <w:r w:rsidRPr="0039745C">
          <w:rPr>
            <w:rStyle w:val="a6"/>
            <w:sz w:val="28"/>
            <w:szCs w:val="28"/>
            <w:lang w:val="ru-RU"/>
          </w:rPr>
          <w:t>=7677333&amp;</w:t>
        </w:r>
        <w:r w:rsidRPr="009E6316">
          <w:rPr>
            <w:rStyle w:val="a6"/>
            <w:sz w:val="28"/>
            <w:szCs w:val="28"/>
            <w:lang w:val="en-US"/>
          </w:rPr>
          <w:t>tb</w:t>
        </w:r>
        <w:r w:rsidRPr="0039745C">
          <w:rPr>
            <w:rStyle w:val="a6"/>
            <w:sz w:val="28"/>
            <w:szCs w:val="28"/>
            <w:lang w:val="ru-RU"/>
          </w:rPr>
          <w:t>=</w:t>
        </w:r>
        <w:r w:rsidRPr="009E6316">
          <w:rPr>
            <w:rStyle w:val="a6"/>
            <w:sz w:val="28"/>
            <w:szCs w:val="28"/>
            <w:lang w:val="en-US"/>
          </w:rPr>
          <w:t>financial</w:t>
        </w:r>
        <w:r w:rsidRPr="0039745C">
          <w:rPr>
            <w:rStyle w:val="a6"/>
            <w:sz w:val="28"/>
            <w:szCs w:val="28"/>
            <w:lang w:val="ru-RU"/>
          </w:rPr>
          <w:t>-</w:t>
        </w:r>
        <w:r w:rsidRPr="009E6316">
          <w:rPr>
            <w:rStyle w:val="a6"/>
            <w:sz w:val="28"/>
            <w:szCs w:val="28"/>
            <w:lang w:val="en-US"/>
          </w:rPr>
          <w:t>analytics</w:t>
        </w:r>
      </w:hyperlink>
      <w:r w:rsidR="0039745C">
        <w:rPr>
          <w:sz w:val="28"/>
          <w:szCs w:val="28"/>
          <w:lang w:val="uk-UA"/>
        </w:rPr>
        <w:t xml:space="preserve"> (дата звернення 24.03.2024).</w:t>
      </w:r>
    </w:p>
    <w:p w14:paraId="5F0C856E" w14:textId="7B906D57"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6. Фінансовий скоринг ТОВ «Фабрика Філкон». </w:t>
      </w:r>
      <w:r>
        <w:rPr>
          <w:sz w:val="28"/>
          <w:lang w:val="en-US"/>
        </w:rPr>
        <w:t>URL</w:t>
      </w:r>
      <w:r>
        <w:rPr>
          <w:sz w:val="28"/>
        </w:rPr>
        <w:t xml:space="preserve">: </w:t>
      </w:r>
      <w:hyperlink r:id="rId36" w:history="1">
        <w:r w:rsidRPr="00351AB7">
          <w:rPr>
            <w:rStyle w:val="a6"/>
            <w:sz w:val="28"/>
            <w:lang w:val="en-US"/>
          </w:rPr>
          <w:t>https</w:t>
        </w:r>
        <w:r w:rsidRPr="0039745C">
          <w:rPr>
            <w:rStyle w:val="a6"/>
            <w:sz w:val="28"/>
            <w:lang w:val="ru-RU"/>
          </w:rPr>
          <w:t>://</w:t>
        </w:r>
        <w:r w:rsidRPr="00351AB7">
          <w:rPr>
            <w:rStyle w:val="a6"/>
            <w:sz w:val="28"/>
            <w:lang w:val="en-US"/>
          </w:rPr>
          <w:t>youcontrol</w:t>
        </w:r>
        <w:r w:rsidRPr="0039745C">
          <w:rPr>
            <w:rStyle w:val="a6"/>
            <w:sz w:val="28"/>
            <w:lang w:val="ru-RU"/>
          </w:rPr>
          <w:t>.</w:t>
        </w:r>
        <w:r w:rsidRPr="00351AB7">
          <w:rPr>
            <w:rStyle w:val="a6"/>
            <w:sz w:val="28"/>
            <w:lang w:val="en-US"/>
          </w:rPr>
          <w:t>com</w:t>
        </w:r>
        <w:r w:rsidRPr="0039745C">
          <w:rPr>
            <w:rStyle w:val="a6"/>
            <w:sz w:val="28"/>
            <w:lang w:val="ru-RU"/>
          </w:rPr>
          <w:t>.</w:t>
        </w:r>
        <w:r w:rsidRPr="00351AB7">
          <w:rPr>
            <w:rStyle w:val="a6"/>
            <w:sz w:val="28"/>
            <w:lang w:val="en-US"/>
          </w:rPr>
          <w:t>ua</w:t>
        </w:r>
        <w:r w:rsidRPr="0039745C">
          <w:rPr>
            <w:rStyle w:val="a6"/>
            <w:sz w:val="28"/>
            <w:lang w:val="ru-RU"/>
          </w:rPr>
          <w:t>/</w:t>
        </w:r>
        <w:r w:rsidRPr="00351AB7">
          <w:rPr>
            <w:rStyle w:val="a6"/>
            <w:sz w:val="28"/>
            <w:lang w:val="en-US"/>
          </w:rPr>
          <w:t>contractor</w:t>
        </w:r>
        <w:r w:rsidRPr="0039745C">
          <w:rPr>
            <w:rStyle w:val="a6"/>
            <w:sz w:val="28"/>
            <w:lang w:val="ru-RU"/>
          </w:rPr>
          <w:t>/?</w:t>
        </w:r>
        <w:r w:rsidRPr="00351AB7">
          <w:rPr>
            <w:rStyle w:val="a6"/>
            <w:sz w:val="28"/>
            <w:lang w:val="en-US"/>
          </w:rPr>
          <w:t>id</w:t>
        </w:r>
        <w:r w:rsidRPr="0039745C">
          <w:rPr>
            <w:rStyle w:val="a6"/>
            <w:sz w:val="28"/>
            <w:lang w:val="ru-RU"/>
          </w:rPr>
          <w:t>=7677333&amp;</w:t>
        </w:r>
        <w:r w:rsidRPr="00351AB7">
          <w:rPr>
            <w:rStyle w:val="a6"/>
            <w:sz w:val="28"/>
            <w:lang w:val="en-US"/>
          </w:rPr>
          <w:t>tb</w:t>
        </w:r>
        <w:r w:rsidRPr="0039745C">
          <w:rPr>
            <w:rStyle w:val="a6"/>
            <w:sz w:val="28"/>
            <w:lang w:val="ru-RU"/>
          </w:rPr>
          <w:t>=</w:t>
        </w:r>
        <w:r w:rsidRPr="00351AB7">
          <w:rPr>
            <w:rStyle w:val="a6"/>
            <w:sz w:val="28"/>
            <w:lang w:val="en-US"/>
          </w:rPr>
          <w:t>financial</w:t>
        </w:r>
        <w:r w:rsidRPr="0039745C">
          <w:rPr>
            <w:rStyle w:val="a6"/>
            <w:sz w:val="28"/>
            <w:lang w:val="ru-RU"/>
          </w:rPr>
          <w:t>-</w:t>
        </w:r>
        <w:r w:rsidRPr="00351AB7">
          <w:rPr>
            <w:rStyle w:val="a6"/>
            <w:sz w:val="28"/>
            <w:lang w:val="en-US"/>
          </w:rPr>
          <w:t>scoring</w:t>
        </w:r>
      </w:hyperlink>
      <w:r>
        <w:rPr>
          <w:sz w:val="28"/>
        </w:rPr>
        <w:t xml:space="preserve"> </w:t>
      </w:r>
      <w:r w:rsidR="0039745C">
        <w:rPr>
          <w:sz w:val="28"/>
          <w:lang w:val="uk-UA"/>
        </w:rPr>
        <w:t>(дата звернення 24.03.2024).</w:t>
      </w:r>
    </w:p>
    <w:p w14:paraId="7E67B662" w14:textId="65287C2A"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7. Законопроект 2508 щодо стимулювання цифровізації та інвестиційної привабливості підприємств легкої промисловості. </w:t>
      </w:r>
      <w:r>
        <w:rPr>
          <w:sz w:val="28"/>
          <w:lang w:val="en-US"/>
        </w:rPr>
        <w:t>URL</w:t>
      </w:r>
      <w:r>
        <w:rPr>
          <w:sz w:val="28"/>
        </w:rPr>
        <w:t xml:space="preserve">: </w:t>
      </w:r>
      <w:hyperlink r:id="rId37" w:history="1">
        <w:r w:rsidRPr="00351AB7">
          <w:rPr>
            <w:rStyle w:val="a6"/>
            <w:sz w:val="28"/>
            <w:lang w:val="en-US"/>
          </w:rPr>
          <w:t>https</w:t>
        </w:r>
        <w:r w:rsidRPr="0039745C">
          <w:rPr>
            <w:rStyle w:val="a6"/>
            <w:sz w:val="28"/>
            <w:lang w:val="ru-RU"/>
          </w:rPr>
          <w:t>://</w:t>
        </w:r>
        <w:r w:rsidRPr="00351AB7">
          <w:rPr>
            <w:rStyle w:val="a6"/>
            <w:sz w:val="28"/>
            <w:lang w:val="en-US"/>
          </w:rPr>
          <w:t>ukrlegprom</w:t>
        </w:r>
        <w:r w:rsidRPr="0039745C">
          <w:rPr>
            <w:rStyle w:val="a6"/>
            <w:sz w:val="28"/>
            <w:lang w:val="ru-RU"/>
          </w:rPr>
          <w:t>.</w:t>
        </w:r>
        <w:r w:rsidRPr="00351AB7">
          <w:rPr>
            <w:rStyle w:val="a6"/>
            <w:sz w:val="28"/>
            <w:lang w:val="en-US"/>
          </w:rPr>
          <w:t>org</w:t>
        </w:r>
        <w:r w:rsidRPr="0039745C">
          <w:rPr>
            <w:rStyle w:val="a6"/>
            <w:sz w:val="28"/>
            <w:lang w:val="ru-RU"/>
          </w:rPr>
          <w:t>/</w:t>
        </w:r>
        <w:r w:rsidRPr="00351AB7">
          <w:rPr>
            <w:rStyle w:val="a6"/>
            <w:sz w:val="28"/>
            <w:lang w:val="en-US"/>
          </w:rPr>
          <w:t>ua</w:t>
        </w:r>
        <w:r w:rsidRPr="0039745C">
          <w:rPr>
            <w:rStyle w:val="a6"/>
            <w:sz w:val="28"/>
            <w:lang w:val="ru-RU"/>
          </w:rPr>
          <w:t>/</w:t>
        </w:r>
        <w:r w:rsidRPr="00351AB7">
          <w:rPr>
            <w:rStyle w:val="a6"/>
            <w:sz w:val="28"/>
            <w:lang w:val="en-US"/>
          </w:rPr>
          <w:t>news</w:t>
        </w:r>
        <w:r w:rsidRPr="0039745C">
          <w:rPr>
            <w:rStyle w:val="a6"/>
            <w:sz w:val="28"/>
            <w:lang w:val="ru-RU"/>
          </w:rPr>
          <w:t>/28-</w:t>
        </w:r>
        <w:r w:rsidRPr="00351AB7">
          <w:rPr>
            <w:rStyle w:val="a6"/>
            <w:sz w:val="28"/>
            <w:lang w:val="en-US"/>
          </w:rPr>
          <w:t>lystopada</w:t>
        </w:r>
        <w:r w:rsidRPr="0039745C">
          <w:rPr>
            <w:rStyle w:val="a6"/>
            <w:sz w:val="28"/>
            <w:lang w:val="ru-RU"/>
          </w:rPr>
          <w:t>-2019</w:t>
        </w:r>
        <w:r w:rsidRPr="00351AB7">
          <w:rPr>
            <w:rStyle w:val="a6"/>
            <w:sz w:val="28"/>
            <w:lang w:val="en-US"/>
          </w:rPr>
          <w:t>r</w:t>
        </w:r>
        <w:r w:rsidRPr="0039745C">
          <w:rPr>
            <w:rStyle w:val="a6"/>
            <w:sz w:val="28"/>
            <w:lang w:val="ru-RU"/>
          </w:rPr>
          <w:t>-</w:t>
        </w:r>
        <w:r w:rsidRPr="00351AB7">
          <w:rPr>
            <w:rStyle w:val="a6"/>
            <w:sz w:val="28"/>
            <w:lang w:val="en-US"/>
          </w:rPr>
          <w:t>za</w:t>
        </w:r>
        <w:r w:rsidRPr="0039745C">
          <w:rPr>
            <w:rStyle w:val="a6"/>
            <w:sz w:val="28"/>
            <w:lang w:val="ru-RU"/>
          </w:rPr>
          <w:t>-2508-</w:t>
        </w:r>
        <w:r w:rsidRPr="00351AB7">
          <w:rPr>
            <w:rStyle w:val="a6"/>
            <w:sz w:val="28"/>
            <w:lang w:val="en-US"/>
          </w:rPr>
          <w:t>u</w:t>
        </w:r>
        <w:r w:rsidRPr="0039745C">
          <w:rPr>
            <w:rStyle w:val="a6"/>
            <w:sz w:val="28"/>
            <w:lang w:val="ru-RU"/>
          </w:rPr>
          <w:t>-</w:t>
        </w:r>
        <w:r w:rsidRPr="00351AB7">
          <w:rPr>
            <w:rStyle w:val="a6"/>
            <w:sz w:val="28"/>
            <w:lang w:val="en-US"/>
          </w:rPr>
          <w:t>verkhovnij</w:t>
        </w:r>
        <w:r w:rsidRPr="0039745C">
          <w:rPr>
            <w:rStyle w:val="a6"/>
            <w:sz w:val="28"/>
            <w:lang w:val="ru-RU"/>
          </w:rPr>
          <w:t>-</w:t>
        </w:r>
        <w:r w:rsidRPr="00351AB7">
          <w:rPr>
            <w:rStyle w:val="a6"/>
            <w:sz w:val="28"/>
            <w:lang w:val="en-US"/>
          </w:rPr>
          <w:t>radi</w:t>
        </w:r>
        <w:r w:rsidRPr="0039745C">
          <w:rPr>
            <w:rStyle w:val="a6"/>
            <w:sz w:val="28"/>
            <w:lang w:val="ru-RU"/>
          </w:rPr>
          <w:t>-</w:t>
        </w:r>
        <w:r w:rsidRPr="00351AB7">
          <w:rPr>
            <w:rStyle w:val="a6"/>
            <w:sz w:val="28"/>
            <w:lang w:val="en-US"/>
          </w:rPr>
          <w:t>ukrainy</w:t>
        </w:r>
        <w:r w:rsidRPr="0039745C">
          <w:rPr>
            <w:rStyle w:val="a6"/>
            <w:sz w:val="28"/>
            <w:lang w:val="ru-RU"/>
          </w:rPr>
          <w:t>-</w:t>
        </w:r>
        <w:r w:rsidRPr="00351AB7">
          <w:rPr>
            <w:rStyle w:val="a6"/>
            <w:sz w:val="28"/>
            <w:lang w:val="en-US"/>
          </w:rPr>
          <w:t>narodnymy</w:t>
        </w:r>
        <w:r w:rsidRPr="0039745C">
          <w:rPr>
            <w:rStyle w:val="a6"/>
            <w:sz w:val="28"/>
            <w:lang w:val="ru-RU"/>
          </w:rPr>
          <w:t>-</w:t>
        </w:r>
        <w:r w:rsidRPr="00351AB7">
          <w:rPr>
            <w:rStyle w:val="a6"/>
            <w:sz w:val="28"/>
            <w:lang w:val="en-US"/>
          </w:rPr>
          <w:t>deputatamy</w:t>
        </w:r>
        <w:r w:rsidRPr="0039745C">
          <w:rPr>
            <w:rStyle w:val="a6"/>
            <w:sz w:val="28"/>
            <w:lang w:val="ru-RU"/>
          </w:rPr>
          <w:t>-</w:t>
        </w:r>
        <w:r w:rsidRPr="00351AB7">
          <w:rPr>
            <w:rStyle w:val="a6"/>
            <w:sz w:val="28"/>
            <w:lang w:val="en-US"/>
          </w:rPr>
          <w:t>ukrainy</w:t>
        </w:r>
        <w:r w:rsidRPr="0039745C">
          <w:rPr>
            <w:rStyle w:val="a6"/>
            <w:sz w:val="28"/>
            <w:lang w:val="ru-RU"/>
          </w:rPr>
          <w:t>-</w:t>
        </w:r>
        <w:r w:rsidRPr="00351AB7">
          <w:rPr>
            <w:rStyle w:val="a6"/>
            <w:sz w:val="28"/>
            <w:lang w:val="en-US"/>
          </w:rPr>
          <w:t>zadorozhnim</w:t>
        </w:r>
        <w:r w:rsidRPr="0039745C">
          <w:rPr>
            <w:rStyle w:val="a6"/>
            <w:sz w:val="28"/>
            <w:lang w:val="ru-RU"/>
          </w:rPr>
          <w:t>-</w:t>
        </w:r>
        <w:r w:rsidRPr="00351AB7">
          <w:rPr>
            <w:rStyle w:val="a6"/>
            <w:sz w:val="28"/>
            <w:lang w:val="en-US"/>
          </w:rPr>
          <w:t>m</w:t>
        </w:r>
        <w:r w:rsidRPr="0039745C">
          <w:rPr>
            <w:rStyle w:val="a6"/>
            <w:sz w:val="28"/>
            <w:lang w:val="ru-RU"/>
          </w:rPr>
          <w:t>-</w:t>
        </w:r>
        <w:r w:rsidRPr="00351AB7">
          <w:rPr>
            <w:rStyle w:val="a6"/>
            <w:sz w:val="28"/>
            <w:lang w:val="en-US"/>
          </w:rPr>
          <w:t>m</w:t>
        </w:r>
        <w:r w:rsidRPr="0039745C">
          <w:rPr>
            <w:rStyle w:val="a6"/>
            <w:sz w:val="28"/>
            <w:lang w:val="ru-RU"/>
          </w:rPr>
          <w:t>-</w:t>
        </w:r>
        <w:r w:rsidRPr="00351AB7">
          <w:rPr>
            <w:rStyle w:val="a6"/>
            <w:sz w:val="28"/>
            <w:lang w:val="en-US"/>
          </w:rPr>
          <w:t>purtovoiu</w:t>
        </w:r>
        <w:r w:rsidRPr="0039745C">
          <w:rPr>
            <w:rStyle w:val="a6"/>
            <w:sz w:val="28"/>
            <w:lang w:val="ru-RU"/>
          </w:rPr>
          <w:t>-</w:t>
        </w:r>
        <w:r w:rsidRPr="00351AB7">
          <w:rPr>
            <w:rStyle w:val="a6"/>
            <w:sz w:val="28"/>
            <w:lang w:val="en-US"/>
          </w:rPr>
          <w:t>a</w:t>
        </w:r>
        <w:r w:rsidRPr="0039745C">
          <w:rPr>
            <w:rStyle w:val="a6"/>
            <w:sz w:val="28"/>
            <w:lang w:val="ru-RU"/>
          </w:rPr>
          <w:t>-</w:t>
        </w:r>
        <w:r w:rsidRPr="00351AB7">
          <w:rPr>
            <w:rStyle w:val="a6"/>
            <w:sz w:val="28"/>
            <w:lang w:val="en-US"/>
          </w:rPr>
          <w:t>a</w:t>
        </w:r>
        <w:r w:rsidRPr="0039745C">
          <w:rPr>
            <w:rStyle w:val="a6"/>
            <w:sz w:val="28"/>
            <w:lang w:val="ru-RU"/>
          </w:rPr>
          <w:t>-</w:t>
        </w:r>
        <w:r w:rsidRPr="00351AB7">
          <w:rPr>
            <w:rStyle w:val="a6"/>
            <w:sz w:val="28"/>
            <w:lang w:val="en-US"/>
          </w:rPr>
          <w:t>vasylievym</w:t>
        </w:r>
        <w:r w:rsidRPr="0039745C">
          <w:rPr>
            <w:rStyle w:val="a6"/>
            <w:sz w:val="28"/>
            <w:lang w:val="ru-RU"/>
          </w:rPr>
          <w:t>-</w:t>
        </w:r>
        <w:r w:rsidRPr="00351AB7">
          <w:rPr>
            <w:rStyle w:val="a6"/>
            <w:sz w:val="28"/>
            <w:lang w:val="en-US"/>
          </w:rPr>
          <w:t>i</w:t>
        </w:r>
        <w:r w:rsidRPr="0039745C">
          <w:rPr>
            <w:rStyle w:val="a6"/>
            <w:sz w:val="28"/>
            <w:lang w:val="ru-RU"/>
          </w:rPr>
          <w:t>-</w:t>
        </w:r>
        <w:r w:rsidRPr="00351AB7">
          <w:rPr>
            <w:rStyle w:val="a6"/>
            <w:sz w:val="28"/>
            <w:lang w:val="en-US"/>
          </w:rPr>
          <w:t>s</w:t>
        </w:r>
        <w:r w:rsidRPr="0039745C">
          <w:rPr>
            <w:rStyle w:val="a6"/>
            <w:sz w:val="28"/>
            <w:lang w:val="ru-RU"/>
          </w:rPr>
          <w:t>-</w:t>
        </w:r>
        <w:r w:rsidRPr="00351AB7">
          <w:rPr>
            <w:rStyle w:val="a6"/>
            <w:sz w:val="28"/>
            <w:lang w:val="en-US"/>
          </w:rPr>
          <w:t>ta</w:t>
        </w:r>
        <w:r w:rsidRPr="0039745C">
          <w:rPr>
            <w:rStyle w:val="a6"/>
            <w:sz w:val="28"/>
            <w:lang w:val="ru-RU"/>
          </w:rPr>
          <w:t>-</w:t>
        </w:r>
        <w:r w:rsidRPr="00351AB7">
          <w:rPr>
            <w:rStyle w:val="a6"/>
            <w:sz w:val="28"/>
            <w:lang w:val="en-US"/>
          </w:rPr>
          <w:t>dyrdinym</w:t>
        </w:r>
        <w:r w:rsidRPr="0039745C">
          <w:rPr>
            <w:rStyle w:val="a6"/>
            <w:sz w:val="28"/>
            <w:lang w:val="ru-RU"/>
          </w:rPr>
          <w:t>-</w:t>
        </w:r>
        <w:r w:rsidRPr="00351AB7">
          <w:rPr>
            <w:rStyle w:val="a6"/>
            <w:sz w:val="28"/>
            <w:lang w:val="en-US"/>
          </w:rPr>
          <w:t>m</w:t>
        </w:r>
        <w:r w:rsidRPr="0039745C">
          <w:rPr>
            <w:rStyle w:val="a6"/>
            <w:sz w:val="28"/>
            <w:lang w:val="ru-RU"/>
          </w:rPr>
          <w:t>-</w:t>
        </w:r>
        <w:r w:rsidRPr="00351AB7">
          <w:rPr>
            <w:rStyle w:val="a6"/>
            <w:sz w:val="28"/>
            <w:lang w:val="en-US"/>
          </w:rPr>
          <w:t>ie</w:t>
        </w:r>
        <w:r w:rsidRPr="0039745C">
          <w:rPr>
            <w:rStyle w:val="a6"/>
            <w:sz w:val="28"/>
            <w:lang w:val="ru-RU"/>
          </w:rPr>
          <w:t>-</w:t>
        </w:r>
        <w:r w:rsidRPr="00351AB7">
          <w:rPr>
            <w:rStyle w:val="a6"/>
            <w:sz w:val="28"/>
            <w:lang w:val="en-US"/>
          </w:rPr>
          <w:t>zareiestrovano</w:t>
        </w:r>
        <w:r w:rsidRPr="0039745C">
          <w:rPr>
            <w:rStyle w:val="a6"/>
            <w:sz w:val="28"/>
            <w:lang w:val="ru-RU"/>
          </w:rPr>
          <w:t>-</w:t>
        </w:r>
        <w:r w:rsidRPr="00351AB7">
          <w:rPr>
            <w:rStyle w:val="a6"/>
            <w:sz w:val="28"/>
            <w:lang w:val="en-US"/>
          </w:rPr>
          <w:t>zakonoproekt</w:t>
        </w:r>
        <w:r w:rsidRPr="0039745C">
          <w:rPr>
            <w:rStyle w:val="a6"/>
            <w:sz w:val="28"/>
            <w:lang w:val="ru-RU"/>
          </w:rPr>
          <w:t>-</w:t>
        </w:r>
        <w:r w:rsidRPr="00351AB7">
          <w:rPr>
            <w:rStyle w:val="a6"/>
            <w:sz w:val="28"/>
            <w:lang w:val="en-US"/>
          </w:rPr>
          <w:t>pro</w:t>
        </w:r>
        <w:r w:rsidRPr="0039745C">
          <w:rPr>
            <w:rStyle w:val="a6"/>
            <w:sz w:val="28"/>
            <w:lang w:val="ru-RU"/>
          </w:rPr>
          <w:t>-</w:t>
        </w:r>
        <w:r w:rsidRPr="00351AB7">
          <w:rPr>
            <w:rStyle w:val="a6"/>
            <w:sz w:val="28"/>
            <w:lang w:val="en-US"/>
          </w:rPr>
          <w:t>vnesennia</w:t>
        </w:r>
        <w:r w:rsidRPr="0039745C">
          <w:rPr>
            <w:rStyle w:val="a6"/>
            <w:sz w:val="28"/>
            <w:lang w:val="ru-RU"/>
          </w:rPr>
          <w:t>-</w:t>
        </w:r>
        <w:r w:rsidRPr="00351AB7">
          <w:rPr>
            <w:rStyle w:val="a6"/>
            <w:sz w:val="28"/>
            <w:lang w:val="en-US"/>
          </w:rPr>
          <w:t>zmin</w:t>
        </w:r>
        <w:r w:rsidRPr="0039745C">
          <w:rPr>
            <w:rStyle w:val="a6"/>
            <w:sz w:val="28"/>
            <w:lang w:val="ru-RU"/>
          </w:rPr>
          <w:t>-</w:t>
        </w:r>
        <w:r w:rsidRPr="00351AB7">
          <w:rPr>
            <w:rStyle w:val="a6"/>
            <w:sz w:val="28"/>
            <w:lang w:val="en-US"/>
          </w:rPr>
          <w:t>d</w:t>
        </w:r>
        <w:r w:rsidRPr="0039745C">
          <w:rPr>
            <w:rStyle w:val="a6"/>
            <w:sz w:val="28"/>
            <w:lang w:val="ru-RU"/>
          </w:rPr>
          <w:t>/</w:t>
        </w:r>
      </w:hyperlink>
      <w:r>
        <w:rPr>
          <w:sz w:val="28"/>
        </w:rPr>
        <w:t xml:space="preserve"> </w:t>
      </w:r>
      <w:r w:rsidR="0039745C">
        <w:rPr>
          <w:sz w:val="28"/>
          <w:lang w:val="uk-UA"/>
        </w:rPr>
        <w:t>(дата звернення 27.03.2024).</w:t>
      </w:r>
    </w:p>
    <w:p w14:paraId="6BCCBD3E" w14:textId="65EF0F15"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 xml:space="preserve">8. Законопроект 2509 про внесення змін до Митного тарифу України щодо оптимізації ставок ввізного мита на текстильні матеріали. </w:t>
      </w:r>
      <w:r>
        <w:rPr>
          <w:sz w:val="28"/>
          <w:lang w:val="en-US"/>
        </w:rPr>
        <w:t>URL</w:t>
      </w:r>
      <w:r>
        <w:rPr>
          <w:sz w:val="28"/>
        </w:rPr>
        <w:t xml:space="preserve">: </w:t>
      </w:r>
      <w:hyperlink r:id="rId38" w:history="1">
        <w:r w:rsidRPr="00351AB7">
          <w:rPr>
            <w:rStyle w:val="a6"/>
            <w:sz w:val="28"/>
            <w:lang w:val="en-US"/>
          </w:rPr>
          <w:t>https</w:t>
        </w:r>
        <w:r w:rsidRPr="0039745C">
          <w:rPr>
            <w:rStyle w:val="a6"/>
            <w:sz w:val="28"/>
            <w:lang w:val="ru-RU"/>
          </w:rPr>
          <w:t>://</w:t>
        </w:r>
        <w:r w:rsidRPr="00351AB7">
          <w:rPr>
            <w:rStyle w:val="a6"/>
            <w:sz w:val="28"/>
            <w:lang w:val="en-US"/>
          </w:rPr>
          <w:t>ukrlegprom</w:t>
        </w:r>
        <w:r w:rsidRPr="0039745C">
          <w:rPr>
            <w:rStyle w:val="a6"/>
            <w:sz w:val="28"/>
            <w:lang w:val="ru-RU"/>
          </w:rPr>
          <w:t>.</w:t>
        </w:r>
        <w:r w:rsidRPr="00351AB7">
          <w:rPr>
            <w:rStyle w:val="a6"/>
            <w:sz w:val="28"/>
            <w:lang w:val="en-US"/>
          </w:rPr>
          <w:t>org</w:t>
        </w:r>
        <w:r w:rsidRPr="0039745C">
          <w:rPr>
            <w:rStyle w:val="a6"/>
            <w:sz w:val="28"/>
            <w:lang w:val="ru-RU"/>
          </w:rPr>
          <w:t>/</w:t>
        </w:r>
        <w:r w:rsidRPr="00351AB7">
          <w:rPr>
            <w:rStyle w:val="a6"/>
            <w:sz w:val="28"/>
            <w:lang w:val="en-US"/>
          </w:rPr>
          <w:t>ua</w:t>
        </w:r>
        <w:r w:rsidRPr="0039745C">
          <w:rPr>
            <w:rStyle w:val="a6"/>
            <w:sz w:val="28"/>
            <w:lang w:val="ru-RU"/>
          </w:rPr>
          <w:t>/</w:t>
        </w:r>
        <w:r w:rsidRPr="00351AB7">
          <w:rPr>
            <w:rStyle w:val="a6"/>
            <w:sz w:val="28"/>
            <w:lang w:val="en-US"/>
          </w:rPr>
          <w:t>news</w:t>
        </w:r>
        <w:r w:rsidRPr="0039745C">
          <w:rPr>
            <w:rStyle w:val="a6"/>
            <w:sz w:val="28"/>
            <w:lang w:val="ru-RU"/>
          </w:rPr>
          <w:t>/</w:t>
        </w:r>
        <w:r w:rsidRPr="00351AB7">
          <w:rPr>
            <w:rStyle w:val="a6"/>
            <w:sz w:val="28"/>
            <w:lang w:val="en-US"/>
          </w:rPr>
          <w:t>za</w:t>
        </w:r>
        <w:r w:rsidRPr="0039745C">
          <w:rPr>
            <w:rStyle w:val="a6"/>
            <w:sz w:val="28"/>
            <w:lang w:val="ru-RU"/>
          </w:rPr>
          <w:t>-</w:t>
        </w:r>
        <w:r w:rsidRPr="00351AB7">
          <w:rPr>
            <w:rStyle w:val="a6"/>
            <w:sz w:val="28"/>
            <w:lang w:val="en-US"/>
          </w:rPr>
          <w:t>initsiatyvoiu</w:t>
        </w:r>
        <w:r w:rsidRPr="0039745C">
          <w:rPr>
            <w:rStyle w:val="a6"/>
            <w:sz w:val="28"/>
            <w:lang w:val="ru-RU"/>
          </w:rPr>
          <w:t>-</w:t>
        </w:r>
        <w:r w:rsidRPr="00351AB7">
          <w:rPr>
            <w:rStyle w:val="a6"/>
            <w:sz w:val="28"/>
            <w:lang w:val="en-US"/>
          </w:rPr>
          <w:t>asotsiatsii</w:t>
        </w:r>
        <w:r w:rsidRPr="0039745C">
          <w:rPr>
            <w:rStyle w:val="a6"/>
            <w:sz w:val="28"/>
            <w:lang w:val="ru-RU"/>
          </w:rPr>
          <w:t>-</w:t>
        </w:r>
        <w:r w:rsidRPr="00351AB7">
          <w:rPr>
            <w:rStyle w:val="a6"/>
            <w:sz w:val="28"/>
            <w:lang w:val="en-US"/>
          </w:rPr>
          <w:t>ukrlehprom</w:t>
        </w:r>
        <w:r w:rsidRPr="0039745C">
          <w:rPr>
            <w:rStyle w:val="a6"/>
            <w:sz w:val="28"/>
            <w:lang w:val="ru-RU"/>
          </w:rPr>
          <w:t>-</w:t>
        </w:r>
        <w:r w:rsidRPr="00351AB7">
          <w:rPr>
            <w:rStyle w:val="a6"/>
            <w:sz w:val="28"/>
            <w:lang w:val="en-US"/>
          </w:rPr>
          <w:t>zakonoproekt</w:t>
        </w:r>
        <w:r w:rsidRPr="0039745C">
          <w:rPr>
            <w:rStyle w:val="a6"/>
            <w:sz w:val="28"/>
            <w:lang w:val="ru-RU"/>
          </w:rPr>
          <w:t>-</w:t>
        </w:r>
        <w:r w:rsidRPr="00351AB7">
          <w:rPr>
            <w:rStyle w:val="a6"/>
            <w:sz w:val="28"/>
            <w:lang w:val="en-US"/>
          </w:rPr>
          <w:t>pro</w:t>
        </w:r>
        <w:r w:rsidRPr="0039745C">
          <w:rPr>
            <w:rStyle w:val="a6"/>
            <w:sz w:val="28"/>
            <w:lang w:val="ru-RU"/>
          </w:rPr>
          <w:t>-</w:t>
        </w:r>
        <w:r w:rsidRPr="00351AB7">
          <w:rPr>
            <w:rStyle w:val="a6"/>
            <w:sz w:val="28"/>
            <w:lang w:val="en-US"/>
          </w:rPr>
          <w:t>vnesennia</w:t>
        </w:r>
        <w:r w:rsidRPr="0039745C">
          <w:rPr>
            <w:rStyle w:val="a6"/>
            <w:sz w:val="28"/>
            <w:lang w:val="ru-RU"/>
          </w:rPr>
          <w:t>-</w:t>
        </w:r>
        <w:r w:rsidRPr="00351AB7">
          <w:rPr>
            <w:rStyle w:val="a6"/>
            <w:sz w:val="28"/>
            <w:lang w:val="en-US"/>
          </w:rPr>
          <w:t>zmin</w:t>
        </w:r>
        <w:r w:rsidRPr="0039745C">
          <w:rPr>
            <w:rStyle w:val="a6"/>
            <w:sz w:val="28"/>
            <w:lang w:val="ru-RU"/>
          </w:rPr>
          <w:t>-</w:t>
        </w:r>
        <w:r w:rsidRPr="00351AB7">
          <w:rPr>
            <w:rStyle w:val="a6"/>
            <w:sz w:val="28"/>
            <w:lang w:val="en-US"/>
          </w:rPr>
          <w:t>do</w:t>
        </w:r>
        <w:r w:rsidRPr="0039745C">
          <w:rPr>
            <w:rStyle w:val="a6"/>
            <w:sz w:val="28"/>
            <w:lang w:val="ru-RU"/>
          </w:rPr>
          <w:t>-</w:t>
        </w:r>
        <w:r w:rsidRPr="00351AB7">
          <w:rPr>
            <w:rStyle w:val="a6"/>
            <w:sz w:val="28"/>
            <w:lang w:val="en-US"/>
          </w:rPr>
          <w:t>mytnoho</w:t>
        </w:r>
        <w:r w:rsidRPr="0039745C">
          <w:rPr>
            <w:rStyle w:val="a6"/>
            <w:sz w:val="28"/>
            <w:lang w:val="ru-RU"/>
          </w:rPr>
          <w:t>-</w:t>
        </w:r>
        <w:r w:rsidRPr="00351AB7">
          <w:rPr>
            <w:rStyle w:val="a6"/>
            <w:sz w:val="28"/>
            <w:lang w:val="en-US"/>
          </w:rPr>
          <w:t>taryfu</w:t>
        </w:r>
        <w:r w:rsidRPr="0039745C">
          <w:rPr>
            <w:rStyle w:val="a6"/>
            <w:sz w:val="28"/>
            <w:lang w:val="ru-RU"/>
          </w:rPr>
          <w:t>-</w:t>
        </w:r>
        <w:r w:rsidRPr="00351AB7">
          <w:rPr>
            <w:rStyle w:val="a6"/>
            <w:sz w:val="28"/>
            <w:lang w:val="en-US"/>
          </w:rPr>
          <w:t>ukrainy</w:t>
        </w:r>
        <w:r w:rsidRPr="0039745C">
          <w:rPr>
            <w:rStyle w:val="a6"/>
            <w:sz w:val="28"/>
            <w:lang w:val="ru-RU"/>
          </w:rPr>
          <w:t>-</w:t>
        </w:r>
        <w:r w:rsidRPr="00351AB7">
          <w:rPr>
            <w:rStyle w:val="a6"/>
            <w:sz w:val="28"/>
            <w:lang w:val="en-US"/>
          </w:rPr>
          <w:t>zatverdzhenoho</w:t>
        </w:r>
        <w:r w:rsidRPr="0039745C">
          <w:rPr>
            <w:rStyle w:val="a6"/>
            <w:sz w:val="28"/>
            <w:lang w:val="ru-RU"/>
          </w:rPr>
          <w:t>-</w:t>
        </w:r>
        <w:r w:rsidRPr="00351AB7">
          <w:rPr>
            <w:rStyle w:val="a6"/>
            <w:sz w:val="28"/>
            <w:lang w:val="en-US"/>
          </w:rPr>
          <w:t>zakonom</w:t>
        </w:r>
        <w:r w:rsidRPr="0039745C">
          <w:rPr>
            <w:rStyle w:val="a6"/>
            <w:sz w:val="28"/>
            <w:lang w:val="ru-RU"/>
          </w:rPr>
          <w:t>-</w:t>
        </w:r>
        <w:r w:rsidRPr="00351AB7">
          <w:rPr>
            <w:rStyle w:val="a6"/>
            <w:sz w:val="28"/>
            <w:lang w:val="en-US"/>
          </w:rPr>
          <w:t>ukrainy</w:t>
        </w:r>
        <w:r w:rsidRPr="0039745C">
          <w:rPr>
            <w:rStyle w:val="a6"/>
            <w:sz w:val="28"/>
            <w:lang w:val="ru-RU"/>
          </w:rPr>
          <w:t>-</w:t>
        </w:r>
        <w:r w:rsidRPr="00351AB7">
          <w:rPr>
            <w:rStyle w:val="a6"/>
            <w:sz w:val="28"/>
            <w:lang w:val="en-US"/>
          </w:rPr>
          <w:t>pro</w:t>
        </w:r>
        <w:r w:rsidRPr="0039745C">
          <w:rPr>
            <w:rStyle w:val="a6"/>
            <w:sz w:val="28"/>
            <w:lang w:val="ru-RU"/>
          </w:rPr>
          <w:t>-</w:t>
        </w:r>
        <w:r w:rsidRPr="00351AB7">
          <w:rPr>
            <w:rStyle w:val="a6"/>
            <w:sz w:val="28"/>
            <w:lang w:val="en-US"/>
          </w:rPr>
          <w:lastRenderedPageBreak/>
          <w:t>mytnyj</w:t>
        </w:r>
        <w:r w:rsidRPr="0039745C">
          <w:rPr>
            <w:rStyle w:val="a6"/>
            <w:sz w:val="28"/>
            <w:lang w:val="ru-RU"/>
          </w:rPr>
          <w:t>-</w:t>
        </w:r>
        <w:r w:rsidRPr="00351AB7">
          <w:rPr>
            <w:rStyle w:val="a6"/>
            <w:sz w:val="28"/>
            <w:lang w:val="en-US"/>
          </w:rPr>
          <w:t>taryf</w:t>
        </w:r>
        <w:r w:rsidRPr="0039745C">
          <w:rPr>
            <w:rStyle w:val="a6"/>
            <w:sz w:val="28"/>
            <w:lang w:val="ru-RU"/>
          </w:rPr>
          <w:t>-</w:t>
        </w:r>
        <w:r w:rsidRPr="00351AB7">
          <w:rPr>
            <w:rStyle w:val="a6"/>
            <w:sz w:val="28"/>
            <w:lang w:val="en-US"/>
          </w:rPr>
          <w:t>ukrainy</w:t>
        </w:r>
        <w:r w:rsidRPr="0039745C">
          <w:rPr>
            <w:rStyle w:val="a6"/>
            <w:sz w:val="28"/>
            <w:lang w:val="ru-RU"/>
          </w:rPr>
          <w:t>-</w:t>
        </w:r>
        <w:r w:rsidRPr="00351AB7">
          <w:rPr>
            <w:rStyle w:val="a6"/>
            <w:sz w:val="28"/>
            <w:lang w:val="en-US"/>
          </w:rPr>
          <w:t>shchodo</w:t>
        </w:r>
        <w:r w:rsidRPr="0039745C">
          <w:rPr>
            <w:rStyle w:val="a6"/>
            <w:sz w:val="28"/>
            <w:lang w:val="ru-RU"/>
          </w:rPr>
          <w:t>-</w:t>
        </w:r>
        <w:r w:rsidRPr="00351AB7">
          <w:rPr>
            <w:rStyle w:val="a6"/>
            <w:sz w:val="28"/>
            <w:lang w:val="en-US"/>
          </w:rPr>
          <w:t>optymizatsii</w:t>
        </w:r>
        <w:r w:rsidRPr="0039745C">
          <w:rPr>
            <w:rStyle w:val="a6"/>
            <w:sz w:val="28"/>
            <w:lang w:val="ru-RU"/>
          </w:rPr>
          <w:t>-</w:t>
        </w:r>
        <w:r w:rsidRPr="00351AB7">
          <w:rPr>
            <w:rStyle w:val="a6"/>
            <w:sz w:val="28"/>
            <w:lang w:val="en-US"/>
          </w:rPr>
          <w:t>stavok</w:t>
        </w:r>
        <w:r w:rsidRPr="0039745C">
          <w:rPr>
            <w:rStyle w:val="a6"/>
            <w:sz w:val="28"/>
            <w:lang w:val="ru-RU"/>
          </w:rPr>
          <w:t>-</w:t>
        </w:r>
        <w:r w:rsidRPr="00351AB7">
          <w:rPr>
            <w:rStyle w:val="a6"/>
            <w:sz w:val="28"/>
            <w:lang w:val="en-US"/>
          </w:rPr>
          <w:t>vviznoho</w:t>
        </w:r>
        <w:r w:rsidRPr="0039745C">
          <w:rPr>
            <w:rStyle w:val="a6"/>
            <w:sz w:val="28"/>
            <w:lang w:val="ru-RU"/>
          </w:rPr>
          <w:t>-</w:t>
        </w:r>
        <w:r w:rsidRPr="00351AB7">
          <w:rPr>
            <w:rStyle w:val="a6"/>
            <w:sz w:val="28"/>
            <w:lang w:val="en-US"/>
          </w:rPr>
          <w:t>myta</w:t>
        </w:r>
        <w:r w:rsidRPr="0039745C">
          <w:rPr>
            <w:rStyle w:val="a6"/>
            <w:sz w:val="28"/>
            <w:lang w:val="ru-RU"/>
          </w:rPr>
          <w:t>-</w:t>
        </w:r>
        <w:r w:rsidRPr="00351AB7">
          <w:rPr>
            <w:rStyle w:val="a6"/>
            <w:sz w:val="28"/>
            <w:lang w:val="en-US"/>
          </w:rPr>
          <w:t>n</w:t>
        </w:r>
        <w:r w:rsidRPr="0039745C">
          <w:rPr>
            <w:rStyle w:val="a6"/>
            <w:sz w:val="28"/>
            <w:lang w:val="ru-RU"/>
          </w:rPr>
          <w:t>/</w:t>
        </w:r>
      </w:hyperlink>
      <w:r>
        <w:rPr>
          <w:sz w:val="28"/>
        </w:rPr>
        <w:t xml:space="preserve"> </w:t>
      </w:r>
      <w:r w:rsidR="0039745C">
        <w:rPr>
          <w:sz w:val="28"/>
          <w:lang w:val="uk-UA"/>
        </w:rPr>
        <w:t>(дата звернення 27.03.2024).</w:t>
      </w:r>
    </w:p>
    <w:p w14:paraId="2884E617" w14:textId="2F774BC0"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9. Світова організація торгівлі (СОТ). </w:t>
      </w:r>
      <w:r>
        <w:rPr>
          <w:sz w:val="28"/>
          <w:lang w:val="en-US"/>
        </w:rPr>
        <w:t>URL</w:t>
      </w:r>
      <w:r>
        <w:rPr>
          <w:sz w:val="28"/>
        </w:rPr>
        <w:t xml:space="preserve">: </w:t>
      </w:r>
      <w:hyperlink r:id="rId39" w:history="1">
        <w:r w:rsidRPr="00351AB7">
          <w:rPr>
            <w:rStyle w:val="a6"/>
            <w:sz w:val="28"/>
            <w:lang w:val="en-US"/>
          </w:rPr>
          <w:t>https</w:t>
        </w:r>
        <w:r w:rsidRPr="00257476">
          <w:rPr>
            <w:rStyle w:val="a6"/>
            <w:sz w:val="28"/>
            <w:lang w:val="ru-RU"/>
          </w:rPr>
          <w:t>://</w:t>
        </w:r>
        <w:r w:rsidRPr="00351AB7">
          <w:rPr>
            <w:rStyle w:val="a6"/>
            <w:sz w:val="28"/>
            <w:lang w:val="en-US"/>
          </w:rPr>
          <w:t>geneva</w:t>
        </w:r>
        <w:r w:rsidRPr="00257476">
          <w:rPr>
            <w:rStyle w:val="a6"/>
            <w:sz w:val="28"/>
            <w:lang w:val="ru-RU"/>
          </w:rPr>
          <w:t>.</w:t>
        </w:r>
        <w:r w:rsidRPr="00351AB7">
          <w:rPr>
            <w:rStyle w:val="a6"/>
            <w:sz w:val="28"/>
            <w:lang w:val="en-US"/>
          </w:rPr>
          <w:t>mfa</w:t>
        </w:r>
        <w:r w:rsidRPr="00257476">
          <w:rPr>
            <w:rStyle w:val="a6"/>
            <w:sz w:val="28"/>
            <w:lang w:val="ru-RU"/>
          </w:rPr>
          <w:t>.</w:t>
        </w:r>
        <w:r w:rsidRPr="00351AB7">
          <w:rPr>
            <w:rStyle w:val="a6"/>
            <w:sz w:val="28"/>
            <w:lang w:val="en-US"/>
          </w:rPr>
          <w:t>gov</w:t>
        </w:r>
        <w:r w:rsidRPr="00257476">
          <w:rPr>
            <w:rStyle w:val="a6"/>
            <w:sz w:val="28"/>
            <w:lang w:val="ru-RU"/>
          </w:rPr>
          <w:t>.</w:t>
        </w:r>
        <w:r w:rsidRPr="00351AB7">
          <w:rPr>
            <w:rStyle w:val="a6"/>
            <w:sz w:val="28"/>
            <w:lang w:val="en-US"/>
          </w:rPr>
          <w:t>ua</w:t>
        </w:r>
        <w:r w:rsidRPr="00257476">
          <w:rPr>
            <w:rStyle w:val="a6"/>
            <w:sz w:val="28"/>
            <w:lang w:val="ru-RU"/>
          </w:rPr>
          <w:t>/</w:t>
        </w:r>
        <w:r w:rsidRPr="00351AB7">
          <w:rPr>
            <w:rStyle w:val="a6"/>
            <w:sz w:val="28"/>
            <w:lang w:val="en-US"/>
          </w:rPr>
          <w:t>posolstvo</w:t>
        </w:r>
        <w:r w:rsidRPr="00257476">
          <w:rPr>
            <w:rStyle w:val="a6"/>
            <w:sz w:val="28"/>
            <w:lang w:val="ru-RU"/>
          </w:rPr>
          <w:t>/</w:t>
        </w:r>
        <w:r w:rsidRPr="00351AB7">
          <w:rPr>
            <w:rStyle w:val="a6"/>
            <w:sz w:val="28"/>
            <w:lang w:val="en-US"/>
          </w:rPr>
          <w:t>svitova</w:t>
        </w:r>
        <w:r w:rsidRPr="00257476">
          <w:rPr>
            <w:rStyle w:val="a6"/>
            <w:sz w:val="28"/>
            <w:lang w:val="ru-RU"/>
          </w:rPr>
          <w:t>-</w:t>
        </w:r>
        <w:r w:rsidRPr="00351AB7">
          <w:rPr>
            <w:rStyle w:val="a6"/>
            <w:sz w:val="28"/>
            <w:lang w:val="en-US"/>
          </w:rPr>
          <w:t>organizaciya</w:t>
        </w:r>
        <w:r w:rsidRPr="00257476">
          <w:rPr>
            <w:rStyle w:val="a6"/>
            <w:sz w:val="28"/>
            <w:lang w:val="ru-RU"/>
          </w:rPr>
          <w:t>-</w:t>
        </w:r>
        <w:r w:rsidRPr="00351AB7">
          <w:rPr>
            <w:rStyle w:val="a6"/>
            <w:sz w:val="28"/>
            <w:lang w:val="en-US"/>
          </w:rPr>
          <w:t>torgivli</w:t>
        </w:r>
        <w:r w:rsidRPr="00257476">
          <w:rPr>
            <w:rStyle w:val="a6"/>
            <w:sz w:val="28"/>
            <w:lang w:val="ru-RU"/>
          </w:rPr>
          <w:t>-</w:t>
        </w:r>
        <w:r w:rsidRPr="00351AB7">
          <w:rPr>
            <w:rStyle w:val="a6"/>
            <w:sz w:val="28"/>
            <w:lang w:val="en-US"/>
          </w:rPr>
          <w:t>sot</w:t>
        </w:r>
      </w:hyperlink>
      <w:r>
        <w:rPr>
          <w:sz w:val="28"/>
        </w:rPr>
        <w:t xml:space="preserve"> </w:t>
      </w:r>
      <w:r w:rsidR="0039745C">
        <w:rPr>
          <w:sz w:val="28"/>
          <w:lang w:val="uk-UA"/>
        </w:rPr>
        <w:t>(дата звернення 02.04.2024).</w:t>
      </w:r>
    </w:p>
    <w:p w14:paraId="0D7BCFDC" w14:textId="1041C223"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 xml:space="preserve">10. В Україні затвердили підвищення тарифів на електроенергію в 2023 році: кого стосується. </w:t>
      </w:r>
      <w:r>
        <w:rPr>
          <w:sz w:val="28"/>
          <w:lang w:val="en-US"/>
        </w:rPr>
        <w:t>URL</w:t>
      </w:r>
      <w:r>
        <w:rPr>
          <w:sz w:val="28"/>
        </w:rPr>
        <w:t xml:space="preserve">: </w:t>
      </w:r>
      <w:hyperlink r:id="rId40" w:history="1">
        <w:r w:rsidRPr="00351AB7">
          <w:rPr>
            <w:rStyle w:val="a6"/>
            <w:sz w:val="28"/>
            <w:lang w:val="en-US"/>
          </w:rPr>
          <w:t>https</w:t>
        </w:r>
        <w:r w:rsidRPr="0039745C">
          <w:rPr>
            <w:rStyle w:val="a6"/>
            <w:sz w:val="28"/>
            <w:lang w:val="ru-RU"/>
          </w:rPr>
          <w:t>://</w:t>
        </w:r>
        <w:r w:rsidRPr="00351AB7">
          <w:rPr>
            <w:rStyle w:val="a6"/>
            <w:sz w:val="28"/>
            <w:lang w:val="en-US"/>
          </w:rPr>
          <w:t>www</w:t>
        </w:r>
        <w:r w:rsidRPr="0039745C">
          <w:rPr>
            <w:rStyle w:val="a6"/>
            <w:sz w:val="28"/>
            <w:lang w:val="ru-RU"/>
          </w:rPr>
          <w:t>.</w:t>
        </w:r>
        <w:r w:rsidRPr="00351AB7">
          <w:rPr>
            <w:rStyle w:val="a6"/>
            <w:sz w:val="28"/>
            <w:lang w:val="en-US"/>
          </w:rPr>
          <w:t>volynnews</w:t>
        </w:r>
        <w:r w:rsidRPr="0039745C">
          <w:rPr>
            <w:rStyle w:val="a6"/>
            <w:sz w:val="28"/>
            <w:lang w:val="ru-RU"/>
          </w:rPr>
          <w:t>.</w:t>
        </w:r>
        <w:r w:rsidRPr="00351AB7">
          <w:rPr>
            <w:rStyle w:val="a6"/>
            <w:sz w:val="28"/>
            <w:lang w:val="en-US"/>
          </w:rPr>
          <w:t>com</w:t>
        </w:r>
        <w:r w:rsidRPr="0039745C">
          <w:rPr>
            <w:rStyle w:val="a6"/>
            <w:sz w:val="28"/>
            <w:lang w:val="ru-RU"/>
          </w:rPr>
          <w:t>/</w:t>
        </w:r>
        <w:r w:rsidRPr="00351AB7">
          <w:rPr>
            <w:rStyle w:val="a6"/>
            <w:sz w:val="28"/>
            <w:lang w:val="en-US"/>
          </w:rPr>
          <w:t>news</w:t>
        </w:r>
        <w:r w:rsidRPr="0039745C">
          <w:rPr>
            <w:rStyle w:val="a6"/>
            <w:sz w:val="28"/>
            <w:lang w:val="ru-RU"/>
          </w:rPr>
          <w:t>/</w:t>
        </w:r>
        <w:r w:rsidRPr="00351AB7">
          <w:rPr>
            <w:rStyle w:val="a6"/>
            <w:sz w:val="28"/>
            <w:lang w:val="en-US"/>
          </w:rPr>
          <w:t>all</w:t>
        </w:r>
        <w:r w:rsidRPr="0039745C">
          <w:rPr>
            <w:rStyle w:val="a6"/>
            <w:sz w:val="28"/>
            <w:lang w:val="ru-RU"/>
          </w:rPr>
          <w:t>/</w:t>
        </w:r>
        <w:r w:rsidRPr="00351AB7">
          <w:rPr>
            <w:rStyle w:val="a6"/>
            <w:sz w:val="28"/>
            <w:lang w:val="en-US"/>
          </w:rPr>
          <w:t>v</w:t>
        </w:r>
        <w:r w:rsidRPr="0039745C">
          <w:rPr>
            <w:rStyle w:val="a6"/>
            <w:sz w:val="28"/>
            <w:lang w:val="ru-RU"/>
          </w:rPr>
          <w:t>-</w:t>
        </w:r>
        <w:r w:rsidRPr="00351AB7">
          <w:rPr>
            <w:rStyle w:val="a6"/>
            <w:sz w:val="28"/>
            <w:lang w:val="en-US"/>
          </w:rPr>
          <w:t>ukrayini</w:t>
        </w:r>
        <w:r w:rsidRPr="0039745C">
          <w:rPr>
            <w:rStyle w:val="a6"/>
            <w:sz w:val="28"/>
            <w:lang w:val="ru-RU"/>
          </w:rPr>
          <w:t>-</w:t>
        </w:r>
        <w:r w:rsidRPr="00351AB7">
          <w:rPr>
            <w:rStyle w:val="a6"/>
            <w:sz w:val="28"/>
            <w:lang w:val="en-US"/>
          </w:rPr>
          <w:t>zatverdyly</w:t>
        </w:r>
        <w:r w:rsidRPr="0039745C">
          <w:rPr>
            <w:rStyle w:val="a6"/>
            <w:sz w:val="28"/>
            <w:lang w:val="ru-RU"/>
          </w:rPr>
          <w:t>-</w:t>
        </w:r>
        <w:r w:rsidRPr="00351AB7">
          <w:rPr>
            <w:rStyle w:val="a6"/>
            <w:sz w:val="28"/>
            <w:lang w:val="en-US"/>
          </w:rPr>
          <w:t>pidvyshchennia</w:t>
        </w:r>
        <w:r w:rsidRPr="0039745C">
          <w:rPr>
            <w:rStyle w:val="a6"/>
            <w:sz w:val="28"/>
            <w:lang w:val="ru-RU"/>
          </w:rPr>
          <w:t>-</w:t>
        </w:r>
        <w:r w:rsidRPr="00351AB7">
          <w:rPr>
            <w:rStyle w:val="a6"/>
            <w:sz w:val="28"/>
            <w:lang w:val="en-US"/>
          </w:rPr>
          <w:t>taryfiv</w:t>
        </w:r>
        <w:r w:rsidRPr="0039745C">
          <w:rPr>
            <w:rStyle w:val="a6"/>
            <w:sz w:val="28"/>
            <w:lang w:val="ru-RU"/>
          </w:rPr>
          <w:t>-</w:t>
        </w:r>
        <w:r w:rsidRPr="00351AB7">
          <w:rPr>
            <w:rStyle w:val="a6"/>
            <w:sz w:val="28"/>
            <w:lang w:val="en-US"/>
          </w:rPr>
          <w:t>na</w:t>
        </w:r>
        <w:r w:rsidRPr="0039745C">
          <w:rPr>
            <w:rStyle w:val="a6"/>
            <w:sz w:val="28"/>
            <w:lang w:val="ru-RU"/>
          </w:rPr>
          <w:t>-</w:t>
        </w:r>
        <w:r w:rsidRPr="00351AB7">
          <w:rPr>
            <w:rStyle w:val="a6"/>
            <w:sz w:val="28"/>
            <w:lang w:val="en-US"/>
          </w:rPr>
          <w:t>elektroenerhiiu</w:t>
        </w:r>
        <w:r w:rsidRPr="0039745C">
          <w:rPr>
            <w:rStyle w:val="a6"/>
            <w:sz w:val="28"/>
            <w:lang w:val="ru-RU"/>
          </w:rPr>
          <w:t>-</w:t>
        </w:r>
        <w:r w:rsidRPr="00351AB7">
          <w:rPr>
            <w:rStyle w:val="a6"/>
            <w:sz w:val="28"/>
            <w:lang w:val="en-US"/>
          </w:rPr>
          <w:t>v</w:t>
        </w:r>
        <w:r w:rsidRPr="0039745C">
          <w:rPr>
            <w:rStyle w:val="a6"/>
            <w:sz w:val="28"/>
            <w:lang w:val="ru-RU"/>
          </w:rPr>
          <w:t>-2023-</w:t>
        </w:r>
        <w:r w:rsidRPr="00351AB7">
          <w:rPr>
            <w:rStyle w:val="a6"/>
            <w:sz w:val="28"/>
            <w:lang w:val="en-US"/>
          </w:rPr>
          <w:t>rotsi</w:t>
        </w:r>
        <w:r w:rsidRPr="0039745C">
          <w:rPr>
            <w:rStyle w:val="a6"/>
            <w:sz w:val="28"/>
            <w:lang w:val="ru-RU"/>
          </w:rPr>
          <w:t>/</w:t>
        </w:r>
      </w:hyperlink>
      <w:r>
        <w:rPr>
          <w:sz w:val="28"/>
        </w:rPr>
        <w:t xml:space="preserve"> </w:t>
      </w:r>
      <w:r w:rsidR="0039745C">
        <w:rPr>
          <w:sz w:val="28"/>
          <w:lang w:val="uk-UA"/>
        </w:rPr>
        <w:t>(дата звернення 03.04.2024).</w:t>
      </w:r>
    </w:p>
    <w:p w14:paraId="61E1D3AE" w14:textId="7C78620D"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 xml:space="preserve">11. Бізнес погіршив оцінки результатів своєї діяльності – підсумки опитування підприємств у січні. </w:t>
      </w:r>
      <w:r>
        <w:rPr>
          <w:sz w:val="28"/>
          <w:lang w:val="en-US"/>
        </w:rPr>
        <w:t>URL</w:t>
      </w:r>
      <w:r>
        <w:rPr>
          <w:sz w:val="28"/>
        </w:rPr>
        <w:t xml:space="preserve">: </w:t>
      </w:r>
      <w:hyperlink r:id="rId41" w:history="1">
        <w:r w:rsidRPr="00351AB7">
          <w:rPr>
            <w:rStyle w:val="a6"/>
            <w:sz w:val="28"/>
            <w:lang w:val="en-US"/>
          </w:rPr>
          <w:t>https</w:t>
        </w:r>
        <w:r w:rsidRPr="0039745C">
          <w:rPr>
            <w:rStyle w:val="a6"/>
            <w:sz w:val="28"/>
            <w:lang w:val="ru-RU"/>
          </w:rPr>
          <w:t>://</w:t>
        </w:r>
        <w:r w:rsidRPr="00351AB7">
          <w:rPr>
            <w:rStyle w:val="a6"/>
            <w:sz w:val="28"/>
            <w:lang w:val="en-US"/>
          </w:rPr>
          <w:t>bank</w:t>
        </w:r>
        <w:r w:rsidRPr="0039745C">
          <w:rPr>
            <w:rStyle w:val="a6"/>
            <w:sz w:val="28"/>
            <w:lang w:val="ru-RU"/>
          </w:rPr>
          <w:t>.</w:t>
        </w:r>
        <w:r w:rsidRPr="00351AB7">
          <w:rPr>
            <w:rStyle w:val="a6"/>
            <w:sz w:val="28"/>
            <w:lang w:val="en-US"/>
          </w:rPr>
          <w:t>gov</w:t>
        </w:r>
        <w:r w:rsidRPr="0039745C">
          <w:rPr>
            <w:rStyle w:val="a6"/>
            <w:sz w:val="28"/>
            <w:lang w:val="ru-RU"/>
          </w:rPr>
          <w:t>.</w:t>
        </w:r>
        <w:r w:rsidRPr="00351AB7">
          <w:rPr>
            <w:rStyle w:val="a6"/>
            <w:sz w:val="28"/>
            <w:lang w:val="en-US"/>
          </w:rPr>
          <w:t>ua</w:t>
        </w:r>
        <w:r w:rsidRPr="0039745C">
          <w:rPr>
            <w:rStyle w:val="a6"/>
            <w:sz w:val="28"/>
            <w:lang w:val="ru-RU"/>
          </w:rPr>
          <w:t>/</w:t>
        </w:r>
        <w:r w:rsidRPr="00351AB7">
          <w:rPr>
            <w:rStyle w:val="a6"/>
            <w:sz w:val="28"/>
            <w:lang w:val="en-US"/>
          </w:rPr>
          <w:t>ua</w:t>
        </w:r>
        <w:r w:rsidRPr="0039745C">
          <w:rPr>
            <w:rStyle w:val="a6"/>
            <w:sz w:val="28"/>
            <w:lang w:val="ru-RU"/>
          </w:rPr>
          <w:t>/</w:t>
        </w:r>
        <w:r w:rsidRPr="00351AB7">
          <w:rPr>
            <w:rStyle w:val="a6"/>
            <w:sz w:val="28"/>
            <w:lang w:val="en-US"/>
          </w:rPr>
          <w:t>news</w:t>
        </w:r>
        <w:r w:rsidRPr="0039745C">
          <w:rPr>
            <w:rStyle w:val="a6"/>
            <w:sz w:val="28"/>
            <w:lang w:val="ru-RU"/>
          </w:rPr>
          <w:t>/</w:t>
        </w:r>
        <w:r w:rsidRPr="00351AB7">
          <w:rPr>
            <w:rStyle w:val="a6"/>
            <w:sz w:val="28"/>
            <w:lang w:val="en-US"/>
          </w:rPr>
          <w:t>all</w:t>
        </w:r>
        <w:r w:rsidRPr="0039745C">
          <w:rPr>
            <w:rStyle w:val="a6"/>
            <w:sz w:val="28"/>
            <w:lang w:val="ru-RU"/>
          </w:rPr>
          <w:t>/</w:t>
        </w:r>
        <w:r w:rsidRPr="00351AB7">
          <w:rPr>
            <w:rStyle w:val="a6"/>
            <w:sz w:val="28"/>
            <w:lang w:val="en-US"/>
          </w:rPr>
          <w:t>biznes</w:t>
        </w:r>
        <w:r w:rsidRPr="0039745C">
          <w:rPr>
            <w:rStyle w:val="a6"/>
            <w:sz w:val="28"/>
            <w:lang w:val="ru-RU"/>
          </w:rPr>
          <w:t>-</w:t>
        </w:r>
        <w:r w:rsidRPr="00351AB7">
          <w:rPr>
            <w:rStyle w:val="a6"/>
            <w:sz w:val="28"/>
            <w:lang w:val="en-US"/>
          </w:rPr>
          <w:t>pogirshiv</w:t>
        </w:r>
        <w:r w:rsidRPr="0039745C">
          <w:rPr>
            <w:rStyle w:val="a6"/>
            <w:sz w:val="28"/>
            <w:lang w:val="ru-RU"/>
          </w:rPr>
          <w:t>-</w:t>
        </w:r>
        <w:r w:rsidRPr="00351AB7">
          <w:rPr>
            <w:rStyle w:val="a6"/>
            <w:sz w:val="28"/>
            <w:lang w:val="en-US"/>
          </w:rPr>
          <w:t>otsinki</w:t>
        </w:r>
        <w:r w:rsidRPr="0039745C">
          <w:rPr>
            <w:rStyle w:val="a6"/>
            <w:sz w:val="28"/>
            <w:lang w:val="ru-RU"/>
          </w:rPr>
          <w:t>-</w:t>
        </w:r>
        <w:r w:rsidRPr="00351AB7">
          <w:rPr>
            <w:rStyle w:val="a6"/>
            <w:sz w:val="28"/>
            <w:lang w:val="en-US"/>
          </w:rPr>
          <w:t>rezultativ</w:t>
        </w:r>
        <w:r w:rsidRPr="0039745C">
          <w:rPr>
            <w:rStyle w:val="a6"/>
            <w:sz w:val="28"/>
            <w:lang w:val="ru-RU"/>
          </w:rPr>
          <w:t>-</w:t>
        </w:r>
        <w:r w:rsidRPr="00351AB7">
          <w:rPr>
            <w:rStyle w:val="a6"/>
            <w:sz w:val="28"/>
            <w:lang w:val="en-US"/>
          </w:rPr>
          <w:t>svoyeyi</w:t>
        </w:r>
        <w:r w:rsidRPr="0039745C">
          <w:rPr>
            <w:rStyle w:val="a6"/>
            <w:sz w:val="28"/>
            <w:lang w:val="ru-RU"/>
          </w:rPr>
          <w:t>-</w:t>
        </w:r>
        <w:r w:rsidRPr="00351AB7">
          <w:rPr>
            <w:rStyle w:val="a6"/>
            <w:sz w:val="28"/>
            <w:lang w:val="en-US"/>
          </w:rPr>
          <w:t>diyalnosti</w:t>
        </w:r>
        <w:r w:rsidRPr="0039745C">
          <w:rPr>
            <w:rStyle w:val="a6"/>
            <w:sz w:val="28"/>
            <w:lang w:val="ru-RU"/>
          </w:rPr>
          <w:t>--</w:t>
        </w:r>
        <w:r w:rsidRPr="00351AB7">
          <w:rPr>
            <w:rStyle w:val="a6"/>
            <w:sz w:val="28"/>
            <w:lang w:val="en-US"/>
          </w:rPr>
          <w:t>pidsumki</w:t>
        </w:r>
        <w:r w:rsidRPr="0039745C">
          <w:rPr>
            <w:rStyle w:val="a6"/>
            <w:sz w:val="28"/>
            <w:lang w:val="ru-RU"/>
          </w:rPr>
          <w:t>-</w:t>
        </w:r>
        <w:r w:rsidRPr="00351AB7">
          <w:rPr>
            <w:rStyle w:val="a6"/>
            <w:sz w:val="28"/>
            <w:lang w:val="en-US"/>
          </w:rPr>
          <w:t>opituvannya</w:t>
        </w:r>
        <w:r w:rsidRPr="0039745C">
          <w:rPr>
            <w:rStyle w:val="a6"/>
            <w:sz w:val="28"/>
            <w:lang w:val="ru-RU"/>
          </w:rPr>
          <w:t>-</w:t>
        </w:r>
        <w:r w:rsidRPr="00351AB7">
          <w:rPr>
            <w:rStyle w:val="a6"/>
            <w:sz w:val="28"/>
            <w:lang w:val="en-US"/>
          </w:rPr>
          <w:t>pidpriyemstv</w:t>
        </w:r>
        <w:r w:rsidRPr="0039745C">
          <w:rPr>
            <w:rStyle w:val="a6"/>
            <w:sz w:val="28"/>
            <w:lang w:val="ru-RU"/>
          </w:rPr>
          <w:t>-</w:t>
        </w:r>
        <w:r w:rsidRPr="00351AB7">
          <w:rPr>
            <w:rStyle w:val="a6"/>
            <w:sz w:val="28"/>
            <w:lang w:val="en-US"/>
          </w:rPr>
          <w:t>u</w:t>
        </w:r>
        <w:r w:rsidRPr="0039745C">
          <w:rPr>
            <w:rStyle w:val="a6"/>
            <w:sz w:val="28"/>
            <w:lang w:val="ru-RU"/>
          </w:rPr>
          <w:t>-</w:t>
        </w:r>
        <w:r w:rsidRPr="00351AB7">
          <w:rPr>
            <w:rStyle w:val="a6"/>
            <w:sz w:val="28"/>
            <w:lang w:val="en-US"/>
          </w:rPr>
          <w:t>sichni</w:t>
        </w:r>
      </w:hyperlink>
      <w:r>
        <w:rPr>
          <w:sz w:val="28"/>
        </w:rPr>
        <w:t xml:space="preserve"> </w:t>
      </w:r>
      <w:r w:rsidR="0039745C">
        <w:rPr>
          <w:sz w:val="28"/>
          <w:lang w:val="uk-UA"/>
        </w:rPr>
        <w:t>(дата звернення 06.04.2024).</w:t>
      </w:r>
    </w:p>
    <w:p w14:paraId="2F82B339" w14:textId="485BEC6A"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 xml:space="preserve">12. Тренд на екологічність: Хайп заради прибутку чи реальна цінність? </w:t>
      </w:r>
      <w:r>
        <w:rPr>
          <w:sz w:val="28"/>
          <w:lang w:val="en-US"/>
        </w:rPr>
        <w:t>URL</w:t>
      </w:r>
      <w:r>
        <w:rPr>
          <w:sz w:val="28"/>
        </w:rPr>
        <w:t xml:space="preserve">: </w:t>
      </w:r>
      <w:hyperlink r:id="rId42" w:history="1">
        <w:r w:rsidRPr="00055688">
          <w:rPr>
            <w:rStyle w:val="a6"/>
            <w:sz w:val="28"/>
            <w:lang w:val="en-US"/>
          </w:rPr>
          <w:t>https</w:t>
        </w:r>
        <w:r w:rsidRPr="0039745C">
          <w:rPr>
            <w:rStyle w:val="a6"/>
            <w:sz w:val="28"/>
            <w:lang w:val="ru-RU"/>
          </w:rPr>
          <w:t>://</w:t>
        </w:r>
        <w:r w:rsidRPr="00055688">
          <w:rPr>
            <w:rStyle w:val="a6"/>
            <w:sz w:val="28"/>
            <w:lang w:val="en-US"/>
          </w:rPr>
          <w:t>biz</w:t>
        </w:r>
        <w:r w:rsidRPr="0039745C">
          <w:rPr>
            <w:rStyle w:val="a6"/>
            <w:sz w:val="28"/>
            <w:lang w:val="ru-RU"/>
          </w:rPr>
          <w:t>.</w:t>
        </w:r>
        <w:r w:rsidRPr="00055688">
          <w:rPr>
            <w:rStyle w:val="a6"/>
            <w:sz w:val="28"/>
            <w:lang w:val="en-US"/>
          </w:rPr>
          <w:t>nv</w:t>
        </w:r>
        <w:r w:rsidRPr="0039745C">
          <w:rPr>
            <w:rStyle w:val="a6"/>
            <w:sz w:val="28"/>
            <w:lang w:val="ru-RU"/>
          </w:rPr>
          <w:t>.</w:t>
        </w:r>
        <w:r w:rsidRPr="00055688">
          <w:rPr>
            <w:rStyle w:val="a6"/>
            <w:sz w:val="28"/>
            <w:lang w:val="en-US"/>
          </w:rPr>
          <w:t>ua</w:t>
        </w:r>
        <w:r w:rsidRPr="0039745C">
          <w:rPr>
            <w:rStyle w:val="a6"/>
            <w:sz w:val="28"/>
            <w:lang w:val="ru-RU"/>
          </w:rPr>
          <w:t>/</w:t>
        </w:r>
        <w:r w:rsidRPr="00055688">
          <w:rPr>
            <w:rStyle w:val="a6"/>
            <w:sz w:val="28"/>
            <w:lang w:val="en-US"/>
          </w:rPr>
          <w:t>ukr</w:t>
        </w:r>
        <w:r w:rsidRPr="0039745C">
          <w:rPr>
            <w:rStyle w:val="a6"/>
            <w:sz w:val="28"/>
            <w:lang w:val="ru-RU"/>
          </w:rPr>
          <w:t>/</w:t>
        </w:r>
        <w:r w:rsidRPr="00055688">
          <w:rPr>
            <w:rStyle w:val="a6"/>
            <w:sz w:val="28"/>
            <w:lang w:val="en-US"/>
          </w:rPr>
          <w:t>experts</w:t>
        </w:r>
        <w:r w:rsidRPr="0039745C">
          <w:rPr>
            <w:rStyle w:val="a6"/>
            <w:sz w:val="28"/>
            <w:lang w:val="ru-RU"/>
          </w:rPr>
          <w:t>/</w:t>
        </w:r>
        <w:r w:rsidRPr="00055688">
          <w:rPr>
            <w:rStyle w:val="a6"/>
            <w:sz w:val="28"/>
            <w:lang w:val="en-US"/>
          </w:rPr>
          <w:t>druge</w:t>
        </w:r>
        <w:r w:rsidRPr="0039745C">
          <w:rPr>
            <w:rStyle w:val="a6"/>
            <w:sz w:val="28"/>
            <w:lang w:val="ru-RU"/>
          </w:rPr>
          <w:t>-</w:t>
        </w:r>
        <w:r w:rsidRPr="00055688">
          <w:rPr>
            <w:rStyle w:val="a6"/>
            <w:sz w:val="28"/>
            <w:lang w:val="en-US"/>
          </w:rPr>
          <w:t>zhittya</w:t>
        </w:r>
        <w:r w:rsidRPr="0039745C">
          <w:rPr>
            <w:rStyle w:val="a6"/>
            <w:sz w:val="28"/>
            <w:lang w:val="ru-RU"/>
          </w:rPr>
          <w:t>-</w:t>
        </w:r>
        <w:r w:rsidRPr="00055688">
          <w:rPr>
            <w:rStyle w:val="a6"/>
            <w:sz w:val="28"/>
            <w:lang w:val="en-US"/>
          </w:rPr>
          <w:t>rechey</w:t>
        </w:r>
        <w:r w:rsidRPr="0039745C">
          <w:rPr>
            <w:rStyle w:val="a6"/>
            <w:sz w:val="28"/>
            <w:lang w:val="ru-RU"/>
          </w:rPr>
          <w:t>-</w:t>
        </w:r>
        <w:r w:rsidRPr="00055688">
          <w:rPr>
            <w:rStyle w:val="a6"/>
            <w:sz w:val="28"/>
            <w:lang w:val="en-US"/>
          </w:rPr>
          <w:t>ekologichnist</w:t>
        </w:r>
        <w:r w:rsidRPr="0039745C">
          <w:rPr>
            <w:rStyle w:val="a6"/>
            <w:sz w:val="28"/>
            <w:lang w:val="ru-RU"/>
          </w:rPr>
          <w:t>-</w:t>
        </w:r>
        <w:r w:rsidRPr="00055688">
          <w:rPr>
            <w:rStyle w:val="a6"/>
            <w:sz w:val="28"/>
            <w:lang w:val="en-US"/>
          </w:rPr>
          <w:t>noviy</w:t>
        </w:r>
        <w:r w:rsidRPr="0039745C">
          <w:rPr>
            <w:rStyle w:val="a6"/>
            <w:sz w:val="28"/>
            <w:lang w:val="ru-RU"/>
          </w:rPr>
          <w:t>-</w:t>
        </w:r>
        <w:r w:rsidRPr="00055688">
          <w:rPr>
            <w:rStyle w:val="a6"/>
            <w:sz w:val="28"/>
            <w:lang w:val="en-US"/>
          </w:rPr>
          <w:t>trend</w:t>
        </w:r>
        <w:r w:rsidRPr="0039745C">
          <w:rPr>
            <w:rStyle w:val="a6"/>
            <w:sz w:val="28"/>
            <w:lang w:val="ru-RU"/>
          </w:rPr>
          <w:t>-</w:t>
        </w:r>
        <w:r w:rsidRPr="00055688">
          <w:rPr>
            <w:rStyle w:val="a6"/>
            <w:sz w:val="28"/>
            <w:lang w:val="en-US"/>
          </w:rPr>
          <w:t>i</w:t>
        </w:r>
        <w:r w:rsidRPr="0039745C">
          <w:rPr>
            <w:rStyle w:val="a6"/>
            <w:sz w:val="28"/>
            <w:lang w:val="ru-RU"/>
          </w:rPr>
          <w:t>-</w:t>
        </w:r>
        <w:r w:rsidRPr="00055688">
          <w:rPr>
            <w:rStyle w:val="a6"/>
            <w:sz w:val="28"/>
            <w:lang w:val="en-US"/>
          </w:rPr>
          <w:t>ce</w:t>
        </w:r>
        <w:r w:rsidRPr="0039745C">
          <w:rPr>
            <w:rStyle w:val="a6"/>
            <w:sz w:val="28"/>
            <w:lang w:val="ru-RU"/>
          </w:rPr>
          <w:t>-</w:t>
        </w:r>
        <w:r w:rsidRPr="00055688">
          <w:rPr>
            <w:rStyle w:val="a6"/>
            <w:sz w:val="28"/>
            <w:lang w:val="en-US"/>
          </w:rPr>
          <w:t>neminuche</w:t>
        </w:r>
        <w:r w:rsidRPr="0039745C">
          <w:rPr>
            <w:rStyle w:val="a6"/>
            <w:sz w:val="28"/>
            <w:lang w:val="ru-RU"/>
          </w:rPr>
          <w:t>-</w:t>
        </w:r>
        <w:r w:rsidRPr="00055688">
          <w:rPr>
            <w:rStyle w:val="a6"/>
            <w:sz w:val="28"/>
            <w:lang w:val="en-US"/>
          </w:rPr>
          <w:t>ostanni</w:t>
        </w:r>
        <w:r w:rsidRPr="0039745C">
          <w:rPr>
            <w:rStyle w:val="a6"/>
            <w:sz w:val="28"/>
            <w:lang w:val="ru-RU"/>
          </w:rPr>
          <w:t>-</w:t>
        </w:r>
        <w:r w:rsidRPr="00055688">
          <w:rPr>
            <w:rStyle w:val="a6"/>
            <w:sz w:val="28"/>
            <w:lang w:val="en-US"/>
          </w:rPr>
          <w:t>novini</w:t>
        </w:r>
        <w:r w:rsidRPr="0039745C">
          <w:rPr>
            <w:rStyle w:val="a6"/>
            <w:sz w:val="28"/>
            <w:lang w:val="ru-RU"/>
          </w:rPr>
          <w:t>-50180562.</w:t>
        </w:r>
        <w:r w:rsidRPr="00055688">
          <w:rPr>
            <w:rStyle w:val="a6"/>
            <w:sz w:val="28"/>
            <w:lang w:val="en-US"/>
          </w:rPr>
          <w:t>html</w:t>
        </w:r>
      </w:hyperlink>
      <w:r>
        <w:rPr>
          <w:sz w:val="28"/>
        </w:rPr>
        <w:t xml:space="preserve"> </w:t>
      </w:r>
      <w:r w:rsidR="0039745C">
        <w:rPr>
          <w:sz w:val="28"/>
          <w:lang w:val="uk-UA"/>
        </w:rPr>
        <w:t>(дата звернення 07.04.2024).</w:t>
      </w:r>
    </w:p>
    <w:p w14:paraId="44225298" w14:textId="357A69B0"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 xml:space="preserve">13. Демографи прогнозують, що у 2023 році на Україну чекає катастрофічне падіння народжуваності. </w:t>
      </w:r>
      <w:r>
        <w:rPr>
          <w:sz w:val="28"/>
          <w:lang w:val="en-US"/>
        </w:rPr>
        <w:t>URL</w:t>
      </w:r>
      <w:r>
        <w:rPr>
          <w:sz w:val="28"/>
        </w:rPr>
        <w:t xml:space="preserve">: </w:t>
      </w:r>
      <w:hyperlink r:id="rId43" w:history="1">
        <w:r w:rsidRPr="00055688">
          <w:rPr>
            <w:rStyle w:val="a6"/>
            <w:sz w:val="28"/>
            <w:lang w:val="en-US"/>
          </w:rPr>
          <w:t>https</w:t>
        </w:r>
        <w:r w:rsidRPr="0039745C">
          <w:rPr>
            <w:rStyle w:val="a6"/>
            <w:sz w:val="28"/>
            <w:lang w:val="ru-RU"/>
          </w:rPr>
          <w:t>://</w:t>
        </w:r>
        <w:r w:rsidRPr="00055688">
          <w:rPr>
            <w:rStyle w:val="a6"/>
            <w:sz w:val="28"/>
            <w:lang w:val="en-US"/>
          </w:rPr>
          <w:t>www</w:t>
        </w:r>
        <w:r w:rsidRPr="0039745C">
          <w:rPr>
            <w:rStyle w:val="a6"/>
            <w:sz w:val="28"/>
            <w:lang w:val="ru-RU"/>
          </w:rPr>
          <w:t>.</w:t>
        </w:r>
        <w:r w:rsidRPr="00055688">
          <w:rPr>
            <w:rStyle w:val="a6"/>
            <w:sz w:val="28"/>
            <w:lang w:val="en-US"/>
          </w:rPr>
          <w:t>ukrinform</w:t>
        </w:r>
        <w:r w:rsidRPr="0039745C">
          <w:rPr>
            <w:rStyle w:val="a6"/>
            <w:sz w:val="28"/>
            <w:lang w:val="ru-RU"/>
          </w:rPr>
          <w:t>.</w:t>
        </w:r>
        <w:r w:rsidRPr="00055688">
          <w:rPr>
            <w:rStyle w:val="a6"/>
            <w:sz w:val="28"/>
            <w:lang w:val="en-US"/>
          </w:rPr>
          <w:t>ua</w:t>
        </w:r>
        <w:r w:rsidRPr="0039745C">
          <w:rPr>
            <w:rStyle w:val="a6"/>
            <w:sz w:val="28"/>
            <w:lang w:val="ru-RU"/>
          </w:rPr>
          <w:t>/</w:t>
        </w:r>
        <w:r w:rsidRPr="00055688">
          <w:rPr>
            <w:rStyle w:val="a6"/>
            <w:sz w:val="28"/>
            <w:lang w:val="en-US"/>
          </w:rPr>
          <w:t>rubric</w:t>
        </w:r>
        <w:r w:rsidRPr="0039745C">
          <w:rPr>
            <w:rStyle w:val="a6"/>
            <w:sz w:val="28"/>
            <w:lang w:val="ru-RU"/>
          </w:rPr>
          <w:t>-</w:t>
        </w:r>
        <w:r w:rsidRPr="00055688">
          <w:rPr>
            <w:rStyle w:val="a6"/>
            <w:sz w:val="28"/>
            <w:lang w:val="en-US"/>
          </w:rPr>
          <w:t>society</w:t>
        </w:r>
        <w:r w:rsidRPr="0039745C">
          <w:rPr>
            <w:rStyle w:val="a6"/>
            <w:sz w:val="28"/>
            <w:lang w:val="ru-RU"/>
          </w:rPr>
          <w:t>/3641463-</w:t>
        </w:r>
        <w:r w:rsidRPr="00055688">
          <w:rPr>
            <w:rStyle w:val="a6"/>
            <w:sz w:val="28"/>
            <w:lang w:val="en-US"/>
          </w:rPr>
          <w:t>demografi</w:t>
        </w:r>
        <w:r w:rsidRPr="0039745C">
          <w:rPr>
            <w:rStyle w:val="a6"/>
            <w:sz w:val="28"/>
            <w:lang w:val="ru-RU"/>
          </w:rPr>
          <w:t>-</w:t>
        </w:r>
        <w:r w:rsidRPr="00055688">
          <w:rPr>
            <w:rStyle w:val="a6"/>
            <w:sz w:val="28"/>
            <w:lang w:val="en-US"/>
          </w:rPr>
          <w:t>prognozuut</w:t>
        </w:r>
        <w:r w:rsidRPr="0039745C">
          <w:rPr>
            <w:rStyle w:val="a6"/>
            <w:sz w:val="28"/>
            <w:lang w:val="ru-RU"/>
          </w:rPr>
          <w:t>-</w:t>
        </w:r>
        <w:r w:rsidRPr="00055688">
          <w:rPr>
            <w:rStyle w:val="a6"/>
            <w:sz w:val="28"/>
            <w:lang w:val="en-US"/>
          </w:rPr>
          <w:t>so</w:t>
        </w:r>
        <w:r w:rsidRPr="0039745C">
          <w:rPr>
            <w:rStyle w:val="a6"/>
            <w:sz w:val="28"/>
            <w:lang w:val="ru-RU"/>
          </w:rPr>
          <w:t>-</w:t>
        </w:r>
        <w:r w:rsidRPr="00055688">
          <w:rPr>
            <w:rStyle w:val="a6"/>
            <w:sz w:val="28"/>
            <w:lang w:val="en-US"/>
          </w:rPr>
          <w:t>u</w:t>
        </w:r>
        <w:r w:rsidRPr="0039745C">
          <w:rPr>
            <w:rStyle w:val="a6"/>
            <w:sz w:val="28"/>
            <w:lang w:val="ru-RU"/>
          </w:rPr>
          <w:t>-2023-</w:t>
        </w:r>
        <w:r w:rsidRPr="00055688">
          <w:rPr>
            <w:rStyle w:val="a6"/>
            <w:sz w:val="28"/>
            <w:lang w:val="en-US"/>
          </w:rPr>
          <w:t>roci</w:t>
        </w:r>
        <w:r w:rsidRPr="0039745C">
          <w:rPr>
            <w:rStyle w:val="a6"/>
            <w:sz w:val="28"/>
            <w:lang w:val="ru-RU"/>
          </w:rPr>
          <w:t>-</w:t>
        </w:r>
        <w:r w:rsidRPr="00055688">
          <w:rPr>
            <w:rStyle w:val="a6"/>
            <w:sz w:val="28"/>
            <w:lang w:val="en-US"/>
          </w:rPr>
          <w:t>na</w:t>
        </w:r>
        <w:r w:rsidRPr="0039745C">
          <w:rPr>
            <w:rStyle w:val="a6"/>
            <w:sz w:val="28"/>
            <w:lang w:val="ru-RU"/>
          </w:rPr>
          <w:t>-</w:t>
        </w:r>
        <w:r w:rsidRPr="00055688">
          <w:rPr>
            <w:rStyle w:val="a6"/>
            <w:sz w:val="28"/>
            <w:lang w:val="en-US"/>
          </w:rPr>
          <w:t>ukrainu</w:t>
        </w:r>
        <w:r w:rsidRPr="0039745C">
          <w:rPr>
            <w:rStyle w:val="a6"/>
            <w:sz w:val="28"/>
            <w:lang w:val="ru-RU"/>
          </w:rPr>
          <w:t>-</w:t>
        </w:r>
        <w:r w:rsidRPr="00055688">
          <w:rPr>
            <w:rStyle w:val="a6"/>
            <w:sz w:val="28"/>
            <w:lang w:val="en-US"/>
          </w:rPr>
          <w:t>cekae</w:t>
        </w:r>
        <w:r w:rsidRPr="0039745C">
          <w:rPr>
            <w:rStyle w:val="a6"/>
            <w:sz w:val="28"/>
            <w:lang w:val="ru-RU"/>
          </w:rPr>
          <w:t>-</w:t>
        </w:r>
        <w:r w:rsidRPr="00055688">
          <w:rPr>
            <w:rStyle w:val="a6"/>
            <w:sz w:val="28"/>
            <w:lang w:val="en-US"/>
          </w:rPr>
          <w:t>katastroficne</w:t>
        </w:r>
        <w:r w:rsidRPr="0039745C">
          <w:rPr>
            <w:rStyle w:val="a6"/>
            <w:sz w:val="28"/>
            <w:lang w:val="ru-RU"/>
          </w:rPr>
          <w:t>-</w:t>
        </w:r>
        <w:r w:rsidRPr="00055688">
          <w:rPr>
            <w:rStyle w:val="a6"/>
            <w:sz w:val="28"/>
            <w:lang w:val="en-US"/>
          </w:rPr>
          <w:t>padinna</w:t>
        </w:r>
        <w:r w:rsidRPr="0039745C">
          <w:rPr>
            <w:rStyle w:val="a6"/>
            <w:sz w:val="28"/>
            <w:lang w:val="ru-RU"/>
          </w:rPr>
          <w:t>-</w:t>
        </w:r>
        <w:r w:rsidRPr="00055688">
          <w:rPr>
            <w:rStyle w:val="a6"/>
            <w:sz w:val="28"/>
            <w:lang w:val="en-US"/>
          </w:rPr>
          <w:t>narodzuvanosti</w:t>
        </w:r>
        <w:r w:rsidRPr="0039745C">
          <w:rPr>
            <w:rStyle w:val="a6"/>
            <w:sz w:val="28"/>
            <w:lang w:val="ru-RU"/>
          </w:rPr>
          <w:t>.</w:t>
        </w:r>
        <w:r w:rsidRPr="00055688">
          <w:rPr>
            <w:rStyle w:val="a6"/>
            <w:sz w:val="28"/>
            <w:lang w:val="en-US"/>
          </w:rPr>
          <w:t>html</w:t>
        </w:r>
      </w:hyperlink>
      <w:r>
        <w:rPr>
          <w:sz w:val="28"/>
        </w:rPr>
        <w:t xml:space="preserve"> </w:t>
      </w:r>
      <w:r w:rsidR="0039745C">
        <w:rPr>
          <w:sz w:val="28"/>
          <w:lang w:val="uk-UA"/>
        </w:rPr>
        <w:t>(дата звернення 10.04.2024).</w:t>
      </w:r>
    </w:p>
    <w:p w14:paraId="73C77698" w14:textId="76433A5B"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14. Показники діяльності ДМС за 2023 рік. </w:t>
      </w:r>
      <w:r>
        <w:rPr>
          <w:sz w:val="28"/>
          <w:lang w:val="en-US"/>
        </w:rPr>
        <w:t>URL</w:t>
      </w:r>
      <w:r>
        <w:rPr>
          <w:sz w:val="28"/>
        </w:rPr>
        <w:t xml:space="preserve">: </w:t>
      </w:r>
      <w:hyperlink r:id="rId44" w:history="1">
        <w:r w:rsidRPr="00B65F7A">
          <w:rPr>
            <w:rStyle w:val="a6"/>
            <w:sz w:val="28"/>
            <w:lang w:val="en-US"/>
          </w:rPr>
          <w:t>https</w:t>
        </w:r>
        <w:r w:rsidRPr="0039745C">
          <w:rPr>
            <w:rStyle w:val="a6"/>
            <w:sz w:val="28"/>
            <w:lang w:val="ru-RU"/>
          </w:rPr>
          <w:t>://</w:t>
        </w:r>
        <w:r w:rsidRPr="00B65F7A">
          <w:rPr>
            <w:rStyle w:val="a6"/>
            <w:sz w:val="28"/>
            <w:lang w:val="en-US"/>
          </w:rPr>
          <w:t>dmsu</w:t>
        </w:r>
        <w:r w:rsidRPr="0039745C">
          <w:rPr>
            <w:rStyle w:val="a6"/>
            <w:sz w:val="28"/>
            <w:lang w:val="ru-RU"/>
          </w:rPr>
          <w:t>.</w:t>
        </w:r>
        <w:r w:rsidRPr="00B65F7A">
          <w:rPr>
            <w:rStyle w:val="a6"/>
            <w:sz w:val="28"/>
            <w:lang w:val="en-US"/>
          </w:rPr>
          <w:t>gov</w:t>
        </w:r>
        <w:r w:rsidRPr="0039745C">
          <w:rPr>
            <w:rStyle w:val="a6"/>
            <w:sz w:val="28"/>
            <w:lang w:val="ru-RU"/>
          </w:rPr>
          <w:t>.</w:t>
        </w:r>
        <w:r w:rsidRPr="00B65F7A">
          <w:rPr>
            <w:rStyle w:val="a6"/>
            <w:sz w:val="28"/>
            <w:lang w:val="en-US"/>
          </w:rPr>
          <w:t>ua</w:t>
        </w:r>
        <w:r w:rsidRPr="0039745C">
          <w:rPr>
            <w:rStyle w:val="a6"/>
            <w:sz w:val="28"/>
            <w:lang w:val="ru-RU"/>
          </w:rPr>
          <w:t>/</w:t>
        </w:r>
        <w:r w:rsidRPr="00B65F7A">
          <w:rPr>
            <w:rStyle w:val="a6"/>
            <w:sz w:val="28"/>
            <w:lang w:val="en-US"/>
          </w:rPr>
          <w:t>assets</w:t>
        </w:r>
        <w:r w:rsidRPr="0039745C">
          <w:rPr>
            <w:rStyle w:val="a6"/>
            <w:sz w:val="28"/>
            <w:lang w:val="ru-RU"/>
          </w:rPr>
          <w:t>/</w:t>
        </w:r>
        <w:r w:rsidRPr="00B65F7A">
          <w:rPr>
            <w:rStyle w:val="a6"/>
            <w:sz w:val="28"/>
            <w:lang w:val="en-US"/>
          </w:rPr>
          <w:t>files</w:t>
        </w:r>
        <w:r w:rsidRPr="0039745C">
          <w:rPr>
            <w:rStyle w:val="a6"/>
            <w:sz w:val="28"/>
            <w:lang w:val="ru-RU"/>
          </w:rPr>
          <w:t>/</w:t>
        </w:r>
        <w:r w:rsidRPr="00B65F7A">
          <w:rPr>
            <w:rStyle w:val="a6"/>
            <w:sz w:val="28"/>
            <w:lang w:val="en-US"/>
          </w:rPr>
          <w:t>statistic</w:t>
        </w:r>
        <w:r w:rsidRPr="0039745C">
          <w:rPr>
            <w:rStyle w:val="a6"/>
            <w:sz w:val="28"/>
            <w:lang w:val="ru-RU"/>
          </w:rPr>
          <w:t>/</w:t>
        </w:r>
        <w:r w:rsidRPr="00B65F7A">
          <w:rPr>
            <w:rStyle w:val="a6"/>
            <w:sz w:val="28"/>
            <w:lang w:val="en-US"/>
          </w:rPr>
          <w:t>year</w:t>
        </w:r>
        <w:r w:rsidRPr="0039745C">
          <w:rPr>
            <w:rStyle w:val="a6"/>
            <w:sz w:val="28"/>
            <w:lang w:val="ru-RU"/>
          </w:rPr>
          <w:t>/2023_12.</w:t>
        </w:r>
        <w:r w:rsidRPr="00B65F7A">
          <w:rPr>
            <w:rStyle w:val="a6"/>
            <w:sz w:val="28"/>
            <w:lang w:val="en-US"/>
          </w:rPr>
          <w:t>pdf</w:t>
        </w:r>
      </w:hyperlink>
      <w:r>
        <w:rPr>
          <w:sz w:val="28"/>
        </w:rPr>
        <w:t xml:space="preserve"> </w:t>
      </w:r>
      <w:r w:rsidR="0039745C">
        <w:rPr>
          <w:sz w:val="28"/>
          <w:lang w:val="uk-UA"/>
        </w:rPr>
        <w:t>(дата звернення 11.04.2024).</w:t>
      </w:r>
    </w:p>
    <w:p w14:paraId="461D9C34" w14:textId="198D529B"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rPr>
      </w:pPr>
      <w:r>
        <w:rPr>
          <w:sz w:val="28"/>
        </w:rPr>
        <w:t xml:space="preserve">15. Асаулюк Т. С. Застосування електророзрядної обробки у процесі вибілювання грубої пігментованої вовни. </w:t>
      </w:r>
      <w:r w:rsidRPr="00486F78">
        <w:rPr>
          <w:i/>
          <w:iCs/>
          <w:sz w:val="28"/>
        </w:rPr>
        <w:t>Вісник Київського національного університету технологій та дизайну</w:t>
      </w:r>
      <w:r>
        <w:rPr>
          <w:sz w:val="28"/>
        </w:rPr>
        <w:t xml:space="preserve">. 2017. №6. С. 113-118. </w:t>
      </w:r>
      <w:r>
        <w:rPr>
          <w:sz w:val="28"/>
          <w:lang w:val="en-US"/>
        </w:rPr>
        <w:t>URL</w:t>
      </w:r>
      <w:r>
        <w:rPr>
          <w:sz w:val="28"/>
        </w:rPr>
        <w:t xml:space="preserve">: </w:t>
      </w:r>
      <w:hyperlink r:id="rId45" w:history="1">
        <w:r w:rsidR="0039745C" w:rsidRPr="00B65F7A">
          <w:rPr>
            <w:rStyle w:val="a6"/>
            <w:sz w:val="28"/>
          </w:rPr>
          <w:t>http://www.irbis-nbuv.gov.ua/cgibin/irbis_nbuv/cgiirbis_64.exe?I21DBN=LINK&amp;P21DBN=UJRN&amp;Z21ID=&amp;S21REF=10&amp;S21CNR=20&amp;S21STN=1&amp;S21FMT=ASP_meta&amp;C21COM=S&amp;2_S21P03=FILA=&amp;2_S21STR=vknutdtn_2017_6_16</w:t>
        </w:r>
      </w:hyperlink>
      <w:r>
        <w:rPr>
          <w:sz w:val="28"/>
        </w:rPr>
        <w:t xml:space="preserve"> </w:t>
      </w:r>
    </w:p>
    <w:p w14:paraId="78FE61CF" w14:textId="29F83B5B"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rPr>
      </w:pPr>
      <w:r>
        <w:rPr>
          <w:sz w:val="28"/>
        </w:rPr>
        <w:t xml:space="preserve">16. Защепкіна Н. М., Дрегуляс Е. П., Конахевич Н. Р. Аналіз розвитку виробництва фільтрувальних матеріалів. </w:t>
      </w:r>
      <w:r w:rsidRPr="00486F78">
        <w:rPr>
          <w:i/>
          <w:iCs/>
          <w:sz w:val="28"/>
        </w:rPr>
        <w:t xml:space="preserve">Вісник Хмельницького національного </w:t>
      </w:r>
      <w:r w:rsidRPr="00486F78">
        <w:rPr>
          <w:i/>
          <w:iCs/>
          <w:sz w:val="28"/>
        </w:rPr>
        <w:lastRenderedPageBreak/>
        <w:t>університету</w:t>
      </w:r>
      <w:r>
        <w:rPr>
          <w:sz w:val="28"/>
        </w:rPr>
        <w:t>. 2013. №3. С. 87-89. </w:t>
      </w:r>
      <w:r>
        <w:rPr>
          <w:sz w:val="28"/>
          <w:lang w:val="en-US"/>
        </w:rPr>
        <w:t>URL</w:t>
      </w:r>
      <w:r>
        <w:rPr>
          <w:sz w:val="28"/>
        </w:rPr>
        <w:t xml:space="preserve">: </w:t>
      </w:r>
      <w:hyperlink r:id="rId46" w:history="1">
        <w:r w:rsidR="0039745C" w:rsidRPr="00B65F7A">
          <w:rPr>
            <w:rStyle w:val="a6"/>
            <w:sz w:val="28"/>
            <w:lang w:val="en-US"/>
          </w:rPr>
          <w:t>http</w:t>
        </w:r>
        <w:r w:rsidR="0039745C" w:rsidRPr="00776C1B">
          <w:rPr>
            <w:rStyle w:val="a6"/>
            <w:sz w:val="28"/>
            <w:lang w:val="en-US"/>
          </w:rPr>
          <w:t>://</w:t>
        </w:r>
        <w:r w:rsidR="0039745C" w:rsidRPr="00B65F7A">
          <w:rPr>
            <w:rStyle w:val="a6"/>
            <w:sz w:val="28"/>
            <w:lang w:val="en-US"/>
          </w:rPr>
          <w:t>journals</w:t>
        </w:r>
        <w:r w:rsidR="0039745C" w:rsidRPr="00776C1B">
          <w:rPr>
            <w:rStyle w:val="a6"/>
            <w:sz w:val="28"/>
            <w:lang w:val="en-US"/>
          </w:rPr>
          <w:t>.</w:t>
        </w:r>
        <w:r w:rsidR="0039745C" w:rsidRPr="00B65F7A">
          <w:rPr>
            <w:rStyle w:val="a6"/>
            <w:sz w:val="28"/>
            <w:lang w:val="en-US"/>
          </w:rPr>
          <w:t>khnu</w:t>
        </w:r>
        <w:r w:rsidR="0039745C" w:rsidRPr="00776C1B">
          <w:rPr>
            <w:rStyle w:val="a6"/>
            <w:sz w:val="28"/>
            <w:lang w:val="en-US"/>
          </w:rPr>
          <w:t>.</w:t>
        </w:r>
        <w:r w:rsidR="0039745C" w:rsidRPr="00B65F7A">
          <w:rPr>
            <w:rStyle w:val="a6"/>
            <w:sz w:val="28"/>
            <w:lang w:val="en-US"/>
          </w:rPr>
          <w:t>km</w:t>
        </w:r>
        <w:r w:rsidR="0039745C" w:rsidRPr="00776C1B">
          <w:rPr>
            <w:rStyle w:val="a6"/>
            <w:sz w:val="28"/>
            <w:lang w:val="en-US"/>
          </w:rPr>
          <w:t>.</w:t>
        </w:r>
        <w:r w:rsidR="0039745C" w:rsidRPr="00B65F7A">
          <w:rPr>
            <w:rStyle w:val="a6"/>
            <w:sz w:val="28"/>
            <w:lang w:val="en-US"/>
          </w:rPr>
          <w:t>ua</w:t>
        </w:r>
        <w:r w:rsidR="0039745C" w:rsidRPr="00776C1B">
          <w:rPr>
            <w:rStyle w:val="a6"/>
            <w:sz w:val="28"/>
            <w:lang w:val="en-US"/>
          </w:rPr>
          <w:t>/</w:t>
        </w:r>
        <w:r w:rsidR="0039745C" w:rsidRPr="00B65F7A">
          <w:rPr>
            <w:rStyle w:val="a6"/>
            <w:sz w:val="28"/>
            <w:lang w:val="en-US"/>
          </w:rPr>
          <w:t>vestnik</w:t>
        </w:r>
        <w:r w:rsidR="0039745C" w:rsidRPr="00776C1B">
          <w:rPr>
            <w:rStyle w:val="a6"/>
            <w:sz w:val="28"/>
            <w:lang w:val="en-US"/>
          </w:rPr>
          <w:t>/</w:t>
        </w:r>
        <w:r w:rsidR="0039745C" w:rsidRPr="00B65F7A">
          <w:rPr>
            <w:rStyle w:val="a6"/>
            <w:sz w:val="28"/>
            <w:lang w:val="en-US"/>
          </w:rPr>
          <w:t>pdf</w:t>
        </w:r>
        <w:r w:rsidR="0039745C" w:rsidRPr="00776C1B">
          <w:rPr>
            <w:rStyle w:val="a6"/>
            <w:sz w:val="28"/>
            <w:lang w:val="en-US"/>
          </w:rPr>
          <w:t>/</w:t>
        </w:r>
        <w:r w:rsidR="0039745C" w:rsidRPr="00B65F7A">
          <w:rPr>
            <w:rStyle w:val="a6"/>
            <w:sz w:val="28"/>
            <w:lang w:val="en-US"/>
          </w:rPr>
          <w:t>tech</w:t>
        </w:r>
        <w:r w:rsidR="0039745C" w:rsidRPr="00776C1B">
          <w:rPr>
            <w:rStyle w:val="a6"/>
            <w:sz w:val="28"/>
            <w:lang w:val="en-US"/>
          </w:rPr>
          <w:t>/2013_3/18</w:t>
        </w:r>
        <w:r w:rsidR="0039745C" w:rsidRPr="00B65F7A">
          <w:rPr>
            <w:rStyle w:val="a6"/>
            <w:sz w:val="28"/>
            <w:lang w:val="en-US"/>
          </w:rPr>
          <w:t>zas</w:t>
        </w:r>
        <w:r w:rsidR="0039745C" w:rsidRPr="00776C1B">
          <w:rPr>
            <w:rStyle w:val="a6"/>
            <w:sz w:val="28"/>
            <w:lang w:val="en-US"/>
          </w:rPr>
          <w:t>.</w:t>
        </w:r>
        <w:r w:rsidR="0039745C" w:rsidRPr="00B65F7A">
          <w:rPr>
            <w:rStyle w:val="a6"/>
            <w:sz w:val="28"/>
            <w:lang w:val="en-US"/>
          </w:rPr>
          <w:t>pdf</w:t>
        </w:r>
      </w:hyperlink>
      <w:r>
        <w:rPr>
          <w:sz w:val="28"/>
        </w:rPr>
        <w:t xml:space="preserve"> </w:t>
      </w:r>
    </w:p>
    <w:p w14:paraId="51FB4A1E" w14:textId="44430A63"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rPr>
      </w:pPr>
      <w:r>
        <w:rPr>
          <w:sz w:val="28"/>
        </w:rPr>
        <w:t xml:space="preserve">17. Чабанюк О. М., Боляк І. В. Екологічна проблеми в Україні та напрями їх вирішення. </w:t>
      </w:r>
      <w:r w:rsidRPr="00486F78">
        <w:rPr>
          <w:i/>
          <w:iCs/>
          <w:sz w:val="28"/>
        </w:rPr>
        <w:t>Сталий розвиток країни в рамках Європейської інтеграції</w:t>
      </w:r>
      <w:r>
        <w:rPr>
          <w:sz w:val="28"/>
        </w:rPr>
        <w:t xml:space="preserve"> : тези доп. всеукр. наук.-практ. конф. (м. Житомир, 12 лист. 2020 р.). Житомир, 2020. С. 31.</w:t>
      </w:r>
    </w:p>
    <w:p w14:paraId="30574DC5" w14:textId="5F8B4439"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18. Обібрали до нитки: як подорожчання бавовни позначиться на легкій промисловості.</w:t>
      </w:r>
      <w:r w:rsidRPr="00486F78">
        <w:rPr>
          <w:sz w:val="28"/>
          <w:lang w:val="ru-RU"/>
        </w:rPr>
        <w:t xml:space="preserve"> </w:t>
      </w:r>
      <w:r>
        <w:rPr>
          <w:sz w:val="28"/>
          <w:lang w:val="en-US"/>
        </w:rPr>
        <w:t>URL</w:t>
      </w:r>
      <w:r>
        <w:rPr>
          <w:sz w:val="28"/>
        </w:rPr>
        <w:t xml:space="preserve">: </w:t>
      </w:r>
      <w:hyperlink r:id="rId47" w:history="1">
        <w:r w:rsidRPr="00486F78">
          <w:rPr>
            <w:rStyle w:val="a6"/>
            <w:sz w:val="28"/>
            <w:lang w:val="en-US"/>
          </w:rPr>
          <w:t>https</w:t>
        </w:r>
        <w:r w:rsidRPr="0039745C">
          <w:rPr>
            <w:rStyle w:val="a6"/>
            <w:sz w:val="28"/>
            <w:lang w:val="ru-RU"/>
          </w:rPr>
          <w:t>://</w:t>
        </w:r>
        <w:r w:rsidRPr="00486F78">
          <w:rPr>
            <w:rStyle w:val="a6"/>
            <w:sz w:val="28"/>
            <w:lang w:val="en-US"/>
          </w:rPr>
          <w:t>mind</w:t>
        </w:r>
        <w:r w:rsidRPr="0039745C">
          <w:rPr>
            <w:rStyle w:val="a6"/>
            <w:sz w:val="28"/>
            <w:lang w:val="ru-RU"/>
          </w:rPr>
          <w:t>.</w:t>
        </w:r>
        <w:r w:rsidRPr="00486F78">
          <w:rPr>
            <w:rStyle w:val="a6"/>
            <w:sz w:val="28"/>
            <w:lang w:val="en-US"/>
          </w:rPr>
          <w:t>ua</w:t>
        </w:r>
        <w:r w:rsidRPr="0039745C">
          <w:rPr>
            <w:rStyle w:val="a6"/>
            <w:sz w:val="28"/>
            <w:lang w:val="ru-RU"/>
          </w:rPr>
          <w:t>/</w:t>
        </w:r>
        <w:r w:rsidRPr="00486F78">
          <w:rPr>
            <w:rStyle w:val="a6"/>
            <w:sz w:val="28"/>
            <w:lang w:val="en-US"/>
          </w:rPr>
          <w:t>publications</w:t>
        </w:r>
        <w:r w:rsidRPr="0039745C">
          <w:rPr>
            <w:rStyle w:val="a6"/>
            <w:sz w:val="28"/>
            <w:lang w:val="ru-RU"/>
          </w:rPr>
          <w:t>/20242641-</w:t>
        </w:r>
        <w:r w:rsidRPr="00486F78">
          <w:rPr>
            <w:rStyle w:val="a6"/>
            <w:sz w:val="28"/>
            <w:lang w:val="en-US"/>
          </w:rPr>
          <w:t>obibrali</w:t>
        </w:r>
        <w:r w:rsidRPr="0039745C">
          <w:rPr>
            <w:rStyle w:val="a6"/>
            <w:sz w:val="28"/>
            <w:lang w:val="ru-RU"/>
          </w:rPr>
          <w:t>-</w:t>
        </w:r>
        <w:r w:rsidRPr="00486F78">
          <w:rPr>
            <w:rStyle w:val="a6"/>
            <w:sz w:val="28"/>
            <w:lang w:val="en-US"/>
          </w:rPr>
          <w:t>do</w:t>
        </w:r>
        <w:r w:rsidRPr="0039745C">
          <w:rPr>
            <w:rStyle w:val="a6"/>
            <w:sz w:val="28"/>
            <w:lang w:val="ru-RU"/>
          </w:rPr>
          <w:t>-</w:t>
        </w:r>
        <w:r w:rsidRPr="00486F78">
          <w:rPr>
            <w:rStyle w:val="a6"/>
            <w:sz w:val="28"/>
            <w:lang w:val="en-US"/>
          </w:rPr>
          <w:t>nitki</w:t>
        </w:r>
        <w:r w:rsidRPr="0039745C">
          <w:rPr>
            <w:rStyle w:val="a6"/>
            <w:sz w:val="28"/>
            <w:lang w:val="ru-RU"/>
          </w:rPr>
          <w:t>-</w:t>
        </w:r>
        <w:r w:rsidRPr="00486F78">
          <w:rPr>
            <w:rStyle w:val="a6"/>
            <w:sz w:val="28"/>
            <w:lang w:val="en-US"/>
          </w:rPr>
          <w:t>yak</w:t>
        </w:r>
        <w:r w:rsidRPr="0039745C">
          <w:rPr>
            <w:rStyle w:val="a6"/>
            <w:sz w:val="28"/>
            <w:lang w:val="ru-RU"/>
          </w:rPr>
          <w:t>-</w:t>
        </w:r>
        <w:r w:rsidRPr="00486F78">
          <w:rPr>
            <w:rStyle w:val="a6"/>
            <w:sz w:val="28"/>
            <w:lang w:val="en-US"/>
          </w:rPr>
          <w:t>podorozhchannya</w:t>
        </w:r>
        <w:r w:rsidRPr="0039745C">
          <w:rPr>
            <w:rStyle w:val="a6"/>
            <w:sz w:val="28"/>
            <w:lang w:val="ru-RU"/>
          </w:rPr>
          <w:t>-</w:t>
        </w:r>
        <w:r w:rsidRPr="00486F78">
          <w:rPr>
            <w:rStyle w:val="a6"/>
            <w:sz w:val="28"/>
            <w:lang w:val="en-US"/>
          </w:rPr>
          <w:t>bavovni</w:t>
        </w:r>
        <w:r w:rsidRPr="0039745C">
          <w:rPr>
            <w:rStyle w:val="a6"/>
            <w:sz w:val="28"/>
            <w:lang w:val="ru-RU"/>
          </w:rPr>
          <w:t>-</w:t>
        </w:r>
        <w:r w:rsidRPr="00486F78">
          <w:rPr>
            <w:rStyle w:val="a6"/>
            <w:sz w:val="28"/>
            <w:lang w:val="en-US"/>
          </w:rPr>
          <w:t>poznachitsya</w:t>
        </w:r>
        <w:r w:rsidRPr="0039745C">
          <w:rPr>
            <w:rStyle w:val="a6"/>
            <w:sz w:val="28"/>
            <w:lang w:val="ru-RU"/>
          </w:rPr>
          <w:t>-</w:t>
        </w:r>
        <w:r w:rsidRPr="00486F78">
          <w:rPr>
            <w:rStyle w:val="a6"/>
            <w:sz w:val="28"/>
            <w:lang w:val="en-US"/>
          </w:rPr>
          <w:t>na</w:t>
        </w:r>
        <w:r w:rsidRPr="0039745C">
          <w:rPr>
            <w:rStyle w:val="a6"/>
            <w:sz w:val="28"/>
            <w:lang w:val="ru-RU"/>
          </w:rPr>
          <w:t>-</w:t>
        </w:r>
        <w:r w:rsidRPr="00486F78">
          <w:rPr>
            <w:rStyle w:val="a6"/>
            <w:sz w:val="28"/>
            <w:lang w:val="en-US"/>
          </w:rPr>
          <w:t>legkij</w:t>
        </w:r>
        <w:r w:rsidRPr="0039745C">
          <w:rPr>
            <w:rStyle w:val="a6"/>
            <w:sz w:val="28"/>
            <w:lang w:val="ru-RU"/>
          </w:rPr>
          <w:t>-</w:t>
        </w:r>
        <w:r w:rsidRPr="00486F78">
          <w:rPr>
            <w:rStyle w:val="a6"/>
            <w:sz w:val="28"/>
            <w:lang w:val="en-US"/>
          </w:rPr>
          <w:t>promislovosti</w:t>
        </w:r>
      </w:hyperlink>
      <w:r>
        <w:rPr>
          <w:sz w:val="28"/>
        </w:rPr>
        <w:t xml:space="preserve"> </w:t>
      </w:r>
      <w:r w:rsidR="0039745C">
        <w:rPr>
          <w:sz w:val="28"/>
          <w:lang w:val="uk-UA"/>
        </w:rPr>
        <w:t>(дата звернення 13.04.2024).</w:t>
      </w:r>
    </w:p>
    <w:p w14:paraId="204F557C" w14:textId="0D6E90D1"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19.</w:t>
      </w:r>
      <w:r w:rsidRPr="007628B4">
        <w:rPr>
          <w:sz w:val="28"/>
        </w:rPr>
        <w:t xml:space="preserve"> UKRLEGPROM CONFERENCE `2023 </w:t>
      </w:r>
      <w:r>
        <w:rPr>
          <w:sz w:val="28"/>
        </w:rPr>
        <w:t xml:space="preserve">«Легка промисловість. Відновлення. Разом до перемоги». </w:t>
      </w:r>
      <w:r>
        <w:rPr>
          <w:sz w:val="28"/>
          <w:lang w:val="en-US"/>
        </w:rPr>
        <w:t>URL</w:t>
      </w:r>
      <w:r>
        <w:rPr>
          <w:sz w:val="28"/>
        </w:rPr>
        <w:t xml:space="preserve">: </w:t>
      </w:r>
      <w:hyperlink r:id="rId48" w:history="1">
        <w:r w:rsidRPr="00486F78">
          <w:rPr>
            <w:rStyle w:val="a6"/>
            <w:sz w:val="28"/>
            <w:lang w:val="en-US"/>
          </w:rPr>
          <w:t>https</w:t>
        </w:r>
        <w:r w:rsidRPr="0039745C">
          <w:rPr>
            <w:rStyle w:val="a6"/>
            <w:sz w:val="28"/>
            <w:lang w:val="ru-RU"/>
          </w:rPr>
          <w:t>://</w:t>
        </w:r>
        <w:r w:rsidRPr="00486F78">
          <w:rPr>
            <w:rStyle w:val="a6"/>
            <w:sz w:val="28"/>
            <w:lang w:val="en-US"/>
          </w:rPr>
          <w:t>ukrlegprom</w:t>
        </w:r>
        <w:r w:rsidRPr="0039745C">
          <w:rPr>
            <w:rStyle w:val="a6"/>
            <w:sz w:val="28"/>
            <w:lang w:val="ru-RU"/>
          </w:rPr>
          <w:t>.</w:t>
        </w:r>
        <w:r w:rsidRPr="00486F78">
          <w:rPr>
            <w:rStyle w:val="a6"/>
            <w:sz w:val="28"/>
            <w:lang w:val="en-US"/>
          </w:rPr>
          <w:t>org</w:t>
        </w:r>
        <w:r w:rsidRPr="0039745C">
          <w:rPr>
            <w:rStyle w:val="a6"/>
            <w:sz w:val="28"/>
            <w:lang w:val="ru-RU"/>
          </w:rPr>
          <w:t>/</w:t>
        </w:r>
        <w:r w:rsidRPr="00486F78">
          <w:rPr>
            <w:rStyle w:val="a6"/>
            <w:sz w:val="28"/>
            <w:lang w:val="en-US"/>
          </w:rPr>
          <w:t>ua</w:t>
        </w:r>
        <w:r w:rsidRPr="0039745C">
          <w:rPr>
            <w:rStyle w:val="a6"/>
            <w:sz w:val="28"/>
            <w:lang w:val="ru-RU"/>
          </w:rPr>
          <w:t>/</w:t>
        </w:r>
        <w:r w:rsidRPr="00486F78">
          <w:rPr>
            <w:rStyle w:val="a6"/>
            <w:sz w:val="28"/>
            <w:lang w:val="en-US"/>
          </w:rPr>
          <w:t>news</w:t>
        </w:r>
        <w:r w:rsidRPr="0039745C">
          <w:rPr>
            <w:rStyle w:val="a6"/>
            <w:sz w:val="28"/>
            <w:lang w:val="ru-RU"/>
          </w:rPr>
          <w:t>/</w:t>
        </w:r>
        <w:r w:rsidRPr="00486F78">
          <w:rPr>
            <w:rStyle w:val="a6"/>
            <w:sz w:val="28"/>
            <w:lang w:val="en-US"/>
          </w:rPr>
          <w:t>ukrlegprom</w:t>
        </w:r>
        <w:r w:rsidRPr="0039745C">
          <w:rPr>
            <w:rStyle w:val="a6"/>
            <w:sz w:val="28"/>
            <w:lang w:val="ru-RU"/>
          </w:rPr>
          <w:t>-</w:t>
        </w:r>
        <w:r w:rsidRPr="00486F78">
          <w:rPr>
            <w:rStyle w:val="a6"/>
            <w:sz w:val="28"/>
            <w:lang w:val="en-US"/>
          </w:rPr>
          <w:t>conference</w:t>
        </w:r>
        <w:r w:rsidRPr="0039745C">
          <w:rPr>
            <w:rStyle w:val="a6"/>
            <w:sz w:val="28"/>
            <w:lang w:val="ru-RU"/>
          </w:rPr>
          <w:t>-2023-</w:t>
        </w:r>
        <w:r w:rsidRPr="00486F78">
          <w:rPr>
            <w:rStyle w:val="a6"/>
            <w:sz w:val="28"/>
            <w:lang w:val="en-US"/>
          </w:rPr>
          <w:t>legka</w:t>
        </w:r>
        <w:r w:rsidRPr="0039745C">
          <w:rPr>
            <w:rStyle w:val="a6"/>
            <w:sz w:val="28"/>
            <w:lang w:val="ru-RU"/>
          </w:rPr>
          <w:t>-</w:t>
        </w:r>
        <w:r w:rsidRPr="00486F78">
          <w:rPr>
            <w:rStyle w:val="a6"/>
            <w:sz w:val="28"/>
            <w:lang w:val="en-US"/>
          </w:rPr>
          <w:t>promyslovist</w:t>
        </w:r>
        <w:r w:rsidRPr="0039745C">
          <w:rPr>
            <w:rStyle w:val="a6"/>
            <w:sz w:val="28"/>
            <w:lang w:val="ru-RU"/>
          </w:rPr>
          <w:t>-</w:t>
        </w:r>
        <w:r w:rsidRPr="00486F78">
          <w:rPr>
            <w:rStyle w:val="a6"/>
            <w:sz w:val="28"/>
            <w:lang w:val="en-US"/>
          </w:rPr>
          <w:t>vidnovlennya</w:t>
        </w:r>
        <w:r w:rsidRPr="0039745C">
          <w:rPr>
            <w:rStyle w:val="a6"/>
            <w:sz w:val="28"/>
            <w:lang w:val="ru-RU"/>
          </w:rPr>
          <w:t>-</w:t>
        </w:r>
        <w:r w:rsidRPr="00486F78">
          <w:rPr>
            <w:rStyle w:val="a6"/>
            <w:sz w:val="28"/>
            <w:lang w:val="en-US"/>
          </w:rPr>
          <w:t>razom</w:t>
        </w:r>
        <w:r w:rsidRPr="0039745C">
          <w:rPr>
            <w:rStyle w:val="a6"/>
            <w:sz w:val="28"/>
            <w:lang w:val="ru-RU"/>
          </w:rPr>
          <w:t>-</w:t>
        </w:r>
        <w:r w:rsidRPr="00486F78">
          <w:rPr>
            <w:rStyle w:val="a6"/>
            <w:sz w:val="28"/>
            <w:lang w:val="en-US"/>
          </w:rPr>
          <w:t>do</w:t>
        </w:r>
        <w:r w:rsidRPr="0039745C">
          <w:rPr>
            <w:rStyle w:val="a6"/>
            <w:sz w:val="28"/>
            <w:lang w:val="ru-RU"/>
          </w:rPr>
          <w:t>-</w:t>
        </w:r>
        <w:r w:rsidRPr="00486F78">
          <w:rPr>
            <w:rStyle w:val="a6"/>
            <w:sz w:val="28"/>
            <w:lang w:val="en-US"/>
          </w:rPr>
          <w:t>peremogy</w:t>
        </w:r>
        <w:r w:rsidRPr="0039745C">
          <w:rPr>
            <w:rStyle w:val="a6"/>
            <w:sz w:val="28"/>
            <w:lang w:val="ru-RU"/>
          </w:rPr>
          <w:t>/</w:t>
        </w:r>
      </w:hyperlink>
      <w:r>
        <w:rPr>
          <w:sz w:val="28"/>
        </w:rPr>
        <w:t xml:space="preserve"> </w:t>
      </w:r>
      <w:r w:rsidR="0039745C">
        <w:rPr>
          <w:sz w:val="28"/>
          <w:lang w:val="uk-UA"/>
        </w:rPr>
        <w:t>(дата звернення 15.04.2024).</w:t>
      </w:r>
    </w:p>
    <w:p w14:paraId="1E8F4480" w14:textId="1D492810"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rPr>
      </w:pPr>
      <w:r>
        <w:rPr>
          <w:sz w:val="28"/>
        </w:rPr>
        <w:t xml:space="preserve">20. Волинчук Ю. В., Нікітін Т. О. Аналітичне дослідження ринку товарів легкої промисловості України. </w:t>
      </w:r>
      <w:r w:rsidRPr="00486F78">
        <w:rPr>
          <w:i/>
          <w:iCs/>
          <w:sz w:val="28"/>
        </w:rPr>
        <w:t>Економічний форум 2</w:t>
      </w:r>
      <w:r w:rsidRPr="00486F78">
        <w:rPr>
          <w:i/>
          <w:iCs/>
          <w:sz w:val="28"/>
          <w:lang w:val="ru-RU"/>
        </w:rPr>
        <w:t>/</w:t>
      </w:r>
      <w:r w:rsidRPr="00486F78">
        <w:rPr>
          <w:i/>
          <w:iCs/>
          <w:sz w:val="28"/>
        </w:rPr>
        <w:t>2020</w:t>
      </w:r>
      <w:r>
        <w:rPr>
          <w:sz w:val="28"/>
        </w:rPr>
        <w:t xml:space="preserve">. </w:t>
      </w:r>
      <w:r>
        <w:rPr>
          <w:sz w:val="28"/>
          <w:lang w:val="en-US"/>
        </w:rPr>
        <w:t>URL</w:t>
      </w:r>
      <w:r>
        <w:rPr>
          <w:sz w:val="28"/>
        </w:rPr>
        <w:t xml:space="preserve">: </w:t>
      </w:r>
      <w:hyperlink r:id="rId49" w:history="1">
        <w:r w:rsidRPr="00486F78">
          <w:rPr>
            <w:rStyle w:val="a6"/>
            <w:sz w:val="28"/>
            <w:lang w:val="en-US"/>
          </w:rPr>
          <w:t>http</w:t>
        </w:r>
        <w:r w:rsidRPr="001446F8">
          <w:rPr>
            <w:rStyle w:val="a6"/>
            <w:sz w:val="28"/>
            <w:lang w:val="en-US"/>
          </w:rPr>
          <w:t>://</w:t>
        </w:r>
        <w:r w:rsidRPr="00486F78">
          <w:rPr>
            <w:rStyle w:val="a6"/>
            <w:sz w:val="28"/>
            <w:lang w:val="en-US"/>
          </w:rPr>
          <w:t>e</w:t>
        </w:r>
        <w:r w:rsidRPr="001446F8">
          <w:rPr>
            <w:rStyle w:val="a6"/>
            <w:sz w:val="28"/>
            <w:lang w:val="en-US"/>
          </w:rPr>
          <w:t>-</w:t>
        </w:r>
        <w:r w:rsidRPr="00486F78">
          <w:rPr>
            <w:rStyle w:val="a6"/>
            <w:sz w:val="28"/>
            <w:lang w:val="en-US"/>
          </w:rPr>
          <w:t>forum</w:t>
        </w:r>
        <w:r w:rsidRPr="001446F8">
          <w:rPr>
            <w:rStyle w:val="a6"/>
            <w:sz w:val="28"/>
            <w:lang w:val="en-US"/>
          </w:rPr>
          <w:t>.</w:t>
        </w:r>
        <w:r w:rsidRPr="00486F78">
          <w:rPr>
            <w:rStyle w:val="a6"/>
            <w:sz w:val="28"/>
            <w:lang w:val="en-US"/>
          </w:rPr>
          <w:t>lntu</w:t>
        </w:r>
        <w:r w:rsidRPr="001446F8">
          <w:rPr>
            <w:rStyle w:val="a6"/>
            <w:sz w:val="28"/>
            <w:lang w:val="en-US"/>
          </w:rPr>
          <w:t>.</w:t>
        </w:r>
        <w:r w:rsidRPr="00486F78">
          <w:rPr>
            <w:rStyle w:val="a6"/>
            <w:sz w:val="28"/>
            <w:lang w:val="en-US"/>
          </w:rPr>
          <w:t>edu</w:t>
        </w:r>
        <w:r w:rsidRPr="001446F8">
          <w:rPr>
            <w:rStyle w:val="a6"/>
            <w:sz w:val="28"/>
            <w:lang w:val="en-US"/>
          </w:rPr>
          <w:t>.</w:t>
        </w:r>
        <w:r w:rsidRPr="00486F78">
          <w:rPr>
            <w:rStyle w:val="a6"/>
            <w:sz w:val="28"/>
            <w:lang w:val="en-US"/>
          </w:rPr>
          <w:t>ua</w:t>
        </w:r>
        <w:r w:rsidRPr="001446F8">
          <w:rPr>
            <w:rStyle w:val="a6"/>
            <w:sz w:val="28"/>
            <w:lang w:val="en-US"/>
          </w:rPr>
          <w:t>/</w:t>
        </w:r>
        <w:r w:rsidRPr="00486F78">
          <w:rPr>
            <w:rStyle w:val="a6"/>
            <w:sz w:val="28"/>
            <w:lang w:val="en-US"/>
          </w:rPr>
          <w:t>index</w:t>
        </w:r>
        <w:r w:rsidRPr="001446F8">
          <w:rPr>
            <w:rStyle w:val="a6"/>
            <w:sz w:val="28"/>
            <w:lang w:val="en-US"/>
          </w:rPr>
          <w:t>.</w:t>
        </w:r>
        <w:r w:rsidRPr="00486F78">
          <w:rPr>
            <w:rStyle w:val="a6"/>
            <w:sz w:val="28"/>
            <w:lang w:val="en-US"/>
          </w:rPr>
          <w:t>php</w:t>
        </w:r>
        <w:r w:rsidRPr="001446F8">
          <w:rPr>
            <w:rStyle w:val="a6"/>
            <w:sz w:val="28"/>
            <w:lang w:val="en-US"/>
          </w:rPr>
          <w:t>/</w:t>
        </w:r>
        <w:r w:rsidRPr="00486F78">
          <w:rPr>
            <w:rStyle w:val="a6"/>
            <w:sz w:val="28"/>
            <w:lang w:val="en-US"/>
          </w:rPr>
          <w:t>ekonomichnyy</w:t>
        </w:r>
        <w:r w:rsidRPr="001446F8">
          <w:rPr>
            <w:rStyle w:val="a6"/>
            <w:sz w:val="28"/>
            <w:lang w:val="en-US"/>
          </w:rPr>
          <w:t>_</w:t>
        </w:r>
        <w:r w:rsidRPr="00486F78">
          <w:rPr>
            <w:rStyle w:val="a6"/>
            <w:sz w:val="28"/>
            <w:lang w:val="en-US"/>
          </w:rPr>
          <w:t>forum</w:t>
        </w:r>
        <w:r w:rsidRPr="001446F8">
          <w:rPr>
            <w:rStyle w:val="a6"/>
            <w:sz w:val="28"/>
            <w:lang w:val="en-US"/>
          </w:rPr>
          <w:t>/</w:t>
        </w:r>
        <w:r w:rsidRPr="00486F78">
          <w:rPr>
            <w:rStyle w:val="a6"/>
            <w:sz w:val="28"/>
            <w:lang w:val="en-US"/>
          </w:rPr>
          <w:t>article</w:t>
        </w:r>
        <w:r w:rsidRPr="001446F8">
          <w:rPr>
            <w:rStyle w:val="a6"/>
            <w:sz w:val="28"/>
            <w:lang w:val="en-US"/>
          </w:rPr>
          <w:t>/</w:t>
        </w:r>
        <w:r w:rsidRPr="00486F78">
          <w:rPr>
            <w:rStyle w:val="a6"/>
            <w:sz w:val="28"/>
            <w:lang w:val="en-US"/>
          </w:rPr>
          <w:t>view</w:t>
        </w:r>
        <w:r w:rsidRPr="001446F8">
          <w:rPr>
            <w:rStyle w:val="a6"/>
            <w:sz w:val="28"/>
            <w:lang w:val="en-US"/>
          </w:rPr>
          <w:t>/108/99</w:t>
        </w:r>
      </w:hyperlink>
      <w:r>
        <w:rPr>
          <w:sz w:val="28"/>
        </w:rPr>
        <w:t xml:space="preserve"> </w:t>
      </w:r>
    </w:p>
    <w:p w14:paraId="79439CCB" w14:textId="20150FF4"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 xml:space="preserve">21. Цукровий сезон 2023: очікування та перші результати сезону. </w:t>
      </w:r>
      <w:r>
        <w:rPr>
          <w:sz w:val="28"/>
          <w:lang w:val="en-US"/>
        </w:rPr>
        <w:t>URL</w:t>
      </w:r>
      <w:r>
        <w:rPr>
          <w:sz w:val="28"/>
        </w:rPr>
        <w:t xml:space="preserve">: </w:t>
      </w:r>
      <w:hyperlink r:id="rId50" w:history="1">
        <w:r w:rsidRPr="00486F78">
          <w:rPr>
            <w:rStyle w:val="a6"/>
            <w:sz w:val="28"/>
            <w:lang w:val="en-US"/>
          </w:rPr>
          <w:t>http</w:t>
        </w:r>
        <w:r w:rsidRPr="0039745C">
          <w:rPr>
            <w:rStyle w:val="a6"/>
            <w:sz w:val="28"/>
            <w:lang w:val="ru-RU"/>
          </w:rPr>
          <w:t>://</w:t>
        </w:r>
        <w:r w:rsidRPr="00486F78">
          <w:rPr>
            <w:rStyle w:val="a6"/>
            <w:sz w:val="28"/>
            <w:lang w:val="en-US"/>
          </w:rPr>
          <w:t>ukrsugar</w:t>
        </w:r>
        <w:r w:rsidRPr="0039745C">
          <w:rPr>
            <w:rStyle w:val="a6"/>
            <w:sz w:val="28"/>
            <w:lang w:val="ru-RU"/>
          </w:rPr>
          <w:t>.</w:t>
        </w:r>
        <w:r w:rsidRPr="00486F78">
          <w:rPr>
            <w:rStyle w:val="a6"/>
            <w:sz w:val="28"/>
            <w:lang w:val="en-US"/>
          </w:rPr>
          <w:t>com</w:t>
        </w:r>
        <w:r w:rsidRPr="0039745C">
          <w:rPr>
            <w:rStyle w:val="a6"/>
            <w:sz w:val="28"/>
            <w:lang w:val="ru-RU"/>
          </w:rPr>
          <w:t>/</w:t>
        </w:r>
        <w:r w:rsidRPr="00486F78">
          <w:rPr>
            <w:rStyle w:val="a6"/>
            <w:sz w:val="28"/>
            <w:lang w:val="en-US"/>
          </w:rPr>
          <w:t>uk</w:t>
        </w:r>
        <w:r w:rsidRPr="0039745C">
          <w:rPr>
            <w:rStyle w:val="a6"/>
            <w:sz w:val="28"/>
            <w:lang w:val="ru-RU"/>
          </w:rPr>
          <w:t>/</w:t>
        </w:r>
        <w:r w:rsidRPr="00486F78">
          <w:rPr>
            <w:rStyle w:val="a6"/>
            <w:sz w:val="28"/>
            <w:lang w:val="en-US"/>
          </w:rPr>
          <w:t>post</w:t>
        </w:r>
        <w:r w:rsidRPr="0039745C">
          <w:rPr>
            <w:rStyle w:val="a6"/>
            <w:sz w:val="28"/>
            <w:lang w:val="ru-RU"/>
          </w:rPr>
          <w:t>/</w:t>
        </w:r>
        <w:r w:rsidRPr="00486F78">
          <w:rPr>
            <w:rStyle w:val="a6"/>
            <w:sz w:val="28"/>
            <w:lang w:val="en-US"/>
          </w:rPr>
          <w:t>cukrovij</w:t>
        </w:r>
        <w:r w:rsidRPr="0039745C">
          <w:rPr>
            <w:rStyle w:val="a6"/>
            <w:sz w:val="28"/>
            <w:lang w:val="ru-RU"/>
          </w:rPr>
          <w:t>-</w:t>
        </w:r>
        <w:r w:rsidRPr="00486F78">
          <w:rPr>
            <w:rStyle w:val="a6"/>
            <w:sz w:val="28"/>
            <w:lang w:val="en-US"/>
          </w:rPr>
          <w:t>sezon</w:t>
        </w:r>
        <w:r w:rsidRPr="0039745C">
          <w:rPr>
            <w:rStyle w:val="a6"/>
            <w:sz w:val="28"/>
            <w:lang w:val="ru-RU"/>
          </w:rPr>
          <w:t>-2023-</w:t>
        </w:r>
        <w:r w:rsidRPr="00486F78">
          <w:rPr>
            <w:rStyle w:val="a6"/>
            <w:sz w:val="28"/>
            <w:lang w:val="en-US"/>
          </w:rPr>
          <w:t>ocikuvanna</w:t>
        </w:r>
        <w:r w:rsidRPr="0039745C">
          <w:rPr>
            <w:rStyle w:val="a6"/>
            <w:sz w:val="28"/>
            <w:lang w:val="ru-RU"/>
          </w:rPr>
          <w:t>-</w:t>
        </w:r>
        <w:r w:rsidRPr="00486F78">
          <w:rPr>
            <w:rStyle w:val="a6"/>
            <w:sz w:val="28"/>
            <w:lang w:val="en-US"/>
          </w:rPr>
          <w:t>ta</w:t>
        </w:r>
        <w:r w:rsidRPr="0039745C">
          <w:rPr>
            <w:rStyle w:val="a6"/>
            <w:sz w:val="28"/>
            <w:lang w:val="ru-RU"/>
          </w:rPr>
          <w:t>-</w:t>
        </w:r>
        <w:r w:rsidRPr="00486F78">
          <w:rPr>
            <w:rStyle w:val="a6"/>
            <w:sz w:val="28"/>
            <w:lang w:val="en-US"/>
          </w:rPr>
          <w:t>persi</w:t>
        </w:r>
        <w:r w:rsidRPr="0039745C">
          <w:rPr>
            <w:rStyle w:val="a6"/>
            <w:sz w:val="28"/>
            <w:lang w:val="ru-RU"/>
          </w:rPr>
          <w:t>-</w:t>
        </w:r>
        <w:r w:rsidRPr="00486F78">
          <w:rPr>
            <w:rStyle w:val="a6"/>
            <w:sz w:val="28"/>
            <w:lang w:val="en-US"/>
          </w:rPr>
          <w:t>rezultati</w:t>
        </w:r>
        <w:r w:rsidRPr="0039745C">
          <w:rPr>
            <w:rStyle w:val="a6"/>
            <w:sz w:val="28"/>
            <w:lang w:val="ru-RU"/>
          </w:rPr>
          <w:t>-</w:t>
        </w:r>
        <w:r w:rsidRPr="00486F78">
          <w:rPr>
            <w:rStyle w:val="a6"/>
            <w:sz w:val="28"/>
            <w:lang w:val="en-US"/>
          </w:rPr>
          <w:t>sezonu</w:t>
        </w:r>
      </w:hyperlink>
      <w:r w:rsidR="0039745C">
        <w:rPr>
          <w:sz w:val="28"/>
          <w:lang w:val="uk-UA"/>
        </w:rPr>
        <w:t xml:space="preserve"> (дата звернення 16.04. 2024).</w:t>
      </w:r>
    </w:p>
    <w:p w14:paraId="31E2FDBA" w14:textId="26CF8BEC"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22. Ринок цукру у 2023</w:t>
      </w:r>
      <w:r w:rsidRPr="00486F78">
        <w:rPr>
          <w:sz w:val="28"/>
          <w:lang w:val="ru-RU"/>
        </w:rPr>
        <w:t>/</w:t>
      </w:r>
      <w:r>
        <w:rPr>
          <w:sz w:val="28"/>
        </w:rPr>
        <w:t xml:space="preserve">24 маркетинговому сезоні. </w:t>
      </w:r>
      <w:r>
        <w:rPr>
          <w:sz w:val="28"/>
          <w:lang w:val="en-US"/>
        </w:rPr>
        <w:t>URL</w:t>
      </w:r>
      <w:r>
        <w:rPr>
          <w:sz w:val="28"/>
        </w:rPr>
        <w:t xml:space="preserve">: </w:t>
      </w:r>
      <w:hyperlink r:id="rId51" w:history="1">
        <w:r w:rsidRPr="00486F78">
          <w:rPr>
            <w:rStyle w:val="a6"/>
            <w:sz w:val="28"/>
            <w:lang w:val="en-US"/>
          </w:rPr>
          <w:t>https</w:t>
        </w:r>
        <w:r w:rsidRPr="0039745C">
          <w:rPr>
            <w:rStyle w:val="a6"/>
            <w:sz w:val="28"/>
            <w:lang w:val="ru-RU"/>
          </w:rPr>
          <w:t>://</w:t>
        </w:r>
        <w:r w:rsidRPr="00486F78">
          <w:rPr>
            <w:rStyle w:val="a6"/>
            <w:sz w:val="28"/>
            <w:lang w:val="en-US"/>
          </w:rPr>
          <w:t>www</w:t>
        </w:r>
        <w:r w:rsidRPr="0039745C">
          <w:rPr>
            <w:rStyle w:val="a6"/>
            <w:sz w:val="28"/>
            <w:lang w:val="ru-RU"/>
          </w:rPr>
          <w:t>.</w:t>
        </w:r>
        <w:r w:rsidRPr="00486F78">
          <w:rPr>
            <w:rStyle w:val="a6"/>
            <w:sz w:val="28"/>
            <w:lang w:val="en-US"/>
          </w:rPr>
          <w:t>growhow</w:t>
        </w:r>
        <w:r w:rsidRPr="0039745C">
          <w:rPr>
            <w:rStyle w:val="a6"/>
            <w:sz w:val="28"/>
            <w:lang w:val="ru-RU"/>
          </w:rPr>
          <w:t>.</w:t>
        </w:r>
        <w:r w:rsidRPr="00486F78">
          <w:rPr>
            <w:rStyle w:val="a6"/>
            <w:sz w:val="28"/>
            <w:lang w:val="en-US"/>
          </w:rPr>
          <w:t>in</w:t>
        </w:r>
        <w:r w:rsidRPr="0039745C">
          <w:rPr>
            <w:rStyle w:val="a6"/>
            <w:sz w:val="28"/>
            <w:lang w:val="ru-RU"/>
          </w:rPr>
          <w:t>.</w:t>
        </w:r>
        <w:r w:rsidRPr="00486F78">
          <w:rPr>
            <w:rStyle w:val="a6"/>
            <w:sz w:val="28"/>
            <w:lang w:val="en-US"/>
          </w:rPr>
          <w:t>ua</w:t>
        </w:r>
        <w:r w:rsidRPr="0039745C">
          <w:rPr>
            <w:rStyle w:val="a6"/>
            <w:sz w:val="28"/>
            <w:lang w:val="ru-RU"/>
          </w:rPr>
          <w:t>/</w:t>
        </w:r>
        <w:r w:rsidRPr="00486F78">
          <w:rPr>
            <w:rStyle w:val="a6"/>
            <w:sz w:val="28"/>
            <w:lang w:val="en-US"/>
          </w:rPr>
          <w:t>rynok</w:t>
        </w:r>
        <w:r w:rsidRPr="0039745C">
          <w:rPr>
            <w:rStyle w:val="a6"/>
            <w:sz w:val="28"/>
            <w:lang w:val="ru-RU"/>
          </w:rPr>
          <w:t>-</w:t>
        </w:r>
        <w:r w:rsidRPr="00486F78">
          <w:rPr>
            <w:rStyle w:val="a6"/>
            <w:sz w:val="28"/>
            <w:lang w:val="en-US"/>
          </w:rPr>
          <w:t>tsukru</w:t>
        </w:r>
        <w:r w:rsidRPr="0039745C">
          <w:rPr>
            <w:rStyle w:val="a6"/>
            <w:sz w:val="28"/>
            <w:lang w:val="ru-RU"/>
          </w:rPr>
          <w:t>-</w:t>
        </w:r>
        <w:r w:rsidRPr="00486F78">
          <w:rPr>
            <w:rStyle w:val="a6"/>
            <w:sz w:val="28"/>
            <w:lang w:val="en-US"/>
          </w:rPr>
          <w:t>v</w:t>
        </w:r>
        <w:r w:rsidRPr="0039745C">
          <w:rPr>
            <w:rStyle w:val="a6"/>
            <w:sz w:val="28"/>
            <w:lang w:val="ru-RU"/>
          </w:rPr>
          <w:t>-2023-24-</w:t>
        </w:r>
        <w:r w:rsidRPr="00486F78">
          <w:rPr>
            <w:rStyle w:val="a6"/>
            <w:sz w:val="28"/>
            <w:lang w:val="en-US"/>
          </w:rPr>
          <w:t>marketynhovomu</w:t>
        </w:r>
        <w:r w:rsidRPr="0039745C">
          <w:rPr>
            <w:rStyle w:val="a6"/>
            <w:sz w:val="28"/>
            <w:lang w:val="ru-RU"/>
          </w:rPr>
          <w:t>-</w:t>
        </w:r>
        <w:r w:rsidRPr="00486F78">
          <w:rPr>
            <w:rStyle w:val="a6"/>
            <w:sz w:val="28"/>
            <w:lang w:val="en-US"/>
          </w:rPr>
          <w:t>sezoni</w:t>
        </w:r>
        <w:r w:rsidRPr="0039745C">
          <w:rPr>
            <w:rStyle w:val="a6"/>
            <w:sz w:val="28"/>
            <w:lang w:val="ru-RU"/>
          </w:rPr>
          <w:t>/</w:t>
        </w:r>
      </w:hyperlink>
      <w:r>
        <w:rPr>
          <w:sz w:val="28"/>
        </w:rPr>
        <w:t xml:space="preserve"> </w:t>
      </w:r>
      <w:r w:rsidR="0039745C">
        <w:rPr>
          <w:sz w:val="28"/>
          <w:lang w:val="uk-UA"/>
        </w:rPr>
        <w:t>(дата звернення 17.04.2024).</w:t>
      </w:r>
    </w:p>
    <w:p w14:paraId="6C2C8449" w14:textId="27B080F9"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 xml:space="preserve">23. Результати діяльності металургійної галузі України за 12 місяців 2023 р. </w:t>
      </w:r>
      <w:r>
        <w:rPr>
          <w:sz w:val="28"/>
          <w:lang w:val="en-US"/>
        </w:rPr>
        <w:t>URL</w:t>
      </w:r>
      <w:r>
        <w:rPr>
          <w:sz w:val="28"/>
        </w:rPr>
        <w:t xml:space="preserve">: </w:t>
      </w:r>
      <w:hyperlink r:id="rId52" w:history="1">
        <w:r w:rsidRPr="00486F78">
          <w:rPr>
            <w:rStyle w:val="a6"/>
            <w:sz w:val="28"/>
            <w:lang w:val="ru-RU"/>
          </w:rPr>
          <w:t>https://www.ukrmetprom.org/rezultati-diyalnosti-metalurgiynoi-37/</w:t>
        </w:r>
      </w:hyperlink>
      <w:r>
        <w:rPr>
          <w:sz w:val="28"/>
        </w:rPr>
        <w:t xml:space="preserve"> </w:t>
      </w:r>
      <w:r w:rsidR="0039745C">
        <w:rPr>
          <w:sz w:val="28"/>
          <w:lang w:val="uk-UA"/>
        </w:rPr>
        <w:t>(дата звернення 19.04.2024).</w:t>
      </w:r>
    </w:p>
    <w:p w14:paraId="02DBDBCF" w14:textId="5D5DFAFC"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 xml:space="preserve">24. Фабрика технічних і фільтрувальних тканин ТОВ «РЕВТЕКС». </w:t>
      </w:r>
      <w:r>
        <w:rPr>
          <w:sz w:val="28"/>
          <w:lang w:val="en-US"/>
        </w:rPr>
        <w:t>URL</w:t>
      </w:r>
      <w:r>
        <w:rPr>
          <w:sz w:val="28"/>
        </w:rPr>
        <w:t xml:space="preserve">: </w:t>
      </w:r>
      <w:hyperlink r:id="rId53" w:history="1">
        <w:r w:rsidRPr="00262DBB">
          <w:rPr>
            <w:rStyle w:val="a6"/>
            <w:sz w:val="28"/>
            <w:lang w:val="ru-RU"/>
          </w:rPr>
          <w:t>http://tehnotkani.com.ua</w:t>
        </w:r>
      </w:hyperlink>
      <w:r>
        <w:rPr>
          <w:sz w:val="28"/>
        </w:rPr>
        <w:t xml:space="preserve"> </w:t>
      </w:r>
      <w:r w:rsidR="0039745C">
        <w:rPr>
          <w:sz w:val="28"/>
          <w:lang w:val="uk-UA"/>
        </w:rPr>
        <w:t>(дата звернення 22.04.2024).</w:t>
      </w:r>
    </w:p>
    <w:p w14:paraId="478C4E45" w14:textId="176640A3"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 xml:space="preserve">25. Завод промислового фільтрувального обладнання та фільтроелементів </w:t>
      </w:r>
      <w:r>
        <w:rPr>
          <w:sz w:val="28"/>
          <w:lang w:val="en-US"/>
        </w:rPr>
        <w:t>Selton</w:t>
      </w:r>
      <w:r>
        <w:rPr>
          <w:sz w:val="28"/>
        </w:rPr>
        <w:t xml:space="preserve">. </w:t>
      </w:r>
      <w:r w:rsidRPr="007C33CC">
        <w:rPr>
          <w:sz w:val="28"/>
        </w:rPr>
        <w:t>URL</w:t>
      </w:r>
      <w:r>
        <w:rPr>
          <w:sz w:val="28"/>
        </w:rPr>
        <w:t xml:space="preserve">: </w:t>
      </w:r>
      <w:hyperlink r:id="rId54" w:history="1">
        <w:r w:rsidRPr="007C33CC">
          <w:rPr>
            <w:rStyle w:val="a6"/>
            <w:sz w:val="28"/>
          </w:rPr>
          <w:t>https://selton.com.ua/uk/pro-kompaniyu/</w:t>
        </w:r>
      </w:hyperlink>
      <w:r w:rsidR="0039745C">
        <w:rPr>
          <w:sz w:val="28"/>
          <w:lang w:val="uk-UA"/>
        </w:rPr>
        <w:t xml:space="preserve"> (дата звернення 24.04.2024).</w:t>
      </w:r>
    </w:p>
    <w:p w14:paraId="6CA37E24" w14:textId="6AD0FC08" w:rsidR="007C33CC" w:rsidRPr="00262DBB"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lastRenderedPageBreak/>
        <w:t xml:space="preserve">26. </w:t>
      </w:r>
      <w:r w:rsidRPr="007C33CC">
        <w:rPr>
          <w:sz w:val="28"/>
        </w:rPr>
        <w:t>Fein</w:t>
      </w:r>
      <w:r>
        <w:rPr>
          <w:sz w:val="28"/>
        </w:rPr>
        <w:t xml:space="preserve">. Німецький виробник. </w:t>
      </w:r>
      <w:r>
        <w:rPr>
          <w:sz w:val="28"/>
          <w:lang w:val="en-US"/>
        </w:rPr>
        <w:t>URL</w:t>
      </w:r>
      <w:r>
        <w:rPr>
          <w:sz w:val="28"/>
        </w:rPr>
        <w:t xml:space="preserve">: </w:t>
      </w:r>
      <w:hyperlink r:id="rId55" w:history="1">
        <w:r w:rsidRPr="00262DBB">
          <w:rPr>
            <w:rStyle w:val="a6"/>
            <w:sz w:val="28"/>
            <w:lang w:val="en-US"/>
          </w:rPr>
          <w:t>https</w:t>
        </w:r>
        <w:r w:rsidRPr="00262DBB">
          <w:rPr>
            <w:rStyle w:val="a6"/>
            <w:sz w:val="28"/>
            <w:lang w:val="uk-UA"/>
          </w:rPr>
          <w:t>://</w:t>
        </w:r>
        <w:r w:rsidRPr="00262DBB">
          <w:rPr>
            <w:rStyle w:val="a6"/>
            <w:sz w:val="28"/>
            <w:lang w:val="en-US"/>
          </w:rPr>
          <w:t>fein</w:t>
        </w:r>
        <w:r w:rsidRPr="00262DBB">
          <w:rPr>
            <w:rStyle w:val="a6"/>
            <w:sz w:val="28"/>
            <w:lang w:val="uk-UA"/>
          </w:rPr>
          <w:t>.</w:t>
        </w:r>
        <w:r w:rsidRPr="00262DBB">
          <w:rPr>
            <w:rStyle w:val="a6"/>
            <w:sz w:val="28"/>
            <w:lang w:val="en-US"/>
          </w:rPr>
          <w:t>com</w:t>
        </w:r>
        <w:r w:rsidRPr="00262DBB">
          <w:rPr>
            <w:rStyle w:val="a6"/>
            <w:sz w:val="28"/>
            <w:lang w:val="uk-UA"/>
          </w:rPr>
          <w:t>/</w:t>
        </w:r>
        <w:r w:rsidRPr="00262DBB">
          <w:rPr>
            <w:rStyle w:val="a6"/>
            <w:sz w:val="28"/>
            <w:lang w:val="en-US"/>
          </w:rPr>
          <w:t>uk</w:t>
        </w:r>
        <w:r w:rsidRPr="00262DBB">
          <w:rPr>
            <w:rStyle w:val="a6"/>
            <w:sz w:val="28"/>
            <w:lang w:val="uk-UA"/>
          </w:rPr>
          <w:t>_</w:t>
        </w:r>
        <w:r w:rsidRPr="00262DBB">
          <w:rPr>
            <w:rStyle w:val="a6"/>
            <w:sz w:val="28"/>
            <w:lang w:val="en-US"/>
          </w:rPr>
          <w:t>ua</w:t>
        </w:r>
        <w:r w:rsidRPr="00262DBB">
          <w:rPr>
            <w:rStyle w:val="a6"/>
            <w:sz w:val="28"/>
            <w:lang w:val="uk-UA"/>
          </w:rPr>
          <w:t>/</w:t>
        </w:r>
      </w:hyperlink>
      <w:r>
        <w:rPr>
          <w:sz w:val="28"/>
        </w:rPr>
        <w:t xml:space="preserve"> </w:t>
      </w:r>
      <w:r w:rsidR="0039745C">
        <w:rPr>
          <w:sz w:val="28"/>
          <w:lang w:val="uk-UA"/>
        </w:rPr>
        <w:t>(дата звернення 24.04.2024).</w:t>
      </w:r>
    </w:p>
    <w:p w14:paraId="572B0A16" w14:textId="6E619F09"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rPr>
      </w:pPr>
      <w:r>
        <w:rPr>
          <w:sz w:val="28"/>
          <w:lang w:val="en-US"/>
        </w:rPr>
        <w:t>27. Trivialtex</w:t>
      </w:r>
      <w:r w:rsidRPr="00EB04C7">
        <w:rPr>
          <w:sz w:val="28"/>
          <w:lang w:val="uk-UA"/>
        </w:rPr>
        <w:t>-</w:t>
      </w:r>
      <w:r>
        <w:rPr>
          <w:sz w:val="28"/>
          <w:lang w:val="en-US"/>
        </w:rPr>
        <w:t>Fibras</w:t>
      </w:r>
      <w:r w:rsidRPr="00EB04C7">
        <w:rPr>
          <w:sz w:val="28"/>
          <w:lang w:val="uk-UA"/>
        </w:rPr>
        <w:t xml:space="preserve"> </w:t>
      </w:r>
      <w:r>
        <w:rPr>
          <w:sz w:val="28"/>
          <w:lang w:val="en-US"/>
        </w:rPr>
        <w:t>Sinteticas. URL</w:t>
      </w:r>
      <w:r>
        <w:rPr>
          <w:sz w:val="28"/>
        </w:rPr>
        <w:t xml:space="preserve">: </w:t>
      </w:r>
      <w:hyperlink r:id="rId56" w:history="1">
        <w:r w:rsidRPr="00262DBB">
          <w:rPr>
            <w:rStyle w:val="a6"/>
            <w:sz w:val="28"/>
            <w:lang w:val="en-US"/>
          </w:rPr>
          <w:t>https</w:t>
        </w:r>
        <w:r w:rsidRPr="001446F8">
          <w:rPr>
            <w:rStyle w:val="a6"/>
            <w:sz w:val="28"/>
            <w:lang w:val="ru-RU"/>
          </w:rPr>
          <w:t>://</w:t>
        </w:r>
        <w:r w:rsidRPr="00262DBB">
          <w:rPr>
            <w:rStyle w:val="a6"/>
            <w:sz w:val="28"/>
            <w:lang w:val="en-US"/>
          </w:rPr>
          <w:t>www</w:t>
        </w:r>
        <w:r w:rsidRPr="001446F8">
          <w:rPr>
            <w:rStyle w:val="a6"/>
            <w:sz w:val="28"/>
            <w:lang w:val="ru-RU"/>
          </w:rPr>
          <w:t>.</w:t>
        </w:r>
        <w:r w:rsidRPr="00262DBB">
          <w:rPr>
            <w:rStyle w:val="a6"/>
            <w:sz w:val="28"/>
            <w:lang w:val="en-US"/>
          </w:rPr>
          <w:t>trivialtex</w:t>
        </w:r>
        <w:r w:rsidRPr="001446F8">
          <w:rPr>
            <w:rStyle w:val="a6"/>
            <w:sz w:val="28"/>
            <w:lang w:val="ru-RU"/>
          </w:rPr>
          <w:t>.</w:t>
        </w:r>
        <w:r w:rsidRPr="00262DBB">
          <w:rPr>
            <w:rStyle w:val="a6"/>
            <w:sz w:val="28"/>
            <w:lang w:val="en-US"/>
          </w:rPr>
          <w:t>pt</w:t>
        </w:r>
        <w:r w:rsidRPr="001446F8">
          <w:rPr>
            <w:rStyle w:val="a6"/>
            <w:sz w:val="28"/>
            <w:lang w:val="ru-RU"/>
          </w:rPr>
          <w:t>/</w:t>
        </w:r>
      </w:hyperlink>
      <w:r>
        <w:rPr>
          <w:sz w:val="28"/>
        </w:rPr>
        <w:t xml:space="preserve"> </w:t>
      </w:r>
      <w:r w:rsidR="0039745C">
        <w:rPr>
          <w:sz w:val="28"/>
          <w:lang w:val="uk-UA"/>
        </w:rPr>
        <w:t>(дата звернення 24.04.2024).</w:t>
      </w:r>
    </w:p>
    <w:p w14:paraId="292ED41F" w14:textId="321F1E45"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rPr>
        <w:t xml:space="preserve">28. </w:t>
      </w:r>
      <w:r>
        <w:rPr>
          <w:sz w:val="28"/>
          <w:lang w:val="en-US"/>
        </w:rPr>
        <w:t>Beti</w:t>
      </w:r>
      <w:r w:rsidRPr="00EB04C7">
        <w:rPr>
          <w:sz w:val="28"/>
          <w:lang w:val="uk-UA"/>
        </w:rPr>
        <w:t xml:space="preserve"> </w:t>
      </w:r>
      <w:r>
        <w:rPr>
          <w:sz w:val="28"/>
          <w:lang w:val="en-US"/>
        </w:rPr>
        <w:t>D</w:t>
      </w:r>
      <w:r w:rsidRPr="00EB04C7">
        <w:rPr>
          <w:sz w:val="28"/>
          <w:lang w:val="uk-UA"/>
        </w:rPr>
        <w:t xml:space="preserve">. </w:t>
      </w:r>
      <w:r>
        <w:rPr>
          <w:sz w:val="28"/>
          <w:lang w:val="en-US"/>
        </w:rPr>
        <w:t>D</w:t>
      </w:r>
      <w:r>
        <w:rPr>
          <w:sz w:val="28"/>
        </w:rPr>
        <w:t xml:space="preserve">. </w:t>
      </w:r>
      <w:r>
        <w:rPr>
          <w:sz w:val="28"/>
          <w:lang w:val="en-US"/>
        </w:rPr>
        <w:t>URL</w:t>
      </w:r>
      <w:r>
        <w:rPr>
          <w:sz w:val="28"/>
        </w:rPr>
        <w:t xml:space="preserve">: </w:t>
      </w:r>
      <w:hyperlink r:id="rId57" w:history="1">
        <w:r w:rsidRPr="00262DBB">
          <w:rPr>
            <w:rStyle w:val="a6"/>
            <w:sz w:val="28"/>
            <w:lang w:val="en-US"/>
          </w:rPr>
          <w:t>https</w:t>
        </w:r>
        <w:r w:rsidRPr="0039745C">
          <w:rPr>
            <w:rStyle w:val="a6"/>
            <w:sz w:val="28"/>
            <w:lang w:val="ru-RU"/>
          </w:rPr>
          <w:t>://</w:t>
        </w:r>
        <w:r w:rsidRPr="00262DBB">
          <w:rPr>
            <w:rStyle w:val="a6"/>
            <w:sz w:val="28"/>
            <w:lang w:val="en-US"/>
          </w:rPr>
          <w:t>www</w:t>
        </w:r>
        <w:r w:rsidRPr="0039745C">
          <w:rPr>
            <w:rStyle w:val="a6"/>
            <w:sz w:val="28"/>
            <w:lang w:val="ru-RU"/>
          </w:rPr>
          <w:t>.</w:t>
        </w:r>
        <w:r w:rsidRPr="00262DBB">
          <w:rPr>
            <w:rStyle w:val="a6"/>
            <w:sz w:val="28"/>
            <w:lang w:val="en-US"/>
          </w:rPr>
          <w:t>beti</w:t>
        </w:r>
        <w:r w:rsidRPr="0039745C">
          <w:rPr>
            <w:rStyle w:val="a6"/>
            <w:sz w:val="28"/>
            <w:lang w:val="ru-RU"/>
          </w:rPr>
          <w:t>.</w:t>
        </w:r>
        <w:r w:rsidRPr="00262DBB">
          <w:rPr>
            <w:rStyle w:val="a6"/>
            <w:sz w:val="28"/>
            <w:lang w:val="en-US"/>
          </w:rPr>
          <w:t>si</w:t>
        </w:r>
        <w:r w:rsidRPr="0039745C">
          <w:rPr>
            <w:rStyle w:val="a6"/>
            <w:sz w:val="28"/>
            <w:lang w:val="ru-RU"/>
          </w:rPr>
          <w:t>/</w:t>
        </w:r>
        <w:r w:rsidRPr="00262DBB">
          <w:rPr>
            <w:rStyle w:val="a6"/>
            <w:sz w:val="28"/>
            <w:lang w:val="en-US"/>
          </w:rPr>
          <w:t>en</w:t>
        </w:r>
      </w:hyperlink>
      <w:r>
        <w:rPr>
          <w:sz w:val="28"/>
        </w:rPr>
        <w:t xml:space="preserve"> </w:t>
      </w:r>
      <w:r w:rsidR="0039745C">
        <w:rPr>
          <w:sz w:val="28"/>
          <w:lang w:val="uk-UA"/>
        </w:rPr>
        <w:t>(дата звернення 24.04.2024).</w:t>
      </w:r>
    </w:p>
    <w:p w14:paraId="22399C9C" w14:textId="1308148C" w:rsidR="00C85A61" w:rsidRDefault="00C85A61"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lang w:val="uk-UA"/>
        </w:rPr>
        <w:t>29. Д. В. Райко, Ю. С. Шипуліна. Маркетингова товарна політика: навч. посіб. Суми: Триторія, 2022. 158 с.</w:t>
      </w:r>
    </w:p>
    <w:p w14:paraId="54D46F7F" w14:textId="593BFA26" w:rsidR="00C85A61" w:rsidRPr="00C85A61" w:rsidRDefault="00C85A61" w:rsidP="00C85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en-US"/>
        </w:rPr>
      </w:pPr>
      <w:r>
        <w:rPr>
          <w:sz w:val="28"/>
          <w:lang w:val="uk-UA"/>
        </w:rPr>
        <w:t xml:space="preserve">30. </w:t>
      </w:r>
      <w:r w:rsidRPr="00C85A61">
        <w:rPr>
          <w:sz w:val="28"/>
          <w:lang w:val="en-US"/>
        </w:rPr>
        <w:t>6. MeTavish R., Baker M. Product Policy and Management.</w:t>
      </w:r>
      <w:r>
        <w:rPr>
          <w:sz w:val="28"/>
          <w:lang w:val="uk-UA"/>
        </w:rPr>
        <w:t xml:space="preserve"> </w:t>
      </w:r>
      <w:r w:rsidRPr="00C85A61">
        <w:rPr>
          <w:sz w:val="28"/>
          <w:lang w:val="en-US"/>
        </w:rPr>
        <w:t>London : Red Globe</w:t>
      </w:r>
      <w:r>
        <w:rPr>
          <w:sz w:val="28"/>
          <w:lang w:val="uk-UA"/>
        </w:rPr>
        <w:t xml:space="preserve"> </w:t>
      </w:r>
      <w:r w:rsidRPr="00C85A61">
        <w:rPr>
          <w:sz w:val="28"/>
          <w:lang w:val="en-US"/>
        </w:rPr>
        <w:t>Press, 2015. 182 p.</w:t>
      </w:r>
    </w:p>
    <w:p w14:paraId="23159F38" w14:textId="1ABBC669" w:rsidR="00C85A61" w:rsidRPr="00C85A61" w:rsidRDefault="00C85A61" w:rsidP="00C85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uk-UA"/>
        </w:rPr>
      </w:pPr>
      <w:r>
        <w:rPr>
          <w:sz w:val="28"/>
          <w:lang w:val="uk-UA"/>
        </w:rPr>
        <w:t xml:space="preserve">31. </w:t>
      </w:r>
      <w:r w:rsidRPr="00C85A61">
        <w:rPr>
          <w:sz w:val="28"/>
          <w:lang w:val="en-US"/>
        </w:rPr>
        <w:t>Martin E., Tellier A. Tout savoir sur le marketing avec la série.France : EMS</w:t>
      </w:r>
      <w:r>
        <w:rPr>
          <w:sz w:val="28"/>
          <w:lang w:val="uk-UA"/>
        </w:rPr>
        <w:t xml:space="preserve"> </w:t>
      </w:r>
      <w:r w:rsidRPr="00C85A61">
        <w:rPr>
          <w:sz w:val="28"/>
          <w:lang w:val="en-US"/>
        </w:rPr>
        <w:t>Editions, 2022. 456 p.</w:t>
      </w:r>
    </w:p>
    <w:p w14:paraId="1B1E8A2F" w14:textId="76DFF8CF" w:rsidR="007C33CC" w:rsidRPr="00C85A61" w:rsidRDefault="00C85A61" w:rsidP="00C85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ru-RU"/>
        </w:rPr>
      </w:pPr>
      <w:r>
        <w:rPr>
          <w:sz w:val="28"/>
          <w:lang w:val="uk-UA"/>
        </w:rPr>
        <w:t>32</w:t>
      </w:r>
      <w:r w:rsidR="007C33CC">
        <w:rPr>
          <w:sz w:val="28"/>
        </w:rPr>
        <w:t xml:space="preserve">. </w:t>
      </w:r>
      <w:r w:rsidR="007C33CC" w:rsidRPr="00262DBB">
        <w:rPr>
          <w:sz w:val="28"/>
          <w:lang w:val="ru-RU"/>
        </w:rPr>
        <w:t>Шишигіна А. С. Теоретичні аспекти асортиментної політики на сучасному</w:t>
      </w:r>
      <w:r>
        <w:rPr>
          <w:sz w:val="28"/>
          <w:lang w:val="ru-RU"/>
        </w:rPr>
        <w:t xml:space="preserve"> </w:t>
      </w:r>
      <w:r w:rsidR="007C33CC" w:rsidRPr="00262DBB">
        <w:rPr>
          <w:sz w:val="28"/>
          <w:lang w:val="ru-RU"/>
        </w:rPr>
        <w:t>ринку. Київ, 2009. С. 198-205.</w:t>
      </w:r>
      <w:r w:rsidR="007C33CC">
        <w:rPr>
          <w:sz w:val="28"/>
          <w:lang w:val="ru-RU"/>
        </w:rPr>
        <w:t xml:space="preserve"> </w:t>
      </w:r>
      <w:hyperlink r:id="rId58" w:history="1">
        <w:r w:rsidR="007C33CC" w:rsidRPr="00B65F7A">
          <w:rPr>
            <w:rStyle w:val="a6"/>
            <w:sz w:val="28"/>
            <w:lang w:val="ru-RU"/>
          </w:rPr>
          <w:t>https://core.ac.uk/download/pdf/197263367.pdf</w:t>
        </w:r>
      </w:hyperlink>
    </w:p>
    <w:p w14:paraId="7DA7EC03" w14:textId="385CE61A"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rPr>
      </w:pPr>
      <w:r>
        <w:rPr>
          <w:sz w:val="28"/>
        </w:rPr>
        <w:t>3</w:t>
      </w:r>
      <w:r w:rsidR="00C85A61">
        <w:rPr>
          <w:sz w:val="28"/>
          <w:lang w:val="uk-UA"/>
        </w:rPr>
        <w:t>3</w:t>
      </w:r>
      <w:r>
        <w:rPr>
          <w:sz w:val="28"/>
        </w:rPr>
        <w:t xml:space="preserve">. Кубишина Н. С. Управління асортиментною політикою підприємства. Економічний вісник НТУУ «КПІ». 2019. С. 287-300. </w:t>
      </w:r>
      <w:r w:rsidRPr="007C33CC">
        <w:rPr>
          <w:sz w:val="28"/>
        </w:rPr>
        <w:t>DOI</w:t>
      </w:r>
      <w:r>
        <w:rPr>
          <w:sz w:val="28"/>
        </w:rPr>
        <w:t xml:space="preserve">: </w:t>
      </w:r>
      <w:hyperlink r:id="rId59" w:tgtFrame="_blank" w:history="1">
        <w:r w:rsidRPr="009D6768">
          <w:rPr>
            <w:rStyle w:val="a6"/>
            <w:sz w:val="28"/>
          </w:rPr>
          <w:t>10.20535/2307-5651.16.2019.182730</w:t>
        </w:r>
      </w:hyperlink>
      <w:r>
        <w:rPr>
          <w:sz w:val="28"/>
        </w:rPr>
        <w:t xml:space="preserve"> </w:t>
      </w:r>
    </w:p>
    <w:p w14:paraId="2E161F1C" w14:textId="59AB04B4"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ru-RU"/>
        </w:rPr>
      </w:pPr>
      <w:r>
        <w:rPr>
          <w:sz w:val="28"/>
        </w:rPr>
        <w:t>3</w:t>
      </w:r>
      <w:r w:rsidR="00C85A61">
        <w:rPr>
          <w:sz w:val="28"/>
          <w:lang w:val="uk-UA"/>
        </w:rPr>
        <w:t>4</w:t>
      </w:r>
      <w:r>
        <w:rPr>
          <w:sz w:val="28"/>
        </w:rPr>
        <w:t xml:space="preserve">. </w:t>
      </w:r>
      <w:r w:rsidRPr="007C33CC">
        <w:rPr>
          <w:sz w:val="28"/>
        </w:rPr>
        <w:t xml:space="preserve">Котлер Ф., Армстронг Г., Дж. </w:t>
      </w:r>
      <w:r w:rsidRPr="009D6768">
        <w:rPr>
          <w:sz w:val="28"/>
          <w:lang w:val="ru-RU"/>
        </w:rPr>
        <w:t>Основи маркетингу</w:t>
      </w:r>
      <w:r w:rsidR="0039745C">
        <w:rPr>
          <w:sz w:val="28"/>
          <w:lang w:val="ru-RU"/>
        </w:rPr>
        <w:t xml:space="preserve">. Україна: Науковий світ, 2023. </w:t>
      </w:r>
      <w:r w:rsidRPr="009D6768">
        <w:rPr>
          <w:sz w:val="28"/>
          <w:lang w:val="ru-RU"/>
        </w:rPr>
        <w:t xml:space="preserve"> </w:t>
      </w:r>
      <w:r w:rsidR="0039745C">
        <w:rPr>
          <w:sz w:val="28"/>
          <w:lang w:val="ru-RU"/>
        </w:rPr>
        <w:t>622</w:t>
      </w:r>
      <w:r w:rsidRPr="009D6768">
        <w:rPr>
          <w:sz w:val="28"/>
          <w:lang w:val="ru-RU"/>
        </w:rPr>
        <w:t xml:space="preserve"> с.</w:t>
      </w:r>
      <w:r>
        <w:rPr>
          <w:sz w:val="28"/>
          <w:lang w:val="ru-RU"/>
        </w:rPr>
        <w:t xml:space="preserve"> </w:t>
      </w:r>
    </w:p>
    <w:p w14:paraId="21B43DEE" w14:textId="09CE34F1"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ru-RU"/>
        </w:rPr>
      </w:pPr>
      <w:r>
        <w:rPr>
          <w:sz w:val="28"/>
          <w:lang w:val="ru-RU"/>
        </w:rPr>
        <w:t>3</w:t>
      </w:r>
      <w:r w:rsidR="00C85A61">
        <w:rPr>
          <w:sz w:val="28"/>
          <w:lang w:val="ru-RU"/>
        </w:rPr>
        <w:t>5</w:t>
      </w:r>
      <w:r>
        <w:rPr>
          <w:sz w:val="28"/>
          <w:lang w:val="ru-RU"/>
        </w:rPr>
        <w:t xml:space="preserve">. </w:t>
      </w:r>
      <w:r w:rsidRPr="009D6768">
        <w:rPr>
          <w:sz w:val="28"/>
          <w:lang w:val="ru-RU"/>
        </w:rPr>
        <w:t>Кардаш В. Я. Маркетингова товарна політика К. : КНУ, 2001., 240с.</w:t>
      </w:r>
      <w:r>
        <w:rPr>
          <w:sz w:val="28"/>
          <w:lang w:val="ru-RU"/>
        </w:rPr>
        <w:t xml:space="preserve"> </w:t>
      </w:r>
    </w:p>
    <w:p w14:paraId="1AB89540" w14:textId="76AD389E"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ru-RU"/>
        </w:rPr>
      </w:pPr>
      <w:r>
        <w:rPr>
          <w:sz w:val="28"/>
          <w:lang w:val="ru-RU"/>
        </w:rPr>
        <w:t>3</w:t>
      </w:r>
      <w:r w:rsidR="00C85A61">
        <w:rPr>
          <w:sz w:val="28"/>
          <w:lang w:val="ru-RU"/>
        </w:rPr>
        <w:t>6</w:t>
      </w:r>
      <w:r>
        <w:rPr>
          <w:sz w:val="28"/>
          <w:lang w:val="ru-RU"/>
        </w:rPr>
        <w:t xml:space="preserve">. Балабанова Л. В. Стратегічне маркетингове управління конкурентоспроможністю підприємства: навч. </w:t>
      </w:r>
      <w:r w:rsidR="0039745C">
        <w:rPr>
          <w:sz w:val="28"/>
          <w:lang w:val="ru-RU"/>
        </w:rPr>
        <w:t>п</w:t>
      </w:r>
      <w:r>
        <w:rPr>
          <w:sz w:val="28"/>
          <w:lang w:val="ru-RU"/>
        </w:rPr>
        <w:t>осіб</w:t>
      </w:r>
      <w:r w:rsidRPr="0039745C">
        <w:rPr>
          <w:sz w:val="28"/>
          <w:lang w:val="ru-RU"/>
        </w:rPr>
        <w:t xml:space="preserve">., </w:t>
      </w:r>
      <w:r>
        <w:rPr>
          <w:sz w:val="28"/>
          <w:lang w:val="ru-RU"/>
        </w:rPr>
        <w:t>К</w:t>
      </w:r>
      <w:r w:rsidRPr="0039745C">
        <w:rPr>
          <w:sz w:val="28"/>
          <w:lang w:val="ru-RU"/>
        </w:rPr>
        <w:t xml:space="preserve">.: </w:t>
      </w:r>
      <w:r>
        <w:rPr>
          <w:sz w:val="28"/>
          <w:lang w:val="ru-RU"/>
        </w:rPr>
        <w:t>ВД</w:t>
      </w:r>
      <w:r w:rsidRPr="0039745C">
        <w:rPr>
          <w:sz w:val="28"/>
          <w:lang w:val="ru-RU"/>
        </w:rPr>
        <w:t xml:space="preserve"> </w:t>
      </w:r>
      <w:r>
        <w:rPr>
          <w:sz w:val="28"/>
          <w:lang w:val="ru-RU"/>
        </w:rPr>
        <w:t>Професіонал</w:t>
      </w:r>
      <w:r w:rsidRPr="0039745C">
        <w:rPr>
          <w:sz w:val="28"/>
          <w:lang w:val="ru-RU"/>
        </w:rPr>
        <w:t xml:space="preserve"> – 2006, 448 </w:t>
      </w:r>
      <w:r>
        <w:rPr>
          <w:sz w:val="28"/>
          <w:lang w:val="ru-RU"/>
        </w:rPr>
        <w:t>с</w:t>
      </w:r>
      <w:r w:rsidRPr="0039745C">
        <w:rPr>
          <w:sz w:val="28"/>
          <w:lang w:val="ru-RU"/>
        </w:rPr>
        <w:t>.</w:t>
      </w:r>
    </w:p>
    <w:p w14:paraId="36427E29" w14:textId="3EAC3714"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rPr>
      </w:pPr>
      <w:r w:rsidRPr="00BB16D4">
        <w:rPr>
          <w:sz w:val="28"/>
          <w:lang w:val="en-US"/>
        </w:rPr>
        <w:t>3</w:t>
      </w:r>
      <w:r w:rsidR="00C85A61" w:rsidRPr="00BB16D4">
        <w:rPr>
          <w:sz w:val="28"/>
          <w:lang w:val="en-US"/>
        </w:rPr>
        <w:t>7</w:t>
      </w:r>
      <w:r w:rsidRPr="00BB16D4">
        <w:rPr>
          <w:sz w:val="28"/>
          <w:lang w:val="en-US"/>
        </w:rPr>
        <w:t xml:space="preserve">. </w:t>
      </w:r>
      <w:r>
        <w:rPr>
          <w:sz w:val="28"/>
        </w:rPr>
        <w:t xml:space="preserve"> </w:t>
      </w:r>
      <w:r w:rsidRPr="006E56E2">
        <w:rPr>
          <w:sz w:val="28"/>
        </w:rPr>
        <w:t>Niegschlag R., Dichtl E., Hörschgen H. Marketing. 4th ed. Dunker und Humblot, 1971. 1375 p.</w:t>
      </w:r>
      <w:r>
        <w:rPr>
          <w:sz w:val="28"/>
        </w:rPr>
        <w:t xml:space="preserve"> </w:t>
      </w:r>
    </w:p>
    <w:p w14:paraId="2FEEB06E" w14:textId="2C95E496"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ru-RU"/>
        </w:rPr>
      </w:pPr>
      <w:r>
        <w:rPr>
          <w:sz w:val="28"/>
        </w:rPr>
        <w:t>3</w:t>
      </w:r>
      <w:r w:rsidR="00C85A61">
        <w:rPr>
          <w:sz w:val="28"/>
          <w:lang w:val="uk-UA"/>
        </w:rPr>
        <w:t>8</w:t>
      </w:r>
      <w:r>
        <w:rPr>
          <w:sz w:val="28"/>
        </w:rPr>
        <w:t xml:space="preserve">. </w:t>
      </w:r>
      <w:r w:rsidRPr="007628B4">
        <w:rPr>
          <w:sz w:val="28"/>
        </w:rPr>
        <w:t xml:space="preserve">Мазаракі А. А. Економіка торговельного підприємства. </w:t>
      </w:r>
      <w:r w:rsidRPr="006E56E2">
        <w:rPr>
          <w:sz w:val="28"/>
          <w:lang w:val="ru-RU"/>
        </w:rPr>
        <w:t>Київ: Хрещатик, 1999</w:t>
      </w:r>
      <w:r>
        <w:rPr>
          <w:sz w:val="28"/>
          <w:lang w:val="ru-RU"/>
        </w:rPr>
        <w:t xml:space="preserve">. </w:t>
      </w:r>
    </w:p>
    <w:p w14:paraId="72F33503" w14:textId="79ECF342" w:rsidR="007C33C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ru-RU"/>
        </w:rPr>
      </w:pPr>
      <w:r>
        <w:rPr>
          <w:sz w:val="28"/>
        </w:rPr>
        <w:t>3</w:t>
      </w:r>
      <w:r w:rsidR="00C85A61">
        <w:rPr>
          <w:sz w:val="28"/>
          <w:lang w:val="uk-UA"/>
        </w:rPr>
        <w:t>9</w:t>
      </w:r>
      <w:r>
        <w:rPr>
          <w:sz w:val="28"/>
        </w:rPr>
        <w:t xml:space="preserve">. </w:t>
      </w:r>
      <w:r w:rsidRPr="006E56E2">
        <w:rPr>
          <w:sz w:val="28"/>
          <w:lang w:val="ru-RU"/>
        </w:rPr>
        <w:t>Боровенська, М. В., Кубишина, Н. С. Розроблення нового товару на</w:t>
      </w:r>
      <w:r>
        <w:rPr>
          <w:sz w:val="28"/>
          <w:lang w:val="ru-RU"/>
        </w:rPr>
        <w:t xml:space="preserve"> </w:t>
      </w:r>
      <w:r w:rsidRPr="006E56E2">
        <w:rPr>
          <w:sz w:val="28"/>
          <w:lang w:val="ru-RU"/>
        </w:rPr>
        <w:t xml:space="preserve">промисловому ринку України. </w:t>
      </w:r>
      <w:r w:rsidRPr="006E56E2">
        <w:rPr>
          <w:i/>
          <w:iCs/>
          <w:sz w:val="28"/>
          <w:lang w:val="ru-RU"/>
        </w:rPr>
        <w:t>Актуальні проблеми економіки та управління</w:t>
      </w:r>
      <w:r w:rsidRPr="006E56E2">
        <w:rPr>
          <w:sz w:val="28"/>
          <w:lang w:val="ru-RU"/>
        </w:rPr>
        <w:t>:</w:t>
      </w:r>
      <w:r>
        <w:rPr>
          <w:sz w:val="28"/>
          <w:lang w:val="ru-RU"/>
        </w:rPr>
        <w:t xml:space="preserve"> </w:t>
      </w:r>
      <w:r w:rsidRPr="006E56E2">
        <w:rPr>
          <w:sz w:val="28"/>
          <w:lang w:val="ru-RU"/>
        </w:rPr>
        <w:lastRenderedPageBreak/>
        <w:t>збірник наукових праць молодих вчених. 2012. № 6. URL:</w:t>
      </w:r>
      <w:r>
        <w:rPr>
          <w:sz w:val="28"/>
          <w:lang w:val="ru-RU"/>
        </w:rPr>
        <w:t xml:space="preserve"> </w:t>
      </w:r>
      <w:hyperlink r:id="rId60" w:history="1">
        <w:r w:rsidRPr="00B65F7A">
          <w:rPr>
            <w:rStyle w:val="a6"/>
            <w:sz w:val="28"/>
            <w:lang w:val="ru-RU"/>
          </w:rPr>
          <w:t>https://ela.kpi.ua/bitstream/123456789/12361/1/2012_5_Borowens'ka.pdf</w:t>
        </w:r>
      </w:hyperlink>
      <w:r>
        <w:rPr>
          <w:sz w:val="28"/>
          <w:lang w:val="ru-RU"/>
        </w:rPr>
        <w:t xml:space="preserve"> </w:t>
      </w:r>
    </w:p>
    <w:p w14:paraId="64534456" w14:textId="0837ECCC" w:rsidR="0039745C" w:rsidRDefault="00C85A61" w:rsidP="0039745C">
      <w:pPr>
        <w:spacing w:line="360" w:lineRule="auto"/>
        <w:ind w:firstLine="709"/>
        <w:jc w:val="both"/>
        <w:rPr>
          <w:sz w:val="28"/>
          <w:lang w:val="uk-UA"/>
        </w:rPr>
      </w:pPr>
      <w:r>
        <w:rPr>
          <w:sz w:val="28"/>
          <w:lang w:val="ru-RU"/>
        </w:rPr>
        <w:t>40</w:t>
      </w:r>
      <w:r w:rsidR="0039745C">
        <w:rPr>
          <w:sz w:val="28"/>
          <w:lang w:val="ru-RU"/>
        </w:rPr>
        <w:t xml:space="preserve">. </w:t>
      </w:r>
      <w:r w:rsidR="0039745C">
        <w:rPr>
          <w:sz w:val="28"/>
          <w:lang w:val="uk-UA"/>
        </w:rPr>
        <w:t xml:space="preserve">Бобошко Є. М., Кубишина Н. С. Стратегічні напрями оптимізації товарного асортименту підприємства. </w:t>
      </w:r>
      <w:r w:rsidR="0039745C" w:rsidRPr="00847220">
        <w:rPr>
          <w:i/>
          <w:iCs/>
          <w:sz w:val="28"/>
          <w:lang w:val="en-US"/>
        </w:rPr>
        <w:t>B</w:t>
      </w:r>
      <w:r w:rsidR="0039745C" w:rsidRPr="00847220">
        <w:rPr>
          <w:i/>
          <w:iCs/>
          <w:sz w:val="28"/>
          <w:lang w:val="ru-RU"/>
        </w:rPr>
        <w:t>2</w:t>
      </w:r>
      <w:r w:rsidR="0039745C" w:rsidRPr="00847220">
        <w:rPr>
          <w:i/>
          <w:iCs/>
          <w:sz w:val="28"/>
          <w:lang w:val="en-US"/>
        </w:rPr>
        <w:t>B</w:t>
      </w:r>
      <w:r w:rsidR="0039745C" w:rsidRPr="00847220">
        <w:rPr>
          <w:i/>
          <w:iCs/>
          <w:sz w:val="28"/>
          <w:lang w:val="ru-RU"/>
        </w:rPr>
        <w:t xml:space="preserve"> </w:t>
      </w:r>
      <w:r w:rsidR="0039745C" w:rsidRPr="00847220">
        <w:rPr>
          <w:i/>
          <w:iCs/>
          <w:sz w:val="28"/>
          <w:lang w:val="en-US"/>
        </w:rPr>
        <w:t>Marketing</w:t>
      </w:r>
      <w:r w:rsidR="0039745C">
        <w:rPr>
          <w:sz w:val="28"/>
          <w:lang w:val="uk-UA"/>
        </w:rPr>
        <w:t xml:space="preserve">: збірник наукових праць </w:t>
      </w:r>
      <w:r w:rsidR="0039745C">
        <w:rPr>
          <w:sz w:val="28"/>
          <w:lang w:val="en-US"/>
        </w:rPr>
        <w:t>XVII</w:t>
      </w:r>
      <w:r w:rsidR="0039745C" w:rsidRPr="00847220">
        <w:rPr>
          <w:sz w:val="28"/>
          <w:lang w:val="ru-RU"/>
        </w:rPr>
        <w:t xml:space="preserve"> </w:t>
      </w:r>
      <w:r w:rsidR="0039745C">
        <w:rPr>
          <w:sz w:val="28"/>
          <w:lang w:val="uk-UA"/>
        </w:rPr>
        <w:t>міжнар. наук.-практ. конф. Київ.</w:t>
      </w:r>
      <w:r w:rsidR="0039745C">
        <w:rPr>
          <w:sz w:val="28"/>
        </w:rPr>
        <w:t xml:space="preserve"> 202</w:t>
      </w:r>
      <w:r w:rsidR="0039745C">
        <w:rPr>
          <w:sz w:val="28"/>
          <w:lang w:val="uk-UA"/>
        </w:rPr>
        <w:t>3</w:t>
      </w:r>
      <w:r w:rsidR="0039745C">
        <w:rPr>
          <w:sz w:val="28"/>
        </w:rPr>
        <w:t xml:space="preserve"> р</w:t>
      </w:r>
      <w:r w:rsidR="0039745C">
        <w:rPr>
          <w:sz w:val="28"/>
          <w:lang w:val="uk-UA"/>
        </w:rPr>
        <w:t xml:space="preserve">. </w:t>
      </w:r>
      <w:r w:rsidR="0039745C">
        <w:rPr>
          <w:sz w:val="28"/>
        </w:rPr>
        <w:t>С. 3</w:t>
      </w:r>
      <w:r w:rsidR="0039745C">
        <w:rPr>
          <w:sz w:val="28"/>
          <w:lang w:val="uk-UA"/>
        </w:rPr>
        <w:t>2-34.</w:t>
      </w:r>
    </w:p>
    <w:p w14:paraId="69FDD19E" w14:textId="624F455A" w:rsidR="0039745C" w:rsidRPr="0039745C" w:rsidRDefault="00C85A61" w:rsidP="0039745C">
      <w:pPr>
        <w:spacing w:line="360" w:lineRule="auto"/>
        <w:ind w:firstLine="709"/>
        <w:jc w:val="both"/>
        <w:rPr>
          <w:sz w:val="28"/>
          <w:lang w:val="uk-UA"/>
        </w:rPr>
      </w:pPr>
      <w:r>
        <w:rPr>
          <w:sz w:val="28"/>
          <w:lang w:val="uk-UA"/>
        </w:rPr>
        <w:t>41</w:t>
      </w:r>
      <w:r w:rsidR="0039745C">
        <w:rPr>
          <w:sz w:val="28"/>
          <w:lang w:val="uk-UA"/>
        </w:rPr>
        <w:t xml:space="preserve">. Бобошко Є. М., Кубишина Н. С. Методи формування оптимізації товарного асортименту підприємства. </w:t>
      </w:r>
      <w:r w:rsidR="0039745C">
        <w:rPr>
          <w:i/>
          <w:iCs/>
          <w:sz w:val="28"/>
          <w:lang w:val="uk-UA"/>
        </w:rPr>
        <w:t>Бізнес, інновації, менеджмент: проблеми та перспективи</w:t>
      </w:r>
      <w:r w:rsidR="0039745C">
        <w:rPr>
          <w:sz w:val="28"/>
          <w:lang w:val="uk-UA"/>
        </w:rPr>
        <w:t xml:space="preserve">: збірник наукових праць </w:t>
      </w:r>
      <w:r w:rsidR="0039745C">
        <w:rPr>
          <w:sz w:val="28"/>
          <w:lang w:val="en-US"/>
        </w:rPr>
        <w:t>V</w:t>
      </w:r>
      <w:r w:rsidR="0039745C" w:rsidRPr="0039745C">
        <w:rPr>
          <w:sz w:val="28"/>
          <w:lang w:val="uk-UA"/>
        </w:rPr>
        <w:t xml:space="preserve"> </w:t>
      </w:r>
      <w:r w:rsidR="0039745C">
        <w:rPr>
          <w:sz w:val="28"/>
          <w:lang w:val="uk-UA"/>
        </w:rPr>
        <w:t>міжнар. наук.-практ. конф. Київ.</w:t>
      </w:r>
      <w:r w:rsidR="0039745C">
        <w:rPr>
          <w:sz w:val="28"/>
        </w:rPr>
        <w:t xml:space="preserve"> 202</w:t>
      </w:r>
      <w:r w:rsidR="0039745C">
        <w:rPr>
          <w:sz w:val="28"/>
          <w:lang w:val="uk-UA"/>
        </w:rPr>
        <w:t>4</w:t>
      </w:r>
      <w:r w:rsidR="0039745C">
        <w:rPr>
          <w:sz w:val="28"/>
        </w:rPr>
        <w:t xml:space="preserve"> р</w:t>
      </w:r>
      <w:r w:rsidR="0039745C">
        <w:rPr>
          <w:sz w:val="28"/>
          <w:lang w:val="uk-UA"/>
        </w:rPr>
        <w:t>.</w:t>
      </w:r>
    </w:p>
    <w:p w14:paraId="7745B81C" w14:textId="13B12D07" w:rsidR="007C33CC" w:rsidRPr="00564185" w:rsidRDefault="00C85A61"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ru-RU"/>
        </w:rPr>
      </w:pPr>
      <w:r>
        <w:rPr>
          <w:sz w:val="28"/>
          <w:lang w:val="ru-RU"/>
        </w:rPr>
        <w:t>42</w:t>
      </w:r>
      <w:r w:rsidR="007C33CC" w:rsidRPr="00564185">
        <w:rPr>
          <w:sz w:val="28"/>
          <w:lang w:val="ru-RU"/>
        </w:rPr>
        <w:t>. Кубишина, Н. С. Формування товарного асортименту підприємства на</w:t>
      </w:r>
    </w:p>
    <w:p w14:paraId="64A69342" w14:textId="2AE778E7" w:rsidR="007C33CC" w:rsidRPr="00C85A61" w:rsidRDefault="007C33CC" w:rsidP="00C85A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sz w:val="28"/>
          <w:lang w:val="ru-RU"/>
        </w:rPr>
      </w:pPr>
      <w:r w:rsidRPr="00564185">
        <w:rPr>
          <w:sz w:val="28"/>
          <w:lang w:val="ru-RU"/>
        </w:rPr>
        <w:t xml:space="preserve">прикладі компанії «Українські гумати». </w:t>
      </w:r>
      <w:r w:rsidRPr="00564185">
        <w:rPr>
          <w:i/>
          <w:iCs/>
          <w:sz w:val="28"/>
          <w:lang w:val="ru-RU"/>
        </w:rPr>
        <w:t>Економічний вісник НТУУ «КПІ»:</w:t>
      </w:r>
      <w:r w:rsidR="00C85A61">
        <w:rPr>
          <w:sz w:val="28"/>
          <w:lang w:val="ru-RU"/>
        </w:rPr>
        <w:t xml:space="preserve"> </w:t>
      </w:r>
      <w:r w:rsidRPr="00564185">
        <w:rPr>
          <w:sz w:val="28"/>
          <w:lang w:val="ru-RU"/>
        </w:rPr>
        <w:t xml:space="preserve">збірник наукових праць. 2018. №15. </w:t>
      </w:r>
      <w:r w:rsidRPr="00564185">
        <w:rPr>
          <w:sz w:val="28"/>
          <w:lang w:val="en-US"/>
        </w:rPr>
        <w:t>URL</w:t>
      </w:r>
      <w:r w:rsidRPr="00564185">
        <w:rPr>
          <w:sz w:val="28"/>
          <w:lang w:val="ru-RU"/>
        </w:rPr>
        <w:t xml:space="preserve">: </w:t>
      </w:r>
      <w:hyperlink r:id="rId61" w:history="1">
        <w:r w:rsidRPr="00564185">
          <w:rPr>
            <w:rStyle w:val="a6"/>
            <w:sz w:val="28"/>
            <w:lang w:val="uk-UA"/>
          </w:rPr>
          <w:t>http://nbuv.gov.ua/UJRN/evntukpi_2018_15_45</w:t>
        </w:r>
      </w:hyperlink>
      <w:r w:rsidRPr="007628B4">
        <w:rPr>
          <w:sz w:val="28"/>
          <w:lang w:val="ru-RU"/>
        </w:rPr>
        <w:t xml:space="preserve"> </w:t>
      </w:r>
    </w:p>
    <w:p w14:paraId="656C3346" w14:textId="7E681E51" w:rsidR="007C33CC" w:rsidRDefault="00C85A61"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rPr>
      </w:pPr>
      <w:r>
        <w:rPr>
          <w:sz w:val="28"/>
          <w:lang w:val="uk-UA"/>
        </w:rPr>
        <w:t>43</w:t>
      </w:r>
      <w:r w:rsidR="007C33CC">
        <w:rPr>
          <w:sz w:val="28"/>
        </w:rPr>
        <w:t xml:space="preserve">. </w:t>
      </w:r>
      <w:r w:rsidR="007C33CC" w:rsidRPr="00564185">
        <w:rPr>
          <w:sz w:val="28"/>
          <w:lang w:val="uk-UA"/>
        </w:rPr>
        <w:t xml:space="preserve">Морозенко В. М., Кузнєцова К. О. Диверсифікація напрямів міжнародної діяльності підприємства в умовах нестабільного бізнес-середовища. </w:t>
      </w:r>
      <w:r w:rsidR="007C33CC" w:rsidRPr="00564185">
        <w:rPr>
          <w:i/>
          <w:iCs/>
          <w:sz w:val="28"/>
          <w:lang w:val="uk-UA"/>
        </w:rPr>
        <w:t>Бізнес, інновації, менеджмент: проблеми та перспективи</w:t>
      </w:r>
      <w:r w:rsidR="007C33CC" w:rsidRPr="00564185">
        <w:rPr>
          <w:sz w:val="28"/>
          <w:lang w:val="uk-UA"/>
        </w:rPr>
        <w:t xml:space="preserve">: зб. </w:t>
      </w:r>
      <w:r w:rsidR="007C33CC">
        <w:rPr>
          <w:sz w:val="28"/>
        </w:rPr>
        <w:t xml:space="preserve">тез </w:t>
      </w:r>
      <w:r w:rsidR="007C33CC" w:rsidRPr="00564185">
        <w:rPr>
          <w:sz w:val="28"/>
          <w:lang w:val="uk-UA"/>
        </w:rPr>
        <w:t xml:space="preserve">доп. </w:t>
      </w:r>
      <w:r w:rsidR="007C33CC" w:rsidRPr="00564185">
        <w:rPr>
          <w:sz w:val="28"/>
          <w:lang w:val="ru-RU"/>
        </w:rPr>
        <w:t xml:space="preserve">ІІІ Міжнар. наук.-практ. конф. (2022, Грудень 8). Київ. 2022. 8. с.84-85. URL: </w:t>
      </w:r>
      <w:hyperlink r:id="rId62" w:history="1">
        <w:r w:rsidR="007C33CC" w:rsidRPr="00564185">
          <w:rPr>
            <w:rStyle w:val="a6"/>
            <w:sz w:val="28"/>
            <w:lang w:val="ru-RU"/>
          </w:rPr>
          <w:t>https://ela.kpi.ua/handle/123456789/52939</w:t>
        </w:r>
      </w:hyperlink>
    </w:p>
    <w:p w14:paraId="02F7FEA4" w14:textId="2E3E9896" w:rsidR="007C33CC" w:rsidRPr="00564185" w:rsidRDefault="0039745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ru-RU"/>
        </w:rPr>
      </w:pPr>
      <w:r>
        <w:rPr>
          <w:sz w:val="28"/>
          <w:lang w:val="uk-UA"/>
        </w:rPr>
        <w:t>4</w:t>
      </w:r>
      <w:r w:rsidR="00C85A61">
        <w:rPr>
          <w:sz w:val="28"/>
          <w:lang w:val="uk-UA"/>
        </w:rPr>
        <w:t>4</w:t>
      </w:r>
      <w:r w:rsidR="007C33CC">
        <w:rPr>
          <w:sz w:val="28"/>
        </w:rPr>
        <w:t xml:space="preserve">. </w:t>
      </w:r>
      <w:r w:rsidR="007C33CC" w:rsidRPr="00564185">
        <w:rPr>
          <w:sz w:val="28"/>
          <w:lang w:val="ru-RU"/>
        </w:rPr>
        <w:t xml:space="preserve">Кубишина Н.С. Методика розробки стратегічного набору товарів на промисловому ринку. </w:t>
      </w:r>
      <w:r w:rsidR="007C33CC" w:rsidRPr="00564185">
        <w:rPr>
          <w:i/>
          <w:iCs/>
          <w:sz w:val="28"/>
          <w:lang w:val="ru-RU"/>
        </w:rPr>
        <w:t>Економічний вісник НТТУ «КПІ</w:t>
      </w:r>
      <w:r w:rsidR="007C33CC" w:rsidRPr="00564185">
        <w:rPr>
          <w:sz w:val="28"/>
          <w:lang w:val="ru-RU"/>
        </w:rPr>
        <w:t xml:space="preserve">». 2010. </w:t>
      </w:r>
      <w:r w:rsidR="007C33CC">
        <w:rPr>
          <w:sz w:val="28"/>
        </w:rPr>
        <w:t>№</w:t>
      </w:r>
      <w:r w:rsidR="007C33CC" w:rsidRPr="00564185">
        <w:rPr>
          <w:sz w:val="28"/>
          <w:lang w:val="ru-RU"/>
        </w:rPr>
        <w:t xml:space="preserve"> 7. С. 171–178.</w:t>
      </w:r>
    </w:p>
    <w:p w14:paraId="5D1C6FCE" w14:textId="1E01A163" w:rsidR="007C33CC" w:rsidRPr="0039745C" w:rsidRDefault="007C33CC" w:rsidP="003974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sz w:val="28"/>
          <w:lang w:val="ru-RU"/>
        </w:rPr>
      </w:pPr>
      <w:r>
        <w:rPr>
          <w:sz w:val="28"/>
          <w:lang w:val="ru-RU"/>
        </w:rPr>
        <w:t>4</w:t>
      </w:r>
      <w:r w:rsidR="00C85A61">
        <w:rPr>
          <w:sz w:val="28"/>
          <w:lang w:val="ru-RU"/>
        </w:rPr>
        <w:t>5</w:t>
      </w:r>
      <w:r>
        <w:rPr>
          <w:sz w:val="28"/>
          <w:lang w:val="ru-RU"/>
        </w:rPr>
        <w:t xml:space="preserve">. </w:t>
      </w:r>
      <w:r w:rsidRPr="00564185">
        <w:rPr>
          <w:sz w:val="28"/>
          <w:lang w:val="ru-RU"/>
        </w:rPr>
        <w:t>Рудченко Н. В. Багатофакторна матриця «Мак-кінсі»: переваги та недоліки.</w:t>
      </w:r>
      <w:r w:rsidRPr="00564185">
        <w:rPr>
          <w:i/>
          <w:iCs/>
          <w:sz w:val="28"/>
          <w:lang w:val="ru-RU"/>
        </w:rPr>
        <w:t>Стратегічні напрями підвищення конкурентоспроможності підприємств у</w:t>
      </w:r>
      <w:r w:rsidR="0039745C">
        <w:rPr>
          <w:sz w:val="28"/>
          <w:lang w:val="ru-RU"/>
        </w:rPr>
        <w:t xml:space="preserve"> </w:t>
      </w:r>
      <w:r w:rsidRPr="00564185">
        <w:rPr>
          <w:i/>
          <w:iCs/>
          <w:sz w:val="28"/>
          <w:lang w:val="ru-RU"/>
        </w:rPr>
        <w:t>сучасних умовах господарювання</w:t>
      </w:r>
      <w:r w:rsidRPr="00564185">
        <w:rPr>
          <w:sz w:val="28"/>
          <w:lang w:val="ru-RU"/>
        </w:rPr>
        <w:t>: зб. тез доп. VII Всеукр. наук.-практ. заоч.</w:t>
      </w:r>
      <w:r w:rsidR="0039745C">
        <w:rPr>
          <w:sz w:val="28"/>
          <w:lang w:val="ru-RU"/>
        </w:rPr>
        <w:t xml:space="preserve"> </w:t>
      </w:r>
      <w:r w:rsidRPr="00564185">
        <w:rPr>
          <w:sz w:val="28"/>
          <w:lang w:val="ru-RU"/>
        </w:rPr>
        <w:t>конф., м. Черкаси, 17 квітня 2020 р. С. 188-190.</w:t>
      </w:r>
    </w:p>
    <w:p w14:paraId="228C40D3" w14:textId="2D74D669" w:rsidR="002B34DB" w:rsidRDefault="002B34DB">
      <w:pPr>
        <w:spacing w:after="160" w:line="259" w:lineRule="auto"/>
        <w:rPr>
          <w:sz w:val="28"/>
          <w:lang w:val="uk-UA"/>
        </w:rPr>
      </w:pPr>
      <w:r>
        <w:rPr>
          <w:sz w:val="28"/>
          <w:lang w:val="uk-UA"/>
        </w:rPr>
        <w:br w:type="page"/>
      </w:r>
    </w:p>
    <w:p w14:paraId="05884735" w14:textId="2FD6AEF5" w:rsidR="002B34DB" w:rsidRDefault="002B34DB" w:rsidP="002B34DB">
      <w:pPr>
        <w:spacing w:after="160" w:line="259" w:lineRule="auto"/>
        <w:jc w:val="center"/>
        <w:rPr>
          <w:sz w:val="28"/>
          <w:lang w:val="uk-UA"/>
        </w:rPr>
      </w:pPr>
      <w:r>
        <w:rPr>
          <w:sz w:val="28"/>
          <w:lang w:val="uk-UA"/>
        </w:rPr>
        <w:lastRenderedPageBreak/>
        <w:t>ДОДАТОК А</w:t>
      </w:r>
    </w:p>
    <w:p w14:paraId="34D5BDB2" w14:textId="77777777" w:rsidR="002B34DB" w:rsidRDefault="002B34DB" w:rsidP="00827637">
      <w:pPr>
        <w:spacing w:after="160" w:line="259" w:lineRule="auto"/>
        <w:rPr>
          <w:sz w:val="28"/>
          <w:lang w:val="uk-UA"/>
        </w:rPr>
      </w:pPr>
    </w:p>
    <w:p w14:paraId="22DF6C59" w14:textId="58BEE8B3" w:rsidR="002B34DB" w:rsidRDefault="002B34DB" w:rsidP="002B34DB">
      <w:pPr>
        <w:spacing w:after="160" w:line="259" w:lineRule="auto"/>
        <w:jc w:val="center"/>
        <w:rPr>
          <w:sz w:val="28"/>
          <w:lang w:val="uk-UA"/>
        </w:rPr>
      </w:pPr>
      <w:r>
        <w:rPr>
          <w:noProof/>
          <w:sz w:val="28"/>
          <w:lang w:val="en-US" w:eastAsia="en-US"/>
        </w:rPr>
        <w:drawing>
          <wp:inline distT="0" distB="0" distL="0" distR="0" wp14:anchorId="2EF1F2D8" wp14:editId="508DFFA0">
            <wp:extent cx="6299835" cy="1481455"/>
            <wp:effectExtent l="0" t="0" r="0" b="4445"/>
            <wp:docPr id="514131999" name="Рисунок 3" descr="Изображение выглядит как Шрифт, текст, типография, логотип&#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31999" name="Рисунок 3" descr="Изображение выглядит как Шрифт, текст, типография, логотип&#10;&#10;Автоматически созданное описание"/>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299835" cy="1481455"/>
                    </a:xfrm>
                    <a:prstGeom prst="rect">
                      <a:avLst/>
                    </a:prstGeom>
                  </pic:spPr>
                </pic:pic>
              </a:graphicData>
            </a:graphic>
          </wp:inline>
        </w:drawing>
      </w:r>
    </w:p>
    <w:p w14:paraId="7C8E0DD4" w14:textId="6A13CE90" w:rsidR="002B34DB" w:rsidRDefault="002B34DB" w:rsidP="002B34DB">
      <w:pPr>
        <w:spacing w:after="160" w:line="259" w:lineRule="auto"/>
        <w:jc w:val="center"/>
        <w:rPr>
          <w:sz w:val="28"/>
          <w:lang w:val="uk-UA"/>
        </w:rPr>
      </w:pPr>
      <w:r>
        <w:rPr>
          <w:sz w:val="28"/>
          <w:lang w:val="uk-UA"/>
        </w:rPr>
        <w:t>Рисунок А.1 – Логотип ТОВ «Фабрика Філкон»</w:t>
      </w:r>
    </w:p>
    <w:p w14:paraId="6E38539C" w14:textId="00E7DD22" w:rsidR="00ED5DC0" w:rsidRDefault="00ED5DC0">
      <w:pPr>
        <w:spacing w:after="160" w:line="259" w:lineRule="auto"/>
        <w:rPr>
          <w:sz w:val="28"/>
          <w:lang w:val="uk-UA"/>
        </w:rPr>
      </w:pPr>
      <w:r>
        <w:rPr>
          <w:sz w:val="28"/>
          <w:lang w:val="uk-UA"/>
        </w:rPr>
        <w:br w:type="page"/>
      </w:r>
    </w:p>
    <w:p w14:paraId="5A1B0BC2" w14:textId="634C13E6" w:rsidR="00EF3AAD" w:rsidRDefault="00ED5DC0" w:rsidP="00ED5DC0">
      <w:pPr>
        <w:spacing w:after="160" w:line="259" w:lineRule="auto"/>
        <w:jc w:val="center"/>
        <w:rPr>
          <w:sz w:val="28"/>
          <w:lang w:val="uk-UA"/>
        </w:rPr>
      </w:pPr>
      <w:r>
        <w:rPr>
          <w:sz w:val="28"/>
          <w:lang w:val="uk-UA"/>
        </w:rPr>
        <w:lastRenderedPageBreak/>
        <w:t>ДОДАТОК Б</w:t>
      </w:r>
    </w:p>
    <w:p w14:paraId="53AED757" w14:textId="77777777" w:rsidR="00ED5DC0" w:rsidRDefault="00ED5DC0" w:rsidP="001E0A90">
      <w:pPr>
        <w:spacing w:after="160" w:line="259" w:lineRule="auto"/>
        <w:jc w:val="both"/>
        <w:rPr>
          <w:sz w:val="28"/>
          <w:lang w:val="uk-UA"/>
        </w:rPr>
      </w:pPr>
    </w:p>
    <w:p w14:paraId="1F5F634B" w14:textId="77777777" w:rsidR="00ED5DC0" w:rsidRDefault="00ED5DC0" w:rsidP="00ED5DC0">
      <w:pPr>
        <w:spacing w:line="360" w:lineRule="auto"/>
        <w:jc w:val="both"/>
        <w:rPr>
          <w:sz w:val="28"/>
        </w:rPr>
      </w:pPr>
    </w:p>
    <w:p w14:paraId="2970F8CF" w14:textId="77777777" w:rsidR="00ED5DC0" w:rsidRDefault="00ED5DC0" w:rsidP="00ED5DC0">
      <w:pPr>
        <w:spacing w:line="360" w:lineRule="auto"/>
        <w:jc w:val="center"/>
        <w:rPr>
          <w:sz w:val="28"/>
        </w:rPr>
      </w:pPr>
      <w:r>
        <w:rPr>
          <w:noProof/>
          <w:sz w:val="28"/>
          <w:lang w:val="en-US" w:eastAsia="en-US"/>
        </w:rPr>
        <w:drawing>
          <wp:inline distT="0" distB="0" distL="0" distR="0" wp14:anchorId="21B29909" wp14:editId="43D53AE3">
            <wp:extent cx="4079631" cy="5440742"/>
            <wp:effectExtent l="0" t="0" r="0" b="0"/>
            <wp:docPr id="477145848" name="Рисунок 5" descr="Изображение выглядит как черно-белый, облако, на открытом воздухе, неб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145848" name="Рисунок 5" descr="Изображение выглядит как черно-белый, облако, на открытом воздухе, небо&#10;&#10;Автоматически созданное описание"/>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089374" cy="5453736"/>
                    </a:xfrm>
                    <a:prstGeom prst="rect">
                      <a:avLst/>
                    </a:prstGeom>
                  </pic:spPr>
                </pic:pic>
              </a:graphicData>
            </a:graphic>
          </wp:inline>
        </w:drawing>
      </w:r>
    </w:p>
    <w:p w14:paraId="6E05D864" w14:textId="77777777" w:rsidR="00ED5DC0" w:rsidRPr="007044E3" w:rsidRDefault="00ED5DC0" w:rsidP="00ED5DC0">
      <w:pPr>
        <w:spacing w:line="360" w:lineRule="auto"/>
        <w:jc w:val="center"/>
        <w:rPr>
          <w:sz w:val="28"/>
          <w:lang w:val="uk-UA"/>
        </w:rPr>
      </w:pPr>
      <w:r>
        <w:rPr>
          <w:sz w:val="28"/>
        </w:rPr>
        <w:t>Рисунок Б.1 – Офіс ТОВ «Фабрика Філкон»</w:t>
      </w:r>
    </w:p>
    <w:p w14:paraId="714B6132" w14:textId="77777777" w:rsidR="00ED5DC0" w:rsidRDefault="00ED5DC0" w:rsidP="00ED5DC0">
      <w:pPr>
        <w:spacing w:line="360" w:lineRule="auto"/>
        <w:jc w:val="center"/>
        <w:rPr>
          <w:sz w:val="28"/>
        </w:rPr>
      </w:pPr>
      <w:r>
        <w:rPr>
          <w:noProof/>
          <w:sz w:val="28"/>
          <w:lang w:val="en-US" w:eastAsia="en-US"/>
        </w:rPr>
        <w:lastRenderedPageBreak/>
        <w:drawing>
          <wp:inline distT="0" distB="0" distL="0" distR="0" wp14:anchorId="00627E36" wp14:editId="1B1AE228">
            <wp:extent cx="4360985" cy="5814647"/>
            <wp:effectExtent l="0" t="0" r="0" b="2540"/>
            <wp:docPr id="1665042481" name="Рисунок 4" descr="Изображение выглядит как черно-белый, строительство, дверь, на открытом воздухе&#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042481" name="Рисунок 4" descr="Изображение выглядит как черно-белый, строительство, дверь, на открытом воздухе&#10;&#10;Автоматически созданное описание"/>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381454" cy="5841939"/>
                    </a:xfrm>
                    <a:prstGeom prst="rect">
                      <a:avLst/>
                    </a:prstGeom>
                  </pic:spPr>
                </pic:pic>
              </a:graphicData>
            </a:graphic>
          </wp:inline>
        </w:drawing>
      </w:r>
    </w:p>
    <w:p w14:paraId="73DCB884" w14:textId="77777777" w:rsidR="00ED5DC0" w:rsidRPr="008939F8" w:rsidRDefault="00ED5DC0" w:rsidP="00ED5DC0">
      <w:pPr>
        <w:spacing w:line="360" w:lineRule="auto"/>
        <w:jc w:val="center"/>
        <w:rPr>
          <w:sz w:val="28"/>
        </w:rPr>
      </w:pPr>
      <w:r>
        <w:rPr>
          <w:sz w:val="28"/>
        </w:rPr>
        <w:t>Рисунок Б.2 – Головний офіс ТОВ «Фабрика Філкон»</w:t>
      </w:r>
    </w:p>
    <w:p w14:paraId="7CE8B0B4" w14:textId="3F316FAB" w:rsidR="00ED5DC0" w:rsidRPr="00ED5DC0" w:rsidRDefault="00ED5DC0" w:rsidP="00ED5DC0">
      <w:pPr>
        <w:spacing w:after="160" w:line="259" w:lineRule="auto"/>
        <w:rPr>
          <w:sz w:val="28"/>
          <w:lang w:val="uk-UA"/>
        </w:rPr>
      </w:pPr>
    </w:p>
    <w:sectPr w:rsidR="00ED5DC0" w:rsidRPr="00ED5DC0" w:rsidSect="00AC1D71">
      <w:headerReference w:type="even" r:id="rId66"/>
      <w:headerReference w:type="default" r:id="rId67"/>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156338" w14:textId="77777777" w:rsidR="009B311E" w:rsidRDefault="009B311E" w:rsidP="00617753">
      <w:r>
        <w:separator/>
      </w:r>
    </w:p>
  </w:endnote>
  <w:endnote w:type="continuationSeparator" w:id="0">
    <w:p w14:paraId="5B3422F9" w14:textId="77777777" w:rsidR="009B311E" w:rsidRDefault="009B311E" w:rsidP="00617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Corbel"/>
    <w:charset w:val="00"/>
    <w:family w:val="auto"/>
    <w:pitch w:val="variable"/>
    <w:sig w:usb0="00000003" w:usb1="500079DB" w:usb2="0000001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88C9F" w14:textId="77777777" w:rsidR="009B311E" w:rsidRDefault="009B311E" w:rsidP="00617753">
      <w:r>
        <w:separator/>
      </w:r>
    </w:p>
  </w:footnote>
  <w:footnote w:type="continuationSeparator" w:id="0">
    <w:p w14:paraId="6FF478C9" w14:textId="77777777" w:rsidR="009B311E" w:rsidRDefault="009B311E" w:rsidP="006177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4"/>
      </w:rPr>
      <w:id w:val="-1240323137"/>
      <w:docPartObj>
        <w:docPartGallery w:val="Page Numbers (Top of Page)"/>
        <w:docPartUnique/>
      </w:docPartObj>
    </w:sdtPr>
    <w:sdtEndPr>
      <w:rPr>
        <w:rStyle w:val="af4"/>
      </w:rPr>
    </w:sdtEndPr>
    <w:sdtContent>
      <w:p w14:paraId="0B2EF575" w14:textId="2E284C72" w:rsidR="0090479F" w:rsidRDefault="0090479F" w:rsidP="00B65F7A">
        <w:pPr>
          <w:pStyle w:val="a7"/>
          <w:framePr w:wrap="none" w:vAnchor="text" w:hAnchor="margin" w:xAlign="right" w:y="1"/>
          <w:rPr>
            <w:rStyle w:val="af4"/>
          </w:rPr>
        </w:pPr>
        <w:r>
          <w:rPr>
            <w:rStyle w:val="af4"/>
          </w:rPr>
          <w:fldChar w:fldCharType="begin"/>
        </w:r>
        <w:r>
          <w:rPr>
            <w:rStyle w:val="af4"/>
          </w:rPr>
          <w:instrText xml:space="preserve"> PAGE </w:instrText>
        </w:r>
        <w:r>
          <w:rPr>
            <w:rStyle w:val="af4"/>
          </w:rPr>
          <w:fldChar w:fldCharType="end"/>
        </w:r>
      </w:p>
    </w:sdtContent>
  </w:sdt>
  <w:p w14:paraId="390B8D0D" w14:textId="77777777" w:rsidR="0090479F" w:rsidRDefault="0090479F" w:rsidP="0090479F">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4"/>
      </w:rPr>
      <w:id w:val="-852962109"/>
      <w:docPartObj>
        <w:docPartGallery w:val="Page Numbers (Top of Page)"/>
        <w:docPartUnique/>
      </w:docPartObj>
    </w:sdtPr>
    <w:sdtEndPr>
      <w:rPr>
        <w:rStyle w:val="af4"/>
      </w:rPr>
    </w:sdtEndPr>
    <w:sdtContent>
      <w:p w14:paraId="1558D7C1" w14:textId="1F435613" w:rsidR="0090479F" w:rsidRDefault="0090479F" w:rsidP="00B65F7A">
        <w:pPr>
          <w:pStyle w:val="a7"/>
          <w:framePr w:wrap="none" w:vAnchor="text" w:hAnchor="margin" w:xAlign="right" w:y="1"/>
          <w:rPr>
            <w:rStyle w:val="af4"/>
          </w:rPr>
        </w:pPr>
        <w:r>
          <w:rPr>
            <w:rStyle w:val="af4"/>
          </w:rPr>
          <w:fldChar w:fldCharType="begin"/>
        </w:r>
        <w:r>
          <w:rPr>
            <w:rStyle w:val="af4"/>
          </w:rPr>
          <w:instrText xml:space="preserve"> PAGE </w:instrText>
        </w:r>
        <w:r>
          <w:rPr>
            <w:rStyle w:val="af4"/>
          </w:rPr>
          <w:fldChar w:fldCharType="separate"/>
        </w:r>
        <w:r w:rsidR="001446F8">
          <w:rPr>
            <w:rStyle w:val="af4"/>
            <w:noProof/>
          </w:rPr>
          <w:t>2</w:t>
        </w:r>
        <w:r>
          <w:rPr>
            <w:rStyle w:val="af4"/>
          </w:rPr>
          <w:fldChar w:fldCharType="end"/>
        </w:r>
      </w:p>
    </w:sdtContent>
  </w:sdt>
  <w:p w14:paraId="3D52321A" w14:textId="77777777" w:rsidR="0090479F" w:rsidRDefault="0090479F" w:rsidP="0090479F">
    <w:pPr>
      <w:pStyle w:val="a7"/>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6E5C"/>
    <w:multiLevelType w:val="hybridMultilevel"/>
    <w:tmpl w:val="CB5E6E86"/>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49597B"/>
    <w:multiLevelType w:val="hybridMultilevel"/>
    <w:tmpl w:val="17EC0180"/>
    <w:lvl w:ilvl="0" w:tplc="C560804A">
      <w:start w:val="1"/>
      <w:numFmt w:val="decimal"/>
      <w:lvlText w:val="%1."/>
      <w:lvlJc w:val="left"/>
      <w:pPr>
        <w:ind w:left="336" w:hanging="441"/>
      </w:pPr>
      <w:rPr>
        <w:rFonts w:ascii="Times New Roman" w:eastAsia="Times New Roman" w:hAnsi="Times New Roman" w:cs="Times New Roman"/>
        <w:w w:val="100"/>
        <w:sz w:val="28"/>
        <w:szCs w:val="28"/>
        <w:lang w:val="uk-UA" w:eastAsia="en-US" w:bidi="ar-SA"/>
      </w:rPr>
    </w:lvl>
    <w:lvl w:ilvl="1" w:tplc="A2FE73CE">
      <w:numFmt w:val="bullet"/>
      <w:lvlText w:val="•"/>
      <w:lvlJc w:val="left"/>
      <w:pPr>
        <w:ind w:left="1358" w:hanging="441"/>
      </w:pPr>
      <w:rPr>
        <w:lang w:val="uk-UA" w:eastAsia="en-US" w:bidi="ar-SA"/>
      </w:rPr>
    </w:lvl>
    <w:lvl w:ilvl="2" w:tplc="2BF0F544">
      <w:numFmt w:val="bullet"/>
      <w:lvlText w:val="•"/>
      <w:lvlJc w:val="left"/>
      <w:pPr>
        <w:ind w:left="2377" w:hanging="441"/>
      </w:pPr>
      <w:rPr>
        <w:lang w:val="uk-UA" w:eastAsia="en-US" w:bidi="ar-SA"/>
      </w:rPr>
    </w:lvl>
    <w:lvl w:ilvl="3" w:tplc="C79E7A38">
      <w:numFmt w:val="bullet"/>
      <w:lvlText w:val="•"/>
      <w:lvlJc w:val="left"/>
      <w:pPr>
        <w:ind w:left="3395" w:hanging="441"/>
      </w:pPr>
      <w:rPr>
        <w:lang w:val="uk-UA" w:eastAsia="en-US" w:bidi="ar-SA"/>
      </w:rPr>
    </w:lvl>
    <w:lvl w:ilvl="4" w:tplc="2A10216E">
      <w:numFmt w:val="bullet"/>
      <w:lvlText w:val="•"/>
      <w:lvlJc w:val="left"/>
      <w:pPr>
        <w:ind w:left="4414" w:hanging="441"/>
      </w:pPr>
      <w:rPr>
        <w:lang w:val="uk-UA" w:eastAsia="en-US" w:bidi="ar-SA"/>
      </w:rPr>
    </w:lvl>
    <w:lvl w:ilvl="5" w:tplc="EBF80766">
      <w:numFmt w:val="bullet"/>
      <w:lvlText w:val="•"/>
      <w:lvlJc w:val="left"/>
      <w:pPr>
        <w:ind w:left="5433" w:hanging="441"/>
      </w:pPr>
      <w:rPr>
        <w:lang w:val="uk-UA" w:eastAsia="en-US" w:bidi="ar-SA"/>
      </w:rPr>
    </w:lvl>
    <w:lvl w:ilvl="6" w:tplc="30D498B8">
      <w:numFmt w:val="bullet"/>
      <w:lvlText w:val="•"/>
      <w:lvlJc w:val="left"/>
      <w:pPr>
        <w:ind w:left="6451" w:hanging="441"/>
      </w:pPr>
      <w:rPr>
        <w:lang w:val="uk-UA" w:eastAsia="en-US" w:bidi="ar-SA"/>
      </w:rPr>
    </w:lvl>
    <w:lvl w:ilvl="7" w:tplc="46C45284">
      <w:numFmt w:val="bullet"/>
      <w:lvlText w:val="•"/>
      <w:lvlJc w:val="left"/>
      <w:pPr>
        <w:ind w:left="7470" w:hanging="441"/>
      </w:pPr>
      <w:rPr>
        <w:lang w:val="uk-UA" w:eastAsia="en-US" w:bidi="ar-SA"/>
      </w:rPr>
    </w:lvl>
    <w:lvl w:ilvl="8" w:tplc="E3BAFFA6">
      <w:numFmt w:val="bullet"/>
      <w:lvlText w:val="•"/>
      <w:lvlJc w:val="left"/>
      <w:pPr>
        <w:ind w:left="8489" w:hanging="441"/>
      </w:pPr>
      <w:rPr>
        <w:lang w:val="uk-UA" w:eastAsia="en-US" w:bidi="ar-SA"/>
      </w:rPr>
    </w:lvl>
  </w:abstractNum>
  <w:abstractNum w:abstractNumId="2" w15:restartNumberingAfterBreak="0">
    <w:nsid w:val="10843880"/>
    <w:multiLevelType w:val="hybridMultilevel"/>
    <w:tmpl w:val="308AAB36"/>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69D2B8E"/>
    <w:multiLevelType w:val="hybridMultilevel"/>
    <w:tmpl w:val="2A7E90F8"/>
    <w:lvl w:ilvl="0" w:tplc="8F2C160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200C11"/>
    <w:multiLevelType w:val="hybridMultilevel"/>
    <w:tmpl w:val="97ECA672"/>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21448F"/>
    <w:multiLevelType w:val="hybridMultilevel"/>
    <w:tmpl w:val="5F023B22"/>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DB43434"/>
    <w:multiLevelType w:val="hybridMultilevel"/>
    <w:tmpl w:val="D8CA54C8"/>
    <w:lvl w:ilvl="0" w:tplc="C1100C22">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C71C7F"/>
    <w:multiLevelType w:val="hybridMultilevel"/>
    <w:tmpl w:val="8F0684E6"/>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E3C2014"/>
    <w:multiLevelType w:val="hybridMultilevel"/>
    <w:tmpl w:val="3620BCA6"/>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2DB5E29"/>
    <w:multiLevelType w:val="hybridMultilevel"/>
    <w:tmpl w:val="CFE6535E"/>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BCB3959"/>
    <w:multiLevelType w:val="hybridMultilevel"/>
    <w:tmpl w:val="723491D0"/>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CF85D23"/>
    <w:multiLevelType w:val="hybridMultilevel"/>
    <w:tmpl w:val="806C0FF6"/>
    <w:lvl w:ilvl="0" w:tplc="E0908562">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F440FD5"/>
    <w:multiLevelType w:val="hybridMultilevel"/>
    <w:tmpl w:val="0C00D7F8"/>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97745BF"/>
    <w:multiLevelType w:val="hybridMultilevel"/>
    <w:tmpl w:val="796E0A08"/>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A576505"/>
    <w:multiLevelType w:val="hybridMultilevel"/>
    <w:tmpl w:val="5D5E71EA"/>
    <w:lvl w:ilvl="0" w:tplc="E0908562">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D57048D"/>
    <w:multiLevelType w:val="hybridMultilevel"/>
    <w:tmpl w:val="A1E8F288"/>
    <w:lvl w:ilvl="0" w:tplc="E0908562">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40BE04A1"/>
    <w:multiLevelType w:val="hybridMultilevel"/>
    <w:tmpl w:val="4BD479EE"/>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536628A"/>
    <w:multiLevelType w:val="hybridMultilevel"/>
    <w:tmpl w:val="8A7083D6"/>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22D493B"/>
    <w:multiLevelType w:val="hybridMultilevel"/>
    <w:tmpl w:val="86BE8A8E"/>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381547B"/>
    <w:multiLevelType w:val="hybridMultilevel"/>
    <w:tmpl w:val="DC649524"/>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A5E0BA2"/>
    <w:multiLevelType w:val="hybridMultilevel"/>
    <w:tmpl w:val="80C0D176"/>
    <w:lvl w:ilvl="0" w:tplc="E090856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367E27"/>
    <w:multiLevelType w:val="hybridMultilevel"/>
    <w:tmpl w:val="041637B2"/>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3893A42"/>
    <w:multiLevelType w:val="hybridMultilevel"/>
    <w:tmpl w:val="0670616E"/>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90C3A01"/>
    <w:multiLevelType w:val="hybridMultilevel"/>
    <w:tmpl w:val="8D60281C"/>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092540F"/>
    <w:multiLevelType w:val="hybridMultilevel"/>
    <w:tmpl w:val="2CE6FB1C"/>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4DE4C26"/>
    <w:multiLevelType w:val="hybridMultilevel"/>
    <w:tmpl w:val="F6523DA2"/>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6696010"/>
    <w:multiLevelType w:val="hybridMultilevel"/>
    <w:tmpl w:val="B24C7A94"/>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86C066D"/>
    <w:multiLevelType w:val="hybridMultilevel"/>
    <w:tmpl w:val="4CF6CF80"/>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DEB74E4"/>
    <w:multiLevelType w:val="hybridMultilevel"/>
    <w:tmpl w:val="5E1CE50E"/>
    <w:lvl w:ilvl="0" w:tplc="E090856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0"/>
  </w:num>
  <w:num w:numId="2">
    <w:abstractNumId w:val="3"/>
  </w:num>
  <w:num w:numId="3">
    <w:abstractNumId w:val="6"/>
  </w:num>
  <w:num w:numId="4">
    <w:abstractNumId w:val="4"/>
  </w:num>
  <w:num w:numId="5">
    <w:abstractNumId w:val="23"/>
  </w:num>
  <w:num w:numId="6">
    <w:abstractNumId w:val="21"/>
  </w:num>
  <w:num w:numId="7">
    <w:abstractNumId w:val="22"/>
  </w:num>
  <w:num w:numId="8">
    <w:abstractNumId w:val="18"/>
  </w:num>
  <w:num w:numId="9">
    <w:abstractNumId w:val="13"/>
  </w:num>
  <w:num w:numId="10">
    <w:abstractNumId w:val="19"/>
  </w:num>
  <w:num w:numId="11">
    <w:abstractNumId w:val="16"/>
  </w:num>
  <w:num w:numId="12">
    <w:abstractNumId w:val="25"/>
  </w:num>
  <w:num w:numId="13">
    <w:abstractNumId w:val="17"/>
  </w:num>
  <w:num w:numId="14">
    <w:abstractNumId w:val="24"/>
  </w:num>
  <w:num w:numId="15">
    <w:abstractNumId w:val="26"/>
  </w:num>
  <w:num w:numId="16">
    <w:abstractNumId w:val="27"/>
  </w:num>
  <w:num w:numId="17">
    <w:abstractNumId w:val="9"/>
  </w:num>
  <w:num w:numId="18">
    <w:abstractNumId w:val="8"/>
  </w:num>
  <w:num w:numId="19">
    <w:abstractNumId w:val="12"/>
  </w:num>
  <w:num w:numId="20">
    <w:abstractNumId w:val="28"/>
  </w:num>
  <w:num w:numId="21">
    <w:abstractNumId w:val="2"/>
  </w:num>
  <w:num w:numId="22">
    <w:abstractNumId w:val="5"/>
  </w:num>
  <w:num w:numId="23">
    <w:abstractNumId w:val="7"/>
  </w:num>
  <w:num w:numId="24">
    <w:abstractNumId w:val="0"/>
  </w:num>
  <w:num w:numId="25">
    <w:abstractNumId w:val="10"/>
  </w:num>
  <w:num w:numId="26">
    <w:abstractNumId w:val="1"/>
    <w:lvlOverride w:ilvl="0">
      <w:startOverride w:val="1"/>
    </w:lvlOverride>
    <w:lvlOverride w:ilvl="1"/>
    <w:lvlOverride w:ilvl="2"/>
    <w:lvlOverride w:ilvl="3"/>
    <w:lvlOverride w:ilvl="4"/>
    <w:lvlOverride w:ilvl="5"/>
    <w:lvlOverride w:ilvl="6"/>
    <w:lvlOverride w:ilvl="7"/>
    <w:lvlOverride w:ilvl="8"/>
  </w:num>
  <w:num w:numId="27">
    <w:abstractNumId w:val="15"/>
  </w:num>
  <w:num w:numId="28">
    <w:abstractNumId w:val="14"/>
  </w:num>
  <w:num w:numId="2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35C"/>
    <w:rsid w:val="000026F9"/>
    <w:rsid w:val="00003F03"/>
    <w:rsid w:val="00005C93"/>
    <w:rsid w:val="0000687F"/>
    <w:rsid w:val="0001017E"/>
    <w:rsid w:val="00010976"/>
    <w:rsid w:val="00010EF8"/>
    <w:rsid w:val="00011862"/>
    <w:rsid w:val="000118A5"/>
    <w:rsid w:val="00012612"/>
    <w:rsid w:val="00012AC2"/>
    <w:rsid w:val="000140B7"/>
    <w:rsid w:val="00014F50"/>
    <w:rsid w:val="00015183"/>
    <w:rsid w:val="000169B7"/>
    <w:rsid w:val="00016E91"/>
    <w:rsid w:val="0001784D"/>
    <w:rsid w:val="00017B29"/>
    <w:rsid w:val="000248BF"/>
    <w:rsid w:val="000249D9"/>
    <w:rsid w:val="00024B0A"/>
    <w:rsid w:val="00024B9E"/>
    <w:rsid w:val="00024E88"/>
    <w:rsid w:val="0002672E"/>
    <w:rsid w:val="000274D9"/>
    <w:rsid w:val="000305D9"/>
    <w:rsid w:val="0003100E"/>
    <w:rsid w:val="00033E5F"/>
    <w:rsid w:val="0003474F"/>
    <w:rsid w:val="00034AD4"/>
    <w:rsid w:val="000358B2"/>
    <w:rsid w:val="00035B2E"/>
    <w:rsid w:val="00040674"/>
    <w:rsid w:val="000436D5"/>
    <w:rsid w:val="000445A6"/>
    <w:rsid w:val="000457A3"/>
    <w:rsid w:val="000457FE"/>
    <w:rsid w:val="00052A39"/>
    <w:rsid w:val="00052ED9"/>
    <w:rsid w:val="00053DF2"/>
    <w:rsid w:val="00057467"/>
    <w:rsid w:val="000601CA"/>
    <w:rsid w:val="000626A8"/>
    <w:rsid w:val="000635E3"/>
    <w:rsid w:val="00063891"/>
    <w:rsid w:val="00064740"/>
    <w:rsid w:val="000668D3"/>
    <w:rsid w:val="0007304B"/>
    <w:rsid w:val="00074246"/>
    <w:rsid w:val="000742F0"/>
    <w:rsid w:val="0007454B"/>
    <w:rsid w:val="000755E5"/>
    <w:rsid w:val="000807F1"/>
    <w:rsid w:val="00083214"/>
    <w:rsid w:val="000839BD"/>
    <w:rsid w:val="000859AE"/>
    <w:rsid w:val="000862D5"/>
    <w:rsid w:val="00086D5E"/>
    <w:rsid w:val="000905C5"/>
    <w:rsid w:val="00093B94"/>
    <w:rsid w:val="00093BF8"/>
    <w:rsid w:val="0009458B"/>
    <w:rsid w:val="00094D05"/>
    <w:rsid w:val="00094D50"/>
    <w:rsid w:val="00097BE6"/>
    <w:rsid w:val="000A1705"/>
    <w:rsid w:val="000A1C44"/>
    <w:rsid w:val="000A2341"/>
    <w:rsid w:val="000A2B86"/>
    <w:rsid w:val="000A31BA"/>
    <w:rsid w:val="000A34F7"/>
    <w:rsid w:val="000A61AD"/>
    <w:rsid w:val="000A7EE9"/>
    <w:rsid w:val="000B11F1"/>
    <w:rsid w:val="000B13DC"/>
    <w:rsid w:val="000B4320"/>
    <w:rsid w:val="000B5E55"/>
    <w:rsid w:val="000B7D2D"/>
    <w:rsid w:val="000C01D4"/>
    <w:rsid w:val="000C0753"/>
    <w:rsid w:val="000C139D"/>
    <w:rsid w:val="000C168D"/>
    <w:rsid w:val="000C495C"/>
    <w:rsid w:val="000C5F8F"/>
    <w:rsid w:val="000C6B99"/>
    <w:rsid w:val="000C7E72"/>
    <w:rsid w:val="000D082B"/>
    <w:rsid w:val="000D2781"/>
    <w:rsid w:val="000D49B0"/>
    <w:rsid w:val="000D5D5E"/>
    <w:rsid w:val="000D5F74"/>
    <w:rsid w:val="000D69A3"/>
    <w:rsid w:val="000E334C"/>
    <w:rsid w:val="000E3890"/>
    <w:rsid w:val="000E4087"/>
    <w:rsid w:val="000E4AF9"/>
    <w:rsid w:val="000E69D7"/>
    <w:rsid w:val="000F0D54"/>
    <w:rsid w:val="000F3AE4"/>
    <w:rsid w:val="000F3B0D"/>
    <w:rsid w:val="000F4558"/>
    <w:rsid w:val="000F6E0D"/>
    <w:rsid w:val="000F7EAF"/>
    <w:rsid w:val="001008B1"/>
    <w:rsid w:val="00100AB1"/>
    <w:rsid w:val="001019A0"/>
    <w:rsid w:val="0010263B"/>
    <w:rsid w:val="00104748"/>
    <w:rsid w:val="001053D0"/>
    <w:rsid w:val="001053FA"/>
    <w:rsid w:val="001068AB"/>
    <w:rsid w:val="00107A62"/>
    <w:rsid w:val="00110A12"/>
    <w:rsid w:val="00112300"/>
    <w:rsid w:val="00112E1A"/>
    <w:rsid w:val="00115E87"/>
    <w:rsid w:val="0012026F"/>
    <w:rsid w:val="00120500"/>
    <w:rsid w:val="00122757"/>
    <w:rsid w:val="00122FE8"/>
    <w:rsid w:val="00123563"/>
    <w:rsid w:val="00125CE8"/>
    <w:rsid w:val="0012629A"/>
    <w:rsid w:val="00135005"/>
    <w:rsid w:val="001357A2"/>
    <w:rsid w:val="001359E1"/>
    <w:rsid w:val="001422BD"/>
    <w:rsid w:val="00143696"/>
    <w:rsid w:val="0014466D"/>
    <w:rsid w:val="001446F8"/>
    <w:rsid w:val="001460A6"/>
    <w:rsid w:val="00146FBB"/>
    <w:rsid w:val="00147147"/>
    <w:rsid w:val="00147A3D"/>
    <w:rsid w:val="00152E83"/>
    <w:rsid w:val="00154560"/>
    <w:rsid w:val="00154A2F"/>
    <w:rsid w:val="00155133"/>
    <w:rsid w:val="0015608A"/>
    <w:rsid w:val="00157AAC"/>
    <w:rsid w:val="00162375"/>
    <w:rsid w:val="001648F6"/>
    <w:rsid w:val="00164BC9"/>
    <w:rsid w:val="00165151"/>
    <w:rsid w:val="001656DC"/>
    <w:rsid w:val="0016720E"/>
    <w:rsid w:val="001705B2"/>
    <w:rsid w:val="00172022"/>
    <w:rsid w:val="00172447"/>
    <w:rsid w:val="00172FBE"/>
    <w:rsid w:val="00173D54"/>
    <w:rsid w:val="001746B0"/>
    <w:rsid w:val="001752F5"/>
    <w:rsid w:val="00175BFC"/>
    <w:rsid w:val="00175DAA"/>
    <w:rsid w:val="00177A80"/>
    <w:rsid w:val="00185003"/>
    <w:rsid w:val="001850E6"/>
    <w:rsid w:val="00187F89"/>
    <w:rsid w:val="001909AB"/>
    <w:rsid w:val="00191C46"/>
    <w:rsid w:val="00193929"/>
    <w:rsid w:val="00194576"/>
    <w:rsid w:val="0019572F"/>
    <w:rsid w:val="001965B9"/>
    <w:rsid w:val="00196D0D"/>
    <w:rsid w:val="001A0CE0"/>
    <w:rsid w:val="001A0EB7"/>
    <w:rsid w:val="001A121F"/>
    <w:rsid w:val="001A2CC5"/>
    <w:rsid w:val="001A57B4"/>
    <w:rsid w:val="001A64F2"/>
    <w:rsid w:val="001A6B6A"/>
    <w:rsid w:val="001A6CE0"/>
    <w:rsid w:val="001A6E41"/>
    <w:rsid w:val="001B1441"/>
    <w:rsid w:val="001B1F3A"/>
    <w:rsid w:val="001B306E"/>
    <w:rsid w:val="001B4105"/>
    <w:rsid w:val="001B441F"/>
    <w:rsid w:val="001C12F6"/>
    <w:rsid w:val="001C1BCC"/>
    <w:rsid w:val="001C2E44"/>
    <w:rsid w:val="001C499F"/>
    <w:rsid w:val="001C4CE4"/>
    <w:rsid w:val="001C66D2"/>
    <w:rsid w:val="001C7117"/>
    <w:rsid w:val="001D0D09"/>
    <w:rsid w:val="001D3820"/>
    <w:rsid w:val="001D5B7E"/>
    <w:rsid w:val="001D7ECD"/>
    <w:rsid w:val="001E0A90"/>
    <w:rsid w:val="001E0EE2"/>
    <w:rsid w:val="001E132D"/>
    <w:rsid w:val="001E26EC"/>
    <w:rsid w:val="001E2974"/>
    <w:rsid w:val="001E2C34"/>
    <w:rsid w:val="001E34E9"/>
    <w:rsid w:val="001E502B"/>
    <w:rsid w:val="001E5703"/>
    <w:rsid w:val="001F0DDD"/>
    <w:rsid w:val="001F310A"/>
    <w:rsid w:val="001F48E2"/>
    <w:rsid w:val="001F732E"/>
    <w:rsid w:val="001F7FD5"/>
    <w:rsid w:val="00204067"/>
    <w:rsid w:val="00205F94"/>
    <w:rsid w:val="00206A6B"/>
    <w:rsid w:val="00207D6E"/>
    <w:rsid w:val="002106AF"/>
    <w:rsid w:val="002112C4"/>
    <w:rsid w:val="00211E6E"/>
    <w:rsid w:val="00214879"/>
    <w:rsid w:val="0021730F"/>
    <w:rsid w:val="0022139B"/>
    <w:rsid w:val="00223383"/>
    <w:rsid w:val="002243A1"/>
    <w:rsid w:val="002246DF"/>
    <w:rsid w:val="002250C5"/>
    <w:rsid w:val="00225A24"/>
    <w:rsid w:val="0022728D"/>
    <w:rsid w:val="0023030F"/>
    <w:rsid w:val="0023174A"/>
    <w:rsid w:val="00231ADC"/>
    <w:rsid w:val="00233E20"/>
    <w:rsid w:val="00234712"/>
    <w:rsid w:val="002361E4"/>
    <w:rsid w:val="00237167"/>
    <w:rsid w:val="0024038E"/>
    <w:rsid w:val="002420B1"/>
    <w:rsid w:val="00243414"/>
    <w:rsid w:val="00243653"/>
    <w:rsid w:val="00245E48"/>
    <w:rsid w:val="00252986"/>
    <w:rsid w:val="00253A86"/>
    <w:rsid w:val="00253B57"/>
    <w:rsid w:val="00254442"/>
    <w:rsid w:val="00257783"/>
    <w:rsid w:val="002600D2"/>
    <w:rsid w:val="002605A8"/>
    <w:rsid w:val="002615E3"/>
    <w:rsid w:val="002618FD"/>
    <w:rsid w:val="002627A7"/>
    <w:rsid w:val="0026353C"/>
    <w:rsid w:val="00263FE2"/>
    <w:rsid w:val="0026481C"/>
    <w:rsid w:val="002663D6"/>
    <w:rsid w:val="00270408"/>
    <w:rsid w:val="00272F8A"/>
    <w:rsid w:val="00273004"/>
    <w:rsid w:val="002733C6"/>
    <w:rsid w:val="0027727C"/>
    <w:rsid w:val="00280B71"/>
    <w:rsid w:val="00280F31"/>
    <w:rsid w:val="00282048"/>
    <w:rsid w:val="00282CA8"/>
    <w:rsid w:val="00282EF7"/>
    <w:rsid w:val="00284917"/>
    <w:rsid w:val="00284FBB"/>
    <w:rsid w:val="002862B0"/>
    <w:rsid w:val="00286A5C"/>
    <w:rsid w:val="00286D45"/>
    <w:rsid w:val="00286E00"/>
    <w:rsid w:val="002877B0"/>
    <w:rsid w:val="00290AC8"/>
    <w:rsid w:val="00291332"/>
    <w:rsid w:val="00295642"/>
    <w:rsid w:val="0029587B"/>
    <w:rsid w:val="00296193"/>
    <w:rsid w:val="002A1140"/>
    <w:rsid w:val="002A1BEE"/>
    <w:rsid w:val="002A225D"/>
    <w:rsid w:val="002A3ECC"/>
    <w:rsid w:val="002A7268"/>
    <w:rsid w:val="002A7921"/>
    <w:rsid w:val="002B113C"/>
    <w:rsid w:val="002B27AF"/>
    <w:rsid w:val="002B29A5"/>
    <w:rsid w:val="002B2AEB"/>
    <w:rsid w:val="002B34DB"/>
    <w:rsid w:val="002B3E94"/>
    <w:rsid w:val="002B45B3"/>
    <w:rsid w:val="002B4B35"/>
    <w:rsid w:val="002B6BCA"/>
    <w:rsid w:val="002C121A"/>
    <w:rsid w:val="002C4E67"/>
    <w:rsid w:val="002D1B3C"/>
    <w:rsid w:val="002D1C52"/>
    <w:rsid w:val="002D1E3A"/>
    <w:rsid w:val="002D2FC9"/>
    <w:rsid w:val="002D3444"/>
    <w:rsid w:val="002D45B9"/>
    <w:rsid w:val="002D5973"/>
    <w:rsid w:val="002D768F"/>
    <w:rsid w:val="002D7EC4"/>
    <w:rsid w:val="002E094C"/>
    <w:rsid w:val="002E0EA6"/>
    <w:rsid w:val="002E1697"/>
    <w:rsid w:val="002E33E0"/>
    <w:rsid w:val="002E4587"/>
    <w:rsid w:val="002E4983"/>
    <w:rsid w:val="002E5818"/>
    <w:rsid w:val="002E61DB"/>
    <w:rsid w:val="002E6F58"/>
    <w:rsid w:val="002F0D7A"/>
    <w:rsid w:val="002F1106"/>
    <w:rsid w:val="002F1F36"/>
    <w:rsid w:val="002F40C1"/>
    <w:rsid w:val="002F50A8"/>
    <w:rsid w:val="002F74D5"/>
    <w:rsid w:val="00303874"/>
    <w:rsid w:val="003040E3"/>
    <w:rsid w:val="00304C12"/>
    <w:rsid w:val="0030570B"/>
    <w:rsid w:val="00306CEE"/>
    <w:rsid w:val="003072B1"/>
    <w:rsid w:val="003072DA"/>
    <w:rsid w:val="00310473"/>
    <w:rsid w:val="0031161F"/>
    <w:rsid w:val="00312074"/>
    <w:rsid w:val="00312146"/>
    <w:rsid w:val="00313C11"/>
    <w:rsid w:val="0031424A"/>
    <w:rsid w:val="0031516B"/>
    <w:rsid w:val="00316F0D"/>
    <w:rsid w:val="00317B5A"/>
    <w:rsid w:val="00317F14"/>
    <w:rsid w:val="00320092"/>
    <w:rsid w:val="00320271"/>
    <w:rsid w:val="0032359E"/>
    <w:rsid w:val="00323810"/>
    <w:rsid w:val="00323B8F"/>
    <w:rsid w:val="00324D2F"/>
    <w:rsid w:val="00324F45"/>
    <w:rsid w:val="003250CC"/>
    <w:rsid w:val="003279A7"/>
    <w:rsid w:val="00332A4B"/>
    <w:rsid w:val="003338D0"/>
    <w:rsid w:val="00333D7E"/>
    <w:rsid w:val="00334195"/>
    <w:rsid w:val="00334FA2"/>
    <w:rsid w:val="00335DA0"/>
    <w:rsid w:val="00337705"/>
    <w:rsid w:val="003402E5"/>
    <w:rsid w:val="00344978"/>
    <w:rsid w:val="00350FCD"/>
    <w:rsid w:val="003521E5"/>
    <w:rsid w:val="00352298"/>
    <w:rsid w:val="00353872"/>
    <w:rsid w:val="003540FD"/>
    <w:rsid w:val="00356193"/>
    <w:rsid w:val="00356835"/>
    <w:rsid w:val="00360CA7"/>
    <w:rsid w:val="00360CB4"/>
    <w:rsid w:val="00362960"/>
    <w:rsid w:val="00362DFD"/>
    <w:rsid w:val="0036427E"/>
    <w:rsid w:val="00365F55"/>
    <w:rsid w:val="003667DF"/>
    <w:rsid w:val="00366FD2"/>
    <w:rsid w:val="003677C8"/>
    <w:rsid w:val="00367C4F"/>
    <w:rsid w:val="00367D4F"/>
    <w:rsid w:val="00371D83"/>
    <w:rsid w:val="00371DAD"/>
    <w:rsid w:val="003720D4"/>
    <w:rsid w:val="00372DE3"/>
    <w:rsid w:val="00373E6A"/>
    <w:rsid w:val="00374CD2"/>
    <w:rsid w:val="00374F53"/>
    <w:rsid w:val="003771C9"/>
    <w:rsid w:val="003814BB"/>
    <w:rsid w:val="00383905"/>
    <w:rsid w:val="00383D84"/>
    <w:rsid w:val="00384FD7"/>
    <w:rsid w:val="00386644"/>
    <w:rsid w:val="00386EB5"/>
    <w:rsid w:val="0038790A"/>
    <w:rsid w:val="003921E6"/>
    <w:rsid w:val="00393237"/>
    <w:rsid w:val="003945CF"/>
    <w:rsid w:val="0039480B"/>
    <w:rsid w:val="00395631"/>
    <w:rsid w:val="0039583A"/>
    <w:rsid w:val="003963B1"/>
    <w:rsid w:val="0039745C"/>
    <w:rsid w:val="003A1A82"/>
    <w:rsid w:val="003A1D70"/>
    <w:rsid w:val="003A2B7B"/>
    <w:rsid w:val="003A4611"/>
    <w:rsid w:val="003A4673"/>
    <w:rsid w:val="003A486F"/>
    <w:rsid w:val="003A6699"/>
    <w:rsid w:val="003A6FB5"/>
    <w:rsid w:val="003A7656"/>
    <w:rsid w:val="003A7714"/>
    <w:rsid w:val="003B33BC"/>
    <w:rsid w:val="003B341E"/>
    <w:rsid w:val="003B3EB0"/>
    <w:rsid w:val="003B5A7A"/>
    <w:rsid w:val="003C2295"/>
    <w:rsid w:val="003C557F"/>
    <w:rsid w:val="003C5B3C"/>
    <w:rsid w:val="003D0706"/>
    <w:rsid w:val="003D1653"/>
    <w:rsid w:val="003D24CD"/>
    <w:rsid w:val="003D5EDC"/>
    <w:rsid w:val="003D6226"/>
    <w:rsid w:val="003D714B"/>
    <w:rsid w:val="003E0F16"/>
    <w:rsid w:val="003E1F79"/>
    <w:rsid w:val="003E3ADD"/>
    <w:rsid w:val="003E5C24"/>
    <w:rsid w:val="003E6748"/>
    <w:rsid w:val="003E6B51"/>
    <w:rsid w:val="003E7201"/>
    <w:rsid w:val="003F0B78"/>
    <w:rsid w:val="003F29A3"/>
    <w:rsid w:val="003F7203"/>
    <w:rsid w:val="0040010A"/>
    <w:rsid w:val="00400847"/>
    <w:rsid w:val="0040103B"/>
    <w:rsid w:val="00401044"/>
    <w:rsid w:val="0040324C"/>
    <w:rsid w:val="00403710"/>
    <w:rsid w:val="0040679E"/>
    <w:rsid w:val="004106EA"/>
    <w:rsid w:val="0041092B"/>
    <w:rsid w:val="00410A83"/>
    <w:rsid w:val="00410B4C"/>
    <w:rsid w:val="004132DD"/>
    <w:rsid w:val="0041379E"/>
    <w:rsid w:val="00413A64"/>
    <w:rsid w:val="0041534C"/>
    <w:rsid w:val="004163A9"/>
    <w:rsid w:val="0041673F"/>
    <w:rsid w:val="00417437"/>
    <w:rsid w:val="0042021F"/>
    <w:rsid w:val="004211CD"/>
    <w:rsid w:val="004218B9"/>
    <w:rsid w:val="004225C1"/>
    <w:rsid w:val="00422AA3"/>
    <w:rsid w:val="004243E5"/>
    <w:rsid w:val="00424BAA"/>
    <w:rsid w:val="00427EB8"/>
    <w:rsid w:val="004300CA"/>
    <w:rsid w:val="004374E0"/>
    <w:rsid w:val="00440016"/>
    <w:rsid w:val="00441384"/>
    <w:rsid w:val="004415B8"/>
    <w:rsid w:val="00442236"/>
    <w:rsid w:val="004439BA"/>
    <w:rsid w:val="00443B62"/>
    <w:rsid w:val="00444F74"/>
    <w:rsid w:val="004515CD"/>
    <w:rsid w:val="00454FAE"/>
    <w:rsid w:val="004550E9"/>
    <w:rsid w:val="00460F3A"/>
    <w:rsid w:val="00461001"/>
    <w:rsid w:val="00461251"/>
    <w:rsid w:val="00461DB8"/>
    <w:rsid w:val="004620BB"/>
    <w:rsid w:val="0046227C"/>
    <w:rsid w:val="00463257"/>
    <w:rsid w:val="00464180"/>
    <w:rsid w:val="00464510"/>
    <w:rsid w:val="0046631E"/>
    <w:rsid w:val="00466D12"/>
    <w:rsid w:val="00466DDC"/>
    <w:rsid w:val="004707F7"/>
    <w:rsid w:val="00470872"/>
    <w:rsid w:val="004710D5"/>
    <w:rsid w:val="00472EA3"/>
    <w:rsid w:val="00474333"/>
    <w:rsid w:val="00474F97"/>
    <w:rsid w:val="0047615E"/>
    <w:rsid w:val="00476512"/>
    <w:rsid w:val="004807F4"/>
    <w:rsid w:val="00486779"/>
    <w:rsid w:val="0048746F"/>
    <w:rsid w:val="00487A1E"/>
    <w:rsid w:val="0049192B"/>
    <w:rsid w:val="00491939"/>
    <w:rsid w:val="00495ACB"/>
    <w:rsid w:val="00496967"/>
    <w:rsid w:val="004969B5"/>
    <w:rsid w:val="00496C3A"/>
    <w:rsid w:val="004A12F0"/>
    <w:rsid w:val="004A1540"/>
    <w:rsid w:val="004A1A7C"/>
    <w:rsid w:val="004A1C9E"/>
    <w:rsid w:val="004A2E71"/>
    <w:rsid w:val="004A308C"/>
    <w:rsid w:val="004A62A3"/>
    <w:rsid w:val="004B03E5"/>
    <w:rsid w:val="004B0976"/>
    <w:rsid w:val="004B400F"/>
    <w:rsid w:val="004B703D"/>
    <w:rsid w:val="004B75AE"/>
    <w:rsid w:val="004C30D2"/>
    <w:rsid w:val="004C31BF"/>
    <w:rsid w:val="004C50DF"/>
    <w:rsid w:val="004C53A9"/>
    <w:rsid w:val="004C5C50"/>
    <w:rsid w:val="004C5F45"/>
    <w:rsid w:val="004D1E44"/>
    <w:rsid w:val="004D3435"/>
    <w:rsid w:val="004D4097"/>
    <w:rsid w:val="004D4973"/>
    <w:rsid w:val="004D49B6"/>
    <w:rsid w:val="004D4C47"/>
    <w:rsid w:val="004D543A"/>
    <w:rsid w:val="004D66DB"/>
    <w:rsid w:val="004D702B"/>
    <w:rsid w:val="004E323B"/>
    <w:rsid w:val="004E3B3D"/>
    <w:rsid w:val="004E546A"/>
    <w:rsid w:val="004E773A"/>
    <w:rsid w:val="004F043F"/>
    <w:rsid w:val="004F1266"/>
    <w:rsid w:val="004F12B6"/>
    <w:rsid w:val="004F1947"/>
    <w:rsid w:val="004F3047"/>
    <w:rsid w:val="004F4390"/>
    <w:rsid w:val="005005A0"/>
    <w:rsid w:val="0050120D"/>
    <w:rsid w:val="00505452"/>
    <w:rsid w:val="00506A1D"/>
    <w:rsid w:val="005074B5"/>
    <w:rsid w:val="00507B7E"/>
    <w:rsid w:val="00510B70"/>
    <w:rsid w:val="00510C1B"/>
    <w:rsid w:val="005116CD"/>
    <w:rsid w:val="00511D20"/>
    <w:rsid w:val="0051299C"/>
    <w:rsid w:val="005137C6"/>
    <w:rsid w:val="0051436F"/>
    <w:rsid w:val="0051599D"/>
    <w:rsid w:val="00515FC7"/>
    <w:rsid w:val="00517FBC"/>
    <w:rsid w:val="00521075"/>
    <w:rsid w:val="0052454E"/>
    <w:rsid w:val="0052494F"/>
    <w:rsid w:val="005276CD"/>
    <w:rsid w:val="00530CF4"/>
    <w:rsid w:val="0053250C"/>
    <w:rsid w:val="00532BAF"/>
    <w:rsid w:val="00533671"/>
    <w:rsid w:val="0053714A"/>
    <w:rsid w:val="00537387"/>
    <w:rsid w:val="005409B9"/>
    <w:rsid w:val="00541864"/>
    <w:rsid w:val="00541D07"/>
    <w:rsid w:val="00541D4E"/>
    <w:rsid w:val="0054284E"/>
    <w:rsid w:val="005434DC"/>
    <w:rsid w:val="005437D4"/>
    <w:rsid w:val="00543B17"/>
    <w:rsid w:val="00544D0E"/>
    <w:rsid w:val="005457FD"/>
    <w:rsid w:val="00546A51"/>
    <w:rsid w:val="00552393"/>
    <w:rsid w:val="00552DB4"/>
    <w:rsid w:val="00555AB5"/>
    <w:rsid w:val="00560B50"/>
    <w:rsid w:val="005619C4"/>
    <w:rsid w:val="0056286D"/>
    <w:rsid w:val="0056352F"/>
    <w:rsid w:val="00563737"/>
    <w:rsid w:val="0056396D"/>
    <w:rsid w:val="00563B20"/>
    <w:rsid w:val="00566F39"/>
    <w:rsid w:val="005674B3"/>
    <w:rsid w:val="005700F5"/>
    <w:rsid w:val="00573250"/>
    <w:rsid w:val="005732C6"/>
    <w:rsid w:val="00573E65"/>
    <w:rsid w:val="005745A8"/>
    <w:rsid w:val="00574F86"/>
    <w:rsid w:val="00577326"/>
    <w:rsid w:val="00580864"/>
    <w:rsid w:val="005841AE"/>
    <w:rsid w:val="0058425A"/>
    <w:rsid w:val="00584897"/>
    <w:rsid w:val="00584D2E"/>
    <w:rsid w:val="00586E33"/>
    <w:rsid w:val="00590D29"/>
    <w:rsid w:val="00592319"/>
    <w:rsid w:val="00593222"/>
    <w:rsid w:val="005940DF"/>
    <w:rsid w:val="00594114"/>
    <w:rsid w:val="005947BC"/>
    <w:rsid w:val="0059552D"/>
    <w:rsid w:val="00597374"/>
    <w:rsid w:val="00597968"/>
    <w:rsid w:val="005A25C1"/>
    <w:rsid w:val="005A32ED"/>
    <w:rsid w:val="005A3BC6"/>
    <w:rsid w:val="005A550B"/>
    <w:rsid w:val="005A73A0"/>
    <w:rsid w:val="005B0E9A"/>
    <w:rsid w:val="005B10BF"/>
    <w:rsid w:val="005B5DE1"/>
    <w:rsid w:val="005C0FE3"/>
    <w:rsid w:val="005C199B"/>
    <w:rsid w:val="005C1C2A"/>
    <w:rsid w:val="005C275A"/>
    <w:rsid w:val="005C495A"/>
    <w:rsid w:val="005C5135"/>
    <w:rsid w:val="005C54CB"/>
    <w:rsid w:val="005C59B0"/>
    <w:rsid w:val="005C6662"/>
    <w:rsid w:val="005D00B2"/>
    <w:rsid w:val="005D1653"/>
    <w:rsid w:val="005D2560"/>
    <w:rsid w:val="005D3770"/>
    <w:rsid w:val="005D418C"/>
    <w:rsid w:val="005D57D4"/>
    <w:rsid w:val="005D6221"/>
    <w:rsid w:val="005D6355"/>
    <w:rsid w:val="005D6CD2"/>
    <w:rsid w:val="005D7756"/>
    <w:rsid w:val="005D7DFA"/>
    <w:rsid w:val="005E1A3A"/>
    <w:rsid w:val="005E1CE0"/>
    <w:rsid w:val="005E1D7B"/>
    <w:rsid w:val="005E2B9C"/>
    <w:rsid w:val="005E3400"/>
    <w:rsid w:val="005E3D01"/>
    <w:rsid w:val="005F0EC8"/>
    <w:rsid w:val="005F1667"/>
    <w:rsid w:val="005F1B0E"/>
    <w:rsid w:val="005F369F"/>
    <w:rsid w:val="005F3773"/>
    <w:rsid w:val="005F3CD0"/>
    <w:rsid w:val="005F6B3D"/>
    <w:rsid w:val="006007EE"/>
    <w:rsid w:val="006020D7"/>
    <w:rsid w:val="0060335C"/>
    <w:rsid w:val="00604964"/>
    <w:rsid w:val="00606726"/>
    <w:rsid w:val="006105C4"/>
    <w:rsid w:val="00610DA3"/>
    <w:rsid w:val="00613654"/>
    <w:rsid w:val="00613658"/>
    <w:rsid w:val="00617070"/>
    <w:rsid w:val="0061730D"/>
    <w:rsid w:val="00617753"/>
    <w:rsid w:val="00617D5F"/>
    <w:rsid w:val="00620418"/>
    <w:rsid w:val="006219F9"/>
    <w:rsid w:val="00621EE4"/>
    <w:rsid w:val="00622B30"/>
    <w:rsid w:val="00624328"/>
    <w:rsid w:val="0062472B"/>
    <w:rsid w:val="00625192"/>
    <w:rsid w:val="00625441"/>
    <w:rsid w:val="00625EF1"/>
    <w:rsid w:val="0062619A"/>
    <w:rsid w:val="006269C2"/>
    <w:rsid w:val="00627E51"/>
    <w:rsid w:val="00632F02"/>
    <w:rsid w:val="0063356E"/>
    <w:rsid w:val="00633782"/>
    <w:rsid w:val="00634C0D"/>
    <w:rsid w:val="00637927"/>
    <w:rsid w:val="006401A8"/>
    <w:rsid w:val="00640DC5"/>
    <w:rsid w:val="00641C5D"/>
    <w:rsid w:val="00642119"/>
    <w:rsid w:val="006427D3"/>
    <w:rsid w:val="00645784"/>
    <w:rsid w:val="0064600D"/>
    <w:rsid w:val="006469EF"/>
    <w:rsid w:val="00646B8D"/>
    <w:rsid w:val="006478D2"/>
    <w:rsid w:val="00647FB9"/>
    <w:rsid w:val="00651008"/>
    <w:rsid w:val="006521D5"/>
    <w:rsid w:val="00652A45"/>
    <w:rsid w:val="00654090"/>
    <w:rsid w:val="006541DB"/>
    <w:rsid w:val="00655785"/>
    <w:rsid w:val="00655CA7"/>
    <w:rsid w:val="00655D29"/>
    <w:rsid w:val="0065725B"/>
    <w:rsid w:val="00657524"/>
    <w:rsid w:val="00661BD5"/>
    <w:rsid w:val="00662662"/>
    <w:rsid w:val="00662B3F"/>
    <w:rsid w:val="0066392A"/>
    <w:rsid w:val="00664E90"/>
    <w:rsid w:val="00666C90"/>
    <w:rsid w:val="00672C68"/>
    <w:rsid w:val="00672D19"/>
    <w:rsid w:val="00673408"/>
    <w:rsid w:val="00674673"/>
    <w:rsid w:val="0067603E"/>
    <w:rsid w:val="006767D3"/>
    <w:rsid w:val="00676E2E"/>
    <w:rsid w:val="00681E3A"/>
    <w:rsid w:val="006834B4"/>
    <w:rsid w:val="00686605"/>
    <w:rsid w:val="00686EF7"/>
    <w:rsid w:val="00687080"/>
    <w:rsid w:val="00687921"/>
    <w:rsid w:val="006920C4"/>
    <w:rsid w:val="00692133"/>
    <w:rsid w:val="00692B7B"/>
    <w:rsid w:val="0069491C"/>
    <w:rsid w:val="00694A1A"/>
    <w:rsid w:val="006951CF"/>
    <w:rsid w:val="00695A20"/>
    <w:rsid w:val="00696AD5"/>
    <w:rsid w:val="006A096B"/>
    <w:rsid w:val="006A1D81"/>
    <w:rsid w:val="006A5AFF"/>
    <w:rsid w:val="006A7106"/>
    <w:rsid w:val="006A7697"/>
    <w:rsid w:val="006A77FA"/>
    <w:rsid w:val="006A7913"/>
    <w:rsid w:val="006B037E"/>
    <w:rsid w:val="006B0F19"/>
    <w:rsid w:val="006B223A"/>
    <w:rsid w:val="006B28BD"/>
    <w:rsid w:val="006B4CE6"/>
    <w:rsid w:val="006B5354"/>
    <w:rsid w:val="006B5A76"/>
    <w:rsid w:val="006C0311"/>
    <w:rsid w:val="006C0396"/>
    <w:rsid w:val="006C1955"/>
    <w:rsid w:val="006C24C9"/>
    <w:rsid w:val="006C27AE"/>
    <w:rsid w:val="006C3913"/>
    <w:rsid w:val="006C60A3"/>
    <w:rsid w:val="006D0573"/>
    <w:rsid w:val="006D0DE1"/>
    <w:rsid w:val="006D2E1C"/>
    <w:rsid w:val="006D3349"/>
    <w:rsid w:val="006D5E07"/>
    <w:rsid w:val="006D6AA9"/>
    <w:rsid w:val="006E21A8"/>
    <w:rsid w:val="006E2A8D"/>
    <w:rsid w:val="006E3063"/>
    <w:rsid w:val="006E38DC"/>
    <w:rsid w:val="006E3940"/>
    <w:rsid w:val="006E460E"/>
    <w:rsid w:val="006E6F50"/>
    <w:rsid w:val="006F00BA"/>
    <w:rsid w:val="006F1ACA"/>
    <w:rsid w:val="006F1C29"/>
    <w:rsid w:val="006F1F96"/>
    <w:rsid w:val="006F2BCA"/>
    <w:rsid w:val="006F3435"/>
    <w:rsid w:val="006F3B72"/>
    <w:rsid w:val="006F41F6"/>
    <w:rsid w:val="006F72D3"/>
    <w:rsid w:val="006F73AE"/>
    <w:rsid w:val="007002EB"/>
    <w:rsid w:val="007010F3"/>
    <w:rsid w:val="00701436"/>
    <w:rsid w:val="00701684"/>
    <w:rsid w:val="00701901"/>
    <w:rsid w:val="00701EE1"/>
    <w:rsid w:val="0070402C"/>
    <w:rsid w:val="0070461B"/>
    <w:rsid w:val="00704E2C"/>
    <w:rsid w:val="007067CB"/>
    <w:rsid w:val="00712966"/>
    <w:rsid w:val="00720905"/>
    <w:rsid w:val="007217B3"/>
    <w:rsid w:val="007219AD"/>
    <w:rsid w:val="00721DDF"/>
    <w:rsid w:val="007238C1"/>
    <w:rsid w:val="0072404A"/>
    <w:rsid w:val="00724F50"/>
    <w:rsid w:val="007255A3"/>
    <w:rsid w:val="00730B46"/>
    <w:rsid w:val="0073120B"/>
    <w:rsid w:val="007323FC"/>
    <w:rsid w:val="00732C8A"/>
    <w:rsid w:val="00733264"/>
    <w:rsid w:val="007367BC"/>
    <w:rsid w:val="00736D46"/>
    <w:rsid w:val="0074094C"/>
    <w:rsid w:val="00741B43"/>
    <w:rsid w:val="00746A3E"/>
    <w:rsid w:val="00746A3F"/>
    <w:rsid w:val="00746F22"/>
    <w:rsid w:val="007475CD"/>
    <w:rsid w:val="007476C0"/>
    <w:rsid w:val="00747BB4"/>
    <w:rsid w:val="00752DE7"/>
    <w:rsid w:val="00753E2A"/>
    <w:rsid w:val="00754881"/>
    <w:rsid w:val="007548E2"/>
    <w:rsid w:val="00755059"/>
    <w:rsid w:val="00755A62"/>
    <w:rsid w:val="0075730B"/>
    <w:rsid w:val="00757D42"/>
    <w:rsid w:val="00760AA3"/>
    <w:rsid w:val="0076237A"/>
    <w:rsid w:val="007628B4"/>
    <w:rsid w:val="00762BC1"/>
    <w:rsid w:val="00765E37"/>
    <w:rsid w:val="007671E7"/>
    <w:rsid w:val="00767F1C"/>
    <w:rsid w:val="0077069F"/>
    <w:rsid w:val="00771172"/>
    <w:rsid w:val="007713CC"/>
    <w:rsid w:val="00771907"/>
    <w:rsid w:val="00771F2E"/>
    <w:rsid w:val="0077262A"/>
    <w:rsid w:val="00772D0C"/>
    <w:rsid w:val="00773A68"/>
    <w:rsid w:val="00773F2A"/>
    <w:rsid w:val="0077422F"/>
    <w:rsid w:val="007768CA"/>
    <w:rsid w:val="00776C1B"/>
    <w:rsid w:val="00777CA1"/>
    <w:rsid w:val="00777E7D"/>
    <w:rsid w:val="0078011F"/>
    <w:rsid w:val="00780F02"/>
    <w:rsid w:val="007813B1"/>
    <w:rsid w:val="00781CEC"/>
    <w:rsid w:val="0078384F"/>
    <w:rsid w:val="00783DE7"/>
    <w:rsid w:val="007845BF"/>
    <w:rsid w:val="00786E1D"/>
    <w:rsid w:val="00790D22"/>
    <w:rsid w:val="0079502A"/>
    <w:rsid w:val="0079502C"/>
    <w:rsid w:val="007951DD"/>
    <w:rsid w:val="00797515"/>
    <w:rsid w:val="00797CA1"/>
    <w:rsid w:val="007A15D4"/>
    <w:rsid w:val="007A2EB3"/>
    <w:rsid w:val="007A39C5"/>
    <w:rsid w:val="007A5861"/>
    <w:rsid w:val="007A60A8"/>
    <w:rsid w:val="007A6DD9"/>
    <w:rsid w:val="007B02F3"/>
    <w:rsid w:val="007B039E"/>
    <w:rsid w:val="007B0B60"/>
    <w:rsid w:val="007B21FE"/>
    <w:rsid w:val="007B2295"/>
    <w:rsid w:val="007B38D8"/>
    <w:rsid w:val="007B572F"/>
    <w:rsid w:val="007B5E0E"/>
    <w:rsid w:val="007B5F12"/>
    <w:rsid w:val="007C0122"/>
    <w:rsid w:val="007C02D1"/>
    <w:rsid w:val="007C28CF"/>
    <w:rsid w:val="007C33CC"/>
    <w:rsid w:val="007C6158"/>
    <w:rsid w:val="007C7807"/>
    <w:rsid w:val="007D2B36"/>
    <w:rsid w:val="007D3608"/>
    <w:rsid w:val="007D6977"/>
    <w:rsid w:val="007D72DE"/>
    <w:rsid w:val="007D7B46"/>
    <w:rsid w:val="007E07EE"/>
    <w:rsid w:val="007E14CA"/>
    <w:rsid w:val="007E169E"/>
    <w:rsid w:val="007E20F9"/>
    <w:rsid w:val="007E4C75"/>
    <w:rsid w:val="007E5426"/>
    <w:rsid w:val="007E7508"/>
    <w:rsid w:val="007E7A55"/>
    <w:rsid w:val="007F0E7D"/>
    <w:rsid w:val="007F220F"/>
    <w:rsid w:val="007F2D78"/>
    <w:rsid w:val="007F3047"/>
    <w:rsid w:val="007F32CD"/>
    <w:rsid w:val="007F449C"/>
    <w:rsid w:val="008016C0"/>
    <w:rsid w:val="0080207A"/>
    <w:rsid w:val="00802147"/>
    <w:rsid w:val="0080230E"/>
    <w:rsid w:val="0080389D"/>
    <w:rsid w:val="008055F1"/>
    <w:rsid w:val="00805EA4"/>
    <w:rsid w:val="00806D9B"/>
    <w:rsid w:val="00806E2B"/>
    <w:rsid w:val="0081095B"/>
    <w:rsid w:val="008118D3"/>
    <w:rsid w:val="00815320"/>
    <w:rsid w:val="008167D1"/>
    <w:rsid w:val="00816DF4"/>
    <w:rsid w:val="00820522"/>
    <w:rsid w:val="00823E7A"/>
    <w:rsid w:val="00825105"/>
    <w:rsid w:val="00826118"/>
    <w:rsid w:val="00827637"/>
    <w:rsid w:val="008315F4"/>
    <w:rsid w:val="00831FD6"/>
    <w:rsid w:val="00832B94"/>
    <w:rsid w:val="00832BE4"/>
    <w:rsid w:val="0083417C"/>
    <w:rsid w:val="00834B67"/>
    <w:rsid w:val="0083627B"/>
    <w:rsid w:val="00837E1C"/>
    <w:rsid w:val="008401E9"/>
    <w:rsid w:val="00840FE8"/>
    <w:rsid w:val="00842409"/>
    <w:rsid w:val="00845595"/>
    <w:rsid w:val="00845C95"/>
    <w:rsid w:val="00847220"/>
    <w:rsid w:val="00847AD7"/>
    <w:rsid w:val="008501E8"/>
    <w:rsid w:val="00851214"/>
    <w:rsid w:val="00851501"/>
    <w:rsid w:val="00852D72"/>
    <w:rsid w:val="00853A34"/>
    <w:rsid w:val="00853F1D"/>
    <w:rsid w:val="00854068"/>
    <w:rsid w:val="00854CAA"/>
    <w:rsid w:val="00855C2D"/>
    <w:rsid w:val="00860148"/>
    <w:rsid w:val="00860B4C"/>
    <w:rsid w:val="0086207D"/>
    <w:rsid w:val="00862FA0"/>
    <w:rsid w:val="00863771"/>
    <w:rsid w:val="0086440F"/>
    <w:rsid w:val="00866355"/>
    <w:rsid w:val="0086687E"/>
    <w:rsid w:val="008671D1"/>
    <w:rsid w:val="0087077F"/>
    <w:rsid w:val="008711C8"/>
    <w:rsid w:val="00873255"/>
    <w:rsid w:val="00875B98"/>
    <w:rsid w:val="00875E09"/>
    <w:rsid w:val="0087773A"/>
    <w:rsid w:val="00882FDA"/>
    <w:rsid w:val="00883070"/>
    <w:rsid w:val="008841CB"/>
    <w:rsid w:val="00885222"/>
    <w:rsid w:val="00886506"/>
    <w:rsid w:val="00890AFE"/>
    <w:rsid w:val="008912C6"/>
    <w:rsid w:val="008925C4"/>
    <w:rsid w:val="00892702"/>
    <w:rsid w:val="008940E0"/>
    <w:rsid w:val="00894822"/>
    <w:rsid w:val="00894B2B"/>
    <w:rsid w:val="008A12E8"/>
    <w:rsid w:val="008A1659"/>
    <w:rsid w:val="008A2D59"/>
    <w:rsid w:val="008A40BC"/>
    <w:rsid w:val="008A53BF"/>
    <w:rsid w:val="008A56A6"/>
    <w:rsid w:val="008A5BF6"/>
    <w:rsid w:val="008A6547"/>
    <w:rsid w:val="008B0FC8"/>
    <w:rsid w:val="008B32F7"/>
    <w:rsid w:val="008B3B2D"/>
    <w:rsid w:val="008B4FC0"/>
    <w:rsid w:val="008B4FF5"/>
    <w:rsid w:val="008B68AD"/>
    <w:rsid w:val="008C03DA"/>
    <w:rsid w:val="008C1447"/>
    <w:rsid w:val="008C1A76"/>
    <w:rsid w:val="008C1C27"/>
    <w:rsid w:val="008C2205"/>
    <w:rsid w:val="008C32DD"/>
    <w:rsid w:val="008C4B79"/>
    <w:rsid w:val="008C5D59"/>
    <w:rsid w:val="008C6E59"/>
    <w:rsid w:val="008C7068"/>
    <w:rsid w:val="008C76AA"/>
    <w:rsid w:val="008D01FE"/>
    <w:rsid w:val="008D1A28"/>
    <w:rsid w:val="008D3E62"/>
    <w:rsid w:val="008D5108"/>
    <w:rsid w:val="008D6029"/>
    <w:rsid w:val="008D6373"/>
    <w:rsid w:val="008D74B8"/>
    <w:rsid w:val="008E1A4A"/>
    <w:rsid w:val="008E1FF1"/>
    <w:rsid w:val="008E2CFD"/>
    <w:rsid w:val="008E50F9"/>
    <w:rsid w:val="008E6F46"/>
    <w:rsid w:val="008F1291"/>
    <w:rsid w:val="008F1DFB"/>
    <w:rsid w:val="008F2623"/>
    <w:rsid w:val="008F3C37"/>
    <w:rsid w:val="008F41FA"/>
    <w:rsid w:val="008F47FC"/>
    <w:rsid w:val="008F50F2"/>
    <w:rsid w:val="008F5F91"/>
    <w:rsid w:val="008F7622"/>
    <w:rsid w:val="009012AB"/>
    <w:rsid w:val="00902568"/>
    <w:rsid w:val="00903B53"/>
    <w:rsid w:val="009044EA"/>
    <w:rsid w:val="0090479F"/>
    <w:rsid w:val="009059FC"/>
    <w:rsid w:val="009111F0"/>
    <w:rsid w:val="00911638"/>
    <w:rsid w:val="009116F2"/>
    <w:rsid w:val="00914801"/>
    <w:rsid w:val="0091548B"/>
    <w:rsid w:val="009163FD"/>
    <w:rsid w:val="00921611"/>
    <w:rsid w:val="00922E00"/>
    <w:rsid w:val="009238EF"/>
    <w:rsid w:val="009265D6"/>
    <w:rsid w:val="00926E45"/>
    <w:rsid w:val="00926EA6"/>
    <w:rsid w:val="009274E2"/>
    <w:rsid w:val="00927B5A"/>
    <w:rsid w:val="0093334D"/>
    <w:rsid w:val="00933AE2"/>
    <w:rsid w:val="00934D69"/>
    <w:rsid w:val="00935819"/>
    <w:rsid w:val="00936B92"/>
    <w:rsid w:val="00937417"/>
    <w:rsid w:val="00937EBF"/>
    <w:rsid w:val="00941A1F"/>
    <w:rsid w:val="009424A4"/>
    <w:rsid w:val="00943BE9"/>
    <w:rsid w:val="00943FCF"/>
    <w:rsid w:val="00944924"/>
    <w:rsid w:val="009452AE"/>
    <w:rsid w:val="009455C6"/>
    <w:rsid w:val="009508A3"/>
    <w:rsid w:val="00950BD5"/>
    <w:rsid w:val="00951180"/>
    <w:rsid w:val="009512B8"/>
    <w:rsid w:val="00951A68"/>
    <w:rsid w:val="009529A1"/>
    <w:rsid w:val="00954965"/>
    <w:rsid w:val="009567C0"/>
    <w:rsid w:val="00960225"/>
    <w:rsid w:val="00961143"/>
    <w:rsid w:val="0096224C"/>
    <w:rsid w:val="00962C72"/>
    <w:rsid w:val="009633CF"/>
    <w:rsid w:val="009660AE"/>
    <w:rsid w:val="009723DB"/>
    <w:rsid w:val="009737B4"/>
    <w:rsid w:val="00974D08"/>
    <w:rsid w:val="00974DC8"/>
    <w:rsid w:val="00975678"/>
    <w:rsid w:val="009770F0"/>
    <w:rsid w:val="00982144"/>
    <w:rsid w:val="009834D9"/>
    <w:rsid w:val="009834E9"/>
    <w:rsid w:val="00985E36"/>
    <w:rsid w:val="0098720F"/>
    <w:rsid w:val="009913D8"/>
    <w:rsid w:val="00991E82"/>
    <w:rsid w:val="009927D8"/>
    <w:rsid w:val="00994988"/>
    <w:rsid w:val="00995E67"/>
    <w:rsid w:val="00997D63"/>
    <w:rsid w:val="009A04DF"/>
    <w:rsid w:val="009A18E0"/>
    <w:rsid w:val="009A3506"/>
    <w:rsid w:val="009A3934"/>
    <w:rsid w:val="009A44B7"/>
    <w:rsid w:val="009A489C"/>
    <w:rsid w:val="009A4CCE"/>
    <w:rsid w:val="009A64DE"/>
    <w:rsid w:val="009A6A19"/>
    <w:rsid w:val="009A7C9F"/>
    <w:rsid w:val="009B1EDA"/>
    <w:rsid w:val="009B244C"/>
    <w:rsid w:val="009B266C"/>
    <w:rsid w:val="009B2851"/>
    <w:rsid w:val="009B311E"/>
    <w:rsid w:val="009B32E6"/>
    <w:rsid w:val="009B3357"/>
    <w:rsid w:val="009B393F"/>
    <w:rsid w:val="009B62C8"/>
    <w:rsid w:val="009B7A04"/>
    <w:rsid w:val="009C061B"/>
    <w:rsid w:val="009C0D25"/>
    <w:rsid w:val="009C181C"/>
    <w:rsid w:val="009C3A33"/>
    <w:rsid w:val="009C7E06"/>
    <w:rsid w:val="009D27E8"/>
    <w:rsid w:val="009D690C"/>
    <w:rsid w:val="009D70D9"/>
    <w:rsid w:val="009D75AF"/>
    <w:rsid w:val="009E09C4"/>
    <w:rsid w:val="009E201A"/>
    <w:rsid w:val="009E22A9"/>
    <w:rsid w:val="009E49A9"/>
    <w:rsid w:val="009E4A76"/>
    <w:rsid w:val="009E7FDC"/>
    <w:rsid w:val="009F0312"/>
    <w:rsid w:val="009F1849"/>
    <w:rsid w:val="009F3000"/>
    <w:rsid w:val="009F38F0"/>
    <w:rsid w:val="009F4546"/>
    <w:rsid w:val="009F4C40"/>
    <w:rsid w:val="009F7AD0"/>
    <w:rsid w:val="00A01931"/>
    <w:rsid w:val="00A0235E"/>
    <w:rsid w:val="00A03D44"/>
    <w:rsid w:val="00A06115"/>
    <w:rsid w:val="00A07B72"/>
    <w:rsid w:val="00A07FE7"/>
    <w:rsid w:val="00A10135"/>
    <w:rsid w:val="00A1035F"/>
    <w:rsid w:val="00A10EC1"/>
    <w:rsid w:val="00A10FE2"/>
    <w:rsid w:val="00A147CA"/>
    <w:rsid w:val="00A158B2"/>
    <w:rsid w:val="00A161BE"/>
    <w:rsid w:val="00A179A0"/>
    <w:rsid w:val="00A201E6"/>
    <w:rsid w:val="00A20996"/>
    <w:rsid w:val="00A22131"/>
    <w:rsid w:val="00A23BB4"/>
    <w:rsid w:val="00A23E8F"/>
    <w:rsid w:val="00A23EAE"/>
    <w:rsid w:val="00A246F8"/>
    <w:rsid w:val="00A24772"/>
    <w:rsid w:val="00A26FE5"/>
    <w:rsid w:val="00A276DE"/>
    <w:rsid w:val="00A27C0E"/>
    <w:rsid w:val="00A3074A"/>
    <w:rsid w:val="00A31D19"/>
    <w:rsid w:val="00A329C1"/>
    <w:rsid w:val="00A32A0A"/>
    <w:rsid w:val="00A32A7B"/>
    <w:rsid w:val="00A3337B"/>
    <w:rsid w:val="00A339F6"/>
    <w:rsid w:val="00A34395"/>
    <w:rsid w:val="00A36175"/>
    <w:rsid w:val="00A36CC2"/>
    <w:rsid w:val="00A379DD"/>
    <w:rsid w:val="00A37CED"/>
    <w:rsid w:val="00A42994"/>
    <w:rsid w:val="00A42A5E"/>
    <w:rsid w:val="00A43A1F"/>
    <w:rsid w:val="00A44226"/>
    <w:rsid w:val="00A4527F"/>
    <w:rsid w:val="00A46100"/>
    <w:rsid w:val="00A4729F"/>
    <w:rsid w:val="00A47B83"/>
    <w:rsid w:val="00A50F23"/>
    <w:rsid w:val="00A5153B"/>
    <w:rsid w:val="00A52E92"/>
    <w:rsid w:val="00A53EC9"/>
    <w:rsid w:val="00A550EB"/>
    <w:rsid w:val="00A55108"/>
    <w:rsid w:val="00A56778"/>
    <w:rsid w:val="00A56D1A"/>
    <w:rsid w:val="00A56F5D"/>
    <w:rsid w:val="00A57FA4"/>
    <w:rsid w:val="00A607AC"/>
    <w:rsid w:val="00A62007"/>
    <w:rsid w:val="00A623E1"/>
    <w:rsid w:val="00A6402E"/>
    <w:rsid w:val="00A652D6"/>
    <w:rsid w:val="00A65B4D"/>
    <w:rsid w:val="00A66628"/>
    <w:rsid w:val="00A668DA"/>
    <w:rsid w:val="00A67929"/>
    <w:rsid w:val="00A67ECA"/>
    <w:rsid w:val="00A70CAC"/>
    <w:rsid w:val="00A734B9"/>
    <w:rsid w:val="00A7367A"/>
    <w:rsid w:val="00A73FF8"/>
    <w:rsid w:val="00A74CD7"/>
    <w:rsid w:val="00A76FF9"/>
    <w:rsid w:val="00A77457"/>
    <w:rsid w:val="00A77624"/>
    <w:rsid w:val="00A80C3D"/>
    <w:rsid w:val="00A81410"/>
    <w:rsid w:val="00A81ED9"/>
    <w:rsid w:val="00A8452E"/>
    <w:rsid w:val="00A85E1B"/>
    <w:rsid w:val="00A86CA7"/>
    <w:rsid w:val="00A878DB"/>
    <w:rsid w:val="00A87D1E"/>
    <w:rsid w:val="00A91C5E"/>
    <w:rsid w:val="00A921C7"/>
    <w:rsid w:val="00A9312D"/>
    <w:rsid w:val="00A95970"/>
    <w:rsid w:val="00A96CDC"/>
    <w:rsid w:val="00AA0126"/>
    <w:rsid w:val="00AA09AE"/>
    <w:rsid w:val="00AA1842"/>
    <w:rsid w:val="00AA23EC"/>
    <w:rsid w:val="00AA41BE"/>
    <w:rsid w:val="00AA5433"/>
    <w:rsid w:val="00AA7D9E"/>
    <w:rsid w:val="00AB19F8"/>
    <w:rsid w:val="00AB2BAA"/>
    <w:rsid w:val="00AB3BAA"/>
    <w:rsid w:val="00AB47F0"/>
    <w:rsid w:val="00AB4CFE"/>
    <w:rsid w:val="00AB5F52"/>
    <w:rsid w:val="00AB7B68"/>
    <w:rsid w:val="00AC1780"/>
    <w:rsid w:val="00AC1D71"/>
    <w:rsid w:val="00AC217B"/>
    <w:rsid w:val="00AC2C7A"/>
    <w:rsid w:val="00AC2EE4"/>
    <w:rsid w:val="00AC53BD"/>
    <w:rsid w:val="00AC7744"/>
    <w:rsid w:val="00AD104A"/>
    <w:rsid w:val="00AD1165"/>
    <w:rsid w:val="00AD138E"/>
    <w:rsid w:val="00AD17B1"/>
    <w:rsid w:val="00AD1C3B"/>
    <w:rsid w:val="00AD21A5"/>
    <w:rsid w:val="00AD549C"/>
    <w:rsid w:val="00AD5E2F"/>
    <w:rsid w:val="00AD77A2"/>
    <w:rsid w:val="00AD7C78"/>
    <w:rsid w:val="00AE0379"/>
    <w:rsid w:val="00AE2AF0"/>
    <w:rsid w:val="00AE2C26"/>
    <w:rsid w:val="00AE3249"/>
    <w:rsid w:val="00AE4490"/>
    <w:rsid w:val="00AE4DD2"/>
    <w:rsid w:val="00AE53BC"/>
    <w:rsid w:val="00AE5E37"/>
    <w:rsid w:val="00AE793F"/>
    <w:rsid w:val="00AF06DE"/>
    <w:rsid w:val="00AF26EE"/>
    <w:rsid w:val="00AF30DA"/>
    <w:rsid w:val="00AF3D8A"/>
    <w:rsid w:val="00AF69AC"/>
    <w:rsid w:val="00B0066D"/>
    <w:rsid w:val="00B02FFF"/>
    <w:rsid w:val="00B048F3"/>
    <w:rsid w:val="00B053A4"/>
    <w:rsid w:val="00B10305"/>
    <w:rsid w:val="00B109AB"/>
    <w:rsid w:val="00B14D42"/>
    <w:rsid w:val="00B1786C"/>
    <w:rsid w:val="00B209FA"/>
    <w:rsid w:val="00B20A7C"/>
    <w:rsid w:val="00B2105C"/>
    <w:rsid w:val="00B236CF"/>
    <w:rsid w:val="00B26A8F"/>
    <w:rsid w:val="00B3038D"/>
    <w:rsid w:val="00B30A20"/>
    <w:rsid w:val="00B34DC1"/>
    <w:rsid w:val="00B35134"/>
    <w:rsid w:val="00B352EA"/>
    <w:rsid w:val="00B35815"/>
    <w:rsid w:val="00B35B3E"/>
    <w:rsid w:val="00B36645"/>
    <w:rsid w:val="00B37C24"/>
    <w:rsid w:val="00B408FB"/>
    <w:rsid w:val="00B42F39"/>
    <w:rsid w:val="00B4337E"/>
    <w:rsid w:val="00B44199"/>
    <w:rsid w:val="00B46249"/>
    <w:rsid w:val="00B50E75"/>
    <w:rsid w:val="00B51F52"/>
    <w:rsid w:val="00B52069"/>
    <w:rsid w:val="00B53262"/>
    <w:rsid w:val="00B53A56"/>
    <w:rsid w:val="00B55A47"/>
    <w:rsid w:val="00B611F8"/>
    <w:rsid w:val="00B616FB"/>
    <w:rsid w:val="00B637DE"/>
    <w:rsid w:val="00B643C4"/>
    <w:rsid w:val="00B67BA3"/>
    <w:rsid w:val="00B73A83"/>
    <w:rsid w:val="00B746AD"/>
    <w:rsid w:val="00B75C8A"/>
    <w:rsid w:val="00B775BE"/>
    <w:rsid w:val="00B8003F"/>
    <w:rsid w:val="00B80BD9"/>
    <w:rsid w:val="00B80DA3"/>
    <w:rsid w:val="00B82166"/>
    <w:rsid w:val="00B839AE"/>
    <w:rsid w:val="00B8464F"/>
    <w:rsid w:val="00B846B8"/>
    <w:rsid w:val="00B85102"/>
    <w:rsid w:val="00B856BB"/>
    <w:rsid w:val="00B873D6"/>
    <w:rsid w:val="00B87646"/>
    <w:rsid w:val="00B923EE"/>
    <w:rsid w:val="00B949F5"/>
    <w:rsid w:val="00B97588"/>
    <w:rsid w:val="00B9758B"/>
    <w:rsid w:val="00BA1EFB"/>
    <w:rsid w:val="00BA2AAF"/>
    <w:rsid w:val="00BA3AD4"/>
    <w:rsid w:val="00BA3F8A"/>
    <w:rsid w:val="00BA45EA"/>
    <w:rsid w:val="00BA48F1"/>
    <w:rsid w:val="00BA52CC"/>
    <w:rsid w:val="00BA6E1F"/>
    <w:rsid w:val="00BB16D4"/>
    <w:rsid w:val="00BB1D67"/>
    <w:rsid w:val="00BB268A"/>
    <w:rsid w:val="00BB339F"/>
    <w:rsid w:val="00BB3979"/>
    <w:rsid w:val="00BB5CF9"/>
    <w:rsid w:val="00BB6190"/>
    <w:rsid w:val="00BB7C44"/>
    <w:rsid w:val="00BC1264"/>
    <w:rsid w:val="00BC308E"/>
    <w:rsid w:val="00BC3F67"/>
    <w:rsid w:val="00BC4243"/>
    <w:rsid w:val="00BC42A4"/>
    <w:rsid w:val="00BC4FAE"/>
    <w:rsid w:val="00BD0E6F"/>
    <w:rsid w:val="00BD1092"/>
    <w:rsid w:val="00BD1FB4"/>
    <w:rsid w:val="00BD2080"/>
    <w:rsid w:val="00BD2DB6"/>
    <w:rsid w:val="00BD2FEF"/>
    <w:rsid w:val="00BD3750"/>
    <w:rsid w:val="00BD3CB0"/>
    <w:rsid w:val="00BD3CBF"/>
    <w:rsid w:val="00BD49F7"/>
    <w:rsid w:val="00BD5CED"/>
    <w:rsid w:val="00BD6887"/>
    <w:rsid w:val="00BD6F48"/>
    <w:rsid w:val="00BE16FF"/>
    <w:rsid w:val="00BE23CA"/>
    <w:rsid w:val="00BE32E6"/>
    <w:rsid w:val="00BE4DBE"/>
    <w:rsid w:val="00BE5960"/>
    <w:rsid w:val="00BE5B0E"/>
    <w:rsid w:val="00BE5D56"/>
    <w:rsid w:val="00BE69E0"/>
    <w:rsid w:val="00BF07FE"/>
    <w:rsid w:val="00BF14B2"/>
    <w:rsid w:val="00BF5005"/>
    <w:rsid w:val="00BF5FFF"/>
    <w:rsid w:val="00BF6FB0"/>
    <w:rsid w:val="00BF7A8C"/>
    <w:rsid w:val="00BF7AA7"/>
    <w:rsid w:val="00BF7FA2"/>
    <w:rsid w:val="00C005E0"/>
    <w:rsid w:val="00C03E27"/>
    <w:rsid w:val="00C04DE5"/>
    <w:rsid w:val="00C05E3D"/>
    <w:rsid w:val="00C07A28"/>
    <w:rsid w:val="00C115E0"/>
    <w:rsid w:val="00C137FA"/>
    <w:rsid w:val="00C13EAA"/>
    <w:rsid w:val="00C14F88"/>
    <w:rsid w:val="00C1517B"/>
    <w:rsid w:val="00C15E6E"/>
    <w:rsid w:val="00C23F4A"/>
    <w:rsid w:val="00C308B9"/>
    <w:rsid w:val="00C31042"/>
    <w:rsid w:val="00C3409E"/>
    <w:rsid w:val="00C341B4"/>
    <w:rsid w:val="00C365D9"/>
    <w:rsid w:val="00C3681A"/>
    <w:rsid w:val="00C4076A"/>
    <w:rsid w:val="00C41341"/>
    <w:rsid w:val="00C41EB5"/>
    <w:rsid w:val="00C42FD6"/>
    <w:rsid w:val="00C434A1"/>
    <w:rsid w:val="00C446D3"/>
    <w:rsid w:val="00C46A9D"/>
    <w:rsid w:val="00C46C73"/>
    <w:rsid w:val="00C478D0"/>
    <w:rsid w:val="00C50007"/>
    <w:rsid w:val="00C57A30"/>
    <w:rsid w:val="00C60385"/>
    <w:rsid w:val="00C61BCA"/>
    <w:rsid w:val="00C62300"/>
    <w:rsid w:val="00C65416"/>
    <w:rsid w:val="00C65B26"/>
    <w:rsid w:val="00C65BCB"/>
    <w:rsid w:val="00C66A65"/>
    <w:rsid w:val="00C711DF"/>
    <w:rsid w:val="00C72B41"/>
    <w:rsid w:val="00C737DD"/>
    <w:rsid w:val="00C73DBA"/>
    <w:rsid w:val="00C74394"/>
    <w:rsid w:val="00C74CA7"/>
    <w:rsid w:val="00C756FB"/>
    <w:rsid w:val="00C76E88"/>
    <w:rsid w:val="00C80B70"/>
    <w:rsid w:val="00C80C1A"/>
    <w:rsid w:val="00C81103"/>
    <w:rsid w:val="00C81ACD"/>
    <w:rsid w:val="00C82831"/>
    <w:rsid w:val="00C84CF6"/>
    <w:rsid w:val="00C84E45"/>
    <w:rsid w:val="00C84F26"/>
    <w:rsid w:val="00C85158"/>
    <w:rsid w:val="00C85A61"/>
    <w:rsid w:val="00C85F23"/>
    <w:rsid w:val="00C869D7"/>
    <w:rsid w:val="00C8785B"/>
    <w:rsid w:val="00C90DB7"/>
    <w:rsid w:val="00C921EE"/>
    <w:rsid w:val="00C9289E"/>
    <w:rsid w:val="00C93EDC"/>
    <w:rsid w:val="00C943CB"/>
    <w:rsid w:val="00C95486"/>
    <w:rsid w:val="00C96261"/>
    <w:rsid w:val="00C97606"/>
    <w:rsid w:val="00CA07D5"/>
    <w:rsid w:val="00CA1243"/>
    <w:rsid w:val="00CA1782"/>
    <w:rsid w:val="00CA1C30"/>
    <w:rsid w:val="00CA2BBD"/>
    <w:rsid w:val="00CA54D1"/>
    <w:rsid w:val="00CA5626"/>
    <w:rsid w:val="00CB0266"/>
    <w:rsid w:val="00CB0659"/>
    <w:rsid w:val="00CB0E63"/>
    <w:rsid w:val="00CB1960"/>
    <w:rsid w:val="00CB495B"/>
    <w:rsid w:val="00CB4E16"/>
    <w:rsid w:val="00CB66D0"/>
    <w:rsid w:val="00CC04E8"/>
    <w:rsid w:val="00CC09AB"/>
    <w:rsid w:val="00CC1CEF"/>
    <w:rsid w:val="00CC296E"/>
    <w:rsid w:val="00CC2ECE"/>
    <w:rsid w:val="00CC4E0C"/>
    <w:rsid w:val="00CC5528"/>
    <w:rsid w:val="00CC6929"/>
    <w:rsid w:val="00CD1EDB"/>
    <w:rsid w:val="00CD21E6"/>
    <w:rsid w:val="00CD25A9"/>
    <w:rsid w:val="00CD2660"/>
    <w:rsid w:val="00CD2ABA"/>
    <w:rsid w:val="00CD2BB4"/>
    <w:rsid w:val="00CD5FA7"/>
    <w:rsid w:val="00CD65A0"/>
    <w:rsid w:val="00CE04D1"/>
    <w:rsid w:val="00CE558B"/>
    <w:rsid w:val="00CE5EC5"/>
    <w:rsid w:val="00CF0759"/>
    <w:rsid w:val="00CF168B"/>
    <w:rsid w:val="00CF1D8B"/>
    <w:rsid w:val="00CF38BC"/>
    <w:rsid w:val="00CF3DAF"/>
    <w:rsid w:val="00CF4153"/>
    <w:rsid w:val="00CF4571"/>
    <w:rsid w:val="00CF5F41"/>
    <w:rsid w:val="00CF601D"/>
    <w:rsid w:val="00CF6827"/>
    <w:rsid w:val="00CF6C0F"/>
    <w:rsid w:val="00CF7FEB"/>
    <w:rsid w:val="00D02D42"/>
    <w:rsid w:val="00D03BCF"/>
    <w:rsid w:val="00D03DC2"/>
    <w:rsid w:val="00D06AA9"/>
    <w:rsid w:val="00D07399"/>
    <w:rsid w:val="00D0782B"/>
    <w:rsid w:val="00D07BC6"/>
    <w:rsid w:val="00D117A7"/>
    <w:rsid w:val="00D11873"/>
    <w:rsid w:val="00D12A3A"/>
    <w:rsid w:val="00D12AE8"/>
    <w:rsid w:val="00D13A6C"/>
    <w:rsid w:val="00D14A7D"/>
    <w:rsid w:val="00D16674"/>
    <w:rsid w:val="00D17C70"/>
    <w:rsid w:val="00D21441"/>
    <w:rsid w:val="00D315F5"/>
    <w:rsid w:val="00D3161F"/>
    <w:rsid w:val="00D3190F"/>
    <w:rsid w:val="00D32CEE"/>
    <w:rsid w:val="00D3404F"/>
    <w:rsid w:val="00D3457C"/>
    <w:rsid w:val="00D36453"/>
    <w:rsid w:val="00D36FC0"/>
    <w:rsid w:val="00D3795D"/>
    <w:rsid w:val="00D41EC5"/>
    <w:rsid w:val="00D421F7"/>
    <w:rsid w:val="00D4336D"/>
    <w:rsid w:val="00D43AC9"/>
    <w:rsid w:val="00D443A8"/>
    <w:rsid w:val="00D451C1"/>
    <w:rsid w:val="00D45544"/>
    <w:rsid w:val="00D45592"/>
    <w:rsid w:val="00D46221"/>
    <w:rsid w:val="00D50164"/>
    <w:rsid w:val="00D56224"/>
    <w:rsid w:val="00D56515"/>
    <w:rsid w:val="00D56ABA"/>
    <w:rsid w:val="00D56C08"/>
    <w:rsid w:val="00D611E9"/>
    <w:rsid w:val="00D619AC"/>
    <w:rsid w:val="00D64698"/>
    <w:rsid w:val="00D64CB2"/>
    <w:rsid w:val="00D66BD2"/>
    <w:rsid w:val="00D712D9"/>
    <w:rsid w:val="00D722AE"/>
    <w:rsid w:val="00D7402D"/>
    <w:rsid w:val="00D745A5"/>
    <w:rsid w:val="00D76A11"/>
    <w:rsid w:val="00D76B62"/>
    <w:rsid w:val="00D76FAD"/>
    <w:rsid w:val="00D81A97"/>
    <w:rsid w:val="00D81F1D"/>
    <w:rsid w:val="00D827FD"/>
    <w:rsid w:val="00D83535"/>
    <w:rsid w:val="00D84163"/>
    <w:rsid w:val="00D85D54"/>
    <w:rsid w:val="00D87E99"/>
    <w:rsid w:val="00D902E2"/>
    <w:rsid w:val="00D90ADB"/>
    <w:rsid w:val="00D90E6E"/>
    <w:rsid w:val="00D91359"/>
    <w:rsid w:val="00D916DA"/>
    <w:rsid w:val="00D91F20"/>
    <w:rsid w:val="00D927AF"/>
    <w:rsid w:val="00D92812"/>
    <w:rsid w:val="00D95A42"/>
    <w:rsid w:val="00D96678"/>
    <w:rsid w:val="00D96C67"/>
    <w:rsid w:val="00DA0670"/>
    <w:rsid w:val="00DA09C1"/>
    <w:rsid w:val="00DA2406"/>
    <w:rsid w:val="00DA2A05"/>
    <w:rsid w:val="00DA3104"/>
    <w:rsid w:val="00DA326B"/>
    <w:rsid w:val="00DA3B64"/>
    <w:rsid w:val="00DA7CD7"/>
    <w:rsid w:val="00DB12F0"/>
    <w:rsid w:val="00DB41F9"/>
    <w:rsid w:val="00DB517C"/>
    <w:rsid w:val="00DB77A8"/>
    <w:rsid w:val="00DC1ED3"/>
    <w:rsid w:val="00DC2398"/>
    <w:rsid w:val="00DC2934"/>
    <w:rsid w:val="00DC43E0"/>
    <w:rsid w:val="00DC53BD"/>
    <w:rsid w:val="00DC5DE0"/>
    <w:rsid w:val="00DC7C55"/>
    <w:rsid w:val="00DD1A9A"/>
    <w:rsid w:val="00DD42D6"/>
    <w:rsid w:val="00DD4E45"/>
    <w:rsid w:val="00DD5BAE"/>
    <w:rsid w:val="00DD5F64"/>
    <w:rsid w:val="00DD77F3"/>
    <w:rsid w:val="00DD7CD4"/>
    <w:rsid w:val="00DE0523"/>
    <w:rsid w:val="00DE0F47"/>
    <w:rsid w:val="00DE13D0"/>
    <w:rsid w:val="00DE36FC"/>
    <w:rsid w:val="00DE3954"/>
    <w:rsid w:val="00DE3C86"/>
    <w:rsid w:val="00DE4D70"/>
    <w:rsid w:val="00DE5D67"/>
    <w:rsid w:val="00DE712C"/>
    <w:rsid w:val="00DF010C"/>
    <w:rsid w:val="00DF07CC"/>
    <w:rsid w:val="00DF14B5"/>
    <w:rsid w:val="00DF1788"/>
    <w:rsid w:val="00DF2982"/>
    <w:rsid w:val="00DF346C"/>
    <w:rsid w:val="00DF41E6"/>
    <w:rsid w:val="00DF48D7"/>
    <w:rsid w:val="00DF554C"/>
    <w:rsid w:val="00DF67D2"/>
    <w:rsid w:val="00DF7B4B"/>
    <w:rsid w:val="00DF7C7E"/>
    <w:rsid w:val="00E00CD9"/>
    <w:rsid w:val="00E020F1"/>
    <w:rsid w:val="00E02EA8"/>
    <w:rsid w:val="00E0360B"/>
    <w:rsid w:val="00E03D68"/>
    <w:rsid w:val="00E04478"/>
    <w:rsid w:val="00E048D9"/>
    <w:rsid w:val="00E04B54"/>
    <w:rsid w:val="00E059A1"/>
    <w:rsid w:val="00E05E7D"/>
    <w:rsid w:val="00E10329"/>
    <w:rsid w:val="00E11624"/>
    <w:rsid w:val="00E11AE0"/>
    <w:rsid w:val="00E14853"/>
    <w:rsid w:val="00E21102"/>
    <w:rsid w:val="00E2455B"/>
    <w:rsid w:val="00E24A75"/>
    <w:rsid w:val="00E250E7"/>
    <w:rsid w:val="00E257D9"/>
    <w:rsid w:val="00E308C7"/>
    <w:rsid w:val="00E35055"/>
    <w:rsid w:val="00E358F6"/>
    <w:rsid w:val="00E3767F"/>
    <w:rsid w:val="00E41097"/>
    <w:rsid w:val="00E4127E"/>
    <w:rsid w:val="00E41448"/>
    <w:rsid w:val="00E41725"/>
    <w:rsid w:val="00E4385E"/>
    <w:rsid w:val="00E5004A"/>
    <w:rsid w:val="00E51807"/>
    <w:rsid w:val="00E51EE3"/>
    <w:rsid w:val="00E52024"/>
    <w:rsid w:val="00E52362"/>
    <w:rsid w:val="00E5341D"/>
    <w:rsid w:val="00E60933"/>
    <w:rsid w:val="00E60DDF"/>
    <w:rsid w:val="00E61723"/>
    <w:rsid w:val="00E62C48"/>
    <w:rsid w:val="00E63A5E"/>
    <w:rsid w:val="00E63B5D"/>
    <w:rsid w:val="00E6501F"/>
    <w:rsid w:val="00E65396"/>
    <w:rsid w:val="00E6541D"/>
    <w:rsid w:val="00E67D0D"/>
    <w:rsid w:val="00E70240"/>
    <w:rsid w:val="00E70370"/>
    <w:rsid w:val="00E70974"/>
    <w:rsid w:val="00E70D44"/>
    <w:rsid w:val="00E80745"/>
    <w:rsid w:val="00E81E9E"/>
    <w:rsid w:val="00E824D2"/>
    <w:rsid w:val="00E829FA"/>
    <w:rsid w:val="00E82FE7"/>
    <w:rsid w:val="00E8548C"/>
    <w:rsid w:val="00E86F81"/>
    <w:rsid w:val="00E876A5"/>
    <w:rsid w:val="00E922EF"/>
    <w:rsid w:val="00E948BD"/>
    <w:rsid w:val="00E95B04"/>
    <w:rsid w:val="00E96875"/>
    <w:rsid w:val="00E971FA"/>
    <w:rsid w:val="00E97596"/>
    <w:rsid w:val="00E97E37"/>
    <w:rsid w:val="00EA044C"/>
    <w:rsid w:val="00EA0CE1"/>
    <w:rsid w:val="00EA2D91"/>
    <w:rsid w:val="00EA3CAB"/>
    <w:rsid w:val="00EA400D"/>
    <w:rsid w:val="00EA4901"/>
    <w:rsid w:val="00EA499E"/>
    <w:rsid w:val="00EB04C7"/>
    <w:rsid w:val="00EB1228"/>
    <w:rsid w:val="00EB1A65"/>
    <w:rsid w:val="00EB1B0C"/>
    <w:rsid w:val="00EB4DF0"/>
    <w:rsid w:val="00EB4DF4"/>
    <w:rsid w:val="00EB4EDF"/>
    <w:rsid w:val="00EB548C"/>
    <w:rsid w:val="00EB7211"/>
    <w:rsid w:val="00EC02E6"/>
    <w:rsid w:val="00EC056A"/>
    <w:rsid w:val="00EC0E48"/>
    <w:rsid w:val="00EC10D8"/>
    <w:rsid w:val="00EC1274"/>
    <w:rsid w:val="00EC14E0"/>
    <w:rsid w:val="00EC1F32"/>
    <w:rsid w:val="00EC2300"/>
    <w:rsid w:val="00EC358B"/>
    <w:rsid w:val="00EC37A0"/>
    <w:rsid w:val="00EC6EEA"/>
    <w:rsid w:val="00ED02BE"/>
    <w:rsid w:val="00ED55A4"/>
    <w:rsid w:val="00ED5DC0"/>
    <w:rsid w:val="00ED5DCE"/>
    <w:rsid w:val="00ED7D45"/>
    <w:rsid w:val="00EE0D30"/>
    <w:rsid w:val="00EE2ED2"/>
    <w:rsid w:val="00EE3DB5"/>
    <w:rsid w:val="00EE654E"/>
    <w:rsid w:val="00EE6E3C"/>
    <w:rsid w:val="00EE7151"/>
    <w:rsid w:val="00EF1BC7"/>
    <w:rsid w:val="00EF25B2"/>
    <w:rsid w:val="00EF3AAD"/>
    <w:rsid w:val="00EF4352"/>
    <w:rsid w:val="00EF5674"/>
    <w:rsid w:val="00F0138A"/>
    <w:rsid w:val="00F015AD"/>
    <w:rsid w:val="00F056D6"/>
    <w:rsid w:val="00F062F5"/>
    <w:rsid w:val="00F06D7D"/>
    <w:rsid w:val="00F127B6"/>
    <w:rsid w:val="00F129FF"/>
    <w:rsid w:val="00F13287"/>
    <w:rsid w:val="00F1496B"/>
    <w:rsid w:val="00F169AC"/>
    <w:rsid w:val="00F174B3"/>
    <w:rsid w:val="00F17A7D"/>
    <w:rsid w:val="00F17D50"/>
    <w:rsid w:val="00F17EEA"/>
    <w:rsid w:val="00F20C8D"/>
    <w:rsid w:val="00F2207B"/>
    <w:rsid w:val="00F2232A"/>
    <w:rsid w:val="00F22D19"/>
    <w:rsid w:val="00F241F2"/>
    <w:rsid w:val="00F25FF4"/>
    <w:rsid w:val="00F273A9"/>
    <w:rsid w:val="00F30FEA"/>
    <w:rsid w:val="00F31AFA"/>
    <w:rsid w:val="00F357DB"/>
    <w:rsid w:val="00F3598B"/>
    <w:rsid w:val="00F37273"/>
    <w:rsid w:val="00F40CCF"/>
    <w:rsid w:val="00F42D35"/>
    <w:rsid w:val="00F43749"/>
    <w:rsid w:val="00F44474"/>
    <w:rsid w:val="00F44D9A"/>
    <w:rsid w:val="00F451FE"/>
    <w:rsid w:val="00F45E8C"/>
    <w:rsid w:val="00F45F38"/>
    <w:rsid w:val="00F50058"/>
    <w:rsid w:val="00F52887"/>
    <w:rsid w:val="00F53E66"/>
    <w:rsid w:val="00F552D1"/>
    <w:rsid w:val="00F554C1"/>
    <w:rsid w:val="00F5724A"/>
    <w:rsid w:val="00F5771C"/>
    <w:rsid w:val="00F5783A"/>
    <w:rsid w:val="00F601B2"/>
    <w:rsid w:val="00F61370"/>
    <w:rsid w:val="00F63941"/>
    <w:rsid w:val="00F63A39"/>
    <w:rsid w:val="00F6465D"/>
    <w:rsid w:val="00F64F26"/>
    <w:rsid w:val="00F66BC1"/>
    <w:rsid w:val="00F7250C"/>
    <w:rsid w:val="00F73967"/>
    <w:rsid w:val="00F745D9"/>
    <w:rsid w:val="00F75510"/>
    <w:rsid w:val="00F76C9A"/>
    <w:rsid w:val="00F81019"/>
    <w:rsid w:val="00F8190B"/>
    <w:rsid w:val="00F839AC"/>
    <w:rsid w:val="00F83EA1"/>
    <w:rsid w:val="00F84584"/>
    <w:rsid w:val="00F86D6B"/>
    <w:rsid w:val="00F87F3F"/>
    <w:rsid w:val="00F9212C"/>
    <w:rsid w:val="00F96BB7"/>
    <w:rsid w:val="00FA2315"/>
    <w:rsid w:val="00FA436B"/>
    <w:rsid w:val="00FA5E76"/>
    <w:rsid w:val="00FA6879"/>
    <w:rsid w:val="00FA6BCD"/>
    <w:rsid w:val="00FA6CAA"/>
    <w:rsid w:val="00FB01A1"/>
    <w:rsid w:val="00FB055C"/>
    <w:rsid w:val="00FB0BC0"/>
    <w:rsid w:val="00FB4015"/>
    <w:rsid w:val="00FB4185"/>
    <w:rsid w:val="00FB4B7E"/>
    <w:rsid w:val="00FB5BA2"/>
    <w:rsid w:val="00FB5CCB"/>
    <w:rsid w:val="00FB62DF"/>
    <w:rsid w:val="00FB7C9F"/>
    <w:rsid w:val="00FB7E84"/>
    <w:rsid w:val="00FC013C"/>
    <w:rsid w:val="00FC02AF"/>
    <w:rsid w:val="00FC040C"/>
    <w:rsid w:val="00FC1A1E"/>
    <w:rsid w:val="00FC1AD0"/>
    <w:rsid w:val="00FC3317"/>
    <w:rsid w:val="00FC50EA"/>
    <w:rsid w:val="00FC54CE"/>
    <w:rsid w:val="00FC631C"/>
    <w:rsid w:val="00FC664D"/>
    <w:rsid w:val="00FC74AA"/>
    <w:rsid w:val="00FD0BDA"/>
    <w:rsid w:val="00FD2F03"/>
    <w:rsid w:val="00FD40FA"/>
    <w:rsid w:val="00FD4CA4"/>
    <w:rsid w:val="00FD7992"/>
    <w:rsid w:val="00FE0271"/>
    <w:rsid w:val="00FE16B3"/>
    <w:rsid w:val="00FE321C"/>
    <w:rsid w:val="00FE4DBF"/>
    <w:rsid w:val="00FE50A6"/>
    <w:rsid w:val="00FE5B60"/>
    <w:rsid w:val="00FE5C3F"/>
    <w:rsid w:val="00FE79B1"/>
    <w:rsid w:val="00FE79F3"/>
    <w:rsid w:val="00FE7D3E"/>
    <w:rsid w:val="00FF0635"/>
    <w:rsid w:val="00FF0E76"/>
    <w:rsid w:val="00FF1024"/>
    <w:rsid w:val="00FF1BB7"/>
    <w:rsid w:val="00FF1D53"/>
    <w:rsid w:val="00FF3805"/>
    <w:rsid w:val="00FF41B0"/>
    <w:rsid w:val="00FF4CB0"/>
    <w:rsid w:val="00FF559A"/>
    <w:rsid w:val="00FF5DAD"/>
    <w:rsid w:val="00FF7D4B"/>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07CC8"/>
  <w15:chartTrackingRefBased/>
  <w15:docId w15:val="{A1FEE409-6FC5-4968-B411-233C4D1CA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12D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1"/>
    <w:qFormat/>
    <w:rsid w:val="0060335C"/>
    <w:pPr>
      <w:ind w:left="720"/>
      <w:contextualSpacing/>
    </w:pPr>
  </w:style>
  <w:style w:type="table" w:styleId="a5">
    <w:name w:val="Table Grid"/>
    <w:basedOn w:val="a1"/>
    <w:uiPriority w:val="39"/>
    <w:rsid w:val="00662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05A8"/>
    <w:rPr>
      <w:color w:val="0563C1" w:themeColor="hyperlink"/>
      <w:u w:val="single"/>
    </w:rPr>
  </w:style>
  <w:style w:type="character" w:customStyle="1" w:styleId="UnresolvedMention">
    <w:name w:val="Unresolved Mention"/>
    <w:basedOn w:val="a0"/>
    <w:uiPriority w:val="99"/>
    <w:semiHidden/>
    <w:unhideWhenUsed/>
    <w:rsid w:val="002605A8"/>
    <w:rPr>
      <w:color w:val="605E5C"/>
      <w:shd w:val="clear" w:color="auto" w:fill="E1DFDD"/>
    </w:rPr>
  </w:style>
  <w:style w:type="paragraph" w:styleId="a7">
    <w:name w:val="header"/>
    <w:basedOn w:val="a"/>
    <w:link w:val="a8"/>
    <w:uiPriority w:val="99"/>
    <w:unhideWhenUsed/>
    <w:rsid w:val="00617753"/>
    <w:pPr>
      <w:tabs>
        <w:tab w:val="center" w:pos="4680"/>
        <w:tab w:val="right" w:pos="9360"/>
      </w:tabs>
    </w:pPr>
  </w:style>
  <w:style w:type="character" w:customStyle="1" w:styleId="a8">
    <w:name w:val="Верхний колонтитул Знак"/>
    <w:basedOn w:val="a0"/>
    <w:link w:val="a7"/>
    <w:uiPriority w:val="99"/>
    <w:rsid w:val="00617753"/>
  </w:style>
  <w:style w:type="paragraph" w:styleId="a9">
    <w:name w:val="footer"/>
    <w:basedOn w:val="a"/>
    <w:link w:val="aa"/>
    <w:uiPriority w:val="99"/>
    <w:unhideWhenUsed/>
    <w:rsid w:val="00617753"/>
    <w:pPr>
      <w:tabs>
        <w:tab w:val="center" w:pos="4680"/>
        <w:tab w:val="right" w:pos="9360"/>
      </w:tabs>
    </w:pPr>
  </w:style>
  <w:style w:type="character" w:customStyle="1" w:styleId="aa">
    <w:name w:val="Нижний колонтитул Знак"/>
    <w:basedOn w:val="a0"/>
    <w:link w:val="a9"/>
    <w:uiPriority w:val="99"/>
    <w:rsid w:val="00617753"/>
  </w:style>
  <w:style w:type="paragraph" w:styleId="ab">
    <w:name w:val="Normal (Web)"/>
    <w:basedOn w:val="a"/>
    <w:uiPriority w:val="99"/>
    <w:semiHidden/>
    <w:unhideWhenUsed/>
    <w:rsid w:val="00BD1092"/>
    <w:pPr>
      <w:spacing w:before="100" w:beforeAutospacing="1" w:after="100" w:afterAutospacing="1"/>
    </w:pPr>
  </w:style>
  <w:style w:type="character" w:styleId="ac">
    <w:name w:val="annotation reference"/>
    <w:basedOn w:val="a0"/>
    <w:uiPriority w:val="99"/>
    <w:semiHidden/>
    <w:unhideWhenUsed/>
    <w:rsid w:val="00594114"/>
    <w:rPr>
      <w:sz w:val="16"/>
      <w:szCs w:val="16"/>
    </w:rPr>
  </w:style>
  <w:style w:type="paragraph" w:styleId="ad">
    <w:name w:val="annotation text"/>
    <w:basedOn w:val="a"/>
    <w:link w:val="ae"/>
    <w:uiPriority w:val="99"/>
    <w:semiHidden/>
    <w:unhideWhenUsed/>
    <w:rsid w:val="00594114"/>
    <w:rPr>
      <w:sz w:val="20"/>
      <w:szCs w:val="20"/>
    </w:rPr>
  </w:style>
  <w:style w:type="character" w:customStyle="1" w:styleId="ae">
    <w:name w:val="Текст примечания Знак"/>
    <w:basedOn w:val="a0"/>
    <w:link w:val="ad"/>
    <w:uiPriority w:val="99"/>
    <w:semiHidden/>
    <w:rsid w:val="00594114"/>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594114"/>
    <w:rPr>
      <w:b/>
      <w:bCs/>
    </w:rPr>
  </w:style>
  <w:style w:type="character" w:customStyle="1" w:styleId="af0">
    <w:name w:val="Тема примечания Знак"/>
    <w:basedOn w:val="ae"/>
    <w:link w:val="af"/>
    <w:uiPriority w:val="99"/>
    <w:semiHidden/>
    <w:rsid w:val="00594114"/>
    <w:rPr>
      <w:rFonts w:ascii="Times New Roman" w:eastAsia="Times New Roman" w:hAnsi="Times New Roman" w:cs="Times New Roman"/>
      <w:b/>
      <w:bCs/>
      <w:sz w:val="20"/>
      <w:szCs w:val="20"/>
      <w:lang w:eastAsia="ru-RU"/>
    </w:rPr>
  </w:style>
  <w:style w:type="character" w:styleId="af1">
    <w:name w:val="FollowedHyperlink"/>
    <w:basedOn w:val="a0"/>
    <w:uiPriority w:val="99"/>
    <w:semiHidden/>
    <w:unhideWhenUsed/>
    <w:rsid w:val="007C33CC"/>
    <w:rPr>
      <w:color w:val="954F72" w:themeColor="followedHyperlink"/>
      <w:u w:val="single"/>
    </w:rPr>
  </w:style>
  <w:style w:type="paragraph" w:styleId="af2">
    <w:name w:val="Body Text"/>
    <w:basedOn w:val="a"/>
    <w:link w:val="af3"/>
    <w:uiPriority w:val="1"/>
    <w:unhideWhenUsed/>
    <w:qFormat/>
    <w:rsid w:val="00ED5DC0"/>
    <w:pPr>
      <w:widowControl w:val="0"/>
      <w:autoSpaceDE w:val="0"/>
      <w:autoSpaceDN w:val="0"/>
      <w:ind w:left="336"/>
    </w:pPr>
    <w:rPr>
      <w:sz w:val="28"/>
      <w:szCs w:val="28"/>
      <w:lang w:val="uk-UA" w:eastAsia="en-US"/>
    </w:rPr>
  </w:style>
  <w:style w:type="character" w:customStyle="1" w:styleId="af3">
    <w:name w:val="Основной текст Знак"/>
    <w:basedOn w:val="a0"/>
    <w:link w:val="af2"/>
    <w:uiPriority w:val="1"/>
    <w:rsid w:val="00ED5DC0"/>
    <w:rPr>
      <w:rFonts w:ascii="Times New Roman" w:eastAsia="Times New Roman" w:hAnsi="Times New Roman" w:cs="Times New Roman"/>
      <w:sz w:val="28"/>
      <w:szCs w:val="28"/>
      <w:lang w:val="uk-UA"/>
    </w:rPr>
  </w:style>
  <w:style w:type="character" w:customStyle="1" w:styleId="a4">
    <w:name w:val="Абзац списка Знак"/>
    <w:link w:val="a3"/>
    <w:uiPriority w:val="1"/>
    <w:locked/>
    <w:rsid w:val="00ED5DC0"/>
  </w:style>
  <w:style w:type="character" w:styleId="af4">
    <w:name w:val="page number"/>
    <w:basedOn w:val="a0"/>
    <w:uiPriority w:val="99"/>
    <w:semiHidden/>
    <w:unhideWhenUsed/>
    <w:rsid w:val="00904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15507">
      <w:bodyDiv w:val="1"/>
      <w:marLeft w:val="0"/>
      <w:marRight w:val="0"/>
      <w:marTop w:val="0"/>
      <w:marBottom w:val="0"/>
      <w:divBdr>
        <w:top w:val="none" w:sz="0" w:space="0" w:color="auto"/>
        <w:left w:val="none" w:sz="0" w:space="0" w:color="auto"/>
        <w:bottom w:val="none" w:sz="0" w:space="0" w:color="auto"/>
        <w:right w:val="none" w:sz="0" w:space="0" w:color="auto"/>
      </w:divBdr>
      <w:divsChild>
        <w:div w:id="1206865188">
          <w:marLeft w:val="345"/>
          <w:marRight w:val="0"/>
          <w:marTop w:val="0"/>
          <w:marBottom w:val="0"/>
          <w:divBdr>
            <w:top w:val="none" w:sz="0" w:space="0" w:color="auto"/>
            <w:left w:val="none" w:sz="0" w:space="0" w:color="auto"/>
            <w:bottom w:val="none" w:sz="0" w:space="0" w:color="auto"/>
            <w:right w:val="none" w:sz="0" w:space="0" w:color="auto"/>
          </w:divBdr>
        </w:div>
      </w:divsChild>
    </w:div>
    <w:div w:id="140394925">
      <w:bodyDiv w:val="1"/>
      <w:marLeft w:val="0"/>
      <w:marRight w:val="0"/>
      <w:marTop w:val="0"/>
      <w:marBottom w:val="0"/>
      <w:divBdr>
        <w:top w:val="none" w:sz="0" w:space="0" w:color="auto"/>
        <w:left w:val="none" w:sz="0" w:space="0" w:color="auto"/>
        <w:bottom w:val="none" w:sz="0" w:space="0" w:color="auto"/>
        <w:right w:val="none" w:sz="0" w:space="0" w:color="auto"/>
      </w:divBdr>
    </w:div>
    <w:div w:id="160629190">
      <w:bodyDiv w:val="1"/>
      <w:marLeft w:val="0"/>
      <w:marRight w:val="0"/>
      <w:marTop w:val="0"/>
      <w:marBottom w:val="0"/>
      <w:divBdr>
        <w:top w:val="none" w:sz="0" w:space="0" w:color="auto"/>
        <w:left w:val="none" w:sz="0" w:space="0" w:color="auto"/>
        <w:bottom w:val="none" w:sz="0" w:space="0" w:color="auto"/>
        <w:right w:val="none" w:sz="0" w:space="0" w:color="auto"/>
      </w:divBdr>
    </w:div>
    <w:div w:id="394159055">
      <w:bodyDiv w:val="1"/>
      <w:marLeft w:val="0"/>
      <w:marRight w:val="0"/>
      <w:marTop w:val="0"/>
      <w:marBottom w:val="0"/>
      <w:divBdr>
        <w:top w:val="none" w:sz="0" w:space="0" w:color="auto"/>
        <w:left w:val="none" w:sz="0" w:space="0" w:color="auto"/>
        <w:bottom w:val="none" w:sz="0" w:space="0" w:color="auto"/>
        <w:right w:val="none" w:sz="0" w:space="0" w:color="auto"/>
      </w:divBdr>
      <w:divsChild>
        <w:div w:id="507865660">
          <w:marLeft w:val="345"/>
          <w:marRight w:val="0"/>
          <w:marTop w:val="0"/>
          <w:marBottom w:val="0"/>
          <w:divBdr>
            <w:top w:val="none" w:sz="0" w:space="0" w:color="auto"/>
            <w:left w:val="none" w:sz="0" w:space="0" w:color="auto"/>
            <w:bottom w:val="none" w:sz="0" w:space="0" w:color="auto"/>
            <w:right w:val="none" w:sz="0" w:space="0" w:color="auto"/>
          </w:divBdr>
        </w:div>
      </w:divsChild>
    </w:div>
    <w:div w:id="891307422">
      <w:bodyDiv w:val="1"/>
      <w:marLeft w:val="0"/>
      <w:marRight w:val="0"/>
      <w:marTop w:val="0"/>
      <w:marBottom w:val="0"/>
      <w:divBdr>
        <w:top w:val="none" w:sz="0" w:space="0" w:color="auto"/>
        <w:left w:val="none" w:sz="0" w:space="0" w:color="auto"/>
        <w:bottom w:val="none" w:sz="0" w:space="0" w:color="auto"/>
        <w:right w:val="none" w:sz="0" w:space="0" w:color="auto"/>
      </w:divBdr>
      <w:divsChild>
        <w:div w:id="1457521912">
          <w:marLeft w:val="345"/>
          <w:marRight w:val="0"/>
          <w:marTop w:val="0"/>
          <w:marBottom w:val="0"/>
          <w:divBdr>
            <w:top w:val="none" w:sz="0" w:space="0" w:color="auto"/>
            <w:left w:val="none" w:sz="0" w:space="0" w:color="auto"/>
            <w:bottom w:val="none" w:sz="0" w:space="0" w:color="auto"/>
            <w:right w:val="none" w:sz="0" w:space="0" w:color="auto"/>
          </w:divBdr>
        </w:div>
      </w:divsChild>
    </w:div>
    <w:div w:id="208768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hart" Target="charts/chart8.xml"/><Relationship Id="rId26" Type="http://schemas.openxmlformats.org/officeDocument/2006/relationships/image" Target="media/image4.png"/><Relationship Id="rId39" Type="http://schemas.openxmlformats.org/officeDocument/2006/relationships/hyperlink" Target="https://geneva.mfa.gov.ua/posolstvo/svitova-organizaciya-torgivli-sot" TargetMode="External"/><Relationship Id="rId21" Type="http://schemas.openxmlformats.org/officeDocument/2006/relationships/chart" Target="charts/chart11.xml"/><Relationship Id="rId34" Type="http://schemas.openxmlformats.org/officeDocument/2006/relationships/hyperlink" Target="https://dspace.nuft.edu.ua/jspui/bitstream/123456789/8852/1/HP6.pdf" TargetMode="External"/><Relationship Id="rId42" Type="http://schemas.openxmlformats.org/officeDocument/2006/relationships/hyperlink" Target="https://biz.nv.ua/ukr/experts/druge-zhittya-rechey-ekologichnist-noviy-trend-i-ce-neminuche-ostanni-novini-50180562.html" TargetMode="External"/><Relationship Id="rId47" Type="http://schemas.openxmlformats.org/officeDocument/2006/relationships/hyperlink" Target="https://mind.ua/publications/20242641-obibrali-do-nitki-yak-podorozhchannya-bavovni-poznachitsya-na-legkij-promislovosti" TargetMode="External"/><Relationship Id="rId50" Type="http://schemas.openxmlformats.org/officeDocument/2006/relationships/hyperlink" Target="http://ukrsugar.com/uk/post/cukrovij-sezon-2023-ocikuvanna-ta-persi-rezultati-sezonu" TargetMode="External"/><Relationship Id="rId55" Type="http://schemas.openxmlformats.org/officeDocument/2006/relationships/hyperlink" Target="https://fein.com/uk_ua/" TargetMode="External"/><Relationship Id="rId63" Type="http://schemas.openxmlformats.org/officeDocument/2006/relationships/image" Target="media/image9.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14.xml"/><Relationship Id="rId32" Type="http://schemas.openxmlformats.org/officeDocument/2006/relationships/hyperlink" Target="https://filkon.com.ua/" TargetMode="External"/><Relationship Id="rId37" Type="http://schemas.openxmlformats.org/officeDocument/2006/relationships/hyperlink" Target="https://ukrlegprom.org/ua/news/28-lystopada-2019r-za-2508-u-verkhovnij-radi-ukrainy-narodnymy-deputatamy-ukrainy-zadorozhnim-m-m-purtovoiu-a-a-vasylievym-i-s-ta-dyrdinym-m-ie-zareiestrovano-zakonoproekt-pro-vnesennia-zmin-d/" TargetMode="External"/><Relationship Id="rId40" Type="http://schemas.openxmlformats.org/officeDocument/2006/relationships/hyperlink" Target="https://www.volynnews.com/news/all/v-ukrayini-zatverdyly-pidvyshchennia-taryfiv-na-elektroenerhiiu-v-2023-rotsi/" TargetMode="External"/><Relationship Id="rId45" Type="http://schemas.openxmlformats.org/officeDocument/2006/relationships/hyperlink" Target="http://www.irbis-nbuv.gov.ua/cgibin/irbis_nbuv/cgiirbis_64.exe?I21DBN=LINK&amp;P21DBN=UJRN&amp;Z21ID=&amp;S21REF=10&amp;S21CNR=20&amp;S21STN=1&amp;S21FMT=ASP_meta&amp;C21COM=S&amp;2_S21P03=FILA=&amp;2_S21STR=vknutdtn_2017_6_16" TargetMode="External"/><Relationship Id="rId53" Type="http://schemas.openxmlformats.org/officeDocument/2006/relationships/hyperlink" Target="http://tehnotkani.com.ua/" TargetMode="External"/><Relationship Id="rId58" Type="http://schemas.openxmlformats.org/officeDocument/2006/relationships/hyperlink" Target="https://core.ac.uk/download/pdf/197263367.pdf" TargetMode="External"/><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image" Target="media/image6.png"/><Relationship Id="rId36" Type="http://schemas.openxmlformats.org/officeDocument/2006/relationships/hyperlink" Target="https://youcontrol.com.ua/contractor/?id=7677333&amp;tb=financial-scoring" TargetMode="External"/><Relationship Id="rId49" Type="http://schemas.openxmlformats.org/officeDocument/2006/relationships/hyperlink" Target="http://e-forum.lntu.edu.ua/index.php/ekonomichnyy_forum/article/view/108/99" TargetMode="External"/><Relationship Id="rId57" Type="http://schemas.openxmlformats.org/officeDocument/2006/relationships/hyperlink" Target="https://www.beti.si/en" TargetMode="External"/><Relationship Id="rId61" Type="http://schemas.openxmlformats.org/officeDocument/2006/relationships/hyperlink" Target="http://www.irbis-nbuv.gov.ua/cgi-bin/irbis_nbuv/cgiirbis_64.exe?I21DBN=LINK&amp;P21DBN=UJRN&amp;Z21ID=&amp;S21REF=10&amp;S21CNR=20&amp;S21STN=1&amp;S21FMT=ASP_meta&amp;C21COM=S&amp;2_S21P03=FILA=&amp;2_S21STR=evntukpi_2018_15_45" TargetMode="External"/><Relationship Id="rId10" Type="http://schemas.openxmlformats.org/officeDocument/2006/relationships/chart" Target="charts/chart1.xml"/><Relationship Id="rId19" Type="http://schemas.openxmlformats.org/officeDocument/2006/relationships/chart" Target="charts/chart9.xml"/><Relationship Id="rId31" Type="http://schemas.openxmlformats.org/officeDocument/2006/relationships/image" Target="media/image8.jpg"/><Relationship Id="rId44" Type="http://schemas.openxmlformats.org/officeDocument/2006/relationships/hyperlink" Target="https://dmsu.gov.ua/assets/files/statistic/year/2023_12.pdf" TargetMode="External"/><Relationship Id="rId52" Type="http://schemas.openxmlformats.org/officeDocument/2006/relationships/hyperlink" Target="https://www.ukrmetprom.org/rezultati-diyalnosti-metalurgiynoi-37/" TargetMode="External"/><Relationship Id="rId60" Type="http://schemas.openxmlformats.org/officeDocument/2006/relationships/hyperlink" Target="https://ela.kpi.ua/bitstream/123456789/12361/1/2012_5_Borowens'ka.pdf" TargetMode="External"/><Relationship Id="rId65"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image" Target="media/image5.png"/><Relationship Id="rId30" Type="http://schemas.openxmlformats.org/officeDocument/2006/relationships/chart" Target="charts/chart16.xml"/><Relationship Id="rId35" Type="http://schemas.openxmlformats.org/officeDocument/2006/relationships/hyperlink" Target="https://youcontrol.com.ua/contractor/?mode=all_years&amp;id=7677333&amp;tb=financial-analytics" TargetMode="External"/><Relationship Id="rId43" Type="http://schemas.openxmlformats.org/officeDocument/2006/relationships/hyperlink" Target="https://www.ukrinform.ua/rubric-society/3641463-demografi-prognozuut-so-u-2023-roci-na-ukrainu-cekae-katastroficne-padinna-narodzuvanosti.html" TargetMode="External"/><Relationship Id="rId48" Type="http://schemas.openxmlformats.org/officeDocument/2006/relationships/hyperlink" Target="https://ukrlegprom.org/ua/news/ukrlegprom-conference-2023-legka-promyslovist-vidnovlennya-razom-do-peremogy/" TargetMode="External"/><Relationship Id="rId56" Type="http://schemas.openxmlformats.org/officeDocument/2006/relationships/hyperlink" Target="https://www.trivialtex.pt/" TargetMode="External"/><Relationship Id="rId64" Type="http://schemas.openxmlformats.org/officeDocument/2006/relationships/image" Target="media/image10.jpe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growhow.in.ua/rynok-tsukru-v-2023-24-marketynhovomu-sezoni/" TargetMode="Externa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hyperlink" Target="https://youcontrol.com.ua/catalog/company_details/23152014/" TargetMode="External"/><Relationship Id="rId38" Type="http://schemas.openxmlformats.org/officeDocument/2006/relationships/hyperlink" Target="https://ukrlegprom.org/ua/news/za-initsiatyvoiu-asotsiatsii-ukrlehprom-zakonoproekt-pro-vnesennia-zmin-do-mytnoho-taryfu-ukrainy-zatverdzhenoho-zakonom-ukrainy-pro-mytnyj-taryf-ukrainy-shchodo-optymizatsii-stavok-vviznoho-myta-n/" TargetMode="External"/><Relationship Id="rId46" Type="http://schemas.openxmlformats.org/officeDocument/2006/relationships/hyperlink" Target="http://journals.khnu.km.ua/vestnik/pdf/tech/2013_3/18zas.pdf" TargetMode="External"/><Relationship Id="rId59" Type="http://schemas.openxmlformats.org/officeDocument/2006/relationships/hyperlink" Target="http://dx.doi.org/10.20535/2307-5651.16.2019.182730" TargetMode="External"/><Relationship Id="rId67" Type="http://schemas.openxmlformats.org/officeDocument/2006/relationships/header" Target="header2.xml"/><Relationship Id="rId20" Type="http://schemas.openxmlformats.org/officeDocument/2006/relationships/chart" Target="charts/chart10.xml"/><Relationship Id="rId41" Type="http://schemas.openxmlformats.org/officeDocument/2006/relationships/hyperlink" Target="https://bank.gov.ua/ua/news/all/biznes-pogirshiv-otsinki-rezultativ-svoyeyi-diyalnosti--pidsumki-opituvannya-pidpriyemstv-u-sichni" TargetMode="External"/><Relationship Id="rId54" Type="http://schemas.openxmlformats.org/officeDocument/2006/relationships/hyperlink" Target="https://selton.com.ua/uk/pro-kompaniyu/" TargetMode="External"/><Relationship Id="rId62" Type="http://schemas.openxmlformats.org/officeDocument/2006/relationships/hyperlink" Target="https://ela.kpi.ua/handle/123456789/52939"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Eva\Documents\&#1050;&#1056;_&#1052;&#105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eva\Pictures\&#1044;&#1080;&#1087;&#1083;&#1086;&#108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Users\evabobosko\Desktop\&#1044;&#1080;&#1087;&#1083;&#1086;&#1084;.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11724759405074366"/>
          <c:y val="0.13425925925925927"/>
          <c:w val="0.8216412948381453"/>
          <c:h val="0.75834135316418783"/>
        </c:manualLayout>
      </c:layout>
      <c:lineChart>
        <c:grouping val="standard"/>
        <c:varyColors val="0"/>
        <c:ser>
          <c:idx val="1"/>
          <c:order val="0"/>
          <c:spPr>
            <a:ln w="28575" cap="rnd">
              <a:solidFill>
                <a:schemeClr val="dk1">
                  <a:tint val="55000"/>
                </a:schemeClr>
              </a:solidFill>
              <a:round/>
            </a:ln>
            <a:effectLst/>
          </c:spPr>
          <c:marker>
            <c:symbol val="none"/>
          </c:marker>
          <c:dLbls>
            <c:dLbl>
              <c:idx val="0"/>
              <c:layout>
                <c:manualLayout>
                  <c:x val="0"/>
                  <c:y val="4.629647856517935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9.2666666666666661E-2"/>
                      <c:h val="0.10641221930592007"/>
                    </c:manualLayout>
                  </c15:layout>
                </c:ext>
                <c:ext xmlns:c16="http://schemas.microsoft.com/office/drawing/2014/chart" uri="{C3380CC4-5D6E-409C-BE32-E72D297353CC}">
                  <c16:uniqueId val="{00000002-20FE-D14F-BE44-84D64DAC9AAF}"/>
                </c:ext>
              </c:extLst>
            </c:dLbl>
            <c:dLbl>
              <c:idx val="1"/>
              <c:layout>
                <c:manualLayout>
                  <c:x val="2.5000000000000001E-2"/>
                  <c:y val="7.40740740740741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0FE-D14F-BE44-84D64DAC9AAF}"/>
                </c:ext>
              </c:extLst>
            </c:dLbl>
            <c:dLbl>
              <c:idx val="2"/>
              <c:layout>
                <c:manualLayout>
                  <c:x val="1.3888888888888888E-2"/>
                  <c:y val="3.70370370370370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0FE-D14F-BE44-84D64DAC9AAF}"/>
                </c:ext>
              </c:extLst>
            </c:dLbl>
            <c:dLbl>
              <c:idx val="3"/>
              <c:layout>
                <c:manualLayout>
                  <c:x val="1.9444444444444393E-2"/>
                  <c:y val="3.24074074074073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0FE-D14F-BE44-84D64DAC9AAF}"/>
                </c:ext>
              </c:extLst>
            </c:dLbl>
            <c:dLbl>
              <c:idx val="4"/>
              <c:layout>
                <c:manualLayout>
                  <c:x val="1.9444444444444445E-2"/>
                  <c:y val="5.55555555555555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0FE-D14F-BE44-84D64DAC9AAF}"/>
                </c:ext>
              </c:extLst>
            </c:dLbl>
            <c:dLbl>
              <c:idx val="5"/>
              <c:layout>
                <c:manualLayout>
                  <c:x val="-4.7222222222222221E-2"/>
                  <c:y val="-6.48148148148148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0FE-D14F-BE44-84D64DAC9AAF}"/>
                </c:ext>
              </c:extLst>
            </c:dLbl>
            <c:dLbl>
              <c:idx val="6"/>
              <c:layout>
                <c:manualLayout>
                  <c:x val="-1.9444444444444445E-2"/>
                  <c:y val="-7.40740740740740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0FE-D14F-BE44-84D64DAC9AAF}"/>
                </c:ext>
              </c:extLst>
            </c:dLbl>
            <c:dLbl>
              <c:idx val="7"/>
              <c:layout>
                <c:manualLayout>
                  <c:x val="2.2222222222222223E-2"/>
                  <c:y val="-5.5555555555555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0FE-D14F-BE44-84D64DAC9AAF}"/>
                </c:ext>
              </c:extLst>
            </c:dLbl>
            <c:dLbl>
              <c:idx val="8"/>
              <c:layout>
                <c:manualLayout>
                  <c:x val="-6.3888888888888995E-2"/>
                  <c:y val="4.62962962962962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0FE-D14F-BE44-84D64DAC9AAF}"/>
                </c:ext>
              </c:extLst>
            </c:dLbl>
            <c:dLbl>
              <c:idx val="9"/>
              <c:layout>
                <c:manualLayout>
                  <c:x val="-1.3888888888888888E-2"/>
                  <c:y val="5.09259259259259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0FE-D14F-BE44-84D64DAC9AA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Лист1!$A$1:$A$10</c:f>
              <c:numCache>
                <c:formatCode>General</c:formatCode>
                <c:ptCount val="10"/>
                <c:pt idx="0">
                  <c:v>2017</c:v>
                </c:pt>
                <c:pt idx="1">
                  <c:v>2018</c:v>
                </c:pt>
                <c:pt idx="2">
                  <c:v>2016</c:v>
                </c:pt>
                <c:pt idx="3">
                  <c:v>2017</c:v>
                </c:pt>
                <c:pt idx="4">
                  <c:v>2018</c:v>
                </c:pt>
                <c:pt idx="5">
                  <c:v>2019</c:v>
                </c:pt>
                <c:pt idx="6">
                  <c:v>2020</c:v>
                </c:pt>
                <c:pt idx="7">
                  <c:v>2021</c:v>
                </c:pt>
                <c:pt idx="8">
                  <c:v>2022</c:v>
                </c:pt>
                <c:pt idx="9">
                  <c:v>2023</c:v>
                </c:pt>
              </c:numCache>
            </c:numRef>
          </c:cat>
          <c:val>
            <c:numRef>
              <c:f>Лист1!$B$1:$B$10</c:f>
              <c:numCache>
                <c:formatCode>General</c:formatCode>
                <c:ptCount val="10"/>
                <c:pt idx="0">
                  <c:v>654859</c:v>
                </c:pt>
                <c:pt idx="1">
                  <c:v>685945</c:v>
                </c:pt>
                <c:pt idx="2">
                  <c:v>725894</c:v>
                </c:pt>
                <c:pt idx="3">
                  <c:v>775842</c:v>
                </c:pt>
                <c:pt idx="4">
                  <c:v>825485</c:v>
                </c:pt>
                <c:pt idx="5">
                  <c:v>834596</c:v>
                </c:pt>
                <c:pt idx="6">
                  <c:v>845748</c:v>
                </c:pt>
                <c:pt idx="7">
                  <c:v>842659</c:v>
                </c:pt>
                <c:pt idx="8">
                  <c:v>832141</c:v>
                </c:pt>
                <c:pt idx="9">
                  <c:v>795874</c:v>
                </c:pt>
              </c:numCache>
            </c:numRef>
          </c:val>
          <c:smooth val="0"/>
          <c:extLst>
            <c:ext xmlns:c16="http://schemas.microsoft.com/office/drawing/2014/chart" uri="{C3380CC4-5D6E-409C-BE32-E72D297353CC}">
              <c16:uniqueId val="{00000000-20FE-D14F-BE44-84D64DAC9AAF}"/>
            </c:ext>
          </c:extLst>
        </c:ser>
        <c:dLbls>
          <c:showLegendKey val="0"/>
          <c:showVal val="0"/>
          <c:showCatName val="0"/>
          <c:showSerName val="0"/>
          <c:showPercent val="0"/>
          <c:showBubbleSize val="0"/>
        </c:dLbls>
        <c:smooth val="0"/>
        <c:axId val="681508080"/>
        <c:axId val="680744496"/>
      </c:lineChart>
      <c:catAx>
        <c:axId val="681508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744496"/>
        <c:crosses val="autoZero"/>
        <c:auto val="1"/>
        <c:lblAlgn val="ctr"/>
        <c:lblOffset val="100"/>
        <c:noMultiLvlLbl val="0"/>
      </c:catAx>
      <c:valAx>
        <c:axId val="68074449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15080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tx1">
                <a:lumMod val="85000"/>
                <a:lumOff val="1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Sheet1!$A$1:$A$13</c:f>
              <c:numCache>
                <c:formatCode>General</c:formatCode>
                <c:ptCount val="13"/>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numCache>
            </c:numRef>
          </c:cat>
          <c:val>
            <c:numRef>
              <c:f>Sheet1!$B$1:$B$13</c:f>
              <c:numCache>
                <c:formatCode>General</c:formatCode>
                <c:ptCount val="13"/>
                <c:pt idx="0">
                  <c:v>92</c:v>
                </c:pt>
                <c:pt idx="1">
                  <c:v>105</c:v>
                </c:pt>
                <c:pt idx="2">
                  <c:v>94</c:v>
                </c:pt>
                <c:pt idx="3">
                  <c:v>98</c:v>
                </c:pt>
                <c:pt idx="4">
                  <c:v>81</c:v>
                </c:pt>
                <c:pt idx="5">
                  <c:v>75</c:v>
                </c:pt>
                <c:pt idx="6">
                  <c:v>54</c:v>
                </c:pt>
                <c:pt idx="7">
                  <c:v>55</c:v>
                </c:pt>
                <c:pt idx="8">
                  <c:v>55</c:v>
                </c:pt>
                <c:pt idx="9">
                  <c:v>51</c:v>
                </c:pt>
                <c:pt idx="10">
                  <c:v>50</c:v>
                </c:pt>
                <c:pt idx="11">
                  <c:v>53</c:v>
                </c:pt>
                <c:pt idx="12">
                  <c:v>39</c:v>
                </c:pt>
              </c:numCache>
            </c:numRef>
          </c:val>
          <c:extLst>
            <c:ext xmlns:c16="http://schemas.microsoft.com/office/drawing/2014/chart" uri="{C3380CC4-5D6E-409C-BE32-E72D297353CC}">
              <c16:uniqueId val="{00000000-6082-D849-A1D5-7748C5B967F6}"/>
            </c:ext>
          </c:extLst>
        </c:ser>
        <c:dLbls>
          <c:showLegendKey val="0"/>
          <c:showVal val="0"/>
          <c:showCatName val="0"/>
          <c:showSerName val="0"/>
          <c:showPercent val="0"/>
          <c:showBubbleSize val="0"/>
        </c:dLbls>
        <c:gapWidth val="68"/>
        <c:overlap val="-34"/>
        <c:axId val="1968168367"/>
        <c:axId val="1968314191"/>
      </c:barChart>
      <c:catAx>
        <c:axId val="19681683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8314191"/>
        <c:crosses val="autoZero"/>
        <c:auto val="1"/>
        <c:lblAlgn val="ctr"/>
        <c:lblOffset val="100"/>
        <c:noMultiLvlLbl val="0"/>
      </c:catAx>
      <c:valAx>
        <c:axId val="196831419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816836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Sheet1!$B$71</c:f>
              <c:strCache>
                <c:ptCount val="1"/>
                <c:pt idx="0">
                  <c:v>2022</c:v>
                </c:pt>
              </c:strCache>
            </c:strRef>
          </c:tx>
          <c:spPr>
            <a:solidFill>
              <a:schemeClr val="tx1">
                <a:lumMod val="65000"/>
                <a:lumOff val="3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Sheet1!$A$72:$A$74</c:f>
              <c:strCache>
                <c:ptCount val="3"/>
                <c:pt idx="0">
                  <c:v>Чавун</c:v>
                </c:pt>
                <c:pt idx="1">
                  <c:v>Сталь</c:v>
                </c:pt>
                <c:pt idx="2">
                  <c:v>Прокат</c:v>
                </c:pt>
              </c:strCache>
            </c:strRef>
          </c:cat>
          <c:val>
            <c:numRef>
              <c:f>Sheet1!$B$72:$B$74</c:f>
              <c:numCache>
                <c:formatCode>General</c:formatCode>
                <c:ptCount val="3"/>
                <c:pt idx="0">
                  <c:v>5133</c:v>
                </c:pt>
                <c:pt idx="1">
                  <c:v>4906</c:v>
                </c:pt>
                <c:pt idx="2">
                  <c:v>4095</c:v>
                </c:pt>
              </c:numCache>
            </c:numRef>
          </c:val>
          <c:extLst>
            <c:ext xmlns:c16="http://schemas.microsoft.com/office/drawing/2014/chart" uri="{C3380CC4-5D6E-409C-BE32-E72D297353CC}">
              <c16:uniqueId val="{00000000-030B-E04C-ADC2-4C23DE171775}"/>
            </c:ext>
          </c:extLst>
        </c:ser>
        <c:ser>
          <c:idx val="1"/>
          <c:order val="1"/>
          <c:tx>
            <c:strRef>
              <c:f>Sheet1!$C$71</c:f>
              <c:strCache>
                <c:ptCount val="1"/>
                <c:pt idx="0">
                  <c:v>2023</c:v>
                </c:pt>
              </c:strCache>
            </c:strRef>
          </c:tx>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Sheet1!$A$72:$A$74</c:f>
              <c:strCache>
                <c:ptCount val="3"/>
                <c:pt idx="0">
                  <c:v>Чавун</c:v>
                </c:pt>
                <c:pt idx="1">
                  <c:v>Сталь</c:v>
                </c:pt>
                <c:pt idx="2">
                  <c:v>Прокат</c:v>
                </c:pt>
              </c:strCache>
            </c:strRef>
          </c:cat>
          <c:val>
            <c:numRef>
              <c:f>Sheet1!$C$72:$C$74</c:f>
              <c:numCache>
                <c:formatCode>General</c:formatCode>
                <c:ptCount val="3"/>
                <c:pt idx="0">
                  <c:v>6003</c:v>
                </c:pt>
                <c:pt idx="1">
                  <c:v>6228</c:v>
                </c:pt>
                <c:pt idx="2">
                  <c:v>5372</c:v>
                </c:pt>
              </c:numCache>
            </c:numRef>
          </c:val>
          <c:extLst>
            <c:ext xmlns:c16="http://schemas.microsoft.com/office/drawing/2014/chart" uri="{C3380CC4-5D6E-409C-BE32-E72D297353CC}">
              <c16:uniqueId val="{00000001-030B-E04C-ADC2-4C23DE171775}"/>
            </c:ext>
          </c:extLst>
        </c:ser>
        <c:dLbls>
          <c:showLegendKey val="0"/>
          <c:showVal val="0"/>
          <c:showCatName val="0"/>
          <c:showSerName val="0"/>
          <c:showPercent val="0"/>
          <c:showBubbleSize val="0"/>
        </c:dLbls>
        <c:gapWidth val="219"/>
        <c:overlap val="-27"/>
        <c:axId val="817684079"/>
        <c:axId val="817677359"/>
      </c:barChart>
      <c:catAx>
        <c:axId val="817684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677359"/>
        <c:crosses val="autoZero"/>
        <c:auto val="1"/>
        <c:lblAlgn val="ctr"/>
        <c:lblOffset val="100"/>
        <c:noMultiLvlLbl val="0"/>
      </c:catAx>
      <c:valAx>
        <c:axId val="81767735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6840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a:solidFill>
              <a:schemeClr val="tx1"/>
            </a:solidFill>
          </c:spPr>
          <c:dPt>
            <c:idx val="0"/>
            <c:bubble3D val="0"/>
            <c:spPr>
              <a:solidFill>
                <a:schemeClr val="tx1"/>
              </a:solidFill>
              <a:ln w="19050">
                <a:solidFill>
                  <a:schemeClr val="lt1"/>
                </a:solidFill>
              </a:ln>
              <a:effectLst/>
            </c:spPr>
            <c:extLst>
              <c:ext xmlns:c16="http://schemas.microsoft.com/office/drawing/2014/chart" uri="{C3380CC4-5D6E-409C-BE32-E72D297353CC}">
                <c16:uniqueId val="{00000001-6EF8-ED4C-B7EE-0CEA7E94BB8F}"/>
              </c:ext>
            </c:extLst>
          </c:dPt>
          <c:dPt>
            <c:idx val="1"/>
            <c:bubble3D val="0"/>
            <c:spPr>
              <a:solidFill>
                <a:schemeClr val="tx1">
                  <a:lumMod val="65000"/>
                  <a:lumOff val="35000"/>
                </a:schemeClr>
              </a:solidFill>
              <a:ln w="19050">
                <a:solidFill>
                  <a:schemeClr val="lt1"/>
                </a:solidFill>
              </a:ln>
              <a:effectLst/>
            </c:spPr>
            <c:extLst>
              <c:ext xmlns:c16="http://schemas.microsoft.com/office/drawing/2014/chart" uri="{C3380CC4-5D6E-409C-BE32-E72D297353CC}">
                <c16:uniqueId val="{00000003-6EF8-ED4C-B7EE-0CEA7E94BB8F}"/>
              </c:ext>
            </c:extLst>
          </c:dPt>
          <c:dLbls>
            <c:dLbl>
              <c:idx val="0"/>
              <c:tx>
                <c:rich>
                  <a:bodyPr/>
                  <a:lstStyle/>
                  <a:p>
                    <a:fld id="{2E327DF6-2B2A-9547-80F7-446CCD8137C6}"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EF8-ED4C-B7EE-0CEA7E94BB8F}"/>
                </c:ext>
              </c:extLst>
            </c:dLbl>
            <c:dLbl>
              <c:idx val="1"/>
              <c:tx>
                <c:rich>
                  <a:bodyPr/>
                  <a:lstStyle/>
                  <a:p>
                    <a:fld id="{5C58954B-454E-7046-BD4C-70CE0077238B}"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EF8-ED4C-B7EE-0CEA7E94BB8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Лист1!$E$3:$F$3</c:f>
              <c:strCache>
                <c:ptCount val="2"/>
                <c:pt idx="0">
                  <c:v>Так</c:v>
                </c:pt>
                <c:pt idx="1">
                  <c:v>Ні</c:v>
                </c:pt>
              </c:strCache>
            </c:strRef>
          </c:cat>
          <c:val>
            <c:numRef>
              <c:f>Лист1!$E$4:$F$4</c:f>
              <c:numCache>
                <c:formatCode>General</c:formatCode>
                <c:ptCount val="2"/>
                <c:pt idx="0">
                  <c:v>12</c:v>
                </c:pt>
                <c:pt idx="1">
                  <c:v>8</c:v>
                </c:pt>
              </c:numCache>
            </c:numRef>
          </c:val>
          <c:extLst>
            <c:ext xmlns:c16="http://schemas.microsoft.com/office/drawing/2014/chart" uri="{C3380CC4-5D6E-409C-BE32-E72D297353CC}">
              <c16:uniqueId val="{00000004-6EF8-ED4C-B7EE-0CEA7E94BB8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Лист1!$A$50:$A$62</c:f>
              <c:strCache>
                <c:ptCount val="13"/>
                <c:pt idx="0">
                  <c:v>Ефективність фільтрації</c:v>
                </c:pt>
                <c:pt idx="1">
                  <c:v>Довгий термін служби, що знижує витрати на заміну</c:v>
                </c:pt>
                <c:pt idx="2">
                  <c:v>Точність фільтрації</c:v>
                </c:pt>
                <c:pt idx="3">
                  <c:v>Здатність зберігати свої характеристики протягом тривалого часу</c:v>
                </c:pt>
                <c:pt idx="4">
                  <c:v>Пропускна здатність</c:v>
                </c:pt>
                <c:pt idx="5">
                  <c:v>Стійкість до високих температур та тиску</c:v>
                </c:pt>
                <c:pt idx="6">
                  <c:v>Тривалість використання перед необхідністю заміни</c:v>
                </c:pt>
                <c:pt idx="7">
                  <c:v>Стійкість до стирання, розривів, проколів</c:v>
                </c:pt>
                <c:pt idx="8">
                  <c:v>Здатність витримувати хімічні та механічні навантаження</c:v>
                </c:pt>
                <c:pt idx="9">
                  <c:v>Простота очищення та регенерації</c:v>
                </c:pt>
                <c:pt idx="10">
                  <c:v>Екологічність та безпека довкілля</c:v>
                </c:pt>
                <c:pt idx="11">
                  <c:v>Простота монтажу та експлуатації</c:v>
                </c:pt>
                <c:pt idx="12">
                  <c:v>Висока антистатичність</c:v>
                </c:pt>
              </c:strCache>
            </c:strRef>
          </c:cat>
          <c:val>
            <c:numRef>
              <c:f>Лист1!$B$50:$B$62</c:f>
              <c:numCache>
                <c:formatCode>General</c:formatCode>
                <c:ptCount val="13"/>
                <c:pt idx="0">
                  <c:v>12</c:v>
                </c:pt>
                <c:pt idx="1">
                  <c:v>12</c:v>
                </c:pt>
                <c:pt idx="2">
                  <c:v>10</c:v>
                </c:pt>
                <c:pt idx="3">
                  <c:v>7</c:v>
                </c:pt>
                <c:pt idx="4">
                  <c:v>6</c:v>
                </c:pt>
                <c:pt idx="5">
                  <c:v>5</c:v>
                </c:pt>
                <c:pt idx="6">
                  <c:v>5</c:v>
                </c:pt>
                <c:pt idx="7">
                  <c:v>5</c:v>
                </c:pt>
                <c:pt idx="8">
                  <c:v>4</c:v>
                </c:pt>
                <c:pt idx="9">
                  <c:v>3</c:v>
                </c:pt>
                <c:pt idx="10">
                  <c:v>3</c:v>
                </c:pt>
                <c:pt idx="11">
                  <c:v>3</c:v>
                </c:pt>
                <c:pt idx="12">
                  <c:v>2</c:v>
                </c:pt>
              </c:numCache>
            </c:numRef>
          </c:val>
          <c:extLst>
            <c:ext xmlns:c16="http://schemas.microsoft.com/office/drawing/2014/chart" uri="{C3380CC4-5D6E-409C-BE32-E72D297353CC}">
              <c16:uniqueId val="{00000000-02EF-E244-9304-0A4214FB82C9}"/>
            </c:ext>
          </c:extLst>
        </c:ser>
        <c:dLbls>
          <c:showLegendKey val="0"/>
          <c:showVal val="0"/>
          <c:showCatName val="0"/>
          <c:showSerName val="0"/>
          <c:showPercent val="0"/>
          <c:showBubbleSize val="0"/>
        </c:dLbls>
        <c:gapWidth val="182"/>
        <c:axId val="513275520"/>
        <c:axId val="179176319"/>
      </c:barChart>
      <c:catAx>
        <c:axId val="51327552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79176319"/>
        <c:crosses val="autoZero"/>
        <c:auto val="1"/>
        <c:lblAlgn val="ctr"/>
        <c:lblOffset val="100"/>
        <c:noMultiLvlLbl val="0"/>
      </c:catAx>
      <c:valAx>
        <c:axId val="179176319"/>
        <c:scaling>
          <c:orientation val="minMax"/>
        </c:scaling>
        <c:delete val="1"/>
        <c:axPos val="t"/>
        <c:numFmt formatCode="General" sourceLinked="1"/>
        <c:majorTickMark val="none"/>
        <c:minorTickMark val="none"/>
        <c:tickLblPos val="nextTo"/>
        <c:crossAx val="513275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Лист1!$B$90:$B$92</c:f>
              <c:strCache>
                <c:ptCount val="3"/>
                <c:pt idx="0">
                  <c:v>Так</c:v>
                </c:pt>
                <c:pt idx="1">
                  <c:v>Ні</c:v>
                </c:pt>
                <c:pt idx="2">
                  <c:v>Частково</c:v>
                </c:pt>
              </c:strCache>
            </c:strRef>
          </c:cat>
          <c:val>
            <c:numRef>
              <c:f>Лист1!$C$90:$C$92</c:f>
              <c:numCache>
                <c:formatCode>General</c:formatCode>
                <c:ptCount val="3"/>
                <c:pt idx="0">
                  <c:v>6</c:v>
                </c:pt>
                <c:pt idx="1">
                  <c:v>7</c:v>
                </c:pt>
                <c:pt idx="2">
                  <c:v>7</c:v>
                </c:pt>
              </c:numCache>
            </c:numRef>
          </c:val>
          <c:extLst>
            <c:ext xmlns:c16="http://schemas.microsoft.com/office/drawing/2014/chart" uri="{C3380CC4-5D6E-409C-BE32-E72D297353CC}">
              <c16:uniqueId val="{00000000-CF20-C244-891D-16C3935C4DA9}"/>
            </c:ext>
          </c:extLst>
        </c:ser>
        <c:dLbls>
          <c:showLegendKey val="0"/>
          <c:showVal val="0"/>
          <c:showCatName val="0"/>
          <c:showSerName val="0"/>
          <c:showPercent val="0"/>
          <c:showBubbleSize val="0"/>
        </c:dLbls>
        <c:gapWidth val="182"/>
        <c:axId val="488899424"/>
        <c:axId val="1625491727"/>
      </c:barChart>
      <c:catAx>
        <c:axId val="488899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25491727"/>
        <c:crosses val="autoZero"/>
        <c:auto val="1"/>
        <c:lblAlgn val="ctr"/>
        <c:lblOffset val="100"/>
        <c:noMultiLvlLbl val="0"/>
      </c:catAx>
      <c:valAx>
        <c:axId val="1625491727"/>
        <c:scaling>
          <c:orientation val="minMax"/>
        </c:scaling>
        <c:delete val="1"/>
        <c:axPos val="b"/>
        <c:numFmt formatCode="General" sourceLinked="1"/>
        <c:majorTickMark val="none"/>
        <c:minorTickMark val="none"/>
        <c:tickLblPos val="nextTo"/>
        <c:crossAx val="488899424"/>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Лист1!$A$98:$A$100</c:f>
              <c:strCache>
                <c:ptCount val="3"/>
                <c:pt idx="0">
                  <c:v>Ні</c:v>
                </c:pt>
                <c:pt idx="1">
                  <c:v>Частково</c:v>
                </c:pt>
                <c:pt idx="2">
                  <c:v>Так</c:v>
                </c:pt>
              </c:strCache>
            </c:strRef>
          </c:cat>
          <c:val>
            <c:numRef>
              <c:f>Лист1!$B$98:$B$100</c:f>
              <c:numCache>
                <c:formatCode>General</c:formatCode>
                <c:ptCount val="3"/>
                <c:pt idx="0">
                  <c:v>11</c:v>
                </c:pt>
                <c:pt idx="1">
                  <c:v>5</c:v>
                </c:pt>
                <c:pt idx="2">
                  <c:v>4</c:v>
                </c:pt>
              </c:numCache>
            </c:numRef>
          </c:val>
          <c:extLst>
            <c:ext xmlns:c16="http://schemas.microsoft.com/office/drawing/2014/chart" uri="{C3380CC4-5D6E-409C-BE32-E72D297353CC}">
              <c16:uniqueId val="{00000000-0434-574E-AA47-6541914111A2}"/>
            </c:ext>
          </c:extLst>
        </c:ser>
        <c:dLbls>
          <c:showLegendKey val="0"/>
          <c:showVal val="0"/>
          <c:showCatName val="0"/>
          <c:showSerName val="0"/>
          <c:showPercent val="0"/>
          <c:showBubbleSize val="0"/>
        </c:dLbls>
        <c:gapWidth val="119"/>
        <c:overlap val="18"/>
        <c:axId val="1976981647"/>
        <c:axId val="1626083327"/>
      </c:barChart>
      <c:catAx>
        <c:axId val="197698164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26083327"/>
        <c:crosses val="autoZero"/>
        <c:auto val="1"/>
        <c:lblAlgn val="ctr"/>
        <c:lblOffset val="100"/>
        <c:noMultiLvlLbl val="0"/>
      </c:catAx>
      <c:valAx>
        <c:axId val="1626083327"/>
        <c:scaling>
          <c:orientation val="minMax"/>
        </c:scaling>
        <c:delete val="1"/>
        <c:axPos val="t"/>
        <c:numFmt formatCode="General" sourceLinked="1"/>
        <c:majorTickMark val="none"/>
        <c:minorTickMark val="none"/>
        <c:tickLblPos val="nextTo"/>
        <c:crossAx val="19769816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bg1">
                  <a:lumMod val="85000"/>
                </a:schemeClr>
              </a:solidFill>
              <a:ln w="19050">
                <a:solidFill>
                  <a:schemeClr val="lt1"/>
                </a:solidFill>
              </a:ln>
              <a:effectLst/>
            </c:spPr>
            <c:extLst>
              <c:ext xmlns:c16="http://schemas.microsoft.com/office/drawing/2014/chart" uri="{C3380CC4-5D6E-409C-BE32-E72D297353CC}">
                <c16:uniqueId val="{00000001-9A03-6844-9391-CF1F71082ACB}"/>
              </c:ext>
            </c:extLst>
          </c:dPt>
          <c:dPt>
            <c:idx val="1"/>
            <c:bubble3D val="0"/>
            <c:spPr>
              <a:solidFill>
                <a:schemeClr val="tx1">
                  <a:lumMod val="95000"/>
                  <a:lumOff val="5000"/>
                </a:schemeClr>
              </a:solidFill>
              <a:ln w="19050">
                <a:solidFill>
                  <a:schemeClr val="lt1"/>
                </a:solidFill>
              </a:ln>
              <a:effectLst/>
            </c:spPr>
            <c:extLst>
              <c:ext xmlns:c16="http://schemas.microsoft.com/office/drawing/2014/chart" uri="{C3380CC4-5D6E-409C-BE32-E72D297353CC}">
                <c16:uniqueId val="{00000003-9A03-6844-9391-CF1F71082ACB}"/>
              </c:ext>
            </c:extLst>
          </c:dPt>
          <c:dPt>
            <c:idx val="2"/>
            <c:bubble3D val="0"/>
            <c:spPr>
              <a:solidFill>
                <a:schemeClr val="tx1">
                  <a:lumMod val="75000"/>
                  <a:lumOff val="25000"/>
                </a:schemeClr>
              </a:solidFill>
              <a:ln w="19050">
                <a:solidFill>
                  <a:schemeClr val="lt1"/>
                </a:solidFill>
              </a:ln>
              <a:effectLst/>
            </c:spPr>
            <c:extLst>
              <c:ext xmlns:c16="http://schemas.microsoft.com/office/drawing/2014/chart" uri="{C3380CC4-5D6E-409C-BE32-E72D297353CC}">
                <c16:uniqueId val="{00000005-9A03-6844-9391-CF1F71082ACB}"/>
              </c:ext>
            </c:extLst>
          </c:dPt>
          <c:dPt>
            <c:idx val="3"/>
            <c:bubble3D val="0"/>
            <c:spPr>
              <a:solidFill>
                <a:schemeClr val="bg2">
                  <a:lumMod val="50000"/>
                </a:schemeClr>
              </a:solidFill>
              <a:ln w="19050">
                <a:solidFill>
                  <a:schemeClr val="lt1"/>
                </a:solidFill>
              </a:ln>
              <a:effectLst/>
            </c:spPr>
            <c:extLst>
              <c:ext xmlns:c16="http://schemas.microsoft.com/office/drawing/2014/chart" uri="{C3380CC4-5D6E-409C-BE32-E72D297353CC}">
                <c16:uniqueId val="{00000007-9A03-6844-9391-CF1F71082ACB}"/>
              </c:ext>
            </c:extLst>
          </c:dPt>
          <c:dPt>
            <c:idx val="4"/>
            <c:bubble3D val="0"/>
            <c:spPr>
              <a:solidFill>
                <a:schemeClr val="bg1">
                  <a:lumMod val="75000"/>
                </a:schemeClr>
              </a:solidFill>
              <a:ln w="19050">
                <a:solidFill>
                  <a:schemeClr val="lt1"/>
                </a:solidFill>
              </a:ln>
              <a:effectLst/>
            </c:spPr>
            <c:extLst>
              <c:ext xmlns:c16="http://schemas.microsoft.com/office/drawing/2014/chart" uri="{C3380CC4-5D6E-409C-BE32-E72D297353CC}">
                <c16:uniqueId val="{00000009-9A03-6844-9391-CF1F71082ACB}"/>
              </c:ext>
            </c:extLst>
          </c:dPt>
          <c:dLbls>
            <c:dLbl>
              <c:idx val="0"/>
              <c:tx>
                <c:rich>
                  <a:bodyPr/>
                  <a:lstStyle/>
                  <a:p>
                    <a:fld id="{93CD6CF9-E70F-1C4B-A4C7-37742540E5EC}"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A03-6844-9391-CF1F71082ACB}"/>
                </c:ext>
              </c:extLst>
            </c:dLbl>
            <c:dLbl>
              <c:idx val="1"/>
              <c:tx>
                <c:rich>
                  <a:bodyPr/>
                  <a:lstStyle/>
                  <a:p>
                    <a:fld id="{F29EB137-819F-CC4D-B3B8-E96BBA29C7E1}"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A03-6844-9391-CF1F71082ACB}"/>
                </c:ext>
              </c:extLst>
            </c:dLbl>
            <c:dLbl>
              <c:idx val="2"/>
              <c:tx>
                <c:rich>
                  <a:bodyPr/>
                  <a:lstStyle/>
                  <a:p>
                    <a:fld id="{AB15A3FB-8AF3-F348-9EB8-6D51599E7F86}"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9A03-6844-9391-CF1F71082ACB}"/>
                </c:ext>
              </c:extLst>
            </c:dLbl>
            <c:dLbl>
              <c:idx val="3"/>
              <c:tx>
                <c:rich>
                  <a:bodyPr/>
                  <a:lstStyle/>
                  <a:p>
                    <a:fld id="{B66FEB46-DEFA-5343-BB5E-AA31A6CCD37A}"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9A03-6844-9391-CF1F71082ACB}"/>
                </c:ext>
              </c:extLst>
            </c:dLbl>
            <c:dLbl>
              <c:idx val="4"/>
              <c:tx>
                <c:rich>
                  <a:bodyPr/>
                  <a:lstStyle/>
                  <a:p>
                    <a:fld id="{0A7A1D43-0A4B-1A4E-AA17-511D5D83F1A0}"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9A03-6844-9391-CF1F71082AC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Лист1!$L$97:$L$101</c:f>
              <c:numCache>
                <c:formatCode>General</c:formatCode>
                <c:ptCount val="5"/>
                <c:pt idx="0">
                  <c:v>1</c:v>
                </c:pt>
                <c:pt idx="1">
                  <c:v>2</c:v>
                </c:pt>
                <c:pt idx="2">
                  <c:v>3</c:v>
                </c:pt>
                <c:pt idx="3">
                  <c:v>4</c:v>
                </c:pt>
                <c:pt idx="4">
                  <c:v>5</c:v>
                </c:pt>
              </c:numCache>
            </c:numRef>
          </c:cat>
          <c:val>
            <c:numRef>
              <c:f>Лист1!$M$97:$M$101</c:f>
              <c:numCache>
                <c:formatCode>General</c:formatCode>
                <c:ptCount val="5"/>
                <c:pt idx="0">
                  <c:v>1</c:v>
                </c:pt>
                <c:pt idx="1">
                  <c:v>9</c:v>
                </c:pt>
                <c:pt idx="2">
                  <c:v>7</c:v>
                </c:pt>
                <c:pt idx="3">
                  <c:v>2</c:v>
                </c:pt>
                <c:pt idx="4">
                  <c:v>1</c:v>
                </c:pt>
              </c:numCache>
            </c:numRef>
          </c:val>
          <c:extLst>
            <c:ext xmlns:c16="http://schemas.microsoft.com/office/drawing/2014/chart" uri="{C3380CC4-5D6E-409C-BE32-E72D297353CC}">
              <c16:uniqueId val="{0000000A-9A03-6844-9391-CF1F71082AC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a:solidFill>
              <a:schemeClr val="tx1">
                <a:lumMod val="50000"/>
                <a:lumOff val="50000"/>
              </a:schemeClr>
            </a:solidFill>
          </c:spPr>
          <c:dPt>
            <c:idx val="0"/>
            <c:bubble3D val="0"/>
            <c:spPr>
              <a:solidFill>
                <a:schemeClr val="tx1">
                  <a:lumMod val="50000"/>
                  <a:lumOff val="50000"/>
                </a:schemeClr>
              </a:solidFill>
              <a:ln w="19050">
                <a:solidFill>
                  <a:schemeClr val="lt1"/>
                </a:solidFill>
              </a:ln>
              <a:effectLst/>
            </c:spPr>
            <c:extLst>
              <c:ext xmlns:c16="http://schemas.microsoft.com/office/drawing/2014/chart" uri="{C3380CC4-5D6E-409C-BE32-E72D297353CC}">
                <c16:uniqueId val="{00000001-0FD0-2C46-90EC-5958F2F76A08}"/>
              </c:ext>
            </c:extLst>
          </c:dPt>
          <c:dPt>
            <c:idx val="1"/>
            <c:bubble3D val="0"/>
            <c:spPr>
              <a:solidFill>
                <a:schemeClr val="tx1"/>
              </a:solidFill>
              <a:ln w="19050">
                <a:solidFill>
                  <a:schemeClr val="lt1"/>
                </a:solidFill>
              </a:ln>
              <a:effectLst/>
            </c:spPr>
            <c:extLst>
              <c:ext xmlns:c16="http://schemas.microsoft.com/office/drawing/2014/chart" uri="{C3380CC4-5D6E-409C-BE32-E72D297353CC}">
                <c16:uniqueId val="{00000003-0FD0-2C46-90EC-5958F2F76A08}"/>
              </c:ext>
            </c:extLst>
          </c:dPt>
          <c:dLbls>
            <c:dLbl>
              <c:idx val="0"/>
              <c:tx>
                <c:rich>
                  <a:bodyPr/>
                  <a:lstStyle/>
                  <a:p>
                    <a:fld id="{88367BB3-7E64-3449-9562-DEAF5DF887A4}"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FD0-2C46-90EC-5958F2F76A08}"/>
                </c:ext>
              </c:extLst>
            </c:dLbl>
            <c:dLbl>
              <c:idx val="1"/>
              <c:tx>
                <c:rich>
                  <a:bodyPr/>
                  <a:lstStyle/>
                  <a:p>
                    <a:fld id="{D49E6E74-8628-3643-876F-2B97B9B44BCB}"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FD0-2C46-90EC-5958F2F76A0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Лист1!$A$117:$A$118</c:f>
              <c:strCache>
                <c:ptCount val="2"/>
                <c:pt idx="0">
                  <c:v>Так</c:v>
                </c:pt>
                <c:pt idx="1">
                  <c:v>Ні</c:v>
                </c:pt>
              </c:strCache>
            </c:strRef>
          </c:cat>
          <c:val>
            <c:numRef>
              <c:f>Лист1!$B$117:$B$118</c:f>
              <c:numCache>
                <c:formatCode>General</c:formatCode>
                <c:ptCount val="2"/>
                <c:pt idx="0">
                  <c:v>5</c:v>
                </c:pt>
                <c:pt idx="1">
                  <c:v>15</c:v>
                </c:pt>
              </c:numCache>
            </c:numRef>
          </c:val>
          <c:extLst>
            <c:ext xmlns:c16="http://schemas.microsoft.com/office/drawing/2014/chart" uri="{C3380CC4-5D6E-409C-BE32-E72D297353CC}">
              <c16:uniqueId val="{00000004-0FD0-2C46-90EC-5958F2F76A0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tx1"/>
              </a:solidFill>
              <a:ln w="19050">
                <a:solidFill>
                  <a:schemeClr val="lt1"/>
                </a:solidFill>
              </a:ln>
              <a:effectLst/>
            </c:spPr>
            <c:extLst>
              <c:ext xmlns:c16="http://schemas.microsoft.com/office/drawing/2014/chart" uri="{C3380CC4-5D6E-409C-BE32-E72D297353CC}">
                <c16:uniqueId val="{00000001-1F1E-E640-8C8C-B93EE2A38CD2}"/>
              </c:ext>
            </c:extLst>
          </c:dPt>
          <c:dPt>
            <c:idx val="1"/>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3-1F1E-E640-8C8C-B93EE2A38CD2}"/>
              </c:ext>
            </c:extLst>
          </c:dPt>
          <c:dLbls>
            <c:dLbl>
              <c:idx val="0"/>
              <c:tx>
                <c:rich>
                  <a:bodyPr/>
                  <a:lstStyle/>
                  <a:p>
                    <a:fld id="{51D4C846-50FC-5441-92C5-A771A9DA041C}"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F1E-E640-8C8C-B93EE2A38CD2}"/>
                </c:ext>
              </c:extLst>
            </c:dLbl>
            <c:dLbl>
              <c:idx val="1"/>
              <c:tx>
                <c:rich>
                  <a:bodyPr/>
                  <a:lstStyle/>
                  <a:p>
                    <a:fld id="{21E11833-B436-9C49-BD5A-1F16EA8BC29E}"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F1E-E640-8C8C-B93EE2A38CD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Лист1!$A$132:$A$133</c:f>
              <c:strCache>
                <c:ptCount val="2"/>
                <c:pt idx="0">
                  <c:v>Так</c:v>
                </c:pt>
                <c:pt idx="1">
                  <c:v>Ні</c:v>
                </c:pt>
              </c:strCache>
            </c:strRef>
          </c:cat>
          <c:val>
            <c:numRef>
              <c:f>Лист1!$B$132:$B$133</c:f>
              <c:numCache>
                <c:formatCode>General</c:formatCode>
                <c:ptCount val="2"/>
                <c:pt idx="0">
                  <c:v>14</c:v>
                </c:pt>
                <c:pt idx="1">
                  <c:v>6</c:v>
                </c:pt>
              </c:numCache>
            </c:numRef>
          </c:val>
          <c:extLst>
            <c:ext xmlns:c16="http://schemas.microsoft.com/office/drawing/2014/chart" uri="{C3380CC4-5D6E-409C-BE32-E72D297353CC}">
              <c16:uniqueId val="{00000004-1F1E-E640-8C8C-B93EE2A38CD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Лист1!$K$131:$K$133</c:f>
              <c:strCache>
                <c:ptCount val="3"/>
                <c:pt idx="0">
                  <c:v>Мембранні фільтри</c:v>
                </c:pt>
                <c:pt idx="1">
                  <c:v>PTFE</c:v>
                </c:pt>
                <c:pt idx="2">
                  <c:v>Фільтродіагональ</c:v>
                </c:pt>
              </c:strCache>
            </c:strRef>
          </c:cat>
          <c:val>
            <c:numRef>
              <c:f>Лист1!$L$131:$L$133</c:f>
              <c:numCache>
                <c:formatCode>General</c:formatCode>
                <c:ptCount val="3"/>
                <c:pt idx="0">
                  <c:v>12</c:v>
                </c:pt>
                <c:pt idx="1">
                  <c:v>5</c:v>
                </c:pt>
                <c:pt idx="2">
                  <c:v>3</c:v>
                </c:pt>
              </c:numCache>
            </c:numRef>
          </c:val>
          <c:extLst>
            <c:ext xmlns:c16="http://schemas.microsoft.com/office/drawing/2014/chart" uri="{C3380CC4-5D6E-409C-BE32-E72D297353CC}">
              <c16:uniqueId val="{00000000-FA8B-1544-91FC-9ACF47FA5B36}"/>
            </c:ext>
          </c:extLst>
        </c:ser>
        <c:dLbls>
          <c:showLegendKey val="0"/>
          <c:showVal val="0"/>
          <c:showCatName val="0"/>
          <c:showSerName val="0"/>
          <c:showPercent val="0"/>
          <c:showBubbleSize val="0"/>
        </c:dLbls>
        <c:gapWidth val="182"/>
        <c:axId val="1428405568"/>
        <c:axId val="1428552928"/>
      </c:barChart>
      <c:catAx>
        <c:axId val="142840556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28552928"/>
        <c:crosses val="autoZero"/>
        <c:auto val="1"/>
        <c:lblAlgn val="ctr"/>
        <c:lblOffset val="100"/>
        <c:noMultiLvlLbl val="0"/>
      </c:catAx>
      <c:valAx>
        <c:axId val="1428552928"/>
        <c:scaling>
          <c:orientation val="minMax"/>
        </c:scaling>
        <c:delete val="1"/>
        <c:axPos val="t"/>
        <c:numFmt formatCode="General" sourceLinked="1"/>
        <c:majorTickMark val="none"/>
        <c:minorTickMark val="none"/>
        <c:tickLblPos val="nextTo"/>
        <c:crossAx val="1428405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Лист1!$A$149:$A$151</c:f>
              <c:strCache>
                <c:ptCount val="3"/>
                <c:pt idx="0">
                  <c:v>Полімери</c:v>
                </c:pt>
                <c:pt idx="1">
                  <c:v>Кераміка</c:v>
                </c:pt>
                <c:pt idx="2">
                  <c:v>Метал</c:v>
                </c:pt>
              </c:strCache>
            </c:strRef>
          </c:cat>
          <c:val>
            <c:numRef>
              <c:f>Лист1!$B$149:$B$151</c:f>
              <c:numCache>
                <c:formatCode>General</c:formatCode>
                <c:ptCount val="3"/>
                <c:pt idx="0">
                  <c:v>12</c:v>
                </c:pt>
                <c:pt idx="1">
                  <c:v>5</c:v>
                </c:pt>
                <c:pt idx="2">
                  <c:v>3</c:v>
                </c:pt>
              </c:numCache>
            </c:numRef>
          </c:val>
          <c:extLst>
            <c:ext xmlns:c16="http://schemas.microsoft.com/office/drawing/2014/chart" uri="{C3380CC4-5D6E-409C-BE32-E72D297353CC}">
              <c16:uniqueId val="{00000000-064F-544C-B63E-A7B41EE1BF2B}"/>
            </c:ext>
          </c:extLst>
        </c:ser>
        <c:dLbls>
          <c:showLegendKey val="0"/>
          <c:showVal val="0"/>
          <c:showCatName val="0"/>
          <c:showSerName val="0"/>
          <c:showPercent val="0"/>
          <c:showBubbleSize val="0"/>
        </c:dLbls>
        <c:gapWidth val="182"/>
        <c:axId val="230252303"/>
        <c:axId val="1978224383"/>
      </c:barChart>
      <c:catAx>
        <c:axId val="230252303"/>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78224383"/>
        <c:crosses val="autoZero"/>
        <c:auto val="1"/>
        <c:lblAlgn val="ctr"/>
        <c:lblOffset val="100"/>
        <c:noMultiLvlLbl val="0"/>
      </c:catAx>
      <c:valAx>
        <c:axId val="1978224383"/>
        <c:scaling>
          <c:orientation val="minMax"/>
        </c:scaling>
        <c:delete val="1"/>
        <c:axPos val="t"/>
        <c:numFmt formatCode="General" sourceLinked="1"/>
        <c:majorTickMark val="none"/>
        <c:minorTickMark val="none"/>
        <c:tickLblPos val="nextTo"/>
        <c:crossAx val="2302523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Лист1!$A$164:$A$166</c:f>
              <c:strCache>
                <c:ptCount val="3"/>
                <c:pt idx="0">
                  <c:v>Ультрафільтрація</c:v>
                </c:pt>
                <c:pt idx="1">
                  <c:v>Нанофільтрація</c:v>
                </c:pt>
                <c:pt idx="2">
                  <c:v>Мікрофільтрація</c:v>
                </c:pt>
              </c:strCache>
            </c:strRef>
          </c:cat>
          <c:val>
            <c:numRef>
              <c:f>Лист1!$B$164:$B$166</c:f>
              <c:numCache>
                <c:formatCode>General</c:formatCode>
                <c:ptCount val="3"/>
                <c:pt idx="0">
                  <c:v>11</c:v>
                </c:pt>
                <c:pt idx="1">
                  <c:v>5</c:v>
                </c:pt>
                <c:pt idx="2">
                  <c:v>4</c:v>
                </c:pt>
              </c:numCache>
            </c:numRef>
          </c:val>
          <c:extLst>
            <c:ext xmlns:c16="http://schemas.microsoft.com/office/drawing/2014/chart" uri="{C3380CC4-5D6E-409C-BE32-E72D297353CC}">
              <c16:uniqueId val="{00000000-E94A-4045-8B75-8D689B83ACF6}"/>
            </c:ext>
          </c:extLst>
        </c:ser>
        <c:dLbls>
          <c:showLegendKey val="0"/>
          <c:showVal val="0"/>
          <c:showCatName val="0"/>
          <c:showSerName val="0"/>
          <c:showPercent val="0"/>
          <c:showBubbleSize val="0"/>
        </c:dLbls>
        <c:gapWidth val="182"/>
        <c:axId val="38593120"/>
        <c:axId val="37971280"/>
      </c:barChart>
      <c:catAx>
        <c:axId val="3859312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7971280"/>
        <c:crosses val="autoZero"/>
        <c:auto val="1"/>
        <c:lblAlgn val="ctr"/>
        <c:lblOffset val="100"/>
        <c:noMultiLvlLbl val="0"/>
      </c:catAx>
      <c:valAx>
        <c:axId val="37971280"/>
        <c:scaling>
          <c:orientation val="minMax"/>
        </c:scaling>
        <c:delete val="1"/>
        <c:axPos val="t"/>
        <c:numFmt formatCode="General" sourceLinked="1"/>
        <c:majorTickMark val="none"/>
        <c:minorTickMark val="none"/>
        <c:tickLblPos val="nextTo"/>
        <c:crossAx val="385931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Лист1!$A$180:$A$182</c:f>
              <c:strCache>
                <c:ptCount val="3"/>
                <c:pt idx="0">
                  <c:v>0,001 - 0,01 мікрон</c:v>
                </c:pt>
                <c:pt idx="1">
                  <c:v>0,001 - 0,1 мікрон</c:v>
                </c:pt>
                <c:pt idx="2">
                  <c:v>0,1 - 10 мікрон</c:v>
                </c:pt>
              </c:strCache>
            </c:strRef>
          </c:cat>
          <c:val>
            <c:numRef>
              <c:f>Лист1!$B$180:$B$182</c:f>
              <c:numCache>
                <c:formatCode>General</c:formatCode>
                <c:ptCount val="3"/>
                <c:pt idx="0">
                  <c:v>5</c:v>
                </c:pt>
                <c:pt idx="1">
                  <c:v>11</c:v>
                </c:pt>
                <c:pt idx="2">
                  <c:v>4</c:v>
                </c:pt>
              </c:numCache>
            </c:numRef>
          </c:val>
          <c:extLst>
            <c:ext xmlns:c16="http://schemas.microsoft.com/office/drawing/2014/chart" uri="{C3380CC4-5D6E-409C-BE32-E72D297353CC}">
              <c16:uniqueId val="{00000000-CBD9-F647-B0FB-EFFD8A1BF61C}"/>
            </c:ext>
          </c:extLst>
        </c:ser>
        <c:dLbls>
          <c:showLegendKey val="0"/>
          <c:showVal val="0"/>
          <c:showCatName val="0"/>
          <c:showSerName val="0"/>
          <c:showPercent val="0"/>
          <c:showBubbleSize val="0"/>
        </c:dLbls>
        <c:gapWidth val="182"/>
        <c:axId val="1798713199"/>
        <c:axId val="488729008"/>
      </c:barChart>
      <c:catAx>
        <c:axId val="17987131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8729008"/>
        <c:crosses val="autoZero"/>
        <c:auto val="1"/>
        <c:lblAlgn val="ctr"/>
        <c:lblOffset val="100"/>
        <c:noMultiLvlLbl val="0"/>
      </c:catAx>
      <c:valAx>
        <c:axId val="488729008"/>
        <c:scaling>
          <c:orientation val="minMax"/>
        </c:scaling>
        <c:delete val="1"/>
        <c:axPos val="b"/>
        <c:numFmt formatCode="General" sourceLinked="1"/>
        <c:majorTickMark val="none"/>
        <c:minorTickMark val="none"/>
        <c:tickLblPos val="nextTo"/>
        <c:crossAx val="17987131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tx1"/>
              </a:solidFill>
              <a:ln w="19050">
                <a:solidFill>
                  <a:schemeClr val="lt1"/>
                </a:solidFill>
              </a:ln>
              <a:effectLst/>
            </c:spPr>
            <c:extLst>
              <c:ext xmlns:c16="http://schemas.microsoft.com/office/drawing/2014/chart" uri="{C3380CC4-5D6E-409C-BE32-E72D297353CC}">
                <c16:uniqueId val="{00000001-BF03-E043-872F-3D4502C9638E}"/>
              </c:ext>
            </c:extLst>
          </c:dPt>
          <c:dPt>
            <c:idx val="1"/>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3-BF03-E043-872F-3D4502C9638E}"/>
              </c:ext>
            </c:extLst>
          </c:dPt>
          <c:dLbls>
            <c:dLbl>
              <c:idx val="0"/>
              <c:tx>
                <c:rich>
                  <a:bodyPr/>
                  <a:lstStyle/>
                  <a:p>
                    <a:fld id="{C46E0B0D-144B-6544-AC8B-02688D196310}"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F03-E043-872F-3D4502C9638E}"/>
                </c:ext>
              </c:extLst>
            </c:dLbl>
            <c:dLbl>
              <c:idx val="1"/>
              <c:tx>
                <c:rich>
                  <a:bodyPr/>
                  <a:lstStyle/>
                  <a:p>
                    <a:fld id="{C73A55E2-0073-2C48-BA38-52892429712C}" type="VALUE">
                      <a:rPr lang="en-US">
                        <a:solidFill>
                          <a:schemeClr val="bg1"/>
                        </a:solidFill>
                      </a:rPr>
                      <a:pPr/>
                      <a:t>[ЗНАЧЕНИЕ]</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F03-E043-872F-3D4502C9638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Лист1!$A$197:$A$198</c:f>
              <c:strCache>
                <c:ptCount val="2"/>
                <c:pt idx="0">
                  <c:v>Хімічний</c:v>
                </c:pt>
                <c:pt idx="1">
                  <c:v>Фізичний</c:v>
                </c:pt>
              </c:strCache>
            </c:strRef>
          </c:cat>
          <c:val>
            <c:numRef>
              <c:f>Лист1!$B$197:$B$198</c:f>
              <c:numCache>
                <c:formatCode>General</c:formatCode>
                <c:ptCount val="2"/>
                <c:pt idx="0">
                  <c:v>13</c:v>
                </c:pt>
                <c:pt idx="1">
                  <c:v>7</c:v>
                </c:pt>
              </c:numCache>
            </c:numRef>
          </c:val>
          <c:extLst>
            <c:ext xmlns:c16="http://schemas.microsoft.com/office/drawing/2014/chart" uri="{C3380CC4-5D6E-409C-BE32-E72D297353CC}">
              <c16:uniqueId val="{00000004-BF03-E043-872F-3D4502C9638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tx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Лист1!$A$214:$A$217</c:f>
              <c:strCache>
                <c:ptCount val="4"/>
                <c:pt idx="0">
                  <c:v>Високі витрати на розробку</c:v>
                </c:pt>
                <c:pt idx="1">
                  <c:v>Необхідність нових навичок працівників</c:v>
                </c:pt>
                <c:pt idx="2">
                  <c:v>Сильна конкуренція</c:v>
                </c:pt>
                <c:pt idx="3">
                  <c:v>Канібалізація існуючих продуктів</c:v>
                </c:pt>
              </c:strCache>
            </c:strRef>
          </c:cat>
          <c:val>
            <c:numRef>
              <c:f>Лист1!$B$214:$B$217</c:f>
              <c:numCache>
                <c:formatCode>General</c:formatCode>
                <c:ptCount val="4"/>
                <c:pt idx="0">
                  <c:v>12</c:v>
                </c:pt>
                <c:pt idx="1">
                  <c:v>4</c:v>
                </c:pt>
                <c:pt idx="2">
                  <c:v>3</c:v>
                </c:pt>
                <c:pt idx="3">
                  <c:v>1</c:v>
                </c:pt>
              </c:numCache>
            </c:numRef>
          </c:val>
          <c:extLst>
            <c:ext xmlns:c16="http://schemas.microsoft.com/office/drawing/2014/chart" uri="{C3380CC4-5D6E-409C-BE32-E72D297353CC}">
              <c16:uniqueId val="{00000000-848E-AB46-80F5-139AE5CCB205}"/>
            </c:ext>
          </c:extLst>
        </c:ser>
        <c:dLbls>
          <c:showLegendKey val="0"/>
          <c:showVal val="0"/>
          <c:showCatName val="0"/>
          <c:showSerName val="0"/>
          <c:showPercent val="0"/>
          <c:showBubbleSize val="0"/>
        </c:dLbls>
        <c:gapWidth val="182"/>
        <c:axId val="1861281712"/>
        <c:axId val="1570465248"/>
      </c:barChart>
      <c:catAx>
        <c:axId val="186128171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70465248"/>
        <c:crosses val="autoZero"/>
        <c:auto val="1"/>
        <c:lblAlgn val="ctr"/>
        <c:lblOffset val="100"/>
        <c:noMultiLvlLbl val="0"/>
      </c:catAx>
      <c:valAx>
        <c:axId val="1570465248"/>
        <c:scaling>
          <c:orientation val="minMax"/>
        </c:scaling>
        <c:delete val="1"/>
        <c:axPos val="t"/>
        <c:numFmt formatCode="General" sourceLinked="1"/>
        <c:majorTickMark val="none"/>
        <c:minorTickMark val="none"/>
        <c:tickLblPos val="nextTo"/>
        <c:crossAx val="1861281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19915-E9CD-4F5F-AC3B-69FEF52E3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104</Pages>
  <Words>22993</Words>
  <Characters>131061</Characters>
  <Application>Microsoft Office Word</Application>
  <DocSecurity>0</DocSecurity>
  <Lines>1092</Lines>
  <Paragraphs>307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Ева Бобошко</dc:creator>
  <cp:keywords/>
  <dc:description/>
  <cp:lastModifiedBy>Larisa</cp:lastModifiedBy>
  <cp:revision>2</cp:revision>
  <cp:lastPrinted>2024-06-06T07:23:00Z</cp:lastPrinted>
  <dcterms:created xsi:type="dcterms:W3CDTF">2024-06-26T07:42:00Z</dcterms:created>
  <dcterms:modified xsi:type="dcterms:W3CDTF">2024-06-26T07:42:00Z</dcterms:modified>
</cp:coreProperties>
</file>