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6AA00C" w14:textId="77777777" w:rsidR="000A0AB9" w:rsidRPr="00FB43D1" w:rsidRDefault="000A0AB9" w:rsidP="000A0AB9">
      <w:pPr>
        <w:spacing w:line="240" w:lineRule="auto"/>
        <w:ind w:firstLine="0"/>
        <w:jc w:val="center"/>
        <w:rPr>
          <w:b/>
          <w:bCs/>
          <w:sz w:val="28"/>
          <w:szCs w:val="28"/>
        </w:rPr>
      </w:pPr>
      <w:r w:rsidRPr="00FB43D1">
        <w:rPr>
          <w:b/>
          <w:bCs/>
          <w:sz w:val="28"/>
          <w:szCs w:val="28"/>
        </w:rPr>
        <w:t>НАЦІОНАЛЬНИЙ ТЕХНІЧНИЙ УНІВЕРСИТЕТ УКРАЇНИ</w:t>
      </w:r>
    </w:p>
    <w:p w14:paraId="358A9D10" w14:textId="77777777" w:rsidR="000A0AB9" w:rsidRPr="00FB43D1" w:rsidRDefault="000A0AB9" w:rsidP="000A0AB9">
      <w:pPr>
        <w:spacing w:line="240" w:lineRule="auto"/>
        <w:ind w:firstLine="0"/>
        <w:jc w:val="center"/>
        <w:rPr>
          <w:b/>
          <w:bCs/>
          <w:sz w:val="28"/>
          <w:szCs w:val="28"/>
        </w:rPr>
      </w:pPr>
      <w:r w:rsidRPr="00FB43D1">
        <w:rPr>
          <w:b/>
          <w:bCs/>
          <w:sz w:val="28"/>
          <w:szCs w:val="28"/>
        </w:rPr>
        <w:t>«КИЇВСЬКИЙ ПОЛІТЕХНІЧНИЙ ІНСТИТУТ</w:t>
      </w:r>
      <w:r w:rsidRPr="00FB43D1">
        <w:rPr>
          <w:b/>
          <w:bCs/>
          <w:sz w:val="28"/>
          <w:szCs w:val="28"/>
        </w:rPr>
        <w:br/>
        <w:t>імені ІГОРЯ СІКОРСЬКОГО»</w:t>
      </w:r>
    </w:p>
    <w:p w14:paraId="3629BBF2" w14:textId="77777777" w:rsidR="000A0AB9" w:rsidRPr="00FB43D1" w:rsidRDefault="000A0AB9" w:rsidP="000A0AB9">
      <w:pPr>
        <w:tabs>
          <w:tab w:val="left" w:leader="underscore" w:pos="9356"/>
        </w:tabs>
        <w:spacing w:line="240" w:lineRule="auto"/>
        <w:ind w:firstLine="0"/>
        <w:jc w:val="center"/>
        <w:rPr>
          <w:sz w:val="28"/>
        </w:rPr>
      </w:pPr>
      <w:r w:rsidRPr="00FB43D1">
        <w:rPr>
          <w:sz w:val="28"/>
        </w:rPr>
        <w:t>ФАКУЛЬТЕТ ПРИКЛАДНОЇ МАТЕМАТИКИ</w:t>
      </w:r>
    </w:p>
    <w:p w14:paraId="1D50C5C2" w14:textId="77777777" w:rsidR="000A0AB9" w:rsidRPr="00FB43D1" w:rsidRDefault="000A0AB9" w:rsidP="000A0AB9">
      <w:pPr>
        <w:tabs>
          <w:tab w:val="left" w:leader="underscore" w:pos="9356"/>
        </w:tabs>
        <w:spacing w:line="240" w:lineRule="auto"/>
        <w:ind w:firstLine="0"/>
        <w:jc w:val="center"/>
        <w:rPr>
          <w:sz w:val="28"/>
        </w:rPr>
      </w:pPr>
      <w:r w:rsidRPr="00FB43D1">
        <w:rPr>
          <w:sz w:val="28"/>
        </w:rPr>
        <w:t>Кафедра системного програмування і спеціалізованих комп’ютерних систем</w:t>
      </w:r>
    </w:p>
    <w:p w14:paraId="3EBF6ABC" w14:textId="77777777" w:rsidR="000A0AB9" w:rsidRPr="00FB43D1" w:rsidRDefault="000A0AB9" w:rsidP="000A0AB9">
      <w:pPr>
        <w:tabs>
          <w:tab w:val="left" w:pos="720"/>
          <w:tab w:val="left" w:pos="1440"/>
          <w:tab w:val="left" w:pos="1620"/>
        </w:tabs>
        <w:spacing w:line="360" w:lineRule="auto"/>
        <w:ind w:left="5672" w:firstLine="0"/>
        <w:jc w:val="left"/>
      </w:pPr>
    </w:p>
    <w:p w14:paraId="506E7E2B" w14:textId="0AF68827" w:rsidR="000A0AB9" w:rsidRPr="00FB43D1" w:rsidRDefault="00AA7740" w:rsidP="000A0AB9">
      <w:pPr>
        <w:tabs>
          <w:tab w:val="left" w:pos="720"/>
          <w:tab w:val="left" w:pos="1440"/>
          <w:tab w:val="left" w:pos="1620"/>
        </w:tabs>
        <w:spacing w:line="360" w:lineRule="auto"/>
        <w:ind w:left="5245" w:firstLine="0"/>
        <w:jc w:val="left"/>
      </w:pPr>
      <w:r w:rsidRPr="00FB43D1">
        <w:t>«</w:t>
      </w:r>
      <w:r w:rsidR="000A0AB9" w:rsidRPr="00FB43D1">
        <w:t>До захисту допущено</w:t>
      </w:r>
      <w:r w:rsidRPr="00FB43D1">
        <w:t>»</w:t>
      </w:r>
    </w:p>
    <w:p w14:paraId="39EB2996" w14:textId="77777777" w:rsidR="000A0AB9" w:rsidRPr="00FB43D1" w:rsidRDefault="000A0AB9" w:rsidP="000A0AB9">
      <w:pPr>
        <w:tabs>
          <w:tab w:val="left" w:pos="720"/>
          <w:tab w:val="left" w:pos="1440"/>
          <w:tab w:val="left" w:pos="1620"/>
        </w:tabs>
        <w:spacing w:line="240" w:lineRule="auto"/>
        <w:ind w:left="5245" w:firstLine="0"/>
        <w:jc w:val="left"/>
        <w:rPr>
          <w:bCs/>
        </w:rPr>
      </w:pPr>
      <w:r w:rsidRPr="00FB43D1">
        <w:rPr>
          <w:bCs/>
        </w:rPr>
        <w:t>Завідувач кафедри</w:t>
      </w:r>
    </w:p>
    <w:p w14:paraId="0DA743E6" w14:textId="32F7D28E" w:rsidR="000A0AB9" w:rsidRPr="00FB43D1" w:rsidRDefault="000A0AB9" w:rsidP="000A0AB9">
      <w:pPr>
        <w:tabs>
          <w:tab w:val="left" w:pos="720"/>
          <w:tab w:val="left" w:pos="1440"/>
          <w:tab w:val="left" w:pos="1620"/>
        </w:tabs>
        <w:spacing w:line="240" w:lineRule="auto"/>
        <w:ind w:left="5245" w:firstLine="0"/>
        <w:jc w:val="left"/>
      </w:pPr>
      <w:r w:rsidRPr="00FB43D1">
        <w:t xml:space="preserve">_________  </w:t>
      </w:r>
      <w:r w:rsidRPr="00C84ACC">
        <w:rPr>
          <w:u w:val="single"/>
        </w:rPr>
        <w:t>В</w:t>
      </w:r>
      <w:r w:rsidR="00AF7B4D" w:rsidRPr="00C84ACC">
        <w:rPr>
          <w:u w:val="single"/>
        </w:rPr>
        <w:t>італій</w:t>
      </w:r>
      <w:r w:rsidRPr="00C84ACC">
        <w:rPr>
          <w:u w:val="single"/>
        </w:rPr>
        <w:t xml:space="preserve"> РОМАНКЕВИЧ</w:t>
      </w:r>
    </w:p>
    <w:p w14:paraId="64E49150" w14:textId="51BAD093" w:rsidR="000A0AB9" w:rsidRPr="00FB43D1" w:rsidRDefault="000A0AB9" w:rsidP="000A0AB9">
      <w:pPr>
        <w:tabs>
          <w:tab w:val="left" w:pos="720"/>
          <w:tab w:val="left" w:pos="1440"/>
          <w:tab w:val="left" w:pos="1620"/>
        </w:tabs>
        <w:spacing w:line="240" w:lineRule="auto"/>
        <w:ind w:left="5245" w:firstLine="0"/>
        <w:jc w:val="left"/>
        <w:rPr>
          <w:vertAlign w:val="superscript"/>
        </w:rPr>
      </w:pPr>
      <w:r w:rsidRPr="00FB43D1">
        <w:rPr>
          <w:vertAlign w:val="superscript"/>
        </w:rPr>
        <w:t xml:space="preserve">       </w:t>
      </w:r>
      <w:r w:rsidRPr="00FB43D1">
        <w:rPr>
          <w:vertAlign w:val="superscript"/>
        </w:rPr>
        <w:tab/>
      </w:r>
    </w:p>
    <w:p w14:paraId="2FA7A432" w14:textId="179D3B8C" w:rsidR="000A0AB9" w:rsidRPr="00FB43D1" w:rsidRDefault="000A0AB9" w:rsidP="000A0AB9">
      <w:pPr>
        <w:tabs>
          <w:tab w:val="left" w:pos="720"/>
          <w:tab w:val="left" w:pos="1440"/>
          <w:tab w:val="left" w:pos="1620"/>
        </w:tabs>
        <w:spacing w:line="240" w:lineRule="auto"/>
        <w:ind w:left="5245" w:firstLine="0"/>
        <w:jc w:val="left"/>
      </w:pPr>
      <w:r w:rsidRPr="00FB43D1">
        <w:t xml:space="preserve">“___” </w:t>
      </w:r>
      <w:r w:rsidR="00CA755B" w:rsidRPr="00CA755B">
        <w:rPr>
          <w:u w:val="single"/>
        </w:rPr>
        <w:t>червня</w:t>
      </w:r>
      <w:r w:rsidRPr="00FB43D1">
        <w:t xml:space="preserve"> 2024 р.</w:t>
      </w:r>
    </w:p>
    <w:p w14:paraId="4D52EEDA" w14:textId="77777777" w:rsidR="000A0AB9" w:rsidRPr="00FB43D1" w:rsidRDefault="000A0AB9" w:rsidP="000A0AB9">
      <w:pPr>
        <w:tabs>
          <w:tab w:val="left" w:leader="underscore" w:pos="9631"/>
        </w:tabs>
        <w:spacing w:line="240" w:lineRule="auto"/>
        <w:ind w:firstLine="0"/>
        <w:jc w:val="left"/>
        <w:rPr>
          <w:b/>
          <w:bCs/>
          <w:caps/>
        </w:rPr>
      </w:pPr>
    </w:p>
    <w:p w14:paraId="01A1EF20" w14:textId="77777777" w:rsidR="000A0AB9" w:rsidRPr="00FB43D1" w:rsidRDefault="000A0AB9" w:rsidP="000A0AB9">
      <w:pPr>
        <w:tabs>
          <w:tab w:val="left" w:leader="underscore" w:pos="9631"/>
        </w:tabs>
        <w:spacing w:line="240" w:lineRule="auto"/>
        <w:ind w:firstLine="0"/>
        <w:jc w:val="left"/>
        <w:rPr>
          <w:b/>
          <w:bCs/>
          <w:caps/>
        </w:rPr>
      </w:pPr>
    </w:p>
    <w:p w14:paraId="3C5F4E81" w14:textId="77777777" w:rsidR="000A0AB9" w:rsidRPr="00D13F3A" w:rsidRDefault="000A0AB9" w:rsidP="00D13F3A">
      <w:pPr>
        <w:pStyle w:val="a3"/>
        <w:jc w:val="center"/>
        <w:rPr>
          <w:rFonts w:ascii="Times New Roman" w:hAnsi="Times New Roman" w:cs="Times New Roman"/>
          <w:b/>
          <w:bCs/>
          <w:sz w:val="40"/>
          <w:szCs w:val="40"/>
        </w:rPr>
      </w:pPr>
      <w:r w:rsidRPr="00D13F3A">
        <w:rPr>
          <w:rFonts w:ascii="Times New Roman" w:hAnsi="Times New Roman" w:cs="Times New Roman"/>
          <w:b/>
          <w:bCs/>
          <w:sz w:val="40"/>
          <w:szCs w:val="40"/>
        </w:rPr>
        <w:t xml:space="preserve">Дипломний </w:t>
      </w:r>
      <w:proofErr w:type="spellStart"/>
      <w:r w:rsidRPr="00D13F3A">
        <w:rPr>
          <w:rFonts w:ascii="Times New Roman" w:hAnsi="Times New Roman" w:cs="Times New Roman"/>
          <w:b/>
          <w:bCs/>
          <w:sz w:val="40"/>
          <w:szCs w:val="40"/>
        </w:rPr>
        <w:t>проєкт</w:t>
      </w:r>
      <w:proofErr w:type="spellEnd"/>
    </w:p>
    <w:p w14:paraId="2F538754" w14:textId="77777777" w:rsidR="000A0AB9" w:rsidRPr="00FB43D1" w:rsidRDefault="000A0AB9" w:rsidP="000A0AB9">
      <w:pPr>
        <w:spacing w:before="120" w:after="120" w:line="240" w:lineRule="auto"/>
        <w:ind w:firstLine="0"/>
        <w:jc w:val="center"/>
        <w:rPr>
          <w:b/>
        </w:rPr>
      </w:pPr>
      <w:r w:rsidRPr="00FB43D1">
        <w:rPr>
          <w:b/>
        </w:rPr>
        <w:t>на здобуття ступеня бакалавра</w:t>
      </w:r>
    </w:p>
    <w:p w14:paraId="327B6600" w14:textId="77777777" w:rsidR="000A0AB9" w:rsidRPr="00FB43D1" w:rsidRDefault="000A0AB9" w:rsidP="00AA7740">
      <w:pPr>
        <w:spacing w:before="120" w:line="240" w:lineRule="auto"/>
        <w:ind w:firstLine="0"/>
        <w:jc w:val="center"/>
        <w:rPr>
          <w:b/>
        </w:rPr>
      </w:pPr>
      <w:r w:rsidRPr="00FB43D1">
        <w:rPr>
          <w:b/>
        </w:rPr>
        <w:t xml:space="preserve">за освітньо-професійною програмою </w:t>
      </w:r>
    </w:p>
    <w:p w14:paraId="4304E897" w14:textId="77777777" w:rsidR="000A0AB9" w:rsidRPr="00FB43D1" w:rsidRDefault="000A0AB9" w:rsidP="00AA7740">
      <w:pPr>
        <w:spacing w:line="240" w:lineRule="auto"/>
        <w:ind w:firstLine="0"/>
        <w:jc w:val="center"/>
        <w:rPr>
          <w:b/>
        </w:rPr>
      </w:pPr>
      <w:r w:rsidRPr="00FB43D1">
        <w:rPr>
          <w:b/>
        </w:rPr>
        <w:t>«Системне програмування та спеціалізовані комп’ютерні системи»</w:t>
      </w:r>
    </w:p>
    <w:p w14:paraId="1C817318" w14:textId="56F49E26" w:rsidR="000F57D1" w:rsidRPr="000F57D1" w:rsidRDefault="000A0AB9" w:rsidP="000F57D1">
      <w:pPr>
        <w:tabs>
          <w:tab w:val="left" w:leader="underscore" w:pos="9356"/>
        </w:tabs>
        <w:spacing w:after="120" w:line="240" w:lineRule="auto"/>
        <w:ind w:firstLine="0"/>
        <w:jc w:val="center"/>
        <w:rPr>
          <w:rStyle w:val="ae"/>
          <w:rFonts w:eastAsiaTheme="majorEastAsia"/>
        </w:rPr>
      </w:pPr>
      <w:r w:rsidRPr="00FB43D1">
        <w:rPr>
          <w:b/>
          <w:bCs/>
        </w:rPr>
        <w:t xml:space="preserve">спеціальності </w:t>
      </w:r>
      <w:r w:rsidRPr="00FB43D1">
        <w:rPr>
          <w:rStyle w:val="ae"/>
          <w:rFonts w:eastAsiaTheme="majorEastAsia"/>
        </w:rPr>
        <w:t>123 «Комп'ютерна інженерія»</w:t>
      </w:r>
    </w:p>
    <w:p w14:paraId="1A0657D0" w14:textId="3BBB656E" w:rsidR="00AF7B4D" w:rsidRPr="00E329B8" w:rsidRDefault="000A0AB9" w:rsidP="005A42A3">
      <w:pPr>
        <w:tabs>
          <w:tab w:val="left" w:leader="underscore" w:pos="9356"/>
        </w:tabs>
        <w:spacing w:line="240" w:lineRule="auto"/>
        <w:ind w:firstLine="0"/>
      </w:pPr>
      <w:r w:rsidRPr="00FB43D1">
        <w:t xml:space="preserve">на тему: </w:t>
      </w:r>
      <w:r w:rsidRPr="009B30A4">
        <w:t>«</w:t>
      </w:r>
      <w:r w:rsidR="00673E92">
        <w:t>Алгоритм і програма</w:t>
      </w:r>
      <w:r w:rsidR="00B430F9">
        <w:t xml:space="preserve"> аналізу повноти тесту при взаємному тестуванні процесорів</w:t>
      </w:r>
      <w:r w:rsidR="001F75A8" w:rsidRPr="00673E92">
        <w:rPr>
          <w:bCs/>
        </w:rPr>
        <w:fldChar w:fldCharType="begin"/>
      </w:r>
      <w:r w:rsidR="001F75A8" w:rsidRPr="00673E92">
        <w:rPr>
          <w:bCs/>
        </w:rPr>
        <w:instrText xml:space="preserve"> MERGEFIELD "Тема" </w:instrText>
      </w:r>
      <w:r w:rsidR="00000000">
        <w:rPr>
          <w:bCs/>
        </w:rPr>
        <w:fldChar w:fldCharType="separate"/>
      </w:r>
      <w:r w:rsidR="001F75A8" w:rsidRPr="00673E92">
        <w:rPr>
          <w:bCs/>
        </w:rPr>
        <w:fldChar w:fldCharType="end"/>
      </w:r>
      <w:r w:rsidRPr="00673E92">
        <w:t>»</w:t>
      </w:r>
    </w:p>
    <w:p w14:paraId="25FF4C47" w14:textId="19248920" w:rsidR="000A0AB9" w:rsidRPr="00E329B8" w:rsidRDefault="000A0AB9" w:rsidP="00673E92">
      <w:pPr>
        <w:spacing w:before="240" w:line="240" w:lineRule="auto"/>
        <w:ind w:firstLine="0"/>
        <w:jc w:val="left"/>
        <w:rPr>
          <w:bCs/>
          <w:noProof/>
        </w:rPr>
      </w:pPr>
      <w:r w:rsidRPr="00E329B8">
        <w:rPr>
          <w:bCs/>
          <w:noProof/>
        </w:rPr>
        <w:t>Виконав: студент IV курсу,  групи КВ-02</w:t>
      </w:r>
      <w:r w:rsidRPr="00E329B8">
        <w:rPr>
          <w:bCs/>
          <w:noProof/>
        </w:rPr>
        <w:tab/>
      </w:r>
      <w:r w:rsidRPr="00E329B8">
        <w:rPr>
          <w:bCs/>
          <w:noProof/>
          <w:u w:val="single"/>
        </w:rPr>
        <w:t xml:space="preserve"> </w:t>
      </w:r>
    </w:p>
    <w:p w14:paraId="71B0A5B4" w14:textId="0F0D57DC" w:rsidR="000A0AB9" w:rsidRPr="00E329B8" w:rsidRDefault="00CA755B" w:rsidP="00551411">
      <w:pPr>
        <w:tabs>
          <w:tab w:val="left" w:pos="7513"/>
          <w:tab w:val="left" w:leader="underscore" w:pos="9356"/>
        </w:tabs>
        <w:spacing w:line="240" w:lineRule="auto"/>
        <w:ind w:firstLine="0"/>
        <w:jc w:val="left"/>
        <w:rPr>
          <w:bCs/>
          <w:noProof/>
        </w:rPr>
      </w:pPr>
      <w:r w:rsidRPr="00E329B8">
        <w:rPr>
          <w:bCs/>
          <w:noProof/>
        </w:rPr>
        <w:t>Недоколенко Дмитро Русланович</w:t>
      </w:r>
      <w:r w:rsidR="000A0AB9" w:rsidRPr="00E329B8">
        <w:rPr>
          <w:bCs/>
          <w:noProof/>
        </w:rPr>
        <w:tab/>
      </w:r>
      <w:r w:rsidR="000A0AB9" w:rsidRPr="00E329B8">
        <w:rPr>
          <w:bCs/>
          <w:noProof/>
        </w:rPr>
        <w:tab/>
      </w:r>
    </w:p>
    <w:p w14:paraId="20D1ED84" w14:textId="78405ECB" w:rsidR="000A0AB9" w:rsidRPr="00E329B8" w:rsidRDefault="00551411" w:rsidP="00551411">
      <w:pPr>
        <w:tabs>
          <w:tab w:val="left" w:pos="7938"/>
        </w:tabs>
        <w:spacing w:line="240" w:lineRule="auto"/>
        <w:ind w:firstLine="2693"/>
        <w:jc w:val="left"/>
        <w:rPr>
          <w:noProof/>
          <w:vertAlign w:val="superscript"/>
        </w:rPr>
      </w:pPr>
      <w:r w:rsidRPr="00E329B8">
        <w:rPr>
          <w:noProof/>
          <w:vertAlign w:val="superscript"/>
        </w:rPr>
        <w:tab/>
        <w:t xml:space="preserve">     </w:t>
      </w:r>
      <w:r w:rsidR="000A0AB9" w:rsidRPr="00E329B8">
        <w:rPr>
          <w:noProof/>
          <w:vertAlign w:val="superscript"/>
        </w:rPr>
        <w:t xml:space="preserve"> </w:t>
      </w:r>
    </w:p>
    <w:p w14:paraId="23925185" w14:textId="29E8AAB4" w:rsidR="00551411" w:rsidRPr="00E329B8" w:rsidRDefault="000A0AB9" w:rsidP="00551411">
      <w:pPr>
        <w:tabs>
          <w:tab w:val="left" w:leader="underscore" w:pos="7371"/>
          <w:tab w:val="left" w:pos="7513"/>
          <w:tab w:val="left" w:leader="underscore" w:pos="9356"/>
        </w:tabs>
        <w:spacing w:line="240" w:lineRule="auto"/>
        <w:ind w:firstLine="0"/>
        <w:jc w:val="left"/>
        <w:rPr>
          <w:bCs/>
          <w:noProof/>
        </w:rPr>
      </w:pPr>
      <w:r w:rsidRPr="00E329B8">
        <w:rPr>
          <w:bCs/>
          <w:noProof/>
        </w:rPr>
        <w:t>Керівник</w:t>
      </w:r>
      <w:r w:rsidR="00E329B8" w:rsidRPr="00E329B8">
        <w:rPr>
          <w:bCs/>
          <w:noProof/>
        </w:rPr>
        <w:t>:</w:t>
      </w:r>
    </w:p>
    <w:p w14:paraId="3091B5FF" w14:textId="42B755B4" w:rsidR="000A0AB9" w:rsidRPr="00E329B8" w:rsidRDefault="00020507" w:rsidP="00551411">
      <w:pPr>
        <w:tabs>
          <w:tab w:val="left" w:pos="7513"/>
          <w:tab w:val="left" w:leader="underscore" w:pos="9356"/>
        </w:tabs>
        <w:spacing w:line="240" w:lineRule="auto"/>
        <w:ind w:firstLine="0"/>
        <w:jc w:val="left"/>
        <w:rPr>
          <w:bCs/>
          <w:noProof/>
        </w:rPr>
      </w:pPr>
      <w:r>
        <w:rPr>
          <w:bCs/>
          <w:noProof/>
        </w:rPr>
        <w:t>асистент</w:t>
      </w:r>
      <w:r w:rsidR="00E33529" w:rsidRPr="00E329B8">
        <w:rPr>
          <w:bCs/>
          <w:noProof/>
        </w:rPr>
        <w:t xml:space="preserve"> </w:t>
      </w:r>
      <w:r w:rsidR="009B65D8" w:rsidRPr="00E329B8">
        <w:rPr>
          <w:bCs/>
          <w:noProof/>
        </w:rPr>
        <w:t>каф.</w:t>
      </w:r>
      <w:r w:rsidR="00E33529" w:rsidRPr="00E329B8">
        <w:rPr>
          <w:bCs/>
          <w:noProof/>
        </w:rPr>
        <w:t xml:space="preserve"> </w:t>
      </w:r>
      <w:r w:rsidR="00551411" w:rsidRPr="00E329B8">
        <w:rPr>
          <w:bCs/>
          <w:noProof/>
        </w:rPr>
        <w:t>СПСКС</w:t>
      </w:r>
      <w:r w:rsidR="00F20F1B" w:rsidRPr="00E329B8">
        <w:rPr>
          <w:bCs/>
          <w:noProof/>
          <w:sz w:val="25"/>
          <w:szCs w:val="25"/>
        </w:rPr>
        <w:t>, к.т.н.</w:t>
      </w:r>
      <w:r w:rsidR="00E329B8" w:rsidRPr="00E329B8">
        <w:rPr>
          <w:bCs/>
          <w:noProof/>
        </w:rPr>
        <w:t xml:space="preserve"> Морозов</w:t>
      </w:r>
      <w:r w:rsidR="00551411" w:rsidRPr="00E329B8">
        <w:rPr>
          <w:bCs/>
          <w:noProof/>
        </w:rPr>
        <w:t xml:space="preserve"> К.В.</w:t>
      </w:r>
      <w:r w:rsidR="000A0AB9" w:rsidRPr="00E329B8">
        <w:rPr>
          <w:bCs/>
          <w:noProof/>
        </w:rPr>
        <w:tab/>
      </w:r>
      <w:r w:rsidR="000A0AB9" w:rsidRPr="00E329B8">
        <w:rPr>
          <w:bCs/>
          <w:noProof/>
        </w:rPr>
        <w:tab/>
      </w:r>
      <w:r w:rsidR="000A0AB9" w:rsidRPr="00E329B8">
        <w:rPr>
          <w:bCs/>
          <w:noProof/>
        </w:rPr>
        <w:tab/>
      </w:r>
    </w:p>
    <w:p w14:paraId="60FFD7B1" w14:textId="7333613D" w:rsidR="000A0AB9" w:rsidRPr="00E329B8" w:rsidRDefault="000A0AB9" w:rsidP="00551411">
      <w:pPr>
        <w:tabs>
          <w:tab w:val="left" w:pos="7938"/>
        </w:tabs>
        <w:spacing w:line="240" w:lineRule="auto"/>
        <w:ind w:firstLine="1843"/>
        <w:jc w:val="left"/>
        <w:rPr>
          <w:noProof/>
          <w:vertAlign w:val="superscript"/>
        </w:rPr>
      </w:pPr>
      <w:r w:rsidRPr="00E329B8">
        <w:rPr>
          <w:noProof/>
          <w:vertAlign w:val="superscript"/>
        </w:rPr>
        <w:tab/>
      </w:r>
      <w:r w:rsidR="00551411" w:rsidRPr="00E329B8">
        <w:rPr>
          <w:noProof/>
          <w:vertAlign w:val="superscript"/>
        </w:rPr>
        <w:t xml:space="preserve">     </w:t>
      </w:r>
      <w:r w:rsidRPr="00E329B8">
        <w:rPr>
          <w:noProof/>
          <w:vertAlign w:val="superscript"/>
        </w:rPr>
        <w:t xml:space="preserve"> </w:t>
      </w:r>
    </w:p>
    <w:p w14:paraId="63B38F4E" w14:textId="5DE97529" w:rsidR="00551411" w:rsidRPr="00E329B8" w:rsidRDefault="000A0AB9" w:rsidP="00551411">
      <w:pPr>
        <w:tabs>
          <w:tab w:val="left" w:pos="1560"/>
          <w:tab w:val="left" w:pos="3119"/>
          <w:tab w:val="left" w:pos="3261"/>
          <w:tab w:val="left" w:leader="underscore" w:pos="7371"/>
          <w:tab w:val="left" w:pos="7513"/>
          <w:tab w:val="left" w:leader="underscore" w:pos="9356"/>
        </w:tabs>
        <w:spacing w:line="240" w:lineRule="auto"/>
        <w:ind w:firstLine="0"/>
        <w:jc w:val="left"/>
        <w:rPr>
          <w:bCs/>
          <w:noProof/>
          <w:sz w:val="25"/>
          <w:szCs w:val="25"/>
        </w:rPr>
      </w:pPr>
      <w:r w:rsidRPr="00E329B8">
        <w:rPr>
          <w:bCs/>
          <w:noProof/>
        </w:rPr>
        <w:t xml:space="preserve">Консультант </w:t>
      </w:r>
      <w:r w:rsidRPr="00E329B8">
        <w:rPr>
          <w:bCs/>
          <w:noProof/>
          <w:sz w:val="25"/>
          <w:szCs w:val="25"/>
        </w:rPr>
        <w:t>з нормоконтролю</w:t>
      </w:r>
      <w:r w:rsidR="00E329B8" w:rsidRPr="00E329B8">
        <w:rPr>
          <w:bCs/>
          <w:noProof/>
          <w:sz w:val="25"/>
          <w:szCs w:val="25"/>
        </w:rPr>
        <w:t>:</w:t>
      </w:r>
    </w:p>
    <w:p w14:paraId="52029C42" w14:textId="366C5E43" w:rsidR="000A0AB9" w:rsidRPr="00E329B8" w:rsidRDefault="000A0AB9" w:rsidP="00551411">
      <w:pPr>
        <w:tabs>
          <w:tab w:val="left" w:pos="7513"/>
          <w:tab w:val="left" w:leader="underscore" w:pos="9356"/>
        </w:tabs>
        <w:spacing w:line="240" w:lineRule="auto"/>
        <w:ind w:firstLine="0"/>
        <w:jc w:val="left"/>
        <w:rPr>
          <w:bCs/>
          <w:noProof/>
        </w:rPr>
      </w:pPr>
      <w:r w:rsidRPr="00E329B8">
        <w:rPr>
          <w:bCs/>
          <w:noProof/>
          <w:sz w:val="25"/>
          <w:szCs w:val="25"/>
        </w:rPr>
        <w:t>доц.</w:t>
      </w:r>
      <w:r w:rsidR="00E33529" w:rsidRPr="00E329B8">
        <w:rPr>
          <w:bCs/>
          <w:noProof/>
          <w:sz w:val="25"/>
          <w:szCs w:val="25"/>
        </w:rPr>
        <w:t xml:space="preserve"> </w:t>
      </w:r>
      <w:r w:rsidRPr="00E329B8">
        <w:rPr>
          <w:bCs/>
          <w:noProof/>
          <w:sz w:val="25"/>
          <w:szCs w:val="25"/>
        </w:rPr>
        <w:t>каф.</w:t>
      </w:r>
      <w:r w:rsidR="00E33529" w:rsidRPr="00E329B8">
        <w:rPr>
          <w:bCs/>
          <w:noProof/>
          <w:sz w:val="25"/>
          <w:szCs w:val="25"/>
        </w:rPr>
        <w:t xml:space="preserve"> </w:t>
      </w:r>
      <w:r w:rsidRPr="00E329B8">
        <w:rPr>
          <w:bCs/>
          <w:noProof/>
          <w:sz w:val="25"/>
          <w:szCs w:val="25"/>
        </w:rPr>
        <w:t>СПСКС, к.т.н.</w:t>
      </w:r>
      <w:r w:rsidR="00F02C2E" w:rsidRPr="00E329B8">
        <w:rPr>
          <w:bCs/>
          <w:noProof/>
          <w:sz w:val="25"/>
          <w:szCs w:val="25"/>
        </w:rPr>
        <w:t xml:space="preserve"> </w:t>
      </w:r>
      <w:r w:rsidRPr="00E329B8">
        <w:rPr>
          <w:bCs/>
          <w:noProof/>
          <w:sz w:val="25"/>
          <w:szCs w:val="25"/>
        </w:rPr>
        <w:t>Клятченко Я.М.</w:t>
      </w:r>
      <w:r w:rsidR="00551411" w:rsidRPr="00E329B8">
        <w:rPr>
          <w:bCs/>
          <w:noProof/>
          <w:sz w:val="25"/>
          <w:szCs w:val="25"/>
        </w:rPr>
        <w:tab/>
      </w:r>
      <w:r w:rsidR="00551411" w:rsidRPr="00E329B8">
        <w:rPr>
          <w:bCs/>
          <w:noProof/>
          <w:sz w:val="24"/>
        </w:rPr>
        <w:tab/>
      </w:r>
      <w:r w:rsidRPr="00E329B8">
        <w:rPr>
          <w:bCs/>
          <w:noProof/>
        </w:rPr>
        <w:tab/>
      </w:r>
    </w:p>
    <w:p w14:paraId="49316C96" w14:textId="007B789F" w:rsidR="000A0AB9" w:rsidRPr="00E329B8" w:rsidRDefault="000A0AB9" w:rsidP="00551411">
      <w:pPr>
        <w:tabs>
          <w:tab w:val="left" w:pos="7938"/>
          <w:tab w:val="left" w:leader="underscore" w:pos="8903"/>
        </w:tabs>
        <w:spacing w:line="240" w:lineRule="auto"/>
        <w:ind w:firstLine="1843"/>
        <w:jc w:val="left"/>
        <w:rPr>
          <w:noProof/>
          <w:vertAlign w:val="superscript"/>
        </w:rPr>
      </w:pPr>
      <w:r w:rsidRPr="00E329B8">
        <w:rPr>
          <w:noProof/>
          <w:vertAlign w:val="superscript"/>
        </w:rPr>
        <w:tab/>
      </w:r>
      <w:r w:rsidR="00551411" w:rsidRPr="00E329B8">
        <w:rPr>
          <w:noProof/>
          <w:vertAlign w:val="superscript"/>
        </w:rPr>
        <w:t xml:space="preserve">     </w:t>
      </w:r>
      <w:r w:rsidRPr="00E329B8">
        <w:rPr>
          <w:noProof/>
          <w:vertAlign w:val="superscript"/>
        </w:rPr>
        <w:t xml:space="preserve"> </w:t>
      </w:r>
    </w:p>
    <w:p w14:paraId="0E2B881B" w14:textId="60408175" w:rsidR="00F20F1B" w:rsidRPr="00E329B8" w:rsidRDefault="00F20F1B" w:rsidP="00F20F1B">
      <w:pPr>
        <w:tabs>
          <w:tab w:val="left" w:pos="1560"/>
          <w:tab w:val="left" w:pos="3119"/>
          <w:tab w:val="left" w:pos="3261"/>
          <w:tab w:val="left" w:leader="underscore" w:pos="7371"/>
          <w:tab w:val="left" w:pos="7513"/>
          <w:tab w:val="left" w:leader="underscore" w:pos="9356"/>
        </w:tabs>
        <w:spacing w:line="240" w:lineRule="auto"/>
        <w:ind w:firstLine="0"/>
        <w:jc w:val="left"/>
        <w:rPr>
          <w:bCs/>
          <w:noProof/>
          <w:sz w:val="25"/>
          <w:szCs w:val="25"/>
        </w:rPr>
      </w:pPr>
      <w:r w:rsidRPr="00E329B8">
        <w:rPr>
          <w:bCs/>
          <w:noProof/>
        </w:rPr>
        <w:t>Рецензент</w:t>
      </w:r>
      <w:r w:rsidR="00E329B8" w:rsidRPr="00E329B8">
        <w:rPr>
          <w:bCs/>
          <w:noProof/>
        </w:rPr>
        <w:t>:</w:t>
      </w:r>
    </w:p>
    <w:p w14:paraId="37113586" w14:textId="05ADD1A8" w:rsidR="00F20F1B" w:rsidRPr="00FB43D1" w:rsidRDefault="00BE10C0" w:rsidP="00F20F1B">
      <w:pPr>
        <w:tabs>
          <w:tab w:val="left" w:pos="7513"/>
          <w:tab w:val="left" w:leader="underscore" w:pos="9356"/>
        </w:tabs>
        <w:spacing w:line="240" w:lineRule="auto"/>
        <w:ind w:firstLine="0"/>
        <w:jc w:val="left"/>
        <w:rPr>
          <w:bCs/>
        </w:rPr>
      </w:pPr>
      <w:r>
        <w:rPr>
          <w:bCs/>
          <w:noProof/>
          <w:sz w:val="25"/>
          <w:szCs w:val="25"/>
        </w:rPr>
        <w:t>с</w:t>
      </w:r>
      <w:r w:rsidR="00E329B8" w:rsidRPr="00E329B8">
        <w:rPr>
          <w:bCs/>
          <w:noProof/>
          <w:sz w:val="25"/>
          <w:szCs w:val="25"/>
        </w:rPr>
        <w:t>т. викл. каф. ОТ ФІОТ Виноградов</w:t>
      </w:r>
      <w:r w:rsidR="00260D6B">
        <w:rPr>
          <w:bCs/>
          <w:noProof/>
          <w:sz w:val="25"/>
          <w:szCs w:val="25"/>
        </w:rPr>
        <w:t xml:space="preserve"> Ю.М.</w:t>
      </w:r>
      <w:r w:rsidR="00F20F1B" w:rsidRPr="00FB43D1">
        <w:rPr>
          <w:bCs/>
          <w:sz w:val="25"/>
          <w:szCs w:val="25"/>
        </w:rPr>
        <w:tab/>
      </w:r>
      <w:r w:rsidR="00F20F1B" w:rsidRPr="00FB43D1">
        <w:rPr>
          <w:bCs/>
          <w:sz w:val="24"/>
        </w:rPr>
        <w:tab/>
      </w:r>
      <w:r w:rsidR="00F20F1B" w:rsidRPr="00FB43D1">
        <w:rPr>
          <w:bCs/>
        </w:rPr>
        <w:tab/>
      </w:r>
    </w:p>
    <w:p w14:paraId="2A3F149F" w14:textId="7A306E80" w:rsidR="00F20F1B" w:rsidRPr="00FB43D1" w:rsidRDefault="00F20F1B" w:rsidP="00F20F1B">
      <w:pPr>
        <w:tabs>
          <w:tab w:val="left" w:pos="7938"/>
          <w:tab w:val="left" w:leader="underscore" w:pos="8903"/>
        </w:tabs>
        <w:spacing w:line="240" w:lineRule="auto"/>
        <w:ind w:firstLine="1843"/>
        <w:jc w:val="left"/>
        <w:rPr>
          <w:vertAlign w:val="superscript"/>
        </w:rPr>
      </w:pPr>
      <w:r w:rsidRPr="00FB43D1">
        <w:rPr>
          <w:vertAlign w:val="superscript"/>
        </w:rPr>
        <w:tab/>
        <w:t xml:space="preserve">      </w:t>
      </w:r>
    </w:p>
    <w:p w14:paraId="7105DE30" w14:textId="77777777" w:rsidR="001403E8" w:rsidRPr="00FB43D1" w:rsidRDefault="001403E8" w:rsidP="000A0AB9">
      <w:pPr>
        <w:tabs>
          <w:tab w:val="left" w:pos="330"/>
        </w:tabs>
        <w:spacing w:line="240" w:lineRule="auto"/>
        <w:ind w:left="4536" w:firstLine="0"/>
        <w:jc w:val="left"/>
      </w:pPr>
    </w:p>
    <w:p w14:paraId="21E14754" w14:textId="77777777" w:rsidR="001403E8" w:rsidRPr="00FB43D1" w:rsidRDefault="001403E8" w:rsidP="000A0AB9">
      <w:pPr>
        <w:tabs>
          <w:tab w:val="left" w:pos="330"/>
        </w:tabs>
        <w:spacing w:line="240" w:lineRule="auto"/>
        <w:ind w:left="4536" w:firstLine="0"/>
        <w:jc w:val="left"/>
      </w:pPr>
    </w:p>
    <w:p w14:paraId="5C1A2C2F" w14:textId="0929C117" w:rsidR="000A0AB9" w:rsidRPr="00FB43D1" w:rsidRDefault="000A0AB9" w:rsidP="000A0AB9">
      <w:pPr>
        <w:tabs>
          <w:tab w:val="left" w:pos="330"/>
        </w:tabs>
        <w:spacing w:line="240" w:lineRule="auto"/>
        <w:ind w:left="4536" w:firstLine="0"/>
        <w:jc w:val="left"/>
      </w:pPr>
      <w:r w:rsidRPr="00FB43D1">
        <w:t xml:space="preserve">Засвідчую, що у цьому дипломному </w:t>
      </w:r>
      <w:proofErr w:type="spellStart"/>
      <w:r w:rsidRPr="00FB43D1">
        <w:t>проєкті</w:t>
      </w:r>
      <w:proofErr w:type="spellEnd"/>
      <w:r w:rsidRPr="00FB43D1">
        <w:t xml:space="preserve"> немає запозичень з праць інших авторів без відповідних посилань.</w:t>
      </w:r>
    </w:p>
    <w:p w14:paraId="731DE9FA" w14:textId="1D9F889C" w:rsidR="000A0AB9" w:rsidRPr="00FB43D1" w:rsidRDefault="000A0AB9" w:rsidP="000A0AB9">
      <w:pPr>
        <w:tabs>
          <w:tab w:val="left" w:pos="330"/>
        </w:tabs>
        <w:spacing w:line="240" w:lineRule="auto"/>
        <w:ind w:left="4536" w:firstLine="0"/>
      </w:pPr>
      <w:r w:rsidRPr="00FB43D1">
        <w:t>Студент _____________</w:t>
      </w:r>
    </w:p>
    <w:p w14:paraId="1A951EB7" w14:textId="3C025827" w:rsidR="00F20F1B" w:rsidRDefault="00F20F1B" w:rsidP="00CC3B2F">
      <w:pPr>
        <w:tabs>
          <w:tab w:val="left" w:pos="7938"/>
        </w:tabs>
        <w:spacing w:line="240" w:lineRule="auto"/>
        <w:ind w:firstLine="0"/>
        <w:jc w:val="left"/>
        <w:rPr>
          <w:sz w:val="20"/>
          <w:szCs w:val="20"/>
          <w:vertAlign w:val="superscript"/>
        </w:rPr>
      </w:pPr>
    </w:p>
    <w:p w14:paraId="027CE1FA" w14:textId="77777777" w:rsidR="004738B7" w:rsidRPr="004738B7" w:rsidRDefault="004738B7" w:rsidP="00CC3B2F">
      <w:pPr>
        <w:tabs>
          <w:tab w:val="left" w:pos="7938"/>
        </w:tabs>
        <w:spacing w:line="240" w:lineRule="auto"/>
        <w:ind w:firstLine="0"/>
        <w:jc w:val="left"/>
        <w:rPr>
          <w:sz w:val="20"/>
          <w:szCs w:val="20"/>
          <w:vertAlign w:val="superscript"/>
        </w:rPr>
      </w:pPr>
    </w:p>
    <w:p w14:paraId="5C53C33F" w14:textId="77777777" w:rsidR="00D13F3A" w:rsidRDefault="000A0AB9" w:rsidP="00DB1F3C">
      <w:pPr>
        <w:spacing w:before="240" w:line="240" w:lineRule="auto"/>
        <w:ind w:firstLine="0"/>
        <w:jc w:val="center"/>
        <w:rPr>
          <w:b/>
          <w:szCs w:val="26"/>
        </w:rPr>
        <w:sectPr w:rsidR="00D13F3A" w:rsidSect="00B17880">
          <w:pgSz w:w="11906" w:h="16838"/>
          <w:pgMar w:top="1134" w:right="567" w:bottom="1134" w:left="1701" w:header="709" w:footer="709" w:gutter="0"/>
          <w:cols w:space="708"/>
          <w:docGrid w:linePitch="360"/>
        </w:sectPr>
      </w:pPr>
      <w:r w:rsidRPr="00FB43D1">
        <w:t>Київ – 202</w:t>
      </w:r>
      <w:r w:rsidR="000C3F0F" w:rsidRPr="00FB43D1">
        <w:t>4</w:t>
      </w:r>
      <w:r w:rsidRPr="00FB43D1">
        <w:t xml:space="preserve"> року</w:t>
      </w:r>
      <w:r w:rsidRPr="00FB43D1">
        <w:rPr>
          <w:b/>
          <w:szCs w:val="26"/>
        </w:rPr>
        <w:t xml:space="preserve"> </w:t>
      </w:r>
    </w:p>
    <w:p w14:paraId="1189A9C8" w14:textId="77777777" w:rsidR="00DB1F3C" w:rsidRPr="00FB43D1" w:rsidRDefault="00DB1F3C" w:rsidP="00DB1F3C">
      <w:pPr>
        <w:tabs>
          <w:tab w:val="left" w:pos="720"/>
          <w:tab w:val="left" w:pos="1440"/>
          <w:tab w:val="left" w:pos="1620"/>
        </w:tabs>
        <w:spacing w:line="240" w:lineRule="auto"/>
        <w:ind w:left="539" w:firstLine="0"/>
        <w:jc w:val="center"/>
        <w:rPr>
          <w:b/>
          <w:bCs/>
          <w:sz w:val="28"/>
        </w:rPr>
      </w:pPr>
      <w:r w:rsidRPr="00FB43D1">
        <w:rPr>
          <w:b/>
          <w:bCs/>
          <w:sz w:val="28"/>
        </w:rPr>
        <w:lastRenderedPageBreak/>
        <w:t>НАЦІОНАЛЬНИЙ ТЕХНІЧНИЙ УНІВЕРСИТЕТ УКРАЇНИ</w:t>
      </w:r>
    </w:p>
    <w:p w14:paraId="69430930" w14:textId="77777777" w:rsidR="00DB1F3C" w:rsidRPr="00FB43D1" w:rsidRDefault="00DB1F3C" w:rsidP="00DB1F3C">
      <w:pPr>
        <w:tabs>
          <w:tab w:val="left" w:pos="720"/>
          <w:tab w:val="left" w:pos="1440"/>
          <w:tab w:val="left" w:pos="1620"/>
        </w:tabs>
        <w:spacing w:line="240" w:lineRule="auto"/>
        <w:ind w:left="539" w:firstLine="0"/>
        <w:jc w:val="center"/>
        <w:rPr>
          <w:b/>
          <w:bCs/>
          <w:sz w:val="28"/>
        </w:rPr>
      </w:pPr>
      <w:r w:rsidRPr="00FB43D1">
        <w:rPr>
          <w:b/>
          <w:bCs/>
          <w:sz w:val="28"/>
        </w:rPr>
        <w:t>«КИЇВСЬКИЙ ПОЛІТЕХНІЧНИЙ ІНСТИТУТ</w:t>
      </w:r>
      <w:r w:rsidRPr="00FB43D1">
        <w:rPr>
          <w:b/>
          <w:bCs/>
          <w:sz w:val="28"/>
        </w:rPr>
        <w:br/>
        <w:t>імені ІГОРЯ СІКОРСЬКОГО»</w:t>
      </w:r>
    </w:p>
    <w:p w14:paraId="4BC464BB" w14:textId="77777777" w:rsidR="00DB1F3C" w:rsidRPr="00FB43D1" w:rsidRDefault="00DB1F3C" w:rsidP="00DB1F3C">
      <w:pPr>
        <w:tabs>
          <w:tab w:val="left" w:leader="underscore" w:pos="9356"/>
        </w:tabs>
        <w:spacing w:line="240" w:lineRule="auto"/>
        <w:ind w:left="539" w:hanging="540"/>
        <w:jc w:val="center"/>
        <w:rPr>
          <w:sz w:val="28"/>
        </w:rPr>
      </w:pPr>
    </w:p>
    <w:p w14:paraId="48594229" w14:textId="77777777" w:rsidR="00DB1F3C" w:rsidRPr="00FB43D1" w:rsidRDefault="00DB1F3C" w:rsidP="00DB1F3C">
      <w:pPr>
        <w:tabs>
          <w:tab w:val="left" w:leader="underscore" w:pos="9356"/>
        </w:tabs>
        <w:spacing w:line="240" w:lineRule="auto"/>
        <w:ind w:left="539" w:hanging="540"/>
        <w:jc w:val="center"/>
        <w:rPr>
          <w:sz w:val="28"/>
        </w:rPr>
      </w:pPr>
      <w:r w:rsidRPr="00FB43D1">
        <w:rPr>
          <w:sz w:val="28"/>
        </w:rPr>
        <w:t>ФАКУЛЬТЕТ ПРИКЛАДНОЇ МАТЕМАТИКИ</w:t>
      </w:r>
    </w:p>
    <w:p w14:paraId="234BEBC6" w14:textId="77777777" w:rsidR="00DB1F3C" w:rsidRPr="00FB43D1" w:rsidRDefault="00DB1F3C" w:rsidP="00DB1F3C">
      <w:pPr>
        <w:tabs>
          <w:tab w:val="left" w:leader="underscore" w:pos="9356"/>
        </w:tabs>
        <w:spacing w:line="240" w:lineRule="auto"/>
        <w:ind w:left="539" w:hanging="540"/>
        <w:jc w:val="center"/>
        <w:rPr>
          <w:sz w:val="28"/>
        </w:rPr>
      </w:pPr>
    </w:p>
    <w:p w14:paraId="32A0CC58" w14:textId="77777777" w:rsidR="00DB1F3C" w:rsidRPr="00FB43D1" w:rsidRDefault="00DB1F3C" w:rsidP="00DB1F3C">
      <w:pPr>
        <w:tabs>
          <w:tab w:val="left" w:leader="underscore" w:pos="9356"/>
        </w:tabs>
        <w:spacing w:line="240" w:lineRule="auto"/>
        <w:ind w:left="539" w:hanging="540"/>
        <w:jc w:val="center"/>
        <w:rPr>
          <w:sz w:val="28"/>
        </w:rPr>
      </w:pPr>
      <w:r w:rsidRPr="00FB43D1">
        <w:rPr>
          <w:sz w:val="28"/>
        </w:rPr>
        <w:t>Кафедра системного програмування і спеціалізованих комп’ютерних систем</w:t>
      </w:r>
    </w:p>
    <w:p w14:paraId="795DC431" w14:textId="77777777" w:rsidR="00DB1F3C" w:rsidRPr="00FB43D1" w:rsidRDefault="00DB1F3C" w:rsidP="009B65D8">
      <w:pPr>
        <w:tabs>
          <w:tab w:val="left" w:leader="underscore" w:pos="8903"/>
        </w:tabs>
        <w:spacing w:before="120" w:line="240" w:lineRule="auto"/>
        <w:ind w:left="539" w:hanging="539"/>
        <w:rPr>
          <w:sz w:val="28"/>
        </w:rPr>
      </w:pPr>
      <w:r w:rsidRPr="00FB43D1">
        <w:rPr>
          <w:sz w:val="28"/>
        </w:rPr>
        <w:t>Рівень вищої освіти – перший (бакалаврський)</w:t>
      </w:r>
    </w:p>
    <w:p w14:paraId="7168F0E4" w14:textId="77777777" w:rsidR="00AF7B4D" w:rsidRPr="00FB43D1" w:rsidRDefault="00AF7B4D" w:rsidP="00AF7B4D">
      <w:pPr>
        <w:spacing w:line="240" w:lineRule="auto"/>
        <w:ind w:firstLine="0"/>
        <w:jc w:val="left"/>
        <w:rPr>
          <w:b/>
          <w:bCs/>
        </w:rPr>
      </w:pPr>
      <w:r w:rsidRPr="00FB43D1">
        <w:rPr>
          <w:b/>
          <w:bCs/>
          <w:sz w:val="28"/>
        </w:rPr>
        <w:t xml:space="preserve">Освітньо-професійна програма </w:t>
      </w:r>
    </w:p>
    <w:p w14:paraId="1EFADBEA" w14:textId="77777777" w:rsidR="00AF7B4D" w:rsidRPr="00FB43D1" w:rsidRDefault="00AF7B4D" w:rsidP="00AF7B4D">
      <w:pPr>
        <w:spacing w:line="240" w:lineRule="auto"/>
        <w:ind w:firstLine="0"/>
        <w:jc w:val="left"/>
        <w:rPr>
          <w:b/>
          <w:bCs/>
        </w:rPr>
      </w:pPr>
      <w:r w:rsidRPr="00FB43D1">
        <w:rPr>
          <w:b/>
          <w:bCs/>
        </w:rPr>
        <w:t>«Системне програмування та спеціалізовані</w:t>
      </w:r>
    </w:p>
    <w:p w14:paraId="61EE4959" w14:textId="18D36FF6" w:rsidR="00AF7B4D" w:rsidRPr="00FB43D1" w:rsidRDefault="00AF7B4D" w:rsidP="00AF7B4D">
      <w:pPr>
        <w:spacing w:line="240" w:lineRule="auto"/>
        <w:ind w:firstLine="0"/>
        <w:jc w:val="left"/>
        <w:rPr>
          <w:b/>
          <w:bCs/>
        </w:rPr>
      </w:pPr>
      <w:r w:rsidRPr="00FB43D1">
        <w:rPr>
          <w:b/>
          <w:bCs/>
        </w:rPr>
        <w:t>комп’ютерні системи»</w:t>
      </w:r>
    </w:p>
    <w:p w14:paraId="4DE290E9" w14:textId="54E22B46" w:rsidR="00DB1F3C" w:rsidRPr="00A269AE" w:rsidRDefault="00DB1F3C" w:rsidP="00A269AE">
      <w:pPr>
        <w:tabs>
          <w:tab w:val="left" w:leader="underscore" w:pos="8931"/>
        </w:tabs>
        <w:spacing w:line="240" w:lineRule="auto"/>
        <w:ind w:left="539" w:hanging="539"/>
        <w:rPr>
          <w:rStyle w:val="ae"/>
          <w:sz w:val="28"/>
          <w:vertAlign w:val="superscript"/>
        </w:rPr>
      </w:pPr>
      <w:r w:rsidRPr="00FB43D1">
        <w:rPr>
          <w:b/>
          <w:bCs/>
          <w:sz w:val="28"/>
        </w:rPr>
        <w:t xml:space="preserve">Спеціальність  </w:t>
      </w:r>
      <w:r w:rsidRPr="00FB43D1">
        <w:rPr>
          <w:b/>
          <w:bCs/>
          <w:sz w:val="28"/>
          <w:szCs w:val="28"/>
        </w:rPr>
        <w:t>123  «Комп’ютерна інженерія»</w:t>
      </w:r>
    </w:p>
    <w:p w14:paraId="3E6CD3B0" w14:textId="77777777" w:rsidR="00AF7B4D" w:rsidRPr="00FB43D1" w:rsidRDefault="00AF7B4D" w:rsidP="00DB1F3C">
      <w:pPr>
        <w:tabs>
          <w:tab w:val="left" w:leader="underscore" w:pos="9356"/>
        </w:tabs>
        <w:spacing w:before="120" w:line="240" w:lineRule="auto"/>
        <w:ind w:left="539" w:hanging="539"/>
        <w:rPr>
          <w:rStyle w:val="ae"/>
          <w:rFonts w:eastAsiaTheme="majorEastAsia"/>
          <w:color w:val="800080"/>
        </w:rPr>
      </w:pPr>
    </w:p>
    <w:p w14:paraId="07DE280B" w14:textId="77777777" w:rsidR="00DB1F3C" w:rsidRPr="00FB43D1" w:rsidRDefault="00DB1F3C" w:rsidP="00AF7B4D">
      <w:pPr>
        <w:tabs>
          <w:tab w:val="left" w:pos="720"/>
          <w:tab w:val="left" w:pos="1440"/>
          <w:tab w:val="left" w:pos="1620"/>
        </w:tabs>
        <w:spacing w:line="240" w:lineRule="auto"/>
        <w:ind w:left="5245" w:firstLine="0"/>
        <w:jc w:val="left"/>
        <w:rPr>
          <w:rFonts w:eastAsiaTheme="majorEastAsia"/>
        </w:rPr>
      </w:pPr>
      <w:r w:rsidRPr="00FB43D1">
        <w:t>ЗАТВЕРДЖУЮ</w:t>
      </w:r>
    </w:p>
    <w:p w14:paraId="70B2E8F6" w14:textId="77777777" w:rsidR="00DB1F3C" w:rsidRPr="00FB43D1" w:rsidRDefault="00DB1F3C" w:rsidP="00AF7B4D">
      <w:pPr>
        <w:tabs>
          <w:tab w:val="left" w:pos="720"/>
          <w:tab w:val="left" w:pos="1440"/>
          <w:tab w:val="left" w:pos="1620"/>
        </w:tabs>
        <w:spacing w:line="240" w:lineRule="auto"/>
        <w:ind w:left="5245" w:firstLine="0"/>
        <w:jc w:val="left"/>
        <w:rPr>
          <w:bCs/>
        </w:rPr>
      </w:pPr>
      <w:r w:rsidRPr="00FB43D1">
        <w:rPr>
          <w:bCs/>
        </w:rPr>
        <w:t>Завідувач кафедри</w:t>
      </w:r>
    </w:p>
    <w:p w14:paraId="1AA023B3" w14:textId="34B21AE2" w:rsidR="00DB1F3C" w:rsidRPr="00FB43D1" w:rsidRDefault="00AF7B4D" w:rsidP="00AF7B4D">
      <w:pPr>
        <w:tabs>
          <w:tab w:val="left" w:pos="720"/>
          <w:tab w:val="left" w:pos="1440"/>
          <w:tab w:val="left" w:pos="1620"/>
        </w:tabs>
        <w:spacing w:line="240" w:lineRule="auto"/>
        <w:ind w:left="5245" w:firstLine="0"/>
        <w:jc w:val="left"/>
      </w:pPr>
      <w:r w:rsidRPr="00FB43D1">
        <w:t>_________</w:t>
      </w:r>
      <w:r w:rsidR="00DB1F3C" w:rsidRPr="00FB43D1">
        <w:t xml:space="preserve">  </w:t>
      </w:r>
      <w:r w:rsidRPr="00FB43D1">
        <w:t xml:space="preserve">Віталій </w:t>
      </w:r>
      <w:r w:rsidR="00DB1F3C" w:rsidRPr="00FB43D1">
        <w:t>Р</w:t>
      </w:r>
      <w:r w:rsidRPr="00FB43D1">
        <w:t>ОМАНКЕВИЧ</w:t>
      </w:r>
    </w:p>
    <w:p w14:paraId="0C864719" w14:textId="5634695C" w:rsidR="00DB1F3C" w:rsidRPr="00FB43D1" w:rsidRDefault="00AF7B4D" w:rsidP="00AF7B4D">
      <w:pPr>
        <w:tabs>
          <w:tab w:val="left" w:pos="720"/>
          <w:tab w:val="left" w:pos="1440"/>
          <w:tab w:val="left" w:pos="1620"/>
        </w:tabs>
        <w:spacing w:line="240" w:lineRule="auto"/>
        <w:ind w:left="5245" w:firstLine="0"/>
        <w:jc w:val="left"/>
        <w:rPr>
          <w:vertAlign w:val="superscript"/>
        </w:rPr>
      </w:pPr>
      <w:r w:rsidRPr="00FB43D1">
        <w:rPr>
          <w:vertAlign w:val="superscript"/>
        </w:rPr>
        <w:t xml:space="preserve">       </w:t>
      </w:r>
    </w:p>
    <w:p w14:paraId="16623EFC" w14:textId="29654697" w:rsidR="00DB1F3C" w:rsidRPr="00FB43D1" w:rsidRDefault="00DB1F3C" w:rsidP="00AF7B4D">
      <w:pPr>
        <w:tabs>
          <w:tab w:val="left" w:pos="720"/>
          <w:tab w:val="left" w:pos="1440"/>
          <w:tab w:val="left" w:pos="1620"/>
        </w:tabs>
        <w:spacing w:line="240" w:lineRule="auto"/>
        <w:ind w:left="5245" w:firstLine="0"/>
        <w:jc w:val="left"/>
      </w:pPr>
      <w:r w:rsidRPr="00FB43D1">
        <w:t xml:space="preserve">«___» </w:t>
      </w:r>
      <w:r w:rsidR="004738B7" w:rsidRPr="004738B7">
        <w:rPr>
          <w:u w:val="single"/>
        </w:rPr>
        <w:t>червня</w:t>
      </w:r>
      <w:r w:rsidR="004738B7">
        <w:t xml:space="preserve"> </w:t>
      </w:r>
      <w:r w:rsidRPr="00FB43D1">
        <w:t>2024 р.</w:t>
      </w:r>
    </w:p>
    <w:p w14:paraId="5217062A" w14:textId="77777777" w:rsidR="00DB1F3C" w:rsidRDefault="00DB1F3C" w:rsidP="00DB1F3C">
      <w:pPr>
        <w:tabs>
          <w:tab w:val="left" w:pos="720"/>
          <w:tab w:val="left" w:pos="1440"/>
          <w:tab w:val="left" w:pos="1620"/>
        </w:tabs>
        <w:spacing w:before="120" w:line="240" w:lineRule="auto"/>
        <w:ind w:left="540" w:firstLine="0"/>
        <w:jc w:val="center"/>
        <w:rPr>
          <w:b/>
          <w:bCs/>
          <w:sz w:val="28"/>
        </w:rPr>
      </w:pPr>
    </w:p>
    <w:p w14:paraId="3315581D" w14:textId="77777777" w:rsidR="00A269AE" w:rsidRPr="00FB43D1" w:rsidRDefault="00A269AE" w:rsidP="00DB1F3C">
      <w:pPr>
        <w:tabs>
          <w:tab w:val="left" w:pos="720"/>
          <w:tab w:val="left" w:pos="1440"/>
          <w:tab w:val="left" w:pos="1620"/>
        </w:tabs>
        <w:spacing w:before="120" w:line="240" w:lineRule="auto"/>
        <w:ind w:left="540" w:firstLine="0"/>
        <w:jc w:val="center"/>
        <w:rPr>
          <w:b/>
          <w:bCs/>
          <w:sz w:val="28"/>
        </w:rPr>
      </w:pPr>
    </w:p>
    <w:p w14:paraId="35B71B3F" w14:textId="77777777" w:rsidR="00DB1F3C" w:rsidRPr="00FB43D1" w:rsidRDefault="00DB1F3C" w:rsidP="00DB1F3C">
      <w:pPr>
        <w:tabs>
          <w:tab w:val="left" w:pos="720"/>
          <w:tab w:val="left" w:pos="1440"/>
          <w:tab w:val="left" w:pos="1620"/>
        </w:tabs>
        <w:spacing w:before="120" w:line="240" w:lineRule="auto"/>
        <w:ind w:left="540" w:hanging="540"/>
        <w:jc w:val="center"/>
        <w:rPr>
          <w:b/>
          <w:bCs/>
          <w:sz w:val="28"/>
        </w:rPr>
      </w:pPr>
      <w:r w:rsidRPr="00FB43D1">
        <w:rPr>
          <w:b/>
          <w:bCs/>
          <w:sz w:val="28"/>
        </w:rPr>
        <w:t>ЗАВДАННЯ</w:t>
      </w:r>
    </w:p>
    <w:p w14:paraId="4C9D1574" w14:textId="77777777" w:rsidR="00DB1F3C" w:rsidRPr="00FB43D1" w:rsidRDefault="00DB1F3C" w:rsidP="00DB1F3C">
      <w:pPr>
        <w:tabs>
          <w:tab w:val="left" w:pos="720"/>
          <w:tab w:val="left" w:pos="1440"/>
          <w:tab w:val="left" w:pos="1620"/>
        </w:tabs>
        <w:spacing w:line="240" w:lineRule="auto"/>
        <w:ind w:left="539" w:hanging="539"/>
        <w:jc w:val="center"/>
        <w:rPr>
          <w:b/>
          <w:bCs/>
          <w:sz w:val="28"/>
        </w:rPr>
      </w:pPr>
      <w:r w:rsidRPr="00FB43D1">
        <w:rPr>
          <w:b/>
          <w:bCs/>
          <w:sz w:val="28"/>
        </w:rPr>
        <w:t xml:space="preserve">на дипломний </w:t>
      </w:r>
      <w:proofErr w:type="spellStart"/>
      <w:r w:rsidRPr="00FB43D1">
        <w:rPr>
          <w:b/>
          <w:bCs/>
          <w:sz w:val="28"/>
        </w:rPr>
        <w:t>проєкт</w:t>
      </w:r>
      <w:proofErr w:type="spellEnd"/>
      <w:r w:rsidRPr="00FB43D1">
        <w:rPr>
          <w:b/>
          <w:bCs/>
          <w:sz w:val="28"/>
        </w:rPr>
        <w:t xml:space="preserve"> студента</w:t>
      </w:r>
    </w:p>
    <w:p w14:paraId="414CED9D" w14:textId="29AD4179" w:rsidR="00DB1F3C" w:rsidRPr="00FB43D1" w:rsidRDefault="00D841E6" w:rsidP="00DB1F3C">
      <w:pPr>
        <w:tabs>
          <w:tab w:val="left" w:leader="underscore" w:pos="9356"/>
        </w:tabs>
        <w:spacing w:line="240" w:lineRule="auto"/>
        <w:ind w:firstLine="0"/>
        <w:jc w:val="center"/>
        <w:rPr>
          <w:b/>
          <w:bCs/>
          <w:sz w:val="28"/>
        </w:rPr>
      </w:pPr>
      <w:proofErr w:type="spellStart"/>
      <w:r>
        <w:rPr>
          <w:b/>
          <w:bCs/>
          <w:sz w:val="28"/>
        </w:rPr>
        <w:t>Недоколенка</w:t>
      </w:r>
      <w:proofErr w:type="spellEnd"/>
      <w:r>
        <w:rPr>
          <w:b/>
          <w:bCs/>
          <w:sz w:val="28"/>
        </w:rPr>
        <w:t xml:space="preserve"> Дмитра Руслановича</w:t>
      </w:r>
    </w:p>
    <w:p w14:paraId="06F5BBC6" w14:textId="77777777" w:rsidR="006569E9" w:rsidRPr="006569E9" w:rsidRDefault="00DB1F3C" w:rsidP="006569E9">
      <w:pPr>
        <w:tabs>
          <w:tab w:val="left" w:leader="underscore" w:pos="9356"/>
        </w:tabs>
        <w:spacing w:before="120" w:after="120" w:line="240" w:lineRule="auto"/>
        <w:ind w:firstLine="0"/>
        <w:rPr>
          <w:sz w:val="28"/>
          <w:szCs w:val="28"/>
        </w:rPr>
      </w:pPr>
      <w:r w:rsidRPr="006569E9">
        <w:rPr>
          <w:sz w:val="28"/>
          <w:szCs w:val="28"/>
        </w:rPr>
        <w:t xml:space="preserve">1. </w:t>
      </w:r>
      <w:r w:rsidRPr="006569E9">
        <w:rPr>
          <w:bCs/>
          <w:sz w:val="28"/>
          <w:szCs w:val="28"/>
        </w:rPr>
        <w:t>Тема проєкту</w:t>
      </w:r>
      <w:r w:rsidRPr="006569E9">
        <w:rPr>
          <w:sz w:val="28"/>
          <w:szCs w:val="28"/>
        </w:rPr>
        <w:t xml:space="preserve"> </w:t>
      </w:r>
      <w:r w:rsidR="009B65D8" w:rsidRPr="006569E9">
        <w:rPr>
          <w:sz w:val="28"/>
          <w:szCs w:val="28"/>
        </w:rPr>
        <w:t>«</w:t>
      </w:r>
      <w:r w:rsidR="000257B8" w:rsidRPr="006569E9">
        <w:rPr>
          <w:sz w:val="28"/>
          <w:szCs w:val="28"/>
        </w:rPr>
        <w:t>Алгоритм і програма аналізу повноти тесту при взаємному тестуванні процесорів</w:t>
      </w:r>
      <w:r w:rsidR="009B65D8" w:rsidRPr="006569E9">
        <w:rPr>
          <w:sz w:val="28"/>
          <w:szCs w:val="28"/>
        </w:rPr>
        <w:t>»</w:t>
      </w:r>
      <w:r w:rsidRPr="006569E9">
        <w:rPr>
          <w:sz w:val="28"/>
          <w:szCs w:val="28"/>
        </w:rPr>
        <w:t>,</w:t>
      </w:r>
    </w:p>
    <w:p w14:paraId="68307F3A" w14:textId="77777777" w:rsidR="006569E9" w:rsidRDefault="00DB1F3C" w:rsidP="00715627">
      <w:pPr>
        <w:tabs>
          <w:tab w:val="left" w:leader="underscore" w:pos="9356"/>
        </w:tabs>
        <w:spacing w:line="240" w:lineRule="auto"/>
        <w:ind w:firstLine="0"/>
        <w:rPr>
          <w:sz w:val="28"/>
        </w:rPr>
      </w:pPr>
      <w:r w:rsidRPr="00FB43D1">
        <w:rPr>
          <w:sz w:val="28"/>
        </w:rPr>
        <w:t>керівник проєкту</w:t>
      </w:r>
      <w:r w:rsidR="009B65D8" w:rsidRPr="00FB43D1">
        <w:rPr>
          <w:sz w:val="28"/>
        </w:rPr>
        <w:t xml:space="preserve"> </w:t>
      </w:r>
      <w:r w:rsidR="00EB58C9">
        <w:rPr>
          <w:sz w:val="28"/>
        </w:rPr>
        <w:t xml:space="preserve">Морозов </w:t>
      </w:r>
      <w:r w:rsidRPr="00FB43D1">
        <w:rPr>
          <w:sz w:val="28"/>
        </w:rPr>
        <w:t xml:space="preserve">Костянтин </w:t>
      </w:r>
      <w:proofErr w:type="spellStart"/>
      <w:r w:rsidRPr="00FB43D1">
        <w:rPr>
          <w:sz w:val="28"/>
        </w:rPr>
        <w:t>Вячеславович</w:t>
      </w:r>
      <w:proofErr w:type="spellEnd"/>
      <w:r w:rsidR="00EB58C9">
        <w:rPr>
          <w:sz w:val="28"/>
        </w:rPr>
        <w:t xml:space="preserve">, кандидат технічних наук, асистент </w:t>
      </w:r>
      <w:r w:rsidRPr="00FB43D1">
        <w:rPr>
          <w:sz w:val="28"/>
        </w:rPr>
        <w:t>каф.</w:t>
      </w:r>
      <w:r w:rsidR="00E33529" w:rsidRPr="00FB43D1">
        <w:rPr>
          <w:sz w:val="28"/>
        </w:rPr>
        <w:t xml:space="preserve"> </w:t>
      </w:r>
      <w:r w:rsidRPr="00FB43D1">
        <w:rPr>
          <w:sz w:val="28"/>
        </w:rPr>
        <w:t>СПСКС,</w:t>
      </w:r>
    </w:p>
    <w:p w14:paraId="23CE21D1" w14:textId="0ECCF71B" w:rsidR="00DB1F3C" w:rsidRPr="00FB43D1" w:rsidRDefault="00DB1F3C" w:rsidP="006569E9">
      <w:pPr>
        <w:tabs>
          <w:tab w:val="left" w:leader="underscore" w:pos="9356"/>
        </w:tabs>
        <w:spacing w:before="120" w:after="120" w:line="240" w:lineRule="auto"/>
        <w:ind w:firstLine="0"/>
        <w:rPr>
          <w:sz w:val="28"/>
        </w:rPr>
      </w:pPr>
      <w:r w:rsidRPr="00FB43D1">
        <w:rPr>
          <w:sz w:val="28"/>
        </w:rPr>
        <w:t>затверджені наказом по університету від «</w:t>
      </w:r>
      <w:r w:rsidR="00633015" w:rsidRPr="00056CB8">
        <w:rPr>
          <w:sz w:val="28"/>
          <w:u w:val="single"/>
        </w:rPr>
        <w:t>30</w:t>
      </w:r>
      <w:r w:rsidRPr="00FB43D1">
        <w:rPr>
          <w:sz w:val="28"/>
        </w:rPr>
        <w:t xml:space="preserve">» </w:t>
      </w:r>
      <w:r w:rsidR="00633015" w:rsidRPr="00056CB8">
        <w:rPr>
          <w:sz w:val="28"/>
          <w:u w:val="single"/>
        </w:rPr>
        <w:t>травня</w:t>
      </w:r>
      <w:r w:rsidRPr="00FB43D1">
        <w:rPr>
          <w:sz w:val="28"/>
        </w:rPr>
        <w:t xml:space="preserve"> 2024 р. №</w:t>
      </w:r>
      <w:r w:rsidR="00633015" w:rsidRPr="00B46153">
        <w:rPr>
          <w:sz w:val="28"/>
          <w:u w:val="single"/>
        </w:rPr>
        <w:t>2205-с</w:t>
      </w:r>
    </w:p>
    <w:p w14:paraId="35F41D9A" w14:textId="4EDD27E5" w:rsidR="00DB1F3C" w:rsidRPr="00FB43D1" w:rsidRDefault="00DB1F3C" w:rsidP="00DB1F3C">
      <w:pPr>
        <w:tabs>
          <w:tab w:val="left" w:leader="underscore" w:pos="9356"/>
        </w:tabs>
        <w:spacing w:before="240" w:line="240" w:lineRule="auto"/>
        <w:ind w:firstLine="0"/>
        <w:rPr>
          <w:sz w:val="28"/>
        </w:rPr>
      </w:pPr>
      <w:r w:rsidRPr="00FB43D1">
        <w:rPr>
          <w:sz w:val="28"/>
        </w:rPr>
        <w:t xml:space="preserve">2. Термін подання студентом проєкту </w:t>
      </w:r>
      <w:r w:rsidR="00F02C2E" w:rsidRPr="00FB43D1">
        <w:rPr>
          <w:sz w:val="28"/>
        </w:rPr>
        <w:t>«___» червня 2024 р.</w:t>
      </w:r>
    </w:p>
    <w:p w14:paraId="67F318BB" w14:textId="43B2F5BB" w:rsidR="00DB1F3C" w:rsidRPr="009406FB" w:rsidRDefault="00DB1F3C" w:rsidP="00F02C2E">
      <w:pPr>
        <w:tabs>
          <w:tab w:val="left" w:leader="underscore" w:pos="9356"/>
        </w:tabs>
        <w:spacing w:before="240" w:line="240" w:lineRule="auto"/>
        <w:ind w:firstLine="0"/>
        <w:rPr>
          <w:sz w:val="28"/>
          <w:u w:val="single"/>
        </w:rPr>
      </w:pPr>
      <w:r w:rsidRPr="00FB43D1">
        <w:rPr>
          <w:sz w:val="28"/>
        </w:rPr>
        <w:t xml:space="preserve">3. </w:t>
      </w:r>
      <w:r w:rsidRPr="00FB43D1">
        <w:rPr>
          <w:bCs/>
          <w:sz w:val="28"/>
        </w:rPr>
        <w:t>Вихідні дані до проєкту</w:t>
      </w:r>
      <w:r w:rsidRPr="00FB43D1">
        <w:rPr>
          <w:sz w:val="28"/>
        </w:rPr>
        <w:t xml:space="preserve"> </w:t>
      </w:r>
      <w:r w:rsidR="00F02C2E" w:rsidRPr="009406FB">
        <w:rPr>
          <w:sz w:val="28"/>
          <w:u w:val="single"/>
        </w:rPr>
        <w:t>див. Технічне завдання</w:t>
      </w:r>
    </w:p>
    <w:p w14:paraId="1506DAE3" w14:textId="054F796B" w:rsidR="00E33529" w:rsidRPr="00FB43D1" w:rsidRDefault="00DB1F3C" w:rsidP="00715627">
      <w:pPr>
        <w:keepNext/>
        <w:tabs>
          <w:tab w:val="left" w:leader="underscore" w:pos="9356"/>
        </w:tabs>
        <w:spacing w:before="240" w:line="240" w:lineRule="auto"/>
        <w:ind w:firstLine="0"/>
        <w:rPr>
          <w:sz w:val="28"/>
        </w:rPr>
      </w:pPr>
      <w:r w:rsidRPr="00FB43D1">
        <w:rPr>
          <w:sz w:val="28"/>
        </w:rPr>
        <w:t xml:space="preserve">4. </w:t>
      </w:r>
      <w:r w:rsidRPr="00FB43D1">
        <w:rPr>
          <w:spacing w:val="-4"/>
          <w:sz w:val="28"/>
        </w:rPr>
        <w:t>Зміст пояснювальної записки</w:t>
      </w:r>
      <w:r w:rsidR="00E33529" w:rsidRPr="00FB43D1">
        <w:rPr>
          <w:sz w:val="28"/>
        </w:rPr>
        <w:t>:</w:t>
      </w:r>
    </w:p>
    <w:p w14:paraId="1AB31EF8" w14:textId="37A16CE5" w:rsidR="00D93995" w:rsidRPr="00FB43D1" w:rsidRDefault="00FB073F" w:rsidP="00715627">
      <w:pPr>
        <w:pStyle w:val="a9"/>
        <w:keepNext/>
        <w:numPr>
          <w:ilvl w:val="0"/>
          <w:numId w:val="3"/>
        </w:numPr>
        <w:tabs>
          <w:tab w:val="left" w:leader="underscore" w:pos="9356"/>
        </w:tabs>
        <w:spacing w:line="240" w:lineRule="auto"/>
        <w:rPr>
          <w:sz w:val="28"/>
        </w:rPr>
      </w:pPr>
      <w:r>
        <w:rPr>
          <w:sz w:val="28"/>
        </w:rPr>
        <w:t>а</w:t>
      </w:r>
      <w:r w:rsidR="00E33529" w:rsidRPr="00FB43D1">
        <w:rPr>
          <w:sz w:val="28"/>
        </w:rPr>
        <w:t>наліз існуючих рішень</w:t>
      </w:r>
      <w:r w:rsidR="00D93995" w:rsidRPr="00FB43D1">
        <w:rPr>
          <w:sz w:val="28"/>
        </w:rPr>
        <w:t xml:space="preserve"> та обґрунтування теми дипломного проєкту</w:t>
      </w:r>
      <w:r w:rsidRPr="00FB073F">
        <w:rPr>
          <w:sz w:val="28"/>
          <w:lang w:val="ru-RU"/>
        </w:rPr>
        <w:t>;</w:t>
      </w:r>
    </w:p>
    <w:p w14:paraId="3DE7CC67" w14:textId="7DF949DC" w:rsidR="00D93995" w:rsidRPr="00FB43D1" w:rsidRDefault="00FB073F" w:rsidP="00715627">
      <w:pPr>
        <w:pStyle w:val="a9"/>
        <w:keepNext/>
        <w:numPr>
          <w:ilvl w:val="0"/>
          <w:numId w:val="3"/>
        </w:numPr>
        <w:tabs>
          <w:tab w:val="left" w:leader="underscore" w:pos="9356"/>
        </w:tabs>
        <w:spacing w:before="240" w:line="240" w:lineRule="auto"/>
        <w:rPr>
          <w:sz w:val="28"/>
        </w:rPr>
      </w:pPr>
      <w:r>
        <w:rPr>
          <w:sz w:val="28"/>
        </w:rPr>
        <w:t>з</w:t>
      </w:r>
      <w:r w:rsidR="003B1196">
        <w:rPr>
          <w:sz w:val="28"/>
        </w:rPr>
        <w:t>асоби</w:t>
      </w:r>
      <w:r w:rsidR="00D93995" w:rsidRPr="00FB43D1">
        <w:rPr>
          <w:sz w:val="28"/>
        </w:rPr>
        <w:t xml:space="preserve"> реалізації</w:t>
      </w:r>
      <w:r>
        <w:rPr>
          <w:sz w:val="28"/>
          <w:lang w:val="en-US"/>
        </w:rPr>
        <w:t>;</w:t>
      </w:r>
    </w:p>
    <w:p w14:paraId="4100EE29" w14:textId="799016AE" w:rsidR="00E33529" w:rsidRPr="00FB43D1" w:rsidRDefault="00FB073F" w:rsidP="00715627">
      <w:pPr>
        <w:pStyle w:val="a9"/>
        <w:keepNext/>
        <w:numPr>
          <w:ilvl w:val="0"/>
          <w:numId w:val="3"/>
        </w:numPr>
        <w:tabs>
          <w:tab w:val="left" w:leader="underscore" w:pos="9356"/>
        </w:tabs>
        <w:spacing w:before="240" w:line="240" w:lineRule="auto"/>
        <w:rPr>
          <w:sz w:val="28"/>
        </w:rPr>
      </w:pPr>
      <w:r>
        <w:rPr>
          <w:sz w:val="28"/>
        </w:rPr>
        <w:t>о</w:t>
      </w:r>
      <w:r w:rsidR="00D93995" w:rsidRPr="00FB43D1">
        <w:rPr>
          <w:sz w:val="28"/>
        </w:rPr>
        <w:t xml:space="preserve">пис </w:t>
      </w:r>
      <w:r w:rsidR="00580AAB">
        <w:rPr>
          <w:sz w:val="28"/>
        </w:rPr>
        <w:t>розробленої програми</w:t>
      </w:r>
      <w:r w:rsidR="001F757B">
        <w:rPr>
          <w:sz w:val="28"/>
          <w:lang w:val="ru-RU"/>
        </w:rPr>
        <w:t>.</w:t>
      </w:r>
    </w:p>
    <w:p w14:paraId="79D331AE" w14:textId="77777777" w:rsidR="00DB1F3C" w:rsidRPr="00FB43D1" w:rsidRDefault="00DB1F3C" w:rsidP="00DB1F3C">
      <w:pPr>
        <w:tabs>
          <w:tab w:val="left" w:leader="underscore" w:pos="9356"/>
        </w:tabs>
        <w:spacing w:before="240" w:line="240" w:lineRule="auto"/>
        <w:ind w:firstLine="0"/>
        <w:rPr>
          <w:spacing w:val="2"/>
          <w:sz w:val="28"/>
        </w:rPr>
      </w:pPr>
      <w:r w:rsidRPr="00FB43D1">
        <w:rPr>
          <w:spacing w:val="2"/>
          <w:sz w:val="28"/>
        </w:rPr>
        <w:t>5. Перелік графічного матеріалу (із зазначенням обов’язкових креслеників, плакатів, презентацій тощо)</w:t>
      </w:r>
    </w:p>
    <w:p w14:paraId="75BFEDDD" w14:textId="482476B4" w:rsidR="00D93995" w:rsidRPr="00FB43D1" w:rsidRDefault="00FB073F" w:rsidP="00D93995">
      <w:pPr>
        <w:pStyle w:val="a9"/>
        <w:numPr>
          <w:ilvl w:val="0"/>
          <w:numId w:val="4"/>
        </w:numPr>
        <w:tabs>
          <w:tab w:val="left" w:leader="underscore" w:pos="9356"/>
        </w:tabs>
        <w:spacing w:before="240" w:line="240" w:lineRule="auto"/>
        <w:rPr>
          <w:sz w:val="28"/>
        </w:rPr>
      </w:pPr>
      <w:r>
        <w:rPr>
          <w:sz w:val="28"/>
        </w:rPr>
        <w:t>ф</w:t>
      </w:r>
      <w:r w:rsidR="00020CE7">
        <w:rPr>
          <w:sz w:val="28"/>
        </w:rPr>
        <w:t>ормування підмножин вершин</w:t>
      </w:r>
      <w:r>
        <w:rPr>
          <w:sz w:val="28"/>
        </w:rPr>
        <w:t>.</w:t>
      </w:r>
      <w:r w:rsidR="00D93995" w:rsidRPr="00FB43D1">
        <w:rPr>
          <w:sz w:val="28"/>
        </w:rPr>
        <w:t xml:space="preserve"> Схема </w:t>
      </w:r>
      <w:r w:rsidR="00020CE7">
        <w:rPr>
          <w:sz w:val="28"/>
        </w:rPr>
        <w:t>алгоритму</w:t>
      </w:r>
      <w:r w:rsidRPr="00FB073F">
        <w:rPr>
          <w:sz w:val="28"/>
          <w:lang w:val="ru-RU"/>
        </w:rPr>
        <w:t>;</w:t>
      </w:r>
    </w:p>
    <w:p w14:paraId="7028A893" w14:textId="79EBE9A1" w:rsidR="00D93995" w:rsidRPr="00FB43D1" w:rsidRDefault="00FB073F" w:rsidP="00D93995">
      <w:pPr>
        <w:pStyle w:val="a9"/>
        <w:numPr>
          <w:ilvl w:val="0"/>
          <w:numId w:val="4"/>
        </w:numPr>
        <w:tabs>
          <w:tab w:val="left" w:leader="underscore" w:pos="9356"/>
        </w:tabs>
        <w:spacing w:before="240" w:line="240" w:lineRule="auto"/>
        <w:rPr>
          <w:sz w:val="28"/>
        </w:rPr>
      </w:pPr>
      <w:r>
        <w:rPr>
          <w:sz w:val="28"/>
        </w:rPr>
        <w:t>в</w:t>
      </w:r>
      <w:r w:rsidR="00020CE7">
        <w:rPr>
          <w:sz w:val="28"/>
        </w:rPr>
        <w:t>изначення вершин суміжних до заданих</w:t>
      </w:r>
      <w:r w:rsidR="00D93995" w:rsidRPr="00FB43D1">
        <w:rPr>
          <w:sz w:val="28"/>
        </w:rPr>
        <w:t>. Схема алгоритму</w:t>
      </w:r>
      <w:r>
        <w:rPr>
          <w:sz w:val="28"/>
          <w:lang w:val="en-US"/>
        </w:rPr>
        <w:t>;</w:t>
      </w:r>
    </w:p>
    <w:p w14:paraId="5D7A7BE6" w14:textId="4AF66A9A" w:rsidR="00D93995" w:rsidRPr="00FB43D1" w:rsidRDefault="00FB073F" w:rsidP="00D93995">
      <w:pPr>
        <w:pStyle w:val="a9"/>
        <w:numPr>
          <w:ilvl w:val="0"/>
          <w:numId w:val="4"/>
        </w:numPr>
        <w:tabs>
          <w:tab w:val="left" w:leader="underscore" w:pos="9356"/>
        </w:tabs>
        <w:spacing w:before="240" w:line="240" w:lineRule="auto"/>
        <w:rPr>
          <w:sz w:val="28"/>
        </w:rPr>
      </w:pPr>
      <w:r>
        <w:rPr>
          <w:sz w:val="28"/>
        </w:rPr>
        <w:t>п</w:t>
      </w:r>
      <w:r w:rsidR="00BE7F3F">
        <w:rPr>
          <w:sz w:val="28"/>
        </w:rPr>
        <w:t>еревірка можливості визначення стану процесорів</w:t>
      </w:r>
      <w:r w:rsidR="00D93995" w:rsidRPr="00FB43D1">
        <w:rPr>
          <w:sz w:val="28"/>
        </w:rPr>
        <w:t>. Схема алгоритму</w:t>
      </w:r>
      <w:r w:rsidR="004E2270">
        <w:rPr>
          <w:sz w:val="28"/>
          <w:lang w:val="en-US"/>
        </w:rPr>
        <w:t>;</w:t>
      </w:r>
    </w:p>
    <w:p w14:paraId="0E87642E" w14:textId="2A3282EB" w:rsidR="00D93995" w:rsidRPr="00FB43D1" w:rsidRDefault="004E2270" w:rsidP="00D93995">
      <w:pPr>
        <w:pStyle w:val="a9"/>
        <w:numPr>
          <w:ilvl w:val="0"/>
          <w:numId w:val="4"/>
        </w:numPr>
        <w:tabs>
          <w:tab w:val="left" w:leader="underscore" w:pos="9356"/>
        </w:tabs>
        <w:spacing w:before="240" w:line="240" w:lineRule="auto"/>
        <w:rPr>
          <w:sz w:val="28"/>
        </w:rPr>
      </w:pPr>
      <w:r w:rsidRPr="00515BFB">
        <w:rPr>
          <w:sz w:val="28"/>
        </w:rPr>
        <w:lastRenderedPageBreak/>
        <w:t>в</w:t>
      </w:r>
      <w:r w:rsidR="009870F9" w:rsidRPr="00515BFB">
        <w:rPr>
          <w:sz w:val="28"/>
        </w:rPr>
        <w:t>изначення</w:t>
      </w:r>
      <w:r w:rsidR="009870F9">
        <w:rPr>
          <w:sz w:val="28"/>
        </w:rPr>
        <w:t xml:space="preserve"> максимальної кількості несправних процесорів</w:t>
      </w:r>
      <w:r w:rsidR="00D93995" w:rsidRPr="00FB43D1">
        <w:rPr>
          <w:sz w:val="28"/>
        </w:rPr>
        <w:t>. Схема алгоритму</w:t>
      </w:r>
      <w:r w:rsidR="009870F9">
        <w:rPr>
          <w:sz w:val="28"/>
        </w:rPr>
        <w:t>.</w:t>
      </w:r>
    </w:p>
    <w:p w14:paraId="4A8A6BCD" w14:textId="77777777" w:rsidR="00DB1F3C" w:rsidRPr="00FB43D1" w:rsidRDefault="00DB1F3C" w:rsidP="00DB1F3C">
      <w:pPr>
        <w:tabs>
          <w:tab w:val="left" w:pos="360"/>
          <w:tab w:val="left" w:pos="1440"/>
          <w:tab w:val="left" w:pos="1620"/>
        </w:tabs>
        <w:spacing w:before="240" w:line="240" w:lineRule="auto"/>
        <w:ind w:firstLine="0"/>
        <w:rPr>
          <w:sz w:val="28"/>
        </w:rPr>
      </w:pPr>
      <w:r w:rsidRPr="00FB43D1">
        <w:rPr>
          <w:sz w:val="28"/>
        </w:rPr>
        <w:t>6. Консультанти розділів проєкту</w:t>
      </w:r>
      <w:r w:rsidRPr="00FB43D1">
        <w:rPr>
          <w:rStyle w:val="af1"/>
          <w:rFonts w:eastAsiaTheme="majorEastAsia"/>
          <w:sz w:val="28"/>
        </w:rPr>
        <w:footnoteReference w:customMarkFollows="1" w:id="1"/>
        <w:sym w:font="Symbol" w:char="F02A"/>
      </w:r>
    </w:p>
    <w:tbl>
      <w:tblPr>
        <w:tblW w:w="93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1"/>
        <w:gridCol w:w="4111"/>
        <w:gridCol w:w="1396"/>
        <w:gridCol w:w="1397"/>
      </w:tblGrid>
      <w:tr w:rsidR="00DB1F3C" w:rsidRPr="00FB43D1" w14:paraId="5A551C57" w14:textId="77777777" w:rsidTr="00BA1DBD">
        <w:trPr>
          <w:cantSplit/>
        </w:trPr>
        <w:tc>
          <w:tcPr>
            <w:tcW w:w="2411" w:type="dxa"/>
            <w:vMerge w:val="restart"/>
            <w:tcBorders>
              <w:top w:val="single" w:sz="4" w:space="0" w:color="auto"/>
              <w:left w:val="single" w:sz="4" w:space="0" w:color="auto"/>
              <w:bottom w:val="single" w:sz="4" w:space="0" w:color="auto"/>
              <w:right w:val="single" w:sz="4" w:space="0" w:color="auto"/>
            </w:tcBorders>
            <w:vAlign w:val="center"/>
            <w:hideMark/>
          </w:tcPr>
          <w:p w14:paraId="3B5680E6" w14:textId="77777777" w:rsidR="00DB1F3C" w:rsidRPr="00FB43D1" w:rsidRDefault="00DB1F3C">
            <w:pPr>
              <w:spacing w:line="240" w:lineRule="auto"/>
              <w:ind w:firstLine="0"/>
              <w:jc w:val="center"/>
              <w:rPr>
                <w:sz w:val="24"/>
              </w:rPr>
            </w:pPr>
            <w:r w:rsidRPr="00FB43D1">
              <w:rPr>
                <w:sz w:val="24"/>
              </w:rPr>
              <w:t>Розділ</w:t>
            </w:r>
          </w:p>
        </w:tc>
        <w:tc>
          <w:tcPr>
            <w:tcW w:w="4111" w:type="dxa"/>
            <w:vMerge w:val="restart"/>
            <w:tcBorders>
              <w:top w:val="single" w:sz="4" w:space="0" w:color="auto"/>
              <w:left w:val="single" w:sz="4" w:space="0" w:color="auto"/>
              <w:bottom w:val="single" w:sz="4" w:space="0" w:color="auto"/>
              <w:right w:val="single" w:sz="4" w:space="0" w:color="auto"/>
            </w:tcBorders>
            <w:vAlign w:val="center"/>
            <w:hideMark/>
          </w:tcPr>
          <w:p w14:paraId="009BC0D7" w14:textId="77777777" w:rsidR="00DB1F3C" w:rsidRPr="00FB43D1" w:rsidRDefault="00DB1F3C">
            <w:pPr>
              <w:spacing w:line="240" w:lineRule="auto"/>
              <w:ind w:firstLine="0"/>
              <w:jc w:val="center"/>
              <w:rPr>
                <w:sz w:val="24"/>
              </w:rPr>
            </w:pPr>
            <w:r w:rsidRPr="00FB43D1">
              <w:rPr>
                <w:sz w:val="24"/>
              </w:rPr>
              <w:t xml:space="preserve">Прізвище, ініціали та посада </w:t>
            </w:r>
            <w:r w:rsidRPr="00FB43D1">
              <w:rPr>
                <w:sz w:val="24"/>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14:paraId="72419DF1" w14:textId="77777777" w:rsidR="00DB1F3C" w:rsidRPr="00FB43D1" w:rsidRDefault="00DB1F3C">
            <w:pPr>
              <w:spacing w:line="240" w:lineRule="auto"/>
              <w:ind w:firstLine="0"/>
              <w:jc w:val="center"/>
              <w:rPr>
                <w:sz w:val="24"/>
              </w:rPr>
            </w:pPr>
            <w:r w:rsidRPr="00FB43D1">
              <w:rPr>
                <w:sz w:val="24"/>
              </w:rPr>
              <w:t>Підпис, дата</w:t>
            </w:r>
          </w:p>
        </w:tc>
      </w:tr>
      <w:tr w:rsidR="00DB1F3C" w:rsidRPr="00FB43D1" w14:paraId="0C12AC62" w14:textId="77777777" w:rsidTr="00BA1DBD">
        <w:trPr>
          <w:cantSplit/>
        </w:trPr>
        <w:tc>
          <w:tcPr>
            <w:tcW w:w="2411" w:type="dxa"/>
            <w:vMerge/>
            <w:tcBorders>
              <w:top w:val="single" w:sz="4" w:space="0" w:color="auto"/>
              <w:left w:val="single" w:sz="4" w:space="0" w:color="auto"/>
              <w:bottom w:val="single" w:sz="4" w:space="0" w:color="auto"/>
              <w:right w:val="single" w:sz="4" w:space="0" w:color="auto"/>
            </w:tcBorders>
            <w:vAlign w:val="center"/>
            <w:hideMark/>
          </w:tcPr>
          <w:p w14:paraId="0E2D094E" w14:textId="77777777" w:rsidR="00DB1F3C" w:rsidRPr="00FB43D1" w:rsidRDefault="00DB1F3C">
            <w:pPr>
              <w:spacing w:line="240" w:lineRule="auto"/>
              <w:ind w:firstLine="0"/>
              <w:jc w:val="left"/>
              <w:rPr>
                <w:sz w:val="24"/>
              </w:rPr>
            </w:pPr>
          </w:p>
        </w:tc>
        <w:tc>
          <w:tcPr>
            <w:tcW w:w="4111" w:type="dxa"/>
            <w:vMerge/>
            <w:tcBorders>
              <w:top w:val="single" w:sz="4" w:space="0" w:color="auto"/>
              <w:left w:val="single" w:sz="4" w:space="0" w:color="auto"/>
              <w:bottom w:val="single" w:sz="4" w:space="0" w:color="auto"/>
              <w:right w:val="single" w:sz="4" w:space="0" w:color="auto"/>
            </w:tcBorders>
            <w:vAlign w:val="center"/>
            <w:hideMark/>
          </w:tcPr>
          <w:p w14:paraId="70CAA4B0" w14:textId="77777777" w:rsidR="00DB1F3C" w:rsidRPr="00FB43D1" w:rsidRDefault="00DB1F3C">
            <w:pPr>
              <w:spacing w:line="240" w:lineRule="auto"/>
              <w:ind w:firstLine="0"/>
              <w:jc w:val="left"/>
              <w:rPr>
                <w:sz w:val="24"/>
              </w:rPr>
            </w:pPr>
          </w:p>
        </w:tc>
        <w:tc>
          <w:tcPr>
            <w:tcW w:w="1396" w:type="dxa"/>
            <w:tcBorders>
              <w:top w:val="single" w:sz="4" w:space="0" w:color="auto"/>
              <w:left w:val="single" w:sz="4" w:space="0" w:color="auto"/>
              <w:bottom w:val="single" w:sz="4" w:space="0" w:color="auto"/>
              <w:right w:val="single" w:sz="4" w:space="0" w:color="auto"/>
            </w:tcBorders>
            <w:hideMark/>
          </w:tcPr>
          <w:p w14:paraId="291CEC59" w14:textId="77777777" w:rsidR="00DB1F3C" w:rsidRPr="00FB43D1" w:rsidRDefault="00DB1F3C">
            <w:pPr>
              <w:spacing w:line="240" w:lineRule="auto"/>
              <w:ind w:firstLine="0"/>
              <w:jc w:val="center"/>
              <w:rPr>
                <w:sz w:val="24"/>
              </w:rPr>
            </w:pPr>
            <w:r w:rsidRPr="00FB43D1">
              <w:rPr>
                <w:sz w:val="24"/>
              </w:rPr>
              <w:t xml:space="preserve">завдання </w:t>
            </w:r>
            <w:r w:rsidRPr="00FB43D1">
              <w:rPr>
                <w:sz w:val="24"/>
              </w:rPr>
              <w:br/>
              <w:t>видав</w:t>
            </w:r>
          </w:p>
        </w:tc>
        <w:tc>
          <w:tcPr>
            <w:tcW w:w="1397" w:type="dxa"/>
            <w:tcBorders>
              <w:top w:val="single" w:sz="4" w:space="0" w:color="auto"/>
              <w:left w:val="single" w:sz="4" w:space="0" w:color="auto"/>
              <w:bottom w:val="single" w:sz="4" w:space="0" w:color="auto"/>
              <w:right w:val="single" w:sz="4" w:space="0" w:color="auto"/>
            </w:tcBorders>
            <w:hideMark/>
          </w:tcPr>
          <w:p w14:paraId="55A3E846" w14:textId="77777777" w:rsidR="00DB1F3C" w:rsidRPr="00FB43D1" w:rsidRDefault="00DB1F3C">
            <w:pPr>
              <w:spacing w:line="240" w:lineRule="auto"/>
              <w:ind w:firstLine="0"/>
              <w:jc w:val="center"/>
              <w:rPr>
                <w:sz w:val="24"/>
              </w:rPr>
            </w:pPr>
            <w:r w:rsidRPr="00FB43D1">
              <w:rPr>
                <w:sz w:val="24"/>
              </w:rPr>
              <w:t>завдання</w:t>
            </w:r>
            <w:r w:rsidRPr="00FB43D1">
              <w:rPr>
                <w:sz w:val="24"/>
              </w:rPr>
              <w:br/>
              <w:t>прийняв</w:t>
            </w:r>
          </w:p>
        </w:tc>
      </w:tr>
      <w:tr w:rsidR="00DB1F3C" w:rsidRPr="00FB43D1" w14:paraId="7B5DD082" w14:textId="77777777" w:rsidTr="00BA1DBD">
        <w:tc>
          <w:tcPr>
            <w:tcW w:w="2411" w:type="dxa"/>
            <w:tcBorders>
              <w:top w:val="single" w:sz="4" w:space="0" w:color="auto"/>
              <w:left w:val="single" w:sz="4" w:space="0" w:color="auto"/>
              <w:bottom w:val="single" w:sz="4" w:space="0" w:color="auto"/>
              <w:right w:val="single" w:sz="4" w:space="0" w:color="auto"/>
            </w:tcBorders>
          </w:tcPr>
          <w:p w14:paraId="436BF51B" w14:textId="3A3F49AB" w:rsidR="00DB1F3C" w:rsidRPr="00FB43D1" w:rsidRDefault="00D93995">
            <w:pPr>
              <w:spacing w:line="240" w:lineRule="auto"/>
              <w:ind w:firstLine="0"/>
              <w:rPr>
                <w:sz w:val="24"/>
              </w:rPr>
            </w:pPr>
            <w:proofErr w:type="spellStart"/>
            <w:r w:rsidRPr="00FB43D1">
              <w:rPr>
                <w:sz w:val="24"/>
              </w:rPr>
              <w:t>Нормоконтроль</w:t>
            </w:r>
            <w:proofErr w:type="spellEnd"/>
          </w:p>
        </w:tc>
        <w:tc>
          <w:tcPr>
            <w:tcW w:w="4111" w:type="dxa"/>
            <w:tcBorders>
              <w:top w:val="single" w:sz="4" w:space="0" w:color="auto"/>
              <w:left w:val="single" w:sz="4" w:space="0" w:color="auto"/>
              <w:bottom w:val="single" w:sz="4" w:space="0" w:color="auto"/>
              <w:right w:val="single" w:sz="4" w:space="0" w:color="auto"/>
            </w:tcBorders>
          </w:tcPr>
          <w:p w14:paraId="1FA6EDEB" w14:textId="6F5B64DF" w:rsidR="00DB1F3C" w:rsidRPr="00FB43D1" w:rsidRDefault="00D93995">
            <w:pPr>
              <w:spacing w:line="240" w:lineRule="auto"/>
              <w:ind w:firstLine="0"/>
              <w:rPr>
                <w:sz w:val="24"/>
              </w:rPr>
            </w:pPr>
            <w:proofErr w:type="spellStart"/>
            <w:r w:rsidRPr="00FB43D1">
              <w:rPr>
                <w:sz w:val="24"/>
              </w:rPr>
              <w:t>Клятченко</w:t>
            </w:r>
            <w:proofErr w:type="spellEnd"/>
            <w:r w:rsidRPr="00FB43D1">
              <w:rPr>
                <w:sz w:val="24"/>
              </w:rPr>
              <w:t xml:space="preserve"> Я.М., доц</w:t>
            </w:r>
            <w:r w:rsidR="00217FD6">
              <w:rPr>
                <w:sz w:val="24"/>
              </w:rPr>
              <w:t>.</w:t>
            </w:r>
            <w:r w:rsidRPr="00FB43D1">
              <w:rPr>
                <w:sz w:val="24"/>
              </w:rPr>
              <w:t xml:space="preserve"> </w:t>
            </w:r>
            <w:r w:rsidR="008D711F">
              <w:rPr>
                <w:sz w:val="24"/>
              </w:rPr>
              <w:t>каф.</w:t>
            </w:r>
            <w:r w:rsidRPr="00FB43D1">
              <w:rPr>
                <w:sz w:val="24"/>
              </w:rPr>
              <w:t xml:space="preserve"> СПСКС</w:t>
            </w:r>
          </w:p>
        </w:tc>
        <w:tc>
          <w:tcPr>
            <w:tcW w:w="1396" w:type="dxa"/>
            <w:tcBorders>
              <w:top w:val="single" w:sz="4" w:space="0" w:color="auto"/>
              <w:left w:val="single" w:sz="4" w:space="0" w:color="auto"/>
              <w:bottom w:val="single" w:sz="4" w:space="0" w:color="auto"/>
              <w:right w:val="single" w:sz="4" w:space="0" w:color="auto"/>
            </w:tcBorders>
          </w:tcPr>
          <w:p w14:paraId="6202136E" w14:textId="77777777" w:rsidR="00DB1F3C" w:rsidRPr="00FB43D1" w:rsidRDefault="00DB1F3C">
            <w:pPr>
              <w:spacing w:line="240" w:lineRule="auto"/>
              <w:ind w:firstLine="0"/>
              <w:rPr>
                <w:sz w:val="24"/>
              </w:rPr>
            </w:pPr>
          </w:p>
        </w:tc>
        <w:tc>
          <w:tcPr>
            <w:tcW w:w="1397" w:type="dxa"/>
            <w:tcBorders>
              <w:top w:val="single" w:sz="4" w:space="0" w:color="auto"/>
              <w:left w:val="single" w:sz="4" w:space="0" w:color="auto"/>
              <w:bottom w:val="single" w:sz="4" w:space="0" w:color="auto"/>
              <w:right w:val="single" w:sz="4" w:space="0" w:color="auto"/>
            </w:tcBorders>
          </w:tcPr>
          <w:p w14:paraId="04B0529C" w14:textId="77777777" w:rsidR="00DB1F3C" w:rsidRPr="00FB43D1" w:rsidRDefault="00DB1F3C">
            <w:pPr>
              <w:spacing w:line="240" w:lineRule="auto"/>
              <w:ind w:firstLine="0"/>
              <w:rPr>
                <w:sz w:val="24"/>
              </w:rPr>
            </w:pPr>
          </w:p>
        </w:tc>
      </w:tr>
    </w:tbl>
    <w:p w14:paraId="028D111B" w14:textId="1571519D" w:rsidR="00DB1F3C" w:rsidRPr="00C75B90" w:rsidRDefault="00DB1F3C" w:rsidP="00DB1F3C">
      <w:pPr>
        <w:tabs>
          <w:tab w:val="left" w:pos="1440"/>
          <w:tab w:val="left" w:pos="1620"/>
          <w:tab w:val="left" w:pos="9356"/>
        </w:tabs>
        <w:spacing w:before="240" w:line="240" w:lineRule="auto"/>
        <w:ind w:firstLine="0"/>
        <w:rPr>
          <w:sz w:val="28"/>
          <w:lang w:val="ru-RU"/>
        </w:rPr>
      </w:pPr>
      <w:r w:rsidRPr="00FB43D1">
        <w:rPr>
          <w:sz w:val="28"/>
        </w:rPr>
        <w:t xml:space="preserve">7. </w:t>
      </w:r>
      <w:r w:rsidRPr="00FB43D1">
        <w:rPr>
          <w:bCs/>
          <w:sz w:val="28"/>
        </w:rPr>
        <w:t>Дата видачі завдання</w:t>
      </w:r>
      <w:r w:rsidRPr="00FB43D1">
        <w:rPr>
          <w:sz w:val="28"/>
        </w:rPr>
        <w:t xml:space="preserve"> </w:t>
      </w:r>
    </w:p>
    <w:p w14:paraId="78D5DD25" w14:textId="77777777" w:rsidR="00DB1F3C" w:rsidRPr="00FB43D1" w:rsidRDefault="00DB1F3C" w:rsidP="00DB1F3C">
      <w:pPr>
        <w:spacing w:before="240" w:line="240" w:lineRule="auto"/>
        <w:ind w:firstLine="0"/>
        <w:jc w:val="center"/>
        <w:rPr>
          <w:sz w:val="28"/>
        </w:rPr>
      </w:pPr>
      <w:r w:rsidRPr="00FB43D1">
        <w:rPr>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847"/>
        <w:gridCol w:w="2693"/>
        <w:gridCol w:w="1234"/>
      </w:tblGrid>
      <w:tr w:rsidR="00DB1F3C" w:rsidRPr="00FB43D1" w14:paraId="4EAB03F0" w14:textId="77777777" w:rsidTr="00DB1F3C">
        <w:tc>
          <w:tcPr>
            <w:tcW w:w="540" w:type="dxa"/>
            <w:tcBorders>
              <w:top w:val="single" w:sz="4" w:space="0" w:color="auto"/>
              <w:left w:val="single" w:sz="4" w:space="0" w:color="auto"/>
              <w:bottom w:val="single" w:sz="4" w:space="0" w:color="auto"/>
              <w:right w:val="single" w:sz="4" w:space="0" w:color="auto"/>
            </w:tcBorders>
            <w:vAlign w:val="center"/>
            <w:hideMark/>
          </w:tcPr>
          <w:p w14:paraId="3F91D851" w14:textId="77777777" w:rsidR="00DB1F3C" w:rsidRPr="00FB43D1" w:rsidRDefault="00DB1F3C">
            <w:pPr>
              <w:spacing w:line="240" w:lineRule="auto"/>
              <w:ind w:firstLine="0"/>
              <w:jc w:val="center"/>
              <w:rPr>
                <w:sz w:val="24"/>
              </w:rPr>
            </w:pPr>
            <w:r w:rsidRPr="00FB43D1">
              <w:rPr>
                <w:sz w:val="24"/>
              </w:rPr>
              <w:t>№ з/п</w:t>
            </w:r>
          </w:p>
        </w:tc>
        <w:tc>
          <w:tcPr>
            <w:tcW w:w="4847" w:type="dxa"/>
            <w:tcBorders>
              <w:top w:val="single" w:sz="4" w:space="0" w:color="auto"/>
              <w:left w:val="single" w:sz="4" w:space="0" w:color="auto"/>
              <w:bottom w:val="single" w:sz="4" w:space="0" w:color="auto"/>
              <w:right w:val="single" w:sz="4" w:space="0" w:color="auto"/>
            </w:tcBorders>
            <w:vAlign w:val="center"/>
            <w:hideMark/>
          </w:tcPr>
          <w:p w14:paraId="5924805A" w14:textId="77777777" w:rsidR="00DB1F3C" w:rsidRPr="00FB43D1" w:rsidRDefault="00DB1F3C">
            <w:pPr>
              <w:spacing w:line="240" w:lineRule="auto"/>
              <w:ind w:firstLine="0"/>
              <w:jc w:val="center"/>
              <w:rPr>
                <w:sz w:val="24"/>
              </w:rPr>
            </w:pPr>
            <w:r w:rsidRPr="00FB43D1">
              <w:rPr>
                <w:sz w:val="24"/>
              </w:rPr>
              <w:t xml:space="preserve">Назва етапів виконання </w:t>
            </w:r>
            <w:r w:rsidRPr="00FB43D1">
              <w:rPr>
                <w:sz w:val="24"/>
              </w:rPr>
              <w:br/>
              <w:t>дипломного проєкту</w:t>
            </w:r>
          </w:p>
        </w:tc>
        <w:tc>
          <w:tcPr>
            <w:tcW w:w="2693" w:type="dxa"/>
            <w:tcBorders>
              <w:top w:val="single" w:sz="4" w:space="0" w:color="auto"/>
              <w:left w:val="single" w:sz="4" w:space="0" w:color="auto"/>
              <w:bottom w:val="single" w:sz="4" w:space="0" w:color="auto"/>
              <w:right w:val="single" w:sz="4" w:space="0" w:color="auto"/>
            </w:tcBorders>
            <w:vAlign w:val="center"/>
            <w:hideMark/>
          </w:tcPr>
          <w:p w14:paraId="685CF03C" w14:textId="77777777" w:rsidR="00DB1F3C" w:rsidRPr="00FB43D1" w:rsidRDefault="00DB1F3C">
            <w:pPr>
              <w:spacing w:line="240" w:lineRule="auto"/>
              <w:ind w:firstLine="0"/>
              <w:jc w:val="center"/>
              <w:rPr>
                <w:sz w:val="24"/>
              </w:rPr>
            </w:pPr>
            <w:r w:rsidRPr="00FB43D1">
              <w:rPr>
                <w:sz w:val="24"/>
              </w:rPr>
              <w:t xml:space="preserve">Термін виконання </w:t>
            </w:r>
            <w:r w:rsidRPr="00FB43D1">
              <w:rPr>
                <w:sz w:val="24"/>
              </w:rPr>
              <w:br/>
              <w:t>етапів проєкту</w:t>
            </w:r>
          </w:p>
        </w:tc>
        <w:tc>
          <w:tcPr>
            <w:tcW w:w="1234" w:type="dxa"/>
            <w:tcBorders>
              <w:top w:val="single" w:sz="4" w:space="0" w:color="auto"/>
              <w:left w:val="single" w:sz="4" w:space="0" w:color="auto"/>
              <w:bottom w:val="single" w:sz="4" w:space="0" w:color="auto"/>
              <w:right w:val="single" w:sz="4" w:space="0" w:color="auto"/>
            </w:tcBorders>
            <w:vAlign w:val="center"/>
            <w:hideMark/>
          </w:tcPr>
          <w:p w14:paraId="50790B15" w14:textId="77777777" w:rsidR="00DB1F3C" w:rsidRPr="00FB43D1" w:rsidRDefault="00DB1F3C">
            <w:pPr>
              <w:spacing w:line="240" w:lineRule="auto"/>
              <w:ind w:firstLine="0"/>
              <w:jc w:val="center"/>
              <w:rPr>
                <w:sz w:val="24"/>
              </w:rPr>
            </w:pPr>
            <w:r w:rsidRPr="00FB43D1">
              <w:rPr>
                <w:sz w:val="24"/>
              </w:rPr>
              <w:t>Примітка</w:t>
            </w:r>
          </w:p>
        </w:tc>
      </w:tr>
      <w:tr w:rsidR="00923160" w:rsidRPr="00FB43D1" w14:paraId="396EE305" w14:textId="77777777" w:rsidTr="00FB43D1">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5BCCE40B" w14:textId="1B41EA6C" w:rsidR="00923160" w:rsidRPr="00923160" w:rsidRDefault="00923160" w:rsidP="00FB43D1">
            <w:pPr>
              <w:spacing w:line="240" w:lineRule="auto"/>
              <w:ind w:firstLine="0"/>
              <w:jc w:val="center"/>
              <w:rPr>
                <w:sz w:val="24"/>
              </w:rPr>
            </w:pPr>
            <w:r>
              <w:rPr>
                <w:sz w:val="24"/>
              </w:rPr>
              <w:t>1.</w:t>
            </w:r>
          </w:p>
        </w:tc>
        <w:tc>
          <w:tcPr>
            <w:tcW w:w="4847" w:type="dxa"/>
            <w:tcBorders>
              <w:top w:val="single" w:sz="4" w:space="0" w:color="auto"/>
              <w:left w:val="single" w:sz="4" w:space="0" w:color="auto"/>
              <w:bottom w:val="single" w:sz="4" w:space="0" w:color="auto"/>
              <w:right w:val="single" w:sz="4" w:space="0" w:color="auto"/>
            </w:tcBorders>
          </w:tcPr>
          <w:p w14:paraId="5E554F7D" w14:textId="34AB8FCD" w:rsidR="00923160" w:rsidRPr="00FB43D1" w:rsidRDefault="00923160">
            <w:pPr>
              <w:spacing w:line="240" w:lineRule="auto"/>
              <w:ind w:firstLine="0"/>
              <w:rPr>
                <w:sz w:val="24"/>
              </w:rPr>
            </w:pPr>
            <w:r>
              <w:rPr>
                <w:sz w:val="24"/>
              </w:rPr>
              <w:t>Вивчення літератури за тематикою проєкту</w:t>
            </w:r>
          </w:p>
        </w:tc>
        <w:tc>
          <w:tcPr>
            <w:tcW w:w="2693" w:type="dxa"/>
            <w:tcBorders>
              <w:top w:val="single" w:sz="4" w:space="0" w:color="auto"/>
              <w:left w:val="single" w:sz="4" w:space="0" w:color="auto"/>
              <w:bottom w:val="single" w:sz="4" w:space="0" w:color="auto"/>
              <w:right w:val="single" w:sz="4" w:space="0" w:color="auto"/>
            </w:tcBorders>
            <w:vAlign w:val="center"/>
          </w:tcPr>
          <w:p w14:paraId="09D751EB" w14:textId="0E313E65" w:rsidR="00923160" w:rsidRDefault="00770F65" w:rsidP="00FB43D1">
            <w:pPr>
              <w:spacing w:line="240" w:lineRule="auto"/>
              <w:ind w:firstLine="0"/>
              <w:jc w:val="center"/>
              <w:rPr>
                <w:sz w:val="24"/>
              </w:rPr>
            </w:pPr>
            <w:r>
              <w:rPr>
                <w:sz w:val="24"/>
              </w:rPr>
              <w:t>15.04.2024</w:t>
            </w:r>
          </w:p>
        </w:tc>
        <w:tc>
          <w:tcPr>
            <w:tcW w:w="1234" w:type="dxa"/>
            <w:tcBorders>
              <w:top w:val="single" w:sz="4" w:space="0" w:color="auto"/>
              <w:left w:val="single" w:sz="4" w:space="0" w:color="auto"/>
              <w:bottom w:val="single" w:sz="4" w:space="0" w:color="auto"/>
              <w:right w:val="single" w:sz="4" w:space="0" w:color="auto"/>
            </w:tcBorders>
          </w:tcPr>
          <w:p w14:paraId="246E603E" w14:textId="77777777" w:rsidR="00923160" w:rsidRPr="00FB43D1" w:rsidRDefault="00923160">
            <w:pPr>
              <w:spacing w:line="240" w:lineRule="auto"/>
              <w:ind w:firstLine="0"/>
              <w:rPr>
                <w:sz w:val="24"/>
              </w:rPr>
            </w:pPr>
          </w:p>
        </w:tc>
      </w:tr>
      <w:tr w:rsidR="00DB1F3C" w:rsidRPr="00FB43D1" w14:paraId="5BA97C61" w14:textId="77777777" w:rsidTr="00FB43D1">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532189AB" w14:textId="16E4E716" w:rsidR="00DB1F3C" w:rsidRPr="00FB43D1" w:rsidRDefault="00280EA2" w:rsidP="00FB43D1">
            <w:pPr>
              <w:spacing w:line="240" w:lineRule="auto"/>
              <w:ind w:firstLine="0"/>
              <w:jc w:val="center"/>
              <w:rPr>
                <w:sz w:val="24"/>
              </w:rPr>
            </w:pPr>
            <w:r>
              <w:rPr>
                <w:sz w:val="24"/>
              </w:rPr>
              <w:t>2</w:t>
            </w:r>
            <w:r w:rsidR="00DB1F3C" w:rsidRPr="00FB43D1">
              <w:rPr>
                <w:sz w:val="24"/>
              </w:rPr>
              <w:t>.</w:t>
            </w:r>
          </w:p>
        </w:tc>
        <w:tc>
          <w:tcPr>
            <w:tcW w:w="4847" w:type="dxa"/>
            <w:tcBorders>
              <w:top w:val="single" w:sz="4" w:space="0" w:color="auto"/>
              <w:left w:val="single" w:sz="4" w:space="0" w:color="auto"/>
              <w:bottom w:val="single" w:sz="4" w:space="0" w:color="auto"/>
              <w:right w:val="single" w:sz="4" w:space="0" w:color="auto"/>
            </w:tcBorders>
          </w:tcPr>
          <w:p w14:paraId="48AB470D" w14:textId="506E9B5B" w:rsidR="00DB1F3C" w:rsidRPr="000F6471" w:rsidRDefault="00D93995">
            <w:pPr>
              <w:spacing w:line="240" w:lineRule="auto"/>
              <w:ind w:firstLine="0"/>
              <w:rPr>
                <w:sz w:val="24"/>
                <w:lang w:val="ru-RU"/>
              </w:rPr>
            </w:pPr>
            <w:r w:rsidRPr="00FB43D1">
              <w:rPr>
                <w:sz w:val="24"/>
              </w:rPr>
              <w:t>Розроблення та узгодження технічного завдання</w:t>
            </w:r>
            <w:r w:rsidR="000F6471" w:rsidRPr="000F6471">
              <w:rPr>
                <w:sz w:val="24"/>
                <w:lang w:val="ru-RU"/>
              </w:rPr>
              <w:t xml:space="preserve"> </w:t>
            </w:r>
            <w:r w:rsidR="000F6471">
              <w:rPr>
                <w:sz w:val="24"/>
                <w:lang w:val="ru-RU"/>
              </w:rPr>
              <w:t xml:space="preserve">на </w:t>
            </w:r>
            <w:r w:rsidR="000F6471" w:rsidRPr="001A7FD3">
              <w:rPr>
                <w:sz w:val="24"/>
              </w:rPr>
              <w:t>дипломний</w:t>
            </w:r>
            <w:r w:rsidR="000F6471">
              <w:rPr>
                <w:sz w:val="24"/>
                <w:lang w:val="ru-RU"/>
              </w:rPr>
              <w:t xml:space="preserve"> </w:t>
            </w:r>
            <w:proofErr w:type="spellStart"/>
            <w:r w:rsidR="000F6471" w:rsidRPr="001A7FD3">
              <w:rPr>
                <w:sz w:val="24"/>
              </w:rPr>
              <w:t>проєкт</w:t>
            </w:r>
            <w:proofErr w:type="spellEnd"/>
          </w:p>
        </w:tc>
        <w:tc>
          <w:tcPr>
            <w:tcW w:w="2693" w:type="dxa"/>
            <w:tcBorders>
              <w:top w:val="single" w:sz="4" w:space="0" w:color="auto"/>
              <w:left w:val="single" w:sz="4" w:space="0" w:color="auto"/>
              <w:bottom w:val="single" w:sz="4" w:space="0" w:color="auto"/>
              <w:right w:val="single" w:sz="4" w:space="0" w:color="auto"/>
            </w:tcBorders>
            <w:vAlign w:val="center"/>
          </w:tcPr>
          <w:p w14:paraId="6DD1A712" w14:textId="20F51D3C" w:rsidR="00DB1F3C" w:rsidRPr="003C31C1" w:rsidRDefault="00770F65" w:rsidP="00FB43D1">
            <w:pPr>
              <w:spacing w:line="240" w:lineRule="auto"/>
              <w:ind w:firstLine="0"/>
              <w:jc w:val="center"/>
              <w:rPr>
                <w:sz w:val="24"/>
                <w:lang w:val="en-US"/>
              </w:rPr>
            </w:pPr>
            <w:r>
              <w:rPr>
                <w:sz w:val="24"/>
              </w:rPr>
              <w:t>30</w:t>
            </w:r>
            <w:r w:rsidR="003C31C1">
              <w:rPr>
                <w:sz w:val="24"/>
                <w:lang w:val="en-US"/>
              </w:rPr>
              <w:t>.0</w:t>
            </w:r>
            <w:r w:rsidR="00075A52">
              <w:rPr>
                <w:sz w:val="24"/>
                <w:lang w:val="ru-RU"/>
              </w:rPr>
              <w:t>4</w:t>
            </w:r>
            <w:r w:rsidR="003C31C1">
              <w:rPr>
                <w:sz w:val="24"/>
                <w:lang w:val="en-US"/>
              </w:rPr>
              <w:t>.2024</w:t>
            </w:r>
          </w:p>
        </w:tc>
        <w:tc>
          <w:tcPr>
            <w:tcW w:w="1234" w:type="dxa"/>
            <w:tcBorders>
              <w:top w:val="single" w:sz="4" w:space="0" w:color="auto"/>
              <w:left w:val="single" w:sz="4" w:space="0" w:color="auto"/>
              <w:bottom w:val="single" w:sz="4" w:space="0" w:color="auto"/>
              <w:right w:val="single" w:sz="4" w:space="0" w:color="auto"/>
            </w:tcBorders>
          </w:tcPr>
          <w:p w14:paraId="1F034637" w14:textId="77777777" w:rsidR="00DB1F3C" w:rsidRPr="00FB43D1" w:rsidRDefault="00DB1F3C">
            <w:pPr>
              <w:spacing w:line="240" w:lineRule="auto"/>
              <w:ind w:firstLine="0"/>
              <w:rPr>
                <w:sz w:val="24"/>
              </w:rPr>
            </w:pPr>
          </w:p>
        </w:tc>
      </w:tr>
      <w:tr w:rsidR="00DB1F3C" w:rsidRPr="00FB43D1" w14:paraId="5BFA2235" w14:textId="77777777" w:rsidTr="00FB43D1">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10156B42" w14:textId="20439852" w:rsidR="00DB1F3C" w:rsidRPr="00FB43D1" w:rsidRDefault="00280EA2" w:rsidP="00FB43D1">
            <w:pPr>
              <w:spacing w:line="240" w:lineRule="auto"/>
              <w:ind w:firstLine="0"/>
              <w:jc w:val="center"/>
              <w:rPr>
                <w:sz w:val="24"/>
              </w:rPr>
            </w:pPr>
            <w:r>
              <w:rPr>
                <w:sz w:val="24"/>
              </w:rPr>
              <w:t>3</w:t>
            </w:r>
            <w:r w:rsidR="00D93995" w:rsidRPr="00FB43D1">
              <w:rPr>
                <w:sz w:val="24"/>
              </w:rPr>
              <w:t>.</w:t>
            </w:r>
          </w:p>
        </w:tc>
        <w:tc>
          <w:tcPr>
            <w:tcW w:w="4847" w:type="dxa"/>
            <w:tcBorders>
              <w:top w:val="single" w:sz="4" w:space="0" w:color="auto"/>
              <w:left w:val="single" w:sz="4" w:space="0" w:color="auto"/>
              <w:bottom w:val="single" w:sz="4" w:space="0" w:color="auto"/>
              <w:right w:val="single" w:sz="4" w:space="0" w:color="auto"/>
            </w:tcBorders>
          </w:tcPr>
          <w:p w14:paraId="20C08A89" w14:textId="0718AB3D" w:rsidR="00DB1F3C" w:rsidRPr="00FB43D1" w:rsidRDefault="00D93995">
            <w:pPr>
              <w:spacing w:line="240" w:lineRule="auto"/>
              <w:ind w:firstLine="0"/>
              <w:rPr>
                <w:sz w:val="24"/>
              </w:rPr>
            </w:pPr>
            <w:r w:rsidRPr="00FB43D1">
              <w:rPr>
                <w:sz w:val="24"/>
              </w:rPr>
              <w:t>Аналіз існуючих рішень</w:t>
            </w:r>
          </w:p>
        </w:tc>
        <w:tc>
          <w:tcPr>
            <w:tcW w:w="2693" w:type="dxa"/>
            <w:tcBorders>
              <w:top w:val="single" w:sz="4" w:space="0" w:color="auto"/>
              <w:left w:val="single" w:sz="4" w:space="0" w:color="auto"/>
              <w:bottom w:val="single" w:sz="4" w:space="0" w:color="auto"/>
              <w:right w:val="single" w:sz="4" w:space="0" w:color="auto"/>
            </w:tcBorders>
            <w:vAlign w:val="center"/>
          </w:tcPr>
          <w:p w14:paraId="158F6F28" w14:textId="18533A72" w:rsidR="00DB1F3C" w:rsidRPr="003C31C1" w:rsidRDefault="001F1CFB" w:rsidP="00FB43D1">
            <w:pPr>
              <w:spacing w:line="240" w:lineRule="auto"/>
              <w:ind w:firstLine="0"/>
              <w:jc w:val="center"/>
              <w:rPr>
                <w:sz w:val="24"/>
                <w:lang w:val="en-US"/>
              </w:rPr>
            </w:pPr>
            <w:r>
              <w:rPr>
                <w:sz w:val="24"/>
              </w:rPr>
              <w:t>05</w:t>
            </w:r>
            <w:r w:rsidR="003C31C1">
              <w:rPr>
                <w:sz w:val="24"/>
                <w:lang w:val="en-US"/>
              </w:rPr>
              <w:t>.0</w:t>
            </w:r>
            <w:r>
              <w:rPr>
                <w:sz w:val="24"/>
              </w:rPr>
              <w:t>5</w:t>
            </w:r>
            <w:r w:rsidR="003C31C1">
              <w:rPr>
                <w:sz w:val="24"/>
                <w:lang w:val="en-US"/>
              </w:rPr>
              <w:t>.2024</w:t>
            </w:r>
          </w:p>
        </w:tc>
        <w:tc>
          <w:tcPr>
            <w:tcW w:w="1234" w:type="dxa"/>
            <w:tcBorders>
              <w:top w:val="single" w:sz="4" w:space="0" w:color="auto"/>
              <w:left w:val="single" w:sz="4" w:space="0" w:color="auto"/>
              <w:bottom w:val="single" w:sz="4" w:space="0" w:color="auto"/>
              <w:right w:val="single" w:sz="4" w:space="0" w:color="auto"/>
            </w:tcBorders>
          </w:tcPr>
          <w:p w14:paraId="3AA80CA6" w14:textId="77777777" w:rsidR="00DB1F3C" w:rsidRPr="00FB43D1" w:rsidRDefault="00DB1F3C">
            <w:pPr>
              <w:spacing w:line="240" w:lineRule="auto"/>
              <w:ind w:firstLine="0"/>
              <w:rPr>
                <w:sz w:val="24"/>
              </w:rPr>
            </w:pPr>
          </w:p>
        </w:tc>
      </w:tr>
      <w:tr w:rsidR="00DB1F3C" w:rsidRPr="00FB43D1" w14:paraId="269BB533" w14:textId="77777777" w:rsidTr="00FB43D1">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25FF264B" w14:textId="4FEEA1C0" w:rsidR="00DB1F3C" w:rsidRPr="00FB43D1" w:rsidRDefault="00280EA2" w:rsidP="00FB43D1">
            <w:pPr>
              <w:spacing w:line="240" w:lineRule="auto"/>
              <w:ind w:firstLine="0"/>
              <w:jc w:val="center"/>
              <w:rPr>
                <w:sz w:val="24"/>
              </w:rPr>
            </w:pPr>
            <w:r>
              <w:rPr>
                <w:sz w:val="24"/>
              </w:rPr>
              <w:t>4</w:t>
            </w:r>
            <w:r w:rsidR="00D93995" w:rsidRPr="00FB43D1">
              <w:rPr>
                <w:sz w:val="24"/>
              </w:rPr>
              <w:t>.</w:t>
            </w:r>
          </w:p>
        </w:tc>
        <w:tc>
          <w:tcPr>
            <w:tcW w:w="4847" w:type="dxa"/>
            <w:tcBorders>
              <w:top w:val="single" w:sz="4" w:space="0" w:color="auto"/>
              <w:left w:val="single" w:sz="4" w:space="0" w:color="auto"/>
              <w:bottom w:val="single" w:sz="4" w:space="0" w:color="auto"/>
              <w:right w:val="single" w:sz="4" w:space="0" w:color="auto"/>
            </w:tcBorders>
          </w:tcPr>
          <w:p w14:paraId="486CD952" w14:textId="71614F3F" w:rsidR="00DB1F3C" w:rsidRPr="00FB43D1" w:rsidRDefault="00FB43D1">
            <w:pPr>
              <w:spacing w:line="240" w:lineRule="auto"/>
              <w:ind w:firstLine="0"/>
              <w:rPr>
                <w:sz w:val="24"/>
              </w:rPr>
            </w:pPr>
            <w:r w:rsidRPr="00FB43D1">
              <w:rPr>
                <w:sz w:val="24"/>
              </w:rPr>
              <w:t>Підготовка матеріалів першого розділу проєкту</w:t>
            </w:r>
          </w:p>
        </w:tc>
        <w:tc>
          <w:tcPr>
            <w:tcW w:w="2693" w:type="dxa"/>
            <w:tcBorders>
              <w:top w:val="single" w:sz="4" w:space="0" w:color="auto"/>
              <w:left w:val="single" w:sz="4" w:space="0" w:color="auto"/>
              <w:bottom w:val="single" w:sz="4" w:space="0" w:color="auto"/>
              <w:right w:val="single" w:sz="4" w:space="0" w:color="auto"/>
            </w:tcBorders>
            <w:vAlign w:val="center"/>
          </w:tcPr>
          <w:p w14:paraId="12DA02F9" w14:textId="0C41C367" w:rsidR="00DB1F3C" w:rsidRPr="003C31C1" w:rsidRDefault="006F0057" w:rsidP="00FB43D1">
            <w:pPr>
              <w:spacing w:line="240" w:lineRule="auto"/>
              <w:ind w:firstLine="0"/>
              <w:jc w:val="center"/>
              <w:rPr>
                <w:sz w:val="24"/>
                <w:lang w:val="en-US"/>
              </w:rPr>
            </w:pPr>
            <w:r>
              <w:rPr>
                <w:sz w:val="24"/>
              </w:rPr>
              <w:t>10</w:t>
            </w:r>
            <w:r w:rsidR="003C31C1">
              <w:rPr>
                <w:sz w:val="24"/>
                <w:lang w:val="en-US"/>
              </w:rPr>
              <w:t>.0</w:t>
            </w:r>
            <w:r>
              <w:rPr>
                <w:sz w:val="24"/>
              </w:rPr>
              <w:t>5</w:t>
            </w:r>
            <w:r w:rsidR="003C31C1">
              <w:rPr>
                <w:sz w:val="24"/>
                <w:lang w:val="en-US"/>
              </w:rPr>
              <w:t>.2024</w:t>
            </w:r>
          </w:p>
        </w:tc>
        <w:tc>
          <w:tcPr>
            <w:tcW w:w="1234" w:type="dxa"/>
            <w:tcBorders>
              <w:top w:val="single" w:sz="4" w:space="0" w:color="auto"/>
              <w:left w:val="single" w:sz="4" w:space="0" w:color="auto"/>
              <w:bottom w:val="single" w:sz="4" w:space="0" w:color="auto"/>
              <w:right w:val="single" w:sz="4" w:space="0" w:color="auto"/>
            </w:tcBorders>
          </w:tcPr>
          <w:p w14:paraId="50B0B850" w14:textId="77777777" w:rsidR="00DB1F3C" w:rsidRPr="00FB43D1" w:rsidRDefault="00DB1F3C">
            <w:pPr>
              <w:spacing w:line="240" w:lineRule="auto"/>
              <w:ind w:firstLine="0"/>
              <w:rPr>
                <w:sz w:val="24"/>
              </w:rPr>
            </w:pPr>
          </w:p>
        </w:tc>
      </w:tr>
      <w:tr w:rsidR="00FB43D1" w:rsidRPr="00FB43D1" w14:paraId="397E7900" w14:textId="77777777" w:rsidTr="00FB43D1">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3E831ABA" w14:textId="356BDAA6" w:rsidR="00FB43D1" w:rsidRPr="00FB43D1" w:rsidRDefault="00280EA2" w:rsidP="00FB43D1">
            <w:pPr>
              <w:spacing w:line="240" w:lineRule="auto"/>
              <w:ind w:firstLine="0"/>
              <w:jc w:val="center"/>
              <w:rPr>
                <w:sz w:val="24"/>
              </w:rPr>
            </w:pPr>
            <w:r>
              <w:rPr>
                <w:sz w:val="24"/>
              </w:rPr>
              <w:t>5</w:t>
            </w:r>
            <w:r w:rsidR="00FB43D1" w:rsidRPr="00FB43D1">
              <w:rPr>
                <w:sz w:val="24"/>
              </w:rPr>
              <w:t>.</w:t>
            </w:r>
          </w:p>
        </w:tc>
        <w:tc>
          <w:tcPr>
            <w:tcW w:w="4847" w:type="dxa"/>
            <w:tcBorders>
              <w:top w:val="single" w:sz="4" w:space="0" w:color="auto"/>
              <w:left w:val="single" w:sz="4" w:space="0" w:color="auto"/>
              <w:bottom w:val="single" w:sz="4" w:space="0" w:color="auto"/>
              <w:right w:val="single" w:sz="4" w:space="0" w:color="auto"/>
            </w:tcBorders>
          </w:tcPr>
          <w:p w14:paraId="46A52A0F" w14:textId="7AF05C98" w:rsidR="00FB43D1" w:rsidRPr="00FB43D1" w:rsidRDefault="00FB43D1" w:rsidP="00FB43D1">
            <w:pPr>
              <w:spacing w:line="240" w:lineRule="auto"/>
              <w:ind w:firstLine="0"/>
              <w:rPr>
                <w:sz w:val="24"/>
              </w:rPr>
            </w:pPr>
            <w:r w:rsidRPr="00FB43D1">
              <w:rPr>
                <w:sz w:val="24"/>
              </w:rPr>
              <w:t>Підготовка матеріалів другого розділу проєкту</w:t>
            </w:r>
          </w:p>
        </w:tc>
        <w:tc>
          <w:tcPr>
            <w:tcW w:w="2693" w:type="dxa"/>
            <w:tcBorders>
              <w:top w:val="single" w:sz="4" w:space="0" w:color="auto"/>
              <w:left w:val="single" w:sz="4" w:space="0" w:color="auto"/>
              <w:bottom w:val="single" w:sz="4" w:space="0" w:color="auto"/>
              <w:right w:val="single" w:sz="4" w:space="0" w:color="auto"/>
            </w:tcBorders>
            <w:vAlign w:val="center"/>
          </w:tcPr>
          <w:p w14:paraId="494B6F25" w14:textId="4BA9354F" w:rsidR="00FB43D1" w:rsidRPr="003C31C1" w:rsidRDefault="008B5318" w:rsidP="00FB43D1">
            <w:pPr>
              <w:spacing w:line="240" w:lineRule="auto"/>
              <w:ind w:firstLine="0"/>
              <w:jc w:val="center"/>
              <w:rPr>
                <w:sz w:val="24"/>
                <w:lang w:val="en-US"/>
              </w:rPr>
            </w:pPr>
            <w:r>
              <w:rPr>
                <w:sz w:val="24"/>
              </w:rPr>
              <w:t>1</w:t>
            </w:r>
            <w:r w:rsidR="008E7DE5">
              <w:rPr>
                <w:sz w:val="24"/>
              </w:rPr>
              <w:t>8</w:t>
            </w:r>
            <w:r w:rsidR="003C31C1">
              <w:rPr>
                <w:sz w:val="24"/>
                <w:lang w:val="en-US"/>
              </w:rPr>
              <w:t>.05.2024</w:t>
            </w:r>
          </w:p>
        </w:tc>
        <w:tc>
          <w:tcPr>
            <w:tcW w:w="1234" w:type="dxa"/>
            <w:tcBorders>
              <w:top w:val="single" w:sz="4" w:space="0" w:color="auto"/>
              <w:left w:val="single" w:sz="4" w:space="0" w:color="auto"/>
              <w:bottom w:val="single" w:sz="4" w:space="0" w:color="auto"/>
              <w:right w:val="single" w:sz="4" w:space="0" w:color="auto"/>
            </w:tcBorders>
          </w:tcPr>
          <w:p w14:paraId="6DF3B548" w14:textId="77777777" w:rsidR="00FB43D1" w:rsidRPr="00FB43D1" w:rsidRDefault="00FB43D1" w:rsidP="00FB43D1">
            <w:pPr>
              <w:spacing w:line="240" w:lineRule="auto"/>
              <w:ind w:firstLine="0"/>
              <w:rPr>
                <w:sz w:val="24"/>
              </w:rPr>
            </w:pPr>
          </w:p>
        </w:tc>
      </w:tr>
      <w:tr w:rsidR="00FB43D1" w:rsidRPr="00FB43D1" w14:paraId="5DC62FD6" w14:textId="77777777" w:rsidTr="00FB43D1">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43F4D9EE" w14:textId="47AA28A2" w:rsidR="00FB43D1" w:rsidRPr="00FB43D1" w:rsidRDefault="00280EA2" w:rsidP="00FB43D1">
            <w:pPr>
              <w:spacing w:line="240" w:lineRule="auto"/>
              <w:ind w:firstLine="0"/>
              <w:jc w:val="center"/>
              <w:rPr>
                <w:sz w:val="24"/>
              </w:rPr>
            </w:pPr>
            <w:r>
              <w:rPr>
                <w:sz w:val="24"/>
              </w:rPr>
              <w:t>6</w:t>
            </w:r>
            <w:r w:rsidR="00FB43D1" w:rsidRPr="00FB43D1">
              <w:rPr>
                <w:sz w:val="24"/>
              </w:rPr>
              <w:t>.</w:t>
            </w:r>
          </w:p>
        </w:tc>
        <w:tc>
          <w:tcPr>
            <w:tcW w:w="4847" w:type="dxa"/>
            <w:tcBorders>
              <w:top w:val="single" w:sz="4" w:space="0" w:color="auto"/>
              <w:left w:val="single" w:sz="4" w:space="0" w:color="auto"/>
              <w:bottom w:val="single" w:sz="4" w:space="0" w:color="auto"/>
              <w:right w:val="single" w:sz="4" w:space="0" w:color="auto"/>
            </w:tcBorders>
          </w:tcPr>
          <w:p w14:paraId="23594CA4" w14:textId="600073B0" w:rsidR="00FB43D1" w:rsidRPr="00FB43D1" w:rsidRDefault="00FB43D1" w:rsidP="00FB43D1">
            <w:pPr>
              <w:spacing w:line="240" w:lineRule="auto"/>
              <w:ind w:firstLine="0"/>
              <w:rPr>
                <w:sz w:val="24"/>
              </w:rPr>
            </w:pPr>
            <w:r w:rsidRPr="00FB43D1">
              <w:rPr>
                <w:sz w:val="24"/>
              </w:rPr>
              <w:t>Підготовка матеріалів графічної частини проєкту</w:t>
            </w:r>
          </w:p>
        </w:tc>
        <w:tc>
          <w:tcPr>
            <w:tcW w:w="2693" w:type="dxa"/>
            <w:tcBorders>
              <w:top w:val="single" w:sz="4" w:space="0" w:color="auto"/>
              <w:left w:val="single" w:sz="4" w:space="0" w:color="auto"/>
              <w:bottom w:val="single" w:sz="4" w:space="0" w:color="auto"/>
              <w:right w:val="single" w:sz="4" w:space="0" w:color="auto"/>
            </w:tcBorders>
            <w:vAlign w:val="center"/>
          </w:tcPr>
          <w:p w14:paraId="33DDE680" w14:textId="6B58B4C2" w:rsidR="00FB43D1" w:rsidRPr="003C31C1" w:rsidRDefault="008E7DE5" w:rsidP="00FB43D1">
            <w:pPr>
              <w:spacing w:line="240" w:lineRule="auto"/>
              <w:ind w:firstLine="0"/>
              <w:jc w:val="center"/>
              <w:rPr>
                <w:sz w:val="24"/>
                <w:lang w:val="en-US"/>
              </w:rPr>
            </w:pPr>
            <w:r>
              <w:rPr>
                <w:sz w:val="24"/>
              </w:rPr>
              <w:t>2</w:t>
            </w:r>
            <w:r w:rsidR="00E26A90">
              <w:rPr>
                <w:sz w:val="24"/>
              </w:rPr>
              <w:t>3</w:t>
            </w:r>
            <w:r w:rsidR="003C31C1">
              <w:rPr>
                <w:sz w:val="24"/>
                <w:lang w:val="en-US"/>
              </w:rPr>
              <w:t>.05.2024</w:t>
            </w:r>
          </w:p>
        </w:tc>
        <w:tc>
          <w:tcPr>
            <w:tcW w:w="1234" w:type="dxa"/>
            <w:tcBorders>
              <w:top w:val="single" w:sz="4" w:space="0" w:color="auto"/>
              <w:left w:val="single" w:sz="4" w:space="0" w:color="auto"/>
              <w:bottom w:val="single" w:sz="4" w:space="0" w:color="auto"/>
              <w:right w:val="single" w:sz="4" w:space="0" w:color="auto"/>
            </w:tcBorders>
          </w:tcPr>
          <w:p w14:paraId="62E09BCF" w14:textId="77777777" w:rsidR="00FB43D1" w:rsidRPr="00FB43D1" w:rsidRDefault="00FB43D1" w:rsidP="00FB43D1">
            <w:pPr>
              <w:spacing w:line="240" w:lineRule="auto"/>
              <w:ind w:firstLine="0"/>
              <w:rPr>
                <w:sz w:val="24"/>
              </w:rPr>
            </w:pPr>
          </w:p>
        </w:tc>
      </w:tr>
      <w:tr w:rsidR="00FB43D1" w:rsidRPr="00FB43D1" w14:paraId="56063204" w14:textId="77777777" w:rsidTr="00FB43D1">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17260434" w14:textId="35D327FE" w:rsidR="00FB43D1" w:rsidRPr="00FB43D1" w:rsidRDefault="00280EA2" w:rsidP="00FB43D1">
            <w:pPr>
              <w:spacing w:line="240" w:lineRule="auto"/>
              <w:ind w:firstLine="0"/>
              <w:jc w:val="center"/>
              <w:rPr>
                <w:sz w:val="24"/>
              </w:rPr>
            </w:pPr>
            <w:r>
              <w:rPr>
                <w:sz w:val="24"/>
              </w:rPr>
              <w:t>7</w:t>
            </w:r>
            <w:r w:rsidR="00FB43D1" w:rsidRPr="00FB43D1">
              <w:rPr>
                <w:sz w:val="24"/>
              </w:rPr>
              <w:t>.</w:t>
            </w:r>
          </w:p>
        </w:tc>
        <w:tc>
          <w:tcPr>
            <w:tcW w:w="4847" w:type="dxa"/>
            <w:tcBorders>
              <w:top w:val="single" w:sz="4" w:space="0" w:color="auto"/>
              <w:left w:val="single" w:sz="4" w:space="0" w:color="auto"/>
              <w:bottom w:val="single" w:sz="4" w:space="0" w:color="auto"/>
              <w:right w:val="single" w:sz="4" w:space="0" w:color="auto"/>
            </w:tcBorders>
          </w:tcPr>
          <w:p w14:paraId="287C021A" w14:textId="0399288D" w:rsidR="00FB43D1" w:rsidRPr="00FB43D1" w:rsidRDefault="00FB43D1" w:rsidP="00FB43D1">
            <w:pPr>
              <w:spacing w:line="240" w:lineRule="auto"/>
              <w:ind w:firstLine="0"/>
              <w:rPr>
                <w:sz w:val="24"/>
              </w:rPr>
            </w:pPr>
            <w:r w:rsidRPr="00FB43D1">
              <w:rPr>
                <w:sz w:val="24"/>
              </w:rPr>
              <w:t>Оформлення документації дипломного проєкту</w:t>
            </w:r>
          </w:p>
        </w:tc>
        <w:tc>
          <w:tcPr>
            <w:tcW w:w="2693" w:type="dxa"/>
            <w:tcBorders>
              <w:top w:val="single" w:sz="4" w:space="0" w:color="auto"/>
              <w:left w:val="single" w:sz="4" w:space="0" w:color="auto"/>
              <w:bottom w:val="single" w:sz="4" w:space="0" w:color="auto"/>
              <w:right w:val="single" w:sz="4" w:space="0" w:color="auto"/>
            </w:tcBorders>
            <w:vAlign w:val="center"/>
          </w:tcPr>
          <w:p w14:paraId="386976AA" w14:textId="5FFC1223" w:rsidR="00FB43D1" w:rsidRPr="003C31C1" w:rsidRDefault="00B5243E" w:rsidP="00FB43D1">
            <w:pPr>
              <w:spacing w:line="240" w:lineRule="auto"/>
              <w:ind w:firstLine="0"/>
              <w:jc w:val="center"/>
              <w:rPr>
                <w:sz w:val="24"/>
                <w:lang w:val="en-US"/>
              </w:rPr>
            </w:pPr>
            <w:r>
              <w:rPr>
                <w:sz w:val="24"/>
                <w:lang w:val="ru-RU"/>
              </w:rPr>
              <w:t>28</w:t>
            </w:r>
            <w:r w:rsidR="003C31C1">
              <w:rPr>
                <w:sz w:val="24"/>
                <w:lang w:val="en-US"/>
              </w:rPr>
              <w:t>.05.2024</w:t>
            </w:r>
          </w:p>
        </w:tc>
        <w:tc>
          <w:tcPr>
            <w:tcW w:w="1234" w:type="dxa"/>
            <w:tcBorders>
              <w:top w:val="single" w:sz="4" w:space="0" w:color="auto"/>
              <w:left w:val="single" w:sz="4" w:space="0" w:color="auto"/>
              <w:bottom w:val="single" w:sz="4" w:space="0" w:color="auto"/>
              <w:right w:val="single" w:sz="4" w:space="0" w:color="auto"/>
            </w:tcBorders>
          </w:tcPr>
          <w:p w14:paraId="40FA1BB8" w14:textId="77777777" w:rsidR="00FB43D1" w:rsidRPr="00FB43D1" w:rsidRDefault="00FB43D1" w:rsidP="00FB43D1">
            <w:pPr>
              <w:spacing w:line="240" w:lineRule="auto"/>
              <w:ind w:firstLine="0"/>
              <w:rPr>
                <w:sz w:val="24"/>
              </w:rPr>
            </w:pPr>
          </w:p>
        </w:tc>
      </w:tr>
      <w:tr w:rsidR="00FB43D1" w:rsidRPr="00FB43D1" w14:paraId="19600317" w14:textId="77777777" w:rsidTr="00FB43D1">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46B9AAEE" w14:textId="48DB627C" w:rsidR="00FB43D1" w:rsidRPr="00FB43D1" w:rsidRDefault="00280EA2" w:rsidP="00FB43D1">
            <w:pPr>
              <w:spacing w:line="240" w:lineRule="auto"/>
              <w:ind w:firstLine="0"/>
              <w:jc w:val="center"/>
              <w:rPr>
                <w:sz w:val="24"/>
              </w:rPr>
            </w:pPr>
            <w:r>
              <w:rPr>
                <w:sz w:val="24"/>
              </w:rPr>
              <w:t>8</w:t>
            </w:r>
            <w:r w:rsidR="00FB43D1" w:rsidRPr="00FB43D1">
              <w:rPr>
                <w:sz w:val="24"/>
              </w:rPr>
              <w:t>.</w:t>
            </w:r>
          </w:p>
        </w:tc>
        <w:tc>
          <w:tcPr>
            <w:tcW w:w="4847" w:type="dxa"/>
            <w:tcBorders>
              <w:top w:val="single" w:sz="4" w:space="0" w:color="auto"/>
              <w:left w:val="single" w:sz="4" w:space="0" w:color="auto"/>
              <w:bottom w:val="single" w:sz="4" w:space="0" w:color="auto"/>
              <w:right w:val="single" w:sz="4" w:space="0" w:color="auto"/>
            </w:tcBorders>
          </w:tcPr>
          <w:p w14:paraId="5BDF4061" w14:textId="03D37EF5" w:rsidR="00FB43D1" w:rsidRPr="00FB43D1" w:rsidRDefault="00FB43D1" w:rsidP="00FB43D1">
            <w:pPr>
              <w:spacing w:line="240" w:lineRule="auto"/>
              <w:ind w:firstLine="0"/>
              <w:rPr>
                <w:sz w:val="24"/>
              </w:rPr>
            </w:pPr>
            <w:r w:rsidRPr="00FB43D1">
              <w:rPr>
                <w:sz w:val="24"/>
              </w:rPr>
              <w:t xml:space="preserve">Попередній огляд </w:t>
            </w:r>
            <w:r w:rsidR="005A42A3">
              <w:rPr>
                <w:sz w:val="24"/>
                <w:lang w:val="ru-RU"/>
              </w:rPr>
              <w:t xml:space="preserve">дипломного проєкту </w:t>
            </w:r>
            <w:r w:rsidRPr="00FB43D1">
              <w:rPr>
                <w:sz w:val="24"/>
              </w:rPr>
              <w:t xml:space="preserve">на кафедрі </w:t>
            </w:r>
          </w:p>
        </w:tc>
        <w:tc>
          <w:tcPr>
            <w:tcW w:w="2693" w:type="dxa"/>
            <w:tcBorders>
              <w:top w:val="single" w:sz="4" w:space="0" w:color="auto"/>
              <w:left w:val="single" w:sz="4" w:space="0" w:color="auto"/>
              <w:bottom w:val="single" w:sz="4" w:space="0" w:color="auto"/>
              <w:right w:val="single" w:sz="4" w:space="0" w:color="auto"/>
            </w:tcBorders>
            <w:vAlign w:val="center"/>
          </w:tcPr>
          <w:p w14:paraId="1EB5B3DD" w14:textId="46DEC846" w:rsidR="00FB43D1" w:rsidRPr="003C31C1" w:rsidRDefault="003C31C1" w:rsidP="00FB43D1">
            <w:pPr>
              <w:spacing w:line="240" w:lineRule="auto"/>
              <w:ind w:firstLine="0"/>
              <w:jc w:val="center"/>
              <w:rPr>
                <w:sz w:val="24"/>
                <w:lang w:val="en-US"/>
              </w:rPr>
            </w:pPr>
            <w:r>
              <w:rPr>
                <w:sz w:val="24"/>
                <w:lang w:val="en-US"/>
              </w:rPr>
              <w:t>0</w:t>
            </w:r>
            <w:r w:rsidR="002B10AC">
              <w:rPr>
                <w:sz w:val="24"/>
              </w:rPr>
              <w:t>4</w:t>
            </w:r>
            <w:r>
              <w:rPr>
                <w:sz w:val="24"/>
                <w:lang w:val="en-US"/>
              </w:rPr>
              <w:t>.06.2024</w:t>
            </w:r>
          </w:p>
        </w:tc>
        <w:tc>
          <w:tcPr>
            <w:tcW w:w="1234" w:type="dxa"/>
            <w:tcBorders>
              <w:top w:val="single" w:sz="4" w:space="0" w:color="auto"/>
              <w:left w:val="single" w:sz="4" w:space="0" w:color="auto"/>
              <w:bottom w:val="single" w:sz="4" w:space="0" w:color="auto"/>
              <w:right w:val="single" w:sz="4" w:space="0" w:color="auto"/>
            </w:tcBorders>
          </w:tcPr>
          <w:p w14:paraId="3BC1EAF8" w14:textId="77777777" w:rsidR="00FB43D1" w:rsidRPr="00FB43D1" w:rsidRDefault="00FB43D1" w:rsidP="00FB43D1">
            <w:pPr>
              <w:spacing w:line="240" w:lineRule="auto"/>
              <w:ind w:firstLine="0"/>
              <w:rPr>
                <w:sz w:val="24"/>
              </w:rPr>
            </w:pPr>
          </w:p>
        </w:tc>
      </w:tr>
    </w:tbl>
    <w:p w14:paraId="1363386A" w14:textId="77777777" w:rsidR="00DB1F3C" w:rsidRPr="00FB43D1" w:rsidRDefault="00DB1F3C" w:rsidP="00DB1F3C">
      <w:pPr>
        <w:spacing w:line="240" w:lineRule="auto"/>
        <w:ind w:firstLine="0"/>
        <w:rPr>
          <w:sz w:val="28"/>
        </w:rPr>
      </w:pPr>
    </w:p>
    <w:p w14:paraId="6077F0AE" w14:textId="77777777" w:rsidR="00DB1F3C" w:rsidRPr="00FB43D1" w:rsidRDefault="00DB1F3C" w:rsidP="00DB1F3C">
      <w:pPr>
        <w:spacing w:line="240" w:lineRule="auto"/>
        <w:ind w:firstLine="0"/>
        <w:rPr>
          <w:sz w:val="28"/>
        </w:rPr>
      </w:pPr>
    </w:p>
    <w:p w14:paraId="7459298F" w14:textId="12E65AE0" w:rsidR="00DB1F3C" w:rsidRPr="00FB43D1" w:rsidRDefault="00DB1F3C" w:rsidP="00DB1F3C">
      <w:pPr>
        <w:tabs>
          <w:tab w:val="left" w:pos="3544"/>
          <w:tab w:val="left" w:pos="6096"/>
          <w:tab w:val="right" w:pos="8931"/>
        </w:tabs>
        <w:spacing w:line="240" w:lineRule="auto"/>
        <w:ind w:left="540" w:hanging="540"/>
        <w:jc w:val="left"/>
        <w:rPr>
          <w:sz w:val="28"/>
        </w:rPr>
      </w:pPr>
      <w:r w:rsidRPr="00FB43D1">
        <w:rPr>
          <w:bCs/>
          <w:sz w:val="28"/>
        </w:rPr>
        <w:t xml:space="preserve">Студент </w:t>
      </w:r>
      <w:r w:rsidRPr="00FB43D1">
        <w:rPr>
          <w:bCs/>
          <w:sz w:val="28"/>
        </w:rPr>
        <w:tab/>
        <w:t>____________</w:t>
      </w:r>
      <w:r w:rsidRPr="00FB43D1">
        <w:rPr>
          <w:sz w:val="28"/>
        </w:rPr>
        <w:tab/>
      </w:r>
      <w:r w:rsidR="00F95914">
        <w:rPr>
          <w:noProof/>
          <w:sz w:val="28"/>
          <w:u w:val="single"/>
        </w:rPr>
        <w:t>Дмитро НЕДОКОЛЕНКО</w:t>
      </w:r>
    </w:p>
    <w:p w14:paraId="1B9C57CD" w14:textId="6DAE5BDA" w:rsidR="00DB1F3C" w:rsidRPr="00FB43D1" w:rsidRDefault="00DB1F3C" w:rsidP="00DB1F3C">
      <w:pPr>
        <w:tabs>
          <w:tab w:val="left" w:pos="3969"/>
          <w:tab w:val="left" w:pos="6663"/>
          <w:tab w:val="right" w:pos="8931"/>
        </w:tabs>
        <w:spacing w:line="240" w:lineRule="auto"/>
        <w:ind w:firstLine="0"/>
        <w:jc w:val="left"/>
        <w:rPr>
          <w:bCs/>
          <w:sz w:val="28"/>
          <w:vertAlign w:val="superscript"/>
        </w:rPr>
      </w:pPr>
      <w:r w:rsidRPr="00FB43D1">
        <w:rPr>
          <w:bCs/>
          <w:sz w:val="28"/>
          <w:vertAlign w:val="superscript"/>
        </w:rPr>
        <w:tab/>
      </w:r>
      <w:r w:rsidRPr="00FB43D1">
        <w:rPr>
          <w:bCs/>
          <w:sz w:val="28"/>
          <w:vertAlign w:val="superscript"/>
        </w:rPr>
        <w:tab/>
      </w:r>
    </w:p>
    <w:p w14:paraId="57E108E5" w14:textId="7305EC16" w:rsidR="00DB1F3C" w:rsidRPr="00CF7249" w:rsidRDefault="00DB1F3C" w:rsidP="00DB1F3C">
      <w:pPr>
        <w:tabs>
          <w:tab w:val="left" w:pos="3544"/>
          <w:tab w:val="left" w:pos="6096"/>
          <w:tab w:val="right" w:pos="8931"/>
        </w:tabs>
        <w:spacing w:line="240" w:lineRule="auto"/>
        <w:ind w:left="540" w:hanging="540"/>
        <w:jc w:val="left"/>
        <w:rPr>
          <w:bCs/>
          <w:sz w:val="28"/>
          <w:u w:val="single"/>
        </w:rPr>
      </w:pPr>
      <w:r w:rsidRPr="00FB43D1">
        <w:rPr>
          <w:bCs/>
          <w:sz w:val="28"/>
        </w:rPr>
        <w:t xml:space="preserve">Керівник проєкту </w:t>
      </w:r>
      <w:r w:rsidRPr="00FB43D1">
        <w:rPr>
          <w:bCs/>
          <w:sz w:val="28"/>
        </w:rPr>
        <w:tab/>
        <w:t>____________</w:t>
      </w:r>
      <w:r w:rsidRPr="00FB43D1">
        <w:rPr>
          <w:sz w:val="28"/>
        </w:rPr>
        <w:tab/>
      </w:r>
      <w:r w:rsidR="00EF3765">
        <w:rPr>
          <w:sz w:val="28"/>
          <w:u w:val="single"/>
        </w:rPr>
        <w:t>Костянтин МОРОЗОВ</w:t>
      </w:r>
    </w:p>
    <w:p w14:paraId="6F1F2696" w14:textId="39268EFC" w:rsidR="00DB1F3C" w:rsidRPr="00FB43D1" w:rsidRDefault="00DB1F3C" w:rsidP="00DB1F3C">
      <w:pPr>
        <w:tabs>
          <w:tab w:val="left" w:pos="3969"/>
          <w:tab w:val="left" w:pos="6663"/>
          <w:tab w:val="right" w:pos="8931"/>
        </w:tabs>
        <w:spacing w:line="240" w:lineRule="auto"/>
        <w:ind w:firstLine="0"/>
        <w:jc w:val="left"/>
        <w:rPr>
          <w:bCs/>
          <w:sz w:val="28"/>
          <w:vertAlign w:val="superscript"/>
        </w:rPr>
      </w:pPr>
      <w:r w:rsidRPr="00FB43D1">
        <w:rPr>
          <w:bCs/>
          <w:sz w:val="28"/>
          <w:vertAlign w:val="superscript"/>
        </w:rPr>
        <w:tab/>
      </w:r>
      <w:r w:rsidRPr="00FB43D1">
        <w:rPr>
          <w:bCs/>
          <w:sz w:val="28"/>
          <w:vertAlign w:val="superscript"/>
        </w:rPr>
        <w:tab/>
      </w:r>
    </w:p>
    <w:p w14:paraId="191829D4" w14:textId="77777777" w:rsidR="00DB1F3C" w:rsidRPr="00FB43D1" w:rsidRDefault="00DB1F3C" w:rsidP="00DB1F3C">
      <w:pPr>
        <w:spacing w:line="240" w:lineRule="auto"/>
        <w:ind w:firstLine="0"/>
        <w:jc w:val="left"/>
        <w:rPr>
          <w:sz w:val="20"/>
          <w:szCs w:val="20"/>
        </w:rPr>
      </w:pPr>
    </w:p>
    <w:p w14:paraId="4F095BB1" w14:textId="77777777" w:rsidR="00DB1F3C" w:rsidRPr="00FB43D1" w:rsidRDefault="00DB1F3C" w:rsidP="00DB1F3C"/>
    <w:p w14:paraId="350F7F8D" w14:textId="77777777" w:rsidR="00DB1F3C" w:rsidRPr="00FB43D1" w:rsidRDefault="00DB1F3C" w:rsidP="00DB1F3C">
      <w:pPr>
        <w:spacing w:before="240" w:line="240" w:lineRule="auto"/>
        <w:ind w:firstLine="0"/>
        <w:jc w:val="center"/>
        <w:rPr>
          <w:b/>
          <w:szCs w:val="26"/>
        </w:rPr>
      </w:pPr>
    </w:p>
    <w:p w14:paraId="16B9F63D" w14:textId="77777777" w:rsidR="00D13F3A" w:rsidRDefault="00D13F3A" w:rsidP="00DB1F3C">
      <w:pPr>
        <w:spacing w:line="240" w:lineRule="auto"/>
        <w:ind w:firstLine="0"/>
        <w:jc w:val="center"/>
        <w:rPr>
          <w:b/>
          <w:sz w:val="28"/>
          <w:szCs w:val="28"/>
        </w:rPr>
        <w:sectPr w:rsidR="00D13F3A" w:rsidSect="00B17880">
          <w:pgSz w:w="11906" w:h="16838"/>
          <w:pgMar w:top="1134" w:right="567" w:bottom="1134" w:left="1701" w:header="709" w:footer="709" w:gutter="0"/>
          <w:cols w:space="708"/>
          <w:docGrid w:linePitch="360"/>
        </w:sectPr>
      </w:pPr>
    </w:p>
    <w:p w14:paraId="0E80FCA0" w14:textId="77777777" w:rsidR="00FB43D1" w:rsidRPr="00FB43D1" w:rsidRDefault="00FB43D1" w:rsidP="001F75A8">
      <w:pPr>
        <w:pBdr>
          <w:top w:val="nil"/>
          <w:left w:val="nil"/>
          <w:bottom w:val="nil"/>
          <w:right w:val="nil"/>
          <w:between w:val="nil"/>
        </w:pBdr>
        <w:spacing w:after="120"/>
        <w:ind w:firstLine="0"/>
        <w:jc w:val="center"/>
        <w:rPr>
          <w:b/>
          <w:sz w:val="32"/>
          <w:szCs w:val="32"/>
        </w:rPr>
      </w:pPr>
      <w:r w:rsidRPr="00FB43D1">
        <w:rPr>
          <w:b/>
          <w:sz w:val="32"/>
          <w:szCs w:val="32"/>
        </w:rPr>
        <w:lastRenderedPageBreak/>
        <w:t>АНОТАЦІЯ</w:t>
      </w:r>
    </w:p>
    <w:p w14:paraId="15CCDB80" w14:textId="1F60C243" w:rsidR="000B41B3" w:rsidRDefault="000B41B3" w:rsidP="00207165">
      <w:pPr>
        <w:pStyle w:val="aff3"/>
        <w:spacing w:before="0" w:beforeAutospacing="0" w:after="120" w:afterAutospacing="0"/>
        <w:ind w:firstLine="851"/>
        <w:jc w:val="both"/>
      </w:pPr>
      <w:r>
        <w:rPr>
          <w:color w:val="000000"/>
          <w:sz w:val="28"/>
          <w:szCs w:val="28"/>
        </w:rPr>
        <w:t>Кваліфікаційна робота включає пояснювальну записку (</w:t>
      </w:r>
      <w:r w:rsidR="00081B13">
        <w:rPr>
          <w:color w:val="000000"/>
          <w:sz w:val="28"/>
          <w:szCs w:val="28"/>
        </w:rPr>
        <w:t>5</w:t>
      </w:r>
      <w:r w:rsidR="001C430F">
        <w:rPr>
          <w:color w:val="000000"/>
          <w:sz w:val="28"/>
          <w:szCs w:val="28"/>
        </w:rPr>
        <w:t>5</w:t>
      </w:r>
      <w:r>
        <w:rPr>
          <w:color w:val="000000"/>
          <w:sz w:val="28"/>
          <w:szCs w:val="28"/>
        </w:rPr>
        <w:t xml:space="preserve"> с., </w:t>
      </w:r>
      <w:r w:rsidR="00081B13">
        <w:rPr>
          <w:color w:val="000000"/>
          <w:sz w:val="28"/>
          <w:szCs w:val="28"/>
        </w:rPr>
        <w:t>19</w:t>
      </w:r>
      <w:r>
        <w:rPr>
          <w:color w:val="000000"/>
          <w:sz w:val="28"/>
          <w:szCs w:val="28"/>
        </w:rPr>
        <w:t xml:space="preserve"> рис., </w:t>
      </w:r>
      <w:r w:rsidR="000508D6">
        <w:rPr>
          <w:color w:val="000000"/>
          <w:sz w:val="28"/>
          <w:szCs w:val="28"/>
        </w:rPr>
        <w:t>3</w:t>
      </w:r>
      <w:r>
        <w:rPr>
          <w:color w:val="000000"/>
          <w:sz w:val="28"/>
          <w:szCs w:val="28"/>
        </w:rPr>
        <w:t xml:space="preserve"> табл., </w:t>
      </w:r>
      <w:r w:rsidR="00D26D8A">
        <w:rPr>
          <w:color w:val="000000"/>
          <w:sz w:val="28"/>
          <w:szCs w:val="28"/>
        </w:rPr>
        <w:t>3</w:t>
      </w:r>
      <w:r>
        <w:rPr>
          <w:color w:val="000000"/>
          <w:sz w:val="28"/>
          <w:szCs w:val="28"/>
        </w:rPr>
        <w:t xml:space="preserve"> додатки).</w:t>
      </w:r>
    </w:p>
    <w:p w14:paraId="6F0D6ECD" w14:textId="733A3ABA" w:rsidR="000B41B3" w:rsidRDefault="00E11125" w:rsidP="000B41B3">
      <w:pPr>
        <w:pStyle w:val="aff3"/>
        <w:spacing w:before="0" w:beforeAutospacing="0" w:after="120" w:afterAutospacing="0"/>
        <w:ind w:firstLine="851"/>
        <w:jc w:val="both"/>
      </w:pPr>
      <w:r>
        <w:rPr>
          <w:color w:val="000000"/>
          <w:sz w:val="28"/>
          <w:szCs w:val="28"/>
          <w:lang w:val="ru-RU"/>
        </w:rPr>
        <w:t>Мета</w:t>
      </w:r>
      <w:r w:rsidR="000B41B3">
        <w:rPr>
          <w:color w:val="000000"/>
          <w:sz w:val="28"/>
          <w:szCs w:val="28"/>
        </w:rPr>
        <w:t xml:space="preserve"> розробки – </w:t>
      </w:r>
      <w:r w:rsidR="00D30CBA">
        <w:rPr>
          <w:color w:val="000000"/>
          <w:sz w:val="28"/>
          <w:szCs w:val="28"/>
        </w:rPr>
        <w:t>створення</w:t>
      </w:r>
      <w:r w:rsidR="000B41B3">
        <w:rPr>
          <w:color w:val="000000"/>
          <w:sz w:val="28"/>
          <w:szCs w:val="28"/>
        </w:rPr>
        <w:t xml:space="preserve"> алгоритму та програми </w:t>
      </w:r>
      <w:r w:rsidR="00D30CBA">
        <w:rPr>
          <w:color w:val="000000"/>
          <w:sz w:val="28"/>
          <w:szCs w:val="28"/>
        </w:rPr>
        <w:t xml:space="preserve">для </w:t>
      </w:r>
      <w:r w:rsidR="000B41B3">
        <w:rPr>
          <w:color w:val="000000"/>
          <w:sz w:val="28"/>
          <w:szCs w:val="28"/>
        </w:rPr>
        <w:t>аналізу повноти тесту</w:t>
      </w:r>
      <w:r w:rsidR="00E72C51">
        <w:rPr>
          <w:color w:val="000000"/>
          <w:sz w:val="28"/>
          <w:szCs w:val="28"/>
        </w:rPr>
        <w:t xml:space="preserve"> при взаємному тестуванні процесорів</w:t>
      </w:r>
      <w:r w:rsidR="00AB5AF9">
        <w:rPr>
          <w:color w:val="000000"/>
          <w:sz w:val="28"/>
          <w:szCs w:val="28"/>
          <w:lang w:val="ru-RU"/>
        </w:rPr>
        <w:t xml:space="preserve">, </w:t>
      </w:r>
      <w:r w:rsidR="00AB5AF9" w:rsidRPr="00F35A53">
        <w:rPr>
          <w:color w:val="000000"/>
          <w:sz w:val="28"/>
          <w:szCs w:val="28"/>
        </w:rPr>
        <w:t xml:space="preserve">що дозволяє </w:t>
      </w:r>
      <w:r w:rsidR="00B86AE4">
        <w:rPr>
          <w:color w:val="000000"/>
          <w:sz w:val="28"/>
          <w:szCs w:val="28"/>
        </w:rPr>
        <w:t>оцін</w:t>
      </w:r>
      <w:r w:rsidR="00D30CBA">
        <w:rPr>
          <w:color w:val="000000"/>
          <w:sz w:val="28"/>
          <w:szCs w:val="28"/>
        </w:rPr>
        <w:t>ити</w:t>
      </w:r>
      <w:r w:rsidR="00F35A53">
        <w:rPr>
          <w:color w:val="000000"/>
          <w:sz w:val="28"/>
          <w:szCs w:val="28"/>
        </w:rPr>
        <w:t xml:space="preserve"> </w:t>
      </w:r>
      <w:r w:rsidR="00B86AE4">
        <w:rPr>
          <w:color w:val="000000"/>
          <w:sz w:val="28"/>
          <w:szCs w:val="28"/>
        </w:rPr>
        <w:t>максимальну допустиму кількість несправних процесорів, при яких можливе визначення стан</w:t>
      </w:r>
      <w:r w:rsidR="001E0EB6">
        <w:rPr>
          <w:color w:val="000000"/>
          <w:sz w:val="28"/>
          <w:szCs w:val="28"/>
        </w:rPr>
        <w:t>у</w:t>
      </w:r>
      <w:r w:rsidR="00B86AE4">
        <w:rPr>
          <w:color w:val="000000"/>
          <w:sz w:val="28"/>
          <w:szCs w:val="28"/>
        </w:rPr>
        <w:t xml:space="preserve"> всіх процесорів системи.</w:t>
      </w:r>
    </w:p>
    <w:p w14:paraId="71609C3D" w14:textId="48082A0E" w:rsidR="000B41B3" w:rsidRDefault="000B41B3" w:rsidP="000B41B3">
      <w:pPr>
        <w:pStyle w:val="aff3"/>
        <w:spacing w:before="0" w:beforeAutospacing="0" w:after="120" w:afterAutospacing="0"/>
        <w:ind w:firstLine="851"/>
        <w:jc w:val="both"/>
      </w:pPr>
      <w:r>
        <w:rPr>
          <w:color w:val="000000"/>
          <w:sz w:val="28"/>
          <w:szCs w:val="28"/>
        </w:rPr>
        <w:t>Програма дозволяє: побудувати  власну багатопроцесорну систему у вигляді орієнтованого графу; перевір</w:t>
      </w:r>
      <w:r w:rsidR="004A19F4">
        <w:rPr>
          <w:color w:val="000000"/>
          <w:sz w:val="28"/>
          <w:szCs w:val="28"/>
        </w:rPr>
        <w:t>и</w:t>
      </w:r>
      <w:r>
        <w:rPr>
          <w:color w:val="000000"/>
          <w:sz w:val="28"/>
          <w:szCs w:val="28"/>
        </w:rPr>
        <w:t xml:space="preserve">ти </w:t>
      </w:r>
      <w:r w:rsidR="008A6D7E">
        <w:rPr>
          <w:color w:val="000000"/>
          <w:sz w:val="28"/>
          <w:szCs w:val="28"/>
        </w:rPr>
        <w:t>можливість визначення стану процесорів</w:t>
      </w:r>
      <w:r>
        <w:rPr>
          <w:color w:val="000000"/>
          <w:sz w:val="28"/>
          <w:szCs w:val="28"/>
        </w:rPr>
        <w:t xml:space="preserve"> системи при визначеній кількості несправних елементів; визнач</w:t>
      </w:r>
      <w:r w:rsidR="00FC76D3">
        <w:rPr>
          <w:color w:val="000000"/>
          <w:sz w:val="28"/>
          <w:szCs w:val="28"/>
        </w:rPr>
        <w:t>и</w:t>
      </w:r>
      <w:r>
        <w:rPr>
          <w:color w:val="000000"/>
          <w:sz w:val="28"/>
          <w:szCs w:val="28"/>
        </w:rPr>
        <w:t xml:space="preserve">ти максимально допустиму кількість несправних </w:t>
      </w:r>
      <w:r w:rsidR="00207165">
        <w:rPr>
          <w:color w:val="000000"/>
          <w:sz w:val="28"/>
          <w:szCs w:val="28"/>
        </w:rPr>
        <w:t>процесорів,</w:t>
      </w:r>
      <w:r>
        <w:rPr>
          <w:color w:val="000000"/>
          <w:sz w:val="28"/>
          <w:szCs w:val="28"/>
        </w:rPr>
        <w:t xml:space="preserve"> при якій</w:t>
      </w:r>
      <w:r w:rsidR="00B50C47">
        <w:rPr>
          <w:color w:val="000000"/>
          <w:sz w:val="28"/>
          <w:szCs w:val="28"/>
        </w:rPr>
        <w:t xml:space="preserve"> </w:t>
      </w:r>
      <w:r w:rsidR="00A06121">
        <w:rPr>
          <w:color w:val="000000"/>
          <w:sz w:val="28"/>
          <w:szCs w:val="28"/>
        </w:rPr>
        <w:t>завжди можливо визначити стан процесорів</w:t>
      </w:r>
      <w:r w:rsidR="00C93DB1">
        <w:rPr>
          <w:color w:val="000000"/>
          <w:sz w:val="28"/>
          <w:szCs w:val="28"/>
        </w:rPr>
        <w:t xml:space="preserve"> системи</w:t>
      </w:r>
      <w:r>
        <w:rPr>
          <w:color w:val="000000"/>
          <w:sz w:val="28"/>
          <w:szCs w:val="28"/>
        </w:rPr>
        <w:t>.</w:t>
      </w:r>
    </w:p>
    <w:p w14:paraId="2256D469" w14:textId="45EF5EBE" w:rsidR="000B41B3" w:rsidRDefault="00E03BCA" w:rsidP="000B41B3">
      <w:pPr>
        <w:pStyle w:val="aff3"/>
        <w:spacing w:before="0" w:beforeAutospacing="0" w:after="120" w:afterAutospacing="0"/>
        <w:ind w:firstLine="851"/>
        <w:jc w:val="both"/>
      </w:pPr>
      <w:r>
        <w:rPr>
          <w:color w:val="000000"/>
          <w:sz w:val="28"/>
          <w:szCs w:val="28"/>
        </w:rPr>
        <w:t>У</w:t>
      </w:r>
      <w:r w:rsidR="000B41B3">
        <w:rPr>
          <w:color w:val="000000"/>
          <w:sz w:val="28"/>
          <w:szCs w:val="28"/>
        </w:rPr>
        <w:t xml:space="preserve"> ході розробки:</w:t>
      </w:r>
    </w:p>
    <w:p w14:paraId="781F8A8C" w14:textId="42DF280F" w:rsidR="000B41B3" w:rsidRDefault="000B41B3" w:rsidP="00C335AD">
      <w:pPr>
        <w:pStyle w:val="aff3"/>
        <w:numPr>
          <w:ilvl w:val="0"/>
          <w:numId w:val="4"/>
        </w:numPr>
        <w:spacing w:before="0" w:beforeAutospacing="0" w:after="0" w:afterAutospacing="0" w:line="276" w:lineRule="auto"/>
        <w:jc w:val="both"/>
        <w:textAlignment w:val="baseline"/>
        <w:rPr>
          <w:rFonts w:ascii="Arial" w:hAnsi="Arial" w:cs="Arial"/>
          <w:color w:val="000000"/>
          <w:sz w:val="20"/>
          <w:szCs w:val="20"/>
        </w:rPr>
      </w:pPr>
      <w:r>
        <w:rPr>
          <w:color w:val="000000"/>
          <w:sz w:val="28"/>
          <w:szCs w:val="28"/>
        </w:rPr>
        <w:t xml:space="preserve">проведено аналіз </w:t>
      </w:r>
      <w:r w:rsidR="00B00E38">
        <w:rPr>
          <w:color w:val="000000"/>
          <w:sz w:val="28"/>
          <w:szCs w:val="28"/>
        </w:rPr>
        <w:t xml:space="preserve">існуючих </w:t>
      </w:r>
      <w:r>
        <w:rPr>
          <w:color w:val="000000"/>
          <w:sz w:val="28"/>
          <w:szCs w:val="28"/>
        </w:rPr>
        <w:t>методів взаємного тестування</w:t>
      </w:r>
      <w:r w:rsidR="00E52F03">
        <w:rPr>
          <w:color w:val="000000"/>
          <w:sz w:val="28"/>
          <w:szCs w:val="28"/>
        </w:rPr>
        <w:t xml:space="preserve"> процесорів</w:t>
      </w:r>
      <w:r>
        <w:rPr>
          <w:color w:val="000000"/>
          <w:sz w:val="28"/>
          <w:szCs w:val="28"/>
        </w:rPr>
        <w:t xml:space="preserve"> у відмовостійких багатопроцесорних системах;</w:t>
      </w:r>
    </w:p>
    <w:p w14:paraId="6D1304DB" w14:textId="56298A96" w:rsidR="000B41B3" w:rsidRDefault="000B41B3" w:rsidP="00C335AD">
      <w:pPr>
        <w:pStyle w:val="aff3"/>
        <w:numPr>
          <w:ilvl w:val="0"/>
          <w:numId w:val="4"/>
        </w:numPr>
        <w:spacing w:before="0" w:beforeAutospacing="0" w:after="0" w:afterAutospacing="0" w:line="276" w:lineRule="auto"/>
        <w:jc w:val="both"/>
        <w:textAlignment w:val="baseline"/>
        <w:rPr>
          <w:rFonts w:ascii="Arial" w:hAnsi="Arial" w:cs="Arial"/>
          <w:color w:val="000000"/>
          <w:sz w:val="20"/>
          <w:szCs w:val="20"/>
        </w:rPr>
      </w:pPr>
      <w:r>
        <w:rPr>
          <w:color w:val="000000"/>
          <w:sz w:val="28"/>
          <w:szCs w:val="28"/>
        </w:rPr>
        <w:t>сформ</w:t>
      </w:r>
      <w:r w:rsidR="00413724">
        <w:rPr>
          <w:color w:val="000000"/>
          <w:sz w:val="28"/>
          <w:szCs w:val="28"/>
        </w:rPr>
        <w:t>овані</w:t>
      </w:r>
      <w:r>
        <w:rPr>
          <w:color w:val="000000"/>
          <w:sz w:val="28"/>
          <w:szCs w:val="28"/>
        </w:rPr>
        <w:t xml:space="preserve"> вимоги </w:t>
      </w:r>
      <w:r w:rsidR="000E72FC">
        <w:rPr>
          <w:color w:val="000000"/>
          <w:sz w:val="28"/>
          <w:szCs w:val="28"/>
        </w:rPr>
        <w:t>до</w:t>
      </w:r>
      <w:r w:rsidR="00890B9A">
        <w:rPr>
          <w:color w:val="000000"/>
          <w:sz w:val="28"/>
          <w:szCs w:val="28"/>
        </w:rPr>
        <w:t xml:space="preserve"> </w:t>
      </w:r>
      <w:r>
        <w:rPr>
          <w:color w:val="000000"/>
          <w:sz w:val="28"/>
          <w:szCs w:val="28"/>
        </w:rPr>
        <w:t xml:space="preserve">визначення стану </w:t>
      </w:r>
      <w:r w:rsidR="000701DF">
        <w:rPr>
          <w:color w:val="000000"/>
          <w:sz w:val="28"/>
          <w:szCs w:val="28"/>
        </w:rPr>
        <w:t>процесорів системи</w:t>
      </w:r>
      <w:r>
        <w:rPr>
          <w:color w:val="000000"/>
          <w:sz w:val="28"/>
          <w:szCs w:val="28"/>
        </w:rPr>
        <w:t xml:space="preserve"> при виході з ладу певної кількості </w:t>
      </w:r>
      <w:r w:rsidR="00D45D9D">
        <w:rPr>
          <w:color w:val="000000"/>
          <w:sz w:val="28"/>
          <w:szCs w:val="28"/>
        </w:rPr>
        <w:t>з них</w:t>
      </w:r>
      <w:r>
        <w:rPr>
          <w:color w:val="000000"/>
          <w:sz w:val="28"/>
          <w:szCs w:val="28"/>
        </w:rPr>
        <w:t>;</w:t>
      </w:r>
    </w:p>
    <w:p w14:paraId="0DAE4A43" w14:textId="4221B70C" w:rsidR="000B41B3" w:rsidRDefault="00C335AD" w:rsidP="00C335AD">
      <w:pPr>
        <w:pStyle w:val="aff3"/>
        <w:numPr>
          <w:ilvl w:val="0"/>
          <w:numId w:val="4"/>
        </w:numPr>
        <w:spacing w:before="0" w:beforeAutospacing="0" w:after="0" w:afterAutospacing="0" w:line="276" w:lineRule="auto"/>
        <w:jc w:val="both"/>
        <w:textAlignment w:val="baseline"/>
        <w:rPr>
          <w:rFonts w:ascii="Arial" w:hAnsi="Arial" w:cs="Arial"/>
          <w:color w:val="000000"/>
          <w:sz w:val="20"/>
          <w:szCs w:val="20"/>
        </w:rPr>
      </w:pPr>
      <w:r>
        <w:rPr>
          <w:color w:val="000000"/>
          <w:sz w:val="28"/>
          <w:szCs w:val="28"/>
        </w:rPr>
        <w:t>сформовано</w:t>
      </w:r>
      <w:r w:rsidR="000B41B3">
        <w:rPr>
          <w:color w:val="000000"/>
          <w:sz w:val="28"/>
          <w:szCs w:val="28"/>
        </w:rPr>
        <w:t xml:space="preserve"> алгоритм </w:t>
      </w:r>
      <w:r w:rsidR="00A54D22">
        <w:rPr>
          <w:color w:val="000000"/>
          <w:sz w:val="28"/>
          <w:szCs w:val="28"/>
        </w:rPr>
        <w:t xml:space="preserve">визначення можливості </w:t>
      </w:r>
      <w:r w:rsidR="003E4173">
        <w:rPr>
          <w:color w:val="000000"/>
          <w:sz w:val="28"/>
          <w:szCs w:val="28"/>
        </w:rPr>
        <w:t>аналізу</w:t>
      </w:r>
      <w:r w:rsidR="00A54D22">
        <w:rPr>
          <w:color w:val="000000"/>
          <w:sz w:val="28"/>
          <w:szCs w:val="28"/>
        </w:rPr>
        <w:t xml:space="preserve"> стану процесорів </w:t>
      </w:r>
      <w:r w:rsidR="000B41B3">
        <w:rPr>
          <w:color w:val="000000"/>
          <w:sz w:val="28"/>
          <w:szCs w:val="28"/>
        </w:rPr>
        <w:t>системи</w:t>
      </w:r>
      <w:r w:rsidR="0009250B">
        <w:rPr>
          <w:color w:val="000000"/>
          <w:sz w:val="28"/>
          <w:szCs w:val="28"/>
        </w:rPr>
        <w:t xml:space="preserve"> при задан</w:t>
      </w:r>
      <w:r w:rsidR="00C10174">
        <w:rPr>
          <w:color w:val="000000"/>
          <w:sz w:val="28"/>
          <w:szCs w:val="28"/>
        </w:rPr>
        <w:t>ій кількості</w:t>
      </w:r>
      <w:r w:rsidR="0009250B">
        <w:rPr>
          <w:color w:val="000000"/>
          <w:sz w:val="28"/>
          <w:szCs w:val="28"/>
        </w:rPr>
        <w:t xml:space="preserve"> несправних</w:t>
      </w:r>
      <w:r w:rsidR="000B41B3">
        <w:rPr>
          <w:color w:val="000000"/>
          <w:sz w:val="28"/>
          <w:szCs w:val="28"/>
        </w:rPr>
        <w:t>;</w:t>
      </w:r>
    </w:p>
    <w:p w14:paraId="726393D3" w14:textId="09546D66" w:rsidR="000B41B3" w:rsidRDefault="00D976DF" w:rsidP="00C335AD">
      <w:pPr>
        <w:pStyle w:val="aff3"/>
        <w:numPr>
          <w:ilvl w:val="0"/>
          <w:numId w:val="4"/>
        </w:numPr>
        <w:spacing w:before="0" w:beforeAutospacing="0" w:after="0" w:afterAutospacing="0" w:line="276" w:lineRule="auto"/>
        <w:jc w:val="both"/>
        <w:textAlignment w:val="baseline"/>
        <w:rPr>
          <w:rFonts w:ascii="Arial" w:hAnsi="Arial" w:cs="Arial"/>
          <w:color w:val="000000"/>
          <w:sz w:val="20"/>
          <w:szCs w:val="20"/>
        </w:rPr>
      </w:pPr>
      <w:r>
        <w:rPr>
          <w:color w:val="000000"/>
          <w:sz w:val="28"/>
          <w:szCs w:val="28"/>
        </w:rPr>
        <w:t>сформовано</w:t>
      </w:r>
      <w:r w:rsidR="000B41B3">
        <w:rPr>
          <w:color w:val="000000"/>
          <w:sz w:val="28"/>
          <w:szCs w:val="28"/>
        </w:rPr>
        <w:t xml:space="preserve"> алгоритм визначення максимальної </w:t>
      </w:r>
      <w:r w:rsidR="00C86F54">
        <w:rPr>
          <w:color w:val="000000"/>
          <w:sz w:val="28"/>
          <w:szCs w:val="28"/>
        </w:rPr>
        <w:t xml:space="preserve">допустимої </w:t>
      </w:r>
      <w:r w:rsidR="000B41B3">
        <w:rPr>
          <w:color w:val="000000"/>
          <w:sz w:val="28"/>
          <w:szCs w:val="28"/>
        </w:rPr>
        <w:t>кількості несправних процесорів;</w:t>
      </w:r>
    </w:p>
    <w:p w14:paraId="712AFB49" w14:textId="700B967A" w:rsidR="000B41B3" w:rsidRDefault="000B41B3" w:rsidP="00C335AD">
      <w:pPr>
        <w:pStyle w:val="aff3"/>
        <w:numPr>
          <w:ilvl w:val="0"/>
          <w:numId w:val="4"/>
        </w:numPr>
        <w:spacing w:before="0" w:beforeAutospacing="0" w:after="120" w:afterAutospacing="0" w:line="276" w:lineRule="auto"/>
        <w:jc w:val="both"/>
        <w:textAlignment w:val="baseline"/>
        <w:rPr>
          <w:rFonts w:ascii="Arial" w:hAnsi="Arial" w:cs="Arial"/>
          <w:color w:val="000000"/>
          <w:sz w:val="20"/>
          <w:szCs w:val="20"/>
        </w:rPr>
      </w:pPr>
      <w:r>
        <w:rPr>
          <w:color w:val="000000"/>
          <w:sz w:val="28"/>
          <w:szCs w:val="28"/>
        </w:rPr>
        <w:t xml:space="preserve">розроблено програму </w:t>
      </w:r>
      <w:r w:rsidR="00E72C51">
        <w:rPr>
          <w:color w:val="000000"/>
          <w:sz w:val="28"/>
          <w:szCs w:val="28"/>
        </w:rPr>
        <w:t xml:space="preserve">оцінки </w:t>
      </w:r>
      <w:r>
        <w:rPr>
          <w:color w:val="000000"/>
          <w:sz w:val="28"/>
          <w:szCs w:val="28"/>
        </w:rPr>
        <w:t xml:space="preserve"> </w:t>
      </w:r>
      <w:r w:rsidR="00C9145A">
        <w:rPr>
          <w:color w:val="000000"/>
          <w:sz w:val="28"/>
          <w:szCs w:val="28"/>
        </w:rPr>
        <w:t>на основі</w:t>
      </w:r>
      <w:r w:rsidR="00024DA4">
        <w:rPr>
          <w:color w:val="000000"/>
          <w:sz w:val="28"/>
          <w:szCs w:val="28"/>
        </w:rPr>
        <w:t xml:space="preserve"> сформованих</w:t>
      </w:r>
      <w:r>
        <w:rPr>
          <w:color w:val="000000"/>
          <w:sz w:val="28"/>
          <w:szCs w:val="28"/>
        </w:rPr>
        <w:t xml:space="preserve"> алгоритм</w:t>
      </w:r>
      <w:r w:rsidR="00024DA4">
        <w:rPr>
          <w:color w:val="000000"/>
          <w:sz w:val="28"/>
          <w:szCs w:val="28"/>
        </w:rPr>
        <w:t>ів</w:t>
      </w:r>
      <w:r>
        <w:rPr>
          <w:color w:val="000000"/>
          <w:sz w:val="28"/>
          <w:szCs w:val="28"/>
        </w:rPr>
        <w:t>.</w:t>
      </w:r>
    </w:p>
    <w:p w14:paraId="18F7269E" w14:textId="3F08B9FE" w:rsidR="000B41B3" w:rsidRDefault="000B41B3" w:rsidP="000B41B3">
      <w:pPr>
        <w:pStyle w:val="aff3"/>
        <w:spacing w:before="0" w:beforeAutospacing="0" w:after="120" w:afterAutospacing="0"/>
        <w:ind w:firstLine="851"/>
        <w:jc w:val="both"/>
      </w:pPr>
      <w:r>
        <w:rPr>
          <w:color w:val="000000"/>
          <w:sz w:val="28"/>
          <w:szCs w:val="28"/>
        </w:rPr>
        <w:t>Використання створеної програми спрощ</w:t>
      </w:r>
      <w:r w:rsidR="00AE2B00">
        <w:rPr>
          <w:color w:val="000000"/>
          <w:sz w:val="28"/>
          <w:szCs w:val="28"/>
        </w:rPr>
        <w:t>ує</w:t>
      </w:r>
      <w:r>
        <w:rPr>
          <w:color w:val="000000"/>
          <w:sz w:val="28"/>
          <w:szCs w:val="28"/>
        </w:rPr>
        <w:t xml:space="preserve"> побудову відмовостійких багатопроцесорних систем та підви</w:t>
      </w:r>
      <w:r w:rsidR="00AE2B00">
        <w:rPr>
          <w:color w:val="000000"/>
          <w:sz w:val="28"/>
          <w:szCs w:val="28"/>
        </w:rPr>
        <w:t>щує</w:t>
      </w:r>
      <w:r>
        <w:rPr>
          <w:color w:val="000000"/>
          <w:sz w:val="28"/>
          <w:szCs w:val="28"/>
        </w:rPr>
        <w:t xml:space="preserve"> їх надійність. </w:t>
      </w:r>
    </w:p>
    <w:p w14:paraId="3EFFA485" w14:textId="77777777" w:rsidR="00855AC0" w:rsidRPr="000B41B3" w:rsidRDefault="00855AC0" w:rsidP="00FB43D1">
      <w:pPr>
        <w:pBdr>
          <w:top w:val="nil"/>
          <w:left w:val="nil"/>
          <w:bottom w:val="nil"/>
          <w:right w:val="nil"/>
          <w:between w:val="nil"/>
        </w:pBdr>
        <w:spacing w:after="120"/>
        <w:ind w:firstLine="851"/>
        <w:rPr>
          <w:sz w:val="28"/>
          <w:szCs w:val="28"/>
        </w:rPr>
      </w:pPr>
    </w:p>
    <w:p w14:paraId="3C4D40CC" w14:textId="77777777" w:rsidR="003168FE" w:rsidRDefault="00FB43D1" w:rsidP="00FB43D1">
      <w:pPr>
        <w:pBdr>
          <w:top w:val="nil"/>
          <w:left w:val="nil"/>
          <w:bottom w:val="nil"/>
          <w:right w:val="nil"/>
          <w:between w:val="nil"/>
        </w:pBdr>
        <w:spacing w:after="120"/>
        <w:ind w:firstLine="851"/>
        <w:rPr>
          <w:sz w:val="28"/>
          <w:szCs w:val="28"/>
          <w:lang w:val="ru-RU"/>
        </w:rPr>
      </w:pPr>
      <w:r w:rsidRPr="00FB43D1">
        <w:rPr>
          <w:sz w:val="28"/>
          <w:szCs w:val="28"/>
        </w:rPr>
        <w:t>Ключові слова:</w:t>
      </w:r>
      <w:bookmarkStart w:id="0" w:name="gjdgxs" w:colFirst="0" w:colLast="0"/>
      <w:bookmarkEnd w:id="0"/>
      <w:r w:rsidR="00AE2B00">
        <w:rPr>
          <w:sz w:val="28"/>
          <w:szCs w:val="28"/>
        </w:rPr>
        <w:t xml:space="preserve"> </w:t>
      </w:r>
    </w:p>
    <w:p w14:paraId="11EB1749" w14:textId="189236CE" w:rsidR="00FB43D1" w:rsidRPr="006116B9" w:rsidRDefault="00AE2B00" w:rsidP="00FB43D1">
      <w:pPr>
        <w:pBdr>
          <w:top w:val="nil"/>
          <w:left w:val="nil"/>
          <w:bottom w:val="nil"/>
          <w:right w:val="nil"/>
          <w:between w:val="nil"/>
        </w:pBdr>
        <w:spacing w:after="120"/>
        <w:ind w:firstLine="851"/>
        <w:rPr>
          <w:sz w:val="28"/>
          <w:szCs w:val="28"/>
        </w:rPr>
      </w:pPr>
      <w:r>
        <w:rPr>
          <w:sz w:val="28"/>
          <w:szCs w:val="28"/>
        </w:rPr>
        <w:t>відмовостійкі багатопроцесорні системи</w:t>
      </w:r>
      <w:r w:rsidRPr="006116B9">
        <w:rPr>
          <w:sz w:val="28"/>
          <w:szCs w:val="28"/>
        </w:rPr>
        <w:t xml:space="preserve">; взаємне тестування процесорів; </w:t>
      </w:r>
      <w:r>
        <w:rPr>
          <w:sz w:val="28"/>
          <w:szCs w:val="28"/>
        </w:rPr>
        <w:t>модель Препарати-Метца-Чена</w:t>
      </w:r>
      <w:r w:rsidRPr="006116B9">
        <w:rPr>
          <w:sz w:val="28"/>
          <w:szCs w:val="28"/>
        </w:rPr>
        <w:t xml:space="preserve">; </w:t>
      </w:r>
      <w:r>
        <w:rPr>
          <w:sz w:val="28"/>
          <w:szCs w:val="28"/>
        </w:rPr>
        <w:t>повнота тесту</w:t>
      </w:r>
      <w:r w:rsidRPr="006116B9">
        <w:rPr>
          <w:sz w:val="28"/>
          <w:szCs w:val="28"/>
        </w:rPr>
        <w:t xml:space="preserve">; </w:t>
      </w:r>
      <w:r>
        <w:rPr>
          <w:sz w:val="28"/>
          <w:szCs w:val="28"/>
        </w:rPr>
        <w:t>ступінь діагностованності</w:t>
      </w:r>
      <w:r w:rsidRPr="006116B9">
        <w:rPr>
          <w:sz w:val="28"/>
          <w:szCs w:val="28"/>
        </w:rPr>
        <w:t xml:space="preserve">; </w:t>
      </w:r>
      <w:r>
        <w:rPr>
          <w:sz w:val="28"/>
          <w:szCs w:val="28"/>
          <w:lang w:val="en-US"/>
        </w:rPr>
        <w:t>Python</w:t>
      </w:r>
      <w:r w:rsidRPr="006116B9">
        <w:rPr>
          <w:sz w:val="28"/>
          <w:szCs w:val="28"/>
        </w:rPr>
        <w:t>.</w:t>
      </w:r>
    </w:p>
    <w:p w14:paraId="32608557" w14:textId="17220522" w:rsidR="00D13F3A" w:rsidRDefault="009B30A4" w:rsidP="005A04E8">
      <w:pPr>
        <w:pBdr>
          <w:top w:val="nil"/>
          <w:left w:val="nil"/>
          <w:bottom w:val="nil"/>
          <w:right w:val="nil"/>
          <w:between w:val="nil"/>
        </w:pBdr>
        <w:spacing w:after="120"/>
        <w:ind w:firstLine="0"/>
        <w:rPr>
          <w:sz w:val="28"/>
          <w:szCs w:val="28"/>
        </w:rPr>
        <w:sectPr w:rsidR="00D13F3A" w:rsidSect="00B17880">
          <w:pgSz w:w="11906" w:h="16838"/>
          <w:pgMar w:top="1134" w:right="567" w:bottom="1134" w:left="1701" w:header="709" w:footer="709" w:gutter="0"/>
          <w:cols w:space="708"/>
          <w:docGrid w:linePitch="360"/>
        </w:sectPr>
      </w:pPr>
      <w:r w:rsidRPr="00FB43D1">
        <w:rPr>
          <w:sz w:val="28"/>
          <w:szCs w:val="28"/>
        </w:rPr>
        <w:t>.</w:t>
      </w:r>
    </w:p>
    <w:p w14:paraId="4273CCD0" w14:textId="207B76B6" w:rsidR="00FB43D1" w:rsidRPr="00FB43D1" w:rsidRDefault="00960252" w:rsidP="00FB43D1">
      <w:pPr>
        <w:pBdr>
          <w:top w:val="nil"/>
          <w:left w:val="nil"/>
          <w:bottom w:val="nil"/>
          <w:right w:val="nil"/>
          <w:between w:val="nil"/>
        </w:pBdr>
        <w:spacing w:after="120"/>
        <w:ind w:firstLine="851"/>
        <w:jc w:val="center"/>
        <w:rPr>
          <w:sz w:val="28"/>
          <w:szCs w:val="28"/>
          <w:lang w:val="en-GB"/>
        </w:rPr>
      </w:pPr>
      <w:r>
        <w:rPr>
          <w:b/>
          <w:bCs/>
          <w:sz w:val="28"/>
          <w:szCs w:val="28"/>
          <w:lang w:val="en-GB"/>
        </w:rPr>
        <w:lastRenderedPageBreak/>
        <w:t>ABSTRACT</w:t>
      </w:r>
      <w:r w:rsidR="00FB43D1" w:rsidRPr="00FB43D1">
        <w:rPr>
          <w:sz w:val="28"/>
          <w:szCs w:val="28"/>
          <w:lang w:val="en-GB"/>
        </w:rPr>
        <w:t>.</w:t>
      </w:r>
    </w:p>
    <w:p w14:paraId="6F8527C5" w14:textId="6919ABFF" w:rsidR="00FB43D1" w:rsidRPr="00D13F3A" w:rsidRDefault="00B64BB6" w:rsidP="00FB43D1">
      <w:pPr>
        <w:pBdr>
          <w:top w:val="nil"/>
          <w:left w:val="nil"/>
          <w:bottom w:val="nil"/>
          <w:right w:val="nil"/>
          <w:between w:val="nil"/>
        </w:pBdr>
        <w:spacing w:after="120"/>
        <w:ind w:firstLine="851"/>
        <w:rPr>
          <w:sz w:val="28"/>
          <w:szCs w:val="28"/>
          <w:lang w:val="en-GB"/>
        </w:rPr>
      </w:pPr>
      <w:r w:rsidRPr="00B64BB6">
        <w:rPr>
          <w:color w:val="000000"/>
          <w:sz w:val="28"/>
          <w:szCs w:val="28"/>
          <w:lang w:val="en-US"/>
        </w:rPr>
        <w:t>Qualification work includes an explanatory note</w:t>
      </w:r>
      <w:r>
        <w:rPr>
          <w:sz w:val="28"/>
          <w:szCs w:val="28"/>
          <w:lang w:val="en-GB"/>
        </w:rPr>
        <w:t xml:space="preserve"> </w:t>
      </w:r>
      <w:r w:rsidR="00960252">
        <w:rPr>
          <w:sz w:val="28"/>
          <w:szCs w:val="28"/>
          <w:lang w:val="en-GB"/>
        </w:rPr>
        <w:t>(</w:t>
      </w:r>
      <w:r>
        <w:rPr>
          <w:sz w:val="28"/>
          <w:szCs w:val="28"/>
        </w:rPr>
        <w:t>5</w:t>
      </w:r>
      <w:r w:rsidR="001C430F">
        <w:rPr>
          <w:sz w:val="28"/>
          <w:szCs w:val="28"/>
        </w:rPr>
        <w:t>5</w:t>
      </w:r>
      <w:r w:rsidR="00FB43D1" w:rsidRPr="00D13F3A">
        <w:rPr>
          <w:sz w:val="28"/>
          <w:szCs w:val="28"/>
          <w:lang w:val="en-GB"/>
        </w:rPr>
        <w:t xml:space="preserve"> p</w:t>
      </w:r>
      <w:r w:rsidR="00D56049">
        <w:rPr>
          <w:sz w:val="28"/>
          <w:szCs w:val="28"/>
          <w:lang w:val="en-GB"/>
        </w:rPr>
        <w:t>ages</w:t>
      </w:r>
      <w:r w:rsidR="00FB43D1" w:rsidRPr="00D13F3A">
        <w:rPr>
          <w:sz w:val="28"/>
          <w:szCs w:val="28"/>
          <w:lang w:val="en-GB"/>
        </w:rPr>
        <w:t xml:space="preserve">, </w:t>
      </w:r>
      <w:r>
        <w:rPr>
          <w:sz w:val="28"/>
          <w:szCs w:val="28"/>
        </w:rPr>
        <w:t>19</w:t>
      </w:r>
      <w:r w:rsidR="00FB43D1" w:rsidRPr="00D13F3A">
        <w:rPr>
          <w:sz w:val="28"/>
          <w:szCs w:val="28"/>
          <w:lang w:val="en-GB"/>
        </w:rPr>
        <w:t xml:space="preserve"> fig</w:t>
      </w:r>
      <w:r w:rsidR="00D56049">
        <w:rPr>
          <w:sz w:val="28"/>
          <w:szCs w:val="28"/>
          <w:lang w:val="en-GB"/>
        </w:rPr>
        <w:t>ures</w:t>
      </w:r>
      <w:r w:rsidR="00FB43D1" w:rsidRPr="00D13F3A">
        <w:rPr>
          <w:sz w:val="28"/>
          <w:szCs w:val="28"/>
          <w:lang w:val="en-GB"/>
        </w:rPr>
        <w:t>,</w:t>
      </w:r>
      <w:r w:rsidR="00A85C31" w:rsidRPr="00D13F3A">
        <w:rPr>
          <w:sz w:val="28"/>
          <w:szCs w:val="28"/>
          <w:lang w:val="en-GB"/>
        </w:rPr>
        <w:t xml:space="preserve"> </w:t>
      </w:r>
      <w:r>
        <w:rPr>
          <w:sz w:val="28"/>
          <w:szCs w:val="28"/>
        </w:rPr>
        <w:t xml:space="preserve">3 </w:t>
      </w:r>
      <w:r>
        <w:rPr>
          <w:sz w:val="28"/>
          <w:szCs w:val="28"/>
          <w:lang w:val="en-US"/>
        </w:rPr>
        <w:t>tables</w:t>
      </w:r>
      <w:r w:rsidR="00A85C31" w:rsidRPr="00D13F3A">
        <w:rPr>
          <w:sz w:val="28"/>
          <w:szCs w:val="28"/>
          <w:lang w:val="en-GB"/>
        </w:rPr>
        <w:t>,</w:t>
      </w:r>
      <w:r w:rsidR="00FB43D1" w:rsidRPr="00D13F3A">
        <w:rPr>
          <w:sz w:val="28"/>
          <w:szCs w:val="28"/>
          <w:lang w:val="en-GB"/>
        </w:rPr>
        <w:t xml:space="preserve"> </w:t>
      </w:r>
      <w:r>
        <w:rPr>
          <w:sz w:val="28"/>
          <w:szCs w:val="28"/>
        </w:rPr>
        <w:t>3</w:t>
      </w:r>
      <w:r w:rsidR="00FB43D1" w:rsidRPr="00D13F3A">
        <w:rPr>
          <w:sz w:val="28"/>
          <w:szCs w:val="28"/>
          <w:lang w:val="en-GB"/>
        </w:rPr>
        <w:t xml:space="preserve"> appendices).</w:t>
      </w:r>
    </w:p>
    <w:p w14:paraId="6253AA19" w14:textId="45813E62" w:rsidR="00FB43D1" w:rsidRPr="00D13F3A" w:rsidRDefault="00A85C31" w:rsidP="00FB43D1">
      <w:pPr>
        <w:pBdr>
          <w:top w:val="nil"/>
          <w:left w:val="nil"/>
          <w:bottom w:val="nil"/>
          <w:right w:val="nil"/>
          <w:between w:val="nil"/>
        </w:pBdr>
        <w:spacing w:after="120"/>
        <w:ind w:firstLine="851"/>
        <w:rPr>
          <w:sz w:val="28"/>
          <w:szCs w:val="28"/>
          <w:lang w:val="en-GB"/>
        </w:rPr>
      </w:pPr>
      <w:r w:rsidRPr="00D13F3A">
        <w:rPr>
          <w:sz w:val="28"/>
          <w:szCs w:val="28"/>
          <w:lang w:val="en-GB"/>
        </w:rPr>
        <w:t xml:space="preserve">The development goal </w:t>
      </w:r>
      <w:r w:rsidR="00FB43D1" w:rsidRPr="00D13F3A">
        <w:rPr>
          <w:sz w:val="28"/>
          <w:szCs w:val="28"/>
          <w:lang w:val="en-GB"/>
        </w:rPr>
        <w:t xml:space="preserve">is </w:t>
      </w:r>
      <w:r w:rsidR="00EC1AD9">
        <w:rPr>
          <w:sz w:val="28"/>
          <w:szCs w:val="28"/>
          <w:lang w:val="en-GB"/>
        </w:rPr>
        <w:t>the implementation</w:t>
      </w:r>
      <w:r w:rsidR="00FB43D1" w:rsidRPr="00D13F3A">
        <w:rPr>
          <w:sz w:val="28"/>
          <w:szCs w:val="28"/>
          <w:lang w:val="en-GB"/>
        </w:rPr>
        <w:t xml:space="preserve"> </w:t>
      </w:r>
      <w:r w:rsidR="00EC1AD9">
        <w:rPr>
          <w:sz w:val="28"/>
          <w:szCs w:val="28"/>
          <w:lang w:val="en-GB"/>
        </w:rPr>
        <w:t>of</w:t>
      </w:r>
      <w:r w:rsidR="00FB43D1" w:rsidRPr="00D13F3A">
        <w:rPr>
          <w:sz w:val="28"/>
          <w:szCs w:val="28"/>
          <w:lang w:val="en-GB"/>
        </w:rPr>
        <w:t xml:space="preserve"> </w:t>
      </w:r>
      <w:r w:rsidR="004A2A70">
        <w:rPr>
          <w:sz w:val="28"/>
          <w:szCs w:val="28"/>
          <w:lang w:val="en-GB"/>
        </w:rPr>
        <w:t xml:space="preserve">an </w:t>
      </w:r>
      <w:r w:rsidR="004A2A70" w:rsidRPr="004A2A70">
        <w:rPr>
          <w:sz w:val="28"/>
          <w:szCs w:val="28"/>
          <w:lang w:val="en-US"/>
        </w:rPr>
        <w:t xml:space="preserve">algorithm and </w:t>
      </w:r>
      <w:r w:rsidR="00A131AF">
        <w:rPr>
          <w:sz w:val="28"/>
          <w:szCs w:val="28"/>
          <w:lang w:val="en-US"/>
        </w:rPr>
        <w:t xml:space="preserve">a </w:t>
      </w:r>
      <w:r w:rsidR="004A2A70" w:rsidRPr="004A2A70">
        <w:rPr>
          <w:sz w:val="28"/>
          <w:szCs w:val="28"/>
          <w:lang w:val="en-US"/>
        </w:rPr>
        <w:t xml:space="preserve">program for analyzing </w:t>
      </w:r>
      <w:r w:rsidR="008E18CA">
        <w:rPr>
          <w:sz w:val="28"/>
          <w:szCs w:val="28"/>
          <w:lang w:val="en-US"/>
        </w:rPr>
        <w:t xml:space="preserve">test </w:t>
      </w:r>
      <w:r w:rsidR="004A2A70" w:rsidRPr="004A2A70">
        <w:rPr>
          <w:sz w:val="28"/>
          <w:szCs w:val="28"/>
          <w:lang w:val="en-US"/>
        </w:rPr>
        <w:t>completeness during mutual testing of processors</w:t>
      </w:r>
      <w:r w:rsidR="006613D0">
        <w:rPr>
          <w:sz w:val="28"/>
          <w:szCs w:val="28"/>
        </w:rPr>
        <w:t xml:space="preserve">, </w:t>
      </w:r>
      <w:r w:rsidR="004A2A70" w:rsidRPr="004A2A70">
        <w:rPr>
          <w:sz w:val="28"/>
          <w:szCs w:val="28"/>
          <w:lang w:val="en-US"/>
        </w:rPr>
        <w:t>allow</w:t>
      </w:r>
      <w:r w:rsidR="006613D0">
        <w:rPr>
          <w:sz w:val="28"/>
          <w:szCs w:val="28"/>
          <w:lang w:val="en-US"/>
        </w:rPr>
        <w:t>ing</w:t>
      </w:r>
      <w:r w:rsidR="004A2A70" w:rsidRPr="004A2A70">
        <w:rPr>
          <w:sz w:val="28"/>
          <w:szCs w:val="28"/>
          <w:lang w:val="en-US"/>
        </w:rPr>
        <w:t xml:space="preserve"> </w:t>
      </w:r>
      <w:r w:rsidR="006613D0">
        <w:rPr>
          <w:sz w:val="28"/>
          <w:szCs w:val="28"/>
          <w:lang w:val="en-US"/>
        </w:rPr>
        <w:t>the</w:t>
      </w:r>
      <w:r w:rsidR="004A2A70" w:rsidRPr="004A2A70">
        <w:rPr>
          <w:sz w:val="28"/>
          <w:szCs w:val="28"/>
          <w:lang w:val="en-US"/>
        </w:rPr>
        <w:t xml:space="preserve"> </w:t>
      </w:r>
      <w:r w:rsidR="00A242E1">
        <w:rPr>
          <w:sz w:val="28"/>
          <w:szCs w:val="28"/>
          <w:lang w:val="en-US"/>
        </w:rPr>
        <w:t>evaluat</w:t>
      </w:r>
      <w:r w:rsidR="006613D0">
        <w:rPr>
          <w:sz w:val="28"/>
          <w:szCs w:val="28"/>
          <w:lang w:val="en-US"/>
        </w:rPr>
        <w:t>ion</w:t>
      </w:r>
      <w:r w:rsidR="00A242E1">
        <w:rPr>
          <w:sz w:val="28"/>
          <w:szCs w:val="28"/>
          <w:lang w:val="en-US"/>
        </w:rPr>
        <w:t xml:space="preserve"> </w:t>
      </w:r>
      <w:r w:rsidR="006613D0">
        <w:rPr>
          <w:sz w:val="28"/>
          <w:szCs w:val="28"/>
          <w:lang w:val="en-US"/>
        </w:rPr>
        <w:t xml:space="preserve">of </w:t>
      </w:r>
      <w:r w:rsidR="004A2A70" w:rsidRPr="004A2A70">
        <w:rPr>
          <w:sz w:val="28"/>
          <w:szCs w:val="28"/>
          <w:lang w:val="en-US"/>
        </w:rPr>
        <w:t xml:space="preserve">the maximum </w:t>
      </w:r>
      <w:r w:rsidR="00B126F3">
        <w:rPr>
          <w:sz w:val="28"/>
          <w:szCs w:val="28"/>
          <w:lang w:val="en-US"/>
        </w:rPr>
        <w:t>allowable</w:t>
      </w:r>
      <w:r w:rsidR="004A2A70" w:rsidRPr="004A2A70">
        <w:rPr>
          <w:sz w:val="28"/>
          <w:szCs w:val="28"/>
          <w:lang w:val="en-US"/>
        </w:rPr>
        <w:t xml:space="preserve"> number of faulty processors</w:t>
      </w:r>
      <w:r w:rsidR="00A05D71">
        <w:rPr>
          <w:sz w:val="28"/>
          <w:szCs w:val="28"/>
          <w:lang w:val="en-US"/>
        </w:rPr>
        <w:t xml:space="preserve"> while still being able to determine the state of all processors in the system.</w:t>
      </w:r>
    </w:p>
    <w:p w14:paraId="2D179405" w14:textId="758B8ABC" w:rsidR="00C05A63" w:rsidRDefault="00C05A63" w:rsidP="00FB43D1">
      <w:pPr>
        <w:pBdr>
          <w:top w:val="nil"/>
          <w:left w:val="nil"/>
          <w:bottom w:val="nil"/>
          <w:right w:val="nil"/>
          <w:between w:val="nil"/>
        </w:pBdr>
        <w:spacing w:after="120"/>
        <w:ind w:firstLine="851"/>
        <w:rPr>
          <w:color w:val="000000"/>
          <w:sz w:val="28"/>
          <w:szCs w:val="28"/>
          <w:lang w:val="en-GB"/>
        </w:rPr>
      </w:pPr>
      <w:r>
        <w:rPr>
          <w:color w:val="000000"/>
          <w:sz w:val="28"/>
          <w:szCs w:val="28"/>
          <w:lang w:val="en-GB"/>
        </w:rPr>
        <w:t xml:space="preserve">The program allows you to: build a custom multiprocessor system represented as a directed graph; check the possibility of determining the state of the processors given a fixed number of faulty processors; </w:t>
      </w:r>
      <w:r w:rsidR="00A63970">
        <w:rPr>
          <w:color w:val="000000"/>
          <w:sz w:val="28"/>
          <w:szCs w:val="28"/>
          <w:lang w:val="en-GB"/>
        </w:rPr>
        <w:t>determine the maximum allowable number of faulty processors at which the state of the processors can still be determined.</w:t>
      </w:r>
    </w:p>
    <w:p w14:paraId="3891B806" w14:textId="4651041D" w:rsidR="00FB43D1" w:rsidRPr="00BB5775" w:rsidRDefault="005755FD" w:rsidP="00FB43D1">
      <w:pPr>
        <w:pBdr>
          <w:top w:val="nil"/>
          <w:left w:val="nil"/>
          <w:bottom w:val="nil"/>
          <w:right w:val="nil"/>
          <w:between w:val="nil"/>
        </w:pBdr>
        <w:spacing w:after="120"/>
        <w:ind w:firstLine="851"/>
        <w:rPr>
          <w:sz w:val="28"/>
          <w:szCs w:val="28"/>
          <w:lang w:val="en-GB"/>
        </w:rPr>
      </w:pPr>
      <w:r w:rsidRPr="00BB5775">
        <w:rPr>
          <w:color w:val="000000"/>
          <w:sz w:val="28"/>
          <w:szCs w:val="28"/>
          <w:lang w:val="en-GB"/>
        </w:rPr>
        <w:t>During the development the following were accomplished</w:t>
      </w:r>
      <w:r w:rsidR="00FB43D1" w:rsidRPr="00BB5775">
        <w:rPr>
          <w:sz w:val="28"/>
          <w:szCs w:val="28"/>
          <w:lang w:val="en-GB"/>
        </w:rPr>
        <w:t>:</w:t>
      </w:r>
    </w:p>
    <w:p w14:paraId="494D892F" w14:textId="658EA8EF" w:rsidR="00FB43D1" w:rsidRPr="00BB5775" w:rsidRDefault="000D3443" w:rsidP="005D583D">
      <w:pPr>
        <w:pStyle w:val="a9"/>
        <w:numPr>
          <w:ilvl w:val="0"/>
          <w:numId w:val="6"/>
        </w:numPr>
        <w:pBdr>
          <w:top w:val="nil"/>
          <w:left w:val="nil"/>
          <w:bottom w:val="nil"/>
          <w:right w:val="nil"/>
          <w:between w:val="nil"/>
        </w:pBdr>
        <w:spacing w:after="120"/>
        <w:ind w:left="1066" w:hanging="357"/>
        <w:rPr>
          <w:sz w:val="28"/>
          <w:szCs w:val="28"/>
          <w:lang w:val="en-GB"/>
        </w:rPr>
      </w:pPr>
      <w:r w:rsidRPr="00BB5775">
        <w:rPr>
          <w:sz w:val="28"/>
          <w:szCs w:val="28"/>
          <w:lang w:val="en-GB"/>
        </w:rPr>
        <w:t xml:space="preserve">conducted </w:t>
      </w:r>
      <w:r w:rsidR="00616230" w:rsidRPr="00BB5775">
        <w:rPr>
          <w:sz w:val="28"/>
          <w:szCs w:val="28"/>
          <w:lang w:val="en-GB"/>
        </w:rPr>
        <w:t>an</w:t>
      </w:r>
      <w:r w:rsidR="00855AC0" w:rsidRPr="00BB5775">
        <w:rPr>
          <w:sz w:val="28"/>
          <w:szCs w:val="28"/>
          <w:lang w:val="en-GB"/>
        </w:rPr>
        <w:t xml:space="preserve"> </w:t>
      </w:r>
      <w:r w:rsidR="00616230" w:rsidRPr="00BB5775">
        <w:rPr>
          <w:sz w:val="28"/>
          <w:szCs w:val="28"/>
          <w:lang w:val="en-GB"/>
        </w:rPr>
        <w:t xml:space="preserve">analysis of existing methods </w:t>
      </w:r>
      <w:r w:rsidR="00DD4596" w:rsidRPr="00BB5775">
        <w:rPr>
          <w:sz w:val="28"/>
          <w:szCs w:val="28"/>
          <w:lang w:val="en-GB"/>
        </w:rPr>
        <w:t>for</w:t>
      </w:r>
      <w:r w:rsidR="00616230" w:rsidRPr="00BB5775">
        <w:rPr>
          <w:sz w:val="28"/>
          <w:szCs w:val="28"/>
          <w:lang w:val="en-GB"/>
        </w:rPr>
        <w:t xml:space="preserve"> mutual testing of processors in fault-tolerant multiprocessor systems;</w:t>
      </w:r>
    </w:p>
    <w:p w14:paraId="3E94A318" w14:textId="590D9185" w:rsidR="00FB43D1" w:rsidRPr="00BB5775" w:rsidRDefault="001804C6" w:rsidP="005D583D">
      <w:pPr>
        <w:pStyle w:val="a9"/>
        <w:numPr>
          <w:ilvl w:val="0"/>
          <w:numId w:val="6"/>
        </w:numPr>
        <w:pBdr>
          <w:top w:val="nil"/>
          <w:left w:val="nil"/>
          <w:bottom w:val="nil"/>
          <w:right w:val="nil"/>
          <w:between w:val="nil"/>
        </w:pBdr>
        <w:spacing w:after="120"/>
        <w:ind w:left="1066" w:hanging="357"/>
        <w:rPr>
          <w:sz w:val="28"/>
          <w:szCs w:val="28"/>
          <w:lang w:val="en-GB"/>
        </w:rPr>
      </w:pPr>
      <w:r w:rsidRPr="00BB5775">
        <w:rPr>
          <w:sz w:val="28"/>
          <w:szCs w:val="28"/>
          <w:lang w:val="en-GB"/>
        </w:rPr>
        <w:t>formulated requirements</w:t>
      </w:r>
      <w:r w:rsidR="00FB43D1" w:rsidRPr="00BB5775">
        <w:rPr>
          <w:sz w:val="28"/>
          <w:szCs w:val="28"/>
          <w:lang w:val="en-GB"/>
        </w:rPr>
        <w:t xml:space="preserve"> </w:t>
      </w:r>
      <w:r w:rsidRPr="00BB5775">
        <w:rPr>
          <w:sz w:val="28"/>
          <w:szCs w:val="28"/>
          <w:lang w:val="en-GB"/>
        </w:rPr>
        <w:t xml:space="preserve">for determining the state of </w:t>
      </w:r>
      <w:r w:rsidR="009B559F" w:rsidRPr="00BB5775">
        <w:rPr>
          <w:sz w:val="28"/>
          <w:szCs w:val="28"/>
          <w:lang w:val="en-GB"/>
        </w:rPr>
        <w:t>the processors of a multiprocessor system;</w:t>
      </w:r>
    </w:p>
    <w:p w14:paraId="3B1E769D" w14:textId="7A45B0C0" w:rsidR="00855AC0" w:rsidRPr="00BB5775" w:rsidRDefault="000842D7" w:rsidP="005D583D">
      <w:pPr>
        <w:pStyle w:val="a9"/>
        <w:numPr>
          <w:ilvl w:val="0"/>
          <w:numId w:val="6"/>
        </w:numPr>
        <w:pBdr>
          <w:top w:val="nil"/>
          <w:left w:val="nil"/>
          <w:bottom w:val="nil"/>
          <w:right w:val="nil"/>
          <w:between w:val="nil"/>
        </w:pBdr>
        <w:spacing w:after="120"/>
        <w:ind w:left="1066" w:hanging="357"/>
        <w:rPr>
          <w:sz w:val="28"/>
          <w:szCs w:val="28"/>
          <w:lang w:val="en-GB"/>
        </w:rPr>
      </w:pPr>
      <w:r w:rsidRPr="00BB5775">
        <w:rPr>
          <w:sz w:val="28"/>
          <w:szCs w:val="28"/>
          <w:lang w:val="en-GB"/>
        </w:rPr>
        <w:t xml:space="preserve">developed an algorithm </w:t>
      </w:r>
      <w:r w:rsidR="007B0B5A" w:rsidRPr="00BB5775">
        <w:rPr>
          <w:sz w:val="28"/>
          <w:szCs w:val="28"/>
          <w:lang w:val="en-GB"/>
        </w:rPr>
        <w:t>to</w:t>
      </w:r>
      <w:r w:rsidRPr="00BB5775">
        <w:rPr>
          <w:sz w:val="28"/>
          <w:szCs w:val="28"/>
          <w:lang w:val="en-GB"/>
        </w:rPr>
        <w:t xml:space="preserve"> determin</w:t>
      </w:r>
      <w:r w:rsidR="007B0B5A" w:rsidRPr="00BB5775">
        <w:rPr>
          <w:sz w:val="28"/>
          <w:szCs w:val="28"/>
          <w:lang w:val="en-GB"/>
        </w:rPr>
        <w:t>e</w:t>
      </w:r>
      <w:r w:rsidRPr="00BB5775">
        <w:rPr>
          <w:sz w:val="28"/>
          <w:szCs w:val="28"/>
          <w:lang w:val="en-GB"/>
        </w:rPr>
        <w:t xml:space="preserve"> the possibility of analysing the state of the processors when</w:t>
      </w:r>
      <w:r w:rsidR="00D0609F" w:rsidRPr="00BB5775">
        <w:rPr>
          <w:sz w:val="28"/>
          <w:szCs w:val="28"/>
          <w:lang w:val="en-GB"/>
        </w:rPr>
        <w:t xml:space="preserve"> a</w:t>
      </w:r>
      <w:r w:rsidRPr="00BB5775">
        <w:rPr>
          <w:sz w:val="28"/>
          <w:szCs w:val="28"/>
          <w:lang w:val="en-GB"/>
        </w:rPr>
        <w:t xml:space="preserve"> fixed number of them are faulty; </w:t>
      </w:r>
    </w:p>
    <w:p w14:paraId="5E8E138C" w14:textId="43E9CC31" w:rsidR="00FB43D1" w:rsidRPr="00BB5775" w:rsidRDefault="00735577" w:rsidP="005D583D">
      <w:pPr>
        <w:pStyle w:val="a9"/>
        <w:numPr>
          <w:ilvl w:val="0"/>
          <w:numId w:val="6"/>
        </w:numPr>
        <w:pBdr>
          <w:top w:val="nil"/>
          <w:left w:val="nil"/>
          <w:bottom w:val="nil"/>
          <w:right w:val="nil"/>
          <w:between w:val="nil"/>
        </w:pBdr>
        <w:spacing w:after="120"/>
        <w:ind w:left="1066" w:hanging="357"/>
        <w:rPr>
          <w:sz w:val="28"/>
          <w:szCs w:val="28"/>
          <w:lang w:val="en-GB"/>
        </w:rPr>
      </w:pPr>
      <w:r w:rsidRPr="00BB5775">
        <w:rPr>
          <w:sz w:val="28"/>
          <w:szCs w:val="28"/>
          <w:lang w:val="en-GB"/>
        </w:rPr>
        <w:t xml:space="preserve">developed an algorithm </w:t>
      </w:r>
      <w:r w:rsidR="002D39ED" w:rsidRPr="00BB5775">
        <w:rPr>
          <w:sz w:val="28"/>
          <w:szCs w:val="28"/>
          <w:lang w:val="en-GB"/>
        </w:rPr>
        <w:t>to</w:t>
      </w:r>
      <w:r w:rsidRPr="00BB5775">
        <w:rPr>
          <w:sz w:val="28"/>
          <w:szCs w:val="28"/>
          <w:lang w:val="en-GB"/>
        </w:rPr>
        <w:t xml:space="preserve"> determin</w:t>
      </w:r>
      <w:r w:rsidR="002D39ED" w:rsidRPr="00BB5775">
        <w:rPr>
          <w:sz w:val="28"/>
          <w:szCs w:val="28"/>
          <w:lang w:val="en-GB"/>
        </w:rPr>
        <w:t>e</w:t>
      </w:r>
      <w:r w:rsidRPr="00BB5775">
        <w:rPr>
          <w:sz w:val="28"/>
          <w:szCs w:val="28"/>
          <w:lang w:val="en-GB"/>
        </w:rPr>
        <w:t xml:space="preserve"> the maximum </w:t>
      </w:r>
      <w:r w:rsidR="00E9019C">
        <w:rPr>
          <w:sz w:val="28"/>
          <w:szCs w:val="28"/>
          <w:lang w:val="en-US"/>
        </w:rPr>
        <w:t>allowable</w:t>
      </w:r>
      <w:r w:rsidR="00E9019C" w:rsidRPr="004A2A70">
        <w:rPr>
          <w:sz w:val="28"/>
          <w:szCs w:val="28"/>
          <w:lang w:val="en-US"/>
        </w:rPr>
        <w:t xml:space="preserve"> </w:t>
      </w:r>
      <w:r w:rsidRPr="00BB5775">
        <w:rPr>
          <w:sz w:val="28"/>
          <w:szCs w:val="28"/>
          <w:lang w:val="en-GB"/>
        </w:rPr>
        <w:t>number of faulty processors</w:t>
      </w:r>
      <w:r w:rsidR="00DE127F" w:rsidRPr="00BB5775">
        <w:rPr>
          <w:sz w:val="28"/>
          <w:szCs w:val="28"/>
          <w:lang w:val="en-GB"/>
        </w:rPr>
        <w:t>;</w:t>
      </w:r>
    </w:p>
    <w:p w14:paraId="0B90DAB9" w14:textId="27F4002A" w:rsidR="00FB43D1" w:rsidRPr="00BB5775" w:rsidRDefault="00022BE3" w:rsidP="005D583D">
      <w:pPr>
        <w:pStyle w:val="a9"/>
        <w:numPr>
          <w:ilvl w:val="0"/>
          <w:numId w:val="6"/>
        </w:numPr>
        <w:pBdr>
          <w:top w:val="nil"/>
          <w:left w:val="nil"/>
          <w:bottom w:val="nil"/>
          <w:right w:val="nil"/>
          <w:between w:val="nil"/>
        </w:pBdr>
        <w:spacing w:after="120"/>
        <w:ind w:left="1066" w:hanging="357"/>
        <w:rPr>
          <w:sz w:val="28"/>
          <w:szCs w:val="28"/>
          <w:lang w:val="en-GB"/>
        </w:rPr>
      </w:pPr>
      <w:r w:rsidRPr="00BB5775">
        <w:rPr>
          <w:sz w:val="28"/>
          <w:szCs w:val="28"/>
          <w:lang w:val="en-GB"/>
        </w:rPr>
        <w:t>developed a program based on the formulated algorithms.</w:t>
      </w:r>
    </w:p>
    <w:p w14:paraId="493393D0" w14:textId="1C5D77BC" w:rsidR="00855AC0" w:rsidRPr="00BB5775" w:rsidRDefault="00964CD2" w:rsidP="00FB43D1">
      <w:pPr>
        <w:pBdr>
          <w:top w:val="nil"/>
          <w:left w:val="nil"/>
          <w:bottom w:val="nil"/>
          <w:right w:val="nil"/>
          <w:between w:val="nil"/>
        </w:pBdr>
        <w:spacing w:after="120"/>
        <w:ind w:firstLine="851"/>
        <w:rPr>
          <w:sz w:val="28"/>
          <w:szCs w:val="28"/>
          <w:lang w:val="en-GB"/>
        </w:rPr>
      </w:pPr>
      <w:r w:rsidRPr="00BB5775">
        <w:rPr>
          <w:sz w:val="28"/>
          <w:szCs w:val="28"/>
          <w:lang w:val="en-GB"/>
        </w:rPr>
        <w:t>The developed program simplifies the construction of fault-tolerant multiprocessor systems and enhances their reliability.</w:t>
      </w:r>
    </w:p>
    <w:p w14:paraId="2949A308" w14:textId="77777777" w:rsidR="00DE4BD4" w:rsidRPr="00BB5775" w:rsidRDefault="00DE4BD4" w:rsidP="00FB43D1">
      <w:pPr>
        <w:pBdr>
          <w:top w:val="nil"/>
          <w:left w:val="nil"/>
          <w:bottom w:val="nil"/>
          <w:right w:val="nil"/>
          <w:between w:val="nil"/>
        </w:pBdr>
        <w:spacing w:after="120"/>
        <w:ind w:firstLine="851"/>
        <w:rPr>
          <w:sz w:val="28"/>
          <w:szCs w:val="28"/>
          <w:lang w:val="en-GB"/>
        </w:rPr>
      </w:pPr>
    </w:p>
    <w:p w14:paraId="24775227" w14:textId="5A71576B" w:rsidR="00FB43D1" w:rsidRPr="00BB5775" w:rsidRDefault="00FB43D1" w:rsidP="00FB43D1">
      <w:pPr>
        <w:pBdr>
          <w:top w:val="nil"/>
          <w:left w:val="nil"/>
          <w:bottom w:val="nil"/>
          <w:right w:val="nil"/>
          <w:between w:val="nil"/>
        </w:pBdr>
        <w:spacing w:after="120"/>
        <w:ind w:firstLine="851"/>
        <w:rPr>
          <w:sz w:val="28"/>
          <w:szCs w:val="28"/>
          <w:lang w:val="en-GB"/>
        </w:rPr>
      </w:pPr>
      <w:r w:rsidRPr="00BB5775">
        <w:rPr>
          <w:sz w:val="28"/>
          <w:szCs w:val="28"/>
          <w:lang w:val="en-GB"/>
        </w:rPr>
        <w:t>Keywords:</w:t>
      </w:r>
    </w:p>
    <w:p w14:paraId="087FDB1D" w14:textId="60E7777D" w:rsidR="00BE10C0" w:rsidRPr="00BB5775" w:rsidRDefault="00B6217F" w:rsidP="00FB43D1">
      <w:pPr>
        <w:pBdr>
          <w:top w:val="nil"/>
          <w:left w:val="nil"/>
          <w:bottom w:val="nil"/>
          <w:right w:val="nil"/>
          <w:between w:val="nil"/>
        </w:pBdr>
        <w:spacing w:after="120"/>
        <w:ind w:firstLine="851"/>
        <w:rPr>
          <w:sz w:val="28"/>
          <w:szCs w:val="28"/>
          <w:lang w:val="en-GB"/>
        </w:rPr>
      </w:pPr>
      <w:r>
        <w:rPr>
          <w:sz w:val="28"/>
          <w:szCs w:val="28"/>
          <w:lang w:val="en-GB"/>
        </w:rPr>
        <w:t>f</w:t>
      </w:r>
      <w:r w:rsidR="00BE10C0" w:rsidRPr="00BB5775">
        <w:rPr>
          <w:sz w:val="28"/>
          <w:szCs w:val="28"/>
          <w:lang w:val="en-GB"/>
        </w:rPr>
        <w:t xml:space="preserve">ault-tolerant multiprocessor systems; mutual processor testing; </w:t>
      </w:r>
      <w:proofErr w:type="spellStart"/>
      <w:r w:rsidR="00BE10C0" w:rsidRPr="00BB5775">
        <w:rPr>
          <w:sz w:val="28"/>
          <w:szCs w:val="28"/>
          <w:lang w:val="en-GB"/>
        </w:rPr>
        <w:t>Preparata</w:t>
      </w:r>
      <w:proofErr w:type="spellEnd"/>
      <w:r w:rsidR="00BE10C0" w:rsidRPr="00BB5775">
        <w:rPr>
          <w:sz w:val="28"/>
          <w:szCs w:val="28"/>
          <w:lang w:val="en-GB"/>
        </w:rPr>
        <w:t>-Metze-Chien model; test completeness; diagnosability; Python.</w:t>
      </w:r>
    </w:p>
    <w:p w14:paraId="1CFEDB9A" w14:textId="77777777" w:rsidR="00FB43D1" w:rsidRPr="00D13F3A" w:rsidRDefault="00FB43D1" w:rsidP="00FB43D1">
      <w:pPr>
        <w:pBdr>
          <w:top w:val="nil"/>
          <w:left w:val="nil"/>
          <w:bottom w:val="nil"/>
          <w:right w:val="nil"/>
          <w:between w:val="nil"/>
        </w:pBdr>
        <w:spacing w:after="120"/>
        <w:ind w:firstLine="851"/>
        <w:rPr>
          <w:sz w:val="28"/>
          <w:szCs w:val="28"/>
          <w:lang w:val="en-GB"/>
        </w:rPr>
      </w:pPr>
    </w:p>
    <w:p w14:paraId="1B1AD9DF" w14:textId="77777777" w:rsidR="000016E4" w:rsidRDefault="000016E4" w:rsidP="00FC030E">
      <w:pPr>
        <w:spacing w:line="240" w:lineRule="auto"/>
        <w:ind w:firstLine="0"/>
        <w:rPr>
          <w:b/>
          <w:sz w:val="28"/>
          <w:szCs w:val="28"/>
          <w:lang w:val="en-US"/>
        </w:rPr>
        <w:sectPr w:rsidR="000016E4" w:rsidSect="00B17880">
          <w:footerReference w:type="default" r:id="rId8"/>
          <w:pgSz w:w="11906" w:h="16838"/>
          <w:pgMar w:top="1134" w:right="567" w:bottom="1134" w:left="1701" w:header="709" w:footer="709" w:gutter="0"/>
          <w:cols w:space="708"/>
          <w:docGrid w:linePitch="360"/>
        </w:sectPr>
      </w:pPr>
    </w:p>
    <w:p w14:paraId="3BBF0772" w14:textId="77777777" w:rsidR="00D13F3A" w:rsidRDefault="00644C31" w:rsidP="00FC030E">
      <w:pPr>
        <w:spacing w:line="240" w:lineRule="auto"/>
        <w:ind w:firstLine="0"/>
        <w:rPr>
          <w:b/>
          <w:sz w:val="28"/>
          <w:szCs w:val="28"/>
        </w:rPr>
      </w:pPr>
      <w:r>
        <w:rPr>
          <w:noProof/>
        </w:rPr>
        <w:lastRenderedPageBreak/>
        <w:drawing>
          <wp:anchor distT="0" distB="0" distL="114300" distR="114300" simplePos="0" relativeHeight="251665408" behindDoc="0" locked="0" layoutInCell="1" allowOverlap="1" wp14:anchorId="18B8FDD8" wp14:editId="173AC561">
            <wp:simplePos x="0" y="0"/>
            <wp:positionH relativeFrom="page">
              <wp:posOffset>720090</wp:posOffset>
            </wp:positionH>
            <wp:positionV relativeFrom="page">
              <wp:posOffset>180340</wp:posOffset>
            </wp:positionV>
            <wp:extent cx="6660000" cy="10332000"/>
            <wp:effectExtent l="0" t="0" r="7620" b="0"/>
            <wp:wrapNone/>
            <wp:docPr id="754638177" name="Рисунок 1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660000" cy="10332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239AB85" w14:textId="77777777" w:rsidR="00644C31" w:rsidRDefault="00644C31" w:rsidP="00FC030E">
      <w:pPr>
        <w:spacing w:line="240" w:lineRule="auto"/>
        <w:ind w:firstLine="0"/>
        <w:rPr>
          <w:b/>
          <w:sz w:val="28"/>
          <w:szCs w:val="28"/>
        </w:rPr>
        <w:sectPr w:rsidR="00644C31" w:rsidSect="00B17880">
          <w:pgSz w:w="11906" w:h="16838"/>
          <w:pgMar w:top="1134" w:right="567" w:bottom="1134" w:left="1701" w:header="709" w:footer="709" w:gutter="0"/>
          <w:cols w:space="708"/>
          <w:docGrid w:linePitch="360"/>
        </w:sectPr>
      </w:pPr>
    </w:p>
    <w:p w14:paraId="17767A84" w14:textId="545EBAAE" w:rsidR="00644C31" w:rsidRPr="00644C31" w:rsidRDefault="00644C31" w:rsidP="00FC030E">
      <w:pPr>
        <w:spacing w:line="240" w:lineRule="auto"/>
        <w:ind w:firstLine="0"/>
        <w:rPr>
          <w:b/>
          <w:sz w:val="28"/>
          <w:szCs w:val="28"/>
        </w:rPr>
        <w:sectPr w:rsidR="00644C31" w:rsidRPr="00644C31" w:rsidSect="00B17880">
          <w:pgSz w:w="11906" w:h="16838"/>
          <w:pgMar w:top="1134" w:right="567" w:bottom="1134" w:left="1701" w:header="709" w:footer="709" w:gutter="0"/>
          <w:cols w:space="708"/>
          <w:docGrid w:linePitch="360"/>
        </w:sectPr>
      </w:pPr>
      <w:r>
        <w:rPr>
          <w:noProof/>
        </w:rPr>
        <w:lastRenderedPageBreak/>
        <w:drawing>
          <wp:anchor distT="0" distB="0" distL="114300" distR="114300" simplePos="0" relativeHeight="251664384" behindDoc="0" locked="0" layoutInCell="1" allowOverlap="1" wp14:anchorId="109D5CA3" wp14:editId="581E7134">
            <wp:simplePos x="0" y="0"/>
            <wp:positionH relativeFrom="page">
              <wp:posOffset>720090</wp:posOffset>
            </wp:positionH>
            <wp:positionV relativeFrom="page">
              <wp:posOffset>180340</wp:posOffset>
            </wp:positionV>
            <wp:extent cx="6660000" cy="10332000"/>
            <wp:effectExtent l="0" t="0" r="7620" b="0"/>
            <wp:wrapNone/>
            <wp:docPr id="1885949473" name="Рисунок 1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660000" cy="10332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A011031" w14:textId="77777777" w:rsidR="00CC5A8E" w:rsidRDefault="005B7F05" w:rsidP="007A7284">
      <w:pPr>
        <w:spacing w:before="120"/>
        <w:jc w:val="center"/>
        <w:rPr>
          <w:noProof/>
        </w:rPr>
      </w:pPr>
      <w:r w:rsidRPr="005B7F05">
        <w:rPr>
          <w:b/>
          <w:bCs/>
          <w:sz w:val="28"/>
          <w:szCs w:val="28"/>
          <w:lang w:val="ru-RU" w:eastAsia="en-US"/>
        </w:rPr>
        <w:lastRenderedPageBreak/>
        <w:t>ЗМІСТ</w:t>
      </w:r>
      <w:r w:rsidR="007A7284">
        <w:rPr>
          <w:rFonts w:eastAsiaTheme="minorHAnsi"/>
          <w:kern w:val="2"/>
          <w:sz w:val="28"/>
          <w:szCs w:val="20"/>
          <w:lang w:eastAsia="en-US"/>
        </w:rPr>
        <w:fldChar w:fldCharType="begin"/>
      </w:r>
      <w:r w:rsidR="007A7284">
        <w:rPr>
          <w:rFonts w:eastAsiaTheme="minorHAnsi"/>
          <w:kern w:val="2"/>
          <w:sz w:val="28"/>
          <w:szCs w:val="20"/>
          <w:lang w:eastAsia="en-US"/>
        </w:rPr>
        <w:instrText xml:space="preserve"> TOC \h \z \t "ТЗ1;1;ТЗ2;2" </w:instrText>
      </w:r>
      <w:r w:rsidR="007A7284">
        <w:rPr>
          <w:rFonts w:eastAsiaTheme="minorHAnsi"/>
          <w:kern w:val="2"/>
          <w:sz w:val="28"/>
          <w:szCs w:val="20"/>
          <w:lang w:eastAsia="en-US"/>
        </w:rPr>
        <w:fldChar w:fldCharType="separate"/>
      </w:r>
    </w:p>
    <w:p w14:paraId="05D7010B" w14:textId="2E275092" w:rsidR="00CC5A8E" w:rsidRDefault="00000000">
      <w:pPr>
        <w:pStyle w:val="12"/>
        <w:rPr>
          <w:rFonts w:asciiTheme="minorHAnsi" w:eastAsiaTheme="minorEastAsia" w:hAnsiTheme="minorHAnsi" w:cstheme="minorBidi"/>
          <w:noProof/>
          <w:kern w:val="2"/>
          <w:sz w:val="22"/>
          <w:szCs w:val="22"/>
          <w:lang w:eastAsia="uk-UA"/>
          <w14:ligatures w14:val="standardContextual"/>
        </w:rPr>
      </w:pPr>
      <w:hyperlink w:anchor="_Toc168598275" w:history="1">
        <w:r w:rsidR="00CC5A8E" w:rsidRPr="005C3A53">
          <w:rPr>
            <w:rStyle w:val="af8"/>
            <w:noProof/>
          </w:rPr>
          <w:t>1.</w:t>
        </w:r>
        <w:r w:rsidR="00CC5A8E">
          <w:rPr>
            <w:rFonts w:asciiTheme="minorHAnsi" w:eastAsiaTheme="minorEastAsia" w:hAnsiTheme="minorHAnsi" w:cstheme="minorBidi"/>
            <w:noProof/>
            <w:kern w:val="2"/>
            <w:sz w:val="22"/>
            <w:szCs w:val="22"/>
            <w:lang w:eastAsia="uk-UA"/>
            <w14:ligatures w14:val="standardContextual"/>
          </w:rPr>
          <w:tab/>
        </w:r>
        <w:r w:rsidR="00CC5A8E" w:rsidRPr="005C3A53">
          <w:rPr>
            <w:rStyle w:val="af8"/>
            <w:noProof/>
          </w:rPr>
          <w:t>НАЙМЕНУВАННЯ ТА ГАЛУЗЬ РОЗРОБКИ</w:t>
        </w:r>
        <w:r w:rsidR="00CC5A8E">
          <w:rPr>
            <w:noProof/>
            <w:webHidden/>
          </w:rPr>
          <w:tab/>
        </w:r>
        <w:r w:rsidR="00CC5A8E">
          <w:rPr>
            <w:noProof/>
            <w:webHidden/>
          </w:rPr>
          <w:fldChar w:fldCharType="begin"/>
        </w:r>
        <w:r w:rsidR="00CC5A8E">
          <w:rPr>
            <w:noProof/>
            <w:webHidden/>
          </w:rPr>
          <w:instrText xml:space="preserve"> PAGEREF _Toc168598275 \h </w:instrText>
        </w:r>
        <w:r w:rsidR="00CC5A8E">
          <w:rPr>
            <w:noProof/>
            <w:webHidden/>
          </w:rPr>
        </w:r>
        <w:r w:rsidR="00CC5A8E">
          <w:rPr>
            <w:noProof/>
            <w:webHidden/>
          </w:rPr>
          <w:fldChar w:fldCharType="separate"/>
        </w:r>
        <w:r w:rsidR="001106A8">
          <w:rPr>
            <w:noProof/>
            <w:webHidden/>
          </w:rPr>
          <w:t>2</w:t>
        </w:r>
        <w:r w:rsidR="00CC5A8E">
          <w:rPr>
            <w:noProof/>
            <w:webHidden/>
          </w:rPr>
          <w:fldChar w:fldCharType="end"/>
        </w:r>
      </w:hyperlink>
    </w:p>
    <w:p w14:paraId="244FC349" w14:textId="716D0124" w:rsidR="00CC5A8E" w:rsidRDefault="00000000">
      <w:pPr>
        <w:pStyle w:val="12"/>
        <w:rPr>
          <w:rFonts w:asciiTheme="minorHAnsi" w:eastAsiaTheme="minorEastAsia" w:hAnsiTheme="minorHAnsi" w:cstheme="minorBidi"/>
          <w:noProof/>
          <w:kern w:val="2"/>
          <w:sz w:val="22"/>
          <w:szCs w:val="22"/>
          <w:lang w:eastAsia="uk-UA"/>
          <w14:ligatures w14:val="standardContextual"/>
        </w:rPr>
      </w:pPr>
      <w:hyperlink w:anchor="_Toc168598276" w:history="1">
        <w:r w:rsidR="00CC5A8E" w:rsidRPr="005C3A53">
          <w:rPr>
            <w:rStyle w:val="af8"/>
            <w:noProof/>
          </w:rPr>
          <w:t>2.</w:t>
        </w:r>
        <w:r w:rsidR="00CC5A8E">
          <w:rPr>
            <w:rFonts w:asciiTheme="minorHAnsi" w:eastAsiaTheme="minorEastAsia" w:hAnsiTheme="minorHAnsi" w:cstheme="minorBidi"/>
            <w:noProof/>
            <w:kern w:val="2"/>
            <w:sz w:val="22"/>
            <w:szCs w:val="22"/>
            <w:lang w:eastAsia="uk-UA"/>
            <w14:ligatures w14:val="standardContextual"/>
          </w:rPr>
          <w:tab/>
        </w:r>
        <w:r w:rsidR="00CC5A8E" w:rsidRPr="005C3A53">
          <w:rPr>
            <w:rStyle w:val="af8"/>
            <w:noProof/>
          </w:rPr>
          <w:t>ПІДСТАВА ДЛЯ РОЗРОБКИ</w:t>
        </w:r>
        <w:r w:rsidR="00CC5A8E">
          <w:rPr>
            <w:noProof/>
            <w:webHidden/>
          </w:rPr>
          <w:tab/>
        </w:r>
        <w:r w:rsidR="00CC5A8E">
          <w:rPr>
            <w:noProof/>
            <w:webHidden/>
          </w:rPr>
          <w:fldChar w:fldCharType="begin"/>
        </w:r>
        <w:r w:rsidR="00CC5A8E">
          <w:rPr>
            <w:noProof/>
            <w:webHidden/>
          </w:rPr>
          <w:instrText xml:space="preserve"> PAGEREF _Toc168598276 \h </w:instrText>
        </w:r>
        <w:r w:rsidR="00CC5A8E">
          <w:rPr>
            <w:noProof/>
            <w:webHidden/>
          </w:rPr>
        </w:r>
        <w:r w:rsidR="00CC5A8E">
          <w:rPr>
            <w:noProof/>
            <w:webHidden/>
          </w:rPr>
          <w:fldChar w:fldCharType="separate"/>
        </w:r>
        <w:r w:rsidR="001106A8">
          <w:rPr>
            <w:noProof/>
            <w:webHidden/>
          </w:rPr>
          <w:t>2</w:t>
        </w:r>
        <w:r w:rsidR="00CC5A8E">
          <w:rPr>
            <w:noProof/>
            <w:webHidden/>
          </w:rPr>
          <w:fldChar w:fldCharType="end"/>
        </w:r>
      </w:hyperlink>
    </w:p>
    <w:p w14:paraId="23039B84" w14:textId="6EE6E637" w:rsidR="00CC5A8E" w:rsidRDefault="00000000">
      <w:pPr>
        <w:pStyle w:val="12"/>
        <w:rPr>
          <w:rFonts w:asciiTheme="minorHAnsi" w:eastAsiaTheme="minorEastAsia" w:hAnsiTheme="minorHAnsi" w:cstheme="minorBidi"/>
          <w:noProof/>
          <w:kern w:val="2"/>
          <w:sz w:val="22"/>
          <w:szCs w:val="22"/>
          <w:lang w:eastAsia="uk-UA"/>
          <w14:ligatures w14:val="standardContextual"/>
        </w:rPr>
      </w:pPr>
      <w:hyperlink w:anchor="_Toc168598277" w:history="1">
        <w:r w:rsidR="00CC5A8E" w:rsidRPr="005C3A53">
          <w:rPr>
            <w:rStyle w:val="af8"/>
            <w:noProof/>
          </w:rPr>
          <w:t>3.</w:t>
        </w:r>
        <w:r w:rsidR="00CC5A8E">
          <w:rPr>
            <w:rFonts w:asciiTheme="minorHAnsi" w:eastAsiaTheme="minorEastAsia" w:hAnsiTheme="minorHAnsi" w:cstheme="minorBidi"/>
            <w:noProof/>
            <w:kern w:val="2"/>
            <w:sz w:val="22"/>
            <w:szCs w:val="22"/>
            <w:lang w:eastAsia="uk-UA"/>
            <w14:ligatures w14:val="standardContextual"/>
          </w:rPr>
          <w:tab/>
        </w:r>
        <w:r w:rsidR="00CC5A8E" w:rsidRPr="005C3A53">
          <w:rPr>
            <w:rStyle w:val="af8"/>
            <w:noProof/>
          </w:rPr>
          <w:t>МЕТА І ПРИЗНАЧЕННЯ РОБОТИ</w:t>
        </w:r>
        <w:r w:rsidR="00CC5A8E">
          <w:rPr>
            <w:noProof/>
            <w:webHidden/>
          </w:rPr>
          <w:tab/>
        </w:r>
        <w:r w:rsidR="00CC5A8E">
          <w:rPr>
            <w:noProof/>
            <w:webHidden/>
          </w:rPr>
          <w:fldChar w:fldCharType="begin"/>
        </w:r>
        <w:r w:rsidR="00CC5A8E">
          <w:rPr>
            <w:noProof/>
            <w:webHidden/>
          </w:rPr>
          <w:instrText xml:space="preserve"> PAGEREF _Toc168598277 \h </w:instrText>
        </w:r>
        <w:r w:rsidR="00CC5A8E">
          <w:rPr>
            <w:noProof/>
            <w:webHidden/>
          </w:rPr>
        </w:r>
        <w:r w:rsidR="00CC5A8E">
          <w:rPr>
            <w:noProof/>
            <w:webHidden/>
          </w:rPr>
          <w:fldChar w:fldCharType="separate"/>
        </w:r>
        <w:r w:rsidR="001106A8">
          <w:rPr>
            <w:noProof/>
            <w:webHidden/>
          </w:rPr>
          <w:t>2</w:t>
        </w:r>
        <w:r w:rsidR="00CC5A8E">
          <w:rPr>
            <w:noProof/>
            <w:webHidden/>
          </w:rPr>
          <w:fldChar w:fldCharType="end"/>
        </w:r>
      </w:hyperlink>
    </w:p>
    <w:p w14:paraId="5C71E22E" w14:textId="3AC51F1A" w:rsidR="00CC5A8E" w:rsidRDefault="00000000">
      <w:pPr>
        <w:pStyle w:val="12"/>
        <w:rPr>
          <w:rFonts w:asciiTheme="minorHAnsi" w:eastAsiaTheme="minorEastAsia" w:hAnsiTheme="minorHAnsi" w:cstheme="minorBidi"/>
          <w:noProof/>
          <w:kern w:val="2"/>
          <w:sz w:val="22"/>
          <w:szCs w:val="22"/>
          <w:lang w:eastAsia="uk-UA"/>
          <w14:ligatures w14:val="standardContextual"/>
        </w:rPr>
      </w:pPr>
      <w:hyperlink w:anchor="_Toc168598278" w:history="1">
        <w:r w:rsidR="00CC5A8E" w:rsidRPr="005C3A53">
          <w:rPr>
            <w:rStyle w:val="af8"/>
            <w:noProof/>
          </w:rPr>
          <w:t>4.</w:t>
        </w:r>
        <w:r w:rsidR="00CC5A8E">
          <w:rPr>
            <w:rFonts w:asciiTheme="minorHAnsi" w:eastAsiaTheme="minorEastAsia" w:hAnsiTheme="minorHAnsi" w:cstheme="minorBidi"/>
            <w:noProof/>
            <w:kern w:val="2"/>
            <w:sz w:val="22"/>
            <w:szCs w:val="22"/>
            <w:lang w:eastAsia="uk-UA"/>
            <w14:ligatures w14:val="standardContextual"/>
          </w:rPr>
          <w:tab/>
        </w:r>
        <w:r w:rsidR="00CC5A8E" w:rsidRPr="005C3A53">
          <w:rPr>
            <w:rStyle w:val="af8"/>
            <w:noProof/>
          </w:rPr>
          <w:t>ДЖЕРЕЛА РОЗРОБКИ</w:t>
        </w:r>
        <w:r w:rsidR="00CC5A8E">
          <w:rPr>
            <w:noProof/>
            <w:webHidden/>
          </w:rPr>
          <w:tab/>
        </w:r>
        <w:r w:rsidR="00CC5A8E">
          <w:rPr>
            <w:noProof/>
            <w:webHidden/>
          </w:rPr>
          <w:fldChar w:fldCharType="begin"/>
        </w:r>
        <w:r w:rsidR="00CC5A8E">
          <w:rPr>
            <w:noProof/>
            <w:webHidden/>
          </w:rPr>
          <w:instrText xml:space="preserve"> PAGEREF _Toc168598278 \h </w:instrText>
        </w:r>
        <w:r w:rsidR="00CC5A8E">
          <w:rPr>
            <w:noProof/>
            <w:webHidden/>
          </w:rPr>
        </w:r>
        <w:r w:rsidR="00CC5A8E">
          <w:rPr>
            <w:noProof/>
            <w:webHidden/>
          </w:rPr>
          <w:fldChar w:fldCharType="separate"/>
        </w:r>
        <w:r w:rsidR="001106A8">
          <w:rPr>
            <w:noProof/>
            <w:webHidden/>
          </w:rPr>
          <w:t>2</w:t>
        </w:r>
        <w:r w:rsidR="00CC5A8E">
          <w:rPr>
            <w:noProof/>
            <w:webHidden/>
          </w:rPr>
          <w:fldChar w:fldCharType="end"/>
        </w:r>
      </w:hyperlink>
    </w:p>
    <w:p w14:paraId="17FEE6A4" w14:textId="39FE9E64" w:rsidR="00CC5A8E" w:rsidRDefault="00000000">
      <w:pPr>
        <w:pStyle w:val="12"/>
        <w:rPr>
          <w:rFonts w:asciiTheme="minorHAnsi" w:eastAsiaTheme="minorEastAsia" w:hAnsiTheme="minorHAnsi" w:cstheme="minorBidi"/>
          <w:noProof/>
          <w:kern w:val="2"/>
          <w:sz w:val="22"/>
          <w:szCs w:val="22"/>
          <w:lang w:eastAsia="uk-UA"/>
          <w14:ligatures w14:val="standardContextual"/>
        </w:rPr>
      </w:pPr>
      <w:hyperlink w:anchor="_Toc168598279" w:history="1">
        <w:r w:rsidR="00CC5A8E" w:rsidRPr="005C3A53">
          <w:rPr>
            <w:rStyle w:val="af8"/>
            <w:noProof/>
          </w:rPr>
          <w:t>5.</w:t>
        </w:r>
        <w:r w:rsidR="00CC5A8E">
          <w:rPr>
            <w:rFonts w:asciiTheme="minorHAnsi" w:eastAsiaTheme="minorEastAsia" w:hAnsiTheme="minorHAnsi" w:cstheme="minorBidi"/>
            <w:noProof/>
            <w:kern w:val="2"/>
            <w:sz w:val="22"/>
            <w:szCs w:val="22"/>
            <w:lang w:eastAsia="uk-UA"/>
            <w14:ligatures w14:val="standardContextual"/>
          </w:rPr>
          <w:tab/>
        </w:r>
        <w:r w:rsidR="00CC5A8E" w:rsidRPr="005C3A53">
          <w:rPr>
            <w:rStyle w:val="af8"/>
            <w:noProof/>
          </w:rPr>
          <w:t>ТЕХНІЧНІ ВИМОГИ</w:t>
        </w:r>
        <w:r w:rsidR="00CC5A8E">
          <w:rPr>
            <w:noProof/>
            <w:webHidden/>
          </w:rPr>
          <w:tab/>
        </w:r>
        <w:r w:rsidR="00CC5A8E">
          <w:rPr>
            <w:noProof/>
            <w:webHidden/>
          </w:rPr>
          <w:fldChar w:fldCharType="begin"/>
        </w:r>
        <w:r w:rsidR="00CC5A8E">
          <w:rPr>
            <w:noProof/>
            <w:webHidden/>
          </w:rPr>
          <w:instrText xml:space="preserve"> PAGEREF _Toc168598279 \h </w:instrText>
        </w:r>
        <w:r w:rsidR="00CC5A8E">
          <w:rPr>
            <w:noProof/>
            <w:webHidden/>
          </w:rPr>
        </w:r>
        <w:r w:rsidR="00CC5A8E">
          <w:rPr>
            <w:noProof/>
            <w:webHidden/>
          </w:rPr>
          <w:fldChar w:fldCharType="separate"/>
        </w:r>
        <w:r w:rsidR="001106A8">
          <w:rPr>
            <w:noProof/>
            <w:webHidden/>
          </w:rPr>
          <w:t>2</w:t>
        </w:r>
        <w:r w:rsidR="00CC5A8E">
          <w:rPr>
            <w:noProof/>
            <w:webHidden/>
          </w:rPr>
          <w:fldChar w:fldCharType="end"/>
        </w:r>
      </w:hyperlink>
    </w:p>
    <w:p w14:paraId="28E2D295" w14:textId="7A72FB93" w:rsidR="00CC5A8E" w:rsidRDefault="00000000">
      <w:pPr>
        <w:pStyle w:val="22"/>
        <w:rPr>
          <w:rFonts w:asciiTheme="minorHAnsi" w:eastAsiaTheme="minorEastAsia" w:hAnsiTheme="minorHAnsi" w:cstheme="minorBidi"/>
          <w:noProof/>
          <w:kern w:val="2"/>
          <w:sz w:val="22"/>
          <w:szCs w:val="22"/>
          <w:lang w:eastAsia="uk-UA"/>
          <w14:ligatures w14:val="standardContextual"/>
        </w:rPr>
      </w:pPr>
      <w:hyperlink w:anchor="_Toc168598280" w:history="1">
        <w:r w:rsidR="00CC5A8E" w:rsidRPr="005C3A53">
          <w:rPr>
            <w:rStyle w:val="af8"/>
            <w:noProof/>
          </w:rPr>
          <w:t>5.1.</w:t>
        </w:r>
        <w:r w:rsidR="00CC5A8E">
          <w:rPr>
            <w:rFonts w:asciiTheme="minorHAnsi" w:eastAsiaTheme="minorEastAsia" w:hAnsiTheme="minorHAnsi" w:cstheme="minorBidi"/>
            <w:noProof/>
            <w:kern w:val="2"/>
            <w:sz w:val="22"/>
            <w:szCs w:val="22"/>
            <w:lang w:eastAsia="uk-UA"/>
            <w14:ligatures w14:val="standardContextual"/>
          </w:rPr>
          <w:tab/>
        </w:r>
        <w:r w:rsidR="00CC5A8E" w:rsidRPr="005C3A53">
          <w:rPr>
            <w:rStyle w:val="af8"/>
            <w:noProof/>
          </w:rPr>
          <w:t>Вимоги до програмного забезпечення, що розробляється</w:t>
        </w:r>
        <w:r w:rsidR="00CC5A8E">
          <w:rPr>
            <w:noProof/>
            <w:webHidden/>
          </w:rPr>
          <w:tab/>
        </w:r>
        <w:r w:rsidR="00CC5A8E">
          <w:rPr>
            <w:noProof/>
            <w:webHidden/>
          </w:rPr>
          <w:fldChar w:fldCharType="begin"/>
        </w:r>
        <w:r w:rsidR="00CC5A8E">
          <w:rPr>
            <w:noProof/>
            <w:webHidden/>
          </w:rPr>
          <w:instrText xml:space="preserve"> PAGEREF _Toc168598280 \h </w:instrText>
        </w:r>
        <w:r w:rsidR="00CC5A8E">
          <w:rPr>
            <w:noProof/>
            <w:webHidden/>
          </w:rPr>
        </w:r>
        <w:r w:rsidR="00CC5A8E">
          <w:rPr>
            <w:noProof/>
            <w:webHidden/>
          </w:rPr>
          <w:fldChar w:fldCharType="separate"/>
        </w:r>
        <w:r w:rsidR="001106A8">
          <w:rPr>
            <w:noProof/>
            <w:webHidden/>
          </w:rPr>
          <w:t>2</w:t>
        </w:r>
        <w:r w:rsidR="00CC5A8E">
          <w:rPr>
            <w:noProof/>
            <w:webHidden/>
          </w:rPr>
          <w:fldChar w:fldCharType="end"/>
        </w:r>
      </w:hyperlink>
    </w:p>
    <w:p w14:paraId="20B57007" w14:textId="779D1D1F" w:rsidR="00CC5A8E" w:rsidRDefault="00000000">
      <w:pPr>
        <w:pStyle w:val="22"/>
        <w:rPr>
          <w:rFonts w:asciiTheme="minorHAnsi" w:eastAsiaTheme="minorEastAsia" w:hAnsiTheme="minorHAnsi" w:cstheme="minorBidi"/>
          <w:noProof/>
          <w:kern w:val="2"/>
          <w:sz w:val="22"/>
          <w:szCs w:val="22"/>
          <w:lang w:eastAsia="uk-UA"/>
          <w14:ligatures w14:val="standardContextual"/>
        </w:rPr>
      </w:pPr>
      <w:hyperlink w:anchor="_Toc168598281" w:history="1">
        <w:r w:rsidR="00CC5A8E" w:rsidRPr="005C3A53">
          <w:rPr>
            <w:rStyle w:val="af8"/>
            <w:noProof/>
          </w:rPr>
          <w:t>5.2.</w:t>
        </w:r>
        <w:r w:rsidR="00CC5A8E">
          <w:rPr>
            <w:rFonts w:asciiTheme="minorHAnsi" w:eastAsiaTheme="minorEastAsia" w:hAnsiTheme="minorHAnsi" w:cstheme="minorBidi"/>
            <w:noProof/>
            <w:kern w:val="2"/>
            <w:sz w:val="22"/>
            <w:szCs w:val="22"/>
            <w:lang w:eastAsia="uk-UA"/>
            <w14:ligatures w14:val="standardContextual"/>
          </w:rPr>
          <w:tab/>
        </w:r>
        <w:r w:rsidR="00CC5A8E" w:rsidRPr="005C3A53">
          <w:rPr>
            <w:rStyle w:val="af8"/>
            <w:noProof/>
          </w:rPr>
          <w:t>Вимоги до апаратного забезпечення</w:t>
        </w:r>
        <w:r w:rsidR="00CC5A8E">
          <w:rPr>
            <w:noProof/>
            <w:webHidden/>
          </w:rPr>
          <w:tab/>
        </w:r>
        <w:r w:rsidR="00CC5A8E">
          <w:rPr>
            <w:noProof/>
            <w:webHidden/>
          </w:rPr>
          <w:fldChar w:fldCharType="begin"/>
        </w:r>
        <w:r w:rsidR="00CC5A8E">
          <w:rPr>
            <w:noProof/>
            <w:webHidden/>
          </w:rPr>
          <w:instrText xml:space="preserve"> PAGEREF _Toc168598281 \h </w:instrText>
        </w:r>
        <w:r w:rsidR="00CC5A8E">
          <w:rPr>
            <w:noProof/>
            <w:webHidden/>
          </w:rPr>
        </w:r>
        <w:r w:rsidR="00CC5A8E">
          <w:rPr>
            <w:noProof/>
            <w:webHidden/>
          </w:rPr>
          <w:fldChar w:fldCharType="separate"/>
        </w:r>
        <w:r w:rsidR="001106A8">
          <w:rPr>
            <w:noProof/>
            <w:webHidden/>
          </w:rPr>
          <w:t>3</w:t>
        </w:r>
        <w:r w:rsidR="00CC5A8E">
          <w:rPr>
            <w:noProof/>
            <w:webHidden/>
          </w:rPr>
          <w:fldChar w:fldCharType="end"/>
        </w:r>
      </w:hyperlink>
    </w:p>
    <w:p w14:paraId="6B978479" w14:textId="178022F3" w:rsidR="00CC5A8E" w:rsidRDefault="00000000">
      <w:pPr>
        <w:pStyle w:val="22"/>
        <w:rPr>
          <w:rFonts w:asciiTheme="minorHAnsi" w:eastAsiaTheme="minorEastAsia" w:hAnsiTheme="minorHAnsi" w:cstheme="minorBidi"/>
          <w:noProof/>
          <w:kern w:val="2"/>
          <w:sz w:val="22"/>
          <w:szCs w:val="22"/>
          <w:lang w:eastAsia="uk-UA"/>
          <w14:ligatures w14:val="standardContextual"/>
        </w:rPr>
      </w:pPr>
      <w:hyperlink w:anchor="_Toc168598282" w:history="1">
        <w:r w:rsidR="00CC5A8E" w:rsidRPr="005C3A53">
          <w:rPr>
            <w:rStyle w:val="af8"/>
            <w:noProof/>
          </w:rPr>
          <w:t>5.3.</w:t>
        </w:r>
        <w:r w:rsidR="00CC5A8E">
          <w:rPr>
            <w:rFonts w:asciiTheme="minorHAnsi" w:eastAsiaTheme="minorEastAsia" w:hAnsiTheme="minorHAnsi" w:cstheme="minorBidi"/>
            <w:noProof/>
            <w:kern w:val="2"/>
            <w:sz w:val="22"/>
            <w:szCs w:val="22"/>
            <w:lang w:eastAsia="uk-UA"/>
            <w14:ligatures w14:val="standardContextual"/>
          </w:rPr>
          <w:tab/>
        </w:r>
        <w:r w:rsidR="00CC5A8E" w:rsidRPr="005C3A53">
          <w:rPr>
            <w:rStyle w:val="af8"/>
            <w:noProof/>
          </w:rPr>
          <w:t>Вимоги до програмного та апаратного забезпечення користувача</w:t>
        </w:r>
        <w:r w:rsidR="00CC5A8E">
          <w:rPr>
            <w:noProof/>
            <w:webHidden/>
          </w:rPr>
          <w:tab/>
        </w:r>
        <w:r w:rsidR="00CC5A8E">
          <w:rPr>
            <w:noProof/>
            <w:webHidden/>
          </w:rPr>
          <w:fldChar w:fldCharType="begin"/>
        </w:r>
        <w:r w:rsidR="00CC5A8E">
          <w:rPr>
            <w:noProof/>
            <w:webHidden/>
          </w:rPr>
          <w:instrText xml:space="preserve"> PAGEREF _Toc168598282 \h </w:instrText>
        </w:r>
        <w:r w:rsidR="00CC5A8E">
          <w:rPr>
            <w:noProof/>
            <w:webHidden/>
          </w:rPr>
        </w:r>
        <w:r w:rsidR="00CC5A8E">
          <w:rPr>
            <w:noProof/>
            <w:webHidden/>
          </w:rPr>
          <w:fldChar w:fldCharType="separate"/>
        </w:r>
        <w:r w:rsidR="001106A8">
          <w:rPr>
            <w:noProof/>
            <w:webHidden/>
          </w:rPr>
          <w:t>3</w:t>
        </w:r>
        <w:r w:rsidR="00CC5A8E">
          <w:rPr>
            <w:noProof/>
            <w:webHidden/>
          </w:rPr>
          <w:fldChar w:fldCharType="end"/>
        </w:r>
      </w:hyperlink>
    </w:p>
    <w:p w14:paraId="2EC1FE2F" w14:textId="3004244C" w:rsidR="00CC5A8E" w:rsidRDefault="00000000">
      <w:pPr>
        <w:pStyle w:val="12"/>
        <w:rPr>
          <w:rFonts w:asciiTheme="minorHAnsi" w:eastAsiaTheme="minorEastAsia" w:hAnsiTheme="minorHAnsi" w:cstheme="minorBidi"/>
          <w:noProof/>
          <w:kern w:val="2"/>
          <w:sz w:val="22"/>
          <w:szCs w:val="22"/>
          <w:lang w:eastAsia="uk-UA"/>
          <w14:ligatures w14:val="standardContextual"/>
        </w:rPr>
      </w:pPr>
      <w:hyperlink w:anchor="_Toc168598283" w:history="1">
        <w:r w:rsidR="00CC5A8E" w:rsidRPr="005C3A53">
          <w:rPr>
            <w:rStyle w:val="af8"/>
            <w:noProof/>
          </w:rPr>
          <w:t>6.</w:t>
        </w:r>
        <w:r w:rsidR="00CC5A8E">
          <w:rPr>
            <w:rFonts w:asciiTheme="minorHAnsi" w:eastAsiaTheme="minorEastAsia" w:hAnsiTheme="minorHAnsi" w:cstheme="minorBidi"/>
            <w:noProof/>
            <w:kern w:val="2"/>
            <w:sz w:val="22"/>
            <w:szCs w:val="22"/>
            <w:lang w:eastAsia="uk-UA"/>
            <w14:ligatures w14:val="standardContextual"/>
          </w:rPr>
          <w:tab/>
        </w:r>
        <w:r w:rsidR="00CC5A8E" w:rsidRPr="005C3A53">
          <w:rPr>
            <w:rStyle w:val="af8"/>
            <w:noProof/>
          </w:rPr>
          <w:t>ЕТАПИ РОЗРОБКИ</w:t>
        </w:r>
        <w:r w:rsidR="00CC5A8E">
          <w:rPr>
            <w:noProof/>
            <w:webHidden/>
          </w:rPr>
          <w:tab/>
        </w:r>
        <w:r w:rsidR="00CC5A8E">
          <w:rPr>
            <w:noProof/>
            <w:webHidden/>
          </w:rPr>
          <w:fldChar w:fldCharType="begin"/>
        </w:r>
        <w:r w:rsidR="00CC5A8E">
          <w:rPr>
            <w:noProof/>
            <w:webHidden/>
          </w:rPr>
          <w:instrText xml:space="preserve"> PAGEREF _Toc168598283 \h </w:instrText>
        </w:r>
        <w:r w:rsidR="00CC5A8E">
          <w:rPr>
            <w:noProof/>
            <w:webHidden/>
          </w:rPr>
        </w:r>
        <w:r w:rsidR="00CC5A8E">
          <w:rPr>
            <w:noProof/>
            <w:webHidden/>
          </w:rPr>
          <w:fldChar w:fldCharType="separate"/>
        </w:r>
        <w:r w:rsidR="001106A8">
          <w:rPr>
            <w:noProof/>
            <w:webHidden/>
          </w:rPr>
          <w:t>4</w:t>
        </w:r>
        <w:r w:rsidR="00CC5A8E">
          <w:rPr>
            <w:noProof/>
            <w:webHidden/>
          </w:rPr>
          <w:fldChar w:fldCharType="end"/>
        </w:r>
      </w:hyperlink>
    </w:p>
    <w:p w14:paraId="5337BA8E" w14:textId="301296E9" w:rsidR="001C131C" w:rsidRPr="00CE16D1" w:rsidRDefault="007A7284" w:rsidP="007A7284">
      <w:pPr>
        <w:spacing w:before="120"/>
        <w:jc w:val="center"/>
        <w:rPr>
          <w:sz w:val="28"/>
          <w:szCs w:val="28"/>
        </w:rPr>
        <w:sectPr w:rsidR="001C131C" w:rsidRPr="00CE16D1" w:rsidSect="001C131C">
          <w:headerReference w:type="default" r:id="rId11"/>
          <w:footerReference w:type="default" r:id="rId12"/>
          <w:pgSz w:w="11906" w:h="16838"/>
          <w:pgMar w:top="1134" w:right="567" w:bottom="1134" w:left="1701" w:header="709" w:footer="709" w:gutter="0"/>
          <w:pgNumType w:start="1"/>
          <w:cols w:space="708"/>
          <w:docGrid w:linePitch="360"/>
        </w:sectPr>
      </w:pPr>
      <w:r>
        <w:rPr>
          <w:rFonts w:eastAsiaTheme="minorHAnsi"/>
          <w:kern w:val="2"/>
          <w:sz w:val="28"/>
          <w:szCs w:val="20"/>
          <w:lang w:eastAsia="en-US"/>
        </w:rPr>
        <w:fldChar w:fldCharType="end"/>
      </w:r>
    </w:p>
    <w:p w14:paraId="1BFCACE9" w14:textId="77777777" w:rsidR="001C131C" w:rsidRPr="00525612" w:rsidRDefault="001C131C" w:rsidP="001C131C">
      <w:pPr>
        <w:pStyle w:val="13"/>
        <w:numPr>
          <w:ilvl w:val="0"/>
          <w:numId w:val="74"/>
        </w:numPr>
        <w:spacing w:line="480" w:lineRule="auto"/>
        <w:ind w:left="1066" w:hanging="357"/>
      </w:pPr>
      <w:bookmarkStart w:id="1" w:name="_Toc168106867"/>
      <w:bookmarkStart w:id="2" w:name="_Toc168573923"/>
      <w:bookmarkStart w:id="3" w:name="_Toc168574619"/>
      <w:bookmarkStart w:id="4" w:name="_Toc168597416"/>
      <w:bookmarkStart w:id="5" w:name="_Toc168598275"/>
      <w:r w:rsidRPr="00525612">
        <w:rPr>
          <w:rFonts w:eastAsia="Times New Roman"/>
        </w:rPr>
        <w:lastRenderedPageBreak/>
        <w:t>НАЙМЕНУВАННЯ ТА ГАЛУЗЬ РОЗРОБКИ</w:t>
      </w:r>
      <w:bookmarkEnd w:id="1"/>
      <w:bookmarkEnd w:id="2"/>
      <w:bookmarkEnd w:id="3"/>
      <w:bookmarkEnd w:id="4"/>
      <w:bookmarkEnd w:id="5"/>
    </w:p>
    <w:p w14:paraId="47821985" w14:textId="252CED6F" w:rsidR="001C131C" w:rsidRPr="00CE16D1" w:rsidRDefault="001C131C" w:rsidP="003D5E5E">
      <w:pPr>
        <w:pBdr>
          <w:top w:val="nil"/>
          <w:left w:val="nil"/>
          <w:bottom w:val="nil"/>
          <w:right w:val="nil"/>
          <w:between w:val="nil"/>
        </w:pBdr>
        <w:spacing w:line="360" w:lineRule="auto"/>
        <w:ind w:firstLine="709"/>
        <w:rPr>
          <w:color w:val="000000"/>
          <w:sz w:val="28"/>
          <w:szCs w:val="28"/>
        </w:rPr>
      </w:pPr>
      <w:r w:rsidRPr="00CE16D1">
        <w:rPr>
          <w:color w:val="000000"/>
          <w:sz w:val="28"/>
          <w:szCs w:val="28"/>
        </w:rPr>
        <w:tab/>
        <w:t>Назва розробки: «</w:t>
      </w:r>
      <w:r w:rsidR="00FC528C">
        <w:rPr>
          <w:color w:val="000000"/>
          <w:sz w:val="28"/>
          <w:szCs w:val="28"/>
        </w:rPr>
        <w:t>Алгоритм і програма аналізу повноти тесту при взаємному тестуванні процесорів</w:t>
      </w:r>
      <w:r w:rsidRPr="00CE16D1">
        <w:rPr>
          <w:color w:val="000000"/>
          <w:sz w:val="28"/>
          <w:szCs w:val="28"/>
        </w:rPr>
        <w:t>».</w:t>
      </w:r>
    </w:p>
    <w:p w14:paraId="6519E9F7" w14:textId="15E10C94" w:rsidR="001C131C" w:rsidRPr="00CE16D1" w:rsidRDefault="001C131C" w:rsidP="003D5E5E">
      <w:pPr>
        <w:pBdr>
          <w:top w:val="nil"/>
          <w:left w:val="nil"/>
          <w:bottom w:val="nil"/>
          <w:right w:val="nil"/>
          <w:between w:val="nil"/>
        </w:pBdr>
        <w:spacing w:line="360" w:lineRule="auto"/>
        <w:ind w:firstLine="709"/>
        <w:rPr>
          <w:color w:val="000000"/>
          <w:sz w:val="28"/>
          <w:szCs w:val="28"/>
        </w:rPr>
      </w:pPr>
      <w:bookmarkStart w:id="6" w:name="_3znysh7" w:colFirst="0" w:colLast="0"/>
      <w:bookmarkEnd w:id="6"/>
      <w:r w:rsidRPr="00CE16D1">
        <w:rPr>
          <w:color w:val="000000"/>
          <w:sz w:val="28"/>
          <w:szCs w:val="28"/>
        </w:rPr>
        <w:t>Галузь застосування:</w:t>
      </w:r>
      <w:r w:rsidR="00214E07">
        <w:rPr>
          <w:color w:val="000000"/>
          <w:sz w:val="28"/>
          <w:szCs w:val="28"/>
        </w:rPr>
        <w:t xml:space="preserve"> </w:t>
      </w:r>
      <w:r w:rsidR="00BE55B5">
        <w:rPr>
          <w:color w:val="000000"/>
          <w:sz w:val="28"/>
          <w:szCs w:val="28"/>
        </w:rPr>
        <w:t xml:space="preserve">оптимізація </w:t>
      </w:r>
      <w:r w:rsidR="00A638D8">
        <w:rPr>
          <w:color w:val="000000"/>
          <w:sz w:val="28"/>
          <w:szCs w:val="28"/>
        </w:rPr>
        <w:t xml:space="preserve">взаємного </w:t>
      </w:r>
      <w:r w:rsidR="00214E07">
        <w:rPr>
          <w:color w:val="000000"/>
          <w:sz w:val="28"/>
          <w:szCs w:val="28"/>
        </w:rPr>
        <w:t xml:space="preserve">тестування </w:t>
      </w:r>
      <w:r w:rsidR="00BA7B45">
        <w:rPr>
          <w:color w:val="000000"/>
          <w:sz w:val="28"/>
          <w:szCs w:val="28"/>
        </w:rPr>
        <w:t xml:space="preserve">процесорів </w:t>
      </w:r>
      <w:r w:rsidR="00214E07">
        <w:rPr>
          <w:color w:val="000000"/>
          <w:sz w:val="28"/>
          <w:szCs w:val="28"/>
        </w:rPr>
        <w:t>багатопроцесорних систем</w:t>
      </w:r>
      <w:r w:rsidR="00BE55B5">
        <w:rPr>
          <w:color w:val="000000"/>
          <w:sz w:val="28"/>
          <w:szCs w:val="28"/>
        </w:rPr>
        <w:t>.</w:t>
      </w:r>
    </w:p>
    <w:p w14:paraId="2E31A317" w14:textId="77777777" w:rsidR="001C131C" w:rsidRPr="00525612" w:rsidRDefault="001C131C" w:rsidP="001C131C">
      <w:pPr>
        <w:pStyle w:val="13"/>
        <w:numPr>
          <w:ilvl w:val="0"/>
          <w:numId w:val="74"/>
        </w:numPr>
        <w:spacing w:line="480" w:lineRule="auto"/>
        <w:ind w:left="1066" w:hanging="357"/>
      </w:pPr>
      <w:bookmarkStart w:id="7" w:name="_Toc168106868"/>
      <w:bookmarkStart w:id="8" w:name="_Toc168573924"/>
      <w:bookmarkStart w:id="9" w:name="_Toc168574620"/>
      <w:bookmarkStart w:id="10" w:name="_Toc168597417"/>
      <w:bookmarkStart w:id="11" w:name="_Toc168598276"/>
      <w:r w:rsidRPr="00525612">
        <w:rPr>
          <w:rFonts w:eastAsia="Times New Roman"/>
        </w:rPr>
        <w:t>ПІДСТАВА ДЛЯ РОЗРОБКИ</w:t>
      </w:r>
      <w:bookmarkEnd w:id="7"/>
      <w:bookmarkEnd w:id="8"/>
      <w:bookmarkEnd w:id="9"/>
      <w:bookmarkEnd w:id="10"/>
      <w:bookmarkEnd w:id="11"/>
    </w:p>
    <w:p w14:paraId="414A7495" w14:textId="735C75EC" w:rsidR="001C131C" w:rsidRPr="00CE16D1" w:rsidRDefault="001C131C" w:rsidP="003D5E5E">
      <w:pPr>
        <w:pBdr>
          <w:top w:val="nil"/>
          <w:left w:val="nil"/>
          <w:bottom w:val="nil"/>
          <w:right w:val="nil"/>
          <w:between w:val="nil"/>
        </w:pBdr>
        <w:spacing w:line="360" w:lineRule="auto"/>
        <w:ind w:firstLine="709"/>
        <w:rPr>
          <w:color w:val="000000"/>
          <w:sz w:val="28"/>
          <w:szCs w:val="28"/>
        </w:rPr>
      </w:pPr>
      <w:bookmarkStart w:id="12" w:name="_2et92p0" w:colFirst="0" w:colLast="0"/>
      <w:bookmarkEnd w:id="12"/>
      <w:r w:rsidRPr="00CE16D1">
        <w:rPr>
          <w:color w:val="000000"/>
          <w:sz w:val="28"/>
          <w:szCs w:val="28"/>
        </w:rPr>
        <w:t xml:space="preserve">Підставою для розробки є завдання на дипломне </w:t>
      </w:r>
      <w:proofErr w:type="spellStart"/>
      <w:r w:rsidRPr="00CE16D1">
        <w:rPr>
          <w:color w:val="000000"/>
          <w:sz w:val="28"/>
          <w:szCs w:val="28"/>
        </w:rPr>
        <w:t>про</w:t>
      </w:r>
      <w:r w:rsidR="003D5E5E">
        <w:rPr>
          <w:color w:val="000000"/>
          <w:sz w:val="28"/>
          <w:szCs w:val="28"/>
        </w:rPr>
        <w:t>є</w:t>
      </w:r>
      <w:r w:rsidRPr="00CE16D1">
        <w:rPr>
          <w:color w:val="000000"/>
          <w:sz w:val="28"/>
          <w:szCs w:val="28"/>
        </w:rPr>
        <w:t>ктування</w:t>
      </w:r>
      <w:proofErr w:type="spellEnd"/>
      <w:r w:rsidRPr="00CE16D1">
        <w:rPr>
          <w:color w:val="000000"/>
          <w:sz w:val="28"/>
          <w:szCs w:val="28"/>
        </w:rPr>
        <w:t xml:space="preserve"> на здобуття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14:paraId="6067600E" w14:textId="77777777" w:rsidR="001C131C" w:rsidRPr="00525612" w:rsidRDefault="001C131C" w:rsidP="001C131C">
      <w:pPr>
        <w:pStyle w:val="13"/>
        <w:numPr>
          <w:ilvl w:val="0"/>
          <w:numId w:val="74"/>
        </w:numPr>
        <w:spacing w:line="480" w:lineRule="auto"/>
        <w:ind w:left="1066" w:hanging="357"/>
      </w:pPr>
      <w:bookmarkStart w:id="13" w:name="_Toc168106869"/>
      <w:bookmarkStart w:id="14" w:name="_Toc168573925"/>
      <w:bookmarkStart w:id="15" w:name="_Toc168574621"/>
      <w:bookmarkStart w:id="16" w:name="_Toc168597418"/>
      <w:bookmarkStart w:id="17" w:name="_Toc168598277"/>
      <w:r w:rsidRPr="00525612">
        <w:rPr>
          <w:rFonts w:eastAsia="Times New Roman"/>
        </w:rPr>
        <w:t>МЕТА І ПРИЗНАЧЕННЯ РОБОТИ</w:t>
      </w:r>
      <w:bookmarkEnd w:id="13"/>
      <w:bookmarkEnd w:id="14"/>
      <w:bookmarkEnd w:id="15"/>
      <w:bookmarkEnd w:id="16"/>
      <w:bookmarkEnd w:id="17"/>
    </w:p>
    <w:p w14:paraId="78DCD073" w14:textId="1D4AD235" w:rsidR="001C131C" w:rsidRPr="00CE16D1" w:rsidRDefault="001C131C" w:rsidP="003D5E5E">
      <w:pPr>
        <w:pBdr>
          <w:top w:val="nil"/>
          <w:left w:val="nil"/>
          <w:bottom w:val="nil"/>
          <w:right w:val="nil"/>
          <w:between w:val="nil"/>
        </w:pBdr>
        <w:spacing w:line="360" w:lineRule="auto"/>
        <w:ind w:firstLine="709"/>
        <w:rPr>
          <w:color w:val="000000"/>
          <w:sz w:val="28"/>
          <w:szCs w:val="28"/>
        </w:rPr>
      </w:pPr>
      <w:bookmarkStart w:id="18" w:name="_tyjcwt" w:colFirst="0" w:colLast="0"/>
      <w:bookmarkEnd w:id="18"/>
      <w:r w:rsidRPr="00CE16D1">
        <w:rPr>
          <w:color w:val="000000"/>
          <w:sz w:val="28"/>
          <w:szCs w:val="28"/>
        </w:rPr>
        <w:t>Метою даного про</w:t>
      </w:r>
      <w:r w:rsidR="00B0064B">
        <w:rPr>
          <w:color w:val="000000"/>
          <w:sz w:val="28"/>
          <w:szCs w:val="28"/>
        </w:rPr>
        <w:t>є</w:t>
      </w:r>
      <w:r w:rsidRPr="00CE16D1">
        <w:rPr>
          <w:color w:val="000000"/>
          <w:sz w:val="28"/>
          <w:szCs w:val="28"/>
        </w:rPr>
        <w:t>кту є створення</w:t>
      </w:r>
      <w:r w:rsidR="00AD26C7">
        <w:rPr>
          <w:color w:val="000000"/>
          <w:sz w:val="28"/>
          <w:szCs w:val="28"/>
        </w:rPr>
        <w:t xml:space="preserve"> алгоритму та</w:t>
      </w:r>
      <w:r w:rsidRPr="00CE16D1">
        <w:rPr>
          <w:color w:val="000000"/>
          <w:sz w:val="28"/>
          <w:szCs w:val="28"/>
        </w:rPr>
        <w:t xml:space="preserve"> програм</w:t>
      </w:r>
      <w:r w:rsidR="00515FAF">
        <w:rPr>
          <w:color w:val="000000"/>
          <w:sz w:val="28"/>
          <w:szCs w:val="28"/>
        </w:rPr>
        <w:t>ного забезпечення для</w:t>
      </w:r>
      <w:r w:rsidR="00AD26C7">
        <w:rPr>
          <w:color w:val="000000"/>
          <w:sz w:val="28"/>
          <w:szCs w:val="28"/>
        </w:rPr>
        <w:t xml:space="preserve"> </w:t>
      </w:r>
      <w:r w:rsidR="00B51D8F">
        <w:rPr>
          <w:color w:val="000000"/>
          <w:sz w:val="28"/>
          <w:szCs w:val="28"/>
        </w:rPr>
        <w:t>визначення</w:t>
      </w:r>
      <w:r w:rsidR="00AD26C7">
        <w:rPr>
          <w:color w:val="000000"/>
          <w:sz w:val="28"/>
          <w:szCs w:val="28"/>
        </w:rPr>
        <w:t xml:space="preserve"> максимально</w:t>
      </w:r>
      <w:r w:rsidR="00B51D8F">
        <w:rPr>
          <w:color w:val="000000"/>
          <w:sz w:val="28"/>
          <w:szCs w:val="28"/>
        </w:rPr>
        <w:t xml:space="preserve"> </w:t>
      </w:r>
      <w:r w:rsidR="00AD26C7">
        <w:rPr>
          <w:color w:val="000000"/>
          <w:sz w:val="28"/>
          <w:szCs w:val="28"/>
        </w:rPr>
        <w:t>допустимої кількості несправних процесорів</w:t>
      </w:r>
      <w:r w:rsidR="0055452D">
        <w:rPr>
          <w:color w:val="000000"/>
          <w:sz w:val="28"/>
          <w:szCs w:val="28"/>
        </w:rPr>
        <w:t xml:space="preserve"> в системі</w:t>
      </w:r>
      <w:r w:rsidR="00AD26C7">
        <w:rPr>
          <w:color w:val="000000"/>
          <w:sz w:val="28"/>
          <w:szCs w:val="28"/>
        </w:rPr>
        <w:t xml:space="preserve">, </w:t>
      </w:r>
      <w:r w:rsidR="00465537">
        <w:rPr>
          <w:color w:val="000000"/>
          <w:sz w:val="28"/>
          <w:szCs w:val="28"/>
        </w:rPr>
        <w:t>за</w:t>
      </w:r>
      <w:r w:rsidR="00AD26C7">
        <w:rPr>
          <w:color w:val="000000"/>
          <w:sz w:val="28"/>
          <w:szCs w:val="28"/>
        </w:rPr>
        <w:t xml:space="preserve"> яких можлив</w:t>
      </w:r>
      <w:r w:rsidR="00465537">
        <w:rPr>
          <w:color w:val="000000"/>
          <w:sz w:val="28"/>
          <w:szCs w:val="28"/>
        </w:rPr>
        <w:t>е</w:t>
      </w:r>
      <w:r w:rsidR="00AD26C7">
        <w:rPr>
          <w:color w:val="000000"/>
          <w:sz w:val="28"/>
          <w:szCs w:val="28"/>
        </w:rPr>
        <w:t xml:space="preserve"> визнач</w:t>
      </w:r>
      <w:r w:rsidR="00465537">
        <w:rPr>
          <w:color w:val="000000"/>
          <w:sz w:val="28"/>
          <w:szCs w:val="28"/>
        </w:rPr>
        <w:t>ення</w:t>
      </w:r>
      <w:r w:rsidR="00AD26C7">
        <w:rPr>
          <w:color w:val="000000"/>
          <w:sz w:val="28"/>
          <w:szCs w:val="28"/>
        </w:rPr>
        <w:t xml:space="preserve"> стан</w:t>
      </w:r>
      <w:r w:rsidR="00930EDD">
        <w:rPr>
          <w:color w:val="000000"/>
          <w:sz w:val="28"/>
          <w:szCs w:val="28"/>
        </w:rPr>
        <w:t xml:space="preserve">у </w:t>
      </w:r>
      <w:r w:rsidR="00465537">
        <w:rPr>
          <w:color w:val="000000"/>
          <w:sz w:val="28"/>
          <w:szCs w:val="28"/>
        </w:rPr>
        <w:t xml:space="preserve">процесорів </w:t>
      </w:r>
      <w:r w:rsidR="00AD26C7">
        <w:rPr>
          <w:color w:val="000000"/>
          <w:sz w:val="28"/>
          <w:szCs w:val="28"/>
        </w:rPr>
        <w:t>за результатами взаємного тестування</w:t>
      </w:r>
      <w:r w:rsidR="00465537">
        <w:rPr>
          <w:color w:val="000000"/>
          <w:sz w:val="28"/>
          <w:szCs w:val="28"/>
        </w:rPr>
        <w:t>.</w:t>
      </w:r>
      <w:r w:rsidR="00AD26C7">
        <w:rPr>
          <w:color w:val="000000"/>
          <w:sz w:val="28"/>
          <w:szCs w:val="28"/>
        </w:rPr>
        <w:t xml:space="preserve"> </w:t>
      </w:r>
    </w:p>
    <w:p w14:paraId="4A35C409" w14:textId="77777777" w:rsidR="001C131C" w:rsidRPr="00525612" w:rsidRDefault="001C131C" w:rsidP="001C131C">
      <w:pPr>
        <w:pStyle w:val="13"/>
        <w:numPr>
          <w:ilvl w:val="0"/>
          <w:numId w:val="74"/>
        </w:numPr>
        <w:spacing w:line="480" w:lineRule="auto"/>
        <w:ind w:left="1066" w:hanging="357"/>
      </w:pPr>
      <w:bookmarkStart w:id="19" w:name="_Toc168106870"/>
      <w:bookmarkStart w:id="20" w:name="_Toc168573926"/>
      <w:bookmarkStart w:id="21" w:name="_Toc168574622"/>
      <w:bookmarkStart w:id="22" w:name="_Toc168597419"/>
      <w:bookmarkStart w:id="23" w:name="_Toc168598278"/>
      <w:r w:rsidRPr="00525612">
        <w:rPr>
          <w:rFonts w:eastAsia="Times New Roman"/>
        </w:rPr>
        <w:t>ДЖЕРЕЛА РОЗРОБКИ</w:t>
      </w:r>
      <w:bookmarkEnd w:id="19"/>
      <w:bookmarkEnd w:id="20"/>
      <w:bookmarkEnd w:id="21"/>
      <w:bookmarkEnd w:id="22"/>
      <w:bookmarkEnd w:id="23"/>
    </w:p>
    <w:p w14:paraId="0BAE7BA4" w14:textId="77777777" w:rsidR="001C131C" w:rsidRPr="00CE16D1" w:rsidRDefault="001C131C" w:rsidP="003D5E5E">
      <w:pPr>
        <w:pBdr>
          <w:top w:val="nil"/>
          <w:left w:val="nil"/>
          <w:bottom w:val="nil"/>
          <w:right w:val="nil"/>
          <w:between w:val="nil"/>
        </w:pBdr>
        <w:spacing w:line="360" w:lineRule="auto"/>
        <w:ind w:firstLine="709"/>
        <w:rPr>
          <w:color w:val="000000"/>
          <w:sz w:val="28"/>
          <w:szCs w:val="28"/>
        </w:rPr>
      </w:pPr>
      <w:bookmarkStart w:id="24" w:name="_3dy6vkm" w:colFirst="0" w:colLast="0"/>
      <w:bookmarkEnd w:id="24"/>
      <w:r w:rsidRPr="00CE16D1">
        <w:rPr>
          <w:color w:val="000000"/>
          <w:sz w:val="28"/>
          <w:szCs w:val="28"/>
        </w:rPr>
        <w:t>Джерелом інформації є технічна та науково-технічна література, технічна документація, публікації у періодичних виданнях та електронні статті у мережі Інтернет.</w:t>
      </w:r>
    </w:p>
    <w:p w14:paraId="3FCA0B69" w14:textId="77777777" w:rsidR="001C131C" w:rsidRPr="00525612" w:rsidRDefault="001C131C" w:rsidP="001C131C">
      <w:pPr>
        <w:pStyle w:val="13"/>
        <w:numPr>
          <w:ilvl w:val="0"/>
          <w:numId w:val="74"/>
        </w:numPr>
        <w:ind w:left="1066" w:hanging="357"/>
      </w:pPr>
      <w:bookmarkStart w:id="25" w:name="_Toc168106871"/>
      <w:bookmarkStart w:id="26" w:name="_Toc168573927"/>
      <w:bookmarkStart w:id="27" w:name="_Toc168574623"/>
      <w:bookmarkStart w:id="28" w:name="_Toc168597420"/>
      <w:bookmarkStart w:id="29" w:name="_Toc168598279"/>
      <w:r w:rsidRPr="00525612">
        <w:rPr>
          <w:rFonts w:eastAsia="Times New Roman"/>
        </w:rPr>
        <w:t>ТЕХНІЧНІ ВИМОГИ</w:t>
      </w:r>
      <w:bookmarkEnd w:id="25"/>
      <w:bookmarkEnd w:id="26"/>
      <w:bookmarkEnd w:id="27"/>
      <w:bookmarkEnd w:id="28"/>
      <w:bookmarkEnd w:id="29"/>
    </w:p>
    <w:p w14:paraId="452483E6" w14:textId="1386D1CC" w:rsidR="001C131C" w:rsidRPr="00961363" w:rsidRDefault="001C131C" w:rsidP="00DC49EC">
      <w:pPr>
        <w:pStyle w:val="23"/>
        <w:ind w:left="993"/>
        <w:rPr>
          <w:color w:val="auto"/>
        </w:rPr>
      </w:pPr>
      <w:bookmarkStart w:id="30" w:name="_1t3h5sf" w:colFirst="0" w:colLast="0"/>
      <w:bookmarkStart w:id="31" w:name="_Toc168106872"/>
      <w:bookmarkEnd w:id="30"/>
      <w:r w:rsidRPr="00961363">
        <w:rPr>
          <w:rStyle w:val="2Char"/>
          <w:b/>
          <w:bCs/>
        </w:rPr>
        <w:t xml:space="preserve"> </w:t>
      </w:r>
      <w:bookmarkStart w:id="32" w:name="_Toc168573928"/>
      <w:bookmarkStart w:id="33" w:name="_Toc168574624"/>
      <w:bookmarkStart w:id="34" w:name="_Toc168597421"/>
      <w:bookmarkStart w:id="35" w:name="_Toc168598280"/>
      <w:r w:rsidRPr="00961363">
        <w:rPr>
          <w:rStyle w:val="2Char"/>
          <w:b/>
          <w:bCs/>
        </w:rPr>
        <w:t xml:space="preserve">Вимоги до програмного </w:t>
      </w:r>
      <w:r w:rsidR="00495473">
        <w:rPr>
          <w:rStyle w:val="2Char"/>
          <w:b/>
          <w:bCs/>
        </w:rPr>
        <w:t>забезпечення</w:t>
      </w:r>
      <w:r w:rsidRPr="00961363">
        <w:rPr>
          <w:rStyle w:val="2Char"/>
          <w:b/>
          <w:bCs/>
        </w:rPr>
        <w:t>, що розробляється</w:t>
      </w:r>
      <w:bookmarkEnd w:id="31"/>
      <w:bookmarkEnd w:id="32"/>
      <w:bookmarkEnd w:id="33"/>
      <w:bookmarkEnd w:id="34"/>
      <w:bookmarkEnd w:id="35"/>
    </w:p>
    <w:p w14:paraId="24E4F6B5" w14:textId="4868BF90" w:rsidR="001C131C" w:rsidRPr="005D01D7" w:rsidRDefault="00700AAA" w:rsidP="001C131C">
      <w:pPr>
        <w:numPr>
          <w:ilvl w:val="0"/>
          <w:numId w:val="9"/>
        </w:numPr>
        <w:pBdr>
          <w:top w:val="nil"/>
          <w:left w:val="nil"/>
          <w:bottom w:val="nil"/>
          <w:right w:val="nil"/>
          <w:between w:val="nil"/>
        </w:pBdr>
        <w:spacing w:line="360" w:lineRule="auto"/>
        <w:jc w:val="left"/>
        <w:rPr>
          <w:sz w:val="28"/>
          <w:szCs w:val="28"/>
        </w:rPr>
      </w:pPr>
      <w:r>
        <w:rPr>
          <w:color w:val="000000"/>
          <w:sz w:val="28"/>
          <w:szCs w:val="28"/>
        </w:rPr>
        <w:t>підтримка різних платформ</w:t>
      </w:r>
      <w:r w:rsidR="009F6470">
        <w:rPr>
          <w:color w:val="000000"/>
          <w:sz w:val="28"/>
          <w:szCs w:val="28"/>
          <w:lang w:val="ru-RU"/>
        </w:rPr>
        <w:t xml:space="preserve"> (</w:t>
      </w:r>
      <w:proofErr w:type="spellStart"/>
      <w:r w:rsidR="009F6470">
        <w:rPr>
          <w:color w:val="000000"/>
          <w:sz w:val="28"/>
          <w:szCs w:val="28"/>
          <w:lang w:val="ru-RU"/>
        </w:rPr>
        <w:t>кросплатформність</w:t>
      </w:r>
      <w:proofErr w:type="spellEnd"/>
      <w:r w:rsidR="009F6470">
        <w:rPr>
          <w:color w:val="000000"/>
          <w:sz w:val="28"/>
          <w:szCs w:val="28"/>
          <w:lang w:val="ru-RU"/>
        </w:rPr>
        <w:t>)</w:t>
      </w:r>
      <w:r w:rsidR="00CC7FD2">
        <w:rPr>
          <w:color w:val="000000"/>
          <w:sz w:val="28"/>
          <w:szCs w:val="28"/>
          <w:lang w:val="en-US"/>
        </w:rPr>
        <w:t>;</w:t>
      </w:r>
    </w:p>
    <w:p w14:paraId="69EF80CD" w14:textId="3DE2B3EE" w:rsidR="005D01D7" w:rsidRPr="00F6627B" w:rsidRDefault="00F6627B" w:rsidP="001C131C">
      <w:pPr>
        <w:numPr>
          <w:ilvl w:val="0"/>
          <w:numId w:val="9"/>
        </w:numPr>
        <w:pBdr>
          <w:top w:val="nil"/>
          <w:left w:val="nil"/>
          <w:bottom w:val="nil"/>
          <w:right w:val="nil"/>
          <w:between w:val="nil"/>
        </w:pBdr>
        <w:spacing w:line="360" w:lineRule="auto"/>
        <w:jc w:val="left"/>
        <w:rPr>
          <w:sz w:val="28"/>
          <w:szCs w:val="28"/>
        </w:rPr>
      </w:pPr>
      <w:r>
        <w:rPr>
          <w:sz w:val="28"/>
          <w:szCs w:val="28"/>
        </w:rPr>
        <w:lastRenderedPageBreak/>
        <w:t>можливість побудови системи у вигляді орієнтованого графу</w:t>
      </w:r>
      <w:r w:rsidRPr="00F6627B">
        <w:rPr>
          <w:sz w:val="28"/>
          <w:szCs w:val="28"/>
          <w:lang w:val="ru-RU"/>
        </w:rPr>
        <w:t>;</w:t>
      </w:r>
    </w:p>
    <w:p w14:paraId="2F22D56B" w14:textId="7BA00B1D" w:rsidR="00F6627B" w:rsidRPr="00F6627B" w:rsidRDefault="00F6627B" w:rsidP="001C131C">
      <w:pPr>
        <w:numPr>
          <w:ilvl w:val="0"/>
          <w:numId w:val="9"/>
        </w:numPr>
        <w:pBdr>
          <w:top w:val="nil"/>
          <w:left w:val="nil"/>
          <w:bottom w:val="nil"/>
          <w:right w:val="nil"/>
          <w:between w:val="nil"/>
        </w:pBdr>
        <w:spacing w:line="360" w:lineRule="auto"/>
        <w:jc w:val="left"/>
        <w:rPr>
          <w:sz w:val="28"/>
          <w:szCs w:val="28"/>
        </w:rPr>
      </w:pPr>
      <w:r>
        <w:rPr>
          <w:sz w:val="28"/>
          <w:szCs w:val="28"/>
        </w:rPr>
        <w:t>виконання базових дій над графом (додавання та видалення вершин і дуг)</w:t>
      </w:r>
      <w:r w:rsidRPr="00F6627B">
        <w:rPr>
          <w:sz w:val="28"/>
          <w:szCs w:val="28"/>
          <w:lang w:val="ru-RU"/>
        </w:rPr>
        <w:t>;</w:t>
      </w:r>
    </w:p>
    <w:p w14:paraId="6E45A253" w14:textId="644F39A8" w:rsidR="00F6627B" w:rsidRDefault="00ED7D90" w:rsidP="001C131C">
      <w:pPr>
        <w:numPr>
          <w:ilvl w:val="0"/>
          <w:numId w:val="9"/>
        </w:numPr>
        <w:pBdr>
          <w:top w:val="nil"/>
          <w:left w:val="nil"/>
          <w:bottom w:val="nil"/>
          <w:right w:val="nil"/>
          <w:between w:val="nil"/>
        </w:pBdr>
        <w:spacing w:line="360" w:lineRule="auto"/>
        <w:jc w:val="left"/>
        <w:rPr>
          <w:sz w:val="28"/>
          <w:szCs w:val="28"/>
        </w:rPr>
      </w:pPr>
      <w:r>
        <w:rPr>
          <w:sz w:val="28"/>
          <w:szCs w:val="28"/>
        </w:rPr>
        <w:t xml:space="preserve">визначати максимальне </w:t>
      </w:r>
      <w:r w:rsidR="00E0012D">
        <w:rPr>
          <w:sz w:val="28"/>
          <w:szCs w:val="28"/>
        </w:rPr>
        <w:t xml:space="preserve">допустиме </w:t>
      </w:r>
      <w:r>
        <w:rPr>
          <w:sz w:val="28"/>
          <w:szCs w:val="28"/>
        </w:rPr>
        <w:t xml:space="preserve">значення несправних процесорів </w:t>
      </w:r>
      <w:r w:rsidR="00DF0FAB">
        <w:rPr>
          <w:sz w:val="28"/>
          <w:szCs w:val="28"/>
        </w:rPr>
        <w:t xml:space="preserve">в системі </w:t>
      </w:r>
      <w:r>
        <w:rPr>
          <w:sz w:val="28"/>
          <w:szCs w:val="28"/>
        </w:rPr>
        <w:t>відповідно до розробленого алгоритму</w:t>
      </w:r>
      <w:r w:rsidR="000016E4" w:rsidRPr="000016E4">
        <w:rPr>
          <w:sz w:val="28"/>
          <w:szCs w:val="28"/>
          <w:lang w:val="ru-RU"/>
        </w:rPr>
        <w:t>;</w:t>
      </w:r>
    </w:p>
    <w:p w14:paraId="4B21BEA4" w14:textId="6583F0A7" w:rsidR="00ED7D90" w:rsidRDefault="00ED7D90" w:rsidP="001C131C">
      <w:pPr>
        <w:numPr>
          <w:ilvl w:val="0"/>
          <w:numId w:val="9"/>
        </w:numPr>
        <w:pBdr>
          <w:top w:val="nil"/>
          <w:left w:val="nil"/>
          <w:bottom w:val="nil"/>
          <w:right w:val="nil"/>
          <w:between w:val="nil"/>
        </w:pBdr>
        <w:spacing w:line="360" w:lineRule="auto"/>
        <w:jc w:val="left"/>
        <w:rPr>
          <w:sz w:val="28"/>
          <w:szCs w:val="28"/>
        </w:rPr>
      </w:pPr>
      <w:r>
        <w:rPr>
          <w:sz w:val="28"/>
          <w:szCs w:val="28"/>
        </w:rPr>
        <w:t>визначати можлив</w:t>
      </w:r>
      <w:r w:rsidR="00C0292A">
        <w:rPr>
          <w:sz w:val="28"/>
          <w:szCs w:val="28"/>
        </w:rPr>
        <w:t>ість визначення стану процесорів системі при заданій користувачем кількості несправних</w:t>
      </w:r>
      <w:r w:rsidR="000016E4" w:rsidRPr="000016E4">
        <w:rPr>
          <w:sz w:val="28"/>
          <w:szCs w:val="28"/>
          <w:lang w:val="ru-RU"/>
        </w:rPr>
        <w:t>;</w:t>
      </w:r>
    </w:p>
    <w:p w14:paraId="328B848E" w14:textId="037640B4" w:rsidR="00411389" w:rsidRPr="00CE16D1" w:rsidRDefault="000016E4" w:rsidP="001C131C">
      <w:pPr>
        <w:numPr>
          <w:ilvl w:val="0"/>
          <w:numId w:val="9"/>
        </w:numPr>
        <w:pBdr>
          <w:top w:val="nil"/>
          <w:left w:val="nil"/>
          <w:bottom w:val="nil"/>
          <w:right w:val="nil"/>
          <w:between w:val="nil"/>
        </w:pBdr>
        <w:spacing w:line="360" w:lineRule="auto"/>
        <w:jc w:val="left"/>
        <w:rPr>
          <w:sz w:val="28"/>
          <w:szCs w:val="28"/>
        </w:rPr>
      </w:pPr>
      <w:proofErr w:type="spellStart"/>
      <w:r>
        <w:rPr>
          <w:sz w:val="28"/>
          <w:szCs w:val="28"/>
          <w:lang w:val="ru-RU"/>
        </w:rPr>
        <w:t>збереження</w:t>
      </w:r>
      <w:proofErr w:type="spellEnd"/>
      <w:r>
        <w:rPr>
          <w:sz w:val="28"/>
          <w:szCs w:val="28"/>
          <w:lang w:val="ru-RU"/>
        </w:rPr>
        <w:t xml:space="preserve"> </w:t>
      </w:r>
      <w:r>
        <w:rPr>
          <w:sz w:val="28"/>
          <w:szCs w:val="28"/>
        </w:rPr>
        <w:t>інформації про граф</w:t>
      </w:r>
      <w:r w:rsidR="00A66F5C">
        <w:rPr>
          <w:sz w:val="28"/>
          <w:szCs w:val="28"/>
        </w:rPr>
        <w:t xml:space="preserve"> у текстовому форматі</w:t>
      </w:r>
      <w:r w:rsidRPr="00B406F4">
        <w:rPr>
          <w:sz w:val="28"/>
          <w:szCs w:val="28"/>
          <w:lang w:val="ru-RU"/>
        </w:rPr>
        <w:t>;</w:t>
      </w:r>
    </w:p>
    <w:p w14:paraId="0395E700" w14:textId="242D3634" w:rsidR="001C131C" w:rsidRPr="0085261B" w:rsidRDefault="001C131C" w:rsidP="00BB13DA">
      <w:pPr>
        <w:pStyle w:val="23"/>
        <w:rPr>
          <w:color w:val="auto"/>
        </w:rPr>
      </w:pPr>
      <w:bookmarkStart w:id="36" w:name="_Toc168106873"/>
      <w:bookmarkStart w:id="37" w:name="_Toc168573929"/>
      <w:bookmarkStart w:id="38" w:name="_Toc168574625"/>
      <w:bookmarkStart w:id="39" w:name="_Toc168597422"/>
      <w:bookmarkStart w:id="40" w:name="_Toc168598281"/>
      <w:r w:rsidRPr="0085261B">
        <w:rPr>
          <w:rStyle w:val="2Char"/>
          <w:b/>
          <w:bCs/>
        </w:rPr>
        <w:t>Вимоги до апаратного забезпечення</w:t>
      </w:r>
      <w:bookmarkEnd w:id="36"/>
      <w:bookmarkEnd w:id="37"/>
      <w:bookmarkEnd w:id="38"/>
      <w:bookmarkEnd w:id="39"/>
      <w:bookmarkEnd w:id="40"/>
    </w:p>
    <w:p w14:paraId="28CB9423" w14:textId="241B1DAD" w:rsidR="001C131C" w:rsidRPr="00CE16D1" w:rsidRDefault="00A70A29" w:rsidP="001C131C">
      <w:pPr>
        <w:numPr>
          <w:ilvl w:val="0"/>
          <w:numId w:val="8"/>
        </w:numPr>
        <w:pBdr>
          <w:top w:val="nil"/>
          <w:left w:val="nil"/>
          <w:bottom w:val="nil"/>
          <w:right w:val="nil"/>
          <w:between w:val="nil"/>
        </w:pBdr>
        <w:tabs>
          <w:tab w:val="left" w:pos="2410"/>
        </w:tabs>
        <w:spacing w:line="360" w:lineRule="auto"/>
        <w:rPr>
          <w:sz w:val="28"/>
          <w:szCs w:val="28"/>
        </w:rPr>
      </w:pPr>
      <w:r>
        <w:rPr>
          <w:color w:val="000000"/>
          <w:sz w:val="28"/>
          <w:szCs w:val="28"/>
        </w:rPr>
        <w:t>п</w:t>
      </w:r>
      <w:r w:rsidR="001C131C" w:rsidRPr="00CE16D1">
        <w:rPr>
          <w:color w:val="000000"/>
          <w:sz w:val="28"/>
          <w:szCs w:val="28"/>
        </w:rPr>
        <w:t xml:space="preserve">роцесор </w:t>
      </w:r>
      <w:proofErr w:type="spellStart"/>
      <w:r w:rsidR="001C131C" w:rsidRPr="00CE16D1">
        <w:rPr>
          <w:color w:val="000000"/>
          <w:sz w:val="28"/>
          <w:szCs w:val="28"/>
        </w:rPr>
        <w:t>Intel</w:t>
      </w:r>
      <w:proofErr w:type="spellEnd"/>
      <w:r w:rsidR="00C7374A" w:rsidRPr="00C7374A">
        <w:rPr>
          <w:color w:val="000000"/>
          <w:sz w:val="28"/>
          <w:szCs w:val="28"/>
        </w:rPr>
        <w:t xml:space="preserve"> </w:t>
      </w:r>
      <w:r w:rsidR="00C7374A">
        <w:rPr>
          <w:color w:val="000000"/>
          <w:sz w:val="28"/>
          <w:szCs w:val="28"/>
          <w:lang w:val="en-US"/>
        </w:rPr>
        <w:t>Core</w:t>
      </w:r>
      <w:r w:rsidR="00C7374A" w:rsidRPr="00C7374A">
        <w:rPr>
          <w:color w:val="000000"/>
          <w:sz w:val="28"/>
          <w:szCs w:val="28"/>
        </w:rPr>
        <w:t xml:space="preserve"> </w:t>
      </w:r>
      <w:r w:rsidR="00C7374A">
        <w:rPr>
          <w:color w:val="000000"/>
          <w:sz w:val="28"/>
          <w:szCs w:val="28"/>
          <w:lang w:val="en-US"/>
        </w:rPr>
        <w:t>I</w:t>
      </w:r>
      <w:r w:rsidR="00C7374A" w:rsidRPr="00C7374A">
        <w:rPr>
          <w:color w:val="000000"/>
          <w:sz w:val="28"/>
          <w:szCs w:val="28"/>
        </w:rPr>
        <w:t>5</w:t>
      </w:r>
      <w:r w:rsidR="00C7374A">
        <w:rPr>
          <w:color w:val="000000"/>
          <w:sz w:val="28"/>
          <w:szCs w:val="28"/>
        </w:rPr>
        <w:t xml:space="preserve"> або аналог інших виробників</w:t>
      </w:r>
      <w:r w:rsidR="001C131C" w:rsidRPr="00CE16D1">
        <w:rPr>
          <w:color w:val="000000"/>
          <w:sz w:val="28"/>
          <w:szCs w:val="28"/>
        </w:rPr>
        <w:t>;</w:t>
      </w:r>
    </w:p>
    <w:p w14:paraId="24FED1D7" w14:textId="5D5DE58A" w:rsidR="001C131C" w:rsidRPr="00CE16D1" w:rsidRDefault="00A70A29" w:rsidP="001C131C">
      <w:pPr>
        <w:numPr>
          <w:ilvl w:val="0"/>
          <w:numId w:val="8"/>
        </w:numPr>
        <w:pBdr>
          <w:top w:val="nil"/>
          <w:left w:val="nil"/>
          <w:bottom w:val="nil"/>
          <w:right w:val="nil"/>
          <w:between w:val="nil"/>
        </w:pBdr>
        <w:tabs>
          <w:tab w:val="left" w:pos="2410"/>
        </w:tabs>
        <w:spacing w:line="360" w:lineRule="auto"/>
        <w:rPr>
          <w:sz w:val="28"/>
          <w:szCs w:val="28"/>
        </w:rPr>
      </w:pPr>
      <w:r>
        <w:rPr>
          <w:color w:val="000000"/>
          <w:sz w:val="28"/>
          <w:szCs w:val="28"/>
        </w:rPr>
        <w:t>о</w:t>
      </w:r>
      <w:r w:rsidR="001C131C" w:rsidRPr="00CE16D1">
        <w:rPr>
          <w:color w:val="000000"/>
          <w:sz w:val="28"/>
          <w:szCs w:val="28"/>
        </w:rPr>
        <w:t xml:space="preserve">перативна пам’ять: 4 </w:t>
      </w:r>
      <w:proofErr w:type="spellStart"/>
      <w:r w:rsidR="001C131C" w:rsidRPr="00CE16D1">
        <w:rPr>
          <w:color w:val="000000"/>
          <w:sz w:val="28"/>
          <w:szCs w:val="28"/>
        </w:rPr>
        <w:t>Гб</w:t>
      </w:r>
      <w:proofErr w:type="spellEnd"/>
      <w:r w:rsidR="001C131C" w:rsidRPr="00CE16D1">
        <w:rPr>
          <w:color w:val="000000"/>
          <w:sz w:val="28"/>
          <w:szCs w:val="28"/>
        </w:rPr>
        <w:t>;</w:t>
      </w:r>
    </w:p>
    <w:p w14:paraId="44DFAD61" w14:textId="1710B4C9" w:rsidR="001C131C" w:rsidRPr="0085261B" w:rsidRDefault="001C131C" w:rsidP="00BB13DA">
      <w:pPr>
        <w:pStyle w:val="23"/>
      </w:pPr>
      <w:bookmarkStart w:id="41" w:name="_Toc168106874"/>
      <w:bookmarkStart w:id="42" w:name="_Toc168573930"/>
      <w:bookmarkStart w:id="43" w:name="_Toc168574626"/>
      <w:bookmarkStart w:id="44" w:name="_Toc168597423"/>
      <w:bookmarkStart w:id="45" w:name="_Toc168598282"/>
      <w:r w:rsidRPr="0085261B">
        <w:rPr>
          <w:rStyle w:val="2Char"/>
          <w:b/>
          <w:bCs/>
        </w:rPr>
        <w:t>Вимоги до програмного та апаратного забезпечення користувача</w:t>
      </w:r>
      <w:bookmarkEnd w:id="41"/>
      <w:bookmarkEnd w:id="42"/>
      <w:bookmarkEnd w:id="43"/>
      <w:bookmarkEnd w:id="44"/>
      <w:bookmarkEnd w:id="45"/>
      <w:r w:rsidRPr="0085261B">
        <w:t xml:space="preserve"> </w:t>
      </w:r>
    </w:p>
    <w:p w14:paraId="540B32DC" w14:textId="59B9B04A" w:rsidR="001C131C" w:rsidRPr="00CE16D1" w:rsidRDefault="009D3E66" w:rsidP="001C131C">
      <w:pPr>
        <w:numPr>
          <w:ilvl w:val="0"/>
          <w:numId w:val="9"/>
        </w:numPr>
        <w:pBdr>
          <w:top w:val="nil"/>
          <w:left w:val="nil"/>
          <w:bottom w:val="nil"/>
          <w:right w:val="nil"/>
          <w:between w:val="nil"/>
        </w:pBdr>
        <w:spacing w:line="360" w:lineRule="auto"/>
        <w:jc w:val="left"/>
        <w:rPr>
          <w:sz w:val="28"/>
          <w:szCs w:val="28"/>
        </w:rPr>
      </w:pPr>
      <w:r>
        <w:rPr>
          <w:color w:val="000000"/>
          <w:sz w:val="28"/>
          <w:szCs w:val="28"/>
        </w:rPr>
        <w:t>о</w:t>
      </w:r>
      <w:r w:rsidR="001C131C" w:rsidRPr="00CE16D1">
        <w:rPr>
          <w:color w:val="000000"/>
          <w:sz w:val="28"/>
          <w:szCs w:val="28"/>
        </w:rPr>
        <w:t>пераційна система Windows</w:t>
      </w:r>
      <w:r w:rsidR="00057B96">
        <w:rPr>
          <w:color w:val="000000"/>
          <w:sz w:val="28"/>
          <w:szCs w:val="28"/>
        </w:rPr>
        <w:t>,</w:t>
      </w:r>
      <w:r w:rsidR="001C131C" w:rsidRPr="00CE16D1">
        <w:rPr>
          <w:color w:val="000000"/>
          <w:sz w:val="28"/>
          <w:szCs w:val="28"/>
        </w:rPr>
        <w:t xml:space="preserve"> </w:t>
      </w:r>
      <w:proofErr w:type="spellStart"/>
      <w:r w:rsidR="001C131C" w:rsidRPr="00CE16D1">
        <w:rPr>
          <w:color w:val="000000"/>
          <w:sz w:val="28"/>
          <w:szCs w:val="28"/>
        </w:rPr>
        <w:t>Linux</w:t>
      </w:r>
      <w:proofErr w:type="spellEnd"/>
      <w:r w:rsidR="00057B96">
        <w:rPr>
          <w:color w:val="000000"/>
          <w:sz w:val="28"/>
          <w:szCs w:val="28"/>
        </w:rPr>
        <w:t xml:space="preserve"> або</w:t>
      </w:r>
      <w:r w:rsidR="00057B96" w:rsidRPr="00057B96">
        <w:rPr>
          <w:color w:val="000000"/>
          <w:sz w:val="28"/>
          <w:szCs w:val="28"/>
        </w:rPr>
        <w:t xml:space="preserve"> </w:t>
      </w:r>
      <w:r w:rsidR="00057B96">
        <w:rPr>
          <w:color w:val="000000"/>
          <w:sz w:val="28"/>
          <w:szCs w:val="28"/>
          <w:lang w:val="en-US"/>
        </w:rPr>
        <w:t>MacOS</w:t>
      </w:r>
      <w:r w:rsidR="001C131C" w:rsidRPr="00CE16D1">
        <w:rPr>
          <w:color w:val="000000"/>
          <w:sz w:val="28"/>
          <w:szCs w:val="28"/>
        </w:rPr>
        <w:t>;</w:t>
      </w:r>
    </w:p>
    <w:p w14:paraId="4CAB0CD8" w14:textId="5C10358A" w:rsidR="001C131C" w:rsidRPr="00CE16D1" w:rsidRDefault="009D3E66" w:rsidP="001C131C">
      <w:pPr>
        <w:numPr>
          <w:ilvl w:val="0"/>
          <w:numId w:val="9"/>
        </w:numPr>
        <w:pBdr>
          <w:top w:val="nil"/>
          <w:left w:val="nil"/>
          <w:bottom w:val="nil"/>
          <w:right w:val="nil"/>
          <w:between w:val="nil"/>
        </w:pBdr>
        <w:spacing w:line="360" w:lineRule="auto"/>
        <w:jc w:val="left"/>
        <w:rPr>
          <w:sz w:val="28"/>
          <w:szCs w:val="28"/>
        </w:rPr>
      </w:pPr>
      <w:r>
        <w:rPr>
          <w:color w:val="000000"/>
          <w:sz w:val="28"/>
          <w:szCs w:val="28"/>
        </w:rPr>
        <w:t>м</w:t>
      </w:r>
      <w:r w:rsidR="0085083D">
        <w:rPr>
          <w:color w:val="000000"/>
          <w:sz w:val="28"/>
          <w:szCs w:val="28"/>
        </w:rPr>
        <w:t>ов</w:t>
      </w:r>
      <w:r>
        <w:rPr>
          <w:color w:val="000000"/>
          <w:sz w:val="28"/>
          <w:szCs w:val="28"/>
        </w:rPr>
        <w:t>а</w:t>
      </w:r>
      <w:r w:rsidR="0085083D">
        <w:rPr>
          <w:color w:val="000000"/>
          <w:sz w:val="28"/>
          <w:szCs w:val="28"/>
        </w:rPr>
        <w:t xml:space="preserve"> програмування </w:t>
      </w:r>
      <w:r w:rsidR="0085083D">
        <w:rPr>
          <w:color w:val="000000"/>
          <w:sz w:val="28"/>
          <w:szCs w:val="28"/>
          <w:lang w:val="en-US"/>
        </w:rPr>
        <w:t>Python</w:t>
      </w:r>
      <w:r w:rsidR="0085083D" w:rsidRPr="0085083D">
        <w:rPr>
          <w:color w:val="000000"/>
          <w:sz w:val="28"/>
          <w:szCs w:val="28"/>
          <w:lang w:val="ru-RU"/>
        </w:rPr>
        <w:t xml:space="preserve"> </w:t>
      </w:r>
      <w:r w:rsidR="0085083D">
        <w:rPr>
          <w:color w:val="000000"/>
          <w:sz w:val="28"/>
          <w:szCs w:val="28"/>
        </w:rPr>
        <w:t>версії 3.12 або вище</w:t>
      </w:r>
      <w:r w:rsidRPr="009D3E66">
        <w:rPr>
          <w:color w:val="000000"/>
          <w:sz w:val="28"/>
          <w:szCs w:val="28"/>
          <w:lang w:val="ru-RU"/>
        </w:rPr>
        <w:t>;</w:t>
      </w:r>
    </w:p>
    <w:p w14:paraId="59189C06" w14:textId="28603094" w:rsidR="001C131C" w:rsidRPr="00CE16D1" w:rsidRDefault="00896667" w:rsidP="001C131C">
      <w:pPr>
        <w:numPr>
          <w:ilvl w:val="0"/>
          <w:numId w:val="9"/>
        </w:numPr>
        <w:pBdr>
          <w:top w:val="nil"/>
          <w:left w:val="nil"/>
          <w:bottom w:val="nil"/>
          <w:right w:val="nil"/>
          <w:between w:val="nil"/>
        </w:pBdr>
        <w:spacing w:line="360" w:lineRule="auto"/>
        <w:jc w:val="left"/>
        <w:rPr>
          <w:sz w:val="28"/>
          <w:szCs w:val="28"/>
        </w:rPr>
      </w:pPr>
      <w:r>
        <w:rPr>
          <w:sz w:val="28"/>
          <w:szCs w:val="28"/>
        </w:rPr>
        <w:t>бі</w:t>
      </w:r>
      <w:r w:rsidR="00E852D5">
        <w:rPr>
          <w:sz w:val="28"/>
          <w:szCs w:val="28"/>
        </w:rPr>
        <w:t>бліотеки</w:t>
      </w:r>
      <w:r w:rsidR="0069383A" w:rsidRPr="0069383A">
        <w:rPr>
          <w:sz w:val="28"/>
          <w:szCs w:val="28"/>
        </w:rPr>
        <w:t xml:space="preserve"> </w:t>
      </w:r>
      <w:proofErr w:type="spellStart"/>
      <w:r w:rsidR="00E852D5">
        <w:rPr>
          <w:sz w:val="28"/>
          <w:szCs w:val="28"/>
          <w:lang w:val="en-US"/>
        </w:rPr>
        <w:t>Networkx</w:t>
      </w:r>
      <w:proofErr w:type="spellEnd"/>
      <w:r w:rsidR="00E852D5" w:rsidRPr="00E852D5">
        <w:rPr>
          <w:sz w:val="28"/>
          <w:szCs w:val="28"/>
        </w:rPr>
        <w:t xml:space="preserve"> (</w:t>
      </w:r>
      <w:r w:rsidR="00E852D5">
        <w:rPr>
          <w:sz w:val="28"/>
          <w:szCs w:val="28"/>
        </w:rPr>
        <w:t>версії 3.3)</w:t>
      </w:r>
      <w:r w:rsidR="0069383A" w:rsidRPr="0069383A">
        <w:rPr>
          <w:sz w:val="28"/>
          <w:szCs w:val="28"/>
        </w:rPr>
        <w:t>,</w:t>
      </w:r>
      <w:r w:rsidR="00E852D5">
        <w:rPr>
          <w:sz w:val="28"/>
          <w:szCs w:val="28"/>
        </w:rPr>
        <w:t xml:space="preserve"> </w:t>
      </w:r>
      <w:r w:rsidR="00E852D5">
        <w:rPr>
          <w:sz w:val="28"/>
          <w:szCs w:val="28"/>
          <w:lang w:val="en-US"/>
        </w:rPr>
        <w:t>Matplotlib</w:t>
      </w:r>
      <w:r w:rsidR="00E852D5" w:rsidRPr="00E852D5">
        <w:rPr>
          <w:sz w:val="28"/>
          <w:szCs w:val="28"/>
        </w:rPr>
        <w:t xml:space="preserve"> (</w:t>
      </w:r>
      <w:r w:rsidR="00E852D5">
        <w:rPr>
          <w:sz w:val="28"/>
          <w:szCs w:val="28"/>
        </w:rPr>
        <w:t xml:space="preserve">версії 3.8.4 або вище), </w:t>
      </w:r>
      <w:r w:rsidR="00E852D5">
        <w:rPr>
          <w:sz w:val="28"/>
          <w:szCs w:val="28"/>
          <w:lang w:val="en-US"/>
        </w:rPr>
        <w:t>FPDF</w:t>
      </w:r>
      <w:r w:rsidR="00E852D5" w:rsidRPr="00E852D5">
        <w:rPr>
          <w:sz w:val="28"/>
          <w:szCs w:val="28"/>
        </w:rPr>
        <w:t xml:space="preserve"> </w:t>
      </w:r>
      <w:r w:rsidR="00E852D5">
        <w:rPr>
          <w:sz w:val="28"/>
          <w:szCs w:val="28"/>
        </w:rPr>
        <w:t>(версії 1.7.2).</w:t>
      </w:r>
    </w:p>
    <w:p w14:paraId="20267F0E" w14:textId="77777777" w:rsidR="001C131C" w:rsidRPr="00CE16D1" w:rsidRDefault="001C131C" w:rsidP="001C131C">
      <w:pPr>
        <w:pBdr>
          <w:top w:val="nil"/>
          <w:left w:val="nil"/>
          <w:bottom w:val="nil"/>
          <w:right w:val="nil"/>
          <w:between w:val="nil"/>
        </w:pBdr>
        <w:spacing w:line="360" w:lineRule="auto"/>
        <w:rPr>
          <w:color w:val="000000"/>
          <w:sz w:val="28"/>
          <w:szCs w:val="28"/>
        </w:rPr>
      </w:pPr>
      <w:bookmarkStart w:id="46" w:name="_17dp8vu" w:colFirst="0" w:colLast="0"/>
      <w:bookmarkEnd w:id="46"/>
    </w:p>
    <w:p w14:paraId="7FE4ECA3" w14:textId="77777777" w:rsidR="001C131C" w:rsidRPr="00CE16D1" w:rsidRDefault="001C131C" w:rsidP="001C131C">
      <w:pPr>
        <w:pStyle w:val="10"/>
        <w:jc w:val="center"/>
        <w:rPr>
          <w:rFonts w:eastAsia="Times New Roman" w:cs="Times New Roman"/>
          <w:sz w:val="28"/>
          <w:szCs w:val="28"/>
        </w:rPr>
      </w:pPr>
      <w:r w:rsidRPr="00CE16D1">
        <w:rPr>
          <w:rFonts w:eastAsia="Times New Roman" w:cs="Times New Roman"/>
          <w:sz w:val="28"/>
          <w:szCs w:val="28"/>
        </w:rPr>
        <w:br w:type="page"/>
      </w:r>
    </w:p>
    <w:p w14:paraId="0C571E08" w14:textId="77777777" w:rsidR="001C131C" w:rsidRPr="00525612" w:rsidRDefault="001C131C" w:rsidP="001C131C">
      <w:pPr>
        <w:pStyle w:val="13"/>
        <w:numPr>
          <w:ilvl w:val="0"/>
          <w:numId w:val="74"/>
        </w:numPr>
        <w:spacing w:line="480" w:lineRule="auto"/>
        <w:ind w:left="1066" w:hanging="357"/>
      </w:pPr>
      <w:bookmarkStart w:id="47" w:name="_Toc168106875"/>
      <w:bookmarkStart w:id="48" w:name="_Toc168573931"/>
      <w:bookmarkStart w:id="49" w:name="_Toc168574627"/>
      <w:bookmarkStart w:id="50" w:name="_Toc168597424"/>
      <w:bookmarkStart w:id="51" w:name="_Toc168598283"/>
      <w:r w:rsidRPr="00525612">
        <w:rPr>
          <w:rFonts w:eastAsia="Times New Roman"/>
        </w:rPr>
        <w:lastRenderedPageBreak/>
        <w:t>ЕТАПИ РОЗРОБКИ</w:t>
      </w:r>
      <w:bookmarkEnd w:id="47"/>
      <w:bookmarkEnd w:id="48"/>
      <w:bookmarkEnd w:id="49"/>
      <w:bookmarkEnd w:id="50"/>
      <w:bookmarkEnd w:id="51"/>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2"/>
        <w:gridCol w:w="5863"/>
        <w:gridCol w:w="3256"/>
      </w:tblGrid>
      <w:tr w:rsidR="001C131C" w:rsidRPr="00FB43D1" w14:paraId="43D39C2B" w14:textId="77777777" w:rsidTr="001916E2">
        <w:trPr>
          <w:jc w:val="center"/>
        </w:trPr>
        <w:tc>
          <w:tcPr>
            <w:tcW w:w="334" w:type="pct"/>
            <w:tcBorders>
              <w:top w:val="single" w:sz="4" w:space="0" w:color="auto"/>
              <w:left w:val="single" w:sz="4" w:space="0" w:color="auto"/>
              <w:bottom w:val="single" w:sz="4" w:space="0" w:color="auto"/>
              <w:right w:val="single" w:sz="4" w:space="0" w:color="auto"/>
            </w:tcBorders>
            <w:vAlign w:val="center"/>
            <w:hideMark/>
          </w:tcPr>
          <w:p w14:paraId="0527D348" w14:textId="77777777" w:rsidR="001C131C" w:rsidRPr="00FB43D1" w:rsidRDefault="001C131C" w:rsidP="001916E2">
            <w:pPr>
              <w:spacing w:line="240" w:lineRule="auto"/>
              <w:ind w:firstLine="0"/>
              <w:jc w:val="center"/>
              <w:rPr>
                <w:sz w:val="24"/>
              </w:rPr>
            </w:pPr>
            <w:r w:rsidRPr="00FB43D1">
              <w:rPr>
                <w:sz w:val="24"/>
              </w:rPr>
              <w:t>№ з/п</w:t>
            </w:r>
          </w:p>
        </w:tc>
        <w:tc>
          <w:tcPr>
            <w:tcW w:w="2999" w:type="pct"/>
            <w:tcBorders>
              <w:top w:val="single" w:sz="4" w:space="0" w:color="auto"/>
              <w:left w:val="single" w:sz="4" w:space="0" w:color="auto"/>
              <w:bottom w:val="single" w:sz="4" w:space="0" w:color="auto"/>
              <w:right w:val="single" w:sz="4" w:space="0" w:color="auto"/>
            </w:tcBorders>
            <w:vAlign w:val="center"/>
            <w:hideMark/>
          </w:tcPr>
          <w:p w14:paraId="63E11160" w14:textId="77777777" w:rsidR="001C131C" w:rsidRPr="00FB43D1" w:rsidRDefault="001C131C" w:rsidP="001916E2">
            <w:pPr>
              <w:spacing w:line="240" w:lineRule="auto"/>
              <w:ind w:firstLine="0"/>
              <w:jc w:val="center"/>
              <w:rPr>
                <w:sz w:val="24"/>
              </w:rPr>
            </w:pPr>
            <w:r w:rsidRPr="00FB43D1">
              <w:rPr>
                <w:sz w:val="24"/>
              </w:rPr>
              <w:t xml:space="preserve">Назва етапів виконання </w:t>
            </w:r>
            <w:r w:rsidRPr="00FB43D1">
              <w:rPr>
                <w:sz w:val="24"/>
              </w:rPr>
              <w:br/>
              <w:t>дипломного проєкту</w:t>
            </w:r>
          </w:p>
        </w:tc>
        <w:tc>
          <w:tcPr>
            <w:tcW w:w="1666" w:type="pct"/>
            <w:tcBorders>
              <w:top w:val="single" w:sz="4" w:space="0" w:color="auto"/>
              <w:left w:val="single" w:sz="4" w:space="0" w:color="auto"/>
              <w:bottom w:val="single" w:sz="4" w:space="0" w:color="auto"/>
              <w:right w:val="single" w:sz="4" w:space="0" w:color="auto"/>
            </w:tcBorders>
            <w:vAlign w:val="center"/>
            <w:hideMark/>
          </w:tcPr>
          <w:p w14:paraId="4C646DC2" w14:textId="77777777" w:rsidR="001C131C" w:rsidRPr="00FB43D1" w:rsidRDefault="001C131C" w:rsidP="001916E2">
            <w:pPr>
              <w:spacing w:line="240" w:lineRule="auto"/>
              <w:ind w:firstLine="0"/>
              <w:jc w:val="center"/>
              <w:rPr>
                <w:sz w:val="24"/>
              </w:rPr>
            </w:pPr>
            <w:r w:rsidRPr="00FB43D1">
              <w:rPr>
                <w:sz w:val="24"/>
              </w:rPr>
              <w:t xml:space="preserve">Термін виконання </w:t>
            </w:r>
            <w:r w:rsidRPr="00FB43D1">
              <w:rPr>
                <w:sz w:val="24"/>
              </w:rPr>
              <w:br/>
              <w:t>етапів проєкту</w:t>
            </w:r>
          </w:p>
        </w:tc>
      </w:tr>
      <w:tr w:rsidR="001C131C" w:rsidRPr="00FB43D1" w14:paraId="6AE8545E" w14:textId="77777777" w:rsidTr="001916E2">
        <w:trPr>
          <w:trHeight w:val="20"/>
          <w:jc w:val="center"/>
        </w:trPr>
        <w:tc>
          <w:tcPr>
            <w:tcW w:w="334" w:type="pct"/>
            <w:tcBorders>
              <w:top w:val="single" w:sz="4" w:space="0" w:color="auto"/>
              <w:left w:val="single" w:sz="4" w:space="0" w:color="auto"/>
              <w:bottom w:val="single" w:sz="4" w:space="0" w:color="auto"/>
              <w:right w:val="single" w:sz="4" w:space="0" w:color="auto"/>
            </w:tcBorders>
            <w:vAlign w:val="center"/>
            <w:hideMark/>
          </w:tcPr>
          <w:p w14:paraId="281AFEA8" w14:textId="77777777" w:rsidR="001C131C" w:rsidRPr="00FB43D1" w:rsidRDefault="001C131C" w:rsidP="001916E2">
            <w:pPr>
              <w:spacing w:line="240" w:lineRule="auto"/>
              <w:ind w:firstLine="0"/>
              <w:jc w:val="center"/>
              <w:rPr>
                <w:sz w:val="24"/>
              </w:rPr>
            </w:pPr>
            <w:r w:rsidRPr="00FB43D1">
              <w:rPr>
                <w:sz w:val="24"/>
              </w:rPr>
              <w:t>1.</w:t>
            </w:r>
          </w:p>
        </w:tc>
        <w:tc>
          <w:tcPr>
            <w:tcW w:w="2999" w:type="pct"/>
            <w:tcBorders>
              <w:top w:val="single" w:sz="4" w:space="0" w:color="auto"/>
              <w:left w:val="single" w:sz="4" w:space="0" w:color="auto"/>
              <w:bottom w:val="single" w:sz="4" w:space="0" w:color="auto"/>
              <w:right w:val="single" w:sz="4" w:space="0" w:color="auto"/>
            </w:tcBorders>
            <w:vAlign w:val="center"/>
          </w:tcPr>
          <w:p w14:paraId="2EA82F20" w14:textId="77777777" w:rsidR="001C131C" w:rsidRPr="001C131C" w:rsidRDefault="001C131C" w:rsidP="001916E2">
            <w:pPr>
              <w:spacing w:line="480" w:lineRule="auto"/>
              <w:ind w:firstLine="0"/>
              <w:jc w:val="left"/>
              <w:rPr>
                <w:sz w:val="24"/>
                <w:lang w:val="ru-RU"/>
              </w:rPr>
            </w:pPr>
            <w:r w:rsidRPr="00FB43D1">
              <w:rPr>
                <w:sz w:val="24"/>
              </w:rPr>
              <w:t>Вивчення літератури за тематикою проєкту</w:t>
            </w:r>
          </w:p>
        </w:tc>
        <w:tc>
          <w:tcPr>
            <w:tcW w:w="1666" w:type="pct"/>
            <w:tcBorders>
              <w:top w:val="single" w:sz="4" w:space="0" w:color="auto"/>
              <w:left w:val="single" w:sz="4" w:space="0" w:color="auto"/>
              <w:bottom w:val="single" w:sz="4" w:space="0" w:color="auto"/>
              <w:right w:val="single" w:sz="4" w:space="0" w:color="auto"/>
            </w:tcBorders>
            <w:vAlign w:val="center"/>
          </w:tcPr>
          <w:p w14:paraId="0524AC08" w14:textId="77777777" w:rsidR="001C131C" w:rsidRPr="003C31C1" w:rsidRDefault="001C131C" w:rsidP="001916E2">
            <w:pPr>
              <w:spacing w:line="240" w:lineRule="auto"/>
              <w:ind w:firstLine="0"/>
              <w:jc w:val="center"/>
              <w:rPr>
                <w:sz w:val="24"/>
                <w:lang w:val="en-US"/>
              </w:rPr>
            </w:pPr>
            <w:r>
              <w:rPr>
                <w:sz w:val="24"/>
                <w:lang w:val="en-US"/>
              </w:rPr>
              <w:t>15.04.2024</w:t>
            </w:r>
          </w:p>
        </w:tc>
      </w:tr>
      <w:tr w:rsidR="001C131C" w:rsidRPr="00FB43D1" w14:paraId="2BAE0677" w14:textId="77777777" w:rsidTr="001916E2">
        <w:trPr>
          <w:trHeight w:val="20"/>
          <w:jc w:val="center"/>
        </w:trPr>
        <w:tc>
          <w:tcPr>
            <w:tcW w:w="334" w:type="pct"/>
            <w:tcBorders>
              <w:top w:val="single" w:sz="4" w:space="0" w:color="auto"/>
              <w:left w:val="single" w:sz="4" w:space="0" w:color="auto"/>
              <w:bottom w:val="single" w:sz="4" w:space="0" w:color="auto"/>
              <w:right w:val="single" w:sz="4" w:space="0" w:color="auto"/>
            </w:tcBorders>
            <w:vAlign w:val="center"/>
            <w:hideMark/>
          </w:tcPr>
          <w:p w14:paraId="6DF99374" w14:textId="77777777" w:rsidR="001C131C" w:rsidRPr="00FB43D1" w:rsidRDefault="001C131C" w:rsidP="001916E2">
            <w:pPr>
              <w:spacing w:line="240" w:lineRule="auto"/>
              <w:ind w:firstLine="0"/>
              <w:jc w:val="center"/>
              <w:rPr>
                <w:sz w:val="24"/>
              </w:rPr>
            </w:pPr>
            <w:r w:rsidRPr="00FB43D1">
              <w:rPr>
                <w:sz w:val="24"/>
              </w:rPr>
              <w:t>2.</w:t>
            </w:r>
          </w:p>
        </w:tc>
        <w:tc>
          <w:tcPr>
            <w:tcW w:w="2999" w:type="pct"/>
            <w:tcBorders>
              <w:top w:val="single" w:sz="4" w:space="0" w:color="auto"/>
              <w:left w:val="single" w:sz="4" w:space="0" w:color="auto"/>
              <w:bottom w:val="single" w:sz="4" w:space="0" w:color="auto"/>
              <w:right w:val="single" w:sz="4" w:space="0" w:color="auto"/>
            </w:tcBorders>
            <w:vAlign w:val="center"/>
          </w:tcPr>
          <w:p w14:paraId="1A9ACC58" w14:textId="77777777" w:rsidR="001C131C" w:rsidRPr="00FB43D1" w:rsidRDefault="001C131C" w:rsidP="001916E2">
            <w:pPr>
              <w:spacing w:line="480" w:lineRule="auto"/>
              <w:ind w:firstLine="0"/>
              <w:jc w:val="left"/>
              <w:rPr>
                <w:sz w:val="24"/>
              </w:rPr>
            </w:pPr>
            <w:r w:rsidRPr="00FB43D1">
              <w:rPr>
                <w:sz w:val="24"/>
              </w:rPr>
              <w:t>Розроблення та узгодження технічного завдання</w:t>
            </w:r>
          </w:p>
        </w:tc>
        <w:tc>
          <w:tcPr>
            <w:tcW w:w="1666" w:type="pct"/>
            <w:tcBorders>
              <w:top w:val="single" w:sz="4" w:space="0" w:color="auto"/>
              <w:left w:val="single" w:sz="4" w:space="0" w:color="auto"/>
              <w:bottom w:val="single" w:sz="4" w:space="0" w:color="auto"/>
              <w:right w:val="single" w:sz="4" w:space="0" w:color="auto"/>
            </w:tcBorders>
            <w:vAlign w:val="center"/>
          </w:tcPr>
          <w:p w14:paraId="3F9E018B" w14:textId="41C0A78C" w:rsidR="001C131C" w:rsidRPr="003C31C1" w:rsidRDefault="002F737F" w:rsidP="001916E2">
            <w:pPr>
              <w:spacing w:line="240" w:lineRule="auto"/>
              <w:ind w:firstLine="0"/>
              <w:jc w:val="center"/>
              <w:rPr>
                <w:sz w:val="24"/>
                <w:lang w:val="en-US"/>
              </w:rPr>
            </w:pPr>
            <w:r>
              <w:rPr>
                <w:sz w:val="24"/>
                <w:lang w:val="ru-RU"/>
              </w:rPr>
              <w:t>30</w:t>
            </w:r>
            <w:r w:rsidR="001C131C">
              <w:rPr>
                <w:sz w:val="24"/>
                <w:lang w:val="en-US"/>
              </w:rPr>
              <w:t>.04.2024</w:t>
            </w:r>
          </w:p>
        </w:tc>
      </w:tr>
      <w:tr w:rsidR="001C131C" w:rsidRPr="00FB43D1" w14:paraId="46E47AED" w14:textId="77777777" w:rsidTr="001916E2">
        <w:trPr>
          <w:trHeight w:val="20"/>
          <w:jc w:val="center"/>
        </w:trPr>
        <w:tc>
          <w:tcPr>
            <w:tcW w:w="334" w:type="pct"/>
            <w:tcBorders>
              <w:top w:val="single" w:sz="4" w:space="0" w:color="auto"/>
              <w:left w:val="single" w:sz="4" w:space="0" w:color="auto"/>
              <w:bottom w:val="single" w:sz="4" w:space="0" w:color="auto"/>
              <w:right w:val="single" w:sz="4" w:space="0" w:color="auto"/>
            </w:tcBorders>
            <w:vAlign w:val="center"/>
          </w:tcPr>
          <w:p w14:paraId="4E3ADC52" w14:textId="77777777" w:rsidR="001C131C" w:rsidRPr="00FB43D1" w:rsidRDefault="001C131C" w:rsidP="001916E2">
            <w:pPr>
              <w:spacing w:line="240" w:lineRule="auto"/>
              <w:ind w:firstLine="0"/>
              <w:jc w:val="center"/>
              <w:rPr>
                <w:sz w:val="24"/>
              </w:rPr>
            </w:pPr>
            <w:r w:rsidRPr="00FB43D1">
              <w:rPr>
                <w:sz w:val="24"/>
              </w:rPr>
              <w:t>3.</w:t>
            </w:r>
          </w:p>
        </w:tc>
        <w:tc>
          <w:tcPr>
            <w:tcW w:w="2999" w:type="pct"/>
            <w:tcBorders>
              <w:top w:val="single" w:sz="4" w:space="0" w:color="auto"/>
              <w:left w:val="single" w:sz="4" w:space="0" w:color="auto"/>
              <w:bottom w:val="single" w:sz="4" w:space="0" w:color="auto"/>
              <w:right w:val="single" w:sz="4" w:space="0" w:color="auto"/>
            </w:tcBorders>
            <w:vAlign w:val="center"/>
          </w:tcPr>
          <w:p w14:paraId="43230E81" w14:textId="77777777" w:rsidR="001C131C" w:rsidRPr="007C75DA" w:rsidRDefault="001C131C" w:rsidP="001916E2">
            <w:pPr>
              <w:spacing w:line="480" w:lineRule="auto"/>
              <w:ind w:firstLine="0"/>
              <w:jc w:val="left"/>
              <w:rPr>
                <w:sz w:val="24"/>
                <w:lang w:val="en-US"/>
              </w:rPr>
            </w:pPr>
            <w:r w:rsidRPr="00FB43D1">
              <w:rPr>
                <w:sz w:val="24"/>
              </w:rPr>
              <w:t>Аналіз існуючих рішень</w:t>
            </w:r>
          </w:p>
        </w:tc>
        <w:tc>
          <w:tcPr>
            <w:tcW w:w="1666" w:type="pct"/>
            <w:tcBorders>
              <w:top w:val="single" w:sz="4" w:space="0" w:color="auto"/>
              <w:left w:val="single" w:sz="4" w:space="0" w:color="auto"/>
              <w:bottom w:val="single" w:sz="4" w:space="0" w:color="auto"/>
              <w:right w:val="single" w:sz="4" w:space="0" w:color="auto"/>
            </w:tcBorders>
            <w:vAlign w:val="center"/>
          </w:tcPr>
          <w:p w14:paraId="32F0471A" w14:textId="1222BA3C" w:rsidR="001C131C" w:rsidRPr="003C31C1" w:rsidRDefault="002F737F" w:rsidP="001916E2">
            <w:pPr>
              <w:spacing w:line="240" w:lineRule="auto"/>
              <w:ind w:firstLine="0"/>
              <w:jc w:val="center"/>
              <w:rPr>
                <w:sz w:val="24"/>
                <w:lang w:val="en-US"/>
              </w:rPr>
            </w:pPr>
            <w:r>
              <w:rPr>
                <w:sz w:val="24"/>
                <w:lang w:val="ru-RU"/>
              </w:rPr>
              <w:t>05</w:t>
            </w:r>
            <w:r w:rsidR="001C131C">
              <w:rPr>
                <w:sz w:val="24"/>
                <w:lang w:val="en-US"/>
              </w:rPr>
              <w:t>.0</w:t>
            </w:r>
            <w:r>
              <w:rPr>
                <w:sz w:val="24"/>
                <w:lang w:val="ru-RU"/>
              </w:rPr>
              <w:t>5</w:t>
            </w:r>
            <w:r w:rsidR="001C131C">
              <w:rPr>
                <w:sz w:val="24"/>
                <w:lang w:val="en-US"/>
              </w:rPr>
              <w:t>.2024</w:t>
            </w:r>
          </w:p>
        </w:tc>
      </w:tr>
      <w:tr w:rsidR="001C131C" w:rsidRPr="00FB43D1" w14:paraId="6B601CA6" w14:textId="77777777" w:rsidTr="001916E2">
        <w:trPr>
          <w:trHeight w:val="20"/>
          <w:jc w:val="center"/>
        </w:trPr>
        <w:tc>
          <w:tcPr>
            <w:tcW w:w="334" w:type="pct"/>
            <w:tcBorders>
              <w:top w:val="single" w:sz="4" w:space="0" w:color="auto"/>
              <w:left w:val="single" w:sz="4" w:space="0" w:color="auto"/>
              <w:bottom w:val="single" w:sz="4" w:space="0" w:color="auto"/>
              <w:right w:val="single" w:sz="4" w:space="0" w:color="auto"/>
            </w:tcBorders>
            <w:vAlign w:val="center"/>
          </w:tcPr>
          <w:p w14:paraId="464C9EB4" w14:textId="4FD4D19C" w:rsidR="001C131C" w:rsidRPr="00FB43D1" w:rsidRDefault="002F737F" w:rsidP="001916E2">
            <w:pPr>
              <w:spacing w:line="240" w:lineRule="auto"/>
              <w:ind w:firstLine="0"/>
              <w:jc w:val="center"/>
              <w:rPr>
                <w:sz w:val="24"/>
              </w:rPr>
            </w:pPr>
            <w:r>
              <w:rPr>
                <w:sz w:val="24"/>
                <w:lang w:val="ru-RU"/>
              </w:rPr>
              <w:t>4</w:t>
            </w:r>
            <w:r w:rsidR="001C131C" w:rsidRPr="00FB43D1">
              <w:rPr>
                <w:sz w:val="24"/>
              </w:rPr>
              <w:t>.</w:t>
            </w:r>
          </w:p>
        </w:tc>
        <w:tc>
          <w:tcPr>
            <w:tcW w:w="2999" w:type="pct"/>
            <w:tcBorders>
              <w:top w:val="single" w:sz="4" w:space="0" w:color="auto"/>
              <w:left w:val="single" w:sz="4" w:space="0" w:color="auto"/>
              <w:bottom w:val="single" w:sz="4" w:space="0" w:color="auto"/>
              <w:right w:val="single" w:sz="4" w:space="0" w:color="auto"/>
            </w:tcBorders>
            <w:vAlign w:val="center"/>
          </w:tcPr>
          <w:p w14:paraId="0471399C" w14:textId="77777777" w:rsidR="001C131C" w:rsidRPr="00FB43D1" w:rsidRDefault="001C131C" w:rsidP="001916E2">
            <w:pPr>
              <w:spacing w:line="480" w:lineRule="auto"/>
              <w:ind w:firstLine="0"/>
              <w:jc w:val="left"/>
              <w:rPr>
                <w:sz w:val="24"/>
              </w:rPr>
            </w:pPr>
            <w:r w:rsidRPr="00FB43D1">
              <w:rPr>
                <w:sz w:val="24"/>
              </w:rPr>
              <w:t>Підготовка матеріалів першого розділу проєкту</w:t>
            </w:r>
          </w:p>
        </w:tc>
        <w:tc>
          <w:tcPr>
            <w:tcW w:w="1666" w:type="pct"/>
            <w:tcBorders>
              <w:top w:val="single" w:sz="4" w:space="0" w:color="auto"/>
              <w:left w:val="single" w:sz="4" w:space="0" w:color="auto"/>
              <w:bottom w:val="single" w:sz="4" w:space="0" w:color="auto"/>
              <w:right w:val="single" w:sz="4" w:space="0" w:color="auto"/>
            </w:tcBorders>
            <w:vAlign w:val="center"/>
          </w:tcPr>
          <w:p w14:paraId="06BBBD76" w14:textId="56FE533A" w:rsidR="001C131C" w:rsidRPr="003C31C1" w:rsidRDefault="001C131C" w:rsidP="001916E2">
            <w:pPr>
              <w:spacing w:line="240" w:lineRule="auto"/>
              <w:ind w:firstLine="0"/>
              <w:jc w:val="center"/>
              <w:rPr>
                <w:sz w:val="24"/>
                <w:lang w:val="en-US"/>
              </w:rPr>
            </w:pPr>
            <w:r>
              <w:rPr>
                <w:sz w:val="24"/>
                <w:lang w:val="en-US"/>
              </w:rPr>
              <w:t>1</w:t>
            </w:r>
            <w:r w:rsidR="00D557CA">
              <w:rPr>
                <w:sz w:val="24"/>
              </w:rPr>
              <w:t>0</w:t>
            </w:r>
            <w:r>
              <w:rPr>
                <w:sz w:val="24"/>
                <w:lang w:val="en-US"/>
              </w:rPr>
              <w:t>.05.2024</w:t>
            </w:r>
          </w:p>
        </w:tc>
      </w:tr>
      <w:tr w:rsidR="001C131C" w:rsidRPr="00FB43D1" w14:paraId="2EB6B9AC" w14:textId="77777777" w:rsidTr="001916E2">
        <w:trPr>
          <w:trHeight w:val="20"/>
          <w:jc w:val="center"/>
        </w:trPr>
        <w:tc>
          <w:tcPr>
            <w:tcW w:w="334" w:type="pct"/>
            <w:tcBorders>
              <w:top w:val="single" w:sz="4" w:space="0" w:color="auto"/>
              <w:left w:val="single" w:sz="4" w:space="0" w:color="auto"/>
              <w:bottom w:val="single" w:sz="4" w:space="0" w:color="auto"/>
              <w:right w:val="single" w:sz="4" w:space="0" w:color="auto"/>
            </w:tcBorders>
            <w:vAlign w:val="center"/>
          </w:tcPr>
          <w:p w14:paraId="613802C4" w14:textId="167259ED" w:rsidR="001C131C" w:rsidRPr="00FB43D1" w:rsidRDefault="002F737F" w:rsidP="001916E2">
            <w:pPr>
              <w:spacing w:line="240" w:lineRule="auto"/>
              <w:ind w:firstLine="0"/>
              <w:jc w:val="center"/>
              <w:rPr>
                <w:sz w:val="24"/>
              </w:rPr>
            </w:pPr>
            <w:r>
              <w:rPr>
                <w:sz w:val="24"/>
                <w:lang w:val="ru-RU"/>
              </w:rPr>
              <w:t>5</w:t>
            </w:r>
            <w:r w:rsidR="001C131C" w:rsidRPr="00FB43D1">
              <w:rPr>
                <w:sz w:val="24"/>
              </w:rPr>
              <w:t>.</w:t>
            </w:r>
          </w:p>
        </w:tc>
        <w:tc>
          <w:tcPr>
            <w:tcW w:w="2999" w:type="pct"/>
            <w:tcBorders>
              <w:top w:val="single" w:sz="4" w:space="0" w:color="auto"/>
              <w:left w:val="single" w:sz="4" w:space="0" w:color="auto"/>
              <w:bottom w:val="single" w:sz="4" w:space="0" w:color="auto"/>
              <w:right w:val="single" w:sz="4" w:space="0" w:color="auto"/>
            </w:tcBorders>
            <w:vAlign w:val="center"/>
          </w:tcPr>
          <w:p w14:paraId="3CCEF9C9" w14:textId="77777777" w:rsidR="001C131C" w:rsidRPr="00FB43D1" w:rsidRDefault="001C131C" w:rsidP="001916E2">
            <w:pPr>
              <w:spacing w:line="480" w:lineRule="auto"/>
              <w:ind w:firstLine="0"/>
              <w:jc w:val="left"/>
              <w:rPr>
                <w:sz w:val="24"/>
              </w:rPr>
            </w:pPr>
            <w:r w:rsidRPr="00FB43D1">
              <w:rPr>
                <w:sz w:val="24"/>
              </w:rPr>
              <w:t>Підготовка матеріалів другого розділу проєкту</w:t>
            </w:r>
          </w:p>
        </w:tc>
        <w:tc>
          <w:tcPr>
            <w:tcW w:w="1666" w:type="pct"/>
            <w:tcBorders>
              <w:top w:val="single" w:sz="4" w:space="0" w:color="auto"/>
              <w:left w:val="single" w:sz="4" w:space="0" w:color="auto"/>
              <w:bottom w:val="single" w:sz="4" w:space="0" w:color="auto"/>
              <w:right w:val="single" w:sz="4" w:space="0" w:color="auto"/>
            </w:tcBorders>
            <w:vAlign w:val="center"/>
          </w:tcPr>
          <w:p w14:paraId="6B517307" w14:textId="36B67AC1" w:rsidR="001C131C" w:rsidRPr="003C31C1" w:rsidRDefault="00D557CA" w:rsidP="001916E2">
            <w:pPr>
              <w:spacing w:line="240" w:lineRule="auto"/>
              <w:ind w:firstLine="0"/>
              <w:jc w:val="center"/>
              <w:rPr>
                <w:sz w:val="24"/>
                <w:lang w:val="en-US"/>
              </w:rPr>
            </w:pPr>
            <w:r>
              <w:rPr>
                <w:sz w:val="24"/>
              </w:rPr>
              <w:t>18</w:t>
            </w:r>
            <w:r w:rsidR="001C131C">
              <w:rPr>
                <w:sz w:val="24"/>
                <w:lang w:val="en-US"/>
              </w:rPr>
              <w:t>.05.2024</w:t>
            </w:r>
          </w:p>
        </w:tc>
      </w:tr>
      <w:tr w:rsidR="001C131C" w:rsidRPr="00FB43D1" w14:paraId="12D0926D" w14:textId="77777777" w:rsidTr="001916E2">
        <w:trPr>
          <w:trHeight w:val="20"/>
          <w:jc w:val="center"/>
        </w:trPr>
        <w:tc>
          <w:tcPr>
            <w:tcW w:w="334" w:type="pct"/>
            <w:tcBorders>
              <w:top w:val="single" w:sz="4" w:space="0" w:color="auto"/>
              <w:left w:val="single" w:sz="4" w:space="0" w:color="auto"/>
              <w:bottom w:val="single" w:sz="4" w:space="0" w:color="auto"/>
              <w:right w:val="single" w:sz="4" w:space="0" w:color="auto"/>
            </w:tcBorders>
            <w:vAlign w:val="center"/>
          </w:tcPr>
          <w:p w14:paraId="32FDC524" w14:textId="152B6224" w:rsidR="001C131C" w:rsidRPr="00FB43D1" w:rsidRDefault="002F737F" w:rsidP="001916E2">
            <w:pPr>
              <w:spacing w:line="240" w:lineRule="auto"/>
              <w:ind w:firstLine="0"/>
              <w:jc w:val="center"/>
              <w:rPr>
                <w:sz w:val="24"/>
              </w:rPr>
            </w:pPr>
            <w:r>
              <w:rPr>
                <w:sz w:val="24"/>
                <w:lang w:val="ru-RU"/>
              </w:rPr>
              <w:t>6</w:t>
            </w:r>
            <w:r w:rsidR="001C131C" w:rsidRPr="00FB43D1">
              <w:rPr>
                <w:sz w:val="24"/>
              </w:rPr>
              <w:t>.</w:t>
            </w:r>
          </w:p>
        </w:tc>
        <w:tc>
          <w:tcPr>
            <w:tcW w:w="2999" w:type="pct"/>
            <w:tcBorders>
              <w:top w:val="single" w:sz="4" w:space="0" w:color="auto"/>
              <w:left w:val="single" w:sz="4" w:space="0" w:color="auto"/>
              <w:bottom w:val="single" w:sz="4" w:space="0" w:color="auto"/>
              <w:right w:val="single" w:sz="4" w:space="0" w:color="auto"/>
            </w:tcBorders>
            <w:vAlign w:val="center"/>
          </w:tcPr>
          <w:p w14:paraId="4C80BEC2" w14:textId="77777777" w:rsidR="001C131C" w:rsidRPr="007C75DA" w:rsidRDefault="001C131C" w:rsidP="001916E2">
            <w:pPr>
              <w:spacing w:line="480" w:lineRule="auto"/>
              <w:ind w:firstLine="0"/>
              <w:jc w:val="left"/>
              <w:rPr>
                <w:sz w:val="24"/>
                <w:lang w:val="en-US"/>
              </w:rPr>
            </w:pPr>
            <w:r w:rsidRPr="00FB43D1">
              <w:rPr>
                <w:sz w:val="24"/>
              </w:rPr>
              <w:t>Розробка програмного забезпечення проєкту</w:t>
            </w:r>
          </w:p>
        </w:tc>
        <w:tc>
          <w:tcPr>
            <w:tcW w:w="1666" w:type="pct"/>
            <w:tcBorders>
              <w:top w:val="single" w:sz="4" w:space="0" w:color="auto"/>
              <w:left w:val="single" w:sz="4" w:space="0" w:color="auto"/>
              <w:bottom w:val="single" w:sz="4" w:space="0" w:color="auto"/>
              <w:right w:val="single" w:sz="4" w:space="0" w:color="auto"/>
            </w:tcBorders>
            <w:vAlign w:val="center"/>
          </w:tcPr>
          <w:p w14:paraId="0222F9AA" w14:textId="2A882D89" w:rsidR="001C131C" w:rsidRPr="003C31C1" w:rsidRDefault="008C0170" w:rsidP="001916E2">
            <w:pPr>
              <w:spacing w:line="240" w:lineRule="auto"/>
              <w:ind w:firstLine="0"/>
              <w:jc w:val="center"/>
              <w:rPr>
                <w:sz w:val="24"/>
                <w:lang w:val="en-US"/>
              </w:rPr>
            </w:pPr>
            <w:r>
              <w:rPr>
                <w:sz w:val="24"/>
              </w:rPr>
              <w:t>2</w:t>
            </w:r>
            <w:r w:rsidR="00CE4564">
              <w:rPr>
                <w:sz w:val="24"/>
              </w:rPr>
              <w:t>1</w:t>
            </w:r>
            <w:r w:rsidR="001C131C">
              <w:rPr>
                <w:sz w:val="24"/>
                <w:lang w:val="en-US"/>
              </w:rPr>
              <w:t>.05.2024</w:t>
            </w:r>
          </w:p>
        </w:tc>
      </w:tr>
      <w:tr w:rsidR="001C131C" w:rsidRPr="00FB43D1" w14:paraId="3B4E5F42" w14:textId="77777777" w:rsidTr="001916E2">
        <w:trPr>
          <w:trHeight w:val="20"/>
          <w:jc w:val="center"/>
        </w:trPr>
        <w:tc>
          <w:tcPr>
            <w:tcW w:w="334" w:type="pct"/>
            <w:tcBorders>
              <w:top w:val="single" w:sz="4" w:space="0" w:color="auto"/>
              <w:left w:val="single" w:sz="4" w:space="0" w:color="auto"/>
              <w:bottom w:val="single" w:sz="4" w:space="0" w:color="auto"/>
              <w:right w:val="single" w:sz="4" w:space="0" w:color="auto"/>
            </w:tcBorders>
            <w:vAlign w:val="center"/>
          </w:tcPr>
          <w:p w14:paraId="668E24C2" w14:textId="63C02DFD" w:rsidR="001C131C" w:rsidRPr="00FB43D1" w:rsidRDefault="002F737F" w:rsidP="001916E2">
            <w:pPr>
              <w:spacing w:line="240" w:lineRule="auto"/>
              <w:ind w:firstLine="0"/>
              <w:jc w:val="center"/>
              <w:rPr>
                <w:sz w:val="24"/>
              </w:rPr>
            </w:pPr>
            <w:r>
              <w:rPr>
                <w:sz w:val="24"/>
                <w:lang w:val="ru-RU"/>
              </w:rPr>
              <w:t>7</w:t>
            </w:r>
            <w:r w:rsidR="001C131C" w:rsidRPr="00FB43D1">
              <w:rPr>
                <w:sz w:val="24"/>
              </w:rPr>
              <w:t>.</w:t>
            </w:r>
          </w:p>
        </w:tc>
        <w:tc>
          <w:tcPr>
            <w:tcW w:w="2999" w:type="pct"/>
            <w:tcBorders>
              <w:top w:val="single" w:sz="4" w:space="0" w:color="auto"/>
              <w:left w:val="single" w:sz="4" w:space="0" w:color="auto"/>
              <w:bottom w:val="single" w:sz="4" w:space="0" w:color="auto"/>
              <w:right w:val="single" w:sz="4" w:space="0" w:color="auto"/>
            </w:tcBorders>
            <w:vAlign w:val="center"/>
          </w:tcPr>
          <w:p w14:paraId="76250A0E" w14:textId="77777777" w:rsidR="001C131C" w:rsidRPr="00FB43D1" w:rsidRDefault="001C131C" w:rsidP="001916E2">
            <w:pPr>
              <w:spacing w:line="480" w:lineRule="auto"/>
              <w:ind w:firstLine="0"/>
              <w:jc w:val="left"/>
              <w:rPr>
                <w:sz w:val="24"/>
              </w:rPr>
            </w:pPr>
            <w:r w:rsidRPr="00FB43D1">
              <w:rPr>
                <w:sz w:val="24"/>
              </w:rPr>
              <w:t>Підготовка матеріалів графічної частини проєкту</w:t>
            </w:r>
          </w:p>
        </w:tc>
        <w:tc>
          <w:tcPr>
            <w:tcW w:w="1666" w:type="pct"/>
            <w:tcBorders>
              <w:top w:val="single" w:sz="4" w:space="0" w:color="auto"/>
              <w:left w:val="single" w:sz="4" w:space="0" w:color="auto"/>
              <w:bottom w:val="single" w:sz="4" w:space="0" w:color="auto"/>
              <w:right w:val="single" w:sz="4" w:space="0" w:color="auto"/>
            </w:tcBorders>
            <w:vAlign w:val="center"/>
          </w:tcPr>
          <w:p w14:paraId="05FFA44A" w14:textId="19E317CE" w:rsidR="001C131C" w:rsidRPr="003C31C1" w:rsidRDefault="001C131C" w:rsidP="001916E2">
            <w:pPr>
              <w:spacing w:line="240" w:lineRule="auto"/>
              <w:ind w:firstLine="0"/>
              <w:jc w:val="center"/>
              <w:rPr>
                <w:sz w:val="24"/>
                <w:lang w:val="en-US"/>
              </w:rPr>
            </w:pPr>
            <w:r>
              <w:rPr>
                <w:sz w:val="24"/>
                <w:lang w:val="en-US"/>
              </w:rPr>
              <w:t>2</w:t>
            </w:r>
            <w:r w:rsidR="00524CBB">
              <w:rPr>
                <w:sz w:val="24"/>
              </w:rPr>
              <w:t>3</w:t>
            </w:r>
            <w:r>
              <w:rPr>
                <w:sz w:val="24"/>
                <w:lang w:val="en-US"/>
              </w:rPr>
              <w:t>.05.2024</w:t>
            </w:r>
          </w:p>
        </w:tc>
      </w:tr>
      <w:tr w:rsidR="001C131C" w:rsidRPr="00FB43D1" w14:paraId="7C50743B" w14:textId="77777777" w:rsidTr="001916E2">
        <w:trPr>
          <w:trHeight w:val="20"/>
          <w:jc w:val="center"/>
        </w:trPr>
        <w:tc>
          <w:tcPr>
            <w:tcW w:w="334" w:type="pct"/>
            <w:tcBorders>
              <w:top w:val="single" w:sz="4" w:space="0" w:color="auto"/>
              <w:left w:val="single" w:sz="4" w:space="0" w:color="auto"/>
              <w:bottom w:val="single" w:sz="4" w:space="0" w:color="auto"/>
              <w:right w:val="single" w:sz="4" w:space="0" w:color="auto"/>
            </w:tcBorders>
            <w:vAlign w:val="center"/>
          </w:tcPr>
          <w:p w14:paraId="48A93F8B" w14:textId="50DBA78B" w:rsidR="001C131C" w:rsidRPr="00FB43D1" w:rsidRDefault="002F737F" w:rsidP="001916E2">
            <w:pPr>
              <w:spacing w:line="240" w:lineRule="auto"/>
              <w:ind w:firstLine="0"/>
              <w:jc w:val="center"/>
              <w:rPr>
                <w:sz w:val="24"/>
              </w:rPr>
            </w:pPr>
            <w:r>
              <w:rPr>
                <w:sz w:val="24"/>
                <w:lang w:val="ru-RU"/>
              </w:rPr>
              <w:t>8</w:t>
            </w:r>
            <w:r w:rsidR="001C131C" w:rsidRPr="00FB43D1">
              <w:rPr>
                <w:sz w:val="24"/>
              </w:rPr>
              <w:t>.</w:t>
            </w:r>
          </w:p>
        </w:tc>
        <w:tc>
          <w:tcPr>
            <w:tcW w:w="2999" w:type="pct"/>
            <w:tcBorders>
              <w:top w:val="single" w:sz="4" w:space="0" w:color="auto"/>
              <w:left w:val="single" w:sz="4" w:space="0" w:color="auto"/>
              <w:bottom w:val="single" w:sz="4" w:space="0" w:color="auto"/>
              <w:right w:val="single" w:sz="4" w:space="0" w:color="auto"/>
            </w:tcBorders>
            <w:vAlign w:val="center"/>
          </w:tcPr>
          <w:p w14:paraId="1FF785CC" w14:textId="77777777" w:rsidR="001C131C" w:rsidRPr="00FB43D1" w:rsidRDefault="001C131C" w:rsidP="001916E2">
            <w:pPr>
              <w:spacing w:line="480" w:lineRule="auto"/>
              <w:ind w:firstLine="0"/>
              <w:jc w:val="left"/>
              <w:rPr>
                <w:sz w:val="24"/>
              </w:rPr>
            </w:pPr>
            <w:r w:rsidRPr="00FB43D1">
              <w:rPr>
                <w:sz w:val="24"/>
              </w:rPr>
              <w:t>Оформлення документації дипломного проєкту</w:t>
            </w:r>
          </w:p>
        </w:tc>
        <w:tc>
          <w:tcPr>
            <w:tcW w:w="1666" w:type="pct"/>
            <w:tcBorders>
              <w:top w:val="single" w:sz="4" w:space="0" w:color="auto"/>
              <w:left w:val="single" w:sz="4" w:space="0" w:color="auto"/>
              <w:bottom w:val="single" w:sz="4" w:space="0" w:color="auto"/>
              <w:right w:val="single" w:sz="4" w:space="0" w:color="auto"/>
            </w:tcBorders>
            <w:vAlign w:val="center"/>
          </w:tcPr>
          <w:p w14:paraId="75D4B5D4" w14:textId="059A2703" w:rsidR="001C131C" w:rsidRPr="003C31C1" w:rsidRDefault="00AC19F2" w:rsidP="001916E2">
            <w:pPr>
              <w:spacing w:line="240" w:lineRule="auto"/>
              <w:ind w:firstLine="0"/>
              <w:jc w:val="center"/>
              <w:rPr>
                <w:sz w:val="24"/>
                <w:lang w:val="en-US"/>
              </w:rPr>
            </w:pPr>
            <w:r>
              <w:rPr>
                <w:sz w:val="24"/>
              </w:rPr>
              <w:t>28</w:t>
            </w:r>
            <w:r w:rsidR="001C131C">
              <w:rPr>
                <w:sz w:val="24"/>
                <w:lang w:val="en-US"/>
              </w:rPr>
              <w:t>.05.2024</w:t>
            </w:r>
          </w:p>
        </w:tc>
      </w:tr>
      <w:tr w:rsidR="001C131C" w:rsidRPr="00FB43D1" w14:paraId="61DB3BF3" w14:textId="77777777" w:rsidTr="001916E2">
        <w:trPr>
          <w:trHeight w:val="20"/>
          <w:jc w:val="center"/>
        </w:trPr>
        <w:tc>
          <w:tcPr>
            <w:tcW w:w="334" w:type="pct"/>
            <w:tcBorders>
              <w:top w:val="single" w:sz="4" w:space="0" w:color="auto"/>
              <w:left w:val="single" w:sz="4" w:space="0" w:color="auto"/>
              <w:bottom w:val="single" w:sz="4" w:space="0" w:color="auto"/>
              <w:right w:val="single" w:sz="4" w:space="0" w:color="auto"/>
            </w:tcBorders>
            <w:vAlign w:val="center"/>
          </w:tcPr>
          <w:p w14:paraId="35880321" w14:textId="26638B4B" w:rsidR="001C131C" w:rsidRPr="00FB43D1" w:rsidRDefault="002F737F" w:rsidP="001916E2">
            <w:pPr>
              <w:spacing w:line="240" w:lineRule="auto"/>
              <w:ind w:firstLine="0"/>
              <w:jc w:val="center"/>
              <w:rPr>
                <w:sz w:val="24"/>
              </w:rPr>
            </w:pPr>
            <w:r>
              <w:rPr>
                <w:sz w:val="24"/>
                <w:lang w:val="ru-RU"/>
              </w:rPr>
              <w:t>9</w:t>
            </w:r>
            <w:r w:rsidR="001C131C" w:rsidRPr="00FB43D1">
              <w:rPr>
                <w:sz w:val="24"/>
              </w:rPr>
              <w:t>.</w:t>
            </w:r>
          </w:p>
        </w:tc>
        <w:tc>
          <w:tcPr>
            <w:tcW w:w="2999" w:type="pct"/>
            <w:tcBorders>
              <w:top w:val="single" w:sz="4" w:space="0" w:color="auto"/>
              <w:left w:val="single" w:sz="4" w:space="0" w:color="auto"/>
              <w:bottom w:val="single" w:sz="4" w:space="0" w:color="auto"/>
              <w:right w:val="single" w:sz="4" w:space="0" w:color="auto"/>
            </w:tcBorders>
            <w:vAlign w:val="center"/>
          </w:tcPr>
          <w:p w14:paraId="3DECE108" w14:textId="77777777" w:rsidR="001C131C" w:rsidRPr="001C131C" w:rsidRDefault="001C131C" w:rsidP="001916E2">
            <w:pPr>
              <w:spacing w:line="480" w:lineRule="auto"/>
              <w:ind w:firstLine="0"/>
              <w:jc w:val="left"/>
              <w:rPr>
                <w:sz w:val="24"/>
                <w:lang w:val="ru-RU"/>
              </w:rPr>
            </w:pPr>
            <w:r w:rsidRPr="00FB43D1">
              <w:rPr>
                <w:sz w:val="24"/>
              </w:rPr>
              <w:t>Попередній огляд матеріалів на кафедрі</w:t>
            </w:r>
          </w:p>
        </w:tc>
        <w:tc>
          <w:tcPr>
            <w:tcW w:w="1666" w:type="pct"/>
            <w:tcBorders>
              <w:top w:val="single" w:sz="4" w:space="0" w:color="auto"/>
              <w:left w:val="single" w:sz="4" w:space="0" w:color="auto"/>
              <w:bottom w:val="single" w:sz="4" w:space="0" w:color="auto"/>
              <w:right w:val="single" w:sz="4" w:space="0" w:color="auto"/>
            </w:tcBorders>
            <w:vAlign w:val="center"/>
          </w:tcPr>
          <w:p w14:paraId="4381B3CB" w14:textId="02E42D83" w:rsidR="001C131C" w:rsidRPr="003C31C1" w:rsidRDefault="001C131C" w:rsidP="001916E2">
            <w:pPr>
              <w:spacing w:line="240" w:lineRule="auto"/>
              <w:ind w:firstLine="0"/>
              <w:jc w:val="center"/>
              <w:rPr>
                <w:sz w:val="24"/>
                <w:lang w:val="en-US"/>
              </w:rPr>
            </w:pPr>
            <w:r>
              <w:rPr>
                <w:sz w:val="24"/>
                <w:lang w:val="en-US"/>
              </w:rPr>
              <w:t>0</w:t>
            </w:r>
            <w:r w:rsidR="000B0CCF">
              <w:rPr>
                <w:sz w:val="24"/>
              </w:rPr>
              <w:t>4</w:t>
            </w:r>
            <w:r>
              <w:rPr>
                <w:sz w:val="24"/>
                <w:lang w:val="en-US"/>
              </w:rPr>
              <w:t>.06.2024</w:t>
            </w:r>
          </w:p>
        </w:tc>
      </w:tr>
    </w:tbl>
    <w:p w14:paraId="5A1404F6" w14:textId="77777777" w:rsidR="00361171" w:rsidRDefault="00361171" w:rsidP="000F707A">
      <w:pPr>
        <w:spacing w:line="240" w:lineRule="auto"/>
        <w:ind w:firstLine="0"/>
        <w:rPr>
          <w:sz w:val="28"/>
          <w:szCs w:val="28"/>
          <w:lang w:val="ru-RU"/>
        </w:rPr>
        <w:sectPr w:rsidR="00361171" w:rsidSect="003C6C97">
          <w:headerReference w:type="default" r:id="rId13"/>
          <w:headerReference w:type="first" r:id="rId14"/>
          <w:pgSz w:w="11906" w:h="16838" w:code="9"/>
          <w:pgMar w:top="567" w:right="707" w:bottom="1843" w:left="1418" w:header="567" w:footer="708" w:gutter="0"/>
          <w:cols w:space="720"/>
        </w:sectPr>
      </w:pPr>
    </w:p>
    <w:p w14:paraId="702ECB9F" w14:textId="485D556B" w:rsidR="00B96D18" w:rsidRDefault="00505F4D" w:rsidP="000F707A">
      <w:pPr>
        <w:spacing w:line="240" w:lineRule="auto"/>
        <w:ind w:firstLine="0"/>
        <w:rPr>
          <w:sz w:val="28"/>
          <w:szCs w:val="28"/>
          <w:lang w:val="ru-RU"/>
        </w:rPr>
        <w:sectPr w:rsidR="00B96D18" w:rsidSect="003C6C97">
          <w:headerReference w:type="default" r:id="rId15"/>
          <w:pgSz w:w="11906" w:h="16838" w:code="9"/>
          <w:pgMar w:top="567" w:right="707" w:bottom="1843" w:left="1418" w:header="567" w:footer="708" w:gutter="0"/>
          <w:cols w:space="720"/>
        </w:sectPr>
      </w:pPr>
      <w:r>
        <w:rPr>
          <w:noProof/>
        </w:rPr>
        <w:lastRenderedPageBreak/>
        <w:drawing>
          <wp:anchor distT="0" distB="0" distL="114300" distR="114300" simplePos="0" relativeHeight="251667456" behindDoc="0" locked="0" layoutInCell="1" allowOverlap="1" wp14:anchorId="5279071B" wp14:editId="7C339458">
            <wp:simplePos x="0" y="0"/>
            <wp:positionH relativeFrom="page">
              <wp:posOffset>720090</wp:posOffset>
            </wp:positionH>
            <wp:positionV relativeFrom="page">
              <wp:posOffset>180340</wp:posOffset>
            </wp:positionV>
            <wp:extent cx="6660000" cy="10332000"/>
            <wp:effectExtent l="0" t="0" r="7620" b="0"/>
            <wp:wrapNone/>
            <wp:docPr id="1647385954" name="Рисунок 1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660000" cy="10332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71748FE" w14:textId="774D05D3" w:rsidR="00CF53A9" w:rsidRPr="0004723A" w:rsidRDefault="00CF53A9" w:rsidP="00FB0380">
      <w:pPr>
        <w:spacing w:line="360" w:lineRule="auto"/>
        <w:ind w:firstLine="720"/>
        <w:jc w:val="center"/>
        <w:rPr>
          <w:rFonts w:eastAsia="SimSun"/>
          <w:bCs/>
          <w:sz w:val="28"/>
          <w:szCs w:val="28"/>
        </w:rPr>
      </w:pPr>
      <w:bookmarkStart w:id="52" w:name="_Hlk168571465"/>
      <w:r w:rsidRPr="0004723A">
        <w:rPr>
          <w:rFonts w:eastAsia="SimSun"/>
          <w:bCs/>
          <w:sz w:val="28"/>
          <w:szCs w:val="28"/>
        </w:rPr>
        <w:lastRenderedPageBreak/>
        <w:t>ЗМІСТ</w:t>
      </w:r>
    </w:p>
    <w:p w14:paraId="7E9DD0C9" w14:textId="345081D2" w:rsidR="00021696" w:rsidRDefault="00DD0504">
      <w:pPr>
        <w:pStyle w:val="12"/>
        <w:rPr>
          <w:rFonts w:asciiTheme="minorHAnsi" w:eastAsiaTheme="minorEastAsia" w:hAnsiTheme="minorHAnsi" w:cstheme="minorBidi"/>
          <w:noProof/>
          <w:kern w:val="2"/>
          <w:sz w:val="22"/>
          <w:szCs w:val="22"/>
          <w:lang w:eastAsia="uk-UA"/>
          <w14:ligatures w14:val="standardContextual"/>
        </w:rPr>
      </w:pPr>
      <w:r>
        <w:rPr>
          <w:rFonts w:eastAsia="SimSun"/>
        </w:rPr>
        <w:fldChar w:fldCharType="begin"/>
      </w:r>
      <w:r>
        <w:rPr>
          <w:rFonts w:eastAsia="SimSun"/>
        </w:rPr>
        <w:instrText xml:space="preserve"> TOC \h \z \t "ПЗ1;1;ПЗ2;2;ПЗ3;3" </w:instrText>
      </w:r>
      <w:r>
        <w:rPr>
          <w:rFonts w:eastAsia="SimSun"/>
        </w:rPr>
        <w:fldChar w:fldCharType="separate"/>
      </w:r>
      <w:hyperlink w:anchor="_Toc168610924" w:history="1">
        <w:r w:rsidR="00021696" w:rsidRPr="00BE2091">
          <w:rPr>
            <w:rStyle w:val="af8"/>
            <w:noProof/>
          </w:rPr>
          <w:t>ПЕРЕЛІК СКОРОЧЕНЬ, УМОВНИХ ПОЗНАЧЕНЬ, ТЕРМІНІВ</w:t>
        </w:r>
        <w:r w:rsidR="00021696">
          <w:rPr>
            <w:noProof/>
            <w:webHidden/>
          </w:rPr>
          <w:tab/>
        </w:r>
        <w:r w:rsidR="00021696">
          <w:rPr>
            <w:noProof/>
            <w:webHidden/>
          </w:rPr>
          <w:fldChar w:fldCharType="begin"/>
        </w:r>
        <w:r w:rsidR="00021696">
          <w:rPr>
            <w:noProof/>
            <w:webHidden/>
          </w:rPr>
          <w:instrText xml:space="preserve"> PAGEREF _Toc168610924 \h </w:instrText>
        </w:r>
        <w:r w:rsidR="00021696">
          <w:rPr>
            <w:noProof/>
            <w:webHidden/>
          </w:rPr>
        </w:r>
        <w:r w:rsidR="00021696">
          <w:rPr>
            <w:noProof/>
            <w:webHidden/>
          </w:rPr>
          <w:fldChar w:fldCharType="separate"/>
        </w:r>
        <w:r w:rsidR="001106A8">
          <w:rPr>
            <w:noProof/>
            <w:webHidden/>
          </w:rPr>
          <w:t>3</w:t>
        </w:r>
        <w:r w:rsidR="00021696">
          <w:rPr>
            <w:noProof/>
            <w:webHidden/>
          </w:rPr>
          <w:fldChar w:fldCharType="end"/>
        </w:r>
      </w:hyperlink>
    </w:p>
    <w:p w14:paraId="075FB42C" w14:textId="4DF54BBD" w:rsidR="00021696" w:rsidRDefault="00000000" w:rsidP="00587674">
      <w:pPr>
        <w:pStyle w:val="12"/>
        <w:tabs>
          <w:tab w:val="clear" w:pos="520"/>
          <w:tab w:val="clear" w:pos="1440"/>
          <w:tab w:val="left" w:pos="284"/>
        </w:tabs>
        <w:ind w:left="567" w:hanging="567"/>
        <w:rPr>
          <w:rFonts w:asciiTheme="minorHAnsi" w:eastAsiaTheme="minorEastAsia" w:hAnsiTheme="minorHAnsi" w:cstheme="minorBidi"/>
          <w:noProof/>
          <w:kern w:val="2"/>
          <w:sz w:val="22"/>
          <w:szCs w:val="22"/>
          <w:lang w:eastAsia="uk-UA"/>
          <w14:ligatures w14:val="standardContextual"/>
        </w:rPr>
      </w:pPr>
      <w:hyperlink w:anchor="_Toc168610925" w:history="1">
        <w:r w:rsidR="00021696" w:rsidRPr="00BE2091">
          <w:rPr>
            <w:rStyle w:val="af8"/>
            <w:noProof/>
          </w:rPr>
          <w:t>ВСТУП</w:t>
        </w:r>
        <w:r w:rsidR="003E62F9">
          <w:rPr>
            <w:noProof/>
            <w:webHidden/>
            <w:lang w:val="en-US"/>
          </w:rPr>
          <w:tab/>
        </w:r>
        <w:r w:rsidR="00021696">
          <w:rPr>
            <w:noProof/>
            <w:webHidden/>
          </w:rPr>
          <w:fldChar w:fldCharType="begin"/>
        </w:r>
        <w:r w:rsidR="00021696">
          <w:rPr>
            <w:noProof/>
            <w:webHidden/>
          </w:rPr>
          <w:instrText xml:space="preserve"> PAGEREF _Toc168610925 \h </w:instrText>
        </w:r>
        <w:r w:rsidR="00021696">
          <w:rPr>
            <w:noProof/>
            <w:webHidden/>
          </w:rPr>
        </w:r>
        <w:r w:rsidR="00021696">
          <w:rPr>
            <w:noProof/>
            <w:webHidden/>
          </w:rPr>
          <w:fldChar w:fldCharType="separate"/>
        </w:r>
        <w:r w:rsidR="001106A8">
          <w:rPr>
            <w:noProof/>
            <w:webHidden/>
          </w:rPr>
          <w:t>4</w:t>
        </w:r>
        <w:r w:rsidR="00021696">
          <w:rPr>
            <w:noProof/>
            <w:webHidden/>
          </w:rPr>
          <w:fldChar w:fldCharType="end"/>
        </w:r>
      </w:hyperlink>
    </w:p>
    <w:p w14:paraId="7D8FA6EA" w14:textId="5B70DE31" w:rsidR="00021696" w:rsidRDefault="00000000">
      <w:pPr>
        <w:pStyle w:val="12"/>
        <w:rPr>
          <w:rFonts w:asciiTheme="minorHAnsi" w:eastAsiaTheme="minorEastAsia" w:hAnsiTheme="minorHAnsi" w:cstheme="minorBidi"/>
          <w:noProof/>
          <w:kern w:val="2"/>
          <w:sz w:val="22"/>
          <w:szCs w:val="22"/>
          <w:lang w:eastAsia="uk-UA"/>
          <w14:ligatures w14:val="standardContextual"/>
        </w:rPr>
      </w:pPr>
      <w:hyperlink w:anchor="_Toc168610926" w:history="1">
        <w:r w:rsidR="00021696" w:rsidRPr="00BE2091">
          <w:rPr>
            <w:rStyle w:val="af8"/>
            <w:noProof/>
          </w:rPr>
          <w:t>1</w:t>
        </w:r>
        <w:r w:rsidR="00021696">
          <w:rPr>
            <w:rFonts w:asciiTheme="minorHAnsi" w:eastAsiaTheme="minorEastAsia" w:hAnsiTheme="minorHAnsi" w:cstheme="minorBidi"/>
            <w:noProof/>
            <w:kern w:val="2"/>
            <w:sz w:val="22"/>
            <w:szCs w:val="22"/>
            <w:lang w:eastAsia="uk-UA"/>
            <w14:ligatures w14:val="standardContextual"/>
          </w:rPr>
          <w:tab/>
        </w:r>
        <w:r w:rsidR="00021696" w:rsidRPr="00BE2091">
          <w:rPr>
            <w:rStyle w:val="af8"/>
            <w:noProof/>
          </w:rPr>
          <w:t>АНАЛІЗ ІСНУЮЧИХ РІШЕНЬ ТА ОБҐРУНТУВАННЯ ТЕМИ ДИПЛОМНОГО ПРОЄКТУ</w:t>
        </w:r>
        <w:r w:rsidR="00021696">
          <w:rPr>
            <w:noProof/>
            <w:webHidden/>
          </w:rPr>
          <w:tab/>
        </w:r>
        <w:r w:rsidR="00021696">
          <w:rPr>
            <w:noProof/>
            <w:webHidden/>
          </w:rPr>
          <w:fldChar w:fldCharType="begin"/>
        </w:r>
        <w:r w:rsidR="00021696">
          <w:rPr>
            <w:noProof/>
            <w:webHidden/>
          </w:rPr>
          <w:instrText xml:space="preserve"> PAGEREF _Toc168610926 \h </w:instrText>
        </w:r>
        <w:r w:rsidR="00021696">
          <w:rPr>
            <w:noProof/>
            <w:webHidden/>
          </w:rPr>
        </w:r>
        <w:r w:rsidR="00021696">
          <w:rPr>
            <w:noProof/>
            <w:webHidden/>
          </w:rPr>
          <w:fldChar w:fldCharType="separate"/>
        </w:r>
        <w:r w:rsidR="001106A8">
          <w:rPr>
            <w:noProof/>
            <w:webHidden/>
          </w:rPr>
          <w:t>6</w:t>
        </w:r>
        <w:r w:rsidR="00021696">
          <w:rPr>
            <w:noProof/>
            <w:webHidden/>
          </w:rPr>
          <w:fldChar w:fldCharType="end"/>
        </w:r>
      </w:hyperlink>
    </w:p>
    <w:p w14:paraId="0B036249" w14:textId="35B238CE" w:rsidR="00021696" w:rsidRDefault="00000000">
      <w:pPr>
        <w:pStyle w:val="22"/>
        <w:rPr>
          <w:rFonts w:asciiTheme="minorHAnsi" w:eastAsiaTheme="minorEastAsia" w:hAnsiTheme="minorHAnsi" w:cstheme="minorBidi"/>
          <w:noProof/>
          <w:kern w:val="2"/>
          <w:sz w:val="22"/>
          <w:szCs w:val="22"/>
          <w:lang w:eastAsia="uk-UA"/>
          <w14:ligatures w14:val="standardContextual"/>
        </w:rPr>
      </w:pPr>
      <w:hyperlink w:anchor="_Toc168610927" w:history="1">
        <w:r w:rsidR="00021696" w:rsidRPr="00BE2091">
          <w:rPr>
            <w:rStyle w:val="af8"/>
            <w:noProof/>
          </w:rPr>
          <w:t>1.1</w:t>
        </w:r>
        <w:r w:rsidR="00021696">
          <w:rPr>
            <w:rFonts w:asciiTheme="minorHAnsi" w:eastAsiaTheme="minorEastAsia" w:hAnsiTheme="minorHAnsi" w:cstheme="minorBidi"/>
            <w:noProof/>
            <w:kern w:val="2"/>
            <w:sz w:val="22"/>
            <w:szCs w:val="22"/>
            <w:lang w:eastAsia="uk-UA"/>
            <w14:ligatures w14:val="standardContextual"/>
          </w:rPr>
          <w:tab/>
        </w:r>
        <w:r w:rsidR="00021696" w:rsidRPr="00BE2091">
          <w:rPr>
            <w:rStyle w:val="af8"/>
            <w:noProof/>
          </w:rPr>
          <w:t>Поняття БС та їх властивості</w:t>
        </w:r>
        <w:r w:rsidR="00021696">
          <w:rPr>
            <w:noProof/>
            <w:webHidden/>
          </w:rPr>
          <w:tab/>
        </w:r>
        <w:r w:rsidR="00021696">
          <w:rPr>
            <w:noProof/>
            <w:webHidden/>
          </w:rPr>
          <w:fldChar w:fldCharType="begin"/>
        </w:r>
        <w:r w:rsidR="00021696">
          <w:rPr>
            <w:noProof/>
            <w:webHidden/>
          </w:rPr>
          <w:instrText xml:space="preserve"> PAGEREF _Toc168610927 \h </w:instrText>
        </w:r>
        <w:r w:rsidR="00021696">
          <w:rPr>
            <w:noProof/>
            <w:webHidden/>
          </w:rPr>
        </w:r>
        <w:r w:rsidR="00021696">
          <w:rPr>
            <w:noProof/>
            <w:webHidden/>
          </w:rPr>
          <w:fldChar w:fldCharType="separate"/>
        </w:r>
        <w:r w:rsidR="001106A8">
          <w:rPr>
            <w:noProof/>
            <w:webHidden/>
          </w:rPr>
          <w:t>6</w:t>
        </w:r>
        <w:r w:rsidR="00021696">
          <w:rPr>
            <w:noProof/>
            <w:webHidden/>
          </w:rPr>
          <w:fldChar w:fldCharType="end"/>
        </w:r>
      </w:hyperlink>
    </w:p>
    <w:p w14:paraId="1BDE46FD" w14:textId="7CE91FA5" w:rsidR="00021696" w:rsidRDefault="00000000">
      <w:pPr>
        <w:pStyle w:val="22"/>
        <w:rPr>
          <w:rFonts w:asciiTheme="minorHAnsi" w:eastAsiaTheme="minorEastAsia" w:hAnsiTheme="minorHAnsi" w:cstheme="minorBidi"/>
          <w:noProof/>
          <w:kern w:val="2"/>
          <w:sz w:val="22"/>
          <w:szCs w:val="22"/>
          <w:lang w:eastAsia="uk-UA"/>
          <w14:ligatures w14:val="standardContextual"/>
        </w:rPr>
      </w:pPr>
      <w:hyperlink w:anchor="_Toc168610928" w:history="1">
        <w:r w:rsidR="00021696" w:rsidRPr="00BE2091">
          <w:rPr>
            <w:rStyle w:val="af8"/>
            <w:noProof/>
          </w:rPr>
          <w:t>1.2</w:t>
        </w:r>
        <w:r w:rsidR="00021696">
          <w:rPr>
            <w:rFonts w:asciiTheme="minorHAnsi" w:eastAsiaTheme="minorEastAsia" w:hAnsiTheme="minorHAnsi" w:cstheme="minorBidi"/>
            <w:noProof/>
            <w:kern w:val="2"/>
            <w:sz w:val="22"/>
            <w:szCs w:val="22"/>
            <w:lang w:eastAsia="uk-UA"/>
            <w14:ligatures w14:val="standardContextual"/>
          </w:rPr>
          <w:tab/>
        </w:r>
        <w:r w:rsidR="00021696" w:rsidRPr="00BE2091">
          <w:rPr>
            <w:rStyle w:val="af8"/>
            <w:noProof/>
          </w:rPr>
          <w:t>Способи досягнення відмовостійкості</w:t>
        </w:r>
        <w:r w:rsidR="00021696">
          <w:rPr>
            <w:noProof/>
            <w:webHidden/>
          </w:rPr>
          <w:tab/>
        </w:r>
        <w:r w:rsidR="00021696">
          <w:rPr>
            <w:noProof/>
            <w:webHidden/>
          </w:rPr>
          <w:fldChar w:fldCharType="begin"/>
        </w:r>
        <w:r w:rsidR="00021696">
          <w:rPr>
            <w:noProof/>
            <w:webHidden/>
          </w:rPr>
          <w:instrText xml:space="preserve"> PAGEREF _Toc168610928 \h </w:instrText>
        </w:r>
        <w:r w:rsidR="00021696">
          <w:rPr>
            <w:noProof/>
            <w:webHidden/>
          </w:rPr>
        </w:r>
        <w:r w:rsidR="00021696">
          <w:rPr>
            <w:noProof/>
            <w:webHidden/>
          </w:rPr>
          <w:fldChar w:fldCharType="separate"/>
        </w:r>
        <w:r w:rsidR="001106A8">
          <w:rPr>
            <w:noProof/>
            <w:webHidden/>
          </w:rPr>
          <w:t>10</w:t>
        </w:r>
        <w:r w:rsidR="00021696">
          <w:rPr>
            <w:noProof/>
            <w:webHidden/>
          </w:rPr>
          <w:fldChar w:fldCharType="end"/>
        </w:r>
      </w:hyperlink>
    </w:p>
    <w:p w14:paraId="395621CA" w14:textId="5F35BE4C" w:rsidR="00021696" w:rsidRDefault="00000000">
      <w:pPr>
        <w:pStyle w:val="32"/>
        <w:rPr>
          <w:rFonts w:asciiTheme="minorHAnsi" w:eastAsiaTheme="minorEastAsia" w:hAnsiTheme="minorHAnsi" w:cstheme="minorBidi"/>
          <w:kern w:val="2"/>
          <w:sz w:val="22"/>
          <w:szCs w:val="22"/>
          <w:lang w:eastAsia="uk-UA"/>
          <w14:ligatures w14:val="standardContextual"/>
        </w:rPr>
      </w:pPr>
      <w:hyperlink w:anchor="_Toc168610929" w:history="1">
        <w:r w:rsidR="00021696" w:rsidRPr="00BE2091">
          <w:rPr>
            <w:rStyle w:val="af8"/>
          </w:rPr>
          <w:t>1.2.1</w:t>
        </w:r>
        <w:r w:rsidR="00021696">
          <w:rPr>
            <w:rFonts w:asciiTheme="minorHAnsi" w:eastAsiaTheme="minorEastAsia" w:hAnsiTheme="minorHAnsi" w:cstheme="minorBidi"/>
            <w:kern w:val="2"/>
            <w:sz w:val="22"/>
            <w:szCs w:val="22"/>
            <w:lang w:eastAsia="uk-UA"/>
            <w14:ligatures w14:val="standardContextual"/>
          </w:rPr>
          <w:tab/>
        </w:r>
        <w:r w:rsidR="00021696" w:rsidRPr="00BE2091">
          <w:rPr>
            <w:rStyle w:val="af8"/>
          </w:rPr>
          <w:t>Техніки надлишковості</w:t>
        </w:r>
        <w:r w:rsidR="00021696">
          <w:rPr>
            <w:webHidden/>
          </w:rPr>
          <w:tab/>
        </w:r>
        <w:r w:rsidR="00021696">
          <w:rPr>
            <w:webHidden/>
          </w:rPr>
          <w:fldChar w:fldCharType="begin"/>
        </w:r>
        <w:r w:rsidR="00021696">
          <w:rPr>
            <w:webHidden/>
          </w:rPr>
          <w:instrText xml:space="preserve"> PAGEREF _Toc168610929 \h </w:instrText>
        </w:r>
        <w:r w:rsidR="00021696">
          <w:rPr>
            <w:webHidden/>
          </w:rPr>
        </w:r>
        <w:r w:rsidR="00021696">
          <w:rPr>
            <w:webHidden/>
          </w:rPr>
          <w:fldChar w:fldCharType="separate"/>
        </w:r>
        <w:r w:rsidR="001106A8">
          <w:rPr>
            <w:webHidden/>
          </w:rPr>
          <w:t>10</w:t>
        </w:r>
        <w:r w:rsidR="00021696">
          <w:rPr>
            <w:webHidden/>
          </w:rPr>
          <w:fldChar w:fldCharType="end"/>
        </w:r>
      </w:hyperlink>
    </w:p>
    <w:p w14:paraId="385B1FF8" w14:textId="3CE27F68" w:rsidR="00021696" w:rsidRDefault="00000000">
      <w:pPr>
        <w:pStyle w:val="32"/>
        <w:rPr>
          <w:rFonts w:asciiTheme="minorHAnsi" w:eastAsiaTheme="minorEastAsia" w:hAnsiTheme="minorHAnsi" w:cstheme="minorBidi"/>
          <w:kern w:val="2"/>
          <w:sz w:val="22"/>
          <w:szCs w:val="22"/>
          <w:lang w:eastAsia="uk-UA"/>
          <w14:ligatures w14:val="standardContextual"/>
        </w:rPr>
      </w:pPr>
      <w:hyperlink w:anchor="_Toc168610930" w:history="1">
        <w:r w:rsidR="00021696" w:rsidRPr="00BE2091">
          <w:rPr>
            <w:rStyle w:val="af8"/>
          </w:rPr>
          <w:t>1.2.2</w:t>
        </w:r>
        <w:r w:rsidR="00021696">
          <w:rPr>
            <w:rFonts w:asciiTheme="minorHAnsi" w:eastAsiaTheme="minorEastAsia" w:hAnsiTheme="minorHAnsi" w:cstheme="minorBidi"/>
            <w:kern w:val="2"/>
            <w:sz w:val="22"/>
            <w:szCs w:val="22"/>
            <w:lang w:eastAsia="uk-UA"/>
            <w14:ligatures w14:val="standardContextual"/>
          </w:rPr>
          <w:tab/>
        </w:r>
        <w:r w:rsidR="00021696" w:rsidRPr="00BE2091">
          <w:rPr>
            <w:rStyle w:val="af8"/>
          </w:rPr>
          <w:t>Техніки діагностування</w:t>
        </w:r>
        <w:r w:rsidR="00021696">
          <w:rPr>
            <w:webHidden/>
          </w:rPr>
          <w:tab/>
        </w:r>
        <w:r w:rsidR="00021696">
          <w:rPr>
            <w:webHidden/>
          </w:rPr>
          <w:fldChar w:fldCharType="begin"/>
        </w:r>
        <w:r w:rsidR="00021696">
          <w:rPr>
            <w:webHidden/>
          </w:rPr>
          <w:instrText xml:space="preserve"> PAGEREF _Toc168610930 \h </w:instrText>
        </w:r>
        <w:r w:rsidR="00021696">
          <w:rPr>
            <w:webHidden/>
          </w:rPr>
        </w:r>
        <w:r w:rsidR="00021696">
          <w:rPr>
            <w:webHidden/>
          </w:rPr>
          <w:fldChar w:fldCharType="separate"/>
        </w:r>
        <w:r w:rsidR="001106A8">
          <w:rPr>
            <w:webHidden/>
          </w:rPr>
          <w:t>12</w:t>
        </w:r>
        <w:r w:rsidR="00021696">
          <w:rPr>
            <w:webHidden/>
          </w:rPr>
          <w:fldChar w:fldCharType="end"/>
        </w:r>
      </w:hyperlink>
    </w:p>
    <w:p w14:paraId="1AE641EA" w14:textId="72639CC0" w:rsidR="00021696" w:rsidRDefault="00000000">
      <w:pPr>
        <w:pStyle w:val="22"/>
        <w:rPr>
          <w:rFonts w:asciiTheme="minorHAnsi" w:eastAsiaTheme="minorEastAsia" w:hAnsiTheme="minorHAnsi" w:cstheme="minorBidi"/>
          <w:noProof/>
          <w:kern w:val="2"/>
          <w:sz w:val="22"/>
          <w:szCs w:val="22"/>
          <w:lang w:eastAsia="uk-UA"/>
          <w14:ligatures w14:val="standardContextual"/>
        </w:rPr>
      </w:pPr>
      <w:hyperlink w:anchor="_Toc168610931" w:history="1">
        <w:r w:rsidR="00021696" w:rsidRPr="00BE2091">
          <w:rPr>
            <w:rStyle w:val="af8"/>
            <w:noProof/>
          </w:rPr>
          <w:t>1.3</w:t>
        </w:r>
        <w:r w:rsidR="00021696">
          <w:rPr>
            <w:rFonts w:asciiTheme="minorHAnsi" w:eastAsiaTheme="minorEastAsia" w:hAnsiTheme="minorHAnsi" w:cstheme="minorBidi"/>
            <w:noProof/>
            <w:kern w:val="2"/>
            <w:sz w:val="22"/>
            <w:szCs w:val="22"/>
            <w:lang w:eastAsia="uk-UA"/>
            <w14:ligatures w14:val="standardContextual"/>
          </w:rPr>
          <w:tab/>
        </w:r>
        <w:r w:rsidR="00021696" w:rsidRPr="00BE2091">
          <w:rPr>
            <w:rStyle w:val="af8"/>
            <w:noProof/>
          </w:rPr>
          <w:t>Існуючи методи взаємного тестування процесорів ВБС</w:t>
        </w:r>
        <w:r w:rsidR="00021696">
          <w:rPr>
            <w:noProof/>
            <w:webHidden/>
          </w:rPr>
          <w:tab/>
        </w:r>
        <w:r w:rsidR="00021696">
          <w:rPr>
            <w:noProof/>
            <w:webHidden/>
          </w:rPr>
          <w:fldChar w:fldCharType="begin"/>
        </w:r>
        <w:r w:rsidR="00021696">
          <w:rPr>
            <w:noProof/>
            <w:webHidden/>
          </w:rPr>
          <w:instrText xml:space="preserve"> PAGEREF _Toc168610931 \h </w:instrText>
        </w:r>
        <w:r w:rsidR="00021696">
          <w:rPr>
            <w:noProof/>
            <w:webHidden/>
          </w:rPr>
        </w:r>
        <w:r w:rsidR="00021696">
          <w:rPr>
            <w:noProof/>
            <w:webHidden/>
          </w:rPr>
          <w:fldChar w:fldCharType="separate"/>
        </w:r>
        <w:r w:rsidR="001106A8">
          <w:rPr>
            <w:noProof/>
            <w:webHidden/>
          </w:rPr>
          <w:t>14</w:t>
        </w:r>
        <w:r w:rsidR="00021696">
          <w:rPr>
            <w:noProof/>
            <w:webHidden/>
          </w:rPr>
          <w:fldChar w:fldCharType="end"/>
        </w:r>
      </w:hyperlink>
    </w:p>
    <w:p w14:paraId="0E7B792A" w14:textId="6B4B0BF8" w:rsidR="00021696" w:rsidRDefault="00000000">
      <w:pPr>
        <w:pStyle w:val="32"/>
        <w:rPr>
          <w:rFonts w:asciiTheme="minorHAnsi" w:eastAsiaTheme="minorEastAsia" w:hAnsiTheme="minorHAnsi" w:cstheme="minorBidi"/>
          <w:kern w:val="2"/>
          <w:sz w:val="22"/>
          <w:szCs w:val="22"/>
          <w:lang w:eastAsia="uk-UA"/>
          <w14:ligatures w14:val="standardContextual"/>
        </w:rPr>
      </w:pPr>
      <w:hyperlink w:anchor="_Toc168610932" w:history="1">
        <w:r w:rsidR="00021696" w:rsidRPr="00BE2091">
          <w:rPr>
            <w:rStyle w:val="af8"/>
          </w:rPr>
          <w:t>1.3.1</w:t>
        </w:r>
        <w:r w:rsidR="00021696">
          <w:rPr>
            <w:rFonts w:asciiTheme="minorHAnsi" w:eastAsiaTheme="minorEastAsia" w:hAnsiTheme="minorHAnsi" w:cstheme="minorBidi"/>
            <w:kern w:val="2"/>
            <w:sz w:val="22"/>
            <w:szCs w:val="22"/>
            <w:lang w:eastAsia="uk-UA"/>
            <w14:ligatures w14:val="standardContextual"/>
          </w:rPr>
          <w:tab/>
        </w:r>
        <w:r w:rsidR="00021696" w:rsidRPr="00BE2091">
          <w:rPr>
            <w:rStyle w:val="af8"/>
          </w:rPr>
          <w:t>Метод з регулярними діагностичними зв’язками</w:t>
        </w:r>
        <w:r w:rsidR="00021696">
          <w:rPr>
            <w:webHidden/>
          </w:rPr>
          <w:tab/>
        </w:r>
        <w:r w:rsidR="00021696">
          <w:rPr>
            <w:webHidden/>
          </w:rPr>
          <w:fldChar w:fldCharType="begin"/>
        </w:r>
        <w:r w:rsidR="00021696">
          <w:rPr>
            <w:webHidden/>
          </w:rPr>
          <w:instrText xml:space="preserve"> PAGEREF _Toc168610932 \h </w:instrText>
        </w:r>
        <w:r w:rsidR="00021696">
          <w:rPr>
            <w:webHidden/>
          </w:rPr>
        </w:r>
        <w:r w:rsidR="00021696">
          <w:rPr>
            <w:webHidden/>
          </w:rPr>
          <w:fldChar w:fldCharType="separate"/>
        </w:r>
        <w:r w:rsidR="001106A8">
          <w:rPr>
            <w:webHidden/>
          </w:rPr>
          <w:t>14</w:t>
        </w:r>
        <w:r w:rsidR="00021696">
          <w:rPr>
            <w:webHidden/>
          </w:rPr>
          <w:fldChar w:fldCharType="end"/>
        </w:r>
      </w:hyperlink>
    </w:p>
    <w:p w14:paraId="31E3FADA" w14:textId="45733E91" w:rsidR="00021696" w:rsidRDefault="00000000">
      <w:pPr>
        <w:pStyle w:val="32"/>
        <w:rPr>
          <w:rFonts w:asciiTheme="minorHAnsi" w:eastAsiaTheme="minorEastAsia" w:hAnsiTheme="minorHAnsi" w:cstheme="minorBidi"/>
          <w:kern w:val="2"/>
          <w:sz w:val="22"/>
          <w:szCs w:val="22"/>
          <w:lang w:eastAsia="uk-UA"/>
          <w14:ligatures w14:val="standardContextual"/>
        </w:rPr>
      </w:pPr>
      <w:hyperlink w:anchor="_Toc168610933" w:history="1">
        <w:r w:rsidR="00021696" w:rsidRPr="00BE2091">
          <w:rPr>
            <w:rStyle w:val="af8"/>
          </w:rPr>
          <w:t>1.3.2</w:t>
        </w:r>
        <w:r w:rsidR="00021696">
          <w:rPr>
            <w:rFonts w:asciiTheme="minorHAnsi" w:eastAsiaTheme="minorEastAsia" w:hAnsiTheme="minorHAnsi" w:cstheme="minorBidi"/>
            <w:kern w:val="2"/>
            <w:sz w:val="22"/>
            <w:szCs w:val="22"/>
            <w:lang w:eastAsia="uk-UA"/>
            <w14:ligatures w14:val="standardContextual"/>
          </w:rPr>
          <w:tab/>
        </w:r>
        <w:r w:rsidR="00021696" w:rsidRPr="00BE2091">
          <w:rPr>
            <w:rStyle w:val="af8"/>
          </w:rPr>
          <w:t>Формальний метод</w:t>
        </w:r>
        <w:r w:rsidR="00021696">
          <w:rPr>
            <w:webHidden/>
          </w:rPr>
          <w:tab/>
        </w:r>
        <w:r w:rsidR="00021696">
          <w:rPr>
            <w:webHidden/>
          </w:rPr>
          <w:fldChar w:fldCharType="begin"/>
        </w:r>
        <w:r w:rsidR="00021696">
          <w:rPr>
            <w:webHidden/>
          </w:rPr>
          <w:instrText xml:space="preserve"> PAGEREF _Toc168610933 \h </w:instrText>
        </w:r>
        <w:r w:rsidR="00021696">
          <w:rPr>
            <w:webHidden/>
          </w:rPr>
        </w:r>
        <w:r w:rsidR="00021696">
          <w:rPr>
            <w:webHidden/>
          </w:rPr>
          <w:fldChar w:fldCharType="separate"/>
        </w:r>
        <w:r w:rsidR="001106A8">
          <w:rPr>
            <w:webHidden/>
          </w:rPr>
          <w:t>16</w:t>
        </w:r>
        <w:r w:rsidR="00021696">
          <w:rPr>
            <w:webHidden/>
          </w:rPr>
          <w:fldChar w:fldCharType="end"/>
        </w:r>
      </w:hyperlink>
    </w:p>
    <w:p w14:paraId="121B58B0" w14:textId="78571B33" w:rsidR="00021696" w:rsidRDefault="00000000">
      <w:pPr>
        <w:pStyle w:val="22"/>
        <w:rPr>
          <w:rFonts w:asciiTheme="minorHAnsi" w:eastAsiaTheme="minorEastAsia" w:hAnsiTheme="minorHAnsi" w:cstheme="minorBidi"/>
          <w:noProof/>
          <w:kern w:val="2"/>
          <w:sz w:val="22"/>
          <w:szCs w:val="22"/>
          <w:lang w:eastAsia="uk-UA"/>
          <w14:ligatures w14:val="standardContextual"/>
        </w:rPr>
      </w:pPr>
      <w:hyperlink w:anchor="_Toc168610934" w:history="1">
        <w:r w:rsidR="00021696" w:rsidRPr="00BE2091">
          <w:rPr>
            <w:rStyle w:val="af8"/>
            <w:noProof/>
          </w:rPr>
          <w:t>1.4</w:t>
        </w:r>
        <w:r w:rsidR="00021696">
          <w:rPr>
            <w:rFonts w:asciiTheme="minorHAnsi" w:eastAsiaTheme="minorEastAsia" w:hAnsiTheme="minorHAnsi" w:cstheme="minorBidi"/>
            <w:noProof/>
            <w:kern w:val="2"/>
            <w:sz w:val="22"/>
            <w:szCs w:val="22"/>
            <w:lang w:eastAsia="uk-UA"/>
            <w14:ligatures w14:val="standardContextual"/>
          </w:rPr>
          <w:tab/>
        </w:r>
        <w:r w:rsidR="00021696" w:rsidRPr="00BE2091">
          <w:rPr>
            <w:rStyle w:val="af8"/>
            <w:noProof/>
          </w:rPr>
          <w:t>Обґрунтування теми дипломного проєкту</w:t>
        </w:r>
        <w:r w:rsidR="00021696">
          <w:rPr>
            <w:noProof/>
            <w:webHidden/>
          </w:rPr>
          <w:tab/>
        </w:r>
        <w:r w:rsidR="00021696">
          <w:rPr>
            <w:noProof/>
            <w:webHidden/>
          </w:rPr>
          <w:fldChar w:fldCharType="begin"/>
        </w:r>
        <w:r w:rsidR="00021696">
          <w:rPr>
            <w:noProof/>
            <w:webHidden/>
          </w:rPr>
          <w:instrText xml:space="preserve"> PAGEREF _Toc168610934 \h </w:instrText>
        </w:r>
        <w:r w:rsidR="00021696">
          <w:rPr>
            <w:noProof/>
            <w:webHidden/>
          </w:rPr>
        </w:r>
        <w:r w:rsidR="00021696">
          <w:rPr>
            <w:noProof/>
            <w:webHidden/>
          </w:rPr>
          <w:fldChar w:fldCharType="separate"/>
        </w:r>
        <w:r w:rsidR="001106A8">
          <w:rPr>
            <w:noProof/>
            <w:webHidden/>
          </w:rPr>
          <w:t>25</w:t>
        </w:r>
        <w:r w:rsidR="00021696">
          <w:rPr>
            <w:noProof/>
            <w:webHidden/>
          </w:rPr>
          <w:fldChar w:fldCharType="end"/>
        </w:r>
      </w:hyperlink>
    </w:p>
    <w:p w14:paraId="3E260319" w14:textId="6E9389DF" w:rsidR="00021696" w:rsidRDefault="00000000">
      <w:pPr>
        <w:pStyle w:val="12"/>
        <w:rPr>
          <w:rFonts w:asciiTheme="minorHAnsi" w:eastAsiaTheme="minorEastAsia" w:hAnsiTheme="minorHAnsi" w:cstheme="minorBidi"/>
          <w:noProof/>
          <w:kern w:val="2"/>
          <w:sz w:val="22"/>
          <w:szCs w:val="22"/>
          <w:lang w:eastAsia="uk-UA"/>
          <w14:ligatures w14:val="standardContextual"/>
        </w:rPr>
      </w:pPr>
      <w:hyperlink w:anchor="_Toc168610935" w:history="1">
        <w:r w:rsidR="00021696" w:rsidRPr="00BE2091">
          <w:rPr>
            <w:rStyle w:val="af8"/>
            <w:noProof/>
          </w:rPr>
          <w:t>2</w:t>
        </w:r>
        <w:r w:rsidR="00021696">
          <w:rPr>
            <w:rFonts w:asciiTheme="minorHAnsi" w:eastAsiaTheme="minorEastAsia" w:hAnsiTheme="minorHAnsi" w:cstheme="minorBidi"/>
            <w:noProof/>
            <w:kern w:val="2"/>
            <w:sz w:val="22"/>
            <w:szCs w:val="22"/>
            <w:lang w:eastAsia="uk-UA"/>
            <w14:ligatures w14:val="standardContextual"/>
          </w:rPr>
          <w:tab/>
        </w:r>
        <w:r w:rsidR="00021696" w:rsidRPr="00BE2091">
          <w:rPr>
            <w:rStyle w:val="af8"/>
            <w:noProof/>
          </w:rPr>
          <w:t>ЗАСОБИ РЕАЛІЗАЦІЇ</w:t>
        </w:r>
        <w:r w:rsidR="00021696">
          <w:rPr>
            <w:noProof/>
            <w:webHidden/>
          </w:rPr>
          <w:tab/>
        </w:r>
        <w:r w:rsidR="00021696">
          <w:rPr>
            <w:noProof/>
            <w:webHidden/>
          </w:rPr>
          <w:fldChar w:fldCharType="begin"/>
        </w:r>
        <w:r w:rsidR="00021696">
          <w:rPr>
            <w:noProof/>
            <w:webHidden/>
          </w:rPr>
          <w:instrText xml:space="preserve"> PAGEREF _Toc168610935 \h </w:instrText>
        </w:r>
        <w:r w:rsidR="00021696">
          <w:rPr>
            <w:noProof/>
            <w:webHidden/>
          </w:rPr>
        </w:r>
        <w:r w:rsidR="00021696">
          <w:rPr>
            <w:noProof/>
            <w:webHidden/>
          </w:rPr>
          <w:fldChar w:fldCharType="separate"/>
        </w:r>
        <w:r w:rsidR="001106A8">
          <w:rPr>
            <w:noProof/>
            <w:webHidden/>
          </w:rPr>
          <w:t>27</w:t>
        </w:r>
        <w:r w:rsidR="00021696">
          <w:rPr>
            <w:noProof/>
            <w:webHidden/>
          </w:rPr>
          <w:fldChar w:fldCharType="end"/>
        </w:r>
      </w:hyperlink>
    </w:p>
    <w:p w14:paraId="5351A189" w14:textId="54175C6B" w:rsidR="00021696" w:rsidRDefault="00000000">
      <w:pPr>
        <w:pStyle w:val="22"/>
        <w:rPr>
          <w:rFonts w:asciiTheme="minorHAnsi" w:eastAsiaTheme="minorEastAsia" w:hAnsiTheme="minorHAnsi" w:cstheme="minorBidi"/>
          <w:noProof/>
          <w:kern w:val="2"/>
          <w:sz w:val="22"/>
          <w:szCs w:val="22"/>
          <w:lang w:eastAsia="uk-UA"/>
          <w14:ligatures w14:val="standardContextual"/>
        </w:rPr>
      </w:pPr>
      <w:hyperlink w:anchor="_Toc168610936" w:history="1">
        <w:r w:rsidR="00021696" w:rsidRPr="00BE2091">
          <w:rPr>
            <w:rStyle w:val="af8"/>
            <w:noProof/>
          </w:rPr>
          <w:t>2.1</w:t>
        </w:r>
        <w:r w:rsidR="00021696">
          <w:rPr>
            <w:rFonts w:asciiTheme="minorHAnsi" w:eastAsiaTheme="minorEastAsia" w:hAnsiTheme="minorHAnsi" w:cstheme="minorBidi"/>
            <w:noProof/>
            <w:kern w:val="2"/>
            <w:sz w:val="22"/>
            <w:szCs w:val="22"/>
            <w:lang w:eastAsia="uk-UA"/>
            <w14:ligatures w14:val="standardContextual"/>
          </w:rPr>
          <w:tab/>
        </w:r>
        <w:r w:rsidR="00021696" w:rsidRPr="00BE2091">
          <w:rPr>
            <w:rStyle w:val="af8"/>
            <w:noProof/>
          </w:rPr>
          <w:t>Мови програмування</w:t>
        </w:r>
        <w:r w:rsidR="00021696">
          <w:rPr>
            <w:noProof/>
            <w:webHidden/>
          </w:rPr>
          <w:tab/>
        </w:r>
        <w:r w:rsidR="00021696">
          <w:rPr>
            <w:noProof/>
            <w:webHidden/>
          </w:rPr>
          <w:fldChar w:fldCharType="begin"/>
        </w:r>
        <w:r w:rsidR="00021696">
          <w:rPr>
            <w:noProof/>
            <w:webHidden/>
          </w:rPr>
          <w:instrText xml:space="preserve"> PAGEREF _Toc168610936 \h </w:instrText>
        </w:r>
        <w:r w:rsidR="00021696">
          <w:rPr>
            <w:noProof/>
            <w:webHidden/>
          </w:rPr>
        </w:r>
        <w:r w:rsidR="00021696">
          <w:rPr>
            <w:noProof/>
            <w:webHidden/>
          </w:rPr>
          <w:fldChar w:fldCharType="separate"/>
        </w:r>
        <w:r w:rsidR="001106A8">
          <w:rPr>
            <w:noProof/>
            <w:webHidden/>
          </w:rPr>
          <w:t>27</w:t>
        </w:r>
        <w:r w:rsidR="00021696">
          <w:rPr>
            <w:noProof/>
            <w:webHidden/>
          </w:rPr>
          <w:fldChar w:fldCharType="end"/>
        </w:r>
      </w:hyperlink>
    </w:p>
    <w:p w14:paraId="7DAEDB3C" w14:textId="2932F9BF" w:rsidR="00021696" w:rsidRDefault="00000000">
      <w:pPr>
        <w:pStyle w:val="32"/>
        <w:rPr>
          <w:rFonts w:asciiTheme="minorHAnsi" w:eastAsiaTheme="minorEastAsia" w:hAnsiTheme="minorHAnsi" w:cstheme="minorBidi"/>
          <w:kern w:val="2"/>
          <w:sz w:val="22"/>
          <w:szCs w:val="22"/>
          <w:lang w:eastAsia="uk-UA"/>
          <w14:ligatures w14:val="standardContextual"/>
        </w:rPr>
      </w:pPr>
      <w:hyperlink w:anchor="_Toc168610937" w:history="1">
        <w:r w:rsidR="00021696" w:rsidRPr="00BE2091">
          <w:rPr>
            <w:rStyle w:val="af8"/>
            <w:lang w:val="ru-RU"/>
          </w:rPr>
          <w:t>2.1.1</w:t>
        </w:r>
        <w:r w:rsidR="00021696">
          <w:rPr>
            <w:rFonts w:asciiTheme="minorHAnsi" w:eastAsiaTheme="minorEastAsia" w:hAnsiTheme="minorHAnsi" w:cstheme="minorBidi"/>
            <w:kern w:val="2"/>
            <w:sz w:val="22"/>
            <w:szCs w:val="22"/>
            <w:lang w:eastAsia="uk-UA"/>
            <w14:ligatures w14:val="standardContextual"/>
          </w:rPr>
          <w:tab/>
        </w:r>
        <w:r w:rsidR="00021696" w:rsidRPr="00BE2091">
          <w:rPr>
            <w:rStyle w:val="af8"/>
          </w:rPr>
          <w:t>C++</w:t>
        </w:r>
        <w:r w:rsidR="00021696">
          <w:rPr>
            <w:webHidden/>
          </w:rPr>
          <w:tab/>
        </w:r>
        <w:r w:rsidR="00021696">
          <w:rPr>
            <w:webHidden/>
          </w:rPr>
          <w:fldChar w:fldCharType="begin"/>
        </w:r>
        <w:r w:rsidR="00021696">
          <w:rPr>
            <w:webHidden/>
          </w:rPr>
          <w:instrText xml:space="preserve"> PAGEREF _Toc168610937 \h </w:instrText>
        </w:r>
        <w:r w:rsidR="00021696">
          <w:rPr>
            <w:webHidden/>
          </w:rPr>
        </w:r>
        <w:r w:rsidR="00021696">
          <w:rPr>
            <w:webHidden/>
          </w:rPr>
          <w:fldChar w:fldCharType="separate"/>
        </w:r>
        <w:r w:rsidR="001106A8">
          <w:rPr>
            <w:webHidden/>
          </w:rPr>
          <w:t>31</w:t>
        </w:r>
        <w:r w:rsidR="00021696">
          <w:rPr>
            <w:webHidden/>
          </w:rPr>
          <w:fldChar w:fldCharType="end"/>
        </w:r>
      </w:hyperlink>
    </w:p>
    <w:p w14:paraId="381D7E2A" w14:textId="5F288495" w:rsidR="00021696" w:rsidRDefault="00000000">
      <w:pPr>
        <w:pStyle w:val="32"/>
        <w:rPr>
          <w:rFonts w:asciiTheme="minorHAnsi" w:eastAsiaTheme="minorEastAsia" w:hAnsiTheme="minorHAnsi" w:cstheme="minorBidi"/>
          <w:kern w:val="2"/>
          <w:sz w:val="22"/>
          <w:szCs w:val="22"/>
          <w:lang w:eastAsia="uk-UA"/>
          <w14:ligatures w14:val="standardContextual"/>
        </w:rPr>
      </w:pPr>
      <w:hyperlink w:anchor="_Toc168610938" w:history="1">
        <w:r w:rsidR="00021696" w:rsidRPr="00BE2091">
          <w:rPr>
            <w:rStyle w:val="af8"/>
            <w:lang w:val="ru-RU"/>
          </w:rPr>
          <w:t>2.1.2</w:t>
        </w:r>
        <w:r w:rsidR="00021696">
          <w:rPr>
            <w:rFonts w:asciiTheme="minorHAnsi" w:eastAsiaTheme="minorEastAsia" w:hAnsiTheme="minorHAnsi" w:cstheme="minorBidi"/>
            <w:kern w:val="2"/>
            <w:sz w:val="22"/>
            <w:szCs w:val="22"/>
            <w:lang w:eastAsia="uk-UA"/>
            <w14:ligatures w14:val="standardContextual"/>
          </w:rPr>
          <w:tab/>
        </w:r>
        <w:r w:rsidR="00021696" w:rsidRPr="00BE2091">
          <w:rPr>
            <w:rStyle w:val="af8"/>
          </w:rPr>
          <w:t>Java</w:t>
        </w:r>
        <w:r w:rsidR="00021696">
          <w:rPr>
            <w:webHidden/>
          </w:rPr>
          <w:tab/>
        </w:r>
        <w:r w:rsidR="00021696">
          <w:rPr>
            <w:webHidden/>
          </w:rPr>
          <w:fldChar w:fldCharType="begin"/>
        </w:r>
        <w:r w:rsidR="00021696">
          <w:rPr>
            <w:webHidden/>
          </w:rPr>
          <w:instrText xml:space="preserve"> PAGEREF _Toc168610938 \h </w:instrText>
        </w:r>
        <w:r w:rsidR="00021696">
          <w:rPr>
            <w:webHidden/>
          </w:rPr>
        </w:r>
        <w:r w:rsidR="00021696">
          <w:rPr>
            <w:webHidden/>
          </w:rPr>
          <w:fldChar w:fldCharType="separate"/>
        </w:r>
        <w:r w:rsidR="001106A8">
          <w:rPr>
            <w:webHidden/>
          </w:rPr>
          <w:t>33</w:t>
        </w:r>
        <w:r w:rsidR="00021696">
          <w:rPr>
            <w:webHidden/>
          </w:rPr>
          <w:fldChar w:fldCharType="end"/>
        </w:r>
      </w:hyperlink>
    </w:p>
    <w:p w14:paraId="5E7DE45A" w14:textId="4E3DFDFF" w:rsidR="00021696" w:rsidRDefault="00000000">
      <w:pPr>
        <w:pStyle w:val="32"/>
        <w:rPr>
          <w:rFonts w:asciiTheme="minorHAnsi" w:eastAsiaTheme="minorEastAsia" w:hAnsiTheme="minorHAnsi" w:cstheme="minorBidi"/>
          <w:kern w:val="2"/>
          <w:sz w:val="22"/>
          <w:szCs w:val="22"/>
          <w:lang w:eastAsia="uk-UA"/>
          <w14:ligatures w14:val="standardContextual"/>
        </w:rPr>
      </w:pPr>
      <w:hyperlink w:anchor="_Toc168610939" w:history="1">
        <w:r w:rsidR="00021696" w:rsidRPr="00BE2091">
          <w:rPr>
            <w:rStyle w:val="af8"/>
          </w:rPr>
          <w:t>2.1.3</w:t>
        </w:r>
        <w:r w:rsidR="00021696">
          <w:rPr>
            <w:rFonts w:asciiTheme="minorHAnsi" w:eastAsiaTheme="minorEastAsia" w:hAnsiTheme="minorHAnsi" w:cstheme="minorBidi"/>
            <w:kern w:val="2"/>
            <w:sz w:val="22"/>
            <w:szCs w:val="22"/>
            <w:lang w:eastAsia="uk-UA"/>
            <w14:ligatures w14:val="standardContextual"/>
          </w:rPr>
          <w:tab/>
        </w:r>
        <w:r w:rsidR="00021696" w:rsidRPr="00BE2091">
          <w:rPr>
            <w:rStyle w:val="af8"/>
          </w:rPr>
          <w:t>C#</w:t>
        </w:r>
        <w:r w:rsidR="00021696">
          <w:rPr>
            <w:webHidden/>
          </w:rPr>
          <w:tab/>
        </w:r>
        <w:r w:rsidR="00021696">
          <w:rPr>
            <w:webHidden/>
          </w:rPr>
          <w:fldChar w:fldCharType="begin"/>
        </w:r>
        <w:r w:rsidR="00021696">
          <w:rPr>
            <w:webHidden/>
          </w:rPr>
          <w:instrText xml:space="preserve"> PAGEREF _Toc168610939 \h </w:instrText>
        </w:r>
        <w:r w:rsidR="00021696">
          <w:rPr>
            <w:webHidden/>
          </w:rPr>
        </w:r>
        <w:r w:rsidR="00021696">
          <w:rPr>
            <w:webHidden/>
          </w:rPr>
          <w:fldChar w:fldCharType="separate"/>
        </w:r>
        <w:r w:rsidR="001106A8">
          <w:rPr>
            <w:webHidden/>
          </w:rPr>
          <w:t>35</w:t>
        </w:r>
        <w:r w:rsidR="00021696">
          <w:rPr>
            <w:webHidden/>
          </w:rPr>
          <w:fldChar w:fldCharType="end"/>
        </w:r>
      </w:hyperlink>
    </w:p>
    <w:p w14:paraId="1EAE3B65" w14:textId="05137F6C" w:rsidR="00021696" w:rsidRDefault="00000000">
      <w:pPr>
        <w:pStyle w:val="32"/>
        <w:rPr>
          <w:rFonts w:asciiTheme="minorHAnsi" w:eastAsiaTheme="minorEastAsia" w:hAnsiTheme="minorHAnsi" w:cstheme="minorBidi"/>
          <w:kern w:val="2"/>
          <w:sz w:val="22"/>
          <w:szCs w:val="22"/>
          <w:lang w:eastAsia="uk-UA"/>
          <w14:ligatures w14:val="standardContextual"/>
        </w:rPr>
      </w:pPr>
      <w:hyperlink w:anchor="_Toc168610940" w:history="1">
        <w:r w:rsidR="00021696" w:rsidRPr="00BE2091">
          <w:rPr>
            <w:rStyle w:val="af8"/>
            <w:lang w:val="ru-RU"/>
          </w:rPr>
          <w:t>2.1.4</w:t>
        </w:r>
        <w:r w:rsidR="00021696">
          <w:rPr>
            <w:rFonts w:asciiTheme="minorHAnsi" w:eastAsiaTheme="minorEastAsia" w:hAnsiTheme="minorHAnsi" w:cstheme="minorBidi"/>
            <w:kern w:val="2"/>
            <w:sz w:val="22"/>
            <w:szCs w:val="22"/>
            <w:lang w:eastAsia="uk-UA"/>
            <w14:ligatures w14:val="standardContextual"/>
          </w:rPr>
          <w:tab/>
        </w:r>
        <w:r w:rsidR="00021696" w:rsidRPr="00BE2091">
          <w:rPr>
            <w:rStyle w:val="af8"/>
          </w:rPr>
          <w:t>Python</w:t>
        </w:r>
        <w:r w:rsidR="00021696">
          <w:rPr>
            <w:webHidden/>
          </w:rPr>
          <w:tab/>
        </w:r>
        <w:r w:rsidR="00021696">
          <w:rPr>
            <w:webHidden/>
          </w:rPr>
          <w:fldChar w:fldCharType="begin"/>
        </w:r>
        <w:r w:rsidR="00021696">
          <w:rPr>
            <w:webHidden/>
          </w:rPr>
          <w:instrText xml:space="preserve"> PAGEREF _Toc168610940 \h </w:instrText>
        </w:r>
        <w:r w:rsidR="00021696">
          <w:rPr>
            <w:webHidden/>
          </w:rPr>
        </w:r>
        <w:r w:rsidR="00021696">
          <w:rPr>
            <w:webHidden/>
          </w:rPr>
          <w:fldChar w:fldCharType="separate"/>
        </w:r>
        <w:r w:rsidR="001106A8">
          <w:rPr>
            <w:webHidden/>
          </w:rPr>
          <w:t>36</w:t>
        </w:r>
        <w:r w:rsidR="00021696">
          <w:rPr>
            <w:webHidden/>
          </w:rPr>
          <w:fldChar w:fldCharType="end"/>
        </w:r>
      </w:hyperlink>
    </w:p>
    <w:p w14:paraId="1D295E58" w14:textId="5E24A13B" w:rsidR="00021696" w:rsidRDefault="00000000">
      <w:pPr>
        <w:pStyle w:val="22"/>
        <w:rPr>
          <w:rFonts w:asciiTheme="minorHAnsi" w:eastAsiaTheme="minorEastAsia" w:hAnsiTheme="minorHAnsi" w:cstheme="minorBidi"/>
          <w:noProof/>
          <w:kern w:val="2"/>
          <w:sz w:val="22"/>
          <w:szCs w:val="22"/>
          <w:lang w:eastAsia="uk-UA"/>
          <w14:ligatures w14:val="standardContextual"/>
        </w:rPr>
      </w:pPr>
      <w:hyperlink w:anchor="_Toc168610941" w:history="1">
        <w:r w:rsidR="00021696" w:rsidRPr="00BE2091">
          <w:rPr>
            <w:rStyle w:val="af8"/>
            <w:noProof/>
            <w:lang w:val="en-US"/>
          </w:rPr>
          <w:t>2.2</w:t>
        </w:r>
        <w:r w:rsidR="00021696">
          <w:rPr>
            <w:rFonts w:asciiTheme="minorHAnsi" w:eastAsiaTheme="minorEastAsia" w:hAnsiTheme="minorHAnsi" w:cstheme="minorBidi"/>
            <w:noProof/>
            <w:kern w:val="2"/>
            <w:sz w:val="22"/>
            <w:szCs w:val="22"/>
            <w:lang w:eastAsia="uk-UA"/>
            <w14:ligatures w14:val="standardContextual"/>
          </w:rPr>
          <w:tab/>
        </w:r>
        <w:r w:rsidR="00021696" w:rsidRPr="00BE2091">
          <w:rPr>
            <w:rStyle w:val="af8"/>
            <w:noProof/>
          </w:rPr>
          <w:t>Бібліотеки мови програмування Python</w:t>
        </w:r>
        <w:r w:rsidR="00021696">
          <w:rPr>
            <w:noProof/>
            <w:webHidden/>
          </w:rPr>
          <w:tab/>
        </w:r>
        <w:r w:rsidR="00021696">
          <w:rPr>
            <w:noProof/>
            <w:webHidden/>
          </w:rPr>
          <w:fldChar w:fldCharType="begin"/>
        </w:r>
        <w:r w:rsidR="00021696">
          <w:rPr>
            <w:noProof/>
            <w:webHidden/>
          </w:rPr>
          <w:instrText xml:space="preserve"> PAGEREF _Toc168610941 \h </w:instrText>
        </w:r>
        <w:r w:rsidR="00021696">
          <w:rPr>
            <w:noProof/>
            <w:webHidden/>
          </w:rPr>
        </w:r>
        <w:r w:rsidR="00021696">
          <w:rPr>
            <w:noProof/>
            <w:webHidden/>
          </w:rPr>
          <w:fldChar w:fldCharType="separate"/>
        </w:r>
        <w:r w:rsidR="001106A8">
          <w:rPr>
            <w:noProof/>
            <w:webHidden/>
          </w:rPr>
          <w:t>37</w:t>
        </w:r>
        <w:r w:rsidR="00021696">
          <w:rPr>
            <w:noProof/>
            <w:webHidden/>
          </w:rPr>
          <w:fldChar w:fldCharType="end"/>
        </w:r>
      </w:hyperlink>
    </w:p>
    <w:p w14:paraId="571528D7" w14:textId="408A51D5" w:rsidR="00021696" w:rsidRDefault="00000000">
      <w:pPr>
        <w:pStyle w:val="12"/>
        <w:rPr>
          <w:rFonts w:asciiTheme="minorHAnsi" w:eastAsiaTheme="minorEastAsia" w:hAnsiTheme="minorHAnsi" w:cstheme="minorBidi"/>
          <w:noProof/>
          <w:kern w:val="2"/>
          <w:sz w:val="22"/>
          <w:szCs w:val="22"/>
          <w:lang w:eastAsia="uk-UA"/>
          <w14:ligatures w14:val="standardContextual"/>
        </w:rPr>
      </w:pPr>
      <w:hyperlink w:anchor="_Toc168610942" w:history="1">
        <w:r w:rsidR="00021696" w:rsidRPr="00BE2091">
          <w:rPr>
            <w:rStyle w:val="af8"/>
            <w:noProof/>
          </w:rPr>
          <w:t>3</w:t>
        </w:r>
        <w:r w:rsidR="00021696">
          <w:rPr>
            <w:rFonts w:asciiTheme="minorHAnsi" w:eastAsiaTheme="minorEastAsia" w:hAnsiTheme="minorHAnsi" w:cstheme="minorBidi"/>
            <w:noProof/>
            <w:kern w:val="2"/>
            <w:sz w:val="22"/>
            <w:szCs w:val="22"/>
            <w:lang w:eastAsia="uk-UA"/>
            <w14:ligatures w14:val="standardContextual"/>
          </w:rPr>
          <w:tab/>
        </w:r>
        <w:r w:rsidR="00021696" w:rsidRPr="00BE2091">
          <w:rPr>
            <w:rStyle w:val="af8"/>
            <w:noProof/>
          </w:rPr>
          <w:t>ОПИС РОЗРОБЛЕНОЇ ПРОГРАМИ</w:t>
        </w:r>
        <w:r w:rsidR="00021696">
          <w:rPr>
            <w:noProof/>
            <w:webHidden/>
          </w:rPr>
          <w:tab/>
        </w:r>
        <w:r w:rsidR="00021696">
          <w:rPr>
            <w:noProof/>
            <w:webHidden/>
          </w:rPr>
          <w:fldChar w:fldCharType="begin"/>
        </w:r>
        <w:r w:rsidR="00021696">
          <w:rPr>
            <w:noProof/>
            <w:webHidden/>
          </w:rPr>
          <w:instrText xml:space="preserve"> PAGEREF _Toc168610942 \h </w:instrText>
        </w:r>
        <w:r w:rsidR="00021696">
          <w:rPr>
            <w:noProof/>
            <w:webHidden/>
          </w:rPr>
        </w:r>
        <w:r w:rsidR="00021696">
          <w:rPr>
            <w:noProof/>
            <w:webHidden/>
          </w:rPr>
          <w:fldChar w:fldCharType="separate"/>
        </w:r>
        <w:r w:rsidR="001106A8">
          <w:rPr>
            <w:noProof/>
            <w:webHidden/>
          </w:rPr>
          <w:t>41</w:t>
        </w:r>
        <w:r w:rsidR="00021696">
          <w:rPr>
            <w:noProof/>
            <w:webHidden/>
          </w:rPr>
          <w:fldChar w:fldCharType="end"/>
        </w:r>
      </w:hyperlink>
    </w:p>
    <w:p w14:paraId="61CC95E6" w14:textId="58E3812E" w:rsidR="00021696" w:rsidRDefault="00000000">
      <w:pPr>
        <w:pStyle w:val="22"/>
        <w:rPr>
          <w:rFonts w:asciiTheme="minorHAnsi" w:eastAsiaTheme="minorEastAsia" w:hAnsiTheme="minorHAnsi" w:cstheme="minorBidi"/>
          <w:noProof/>
          <w:kern w:val="2"/>
          <w:sz w:val="22"/>
          <w:szCs w:val="22"/>
          <w:lang w:eastAsia="uk-UA"/>
          <w14:ligatures w14:val="standardContextual"/>
        </w:rPr>
      </w:pPr>
      <w:hyperlink w:anchor="_Toc168610943" w:history="1">
        <w:r w:rsidR="00021696" w:rsidRPr="00BE2091">
          <w:rPr>
            <w:rStyle w:val="af8"/>
            <w:noProof/>
          </w:rPr>
          <w:t>3.1</w:t>
        </w:r>
        <w:r w:rsidR="00021696">
          <w:rPr>
            <w:rFonts w:asciiTheme="minorHAnsi" w:eastAsiaTheme="minorEastAsia" w:hAnsiTheme="minorHAnsi" w:cstheme="minorBidi"/>
            <w:noProof/>
            <w:kern w:val="2"/>
            <w:sz w:val="22"/>
            <w:szCs w:val="22"/>
            <w:lang w:eastAsia="uk-UA"/>
            <w14:ligatures w14:val="standardContextual"/>
          </w:rPr>
          <w:tab/>
        </w:r>
        <w:r w:rsidR="00021696" w:rsidRPr="00BE2091">
          <w:rPr>
            <w:rStyle w:val="af8"/>
            <w:noProof/>
          </w:rPr>
          <w:t>Структура</w:t>
        </w:r>
        <w:r w:rsidR="00021696">
          <w:rPr>
            <w:noProof/>
            <w:webHidden/>
          </w:rPr>
          <w:tab/>
        </w:r>
        <w:r w:rsidR="00021696">
          <w:rPr>
            <w:noProof/>
            <w:webHidden/>
          </w:rPr>
          <w:fldChar w:fldCharType="begin"/>
        </w:r>
        <w:r w:rsidR="00021696">
          <w:rPr>
            <w:noProof/>
            <w:webHidden/>
          </w:rPr>
          <w:instrText xml:space="preserve"> PAGEREF _Toc168610943 \h </w:instrText>
        </w:r>
        <w:r w:rsidR="00021696">
          <w:rPr>
            <w:noProof/>
            <w:webHidden/>
          </w:rPr>
        </w:r>
        <w:r w:rsidR="00021696">
          <w:rPr>
            <w:noProof/>
            <w:webHidden/>
          </w:rPr>
          <w:fldChar w:fldCharType="separate"/>
        </w:r>
        <w:r w:rsidR="001106A8">
          <w:rPr>
            <w:noProof/>
            <w:webHidden/>
          </w:rPr>
          <w:t>41</w:t>
        </w:r>
        <w:r w:rsidR="00021696">
          <w:rPr>
            <w:noProof/>
            <w:webHidden/>
          </w:rPr>
          <w:fldChar w:fldCharType="end"/>
        </w:r>
      </w:hyperlink>
    </w:p>
    <w:p w14:paraId="009F7193" w14:textId="5F1D24DE" w:rsidR="00021696" w:rsidRDefault="00000000">
      <w:pPr>
        <w:pStyle w:val="22"/>
        <w:rPr>
          <w:rFonts w:asciiTheme="minorHAnsi" w:eastAsiaTheme="minorEastAsia" w:hAnsiTheme="minorHAnsi" w:cstheme="minorBidi"/>
          <w:noProof/>
          <w:kern w:val="2"/>
          <w:sz w:val="22"/>
          <w:szCs w:val="22"/>
          <w:lang w:eastAsia="uk-UA"/>
          <w14:ligatures w14:val="standardContextual"/>
        </w:rPr>
      </w:pPr>
      <w:hyperlink w:anchor="_Toc168610944" w:history="1">
        <w:r w:rsidR="00021696" w:rsidRPr="00BE2091">
          <w:rPr>
            <w:rStyle w:val="af8"/>
            <w:noProof/>
          </w:rPr>
          <w:t>3.2</w:t>
        </w:r>
        <w:r w:rsidR="00021696">
          <w:rPr>
            <w:rFonts w:asciiTheme="minorHAnsi" w:eastAsiaTheme="minorEastAsia" w:hAnsiTheme="minorHAnsi" w:cstheme="minorBidi"/>
            <w:noProof/>
            <w:kern w:val="2"/>
            <w:sz w:val="22"/>
            <w:szCs w:val="22"/>
            <w:lang w:eastAsia="uk-UA"/>
            <w14:ligatures w14:val="standardContextual"/>
          </w:rPr>
          <w:tab/>
        </w:r>
        <w:r w:rsidR="00021696" w:rsidRPr="00BE2091">
          <w:rPr>
            <w:rStyle w:val="af8"/>
            <w:noProof/>
          </w:rPr>
          <w:t>Інтерфейс</w:t>
        </w:r>
        <w:r w:rsidR="00021696">
          <w:rPr>
            <w:noProof/>
            <w:webHidden/>
          </w:rPr>
          <w:tab/>
        </w:r>
        <w:r w:rsidR="00021696">
          <w:rPr>
            <w:noProof/>
            <w:webHidden/>
          </w:rPr>
          <w:fldChar w:fldCharType="begin"/>
        </w:r>
        <w:r w:rsidR="00021696">
          <w:rPr>
            <w:noProof/>
            <w:webHidden/>
          </w:rPr>
          <w:instrText xml:space="preserve"> PAGEREF _Toc168610944 \h </w:instrText>
        </w:r>
        <w:r w:rsidR="00021696">
          <w:rPr>
            <w:noProof/>
            <w:webHidden/>
          </w:rPr>
        </w:r>
        <w:r w:rsidR="00021696">
          <w:rPr>
            <w:noProof/>
            <w:webHidden/>
          </w:rPr>
          <w:fldChar w:fldCharType="separate"/>
        </w:r>
        <w:r w:rsidR="001106A8">
          <w:rPr>
            <w:noProof/>
            <w:webHidden/>
          </w:rPr>
          <w:t>42</w:t>
        </w:r>
        <w:r w:rsidR="00021696">
          <w:rPr>
            <w:noProof/>
            <w:webHidden/>
          </w:rPr>
          <w:fldChar w:fldCharType="end"/>
        </w:r>
      </w:hyperlink>
    </w:p>
    <w:p w14:paraId="7FD4BFC8" w14:textId="636D38B0" w:rsidR="00021696" w:rsidRDefault="00000000">
      <w:pPr>
        <w:pStyle w:val="22"/>
        <w:rPr>
          <w:rFonts w:asciiTheme="minorHAnsi" w:eastAsiaTheme="minorEastAsia" w:hAnsiTheme="minorHAnsi" w:cstheme="minorBidi"/>
          <w:noProof/>
          <w:kern w:val="2"/>
          <w:sz w:val="22"/>
          <w:szCs w:val="22"/>
          <w:lang w:eastAsia="uk-UA"/>
          <w14:ligatures w14:val="standardContextual"/>
        </w:rPr>
      </w:pPr>
      <w:hyperlink w:anchor="_Toc168610945" w:history="1">
        <w:r w:rsidR="00021696" w:rsidRPr="00BE2091">
          <w:rPr>
            <w:rStyle w:val="af8"/>
            <w:noProof/>
          </w:rPr>
          <w:t>3.3</w:t>
        </w:r>
        <w:r w:rsidR="00021696">
          <w:rPr>
            <w:rFonts w:asciiTheme="minorHAnsi" w:eastAsiaTheme="minorEastAsia" w:hAnsiTheme="minorHAnsi" w:cstheme="minorBidi"/>
            <w:noProof/>
            <w:kern w:val="2"/>
            <w:sz w:val="22"/>
            <w:szCs w:val="22"/>
            <w:lang w:eastAsia="uk-UA"/>
            <w14:ligatures w14:val="standardContextual"/>
          </w:rPr>
          <w:tab/>
        </w:r>
        <w:r w:rsidR="00021696" w:rsidRPr="00BE2091">
          <w:rPr>
            <w:rStyle w:val="af8"/>
            <w:noProof/>
          </w:rPr>
          <w:t>Граф</w:t>
        </w:r>
        <w:r w:rsidR="00021696">
          <w:rPr>
            <w:noProof/>
            <w:webHidden/>
          </w:rPr>
          <w:tab/>
        </w:r>
        <w:r w:rsidR="00021696">
          <w:rPr>
            <w:noProof/>
            <w:webHidden/>
          </w:rPr>
          <w:fldChar w:fldCharType="begin"/>
        </w:r>
        <w:r w:rsidR="00021696">
          <w:rPr>
            <w:noProof/>
            <w:webHidden/>
          </w:rPr>
          <w:instrText xml:space="preserve"> PAGEREF _Toc168610945 \h </w:instrText>
        </w:r>
        <w:r w:rsidR="00021696">
          <w:rPr>
            <w:noProof/>
            <w:webHidden/>
          </w:rPr>
        </w:r>
        <w:r w:rsidR="00021696">
          <w:rPr>
            <w:noProof/>
            <w:webHidden/>
          </w:rPr>
          <w:fldChar w:fldCharType="separate"/>
        </w:r>
        <w:r w:rsidR="001106A8">
          <w:rPr>
            <w:noProof/>
            <w:webHidden/>
          </w:rPr>
          <w:t>51</w:t>
        </w:r>
        <w:r w:rsidR="00021696">
          <w:rPr>
            <w:noProof/>
            <w:webHidden/>
          </w:rPr>
          <w:fldChar w:fldCharType="end"/>
        </w:r>
      </w:hyperlink>
    </w:p>
    <w:p w14:paraId="1FCE6261" w14:textId="4A435F90" w:rsidR="00021696" w:rsidRDefault="00000000">
      <w:pPr>
        <w:pStyle w:val="32"/>
        <w:rPr>
          <w:rFonts w:asciiTheme="minorHAnsi" w:eastAsiaTheme="minorEastAsia" w:hAnsiTheme="minorHAnsi" w:cstheme="minorBidi"/>
          <w:kern w:val="2"/>
          <w:sz w:val="22"/>
          <w:szCs w:val="22"/>
          <w:lang w:eastAsia="uk-UA"/>
          <w14:ligatures w14:val="standardContextual"/>
        </w:rPr>
      </w:pPr>
      <w:hyperlink w:anchor="_Toc168610946" w:history="1">
        <w:r w:rsidR="00021696" w:rsidRPr="00BE2091">
          <w:rPr>
            <w:rStyle w:val="af8"/>
            <w:lang w:val="ru-RU"/>
          </w:rPr>
          <w:t>3.3.1</w:t>
        </w:r>
        <w:r w:rsidR="00021696">
          <w:rPr>
            <w:rFonts w:asciiTheme="minorHAnsi" w:eastAsiaTheme="minorEastAsia" w:hAnsiTheme="minorHAnsi" w:cstheme="minorBidi"/>
            <w:kern w:val="2"/>
            <w:sz w:val="22"/>
            <w:szCs w:val="22"/>
            <w:lang w:eastAsia="uk-UA"/>
            <w14:ligatures w14:val="standardContextual"/>
          </w:rPr>
          <w:tab/>
        </w:r>
        <w:r w:rsidR="00021696" w:rsidRPr="00BE2091">
          <w:rPr>
            <w:rStyle w:val="af8"/>
          </w:rPr>
          <w:t>Реалізація</w:t>
        </w:r>
        <w:r w:rsidR="00021696">
          <w:rPr>
            <w:webHidden/>
          </w:rPr>
          <w:tab/>
        </w:r>
        <w:r w:rsidR="00021696">
          <w:rPr>
            <w:webHidden/>
          </w:rPr>
          <w:fldChar w:fldCharType="begin"/>
        </w:r>
        <w:r w:rsidR="00021696">
          <w:rPr>
            <w:webHidden/>
          </w:rPr>
          <w:instrText xml:space="preserve"> PAGEREF _Toc168610946 \h </w:instrText>
        </w:r>
        <w:r w:rsidR="00021696">
          <w:rPr>
            <w:webHidden/>
          </w:rPr>
        </w:r>
        <w:r w:rsidR="00021696">
          <w:rPr>
            <w:webHidden/>
          </w:rPr>
          <w:fldChar w:fldCharType="separate"/>
        </w:r>
        <w:r w:rsidR="001106A8">
          <w:rPr>
            <w:webHidden/>
          </w:rPr>
          <w:t>51</w:t>
        </w:r>
        <w:r w:rsidR="00021696">
          <w:rPr>
            <w:webHidden/>
          </w:rPr>
          <w:fldChar w:fldCharType="end"/>
        </w:r>
      </w:hyperlink>
    </w:p>
    <w:p w14:paraId="4BA0F8E2" w14:textId="7FAC39F1" w:rsidR="00021696" w:rsidRDefault="00000000">
      <w:pPr>
        <w:pStyle w:val="32"/>
        <w:rPr>
          <w:rFonts w:asciiTheme="minorHAnsi" w:eastAsiaTheme="minorEastAsia" w:hAnsiTheme="minorHAnsi" w:cstheme="minorBidi"/>
          <w:kern w:val="2"/>
          <w:sz w:val="22"/>
          <w:szCs w:val="22"/>
          <w:lang w:eastAsia="uk-UA"/>
          <w14:ligatures w14:val="standardContextual"/>
        </w:rPr>
      </w:pPr>
      <w:hyperlink w:anchor="_Toc168610947" w:history="1">
        <w:r w:rsidR="00021696" w:rsidRPr="00BE2091">
          <w:rPr>
            <w:rStyle w:val="af8"/>
            <w:lang w:val="ru-RU"/>
          </w:rPr>
          <w:t>3.3.2</w:t>
        </w:r>
        <w:r w:rsidR="00021696">
          <w:rPr>
            <w:rFonts w:asciiTheme="minorHAnsi" w:eastAsiaTheme="minorEastAsia" w:hAnsiTheme="minorHAnsi" w:cstheme="minorBidi"/>
            <w:kern w:val="2"/>
            <w:sz w:val="22"/>
            <w:szCs w:val="22"/>
            <w:lang w:eastAsia="uk-UA"/>
            <w14:ligatures w14:val="standardContextual"/>
          </w:rPr>
          <w:tab/>
        </w:r>
        <w:r w:rsidR="00021696" w:rsidRPr="00BE2091">
          <w:rPr>
            <w:rStyle w:val="af8"/>
          </w:rPr>
          <w:t>Умови визначення стану процесорів</w:t>
        </w:r>
        <w:r w:rsidR="00021696" w:rsidRPr="00BE2091">
          <w:rPr>
            <w:rStyle w:val="af8"/>
            <w:lang w:val="ru-RU"/>
          </w:rPr>
          <w:t xml:space="preserve"> ВБС</w:t>
        </w:r>
        <w:r w:rsidR="00021696">
          <w:rPr>
            <w:webHidden/>
          </w:rPr>
          <w:tab/>
        </w:r>
        <w:r w:rsidR="00021696">
          <w:rPr>
            <w:webHidden/>
          </w:rPr>
          <w:fldChar w:fldCharType="begin"/>
        </w:r>
        <w:r w:rsidR="00021696">
          <w:rPr>
            <w:webHidden/>
          </w:rPr>
          <w:instrText xml:space="preserve"> PAGEREF _Toc168610947 \h </w:instrText>
        </w:r>
        <w:r w:rsidR="00021696">
          <w:rPr>
            <w:webHidden/>
          </w:rPr>
        </w:r>
        <w:r w:rsidR="00021696">
          <w:rPr>
            <w:webHidden/>
          </w:rPr>
          <w:fldChar w:fldCharType="separate"/>
        </w:r>
        <w:r w:rsidR="001106A8">
          <w:rPr>
            <w:webHidden/>
          </w:rPr>
          <w:t>52</w:t>
        </w:r>
        <w:r w:rsidR="00021696">
          <w:rPr>
            <w:webHidden/>
          </w:rPr>
          <w:fldChar w:fldCharType="end"/>
        </w:r>
      </w:hyperlink>
    </w:p>
    <w:p w14:paraId="7978C12D" w14:textId="2F1EE492" w:rsidR="00021696" w:rsidRDefault="00000000">
      <w:pPr>
        <w:pStyle w:val="12"/>
        <w:rPr>
          <w:rFonts w:asciiTheme="minorHAnsi" w:eastAsiaTheme="minorEastAsia" w:hAnsiTheme="minorHAnsi" w:cstheme="minorBidi"/>
          <w:noProof/>
          <w:kern w:val="2"/>
          <w:sz w:val="22"/>
          <w:szCs w:val="22"/>
          <w:lang w:eastAsia="uk-UA"/>
          <w14:ligatures w14:val="standardContextual"/>
        </w:rPr>
      </w:pPr>
      <w:hyperlink w:anchor="_Toc168610948" w:history="1">
        <w:r w:rsidR="00021696" w:rsidRPr="00BE2091">
          <w:rPr>
            <w:rStyle w:val="af8"/>
            <w:noProof/>
          </w:rPr>
          <w:t>ВИСНОВКИ</w:t>
        </w:r>
        <w:r w:rsidR="00021696">
          <w:rPr>
            <w:noProof/>
            <w:webHidden/>
          </w:rPr>
          <w:tab/>
        </w:r>
        <w:r w:rsidR="00021696">
          <w:rPr>
            <w:noProof/>
            <w:webHidden/>
          </w:rPr>
          <w:fldChar w:fldCharType="begin"/>
        </w:r>
        <w:r w:rsidR="00021696">
          <w:rPr>
            <w:noProof/>
            <w:webHidden/>
          </w:rPr>
          <w:instrText xml:space="preserve"> PAGEREF _Toc168610948 \h </w:instrText>
        </w:r>
        <w:r w:rsidR="00021696">
          <w:rPr>
            <w:noProof/>
            <w:webHidden/>
          </w:rPr>
        </w:r>
        <w:r w:rsidR="00021696">
          <w:rPr>
            <w:noProof/>
            <w:webHidden/>
          </w:rPr>
          <w:fldChar w:fldCharType="separate"/>
        </w:r>
        <w:r w:rsidR="001106A8">
          <w:rPr>
            <w:noProof/>
            <w:webHidden/>
          </w:rPr>
          <w:t>55</w:t>
        </w:r>
        <w:r w:rsidR="00021696">
          <w:rPr>
            <w:noProof/>
            <w:webHidden/>
          </w:rPr>
          <w:fldChar w:fldCharType="end"/>
        </w:r>
      </w:hyperlink>
    </w:p>
    <w:p w14:paraId="2897DBB4" w14:textId="0816FE40" w:rsidR="00021696" w:rsidRDefault="00000000">
      <w:pPr>
        <w:pStyle w:val="12"/>
        <w:rPr>
          <w:rFonts w:asciiTheme="minorHAnsi" w:eastAsiaTheme="minorEastAsia" w:hAnsiTheme="minorHAnsi" w:cstheme="minorBidi"/>
          <w:noProof/>
          <w:kern w:val="2"/>
          <w:sz w:val="22"/>
          <w:szCs w:val="22"/>
          <w:lang w:eastAsia="uk-UA"/>
          <w14:ligatures w14:val="standardContextual"/>
        </w:rPr>
      </w:pPr>
      <w:hyperlink w:anchor="_Toc168610949" w:history="1">
        <w:r w:rsidR="00021696" w:rsidRPr="00BE2091">
          <w:rPr>
            <w:rStyle w:val="af8"/>
            <w:noProof/>
          </w:rPr>
          <w:t>СПИСОК ВИКОРИСТАНОЇ ЛІТЕРАТУРИ</w:t>
        </w:r>
        <w:r w:rsidR="00021696">
          <w:rPr>
            <w:noProof/>
            <w:webHidden/>
          </w:rPr>
          <w:tab/>
        </w:r>
        <w:r w:rsidR="00021696">
          <w:rPr>
            <w:noProof/>
            <w:webHidden/>
          </w:rPr>
          <w:fldChar w:fldCharType="begin"/>
        </w:r>
        <w:r w:rsidR="00021696">
          <w:rPr>
            <w:noProof/>
            <w:webHidden/>
          </w:rPr>
          <w:instrText xml:space="preserve"> PAGEREF _Toc168610949 \h </w:instrText>
        </w:r>
        <w:r w:rsidR="00021696">
          <w:rPr>
            <w:noProof/>
            <w:webHidden/>
          </w:rPr>
        </w:r>
        <w:r w:rsidR="00021696">
          <w:rPr>
            <w:noProof/>
            <w:webHidden/>
          </w:rPr>
          <w:fldChar w:fldCharType="separate"/>
        </w:r>
        <w:r w:rsidR="001106A8">
          <w:rPr>
            <w:noProof/>
            <w:webHidden/>
          </w:rPr>
          <w:t>56</w:t>
        </w:r>
        <w:r w:rsidR="00021696">
          <w:rPr>
            <w:noProof/>
            <w:webHidden/>
          </w:rPr>
          <w:fldChar w:fldCharType="end"/>
        </w:r>
      </w:hyperlink>
    </w:p>
    <w:p w14:paraId="53582272" w14:textId="64D441B5" w:rsidR="00CF53A9" w:rsidRPr="00AA702E" w:rsidRDefault="00DD0504" w:rsidP="00AA702E">
      <w:pPr>
        <w:spacing w:line="360" w:lineRule="auto"/>
        <w:ind w:firstLine="709"/>
        <w:rPr>
          <w:rFonts w:eastAsia="SimSun"/>
          <w:sz w:val="28"/>
          <w:szCs w:val="20"/>
        </w:rPr>
      </w:pPr>
      <w:r>
        <w:rPr>
          <w:rFonts w:eastAsia="SimSun"/>
          <w:sz w:val="28"/>
          <w:szCs w:val="20"/>
        </w:rPr>
        <w:lastRenderedPageBreak/>
        <w:fldChar w:fldCharType="end"/>
      </w:r>
      <w:r w:rsidR="00CF53A9" w:rsidRPr="00CF53A9">
        <w:rPr>
          <w:rFonts w:eastAsia="SimSun"/>
          <w:b/>
          <w:bCs/>
          <w:noProof/>
          <w:sz w:val="28"/>
          <w:szCs w:val="28"/>
        </w:rPr>
        <w:t>ДОДАТКИ</w:t>
      </w:r>
    </w:p>
    <w:p w14:paraId="772E5816" w14:textId="4ECAFD9C" w:rsidR="00CF53A9" w:rsidRPr="00FB0380" w:rsidRDefault="00CF53A9" w:rsidP="00CF53A9">
      <w:pPr>
        <w:spacing w:line="360" w:lineRule="auto"/>
        <w:ind w:firstLine="720"/>
        <w:rPr>
          <w:rFonts w:eastAsia="SimSun"/>
          <w:b/>
          <w:bCs/>
          <w:noProof/>
          <w:sz w:val="28"/>
          <w:szCs w:val="28"/>
          <w:lang w:val="ru-RU"/>
        </w:rPr>
      </w:pPr>
      <w:r w:rsidRPr="00CF53A9">
        <w:rPr>
          <w:rFonts w:eastAsia="SimSun"/>
          <w:b/>
          <w:bCs/>
          <w:noProof/>
          <w:sz w:val="28"/>
          <w:szCs w:val="28"/>
        </w:rPr>
        <w:t xml:space="preserve">Додаток </w:t>
      </w:r>
      <w:r w:rsidR="00B55AC2">
        <w:rPr>
          <w:rFonts w:eastAsia="SimSun"/>
          <w:b/>
          <w:bCs/>
          <w:noProof/>
          <w:sz w:val="28"/>
          <w:szCs w:val="28"/>
        </w:rPr>
        <w:t>А</w:t>
      </w:r>
      <w:r w:rsidRPr="00CF53A9">
        <w:rPr>
          <w:rFonts w:eastAsia="SimSun"/>
          <w:b/>
          <w:bCs/>
          <w:noProof/>
          <w:sz w:val="28"/>
          <w:szCs w:val="28"/>
        </w:rPr>
        <w:t>. Копії графічних матеріалів</w:t>
      </w:r>
    </w:p>
    <w:p w14:paraId="47F63AAE" w14:textId="77777777" w:rsidR="00CF53A9" w:rsidRPr="00CF53A9" w:rsidRDefault="00CF53A9" w:rsidP="00CF53A9">
      <w:pPr>
        <w:numPr>
          <w:ilvl w:val="0"/>
          <w:numId w:val="136"/>
        </w:numPr>
        <w:spacing w:line="360" w:lineRule="auto"/>
        <w:ind w:left="714" w:hanging="357"/>
        <w:contextualSpacing/>
        <w:rPr>
          <w:rFonts w:eastAsia="Calibri" w:cs="Calibri"/>
          <w:bCs/>
          <w:noProof/>
          <w:kern w:val="2"/>
          <w:sz w:val="28"/>
          <w:szCs w:val="28"/>
          <w:lang w:eastAsia="en-US"/>
        </w:rPr>
      </w:pPr>
      <w:bookmarkStart w:id="53" w:name="_Hlk167196028"/>
      <w:r w:rsidRPr="00CF53A9">
        <w:rPr>
          <w:rFonts w:eastAsia="Calibri" w:cs="Calibri"/>
          <w:bCs/>
          <w:noProof/>
          <w:kern w:val="2"/>
          <w:sz w:val="28"/>
          <w:szCs w:val="28"/>
          <w:lang w:eastAsia="en-US"/>
        </w:rPr>
        <w:t>ІАЛЦ.466500.005 Д1. Формування підмножин вершин. Схема алгоритму.</w:t>
      </w:r>
    </w:p>
    <w:p w14:paraId="4C35F443" w14:textId="77777777" w:rsidR="00CF53A9" w:rsidRPr="00CF53A9" w:rsidRDefault="00CF53A9" w:rsidP="00CF53A9">
      <w:pPr>
        <w:numPr>
          <w:ilvl w:val="0"/>
          <w:numId w:val="123"/>
        </w:numPr>
        <w:spacing w:line="360" w:lineRule="auto"/>
        <w:rPr>
          <w:rFonts w:eastAsia="SimSun"/>
          <w:bCs/>
          <w:noProof/>
          <w:sz w:val="28"/>
          <w:szCs w:val="28"/>
        </w:rPr>
      </w:pPr>
      <w:r w:rsidRPr="00CF53A9">
        <w:rPr>
          <w:rFonts w:eastAsia="SimSun"/>
          <w:bCs/>
          <w:noProof/>
          <w:sz w:val="28"/>
          <w:szCs w:val="28"/>
        </w:rPr>
        <w:t>ІАЛЦ.466500.006 Д2. Визначення вершин суміжних до заданих. Схема алгоритму.</w:t>
      </w:r>
    </w:p>
    <w:p w14:paraId="4CE87A04" w14:textId="77777777" w:rsidR="00CF53A9" w:rsidRPr="00CF53A9" w:rsidRDefault="00CF53A9" w:rsidP="00CF53A9">
      <w:pPr>
        <w:numPr>
          <w:ilvl w:val="0"/>
          <w:numId w:val="136"/>
        </w:numPr>
        <w:spacing w:line="360" w:lineRule="auto"/>
        <w:ind w:left="714" w:hanging="357"/>
        <w:contextualSpacing/>
        <w:rPr>
          <w:rFonts w:eastAsia="Calibri" w:cs="Calibri"/>
          <w:bCs/>
          <w:noProof/>
          <w:kern w:val="2"/>
          <w:sz w:val="28"/>
          <w:szCs w:val="28"/>
          <w:lang w:eastAsia="en-US"/>
        </w:rPr>
      </w:pPr>
      <w:r w:rsidRPr="00CF53A9">
        <w:rPr>
          <w:rFonts w:eastAsia="Calibri" w:cs="Calibri"/>
          <w:bCs/>
          <w:noProof/>
          <w:kern w:val="2"/>
          <w:sz w:val="28"/>
          <w:szCs w:val="28"/>
          <w:lang w:eastAsia="en-US"/>
        </w:rPr>
        <w:t>ІАЛЦ.466500.007 Д</w:t>
      </w:r>
      <w:bookmarkEnd w:id="53"/>
      <w:r w:rsidRPr="00CF53A9">
        <w:rPr>
          <w:rFonts w:eastAsia="Calibri" w:cs="Calibri"/>
          <w:bCs/>
          <w:noProof/>
          <w:kern w:val="2"/>
          <w:sz w:val="28"/>
          <w:szCs w:val="28"/>
          <w:lang w:eastAsia="en-US"/>
        </w:rPr>
        <w:t>3. Перевірка можливості визначення стану процесорів. Схема алгоритму.</w:t>
      </w:r>
    </w:p>
    <w:p w14:paraId="0D9DD6D4" w14:textId="77777777" w:rsidR="00CF53A9" w:rsidRPr="00CF53A9" w:rsidRDefault="00CF53A9" w:rsidP="00CF53A9">
      <w:pPr>
        <w:numPr>
          <w:ilvl w:val="0"/>
          <w:numId w:val="136"/>
        </w:numPr>
        <w:spacing w:line="360" w:lineRule="auto"/>
        <w:ind w:left="714" w:hanging="357"/>
        <w:contextualSpacing/>
        <w:rPr>
          <w:rFonts w:eastAsia="Calibri" w:cs="Calibri"/>
          <w:bCs/>
          <w:noProof/>
          <w:kern w:val="2"/>
          <w:sz w:val="28"/>
          <w:szCs w:val="28"/>
          <w:lang w:eastAsia="en-US"/>
        </w:rPr>
      </w:pPr>
      <w:r w:rsidRPr="00CF53A9">
        <w:rPr>
          <w:rFonts w:eastAsia="Calibri" w:cs="Calibri"/>
          <w:bCs/>
          <w:noProof/>
          <w:kern w:val="2"/>
          <w:sz w:val="28"/>
          <w:szCs w:val="28"/>
          <w:lang w:eastAsia="en-US"/>
        </w:rPr>
        <w:t>ІАЛЦ.466500.008 Д4. Визначення максимальної кількості несправних процесорів. Схема алгоритму.</w:t>
      </w:r>
    </w:p>
    <w:p w14:paraId="7B4741A7" w14:textId="50A90797" w:rsidR="00CF53A9" w:rsidRPr="00CF53A9" w:rsidRDefault="00CF53A9" w:rsidP="00CF53A9">
      <w:pPr>
        <w:spacing w:line="360" w:lineRule="auto"/>
        <w:ind w:firstLine="720"/>
        <w:rPr>
          <w:rFonts w:eastAsia="SimSun"/>
          <w:b/>
          <w:sz w:val="28"/>
          <w:szCs w:val="28"/>
        </w:rPr>
      </w:pPr>
      <w:r w:rsidRPr="00CF53A9">
        <w:rPr>
          <w:rFonts w:eastAsia="SimSun"/>
          <w:b/>
          <w:bCs/>
          <w:noProof/>
          <w:sz w:val="28"/>
          <w:szCs w:val="28"/>
        </w:rPr>
        <w:t xml:space="preserve">Додаток </w:t>
      </w:r>
      <w:r w:rsidR="00B55AC2">
        <w:rPr>
          <w:rFonts w:eastAsia="SimSun"/>
          <w:b/>
          <w:bCs/>
          <w:noProof/>
          <w:sz w:val="28"/>
          <w:szCs w:val="28"/>
        </w:rPr>
        <w:t>Б</w:t>
      </w:r>
      <w:r w:rsidRPr="00CF53A9">
        <w:rPr>
          <w:rFonts w:eastAsia="SimSun"/>
          <w:b/>
          <w:bCs/>
          <w:noProof/>
          <w:sz w:val="28"/>
          <w:szCs w:val="28"/>
        </w:rPr>
        <w:t xml:space="preserve">. </w:t>
      </w:r>
      <w:r w:rsidRPr="00CF53A9">
        <w:rPr>
          <w:rFonts w:eastAsia="SimSun"/>
          <w:b/>
          <w:sz w:val="28"/>
          <w:szCs w:val="28"/>
        </w:rPr>
        <w:t>Фрагменти програмного коду.</w:t>
      </w:r>
    </w:p>
    <w:p w14:paraId="77AE9E2C" w14:textId="16162C2A" w:rsidR="00CF53A9" w:rsidRPr="00CF53A9" w:rsidRDefault="00CF53A9" w:rsidP="00CF53A9">
      <w:pPr>
        <w:spacing w:line="360" w:lineRule="auto"/>
        <w:ind w:firstLine="720"/>
        <w:rPr>
          <w:rFonts w:eastAsia="SimSun"/>
          <w:b/>
          <w:sz w:val="28"/>
          <w:szCs w:val="28"/>
        </w:rPr>
      </w:pPr>
      <w:r w:rsidRPr="00CF53A9">
        <w:rPr>
          <w:rFonts w:eastAsia="SimSun"/>
          <w:b/>
          <w:sz w:val="28"/>
          <w:szCs w:val="28"/>
        </w:rPr>
        <w:t xml:space="preserve">Додаток </w:t>
      </w:r>
      <w:r w:rsidR="00B55AC2">
        <w:rPr>
          <w:rFonts w:eastAsia="SimSun"/>
          <w:b/>
          <w:sz w:val="28"/>
          <w:szCs w:val="28"/>
        </w:rPr>
        <w:t>В</w:t>
      </w:r>
      <w:r w:rsidRPr="00CF53A9">
        <w:rPr>
          <w:rFonts w:eastAsia="SimSun"/>
          <w:b/>
          <w:sz w:val="28"/>
          <w:szCs w:val="28"/>
        </w:rPr>
        <w:t>. Презентація дипломного проєкту.</w:t>
      </w:r>
    </w:p>
    <w:p w14:paraId="00F6FD97" w14:textId="77777777" w:rsidR="00CF53A9" w:rsidRPr="00CF53A9" w:rsidRDefault="00CF53A9" w:rsidP="00CF53A9">
      <w:pPr>
        <w:spacing w:line="360" w:lineRule="auto"/>
        <w:ind w:firstLine="720"/>
        <w:jc w:val="center"/>
        <w:rPr>
          <w:rFonts w:eastAsia="SimSun"/>
          <w:sz w:val="28"/>
          <w:szCs w:val="20"/>
        </w:rPr>
      </w:pPr>
    </w:p>
    <w:p w14:paraId="1E6B4A39" w14:textId="77777777" w:rsidR="00CF53A9" w:rsidRPr="00CF53A9" w:rsidRDefault="00CF53A9" w:rsidP="00CF53A9">
      <w:pPr>
        <w:spacing w:line="360" w:lineRule="auto"/>
        <w:ind w:firstLine="0"/>
        <w:rPr>
          <w:rFonts w:eastAsia="SimSun"/>
          <w:sz w:val="28"/>
          <w:szCs w:val="28"/>
        </w:rPr>
        <w:sectPr w:rsidR="00CF53A9" w:rsidRPr="00CF53A9" w:rsidSect="00CF53A9">
          <w:headerReference w:type="default" r:id="rId17"/>
          <w:footerReference w:type="default" r:id="rId18"/>
          <w:headerReference w:type="first" r:id="rId19"/>
          <w:pgSz w:w="11906" w:h="16838" w:code="9"/>
          <w:pgMar w:top="567" w:right="709" w:bottom="2835" w:left="1418" w:header="567" w:footer="720" w:gutter="0"/>
          <w:pgNumType w:start="1"/>
          <w:cols w:space="720"/>
          <w:titlePg/>
        </w:sectPr>
      </w:pPr>
    </w:p>
    <w:p w14:paraId="150B2150" w14:textId="77777777" w:rsidR="00CF53A9" w:rsidRPr="000023E3" w:rsidRDefault="00CF53A9" w:rsidP="00FB0380">
      <w:pPr>
        <w:pStyle w:val="1"/>
        <w:numPr>
          <w:ilvl w:val="0"/>
          <w:numId w:val="0"/>
        </w:numPr>
        <w:ind w:left="709"/>
        <w:rPr>
          <w:lang w:val="uk-UA"/>
        </w:rPr>
      </w:pPr>
      <w:bookmarkStart w:id="54" w:name="_Toc168563862"/>
      <w:bookmarkStart w:id="55" w:name="_Toc168575527"/>
      <w:bookmarkStart w:id="56" w:name="_Toc168610924"/>
      <w:r w:rsidRPr="000023E3">
        <w:rPr>
          <w:lang w:val="uk-UA"/>
        </w:rPr>
        <w:lastRenderedPageBreak/>
        <w:t>ПЕРЕЛІК СКОРОЧЕНЬ, УМОВНИХ ПОЗНАЧЕНЬ, ТЕРМІНІВ</w:t>
      </w:r>
      <w:bookmarkEnd w:id="54"/>
      <w:bookmarkEnd w:id="55"/>
      <w:bookmarkEnd w:id="56"/>
    </w:p>
    <w:p w14:paraId="6709A64E" w14:textId="77777777" w:rsidR="00CF53A9" w:rsidRPr="00CF53A9" w:rsidRDefault="00CF53A9" w:rsidP="00CF53A9">
      <w:pPr>
        <w:spacing w:line="360" w:lineRule="auto"/>
        <w:ind w:firstLine="709"/>
        <w:rPr>
          <w:rFonts w:eastAsia="SimSun"/>
          <w:sz w:val="28"/>
          <w:szCs w:val="20"/>
        </w:rPr>
      </w:pPr>
    </w:p>
    <w:p w14:paraId="783DF548" w14:textId="77777777" w:rsidR="00CF53A9" w:rsidRPr="000023E3" w:rsidRDefault="00CF53A9" w:rsidP="00CF53A9">
      <w:pPr>
        <w:spacing w:line="360" w:lineRule="auto"/>
        <w:ind w:firstLine="720"/>
        <w:rPr>
          <w:rFonts w:eastAsia="SimSun"/>
          <w:sz w:val="28"/>
          <w:szCs w:val="20"/>
        </w:rPr>
      </w:pPr>
      <w:r w:rsidRPr="00CF53A9">
        <w:rPr>
          <w:rFonts w:eastAsia="SimSun"/>
          <w:sz w:val="28"/>
          <w:szCs w:val="20"/>
        </w:rPr>
        <w:t>БС – багатопроцесорні системи</w:t>
      </w:r>
      <w:r w:rsidRPr="000023E3">
        <w:rPr>
          <w:rFonts w:eastAsia="SimSun"/>
          <w:sz w:val="28"/>
          <w:szCs w:val="20"/>
        </w:rPr>
        <w:t>;</w:t>
      </w:r>
    </w:p>
    <w:p w14:paraId="7BF7C5BC" w14:textId="77777777" w:rsidR="00CF53A9" w:rsidRPr="000023E3" w:rsidRDefault="00CF53A9" w:rsidP="00CF53A9">
      <w:pPr>
        <w:spacing w:line="360" w:lineRule="auto"/>
        <w:ind w:firstLine="720"/>
        <w:rPr>
          <w:rFonts w:eastAsia="SimSun"/>
          <w:sz w:val="28"/>
          <w:szCs w:val="20"/>
        </w:rPr>
      </w:pPr>
      <w:r w:rsidRPr="00CF53A9">
        <w:rPr>
          <w:rFonts w:eastAsia="SimSun"/>
          <w:sz w:val="28"/>
          <w:szCs w:val="20"/>
        </w:rPr>
        <w:t>ВБС – відмовостійкі багатопроцесорні системи;</w:t>
      </w:r>
    </w:p>
    <w:p w14:paraId="6B69C3CA" w14:textId="77777777" w:rsidR="00CF53A9" w:rsidRPr="000023E3" w:rsidRDefault="00CF53A9" w:rsidP="00CF53A9">
      <w:pPr>
        <w:spacing w:line="360" w:lineRule="auto"/>
        <w:ind w:firstLine="720"/>
        <w:rPr>
          <w:rFonts w:eastAsia="SimSun"/>
          <w:sz w:val="28"/>
          <w:szCs w:val="20"/>
        </w:rPr>
      </w:pPr>
      <w:r w:rsidRPr="000023E3">
        <w:rPr>
          <w:rFonts w:eastAsia="SimSun"/>
          <w:sz w:val="28"/>
          <w:szCs w:val="20"/>
        </w:rPr>
        <w:t xml:space="preserve">ООП – </w:t>
      </w:r>
      <w:r w:rsidRPr="00CF53A9">
        <w:rPr>
          <w:rFonts w:eastAsia="SimSun"/>
          <w:sz w:val="28"/>
          <w:szCs w:val="20"/>
        </w:rPr>
        <w:t>об’єктно-орієнтоване програмування</w:t>
      </w:r>
      <w:r w:rsidRPr="000023E3">
        <w:rPr>
          <w:rFonts w:eastAsia="SimSun"/>
          <w:sz w:val="28"/>
          <w:szCs w:val="20"/>
        </w:rPr>
        <w:t>;</w:t>
      </w:r>
    </w:p>
    <w:p w14:paraId="53891E62" w14:textId="77777777" w:rsidR="00CF53A9" w:rsidRPr="00CF53A9" w:rsidRDefault="00CF53A9" w:rsidP="00CF53A9">
      <w:pPr>
        <w:spacing w:line="360" w:lineRule="auto"/>
        <w:ind w:firstLine="720"/>
        <w:rPr>
          <w:rFonts w:eastAsia="SimSun"/>
          <w:sz w:val="28"/>
          <w:szCs w:val="20"/>
        </w:rPr>
      </w:pPr>
      <w:r w:rsidRPr="00CF53A9">
        <w:rPr>
          <w:rFonts w:eastAsia="SimSun"/>
          <w:sz w:val="28"/>
          <w:szCs w:val="20"/>
        </w:rPr>
        <w:t>ОС – обчислювальна система</w:t>
      </w:r>
      <w:r w:rsidRPr="000023E3">
        <w:rPr>
          <w:rFonts w:eastAsia="SimSun"/>
          <w:sz w:val="28"/>
          <w:szCs w:val="20"/>
        </w:rPr>
        <w:t>;</w:t>
      </w:r>
    </w:p>
    <w:p w14:paraId="4E5F7522" w14:textId="77777777" w:rsidR="00CF53A9" w:rsidRPr="00CF53A9" w:rsidRDefault="00CF53A9" w:rsidP="00CF53A9">
      <w:pPr>
        <w:spacing w:line="360" w:lineRule="auto"/>
        <w:ind w:firstLine="720"/>
        <w:rPr>
          <w:rFonts w:eastAsia="SimSun"/>
          <w:sz w:val="28"/>
          <w:szCs w:val="20"/>
        </w:rPr>
      </w:pPr>
      <w:r w:rsidRPr="00CF53A9">
        <w:rPr>
          <w:rFonts w:eastAsia="SimSun"/>
          <w:sz w:val="28"/>
          <w:szCs w:val="20"/>
        </w:rPr>
        <w:t>ПМЧ – Препарата-Метца-Чена;</w:t>
      </w:r>
    </w:p>
    <w:p w14:paraId="3F1D89E5" w14:textId="77777777" w:rsidR="00CF53A9" w:rsidRPr="000023E3" w:rsidRDefault="00CF53A9" w:rsidP="00CF53A9">
      <w:pPr>
        <w:spacing w:line="360" w:lineRule="auto"/>
        <w:ind w:firstLine="720"/>
        <w:rPr>
          <w:rFonts w:eastAsia="SimSun"/>
          <w:sz w:val="28"/>
          <w:szCs w:val="20"/>
        </w:rPr>
      </w:pPr>
      <w:r w:rsidRPr="00CF53A9">
        <w:rPr>
          <w:rFonts w:eastAsia="SimSun"/>
          <w:sz w:val="28"/>
          <w:szCs w:val="20"/>
        </w:rPr>
        <w:t>СУ – система управління</w:t>
      </w:r>
      <w:r w:rsidRPr="000023E3">
        <w:rPr>
          <w:rFonts w:eastAsia="SimSun"/>
          <w:sz w:val="28"/>
          <w:szCs w:val="20"/>
        </w:rPr>
        <w:t>;</w:t>
      </w:r>
    </w:p>
    <w:p w14:paraId="6B3FE949" w14:textId="77777777" w:rsidR="00CF53A9" w:rsidRPr="00CF53A9" w:rsidRDefault="00CF53A9" w:rsidP="00CF53A9">
      <w:pPr>
        <w:spacing w:line="360" w:lineRule="auto"/>
        <w:ind w:firstLine="709"/>
        <w:rPr>
          <w:rFonts w:eastAsia="SimSun"/>
          <w:sz w:val="28"/>
          <w:szCs w:val="20"/>
        </w:rPr>
      </w:pPr>
      <w:r w:rsidRPr="00CF53A9">
        <w:rPr>
          <w:rFonts w:eastAsia="SimSun"/>
          <w:sz w:val="28"/>
          <w:szCs w:val="20"/>
          <w:lang w:val="en-US"/>
        </w:rPr>
        <w:t>MIMD</w:t>
      </w:r>
      <w:r w:rsidRPr="00CF53A9">
        <w:rPr>
          <w:rFonts w:eastAsia="SimSun"/>
          <w:sz w:val="28"/>
          <w:szCs w:val="20"/>
        </w:rPr>
        <w:t xml:space="preserve"> – </w:t>
      </w:r>
      <w:r w:rsidRPr="00CF53A9">
        <w:rPr>
          <w:rFonts w:eastAsia="SimSun"/>
          <w:sz w:val="28"/>
          <w:szCs w:val="20"/>
          <w:lang w:val="en-US"/>
        </w:rPr>
        <w:t>Multiple</w:t>
      </w:r>
      <w:r w:rsidRPr="00CF53A9">
        <w:rPr>
          <w:rFonts w:eastAsia="SimSun"/>
          <w:sz w:val="28"/>
          <w:szCs w:val="20"/>
        </w:rPr>
        <w:t xml:space="preserve"> </w:t>
      </w:r>
      <w:r w:rsidRPr="00CF53A9">
        <w:rPr>
          <w:rFonts w:eastAsia="SimSun"/>
          <w:sz w:val="28"/>
          <w:szCs w:val="20"/>
          <w:lang w:val="en-US"/>
        </w:rPr>
        <w:t>Instruction</w:t>
      </w:r>
      <w:r w:rsidRPr="00CF53A9">
        <w:rPr>
          <w:rFonts w:eastAsia="SimSun"/>
          <w:sz w:val="28"/>
          <w:szCs w:val="20"/>
        </w:rPr>
        <w:t xml:space="preserve"> </w:t>
      </w:r>
      <w:r w:rsidRPr="00CF53A9">
        <w:rPr>
          <w:rFonts w:eastAsia="SimSun"/>
          <w:sz w:val="28"/>
          <w:szCs w:val="20"/>
          <w:lang w:val="en-US"/>
        </w:rPr>
        <w:t>stream,</w:t>
      </w:r>
      <w:r w:rsidRPr="00CF53A9">
        <w:rPr>
          <w:rFonts w:eastAsia="SimSun"/>
          <w:sz w:val="28"/>
          <w:szCs w:val="20"/>
        </w:rPr>
        <w:t xml:space="preserve"> </w:t>
      </w:r>
      <w:r w:rsidRPr="00CF53A9">
        <w:rPr>
          <w:rFonts w:eastAsia="SimSun"/>
          <w:sz w:val="28"/>
          <w:szCs w:val="20"/>
          <w:lang w:val="en-US"/>
        </w:rPr>
        <w:t>Multiple</w:t>
      </w:r>
      <w:r w:rsidRPr="00CF53A9">
        <w:rPr>
          <w:rFonts w:eastAsia="SimSun"/>
          <w:sz w:val="28"/>
          <w:szCs w:val="20"/>
        </w:rPr>
        <w:t xml:space="preserve"> </w:t>
      </w:r>
      <w:r w:rsidRPr="00CF53A9">
        <w:rPr>
          <w:rFonts w:eastAsia="SimSun"/>
          <w:sz w:val="28"/>
          <w:szCs w:val="20"/>
          <w:lang w:val="en-US"/>
        </w:rPr>
        <w:t>Data</w:t>
      </w:r>
      <w:r w:rsidRPr="00CF53A9">
        <w:rPr>
          <w:rFonts w:eastAsia="SimSun"/>
          <w:sz w:val="28"/>
          <w:szCs w:val="20"/>
        </w:rPr>
        <w:t xml:space="preserve"> </w:t>
      </w:r>
      <w:r w:rsidRPr="00CF53A9">
        <w:rPr>
          <w:rFonts w:eastAsia="SimSun"/>
          <w:sz w:val="28"/>
          <w:szCs w:val="20"/>
          <w:lang w:val="en-US"/>
        </w:rPr>
        <w:t>stream</w:t>
      </w:r>
      <w:r w:rsidRPr="00CF53A9">
        <w:rPr>
          <w:rFonts w:eastAsia="SimSun"/>
          <w:sz w:val="28"/>
          <w:szCs w:val="20"/>
        </w:rPr>
        <w:t>;</w:t>
      </w:r>
    </w:p>
    <w:p w14:paraId="0DE58039" w14:textId="77777777" w:rsidR="00CF53A9" w:rsidRPr="00CF53A9" w:rsidRDefault="00CF53A9" w:rsidP="00CF53A9">
      <w:pPr>
        <w:spacing w:line="360" w:lineRule="auto"/>
        <w:ind w:firstLine="709"/>
        <w:rPr>
          <w:rFonts w:eastAsia="SimSun"/>
          <w:sz w:val="28"/>
          <w:szCs w:val="20"/>
          <w:lang w:val="en-US"/>
        </w:rPr>
      </w:pPr>
      <w:r w:rsidRPr="00CF53A9">
        <w:rPr>
          <w:rFonts w:eastAsia="SimSun"/>
          <w:sz w:val="28"/>
          <w:szCs w:val="20"/>
          <w:lang w:val="en-US"/>
        </w:rPr>
        <w:t>MISD – Multiple Instruction stream, Single Data stream;</w:t>
      </w:r>
    </w:p>
    <w:p w14:paraId="3874B0FF" w14:textId="77777777" w:rsidR="00CF53A9" w:rsidRPr="00CF53A9" w:rsidRDefault="00CF53A9" w:rsidP="00CF53A9">
      <w:pPr>
        <w:spacing w:line="360" w:lineRule="auto"/>
        <w:ind w:firstLine="709"/>
        <w:rPr>
          <w:rFonts w:eastAsia="SimSun"/>
          <w:sz w:val="28"/>
          <w:szCs w:val="20"/>
          <w:lang w:val="en-US"/>
        </w:rPr>
      </w:pPr>
      <w:r w:rsidRPr="00CF53A9">
        <w:rPr>
          <w:rFonts w:eastAsia="SimSun"/>
          <w:sz w:val="28"/>
          <w:szCs w:val="20"/>
          <w:lang w:val="en-US"/>
        </w:rPr>
        <w:t>NMR – N-Modular Redundancy;</w:t>
      </w:r>
    </w:p>
    <w:p w14:paraId="6FB6F981" w14:textId="77777777" w:rsidR="00CF53A9" w:rsidRPr="00CF53A9" w:rsidRDefault="00CF53A9" w:rsidP="00CF53A9">
      <w:pPr>
        <w:spacing w:line="360" w:lineRule="auto"/>
        <w:ind w:firstLine="709"/>
        <w:rPr>
          <w:rFonts w:eastAsia="SimSun"/>
          <w:sz w:val="28"/>
          <w:szCs w:val="20"/>
        </w:rPr>
      </w:pPr>
      <w:r w:rsidRPr="00CF53A9">
        <w:rPr>
          <w:rFonts w:eastAsia="SimSun"/>
          <w:sz w:val="28"/>
          <w:szCs w:val="20"/>
          <w:lang w:val="en-US"/>
        </w:rPr>
        <w:t xml:space="preserve">SIMD </w:t>
      </w:r>
      <w:r w:rsidRPr="00CF53A9">
        <w:rPr>
          <w:rFonts w:eastAsia="SimSun"/>
          <w:sz w:val="28"/>
          <w:szCs w:val="20"/>
        </w:rPr>
        <w:t xml:space="preserve">– </w:t>
      </w:r>
      <w:r w:rsidRPr="00CF53A9">
        <w:rPr>
          <w:rFonts w:eastAsia="SimSun"/>
          <w:sz w:val="28"/>
          <w:szCs w:val="20"/>
          <w:lang w:val="en-US"/>
        </w:rPr>
        <w:t>Single Instruction stream, Multiple Data stream;</w:t>
      </w:r>
    </w:p>
    <w:p w14:paraId="598EC605" w14:textId="77777777" w:rsidR="00CF53A9" w:rsidRPr="00CF53A9" w:rsidRDefault="00CF53A9" w:rsidP="00CF53A9">
      <w:pPr>
        <w:spacing w:line="360" w:lineRule="auto"/>
        <w:ind w:firstLine="709"/>
        <w:rPr>
          <w:rFonts w:eastAsia="SimSun"/>
          <w:sz w:val="28"/>
          <w:szCs w:val="20"/>
          <w:lang w:val="en-US"/>
        </w:rPr>
      </w:pPr>
      <w:r w:rsidRPr="00CF53A9">
        <w:rPr>
          <w:rFonts w:eastAsia="SimSun"/>
          <w:sz w:val="28"/>
          <w:szCs w:val="20"/>
          <w:lang w:val="en-US"/>
        </w:rPr>
        <w:t xml:space="preserve">SISD </w:t>
      </w:r>
      <w:r w:rsidRPr="00CF53A9">
        <w:rPr>
          <w:rFonts w:eastAsia="SimSun"/>
          <w:sz w:val="28"/>
          <w:szCs w:val="20"/>
        </w:rPr>
        <w:t xml:space="preserve">– </w:t>
      </w:r>
      <w:r w:rsidRPr="00CF53A9">
        <w:rPr>
          <w:rFonts w:eastAsia="SimSun"/>
          <w:sz w:val="28"/>
          <w:szCs w:val="20"/>
          <w:lang w:val="en-US"/>
        </w:rPr>
        <w:t>Single Instruction stream, Single Data stream;</w:t>
      </w:r>
    </w:p>
    <w:p w14:paraId="554F86E8" w14:textId="77777777" w:rsidR="00CF53A9" w:rsidRPr="00CF53A9" w:rsidRDefault="00CF53A9" w:rsidP="00CF53A9">
      <w:pPr>
        <w:spacing w:line="360" w:lineRule="auto"/>
        <w:ind w:firstLine="709"/>
        <w:rPr>
          <w:rFonts w:eastAsia="SimSun"/>
          <w:sz w:val="28"/>
          <w:szCs w:val="20"/>
        </w:rPr>
      </w:pPr>
      <w:r w:rsidRPr="00CF53A9">
        <w:rPr>
          <w:rFonts w:eastAsia="SimSun"/>
          <w:sz w:val="28"/>
          <w:szCs w:val="20"/>
          <w:lang w:val="en-US"/>
        </w:rPr>
        <w:t>TMR – Triple Modular Redundancy.</w:t>
      </w:r>
    </w:p>
    <w:p w14:paraId="66F74AFF" w14:textId="77777777" w:rsidR="00CF53A9" w:rsidRPr="00CF53A9" w:rsidRDefault="00CF53A9" w:rsidP="00CF53A9">
      <w:pPr>
        <w:spacing w:line="360" w:lineRule="auto"/>
        <w:ind w:firstLine="720"/>
        <w:rPr>
          <w:rFonts w:eastAsia="SimSun"/>
          <w:sz w:val="28"/>
          <w:szCs w:val="20"/>
        </w:rPr>
      </w:pPr>
    </w:p>
    <w:p w14:paraId="3804F4E0" w14:textId="77777777" w:rsidR="00CF53A9" w:rsidRPr="00CF53A9" w:rsidRDefault="00CF53A9" w:rsidP="00CF53A9">
      <w:pPr>
        <w:spacing w:line="360" w:lineRule="auto"/>
        <w:ind w:firstLine="720"/>
        <w:rPr>
          <w:rFonts w:eastAsia="SimSun"/>
          <w:sz w:val="28"/>
          <w:szCs w:val="20"/>
        </w:rPr>
        <w:sectPr w:rsidR="00CF53A9" w:rsidRPr="00CF53A9" w:rsidSect="00CF53A9">
          <w:pgSz w:w="11906" w:h="16838" w:code="9"/>
          <w:pgMar w:top="1134" w:right="567" w:bottom="1134" w:left="1701" w:header="567" w:footer="720" w:gutter="0"/>
          <w:cols w:space="720"/>
          <w:docGrid w:linePitch="381"/>
        </w:sectPr>
      </w:pPr>
    </w:p>
    <w:p w14:paraId="3132FFDB" w14:textId="77777777" w:rsidR="00CF53A9" w:rsidRPr="007C7BB5" w:rsidRDefault="00CF53A9" w:rsidP="00FB0380">
      <w:pPr>
        <w:pStyle w:val="1"/>
        <w:numPr>
          <w:ilvl w:val="0"/>
          <w:numId w:val="0"/>
        </w:numPr>
        <w:ind w:left="709"/>
        <w:rPr>
          <w:lang w:val="en-US"/>
        </w:rPr>
      </w:pPr>
      <w:bookmarkStart w:id="57" w:name="_Toc168563863"/>
      <w:bookmarkStart w:id="58" w:name="_Toc168575528"/>
      <w:bookmarkStart w:id="59" w:name="_Toc168610925"/>
      <w:r w:rsidRPr="00CF53A9">
        <w:lastRenderedPageBreak/>
        <w:t>ВСТУП</w:t>
      </w:r>
      <w:bookmarkEnd w:id="57"/>
      <w:bookmarkEnd w:id="58"/>
      <w:bookmarkEnd w:id="59"/>
    </w:p>
    <w:p w14:paraId="0C8E3D2B" w14:textId="77777777" w:rsidR="00CF53A9" w:rsidRPr="00CF53A9" w:rsidRDefault="00CF53A9" w:rsidP="00CF53A9">
      <w:pPr>
        <w:spacing w:line="360" w:lineRule="auto"/>
        <w:ind w:firstLine="720"/>
        <w:rPr>
          <w:rFonts w:eastAsia="SimSun"/>
          <w:sz w:val="28"/>
          <w:szCs w:val="20"/>
        </w:rPr>
      </w:pPr>
    </w:p>
    <w:p w14:paraId="47CD4E79" w14:textId="77777777" w:rsidR="00CF53A9" w:rsidRPr="00CF53A9" w:rsidRDefault="00CF53A9" w:rsidP="00CF53A9">
      <w:pPr>
        <w:spacing w:line="360" w:lineRule="auto"/>
        <w:ind w:firstLine="709"/>
        <w:rPr>
          <w:rFonts w:eastAsia="SimSun"/>
          <w:sz w:val="28"/>
          <w:szCs w:val="20"/>
        </w:rPr>
      </w:pPr>
      <w:r w:rsidRPr="00CF53A9">
        <w:rPr>
          <w:rFonts w:eastAsia="SimSun"/>
          <w:sz w:val="28"/>
          <w:szCs w:val="20"/>
        </w:rPr>
        <w:t>Зменшення фізичної участі людини в різноманітних сферах діяльності є важливою потребою в сучасному світі, особливо в сфері інформаційних технологій. Це зумовлено як підвищенням продуктивності виконання процесів з мінімізацією можливості помилок, так і звільненням людей від монотонних завдань.</w:t>
      </w:r>
    </w:p>
    <w:p w14:paraId="2A48461C" w14:textId="0D6D54D0" w:rsidR="00CF53A9" w:rsidRPr="00CF53A9" w:rsidRDefault="00CF53A9" w:rsidP="00CF53A9">
      <w:pPr>
        <w:spacing w:line="360" w:lineRule="auto"/>
        <w:ind w:firstLine="709"/>
        <w:rPr>
          <w:rFonts w:eastAsia="SimSun"/>
          <w:sz w:val="28"/>
          <w:szCs w:val="20"/>
        </w:rPr>
      </w:pPr>
      <w:r w:rsidRPr="00CF53A9">
        <w:rPr>
          <w:rFonts w:eastAsia="SimSun"/>
          <w:sz w:val="28"/>
          <w:szCs w:val="20"/>
        </w:rPr>
        <w:t xml:space="preserve">Історично, у сфері обчислювальних систем (ОС) </w:t>
      </w:r>
      <w:r w:rsidR="009C6CC1">
        <w:rPr>
          <w:rFonts w:eastAsia="SimSun"/>
          <w:sz w:val="28"/>
          <w:szCs w:val="20"/>
        </w:rPr>
        <w:t xml:space="preserve">та систем управління (СУ) </w:t>
      </w:r>
      <w:r w:rsidRPr="00CF53A9">
        <w:rPr>
          <w:rFonts w:eastAsia="SimSun"/>
          <w:sz w:val="28"/>
          <w:szCs w:val="20"/>
        </w:rPr>
        <w:t>довгий час домінували однопроцесорні системи. Вони відзначалися своєю простотою та відносною доступністю при розробці та виробництві. Проте за десятки років потреби суспільства збільшувалися, а такі системи ставали неефективними для розв’язування задач з великою кількістю змінних та інших складних розрахунків. З кожним роком все більше ОС і СУ стали використовувати багатопроцесорні системи (БС). Їх використання складно переоцінити, БС стали необхідні майже в усіх аспектах нашого життя: фінансах, медицині, наукових дослідженнях, транспорті, штучному інтелекті та багатьох інших сферах.</w:t>
      </w:r>
    </w:p>
    <w:p w14:paraId="036F63F8" w14:textId="25410B1B" w:rsidR="0048116B" w:rsidRDefault="00CF53A9" w:rsidP="00CF53A9">
      <w:pPr>
        <w:spacing w:line="360" w:lineRule="auto"/>
        <w:ind w:firstLine="709"/>
        <w:rPr>
          <w:rFonts w:eastAsia="SimSun"/>
          <w:sz w:val="28"/>
          <w:szCs w:val="20"/>
        </w:rPr>
      </w:pPr>
      <w:r w:rsidRPr="00CF53A9">
        <w:rPr>
          <w:rFonts w:eastAsia="SimSun"/>
          <w:sz w:val="28"/>
          <w:szCs w:val="20"/>
        </w:rPr>
        <w:t>Важлив</w:t>
      </w:r>
      <w:r w:rsidR="00386ECA" w:rsidRPr="00386ECA">
        <w:rPr>
          <w:rFonts w:eastAsia="SimSun"/>
          <w:sz w:val="28"/>
          <w:szCs w:val="20"/>
        </w:rPr>
        <w:t xml:space="preserve">ою </w:t>
      </w:r>
      <w:r w:rsidRPr="00CF53A9">
        <w:rPr>
          <w:rFonts w:eastAsia="SimSun"/>
          <w:sz w:val="28"/>
          <w:szCs w:val="20"/>
        </w:rPr>
        <w:t>особлив</w:t>
      </w:r>
      <w:r w:rsidR="00386ECA">
        <w:rPr>
          <w:rFonts w:eastAsia="SimSun"/>
          <w:sz w:val="28"/>
          <w:szCs w:val="20"/>
        </w:rPr>
        <w:t>істю</w:t>
      </w:r>
      <w:r w:rsidRPr="00CF53A9">
        <w:rPr>
          <w:rFonts w:eastAsia="SimSun"/>
          <w:sz w:val="28"/>
          <w:szCs w:val="20"/>
        </w:rPr>
        <w:t xml:space="preserve"> БС є підвищення швидкодії, </w:t>
      </w:r>
      <w:r w:rsidR="00E72158">
        <w:rPr>
          <w:rFonts w:eastAsia="SimSun"/>
          <w:sz w:val="28"/>
          <w:szCs w:val="20"/>
        </w:rPr>
        <w:t xml:space="preserve">що пояснюється одночасним виконанням </w:t>
      </w:r>
      <w:r w:rsidR="00FD49E5">
        <w:rPr>
          <w:rFonts w:eastAsia="SimSun"/>
          <w:sz w:val="28"/>
          <w:szCs w:val="20"/>
        </w:rPr>
        <w:t>інструкцій</w:t>
      </w:r>
      <w:r w:rsidR="00E72158">
        <w:rPr>
          <w:rFonts w:eastAsia="SimSun"/>
          <w:sz w:val="28"/>
          <w:szCs w:val="20"/>
        </w:rPr>
        <w:t xml:space="preserve"> на окремих процесорах</w:t>
      </w:r>
      <w:r w:rsidR="00A15C5B" w:rsidRPr="00386ECA">
        <w:rPr>
          <w:rFonts w:eastAsia="SimSun"/>
          <w:sz w:val="28"/>
          <w:szCs w:val="20"/>
        </w:rPr>
        <w:t>.</w:t>
      </w:r>
      <w:r w:rsidR="00811EEE">
        <w:rPr>
          <w:rFonts w:eastAsia="SimSun"/>
          <w:sz w:val="28"/>
          <w:szCs w:val="20"/>
        </w:rPr>
        <w:t xml:space="preserve"> </w:t>
      </w:r>
      <w:r w:rsidR="00EE6B8C">
        <w:rPr>
          <w:rFonts w:eastAsia="SimSun"/>
          <w:sz w:val="28"/>
          <w:szCs w:val="20"/>
        </w:rPr>
        <w:t>В</w:t>
      </w:r>
      <w:r w:rsidR="00DD68CE">
        <w:rPr>
          <w:rFonts w:eastAsia="SimSun"/>
          <w:sz w:val="28"/>
          <w:szCs w:val="20"/>
        </w:rPr>
        <w:t>икористання такої кількості елементів</w:t>
      </w:r>
      <w:r w:rsidR="000C1A1E">
        <w:rPr>
          <w:rFonts w:eastAsia="SimSun"/>
          <w:sz w:val="28"/>
          <w:szCs w:val="20"/>
        </w:rPr>
        <w:t>, з іншого боку,</w:t>
      </w:r>
      <w:r w:rsidR="00DD68CE">
        <w:rPr>
          <w:rFonts w:eastAsia="SimSun"/>
          <w:sz w:val="28"/>
          <w:szCs w:val="20"/>
        </w:rPr>
        <w:t xml:space="preserve"> також </w:t>
      </w:r>
      <w:r w:rsidR="007F0131">
        <w:rPr>
          <w:rFonts w:eastAsia="SimSun"/>
          <w:sz w:val="28"/>
          <w:szCs w:val="20"/>
        </w:rPr>
        <w:t>робить систему</w:t>
      </w:r>
      <w:r w:rsidR="00E41DF3">
        <w:rPr>
          <w:rFonts w:eastAsia="SimSun"/>
          <w:sz w:val="28"/>
          <w:szCs w:val="20"/>
        </w:rPr>
        <w:t xml:space="preserve"> </w:t>
      </w:r>
      <w:r w:rsidR="007F0131">
        <w:rPr>
          <w:rFonts w:eastAsia="SimSun"/>
          <w:sz w:val="28"/>
          <w:szCs w:val="20"/>
        </w:rPr>
        <w:t>менш надійною</w:t>
      </w:r>
      <w:r w:rsidR="00E41DF3">
        <w:rPr>
          <w:rFonts w:eastAsia="SimSun"/>
          <w:sz w:val="28"/>
          <w:szCs w:val="20"/>
        </w:rPr>
        <w:t>.</w:t>
      </w:r>
      <w:r w:rsidR="00FA2317">
        <w:rPr>
          <w:rFonts w:eastAsia="SimSun"/>
          <w:sz w:val="28"/>
          <w:szCs w:val="20"/>
        </w:rPr>
        <w:t xml:space="preserve"> </w:t>
      </w:r>
      <w:r w:rsidR="00893525">
        <w:rPr>
          <w:rFonts w:eastAsia="SimSun"/>
          <w:sz w:val="28"/>
          <w:szCs w:val="20"/>
        </w:rPr>
        <w:t>П</w:t>
      </w:r>
      <w:r w:rsidR="00661A93">
        <w:rPr>
          <w:rFonts w:eastAsia="SimSun"/>
          <w:sz w:val="28"/>
          <w:szCs w:val="20"/>
        </w:rPr>
        <w:t>роцесори</w:t>
      </w:r>
      <w:r w:rsidR="00E41DF3">
        <w:rPr>
          <w:rFonts w:eastAsia="SimSun"/>
          <w:sz w:val="28"/>
          <w:szCs w:val="20"/>
        </w:rPr>
        <w:t xml:space="preserve"> </w:t>
      </w:r>
      <w:r w:rsidR="00E83130">
        <w:rPr>
          <w:rFonts w:eastAsia="SimSun"/>
          <w:sz w:val="28"/>
          <w:szCs w:val="20"/>
        </w:rPr>
        <w:t>необхідно постійно</w:t>
      </w:r>
      <w:r w:rsidR="00E41DF3">
        <w:rPr>
          <w:rFonts w:eastAsia="SimSun"/>
          <w:sz w:val="28"/>
          <w:szCs w:val="20"/>
        </w:rPr>
        <w:t xml:space="preserve"> підтримувати в робочому стані</w:t>
      </w:r>
      <w:r w:rsidR="00A6554C">
        <w:rPr>
          <w:rFonts w:eastAsia="SimSun"/>
          <w:sz w:val="28"/>
          <w:szCs w:val="20"/>
        </w:rPr>
        <w:t xml:space="preserve">, </w:t>
      </w:r>
      <w:r w:rsidR="000760A8">
        <w:rPr>
          <w:rFonts w:eastAsia="SimSun"/>
          <w:sz w:val="28"/>
          <w:szCs w:val="20"/>
        </w:rPr>
        <w:t xml:space="preserve">а в звичайних </w:t>
      </w:r>
      <w:r w:rsidR="008B57F2">
        <w:rPr>
          <w:rFonts w:eastAsia="SimSun"/>
          <w:sz w:val="28"/>
          <w:szCs w:val="20"/>
        </w:rPr>
        <w:t>БС</w:t>
      </w:r>
      <w:r w:rsidR="00893525">
        <w:rPr>
          <w:rFonts w:eastAsia="SimSun"/>
          <w:sz w:val="28"/>
          <w:szCs w:val="20"/>
        </w:rPr>
        <w:t xml:space="preserve"> </w:t>
      </w:r>
      <w:r w:rsidR="00A6554C">
        <w:rPr>
          <w:rFonts w:eastAsia="SimSun"/>
          <w:sz w:val="28"/>
          <w:szCs w:val="20"/>
        </w:rPr>
        <w:t xml:space="preserve">вихід з ладу </w:t>
      </w:r>
      <w:r w:rsidR="00485054">
        <w:rPr>
          <w:rFonts w:eastAsia="SimSun"/>
          <w:sz w:val="28"/>
          <w:szCs w:val="20"/>
        </w:rPr>
        <w:t xml:space="preserve">навіть </w:t>
      </w:r>
      <w:r w:rsidR="00A6554C">
        <w:rPr>
          <w:rFonts w:eastAsia="SimSun"/>
          <w:sz w:val="28"/>
          <w:szCs w:val="20"/>
        </w:rPr>
        <w:t>одного</w:t>
      </w:r>
      <w:r w:rsidR="00485054">
        <w:rPr>
          <w:rFonts w:eastAsia="SimSun"/>
          <w:sz w:val="28"/>
          <w:szCs w:val="20"/>
        </w:rPr>
        <w:t xml:space="preserve"> процесора</w:t>
      </w:r>
      <w:r w:rsidR="00A6554C">
        <w:rPr>
          <w:rFonts w:eastAsia="SimSun"/>
          <w:sz w:val="28"/>
          <w:szCs w:val="20"/>
        </w:rPr>
        <w:t xml:space="preserve"> </w:t>
      </w:r>
      <w:r w:rsidR="00485054">
        <w:rPr>
          <w:rFonts w:eastAsia="SimSun"/>
          <w:sz w:val="28"/>
          <w:szCs w:val="20"/>
        </w:rPr>
        <w:t xml:space="preserve">може призвести </w:t>
      </w:r>
      <w:r w:rsidR="00B83047">
        <w:rPr>
          <w:rFonts w:eastAsia="SimSun"/>
          <w:sz w:val="28"/>
          <w:szCs w:val="20"/>
        </w:rPr>
        <w:t xml:space="preserve">до </w:t>
      </w:r>
      <w:r w:rsidR="00015D31">
        <w:rPr>
          <w:rFonts w:eastAsia="SimSun"/>
          <w:sz w:val="28"/>
          <w:szCs w:val="20"/>
        </w:rPr>
        <w:t>некоректної роботи або збоїв</w:t>
      </w:r>
      <w:r w:rsidR="00826B26">
        <w:rPr>
          <w:rFonts w:eastAsia="SimSun"/>
          <w:sz w:val="28"/>
          <w:szCs w:val="20"/>
        </w:rPr>
        <w:t xml:space="preserve"> всієї системи</w:t>
      </w:r>
      <w:r w:rsidR="00B83047">
        <w:rPr>
          <w:rFonts w:eastAsia="SimSun"/>
          <w:sz w:val="28"/>
          <w:szCs w:val="20"/>
        </w:rPr>
        <w:t>.</w:t>
      </w:r>
      <w:r w:rsidR="000728AA">
        <w:rPr>
          <w:rFonts w:eastAsia="SimSun"/>
          <w:sz w:val="28"/>
          <w:szCs w:val="20"/>
        </w:rPr>
        <w:t xml:space="preserve"> </w:t>
      </w:r>
    </w:p>
    <w:p w14:paraId="4066B4A9" w14:textId="0FEA8114" w:rsidR="00EA2682" w:rsidRPr="00CF53A9" w:rsidRDefault="00563D8F" w:rsidP="00184B77">
      <w:pPr>
        <w:spacing w:line="360" w:lineRule="auto"/>
        <w:ind w:firstLine="709"/>
        <w:rPr>
          <w:rFonts w:eastAsia="SimSun"/>
          <w:sz w:val="28"/>
          <w:szCs w:val="20"/>
        </w:rPr>
      </w:pPr>
      <w:r>
        <w:rPr>
          <w:rFonts w:eastAsia="SimSun"/>
          <w:sz w:val="28"/>
          <w:szCs w:val="20"/>
        </w:rPr>
        <w:t xml:space="preserve">Для впровадження високої надійності </w:t>
      </w:r>
      <w:r w:rsidR="006877D5">
        <w:rPr>
          <w:rFonts w:eastAsia="SimSun"/>
          <w:sz w:val="28"/>
          <w:szCs w:val="20"/>
        </w:rPr>
        <w:t>система</w:t>
      </w:r>
      <w:r>
        <w:rPr>
          <w:rFonts w:eastAsia="SimSun"/>
          <w:sz w:val="28"/>
          <w:szCs w:val="20"/>
        </w:rPr>
        <w:t xml:space="preserve"> має бути побудована спеціальним чином, зокрема на основі так званих </w:t>
      </w:r>
      <w:r w:rsidR="00415625">
        <w:rPr>
          <w:rFonts w:eastAsia="SimSun"/>
          <w:sz w:val="28"/>
          <w:szCs w:val="20"/>
        </w:rPr>
        <w:t>відмовостійких багатопроцесорних систем (ВБС)</w:t>
      </w:r>
      <w:r w:rsidR="000760A8">
        <w:rPr>
          <w:rFonts w:eastAsia="SimSun"/>
          <w:sz w:val="28"/>
          <w:szCs w:val="20"/>
        </w:rPr>
        <w:t xml:space="preserve">, які здатні продовжувати роботу </w:t>
      </w:r>
      <w:r w:rsidR="002A5E07">
        <w:rPr>
          <w:rFonts w:eastAsia="SimSun"/>
          <w:sz w:val="28"/>
          <w:szCs w:val="20"/>
        </w:rPr>
        <w:t>при виході з ладу певної кількості процесорів.</w:t>
      </w:r>
      <w:r w:rsidR="00AE18D9">
        <w:rPr>
          <w:rFonts w:eastAsia="SimSun"/>
          <w:sz w:val="28"/>
          <w:szCs w:val="20"/>
        </w:rPr>
        <w:t xml:space="preserve"> </w:t>
      </w:r>
      <w:r w:rsidR="009F6EC1">
        <w:rPr>
          <w:rFonts w:eastAsia="SimSun"/>
          <w:sz w:val="28"/>
          <w:szCs w:val="20"/>
        </w:rPr>
        <w:t xml:space="preserve">Деякі </w:t>
      </w:r>
      <w:r w:rsidR="00184B77" w:rsidRPr="00184B77">
        <w:rPr>
          <w:rFonts w:eastAsia="SimSun"/>
          <w:sz w:val="28"/>
          <w:szCs w:val="20"/>
        </w:rPr>
        <w:t>з пі</w:t>
      </w:r>
      <w:r w:rsidR="00184B77">
        <w:rPr>
          <w:rFonts w:eastAsia="SimSun"/>
          <w:sz w:val="28"/>
          <w:szCs w:val="20"/>
        </w:rPr>
        <w:t xml:space="preserve">дходів забезпечення відмовостійкості системи потребують визначення станів її процесорів. </w:t>
      </w:r>
      <w:r w:rsidR="00177D0E">
        <w:rPr>
          <w:rFonts w:eastAsia="SimSun"/>
          <w:sz w:val="28"/>
          <w:szCs w:val="20"/>
        </w:rPr>
        <w:t>Для його визначення і</w:t>
      </w:r>
      <w:r w:rsidR="00C76347">
        <w:rPr>
          <w:rFonts w:eastAsia="SimSun"/>
          <w:sz w:val="28"/>
          <w:szCs w:val="20"/>
        </w:rPr>
        <w:t xml:space="preserve">снує багато </w:t>
      </w:r>
      <w:r w:rsidR="0038549E">
        <w:rPr>
          <w:rFonts w:eastAsia="SimSun"/>
          <w:sz w:val="28"/>
          <w:szCs w:val="20"/>
        </w:rPr>
        <w:t>технік</w:t>
      </w:r>
      <w:r w:rsidR="00C76347">
        <w:rPr>
          <w:rFonts w:eastAsia="SimSun"/>
          <w:sz w:val="28"/>
          <w:szCs w:val="20"/>
        </w:rPr>
        <w:t>, зокрема за допомогою</w:t>
      </w:r>
      <w:r w:rsidR="003D040E">
        <w:rPr>
          <w:rFonts w:eastAsia="SimSun"/>
          <w:sz w:val="28"/>
          <w:szCs w:val="20"/>
          <w:lang w:val="ru-RU"/>
        </w:rPr>
        <w:t xml:space="preserve"> </w:t>
      </w:r>
      <w:r w:rsidR="003D040E" w:rsidRPr="007D4B32">
        <w:rPr>
          <w:rFonts w:eastAsia="SimSun"/>
          <w:sz w:val="28"/>
          <w:szCs w:val="20"/>
        </w:rPr>
        <w:t>проведення</w:t>
      </w:r>
      <w:r w:rsidR="00B76208">
        <w:rPr>
          <w:rFonts w:eastAsia="SimSun"/>
          <w:sz w:val="28"/>
          <w:szCs w:val="20"/>
        </w:rPr>
        <w:t xml:space="preserve"> </w:t>
      </w:r>
      <w:r w:rsidR="00C76347">
        <w:rPr>
          <w:rFonts w:eastAsia="SimSun"/>
          <w:sz w:val="28"/>
          <w:szCs w:val="20"/>
        </w:rPr>
        <w:t>взаємних тестувань</w:t>
      </w:r>
      <w:r w:rsidR="004A453E">
        <w:rPr>
          <w:rFonts w:eastAsia="SimSun"/>
          <w:sz w:val="28"/>
          <w:szCs w:val="20"/>
        </w:rPr>
        <w:t xml:space="preserve"> процесорів</w:t>
      </w:r>
      <w:r w:rsidR="00C76347">
        <w:rPr>
          <w:rFonts w:eastAsia="SimSun"/>
          <w:sz w:val="28"/>
          <w:szCs w:val="20"/>
        </w:rPr>
        <w:t xml:space="preserve">. Для деяких </w:t>
      </w:r>
      <w:r w:rsidR="005E7870">
        <w:rPr>
          <w:rFonts w:eastAsia="SimSun"/>
          <w:sz w:val="28"/>
          <w:szCs w:val="20"/>
        </w:rPr>
        <w:t xml:space="preserve">методів </w:t>
      </w:r>
      <w:r w:rsidR="00FC0B18">
        <w:rPr>
          <w:rFonts w:eastAsia="SimSun"/>
          <w:sz w:val="28"/>
          <w:szCs w:val="20"/>
        </w:rPr>
        <w:t>такої</w:t>
      </w:r>
      <w:r w:rsidR="005E7870">
        <w:rPr>
          <w:rFonts w:eastAsia="SimSun"/>
          <w:sz w:val="28"/>
          <w:szCs w:val="20"/>
        </w:rPr>
        <w:t xml:space="preserve"> техніки необхідне визначення</w:t>
      </w:r>
      <w:r w:rsidR="00FD5486">
        <w:rPr>
          <w:rFonts w:eastAsia="SimSun"/>
          <w:sz w:val="28"/>
          <w:szCs w:val="20"/>
        </w:rPr>
        <w:t xml:space="preserve"> так званого </w:t>
      </w:r>
      <w:r w:rsidR="005E7870">
        <w:rPr>
          <w:rFonts w:eastAsia="SimSun"/>
          <w:sz w:val="28"/>
          <w:szCs w:val="20"/>
        </w:rPr>
        <w:t xml:space="preserve">ступеня </w:t>
      </w:r>
      <w:r w:rsidR="005E7870">
        <w:rPr>
          <w:rFonts w:eastAsia="SimSun"/>
          <w:sz w:val="28"/>
          <w:szCs w:val="20"/>
        </w:rPr>
        <w:lastRenderedPageBreak/>
        <w:t xml:space="preserve">діагностованності, що вказує на максимальну можливу кількість несправних </w:t>
      </w:r>
      <w:r w:rsidR="006619F8">
        <w:rPr>
          <w:rFonts w:eastAsia="SimSun"/>
          <w:sz w:val="28"/>
          <w:szCs w:val="20"/>
        </w:rPr>
        <w:t>процесорів</w:t>
      </w:r>
      <w:r w:rsidR="005E7870">
        <w:rPr>
          <w:rFonts w:eastAsia="SimSun"/>
          <w:sz w:val="28"/>
          <w:szCs w:val="20"/>
        </w:rPr>
        <w:t xml:space="preserve">, при яких в системі можливе визначення </w:t>
      </w:r>
      <w:r w:rsidR="005F3C4E">
        <w:rPr>
          <w:rFonts w:eastAsia="SimSun"/>
          <w:sz w:val="28"/>
          <w:szCs w:val="20"/>
        </w:rPr>
        <w:t xml:space="preserve">їх </w:t>
      </w:r>
      <w:r w:rsidR="00AB0145">
        <w:rPr>
          <w:rFonts w:eastAsia="SimSun"/>
          <w:sz w:val="28"/>
          <w:szCs w:val="20"/>
        </w:rPr>
        <w:t>стану</w:t>
      </w:r>
      <w:r w:rsidR="00BF68A4">
        <w:rPr>
          <w:rFonts w:eastAsia="SimSun"/>
          <w:sz w:val="28"/>
          <w:szCs w:val="20"/>
        </w:rPr>
        <w:t xml:space="preserve"> за допомогою подальшого використання методів взаємного тестування процесорів.</w:t>
      </w:r>
    </w:p>
    <w:p w14:paraId="3D4BDB1A" w14:textId="0D1428CB" w:rsidR="00CF53A9" w:rsidRPr="00CF53A9" w:rsidRDefault="00CF53A9" w:rsidP="00CF53A9">
      <w:pPr>
        <w:spacing w:line="360" w:lineRule="auto"/>
        <w:ind w:firstLine="709"/>
        <w:rPr>
          <w:rFonts w:eastAsia="SimSun"/>
          <w:sz w:val="28"/>
          <w:szCs w:val="20"/>
        </w:rPr>
      </w:pPr>
      <w:r w:rsidRPr="00CF53A9">
        <w:rPr>
          <w:rFonts w:eastAsia="SimSun"/>
          <w:sz w:val="28"/>
          <w:szCs w:val="20"/>
        </w:rPr>
        <w:t>Завданням дипломної роботи є створення програми</w:t>
      </w:r>
      <w:r w:rsidR="00EA2682">
        <w:rPr>
          <w:rFonts w:eastAsia="SimSun"/>
          <w:sz w:val="28"/>
          <w:szCs w:val="20"/>
        </w:rPr>
        <w:t xml:space="preserve">, що </w:t>
      </w:r>
      <w:r w:rsidR="00E17C43">
        <w:rPr>
          <w:rFonts w:eastAsia="SimSun"/>
          <w:sz w:val="28"/>
          <w:szCs w:val="20"/>
        </w:rPr>
        <w:t>спро</w:t>
      </w:r>
      <w:r w:rsidR="00BF3F05">
        <w:rPr>
          <w:rFonts w:eastAsia="SimSun"/>
          <w:sz w:val="28"/>
          <w:szCs w:val="20"/>
        </w:rPr>
        <w:t>щує</w:t>
      </w:r>
      <w:r w:rsidR="00E17C43">
        <w:rPr>
          <w:rFonts w:eastAsia="SimSun"/>
          <w:sz w:val="28"/>
          <w:szCs w:val="20"/>
        </w:rPr>
        <w:t xml:space="preserve"> визначення цього ступеня для ВБС</w:t>
      </w:r>
      <w:r w:rsidR="00AA4412">
        <w:rPr>
          <w:rFonts w:eastAsia="SimSun"/>
          <w:sz w:val="28"/>
          <w:szCs w:val="20"/>
        </w:rPr>
        <w:t xml:space="preserve"> з довільною топологією зв</w:t>
      </w:r>
      <w:r w:rsidR="00AA4412" w:rsidRPr="00AA4412">
        <w:rPr>
          <w:rFonts w:eastAsia="SimSun"/>
          <w:sz w:val="28"/>
          <w:szCs w:val="20"/>
        </w:rPr>
        <w:t>’</w:t>
      </w:r>
      <w:r w:rsidR="00AA4412">
        <w:rPr>
          <w:rFonts w:eastAsia="SimSun"/>
          <w:sz w:val="28"/>
          <w:szCs w:val="20"/>
        </w:rPr>
        <w:t>язків</w:t>
      </w:r>
      <w:r w:rsidR="00E17C43">
        <w:rPr>
          <w:rFonts w:eastAsia="SimSun"/>
          <w:sz w:val="28"/>
          <w:szCs w:val="20"/>
        </w:rPr>
        <w:t>.</w:t>
      </w:r>
      <w:r w:rsidR="006C2DE2">
        <w:rPr>
          <w:rFonts w:eastAsia="SimSun"/>
          <w:sz w:val="28"/>
          <w:szCs w:val="20"/>
        </w:rPr>
        <w:t xml:space="preserve"> Це досягається за допомогою </w:t>
      </w:r>
      <w:r w:rsidR="00571591">
        <w:rPr>
          <w:rFonts w:eastAsia="SimSun"/>
          <w:sz w:val="28"/>
          <w:szCs w:val="20"/>
        </w:rPr>
        <w:t>сформульованого алгоритму</w:t>
      </w:r>
      <w:r w:rsidR="00317742">
        <w:rPr>
          <w:rFonts w:eastAsia="SimSun"/>
          <w:sz w:val="28"/>
          <w:szCs w:val="20"/>
        </w:rPr>
        <w:t xml:space="preserve">, що включає в собі </w:t>
      </w:r>
      <w:r w:rsidR="00A45FED">
        <w:rPr>
          <w:rFonts w:eastAsia="SimSun"/>
          <w:sz w:val="28"/>
          <w:szCs w:val="20"/>
        </w:rPr>
        <w:t xml:space="preserve">вже </w:t>
      </w:r>
      <w:r w:rsidR="00317742">
        <w:rPr>
          <w:rFonts w:eastAsia="SimSun"/>
          <w:sz w:val="28"/>
          <w:szCs w:val="20"/>
        </w:rPr>
        <w:t xml:space="preserve">існуючі твердження та умови, </w:t>
      </w:r>
      <w:r w:rsidR="0042744F">
        <w:rPr>
          <w:rFonts w:eastAsia="SimSun"/>
          <w:sz w:val="28"/>
          <w:szCs w:val="20"/>
        </w:rPr>
        <w:t>виконання яких означає</w:t>
      </w:r>
      <w:r w:rsidR="00317742">
        <w:rPr>
          <w:rFonts w:eastAsia="SimSun"/>
          <w:sz w:val="28"/>
          <w:szCs w:val="20"/>
        </w:rPr>
        <w:t xml:space="preserve"> можлив</w:t>
      </w:r>
      <w:r w:rsidR="0042744F">
        <w:rPr>
          <w:rFonts w:eastAsia="SimSun"/>
          <w:sz w:val="28"/>
          <w:szCs w:val="20"/>
        </w:rPr>
        <w:t>ість</w:t>
      </w:r>
      <w:r w:rsidR="00317742">
        <w:rPr>
          <w:rFonts w:eastAsia="SimSun"/>
          <w:sz w:val="28"/>
          <w:szCs w:val="20"/>
        </w:rPr>
        <w:t xml:space="preserve"> визначення стану процесорів</w:t>
      </w:r>
      <w:r w:rsidR="00A16122">
        <w:rPr>
          <w:rFonts w:eastAsia="SimSun"/>
          <w:sz w:val="28"/>
          <w:szCs w:val="20"/>
        </w:rPr>
        <w:t xml:space="preserve"> системи.</w:t>
      </w:r>
    </w:p>
    <w:p w14:paraId="222154F5" w14:textId="77777777" w:rsidR="00CF53A9" w:rsidRPr="00CF53A9" w:rsidRDefault="00CF53A9" w:rsidP="00CF53A9">
      <w:pPr>
        <w:spacing w:line="360" w:lineRule="auto"/>
        <w:ind w:firstLine="709"/>
        <w:rPr>
          <w:rFonts w:eastAsia="SimSun"/>
          <w:sz w:val="28"/>
          <w:szCs w:val="20"/>
        </w:rPr>
      </w:pPr>
    </w:p>
    <w:p w14:paraId="73C4ECAE" w14:textId="77777777" w:rsidR="00CF53A9" w:rsidRPr="00CF53A9" w:rsidRDefault="00CF53A9" w:rsidP="00CF53A9">
      <w:pPr>
        <w:spacing w:line="360" w:lineRule="auto"/>
        <w:ind w:firstLine="709"/>
        <w:rPr>
          <w:rFonts w:eastAsia="SimSun"/>
          <w:sz w:val="28"/>
          <w:szCs w:val="20"/>
        </w:rPr>
        <w:sectPr w:rsidR="00CF53A9" w:rsidRPr="00CF53A9" w:rsidSect="00CF53A9">
          <w:pgSz w:w="11906" w:h="16838" w:code="9"/>
          <w:pgMar w:top="1134" w:right="567" w:bottom="1134" w:left="1701" w:header="567" w:footer="720" w:gutter="0"/>
          <w:cols w:space="720"/>
          <w:docGrid w:linePitch="381"/>
        </w:sectPr>
      </w:pPr>
    </w:p>
    <w:p w14:paraId="64B8B975" w14:textId="25024B95" w:rsidR="00CF53A9" w:rsidRPr="00FB0380" w:rsidRDefault="00CF53A9" w:rsidP="00FB0380">
      <w:pPr>
        <w:pStyle w:val="1"/>
      </w:pPr>
      <w:bookmarkStart w:id="60" w:name="_Toc168563864"/>
      <w:bookmarkStart w:id="61" w:name="_Toc168575529"/>
      <w:bookmarkStart w:id="62" w:name="_Toc168610926"/>
      <w:r w:rsidRPr="00FB0380">
        <w:lastRenderedPageBreak/>
        <w:t>АНАЛІЗ ІСНУЮЧИХ РІШЕНЬ ТА ОБҐРУНТУВАННЯ ТЕМИ ДИПЛОМНОГО ПРОЄКТУ</w:t>
      </w:r>
      <w:bookmarkEnd w:id="60"/>
      <w:bookmarkEnd w:id="61"/>
      <w:bookmarkEnd w:id="62"/>
    </w:p>
    <w:p w14:paraId="1DAFAD39" w14:textId="7E466606" w:rsidR="00CF53A9" w:rsidRPr="0000335E" w:rsidRDefault="00CF53A9" w:rsidP="007D3732">
      <w:pPr>
        <w:pStyle w:val="2"/>
      </w:pPr>
      <w:bookmarkStart w:id="63" w:name="_Toc167218788"/>
      <w:bookmarkStart w:id="64" w:name="_Toc168563865"/>
      <w:bookmarkStart w:id="65" w:name="_Toc168575530"/>
      <w:bookmarkStart w:id="66" w:name="_Toc168610927"/>
      <w:bookmarkStart w:id="67" w:name="_Hlk168572387"/>
      <w:r w:rsidRPr="0000335E">
        <w:t>Поняття БС та їх властивості</w:t>
      </w:r>
      <w:bookmarkEnd w:id="63"/>
      <w:bookmarkEnd w:id="64"/>
      <w:bookmarkEnd w:id="65"/>
      <w:bookmarkEnd w:id="66"/>
    </w:p>
    <w:bookmarkEnd w:id="67"/>
    <w:p w14:paraId="779536E0" w14:textId="77777777" w:rsidR="00CF53A9" w:rsidRPr="00CF53A9" w:rsidRDefault="00CF53A9" w:rsidP="00CF53A9">
      <w:pPr>
        <w:spacing w:line="360" w:lineRule="auto"/>
        <w:ind w:left="709" w:firstLine="0"/>
        <w:rPr>
          <w:rFonts w:eastAsia="SimSun"/>
          <w:sz w:val="28"/>
          <w:szCs w:val="28"/>
        </w:rPr>
      </w:pPr>
    </w:p>
    <w:p w14:paraId="3267210B" w14:textId="795E6085"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В наш час БС є дуже поширеною архітектурою ОС, проте</w:t>
      </w:r>
      <w:r w:rsidR="00B200A4">
        <w:rPr>
          <w:rFonts w:eastAsia="Calibri" w:cs="Calibri"/>
          <w:kern w:val="2"/>
          <w:sz w:val="28"/>
          <w:szCs w:val="28"/>
          <w:lang w:eastAsia="en-US"/>
        </w:rPr>
        <w:t xml:space="preserve"> так </w:t>
      </w:r>
      <w:r w:rsidRPr="00CF53A9">
        <w:rPr>
          <w:rFonts w:eastAsia="Calibri" w:cs="Calibri"/>
          <w:kern w:val="2"/>
          <w:sz w:val="28"/>
          <w:szCs w:val="28"/>
          <w:lang w:eastAsia="en-US"/>
        </w:rPr>
        <w:t xml:space="preserve">було не завжди. Відповідно, для кращого розуміння </w:t>
      </w:r>
      <w:r w:rsidR="005B5966" w:rsidRPr="00CF53A9">
        <w:rPr>
          <w:rFonts w:eastAsia="Calibri" w:cs="Calibri"/>
          <w:kern w:val="2"/>
          <w:sz w:val="28"/>
          <w:szCs w:val="28"/>
          <w:lang w:eastAsia="en-US"/>
        </w:rPr>
        <w:t xml:space="preserve">особливостей </w:t>
      </w:r>
      <w:r w:rsidRPr="00CF53A9">
        <w:rPr>
          <w:rFonts w:eastAsia="Calibri" w:cs="Calibri"/>
          <w:kern w:val="2"/>
          <w:sz w:val="28"/>
          <w:szCs w:val="28"/>
          <w:lang w:eastAsia="en-US"/>
        </w:rPr>
        <w:t>БС доречно проаналізувати й інші</w:t>
      </w:r>
      <w:r w:rsidR="00203D27">
        <w:rPr>
          <w:rFonts w:eastAsia="Calibri" w:cs="Calibri"/>
          <w:kern w:val="2"/>
          <w:sz w:val="28"/>
          <w:szCs w:val="28"/>
          <w:lang w:eastAsia="en-US"/>
        </w:rPr>
        <w:t xml:space="preserve"> існуючі</w:t>
      </w:r>
      <w:r w:rsidRPr="00CF53A9">
        <w:rPr>
          <w:rFonts w:eastAsia="Calibri" w:cs="Calibri"/>
          <w:kern w:val="2"/>
          <w:sz w:val="28"/>
          <w:szCs w:val="28"/>
          <w:lang w:eastAsia="en-US"/>
        </w:rPr>
        <w:t xml:space="preserve"> архітектури.</w:t>
      </w:r>
    </w:p>
    <w:p w14:paraId="396B6B9A" w14:textId="53C66A78"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 xml:space="preserve">За десятки років досліджень було створено велике різноманіття архітектур ОС, тому </w:t>
      </w:r>
      <w:r w:rsidR="004F24F7">
        <w:rPr>
          <w:rFonts w:eastAsia="Calibri" w:cs="Calibri"/>
          <w:kern w:val="2"/>
          <w:sz w:val="28"/>
          <w:szCs w:val="28"/>
          <w:lang w:eastAsia="en-US"/>
        </w:rPr>
        <w:t>виникла потреба в їх</w:t>
      </w:r>
      <w:r w:rsidRPr="00CF53A9">
        <w:rPr>
          <w:rFonts w:eastAsia="Calibri" w:cs="Calibri"/>
          <w:kern w:val="2"/>
          <w:sz w:val="28"/>
          <w:szCs w:val="28"/>
          <w:lang w:eastAsia="en-US"/>
        </w:rPr>
        <w:t xml:space="preserve"> класифікації. Однією з перших і, як наслідок, однією з найвідоміших класифікацій можна вважати таксономію Флінна [4]. Вона базується на двох поняттях</w:t>
      </w:r>
      <w:r w:rsidRPr="00CF53A9">
        <w:rPr>
          <w:rFonts w:eastAsia="Calibri" w:cs="Calibri"/>
          <w:kern w:val="2"/>
          <w:sz w:val="28"/>
          <w:szCs w:val="28"/>
          <w:lang w:val="ru-RU" w:eastAsia="en-US"/>
        </w:rPr>
        <w:t xml:space="preserve">: </w:t>
      </w:r>
    </w:p>
    <w:p w14:paraId="690BCD28" w14:textId="77777777" w:rsidR="00CF53A9" w:rsidRPr="00CF53A9" w:rsidRDefault="00CF53A9" w:rsidP="00CF53A9">
      <w:pPr>
        <w:numPr>
          <w:ilvl w:val="0"/>
          <w:numId w:val="129"/>
        </w:numPr>
        <w:spacing w:line="360" w:lineRule="auto"/>
        <w:contextualSpacing/>
        <w:rPr>
          <w:rFonts w:eastAsia="Calibri" w:cs="Calibri"/>
          <w:kern w:val="2"/>
          <w:sz w:val="28"/>
          <w:szCs w:val="28"/>
          <w:lang w:eastAsia="en-US"/>
        </w:rPr>
      </w:pPr>
      <w:r w:rsidRPr="00CF53A9">
        <w:rPr>
          <w:rFonts w:eastAsia="Calibri" w:cs="Calibri"/>
          <w:kern w:val="2"/>
          <w:sz w:val="28"/>
          <w:szCs w:val="28"/>
          <w:lang w:eastAsia="en-US"/>
        </w:rPr>
        <w:t>потік команд (послідовність інструкцій, яку виконує процесор);</w:t>
      </w:r>
    </w:p>
    <w:p w14:paraId="04CA6C0C" w14:textId="77777777" w:rsidR="00CF53A9" w:rsidRPr="00CF53A9" w:rsidRDefault="00CF53A9" w:rsidP="00CF53A9">
      <w:pPr>
        <w:numPr>
          <w:ilvl w:val="0"/>
          <w:numId w:val="129"/>
        </w:numPr>
        <w:spacing w:line="360" w:lineRule="auto"/>
        <w:contextualSpacing/>
        <w:rPr>
          <w:rFonts w:eastAsia="Calibri" w:cs="Calibri"/>
          <w:kern w:val="2"/>
          <w:sz w:val="28"/>
          <w:szCs w:val="28"/>
          <w:lang w:eastAsia="en-US"/>
        </w:rPr>
      </w:pPr>
      <w:r w:rsidRPr="00CF53A9">
        <w:rPr>
          <w:rFonts w:eastAsia="Calibri" w:cs="Calibri"/>
          <w:kern w:val="2"/>
          <w:sz w:val="28"/>
          <w:szCs w:val="28"/>
          <w:lang w:eastAsia="en-US"/>
        </w:rPr>
        <w:t>потік даних (послідовність інформації, яка потрібна для виконання потоку команд)</w:t>
      </w:r>
      <w:r w:rsidRPr="00CF53A9">
        <w:rPr>
          <w:rFonts w:eastAsia="Calibri" w:cs="Calibri"/>
          <w:kern w:val="2"/>
          <w:sz w:val="28"/>
          <w:szCs w:val="28"/>
          <w:lang w:val="ru-RU" w:eastAsia="en-US"/>
        </w:rPr>
        <w:t>.</w:t>
      </w:r>
    </w:p>
    <w:p w14:paraId="649FCD24"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Відповідно до цих понять, класифікація Флінна зводиться до чотирьох класів</w:t>
      </w:r>
      <w:r w:rsidRPr="00CF53A9">
        <w:rPr>
          <w:rFonts w:eastAsia="Calibri" w:cs="Calibri"/>
          <w:kern w:val="2"/>
          <w:sz w:val="28"/>
          <w:szCs w:val="28"/>
          <w:lang w:val="ru-RU" w:eastAsia="en-US"/>
        </w:rPr>
        <w:t>.</w:t>
      </w:r>
    </w:p>
    <w:p w14:paraId="618DD48A" w14:textId="77777777" w:rsidR="00CF53A9" w:rsidRPr="00CF53A9" w:rsidRDefault="00CF53A9" w:rsidP="00CF53A9">
      <w:pPr>
        <w:spacing w:line="360" w:lineRule="auto"/>
        <w:ind w:firstLine="709"/>
        <w:contextualSpacing/>
        <w:rPr>
          <w:rFonts w:eastAsia="Calibri" w:cs="Calibri"/>
          <w:kern w:val="2"/>
          <w:sz w:val="28"/>
          <w:szCs w:val="28"/>
          <w:lang w:val="ru-RU" w:eastAsia="en-US"/>
        </w:rPr>
      </w:pPr>
      <w:r w:rsidRPr="00CF53A9">
        <w:rPr>
          <w:rFonts w:eastAsia="Calibri" w:cs="Calibri"/>
          <w:kern w:val="2"/>
          <w:sz w:val="28"/>
          <w:szCs w:val="28"/>
          <w:lang w:eastAsia="en-US"/>
        </w:rPr>
        <w:t>Найпростішою є поєднання одного потоку команд з одним потоком даних (</w:t>
      </w:r>
      <w:r w:rsidRPr="00CF53A9">
        <w:rPr>
          <w:rFonts w:eastAsia="Calibri" w:cs="Calibri"/>
          <w:kern w:val="2"/>
          <w:sz w:val="28"/>
          <w:szCs w:val="28"/>
          <w:lang w:val="en-US" w:eastAsia="en-US"/>
        </w:rPr>
        <w:t>Single</w:t>
      </w:r>
      <w:r w:rsidRPr="00CF53A9">
        <w:rPr>
          <w:rFonts w:eastAsia="Calibri" w:cs="Calibri"/>
          <w:kern w:val="2"/>
          <w:sz w:val="28"/>
          <w:szCs w:val="28"/>
          <w:lang w:eastAsia="en-US"/>
        </w:rPr>
        <w:t xml:space="preserve"> </w:t>
      </w:r>
      <w:r w:rsidRPr="00CF53A9">
        <w:rPr>
          <w:rFonts w:eastAsia="Calibri" w:cs="Calibri"/>
          <w:kern w:val="2"/>
          <w:sz w:val="28"/>
          <w:szCs w:val="28"/>
          <w:lang w:val="en-US" w:eastAsia="en-US"/>
        </w:rPr>
        <w:t>Instruction</w:t>
      </w:r>
      <w:r w:rsidRPr="00CF53A9">
        <w:rPr>
          <w:rFonts w:eastAsia="Calibri" w:cs="Calibri"/>
          <w:kern w:val="2"/>
          <w:sz w:val="28"/>
          <w:szCs w:val="28"/>
          <w:lang w:eastAsia="en-US"/>
        </w:rPr>
        <w:t xml:space="preserve"> </w:t>
      </w:r>
      <w:r w:rsidRPr="00CF53A9">
        <w:rPr>
          <w:rFonts w:eastAsia="Calibri" w:cs="Calibri"/>
          <w:kern w:val="2"/>
          <w:sz w:val="28"/>
          <w:szCs w:val="28"/>
          <w:lang w:val="en-US" w:eastAsia="en-US"/>
        </w:rPr>
        <w:t>stream</w:t>
      </w:r>
      <w:r w:rsidRPr="00CF53A9">
        <w:rPr>
          <w:rFonts w:eastAsia="Calibri" w:cs="Calibri"/>
          <w:kern w:val="2"/>
          <w:sz w:val="28"/>
          <w:szCs w:val="28"/>
          <w:lang w:eastAsia="en-US"/>
        </w:rPr>
        <w:t xml:space="preserve">, </w:t>
      </w:r>
      <w:r w:rsidRPr="00CF53A9">
        <w:rPr>
          <w:rFonts w:eastAsia="Calibri" w:cs="Calibri"/>
          <w:kern w:val="2"/>
          <w:sz w:val="28"/>
          <w:szCs w:val="28"/>
          <w:lang w:val="en-US" w:eastAsia="en-US"/>
        </w:rPr>
        <w:t>Single</w:t>
      </w:r>
      <w:r w:rsidRPr="00CF53A9">
        <w:rPr>
          <w:rFonts w:eastAsia="Calibri" w:cs="Calibri"/>
          <w:kern w:val="2"/>
          <w:sz w:val="28"/>
          <w:szCs w:val="28"/>
          <w:lang w:eastAsia="en-US"/>
        </w:rPr>
        <w:t xml:space="preserve"> </w:t>
      </w:r>
      <w:r w:rsidRPr="00CF53A9">
        <w:rPr>
          <w:rFonts w:eastAsia="Calibri" w:cs="Calibri"/>
          <w:kern w:val="2"/>
          <w:sz w:val="28"/>
          <w:szCs w:val="28"/>
          <w:lang w:val="en-US" w:eastAsia="en-US"/>
        </w:rPr>
        <w:t>Data</w:t>
      </w:r>
      <w:r w:rsidRPr="00CF53A9">
        <w:rPr>
          <w:rFonts w:eastAsia="Calibri" w:cs="Calibri"/>
          <w:kern w:val="2"/>
          <w:sz w:val="28"/>
          <w:szCs w:val="28"/>
          <w:lang w:eastAsia="en-US"/>
        </w:rPr>
        <w:t xml:space="preserve"> </w:t>
      </w:r>
      <w:r w:rsidRPr="00CF53A9">
        <w:rPr>
          <w:rFonts w:eastAsia="Calibri" w:cs="Calibri"/>
          <w:kern w:val="2"/>
          <w:sz w:val="28"/>
          <w:szCs w:val="28"/>
          <w:lang w:val="en-US" w:eastAsia="en-US"/>
        </w:rPr>
        <w:t>stream</w:t>
      </w:r>
      <w:r w:rsidRPr="00CF53A9">
        <w:rPr>
          <w:rFonts w:eastAsia="Calibri" w:cs="Calibri"/>
          <w:kern w:val="2"/>
          <w:sz w:val="28"/>
          <w:szCs w:val="28"/>
          <w:lang w:eastAsia="en-US"/>
        </w:rPr>
        <w:t xml:space="preserve">; </w:t>
      </w:r>
      <w:r w:rsidRPr="00CF53A9">
        <w:rPr>
          <w:rFonts w:eastAsia="Calibri" w:cs="Calibri"/>
          <w:kern w:val="2"/>
          <w:sz w:val="28"/>
          <w:szCs w:val="28"/>
          <w:lang w:val="en-US" w:eastAsia="en-US"/>
        </w:rPr>
        <w:t>SISD</w:t>
      </w:r>
      <w:r w:rsidRPr="00CF53A9">
        <w:rPr>
          <w:rFonts w:eastAsia="Calibri" w:cs="Calibri"/>
          <w:kern w:val="2"/>
          <w:sz w:val="28"/>
          <w:szCs w:val="28"/>
          <w:lang w:eastAsia="en-US"/>
        </w:rPr>
        <w:t>). До цього класу відносяться однопроцесорні системи, які здатні виконувати лише одну дію в будь-який момент часу</w:t>
      </w:r>
      <w:r w:rsidRPr="00CF53A9">
        <w:rPr>
          <w:rFonts w:eastAsia="Calibri" w:cs="Calibri"/>
          <w:kern w:val="2"/>
          <w:sz w:val="28"/>
          <w:szCs w:val="28"/>
          <w:lang w:val="ru-RU" w:eastAsia="en-US"/>
        </w:rPr>
        <w:t xml:space="preserve">. </w:t>
      </w:r>
      <w:r w:rsidRPr="00CF53A9">
        <w:rPr>
          <w:rFonts w:eastAsia="Calibri" w:cs="Calibri"/>
          <w:kern w:val="2"/>
          <w:sz w:val="28"/>
          <w:szCs w:val="28"/>
          <w:lang w:eastAsia="en-US"/>
        </w:rPr>
        <w:t>Отже</w:t>
      </w:r>
      <w:r w:rsidRPr="00CF53A9">
        <w:rPr>
          <w:rFonts w:eastAsia="Calibri" w:cs="Calibri"/>
          <w:kern w:val="2"/>
          <w:sz w:val="28"/>
          <w:szCs w:val="28"/>
          <w:lang w:val="ru-RU" w:eastAsia="en-US"/>
        </w:rPr>
        <w:t xml:space="preserve">, в </w:t>
      </w:r>
      <w:r w:rsidRPr="00CF53A9">
        <w:rPr>
          <w:rFonts w:eastAsia="Calibri" w:cs="Calibri"/>
          <w:kern w:val="2"/>
          <w:sz w:val="28"/>
          <w:szCs w:val="28"/>
          <w:lang w:eastAsia="en-US"/>
        </w:rPr>
        <w:t xml:space="preserve">них повністю відсутній паралелізм. Представлення </w:t>
      </w:r>
      <w:r w:rsidRPr="00CF53A9">
        <w:rPr>
          <w:rFonts w:eastAsia="Calibri" w:cs="Calibri"/>
          <w:kern w:val="2"/>
          <w:sz w:val="28"/>
          <w:szCs w:val="28"/>
          <w:lang w:val="en-US" w:eastAsia="en-US"/>
        </w:rPr>
        <w:t>SISD</w:t>
      </w:r>
      <w:r w:rsidRPr="00CF53A9">
        <w:rPr>
          <w:rFonts w:eastAsia="Calibri" w:cs="Calibri"/>
          <w:kern w:val="2"/>
          <w:sz w:val="28"/>
          <w:szCs w:val="28"/>
          <w:lang w:eastAsia="en-US"/>
        </w:rPr>
        <w:t xml:space="preserve"> зображено на рис.</w:t>
      </w:r>
      <w:r w:rsidRPr="00CF53A9">
        <w:rPr>
          <w:rFonts w:eastAsia="Calibri" w:cs="Calibri"/>
          <w:kern w:val="2"/>
          <w:sz w:val="28"/>
          <w:szCs w:val="28"/>
          <w:lang w:val="ru-RU" w:eastAsia="en-US"/>
        </w:rPr>
        <w:t xml:space="preserve"> </w:t>
      </w:r>
      <w:r w:rsidRPr="00CF53A9">
        <w:rPr>
          <w:rFonts w:eastAsia="Calibri" w:cs="Calibri"/>
          <w:kern w:val="2"/>
          <w:sz w:val="28"/>
          <w:szCs w:val="28"/>
          <w:lang w:eastAsia="en-US"/>
        </w:rPr>
        <w:t>1.</w:t>
      </w:r>
    </w:p>
    <w:p w14:paraId="191F92A5" w14:textId="77777777" w:rsidR="00CF53A9" w:rsidRPr="00CF53A9" w:rsidRDefault="00CF53A9" w:rsidP="00CF53A9">
      <w:pPr>
        <w:spacing w:line="360" w:lineRule="auto"/>
        <w:ind w:firstLine="709"/>
        <w:contextualSpacing/>
        <w:rPr>
          <w:rFonts w:eastAsia="Calibri" w:cs="Calibri"/>
          <w:kern w:val="2"/>
          <w:sz w:val="28"/>
          <w:szCs w:val="28"/>
          <w:lang w:val="ru-RU" w:eastAsia="en-US"/>
        </w:rPr>
      </w:pPr>
    </w:p>
    <w:p w14:paraId="6B49759E" w14:textId="77777777" w:rsidR="00CF53A9" w:rsidRPr="00CF53A9" w:rsidRDefault="00CF53A9" w:rsidP="00CF53A9">
      <w:pPr>
        <w:spacing w:line="360" w:lineRule="auto"/>
        <w:ind w:firstLine="709"/>
        <w:contextualSpacing/>
        <w:jc w:val="center"/>
        <w:rPr>
          <w:rFonts w:eastAsia="Calibri" w:cs="Calibri"/>
          <w:kern w:val="2"/>
          <w:sz w:val="28"/>
          <w:szCs w:val="28"/>
          <w:lang w:val="en-US" w:eastAsia="en-US"/>
        </w:rPr>
      </w:pPr>
      <w:r w:rsidRPr="00CF53A9">
        <w:rPr>
          <w:rFonts w:eastAsia="Calibri" w:cs="Calibri"/>
          <w:noProof/>
          <w:kern w:val="2"/>
          <w:sz w:val="22"/>
          <w:szCs w:val="22"/>
          <w:lang w:eastAsia="en-US"/>
        </w:rPr>
        <w:drawing>
          <wp:inline distT="0" distB="0" distL="0" distR="0" wp14:anchorId="4B06CD1D" wp14:editId="5EF7ABAC">
            <wp:extent cx="4728420" cy="453390"/>
            <wp:effectExtent l="0" t="0" r="0" b="3810"/>
            <wp:docPr id="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49001" cy="474541"/>
                    </a:xfrm>
                    <a:prstGeom prst="rect">
                      <a:avLst/>
                    </a:prstGeom>
                    <a:noFill/>
                    <a:ln>
                      <a:noFill/>
                    </a:ln>
                  </pic:spPr>
                </pic:pic>
              </a:graphicData>
            </a:graphic>
          </wp:inline>
        </w:drawing>
      </w:r>
    </w:p>
    <w:p w14:paraId="7C3218A5" w14:textId="77777777" w:rsidR="00CF53A9" w:rsidRPr="00CF53A9" w:rsidRDefault="00CF53A9" w:rsidP="00CF53A9">
      <w:pPr>
        <w:spacing w:line="360" w:lineRule="auto"/>
        <w:ind w:firstLine="709"/>
        <w:contextualSpacing/>
        <w:jc w:val="center"/>
        <w:rPr>
          <w:rFonts w:eastAsia="Calibri" w:cs="Calibri"/>
          <w:kern w:val="2"/>
          <w:sz w:val="28"/>
          <w:szCs w:val="28"/>
          <w:lang w:eastAsia="en-US"/>
        </w:rPr>
      </w:pPr>
      <w:r w:rsidRPr="00CF53A9">
        <w:rPr>
          <w:rFonts w:eastAsia="Calibri" w:cs="Calibri"/>
          <w:kern w:val="2"/>
          <w:sz w:val="28"/>
          <w:szCs w:val="28"/>
          <w:lang w:eastAsia="en-US"/>
        </w:rPr>
        <w:t>Рисунок</w:t>
      </w:r>
      <w:r w:rsidRPr="00CF53A9">
        <w:rPr>
          <w:rFonts w:eastAsia="Calibri" w:cs="Calibri"/>
          <w:kern w:val="2"/>
          <w:sz w:val="28"/>
          <w:szCs w:val="28"/>
          <w:lang w:val="en-US" w:eastAsia="en-US"/>
        </w:rPr>
        <w:t xml:space="preserve"> 1 – </w:t>
      </w:r>
      <w:r w:rsidRPr="00CF53A9">
        <w:rPr>
          <w:rFonts w:eastAsia="Calibri" w:cs="Calibri"/>
          <w:kern w:val="2"/>
          <w:sz w:val="28"/>
          <w:szCs w:val="28"/>
          <w:lang w:eastAsia="en-US"/>
        </w:rPr>
        <w:t xml:space="preserve">Представлення </w:t>
      </w:r>
      <w:r w:rsidRPr="00CF53A9">
        <w:rPr>
          <w:rFonts w:eastAsia="Calibri" w:cs="Calibri"/>
          <w:kern w:val="2"/>
          <w:sz w:val="28"/>
          <w:szCs w:val="28"/>
          <w:lang w:val="en-US" w:eastAsia="en-US"/>
        </w:rPr>
        <w:t>SISD</w:t>
      </w:r>
      <w:r w:rsidRPr="00CF53A9">
        <w:rPr>
          <w:rFonts w:eastAsia="Calibri" w:cs="Calibri"/>
          <w:kern w:val="2"/>
          <w:sz w:val="28"/>
          <w:szCs w:val="28"/>
          <w:lang w:eastAsia="en-US"/>
        </w:rPr>
        <w:t xml:space="preserve"> системи</w:t>
      </w:r>
    </w:p>
    <w:p w14:paraId="28E861A9" w14:textId="77777777" w:rsidR="00CF53A9" w:rsidRPr="00CF53A9" w:rsidRDefault="00CF53A9" w:rsidP="00CF53A9">
      <w:pPr>
        <w:spacing w:line="360" w:lineRule="auto"/>
        <w:ind w:firstLine="709"/>
        <w:contextualSpacing/>
        <w:rPr>
          <w:rFonts w:eastAsia="Calibri" w:cs="Calibri"/>
          <w:kern w:val="2"/>
          <w:sz w:val="28"/>
          <w:szCs w:val="28"/>
          <w:lang w:val="en-US" w:eastAsia="en-US"/>
        </w:rPr>
      </w:pPr>
    </w:p>
    <w:p w14:paraId="75F763A3"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Один потік команд і декілька потоків даних (</w:t>
      </w:r>
      <w:r w:rsidRPr="00CF53A9">
        <w:rPr>
          <w:rFonts w:eastAsia="Calibri" w:cs="Calibri"/>
          <w:kern w:val="2"/>
          <w:sz w:val="28"/>
          <w:szCs w:val="28"/>
          <w:lang w:val="en-US" w:eastAsia="en-US"/>
        </w:rPr>
        <w:t>Single Instruction stream, Multiple Data stream; SIMD).</w:t>
      </w:r>
      <w:r w:rsidRPr="00CF53A9">
        <w:rPr>
          <w:rFonts w:eastAsia="Calibri" w:cs="Calibri"/>
          <w:kern w:val="2"/>
          <w:sz w:val="28"/>
          <w:szCs w:val="28"/>
          <w:lang w:eastAsia="en-US"/>
        </w:rPr>
        <w:t xml:space="preserve"> Паралелізм досягається на рівні даних шляхом виконання однакової інструкції на декількох процесорах з використанням різних даних. Кожен процесор має власну окрему комірку пам’яті для даних, але тільки </w:t>
      </w:r>
      <w:r w:rsidRPr="00CF53A9">
        <w:rPr>
          <w:rFonts w:eastAsia="Calibri" w:cs="Calibri"/>
          <w:kern w:val="2"/>
          <w:sz w:val="28"/>
          <w:szCs w:val="28"/>
          <w:lang w:eastAsia="en-US"/>
        </w:rPr>
        <w:lastRenderedPageBreak/>
        <w:t>одну</w:t>
      </w:r>
      <w:r w:rsidRPr="00CF53A9">
        <w:rPr>
          <w:rFonts w:eastAsia="Calibri" w:cs="Calibri"/>
          <w:kern w:val="2"/>
          <w:sz w:val="28"/>
          <w:szCs w:val="28"/>
          <w:lang w:val="ru-RU" w:eastAsia="en-US"/>
        </w:rPr>
        <w:t xml:space="preserve"> </w:t>
      </w:r>
      <w:r w:rsidRPr="00CF53A9">
        <w:rPr>
          <w:rFonts w:eastAsia="Calibri" w:cs="Calibri"/>
          <w:kern w:val="2"/>
          <w:sz w:val="28"/>
          <w:szCs w:val="28"/>
          <w:lang w:eastAsia="en-US"/>
        </w:rPr>
        <w:t xml:space="preserve">спільну для інструкцій в системі. Багатопроцесорні системи, побудовані на архітектурі </w:t>
      </w:r>
      <w:r w:rsidRPr="00CF53A9">
        <w:rPr>
          <w:rFonts w:eastAsia="Calibri" w:cs="Calibri"/>
          <w:kern w:val="2"/>
          <w:sz w:val="28"/>
          <w:szCs w:val="28"/>
          <w:lang w:val="en-US" w:eastAsia="en-US"/>
        </w:rPr>
        <w:t>SIMD</w:t>
      </w:r>
      <w:r w:rsidRPr="00CF53A9">
        <w:rPr>
          <w:rFonts w:eastAsia="Calibri" w:cs="Calibri"/>
          <w:kern w:val="2"/>
          <w:sz w:val="28"/>
          <w:szCs w:val="28"/>
          <w:lang w:eastAsia="en-US"/>
        </w:rPr>
        <w:t xml:space="preserve">, в основному, використовуються в наукових розрахунках, оскільки такі системи дуже ефективні для роботи з векторами та матрицями. Відповідно до цього, найпоширенішим представником класу </w:t>
      </w:r>
      <w:r w:rsidRPr="00CF53A9">
        <w:rPr>
          <w:rFonts w:eastAsia="Calibri" w:cs="Calibri"/>
          <w:kern w:val="2"/>
          <w:sz w:val="28"/>
          <w:szCs w:val="28"/>
          <w:lang w:val="en-US" w:eastAsia="en-US"/>
        </w:rPr>
        <w:t>SIMD</w:t>
      </w:r>
      <w:r w:rsidRPr="00CF53A9">
        <w:rPr>
          <w:rFonts w:eastAsia="Calibri" w:cs="Calibri"/>
          <w:kern w:val="2"/>
          <w:sz w:val="28"/>
          <w:szCs w:val="28"/>
          <w:lang w:eastAsia="en-US"/>
        </w:rPr>
        <w:t xml:space="preserve"> є векторні </w:t>
      </w:r>
      <w:r w:rsidRPr="00CF53A9">
        <w:rPr>
          <w:rFonts w:eastAsia="Calibri" w:cs="Calibri"/>
          <w:kern w:val="2"/>
          <w:sz w:val="28"/>
          <w:szCs w:val="28"/>
          <w:lang w:val="ru-RU" w:eastAsia="en-US"/>
        </w:rPr>
        <w:t>ОС</w:t>
      </w:r>
      <w:r w:rsidRPr="00CF53A9">
        <w:rPr>
          <w:rFonts w:eastAsia="Calibri" w:cs="Calibri"/>
          <w:kern w:val="2"/>
          <w:sz w:val="28"/>
          <w:szCs w:val="28"/>
          <w:lang w:eastAsia="en-US"/>
        </w:rPr>
        <w:t xml:space="preserve">. Обробка мультимедіа також досягається завдяки паралелізму цієї архітектури. Представлення </w:t>
      </w:r>
      <w:r w:rsidRPr="00CF53A9">
        <w:rPr>
          <w:rFonts w:eastAsia="Calibri" w:cs="Calibri"/>
          <w:kern w:val="2"/>
          <w:sz w:val="28"/>
          <w:szCs w:val="28"/>
          <w:lang w:val="en-US" w:eastAsia="en-US"/>
        </w:rPr>
        <w:t>SIMD</w:t>
      </w:r>
      <w:r w:rsidRPr="00CF53A9">
        <w:rPr>
          <w:rFonts w:eastAsia="Calibri" w:cs="Calibri"/>
          <w:kern w:val="2"/>
          <w:sz w:val="28"/>
          <w:szCs w:val="28"/>
          <w:lang w:val="ru-RU" w:eastAsia="en-US"/>
        </w:rPr>
        <w:t xml:space="preserve"> </w:t>
      </w:r>
      <w:r w:rsidRPr="00CF53A9">
        <w:rPr>
          <w:rFonts w:eastAsia="Calibri" w:cs="Calibri"/>
          <w:kern w:val="2"/>
          <w:sz w:val="28"/>
          <w:szCs w:val="28"/>
          <w:lang w:eastAsia="en-US"/>
        </w:rPr>
        <w:t>зображено</w:t>
      </w:r>
      <w:r w:rsidRPr="00CF53A9">
        <w:rPr>
          <w:rFonts w:eastAsia="Calibri" w:cs="Calibri"/>
          <w:kern w:val="2"/>
          <w:sz w:val="28"/>
          <w:szCs w:val="28"/>
          <w:lang w:val="ru-RU" w:eastAsia="en-US"/>
        </w:rPr>
        <w:t xml:space="preserve"> на рис. 2.</w:t>
      </w:r>
    </w:p>
    <w:p w14:paraId="2EB65CDA" w14:textId="77777777" w:rsidR="00CF53A9" w:rsidRPr="00CF53A9" w:rsidRDefault="00CF53A9" w:rsidP="00CF53A9">
      <w:pPr>
        <w:spacing w:line="360" w:lineRule="auto"/>
        <w:ind w:firstLine="709"/>
        <w:contextualSpacing/>
        <w:rPr>
          <w:rFonts w:eastAsia="Calibri" w:cs="Calibri"/>
          <w:kern w:val="2"/>
          <w:sz w:val="28"/>
          <w:szCs w:val="28"/>
          <w:lang w:val="ru-RU" w:eastAsia="en-US"/>
        </w:rPr>
      </w:pPr>
    </w:p>
    <w:p w14:paraId="2514DBC2" w14:textId="77777777" w:rsidR="00CF53A9" w:rsidRPr="00CF53A9" w:rsidRDefault="00CF53A9" w:rsidP="00CF53A9">
      <w:pPr>
        <w:spacing w:line="360" w:lineRule="auto"/>
        <w:ind w:firstLine="709"/>
        <w:contextualSpacing/>
        <w:jc w:val="center"/>
        <w:rPr>
          <w:rFonts w:eastAsia="Calibri" w:cs="Calibri"/>
          <w:kern w:val="2"/>
          <w:sz w:val="28"/>
          <w:szCs w:val="28"/>
          <w:lang w:val="en-US" w:eastAsia="en-US"/>
        </w:rPr>
      </w:pPr>
      <w:r w:rsidRPr="00CF53A9">
        <w:rPr>
          <w:rFonts w:eastAsia="Calibri" w:cs="Calibri"/>
          <w:noProof/>
          <w:kern w:val="2"/>
          <w:sz w:val="22"/>
          <w:szCs w:val="22"/>
          <w:lang w:eastAsia="en-US"/>
        </w:rPr>
        <w:drawing>
          <wp:inline distT="0" distB="0" distL="0" distR="0" wp14:anchorId="5E81D307" wp14:editId="3589A2D0">
            <wp:extent cx="4197985" cy="2106930"/>
            <wp:effectExtent l="0" t="0" r="0" b="7620"/>
            <wp:docPr id="522082079"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197985" cy="2106930"/>
                    </a:xfrm>
                    <a:prstGeom prst="rect">
                      <a:avLst/>
                    </a:prstGeom>
                    <a:noFill/>
                    <a:ln>
                      <a:noFill/>
                    </a:ln>
                  </pic:spPr>
                </pic:pic>
              </a:graphicData>
            </a:graphic>
          </wp:inline>
        </w:drawing>
      </w:r>
    </w:p>
    <w:p w14:paraId="2C3F5CAC" w14:textId="77777777" w:rsidR="00CF53A9" w:rsidRPr="00CF53A9" w:rsidRDefault="00CF53A9" w:rsidP="00CF53A9">
      <w:pPr>
        <w:spacing w:line="360" w:lineRule="auto"/>
        <w:ind w:firstLine="709"/>
        <w:contextualSpacing/>
        <w:jc w:val="center"/>
        <w:rPr>
          <w:rFonts w:eastAsia="Calibri" w:cs="Calibri"/>
          <w:kern w:val="2"/>
          <w:sz w:val="28"/>
          <w:szCs w:val="28"/>
          <w:lang w:val="en-US" w:eastAsia="en-US"/>
        </w:rPr>
      </w:pPr>
      <w:r w:rsidRPr="00CF53A9">
        <w:rPr>
          <w:rFonts w:eastAsia="Calibri" w:cs="Calibri"/>
          <w:kern w:val="2"/>
          <w:sz w:val="28"/>
          <w:szCs w:val="28"/>
          <w:lang w:eastAsia="en-US"/>
        </w:rPr>
        <w:t xml:space="preserve">Рисунок 2 – Представлення </w:t>
      </w:r>
      <w:r w:rsidRPr="00CF53A9">
        <w:rPr>
          <w:rFonts w:eastAsia="Calibri" w:cs="Calibri"/>
          <w:kern w:val="2"/>
          <w:sz w:val="28"/>
          <w:szCs w:val="28"/>
          <w:lang w:val="en-US" w:eastAsia="en-US"/>
        </w:rPr>
        <w:t>SIMD</w:t>
      </w:r>
    </w:p>
    <w:p w14:paraId="15D2F8FF" w14:textId="77777777" w:rsidR="00CF53A9" w:rsidRPr="00CF53A9" w:rsidRDefault="00CF53A9" w:rsidP="00CF53A9">
      <w:pPr>
        <w:spacing w:line="360" w:lineRule="auto"/>
        <w:ind w:firstLine="709"/>
        <w:contextualSpacing/>
        <w:rPr>
          <w:rFonts w:eastAsia="Calibri" w:cs="Calibri"/>
          <w:kern w:val="2"/>
          <w:sz w:val="28"/>
          <w:szCs w:val="28"/>
          <w:lang w:val="en-US" w:eastAsia="en-US"/>
        </w:rPr>
      </w:pPr>
    </w:p>
    <w:p w14:paraId="59A6FF30"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Декілька потоків команд й один потік даних (</w:t>
      </w:r>
      <w:r w:rsidRPr="00CF53A9">
        <w:rPr>
          <w:rFonts w:eastAsia="Calibri" w:cs="Calibri"/>
          <w:kern w:val="2"/>
          <w:sz w:val="28"/>
          <w:szCs w:val="28"/>
          <w:lang w:val="en-US" w:eastAsia="en-US"/>
        </w:rPr>
        <w:t xml:space="preserve">Multiple Instruction stream, Single Data stream; MISD). </w:t>
      </w:r>
      <w:r w:rsidRPr="00CF53A9">
        <w:rPr>
          <w:rFonts w:eastAsia="Calibri" w:cs="Calibri"/>
          <w:kern w:val="2"/>
          <w:sz w:val="28"/>
          <w:szCs w:val="28"/>
          <w:lang w:eastAsia="en-US"/>
        </w:rPr>
        <w:t xml:space="preserve">Паралелізм досягається шляхом одночасного виконання різних команд на основі однакових даних. Практичне використання </w:t>
      </w:r>
      <w:r w:rsidRPr="00CF53A9">
        <w:rPr>
          <w:rFonts w:eastAsia="Calibri" w:cs="Calibri"/>
          <w:kern w:val="2"/>
          <w:sz w:val="28"/>
          <w:szCs w:val="28"/>
          <w:lang w:val="en-US" w:eastAsia="en-US"/>
        </w:rPr>
        <w:t>MISD</w:t>
      </w:r>
      <w:r w:rsidRPr="00CF53A9">
        <w:rPr>
          <w:rFonts w:eastAsia="Calibri" w:cs="Calibri"/>
          <w:kern w:val="2"/>
          <w:sz w:val="28"/>
          <w:szCs w:val="28"/>
          <w:lang w:val="ru-RU" w:eastAsia="en-US"/>
        </w:rPr>
        <w:t xml:space="preserve"> </w:t>
      </w:r>
      <w:r w:rsidRPr="00CF53A9">
        <w:rPr>
          <w:rFonts w:eastAsia="Calibri" w:cs="Calibri"/>
          <w:kern w:val="2"/>
          <w:sz w:val="28"/>
          <w:szCs w:val="28"/>
          <w:lang w:eastAsia="en-US"/>
        </w:rPr>
        <w:t>є доволі специфічним і не таким поширеним, як в інших класах. Його доцільно використовувати</w:t>
      </w:r>
      <w:r w:rsidRPr="00CF53A9">
        <w:rPr>
          <w:rFonts w:eastAsia="Calibri" w:cs="Calibri"/>
          <w:kern w:val="2"/>
          <w:sz w:val="28"/>
          <w:szCs w:val="28"/>
          <w:lang w:val="ru-RU" w:eastAsia="en-US"/>
        </w:rPr>
        <w:t xml:space="preserve">, </w:t>
      </w:r>
      <w:r w:rsidRPr="00CF53A9">
        <w:rPr>
          <w:rFonts w:eastAsia="Calibri" w:cs="Calibri"/>
          <w:kern w:val="2"/>
          <w:sz w:val="28"/>
          <w:szCs w:val="28"/>
          <w:lang w:eastAsia="en-US"/>
        </w:rPr>
        <w:t>наприклад</w:t>
      </w:r>
      <w:r w:rsidRPr="00CF53A9">
        <w:rPr>
          <w:rFonts w:eastAsia="Calibri" w:cs="Calibri"/>
          <w:kern w:val="2"/>
          <w:sz w:val="28"/>
          <w:szCs w:val="28"/>
          <w:lang w:val="ru-RU" w:eastAsia="en-US"/>
        </w:rPr>
        <w:t>,</w:t>
      </w:r>
      <w:r w:rsidRPr="00CF53A9">
        <w:rPr>
          <w:rFonts w:eastAsia="Calibri" w:cs="Calibri"/>
          <w:kern w:val="2"/>
          <w:sz w:val="28"/>
          <w:szCs w:val="28"/>
          <w:lang w:eastAsia="en-US"/>
        </w:rPr>
        <w:t xml:space="preserve"> при обчисленні тригонометричних виразів або для алгоритмів шифрування та дешифрування в криптографії. Представлення MISD зображено на рис. 3.</w:t>
      </w:r>
    </w:p>
    <w:p w14:paraId="7698C93F"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Декілька потоків команд і даних (</w:t>
      </w:r>
      <w:r w:rsidRPr="00CF53A9">
        <w:rPr>
          <w:rFonts w:eastAsia="Calibri" w:cs="Calibri"/>
          <w:kern w:val="2"/>
          <w:sz w:val="28"/>
          <w:szCs w:val="28"/>
          <w:lang w:val="en-US" w:eastAsia="en-US"/>
        </w:rPr>
        <w:t>Multiple</w:t>
      </w:r>
      <w:r w:rsidRPr="00CF53A9">
        <w:rPr>
          <w:rFonts w:eastAsia="Calibri" w:cs="Calibri"/>
          <w:kern w:val="2"/>
          <w:sz w:val="28"/>
          <w:szCs w:val="28"/>
          <w:lang w:eastAsia="en-US"/>
        </w:rPr>
        <w:t xml:space="preserve"> </w:t>
      </w:r>
      <w:r w:rsidRPr="00CF53A9">
        <w:rPr>
          <w:rFonts w:eastAsia="Calibri" w:cs="Calibri"/>
          <w:kern w:val="2"/>
          <w:sz w:val="28"/>
          <w:szCs w:val="28"/>
          <w:lang w:val="en-US" w:eastAsia="en-US"/>
        </w:rPr>
        <w:t>Instructions</w:t>
      </w:r>
      <w:r w:rsidRPr="00CF53A9">
        <w:rPr>
          <w:rFonts w:eastAsia="Calibri" w:cs="Calibri"/>
          <w:kern w:val="2"/>
          <w:sz w:val="28"/>
          <w:szCs w:val="28"/>
          <w:lang w:eastAsia="en-US"/>
        </w:rPr>
        <w:t xml:space="preserve"> </w:t>
      </w:r>
      <w:r w:rsidRPr="00CF53A9">
        <w:rPr>
          <w:rFonts w:eastAsia="Calibri" w:cs="Calibri"/>
          <w:kern w:val="2"/>
          <w:sz w:val="28"/>
          <w:szCs w:val="28"/>
          <w:lang w:val="en-US" w:eastAsia="en-US"/>
        </w:rPr>
        <w:t>stream</w:t>
      </w:r>
      <w:r w:rsidRPr="00CF53A9">
        <w:rPr>
          <w:rFonts w:eastAsia="Calibri" w:cs="Calibri"/>
          <w:kern w:val="2"/>
          <w:sz w:val="28"/>
          <w:szCs w:val="28"/>
          <w:lang w:eastAsia="en-US"/>
        </w:rPr>
        <w:t xml:space="preserve">, </w:t>
      </w:r>
      <w:r w:rsidRPr="00CF53A9">
        <w:rPr>
          <w:rFonts w:eastAsia="Calibri" w:cs="Calibri"/>
          <w:kern w:val="2"/>
          <w:sz w:val="28"/>
          <w:szCs w:val="28"/>
          <w:lang w:val="en-US" w:eastAsia="en-US"/>
        </w:rPr>
        <w:t>Multiple</w:t>
      </w:r>
      <w:r w:rsidRPr="00CF53A9">
        <w:rPr>
          <w:rFonts w:eastAsia="Calibri" w:cs="Calibri"/>
          <w:kern w:val="2"/>
          <w:sz w:val="28"/>
          <w:szCs w:val="28"/>
          <w:lang w:eastAsia="en-US"/>
        </w:rPr>
        <w:t xml:space="preserve"> </w:t>
      </w:r>
      <w:r w:rsidRPr="00CF53A9">
        <w:rPr>
          <w:rFonts w:eastAsia="Calibri" w:cs="Calibri"/>
          <w:kern w:val="2"/>
          <w:sz w:val="28"/>
          <w:szCs w:val="28"/>
          <w:lang w:val="en-US" w:eastAsia="en-US"/>
        </w:rPr>
        <w:t>Data</w:t>
      </w:r>
      <w:r w:rsidRPr="00CF53A9">
        <w:rPr>
          <w:rFonts w:eastAsia="Calibri" w:cs="Calibri"/>
          <w:kern w:val="2"/>
          <w:sz w:val="28"/>
          <w:szCs w:val="28"/>
          <w:lang w:eastAsia="en-US"/>
        </w:rPr>
        <w:t xml:space="preserve"> </w:t>
      </w:r>
      <w:r w:rsidRPr="00CF53A9">
        <w:rPr>
          <w:rFonts w:eastAsia="Calibri" w:cs="Calibri"/>
          <w:kern w:val="2"/>
          <w:sz w:val="28"/>
          <w:szCs w:val="28"/>
          <w:lang w:val="en-US" w:eastAsia="en-US"/>
        </w:rPr>
        <w:t>stream</w:t>
      </w:r>
      <w:r w:rsidRPr="00CF53A9">
        <w:rPr>
          <w:rFonts w:eastAsia="Calibri" w:cs="Calibri"/>
          <w:kern w:val="2"/>
          <w:sz w:val="28"/>
          <w:szCs w:val="28"/>
          <w:lang w:eastAsia="en-US"/>
        </w:rPr>
        <w:t xml:space="preserve">; MIMD). Паралелізм досягається на рівні потоків шляхом виконання кожного процесора власної інструкції з використанням власних даних. Більшість сучасних БС базується виключно на цьому класі. З цього можна зробити висновок, що сфера застосування </w:t>
      </w:r>
      <w:r w:rsidRPr="00CF53A9">
        <w:rPr>
          <w:rFonts w:eastAsia="Calibri" w:cs="Calibri"/>
          <w:kern w:val="2"/>
          <w:sz w:val="28"/>
          <w:szCs w:val="28"/>
          <w:lang w:val="en-US" w:eastAsia="en-US"/>
        </w:rPr>
        <w:t>MIMD</w:t>
      </w:r>
      <w:r w:rsidRPr="00CF53A9">
        <w:rPr>
          <w:rFonts w:eastAsia="Calibri" w:cs="Calibri"/>
          <w:kern w:val="2"/>
          <w:sz w:val="28"/>
          <w:szCs w:val="28"/>
          <w:lang w:eastAsia="en-US"/>
        </w:rPr>
        <w:t xml:space="preserve"> є універсальною.</w:t>
      </w:r>
    </w:p>
    <w:p w14:paraId="5E6D7CE8" w14:textId="77777777" w:rsidR="00CF53A9" w:rsidRPr="00CF53A9" w:rsidRDefault="00CF53A9" w:rsidP="00CF53A9">
      <w:pPr>
        <w:spacing w:line="360" w:lineRule="auto"/>
        <w:ind w:firstLine="709"/>
        <w:contextualSpacing/>
        <w:jc w:val="center"/>
        <w:rPr>
          <w:rFonts w:eastAsia="Calibri" w:cs="Calibri"/>
          <w:kern w:val="2"/>
          <w:sz w:val="28"/>
          <w:szCs w:val="28"/>
          <w:lang w:val="ru-RU" w:eastAsia="en-US"/>
        </w:rPr>
      </w:pPr>
      <w:r w:rsidRPr="00CF53A9">
        <w:rPr>
          <w:rFonts w:eastAsia="Calibri" w:cs="Calibri"/>
          <w:noProof/>
          <w:kern w:val="2"/>
          <w:sz w:val="22"/>
          <w:szCs w:val="22"/>
          <w:lang w:eastAsia="en-US"/>
        </w:rPr>
        <w:lastRenderedPageBreak/>
        <w:drawing>
          <wp:inline distT="0" distB="0" distL="0" distR="0" wp14:anchorId="7C37D548" wp14:editId="04FE358E">
            <wp:extent cx="4197985" cy="2106930"/>
            <wp:effectExtent l="0" t="0" r="0" b="7620"/>
            <wp:docPr id="2066785243"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197985" cy="2106930"/>
                    </a:xfrm>
                    <a:prstGeom prst="rect">
                      <a:avLst/>
                    </a:prstGeom>
                    <a:noFill/>
                    <a:ln>
                      <a:noFill/>
                    </a:ln>
                  </pic:spPr>
                </pic:pic>
              </a:graphicData>
            </a:graphic>
          </wp:inline>
        </w:drawing>
      </w:r>
    </w:p>
    <w:p w14:paraId="295DB669" w14:textId="77777777" w:rsidR="00CF53A9" w:rsidRPr="00CF53A9" w:rsidRDefault="00CF53A9" w:rsidP="00CF53A9">
      <w:pPr>
        <w:spacing w:line="360" w:lineRule="auto"/>
        <w:ind w:firstLine="709"/>
        <w:contextualSpacing/>
        <w:jc w:val="center"/>
        <w:rPr>
          <w:rFonts w:eastAsia="Calibri" w:cs="Calibri"/>
          <w:kern w:val="2"/>
          <w:sz w:val="28"/>
          <w:szCs w:val="28"/>
          <w:lang w:eastAsia="en-US"/>
        </w:rPr>
      </w:pPr>
      <w:r w:rsidRPr="00CF53A9">
        <w:rPr>
          <w:rFonts w:eastAsia="Calibri" w:cs="Calibri"/>
          <w:kern w:val="2"/>
          <w:sz w:val="28"/>
          <w:szCs w:val="28"/>
          <w:lang w:eastAsia="en-US"/>
        </w:rPr>
        <w:t xml:space="preserve">Рисунок 3 – Представлення </w:t>
      </w:r>
      <w:r w:rsidRPr="00CF53A9">
        <w:rPr>
          <w:rFonts w:eastAsia="Calibri" w:cs="Calibri"/>
          <w:kern w:val="2"/>
          <w:sz w:val="28"/>
          <w:szCs w:val="28"/>
          <w:lang w:val="en-US" w:eastAsia="en-US"/>
        </w:rPr>
        <w:t>MISD</w:t>
      </w:r>
    </w:p>
    <w:p w14:paraId="0B2BA3BA" w14:textId="77777777" w:rsidR="00CF53A9" w:rsidRPr="00CF53A9" w:rsidRDefault="00CF53A9" w:rsidP="00CF53A9">
      <w:pPr>
        <w:spacing w:line="360" w:lineRule="auto"/>
        <w:ind w:firstLine="709"/>
        <w:contextualSpacing/>
        <w:rPr>
          <w:rFonts w:eastAsia="Calibri" w:cs="Calibri"/>
          <w:kern w:val="2"/>
          <w:sz w:val="28"/>
          <w:szCs w:val="28"/>
          <w:lang w:eastAsia="en-US"/>
        </w:rPr>
      </w:pPr>
    </w:p>
    <w:p w14:paraId="2434D849"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Представлення MIMD зображено на рис. 4.</w:t>
      </w:r>
    </w:p>
    <w:p w14:paraId="1A5A2776" w14:textId="77777777" w:rsidR="00CF53A9" w:rsidRPr="00CF53A9" w:rsidRDefault="00CF53A9" w:rsidP="00CF53A9">
      <w:pPr>
        <w:spacing w:line="360" w:lineRule="auto"/>
        <w:ind w:firstLine="720"/>
        <w:rPr>
          <w:rFonts w:eastAsia="SimSun"/>
          <w:sz w:val="28"/>
          <w:szCs w:val="28"/>
        </w:rPr>
      </w:pPr>
    </w:p>
    <w:p w14:paraId="0FA8A386" w14:textId="77777777" w:rsidR="00CF53A9" w:rsidRPr="00CF53A9" w:rsidRDefault="00CF53A9" w:rsidP="00CF53A9">
      <w:pPr>
        <w:spacing w:line="360" w:lineRule="auto"/>
        <w:ind w:firstLine="709"/>
        <w:contextualSpacing/>
        <w:jc w:val="center"/>
        <w:rPr>
          <w:rFonts w:eastAsia="Calibri" w:cs="Calibri"/>
          <w:kern w:val="2"/>
          <w:sz w:val="28"/>
          <w:szCs w:val="28"/>
          <w:lang w:val="ru-RU" w:eastAsia="en-US"/>
        </w:rPr>
      </w:pPr>
      <w:r w:rsidRPr="00CF53A9">
        <w:rPr>
          <w:rFonts w:eastAsia="Calibri" w:cs="Calibri"/>
          <w:noProof/>
          <w:kern w:val="2"/>
          <w:sz w:val="22"/>
          <w:szCs w:val="22"/>
          <w:lang w:eastAsia="en-US"/>
        </w:rPr>
        <w:drawing>
          <wp:inline distT="0" distB="0" distL="0" distR="0" wp14:anchorId="27592895" wp14:editId="2276A51C">
            <wp:extent cx="4197985" cy="2115185"/>
            <wp:effectExtent l="0" t="0" r="0" b="0"/>
            <wp:docPr id="1798420467"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197985" cy="2115185"/>
                    </a:xfrm>
                    <a:prstGeom prst="rect">
                      <a:avLst/>
                    </a:prstGeom>
                    <a:noFill/>
                    <a:ln>
                      <a:noFill/>
                    </a:ln>
                  </pic:spPr>
                </pic:pic>
              </a:graphicData>
            </a:graphic>
          </wp:inline>
        </w:drawing>
      </w:r>
    </w:p>
    <w:p w14:paraId="5396145C" w14:textId="77777777" w:rsidR="00CF53A9" w:rsidRPr="00CF53A9" w:rsidRDefault="00CF53A9" w:rsidP="00CF53A9">
      <w:pPr>
        <w:spacing w:line="360" w:lineRule="auto"/>
        <w:ind w:firstLine="709"/>
        <w:contextualSpacing/>
        <w:jc w:val="center"/>
        <w:rPr>
          <w:rFonts w:eastAsia="Calibri" w:cs="Calibri"/>
          <w:kern w:val="2"/>
          <w:sz w:val="28"/>
          <w:szCs w:val="28"/>
          <w:lang w:val="ru-RU" w:eastAsia="en-US"/>
        </w:rPr>
      </w:pPr>
      <w:r w:rsidRPr="00CF53A9">
        <w:rPr>
          <w:rFonts w:eastAsia="Calibri" w:cs="Calibri"/>
          <w:kern w:val="2"/>
          <w:sz w:val="28"/>
          <w:szCs w:val="28"/>
          <w:lang w:eastAsia="en-US"/>
        </w:rPr>
        <w:t>Рисунок</w:t>
      </w:r>
      <w:r w:rsidRPr="00CF53A9">
        <w:rPr>
          <w:rFonts w:eastAsia="Calibri" w:cs="Calibri"/>
          <w:kern w:val="2"/>
          <w:sz w:val="28"/>
          <w:szCs w:val="28"/>
          <w:lang w:val="ru-RU" w:eastAsia="en-US"/>
        </w:rPr>
        <w:t xml:space="preserve"> 4 – </w:t>
      </w:r>
      <w:r w:rsidRPr="00CF53A9">
        <w:rPr>
          <w:rFonts w:eastAsia="Calibri" w:cs="Calibri"/>
          <w:kern w:val="2"/>
          <w:sz w:val="28"/>
          <w:szCs w:val="28"/>
          <w:lang w:eastAsia="en-US"/>
        </w:rPr>
        <w:t>Представлення</w:t>
      </w:r>
      <w:r w:rsidRPr="00CF53A9">
        <w:rPr>
          <w:rFonts w:eastAsia="Calibri" w:cs="Calibri"/>
          <w:kern w:val="2"/>
          <w:sz w:val="28"/>
          <w:szCs w:val="28"/>
          <w:lang w:val="ru-RU" w:eastAsia="en-US"/>
        </w:rPr>
        <w:t xml:space="preserve"> </w:t>
      </w:r>
      <w:r w:rsidRPr="00CF53A9">
        <w:rPr>
          <w:rFonts w:eastAsia="Calibri" w:cs="Calibri"/>
          <w:kern w:val="2"/>
          <w:sz w:val="28"/>
          <w:szCs w:val="28"/>
          <w:lang w:val="en-US" w:eastAsia="en-US"/>
        </w:rPr>
        <w:t>MIMD</w:t>
      </w:r>
    </w:p>
    <w:p w14:paraId="3F97EE9B" w14:textId="77777777" w:rsidR="00CF53A9" w:rsidRPr="00CF53A9" w:rsidRDefault="00CF53A9" w:rsidP="00CF53A9">
      <w:pPr>
        <w:spacing w:line="360" w:lineRule="auto"/>
        <w:ind w:firstLine="709"/>
        <w:contextualSpacing/>
        <w:rPr>
          <w:rFonts w:eastAsia="Calibri" w:cs="Calibri"/>
          <w:kern w:val="2"/>
          <w:sz w:val="28"/>
          <w:szCs w:val="28"/>
          <w:lang w:val="ru-RU" w:eastAsia="en-US"/>
        </w:rPr>
      </w:pPr>
    </w:p>
    <w:p w14:paraId="42A97A57" w14:textId="7A1C9B05" w:rsidR="00CF53A9" w:rsidRPr="00CF53A9" w:rsidRDefault="00CF53A9" w:rsidP="00CF53A9">
      <w:pPr>
        <w:spacing w:line="360" w:lineRule="auto"/>
        <w:ind w:firstLine="709"/>
        <w:contextualSpacing/>
        <w:rPr>
          <w:rFonts w:eastAsia="Calibri" w:cs="Calibri"/>
          <w:kern w:val="2"/>
          <w:sz w:val="28"/>
          <w:szCs w:val="28"/>
          <w:lang w:val="ru-RU" w:eastAsia="en-US"/>
        </w:rPr>
      </w:pPr>
      <w:r w:rsidRPr="00CF53A9">
        <w:rPr>
          <w:rFonts w:eastAsia="Calibri" w:cs="Calibri"/>
          <w:kern w:val="2"/>
          <w:sz w:val="28"/>
          <w:szCs w:val="28"/>
          <w:lang w:eastAsia="en-US"/>
        </w:rPr>
        <w:t>Як очевидно з назви, поняття багатопроцесорності відповідає паралельному використанню двох або більше процесорів для виконання певних інструкцій. Домінація багатопроцесорної архітектури в сучасних системах зумовлена ї</w:t>
      </w:r>
      <w:r w:rsidR="00E51ABC">
        <w:rPr>
          <w:rFonts w:eastAsia="Calibri" w:cs="Calibri"/>
          <w:kern w:val="2"/>
          <w:sz w:val="28"/>
          <w:szCs w:val="28"/>
          <w:lang w:eastAsia="en-US"/>
        </w:rPr>
        <w:t>ї</w:t>
      </w:r>
      <w:r w:rsidRPr="00CF53A9">
        <w:rPr>
          <w:rFonts w:eastAsia="Calibri" w:cs="Calibri"/>
          <w:kern w:val="2"/>
          <w:sz w:val="28"/>
          <w:szCs w:val="28"/>
          <w:lang w:eastAsia="en-US"/>
        </w:rPr>
        <w:t xml:space="preserve"> винятковою ефективністю.</w:t>
      </w:r>
      <w:r w:rsidRPr="00CF53A9">
        <w:rPr>
          <w:rFonts w:eastAsia="Calibri" w:cs="Calibri"/>
          <w:kern w:val="2"/>
          <w:sz w:val="28"/>
          <w:szCs w:val="28"/>
          <w:lang w:val="ru-RU" w:eastAsia="en-US"/>
        </w:rPr>
        <w:t xml:space="preserve"> </w:t>
      </w:r>
      <w:r w:rsidRPr="00CF53A9">
        <w:rPr>
          <w:rFonts w:eastAsia="Calibri" w:cs="Calibri"/>
          <w:kern w:val="2"/>
          <w:sz w:val="28"/>
          <w:szCs w:val="28"/>
          <w:lang w:eastAsia="en-US"/>
        </w:rPr>
        <w:t xml:space="preserve">В ідеалі система з </w:t>
      </w:r>
      <w:r w:rsidRPr="00CF53A9">
        <w:rPr>
          <w:rFonts w:eastAsia="Calibri" w:cs="Calibri"/>
          <w:i/>
          <w:iCs/>
          <w:kern w:val="2"/>
          <w:sz w:val="28"/>
          <w:szCs w:val="28"/>
          <w:lang w:val="en-US" w:eastAsia="en-US"/>
        </w:rPr>
        <w:t>N</w:t>
      </w:r>
      <w:r w:rsidRPr="00CF53A9">
        <w:rPr>
          <w:rFonts w:eastAsia="Calibri" w:cs="Calibri"/>
          <w:kern w:val="2"/>
          <w:sz w:val="28"/>
          <w:szCs w:val="28"/>
          <w:lang w:val="ru-RU" w:eastAsia="en-US"/>
        </w:rPr>
        <w:t xml:space="preserve"> </w:t>
      </w:r>
      <w:r w:rsidRPr="00CF53A9">
        <w:rPr>
          <w:rFonts w:eastAsia="Calibri" w:cs="Calibri"/>
          <w:kern w:val="2"/>
          <w:sz w:val="28"/>
          <w:szCs w:val="28"/>
          <w:lang w:eastAsia="en-US"/>
        </w:rPr>
        <w:t xml:space="preserve">процесорами може прискорити виконання роботи відповідно в </w:t>
      </w:r>
      <w:r w:rsidRPr="00CF53A9">
        <w:rPr>
          <w:rFonts w:eastAsia="Calibri" w:cs="Calibri"/>
          <w:i/>
          <w:iCs/>
          <w:kern w:val="2"/>
          <w:sz w:val="28"/>
          <w:szCs w:val="28"/>
          <w:lang w:val="en-US" w:eastAsia="en-US"/>
        </w:rPr>
        <w:t>N</w:t>
      </w:r>
      <w:r w:rsidRPr="00CF53A9">
        <w:rPr>
          <w:rFonts w:eastAsia="Calibri" w:cs="Calibri"/>
          <w:kern w:val="2"/>
          <w:sz w:val="28"/>
          <w:szCs w:val="28"/>
          <w:lang w:val="ru-RU" w:eastAsia="en-US"/>
        </w:rPr>
        <w:t xml:space="preserve"> </w:t>
      </w:r>
      <w:r w:rsidRPr="00CF53A9">
        <w:rPr>
          <w:rFonts w:eastAsia="Calibri" w:cs="Calibri"/>
          <w:kern w:val="2"/>
          <w:sz w:val="28"/>
          <w:szCs w:val="28"/>
          <w:lang w:eastAsia="en-US"/>
        </w:rPr>
        <w:t xml:space="preserve">разів. В </w:t>
      </w:r>
      <w:r w:rsidRPr="00CF53A9">
        <w:rPr>
          <w:rFonts w:eastAsia="Calibri" w:cs="Calibri"/>
          <w:kern w:val="2"/>
          <w:sz w:val="28"/>
          <w:szCs w:val="28"/>
          <w:lang w:val="ru-RU" w:eastAsia="en-US"/>
        </w:rPr>
        <w:t>[3]</w:t>
      </w:r>
      <w:r w:rsidRPr="00CF53A9">
        <w:rPr>
          <w:rFonts w:eastAsia="Calibri" w:cs="Calibri"/>
          <w:kern w:val="2"/>
          <w:sz w:val="28"/>
          <w:szCs w:val="28"/>
          <w:lang w:eastAsia="en-US"/>
        </w:rPr>
        <w:t xml:space="preserve"> вказується два основних механізми, за допомогою яких БС покращують продуктивність системи</w:t>
      </w:r>
      <w:r w:rsidRPr="00CF53A9">
        <w:rPr>
          <w:rFonts w:eastAsia="Calibri" w:cs="Calibri"/>
          <w:kern w:val="2"/>
          <w:sz w:val="28"/>
          <w:szCs w:val="28"/>
          <w:lang w:val="ru-RU" w:eastAsia="en-US"/>
        </w:rPr>
        <w:t>:</w:t>
      </w:r>
    </w:p>
    <w:p w14:paraId="7AC720C3" w14:textId="77777777" w:rsidR="00CF53A9" w:rsidRPr="00CF53A9" w:rsidRDefault="00CF53A9" w:rsidP="00CF53A9">
      <w:pPr>
        <w:numPr>
          <w:ilvl w:val="0"/>
          <w:numId w:val="129"/>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збільшення пропускної здатності незалежних інструкцій за допомогою їх розподілення між процесорами</w:t>
      </w:r>
      <w:r w:rsidRPr="00CF53A9">
        <w:rPr>
          <w:rFonts w:eastAsia="Calibri" w:cs="Calibri"/>
          <w:kern w:val="2"/>
          <w:sz w:val="28"/>
          <w:szCs w:val="28"/>
          <w:lang w:val="ru-RU" w:eastAsia="en-US"/>
        </w:rPr>
        <w:t>;</w:t>
      </w:r>
    </w:p>
    <w:p w14:paraId="4440CBC8" w14:textId="77777777" w:rsidR="00CF53A9" w:rsidRPr="00CF53A9" w:rsidRDefault="00CF53A9" w:rsidP="00CF53A9">
      <w:pPr>
        <w:numPr>
          <w:ilvl w:val="0"/>
          <w:numId w:val="129"/>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прискорення виконання однієї інструкції шляхом її розподілення між процесорами.</w:t>
      </w:r>
    </w:p>
    <w:p w14:paraId="04D683B6" w14:textId="411CCCFC"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lastRenderedPageBreak/>
        <w:t xml:space="preserve">Окрім ефективності, економічна вигідність також є значною перевагою БС. Це зумовлено насамперед зазначеною вище ефективністю виконання команд, проте також доречно вказати, що БС є більш енергоефективними та гнучкими під вимоги. Відповідно, навіть з високою початковою вартістю, </w:t>
      </w:r>
      <w:r w:rsidR="00C642EF">
        <w:rPr>
          <w:rFonts w:eastAsia="Calibri" w:cs="Calibri"/>
          <w:kern w:val="2"/>
          <w:sz w:val="28"/>
          <w:szCs w:val="28"/>
          <w:lang w:eastAsia="en-US"/>
        </w:rPr>
        <w:t>така система</w:t>
      </w:r>
      <w:r w:rsidRPr="00CF53A9">
        <w:rPr>
          <w:rFonts w:eastAsia="Calibri" w:cs="Calibri"/>
          <w:kern w:val="2"/>
          <w:sz w:val="28"/>
          <w:szCs w:val="28"/>
          <w:lang w:eastAsia="en-US"/>
        </w:rPr>
        <w:t xml:space="preserve"> повністю окупається в довгостроковій перспективі.</w:t>
      </w:r>
    </w:p>
    <w:p w14:paraId="34879E9B"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З іншого боку, використання великої кількості процесорів означає збільшення ймовірності виникнення проблем. Кожен процесор потребує окремого обслуговування та своєчасної заміни у разі виходу з ладу, який може бути викликаний різними факторами. В [2] розрізняють два основних види дефектів, що можуть виникати в БС: постійні та тимчасові. Постійні відмови виникають внаслідок різних пошкоджень, в тому числі при виробництві та експлуатації, або при виснаженні терміну роботи служби. Тимчасові відмови, в свою чергу, можуть виникати через перегрівання та перевантаження системи.</w:t>
      </w:r>
    </w:p>
    <w:p w14:paraId="51DC70B5" w14:textId="60832D00"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Під критично важливою системою розуміють таку систему, в якій вихід з ладу означає тяжкі наслідки, серед яких можуть бути як фінансові втрати, так і пряма загроза життю людей та навколишньому середовищу. Отже, абсолютно необхідною вимогою до критично важливих систем є їх безперебійна робота. Для досягнення такого рівня надійності поширеною практикою є використання ВБС. Поняття відмовостійкості означає уникнення збою всієї системи при виникненні несправності в деяких її частинах.</w:t>
      </w:r>
    </w:p>
    <w:p w14:paraId="2EA5D3E2" w14:textId="77777777" w:rsidR="00FD403E" w:rsidRDefault="00CF53A9" w:rsidP="00CF53A9">
      <w:pPr>
        <w:spacing w:line="360" w:lineRule="auto"/>
        <w:ind w:firstLine="708"/>
        <w:rPr>
          <w:rFonts w:eastAsia="SimSun"/>
          <w:sz w:val="28"/>
          <w:szCs w:val="28"/>
        </w:rPr>
      </w:pPr>
      <w:r w:rsidRPr="00CF53A9">
        <w:rPr>
          <w:rFonts w:eastAsia="SimSun"/>
          <w:sz w:val="28"/>
          <w:szCs w:val="28"/>
        </w:rPr>
        <w:t>Першим кроком до створення ВБС є впровадження в неї якомога більшої стійкості до збоїв [</w:t>
      </w:r>
      <w:r w:rsidRPr="00CF53A9">
        <w:rPr>
          <w:rFonts w:eastAsia="SimSun"/>
          <w:sz w:val="28"/>
          <w:szCs w:val="28"/>
          <w:lang w:val="ru-RU"/>
        </w:rPr>
        <w:t>6</w:t>
      </w:r>
      <w:r w:rsidRPr="00CF53A9">
        <w:rPr>
          <w:rFonts w:eastAsia="SimSun"/>
          <w:sz w:val="28"/>
          <w:szCs w:val="28"/>
        </w:rPr>
        <w:t xml:space="preserve">]. Це дає змогу відкласти виникнення помилок та мінімізувати негативні наслідки. Проте стійкість до збоїв не може повністю усунути їх виникнення. </w:t>
      </w:r>
      <w:r w:rsidR="00AF1DD7">
        <w:rPr>
          <w:rFonts w:eastAsia="SimSun"/>
          <w:sz w:val="28"/>
          <w:szCs w:val="28"/>
        </w:rPr>
        <w:t>Відповідно,</w:t>
      </w:r>
      <w:r w:rsidRPr="00CF53A9">
        <w:rPr>
          <w:rFonts w:eastAsia="SimSun"/>
          <w:sz w:val="28"/>
          <w:szCs w:val="28"/>
        </w:rPr>
        <w:t xml:space="preserve"> наступним кроком є розробка механізмів захисту системи від виходу з ладу [</w:t>
      </w:r>
      <w:r w:rsidRPr="00CF53A9">
        <w:rPr>
          <w:rFonts w:eastAsia="SimSun"/>
          <w:sz w:val="28"/>
          <w:szCs w:val="28"/>
          <w:lang w:val="ru-RU"/>
        </w:rPr>
        <w:t>5]</w:t>
      </w:r>
      <w:r w:rsidRPr="00CF53A9">
        <w:rPr>
          <w:rFonts w:eastAsia="SimSun"/>
          <w:sz w:val="28"/>
          <w:szCs w:val="28"/>
        </w:rPr>
        <w:t xml:space="preserve">, </w:t>
      </w:r>
      <w:r w:rsidRPr="00CF53A9">
        <w:rPr>
          <w:rFonts w:eastAsia="SimSun"/>
          <w:sz w:val="28"/>
          <w:szCs w:val="28"/>
          <w:lang w:val="ru-RU"/>
        </w:rPr>
        <w:t>[7</w:t>
      </w:r>
      <w:r w:rsidRPr="00CF53A9">
        <w:rPr>
          <w:rFonts w:eastAsia="SimSun"/>
          <w:sz w:val="28"/>
          <w:szCs w:val="28"/>
        </w:rPr>
        <w:t xml:space="preserve">]. Основними стратегіями є: виявлення та виправлення помилок; запобігання їх поширенню; діагностування несправного процесора з подальшим його усуненням або заміною; відновлення системи до робочого стану. Розробникам доцільно поєднувати вказані стратегії для отримання комплексного рівня захисту системи від несправностей. </w:t>
      </w:r>
    </w:p>
    <w:p w14:paraId="6483B2C3" w14:textId="77777777" w:rsidR="00FD403E" w:rsidRDefault="00FD403E" w:rsidP="00CF53A9">
      <w:pPr>
        <w:spacing w:line="360" w:lineRule="auto"/>
        <w:ind w:firstLine="708"/>
        <w:rPr>
          <w:rFonts w:eastAsia="SimSun"/>
          <w:sz w:val="28"/>
          <w:szCs w:val="28"/>
        </w:rPr>
      </w:pPr>
    </w:p>
    <w:p w14:paraId="10DCA5C6" w14:textId="2ABE605E" w:rsidR="00CF53A9" w:rsidRPr="00CF53A9" w:rsidRDefault="00CF53A9" w:rsidP="00CF53A9">
      <w:pPr>
        <w:spacing w:line="360" w:lineRule="auto"/>
        <w:ind w:firstLine="708"/>
        <w:rPr>
          <w:rFonts w:eastAsia="SimSun"/>
          <w:sz w:val="28"/>
          <w:szCs w:val="28"/>
        </w:rPr>
      </w:pPr>
      <w:r w:rsidRPr="00CF53A9">
        <w:rPr>
          <w:rFonts w:eastAsia="SimSun"/>
          <w:sz w:val="28"/>
          <w:szCs w:val="28"/>
        </w:rPr>
        <w:lastRenderedPageBreak/>
        <w:t>Розглянемо наступні техніки захисту системи</w:t>
      </w:r>
      <w:r w:rsidRPr="00CF53A9">
        <w:rPr>
          <w:rFonts w:eastAsia="SimSun"/>
          <w:sz w:val="28"/>
          <w:szCs w:val="28"/>
          <w:lang w:val="ru-RU"/>
        </w:rPr>
        <w:t>:</w:t>
      </w:r>
    </w:p>
    <w:p w14:paraId="7BD0647C" w14:textId="77777777" w:rsidR="00CF53A9" w:rsidRPr="00CF53A9" w:rsidRDefault="00CF53A9" w:rsidP="00CF53A9">
      <w:pPr>
        <w:numPr>
          <w:ilvl w:val="0"/>
          <w:numId w:val="131"/>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техніки надлишковості;</w:t>
      </w:r>
    </w:p>
    <w:p w14:paraId="04ABD4CC" w14:textId="77777777" w:rsidR="00CF53A9" w:rsidRPr="00CF53A9" w:rsidRDefault="00CF53A9" w:rsidP="00CF53A9">
      <w:pPr>
        <w:numPr>
          <w:ilvl w:val="0"/>
          <w:numId w:val="131"/>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техніки діагностування.</w:t>
      </w:r>
    </w:p>
    <w:p w14:paraId="4F0F5161" w14:textId="77777777" w:rsidR="00CF53A9" w:rsidRPr="00CF53A9" w:rsidRDefault="00CF53A9" w:rsidP="00CF53A9">
      <w:pPr>
        <w:spacing w:line="360" w:lineRule="auto"/>
        <w:ind w:firstLine="720"/>
        <w:rPr>
          <w:rFonts w:eastAsia="SimSun"/>
          <w:sz w:val="28"/>
          <w:szCs w:val="20"/>
          <w:lang w:val="ru-RU"/>
        </w:rPr>
      </w:pPr>
    </w:p>
    <w:p w14:paraId="3287729B" w14:textId="77777777" w:rsidR="00EF657D" w:rsidRPr="00EF657D" w:rsidRDefault="00CF53A9" w:rsidP="007D3732">
      <w:pPr>
        <w:pStyle w:val="2"/>
      </w:pPr>
      <w:bookmarkStart w:id="68" w:name="_Toc167218789"/>
      <w:bookmarkStart w:id="69" w:name="_Toc168563866"/>
      <w:bookmarkStart w:id="70" w:name="_Toc168575531"/>
      <w:bookmarkStart w:id="71" w:name="_Toc168610928"/>
      <w:r w:rsidRPr="00CF53A9">
        <w:t>Способи досягнення відмовостійкості</w:t>
      </w:r>
      <w:bookmarkStart w:id="72" w:name="_Toc168563867"/>
      <w:bookmarkEnd w:id="68"/>
      <w:bookmarkEnd w:id="69"/>
      <w:bookmarkEnd w:id="70"/>
      <w:bookmarkEnd w:id="71"/>
    </w:p>
    <w:p w14:paraId="53AE1646" w14:textId="4315B32C" w:rsidR="00CF53A9" w:rsidRPr="00266264" w:rsidRDefault="00CF53A9" w:rsidP="007D3732">
      <w:pPr>
        <w:pStyle w:val="3"/>
      </w:pPr>
      <w:bookmarkStart w:id="73" w:name="_Toc168575532"/>
      <w:bookmarkStart w:id="74" w:name="_Toc168610929"/>
      <w:proofErr w:type="spellStart"/>
      <w:r w:rsidRPr="00266264">
        <w:t>Техніки</w:t>
      </w:r>
      <w:proofErr w:type="spellEnd"/>
      <w:r w:rsidRPr="00266264">
        <w:t xml:space="preserve"> </w:t>
      </w:r>
      <w:proofErr w:type="spellStart"/>
      <w:r w:rsidRPr="00266264">
        <w:t>надлишковості</w:t>
      </w:r>
      <w:bookmarkEnd w:id="72"/>
      <w:bookmarkEnd w:id="73"/>
      <w:bookmarkEnd w:id="74"/>
      <w:proofErr w:type="spellEnd"/>
    </w:p>
    <w:p w14:paraId="5899709E" w14:textId="77777777" w:rsidR="00CF53A9" w:rsidRPr="00CF53A9" w:rsidRDefault="00CF53A9" w:rsidP="00CF53A9">
      <w:pPr>
        <w:spacing w:line="360" w:lineRule="auto"/>
        <w:ind w:firstLine="720"/>
        <w:rPr>
          <w:rFonts w:eastAsia="SimSun"/>
          <w:sz w:val="28"/>
          <w:szCs w:val="20"/>
          <w:lang w:val="en-US"/>
        </w:rPr>
      </w:pPr>
    </w:p>
    <w:p w14:paraId="11823A8A" w14:textId="77777777" w:rsidR="00CF53A9" w:rsidRPr="00CF53A9" w:rsidRDefault="00CF53A9" w:rsidP="00CF53A9">
      <w:pPr>
        <w:spacing w:line="360" w:lineRule="auto"/>
        <w:ind w:firstLine="708"/>
        <w:rPr>
          <w:rFonts w:eastAsia="SimSun"/>
          <w:sz w:val="28"/>
          <w:szCs w:val="28"/>
          <w:lang w:val="ru-RU"/>
        </w:rPr>
      </w:pPr>
      <w:bookmarkStart w:id="75" w:name="_Hlk165835097"/>
      <w:r w:rsidRPr="00CF53A9">
        <w:rPr>
          <w:rFonts w:eastAsia="SimSun"/>
          <w:sz w:val="28"/>
          <w:szCs w:val="28"/>
        </w:rPr>
        <w:t>Апаратна захисна надлишковість визначається використанням додаткових компонентів, що дозволяє системі продовжувати роботу при виникненні збою. Існує 3 основні класифікації для вказаної техніки: статична, динамічна та гібридна [</w:t>
      </w:r>
      <w:r w:rsidRPr="00CF53A9">
        <w:rPr>
          <w:rFonts w:eastAsia="SimSun"/>
          <w:sz w:val="28"/>
          <w:szCs w:val="28"/>
          <w:lang w:val="ru-RU"/>
        </w:rPr>
        <w:t>7</w:t>
      </w:r>
      <w:r w:rsidRPr="00CF53A9">
        <w:rPr>
          <w:rFonts w:eastAsia="SimSun"/>
          <w:sz w:val="28"/>
          <w:szCs w:val="28"/>
        </w:rPr>
        <w:t xml:space="preserve">]. </w:t>
      </w:r>
    </w:p>
    <w:p w14:paraId="4C0C6B24" w14:textId="77777777" w:rsidR="00CF53A9" w:rsidRPr="00CF53A9" w:rsidRDefault="00CF53A9" w:rsidP="00CF53A9">
      <w:pPr>
        <w:spacing w:line="360" w:lineRule="auto"/>
        <w:ind w:firstLine="708"/>
        <w:rPr>
          <w:rFonts w:eastAsia="SimSun"/>
          <w:sz w:val="28"/>
          <w:szCs w:val="28"/>
        </w:rPr>
      </w:pPr>
      <w:r w:rsidRPr="00CF53A9">
        <w:rPr>
          <w:rFonts w:eastAsia="SimSun"/>
          <w:sz w:val="28"/>
          <w:szCs w:val="28"/>
        </w:rPr>
        <w:t>Статична надлишковість досягається реплікацією процесорів [</w:t>
      </w:r>
      <w:r w:rsidRPr="00CF53A9">
        <w:rPr>
          <w:rFonts w:eastAsia="SimSun"/>
          <w:sz w:val="28"/>
          <w:szCs w:val="28"/>
          <w:lang w:val="ru-RU"/>
        </w:rPr>
        <w:t>5],</w:t>
      </w:r>
      <w:r w:rsidRPr="00CF53A9">
        <w:rPr>
          <w:rFonts w:eastAsia="SimSun"/>
          <w:sz w:val="28"/>
          <w:szCs w:val="28"/>
        </w:rPr>
        <w:t xml:space="preserve"> </w:t>
      </w:r>
      <w:r w:rsidRPr="00CF53A9">
        <w:rPr>
          <w:rFonts w:eastAsia="SimSun"/>
          <w:sz w:val="28"/>
          <w:szCs w:val="28"/>
          <w:lang w:val="ru-RU"/>
        </w:rPr>
        <w:t>[7]</w:t>
      </w:r>
      <w:r w:rsidRPr="00CF53A9">
        <w:rPr>
          <w:rFonts w:eastAsia="SimSun"/>
          <w:sz w:val="28"/>
          <w:szCs w:val="28"/>
        </w:rPr>
        <w:t xml:space="preserve">, </w:t>
      </w:r>
      <w:r w:rsidRPr="00CF53A9">
        <w:rPr>
          <w:rFonts w:eastAsia="SimSun"/>
          <w:sz w:val="28"/>
          <w:szCs w:val="28"/>
          <w:lang w:val="ru-RU"/>
        </w:rPr>
        <w:t>[9</w:t>
      </w:r>
      <w:r w:rsidRPr="00CF53A9">
        <w:rPr>
          <w:rFonts w:eastAsia="SimSun"/>
          <w:sz w:val="28"/>
          <w:szCs w:val="28"/>
        </w:rPr>
        <w:t>]. Найпростішою формою такої техніки є так звана тримодульна надлишковість (</w:t>
      </w:r>
      <w:proofErr w:type="spellStart"/>
      <w:r w:rsidRPr="00CF53A9">
        <w:rPr>
          <w:rFonts w:eastAsia="SimSun"/>
          <w:sz w:val="28"/>
          <w:szCs w:val="28"/>
        </w:rPr>
        <w:t>Triple</w:t>
      </w:r>
      <w:proofErr w:type="spellEnd"/>
      <w:r w:rsidRPr="00CF53A9">
        <w:rPr>
          <w:rFonts w:eastAsia="SimSun"/>
          <w:sz w:val="28"/>
          <w:szCs w:val="28"/>
        </w:rPr>
        <w:t xml:space="preserve"> </w:t>
      </w:r>
      <w:proofErr w:type="spellStart"/>
      <w:r w:rsidRPr="00CF53A9">
        <w:rPr>
          <w:rFonts w:eastAsia="SimSun"/>
          <w:sz w:val="28"/>
          <w:szCs w:val="28"/>
        </w:rPr>
        <w:t>Modular</w:t>
      </w:r>
      <w:proofErr w:type="spellEnd"/>
      <w:r w:rsidRPr="00CF53A9">
        <w:rPr>
          <w:rFonts w:eastAsia="SimSun"/>
          <w:sz w:val="28"/>
          <w:szCs w:val="28"/>
        </w:rPr>
        <w:t xml:space="preserve"> </w:t>
      </w:r>
      <w:proofErr w:type="spellStart"/>
      <w:r w:rsidRPr="00CF53A9">
        <w:rPr>
          <w:rFonts w:eastAsia="SimSun"/>
          <w:sz w:val="28"/>
          <w:szCs w:val="28"/>
        </w:rPr>
        <w:t>Redundancy</w:t>
      </w:r>
      <w:proofErr w:type="spellEnd"/>
      <w:r w:rsidRPr="00CF53A9">
        <w:rPr>
          <w:rFonts w:eastAsia="SimSun"/>
          <w:sz w:val="28"/>
          <w:szCs w:val="28"/>
        </w:rPr>
        <w:t xml:space="preserve">; TMR), що зображена на рис. 5. </w:t>
      </w:r>
    </w:p>
    <w:p w14:paraId="137727F6" w14:textId="77777777" w:rsidR="00CF53A9" w:rsidRPr="00CF53A9" w:rsidRDefault="00CF53A9" w:rsidP="00CF53A9">
      <w:pPr>
        <w:spacing w:line="360" w:lineRule="auto"/>
        <w:ind w:firstLine="708"/>
        <w:rPr>
          <w:rFonts w:eastAsia="SimSun"/>
          <w:sz w:val="28"/>
          <w:szCs w:val="28"/>
        </w:rPr>
      </w:pPr>
    </w:p>
    <w:p w14:paraId="5D44C0B6" w14:textId="77777777" w:rsidR="00CF53A9" w:rsidRPr="00CF53A9" w:rsidRDefault="00CF53A9" w:rsidP="00CF53A9">
      <w:pPr>
        <w:spacing w:line="360" w:lineRule="auto"/>
        <w:ind w:firstLine="708"/>
        <w:jc w:val="center"/>
        <w:rPr>
          <w:rFonts w:eastAsia="SimSun"/>
          <w:sz w:val="28"/>
          <w:szCs w:val="28"/>
        </w:rPr>
      </w:pPr>
      <w:r w:rsidRPr="00CF53A9">
        <w:rPr>
          <w:rFonts w:eastAsia="SimSun"/>
          <w:noProof/>
          <w:sz w:val="28"/>
          <w:szCs w:val="20"/>
        </w:rPr>
        <w:drawing>
          <wp:inline distT="0" distB="0" distL="0" distR="0" wp14:anchorId="3CA8F9DD" wp14:editId="39867332">
            <wp:extent cx="4742597" cy="1670955"/>
            <wp:effectExtent l="0" t="0" r="1270" b="5715"/>
            <wp:docPr id="2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832451" cy="1702613"/>
                    </a:xfrm>
                    <a:prstGeom prst="rect">
                      <a:avLst/>
                    </a:prstGeom>
                    <a:noFill/>
                    <a:ln>
                      <a:noFill/>
                    </a:ln>
                  </pic:spPr>
                </pic:pic>
              </a:graphicData>
            </a:graphic>
          </wp:inline>
        </w:drawing>
      </w:r>
    </w:p>
    <w:p w14:paraId="31A1F6BC" w14:textId="77777777" w:rsidR="00CF53A9" w:rsidRPr="00CF53A9" w:rsidRDefault="00CF53A9" w:rsidP="00CF53A9">
      <w:pPr>
        <w:spacing w:line="360" w:lineRule="auto"/>
        <w:ind w:firstLine="708"/>
        <w:jc w:val="center"/>
        <w:rPr>
          <w:rFonts w:eastAsia="SimSun"/>
          <w:sz w:val="28"/>
          <w:szCs w:val="28"/>
        </w:rPr>
      </w:pPr>
      <w:r w:rsidRPr="00CF53A9">
        <w:rPr>
          <w:rFonts w:eastAsia="SimSun"/>
          <w:sz w:val="28"/>
          <w:szCs w:val="28"/>
        </w:rPr>
        <w:t>Рисунок 5 – Представлення TMR системи.</w:t>
      </w:r>
    </w:p>
    <w:p w14:paraId="2D83645D" w14:textId="77777777" w:rsidR="00CF53A9" w:rsidRPr="00CF53A9" w:rsidRDefault="00CF53A9" w:rsidP="00CF53A9">
      <w:pPr>
        <w:spacing w:line="360" w:lineRule="auto"/>
        <w:ind w:firstLine="708"/>
        <w:jc w:val="center"/>
        <w:rPr>
          <w:rFonts w:eastAsia="SimSun"/>
          <w:sz w:val="28"/>
          <w:szCs w:val="28"/>
        </w:rPr>
      </w:pPr>
    </w:p>
    <w:p w14:paraId="24AE0400" w14:textId="77777777" w:rsidR="00CF53A9" w:rsidRPr="00CF53A9" w:rsidRDefault="00CF53A9" w:rsidP="00CF53A9">
      <w:pPr>
        <w:spacing w:line="360" w:lineRule="auto"/>
        <w:ind w:firstLine="708"/>
        <w:rPr>
          <w:rFonts w:eastAsia="SimSun"/>
          <w:sz w:val="28"/>
          <w:szCs w:val="28"/>
        </w:rPr>
      </w:pPr>
      <w:r w:rsidRPr="00CF53A9">
        <w:rPr>
          <w:rFonts w:eastAsia="SimSun"/>
          <w:sz w:val="28"/>
          <w:szCs w:val="28"/>
        </w:rPr>
        <w:t xml:space="preserve">Вона складається з трьох ідентичних паралельних процесорів. Кожен процесор отримує на вхід однакові дані та повертає їх так званій системі голосування. Ця система порівнює результати процесорів і обирає правильний результат за принципом більшості (тобто при збігу вихідних даних хоча б двох процесорів). Цим підходом досягається маскування несправностей в одному з процесорів. </w:t>
      </w:r>
    </w:p>
    <w:p w14:paraId="42DC4107" w14:textId="77777777" w:rsidR="00CF53A9" w:rsidRPr="00CF53A9" w:rsidRDefault="00CF53A9" w:rsidP="00CF53A9">
      <w:pPr>
        <w:spacing w:line="360" w:lineRule="auto"/>
        <w:ind w:firstLine="708"/>
        <w:rPr>
          <w:rFonts w:eastAsia="SimSun"/>
          <w:sz w:val="28"/>
          <w:szCs w:val="28"/>
        </w:rPr>
      </w:pPr>
      <w:r w:rsidRPr="00CF53A9">
        <w:rPr>
          <w:rFonts w:eastAsia="SimSun"/>
          <w:sz w:val="28"/>
          <w:szCs w:val="28"/>
        </w:rPr>
        <w:lastRenderedPageBreak/>
        <w:t>Принцип TMR можна розширювати до будь-якої непарної кількості процесорів для отримання так званої N-модульної надлишковості (N-</w:t>
      </w:r>
      <w:proofErr w:type="spellStart"/>
      <w:r w:rsidRPr="00CF53A9">
        <w:rPr>
          <w:rFonts w:eastAsia="SimSun"/>
          <w:sz w:val="28"/>
          <w:szCs w:val="28"/>
        </w:rPr>
        <w:t>Modular</w:t>
      </w:r>
      <w:proofErr w:type="spellEnd"/>
      <w:r w:rsidRPr="00CF53A9">
        <w:rPr>
          <w:rFonts w:eastAsia="SimSun"/>
          <w:sz w:val="28"/>
          <w:szCs w:val="28"/>
        </w:rPr>
        <w:t xml:space="preserve"> </w:t>
      </w:r>
      <w:proofErr w:type="spellStart"/>
      <w:r w:rsidRPr="00CF53A9">
        <w:rPr>
          <w:rFonts w:eastAsia="SimSun"/>
          <w:sz w:val="28"/>
          <w:szCs w:val="28"/>
        </w:rPr>
        <w:t>Redundancy</w:t>
      </w:r>
      <w:proofErr w:type="spellEnd"/>
      <w:r w:rsidRPr="00CF53A9">
        <w:rPr>
          <w:rFonts w:eastAsia="SimSun"/>
          <w:sz w:val="28"/>
          <w:szCs w:val="28"/>
        </w:rPr>
        <w:t xml:space="preserve">; NMR). NMR може </w:t>
      </w:r>
      <w:proofErr w:type="spellStart"/>
      <w:r w:rsidRPr="00CF53A9">
        <w:rPr>
          <w:rFonts w:eastAsia="SimSun"/>
          <w:sz w:val="28"/>
          <w:szCs w:val="28"/>
        </w:rPr>
        <w:t>коректно</w:t>
      </w:r>
      <w:proofErr w:type="spellEnd"/>
      <w:r w:rsidRPr="00CF53A9">
        <w:rPr>
          <w:rFonts w:eastAsia="SimSun"/>
          <w:sz w:val="28"/>
          <w:szCs w:val="28"/>
        </w:rPr>
        <w:t xml:space="preserve"> визначати стан процесорів при виході з ладу не більше, ніж</w:t>
      </w:r>
      <w:r w:rsidRPr="00CF53A9">
        <w:rPr>
          <w:rFonts w:eastAsia="SimSun"/>
          <w:sz w:val="28"/>
          <w:szCs w:val="28"/>
          <w:lang w:val="ru-RU"/>
        </w:rPr>
        <w:t xml:space="preserve"> </w:t>
      </w:r>
      <w:r w:rsidRPr="00CF53A9">
        <w:rPr>
          <w:rFonts w:eastAsia="SimSun"/>
          <w:sz w:val="28"/>
          <w:szCs w:val="28"/>
        </w:rPr>
        <w:t>половини процесорів. Значною перевагою використання</w:t>
      </w:r>
      <w:r w:rsidRPr="00CF53A9">
        <w:rPr>
          <w:rFonts w:eastAsia="SimSun"/>
          <w:sz w:val="28"/>
          <w:szCs w:val="28"/>
          <w:lang w:val="ru-RU"/>
        </w:rPr>
        <w:t xml:space="preserve"> </w:t>
      </w:r>
      <w:r w:rsidRPr="00CF53A9">
        <w:rPr>
          <w:rFonts w:eastAsia="SimSun"/>
          <w:sz w:val="28"/>
          <w:szCs w:val="28"/>
        </w:rPr>
        <w:t>TMR</w:t>
      </w:r>
      <w:r w:rsidRPr="00CF53A9">
        <w:rPr>
          <w:rFonts w:eastAsia="SimSun"/>
          <w:sz w:val="28"/>
          <w:szCs w:val="28"/>
          <w:lang w:val="ru-RU"/>
        </w:rPr>
        <w:t xml:space="preserve"> </w:t>
      </w:r>
      <w:r w:rsidRPr="00CF53A9">
        <w:rPr>
          <w:rFonts w:eastAsia="SimSun"/>
          <w:sz w:val="28"/>
          <w:szCs w:val="28"/>
        </w:rPr>
        <w:t xml:space="preserve">або NMR є вказане раніше маскування несправностей, яке виконується майже моментально, що дозволяє системі виконувати роботу без втручання. Це зумовлено відсутністю потреби у використанні механізмів виявлення помилок. </w:t>
      </w:r>
    </w:p>
    <w:p w14:paraId="16B778E5" w14:textId="77777777" w:rsidR="00CF53A9" w:rsidRPr="00CF53A9" w:rsidRDefault="00CF53A9" w:rsidP="00CF53A9">
      <w:pPr>
        <w:spacing w:line="360" w:lineRule="auto"/>
        <w:ind w:firstLine="708"/>
        <w:rPr>
          <w:rFonts w:eastAsia="SimSun"/>
          <w:sz w:val="28"/>
          <w:szCs w:val="28"/>
        </w:rPr>
      </w:pPr>
      <w:r w:rsidRPr="00CF53A9">
        <w:rPr>
          <w:rFonts w:eastAsia="SimSun"/>
          <w:sz w:val="28"/>
          <w:szCs w:val="28"/>
        </w:rPr>
        <w:t xml:space="preserve">Динамічна надлишковість складається з певної кількості процесорів, проте використовує всього один в будь-який момент часу та очікує на його заміну у випадку виходу з ладу. Відповідно, система має включати в собі механізми виявлення несправностей та заміни процесорів. Заміна процесорів може досягатися двома способами: логічним перемиканням та перемиканням живлення. В логічному перемиканні всі резервні процесори включені в живлення та працюють незалежно від процесора, що використовується. При виході з ладу основного процесору, виконується його вимкнення і перемикання на наступний резервний в черзі. На відміну від цього, спосіб перемикання живлення потребує живлення лише того процесора, що працює. Коли активний процесор виходить з ладу, він вимикається, а наступний резервний процесор вмикається. </w:t>
      </w:r>
    </w:p>
    <w:p w14:paraId="17A5AA62" w14:textId="77777777" w:rsidR="00CF53A9" w:rsidRPr="00CF53A9" w:rsidRDefault="00CF53A9" w:rsidP="00CF53A9">
      <w:pPr>
        <w:spacing w:line="360" w:lineRule="auto"/>
        <w:ind w:firstLine="708"/>
        <w:rPr>
          <w:rFonts w:eastAsia="SimSun"/>
          <w:sz w:val="28"/>
          <w:szCs w:val="28"/>
        </w:rPr>
      </w:pPr>
      <w:r w:rsidRPr="00CF53A9">
        <w:rPr>
          <w:rFonts w:eastAsia="SimSun"/>
          <w:sz w:val="28"/>
          <w:szCs w:val="28"/>
        </w:rPr>
        <w:t>Основними перевагами такої системи є можливість коректного визначення стану процесорів доки, поки є резервні компоненти, кількість яких можна легко змінювати під потреби. При використанні способу перемикання живлення також досягається економія енергії через вимкнені процесори.</w:t>
      </w:r>
    </w:p>
    <w:p w14:paraId="49862620" w14:textId="77777777" w:rsidR="00CF53A9" w:rsidRPr="00CF53A9" w:rsidRDefault="00CF53A9" w:rsidP="00CF53A9">
      <w:pPr>
        <w:spacing w:line="360" w:lineRule="auto"/>
        <w:ind w:firstLine="708"/>
        <w:rPr>
          <w:rFonts w:eastAsia="SimSun"/>
          <w:sz w:val="28"/>
          <w:szCs w:val="28"/>
        </w:rPr>
      </w:pPr>
      <w:r w:rsidRPr="00CF53A9">
        <w:rPr>
          <w:rFonts w:eastAsia="SimSun"/>
          <w:sz w:val="28"/>
          <w:szCs w:val="28"/>
        </w:rPr>
        <w:t xml:space="preserve">Гібридна надлишковість поєднує вказані вище підходи. Найпростішою формою такого підходу є поєднання TMR з резервними процесорами. Відповідно, при виході з ладу одного з процесорів (тобто результат такого процесора не збігається з двома іншими за принципом більшості), він замінюється на резервний. При використанні всіх резервних компонентів, система зводиться до звичайної TMR. Переваги такого підходу є ідентичними до динамічної надлишковості. Більш того, підхід статичної надлишковості допоміг усунути проблему розробки складних механізмів виявлення несправностей </w:t>
      </w:r>
      <w:r w:rsidRPr="00CF53A9">
        <w:rPr>
          <w:rFonts w:eastAsia="SimSun"/>
          <w:sz w:val="28"/>
          <w:szCs w:val="28"/>
        </w:rPr>
        <w:lastRenderedPageBreak/>
        <w:t xml:space="preserve">шляхом використання системи голосування. Представлення гібридної (3, </w:t>
      </w:r>
      <w:r w:rsidRPr="00CF53A9">
        <w:rPr>
          <w:rFonts w:eastAsia="SimSun"/>
          <w:i/>
          <w:iCs/>
          <w:sz w:val="28"/>
          <w:szCs w:val="28"/>
        </w:rPr>
        <w:t>N</w:t>
      </w:r>
      <w:r w:rsidRPr="00CF53A9">
        <w:rPr>
          <w:rFonts w:eastAsia="SimSun"/>
          <w:sz w:val="28"/>
          <w:szCs w:val="28"/>
        </w:rPr>
        <w:t>) системи зображено на рис. 6 [</w:t>
      </w:r>
      <w:r w:rsidRPr="00CF53A9">
        <w:rPr>
          <w:rFonts w:eastAsia="SimSun"/>
          <w:sz w:val="28"/>
          <w:szCs w:val="28"/>
          <w:lang w:val="en-US"/>
        </w:rPr>
        <w:t>7</w:t>
      </w:r>
      <w:r w:rsidRPr="00CF53A9">
        <w:rPr>
          <w:rFonts w:eastAsia="SimSun"/>
          <w:sz w:val="28"/>
          <w:szCs w:val="28"/>
        </w:rPr>
        <w:t>].</w:t>
      </w:r>
    </w:p>
    <w:p w14:paraId="3A718021" w14:textId="77777777" w:rsidR="00CF53A9" w:rsidRPr="00CF53A9" w:rsidRDefault="00CF53A9" w:rsidP="00CF53A9">
      <w:pPr>
        <w:spacing w:line="360" w:lineRule="auto"/>
        <w:ind w:firstLine="708"/>
        <w:rPr>
          <w:rFonts w:eastAsia="SimSun"/>
          <w:sz w:val="28"/>
          <w:szCs w:val="28"/>
          <w:lang w:val="ru-RU"/>
        </w:rPr>
      </w:pPr>
    </w:p>
    <w:p w14:paraId="2F4D380C" w14:textId="77777777" w:rsidR="00CF53A9" w:rsidRPr="00CF53A9" w:rsidRDefault="00CF53A9" w:rsidP="00CF53A9">
      <w:pPr>
        <w:spacing w:line="360" w:lineRule="auto"/>
        <w:ind w:firstLine="708"/>
        <w:jc w:val="center"/>
        <w:rPr>
          <w:rFonts w:eastAsia="SimSun"/>
          <w:sz w:val="28"/>
          <w:szCs w:val="28"/>
        </w:rPr>
      </w:pPr>
      <w:r w:rsidRPr="00CF53A9">
        <w:rPr>
          <w:rFonts w:eastAsia="SimSun"/>
          <w:noProof/>
          <w:sz w:val="28"/>
          <w:szCs w:val="28"/>
        </w:rPr>
        <w:drawing>
          <wp:inline distT="0" distB="0" distL="0" distR="0" wp14:anchorId="75FE0BD2" wp14:editId="2E185C25">
            <wp:extent cx="4348638" cy="3877294"/>
            <wp:effectExtent l="0" t="0" r="0" b="9525"/>
            <wp:docPr id="2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49987" cy="3878497"/>
                    </a:xfrm>
                    <a:prstGeom prst="rect">
                      <a:avLst/>
                    </a:prstGeom>
                    <a:noFill/>
                    <a:ln>
                      <a:noFill/>
                    </a:ln>
                  </pic:spPr>
                </pic:pic>
              </a:graphicData>
            </a:graphic>
          </wp:inline>
        </w:drawing>
      </w:r>
    </w:p>
    <w:p w14:paraId="406BF7D4" w14:textId="77777777" w:rsidR="00CF53A9" w:rsidRPr="00CF53A9" w:rsidRDefault="00CF53A9" w:rsidP="00CF53A9">
      <w:pPr>
        <w:spacing w:line="360" w:lineRule="auto"/>
        <w:ind w:firstLine="708"/>
        <w:jc w:val="center"/>
        <w:rPr>
          <w:rFonts w:eastAsia="SimSun"/>
          <w:sz w:val="28"/>
          <w:szCs w:val="28"/>
        </w:rPr>
      </w:pPr>
      <w:r w:rsidRPr="00CF53A9">
        <w:rPr>
          <w:rFonts w:eastAsia="SimSun"/>
          <w:sz w:val="28"/>
          <w:szCs w:val="28"/>
        </w:rPr>
        <w:t xml:space="preserve">Рисунок 6 – Представлення гібридної (3, </w:t>
      </w:r>
      <w:r w:rsidRPr="00CF53A9">
        <w:rPr>
          <w:rFonts w:eastAsia="SimSun"/>
          <w:i/>
          <w:iCs/>
          <w:sz w:val="28"/>
          <w:szCs w:val="28"/>
        </w:rPr>
        <w:t>N</w:t>
      </w:r>
      <w:r w:rsidRPr="00CF53A9">
        <w:rPr>
          <w:rFonts w:eastAsia="SimSun"/>
          <w:sz w:val="28"/>
          <w:szCs w:val="28"/>
        </w:rPr>
        <w:t>) системи</w:t>
      </w:r>
      <w:bookmarkEnd w:id="75"/>
    </w:p>
    <w:p w14:paraId="090F6732" w14:textId="77777777" w:rsidR="00CF53A9" w:rsidRPr="00CF53A9" w:rsidRDefault="00CF53A9" w:rsidP="00CF53A9">
      <w:pPr>
        <w:spacing w:line="360" w:lineRule="auto"/>
        <w:ind w:firstLine="708"/>
        <w:rPr>
          <w:rFonts w:eastAsia="SimSun"/>
          <w:sz w:val="28"/>
          <w:szCs w:val="28"/>
        </w:rPr>
      </w:pPr>
    </w:p>
    <w:p w14:paraId="2EF6A136" w14:textId="77777777" w:rsidR="00CF53A9" w:rsidRPr="00CF53A9" w:rsidRDefault="00CF53A9" w:rsidP="007D3732">
      <w:pPr>
        <w:pStyle w:val="3"/>
      </w:pPr>
      <w:bookmarkStart w:id="76" w:name="_Toc168563868"/>
      <w:bookmarkStart w:id="77" w:name="_Toc168575533"/>
      <w:bookmarkStart w:id="78" w:name="_Toc168610930"/>
      <w:proofErr w:type="spellStart"/>
      <w:r w:rsidRPr="00CF53A9">
        <w:t>Техніки</w:t>
      </w:r>
      <w:proofErr w:type="spellEnd"/>
      <w:r w:rsidRPr="00CF53A9">
        <w:t xml:space="preserve"> </w:t>
      </w:r>
      <w:proofErr w:type="spellStart"/>
      <w:r w:rsidRPr="00CF53A9">
        <w:t>діагностування</w:t>
      </w:r>
      <w:bookmarkEnd w:id="76"/>
      <w:bookmarkEnd w:id="77"/>
      <w:bookmarkEnd w:id="78"/>
      <w:proofErr w:type="spellEnd"/>
    </w:p>
    <w:p w14:paraId="4693695C" w14:textId="77777777" w:rsidR="00CF53A9" w:rsidRPr="00CF53A9" w:rsidRDefault="00CF53A9" w:rsidP="00CF53A9">
      <w:pPr>
        <w:spacing w:line="360" w:lineRule="auto"/>
        <w:ind w:firstLine="720"/>
        <w:rPr>
          <w:rFonts w:eastAsia="SimSun"/>
          <w:sz w:val="28"/>
          <w:szCs w:val="20"/>
        </w:rPr>
      </w:pPr>
    </w:p>
    <w:p w14:paraId="203DD8F9" w14:textId="7710ED90" w:rsidR="00CF53A9" w:rsidRPr="00CF53A9" w:rsidRDefault="00CF53A9" w:rsidP="00CF53A9">
      <w:pPr>
        <w:spacing w:line="360" w:lineRule="auto"/>
        <w:ind w:firstLine="708"/>
        <w:rPr>
          <w:rFonts w:eastAsia="SimSun"/>
          <w:sz w:val="28"/>
          <w:szCs w:val="28"/>
        </w:rPr>
      </w:pPr>
      <w:r w:rsidRPr="00CF53A9">
        <w:rPr>
          <w:rFonts w:eastAsia="SimSun"/>
          <w:sz w:val="28"/>
          <w:szCs w:val="28"/>
        </w:rPr>
        <w:t>У доповнення до вказаних в техніках надлишковості методів виявлення та маскування помилок, техніка діагностування надає механізми автоматичного аналізу стану процесорів системи з провадженням подальших дій: замін</w:t>
      </w:r>
      <w:r w:rsidR="00567A49">
        <w:rPr>
          <w:rFonts w:eastAsia="SimSun"/>
          <w:sz w:val="28"/>
          <w:szCs w:val="28"/>
        </w:rPr>
        <w:t>и</w:t>
      </w:r>
      <w:r w:rsidRPr="00CF53A9">
        <w:rPr>
          <w:rFonts w:eastAsia="SimSun"/>
          <w:sz w:val="28"/>
          <w:szCs w:val="28"/>
        </w:rPr>
        <w:t xml:space="preserve"> або реконфігураці</w:t>
      </w:r>
      <w:r w:rsidR="00567A49">
        <w:rPr>
          <w:rFonts w:eastAsia="SimSun"/>
          <w:sz w:val="28"/>
          <w:szCs w:val="28"/>
        </w:rPr>
        <w:t>ї</w:t>
      </w:r>
      <w:r w:rsidRPr="00CF53A9">
        <w:rPr>
          <w:rFonts w:eastAsia="SimSun"/>
          <w:sz w:val="28"/>
          <w:szCs w:val="28"/>
        </w:rPr>
        <w:t xml:space="preserve"> несправних модулів; а також відновлення системи до робочого стану. В рамках дипломного проєкту увага буде приділена лише аналізу стану процесорів. Механізми реконфігурації та відновлення системи згадуються в роботах [</w:t>
      </w:r>
      <w:r w:rsidRPr="00CF53A9">
        <w:rPr>
          <w:rFonts w:eastAsia="SimSun"/>
          <w:sz w:val="28"/>
          <w:szCs w:val="28"/>
          <w:lang w:val="ru-RU"/>
        </w:rPr>
        <w:t xml:space="preserve">5] </w:t>
      </w:r>
      <w:r w:rsidRPr="00CF53A9">
        <w:rPr>
          <w:rFonts w:eastAsia="SimSun"/>
          <w:sz w:val="28"/>
          <w:szCs w:val="28"/>
        </w:rPr>
        <w:t>–</w:t>
      </w:r>
      <w:r w:rsidRPr="00CF53A9">
        <w:rPr>
          <w:rFonts w:eastAsia="SimSun"/>
          <w:sz w:val="28"/>
          <w:szCs w:val="28"/>
          <w:lang w:val="ru-RU"/>
        </w:rPr>
        <w:t xml:space="preserve"> [7</w:t>
      </w:r>
      <w:r w:rsidRPr="00CF53A9">
        <w:rPr>
          <w:rFonts w:eastAsia="SimSun"/>
          <w:sz w:val="28"/>
          <w:szCs w:val="28"/>
        </w:rPr>
        <w:t>].</w:t>
      </w:r>
    </w:p>
    <w:p w14:paraId="7FB9872B" w14:textId="77777777" w:rsidR="00CF53A9" w:rsidRPr="00CF53A9" w:rsidRDefault="00CF53A9" w:rsidP="00CF53A9">
      <w:pPr>
        <w:spacing w:line="360" w:lineRule="auto"/>
        <w:ind w:firstLine="708"/>
        <w:rPr>
          <w:rFonts w:eastAsia="SimSun"/>
          <w:sz w:val="28"/>
          <w:szCs w:val="28"/>
        </w:rPr>
      </w:pPr>
      <w:r w:rsidRPr="00CF53A9">
        <w:rPr>
          <w:rFonts w:eastAsia="SimSun"/>
          <w:sz w:val="28"/>
          <w:szCs w:val="28"/>
        </w:rPr>
        <w:t xml:space="preserve">Впровадження тестувань для виявлення стану процесорів є дуже важливою задачею при розробці ВБС. Для деяких систем, в особливості систем реального часу, просто необхідно завжди мати коректні результати, тому така система </w:t>
      </w:r>
      <w:r w:rsidRPr="00CF53A9">
        <w:rPr>
          <w:rFonts w:eastAsia="SimSun"/>
          <w:sz w:val="28"/>
          <w:szCs w:val="28"/>
        </w:rPr>
        <w:lastRenderedPageBreak/>
        <w:t>повинна в кожен момент часу мати відомість про справність всіх своїх процесорів. Є два основних підходи для тестування процесорів. Вони можуть виконуватися або окремою спеціалізованою підсистемою, або взаємним тестуванням процесорів.</w:t>
      </w:r>
    </w:p>
    <w:p w14:paraId="0B837E1A" w14:textId="77777777" w:rsidR="00CF53A9" w:rsidRPr="00CF53A9" w:rsidRDefault="00CF53A9" w:rsidP="00CF53A9">
      <w:pPr>
        <w:spacing w:line="360" w:lineRule="auto"/>
        <w:ind w:firstLine="708"/>
        <w:rPr>
          <w:rFonts w:eastAsia="SimSun"/>
          <w:sz w:val="28"/>
          <w:szCs w:val="28"/>
        </w:rPr>
      </w:pPr>
      <w:r w:rsidRPr="00CF53A9">
        <w:rPr>
          <w:rFonts w:eastAsia="SimSun"/>
          <w:sz w:val="28"/>
          <w:szCs w:val="28"/>
        </w:rPr>
        <w:t>Використання окремої підсистеми для виконання тестування процесорів є доцільним підходом завдяки простоті в реалізації. Проте варто враховувати основний недолік такого підходу – використання додаткових ресурсів для створення подібної підсистеми. Перш за все, це впливає на ефективність і, як наслідок, збільшує фінансові витрати на створення та підтримку такої підсистеми. Крім того, існує ризик виходу з ладу самої підсистеми, що, в свою чергу, призведе до повної відсутності можливості отримання інформації про стан процесорів.</w:t>
      </w:r>
    </w:p>
    <w:p w14:paraId="4E895A20" w14:textId="77777777" w:rsidR="00CF53A9" w:rsidRPr="00CF53A9" w:rsidRDefault="00CF53A9" w:rsidP="00CF53A9">
      <w:pPr>
        <w:spacing w:line="360" w:lineRule="auto"/>
        <w:ind w:firstLine="708"/>
        <w:rPr>
          <w:rFonts w:eastAsia="SimSun"/>
          <w:sz w:val="28"/>
          <w:szCs w:val="28"/>
        </w:rPr>
      </w:pPr>
      <w:r w:rsidRPr="00CF53A9">
        <w:rPr>
          <w:rFonts w:eastAsia="SimSun"/>
          <w:sz w:val="28"/>
          <w:szCs w:val="28"/>
        </w:rPr>
        <w:t>Другий підхід характеризується тестуванням одного процесора системи іншим. Класичною моделлю такого підходу є Препарата-</w:t>
      </w:r>
      <w:proofErr w:type="spellStart"/>
      <w:r w:rsidRPr="00CF53A9">
        <w:rPr>
          <w:rFonts w:eastAsia="SimSun"/>
          <w:sz w:val="28"/>
          <w:szCs w:val="28"/>
        </w:rPr>
        <w:t>Метце</w:t>
      </w:r>
      <w:proofErr w:type="spellEnd"/>
      <w:r w:rsidRPr="00CF53A9">
        <w:rPr>
          <w:rFonts w:eastAsia="SimSun"/>
          <w:sz w:val="28"/>
          <w:szCs w:val="28"/>
        </w:rPr>
        <w:t>-Чена (ПМЧ), яка описана в [1].</w:t>
      </w:r>
    </w:p>
    <w:p w14:paraId="06535DB0" w14:textId="77777777" w:rsidR="00CF53A9" w:rsidRPr="00CF53A9" w:rsidRDefault="00CF53A9" w:rsidP="00CF53A9">
      <w:pPr>
        <w:spacing w:line="360" w:lineRule="auto"/>
        <w:ind w:firstLine="708"/>
        <w:rPr>
          <w:rFonts w:eastAsia="SimSun"/>
          <w:sz w:val="28"/>
          <w:szCs w:val="28"/>
        </w:rPr>
      </w:pPr>
      <w:r w:rsidRPr="00CF53A9">
        <w:rPr>
          <w:rFonts w:eastAsia="SimSun"/>
          <w:sz w:val="28"/>
          <w:szCs w:val="28"/>
        </w:rPr>
        <w:t xml:space="preserve">Нехай деякий процесор </w:t>
      </w:r>
      <w:r w:rsidRPr="00CF53A9">
        <w:rPr>
          <w:rFonts w:eastAsia="SimSun"/>
          <w:i/>
          <w:iCs/>
          <w:sz w:val="28"/>
          <w:szCs w:val="28"/>
        </w:rPr>
        <w:t>y</w:t>
      </w:r>
      <w:r w:rsidRPr="00CF53A9">
        <w:rPr>
          <w:rFonts w:eastAsia="SimSun"/>
          <w:sz w:val="28"/>
          <w:szCs w:val="28"/>
        </w:rPr>
        <w:t xml:space="preserve"> проводить тестування процесора </w:t>
      </w:r>
      <w:r w:rsidRPr="00CF53A9">
        <w:rPr>
          <w:rFonts w:eastAsia="SimSun"/>
          <w:i/>
          <w:iCs/>
          <w:sz w:val="28"/>
          <w:szCs w:val="28"/>
        </w:rPr>
        <w:t>x</w:t>
      </w:r>
      <w:r w:rsidRPr="00CF53A9">
        <w:rPr>
          <w:rFonts w:eastAsia="SimSun"/>
          <w:sz w:val="28"/>
          <w:szCs w:val="28"/>
        </w:rPr>
        <w:t xml:space="preserve">. Припустимо, що процес тестування відбувається завдяки виконанню </w:t>
      </w:r>
      <w:r w:rsidRPr="00CF53A9">
        <w:rPr>
          <w:rFonts w:eastAsia="SimSun"/>
          <w:i/>
          <w:iCs/>
          <w:sz w:val="28"/>
          <w:szCs w:val="28"/>
        </w:rPr>
        <w:t>x</w:t>
      </w:r>
      <w:r w:rsidRPr="00CF53A9">
        <w:rPr>
          <w:rFonts w:eastAsia="SimSun"/>
          <w:sz w:val="28"/>
          <w:szCs w:val="28"/>
        </w:rPr>
        <w:t xml:space="preserve"> спеціально підібраних тестових завдань. Після цього результати роботи процесора порівнюються з еталонними значеннями, отриманими в </w:t>
      </w:r>
      <w:r w:rsidRPr="00CF53A9">
        <w:rPr>
          <w:rFonts w:eastAsia="SimSun"/>
          <w:i/>
          <w:iCs/>
          <w:sz w:val="28"/>
          <w:szCs w:val="28"/>
        </w:rPr>
        <w:t>y</w:t>
      </w:r>
      <w:r w:rsidRPr="00CF53A9">
        <w:rPr>
          <w:rFonts w:eastAsia="SimSun"/>
          <w:sz w:val="28"/>
          <w:szCs w:val="28"/>
        </w:rPr>
        <w:t xml:space="preserve">. Відповідно до ПМЧ-моделі, результатом тестування процесора </w:t>
      </w:r>
      <w:r w:rsidRPr="00CF53A9">
        <w:rPr>
          <w:rFonts w:eastAsia="SimSun"/>
          <w:i/>
          <w:iCs/>
          <w:sz w:val="28"/>
          <w:szCs w:val="28"/>
        </w:rPr>
        <w:t>x</w:t>
      </w:r>
      <w:r w:rsidRPr="00CF53A9">
        <w:rPr>
          <w:rFonts w:eastAsia="SimSun"/>
          <w:sz w:val="28"/>
          <w:szCs w:val="28"/>
        </w:rPr>
        <w:t xml:space="preserve"> буде 0, якщо не було знайдено помилок, або 1, якщо відповідно результати не збігаються (є помилки). Варто зазначити, що для справедливості таких тверджень, процесор y має бути справним. Якщо ж </w:t>
      </w:r>
      <w:r w:rsidRPr="00CF53A9">
        <w:rPr>
          <w:rFonts w:eastAsia="SimSun"/>
          <w:i/>
          <w:iCs/>
          <w:sz w:val="28"/>
          <w:szCs w:val="28"/>
        </w:rPr>
        <w:t>y</w:t>
      </w:r>
      <w:r w:rsidRPr="00CF53A9">
        <w:rPr>
          <w:rFonts w:eastAsia="SimSun"/>
          <w:sz w:val="28"/>
          <w:szCs w:val="28"/>
        </w:rPr>
        <w:t xml:space="preserve"> є несправним, тоді результат тестування є непередбачуваним і може бути як 0, так і 1.</w:t>
      </w:r>
    </w:p>
    <w:p w14:paraId="473DD72B" w14:textId="69F0D44E" w:rsidR="00CF53A9" w:rsidRPr="00CF53A9" w:rsidRDefault="00CF53A9" w:rsidP="00CF53A9">
      <w:pPr>
        <w:spacing w:line="360" w:lineRule="auto"/>
        <w:ind w:firstLine="708"/>
        <w:rPr>
          <w:rFonts w:eastAsia="SimSun"/>
          <w:sz w:val="28"/>
          <w:szCs w:val="28"/>
        </w:rPr>
      </w:pPr>
      <w:r w:rsidRPr="00CF53A9">
        <w:rPr>
          <w:rFonts w:eastAsia="SimSun"/>
          <w:sz w:val="28"/>
          <w:szCs w:val="28"/>
        </w:rPr>
        <w:t xml:space="preserve">Використання орієнтованого графу є зручним способом представлення тестування стану процесорів </w:t>
      </w:r>
      <w:r w:rsidR="00EA27B8">
        <w:rPr>
          <w:rFonts w:eastAsia="SimSun"/>
          <w:sz w:val="28"/>
          <w:szCs w:val="28"/>
        </w:rPr>
        <w:t>В</w:t>
      </w:r>
      <w:r w:rsidRPr="00CF53A9">
        <w:rPr>
          <w:rFonts w:eastAsia="SimSun"/>
          <w:sz w:val="28"/>
          <w:szCs w:val="28"/>
        </w:rPr>
        <w:t xml:space="preserve">БС. Далеко не завжди топологія справжніх </w:t>
      </w:r>
      <w:r w:rsidR="00EA27B8">
        <w:rPr>
          <w:rFonts w:eastAsia="SimSun"/>
          <w:sz w:val="28"/>
          <w:szCs w:val="28"/>
        </w:rPr>
        <w:t>систем</w:t>
      </w:r>
      <w:r w:rsidRPr="00CF53A9">
        <w:rPr>
          <w:rFonts w:eastAsia="SimSun"/>
          <w:sz w:val="28"/>
          <w:szCs w:val="28"/>
        </w:rPr>
        <w:t xml:space="preserve"> дозволяє організовувати тестування кожного процесора один з одним. Відповідно, доречно представити систему деяким орієнтованим графом </w:t>
      </w:r>
      <w:r w:rsidRPr="00CF53A9">
        <w:rPr>
          <w:rFonts w:eastAsia="SimSun"/>
          <w:i/>
          <w:iCs/>
          <w:sz w:val="28"/>
          <w:szCs w:val="28"/>
        </w:rPr>
        <w:t>G</w:t>
      </w:r>
      <w:r w:rsidRPr="00CF53A9">
        <w:rPr>
          <w:rFonts w:eastAsia="SimSun"/>
          <w:sz w:val="28"/>
          <w:szCs w:val="28"/>
        </w:rPr>
        <w:t xml:space="preserve">, вершини якого відповідають процесорам системи, а наявність дуги з певної </w:t>
      </w:r>
      <w:r w:rsidRPr="00CF53A9">
        <w:rPr>
          <w:rFonts w:eastAsia="SimSun"/>
          <w:sz w:val="28"/>
          <w:szCs w:val="28"/>
        </w:rPr>
        <w:lastRenderedPageBreak/>
        <w:t xml:space="preserve">вершини </w:t>
      </w:r>
      <w:r w:rsidRPr="00CF53A9">
        <w:rPr>
          <w:rFonts w:eastAsia="SimSun"/>
          <w:i/>
          <w:iCs/>
          <w:sz w:val="28"/>
          <w:szCs w:val="28"/>
        </w:rPr>
        <w:t>a</w:t>
      </w:r>
      <w:r w:rsidRPr="00CF53A9">
        <w:rPr>
          <w:rFonts w:eastAsia="SimSun"/>
          <w:sz w:val="28"/>
          <w:szCs w:val="28"/>
        </w:rPr>
        <w:t xml:space="preserve"> у певну вершину </w:t>
      </w:r>
      <w:r w:rsidRPr="00CF53A9">
        <w:rPr>
          <w:rFonts w:eastAsia="SimSun"/>
          <w:i/>
          <w:iCs/>
          <w:sz w:val="28"/>
          <w:szCs w:val="28"/>
        </w:rPr>
        <w:t>b</w:t>
      </w:r>
      <w:r w:rsidRPr="00CF53A9">
        <w:rPr>
          <w:rFonts w:eastAsia="SimSun"/>
          <w:sz w:val="28"/>
          <w:szCs w:val="28"/>
        </w:rPr>
        <w:t xml:space="preserve"> означає можливість тестування процесора вершини </w:t>
      </w:r>
      <w:r w:rsidRPr="00CF53A9">
        <w:rPr>
          <w:rFonts w:eastAsia="SimSun"/>
          <w:i/>
          <w:iCs/>
          <w:sz w:val="28"/>
          <w:szCs w:val="28"/>
        </w:rPr>
        <w:t>b</w:t>
      </w:r>
      <w:r w:rsidRPr="00CF53A9">
        <w:rPr>
          <w:rFonts w:eastAsia="SimSun"/>
          <w:sz w:val="28"/>
          <w:szCs w:val="28"/>
        </w:rPr>
        <w:t xml:space="preserve"> відповідним процесором вершини </w:t>
      </w:r>
      <w:r w:rsidRPr="00CF53A9">
        <w:rPr>
          <w:rFonts w:eastAsia="SimSun"/>
          <w:i/>
          <w:iCs/>
          <w:sz w:val="28"/>
          <w:szCs w:val="28"/>
        </w:rPr>
        <w:t>a</w:t>
      </w:r>
      <w:r w:rsidRPr="00CF53A9">
        <w:rPr>
          <w:rFonts w:eastAsia="SimSun"/>
          <w:sz w:val="28"/>
          <w:szCs w:val="28"/>
        </w:rPr>
        <w:t>.</w:t>
      </w:r>
    </w:p>
    <w:p w14:paraId="2A74693C" w14:textId="073E230E" w:rsidR="00CF53A9" w:rsidRPr="00CF53A9" w:rsidRDefault="00CF53A9" w:rsidP="00CF53A9">
      <w:pPr>
        <w:spacing w:line="360" w:lineRule="auto"/>
        <w:ind w:firstLine="708"/>
        <w:rPr>
          <w:rFonts w:eastAsia="SimSun"/>
          <w:sz w:val="28"/>
          <w:szCs w:val="28"/>
        </w:rPr>
      </w:pPr>
      <w:r w:rsidRPr="00CF53A9">
        <w:rPr>
          <w:rFonts w:eastAsia="SimSun"/>
          <w:sz w:val="28"/>
          <w:szCs w:val="28"/>
        </w:rPr>
        <w:t xml:space="preserve">Під терміном </w:t>
      </w:r>
      <w:r w:rsidRPr="00CF53A9">
        <w:rPr>
          <w:rFonts w:eastAsia="SimSun"/>
          <w:sz w:val="28"/>
          <w:szCs w:val="28"/>
          <w:lang w:val="en-US"/>
        </w:rPr>
        <w:t>M</w:t>
      </w:r>
      <w:r w:rsidRPr="00CF53A9">
        <w:rPr>
          <w:rFonts w:eastAsia="SimSun"/>
          <w:sz w:val="28"/>
          <w:szCs w:val="28"/>
        </w:rPr>
        <w:t xml:space="preserve">-діагностованності розуміють здатність системи, після проведення взаємних тестувань, встановлювати стан всіх своїх процесорів при виході з ладу не більше, ніж </w:t>
      </w:r>
      <w:r w:rsidRPr="00CF53A9">
        <w:rPr>
          <w:rFonts w:eastAsia="SimSun"/>
          <w:i/>
          <w:iCs/>
          <w:sz w:val="28"/>
          <w:szCs w:val="28"/>
          <w:lang w:val="en-US"/>
        </w:rPr>
        <w:t>M</w:t>
      </w:r>
      <w:r w:rsidRPr="00CF53A9">
        <w:rPr>
          <w:rFonts w:eastAsia="SimSun"/>
          <w:sz w:val="28"/>
          <w:szCs w:val="28"/>
        </w:rPr>
        <w:t xml:space="preserve"> процесорів. В [1] для ПМЧ-моделі було доведено, що визначення стану процесорів в системі є можливим, якщо допустиме значення несправних не перевищує половини від загальної кількості процесорів. В [1</w:t>
      </w:r>
      <w:r w:rsidRPr="00CF53A9">
        <w:rPr>
          <w:rFonts w:eastAsia="SimSun"/>
          <w:sz w:val="28"/>
          <w:szCs w:val="28"/>
          <w:lang w:val="ru-RU"/>
        </w:rPr>
        <w:t>1</w:t>
      </w:r>
      <w:r w:rsidRPr="00CF53A9">
        <w:rPr>
          <w:rFonts w:eastAsia="SimSun"/>
          <w:sz w:val="28"/>
          <w:szCs w:val="28"/>
        </w:rPr>
        <w:t xml:space="preserve">] були проаналізовані умови для графів, що дозволяють визначати стан системи навіть при більшій кількості несправних процесорів, а саме до </w:t>
      </w:r>
      <w:r w:rsidRPr="00CF53A9">
        <w:rPr>
          <w:rFonts w:eastAsia="SimSun"/>
          <w:sz w:val="28"/>
          <w:szCs w:val="28"/>
          <w:lang w:val="ru-RU"/>
        </w:rPr>
        <w:t>(</w:t>
      </w:r>
      <w:r w:rsidRPr="00CF53A9">
        <w:rPr>
          <w:rFonts w:eastAsia="SimSun"/>
          <w:i/>
          <w:iCs/>
          <w:sz w:val="28"/>
          <w:szCs w:val="28"/>
          <w:lang w:val="en-US"/>
        </w:rPr>
        <w:t>N</w:t>
      </w:r>
      <w:r w:rsidRPr="00CF53A9">
        <w:rPr>
          <w:rFonts w:eastAsia="SimSun"/>
          <w:sz w:val="28"/>
          <w:szCs w:val="28"/>
          <w:lang w:val="ru-RU"/>
        </w:rPr>
        <w:t xml:space="preserve"> - 2)</w:t>
      </w:r>
      <w:r w:rsidRPr="00CF53A9">
        <w:rPr>
          <w:rFonts w:eastAsia="SimSun"/>
          <w:sz w:val="28"/>
          <w:szCs w:val="28"/>
        </w:rPr>
        <w:t xml:space="preserve">, де </w:t>
      </w:r>
      <w:r w:rsidRPr="00CF53A9">
        <w:rPr>
          <w:rFonts w:eastAsia="SimSun"/>
          <w:i/>
          <w:iCs/>
          <w:sz w:val="28"/>
          <w:szCs w:val="28"/>
        </w:rPr>
        <w:t>N</w:t>
      </w:r>
      <w:r w:rsidRPr="00CF53A9">
        <w:rPr>
          <w:rFonts w:eastAsia="SimSun"/>
          <w:sz w:val="28"/>
          <w:szCs w:val="28"/>
        </w:rPr>
        <w:t xml:space="preserve"> – загальна кількість процесорів в системі. Для досягнення цього використовується повний діагностичний граф, який не завжди є можливим при розробці топології зв’язків системи.</w:t>
      </w:r>
    </w:p>
    <w:p w14:paraId="4EF5E9C1" w14:textId="7822B11B" w:rsidR="00CF53A9" w:rsidRPr="00CF53A9" w:rsidRDefault="00CF53A9" w:rsidP="00CF53A9">
      <w:pPr>
        <w:spacing w:line="360" w:lineRule="auto"/>
        <w:ind w:firstLine="720"/>
        <w:rPr>
          <w:rFonts w:eastAsia="SimSun"/>
          <w:sz w:val="28"/>
          <w:szCs w:val="20"/>
          <w:lang w:val="ru-RU"/>
        </w:rPr>
      </w:pPr>
      <w:r w:rsidRPr="00CF53A9">
        <w:rPr>
          <w:rFonts w:eastAsia="SimSun"/>
          <w:sz w:val="28"/>
          <w:szCs w:val="20"/>
        </w:rPr>
        <w:t>В даній роботі увага буде приділена методам взаємного тестування технікою діагностування на основі ПМ</w:t>
      </w:r>
      <w:r w:rsidRPr="00CF53A9">
        <w:rPr>
          <w:rFonts w:eastAsia="SimSun"/>
          <w:sz w:val="28"/>
          <w:szCs w:val="20"/>
          <w:lang w:val="ru-RU"/>
        </w:rPr>
        <w:t>Ч</w:t>
      </w:r>
      <w:r w:rsidRPr="00CF53A9">
        <w:rPr>
          <w:rFonts w:eastAsia="SimSun"/>
          <w:sz w:val="28"/>
          <w:szCs w:val="20"/>
        </w:rPr>
        <w:t xml:space="preserve">-моделі. Розроблений метод аналізу повноти тесту при взаємному тестуванні виконується для довільної топології системи. </w:t>
      </w:r>
    </w:p>
    <w:p w14:paraId="4B156B7A" w14:textId="77777777" w:rsidR="00CF53A9" w:rsidRPr="00CF53A9" w:rsidRDefault="00CF53A9" w:rsidP="00CF53A9">
      <w:pPr>
        <w:spacing w:line="360" w:lineRule="auto"/>
        <w:ind w:firstLine="720"/>
        <w:rPr>
          <w:rFonts w:eastAsia="SimSun"/>
          <w:sz w:val="28"/>
          <w:szCs w:val="20"/>
          <w:lang w:val="ru-RU"/>
        </w:rPr>
      </w:pPr>
    </w:p>
    <w:p w14:paraId="0FC90369" w14:textId="77777777" w:rsidR="00CF53A9" w:rsidRPr="00CF53A9" w:rsidRDefault="00CF53A9" w:rsidP="007D3732">
      <w:pPr>
        <w:pStyle w:val="2"/>
      </w:pPr>
      <w:bookmarkStart w:id="79" w:name="_Toc168563869"/>
      <w:bookmarkStart w:id="80" w:name="_Toc168575534"/>
      <w:bookmarkStart w:id="81" w:name="_Toc168610931"/>
      <w:r w:rsidRPr="00CF53A9">
        <w:t>Існуючи методи взаємного тестування процесорів ВБС</w:t>
      </w:r>
      <w:bookmarkEnd w:id="79"/>
      <w:bookmarkEnd w:id="80"/>
      <w:bookmarkEnd w:id="81"/>
    </w:p>
    <w:p w14:paraId="2D948FB0" w14:textId="77777777" w:rsidR="00CF53A9" w:rsidRPr="00CF53A9" w:rsidRDefault="00CF53A9" w:rsidP="007D3732">
      <w:pPr>
        <w:pStyle w:val="3"/>
      </w:pPr>
      <w:bookmarkStart w:id="82" w:name="_Toc168563870"/>
      <w:bookmarkStart w:id="83" w:name="_Toc168575535"/>
      <w:bookmarkStart w:id="84" w:name="_Toc168610932"/>
      <w:proofErr w:type="spellStart"/>
      <w:r w:rsidRPr="00CF53A9">
        <w:t>Метод</w:t>
      </w:r>
      <w:proofErr w:type="spellEnd"/>
      <w:r w:rsidRPr="00CF53A9">
        <w:t xml:space="preserve"> з </w:t>
      </w:r>
      <w:proofErr w:type="spellStart"/>
      <w:r w:rsidRPr="00CF53A9">
        <w:t>регулярними</w:t>
      </w:r>
      <w:proofErr w:type="spellEnd"/>
      <w:r w:rsidRPr="00CF53A9">
        <w:t xml:space="preserve"> </w:t>
      </w:r>
      <w:proofErr w:type="spellStart"/>
      <w:r w:rsidRPr="00CF53A9">
        <w:t>діагностичними</w:t>
      </w:r>
      <w:proofErr w:type="spellEnd"/>
      <w:r w:rsidRPr="00CF53A9">
        <w:t xml:space="preserve"> </w:t>
      </w:r>
      <w:proofErr w:type="spellStart"/>
      <w:r w:rsidRPr="00CF53A9">
        <w:t>зв’язками</w:t>
      </w:r>
      <w:bookmarkEnd w:id="82"/>
      <w:bookmarkEnd w:id="83"/>
      <w:bookmarkEnd w:id="84"/>
      <w:proofErr w:type="spellEnd"/>
    </w:p>
    <w:p w14:paraId="375923C9" w14:textId="77777777" w:rsidR="00CF53A9" w:rsidRPr="00CF53A9" w:rsidRDefault="00CF53A9" w:rsidP="00CF53A9">
      <w:pPr>
        <w:spacing w:line="360" w:lineRule="auto"/>
        <w:ind w:firstLine="709"/>
        <w:rPr>
          <w:rFonts w:eastAsia="SimSun"/>
          <w:sz w:val="28"/>
          <w:szCs w:val="28"/>
          <w:lang w:val="ru-RU"/>
        </w:rPr>
      </w:pPr>
    </w:p>
    <w:p w14:paraId="71BEAF7B"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В [1</w:t>
      </w:r>
      <w:r w:rsidRPr="00CF53A9">
        <w:rPr>
          <w:rFonts w:eastAsia="SimSun"/>
          <w:sz w:val="28"/>
          <w:szCs w:val="28"/>
          <w:lang w:val="ru-RU"/>
        </w:rPr>
        <w:t>0</w:t>
      </w:r>
      <w:r w:rsidRPr="00CF53A9">
        <w:rPr>
          <w:rFonts w:eastAsia="SimSun"/>
          <w:sz w:val="28"/>
          <w:szCs w:val="28"/>
        </w:rPr>
        <w:t>] було запропоновано метод взаємного тестування процесорів БС з регулярними діагностичними зв’язками. Його особливістю є те, що аналіз стану системи виконується не більше ніж за (</w:t>
      </w:r>
      <w:r w:rsidRPr="00CF53A9">
        <w:rPr>
          <w:rFonts w:eastAsia="SimSun"/>
          <w:i/>
          <w:iCs/>
          <w:sz w:val="28"/>
          <w:szCs w:val="28"/>
          <w:lang w:val="en-US"/>
        </w:rPr>
        <w:t>N</w:t>
      </w:r>
      <w:r w:rsidRPr="00CF53A9">
        <w:rPr>
          <w:rFonts w:eastAsia="SimSun"/>
          <w:sz w:val="28"/>
          <w:szCs w:val="28"/>
          <w:lang w:val="ru-RU"/>
        </w:rPr>
        <w:t xml:space="preserve"> + 2</w:t>
      </w:r>
      <w:r w:rsidRPr="00CF53A9">
        <w:rPr>
          <w:rFonts w:eastAsia="SimSun"/>
          <w:i/>
          <w:iCs/>
          <w:sz w:val="28"/>
          <w:szCs w:val="28"/>
          <w:lang w:val="en-US"/>
        </w:rPr>
        <w:t>M</w:t>
      </w:r>
      <w:r w:rsidRPr="00CF53A9">
        <w:rPr>
          <w:rFonts w:eastAsia="SimSun"/>
          <w:sz w:val="28"/>
          <w:szCs w:val="28"/>
          <w:lang w:val="ru-RU"/>
        </w:rPr>
        <w:t>)</w:t>
      </w:r>
      <w:r w:rsidRPr="00CF53A9">
        <w:rPr>
          <w:rFonts w:eastAsia="SimSun"/>
          <w:sz w:val="28"/>
          <w:szCs w:val="28"/>
        </w:rPr>
        <w:t xml:space="preserve"> тестових перевірок, де </w:t>
      </w:r>
      <w:r w:rsidRPr="00CF53A9">
        <w:rPr>
          <w:rFonts w:eastAsia="SimSun"/>
          <w:i/>
          <w:iCs/>
          <w:sz w:val="28"/>
          <w:szCs w:val="28"/>
        </w:rPr>
        <w:t>N</w:t>
      </w:r>
      <w:r w:rsidRPr="00CF53A9">
        <w:rPr>
          <w:rFonts w:eastAsia="SimSun"/>
          <w:sz w:val="28"/>
          <w:szCs w:val="28"/>
        </w:rPr>
        <w:t xml:space="preserve"> – загальна кількість процесорів системи, а </w:t>
      </w:r>
      <w:r w:rsidRPr="00CF53A9">
        <w:rPr>
          <w:rFonts w:eastAsia="SimSun"/>
          <w:i/>
          <w:iCs/>
          <w:sz w:val="28"/>
          <w:szCs w:val="28"/>
          <w:lang w:val="en-US"/>
        </w:rPr>
        <w:t>M</w:t>
      </w:r>
      <w:r w:rsidRPr="00CF53A9">
        <w:rPr>
          <w:rFonts w:eastAsia="SimSun"/>
          <w:sz w:val="28"/>
          <w:szCs w:val="28"/>
        </w:rPr>
        <w:t xml:space="preserve"> – кількість несправних процесорів. </w:t>
      </w:r>
    </w:p>
    <w:p w14:paraId="3B5EFD3E"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Для цього накладаються деякі обмеження:</w:t>
      </w:r>
    </w:p>
    <w:p w14:paraId="4625FB3B" w14:textId="77777777" w:rsidR="00CF53A9" w:rsidRPr="00CF53A9" w:rsidRDefault="00CF53A9" w:rsidP="00CF53A9">
      <w:pPr>
        <w:numPr>
          <w:ilvl w:val="0"/>
          <w:numId w:val="131"/>
        </w:numPr>
        <w:spacing w:line="360" w:lineRule="auto"/>
        <w:ind w:left="717"/>
        <w:contextualSpacing/>
        <w:rPr>
          <w:rFonts w:eastAsia="Calibri" w:cs="Calibri"/>
          <w:kern w:val="2"/>
          <w:sz w:val="28"/>
          <w:szCs w:val="28"/>
          <w:lang w:eastAsia="en-US"/>
        </w:rPr>
      </w:pPr>
      <w:proofErr w:type="spellStart"/>
      <w:r w:rsidRPr="00CF53A9">
        <w:rPr>
          <w:rFonts w:eastAsia="Calibri" w:cs="Calibri"/>
          <w:kern w:val="2"/>
          <w:sz w:val="28"/>
          <w:szCs w:val="28"/>
          <w:lang w:eastAsia="en-US"/>
        </w:rPr>
        <w:t>конструктивно</w:t>
      </w:r>
      <w:proofErr w:type="spellEnd"/>
      <w:r w:rsidRPr="00CF53A9">
        <w:rPr>
          <w:rFonts w:eastAsia="Calibri" w:cs="Calibri"/>
          <w:kern w:val="2"/>
          <w:sz w:val="28"/>
          <w:szCs w:val="28"/>
          <w:lang w:eastAsia="en-US"/>
        </w:rPr>
        <w:t>-регулярний граф;</w:t>
      </w:r>
    </w:p>
    <w:p w14:paraId="3A23D9C1" w14:textId="77777777" w:rsidR="00CF53A9" w:rsidRPr="00CF53A9" w:rsidRDefault="00CF53A9" w:rsidP="00CF53A9">
      <w:pPr>
        <w:numPr>
          <w:ilvl w:val="0"/>
          <w:numId w:val="131"/>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обмежена допустима кількість несправних процесорів в системі;</w:t>
      </w:r>
    </w:p>
    <w:p w14:paraId="0C659A5B" w14:textId="77777777" w:rsidR="00CF53A9" w:rsidRPr="00CF53A9" w:rsidRDefault="00CF53A9" w:rsidP="00CF53A9">
      <w:pPr>
        <w:numPr>
          <w:ilvl w:val="0"/>
          <w:numId w:val="131"/>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використання ПМ</w:t>
      </w:r>
      <w:r w:rsidRPr="00CF53A9">
        <w:rPr>
          <w:rFonts w:eastAsia="Calibri" w:cs="Calibri"/>
          <w:kern w:val="2"/>
          <w:sz w:val="28"/>
          <w:szCs w:val="28"/>
          <w:lang w:val="ru-RU" w:eastAsia="en-US"/>
        </w:rPr>
        <w:t>Ч</w:t>
      </w:r>
      <w:r w:rsidRPr="00CF53A9">
        <w:rPr>
          <w:rFonts w:eastAsia="Calibri" w:cs="Calibri"/>
          <w:kern w:val="2"/>
          <w:sz w:val="28"/>
          <w:szCs w:val="28"/>
          <w:lang w:eastAsia="en-US"/>
        </w:rPr>
        <w:t>-моделі.</w:t>
      </w:r>
    </w:p>
    <w:p w14:paraId="30DF5559"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Розглянемо ці обмеження більш детально. </w:t>
      </w:r>
    </w:p>
    <w:p w14:paraId="02DA0B55"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lastRenderedPageBreak/>
        <w:t xml:space="preserve">Під регулярним мається на увазі такий граф, в якого кожна вершина має однакову кількість вхідних і вихідних дуг. В методі розглядаються лише однонаправлені орграфи. </w:t>
      </w:r>
      <w:r w:rsidRPr="00CF53A9">
        <w:rPr>
          <w:rFonts w:eastAsia="SimSun"/>
          <w:noProof/>
          <w:sz w:val="28"/>
          <w:szCs w:val="28"/>
        </w:rPr>
        <w:t>Приклад такого графу зазначено на рис. 7.</w:t>
      </w:r>
    </w:p>
    <w:p w14:paraId="01F160BF" w14:textId="77777777" w:rsidR="00CF53A9" w:rsidRPr="00CF53A9" w:rsidRDefault="00CF53A9" w:rsidP="00CF53A9">
      <w:pPr>
        <w:spacing w:line="360" w:lineRule="auto"/>
        <w:ind w:firstLine="709"/>
        <w:jc w:val="center"/>
        <w:rPr>
          <w:rFonts w:eastAsia="SimSun"/>
          <w:sz w:val="28"/>
          <w:szCs w:val="28"/>
          <w:lang w:val="ru-RU"/>
        </w:rPr>
      </w:pPr>
      <w:r w:rsidRPr="00CF53A9">
        <w:rPr>
          <w:rFonts w:eastAsia="SimSun"/>
          <w:noProof/>
          <w:sz w:val="28"/>
          <w:szCs w:val="28"/>
        </w:rPr>
        <w:drawing>
          <wp:inline distT="0" distB="0" distL="0" distR="0" wp14:anchorId="7793BDCC" wp14:editId="79E52A73">
            <wp:extent cx="3974839" cy="3200400"/>
            <wp:effectExtent l="0" t="0" r="6985" b="0"/>
            <wp:docPr id="9708768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0876890" name=""/>
                    <pic:cNvPicPr/>
                  </pic:nvPicPr>
                  <pic:blipFill>
                    <a:blip r:embed="rId26"/>
                    <a:stretch>
                      <a:fillRect/>
                    </a:stretch>
                  </pic:blipFill>
                  <pic:spPr>
                    <a:xfrm>
                      <a:off x="0" y="0"/>
                      <a:ext cx="3985004" cy="3208584"/>
                    </a:xfrm>
                    <a:prstGeom prst="rect">
                      <a:avLst/>
                    </a:prstGeom>
                  </pic:spPr>
                </pic:pic>
              </a:graphicData>
            </a:graphic>
          </wp:inline>
        </w:drawing>
      </w:r>
    </w:p>
    <w:p w14:paraId="241940F4" w14:textId="77777777" w:rsidR="00CF53A9" w:rsidRPr="00CF53A9" w:rsidRDefault="00CF53A9" w:rsidP="00CF53A9">
      <w:pPr>
        <w:spacing w:line="360" w:lineRule="auto"/>
        <w:ind w:firstLine="709"/>
        <w:jc w:val="center"/>
        <w:rPr>
          <w:rFonts w:eastAsia="SimSun"/>
          <w:noProof/>
          <w:sz w:val="28"/>
          <w:szCs w:val="28"/>
          <w:lang w:val="ru-RU"/>
        </w:rPr>
      </w:pPr>
      <w:r w:rsidRPr="00CF53A9">
        <w:rPr>
          <w:rFonts w:eastAsia="SimSun"/>
          <w:sz w:val="28"/>
          <w:szCs w:val="28"/>
        </w:rPr>
        <w:t>Рисунок</w:t>
      </w:r>
      <w:r w:rsidRPr="00CF53A9">
        <w:rPr>
          <w:rFonts w:eastAsia="SimSun"/>
          <w:noProof/>
          <w:sz w:val="28"/>
          <w:szCs w:val="28"/>
        </w:rPr>
        <w:t xml:space="preserve"> 7 – Приклад конструктивно регулярного графу</w:t>
      </w:r>
    </w:p>
    <w:p w14:paraId="77DD98A4" w14:textId="77777777" w:rsidR="00CF53A9" w:rsidRPr="00CF53A9" w:rsidRDefault="00CF53A9" w:rsidP="00CF53A9">
      <w:pPr>
        <w:spacing w:line="360" w:lineRule="auto"/>
        <w:ind w:firstLine="709"/>
        <w:rPr>
          <w:rFonts w:eastAsia="SimSun"/>
          <w:sz w:val="28"/>
          <w:szCs w:val="28"/>
          <w:lang w:val="ru-RU"/>
        </w:rPr>
      </w:pPr>
    </w:p>
    <w:p w14:paraId="0B35B322" w14:textId="31407EAC" w:rsidR="00CF53A9" w:rsidRPr="00CF53A9" w:rsidRDefault="00CF53A9" w:rsidP="00CF53A9">
      <w:pPr>
        <w:spacing w:line="360" w:lineRule="auto"/>
        <w:ind w:firstLine="709"/>
        <w:rPr>
          <w:rFonts w:eastAsia="SimSun"/>
          <w:noProof/>
          <w:sz w:val="28"/>
          <w:szCs w:val="28"/>
        </w:rPr>
      </w:pPr>
      <w:r w:rsidRPr="00CF53A9">
        <w:rPr>
          <w:rFonts w:eastAsia="SimSun"/>
          <w:noProof/>
          <w:sz w:val="28"/>
          <w:szCs w:val="28"/>
        </w:rPr>
        <w:t xml:space="preserve">Друге обмеження стосується фіксованої кількості несправних процесорів. В </w:t>
      </w:r>
      <w:r w:rsidRPr="00CF53A9">
        <w:rPr>
          <w:rFonts w:eastAsia="SimSun"/>
          <w:noProof/>
          <w:sz w:val="28"/>
          <w:szCs w:val="28"/>
          <w:lang w:val="ru-RU"/>
        </w:rPr>
        <w:t xml:space="preserve">[10] </w:t>
      </w:r>
      <w:r w:rsidRPr="00CF53A9">
        <w:rPr>
          <w:rFonts w:eastAsia="SimSun"/>
          <w:noProof/>
          <w:sz w:val="28"/>
          <w:szCs w:val="28"/>
        </w:rPr>
        <w:t xml:space="preserve">розглядається </w:t>
      </w:r>
      <w:r w:rsidRPr="00CF53A9">
        <w:rPr>
          <w:rFonts w:eastAsia="SimSun"/>
          <w:i/>
          <w:iCs/>
          <w:noProof/>
          <w:sz w:val="28"/>
          <w:szCs w:val="28"/>
          <w:lang w:val="en-US"/>
        </w:rPr>
        <w:t>M</w:t>
      </w:r>
      <w:r w:rsidRPr="00CF53A9">
        <w:rPr>
          <w:noProof/>
          <w:sz w:val="28"/>
          <w:szCs w:val="28"/>
          <w:lang w:val="ru-RU"/>
        </w:rPr>
        <w:t xml:space="preserve"> </w:t>
      </w:r>
      <m:oMath>
        <m:r>
          <w:rPr>
            <w:rFonts w:ascii="Cambria Math" w:eastAsia="SimSun" w:hAnsi="Cambria Math"/>
            <w:noProof/>
            <w:sz w:val="28"/>
            <w:szCs w:val="28"/>
            <w:lang w:val="ru-RU"/>
          </w:rPr>
          <m:t>≤</m:t>
        </m:r>
      </m:oMath>
      <w:r w:rsidRPr="00CF53A9">
        <w:rPr>
          <w:noProof/>
          <w:sz w:val="28"/>
          <w:szCs w:val="28"/>
          <w:lang w:val="ru-RU"/>
        </w:rPr>
        <w:t xml:space="preserve"> 4.</w:t>
      </w:r>
      <w:r w:rsidRPr="00CF53A9">
        <w:rPr>
          <w:noProof/>
          <w:sz w:val="28"/>
          <w:szCs w:val="28"/>
        </w:rPr>
        <w:t xml:space="preserve"> Це пояснюється тим, що ступінь діагностованності спражніх ВБС нечасто перевищує 4. </w:t>
      </w:r>
    </w:p>
    <w:p w14:paraId="2625D407" w14:textId="77777777" w:rsidR="00CF53A9" w:rsidRPr="00CF53A9" w:rsidRDefault="00CF53A9" w:rsidP="00CF53A9">
      <w:pPr>
        <w:spacing w:line="360" w:lineRule="auto"/>
        <w:ind w:firstLine="709"/>
        <w:rPr>
          <w:rFonts w:eastAsia="SimSun"/>
          <w:noProof/>
          <w:sz w:val="28"/>
          <w:szCs w:val="28"/>
          <w:lang w:val="ru-RU"/>
        </w:rPr>
      </w:pPr>
      <w:r w:rsidRPr="00CF53A9">
        <w:rPr>
          <w:rFonts w:eastAsia="SimSun"/>
          <w:noProof/>
          <w:sz w:val="28"/>
          <w:szCs w:val="28"/>
        </w:rPr>
        <w:t>З використання ПМ</w:t>
      </w:r>
      <w:r w:rsidRPr="00CF53A9">
        <w:rPr>
          <w:rFonts w:eastAsia="SimSun"/>
          <w:noProof/>
          <w:sz w:val="28"/>
          <w:szCs w:val="28"/>
          <w:lang w:val="ru-RU"/>
        </w:rPr>
        <w:t>Ч</w:t>
      </w:r>
      <w:r w:rsidRPr="00CF53A9">
        <w:rPr>
          <w:rFonts w:eastAsia="SimSun"/>
          <w:noProof/>
          <w:sz w:val="28"/>
          <w:szCs w:val="28"/>
        </w:rPr>
        <w:t xml:space="preserve">-моделі випливають наступні твердження </w:t>
      </w:r>
      <w:r w:rsidRPr="00CF53A9">
        <w:rPr>
          <w:rFonts w:eastAsia="SimSun"/>
          <w:noProof/>
          <w:sz w:val="28"/>
          <w:szCs w:val="28"/>
          <w:lang w:val="ru-RU"/>
        </w:rPr>
        <w:t>[1]:</w:t>
      </w:r>
    </w:p>
    <w:p w14:paraId="1443DE9F" w14:textId="77777777" w:rsidR="00CF53A9" w:rsidRPr="00CF53A9" w:rsidRDefault="00CF53A9" w:rsidP="00CF53A9">
      <w:pPr>
        <w:numPr>
          <w:ilvl w:val="0"/>
          <w:numId w:val="134"/>
        </w:numPr>
        <w:spacing w:line="360" w:lineRule="auto"/>
        <w:ind w:left="714" w:hanging="357"/>
        <w:contextualSpacing/>
        <w:rPr>
          <w:rFonts w:eastAsia="Calibri" w:cs="Calibri"/>
          <w:noProof/>
          <w:kern w:val="2"/>
          <w:sz w:val="28"/>
          <w:szCs w:val="28"/>
          <w:lang w:val="ru-RU" w:eastAsia="en-US"/>
        </w:rPr>
      </w:pPr>
      <w:r w:rsidRPr="00CF53A9">
        <w:rPr>
          <w:rFonts w:eastAsia="Calibri" w:cs="Calibri"/>
          <w:noProof/>
          <w:kern w:val="2"/>
          <w:sz w:val="28"/>
          <w:szCs w:val="28"/>
          <w:lang w:val="ru-RU" w:eastAsia="en-US"/>
        </w:rPr>
        <w:t xml:space="preserve">якщо в графі є дуга з результатом </w:t>
      </w:r>
      <w:r w:rsidRPr="00CF53A9">
        <w:rPr>
          <w:rFonts w:eastAsia="Calibri" w:cs="Calibri"/>
          <w:i/>
          <w:iCs/>
          <w:noProof/>
          <w:kern w:val="2"/>
          <w:sz w:val="28"/>
          <w:szCs w:val="28"/>
          <w:lang w:val="en-US" w:eastAsia="en-US"/>
        </w:rPr>
        <w:t>v</w:t>
      </w:r>
      <w:r w:rsidRPr="00CF53A9">
        <w:rPr>
          <w:rFonts w:eastAsia="Calibri" w:cs="Calibri"/>
          <w:i/>
          <w:iCs/>
          <w:noProof/>
          <w:kern w:val="2"/>
          <w:sz w:val="28"/>
          <w:szCs w:val="28"/>
          <w:vertAlign w:val="subscript"/>
          <w:lang w:val="en-US" w:eastAsia="en-US"/>
        </w:rPr>
        <w:t>ij</w:t>
      </w:r>
      <w:r w:rsidRPr="00CF53A9">
        <w:rPr>
          <w:rFonts w:eastAsia="Calibri" w:cs="Calibri"/>
          <w:noProof/>
          <w:kern w:val="2"/>
          <w:sz w:val="28"/>
          <w:szCs w:val="28"/>
          <w:lang w:val="ru-RU" w:eastAsia="en-US"/>
        </w:rPr>
        <w:t xml:space="preserve"> = 1</w:t>
      </w:r>
      <w:r w:rsidRPr="00CF53A9">
        <w:rPr>
          <w:rFonts w:cs="Calibri"/>
          <w:noProof/>
          <w:kern w:val="2"/>
          <w:sz w:val="28"/>
          <w:szCs w:val="28"/>
          <w:lang w:val="ru-RU" w:eastAsia="en-US"/>
        </w:rPr>
        <w:t xml:space="preserve">, </w:t>
      </w:r>
      <w:r w:rsidRPr="00CF53A9">
        <w:rPr>
          <w:rFonts w:cs="Calibri"/>
          <w:noProof/>
          <w:kern w:val="2"/>
          <w:sz w:val="28"/>
          <w:szCs w:val="28"/>
          <w:lang w:eastAsia="en-US"/>
        </w:rPr>
        <w:t xml:space="preserve">тоді можна зробити висновок, що один із процесорів </w:t>
      </w:r>
      <w:r w:rsidRPr="00CF53A9">
        <w:rPr>
          <w:rFonts w:cs="Calibri"/>
          <w:i/>
          <w:iCs/>
          <w:noProof/>
          <w:kern w:val="2"/>
          <w:sz w:val="28"/>
          <w:szCs w:val="28"/>
          <w:lang w:val="en-US" w:eastAsia="en-US"/>
        </w:rPr>
        <w:t>i</w:t>
      </w:r>
      <w:r w:rsidRPr="00CF53A9">
        <w:rPr>
          <w:rFonts w:cs="Calibri"/>
          <w:noProof/>
          <w:kern w:val="2"/>
          <w:sz w:val="28"/>
          <w:szCs w:val="28"/>
          <w:lang w:eastAsia="en-US"/>
        </w:rPr>
        <w:t>,</w:t>
      </w:r>
      <w:r w:rsidRPr="00CF53A9">
        <w:rPr>
          <w:rFonts w:cs="Calibri"/>
          <w:noProof/>
          <w:kern w:val="2"/>
          <w:sz w:val="28"/>
          <w:szCs w:val="28"/>
          <w:lang w:val="ru-RU" w:eastAsia="en-US"/>
        </w:rPr>
        <w:t xml:space="preserve"> </w:t>
      </w:r>
      <w:r w:rsidRPr="00CF53A9">
        <w:rPr>
          <w:rFonts w:cs="Calibri"/>
          <w:i/>
          <w:iCs/>
          <w:noProof/>
          <w:kern w:val="2"/>
          <w:sz w:val="28"/>
          <w:szCs w:val="28"/>
          <w:lang w:val="en-US" w:eastAsia="en-US"/>
        </w:rPr>
        <w:t>j</w:t>
      </w:r>
      <w:r w:rsidRPr="00CF53A9">
        <w:rPr>
          <w:rFonts w:cs="Calibri"/>
          <w:noProof/>
          <w:kern w:val="2"/>
          <w:sz w:val="28"/>
          <w:szCs w:val="28"/>
          <w:lang w:eastAsia="en-US"/>
        </w:rPr>
        <w:t xml:space="preserve"> є несправним</w:t>
      </w:r>
      <w:r w:rsidRPr="00CF53A9">
        <w:rPr>
          <w:rFonts w:cs="Calibri"/>
          <w:noProof/>
          <w:kern w:val="2"/>
          <w:sz w:val="28"/>
          <w:szCs w:val="28"/>
          <w:lang w:val="ru-RU" w:eastAsia="en-US"/>
        </w:rPr>
        <w:t>;</w:t>
      </w:r>
    </w:p>
    <w:p w14:paraId="0AC03795" w14:textId="77777777" w:rsidR="00CF53A9" w:rsidRPr="00CF53A9" w:rsidRDefault="00CF53A9" w:rsidP="00CF53A9">
      <w:pPr>
        <w:numPr>
          <w:ilvl w:val="0"/>
          <w:numId w:val="134"/>
        </w:numPr>
        <w:spacing w:line="360" w:lineRule="auto"/>
        <w:ind w:left="717"/>
        <w:contextualSpacing/>
        <w:rPr>
          <w:rFonts w:eastAsia="Calibri" w:cs="Calibri"/>
          <w:noProof/>
          <w:kern w:val="2"/>
          <w:sz w:val="28"/>
          <w:szCs w:val="28"/>
          <w:lang w:val="ru-RU" w:eastAsia="en-US"/>
        </w:rPr>
      </w:pPr>
      <w:r w:rsidRPr="00CF53A9">
        <w:rPr>
          <w:rFonts w:cs="Calibri"/>
          <w:noProof/>
          <w:kern w:val="2"/>
          <w:sz w:val="28"/>
          <w:szCs w:val="28"/>
          <w:lang w:eastAsia="en-US"/>
        </w:rPr>
        <w:t xml:space="preserve">якщо в графі існує так званий 0-ланцюг (послідовні дуги з результатом 0) </w:t>
      </w:r>
      <w:r w:rsidRPr="00CF53A9">
        <w:rPr>
          <w:rFonts w:cs="Calibri"/>
          <w:noProof/>
          <w:kern w:val="2"/>
          <w:sz w:val="28"/>
          <w:szCs w:val="28"/>
          <w:lang w:val="ru-RU" w:eastAsia="en-US"/>
        </w:rPr>
        <w:t>д</w:t>
      </w:r>
      <w:r w:rsidRPr="00CF53A9">
        <w:rPr>
          <w:rFonts w:cs="Calibri"/>
          <w:noProof/>
          <w:kern w:val="2"/>
          <w:sz w:val="28"/>
          <w:szCs w:val="28"/>
          <w:lang w:eastAsia="en-US"/>
        </w:rPr>
        <w:t xml:space="preserve">овжиною </w:t>
      </w:r>
      <w:r w:rsidRPr="00CF53A9">
        <w:rPr>
          <w:rFonts w:cs="Calibri"/>
          <w:noProof/>
          <w:kern w:val="2"/>
          <w:sz w:val="28"/>
          <w:szCs w:val="28"/>
          <w:lang w:val="ru-RU" w:eastAsia="en-US"/>
        </w:rPr>
        <w:t>(</w:t>
      </w:r>
      <w:r w:rsidRPr="00CF53A9">
        <w:rPr>
          <w:rFonts w:cs="Calibri"/>
          <w:i/>
          <w:iCs/>
          <w:noProof/>
          <w:kern w:val="2"/>
          <w:sz w:val="28"/>
          <w:szCs w:val="28"/>
          <w:lang w:val="en-US" w:eastAsia="en-US"/>
        </w:rPr>
        <w:t>M</w:t>
      </w:r>
      <w:r w:rsidRPr="00CF53A9">
        <w:rPr>
          <w:rFonts w:cs="Calibri"/>
          <w:i/>
          <w:iCs/>
          <w:noProof/>
          <w:kern w:val="2"/>
          <w:sz w:val="28"/>
          <w:szCs w:val="28"/>
          <w:lang w:val="ru-RU" w:eastAsia="en-US"/>
        </w:rPr>
        <w:t xml:space="preserve"> </w:t>
      </w:r>
      <w:r w:rsidRPr="00CF53A9">
        <w:rPr>
          <w:rFonts w:cs="Calibri"/>
          <w:noProof/>
          <w:kern w:val="2"/>
          <w:sz w:val="28"/>
          <w:szCs w:val="28"/>
          <w:lang w:val="ru-RU" w:eastAsia="en-US"/>
        </w:rPr>
        <w:t>+ 1)</w:t>
      </w:r>
      <w:r w:rsidRPr="00CF53A9">
        <w:rPr>
          <w:rFonts w:cs="Calibri"/>
          <w:noProof/>
          <w:kern w:val="2"/>
          <w:sz w:val="28"/>
          <w:szCs w:val="28"/>
          <w:lang w:eastAsia="en-US"/>
        </w:rPr>
        <w:t>, тоді можна зробити висновок, що остання вершина ланцюга є справною</w:t>
      </w:r>
      <w:r w:rsidRPr="00CF53A9">
        <w:rPr>
          <w:rFonts w:cs="Calibri"/>
          <w:noProof/>
          <w:kern w:val="2"/>
          <w:sz w:val="28"/>
          <w:szCs w:val="28"/>
          <w:lang w:val="ru-RU" w:eastAsia="en-US"/>
        </w:rPr>
        <w:t>;</w:t>
      </w:r>
    </w:p>
    <w:p w14:paraId="0B20FCFD" w14:textId="77777777" w:rsidR="00CF53A9" w:rsidRPr="00CF53A9" w:rsidRDefault="00CF53A9" w:rsidP="00CF53A9">
      <w:pPr>
        <w:numPr>
          <w:ilvl w:val="0"/>
          <w:numId w:val="134"/>
        </w:numPr>
        <w:spacing w:line="360" w:lineRule="auto"/>
        <w:ind w:left="717"/>
        <w:contextualSpacing/>
        <w:rPr>
          <w:rFonts w:eastAsia="Calibri" w:cs="Calibri"/>
          <w:noProof/>
          <w:kern w:val="2"/>
          <w:sz w:val="28"/>
          <w:szCs w:val="28"/>
          <w:lang w:val="ru-RU" w:eastAsia="en-US"/>
        </w:rPr>
      </w:pPr>
      <w:r w:rsidRPr="00CF53A9">
        <w:rPr>
          <w:rFonts w:eastAsia="Calibri" w:cs="Calibri"/>
          <w:noProof/>
          <w:kern w:val="2"/>
          <w:sz w:val="28"/>
          <w:szCs w:val="28"/>
          <w:lang w:eastAsia="en-US"/>
        </w:rPr>
        <w:t xml:space="preserve">нехай в графі є 0-ланцюг, в якому остання вершина </w:t>
      </w:r>
      <w:r w:rsidRPr="00CF53A9">
        <w:rPr>
          <w:rFonts w:eastAsia="Calibri" w:cs="Calibri"/>
          <w:i/>
          <w:iCs/>
          <w:noProof/>
          <w:kern w:val="2"/>
          <w:sz w:val="28"/>
          <w:szCs w:val="28"/>
          <w:lang w:val="en-US" w:eastAsia="en-US"/>
        </w:rPr>
        <w:t>i</w:t>
      </w:r>
      <w:r w:rsidRPr="00CF53A9">
        <w:rPr>
          <w:rFonts w:eastAsia="Calibri" w:cs="Calibri"/>
          <w:noProof/>
          <w:kern w:val="2"/>
          <w:sz w:val="28"/>
          <w:szCs w:val="28"/>
          <w:lang w:val="ru-RU" w:eastAsia="en-US"/>
        </w:rPr>
        <w:t xml:space="preserve"> </w:t>
      </w:r>
      <w:r w:rsidRPr="00CF53A9">
        <w:rPr>
          <w:rFonts w:eastAsia="Calibri" w:cs="Calibri"/>
          <w:noProof/>
          <w:kern w:val="2"/>
          <w:sz w:val="28"/>
          <w:szCs w:val="28"/>
          <w:lang w:eastAsia="en-US"/>
        </w:rPr>
        <w:t xml:space="preserve">має вагу </w:t>
      </w:r>
      <w:r w:rsidRPr="00CF53A9">
        <w:rPr>
          <w:rFonts w:eastAsia="Calibri" w:cs="Calibri"/>
          <w:i/>
          <w:iCs/>
          <w:noProof/>
          <w:kern w:val="2"/>
          <w:sz w:val="28"/>
          <w:szCs w:val="28"/>
          <w:lang w:val="en-US" w:eastAsia="en-US"/>
        </w:rPr>
        <w:t>P</w:t>
      </w:r>
      <w:r w:rsidRPr="00CF53A9">
        <w:rPr>
          <w:rFonts w:eastAsia="Calibri" w:cs="Calibri"/>
          <w:noProof/>
          <w:kern w:val="2"/>
          <w:sz w:val="28"/>
          <w:szCs w:val="28"/>
          <w:lang w:eastAsia="en-US"/>
        </w:rPr>
        <w:t>. П</w:t>
      </w:r>
      <w:r w:rsidRPr="00CF53A9">
        <w:rPr>
          <w:rFonts w:eastAsia="Calibri" w:cs="Calibri"/>
          <w:noProof/>
          <w:kern w:val="2"/>
          <w:sz w:val="28"/>
          <w:szCs w:val="28"/>
          <w:lang w:val="ru-RU" w:eastAsia="en-US"/>
        </w:rPr>
        <w:t xml:space="preserve">ід вагою деякої вершини розуміють кількість вершин (включно з самою вершиною, для якої рахується вага), які проходять через 0-ланцюги. Нехай також є певна множина </w:t>
      </w:r>
      <w:r w:rsidRPr="00CF53A9">
        <w:rPr>
          <w:rFonts w:eastAsia="Calibri" w:cs="Calibri"/>
          <w:i/>
          <w:iCs/>
          <w:noProof/>
          <w:kern w:val="2"/>
          <w:sz w:val="28"/>
          <w:szCs w:val="28"/>
          <w:lang w:val="en-US" w:eastAsia="en-US"/>
        </w:rPr>
        <w:t>L</w:t>
      </w:r>
      <w:r w:rsidRPr="00CF53A9">
        <w:rPr>
          <w:rFonts w:eastAsia="Calibri" w:cs="Calibri"/>
          <w:noProof/>
          <w:kern w:val="2"/>
          <w:sz w:val="28"/>
          <w:szCs w:val="28"/>
          <w:lang w:eastAsia="en-US"/>
        </w:rPr>
        <w:t>, яка визначає пару вершин, які не перетинаються, та відповідають першом</w:t>
      </w:r>
      <w:r w:rsidRPr="00CF53A9">
        <w:rPr>
          <w:rFonts w:eastAsia="Calibri" w:cs="Calibri"/>
          <w:noProof/>
          <w:kern w:val="2"/>
          <w:sz w:val="28"/>
          <w:szCs w:val="28"/>
          <w:lang w:val="ru-RU" w:eastAsia="en-US"/>
        </w:rPr>
        <w:t xml:space="preserve">у </w:t>
      </w:r>
      <w:r w:rsidRPr="00CF53A9">
        <w:rPr>
          <w:rFonts w:eastAsia="Calibri" w:cs="Calibri"/>
          <w:noProof/>
          <w:kern w:val="2"/>
          <w:sz w:val="28"/>
          <w:szCs w:val="28"/>
          <w:lang w:eastAsia="en-US"/>
        </w:rPr>
        <w:t>положенню.</w:t>
      </w:r>
      <w:r w:rsidRPr="00CF53A9">
        <w:rPr>
          <w:rFonts w:eastAsia="Calibri" w:cs="Calibri"/>
          <w:noProof/>
          <w:kern w:val="2"/>
          <w:sz w:val="28"/>
          <w:szCs w:val="28"/>
          <w:lang w:val="ru-RU" w:eastAsia="en-US"/>
        </w:rPr>
        <w:t xml:space="preserve"> Відповідно до цього:</w:t>
      </w:r>
    </w:p>
    <w:p w14:paraId="0B962FAF" w14:textId="77777777" w:rsidR="00CF53A9" w:rsidRPr="00CF53A9" w:rsidRDefault="00000000" w:rsidP="00CF53A9">
      <w:pPr>
        <w:spacing w:line="360" w:lineRule="auto"/>
        <w:ind w:left="357" w:firstLine="0"/>
        <w:contextualSpacing/>
        <w:rPr>
          <w:rFonts w:eastAsia="Calibri" w:cs="Calibri"/>
          <w:i/>
          <w:noProof/>
          <w:kern w:val="2"/>
          <w:sz w:val="28"/>
          <w:szCs w:val="28"/>
          <w:lang w:val="en-US" w:eastAsia="en-US"/>
        </w:rPr>
      </w:pPr>
      <m:oMathPara>
        <m:oMath>
          <m:eqArr>
            <m:eqArrPr>
              <m:maxDist m:val="1"/>
              <m:ctrlPr>
                <w:rPr>
                  <w:rFonts w:ascii="Cambria Math" w:eastAsia="Calibri" w:hAnsi="Cambria Math" w:cs="Calibri"/>
                  <w:i/>
                  <w:noProof/>
                  <w:kern w:val="2"/>
                  <w:sz w:val="28"/>
                  <w:szCs w:val="28"/>
                  <w:lang w:val="en-US" w:eastAsia="en-US"/>
                </w:rPr>
              </m:ctrlPr>
            </m:eqArrPr>
            <m:e>
              <m:r>
                <w:rPr>
                  <w:rFonts w:ascii="Cambria Math" w:eastAsia="Calibri" w:hAnsi="Cambria Math" w:cs="Calibri"/>
                  <w:noProof/>
                  <w:kern w:val="2"/>
                  <w:sz w:val="28"/>
                  <w:szCs w:val="28"/>
                  <w:lang w:val="ru-RU" w:eastAsia="en-US"/>
                </w:rPr>
                <m:t>P</m:t>
              </m:r>
              <m:r>
                <w:rPr>
                  <w:rFonts w:ascii="Cambria Math" w:eastAsia="Calibri" w:hAnsi="Cambria Math" w:cs="Calibri"/>
                  <w:noProof/>
                  <w:kern w:val="2"/>
                  <w:sz w:val="28"/>
                  <w:szCs w:val="28"/>
                  <w:lang w:val="en-US" w:eastAsia="en-US"/>
                </w:rPr>
                <m:t>&gt;M-L.</m:t>
              </m:r>
              <m:r>
                <w:rPr>
                  <w:rFonts w:ascii="Cambria Math" w:eastAsia="Calibri" w:hAnsi="Cambria Math" w:cs="Calibri"/>
                  <w:noProof/>
                  <w:kern w:val="2"/>
                  <w:sz w:val="28"/>
                  <w:szCs w:val="28"/>
                  <w:lang w:val="ru-RU" w:eastAsia="en-US"/>
                </w:rPr>
                <m:t>#</m:t>
              </m:r>
              <m:d>
                <m:dPr>
                  <m:ctrlPr>
                    <w:rPr>
                      <w:rFonts w:ascii="Cambria Math" w:eastAsia="Calibri" w:hAnsi="Cambria Math" w:cs="Calibri"/>
                      <w:i/>
                      <w:noProof/>
                      <w:kern w:val="2"/>
                      <w:sz w:val="28"/>
                      <w:szCs w:val="28"/>
                      <w:lang w:val="en-US" w:eastAsia="en-US"/>
                    </w:rPr>
                  </m:ctrlPr>
                </m:dPr>
                <m:e>
                  <m:r>
                    <w:rPr>
                      <w:rFonts w:ascii="Cambria Math" w:eastAsia="Calibri" w:hAnsi="Cambria Math" w:cs="Calibri"/>
                      <w:noProof/>
                      <w:kern w:val="2"/>
                      <w:sz w:val="28"/>
                      <w:szCs w:val="28"/>
                      <w:lang w:val="en-US" w:eastAsia="en-US"/>
                    </w:rPr>
                    <m:t>1</m:t>
                  </m:r>
                </m:e>
              </m:d>
              <m:ctrlPr>
                <w:rPr>
                  <w:rFonts w:ascii="Cambria Math" w:eastAsia="Calibri" w:hAnsi="Cambria Math" w:cs="Calibri"/>
                  <w:i/>
                  <w:noProof/>
                  <w:kern w:val="2"/>
                  <w:sz w:val="28"/>
                  <w:szCs w:val="28"/>
                  <w:lang w:val="ru-RU" w:eastAsia="en-US"/>
                </w:rPr>
              </m:ctrlPr>
            </m:e>
          </m:eqArr>
        </m:oMath>
      </m:oMathPara>
    </w:p>
    <w:p w14:paraId="1BB001C7" w14:textId="77777777" w:rsidR="00CF53A9" w:rsidRPr="00CF53A9" w:rsidRDefault="00CF53A9" w:rsidP="00CF53A9">
      <w:pPr>
        <w:spacing w:line="360" w:lineRule="auto"/>
        <w:ind w:left="717" w:firstLine="0"/>
        <w:contextualSpacing/>
        <w:rPr>
          <w:rFonts w:eastAsia="Calibri" w:cs="Calibri"/>
          <w:noProof/>
          <w:kern w:val="2"/>
          <w:sz w:val="28"/>
          <w:szCs w:val="28"/>
          <w:lang w:val="ru-RU" w:eastAsia="en-US"/>
        </w:rPr>
      </w:pPr>
    </w:p>
    <w:p w14:paraId="4A40E16B" w14:textId="797F3917" w:rsidR="00CF53A9" w:rsidRPr="00CF53A9" w:rsidRDefault="00CF53A9" w:rsidP="00CF53A9">
      <w:pPr>
        <w:spacing w:line="360" w:lineRule="auto"/>
        <w:ind w:left="717" w:firstLine="0"/>
        <w:contextualSpacing/>
        <w:rPr>
          <w:rFonts w:eastAsia="Calibri" w:cs="Calibri"/>
          <w:noProof/>
          <w:kern w:val="2"/>
          <w:sz w:val="28"/>
          <w:szCs w:val="28"/>
          <w:lang w:val="ru-RU" w:eastAsia="en-US"/>
        </w:rPr>
      </w:pPr>
      <w:r w:rsidRPr="00CF53A9">
        <w:rPr>
          <w:rFonts w:eastAsia="Calibri" w:cs="Calibri"/>
          <w:noProof/>
          <w:kern w:val="2"/>
          <w:sz w:val="28"/>
          <w:szCs w:val="28"/>
          <w:lang w:val="ru-RU" w:eastAsia="en-US"/>
        </w:rPr>
        <w:t>Отже, при виконанні (1)</w:t>
      </w:r>
      <w:r w:rsidRPr="00CF53A9">
        <w:rPr>
          <w:rFonts w:eastAsia="Calibri" w:cs="Calibri"/>
          <w:noProof/>
          <w:kern w:val="2"/>
          <w:sz w:val="28"/>
          <w:szCs w:val="28"/>
          <w:lang w:eastAsia="en-US"/>
        </w:rPr>
        <w:t xml:space="preserve">, можна зробити висновок, що відповідний процесор </w:t>
      </w:r>
      <w:r w:rsidRPr="00CF53A9">
        <w:rPr>
          <w:rFonts w:eastAsia="Calibri" w:cs="Calibri"/>
          <w:i/>
          <w:iCs/>
          <w:noProof/>
          <w:kern w:val="2"/>
          <w:sz w:val="28"/>
          <w:szCs w:val="28"/>
          <w:lang w:val="en-US" w:eastAsia="en-US"/>
        </w:rPr>
        <w:t>i</w:t>
      </w:r>
      <w:r w:rsidRPr="00CF53A9">
        <w:rPr>
          <w:rFonts w:eastAsia="Calibri" w:cs="Calibri"/>
          <w:noProof/>
          <w:kern w:val="2"/>
          <w:sz w:val="28"/>
          <w:szCs w:val="28"/>
          <w:lang w:val="ru-RU" w:eastAsia="en-US"/>
        </w:rPr>
        <w:t xml:space="preserve"> </w:t>
      </w:r>
      <w:r w:rsidRPr="00CF53A9">
        <w:rPr>
          <w:rFonts w:eastAsia="Calibri" w:cs="Calibri"/>
          <w:noProof/>
          <w:kern w:val="2"/>
          <w:sz w:val="28"/>
          <w:szCs w:val="28"/>
          <w:lang w:eastAsia="en-US"/>
        </w:rPr>
        <w:t>є справним</w:t>
      </w:r>
      <w:r w:rsidRPr="00CF53A9">
        <w:rPr>
          <w:rFonts w:eastAsia="Calibri" w:cs="Calibri"/>
          <w:noProof/>
          <w:kern w:val="2"/>
          <w:sz w:val="28"/>
          <w:szCs w:val="28"/>
          <w:lang w:val="ru-RU" w:eastAsia="en-US"/>
        </w:rPr>
        <w:t>;</w:t>
      </w:r>
    </w:p>
    <w:p w14:paraId="3614B391" w14:textId="77777777" w:rsidR="00CF53A9" w:rsidRPr="00CF53A9" w:rsidRDefault="00CF53A9" w:rsidP="00CF53A9">
      <w:pPr>
        <w:numPr>
          <w:ilvl w:val="0"/>
          <w:numId w:val="134"/>
        </w:numPr>
        <w:spacing w:line="360" w:lineRule="auto"/>
        <w:ind w:left="717"/>
        <w:contextualSpacing/>
        <w:rPr>
          <w:rFonts w:eastAsia="Calibri" w:cs="Calibri"/>
          <w:noProof/>
          <w:kern w:val="2"/>
          <w:sz w:val="28"/>
          <w:szCs w:val="28"/>
          <w:lang w:val="ru-RU" w:eastAsia="en-US"/>
        </w:rPr>
      </w:pPr>
      <w:r w:rsidRPr="00CF53A9">
        <w:rPr>
          <w:rFonts w:eastAsia="Calibri" w:cs="Calibri"/>
          <w:noProof/>
          <w:kern w:val="2"/>
          <w:sz w:val="28"/>
          <w:szCs w:val="28"/>
          <w:lang w:val="ru-RU" w:eastAsia="en-US"/>
        </w:rPr>
        <w:t xml:space="preserve">у випадку, коли стан процесору </w:t>
      </w:r>
      <w:r w:rsidRPr="00CF53A9">
        <w:rPr>
          <w:rFonts w:eastAsia="Calibri" w:cs="Calibri"/>
          <w:i/>
          <w:iCs/>
          <w:noProof/>
          <w:kern w:val="2"/>
          <w:sz w:val="28"/>
          <w:szCs w:val="28"/>
          <w:lang w:val="en-US" w:eastAsia="en-US"/>
        </w:rPr>
        <w:t>j</w:t>
      </w:r>
      <w:r w:rsidRPr="00CF53A9">
        <w:rPr>
          <w:rFonts w:eastAsia="Calibri" w:cs="Calibri"/>
          <w:noProof/>
          <w:kern w:val="2"/>
          <w:sz w:val="28"/>
          <w:szCs w:val="28"/>
          <w:lang w:eastAsia="en-US"/>
        </w:rPr>
        <w:t xml:space="preserve"> встановлено, а</w:t>
      </w:r>
      <w:r w:rsidRPr="00CF53A9">
        <w:rPr>
          <w:rFonts w:eastAsia="Calibri" w:cs="Calibri"/>
          <w:noProof/>
          <w:kern w:val="2"/>
          <w:sz w:val="28"/>
          <w:szCs w:val="28"/>
          <w:lang w:val="ru-RU" w:eastAsia="en-US"/>
        </w:rPr>
        <w:t xml:space="preserve"> результат тестування </w:t>
      </w:r>
      <w:r w:rsidRPr="00CF53A9">
        <w:rPr>
          <w:rFonts w:eastAsia="Calibri" w:cs="Calibri"/>
          <w:i/>
          <w:iCs/>
          <w:noProof/>
          <w:kern w:val="2"/>
          <w:sz w:val="28"/>
          <w:szCs w:val="28"/>
          <w:lang w:val="en-US" w:eastAsia="en-US"/>
        </w:rPr>
        <w:t>v</w:t>
      </w:r>
      <w:r w:rsidRPr="00CF53A9">
        <w:rPr>
          <w:rFonts w:eastAsia="Calibri" w:cs="Calibri"/>
          <w:i/>
          <w:iCs/>
          <w:noProof/>
          <w:kern w:val="2"/>
          <w:sz w:val="28"/>
          <w:szCs w:val="28"/>
          <w:vertAlign w:val="subscript"/>
          <w:lang w:val="en-US" w:eastAsia="en-US"/>
        </w:rPr>
        <w:t>ij</w:t>
      </w:r>
      <w:r w:rsidRPr="00CF53A9">
        <w:rPr>
          <w:rFonts w:cs="Calibri"/>
          <w:noProof/>
          <w:kern w:val="2"/>
          <w:sz w:val="28"/>
          <w:szCs w:val="28"/>
          <w:lang w:val="ru-RU" w:eastAsia="en-US"/>
        </w:rPr>
        <w:t xml:space="preserve"> не відповідає його значенню, можна зробити висновок, що процесор </w:t>
      </w:r>
      <w:r w:rsidRPr="00CF53A9">
        <w:rPr>
          <w:rFonts w:cs="Calibri"/>
          <w:i/>
          <w:iCs/>
          <w:noProof/>
          <w:kern w:val="2"/>
          <w:sz w:val="28"/>
          <w:szCs w:val="28"/>
          <w:lang w:val="en-US" w:eastAsia="en-US"/>
        </w:rPr>
        <w:t>i</w:t>
      </w:r>
      <w:r w:rsidRPr="00CF53A9">
        <w:rPr>
          <w:rFonts w:cs="Calibri"/>
          <w:noProof/>
          <w:kern w:val="2"/>
          <w:sz w:val="28"/>
          <w:szCs w:val="28"/>
          <w:lang w:eastAsia="en-US"/>
        </w:rPr>
        <w:t xml:space="preserve"> є несправним.</w:t>
      </w:r>
    </w:p>
    <w:p w14:paraId="53399884" w14:textId="77777777" w:rsidR="00CF53A9" w:rsidRPr="00CF53A9" w:rsidRDefault="00CF53A9" w:rsidP="00CF53A9">
      <w:pPr>
        <w:spacing w:line="360" w:lineRule="auto"/>
        <w:ind w:firstLine="709"/>
        <w:rPr>
          <w:rFonts w:eastAsia="SimSun"/>
          <w:noProof/>
          <w:sz w:val="28"/>
          <w:szCs w:val="28"/>
          <w:lang w:val="ru-RU"/>
        </w:rPr>
      </w:pPr>
      <w:r w:rsidRPr="00CF53A9">
        <w:rPr>
          <w:rFonts w:eastAsia="SimSun"/>
          <w:noProof/>
          <w:sz w:val="28"/>
          <w:szCs w:val="28"/>
          <w:lang w:val="ru-RU"/>
        </w:rPr>
        <w:t xml:space="preserve">Описаний метод виконується в декілька етапів. Аналіз результатів починається з 0-ланцюгів. Кожен етап відповідає пошуку справних вершин відповідно до наведених вище обмежень та тверджень, а несправних – по результатах </w:t>
      </w:r>
      <w:r w:rsidRPr="00CF53A9">
        <w:rPr>
          <w:rFonts w:eastAsia="SimSun"/>
          <w:noProof/>
          <w:sz w:val="28"/>
          <w:szCs w:val="28"/>
        </w:rPr>
        <w:t xml:space="preserve">тестувань </w:t>
      </w:r>
      <w:r w:rsidRPr="00CF53A9">
        <w:rPr>
          <w:rFonts w:eastAsia="SimSun"/>
          <w:noProof/>
          <w:sz w:val="28"/>
          <w:szCs w:val="28"/>
          <w:lang w:val="ru-RU"/>
        </w:rPr>
        <w:t xml:space="preserve">встановленими справними. </w:t>
      </w:r>
    </w:p>
    <w:p w14:paraId="639CEDCC" w14:textId="77777777" w:rsidR="00CF53A9" w:rsidRPr="00CF53A9" w:rsidRDefault="00CF53A9" w:rsidP="00CF53A9">
      <w:pPr>
        <w:spacing w:line="360" w:lineRule="auto"/>
        <w:ind w:firstLine="709"/>
        <w:rPr>
          <w:rFonts w:eastAsia="SimSun"/>
          <w:noProof/>
          <w:sz w:val="28"/>
          <w:szCs w:val="28"/>
          <w:lang w:val="ru-RU"/>
        </w:rPr>
      </w:pPr>
    </w:p>
    <w:p w14:paraId="165B8FE4" w14:textId="77777777" w:rsidR="00CF53A9" w:rsidRPr="00CF53A9" w:rsidRDefault="00CF53A9" w:rsidP="007D3732">
      <w:pPr>
        <w:pStyle w:val="3"/>
        <w:rPr>
          <w:noProof/>
        </w:rPr>
      </w:pPr>
      <w:bookmarkStart w:id="85" w:name="_Toc168563871"/>
      <w:bookmarkStart w:id="86" w:name="_Toc168575536"/>
      <w:bookmarkStart w:id="87" w:name="_Toc168610933"/>
      <w:r w:rsidRPr="00CF53A9">
        <w:rPr>
          <w:noProof/>
        </w:rPr>
        <w:t>Формальний метод</w:t>
      </w:r>
      <w:bookmarkEnd w:id="85"/>
      <w:bookmarkEnd w:id="86"/>
      <w:bookmarkEnd w:id="87"/>
    </w:p>
    <w:p w14:paraId="51ABDD11" w14:textId="77777777" w:rsidR="00CF53A9" w:rsidRPr="00CF53A9" w:rsidRDefault="00CF53A9" w:rsidP="00CF53A9">
      <w:pPr>
        <w:spacing w:line="360" w:lineRule="auto"/>
        <w:ind w:firstLine="709"/>
        <w:rPr>
          <w:rFonts w:eastAsia="SimSun"/>
          <w:sz w:val="28"/>
          <w:szCs w:val="28"/>
          <w:lang w:val="ru-RU"/>
        </w:rPr>
      </w:pPr>
    </w:p>
    <w:p w14:paraId="494CBAB4"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В [1</w:t>
      </w:r>
      <w:r w:rsidRPr="00CF53A9">
        <w:rPr>
          <w:rFonts w:eastAsia="SimSun"/>
          <w:sz w:val="28"/>
          <w:szCs w:val="28"/>
          <w:lang w:val="ru-RU"/>
        </w:rPr>
        <w:t>2</w:t>
      </w:r>
      <w:r w:rsidRPr="00CF53A9">
        <w:rPr>
          <w:rFonts w:eastAsia="SimSun"/>
          <w:sz w:val="28"/>
          <w:szCs w:val="28"/>
        </w:rPr>
        <w:t xml:space="preserve">] був запропонований формальний метод визначення стану БС в залежності від результатів тестових перевірок для довільної топології зв’язків системи. Для цього методу характерна M-діагностованність. Як вже зазначалося, під цим терміном мається на увазі здатність системи оцінювати стан її процесорів при виході з ладу не більше, ніж </w:t>
      </w:r>
      <w:r w:rsidRPr="00CF53A9">
        <w:rPr>
          <w:rFonts w:eastAsia="SimSun"/>
          <w:i/>
          <w:iCs/>
          <w:sz w:val="28"/>
          <w:szCs w:val="28"/>
        </w:rPr>
        <w:t>M</w:t>
      </w:r>
      <w:r w:rsidRPr="00CF53A9">
        <w:rPr>
          <w:rFonts w:eastAsia="SimSun"/>
          <w:sz w:val="28"/>
          <w:szCs w:val="28"/>
        </w:rPr>
        <w:t xml:space="preserve"> процесорів. Для вказаного методу завжди можливо визначити стан системи, якщо </w:t>
      </w:r>
      <w:r w:rsidRPr="00CF53A9">
        <w:rPr>
          <w:rFonts w:eastAsia="SimSun"/>
          <w:i/>
          <w:iCs/>
          <w:sz w:val="28"/>
          <w:szCs w:val="28"/>
        </w:rPr>
        <w:t>M</w:t>
      </w:r>
      <w:r w:rsidRPr="00CF53A9">
        <w:rPr>
          <w:rFonts w:eastAsia="SimSun"/>
          <w:sz w:val="28"/>
          <w:szCs w:val="28"/>
        </w:rPr>
        <w:t xml:space="preserve"> не перевищує значення </w:t>
      </w:r>
      <m:oMath>
        <m:r>
          <w:rPr>
            <w:rFonts w:ascii="Cambria Math" w:eastAsia="SimSun" w:hAnsi="Cambria Math"/>
            <w:sz w:val="28"/>
            <w:szCs w:val="28"/>
          </w:rPr>
          <m:t>(</m:t>
        </m:r>
        <m:f>
          <m:fPr>
            <m:ctrlPr>
              <w:rPr>
                <w:rFonts w:ascii="Cambria Math" w:eastAsia="SimSun" w:hAnsi="Cambria Math"/>
                <w:i/>
                <w:sz w:val="28"/>
                <w:szCs w:val="28"/>
              </w:rPr>
            </m:ctrlPr>
          </m:fPr>
          <m:num>
            <m:r>
              <w:rPr>
                <w:rFonts w:ascii="Cambria Math" w:eastAsia="SimSun" w:hAnsi="Cambria Math"/>
                <w:sz w:val="28"/>
                <w:szCs w:val="28"/>
              </w:rPr>
              <m:t xml:space="preserve">N - 1 </m:t>
            </m:r>
          </m:num>
          <m:den>
            <m:r>
              <w:rPr>
                <w:rFonts w:ascii="Cambria Math" w:eastAsia="SimSun" w:hAnsi="Cambria Math"/>
                <w:sz w:val="28"/>
                <w:szCs w:val="28"/>
              </w:rPr>
              <m:t>2</m:t>
            </m:r>
          </m:den>
        </m:f>
        <m:r>
          <w:rPr>
            <w:rFonts w:ascii="Cambria Math" w:eastAsia="SimSun" w:hAnsi="Cambria Math"/>
            <w:sz w:val="28"/>
            <w:szCs w:val="28"/>
          </w:rPr>
          <m:t>)</m:t>
        </m:r>
      </m:oMath>
      <w:r w:rsidRPr="00CF53A9">
        <w:rPr>
          <w:rFonts w:eastAsia="SimSun"/>
          <w:sz w:val="28"/>
          <w:szCs w:val="28"/>
        </w:rPr>
        <w:t xml:space="preserve">, де </w:t>
      </w:r>
      <w:r w:rsidRPr="00CF53A9">
        <w:rPr>
          <w:rFonts w:eastAsia="SimSun"/>
          <w:i/>
          <w:iCs/>
          <w:sz w:val="28"/>
          <w:szCs w:val="28"/>
        </w:rPr>
        <w:t>N</w:t>
      </w:r>
      <w:r w:rsidRPr="00CF53A9">
        <w:rPr>
          <w:rFonts w:eastAsia="SimSun"/>
          <w:sz w:val="28"/>
          <w:szCs w:val="28"/>
        </w:rPr>
        <w:t xml:space="preserve"> – загальна кількість процесорів.</w:t>
      </w:r>
    </w:p>
    <w:p w14:paraId="5B2471F5" w14:textId="2893113A" w:rsidR="00CF53A9" w:rsidRDefault="00CF53A9" w:rsidP="006C682C">
      <w:pPr>
        <w:spacing w:line="360" w:lineRule="auto"/>
        <w:ind w:firstLine="709"/>
        <w:rPr>
          <w:rFonts w:eastAsia="SimSun"/>
          <w:sz w:val="28"/>
          <w:szCs w:val="28"/>
          <w:lang w:val="en-US"/>
        </w:rPr>
      </w:pPr>
      <w:r w:rsidRPr="00CF53A9">
        <w:rPr>
          <w:rFonts w:eastAsia="SimSun"/>
          <w:sz w:val="28"/>
          <w:szCs w:val="28"/>
        </w:rPr>
        <w:t xml:space="preserve">Нехай система складається з </w:t>
      </w:r>
      <w:r w:rsidRPr="00CF53A9">
        <w:rPr>
          <w:rFonts w:eastAsia="SimSun"/>
          <w:i/>
          <w:iCs/>
          <w:sz w:val="28"/>
          <w:szCs w:val="28"/>
        </w:rPr>
        <w:t>N</w:t>
      </w:r>
      <w:r w:rsidRPr="00CF53A9">
        <w:rPr>
          <w:rFonts w:eastAsia="SimSun"/>
          <w:sz w:val="28"/>
          <w:szCs w:val="28"/>
        </w:rPr>
        <w:t xml:space="preserve"> процесорів. Відповідно до ПМЧ-моделі, кожен процесор містить певну логічну зміну </w:t>
      </w:r>
      <w:r w:rsidRPr="00CF53A9">
        <w:rPr>
          <w:rFonts w:eastAsia="SimSun"/>
          <w:i/>
          <w:iCs/>
          <w:sz w:val="28"/>
          <w:szCs w:val="28"/>
          <w:lang w:val="en-US"/>
        </w:rPr>
        <w:t>x</w:t>
      </w:r>
      <w:r w:rsidRPr="00CF53A9">
        <w:rPr>
          <w:rFonts w:eastAsia="SimSun"/>
          <w:i/>
          <w:iCs/>
          <w:sz w:val="28"/>
          <w:szCs w:val="28"/>
          <w:vertAlign w:val="subscript"/>
          <w:lang w:val="en-US"/>
        </w:rPr>
        <w:t>i</w:t>
      </w:r>
      <w:r w:rsidRPr="00CF53A9">
        <w:rPr>
          <w:rFonts w:eastAsia="SimSun"/>
          <w:sz w:val="28"/>
          <w:szCs w:val="28"/>
        </w:rPr>
        <w:t xml:space="preserve"> </w:t>
      </w:r>
      <w:r w:rsidRPr="00CF53A9">
        <w:rPr>
          <w:sz w:val="28"/>
          <w:szCs w:val="28"/>
        </w:rPr>
        <w:t>(</w:t>
      </w:r>
      <w:r w:rsidRPr="00CF53A9">
        <w:rPr>
          <w:i/>
          <w:iCs/>
          <w:sz w:val="28"/>
          <w:szCs w:val="28"/>
        </w:rPr>
        <w:t>i</w:t>
      </w:r>
      <w:r w:rsidRPr="00CF53A9">
        <w:rPr>
          <w:sz w:val="28"/>
          <w:szCs w:val="28"/>
        </w:rPr>
        <w:t xml:space="preserve"> = 1, ..., </w:t>
      </w:r>
      <w:r w:rsidRPr="00CF53A9">
        <w:rPr>
          <w:i/>
          <w:iCs/>
          <w:sz w:val="28"/>
          <w:szCs w:val="28"/>
        </w:rPr>
        <w:t>N</w:t>
      </w:r>
      <w:r w:rsidRPr="00CF53A9">
        <w:rPr>
          <w:sz w:val="28"/>
          <w:szCs w:val="28"/>
        </w:rPr>
        <w:t>)</w:t>
      </w:r>
      <w:r w:rsidRPr="00CF53A9">
        <w:rPr>
          <w:rFonts w:eastAsia="SimSun"/>
          <w:sz w:val="28"/>
          <w:szCs w:val="28"/>
        </w:rPr>
        <w:t xml:space="preserve">, яка приймає 1, якщо процесор справний, і 0, якщо ні. Позначимо множину процесорів, які в окремий момент часу є справними, як </w:t>
      </w:r>
      <w:r w:rsidRPr="00CF53A9">
        <w:rPr>
          <w:rFonts w:eastAsia="SimSun"/>
          <w:i/>
          <w:iCs/>
          <w:sz w:val="28"/>
          <w:szCs w:val="28"/>
        </w:rPr>
        <w:t>W</w:t>
      </w:r>
      <w:r w:rsidRPr="00CF53A9">
        <w:rPr>
          <w:rFonts w:eastAsia="SimSun"/>
          <w:sz w:val="28"/>
          <w:szCs w:val="28"/>
        </w:rPr>
        <w:t xml:space="preserve">. Значення відповідних процесорам змінних становить 1. А множину несправних процесорів – як </w:t>
      </w:r>
      <w:r w:rsidRPr="00CF53A9">
        <w:rPr>
          <w:rFonts w:eastAsia="SimSun"/>
          <w:i/>
          <w:iCs/>
          <w:sz w:val="28"/>
          <w:szCs w:val="28"/>
        </w:rPr>
        <w:t>F</w:t>
      </w:r>
      <w:r w:rsidRPr="00CF53A9">
        <w:rPr>
          <w:rFonts w:eastAsia="SimSun"/>
          <w:sz w:val="28"/>
          <w:szCs w:val="28"/>
          <w:lang w:val="ru-RU"/>
        </w:rPr>
        <w:t xml:space="preserve">, </w:t>
      </w:r>
      <w:r w:rsidRPr="00CF53A9">
        <w:rPr>
          <w:rFonts w:eastAsia="SimSun"/>
          <w:sz w:val="28"/>
          <w:szCs w:val="28"/>
        </w:rPr>
        <w:t>значення їх змінних</w:t>
      </w:r>
      <w:r w:rsidRPr="00CF53A9">
        <w:rPr>
          <w:rFonts w:eastAsia="SimSun"/>
          <w:sz w:val="28"/>
          <w:szCs w:val="28"/>
          <w:lang w:val="ru-RU"/>
        </w:rPr>
        <w:t xml:space="preserve"> </w:t>
      </w:r>
      <w:r w:rsidRPr="00CF53A9">
        <w:rPr>
          <w:rFonts w:eastAsia="SimSun"/>
          <w:sz w:val="28"/>
          <w:szCs w:val="28"/>
        </w:rPr>
        <w:t>відповідає 0. Зобразимо це наступним чином:</w:t>
      </w:r>
    </w:p>
    <w:p w14:paraId="323B950A" w14:textId="77777777" w:rsidR="00CF6A11" w:rsidRPr="00CF6A11" w:rsidRDefault="00CF6A11" w:rsidP="006C682C">
      <w:pPr>
        <w:spacing w:line="360" w:lineRule="auto"/>
        <w:ind w:firstLine="709"/>
        <w:rPr>
          <w:rFonts w:eastAsia="SimSun"/>
          <w:sz w:val="28"/>
          <w:szCs w:val="28"/>
          <w:lang w:val="en-US"/>
        </w:rPr>
      </w:pPr>
    </w:p>
    <w:p w14:paraId="1EDD0A87" w14:textId="2D0897EB" w:rsidR="00CF53A9" w:rsidRPr="006C682C" w:rsidRDefault="00000000" w:rsidP="006C682C">
      <w:pPr>
        <w:spacing w:line="360" w:lineRule="auto"/>
        <w:ind w:firstLine="709"/>
        <w:rPr>
          <w:rFonts w:eastAsia="SimSun"/>
          <w:sz w:val="28"/>
          <w:szCs w:val="28"/>
          <w:lang w:eastAsia="en-US"/>
        </w:rPr>
      </w:pPr>
      <m:oMathPara>
        <m:oMath>
          <m:eqArr>
            <m:eqArrPr>
              <m:maxDist m:val="1"/>
              <m:ctrlPr>
                <w:rPr>
                  <w:rFonts w:ascii="Cambria Math" w:hAnsi="Cambria Math"/>
                  <w:i/>
                  <w:sz w:val="28"/>
                  <w:szCs w:val="28"/>
                  <w:lang w:eastAsia="en-US"/>
                </w:rPr>
              </m:ctrlPr>
            </m:eqArrPr>
            <m:e>
              <m:d>
                <m:dPr>
                  <m:ctrlPr>
                    <w:rPr>
                      <w:rFonts w:ascii="Cambria Math" w:eastAsia="SimSun" w:hAnsi="Cambria Math"/>
                      <w:i/>
                      <w:sz w:val="28"/>
                      <w:szCs w:val="28"/>
                      <w:lang w:eastAsia="en-US"/>
                    </w:rPr>
                  </m:ctrlPr>
                </m:dPr>
                <m:e>
                  <m:nary>
                    <m:naryPr>
                      <m:chr m:val="⋀"/>
                      <m:limLoc m:val="undOvr"/>
                      <m:supHide m:val="1"/>
                      <m:ctrlPr>
                        <w:rPr>
                          <w:rFonts w:ascii="Cambria Math" w:eastAsia="SimSun" w:hAnsi="Cambria Math"/>
                          <w:i/>
                          <w:sz w:val="28"/>
                          <w:szCs w:val="28"/>
                          <w:lang w:eastAsia="en-US"/>
                        </w:rPr>
                      </m:ctrlPr>
                    </m:naryPr>
                    <m:sub>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x</m:t>
                          </m:r>
                        </m:e>
                        <m:sub>
                          <m:r>
                            <w:rPr>
                              <w:rFonts w:ascii="Cambria Math" w:eastAsia="SimSun" w:hAnsi="Cambria Math"/>
                              <w:sz w:val="28"/>
                              <w:szCs w:val="28"/>
                              <w:lang w:eastAsia="en-US"/>
                            </w:rPr>
                            <m:t>i</m:t>
                          </m:r>
                        </m:sub>
                      </m:sSub>
                      <m:r>
                        <w:rPr>
                          <w:rFonts w:ascii="Cambria Math" w:eastAsia="SimSun" w:hAnsi="Cambria Math"/>
                          <w:sz w:val="28"/>
                          <w:szCs w:val="28"/>
                          <w:lang w:eastAsia="en-US"/>
                        </w:rPr>
                        <m:t>∈W</m:t>
                      </m:r>
                    </m:sub>
                    <m:sup/>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x</m:t>
                          </m:r>
                        </m:e>
                        <m:sub>
                          <m:r>
                            <w:rPr>
                              <w:rFonts w:ascii="Cambria Math" w:eastAsia="SimSun" w:hAnsi="Cambria Math"/>
                              <w:sz w:val="28"/>
                              <w:szCs w:val="28"/>
                              <w:lang w:eastAsia="en-US"/>
                            </w:rPr>
                            <m:t>i</m:t>
                          </m:r>
                        </m:sub>
                      </m:sSub>
                    </m:e>
                  </m:nary>
                </m:e>
              </m:d>
              <m:r>
                <w:rPr>
                  <w:rFonts w:ascii="Cambria Math" w:eastAsia="SimSun" w:hAnsi="Cambria Math"/>
                  <w:sz w:val="28"/>
                  <w:szCs w:val="28"/>
                  <w:lang w:eastAsia="en-US"/>
                </w:rPr>
                <m:t>∧</m:t>
              </m:r>
              <m:d>
                <m:dPr>
                  <m:ctrlPr>
                    <w:rPr>
                      <w:rFonts w:ascii="Cambria Math" w:eastAsia="SimSun" w:hAnsi="Cambria Math"/>
                      <w:i/>
                      <w:sz w:val="28"/>
                      <w:szCs w:val="28"/>
                      <w:lang w:eastAsia="en-US"/>
                    </w:rPr>
                  </m:ctrlPr>
                </m:dPr>
                <m:e>
                  <m:nary>
                    <m:naryPr>
                      <m:chr m:val="⋀"/>
                      <m:limLoc m:val="undOvr"/>
                      <m:supHide m:val="1"/>
                      <m:ctrlPr>
                        <w:rPr>
                          <w:rFonts w:ascii="Cambria Math" w:eastAsia="SimSun" w:hAnsi="Cambria Math"/>
                          <w:i/>
                          <w:sz w:val="28"/>
                          <w:szCs w:val="28"/>
                          <w:lang w:eastAsia="en-US"/>
                        </w:rPr>
                      </m:ctrlPr>
                    </m:naryPr>
                    <m:sub>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x</m:t>
                          </m:r>
                        </m:e>
                        <m:sub>
                          <m:r>
                            <w:rPr>
                              <w:rFonts w:ascii="Cambria Math" w:eastAsia="SimSun" w:hAnsi="Cambria Math"/>
                              <w:sz w:val="28"/>
                              <w:szCs w:val="28"/>
                              <w:lang w:eastAsia="en-US"/>
                            </w:rPr>
                            <m:t>j</m:t>
                          </m:r>
                        </m:sub>
                      </m:sSub>
                      <m:r>
                        <w:rPr>
                          <w:rFonts w:ascii="Cambria Math" w:eastAsia="SimSun" w:hAnsi="Cambria Math"/>
                          <w:sz w:val="28"/>
                          <w:szCs w:val="28"/>
                          <w:lang w:eastAsia="en-US"/>
                        </w:rPr>
                        <m:t>∈F</m:t>
                      </m:r>
                    </m:sub>
                    <m:sup/>
                    <m:e>
                      <m:bar>
                        <m:barPr>
                          <m:pos m:val="top"/>
                          <m:ctrlPr>
                            <w:rPr>
                              <w:rFonts w:ascii="Cambria Math" w:eastAsia="SimSun" w:hAnsi="Cambria Math"/>
                              <w:i/>
                              <w:sz w:val="28"/>
                              <w:szCs w:val="28"/>
                              <w:lang w:eastAsia="en-US"/>
                            </w:rPr>
                          </m:ctrlPr>
                        </m:barPr>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x</m:t>
                              </m:r>
                            </m:e>
                            <m:sub>
                              <m:r>
                                <w:rPr>
                                  <w:rFonts w:ascii="Cambria Math" w:eastAsia="SimSun" w:hAnsi="Cambria Math"/>
                                  <w:sz w:val="28"/>
                                  <w:szCs w:val="28"/>
                                  <w:lang w:eastAsia="en-US"/>
                                </w:rPr>
                                <m:t>j</m:t>
                              </m:r>
                            </m:sub>
                          </m:sSub>
                        </m:e>
                      </m:bar>
                    </m:e>
                  </m:nary>
                </m:e>
              </m:d>
              <m:r>
                <w:rPr>
                  <w:rFonts w:ascii="Cambria Math" w:eastAsia="SimSun" w:hAnsi="Cambria Math"/>
                  <w:sz w:val="28"/>
                  <w:szCs w:val="28"/>
                  <w:lang w:eastAsia="en-US"/>
                </w:rPr>
                <m:t>=1</m:t>
              </m:r>
              <m:r>
                <w:rPr>
                  <w:rFonts w:ascii="Cambria Math" w:hAnsi="Cambria Math"/>
                  <w:sz w:val="28"/>
                  <w:szCs w:val="28"/>
                  <w:lang w:eastAsia="en-US"/>
                </w:rPr>
                <m:t>.</m:t>
              </m:r>
              <m:r>
                <w:rPr>
                  <w:rFonts w:ascii="Cambria Math" w:eastAsia="SimSun" w:hAnsi="Cambria Math"/>
                  <w:sz w:val="28"/>
                  <w:szCs w:val="28"/>
                  <w:lang w:eastAsia="en-US"/>
                </w:rPr>
                <m:t>#</m:t>
              </m:r>
              <m:d>
                <m:dPr>
                  <m:ctrlPr>
                    <w:rPr>
                      <w:rFonts w:ascii="Cambria Math" w:hAnsi="Cambria Math"/>
                      <w:i/>
                      <w:sz w:val="28"/>
                      <w:szCs w:val="28"/>
                      <w:lang w:val="en-US" w:eastAsia="en-US"/>
                    </w:rPr>
                  </m:ctrlPr>
                </m:dPr>
                <m:e>
                  <m:r>
                    <w:rPr>
                      <w:rFonts w:ascii="Cambria Math" w:hAnsi="Cambria Math"/>
                      <w:sz w:val="28"/>
                      <w:szCs w:val="28"/>
                      <w:lang w:val="en-US" w:eastAsia="en-US"/>
                    </w:rPr>
                    <m:t>2</m:t>
                  </m:r>
                </m:e>
              </m:d>
              <m:ctrlPr>
                <w:rPr>
                  <w:rFonts w:ascii="Cambria Math" w:eastAsia="SimSun" w:hAnsi="Cambria Math"/>
                  <w:i/>
                  <w:sz w:val="28"/>
                  <w:szCs w:val="28"/>
                  <w:lang w:eastAsia="en-US"/>
                </w:rPr>
              </m:ctrlPr>
            </m:e>
          </m:eqArr>
        </m:oMath>
      </m:oMathPara>
    </w:p>
    <w:p w14:paraId="6DEF76E2" w14:textId="77777777" w:rsidR="00CF6A11" w:rsidRDefault="00CF6A11" w:rsidP="00CF53A9">
      <w:pPr>
        <w:spacing w:line="360" w:lineRule="auto"/>
        <w:ind w:firstLine="709"/>
        <w:rPr>
          <w:rFonts w:eastAsia="SimSun"/>
          <w:sz w:val="28"/>
          <w:szCs w:val="28"/>
          <w:lang w:val="en-US"/>
        </w:rPr>
      </w:pPr>
    </w:p>
    <w:p w14:paraId="20E9B11D" w14:textId="7270D6DB"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Відповідні до ПМЧ-моделі, результати значень тестування деякого процесору </w:t>
      </w:r>
      <w:r w:rsidRPr="00CF53A9">
        <w:rPr>
          <w:rFonts w:eastAsia="SimSun"/>
          <w:i/>
          <w:iCs/>
          <w:sz w:val="28"/>
          <w:szCs w:val="28"/>
        </w:rPr>
        <w:t>j</w:t>
      </w:r>
      <w:r w:rsidRPr="00CF53A9">
        <w:rPr>
          <w:rFonts w:eastAsia="SimSun"/>
          <w:sz w:val="28"/>
          <w:szCs w:val="28"/>
        </w:rPr>
        <w:t xml:space="preserve"> деяким процесором </w:t>
      </w:r>
      <w:r w:rsidRPr="00CF53A9">
        <w:rPr>
          <w:rFonts w:eastAsia="SimSun"/>
          <w:i/>
          <w:iCs/>
          <w:sz w:val="28"/>
          <w:szCs w:val="28"/>
        </w:rPr>
        <w:t>i</w:t>
      </w:r>
      <w:r w:rsidRPr="00CF53A9">
        <w:rPr>
          <w:rFonts w:eastAsia="SimSun"/>
          <w:sz w:val="28"/>
          <w:szCs w:val="28"/>
        </w:rPr>
        <w:t xml:space="preserve"> зазначені в таблиці 1.</w:t>
      </w:r>
    </w:p>
    <w:p w14:paraId="403C77BB" w14:textId="77777777" w:rsidR="00CF53A9" w:rsidRPr="00CF53A9" w:rsidRDefault="00CF53A9" w:rsidP="00CF53A9">
      <w:pPr>
        <w:spacing w:line="360" w:lineRule="auto"/>
        <w:ind w:firstLine="709"/>
        <w:rPr>
          <w:rFonts w:eastAsia="SimSun"/>
          <w:sz w:val="28"/>
          <w:szCs w:val="28"/>
        </w:rPr>
      </w:pPr>
    </w:p>
    <w:p w14:paraId="6ACA24BC" w14:textId="77777777" w:rsidR="00CF53A9" w:rsidRPr="00CF53A9" w:rsidRDefault="00CF53A9" w:rsidP="00CF53A9">
      <w:pPr>
        <w:spacing w:line="360" w:lineRule="auto"/>
        <w:ind w:firstLine="709"/>
        <w:jc w:val="center"/>
        <w:rPr>
          <w:rFonts w:eastAsia="SimSun"/>
          <w:sz w:val="28"/>
          <w:szCs w:val="28"/>
        </w:rPr>
      </w:pPr>
      <w:r w:rsidRPr="00CF53A9">
        <w:rPr>
          <w:rFonts w:eastAsia="SimSun"/>
          <w:sz w:val="28"/>
          <w:szCs w:val="28"/>
        </w:rPr>
        <w:t xml:space="preserve">Таблиця 1 – Значення результатів тестування процесора </w:t>
      </w:r>
      <w:r w:rsidRPr="00CF53A9">
        <w:rPr>
          <w:rFonts w:eastAsia="SimSun"/>
          <w:i/>
          <w:iCs/>
          <w:sz w:val="28"/>
          <w:szCs w:val="28"/>
        </w:rPr>
        <w:t>j</w:t>
      </w:r>
      <w:r w:rsidRPr="00CF53A9">
        <w:rPr>
          <w:rFonts w:eastAsia="SimSun"/>
          <w:sz w:val="28"/>
          <w:szCs w:val="28"/>
        </w:rPr>
        <w:t xml:space="preserve"> процесором </w:t>
      </w:r>
      <w:r w:rsidRPr="00CF53A9">
        <w:rPr>
          <w:rFonts w:eastAsia="SimSun"/>
          <w:i/>
          <w:iCs/>
          <w:sz w:val="28"/>
          <w:szCs w:val="28"/>
        </w:rPr>
        <w:t>i</w:t>
      </w:r>
      <w:r w:rsidRPr="00CF53A9">
        <w:rPr>
          <w:rFonts w:eastAsia="SimSun"/>
          <w:sz w:val="28"/>
          <w:szCs w:val="28"/>
        </w:rPr>
        <w:t xml:space="preserve"> в залежності від стану процесора</w:t>
      </w:r>
    </w:p>
    <w:tbl>
      <w:tblPr>
        <w:tblW w:w="4840" w:type="dxa"/>
        <w:jc w:val="center"/>
        <w:tblLook w:val="04A0" w:firstRow="1" w:lastRow="0" w:firstColumn="1" w:lastColumn="0" w:noHBand="0" w:noVBand="1"/>
      </w:tblPr>
      <w:tblGrid>
        <w:gridCol w:w="960"/>
        <w:gridCol w:w="960"/>
        <w:gridCol w:w="2920"/>
      </w:tblGrid>
      <w:tr w:rsidR="00CF53A9" w:rsidRPr="00CF53A9" w14:paraId="4BB02250" w14:textId="77777777" w:rsidTr="001916E2">
        <w:trPr>
          <w:trHeight w:val="375"/>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F03E66" w14:textId="77777777" w:rsidR="00CF53A9" w:rsidRPr="00CF53A9" w:rsidRDefault="00CF53A9" w:rsidP="00CF53A9">
            <w:pPr>
              <w:spacing w:line="240" w:lineRule="auto"/>
              <w:ind w:firstLine="0"/>
              <w:jc w:val="center"/>
              <w:rPr>
                <w:color w:val="000000"/>
                <w:sz w:val="28"/>
                <w:szCs w:val="28"/>
                <w:lang w:eastAsia="uk-UA"/>
              </w:rPr>
            </w:pPr>
            <w:r w:rsidRPr="00CF53A9">
              <w:rPr>
                <w:rFonts w:eastAsia="SimSun"/>
                <w:i/>
                <w:iCs/>
                <w:sz w:val="28"/>
                <w:szCs w:val="28"/>
                <w:lang w:val="en-US"/>
              </w:rPr>
              <w:t>x</w:t>
            </w:r>
            <w:r w:rsidRPr="00CF53A9">
              <w:rPr>
                <w:rFonts w:eastAsia="SimSun"/>
                <w:i/>
                <w:iCs/>
                <w:sz w:val="28"/>
                <w:szCs w:val="28"/>
                <w:vertAlign w:val="subscript"/>
                <w:lang w:val="en-US"/>
              </w:rPr>
              <w:t>i</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0696C3DF" w14:textId="77777777" w:rsidR="00CF53A9" w:rsidRPr="00CF53A9" w:rsidRDefault="00CF53A9" w:rsidP="00CF53A9">
            <w:pPr>
              <w:spacing w:line="240" w:lineRule="auto"/>
              <w:ind w:firstLine="0"/>
              <w:jc w:val="center"/>
              <w:rPr>
                <w:noProof/>
                <w:color w:val="000000"/>
                <w:sz w:val="28"/>
                <w:szCs w:val="28"/>
                <w:lang w:eastAsia="uk-UA"/>
              </w:rPr>
            </w:pPr>
            <w:r w:rsidRPr="00CF53A9">
              <w:rPr>
                <w:rFonts w:eastAsia="SimSun"/>
                <w:i/>
                <w:iCs/>
                <w:noProof/>
                <w:sz w:val="28"/>
                <w:szCs w:val="28"/>
                <w:lang w:val="en-US"/>
              </w:rPr>
              <w:t>x</w:t>
            </w:r>
            <w:r w:rsidRPr="00CF53A9">
              <w:rPr>
                <w:rFonts w:eastAsia="SimSun"/>
                <w:i/>
                <w:iCs/>
                <w:noProof/>
                <w:sz w:val="28"/>
                <w:szCs w:val="28"/>
                <w:vertAlign w:val="subscript"/>
                <w:lang w:val="en-US"/>
              </w:rPr>
              <w:t>j</w:t>
            </w:r>
          </w:p>
        </w:tc>
        <w:tc>
          <w:tcPr>
            <w:tcW w:w="2920" w:type="dxa"/>
            <w:tcBorders>
              <w:top w:val="single" w:sz="4" w:space="0" w:color="auto"/>
              <w:left w:val="nil"/>
              <w:bottom w:val="single" w:sz="4" w:space="0" w:color="auto"/>
              <w:right w:val="single" w:sz="4" w:space="0" w:color="auto"/>
            </w:tcBorders>
            <w:shd w:val="clear" w:color="auto" w:fill="auto"/>
            <w:noWrap/>
            <w:vAlign w:val="bottom"/>
            <w:hideMark/>
          </w:tcPr>
          <w:p w14:paraId="60E4FC4E"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Результат тестування</w:t>
            </w:r>
          </w:p>
        </w:tc>
      </w:tr>
      <w:tr w:rsidR="00CF53A9" w:rsidRPr="00CF53A9" w14:paraId="09EACE5E" w14:textId="77777777" w:rsidTr="001916E2">
        <w:trPr>
          <w:trHeight w:val="375"/>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F213912"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1</w:t>
            </w:r>
          </w:p>
        </w:tc>
        <w:tc>
          <w:tcPr>
            <w:tcW w:w="960" w:type="dxa"/>
            <w:tcBorders>
              <w:top w:val="nil"/>
              <w:left w:val="nil"/>
              <w:bottom w:val="single" w:sz="4" w:space="0" w:color="auto"/>
              <w:right w:val="single" w:sz="4" w:space="0" w:color="auto"/>
            </w:tcBorders>
            <w:shd w:val="clear" w:color="auto" w:fill="auto"/>
            <w:noWrap/>
            <w:vAlign w:val="bottom"/>
            <w:hideMark/>
          </w:tcPr>
          <w:p w14:paraId="7897317D"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1</w:t>
            </w:r>
          </w:p>
        </w:tc>
        <w:tc>
          <w:tcPr>
            <w:tcW w:w="2920" w:type="dxa"/>
            <w:tcBorders>
              <w:top w:val="nil"/>
              <w:left w:val="nil"/>
              <w:bottom w:val="single" w:sz="4" w:space="0" w:color="auto"/>
              <w:right w:val="single" w:sz="4" w:space="0" w:color="auto"/>
            </w:tcBorders>
            <w:shd w:val="clear" w:color="auto" w:fill="auto"/>
            <w:noWrap/>
            <w:vAlign w:val="bottom"/>
            <w:hideMark/>
          </w:tcPr>
          <w:p w14:paraId="5B529353"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0</w:t>
            </w:r>
          </w:p>
        </w:tc>
      </w:tr>
      <w:tr w:rsidR="00CF53A9" w:rsidRPr="00CF53A9" w14:paraId="3B2EC8B6" w14:textId="77777777" w:rsidTr="001916E2">
        <w:trPr>
          <w:trHeight w:val="375"/>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FFB9F41"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1</w:t>
            </w:r>
          </w:p>
        </w:tc>
        <w:tc>
          <w:tcPr>
            <w:tcW w:w="960" w:type="dxa"/>
            <w:tcBorders>
              <w:top w:val="nil"/>
              <w:left w:val="nil"/>
              <w:bottom w:val="single" w:sz="4" w:space="0" w:color="auto"/>
              <w:right w:val="single" w:sz="4" w:space="0" w:color="auto"/>
            </w:tcBorders>
            <w:shd w:val="clear" w:color="auto" w:fill="auto"/>
            <w:noWrap/>
            <w:vAlign w:val="bottom"/>
            <w:hideMark/>
          </w:tcPr>
          <w:p w14:paraId="43192F72"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0</w:t>
            </w:r>
          </w:p>
        </w:tc>
        <w:tc>
          <w:tcPr>
            <w:tcW w:w="2920" w:type="dxa"/>
            <w:tcBorders>
              <w:top w:val="nil"/>
              <w:left w:val="nil"/>
              <w:bottom w:val="single" w:sz="4" w:space="0" w:color="auto"/>
              <w:right w:val="single" w:sz="4" w:space="0" w:color="auto"/>
            </w:tcBorders>
            <w:shd w:val="clear" w:color="auto" w:fill="auto"/>
            <w:noWrap/>
            <w:vAlign w:val="bottom"/>
            <w:hideMark/>
          </w:tcPr>
          <w:p w14:paraId="383DF00C"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1</w:t>
            </w:r>
          </w:p>
        </w:tc>
      </w:tr>
      <w:tr w:rsidR="00CF53A9" w:rsidRPr="00CF53A9" w14:paraId="488844EA" w14:textId="77777777" w:rsidTr="001916E2">
        <w:trPr>
          <w:trHeight w:val="375"/>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CD6CB7B"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0</w:t>
            </w:r>
          </w:p>
        </w:tc>
        <w:tc>
          <w:tcPr>
            <w:tcW w:w="960" w:type="dxa"/>
            <w:tcBorders>
              <w:top w:val="nil"/>
              <w:left w:val="nil"/>
              <w:bottom w:val="single" w:sz="4" w:space="0" w:color="auto"/>
              <w:right w:val="single" w:sz="4" w:space="0" w:color="auto"/>
            </w:tcBorders>
            <w:shd w:val="clear" w:color="auto" w:fill="auto"/>
            <w:noWrap/>
            <w:vAlign w:val="bottom"/>
            <w:hideMark/>
          </w:tcPr>
          <w:p w14:paraId="2748ED99"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1</w:t>
            </w:r>
          </w:p>
        </w:tc>
        <w:tc>
          <w:tcPr>
            <w:tcW w:w="2920" w:type="dxa"/>
            <w:tcBorders>
              <w:top w:val="nil"/>
              <w:left w:val="nil"/>
              <w:bottom w:val="single" w:sz="4" w:space="0" w:color="auto"/>
              <w:right w:val="single" w:sz="4" w:space="0" w:color="auto"/>
            </w:tcBorders>
            <w:shd w:val="clear" w:color="auto" w:fill="auto"/>
            <w:noWrap/>
            <w:vAlign w:val="bottom"/>
            <w:hideMark/>
          </w:tcPr>
          <w:p w14:paraId="33CFDE19"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0 або 1</w:t>
            </w:r>
          </w:p>
        </w:tc>
      </w:tr>
      <w:tr w:rsidR="00CF53A9" w:rsidRPr="00CF53A9" w14:paraId="2EA3EEE4" w14:textId="77777777" w:rsidTr="001916E2">
        <w:trPr>
          <w:trHeight w:val="375"/>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EC8AB10"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0</w:t>
            </w:r>
          </w:p>
        </w:tc>
        <w:tc>
          <w:tcPr>
            <w:tcW w:w="960" w:type="dxa"/>
            <w:tcBorders>
              <w:top w:val="nil"/>
              <w:left w:val="nil"/>
              <w:bottom w:val="single" w:sz="4" w:space="0" w:color="auto"/>
              <w:right w:val="single" w:sz="4" w:space="0" w:color="auto"/>
            </w:tcBorders>
            <w:shd w:val="clear" w:color="auto" w:fill="auto"/>
            <w:noWrap/>
            <w:vAlign w:val="bottom"/>
            <w:hideMark/>
          </w:tcPr>
          <w:p w14:paraId="6357476C"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0</w:t>
            </w:r>
          </w:p>
        </w:tc>
        <w:tc>
          <w:tcPr>
            <w:tcW w:w="2920" w:type="dxa"/>
            <w:tcBorders>
              <w:top w:val="nil"/>
              <w:left w:val="nil"/>
              <w:bottom w:val="single" w:sz="4" w:space="0" w:color="auto"/>
              <w:right w:val="single" w:sz="4" w:space="0" w:color="auto"/>
            </w:tcBorders>
            <w:shd w:val="clear" w:color="auto" w:fill="auto"/>
            <w:noWrap/>
            <w:vAlign w:val="bottom"/>
            <w:hideMark/>
          </w:tcPr>
          <w:p w14:paraId="265BE66F"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0 або 1</w:t>
            </w:r>
          </w:p>
        </w:tc>
      </w:tr>
    </w:tbl>
    <w:p w14:paraId="62106E01" w14:textId="77777777" w:rsidR="00CF53A9" w:rsidRPr="00CF53A9" w:rsidRDefault="00CF53A9" w:rsidP="00CF53A9">
      <w:pPr>
        <w:spacing w:line="360" w:lineRule="auto"/>
        <w:ind w:firstLine="709"/>
        <w:rPr>
          <w:rFonts w:eastAsia="SimSun"/>
          <w:sz w:val="28"/>
          <w:szCs w:val="28"/>
        </w:rPr>
      </w:pPr>
    </w:p>
    <w:p w14:paraId="2B58F9A7"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Враховуючи таблицю 1 і рівняння (2), існує всього два випадки, коли результат тестування становить 0: якщо обидва процесори є справними; або якщо тестуючий процесор є несправним, тоді результат тестування є довільним і може становити як 0, так і 1. Справедливим є наступний вираз:</w:t>
      </w:r>
    </w:p>
    <w:p w14:paraId="0F6E349E" w14:textId="77777777" w:rsidR="00CF53A9" w:rsidRPr="00CF53A9" w:rsidRDefault="00CF53A9" w:rsidP="00CF53A9">
      <w:pPr>
        <w:spacing w:line="360" w:lineRule="auto"/>
        <w:ind w:firstLine="709"/>
        <w:rPr>
          <w:rFonts w:eastAsia="SimSun"/>
          <w:sz w:val="28"/>
          <w:szCs w:val="28"/>
        </w:rPr>
      </w:pPr>
    </w:p>
    <w:p w14:paraId="11E546AD" w14:textId="77777777" w:rsidR="00CF53A9" w:rsidRPr="00CF53A9" w:rsidRDefault="00000000" w:rsidP="00CF53A9">
      <w:pPr>
        <w:spacing w:line="360" w:lineRule="auto"/>
        <w:ind w:firstLine="709"/>
        <w:rPr>
          <w:rFonts w:eastAsia="SimSun"/>
          <w:sz w:val="28"/>
          <w:szCs w:val="28"/>
          <w:lang w:val="en-US" w:eastAsia="en-US"/>
        </w:rPr>
      </w:pPr>
      <m:oMathPara>
        <m:oMath>
          <m:eqArr>
            <m:eqArrPr>
              <m:maxDist m:val="1"/>
              <m:ctrlPr>
                <w:rPr>
                  <w:rFonts w:ascii="Cambria Math" w:hAnsi="Cambria Math"/>
                  <w:i/>
                  <w:sz w:val="28"/>
                  <w:szCs w:val="28"/>
                  <w:lang w:val="en-US" w:eastAsia="en-US"/>
                </w:rPr>
              </m:ctrlPr>
            </m:eqArrPr>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x</m:t>
                  </m:r>
                </m:e>
                <m:sub>
                  <m:r>
                    <w:rPr>
                      <w:rFonts w:ascii="Cambria Math" w:eastAsia="SimSun" w:hAnsi="Cambria Math"/>
                      <w:sz w:val="28"/>
                      <w:szCs w:val="28"/>
                      <w:lang w:eastAsia="en-US"/>
                    </w:rPr>
                    <m:t>i</m:t>
                  </m:r>
                </m:sub>
              </m:sSub>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x</m:t>
                  </m:r>
                </m:e>
                <m:sub>
                  <m:r>
                    <w:rPr>
                      <w:rFonts w:ascii="Cambria Math" w:eastAsia="SimSun" w:hAnsi="Cambria Math"/>
                      <w:sz w:val="28"/>
                      <w:szCs w:val="28"/>
                      <w:lang w:eastAsia="en-US"/>
                    </w:rPr>
                    <m:t>j</m:t>
                  </m:r>
                </m:sub>
              </m:sSub>
              <m:r>
                <w:rPr>
                  <w:rFonts w:ascii="Cambria Math" w:hAnsi="Cambria Math"/>
                  <w:sz w:val="28"/>
                  <w:szCs w:val="28"/>
                  <w:lang w:eastAsia="en-US"/>
                </w:rPr>
                <m:t>∨</m:t>
              </m:r>
              <m:bar>
                <m:barPr>
                  <m:pos m:val="top"/>
                  <m:ctrlPr>
                    <w:rPr>
                      <w:rFonts w:ascii="Cambria Math" w:eastAsia="SimSun" w:hAnsi="Cambria Math"/>
                      <w:i/>
                      <w:sz w:val="28"/>
                      <w:szCs w:val="28"/>
                      <w:lang w:eastAsia="en-US"/>
                    </w:rPr>
                  </m:ctrlPr>
                </m:barPr>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x</m:t>
                      </m:r>
                    </m:e>
                    <m:sub>
                      <m:r>
                        <w:rPr>
                          <w:rFonts w:ascii="Cambria Math" w:eastAsia="SimSun" w:hAnsi="Cambria Math"/>
                          <w:sz w:val="28"/>
                          <w:szCs w:val="28"/>
                          <w:lang w:eastAsia="en-US"/>
                        </w:rPr>
                        <m:t>i</m:t>
                      </m:r>
                    </m:sub>
                  </m:sSub>
                </m:e>
              </m:bar>
              <m:r>
                <w:rPr>
                  <w:rFonts w:ascii="Cambria Math" w:hAnsi="Cambria Math"/>
                  <w:sz w:val="28"/>
                  <w:szCs w:val="28"/>
                  <w:lang w:eastAsia="en-US"/>
                </w:rPr>
                <m:t>=</m:t>
              </m:r>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x</m:t>
                  </m:r>
                </m:e>
                <m:sub>
                  <m:r>
                    <w:rPr>
                      <w:rFonts w:ascii="Cambria Math" w:eastAsia="SimSun" w:hAnsi="Cambria Math"/>
                      <w:sz w:val="28"/>
                      <w:szCs w:val="28"/>
                      <w:lang w:eastAsia="en-US"/>
                    </w:rPr>
                    <m:t>j</m:t>
                  </m:r>
                </m:sub>
              </m:sSub>
              <m:r>
                <w:rPr>
                  <w:rFonts w:ascii="Cambria Math" w:hAnsi="Cambria Math"/>
                  <w:sz w:val="28"/>
                  <w:szCs w:val="28"/>
                  <w:lang w:eastAsia="en-US"/>
                </w:rPr>
                <m:t>∨</m:t>
              </m:r>
              <m:bar>
                <m:barPr>
                  <m:pos m:val="top"/>
                  <m:ctrlPr>
                    <w:rPr>
                      <w:rFonts w:ascii="Cambria Math" w:eastAsia="SimSun" w:hAnsi="Cambria Math"/>
                      <w:i/>
                      <w:sz w:val="28"/>
                      <w:szCs w:val="28"/>
                      <w:lang w:eastAsia="en-US"/>
                    </w:rPr>
                  </m:ctrlPr>
                </m:barPr>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x</m:t>
                      </m:r>
                    </m:e>
                    <m:sub>
                      <m:r>
                        <w:rPr>
                          <w:rFonts w:ascii="Cambria Math" w:eastAsia="SimSun" w:hAnsi="Cambria Math"/>
                          <w:sz w:val="28"/>
                          <w:szCs w:val="28"/>
                          <w:lang w:val="en-US" w:eastAsia="en-US"/>
                        </w:rPr>
                        <m:t>i</m:t>
                      </m:r>
                    </m:sub>
                  </m:sSub>
                </m:e>
              </m:bar>
              <m:r>
                <w:rPr>
                  <w:rFonts w:ascii="Cambria Math" w:hAnsi="Cambria Math"/>
                  <w:sz w:val="28"/>
                  <w:szCs w:val="28"/>
                  <w:lang w:eastAsia="en-US"/>
                </w:rPr>
                <m:t xml:space="preserve"> </m:t>
              </m:r>
              <m:r>
                <w:rPr>
                  <w:rFonts w:ascii="Cambria Math" w:eastAsia="SimSun" w:hAnsi="Cambria Math"/>
                  <w:sz w:val="28"/>
                  <w:szCs w:val="28"/>
                  <w:lang w:eastAsia="en-US"/>
                </w:rPr>
                <m:t>=1</m:t>
              </m:r>
              <m:r>
                <m:rPr>
                  <m:sty m:val="p"/>
                </m:rPr>
                <w:rPr>
                  <w:rFonts w:ascii="Cambria Math" w:hAnsi="Cambria Math"/>
                  <w:sz w:val="28"/>
                  <w:szCs w:val="28"/>
                  <w:lang w:eastAsia="en-US"/>
                </w:rPr>
                <m:t>.</m:t>
              </m:r>
              <m:r>
                <w:rPr>
                  <w:rFonts w:ascii="Cambria Math" w:eastAsia="SimSun" w:hAnsi="Cambria Math"/>
                  <w:sz w:val="28"/>
                  <w:szCs w:val="28"/>
                  <w:lang w:eastAsia="en-US"/>
                </w:rPr>
                <m:t>#</m:t>
              </m:r>
              <m:d>
                <m:dPr>
                  <m:ctrlPr>
                    <w:rPr>
                      <w:rFonts w:ascii="Cambria Math" w:hAnsi="Cambria Math"/>
                      <w:i/>
                      <w:sz w:val="28"/>
                      <w:szCs w:val="28"/>
                      <w:lang w:val="en-US" w:eastAsia="en-US"/>
                    </w:rPr>
                  </m:ctrlPr>
                </m:dPr>
                <m:e>
                  <m:r>
                    <w:rPr>
                      <w:rFonts w:ascii="Cambria Math" w:hAnsi="Cambria Math"/>
                      <w:sz w:val="28"/>
                      <w:szCs w:val="28"/>
                      <w:lang w:val="en-US" w:eastAsia="en-US"/>
                    </w:rPr>
                    <m:t>3</m:t>
                  </m:r>
                </m:e>
              </m:d>
              <m:ctrlPr>
                <w:rPr>
                  <w:rFonts w:ascii="Cambria Math" w:eastAsia="SimSun" w:hAnsi="Cambria Math"/>
                  <w:i/>
                  <w:sz w:val="28"/>
                  <w:szCs w:val="28"/>
                  <w:lang w:eastAsia="en-US"/>
                </w:rPr>
              </m:ctrlPr>
            </m:e>
          </m:eqArr>
        </m:oMath>
      </m:oMathPara>
    </w:p>
    <w:p w14:paraId="23D513F2" w14:textId="77777777" w:rsidR="00CF53A9" w:rsidRPr="00CF53A9" w:rsidRDefault="00CF53A9" w:rsidP="00CF53A9">
      <w:pPr>
        <w:spacing w:line="360" w:lineRule="auto"/>
        <w:ind w:firstLine="709"/>
        <w:rPr>
          <w:rFonts w:eastAsia="SimSun"/>
          <w:sz w:val="28"/>
          <w:szCs w:val="28"/>
        </w:rPr>
      </w:pPr>
    </w:p>
    <w:p w14:paraId="406AEE20"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Доцільно також зазначити два можливих випадки, коли результат тестування становить 1: справний тестуючий, але несправний тестований процесори; або при довільному результаті, тобто при несправному тестуючому процесорі. Відповідно до цього, справедливим є наступний вираз:</w:t>
      </w:r>
    </w:p>
    <w:p w14:paraId="613E18D7" w14:textId="77777777" w:rsidR="00CF53A9" w:rsidRPr="00CF53A9" w:rsidRDefault="00CF53A9" w:rsidP="00CF53A9">
      <w:pPr>
        <w:spacing w:line="360" w:lineRule="auto"/>
        <w:ind w:firstLine="709"/>
        <w:rPr>
          <w:rFonts w:eastAsia="SimSun"/>
          <w:sz w:val="28"/>
          <w:szCs w:val="28"/>
          <w:lang w:val="ru-RU"/>
        </w:rPr>
      </w:pPr>
    </w:p>
    <w:p w14:paraId="264BDA6E" w14:textId="77777777" w:rsidR="00CF53A9" w:rsidRPr="00CF53A9" w:rsidRDefault="00000000" w:rsidP="00CF53A9">
      <w:pPr>
        <w:spacing w:line="360" w:lineRule="auto"/>
        <w:ind w:firstLine="709"/>
        <w:rPr>
          <w:rFonts w:eastAsia="SimSun"/>
          <w:sz w:val="28"/>
          <w:szCs w:val="28"/>
          <w:lang w:val="en-US" w:eastAsia="en-US"/>
        </w:rPr>
      </w:pPr>
      <m:oMathPara>
        <m:oMath>
          <m:eqArr>
            <m:eqArrPr>
              <m:maxDist m:val="1"/>
              <m:ctrlPr>
                <w:rPr>
                  <w:rFonts w:ascii="Cambria Math" w:hAnsi="Cambria Math"/>
                  <w:sz w:val="28"/>
                  <w:szCs w:val="28"/>
                  <w:lang w:eastAsia="en-US"/>
                </w:rPr>
              </m:ctrlPr>
            </m:eqArrPr>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x</m:t>
                  </m:r>
                </m:e>
                <m:sub>
                  <m:r>
                    <w:rPr>
                      <w:rFonts w:ascii="Cambria Math" w:eastAsia="SimSun" w:hAnsi="Cambria Math"/>
                      <w:sz w:val="28"/>
                      <w:szCs w:val="28"/>
                      <w:lang w:eastAsia="en-US"/>
                    </w:rPr>
                    <m:t>i</m:t>
                  </m:r>
                </m:sub>
              </m:sSub>
              <m:bar>
                <m:barPr>
                  <m:pos m:val="top"/>
                  <m:ctrlPr>
                    <w:rPr>
                      <w:rFonts w:ascii="Cambria Math" w:eastAsia="SimSun" w:hAnsi="Cambria Math"/>
                      <w:i/>
                      <w:sz w:val="28"/>
                      <w:szCs w:val="28"/>
                      <w:lang w:eastAsia="en-US"/>
                    </w:rPr>
                  </m:ctrlPr>
                </m:barPr>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x</m:t>
                      </m:r>
                    </m:e>
                    <m:sub>
                      <m:r>
                        <w:rPr>
                          <w:rFonts w:ascii="Cambria Math" w:eastAsia="SimSun" w:hAnsi="Cambria Math"/>
                          <w:sz w:val="28"/>
                          <w:szCs w:val="28"/>
                          <w:lang w:eastAsia="en-US"/>
                        </w:rPr>
                        <m:t>j</m:t>
                      </m:r>
                    </m:sub>
                  </m:sSub>
                </m:e>
              </m:bar>
              <m:r>
                <w:rPr>
                  <w:rFonts w:ascii="Cambria Math" w:hAnsi="Cambria Math"/>
                  <w:sz w:val="28"/>
                  <w:szCs w:val="28"/>
                  <w:lang w:eastAsia="en-US"/>
                </w:rPr>
                <m:t>∨</m:t>
              </m:r>
              <m:bar>
                <m:barPr>
                  <m:pos m:val="top"/>
                  <m:ctrlPr>
                    <w:rPr>
                      <w:rFonts w:ascii="Cambria Math" w:eastAsia="SimSun" w:hAnsi="Cambria Math"/>
                      <w:i/>
                      <w:sz w:val="28"/>
                      <w:szCs w:val="28"/>
                      <w:lang w:eastAsia="en-US"/>
                    </w:rPr>
                  </m:ctrlPr>
                </m:barPr>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x</m:t>
                      </m:r>
                    </m:e>
                    <m:sub>
                      <m:r>
                        <w:rPr>
                          <w:rFonts w:ascii="Cambria Math" w:eastAsia="SimSun" w:hAnsi="Cambria Math"/>
                          <w:sz w:val="28"/>
                          <w:szCs w:val="28"/>
                          <w:lang w:eastAsia="en-US"/>
                        </w:rPr>
                        <m:t>i</m:t>
                      </m:r>
                    </m:sub>
                  </m:sSub>
                </m:e>
              </m:bar>
              <m:r>
                <w:rPr>
                  <w:rFonts w:ascii="Cambria Math" w:hAnsi="Cambria Math"/>
                  <w:sz w:val="28"/>
                  <w:szCs w:val="28"/>
                  <w:lang w:eastAsia="en-US"/>
                </w:rPr>
                <m:t>=</m:t>
              </m:r>
              <m:bar>
                <m:barPr>
                  <m:pos m:val="top"/>
                  <m:ctrlPr>
                    <w:rPr>
                      <w:rFonts w:ascii="Cambria Math" w:eastAsia="SimSun" w:hAnsi="Cambria Math"/>
                      <w:i/>
                      <w:sz w:val="28"/>
                      <w:szCs w:val="28"/>
                      <w:lang w:eastAsia="en-US"/>
                    </w:rPr>
                  </m:ctrlPr>
                </m:barPr>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x</m:t>
                      </m:r>
                    </m:e>
                    <m:sub>
                      <m:r>
                        <w:rPr>
                          <w:rFonts w:ascii="Cambria Math" w:eastAsia="SimSun" w:hAnsi="Cambria Math"/>
                          <w:sz w:val="28"/>
                          <w:szCs w:val="28"/>
                          <w:lang w:eastAsia="en-US"/>
                        </w:rPr>
                        <m:t>j</m:t>
                      </m:r>
                    </m:sub>
                  </m:sSub>
                </m:e>
              </m:bar>
              <m:r>
                <w:rPr>
                  <w:rFonts w:ascii="Cambria Math" w:hAnsi="Cambria Math"/>
                  <w:sz w:val="28"/>
                  <w:szCs w:val="28"/>
                  <w:lang w:eastAsia="en-US"/>
                </w:rPr>
                <m:t>∨</m:t>
              </m:r>
              <m:bar>
                <m:barPr>
                  <m:pos m:val="top"/>
                  <m:ctrlPr>
                    <w:rPr>
                      <w:rFonts w:ascii="Cambria Math" w:eastAsia="SimSun" w:hAnsi="Cambria Math"/>
                      <w:i/>
                      <w:sz w:val="28"/>
                      <w:szCs w:val="28"/>
                      <w:lang w:eastAsia="en-US"/>
                    </w:rPr>
                  </m:ctrlPr>
                </m:barPr>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x</m:t>
                      </m:r>
                    </m:e>
                    <m:sub>
                      <m:r>
                        <w:rPr>
                          <w:rFonts w:ascii="Cambria Math" w:eastAsia="SimSun" w:hAnsi="Cambria Math"/>
                          <w:sz w:val="28"/>
                          <w:szCs w:val="28"/>
                          <w:lang w:eastAsia="en-US"/>
                        </w:rPr>
                        <m:t>i</m:t>
                      </m:r>
                    </m:sub>
                  </m:sSub>
                </m:e>
              </m:bar>
              <m:r>
                <w:rPr>
                  <w:rFonts w:ascii="Cambria Math" w:hAnsi="Cambria Math"/>
                  <w:sz w:val="28"/>
                  <w:szCs w:val="28"/>
                  <w:lang w:eastAsia="en-US"/>
                </w:rPr>
                <m:t xml:space="preserve"> </m:t>
              </m:r>
              <m:r>
                <w:rPr>
                  <w:rFonts w:ascii="Cambria Math" w:eastAsia="SimSun" w:hAnsi="Cambria Math"/>
                  <w:sz w:val="28"/>
                  <w:szCs w:val="28"/>
                  <w:lang w:eastAsia="en-US"/>
                </w:rPr>
                <m:t>=1</m:t>
              </m:r>
              <m:r>
                <m:rPr>
                  <m:sty m:val="p"/>
                </m:rPr>
                <w:rPr>
                  <w:rFonts w:ascii="Cambria Math" w:hAnsi="Cambria Math"/>
                  <w:sz w:val="28"/>
                  <w:szCs w:val="28"/>
                  <w:lang w:eastAsia="en-US"/>
                </w:rPr>
                <m:t>.</m:t>
              </m:r>
              <m:r>
                <w:rPr>
                  <w:rFonts w:ascii="Cambria Math" w:eastAsia="SimSun" w:hAnsi="Cambria Math"/>
                  <w:sz w:val="28"/>
                  <w:szCs w:val="28"/>
                  <w:lang w:eastAsia="en-US"/>
                </w:rPr>
                <m:t>#</m:t>
              </m:r>
              <m:d>
                <m:dPr>
                  <m:ctrlPr>
                    <w:rPr>
                      <w:rFonts w:ascii="Cambria Math" w:hAnsi="Cambria Math"/>
                      <w:i/>
                      <w:sz w:val="28"/>
                      <w:szCs w:val="28"/>
                      <w:lang w:val="en-US" w:eastAsia="en-US"/>
                    </w:rPr>
                  </m:ctrlPr>
                </m:dPr>
                <m:e>
                  <m:r>
                    <w:rPr>
                      <w:rFonts w:ascii="Cambria Math" w:hAnsi="Cambria Math"/>
                      <w:sz w:val="28"/>
                      <w:szCs w:val="28"/>
                      <w:lang w:val="en-US" w:eastAsia="en-US"/>
                    </w:rPr>
                    <m:t>4</m:t>
                  </m:r>
                </m:e>
              </m:d>
              <m:ctrlPr>
                <w:rPr>
                  <w:rFonts w:ascii="Cambria Math" w:eastAsia="SimSun" w:hAnsi="Cambria Math"/>
                  <w:i/>
                  <w:sz w:val="28"/>
                  <w:szCs w:val="28"/>
                  <w:lang w:eastAsia="en-US"/>
                </w:rPr>
              </m:ctrlPr>
            </m:e>
          </m:eqArr>
        </m:oMath>
      </m:oMathPara>
    </w:p>
    <w:p w14:paraId="47077E22" w14:textId="77777777" w:rsidR="00CF53A9" w:rsidRPr="00CF53A9" w:rsidRDefault="00CF53A9" w:rsidP="00CF53A9">
      <w:pPr>
        <w:spacing w:line="360" w:lineRule="auto"/>
        <w:ind w:firstLine="709"/>
        <w:rPr>
          <w:rFonts w:eastAsia="SimSun"/>
          <w:sz w:val="28"/>
          <w:szCs w:val="28"/>
        </w:rPr>
      </w:pPr>
    </w:p>
    <w:p w14:paraId="057EC5D5" w14:textId="2C03E06C" w:rsidR="00CF53A9" w:rsidRDefault="00CF53A9" w:rsidP="00CF53A9">
      <w:pPr>
        <w:spacing w:line="360" w:lineRule="auto"/>
        <w:ind w:firstLine="709"/>
        <w:rPr>
          <w:sz w:val="28"/>
          <w:szCs w:val="28"/>
          <w:lang w:val="en-US"/>
        </w:rPr>
      </w:pPr>
      <w:r w:rsidRPr="00CF53A9">
        <w:rPr>
          <w:rFonts w:eastAsia="SimSun"/>
          <w:sz w:val="28"/>
          <w:szCs w:val="28"/>
        </w:rPr>
        <w:t xml:space="preserve">Кожен результат тестування можна зобразити у вигляді деякого виразу, використовуючи рівняння (3) та (4). Нехай система провела </w:t>
      </w:r>
      <w:r w:rsidRPr="00CF53A9">
        <w:rPr>
          <w:rFonts w:eastAsia="SimSun"/>
          <w:i/>
          <w:iCs/>
          <w:sz w:val="28"/>
          <w:szCs w:val="28"/>
        </w:rPr>
        <w:t>k</w:t>
      </w:r>
      <w:r w:rsidRPr="00CF53A9">
        <w:rPr>
          <w:rFonts w:eastAsia="SimSun"/>
          <w:sz w:val="28"/>
          <w:szCs w:val="28"/>
        </w:rPr>
        <w:t xml:space="preserve"> тестів і нехай </w:t>
      </w:r>
      <w:r w:rsidRPr="00CF53A9">
        <w:rPr>
          <w:rFonts w:eastAsia="SimSun"/>
          <w:i/>
          <w:iCs/>
          <w:sz w:val="28"/>
          <w:szCs w:val="28"/>
        </w:rPr>
        <w:t>k</w:t>
      </w:r>
      <w:r w:rsidRPr="00CF53A9">
        <w:rPr>
          <w:rFonts w:eastAsia="SimSun"/>
          <w:sz w:val="28"/>
          <w:szCs w:val="28"/>
        </w:rPr>
        <w:t>-</w:t>
      </w:r>
      <w:proofErr w:type="spellStart"/>
      <w:r w:rsidRPr="00CF53A9">
        <w:rPr>
          <w:rFonts w:eastAsia="SimSun"/>
          <w:sz w:val="28"/>
          <w:szCs w:val="28"/>
        </w:rPr>
        <w:t>ий</w:t>
      </w:r>
      <w:proofErr w:type="spellEnd"/>
      <w:r w:rsidRPr="00CF53A9">
        <w:rPr>
          <w:rFonts w:eastAsia="SimSun"/>
          <w:sz w:val="28"/>
          <w:szCs w:val="28"/>
        </w:rPr>
        <w:t xml:space="preserve"> </w:t>
      </w:r>
      <w:r w:rsidRPr="00CF53A9">
        <w:rPr>
          <w:rFonts w:eastAsia="SimSun"/>
          <w:sz w:val="28"/>
          <w:szCs w:val="28"/>
        </w:rPr>
        <w:lastRenderedPageBreak/>
        <w:t xml:space="preserve">тест є відповідним до таблиці 1 – тестування процесора </w:t>
      </w:r>
      <w:r w:rsidRPr="00CF53A9">
        <w:rPr>
          <w:rFonts w:eastAsia="SimSun"/>
          <w:i/>
          <w:iCs/>
          <w:sz w:val="28"/>
          <w:szCs w:val="28"/>
        </w:rPr>
        <w:t>j</w:t>
      </w:r>
      <w:r w:rsidRPr="00CF53A9">
        <w:rPr>
          <w:rFonts w:eastAsia="SimSun"/>
          <w:sz w:val="28"/>
          <w:szCs w:val="28"/>
        </w:rPr>
        <w:t xml:space="preserve"> процесором </w:t>
      </w:r>
      <w:r w:rsidRPr="00CF53A9">
        <w:rPr>
          <w:rFonts w:eastAsia="SimSun"/>
          <w:i/>
          <w:iCs/>
          <w:sz w:val="28"/>
          <w:szCs w:val="28"/>
        </w:rPr>
        <w:t>i</w:t>
      </w:r>
      <w:r w:rsidRPr="00CF53A9">
        <w:rPr>
          <w:rFonts w:eastAsia="SimSun"/>
          <w:sz w:val="28"/>
          <w:szCs w:val="28"/>
        </w:rPr>
        <w:t xml:space="preserve">. В результаті цього отримано значення результатів тестування </w:t>
      </w:r>
      <w:r w:rsidRPr="00CF53A9">
        <w:rPr>
          <w:rFonts w:eastAsia="SimSun"/>
          <w:i/>
          <w:iCs/>
          <w:noProof/>
          <w:sz w:val="28"/>
          <w:szCs w:val="28"/>
          <w:lang w:val="en-US"/>
        </w:rPr>
        <w:t>r</w:t>
      </w:r>
      <w:r w:rsidRPr="00CF53A9">
        <w:rPr>
          <w:rFonts w:eastAsia="SimSun"/>
          <w:i/>
          <w:iCs/>
          <w:noProof/>
          <w:sz w:val="28"/>
          <w:szCs w:val="28"/>
          <w:vertAlign w:val="subscript"/>
          <w:lang w:val="en-US"/>
        </w:rPr>
        <w:t>k</w:t>
      </w:r>
      <w:r w:rsidRPr="00CF53A9">
        <w:rPr>
          <w:sz w:val="28"/>
          <w:szCs w:val="28"/>
        </w:rPr>
        <w:t xml:space="preserve">. </w:t>
      </w:r>
      <w:r w:rsidR="00826F6E">
        <w:rPr>
          <w:sz w:val="28"/>
          <w:szCs w:val="28"/>
        </w:rPr>
        <w:t>Отже</w:t>
      </w:r>
      <w:r w:rsidRPr="00CF53A9">
        <w:rPr>
          <w:sz w:val="28"/>
          <w:szCs w:val="28"/>
        </w:rPr>
        <w:t>, побудуємо вираз:</w:t>
      </w:r>
    </w:p>
    <w:p w14:paraId="6521CCF7" w14:textId="77777777" w:rsidR="00995D7B" w:rsidRPr="00995D7B" w:rsidRDefault="00995D7B" w:rsidP="00CF53A9">
      <w:pPr>
        <w:spacing w:line="360" w:lineRule="auto"/>
        <w:ind w:firstLine="709"/>
        <w:rPr>
          <w:sz w:val="28"/>
          <w:szCs w:val="28"/>
          <w:lang w:val="en-US"/>
        </w:rPr>
      </w:pPr>
    </w:p>
    <w:p w14:paraId="6B7829EF" w14:textId="77777777" w:rsidR="00CF53A9" w:rsidRPr="00CF53A9" w:rsidRDefault="00000000" w:rsidP="00CF53A9">
      <w:pPr>
        <w:spacing w:line="360" w:lineRule="auto"/>
        <w:ind w:firstLine="709"/>
        <w:rPr>
          <w:sz w:val="28"/>
          <w:szCs w:val="28"/>
          <w:lang w:val="en-US" w:eastAsia="en-US"/>
        </w:rPr>
      </w:pPr>
      <m:oMathPara>
        <m:oMath>
          <m:eqArr>
            <m:eqArrPr>
              <m:maxDist m:val="1"/>
              <m:ctrlPr>
                <w:rPr>
                  <w:rFonts w:ascii="Cambria Math" w:eastAsia="SimSun" w:hAnsi="Cambria Math"/>
                  <w:i/>
                  <w:sz w:val="28"/>
                  <w:szCs w:val="28"/>
                  <w:lang w:eastAsia="en-US"/>
                </w:rPr>
              </m:ctrlPr>
            </m:eqArrPr>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R</m:t>
                  </m:r>
                </m:e>
                <m:sub>
                  <m:r>
                    <w:rPr>
                      <w:rFonts w:ascii="Cambria Math" w:eastAsia="SimSun" w:hAnsi="Cambria Math"/>
                      <w:sz w:val="28"/>
                      <w:szCs w:val="28"/>
                      <w:lang w:eastAsia="en-US"/>
                    </w:rPr>
                    <m:t>k</m:t>
                  </m:r>
                </m:sub>
              </m:sSub>
              <m:d>
                <m:dPr>
                  <m:ctrlPr>
                    <w:rPr>
                      <w:rFonts w:ascii="Cambria Math" w:eastAsia="SimSun" w:hAnsi="Cambria Math"/>
                      <w:i/>
                      <w:sz w:val="28"/>
                      <w:szCs w:val="28"/>
                      <w:lang w:eastAsia="en-US"/>
                    </w:rPr>
                  </m:ctrlPr>
                </m:dPr>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x</m:t>
                      </m:r>
                    </m:e>
                    <m:sub>
                      <m:r>
                        <w:rPr>
                          <w:rFonts w:ascii="Cambria Math" w:eastAsia="SimSun" w:hAnsi="Cambria Math"/>
                          <w:sz w:val="28"/>
                          <w:szCs w:val="28"/>
                          <w:lang w:eastAsia="en-US"/>
                        </w:rPr>
                        <m:t>i</m:t>
                      </m:r>
                    </m:sub>
                  </m:sSub>
                  <m:r>
                    <w:rPr>
                      <w:rFonts w:ascii="Cambria Math" w:eastAsia="SimSun" w:hAnsi="Cambria Math"/>
                      <w:sz w:val="28"/>
                      <w:szCs w:val="28"/>
                      <w:lang w:eastAsia="en-US"/>
                    </w:rPr>
                    <m:t xml:space="preserve">, </m:t>
                  </m:r>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x</m:t>
                      </m:r>
                    </m:e>
                    <m:sub>
                      <m:r>
                        <w:rPr>
                          <w:rFonts w:ascii="Cambria Math" w:eastAsia="SimSun" w:hAnsi="Cambria Math"/>
                          <w:sz w:val="28"/>
                          <w:szCs w:val="28"/>
                          <w:lang w:eastAsia="en-US"/>
                        </w:rPr>
                        <m:t>j</m:t>
                      </m:r>
                    </m:sub>
                  </m:sSub>
                </m:e>
              </m:d>
              <m:r>
                <w:rPr>
                  <w:rFonts w:ascii="Cambria Math" w:eastAsia="SimSun" w:hAnsi="Cambria Math"/>
                  <w:sz w:val="28"/>
                  <w:szCs w:val="28"/>
                  <w:lang w:eastAsia="en-US"/>
                </w:rPr>
                <m:t>≜</m:t>
              </m:r>
              <m:d>
                <m:dPr>
                  <m:begChr m:val="{"/>
                  <m:endChr m:val=""/>
                  <m:ctrlPr>
                    <w:rPr>
                      <w:rFonts w:ascii="Cambria Math" w:eastAsia="SimSun" w:hAnsi="Cambria Math"/>
                      <w:i/>
                      <w:sz w:val="28"/>
                      <w:szCs w:val="28"/>
                      <w:lang w:eastAsia="en-US"/>
                    </w:rPr>
                  </m:ctrlPr>
                </m:dPr>
                <m:e>
                  <m:eqArr>
                    <m:eqArrPr>
                      <m:ctrlPr>
                        <w:rPr>
                          <w:rFonts w:ascii="Cambria Math" w:eastAsia="SimSun" w:hAnsi="Cambria Math"/>
                          <w:i/>
                          <w:sz w:val="28"/>
                          <w:szCs w:val="28"/>
                          <w:lang w:eastAsia="en-US"/>
                        </w:rPr>
                      </m:ctrlPr>
                    </m:eqArrPr>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x</m:t>
                          </m:r>
                        </m:e>
                        <m:sub>
                          <m:r>
                            <w:rPr>
                              <w:rFonts w:ascii="Cambria Math" w:eastAsia="SimSun" w:hAnsi="Cambria Math"/>
                              <w:sz w:val="28"/>
                              <w:szCs w:val="28"/>
                              <w:lang w:eastAsia="en-US"/>
                            </w:rPr>
                            <m:t>j</m:t>
                          </m:r>
                        </m:sub>
                      </m:sSub>
                      <m:r>
                        <w:rPr>
                          <w:rFonts w:ascii="Cambria Math" w:hAnsi="Cambria Math"/>
                          <w:sz w:val="28"/>
                          <w:szCs w:val="28"/>
                          <w:lang w:eastAsia="en-US"/>
                        </w:rPr>
                        <m:t>∨</m:t>
                      </m:r>
                      <m:bar>
                        <m:barPr>
                          <m:pos m:val="top"/>
                          <m:ctrlPr>
                            <w:rPr>
                              <w:rFonts w:ascii="Cambria Math" w:eastAsia="SimSun" w:hAnsi="Cambria Math"/>
                              <w:i/>
                              <w:sz w:val="28"/>
                              <w:szCs w:val="28"/>
                              <w:lang w:eastAsia="en-US"/>
                            </w:rPr>
                          </m:ctrlPr>
                        </m:barPr>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x</m:t>
                              </m:r>
                            </m:e>
                            <m:sub>
                              <m:r>
                                <w:rPr>
                                  <w:rFonts w:ascii="Cambria Math" w:eastAsia="SimSun" w:hAnsi="Cambria Math"/>
                                  <w:sz w:val="28"/>
                                  <w:szCs w:val="28"/>
                                  <w:lang w:eastAsia="en-US"/>
                                </w:rPr>
                                <m:t>i</m:t>
                              </m:r>
                            </m:sub>
                          </m:sSub>
                        </m:e>
                      </m:bar>
                      <m:r>
                        <w:rPr>
                          <w:rFonts w:ascii="Cambria Math" w:eastAsia="SimSun" w:hAnsi="Cambria Math"/>
                          <w:sz w:val="28"/>
                          <w:szCs w:val="28"/>
                          <w:lang w:eastAsia="en-US"/>
                        </w:rPr>
                        <m:t xml:space="preserve"> , при </m:t>
                      </m:r>
                      <m:r>
                        <m:rPr>
                          <m:sty m:val="p"/>
                        </m:rPr>
                        <w:rPr>
                          <w:rFonts w:ascii="Cambria Math" w:eastAsia="SimSun" w:hAnsi="Cambria Math"/>
                          <w:sz w:val="28"/>
                          <w:szCs w:val="28"/>
                          <w:lang w:eastAsia="en-US"/>
                        </w:rPr>
                        <m:t xml:space="preserve"> </m:t>
                      </m:r>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r</m:t>
                          </m:r>
                        </m:e>
                        <m:sub>
                          <m:r>
                            <w:rPr>
                              <w:rFonts w:ascii="Cambria Math" w:eastAsia="SimSun" w:hAnsi="Cambria Math"/>
                              <w:sz w:val="28"/>
                              <w:szCs w:val="28"/>
                              <w:lang w:eastAsia="en-US"/>
                            </w:rPr>
                            <m:t>k</m:t>
                          </m:r>
                        </m:sub>
                      </m:sSub>
                      <m:r>
                        <w:rPr>
                          <w:rFonts w:ascii="Cambria Math" w:eastAsia="SimSun" w:hAnsi="Cambria Math"/>
                          <w:sz w:val="28"/>
                          <w:szCs w:val="28"/>
                          <w:lang w:eastAsia="en-US"/>
                        </w:rPr>
                        <m:t xml:space="preserve">=0 </m:t>
                      </m:r>
                    </m:e>
                    <m:e>
                      <m:bar>
                        <m:barPr>
                          <m:pos m:val="top"/>
                          <m:ctrlPr>
                            <w:rPr>
                              <w:rFonts w:ascii="Cambria Math" w:eastAsia="SimSun" w:hAnsi="Cambria Math"/>
                              <w:i/>
                              <w:sz w:val="28"/>
                              <w:szCs w:val="28"/>
                              <w:lang w:eastAsia="en-US"/>
                            </w:rPr>
                          </m:ctrlPr>
                        </m:barPr>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x</m:t>
                              </m:r>
                            </m:e>
                            <m:sub>
                              <m:r>
                                <w:rPr>
                                  <w:rFonts w:ascii="Cambria Math" w:eastAsia="SimSun" w:hAnsi="Cambria Math"/>
                                  <w:sz w:val="28"/>
                                  <w:szCs w:val="28"/>
                                  <w:lang w:eastAsia="en-US"/>
                                </w:rPr>
                                <m:t>j</m:t>
                              </m:r>
                            </m:sub>
                          </m:sSub>
                        </m:e>
                      </m:bar>
                      <m:r>
                        <w:rPr>
                          <w:rFonts w:ascii="Cambria Math" w:hAnsi="Cambria Math"/>
                          <w:sz w:val="28"/>
                          <w:szCs w:val="28"/>
                          <w:lang w:eastAsia="en-US"/>
                        </w:rPr>
                        <m:t>∨</m:t>
                      </m:r>
                      <m:bar>
                        <m:barPr>
                          <m:pos m:val="top"/>
                          <m:ctrlPr>
                            <w:rPr>
                              <w:rFonts w:ascii="Cambria Math" w:eastAsia="SimSun" w:hAnsi="Cambria Math"/>
                              <w:i/>
                              <w:sz w:val="28"/>
                              <w:szCs w:val="28"/>
                              <w:lang w:eastAsia="en-US"/>
                            </w:rPr>
                          </m:ctrlPr>
                        </m:barPr>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x</m:t>
                              </m:r>
                            </m:e>
                            <m:sub>
                              <m:r>
                                <w:rPr>
                                  <w:rFonts w:ascii="Cambria Math" w:eastAsia="SimSun" w:hAnsi="Cambria Math"/>
                                  <w:sz w:val="28"/>
                                  <w:szCs w:val="28"/>
                                  <w:lang w:eastAsia="en-US"/>
                                </w:rPr>
                                <m:t>i</m:t>
                              </m:r>
                            </m:sub>
                          </m:sSub>
                        </m:e>
                      </m:bar>
                      <m:r>
                        <w:rPr>
                          <w:rFonts w:ascii="Cambria Math" w:eastAsia="SimSun" w:hAnsi="Cambria Math"/>
                          <w:sz w:val="28"/>
                          <w:szCs w:val="28"/>
                          <w:lang w:eastAsia="en-US"/>
                        </w:rPr>
                        <m:t xml:space="preserve"> , при </m:t>
                      </m:r>
                      <m:r>
                        <m:rPr>
                          <m:sty m:val="p"/>
                        </m:rPr>
                        <w:rPr>
                          <w:rFonts w:ascii="Cambria Math" w:eastAsia="SimSun" w:hAnsi="Cambria Math"/>
                          <w:sz w:val="28"/>
                          <w:szCs w:val="28"/>
                          <w:lang w:eastAsia="en-US"/>
                        </w:rPr>
                        <m:t xml:space="preserve"> </m:t>
                      </m:r>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r</m:t>
                          </m:r>
                        </m:e>
                        <m:sub>
                          <m:r>
                            <w:rPr>
                              <w:rFonts w:ascii="Cambria Math" w:eastAsia="SimSun" w:hAnsi="Cambria Math"/>
                              <w:sz w:val="28"/>
                              <w:szCs w:val="28"/>
                              <w:lang w:eastAsia="en-US"/>
                            </w:rPr>
                            <m:t>k</m:t>
                          </m:r>
                        </m:sub>
                      </m:sSub>
                      <m:r>
                        <w:rPr>
                          <w:rFonts w:ascii="Cambria Math" w:eastAsia="SimSun" w:hAnsi="Cambria Math"/>
                          <w:sz w:val="28"/>
                          <w:szCs w:val="28"/>
                          <w:lang w:eastAsia="en-US"/>
                        </w:rPr>
                        <m:t>=1</m:t>
                      </m:r>
                    </m:e>
                  </m:eqArr>
                </m:e>
              </m:d>
              <m:r>
                <w:rPr>
                  <w:rFonts w:ascii="Cambria Math" w:eastAsia="SimSun" w:hAnsi="Cambria Math"/>
                  <w:sz w:val="28"/>
                  <w:szCs w:val="28"/>
                  <w:lang w:eastAsia="en-US"/>
                </w:rPr>
                <m:t>.#</m:t>
              </m:r>
              <m:d>
                <m:dPr>
                  <m:ctrlPr>
                    <w:rPr>
                      <w:rFonts w:ascii="Cambria Math" w:eastAsia="SimSun" w:hAnsi="Cambria Math"/>
                      <w:i/>
                      <w:sz w:val="28"/>
                      <w:szCs w:val="28"/>
                      <w:lang w:val="en-US" w:eastAsia="en-US"/>
                    </w:rPr>
                  </m:ctrlPr>
                </m:dPr>
                <m:e>
                  <m:r>
                    <w:rPr>
                      <w:rFonts w:ascii="Cambria Math" w:eastAsia="SimSun" w:hAnsi="Cambria Math"/>
                      <w:sz w:val="28"/>
                      <w:szCs w:val="28"/>
                      <w:lang w:val="en-US" w:eastAsia="en-US"/>
                    </w:rPr>
                    <m:t>5</m:t>
                  </m:r>
                </m:e>
              </m:d>
            </m:e>
          </m:eqArr>
        </m:oMath>
      </m:oMathPara>
    </w:p>
    <w:p w14:paraId="7BEDA072" w14:textId="77777777" w:rsidR="00CF53A9" w:rsidRPr="00CF53A9" w:rsidRDefault="00CF53A9" w:rsidP="00CF53A9">
      <w:pPr>
        <w:tabs>
          <w:tab w:val="right" w:pos="4678"/>
        </w:tabs>
        <w:spacing w:line="360" w:lineRule="auto"/>
        <w:ind w:firstLine="709"/>
        <w:rPr>
          <w:rFonts w:eastAsia="SimSun"/>
          <w:sz w:val="28"/>
          <w:szCs w:val="28"/>
        </w:rPr>
      </w:pPr>
    </w:p>
    <w:p w14:paraId="66312189" w14:textId="77777777" w:rsidR="00CF53A9" w:rsidRPr="00CF53A9" w:rsidRDefault="00CF53A9" w:rsidP="00CF53A9">
      <w:pPr>
        <w:tabs>
          <w:tab w:val="right" w:pos="4678"/>
        </w:tabs>
        <w:spacing w:line="360" w:lineRule="auto"/>
        <w:ind w:firstLine="709"/>
        <w:rPr>
          <w:sz w:val="28"/>
          <w:szCs w:val="28"/>
          <w:lang w:val="ru-RU"/>
        </w:rPr>
      </w:pPr>
      <w:r w:rsidRPr="00CF53A9">
        <w:rPr>
          <w:sz w:val="28"/>
          <w:szCs w:val="28"/>
        </w:rPr>
        <w:t xml:space="preserve">Відповідно до результатів </w:t>
      </w:r>
      <w:r w:rsidRPr="00CF53A9">
        <w:rPr>
          <w:i/>
          <w:iCs/>
          <w:sz w:val="28"/>
          <w:szCs w:val="28"/>
          <w:lang w:val="en-US"/>
        </w:rPr>
        <w:t>k</w:t>
      </w:r>
      <w:r w:rsidRPr="00CF53A9">
        <w:rPr>
          <w:sz w:val="28"/>
          <w:szCs w:val="28"/>
        </w:rPr>
        <w:t xml:space="preserve"> тестів, можна побудувати рівняння виду</w:t>
      </w:r>
      <w:r w:rsidRPr="00CF53A9">
        <w:rPr>
          <w:sz w:val="28"/>
          <w:szCs w:val="28"/>
          <w:lang w:val="ru-RU"/>
        </w:rPr>
        <w:t xml:space="preserve"> </w:t>
      </w:r>
      <w:r w:rsidRPr="00CF53A9">
        <w:rPr>
          <w:i/>
          <w:iCs/>
          <w:noProof/>
          <w:sz w:val="28"/>
          <w:szCs w:val="28"/>
          <w:lang w:val="en-US"/>
        </w:rPr>
        <w:t>V</w:t>
      </w:r>
      <w:r w:rsidRPr="00CF53A9">
        <w:rPr>
          <w:i/>
          <w:iCs/>
          <w:noProof/>
          <w:sz w:val="28"/>
          <w:szCs w:val="28"/>
          <w:vertAlign w:val="subscript"/>
          <w:lang w:val="en-US"/>
        </w:rPr>
        <w:t>k</w:t>
      </w:r>
      <w:r w:rsidRPr="00CF53A9">
        <w:rPr>
          <w:sz w:val="28"/>
          <w:szCs w:val="28"/>
          <w:lang w:val="ru-RU"/>
        </w:rPr>
        <w:t xml:space="preserve"> </w:t>
      </w:r>
      <w:r w:rsidRPr="00CF53A9">
        <w:rPr>
          <w:sz w:val="28"/>
          <w:szCs w:val="28"/>
        </w:rPr>
        <w:t>таке, що</w:t>
      </w:r>
      <w:r w:rsidRPr="00CF53A9">
        <w:rPr>
          <w:sz w:val="28"/>
          <w:szCs w:val="28"/>
          <w:lang w:val="ru-RU"/>
        </w:rPr>
        <w:t>:</w:t>
      </w:r>
    </w:p>
    <w:p w14:paraId="05E062CF" w14:textId="77777777" w:rsidR="00CF53A9" w:rsidRPr="00CF53A9" w:rsidRDefault="00CF53A9" w:rsidP="00CF53A9">
      <w:pPr>
        <w:tabs>
          <w:tab w:val="right" w:pos="4678"/>
        </w:tabs>
        <w:spacing w:line="360" w:lineRule="auto"/>
        <w:ind w:firstLine="709"/>
        <w:rPr>
          <w:sz w:val="28"/>
          <w:szCs w:val="28"/>
          <w:lang w:val="ru-RU"/>
        </w:rPr>
      </w:pPr>
    </w:p>
    <w:p w14:paraId="0C3B511B" w14:textId="77777777" w:rsidR="00CF53A9" w:rsidRPr="00CF53A9" w:rsidRDefault="00000000" w:rsidP="00CF53A9">
      <w:pPr>
        <w:tabs>
          <w:tab w:val="right" w:pos="4678"/>
        </w:tabs>
        <w:spacing w:line="360" w:lineRule="auto"/>
        <w:ind w:firstLine="709"/>
        <w:rPr>
          <w:sz w:val="28"/>
          <w:szCs w:val="28"/>
          <w:lang w:val="en-US" w:eastAsia="en-US"/>
        </w:rPr>
      </w:pPr>
      <m:oMathPara>
        <m:oMath>
          <m:eqArr>
            <m:eqArrPr>
              <m:maxDist m:val="1"/>
              <m:ctrlPr>
                <w:rPr>
                  <w:rFonts w:ascii="Cambria Math" w:hAnsi="Cambria Math"/>
                  <w:i/>
                  <w:sz w:val="28"/>
                  <w:szCs w:val="28"/>
                  <w:lang w:val="ru-RU" w:eastAsia="en-US"/>
                </w:rPr>
              </m:ctrlPr>
            </m:eqArrPr>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V</m:t>
                  </m:r>
                </m:e>
                <m:sub>
                  <m:r>
                    <w:rPr>
                      <w:rFonts w:ascii="Cambria Math" w:eastAsia="SimSun" w:hAnsi="Cambria Math"/>
                      <w:sz w:val="28"/>
                      <w:szCs w:val="28"/>
                      <w:lang w:eastAsia="en-US"/>
                    </w:rPr>
                    <m:t>k</m:t>
                  </m:r>
                </m:sub>
              </m:sSub>
              <m:r>
                <w:rPr>
                  <w:rFonts w:ascii="Cambria Math" w:eastAsia="SimSun" w:hAnsi="Cambria Math"/>
                  <w:sz w:val="28"/>
                  <w:szCs w:val="28"/>
                  <w:lang w:eastAsia="en-US"/>
                </w:rPr>
                <m:t>≜</m:t>
              </m:r>
              <m:nary>
                <m:naryPr>
                  <m:chr m:val="⋀"/>
                  <m:limLoc m:val="undOvr"/>
                  <m:supHide m:val="1"/>
                  <m:ctrlPr>
                    <w:rPr>
                      <w:rFonts w:ascii="Cambria Math" w:eastAsia="SimSun" w:hAnsi="Cambria Math"/>
                      <w:i/>
                      <w:sz w:val="28"/>
                      <w:szCs w:val="28"/>
                      <w:lang w:eastAsia="en-US"/>
                    </w:rPr>
                  </m:ctrlPr>
                </m:naryPr>
                <m:sub>
                  <m:sSub>
                    <m:sSubPr>
                      <m:ctrlPr>
                        <w:rPr>
                          <w:rFonts w:ascii="Cambria Math" w:eastAsia="SimSun" w:hAnsi="Cambria Math"/>
                          <w:i/>
                          <w:sz w:val="28"/>
                          <w:szCs w:val="28"/>
                          <w:lang w:val="en-US" w:eastAsia="en-US"/>
                        </w:rPr>
                      </m:ctrlPr>
                    </m:sSubPr>
                    <m:e>
                      <m:r>
                        <w:rPr>
                          <w:rFonts w:ascii="Cambria Math" w:eastAsia="SimSun" w:hAnsi="Cambria Math"/>
                          <w:sz w:val="28"/>
                          <w:szCs w:val="28"/>
                          <w:lang w:val="en-US" w:eastAsia="en-US"/>
                        </w:rPr>
                        <m:t>R</m:t>
                      </m:r>
                    </m:e>
                    <m:sub>
                      <m:r>
                        <w:rPr>
                          <w:rFonts w:ascii="Cambria Math" w:eastAsia="SimSun" w:hAnsi="Cambria Math"/>
                          <w:sz w:val="28"/>
                          <w:szCs w:val="28"/>
                          <w:lang w:val="en-US" w:eastAsia="en-US"/>
                        </w:rPr>
                        <m:t>i</m:t>
                      </m:r>
                    </m:sub>
                  </m:sSub>
                  <m:r>
                    <w:rPr>
                      <w:rFonts w:ascii="Cambria Math" w:eastAsia="SimSun" w:hAnsi="Cambria Math"/>
                      <w:sz w:val="28"/>
                      <w:szCs w:val="28"/>
                      <w:lang w:val="ru-RU" w:eastAsia="en-US"/>
                    </w:rPr>
                    <m:t>∈</m:t>
                  </m:r>
                  <m:sSub>
                    <m:sSubPr>
                      <m:ctrlPr>
                        <w:rPr>
                          <w:rFonts w:ascii="Cambria Math" w:eastAsia="SimSun" w:hAnsi="Cambria Math"/>
                          <w:i/>
                          <w:sz w:val="28"/>
                          <w:szCs w:val="28"/>
                          <w:lang w:val="en-US" w:eastAsia="en-US"/>
                        </w:rPr>
                      </m:ctrlPr>
                    </m:sSubPr>
                    <m:e>
                      <m:r>
                        <w:rPr>
                          <w:rFonts w:ascii="Cambria Math" w:eastAsia="SimSun" w:hAnsi="Cambria Math"/>
                          <w:sz w:val="28"/>
                          <w:szCs w:val="28"/>
                          <w:lang w:val="en-US" w:eastAsia="en-US"/>
                        </w:rPr>
                        <m:t>S</m:t>
                      </m:r>
                    </m:e>
                    <m:sub>
                      <m:r>
                        <w:rPr>
                          <w:rFonts w:ascii="Cambria Math" w:eastAsia="SimSun" w:hAnsi="Cambria Math"/>
                          <w:sz w:val="28"/>
                          <w:szCs w:val="28"/>
                          <w:lang w:val="en-US" w:eastAsia="en-US"/>
                        </w:rPr>
                        <m:t>k</m:t>
                      </m:r>
                    </m:sub>
                  </m:sSub>
                </m:sub>
                <m:sup/>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R</m:t>
                      </m:r>
                    </m:e>
                    <m:sub>
                      <m:r>
                        <w:rPr>
                          <w:rFonts w:ascii="Cambria Math" w:eastAsia="SimSun" w:hAnsi="Cambria Math"/>
                          <w:sz w:val="28"/>
                          <w:szCs w:val="28"/>
                          <w:lang w:eastAsia="en-US"/>
                        </w:rPr>
                        <m:t>i</m:t>
                      </m:r>
                    </m:sub>
                  </m:sSub>
                </m:e>
              </m:nary>
              <m:r>
                <w:rPr>
                  <w:rFonts w:ascii="Cambria Math" w:eastAsia="SimSun" w:hAnsi="Cambria Math"/>
                  <w:sz w:val="28"/>
                  <w:szCs w:val="28"/>
                  <w:lang w:eastAsia="en-US"/>
                </w:rPr>
                <m:t xml:space="preserve"> </m:t>
              </m:r>
              <m:r>
                <w:rPr>
                  <w:rFonts w:ascii="Cambria Math" w:hAnsi="Cambria Math"/>
                  <w:sz w:val="28"/>
                  <w:szCs w:val="28"/>
                  <w:lang w:val="ru-RU" w:eastAsia="en-US"/>
                </w:rPr>
                <m:t>,</m:t>
              </m:r>
              <m:r>
                <w:rPr>
                  <w:rFonts w:ascii="Cambria Math" w:eastAsia="SimSun" w:hAnsi="Cambria Math"/>
                  <w:sz w:val="28"/>
                  <w:szCs w:val="28"/>
                  <w:lang w:eastAsia="en-US"/>
                </w:rPr>
                <m:t>#</m:t>
              </m:r>
              <m:d>
                <m:dPr>
                  <m:ctrlPr>
                    <w:rPr>
                      <w:rFonts w:ascii="Cambria Math" w:hAnsi="Cambria Math"/>
                      <w:i/>
                      <w:sz w:val="28"/>
                      <w:szCs w:val="28"/>
                      <w:lang w:val="en-US" w:eastAsia="en-US"/>
                    </w:rPr>
                  </m:ctrlPr>
                </m:dPr>
                <m:e>
                  <m:r>
                    <w:rPr>
                      <w:rFonts w:ascii="Cambria Math" w:hAnsi="Cambria Math"/>
                      <w:sz w:val="28"/>
                      <w:szCs w:val="28"/>
                      <w:lang w:val="en-US" w:eastAsia="en-US"/>
                    </w:rPr>
                    <m:t>6</m:t>
                  </m:r>
                </m:e>
              </m:d>
              <m:ctrlPr>
                <w:rPr>
                  <w:rFonts w:ascii="Cambria Math" w:eastAsia="SimSun" w:hAnsi="Cambria Math"/>
                  <w:i/>
                  <w:sz w:val="28"/>
                  <w:szCs w:val="28"/>
                  <w:lang w:eastAsia="en-US"/>
                </w:rPr>
              </m:ctrlPr>
            </m:e>
          </m:eqArr>
        </m:oMath>
      </m:oMathPara>
    </w:p>
    <w:p w14:paraId="5AA32B3C" w14:textId="77777777" w:rsidR="00CF53A9" w:rsidRPr="00CF53A9" w:rsidRDefault="00CF53A9" w:rsidP="00CF53A9">
      <w:pPr>
        <w:spacing w:line="360" w:lineRule="auto"/>
        <w:ind w:firstLine="0"/>
        <w:rPr>
          <w:rFonts w:eastAsia="SimSun"/>
          <w:i/>
          <w:sz w:val="28"/>
          <w:szCs w:val="28"/>
          <w:lang w:val="ru-RU"/>
        </w:rPr>
      </w:pPr>
      <w:r w:rsidRPr="00CF53A9">
        <w:rPr>
          <w:rFonts w:eastAsia="SimSun"/>
          <w:sz w:val="28"/>
          <w:szCs w:val="28"/>
        </w:rPr>
        <w:t xml:space="preserve">де </w:t>
      </w:r>
      <w:r w:rsidRPr="00CF53A9">
        <w:rPr>
          <w:rFonts w:eastAsia="SimSun"/>
          <w:i/>
          <w:iCs/>
          <w:noProof/>
          <w:sz w:val="28"/>
          <w:szCs w:val="28"/>
          <w:lang w:val="en-US"/>
        </w:rPr>
        <w:t>S</w:t>
      </w:r>
      <w:r w:rsidRPr="00CF53A9">
        <w:rPr>
          <w:rFonts w:eastAsia="SimSun"/>
          <w:i/>
          <w:iCs/>
          <w:noProof/>
          <w:sz w:val="28"/>
          <w:szCs w:val="28"/>
          <w:vertAlign w:val="subscript"/>
          <w:lang w:val="en-US"/>
        </w:rPr>
        <w:t>k</w:t>
      </w:r>
      <w:r w:rsidRPr="00CF53A9">
        <w:rPr>
          <w:sz w:val="28"/>
          <w:szCs w:val="28"/>
          <w:lang w:val="ru-RU"/>
        </w:rPr>
        <w:t xml:space="preserve"> – </w:t>
      </w:r>
      <w:r w:rsidRPr="00CF53A9">
        <w:rPr>
          <w:sz w:val="28"/>
          <w:szCs w:val="28"/>
        </w:rPr>
        <w:t>множина</w:t>
      </w:r>
      <w:r w:rsidRPr="00CF53A9">
        <w:rPr>
          <w:sz w:val="28"/>
          <w:szCs w:val="28"/>
          <w:lang w:val="ru-RU"/>
        </w:rPr>
        <w:t xml:space="preserve"> </w:t>
      </w:r>
      <w:r w:rsidRPr="00CF53A9">
        <w:rPr>
          <w:sz w:val="28"/>
          <w:szCs w:val="28"/>
          <w:lang w:val="en-US"/>
        </w:rPr>
        <w:t>k</w:t>
      </w:r>
      <w:r w:rsidRPr="00CF53A9">
        <w:rPr>
          <w:sz w:val="28"/>
          <w:szCs w:val="28"/>
        </w:rPr>
        <w:t xml:space="preserve"> виразів відповідних до виразу (5) для кожної тестової перевірки</w:t>
      </w:r>
      <w:r w:rsidRPr="00CF53A9">
        <w:rPr>
          <w:sz w:val="28"/>
          <w:szCs w:val="28"/>
          <w:lang w:val="ru-RU"/>
        </w:rPr>
        <w:t xml:space="preserve"> </w:t>
      </w:r>
      <w:r w:rsidRPr="00CF53A9">
        <w:rPr>
          <w:i/>
          <w:iCs/>
          <w:sz w:val="28"/>
          <w:szCs w:val="28"/>
          <w:lang w:val="en-US"/>
        </w:rPr>
        <w:t>R</w:t>
      </w:r>
      <w:r w:rsidRPr="00CF53A9">
        <w:rPr>
          <w:i/>
          <w:iCs/>
          <w:sz w:val="28"/>
          <w:szCs w:val="28"/>
          <w:vertAlign w:val="subscript"/>
          <w:lang w:val="en-US"/>
        </w:rPr>
        <w:t>i</w:t>
      </w:r>
      <w:r w:rsidRPr="00CF53A9">
        <w:rPr>
          <w:sz w:val="28"/>
          <w:szCs w:val="28"/>
        </w:rPr>
        <w:t xml:space="preserve">. </w:t>
      </w:r>
    </w:p>
    <w:p w14:paraId="40BE8001" w14:textId="77777777" w:rsidR="00CF53A9" w:rsidRPr="00CF53A9" w:rsidRDefault="00CF53A9" w:rsidP="00CF53A9">
      <w:pPr>
        <w:spacing w:line="360" w:lineRule="auto"/>
        <w:ind w:firstLine="709"/>
        <w:rPr>
          <w:rFonts w:eastAsia="SimSun"/>
          <w:iCs/>
          <w:sz w:val="28"/>
          <w:szCs w:val="28"/>
        </w:rPr>
      </w:pPr>
    </w:p>
    <w:p w14:paraId="67416CB8" w14:textId="77777777" w:rsidR="00CF53A9" w:rsidRPr="00CF53A9" w:rsidRDefault="00CF53A9" w:rsidP="00CF53A9">
      <w:pPr>
        <w:spacing w:line="360" w:lineRule="auto"/>
        <w:ind w:firstLine="709"/>
        <w:rPr>
          <w:rFonts w:eastAsia="SimSun"/>
          <w:iCs/>
          <w:sz w:val="28"/>
          <w:szCs w:val="28"/>
          <w:lang w:val="ru-RU"/>
        </w:rPr>
      </w:pPr>
      <w:r w:rsidRPr="00CF53A9">
        <w:rPr>
          <w:rFonts w:eastAsia="SimSun"/>
          <w:iCs/>
          <w:sz w:val="28"/>
          <w:szCs w:val="28"/>
        </w:rPr>
        <w:t>Очевидним є</w:t>
      </w:r>
      <w:r w:rsidRPr="00CF53A9">
        <w:rPr>
          <w:rFonts w:eastAsia="SimSun"/>
          <w:iCs/>
          <w:sz w:val="28"/>
          <w:szCs w:val="28"/>
          <w:lang w:val="ru-RU"/>
        </w:rPr>
        <w:t>:</w:t>
      </w:r>
    </w:p>
    <w:p w14:paraId="53F4BE30" w14:textId="77777777" w:rsidR="00CF53A9" w:rsidRPr="00CF53A9" w:rsidRDefault="00CF53A9" w:rsidP="00CF53A9">
      <w:pPr>
        <w:spacing w:line="360" w:lineRule="auto"/>
        <w:ind w:firstLine="709"/>
        <w:rPr>
          <w:rFonts w:eastAsia="SimSun"/>
          <w:iCs/>
          <w:sz w:val="28"/>
          <w:szCs w:val="28"/>
          <w:lang w:val="en-US"/>
        </w:rPr>
      </w:pPr>
    </w:p>
    <w:p w14:paraId="6F310E21" w14:textId="77777777" w:rsidR="00CF53A9" w:rsidRPr="00CF53A9" w:rsidRDefault="00000000" w:rsidP="00CF53A9">
      <w:pPr>
        <w:spacing w:line="360" w:lineRule="auto"/>
        <w:ind w:firstLine="709"/>
        <w:rPr>
          <w:rFonts w:eastAsia="SimSun"/>
          <w:sz w:val="28"/>
          <w:szCs w:val="28"/>
          <w:lang w:val="en-US" w:eastAsia="en-US"/>
        </w:rPr>
      </w:pPr>
      <m:oMathPara>
        <m:oMath>
          <m:eqArr>
            <m:eqArrPr>
              <m:maxDist m:val="1"/>
              <m:ctrlPr>
                <w:rPr>
                  <w:rFonts w:ascii="Cambria Math" w:hAnsi="Cambria Math"/>
                  <w:i/>
                  <w:sz w:val="28"/>
                  <w:szCs w:val="28"/>
                  <w:lang w:val="ru-RU" w:eastAsia="en-US"/>
                </w:rPr>
              </m:ctrlPr>
            </m:eqArrPr>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V</m:t>
                  </m:r>
                </m:e>
                <m:sub>
                  <m:r>
                    <w:rPr>
                      <w:rFonts w:ascii="Cambria Math" w:eastAsia="SimSun" w:hAnsi="Cambria Math"/>
                      <w:sz w:val="28"/>
                      <w:szCs w:val="28"/>
                      <w:lang w:eastAsia="en-US"/>
                    </w:rPr>
                    <m:t>k</m:t>
                  </m:r>
                </m:sub>
              </m:sSub>
              <m:r>
                <w:rPr>
                  <w:rFonts w:ascii="Cambria Math" w:eastAsia="SimSun" w:hAnsi="Cambria Math"/>
                  <w:sz w:val="28"/>
                  <w:szCs w:val="28"/>
                  <w:lang w:eastAsia="en-US"/>
                </w:rPr>
                <m:t>=</m:t>
              </m:r>
              <m:r>
                <w:rPr>
                  <w:rFonts w:ascii="Cambria Math" w:hAnsi="Cambria Math"/>
                  <w:sz w:val="28"/>
                  <w:szCs w:val="28"/>
                  <w:lang w:val="ru-RU" w:eastAsia="en-US"/>
                </w:rPr>
                <m:t>1.</m:t>
              </m:r>
              <m:r>
                <w:rPr>
                  <w:rFonts w:ascii="Cambria Math" w:eastAsia="SimSun" w:hAnsi="Cambria Math"/>
                  <w:sz w:val="28"/>
                  <w:szCs w:val="28"/>
                  <w:lang w:eastAsia="en-US"/>
                </w:rPr>
                <m:t>#</m:t>
              </m:r>
              <m:d>
                <m:dPr>
                  <m:ctrlPr>
                    <w:rPr>
                      <w:rFonts w:ascii="Cambria Math" w:hAnsi="Cambria Math"/>
                      <w:i/>
                      <w:sz w:val="28"/>
                      <w:szCs w:val="28"/>
                      <w:lang w:val="en-US" w:eastAsia="en-US"/>
                    </w:rPr>
                  </m:ctrlPr>
                </m:dPr>
                <m:e>
                  <m:r>
                    <w:rPr>
                      <w:rFonts w:ascii="Cambria Math" w:hAnsi="Cambria Math"/>
                      <w:sz w:val="28"/>
                      <w:szCs w:val="28"/>
                      <w:lang w:val="en-US" w:eastAsia="en-US"/>
                    </w:rPr>
                    <m:t>7</m:t>
                  </m:r>
                </m:e>
              </m:d>
              <m:ctrlPr>
                <w:rPr>
                  <w:rFonts w:ascii="Cambria Math" w:eastAsia="SimSun" w:hAnsi="Cambria Math"/>
                  <w:i/>
                  <w:sz w:val="28"/>
                  <w:szCs w:val="28"/>
                  <w:lang w:eastAsia="en-US"/>
                </w:rPr>
              </m:ctrlPr>
            </m:e>
          </m:eqArr>
        </m:oMath>
      </m:oMathPara>
    </w:p>
    <w:p w14:paraId="47F7E7E5" w14:textId="77777777" w:rsidR="00CF53A9" w:rsidRPr="00CF53A9" w:rsidRDefault="00CF53A9" w:rsidP="00CF53A9">
      <w:pPr>
        <w:spacing w:line="360" w:lineRule="auto"/>
        <w:ind w:firstLine="709"/>
        <w:rPr>
          <w:rFonts w:eastAsia="SimSun"/>
          <w:iCs/>
          <w:sz w:val="28"/>
          <w:szCs w:val="28"/>
        </w:rPr>
      </w:pPr>
    </w:p>
    <w:p w14:paraId="0C882937" w14:textId="77777777" w:rsidR="00CF53A9" w:rsidRPr="00CF53A9" w:rsidRDefault="00CF53A9" w:rsidP="00CF53A9">
      <w:pPr>
        <w:spacing w:line="360" w:lineRule="auto"/>
        <w:ind w:firstLine="709"/>
        <w:rPr>
          <w:rFonts w:eastAsia="SimSun"/>
          <w:iCs/>
          <w:sz w:val="28"/>
          <w:szCs w:val="28"/>
          <w:lang w:val="ru-RU"/>
        </w:rPr>
      </w:pPr>
      <w:r w:rsidRPr="00CF53A9">
        <w:rPr>
          <w:rFonts w:eastAsia="SimSun"/>
          <w:iCs/>
          <w:sz w:val="28"/>
          <w:szCs w:val="28"/>
        </w:rPr>
        <w:t xml:space="preserve">Виконаємо перетворення виразу (6) в досконалу </w:t>
      </w:r>
      <w:r w:rsidRPr="006C4135">
        <w:rPr>
          <w:rFonts w:eastAsia="SimSun"/>
          <w:iCs/>
          <w:sz w:val="28"/>
          <w:szCs w:val="28"/>
        </w:rPr>
        <w:t>диз’юнктивну</w:t>
      </w:r>
      <w:r w:rsidRPr="00CF53A9">
        <w:rPr>
          <w:rFonts w:eastAsia="SimSun"/>
          <w:iCs/>
          <w:sz w:val="28"/>
          <w:szCs w:val="28"/>
        </w:rPr>
        <w:t xml:space="preserve"> нормальну форму (ДДНФ)</w:t>
      </w:r>
      <w:r w:rsidRPr="00CF53A9">
        <w:rPr>
          <w:rFonts w:eastAsia="SimSun"/>
          <w:iCs/>
          <w:sz w:val="28"/>
          <w:szCs w:val="28"/>
          <w:lang w:val="ru-RU"/>
        </w:rPr>
        <w:t>:</w:t>
      </w:r>
    </w:p>
    <w:p w14:paraId="5EA1E178" w14:textId="77777777" w:rsidR="00CF53A9" w:rsidRPr="00CF53A9" w:rsidRDefault="00CF53A9" w:rsidP="00CF53A9">
      <w:pPr>
        <w:spacing w:line="360" w:lineRule="auto"/>
        <w:ind w:firstLine="709"/>
        <w:rPr>
          <w:rFonts w:eastAsia="SimSun"/>
          <w:iCs/>
          <w:sz w:val="28"/>
          <w:szCs w:val="28"/>
          <w:lang w:val="ru-RU"/>
        </w:rPr>
      </w:pPr>
    </w:p>
    <w:p w14:paraId="0353A52B" w14:textId="77777777" w:rsidR="00CF53A9" w:rsidRPr="00CF53A9" w:rsidRDefault="00000000" w:rsidP="00CF53A9">
      <w:pPr>
        <w:spacing w:line="360" w:lineRule="auto"/>
        <w:ind w:firstLine="709"/>
        <w:rPr>
          <w:rFonts w:eastAsia="SimSun"/>
          <w:sz w:val="28"/>
          <w:szCs w:val="28"/>
          <w:lang w:val="en-US" w:eastAsia="en-US"/>
        </w:rPr>
      </w:pPr>
      <m:oMathPara>
        <m:oMath>
          <m:eqArr>
            <m:eqArrPr>
              <m:maxDist m:val="1"/>
              <m:ctrlPr>
                <w:rPr>
                  <w:rFonts w:ascii="Cambria Math" w:hAnsi="Cambria Math"/>
                  <w:i/>
                  <w:sz w:val="28"/>
                  <w:szCs w:val="28"/>
                  <w:lang w:eastAsia="en-US"/>
                </w:rPr>
              </m:ctrlPr>
            </m:eqArrPr>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V</m:t>
                  </m:r>
                </m:e>
                <m:sub>
                  <m:r>
                    <w:rPr>
                      <w:rFonts w:ascii="Cambria Math" w:eastAsia="SimSun" w:hAnsi="Cambria Math"/>
                      <w:sz w:val="28"/>
                      <w:szCs w:val="28"/>
                      <w:lang w:eastAsia="en-US"/>
                    </w:rPr>
                    <m:t>k</m:t>
                  </m:r>
                </m:sub>
              </m:sSub>
              <m:r>
                <w:rPr>
                  <w:rFonts w:ascii="Cambria Math" w:eastAsia="SimSun" w:hAnsi="Cambria Math"/>
                  <w:sz w:val="28"/>
                  <w:szCs w:val="28"/>
                  <w:lang w:eastAsia="en-US"/>
                </w:rPr>
                <m:t>≜</m:t>
              </m:r>
              <m:nary>
                <m:naryPr>
                  <m:chr m:val="⋁"/>
                  <m:limLoc m:val="undOvr"/>
                  <m:ctrlPr>
                    <w:rPr>
                      <w:rFonts w:ascii="Cambria Math" w:eastAsia="SimSun" w:hAnsi="Cambria Math"/>
                      <w:i/>
                      <w:sz w:val="28"/>
                      <w:szCs w:val="28"/>
                      <w:lang w:eastAsia="en-US"/>
                    </w:rPr>
                  </m:ctrlPr>
                </m:naryPr>
                <m:sub>
                  <m:r>
                    <w:rPr>
                      <w:rFonts w:ascii="Cambria Math" w:eastAsia="SimSun" w:hAnsi="Cambria Math"/>
                      <w:sz w:val="28"/>
                      <w:szCs w:val="28"/>
                      <w:lang w:eastAsia="en-US"/>
                    </w:rPr>
                    <m:t>i</m:t>
                  </m:r>
                  <m:r>
                    <w:rPr>
                      <w:rFonts w:ascii="Cambria Math" w:eastAsia="SimSun" w:hAnsi="Cambria Math"/>
                      <w:sz w:val="28"/>
                      <w:szCs w:val="28"/>
                      <w:lang w:val="ru-RU" w:eastAsia="en-US"/>
                    </w:rPr>
                    <m:t>=1</m:t>
                  </m:r>
                </m:sub>
                <m:sup>
                  <m:r>
                    <w:rPr>
                      <w:rFonts w:ascii="Cambria Math" w:eastAsia="SimSun" w:hAnsi="Cambria Math"/>
                      <w:sz w:val="28"/>
                      <w:szCs w:val="28"/>
                      <w:lang w:val="en-US" w:eastAsia="en-US"/>
                    </w:rPr>
                    <m:t>L</m:t>
                  </m:r>
                </m:sup>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C</m:t>
                      </m:r>
                    </m:e>
                    <m:sub>
                      <m:r>
                        <w:rPr>
                          <w:rFonts w:ascii="Cambria Math" w:eastAsia="SimSun" w:hAnsi="Cambria Math"/>
                          <w:sz w:val="28"/>
                          <w:szCs w:val="28"/>
                          <w:lang w:eastAsia="en-US"/>
                        </w:rPr>
                        <m:t>i</m:t>
                      </m:r>
                    </m:sub>
                  </m:sSub>
                </m:e>
              </m:nary>
              <m:r>
                <w:rPr>
                  <w:rFonts w:ascii="Cambria Math" w:eastAsia="SimSun" w:hAnsi="Cambria Math"/>
                  <w:sz w:val="28"/>
                  <w:szCs w:val="28"/>
                  <w:lang w:eastAsia="en-US"/>
                </w:rPr>
                <m:t xml:space="preserve"> </m:t>
              </m:r>
              <m:r>
                <w:rPr>
                  <w:rFonts w:ascii="Cambria Math" w:hAnsi="Cambria Math"/>
                  <w:sz w:val="28"/>
                  <w:szCs w:val="28"/>
                  <w:lang w:eastAsia="en-US"/>
                </w:rPr>
                <m:t>,</m:t>
              </m:r>
              <m:r>
                <w:rPr>
                  <w:rFonts w:ascii="Cambria Math" w:eastAsia="SimSun" w:hAnsi="Cambria Math"/>
                  <w:sz w:val="28"/>
                  <w:szCs w:val="28"/>
                  <w:lang w:eastAsia="en-US"/>
                </w:rPr>
                <m:t>#</m:t>
              </m:r>
              <m:d>
                <m:dPr>
                  <m:ctrlPr>
                    <w:rPr>
                      <w:rFonts w:ascii="Cambria Math" w:hAnsi="Cambria Math"/>
                      <w:i/>
                      <w:sz w:val="28"/>
                      <w:szCs w:val="28"/>
                      <w:lang w:val="en-US" w:eastAsia="en-US"/>
                    </w:rPr>
                  </m:ctrlPr>
                </m:dPr>
                <m:e>
                  <m:r>
                    <w:rPr>
                      <w:rFonts w:ascii="Cambria Math" w:hAnsi="Cambria Math"/>
                      <w:sz w:val="28"/>
                      <w:szCs w:val="28"/>
                      <w:lang w:val="en-US" w:eastAsia="en-US"/>
                    </w:rPr>
                    <m:t>8</m:t>
                  </m:r>
                </m:e>
              </m:d>
              <m:ctrlPr>
                <w:rPr>
                  <w:rFonts w:ascii="Cambria Math" w:eastAsia="SimSun" w:hAnsi="Cambria Math"/>
                  <w:i/>
                  <w:sz w:val="28"/>
                  <w:szCs w:val="28"/>
                  <w:lang w:eastAsia="en-US"/>
                </w:rPr>
              </m:ctrlPr>
            </m:e>
          </m:eqArr>
        </m:oMath>
      </m:oMathPara>
    </w:p>
    <w:p w14:paraId="3AF41DAA" w14:textId="77777777" w:rsidR="00CF53A9" w:rsidRPr="00CF53A9" w:rsidRDefault="00CF53A9" w:rsidP="00CF53A9">
      <w:pPr>
        <w:spacing w:line="360" w:lineRule="auto"/>
        <w:ind w:firstLine="0"/>
        <w:rPr>
          <w:rFonts w:eastAsia="SimSun"/>
          <w:iCs/>
          <w:sz w:val="28"/>
          <w:szCs w:val="28"/>
        </w:rPr>
      </w:pPr>
      <w:r w:rsidRPr="00CF53A9">
        <w:rPr>
          <w:rFonts w:eastAsia="SimSun"/>
          <w:iCs/>
          <w:sz w:val="28"/>
          <w:szCs w:val="28"/>
        </w:rPr>
        <w:t xml:space="preserve">де </w:t>
      </w:r>
      <w:r w:rsidRPr="00CF53A9">
        <w:rPr>
          <w:rFonts w:eastAsia="SimSun"/>
          <w:i/>
          <w:sz w:val="28"/>
          <w:szCs w:val="28"/>
          <w:lang w:val="en-US"/>
        </w:rPr>
        <w:t>C</w:t>
      </w:r>
      <w:r w:rsidRPr="00CF53A9">
        <w:rPr>
          <w:rFonts w:eastAsia="SimSun"/>
          <w:i/>
          <w:sz w:val="28"/>
          <w:szCs w:val="28"/>
          <w:vertAlign w:val="subscript"/>
          <w:lang w:val="en-US"/>
        </w:rPr>
        <w:t>i</w:t>
      </w:r>
      <w:r w:rsidRPr="00CF53A9">
        <w:rPr>
          <w:sz w:val="28"/>
          <w:szCs w:val="28"/>
        </w:rPr>
        <w:t xml:space="preserve"> – конституента одиниці</w:t>
      </w:r>
      <w:r w:rsidRPr="00CF53A9">
        <w:rPr>
          <w:sz w:val="28"/>
          <w:szCs w:val="28"/>
          <w:lang w:val="ru-RU"/>
        </w:rPr>
        <w:t xml:space="preserve">; </w:t>
      </w:r>
      <w:r w:rsidRPr="00CF53A9">
        <w:rPr>
          <w:i/>
          <w:iCs/>
          <w:sz w:val="28"/>
          <w:szCs w:val="28"/>
          <w:lang w:val="en-US"/>
        </w:rPr>
        <w:t>L</w:t>
      </w:r>
      <w:r w:rsidRPr="00CF53A9">
        <w:rPr>
          <w:sz w:val="28"/>
          <w:szCs w:val="28"/>
          <w:lang w:val="ru-RU"/>
        </w:rPr>
        <w:t xml:space="preserve"> </w:t>
      </w:r>
      <w:r w:rsidRPr="00CF53A9">
        <w:rPr>
          <w:sz w:val="28"/>
          <w:szCs w:val="28"/>
        </w:rPr>
        <w:t>– кількість</w:t>
      </w:r>
      <w:r w:rsidRPr="00CF53A9">
        <w:rPr>
          <w:sz w:val="28"/>
          <w:szCs w:val="28"/>
          <w:lang w:val="ru-RU"/>
        </w:rPr>
        <w:t xml:space="preserve"> </w:t>
      </w:r>
      <w:r w:rsidRPr="00CF53A9">
        <w:rPr>
          <w:i/>
          <w:iCs/>
          <w:sz w:val="28"/>
          <w:szCs w:val="28"/>
          <w:lang w:val="en-US"/>
        </w:rPr>
        <w:t>C</w:t>
      </w:r>
      <w:r w:rsidRPr="00CF53A9">
        <w:rPr>
          <w:i/>
          <w:iCs/>
          <w:sz w:val="28"/>
          <w:szCs w:val="28"/>
          <w:vertAlign w:val="subscript"/>
          <w:lang w:val="en-US"/>
        </w:rPr>
        <w:t>i</w:t>
      </w:r>
      <w:r w:rsidRPr="00CF53A9">
        <w:rPr>
          <w:sz w:val="28"/>
          <w:szCs w:val="28"/>
        </w:rPr>
        <w:t>.</w:t>
      </w:r>
    </w:p>
    <w:p w14:paraId="4222E1B2" w14:textId="77777777" w:rsidR="00CF53A9" w:rsidRPr="00CF53A9" w:rsidRDefault="00CF53A9" w:rsidP="00CF53A9">
      <w:pPr>
        <w:spacing w:line="360" w:lineRule="auto"/>
        <w:ind w:firstLine="709"/>
        <w:rPr>
          <w:rFonts w:eastAsia="SimSun"/>
          <w:iCs/>
          <w:sz w:val="28"/>
          <w:szCs w:val="28"/>
        </w:rPr>
      </w:pPr>
    </w:p>
    <w:p w14:paraId="76CF622B" w14:textId="78723D49" w:rsidR="004468CE" w:rsidRPr="00174825" w:rsidRDefault="00CF53A9" w:rsidP="00174825">
      <w:pPr>
        <w:spacing w:line="360" w:lineRule="auto"/>
        <w:ind w:firstLine="709"/>
        <w:rPr>
          <w:sz w:val="28"/>
          <w:szCs w:val="28"/>
          <w:lang w:val="en-US"/>
        </w:rPr>
      </w:pPr>
      <w:r w:rsidRPr="00CF53A9">
        <w:rPr>
          <w:rFonts w:eastAsia="SimSun"/>
          <w:iCs/>
          <w:sz w:val="28"/>
          <w:szCs w:val="28"/>
        </w:rPr>
        <w:t>Під конституентою одиниці мається на увазі елементарна кон’юнкція, що містить всі змінні</w:t>
      </w:r>
      <w:r w:rsidRPr="00CF53A9">
        <w:rPr>
          <w:rFonts w:eastAsia="SimSun"/>
          <w:iCs/>
          <w:sz w:val="28"/>
          <w:szCs w:val="28"/>
          <w:lang w:val="ru-RU"/>
        </w:rPr>
        <w:t xml:space="preserve"> </w:t>
      </w:r>
      <w:r w:rsidRPr="00CF53A9">
        <w:rPr>
          <w:rFonts w:eastAsia="SimSun"/>
          <w:i/>
          <w:sz w:val="28"/>
          <w:szCs w:val="28"/>
          <w:lang w:val="en-US"/>
        </w:rPr>
        <w:t>x</w:t>
      </w:r>
      <w:r w:rsidRPr="00CF53A9">
        <w:rPr>
          <w:rFonts w:eastAsia="SimSun"/>
          <w:i/>
          <w:sz w:val="28"/>
          <w:szCs w:val="28"/>
          <w:vertAlign w:val="subscript"/>
          <w:lang w:val="en-US"/>
        </w:rPr>
        <w:t>i</w:t>
      </w:r>
      <w:r w:rsidRPr="00CF53A9">
        <w:rPr>
          <w:sz w:val="28"/>
          <w:szCs w:val="28"/>
          <w:lang w:val="ru-RU"/>
        </w:rPr>
        <w:t xml:space="preserve"> </w:t>
      </w:r>
      <w:r w:rsidRPr="00CF53A9">
        <w:rPr>
          <w:sz w:val="28"/>
          <w:szCs w:val="28"/>
        </w:rPr>
        <w:t>(</w:t>
      </w:r>
      <w:r w:rsidRPr="00CF53A9">
        <w:rPr>
          <w:i/>
          <w:iCs/>
          <w:sz w:val="28"/>
          <w:szCs w:val="28"/>
        </w:rPr>
        <w:t>i</w:t>
      </w:r>
      <w:r w:rsidRPr="00CF53A9">
        <w:rPr>
          <w:sz w:val="28"/>
          <w:szCs w:val="28"/>
        </w:rPr>
        <w:t xml:space="preserve"> = 1, ..., </w:t>
      </w:r>
      <w:r w:rsidRPr="00CF53A9">
        <w:rPr>
          <w:i/>
          <w:iCs/>
          <w:sz w:val="28"/>
          <w:szCs w:val="28"/>
        </w:rPr>
        <w:t>N</w:t>
      </w:r>
      <w:r w:rsidRPr="00CF53A9">
        <w:rPr>
          <w:sz w:val="28"/>
          <w:szCs w:val="28"/>
        </w:rPr>
        <w:t>). Відповідно до виразу (1), існує всього одна конституента, що дорівнює 1. Саме вона ідентифікує стан кожного процесора системи.</w:t>
      </w:r>
      <w:r w:rsidR="004468CE">
        <w:rPr>
          <w:sz w:val="28"/>
          <w:szCs w:val="28"/>
        </w:rPr>
        <w:t xml:space="preserve"> </w:t>
      </w:r>
      <w:r w:rsidRPr="00CF53A9">
        <w:rPr>
          <w:rFonts w:eastAsia="SimSun"/>
          <w:sz w:val="28"/>
          <w:szCs w:val="28"/>
        </w:rPr>
        <w:t>Враховуючи (7), для виразу (8) є справедливим наступне</w:t>
      </w:r>
      <w:r w:rsidRPr="00CF53A9">
        <w:rPr>
          <w:rFonts w:eastAsia="SimSun"/>
          <w:sz w:val="28"/>
          <w:szCs w:val="28"/>
          <w:lang w:val="ru-RU"/>
        </w:rPr>
        <w:t>:</w:t>
      </w:r>
    </w:p>
    <w:p w14:paraId="7A045CCF" w14:textId="77777777" w:rsidR="00CF53A9" w:rsidRPr="00CF53A9" w:rsidRDefault="00000000" w:rsidP="00CF53A9">
      <w:pPr>
        <w:spacing w:line="360" w:lineRule="auto"/>
        <w:ind w:firstLine="709"/>
        <w:rPr>
          <w:rFonts w:eastAsia="SimSun"/>
          <w:sz w:val="28"/>
          <w:szCs w:val="28"/>
          <w:lang w:val="en-US" w:eastAsia="en-US"/>
        </w:rPr>
      </w:pPr>
      <m:oMathPara>
        <m:oMath>
          <m:eqArr>
            <m:eqArrPr>
              <m:maxDist m:val="1"/>
              <m:ctrlPr>
                <w:rPr>
                  <w:rFonts w:ascii="Cambria Math" w:hAnsi="Cambria Math"/>
                  <w:i/>
                  <w:sz w:val="28"/>
                  <w:szCs w:val="28"/>
                  <w:lang w:eastAsia="en-US"/>
                </w:rPr>
              </m:ctrlPr>
            </m:eqArrPr>
            <m:e>
              <m:nary>
                <m:naryPr>
                  <m:chr m:val="⋁"/>
                  <m:limLoc m:val="undOvr"/>
                  <m:ctrlPr>
                    <w:rPr>
                      <w:rFonts w:ascii="Cambria Math" w:eastAsia="SimSun" w:hAnsi="Cambria Math"/>
                      <w:i/>
                      <w:sz w:val="28"/>
                      <w:szCs w:val="28"/>
                      <w:lang w:eastAsia="en-US"/>
                    </w:rPr>
                  </m:ctrlPr>
                </m:naryPr>
                <m:sub>
                  <m:r>
                    <w:rPr>
                      <w:rFonts w:ascii="Cambria Math" w:eastAsia="SimSun" w:hAnsi="Cambria Math"/>
                      <w:sz w:val="28"/>
                      <w:szCs w:val="28"/>
                      <w:lang w:eastAsia="en-US"/>
                    </w:rPr>
                    <m:t>i</m:t>
                  </m:r>
                  <m:r>
                    <w:rPr>
                      <w:rFonts w:ascii="Cambria Math" w:eastAsia="SimSun" w:hAnsi="Cambria Math"/>
                      <w:sz w:val="28"/>
                      <w:szCs w:val="28"/>
                      <w:lang w:val="ru-RU" w:eastAsia="en-US"/>
                    </w:rPr>
                    <m:t>=1</m:t>
                  </m:r>
                </m:sub>
                <m:sup>
                  <m:r>
                    <w:rPr>
                      <w:rFonts w:ascii="Cambria Math" w:eastAsia="SimSun" w:hAnsi="Cambria Math"/>
                      <w:sz w:val="28"/>
                      <w:szCs w:val="28"/>
                      <w:lang w:val="en-US" w:eastAsia="en-US"/>
                    </w:rPr>
                    <m:t>L</m:t>
                  </m:r>
                </m:sup>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C</m:t>
                      </m:r>
                    </m:e>
                    <m:sub>
                      <m:r>
                        <w:rPr>
                          <w:rFonts w:ascii="Cambria Math" w:eastAsia="SimSun" w:hAnsi="Cambria Math"/>
                          <w:sz w:val="28"/>
                          <w:szCs w:val="28"/>
                          <w:lang w:eastAsia="en-US"/>
                        </w:rPr>
                        <m:t>i</m:t>
                      </m:r>
                    </m:sub>
                  </m:sSub>
                </m:e>
              </m:nary>
              <m:r>
                <w:rPr>
                  <w:rFonts w:ascii="Cambria Math" w:hAnsi="Cambria Math"/>
                  <w:sz w:val="28"/>
                  <w:szCs w:val="28"/>
                  <w:lang w:eastAsia="en-US"/>
                </w:rPr>
                <m:t>=1.</m:t>
              </m:r>
              <m:r>
                <w:rPr>
                  <w:rFonts w:ascii="Cambria Math" w:eastAsia="SimSun" w:hAnsi="Cambria Math"/>
                  <w:sz w:val="28"/>
                  <w:szCs w:val="28"/>
                  <w:lang w:eastAsia="en-US"/>
                </w:rPr>
                <m:t>#</m:t>
              </m:r>
              <m:d>
                <m:dPr>
                  <m:ctrlPr>
                    <w:rPr>
                      <w:rFonts w:ascii="Cambria Math" w:hAnsi="Cambria Math"/>
                      <w:i/>
                      <w:sz w:val="28"/>
                      <w:szCs w:val="28"/>
                      <w:lang w:val="en-US" w:eastAsia="en-US"/>
                    </w:rPr>
                  </m:ctrlPr>
                </m:dPr>
                <m:e>
                  <m:r>
                    <w:rPr>
                      <w:rFonts w:ascii="Cambria Math" w:hAnsi="Cambria Math"/>
                      <w:sz w:val="28"/>
                      <w:szCs w:val="28"/>
                      <w:lang w:val="en-US" w:eastAsia="en-US"/>
                    </w:rPr>
                    <m:t>9</m:t>
                  </m:r>
                </m:e>
              </m:d>
              <m:ctrlPr>
                <w:rPr>
                  <w:rFonts w:ascii="Cambria Math" w:eastAsia="SimSun" w:hAnsi="Cambria Math"/>
                  <w:i/>
                  <w:sz w:val="28"/>
                  <w:szCs w:val="28"/>
                  <w:lang w:eastAsia="en-US"/>
                </w:rPr>
              </m:ctrlPr>
            </m:e>
          </m:eqArr>
        </m:oMath>
      </m:oMathPara>
    </w:p>
    <w:p w14:paraId="146959F4" w14:textId="77777777" w:rsidR="00CF53A9" w:rsidRPr="00CF53A9" w:rsidRDefault="00CF53A9" w:rsidP="00CF53A9">
      <w:pPr>
        <w:spacing w:line="360" w:lineRule="auto"/>
        <w:ind w:firstLine="709"/>
        <w:rPr>
          <w:rFonts w:eastAsia="SimSun"/>
          <w:sz w:val="28"/>
          <w:szCs w:val="28"/>
        </w:rPr>
      </w:pPr>
    </w:p>
    <w:p w14:paraId="28AC96B8"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Після вказаних вище перетворень, рівняння (9) має 3 можливі випадки</w:t>
      </w:r>
      <w:r w:rsidRPr="00CF53A9">
        <w:rPr>
          <w:rFonts w:eastAsia="SimSun"/>
          <w:sz w:val="28"/>
          <w:szCs w:val="28"/>
          <w:lang w:val="ru-RU"/>
        </w:rPr>
        <w:t>:</w:t>
      </w:r>
    </w:p>
    <w:p w14:paraId="001EE9B7" w14:textId="77777777" w:rsidR="00CF53A9" w:rsidRPr="00CF53A9" w:rsidRDefault="00000000" w:rsidP="00CF53A9">
      <w:pPr>
        <w:numPr>
          <w:ilvl w:val="0"/>
          <w:numId w:val="132"/>
        </w:numPr>
        <w:spacing w:line="360" w:lineRule="auto"/>
        <w:ind w:left="714" w:hanging="357"/>
        <w:contextualSpacing/>
        <w:rPr>
          <w:rFonts w:eastAsia="Calibri" w:cs="Calibri"/>
          <w:kern w:val="2"/>
          <w:sz w:val="28"/>
          <w:szCs w:val="28"/>
          <w:lang w:eastAsia="en-US"/>
        </w:rPr>
      </w:pPr>
      <m:oMath>
        <m:sSub>
          <m:sSubPr>
            <m:ctrlPr>
              <w:rPr>
                <w:rFonts w:ascii="Cambria Math" w:eastAsia="SimSun" w:hAnsi="Cambria Math"/>
                <w:i/>
                <w:iCs/>
                <w:kern w:val="2"/>
                <w:sz w:val="28"/>
                <w:szCs w:val="28"/>
                <w:lang w:val="en-US" w:eastAsia="en-US"/>
              </w:rPr>
            </m:ctrlPr>
          </m:sSubPr>
          <m:e>
            <m:r>
              <w:rPr>
                <w:rFonts w:ascii="Cambria Math" w:eastAsia="SimSun" w:hAnsi="Cambria Math"/>
                <w:kern w:val="2"/>
                <w:sz w:val="28"/>
                <w:szCs w:val="28"/>
                <w:lang w:val="en-US" w:eastAsia="en-US"/>
              </w:rPr>
              <m:t>C</m:t>
            </m:r>
          </m:e>
          <m:sub>
            <m:r>
              <w:rPr>
                <w:rFonts w:ascii="Cambria Math" w:eastAsia="SimSun" w:hAnsi="Cambria Math"/>
                <w:kern w:val="2"/>
                <w:sz w:val="28"/>
                <w:szCs w:val="28"/>
                <w:lang w:val="en-US" w:eastAsia="en-US"/>
              </w:rPr>
              <m:t>i</m:t>
            </m:r>
          </m:sub>
        </m:sSub>
      </m:oMath>
      <w:r w:rsidR="00CF53A9" w:rsidRPr="00CF53A9">
        <w:rPr>
          <w:rFonts w:cs="Calibri"/>
          <w:kern w:val="2"/>
          <w:sz w:val="28"/>
          <w:szCs w:val="28"/>
          <w:lang w:val="ru-RU" w:eastAsia="en-US"/>
        </w:rPr>
        <w:t xml:space="preserve"> = 1 </w:t>
      </w:r>
      <w:r w:rsidR="00CF53A9" w:rsidRPr="00CF53A9">
        <w:rPr>
          <w:rFonts w:cs="Calibri"/>
          <w:kern w:val="2"/>
          <w:sz w:val="28"/>
          <w:szCs w:val="28"/>
          <w:lang w:eastAsia="en-US"/>
        </w:rPr>
        <w:t xml:space="preserve">або </w:t>
      </w:r>
      <w:r w:rsidR="00CF53A9" w:rsidRPr="00CF53A9">
        <w:rPr>
          <w:rFonts w:cs="Calibri"/>
          <w:i/>
          <w:iCs/>
          <w:kern w:val="2"/>
          <w:sz w:val="28"/>
          <w:szCs w:val="28"/>
          <w:lang w:val="en-US" w:eastAsia="en-US"/>
        </w:rPr>
        <w:t>L</w:t>
      </w:r>
      <w:r w:rsidR="00CF53A9" w:rsidRPr="00CF53A9">
        <w:rPr>
          <w:rFonts w:cs="Calibri"/>
          <w:kern w:val="2"/>
          <w:sz w:val="28"/>
          <w:szCs w:val="28"/>
          <w:lang w:val="ru-RU" w:eastAsia="en-US"/>
        </w:rPr>
        <w:t xml:space="preserve"> = 1;</w:t>
      </w:r>
    </w:p>
    <w:p w14:paraId="3CF8AEEE" w14:textId="77777777" w:rsidR="00CF53A9" w:rsidRPr="00CF53A9" w:rsidRDefault="00000000" w:rsidP="00CF53A9">
      <w:pPr>
        <w:numPr>
          <w:ilvl w:val="0"/>
          <w:numId w:val="132"/>
        </w:numPr>
        <w:spacing w:line="360" w:lineRule="auto"/>
        <w:ind w:left="714" w:hanging="357"/>
        <w:contextualSpacing/>
        <w:rPr>
          <w:rFonts w:eastAsia="Calibri" w:cs="Calibri"/>
          <w:kern w:val="2"/>
          <w:sz w:val="28"/>
          <w:szCs w:val="28"/>
          <w:lang w:val="ru-RU" w:eastAsia="en-US"/>
        </w:rPr>
      </w:pPr>
      <m:oMath>
        <m:sSub>
          <m:sSubPr>
            <m:ctrlPr>
              <w:rPr>
                <w:rFonts w:ascii="Cambria Math" w:eastAsia="Calibri" w:hAnsi="Cambria Math" w:cs="Calibri"/>
                <w:i/>
                <w:kern w:val="2"/>
                <w:sz w:val="28"/>
                <w:szCs w:val="28"/>
                <w:lang w:val="en-US" w:eastAsia="en-US"/>
              </w:rPr>
            </m:ctrlPr>
          </m:sSubPr>
          <m:e>
            <m:r>
              <w:rPr>
                <w:rFonts w:ascii="Cambria Math" w:eastAsia="Calibri" w:hAnsi="Cambria Math" w:cs="Calibri"/>
                <w:kern w:val="2"/>
                <w:sz w:val="28"/>
                <w:szCs w:val="28"/>
                <w:lang w:val="en-US" w:eastAsia="en-US"/>
              </w:rPr>
              <m:t>C</m:t>
            </m:r>
          </m:e>
          <m:sub>
            <m:sSub>
              <m:sSubPr>
                <m:ctrlPr>
                  <w:rPr>
                    <w:rFonts w:ascii="Cambria Math" w:eastAsia="Calibri" w:hAnsi="Cambria Math" w:cs="Calibri"/>
                    <w:i/>
                    <w:kern w:val="2"/>
                    <w:sz w:val="28"/>
                    <w:szCs w:val="28"/>
                    <w:lang w:val="en-US" w:eastAsia="en-US"/>
                  </w:rPr>
                </m:ctrlPr>
              </m:sSubPr>
              <m:e>
                <m:r>
                  <w:rPr>
                    <w:rFonts w:ascii="Cambria Math" w:eastAsia="Calibri" w:hAnsi="Cambria Math" w:cs="Calibri"/>
                    <w:kern w:val="2"/>
                    <w:sz w:val="28"/>
                    <w:szCs w:val="28"/>
                    <w:lang w:val="en-US" w:eastAsia="en-US"/>
                  </w:rPr>
                  <m:t>i</m:t>
                </m:r>
              </m:e>
              <m:sub>
                <m:r>
                  <m:rPr>
                    <m:sty m:val="p"/>
                  </m:rPr>
                  <w:rPr>
                    <w:rFonts w:ascii="Cambria Math" w:eastAsia="Calibri" w:hAnsi="Cambria Math" w:cs="Calibri"/>
                    <w:kern w:val="2"/>
                    <w:sz w:val="28"/>
                    <w:szCs w:val="28"/>
                    <w:lang w:val="ru-RU" w:eastAsia="en-US"/>
                  </w:rPr>
                  <m:t>1</m:t>
                </m:r>
              </m:sub>
            </m:sSub>
          </m:sub>
        </m:sSub>
        <m:r>
          <w:rPr>
            <w:rFonts w:ascii="Cambria Math" w:eastAsia="Calibri" w:hAnsi="Cambria Math" w:cs="Calibri"/>
            <w:kern w:val="2"/>
            <w:sz w:val="28"/>
            <w:szCs w:val="28"/>
            <w:lang w:val="ru-RU" w:eastAsia="en-US"/>
          </w:rPr>
          <m:t>∨… ∨</m:t>
        </m:r>
        <m:sSub>
          <m:sSubPr>
            <m:ctrlPr>
              <w:rPr>
                <w:rFonts w:ascii="Cambria Math" w:eastAsia="Calibri" w:hAnsi="Cambria Math" w:cs="Calibri"/>
                <w:i/>
                <w:kern w:val="2"/>
                <w:sz w:val="28"/>
                <w:szCs w:val="28"/>
                <w:lang w:val="en-US" w:eastAsia="en-US"/>
              </w:rPr>
            </m:ctrlPr>
          </m:sSubPr>
          <m:e>
            <m:r>
              <w:rPr>
                <w:rFonts w:ascii="Cambria Math" w:eastAsia="Calibri" w:hAnsi="Cambria Math" w:cs="Calibri"/>
                <w:kern w:val="2"/>
                <w:sz w:val="28"/>
                <w:szCs w:val="28"/>
                <w:lang w:val="en-US" w:eastAsia="en-US"/>
              </w:rPr>
              <m:t>C</m:t>
            </m:r>
          </m:e>
          <m:sub>
            <m:sSub>
              <m:sSubPr>
                <m:ctrlPr>
                  <w:rPr>
                    <w:rFonts w:ascii="Cambria Math" w:eastAsia="Calibri" w:hAnsi="Cambria Math" w:cs="Calibri"/>
                    <w:i/>
                    <w:kern w:val="2"/>
                    <w:sz w:val="28"/>
                    <w:szCs w:val="28"/>
                    <w:lang w:val="en-US" w:eastAsia="en-US"/>
                  </w:rPr>
                </m:ctrlPr>
              </m:sSubPr>
              <m:e>
                <m:r>
                  <w:rPr>
                    <w:rFonts w:ascii="Cambria Math" w:eastAsia="Calibri" w:hAnsi="Cambria Math" w:cs="Calibri"/>
                    <w:kern w:val="2"/>
                    <w:sz w:val="28"/>
                    <w:szCs w:val="28"/>
                    <w:lang w:val="en-US" w:eastAsia="en-US"/>
                  </w:rPr>
                  <m:t>i</m:t>
                </m:r>
              </m:e>
              <m:sub>
                <m:r>
                  <w:rPr>
                    <w:rFonts w:ascii="Cambria Math" w:eastAsia="Calibri" w:hAnsi="Cambria Math" w:cs="Calibri"/>
                    <w:kern w:val="2"/>
                    <w:sz w:val="28"/>
                    <w:szCs w:val="28"/>
                    <w:lang w:val="en-US" w:eastAsia="en-US"/>
                  </w:rPr>
                  <m:t>L</m:t>
                </m:r>
              </m:sub>
            </m:sSub>
          </m:sub>
        </m:sSub>
      </m:oMath>
      <w:r w:rsidR="00CF53A9" w:rsidRPr="00CF53A9">
        <w:rPr>
          <w:rFonts w:cs="Calibri"/>
          <w:kern w:val="2"/>
          <w:sz w:val="28"/>
          <w:szCs w:val="28"/>
          <w:lang w:val="ru-RU" w:eastAsia="en-US"/>
        </w:rPr>
        <w:t xml:space="preserve"> = 1</w:t>
      </w:r>
      <w:r w:rsidR="00CF53A9" w:rsidRPr="00CF53A9">
        <w:rPr>
          <w:rFonts w:eastAsia="Calibri" w:cs="Calibri"/>
          <w:kern w:val="2"/>
          <w:sz w:val="28"/>
          <w:szCs w:val="28"/>
          <w:lang w:val="ru-RU" w:eastAsia="en-US"/>
        </w:rPr>
        <w:t xml:space="preserve"> </w:t>
      </w:r>
      <w:r w:rsidR="00CF53A9" w:rsidRPr="00CF53A9">
        <w:rPr>
          <w:rFonts w:eastAsia="Calibri" w:cs="Calibri"/>
          <w:kern w:val="2"/>
          <w:sz w:val="28"/>
          <w:szCs w:val="28"/>
          <w:lang w:eastAsia="en-US"/>
        </w:rPr>
        <w:t xml:space="preserve">або </w:t>
      </w:r>
      <w:r w:rsidR="00CF53A9" w:rsidRPr="00CF53A9">
        <w:rPr>
          <w:rFonts w:eastAsia="Calibri" w:cs="Calibri"/>
          <w:i/>
          <w:iCs/>
          <w:kern w:val="2"/>
          <w:sz w:val="28"/>
          <w:szCs w:val="28"/>
          <w:lang w:val="en-US" w:eastAsia="en-US"/>
        </w:rPr>
        <w:t>L</w:t>
      </w:r>
      <w:r w:rsidR="00CF53A9" w:rsidRPr="00CF53A9">
        <w:rPr>
          <w:rFonts w:eastAsia="Calibri" w:cs="Calibri"/>
          <w:i/>
          <w:iCs/>
          <w:kern w:val="2"/>
          <w:sz w:val="28"/>
          <w:szCs w:val="28"/>
          <w:lang w:eastAsia="en-US"/>
        </w:rPr>
        <w:t xml:space="preserve"> </w:t>
      </w:r>
      <m:oMath>
        <m:r>
          <w:rPr>
            <w:rFonts w:ascii="Cambria Math" w:eastAsia="Calibri" w:hAnsi="Cambria Math" w:cs="Calibri"/>
            <w:kern w:val="2"/>
            <w:sz w:val="28"/>
            <w:szCs w:val="28"/>
            <w:lang w:eastAsia="en-US"/>
          </w:rPr>
          <m:t>&gt;</m:t>
        </m:r>
      </m:oMath>
      <w:r w:rsidR="00CF53A9" w:rsidRPr="00CF53A9">
        <w:rPr>
          <w:rFonts w:eastAsia="Calibri" w:cs="Calibri"/>
          <w:kern w:val="2"/>
          <w:sz w:val="28"/>
          <w:szCs w:val="28"/>
          <w:lang w:val="ru-RU" w:eastAsia="en-US"/>
        </w:rPr>
        <w:t xml:space="preserve"> 1;</w:t>
      </w:r>
    </w:p>
    <w:p w14:paraId="2B5BA2B3" w14:textId="77777777" w:rsidR="00CF53A9" w:rsidRPr="00CF53A9" w:rsidRDefault="00CF53A9" w:rsidP="00CF53A9">
      <w:pPr>
        <w:numPr>
          <w:ilvl w:val="0"/>
          <w:numId w:val="132"/>
        </w:numPr>
        <w:spacing w:line="360" w:lineRule="auto"/>
        <w:ind w:left="714" w:hanging="357"/>
        <w:contextualSpacing/>
        <w:rPr>
          <w:rFonts w:eastAsia="Calibri" w:cs="Calibri"/>
          <w:kern w:val="2"/>
          <w:sz w:val="28"/>
          <w:szCs w:val="28"/>
          <w:lang w:val="ru-RU" w:eastAsia="en-US"/>
        </w:rPr>
      </w:pPr>
      <w:r w:rsidRPr="00CF53A9">
        <w:rPr>
          <w:rFonts w:eastAsia="Calibri" w:cs="Calibri"/>
          <w:kern w:val="2"/>
          <w:sz w:val="28"/>
          <w:szCs w:val="28"/>
          <w:lang w:val="en-US" w:eastAsia="en-US"/>
        </w:rPr>
        <w:t xml:space="preserve">0 = 1 </w:t>
      </w:r>
      <w:r w:rsidRPr="00CF53A9">
        <w:rPr>
          <w:rFonts w:eastAsia="Calibri" w:cs="Calibri"/>
          <w:kern w:val="2"/>
          <w:sz w:val="28"/>
          <w:szCs w:val="28"/>
          <w:lang w:eastAsia="en-US"/>
        </w:rPr>
        <w:t xml:space="preserve">або </w:t>
      </w:r>
      <w:r w:rsidRPr="00CF53A9">
        <w:rPr>
          <w:rFonts w:eastAsia="Calibri" w:cs="Calibri"/>
          <w:i/>
          <w:iCs/>
          <w:kern w:val="2"/>
          <w:sz w:val="28"/>
          <w:szCs w:val="28"/>
          <w:lang w:val="en-US" w:eastAsia="en-US"/>
        </w:rPr>
        <w:t>L</w:t>
      </w:r>
      <w:r w:rsidRPr="00CF53A9">
        <w:rPr>
          <w:rFonts w:eastAsia="Calibri" w:cs="Calibri"/>
          <w:kern w:val="2"/>
          <w:sz w:val="28"/>
          <w:szCs w:val="28"/>
          <w:lang w:val="en-US" w:eastAsia="en-US"/>
        </w:rPr>
        <w:t xml:space="preserve"> = 0.</w:t>
      </w:r>
    </w:p>
    <w:p w14:paraId="757D84C4" w14:textId="4350E000" w:rsidR="00CF53A9" w:rsidRPr="00CF53A9" w:rsidRDefault="00CC77CF" w:rsidP="00CF53A9">
      <w:pPr>
        <w:spacing w:line="360" w:lineRule="auto"/>
        <w:ind w:firstLine="709"/>
        <w:rPr>
          <w:rFonts w:eastAsia="SimSun"/>
          <w:sz w:val="28"/>
          <w:szCs w:val="28"/>
        </w:rPr>
      </w:pPr>
      <w:r>
        <w:rPr>
          <w:rFonts w:eastAsia="SimSun"/>
          <w:sz w:val="28"/>
          <w:szCs w:val="28"/>
        </w:rPr>
        <w:t>У</w:t>
      </w:r>
      <w:r w:rsidR="00CF53A9" w:rsidRPr="00CF53A9">
        <w:rPr>
          <w:rFonts w:eastAsia="SimSun"/>
          <w:sz w:val="28"/>
          <w:szCs w:val="28"/>
        </w:rPr>
        <w:t xml:space="preserve"> першому випадку було отримано всього одну елементарну кон’юнкцію. Стан системи визначається наступним чином</w:t>
      </w:r>
      <w:r w:rsidR="00CF53A9" w:rsidRPr="00CF53A9">
        <w:rPr>
          <w:rFonts w:eastAsia="SimSun"/>
          <w:sz w:val="28"/>
          <w:szCs w:val="28"/>
          <w:lang w:val="ru-RU"/>
        </w:rPr>
        <w:t xml:space="preserve">: </w:t>
      </w:r>
      <w:r w:rsidR="00CF53A9" w:rsidRPr="00CF53A9">
        <w:rPr>
          <w:rFonts w:eastAsia="SimSun"/>
          <w:sz w:val="28"/>
          <w:szCs w:val="28"/>
        </w:rPr>
        <w:t xml:space="preserve">процесори, які відповідають змінним в конституенті без інверсії, є справними. Відповідно, процесори, змінні яких мають інверсію, розглядаються як несправні. </w:t>
      </w:r>
    </w:p>
    <w:p w14:paraId="6B5B47F0" w14:textId="77777777" w:rsidR="00CF53A9" w:rsidRPr="00CF53A9" w:rsidRDefault="00CF53A9" w:rsidP="00CF53A9">
      <w:pPr>
        <w:spacing w:line="360" w:lineRule="auto"/>
        <w:ind w:firstLine="709"/>
        <w:rPr>
          <w:rFonts w:eastAsia="SimSun"/>
          <w:sz w:val="28"/>
          <w:szCs w:val="28"/>
          <w:lang w:val="ru-RU"/>
        </w:rPr>
      </w:pPr>
      <w:r w:rsidRPr="00CF53A9">
        <w:rPr>
          <w:rFonts w:eastAsia="SimSun"/>
          <w:sz w:val="28"/>
          <w:szCs w:val="28"/>
        </w:rPr>
        <w:t>Другий випадок показує ситуацію, коли після перетворень залишилося більше однієї конституенти, одна з яких має відповідати реальному стану системи. В</w:t>
      </w:r>
      <w:r w:rsidRPr="00CF53A9">
        <w:rPr>
          <w:rFonts w:eastAsia="SimSun"/>
          <w:sz w:val="28"/>
          <w:szCs w:val="28"/>
          <w:lang w:val="ru-RU"/>
        </w:rPr>
        <w:t xml:space="preserve"> </w:t>
      </w:r>
      <w:r w:rsidRPr="00CF53A9">
        <w:rPr>
          <w:rFonts w:eastAsia="SimSun"/>
          <w:sz w:val="28"/>
          <w:szCs w:val="28"/>
        </w:rPr>
        <w:t xml:space="preserve">такій ситуації проводять додаткові тести, поки не буде виключено всі, крім однієї, конституенти. Доцільно спочатку виявити ті змінні, які в кожній елементарній кон’юнкції мають однаковий стан – інверсію або її відсутність. Це допомагає зменшити кількість тестувань визначенням відповідно точно несправних або точно справних процесорів. Якщо після проведення додаткових тестів все одно залишається більше однієї конституенти, тоді можна зробити висновок, що система не є </w:t>
      </w:r>
      <w:r w:rsidRPr="00CF53A9">
        <w:rPr>
          <w:rFonts w:eastAsia="SimSun"/>
          <w:sz w:val="28"/>
          <w:szCs w:val="28"/>
          <w:lang w:val="en-US"/>
        </w:rPr>
        <w:t>M</w:t>
      </w:r>
      <w:r w:rsidRPr="00CF53A9">
        <w:rPr>
          <w:rFonts w:eastAsia="SimSun"/>
          <w:sz w:val="28"/>
          <w:szCs w:val="28"/>
        </w:rPr>
        <w:t>-діагностованною.</w:t>
      </w:r>
    </w:p>
    <w:p w14:paraId="27E3C264"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В останньому випадку було виключено всі елементарні кон’юнкції. Це може бути можливо тільки тоді, коли більше ніж </w:t>
      </w:r>
      <w:r w:rsidRPr="00CF53A9">
        <w:rPr>
          <w:rFonts w:eastAsia="SimSun"/>
          <w:i/>
          <w:iCs/>
          <w:sz w:val="28"/>
          <w:szCs w:val="28"/>
          <w:lang w:val="en-US"/>
        </w:rPr>
        <w:t>M</w:t>
      </w:r>
      <w:r w:rsidRPr="00CF53A9">
        <w:rPr>
          <w:rFonts w:eastAsia="SimSun"/>
          <w:sz w:val="28"/>
          <w:szCs w:val="28"/>
        </w:rPr>
        <w:t xml:space="preserve"> процесорів є несправними. Кількість інверсій кожної конституенти виявилися більшими, ніж </w:t>
      </w:r>
      <w:r w:rsidRPr="00CF53A9">
        <w:rPr>
          <w:rFonts w:eastAsia="SimSun"/>
          <w:i/>
          <w:iCs/>
          <w:sz w:val="28"/>
          <w:szCs w:val="28"/>
          <w:lang w:val="en-US"/>
        </w:rPr>
        <w:t>M</w:t>
      </w:r>
      <w:r w:rsidRPr="00CF53A9">
        <w:rPr>
          <w:rFonts w:eastAsia="SimSun"/>
          <w:sz w:val="28"/>
          <w:szCs w:val="28"/>
        </w:rPr>
        <w:t xml:space="preserve">, тому вони були виключені. Наведена ситуація не є універсальною для даного випадку, оскільки навіть при виході з ладу більшої за </w:t>
      </w:r>
      <w:r w:rsidRPr="00CF53A9">
        <w:rPr>
          <w:rFonts w:eastAsia="SimSun"/>
          <w:i/>
          <w:iCs/>
          <w:sz w:val="28"/>
          <w:szCs w:val="28"/>
          <w:lang w:val="en-US"/>
        </w:rPr>
        <w:t>M</w:t>
      </w:r>
      <w:r w:rsidRPr="00CF53A9">
        <w:rPr>
          <w:rFonts w:eastAsia="SimSun"/>
          <w:sz w:val="28"/>
          <w:szCs w:val="28"/>
        </w:rPr>
        <w:t xml:space="preserve"> кількості процесорів, результати тестування все одно можуть мати вигляд перших двох випадків.</w:t>
      </w:r>
    </w:p>
    <w:p w14:paraId="67A54813"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Розглянемо приклад використання даного методу. Нехай 2-діагностовану систему, яка складається з 5 процесорів. Позначимо вершини як </w:t>
      </w:r>
      <w:r w:rsidRPr="00CF53A9">
        <w:rPr>
          <w:rFonts w:eastAsia="SimSun"/>
          <w:i/>
          <w:iCs/>
          <w:sz w:val="28"/>
          <w:szCs w:val="28"/>
          <w:lang w:val="en-US"/>
        </w:rPr>
        <w:t>a</w:t>
      </w:r>
      <w:r w:rsidRPr="00CF53A9">
        <w:rPr>
          <w:rFonts w:eastAsia="SimSun"/>
          <w:sz w:val="28"/>
          <w:szCs w:val="28"/>
          <w:lang w:val="ru-RU"/>
        </w:rPr>
        <w:t xml:space="preserve">, </w:t>
      </w:r>
      <w:r w:rsidRPr="00CF53A9">
        <w:rPr>
          <w:rFonts w:eastAsia="SimSun"/>
          <w:i/>
          <w:iCs/>
          <w:sz w:val="28"/>
          <w:szCs w:val="28"/>
          <w:lang w:val="en-US"/>
        </w:rPr>
        <w:t>b</w:t>
      </w:r>
      <w:r w:rsidRPr="00CF53A9">
        <w:rPr>
          <w:rFonts w:eastAsia="SimSun"/>
          <w:sz w:val="28"/>
          <w:szCs w:val="28"/>
          <w:lang w:val="ru-RU"/>
        </w:rPr>
        <w:t xml:space="preserve">, </w:t>
      </w:r>
      <w:r w:rsidRPr="00CF53A9">
        <w:rPr>
          <w:rFonts w:eastAsia="SimSun"/>
          <w:i/>
          <w:iCs/>
          <w:sz w:val="28"/>
          <w:szCs w:val="28"/>
          <w:lang w:val="en-US"/>
        </w:rPr>
        <w:t>c</w:t>
      </w:r>
      <w:r w:rsidRPr="00CF53A9">
        <w:rPr>
          <w:rFonts w:eastAsia="SimSun"/>
          <w:sz w:val="28"/>
          <w:szCs w:val="28"/>
          <w:lang w:val="ru-RU"/>
        </w:rPr>
        <w:t xml:space="preserve">, </w:t>
      </w:r>
      <w:r w:rsidRPr="00CF53A9">
        <w:rPr>
          <w:rFonts w:eastAsia="SimSun"/>
          <w:i/>
          <w:iCs/>
          <w:sz w:val="28"/>
          <w:szCs w:val="28"/>
          <w:lang w:val="en-US"/>
        </w:rPr>
        <w:t>d</w:t>
      </w:r>
      <w:r w:rsidRPr="00CF53A9">
        <w:rPr>
          <w:rFonts w:eastAsia="SimSun"/>
          <w:sz w:val="28"/>
          <w:szCs w:val="28"/>
          <w:lang w:val="ru-RU"/>
        </w:rPr>
        <w:t xml:space="preserve">, </w:t>
      </w:r>
      <w:r w:rsidRPr="00CF53A9">
        <w:rPr>
          <w:rFonts w:eastAsia="SimSun"/>
          <w:i/>
          <w:iCs/>
          <w:sz w:val="28"/>
          <w:szCs w:val="28"/>
          <w:lang w:val="en-US"/>
        </w:rPr>
        <w:t>e</w:t>
      </w:r>
      <w:r w:rsidRPr="00CF53A9">
        <w:rPr>
          <w:rFonts w:eastAsia="SimSun"/>
          <w:sz w:val="28"/>
          <w:szCs w:val="28"/>
          <w:lang w:val="ru-RU"/>
        </w:rPr>
        <w:t xml:space="preserve">. </w:t>
      </w:r>
      <w:r w:rsidRPr="00CF53A9">
        <w:rPr>
          <w:rFonts w:eastAsia="SimSun"/>
          <w:sz w:val="28"/>
          <w:szCs w:val="28"/>
        </w:rPr>
        <w:t>Зображення топології зв’язків системи у вигляді графу зображено на рис. 8.</w:t>
      </w:r>
    </w:p>
    <w:p w14:paraId="4ACAE143" w14:textId="77777777" w:rsidR="00CF53A9" w:rsidRPr="00CF53A9" w:rsidRDefault="00CF53A9" w:rsidP="00CF53A9">
      <w:pPr>
        <w:spacing w:line="360" w:lineRule="auto"/>
        <w:ind w:firstLine="709"/>
        <w:rPr>
          <w:rFonts w:eastAsia="SimSun"/>
          <w:sz w:val="28"/>
          <w:szCs w:val="28"/>
          <w:lang w:val="ru-RU"/>
        </w:rPr>
      </w:pPr>
      <w:r w:rsidRPr="00CF53A9">
        <w:rPr>
          <w:rFonts w:eastAsia="SimSun"/>
          <w:sz w:val="28"/>
          <w:szCs w:val="28"/>
          <w:lang w:val="ru-RU"/>
        </w:rPr>
        <w:lastRenderedPageBreak/>
        <w:t xml:space="preserve">Нехай </w:t>
      </w:r>
      <w:r w:rsidRPr="00CF53A9">
        <w:rPr>
          <w:rFonts w:eastAsia="SimSun"/>
          <w:sz w:val="28"/>
          <w:szCs w:val="28"/>
        </w:rPr>
        <w:t>вершини</w:t>
      </w:r>
      <w:r w:rsidRPr="00CF53A9">
        <w:rPr>
          <w:rFonts w:eastAsia="SimSun"/>
          <w:sz w:val="28"/>
          <w:szCs w:val="28"/>
          <w:lang w:val="ru-RU"/>
        </w:rPr>
        <w:t xml:space="preserve"> </w:t>
      </w:r>
      <w:r w:rsidRPr="00CF53A9">
        <w:rPr>
          <w:rFonts w:eastAsia="SimSun"/>
          <w:i/>
          <w:iCs/>
          <w:sz w:val="28"/>
          <w:szCs w:val="28"/>
          <w:lang w:val="en-US"/>
        </w:rPr>
        <w:t>a</w:t>
      </w:r>
      <w:r w:rsidRPr="00CF53A9">
        <w:rPr>
          <w:rFonts w:eastAsia="SimSun"/>
          <w:sz w:val="28"/>
          <w:szCs w:val="28"/>
          <w:lang w:val="ru-RU"/>
        </w:rPr>
        <w:t xml:space="preserve"> </w:t>
      </w:r>
      <w:r w:rsidRPr="00CF53A9">
        <w:rPr>
          <w:rFonts w:eastAsia="SimSun"/>
          <w:sz w:val="28"/>
          <w:szCs w:val="28"/>
        </w:rPr>
        <w:t xml:space="preserve">та </w:t>
      </w:r>
      <w:r w:rsidRPr="00CF53A9">
        <w:rPr>
          <w:rFonts w:eastAsia="SimSun"/>
          <w:i/>
          <w:iCs/>
          <w:sz w:val="28"/>
          <w:szCs w:val="28"/>
          <w:lang w:val="en-US"/>
        </w:rPr>
        <w:t>d</w:t>
      </w:r>
      <w:r w:rsidRPr="00CF53A9">
        <w:rPr>
          <w:rFonts w:eastAsia="SimSun"/>
          <w:sz w:val="28"/>
          <w:szCs w:val="28"/>
          <w:lang w:val="ru-RU"/>
        </w:rPr>
        <w:t xml:space="preserve"> </w:t>
      </w:r>
      <w:r w:rsidRPr="00CF53A9">
        <w:rPr>
          <w:rFonts w:eastAsia="SimSun"/>
          <w:sz w:val="28"/>
          <w:szCs w:val="28"/>
        </w:rPr>
        <w:t>вийшли з ладу. На рис. 8 вони зображені чорним кольором.</w:t>
      </w:r>
    </w:p>
    <w:p w14:paraId="64309171" w14:textId="77777777" w:rsidR="00CF53A9" w:rsidRPr="00CF53A9" w:rsidRDefault="00CF53A9" w:rsidP="00CF53A9">
      <w:pPr>
        <w:spacing w:line="360" w:lineRule="auto"/>
        <w:ind w:firstLine="709"/>
        <w:rPr>
          <w:rFonts w:eastAsia="SimSun"/>
          <w:sz w:val="28"/>
          <w:szCs w:val="28"/>
        </w:rPr>
      </w:pPr>
    </w:p>
    <w:p w14:paraId="36488E8B" w14:textId="77777777" w:rsidR="00CF53A9" w:rsidRPr="00CF53A9" w:rsidRDefault="00CF53A9" w:rsidP="00CF53A9">
      <w:pPr>
        <w:spacing w:line="360" w:lineRule="auto"/>
        <w:ind w:firstLine="720"/>
        <w:jc w:val="center"/>
        <w:rPr>
          <w:rFonts w:eastAsia="SimSun"/>
          <w:sz w:val="28"/>
          <w:szCs w:val="20"/>
          <w:u w:val="double"/>
          <w:lang w:val="ru-RU"/>
        </w:rPr>
      </w:pPr>
      <w:r w:rsidRPr="00CF53A9">
        <w:rPr>
          <w:rFonts w:eastAsia="SimSun"/>
          <w:noProof/>
          <w:sz w:val="28"/>
          <w:szCs w:val="28"/>
        </w:rPr>
        <w:drawing>
          <wp:inline distT="0" distB="0" distL="0" distR="0" wp14:anchorId="679A7AFB" wp14:editId="1358B23F">
            <wp:extent cx="4132053" cy="3208712"/>
            <wp:effectExtent l="0" t="0" r="1905" b="0"/>
            <wp:docPr id="13695122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9512218" name=""/>
                    <pic:cNvPicPr/>
                  </pic:nvPicPr>
                  <pic:blipFill rotWithShape="1">
                    <a:blip r:embed="rId27"/>
                    <a:srcRect b="2193"/>
                    <a:stretch/>
                  </pic:blipFill>
                  <pic:spPr bwMode="auto">
                    <a:xfrm>
                      <a:off x="0" y="0"/>
                      <a:ext cx="4143824" cy="3217853"/>
                    </a:xfrm>
                    <a:prstGeom prst="rect">
                      <a:avLst/>
                    </a:prstGeom>
                    <a:ln>
                      <a:noFill/>
                    </a:ln>
                    <a:extLst>
                      <a:ext uri="{53640926-AAD7-44D8-BBD7-CCE9431645EC}">
                        <a14:shadowObscured xmlns:a14="http://schemas.microsoft.com/office/drawing/2010/main"/>
                      </a:ext>
                    </a:extLst>
                  </pic:spPr>
                </pic:pic>
              </a:graphicData>
            </a:graphic>
          </wp:inline>
        </w:drawing>
      </w:r>
    </w:p>
    <w:p w14:paraId="189132F4" w14:textId="77777777" w:rsidR="00CF53A9" w:rsidRPr="00CF53A9" w:rsidRDefault="00CF53A9" w:rsidP="00CF53A9">
      <w:pPr>
        <w:spacing w:line="360" w:lineRule="auto"/>
        <w:ind w:firstLine="709"/>
        <w:jc w:val="center"/>
        <w:rPr>
          <w:rFonts w:eastAsia="SimSun"/>
          <w:sz w:val="28"/>
          <w:szCs w:val="28"/>
        </w:rPr>
      </w:pPr>
      <w:r w:rsidRPr="00CF53A9">
        <w:rPr>
          <w:rFonts w:eastAsia="SimSun"/>
          <w:sz w:val="28"/>
          <w:szCs w:val="28"/>
        </w:rPr>
        <w:t xml:space="preserve">Рисунок </w:t>
      </w:r>
      <w:r w:rsidRPr="00CF53A9">
        <w:rPr>
          <w:rFonts w:eastAsia="SimSun"/>
          <w:sz w:val="28"/>
          <w:szCs w:val="28"/>
          <w:lang w:val="ru-RU"/>
        </w:rPr>
        <w:t xml:space="preserve">8 – Структура графу </w:t>
      </w:r>
      <w:r w:rsidRPr="00CF53A9">
        <w:rPr>
          <w:rFonts w:eastAsia="SimSun"/>
          <w:sz w:val="28"/>
          <w:szCs w:val="28"/>
        </w:rPr>
        <w:t>топології системи</w:t>
      </w:r>
    </w:p>
    <w:p w14:paraId="155C86EC" w14:textId="77777777" w:rsidR="00CF53A9" w:rsidRPr="00CF53A9" w:rsidRDefault="00CF53A9" w:rsidP="00CF53A9">
      <w:pPr>
        <w:spacing w:line="360" w:lineRule="auto"/>
        <w:ind w:firstLine="709"/>
        <w:rPr>
          <w:rFonts w:eastAsia="SimSun"/>
          <w:sz w:val="28"/>
          <w:szCs w:val="28"/>
        </w:rPr>
      </w:pPr>
    </w:p>
    <w:p w14:paraId="19B0BBC4" w14:textId="77777777" w:rsidR="00CF53A9" w:rsidRPr="00CF53A9" w:rsidRDefault="00CF53A9" w:rsidP="00CF53A9">
      <w:pPr>
        <w:spacing w:line="360" w:lineRule="auto"/>
        <w:ind w:firstLine="709"/>
        <w:rPr>
          <w:sz w:val="28"/>
          <w:szCs w:val="28"/>
        </w:rPr>
      </w:pPr>
      <w:r w:rsidRPr="00CF53A9">
        <w:rPr>
          <w:rFonts w:eastAsia="SimSun"/>
          <w:sz w:val="28"/>
          <w:szCs w:val="28"/>
        </w:rPr>
        <w:t xml:space="preserve">Було проведено 8 перевірок. </w:t>
      </w:r>
      <w:r w:rsidRPr="00CF53A9">
        <w:rPr>
          <w:sz w:val="28"/>
          <w:szCs w:val="28"/>
        </w:rPr>
        <w:t>Побудована таблиця 2 відповідає прикладу можливих значень результатів цих тестів.</w:t>
      </w:r>
    </w:p>
    <w:p w14:paraId="2C20123D" w14:textId="77777777" w:rsidR="00CF53A9" w:rsidRPr="00CF53A9" w:rsidRDefault="00CF53A9" w:rsidP="00CF53A9">
      <w:pPr>
        <w:spacing w:line="360" w:lineRule="auto"/>
        <w:ind w:firstLine="709"/>
        <w:rPr>
          <w:rFonts w:eastAsia="SimSun"/>
          <w:sz w:val="28"/>
          <w:szCs w:val="28"/>
        </w:rPr>
      </w:pPr>
    </w:p>
    <w:p w14:paraId="6568854D" w14:textId="77777777" w:rsidR="00CF53A9" w:rsidRPr="00CF53A9" w:rsidRDefault="00CF53A9" w:rsidP="00CF53A9">
      <w:pPr>
        <w:spacing w:line="360" w:lineRule="auto"/>
        <w:ind w:firstLine="709"/>
        <w:jc w:val="center"/>
        <w:rPr>
          <w:rFonts w:eastAsia="SimSun"/>
          <w:sz w:val="28"/>
          <w:szCs w:val="28"/>
        </w:rPr>
      </w:pPr>
      <w:r w:rsidRPr="00CF53A9">
        <w:rPr>
          <w:rFonts w:eastAsia="SimSun"/>
          <w:sz w:val="28"/>
          <w:szCs w:val="28"/>
        </w:rPr>
        <w:t>Таблиця 2 – Приклад можливих результатів проведених тестових перевірок</w:t>
      </w:r>
    </w:p>
    <w:tbl>
      <w:tblPr>
        <w:tblW w:w="8919" w:type="dxa"/>
        <w:jc w:val="center"/>
        <w:tblLook w:val="04A0" w:firstRow="1" w:lastRow="0" w:firstColumn="1" w:lastColumn="0" w:noHBand="0" w:noVBand="1"/>
      </w:tblPr>
      <w:tblGrid>
        <w:gridCol w:w="1271"/>
        <w:gridCol w:w="1548"/>
        <w:gridCol w:w="1700"/>
        <w:gridCol w:w="2140"/>
        <w:gridCol w:w="2260"/>
      </w:tblGrid>
      <w:tr w:rsidR="00CF53A9" w:rsidRPr="00CF53A9" w14:paraId="5DE99AE3" w14:textId="77777777" w:rsidTr="001916E2">
        <w:trPr>
          <w:trHeight w:val="750"/>
          <w:jc w:val="center"/>
        </w:trPr>
        <w:tc>
          <w:tcPr>
            <w:tcW w:w="12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CEBE53"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eastAsia="uk-UA"/>
              </w:rPr>
              <w:t>№ тесту, i</w:t>
            </w:r>
          </w:p>
        </w:tc>
        <w:tc>
          <w:tcPr>
            <w:tcW w:w="1548" w:type="dxa"/>
            <w:tcBorders>
              <w:top w:val="single" w:sz="4" w:space="0" w:color="auto"/>
              <w:left w:val="nil"/>
              <w:bottom w:val="single" w:sz="4" w:space="0" w:color="auto"/>
              <w:right w:val="single" w:sz="4" w:space="0" w:color="auto"/>
            </w:tcBorders>
            <w:shd w:val="clear" w:color="auto" w:fill="auto"/>
            <w:vAlign w:val="center"/>
            <w:hideMark/>
          </w:tcPr>
          <w:p w14:paraId="176870D0"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Тестуючий процесор</w:t>
            </w:r>
          </w:p>
        </w:tc>
        <w:tc>
          <w:tcPr>
            <w:tcW w:w="1700" w:type="dxa"/>
            <w:tcBorders>
              <w:top w:val="single" w:sz="4" w:space="0" w:color="auto"/>
              <w:left w:val="nil"/>
              <w:bottom w:val="single" w:sz="4" w:space="0" w:color="auto"/>
              <w:right w:val="single" w:sz="4" w:space="0" w:color="auto"/>
            </w:tcBorders>
            <w:shd w:val="clear" w:color="auto" w:fill="auto"/>
            <w:vAlign w:val="center"/>
            <w:hideMark/>
          </w:tcPr>
          <w:p w14:paraId="1CBC9C61"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Тестований процесор</w:t>
            </w:r>
          </w:p>
        </w:tc>
        <w:tc>
          <w:tcPr>
            <w:tcW w:w="2140" w:type="dxa"/>
            <w:tcBorders>
              <w:top w:val="single" w:sz="4" w:space="0" w:color="auto"/>
              <w:left w:val="nil"/>
              <w:bottom w:val="single" w:sz="4" w:space="0" w:color="auto"/>
              <w:right w:val="single" w:sz="4" w:space="0" w:color="auto"/>
            </w:tcBorders>
            <w:shd w:val="clear" w:color="auto" w:fill="auto"/>
            <w:vAlign w:val="center"/>
            <w:hideMark/>
          </w:tcPr>
          <w:p w14:paraId="0AC7ED4A"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 xml:space="preserve">Результат тесту, </w:t>
            </w:r>
            <m:oMath>
              <m:sSub>
                <m:sSubPr>
                  <m:ctrlPr>
                    <w:rPr>
                      <w:rFonts w:ascii="Cambria Math" w:hAnsi="Cambria Math"/>
                      <w:i/>
                      <w:color w:val="000000"/>
                      <w:sz w:val="28"/>
                      <w:szCs w:val="28"/>
                      <w:lang w:eastAsia="uk-UA"/>
                    </w:rPr>
                  </m:ctrlPr>
                </m:sSubPr>
                <m:e>
                  <m:r>
                    <w:rPr>
                      <w:rFonts w:ascii="Cambria Math" w:hAnsi="Cambria Math"/>
                      <w:color w:val="000000"/>
                      <w:sz w:val="28"/>
                      <w:szCs w:val="28"/>
                      <w:lang w:eastAsia="uk-UA"/>
                    </w:rPr>
                    <m:t>r</m:t>
                  </m:r>
                </m:e>
                <m:sub>
                  <m:r>
                    <w:rPr>
                      <w:rFonts w:ascii="Cambria Math" w:hAnsi="Cambria Math"/>
                      <w:color w:val="000000"/>
                      <w:sz w:val="28"/>
                      <w:szCs w:val="28"/>
                      <w:lang w:eastAsia="uk-UA"/>
                    </w:rPr>
                    <m:t>i</m:t>
                  </m:r>
                </m:sub>
              </m:sSub>
            </m:oMath>
          </w:p>
        </w:tc>
        <w:tc>
          <w:tcPr>
            <w:tcW w:w="2260" w:type="dxa"/>
            <w:tcBorders>
              <w:top w:val="single" w:sz="4" w:space="0" w:color="auto"/>
              <w:left w:val="nil"/>
              <w:bottom w:val="single" w:sz="4" w:space="0" w:color="auto"/>
              <w:right w:val="single" w:sz="4" w:space="0" w:color="auto"/>
            </w:tcBorders>
            <w:shd w:val="clear" w:color="auto" w:fill="auto"/>
            <w:vAlign w:val="center"/>
            <w:hideMark/>
          </w:tcPr>
          <w:p w14:paraId="32E6DE44"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 xml:space="preserve">Вираз тестування, </w:t>
            </w:r>
            <m:oMath>
              <m:sSub>
                <m:sSubPr>
                  <m:ctrlPr>
                    <w:rPr>
                      <w:rFonts w:ascii="Cambria Math" w:hAnsi="Cambria Math"/>
                      <w:i/>
                      <w:color w:val="000000"/>
                      <w:sz w:val="28"/>
                      <w:szCs w:val="28"/>
                      <w:lang w:eastAsia="uk-UA"/>
                    </w:rPr>
                  </m:ctrlPr>
                </m:sSubPr>
                <m:e>
                  <m:r>
                    <w:rPr>
                      <w:rFonts w:ascii="Cambria Math" w:hAnsi="Cambria Math"/>
                      <w:color w:val="000000"/>
                      <w:sz w:val="28"/>
                      <w:szCs w:val="28"/>
                      <w:lang w:eastAsia="uk-UA"/>
                    </w:rPr>
                    <m:t>R</m:t>
                  </m:r>
                </m:e>
                <m:sub>
                  <m:r>
                    <w:rPr>
                      <w:rFonts w:ascii="Cambria Math" w:hAnsi="Cambria Math"/>
                      <w:color w:val="000000"/>
                      <w:sz w:val="28"/>
                      <w:szCs w:val="28"/>
                      <w:lang w:eastAsia="uk-UA"/>
                    </w:rPr>
                    <m:t>i</m:t>
                  </m:r>
                </m:sub>
              </m:sSub>
            </m:oMath>
          </w:p>
        </w:tc>
      </w:tr>
      <w:tr w:rsidR="00CF53A9" w:rsidRPr="00CF53A9" w14:paraId="40E0492F" w14:textId="77777777" w:rsidTr="001916E2">
        <w:trPr>
          <w:trHeight w:val="375"/>
          <w:jc w:val="center"/>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65E7DB8B"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1</w:t>
            </w:r>
          </w:p>
        </w:tc>
        <w:tc>
          <w:tcPr>
            <w:tcW w:w="1548" w:type="dxa"/>
            <w:tcBorders>
              <w:top w:val="nil"/>
              <w:left w:val="nil"/>
              <w:bottom w:val="single" w:sz="4" w:space="0" w:color="auto"/>
              <w:right w:val="single" w:sz="4" w:space="0" w:color="auto"/>
            </w:tcBorders>
            <w:shd w:val="clear" w:color="auto" w:fill="auto"/>
            <w:noWrap/>
            <w:vAlign w:val="center"/>
            <w:hideMark/>
          </w:tcPr>
          <w:p w14:paraId="0ADE3E9D"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a</w:t>
            </w:r>
          </w:p>
        </w:tc>
        <w:tc>
          <w:tcPr>
            <w:tcW w:w="1700" w:type="dxa"/>
            <w:tcBorders>
              <w:top w:val="nil"/>
              <w:left w:val="nil"/>
              <w:bottom w:val="single" w:sz="4" w:space="0" w:color="auto"/>
              <w:right w:val="single" w:sz="4" w:space="0" w:color="auto"/>
            </w:tcBorders>
            <w:shd w:val="clear" w:color="auto" w:fill="auto"/>
            <w:noWrap/>
            <w:vAlign w:val="center"/>
            <w:hideMark/>
          </w:tcPr>
          <w:p w14:paraId="0B14BBB8"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b</w:t>
            </w:r>
          </w:p>
        </w:tc>
        <w:tc>
          <w:tcPr>
            <w:tcW w:w="2140" w:type="dxa"/>
            <w:tcBorders>
              <w:top w:val="nil"/>
              <w:left w:val="nil"/>
              <w:bottom w:val="single" w:sz="4" w:space="0" w:color="auto"/>
              <w:right w:val="single" w:sz="4" w:space="0" w:color="auto"/>
            </w:tcBorders>
            <w:shd w:val="clear" w:color="auto" w:fill="auto"/>
            <w:noWrap/>
            <w:vAlign w:val="center"/>
            <w:hideMark/>
          </w:tcPr>
          <w:p w14:paraId="35723B8A"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1</w:t>
            </w:r>
          </w:p>
        </w:tc>
        <w:tc>
          <w:tcPr>
            <w:tcW w:w="2260" w:type="dxa"/>
            <w:tcBorders>
              <w:top w:val="nil"/>
              <w:left w:val="nil"/>
              <w:bottom w:val="single" w:sz="4" w:space="0" w:color="auto"/>
              <w:right w:val="single" w:sz="4" w:space="0" w:color="auto"/>
            </w:tcBorders>
            <w:shd w:val="clear" w:color="auto" w:fill="auto"/>
            <w:noWrap/>
            <w:vAlign w:val="center"/>
            <w:hideMark/>
          </w:tcPr>
          <w:p w14:paraId="7A62F1B9" w14:textId="77777777" w:rsidR="00CF53A9" w:rsidRPr="00CF53A9" w:rsidRDefault="00000000" w:rsidP="00CF53A9">
            <w:pPr>
              <w:spacing w:line="240" w:lineRule="auto"/>
              <w:ind w:firstLine="0"/>
              <w:jc w:val="center"/>
              <w:rPr>
                <w:color w:val="000000"/>
                <w:sz w:val="28"/>
                <w:szCs w:val="28"/>
                <w:lang w:eastAsia="uk-UA"/>
              </w:rPr>
            </w:pPr>
            <m:oMathPara>
              <m:oMath>
                <m:bar>
                  <m:barPr>
                    <m:pos m:val="top"/>
                    <m:ctrlPr>
                      <w:rPr>
                        <w:rFonts w:ascii="Cambria Math" w:eastAsia="SimSun" w:hAnsi="Cambria Math"/>
                        <w:i/>
                        <w:sz w:val="28"/>
                        <w:szCs w:val="28"/>
                        <w:lang w:eastAsia="en-US"/>
                      </w:rPr>
                    </m:ctrlPr>
                  </m:barPr>
                  <m:e>
                    <m:r>
                      <w:rPr>
                        <w:rFonts w:ascii="Cambria Math" w:eastAsia="SimSun" w:hAnsi="Cambria Math"/>
                        <w:sz w:val="28"/>
                        <w:szCs w:val="28"/>
                        <w:lang w:eastAsia="en-US"/>
                      </w:rPr>
                      <m:t>b</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oMath>
            </m:oMathPara>
          </w:p>
        </w:tc>
      </w:tr>
      <w:tr w:rsidR="00CF53A9" w:rsidRPr="00CF53A9" w14:paraId="4C149E9F" w14:textId="77777777" w:rsidTr="001916E2">
        <w:trPr>
          <w:trHeight w:val="375"/>
          <w:jc w:val="center"/>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77645707"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2</w:t>
            </w:r>
          </w:p>
        </w:tc>
        <w:tc>
          <w:tcPr>
            <w:tcW w:w="1548" w:type="dxa"/>
            <w:tcBorders>
              <w:top w:val="nil"/>
              <w:left w:val="nil"/>
              <w:bottom w:val="single" w:sz="4" w:space="0" w:color="auto"/>
              <w:right w:val="single" w:sz="4" w:space="0" w:color="auto"/>
            </w:tcBorders>
            <w:shd w:val="clear" w:color="auto" w:fill="auto"/>
            <w:noWrap/>
            <w:vAlign w:val="center"/>
            <w:hideMark/>
          </w:tcPr>
          <w:p w14:paraId="5F6BA845"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b</w:t>
            </w:r>
          </w:p>
        </w:tc>
        <w:tc>
          <w:tcPr>
            <w:tcW w:w="1700" w:type="dxa"/>
            <w:tcBorders>
              <w:top w:val="nil"/>
              <w:left w:val="nil"/>
              <w:bottom w:val="single" w:sz="4" w:space="0" w:color="auto"/>
              <w:right w:val="single" w:sz="4" w:space="0" w:color="auto"/>
            </w:tcBorders>
            <w:shd w:val="clear" w:color="auto" w:fill="auto"/>
            <w:noWrap/>
            <w:vAlign w:val="center"/>
            <w:hideMark/>
          </w:tcPr>
          <w:p w14:paraId="40233B4E"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c</w:t>
            </w:r>
          </w:p>
        </w:tc>
        <w:tc>
          <w:tcPr>
            <w:tcW w:w="2140" w:type="dxa"/>
            <w:tcBorders>
              <w:top w:val="nil"/>
              <w:left w:val="nil"/>
              <w:bottom w:val="single" w:sz="4" w:space="0" w:color="auto"/>
              <w:right w:val="single" w:sz="4" w:space="0" w:color="auto"/>
            </w:tcBorders>
            <w:shd w:val="clear" w:color="auto" w:fill="auto"/>
            <w:noWrap/>
            <w:vAlign w:val="center"/>
            <w:hideMark/>
          </w:tcPr>
          <w:p w14:paraId="22A6E9D1"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0</w:t>
            </w:r>
          </w:p>
        </w:tc>
        <w:tc>
          <w:tcPr>
            <w:tcW w:w="2260" w:type="dxa"/>
            <w:tcBorders>
              <w:top w:val="nil"/>
              <w:left w:val="nil"/>
              <w:bottom w:val="single" w:sz="4" w:space="0" w:color="auto"/>
              <w:right w:val="single" w:sz="4" w:space="0" w:color="auto"/>
            </w:tcBorders>
            <w:shd w:val="clear" w:color="auto" w:fill="auto"/>
            <w:noWrap/>
            <w:vAlign w:val="center"/>
            <w:hideMark/>
          </w:tcPr>
          <w:p w14:paraId="7864BF87" w14:textId="77777777" w:rsidR="00CF53A9" w:rsidRPr="00CF53A9" w:rsidRDefault="00CF53A9" w:rsidP="00CF53A9">
            <w:pPr>
              <w:spacing w:line="240" w:lineRule="auto"/>
              <w:ind w:firstLine="0"/>
              <w:jc w:val="center"/>
              <w:rPr>
                <w:color w:val="000000"/>
                <w:sz w:val="28"/>
                <w:szCs w:val="28"/>
                <w:lang w:eastAsia="uk-UA"/>
              </w:rPr>
            </w:pPr>
            <m:oMathPara>
              <m:oMath>
                <m:r>
                  <w:rPr>
                    <w:rFonts w:ascii="Cambria Math" w:hAnsi="Cambria Math"/>
                    <w:color w:val="000000"/>
                    <w:sz w:val="28"/>
                    <w:szCs w:val="28"/>
                    <w:lang w:eastAsia="uk-UA"/>
                  </w:rPr>
                  <m:t>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b</m:t>
                    </m:r>
                  </m:e>
                </m:bar>
              </m:oMath>
            </m:oMathPara>
          </w:p>
        </w:tc>
      </w:tr>
      <w:tr w:rsidR="00CF53A9" w:rsidRPr="00CF53A9" w14:paraId="2C8C6D3F" w14:textId="77777777" w:rsidTr="001916E2">
        <w:trPr>
          <w:trHeight w:val="375"/>
          <w:jc w:val="center"/>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4E1607E9"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3</w:t>
            </w:r>
          </w:p>
        </w:tc>
        <w:tc>
          <w:tcPr>
            <w:tcW w:w="1548" w:type="dxa"/>
            <w:tcBorders>
              <w:top w:val="nil"/>
              <w:left w:val="nil"/>
              <w:bottom w:val="single" w:sz="4" w:space="0" w:color="auto"/>
              <w:right w:val="single" w:sz="4" w:space="0" w:color="auto"/>
            </w:tcBorders>
            <w:shd w:val="clear" w:color="auto" w:fill="auto"/>
            <w:noWrap/>
            <w:vAlign w:val="center"/>
            <w:hideMark/>
          </w:tcPr>
          <w:p w14:paraId="3E3A60CB"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c</w:t>
            </w:r>
          </w:p>
        </w:tc>
        <w:tc>
          <w:tcPr>
            <w:tcW w:w="1700" w:type="dxa"/>
            <w:tcBorders>
              <w:top w:val="nil"/>
              <w:left w:val="nil"/>
              <w:bottom w:val="single" w:sz="4" w:space="0" w:color="auto"/>
              <w:right w:val="single" w:sz="4" w:space="0" w:color="auto"/>
            </w:tcBorders>
            <w:shd w:val="clear" w:color="auto" w:fill="auto"/>
            <w:noWrap/>
            <w:vAlign w:val="center"/>
            <w:hideMark/>
          </w:tcPr>
          <w:p w14:paraId="60A01BD8"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d</w:t>
            </w:r>
          </w:p>
        </w:tc>
        <w:tc>
          <w:tcPr>
            <w:tcW w:w="2140" w:type="dxa"/>
            <w:tcBorders>
              <w:top w:val="nil"/>
              <w:left w:val="nil"/>
              <w:bottom w:val="single" w:sz="4" w:space="0" w:color="auto"/>
              <w:right w:val="single" w:sz="4" w:space="0" w:color="auto"/>
            </w:tcBorders>
            <w:shd w:val="clear" w:color="auto" w:fill="auto"/>
            <w:noWrap/>
            <w:vAlign w:val="center"/>
            <w:hideMark/>
          </w:tcPr>
          <w:p w14:paraId="79590DF9"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1</w:t>
            </w:r>
          </w:p>
        </w:tc>
        <w:tc>
          <w:tcPr>
            <w:tcW w:w="2260" w:type="dxa"/>
            <w:tcBorders>
              <w:top w:val="nil"/>
              <w:left w:val="nil"/>
              <w:bottom w:val="single" w:sz="4" w:space="0" w:color="auto"/>
              <w:right w:val="single" w:sz="4" w:space="0" w:color="auto"/>
            </w:tcBorders>
            <w:shd w:val="clear" w:color="auto" w:fill="auto"/>
            <w:noWrap/>
            <w:vAlign w:val="center"/>
            <w:hideMark/>
          </w:tcPr>
          <w:p w14:paraId="687A07DC" w14:textId="77777777" w:rsidR="00CF53A9" w:rsidRPr="00CF53A9" w:rsidRDefault="00000000" w:rsidP="00CF53A9">
            <w:pPr>
              <w:spacing w:line="240" w:lineRule="auto"/>
              <w:ind w:firstLine="0"/>
              <w:jc w:val="center"/>
              <w:rPr>
                <w:i/>
                <w:color w:val="000000"/>
                <w:sz w:val="28"/>
                <w:szCs w:val="28"/>
                <w:lang w:val="en-US" w:eastAsia="uk-UA"/>
              </w:rPr>
            </w:pPr>
            <m:oMathPara>
              <m:oMath>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c</m:t>
                    </m:r>
                  </m:e>
                </m:bar>
              </m:oMath>
            </m:oMathPara>
          </w:p>
        </w:tc>
      </w:tr>
      <w:tr w:rsidR="00CF53A9" w:rsidRPr="00CF53A9" w14:paraId="6C0AA96B" w14:textId="77777777" w:rsidTr="001916E2">
        <w:trPr>
          <w:trHeight w:val="375"/>
          <w:jc w:val="center"/>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2247DA10"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4</w:t>
            </w:r>
          </w:p>
        </w:tc>
        <w:tc>
          <w:tcPr>
            <w:tcW w:w="1548" w:type="dxa"/>
            <w:tcBorders>
              <w:top w:val="nil"/>
              <w:left w:val="nil"/>
              <w:bottom w:val="single" w:sz="4" w:space="0" w:color="auto"/>
              <w:right w:val="single" w:sz="4" w:space="0" w:color="auto"/>
            </w:tcBorders>
            <w:shd w:val="clear" w:color="auto" w:fill="auto"/>
            <w:noWrap/>
            <w:vAlign w:val="center"/>
            <w:hideMark/>
          </w:tcPr>
          <w:p w14:paraId="398558ED"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d</w:t>
            </w:r>
          </w:p>
        </w:tc>
        <w:tc>
          <w:tcPr>
            <w:tcW w:w="1700" w:type="dxa"/>
            <w:tcBorders>
              <w:top w:val="nil"/>
              <w:left w:val="nil"/>
              <w:bottom w:val="single" w:sz="4" w:space="0" w:color="auto"/>
              <w:right w:val="single" w:sz="4" w:space="0" w:color="auto"/>
            </w:tcBorders>
            <w:shd w:val="clear" w:color="auto" w:fill="auto"/>
            <w:noWrap/>
            <w:vAlign w:val="center"/>
            <w:hideMark/>
          </w:tcPr>
          <w:p w14:paraId="4BB15004"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e</w:t>
            </w:r>
          </w:p>
        </w:tc>
        <w:tc>
          <w:tcPr>
            <w:tcW w:w="2140" w:type="dxa"/>
            <w:tcBorders>
              <w:top w:val="nil"/>
              <w:left w:val="nil"/>
              <w:bottom w:val="single" w:sz="4" w:space="0" w:color="auto"/>
              <w:right w:val="single" w:sz="4" w:space="0" w:color="auto"/>
            </w:tcBorders>
            <w:shd w:val="clear" w:color="auto" w:fill="auto"/>
            <w:noWrap/>
            <w:vAlign w:val="center"/>
            <w:hideMark/>
          </w:tcPr>
          <w:p w14:paraId="6C579413"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eastAsia="uk-UA"/>
              </w:rPr>
              <w:t>0</w:t>
            </w:r>
          </w:p>
        </w:tc>
        <w:tc>
          <w:tcPr>
            <w:tcW w:w="2260" w:type="dxa"/>
            <w:tcBorders>
              <w:top w:val="nil"/>
              <w:left w:val="nil"/>
              <w:bottom w:val="single" w:sz="4" w:space="0" w:color="auto"/>
              <w:right w:val="single" w:sz="4" w:space="0" w:color="auto"/>
            </w:tcBorders>
            <w:shd w:val="clear" w:color="auto" w:fill="auto"/>
            <w:noWrap/>
            <w:vAlign w:val="center"/>
            <w:hideMark/>
          </w:tcPr>
          <w:p w14:paraId="76D888F2" w14:textId="77777777" w:rsidR="00CF53A9" w:rsidRPr="00CF53A9" w:rsidRDefault="00CF53A9" w:rsidP="00CF53A9">
            <w:pPr>
              <w:spacing w:line="240" w:lineRule="auto"/>
              <w:ind w:firstLine="0"/>
              <w:jc w:val="center"/>
              <w:rPr>
                <w:color w:val="000000"/>
                <w:sz w:val="28"/>
                <w:szCs w:val="28"/>
                <w:lang w:eastAsia="uk-UA"/>
              </w:rPr>
            </w:pPr>
            <m:oMathPara>
              <m:oMath>
                <m:r>
                  <w:rPr>
                    <w:rFonts w:ascii="Cambria Math" w:hAnsi="Cambria Math"/>
                    <w:color w:val="000000"/>
                    <w:sz w:val="28"/>
                    <w:szCs w:val="28"/>
                    <w:lang w:eastAsia="uk-UA"/>
                  </w:rPr>
                  <m:t>e∨</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oMath>
            </m:oMathPara>
          </w:p>
        </w:tc>
      </w:tr>
      <w:tr w:rsidR="00CF53A9" w:rsidRPr="00CF53A9" w14:paraId="3BB49C18" w14:textId="77777777" w:rsidTr="001916E2">
        <w:trPr>
          <w:trHeight w:val="375"/>
          <w:jc w:val="center"/>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7012514C"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5</w:t>
            </w:r>
          </w:p>
        </w:tc>
        <w:tc>
          <w:tcPr>
            <w:tcW w:w="1548" w:type="dxa"/>
            <w:tcBorders>
              <w:top w:val="nil"/>
              <w:left w:val="nil"/>
              <w:bottom w:val="single" w:sz="4" w:space="0" w:color="auto"/>
              <w:right w:val="single" w:sz="4" w:space="0" w:color="auto"/>
            </w:tcBorders>
            <w:shd w:val="clear" w:color="auto" w:fill="auto"/>
            <w:noWrap/>
            <w:vAlign w:val="center"/>
            <w:hideMark/>
          </w:tcPr>
          <w:p w14:paraId="09C5D250"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e</w:t>
            </w:r>
          </w:p>
        </w:tc>
        <w:tc>
          <w:tcPr>
            <w:tcW w:w="1700" w:type="dxa"/>
            <w:tcBorders>
              <w:top w:val="nil"/>
              <w:left w:val="nil"/>
              <w:bottom w:val="single" w:sz="4" w:space="0" w:color="auto"/>
              <w:right w:val="single" w:sz="4" w:space="0" w:color="auto"/>
            </w:tcBorders>
            <w:shd w:val="clear" w:color="auto" w:fill="auto"/>
            <w:noWrap/>
            <w:vAlign w:val="center"/>
            <w:hideMark/>
          </w:tcPr>
          <w:p w14:paraId="05220ABA"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a</w:t>
            </w:r>
          </w:p>
        </w:tc>
        <w:tc>
          <w:tcPr>
            <w:tcW w:w="2140" w:type="dxa"/>
            <w:tcBorders>
              <w:top w:val="nil"/>
              <w:left w:val="nil"/>
              <w:bottom w:val="single" w:sz="4" w:space="0" w:color="auto"/>
              <w:right w:val="single" w:sz="4" w:space="0" w:color="auto"/>
            </w:tcBorders>
            <w:shd w:val="clear" w:color="auto" w:fill="auto"/>
            <w:noWrap/>
            <w:vAlign w:val="center"/>
            <w:hideMark/>
          </w:tcPr>
          <w:p w14:paraId="060235E0"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1</w:t>
            </w:r>
          </w:p>
        </w:tc>
        <w:tc>
          <w:tcPr>
            <w:tcW w:w="2260" w:type="dxa"/>
            <w:tcBorders>
              <w:top w:val="nil"/>
              <w:left w:val="nil"/>
              <w:bottom w:val="single" w:sz="4" w:space="0" w:color="auto"/>
              <w:right w:val="single" w:sz="4" w:space="0" w:color="auto"/>
            </w:tcBorders>
            <w:shd w:val="clear" w:color="auto" w:fill="auto"/>
            <w:noWrap/>
            <w:vAlign w:val="center"/>
            <w:hideMark/>
          </w:tcPr>
          <w:p w14:paraId="1DD97D9C" w14:textId="77777777" w:rsidR="00CF53A9" w:rsidRPr="00CF53A9" w:rsidRDefault="00000000" w:rsidP="00CF53A9">
            <w:pPr>
              <w:spacing w:line="240" w:lineRule="auto"/>
              <w:ind w:firstLine="0"/>
              <w:jc w:val="center"/>
              <w:rPr>
                <w:color w:val="000000"/>
                <w:sz w:val="28"/>
                <w:szCs w:val="28"/>
                <w:lang w:eastAsia="uk-UA"/>
              </w:rPr>
            </w:pPr>
            <m:oMathPara>
              <m:oMath>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e</m:t>
                    </m:r>
                  </m:e>
                </m:bar>
              </m:oMath>
            </m:oMathPara>
          </w:p>
        </w:tc>
      </w:tr>
      <w:tr w:rsidR="00CF53A9" w:rsidRPr="00CF53A9" w14:paraId="71A08AA3" w14:textId="77777777" w:rsidTr="001916E2">
        <w:trPr>
          <w:trHeight w:val="375"/>
          <w:jc w:val="center"/>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1AD51711"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6</w:t>
            </w:r>
          </w:p>
        </w:tc>
        <w:tc>
          <w:tcPr>
            <w:tcW w:w="1548" w:type="dxa"/>
            <w:tcBorders>
              <w:top w:val="nil"/>
              <w:left w:val="nil"/>
              <w:bottom w:val="single" w:sz="4" w:space="0" w:color="auto"/>
              <w:right w:val="single" w:sz="4" w:space="0" w:color="auto"/>
            </w:tcBorders>
            <w:shd w:val="clear" w:color="auto" w:fill="auto"/>
            <w:noWrap/>
            <w:vAlign w:val="center"/>
            <w:hideMark/>
          </w:tcPr>
          <w:p w14:paraId="7BE2B28D"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d</w:t>
            </w:r>
          </w:p>
        </w:tc>
        <w:tc>
          <w:tcPr>
            <w:tcW w:w="1700" w:type="dxa"/>
            <w:tcBorders>
              <w:top w:val="nil"/>
              <w:left w:val="nil"/>
              <w:bottom w:val="single" w:sz="4" w:space="0" w:color="auto"/>
              <w:right w:val="single" w:sz="4" w:space="0" w:color="auto"/>
            </w:tcBorders>
            <w:shd w:val="clear" w:color="auto" w:fill="auto"/>
            <w:noWrap/>
            <w:vAlign w:val="center"/>
            <w:hideMark/>
          </w:tcPr>
          <w:p w14:paraId="42E8C116"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a</w:t>
            </w:r>
          </w:p>
        </w:tc>
        <w:tc>
          <w:tcPr>
            <w:tcW w:w="2140" w:type="dxa"/>
            <w:tcBorders>
              <w:top w:val="nil"/>
              <w:left w:val="nil"/>
              <w:bottom w:val="single" w:sz="4" w:space="0" w:color="auto"/>
              <w:right w:val="single" w:sz="4" w:space="0" w:color="auto"/>
            </w:tcBorders>
            <w:shd w:val="clear" w:color="auto" w:fill="auto"/>
            <w:noWrap/>
            <w:vAlign w:val="center"/>
            <w:hideMark/>
          </w:tcPr>
          <w:p w14:paraId="76443830"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eastAsia="uk-UA"/>
              </w:rPr>
              <w:t>0</w:t>
            </w:r>
          </w:p>
        </w:tc>
        <w:tc>
          <w:tcPr>
            <w:tcW w:w="2260" w:type="dxa"/>
            <w:tcBorders>
              <w:top w:val="nil"/>
              <w:left w:val="nil"/>
              <w:bottom w:val="single" w:sz="4" w:space="0" w:color="auto"/>
              <w:right w:val="single" w:sz="4" w:space="0" w:color="auto"/>
            </w:tcBorders>
            <w:shd w:val="clear" w:color="auto" w:fill="auto"/>
            <w:noWrap/>
            <w:vAlign w:val="center"/>
            <w:hideMark/>
          </w:tcPr>
          <w:p w14:paraId="322C896B" w14:textId="77777777" w:rsidR="00CF53A9" w:rsidRPr="00CF53A9" w:rsidRDefault="00CF53A9" w:rsidP="00CF53A9">
            <w:pPr>
              <w:spacing w:line="240" w:lineRule="auto"/>
              <w:ind w:firstLine="0"/>
              <w:jc w:val="center"/>
              <w:rPr>
                <w:color w:val="000000"/>
                <w:sz w:val="28"/>
                <w:szCs w:val="28"/>
                <w:lang w:eastAsia="uk-UA"/>
              </w:rPr>
            </w:pPr>
            <m:oMathPara>
              <m:oMath>
                <m:r>
                  <w:rPr>
                    <w:rFonts w:ascii="Cambria Math" w:hAnsi="Cambria Math"/>
                    <w:color w:val="000000"/>
                    <w:sz w:val="28"/>
                    <w:szCs w:val="28"/>
                    <w:lang w:eastAsia="uk-UA"/>
                  </w:rPr>
                  <m:t>a∨</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oMath>
            </m:oMathPara>
          </w:p>
        </w:tc>
      </w:tr>
      <w:tr w:rsidR="00CF53A9" w:rsidRPr="00CF53A9" w14:paraId="7823BBD3" w14:textId="77777777" w:rsidTr="001916E2">
        <w:trPr>
          <w:trHeight w:val="375"/>
          <w:jc w:val="center"/>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36F374F8"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7</w:t>
            </w:r>
          </w:p>
        </w:tc>
        <w:tc>
          <w:tcPr>
            <w:tcW w:w="1548" w:type="dxa"/>
            <w:tcBorders>
              <w:top w:val="nil"/>
              <w:left w:val="nil"/>
              <w:bottom w:val="single" w:sz="4" w:space="0" w:color="auto"/>
              <w:right w:val="single" w:sz="4" w:space="0" w:color="auto"/>
            </w:tcBorders>
            <w:shd w:val="clear" w:color="auto" w:fill="auto"/>
            <w:noWrap/>
            <w:vAlign w:val="center"/>
            <w:hideMark/>
          </w:tcPr>
          <w:p w14:paraId="34DB1B59"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a</w:t>
            </w:r>
          </w:p>
        </w:tc>
        <w:tc>
          <w:tcPr>
            <w:tcW w:w="1700" w:type="dxa"/>
            <w:tcBorders>
              <w:top w:val="nil"/>
              <w:left w:val="nil"/>
              <w:bottom w:val="single" w:sz="4" w:space="0" w:color="auto"/>
              <w:right w:val="single" w:sz="4" w:space="0" w:color="auto"/>
            </w:tcBorders>
            <w:shd w:val="clear" w:color="auto" w:fill="auto"/>
            <w:noWrap/>
            <w:vAlign w:val="center"/>
            <w:hideMark/>
          </w:tcPr>
          <w:p w14:paraId="54B4E339"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c</w:t>
            </w:r>
          </w:p>
        </w:tc>
        <w:tc>
          <w:tcPr>
            <w:tcW w:w="2140" w:type="dxa"/>
            <w:tcBorders>
              <w:top w:val="nil"/>
              <w:left w:val="nil"/>
              <w:bottom w:val="single" w:sz="4" w:space="0" w:color="auto"/>
              <w:right w:val="single" w:sz="4" w:space="0" w:color="auto"/>
            </w:tcBorders>
            <w:shd w:val="clear" w:color="auto" w:fill="auto"/>
            <w:noWrap/>
            <w:vAlign w:val="center"/>
            <w:hideMark/>
          </w:tcPr>
          <w:p w14:paraId="3A7DDCE5"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0</w:t>
            </w:r>
          </w:p>
        </w:tc>
        <w:tc>
          <w:tcPr>
            <w:tcW w:w="2260" w:type="dxa"/>
            <w:tcBorders>
              <w:top w:val="nil"/>
              <w:left w:val="nil"/>
              <w:bottom w:val="single" w:sz="4" w:space="0" w:color="auto"/>
              <w:right w:val="single" w:sz="4" w:space="0" w:color="auto"/>
            </w:tcBorders>
            <w:shd w:val="clear" w:color="auto" w:fill="auto"/>
            <w:noWrap/>
            <w:vAlign w:val="center"/>
            <w:hideMark/>
          </w:tcPr>
          <w:p w14:paraId="09901935" w14:textId="77777777" w:rsidR="00CF53A9" w:rsidRPr="00CF53A9" w:rsidRDefault="00CF53A9" w:rsidP="00CF53A9">
            <w:pPr>
              <w:spacing w:line="240" w:lineRule="auto"/>
              <w:ind w:firstLine="0"/>
              <w:jc w:val="center"/>
              <w:rPr>
                <w:color w:val="000000"/>
                <w:sz w:val="28"/>
                <w:szCs w:val="28"/>
                <w:lang w:eastAsia="uk-UA"/>
              </w:rPr>
            </w:pPr>
            <m:oMathPara>
              <m:oMath>
                <m:r>
                  <w:rPr>
                    <w:rFonts w:ascii="Cambria Math" w:hAnsi="Cambria Math"/>
                    <w:color w:val="000000"/>
                    <w:sz w:val="28"/>
                    <w:szCs w:val="28"/>
                    <w:lang w:eastAsia="uk-UA"/>
                  </w:rPr>
                  <m:t>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oMath>
            </m:oMathPara>
          </w:p>
        </w:tc>
      </w:tr>
      <w:tr w:rsidR="00CF53A9" w:rsidRPr="00CF53A9" w14:paraId="73E5CE91" w14:textId="77777777" w:rsidTr="001916E2">
        <w:trPr>
          <w:trHeight w:val="375"/>
          <w:jc w:val="center"/>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0DE988FD"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8</w:t>
            </w:r>
          </w:p>
        </w:tc>
        <w:tc>
          <w:tcPr>
            <w:tcW w:w="1548" w:type="dxa"/>
            <w:tcBorders>
              <w:top w:val="nil"/>
              <w:left w:val="nil"/>
              <w:bottom w:val="single" w:sz="4" w:space="0" w:color="auto"/>
              <w:right w:val="single" w:sz="4" w:space="0" w:color="auto"/>
            </w:tcBorders>
            <w:shd w:val="clear" w:color="auto" w:fill="auto"/>
            <w:noWrap/>
            <w:vAlign w:val="center"/>
            <w:hideMark/>
          </w:tcPr>
          <w:p w14:paraId="533904C9"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e</w:t>
            </w:r>
          </w:p>
        </w:tc>
        <w:tc>
          <w:tcPr>
            <w:tcW w:w="1700" w:type="dxa"/>
            <w:tcBorders>
              <w:top w:val="nil"/>
              <w:left w:val="nil"/>
              <w:bottom w:val="single" w:sz="4" w:space="0" w:color="auto"/>
              <w:right w:val="single" w:sz="4" w:space="0" w:color="auto"/>
            </w:tcBorders>
            <w:shd w:val="clear" w:color="auto" w:fill="auto"/>
            <w:noWrap/>
            <w:vAlign w:val="center"/>
            <w:hideMark/>
          </w:tcPr>
          <w:p w14:paraId="4D7979AC"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b</w:t>
            </w:r>
          </w:p>
        </w:tc>
        <w:tc>
          <w:tcPr>
            <w:tcW w:w="2140" w:type="dxa"/>
            <w:tcBorders>
              <w:top w:val="nil"/>
              <w:left w:val="nil"/>
              <w:bottom w:val="single" w:sz="4" w:space="0" w:color="auto"/>
              <w:right w:val="single" w:sz="4" w:space="0" w:color="auto"/>
            </w:tcBorders>
            <w:shd w:val="clear" w:color="auto" w:fill="auto"/>
            <w:noWrap/>
            <w:vAlign w:val="center"/>
            <w:hideMark/>
          </w:tcPr>
          <w:p w14:paraId="483D8F7B"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eastAsia="uk-UA"/>
              </w:rPr>
              <w:t>0</w:t>
            </w:r>
          </w:p>
        </w:tc>
        <w:tc>
          <w:tcPr>
            <w:tcW w:w="2260" w:type="dxa"/>
            <w:tcBorders>
              <w:top w:val="nil"/>
              <w:left w:val="nil"/>
              <w:bottom w:val="single" w:sz="4" w:space="0" w:color="auto"/>
              <w:right w:val="single" w:sz="4" w:space="0" w:color="auto"/>
            </w:tcBorders>
            <w:shd w:val="clear" w:color="auto" w:fill="auto"/>
            <w:noWrap/>
            <w:vAlign w:val="center"/>
            <w:hideMark/>
          </w:tcPr>
          <w:p w14:paraId="7CB62CE9" w14:textId="77777777" w:rsidR="00CF53A9" w:rsidRPr="00CF53A9" w:rsidRDefault="00CF53A9" w:rsidP="00CF53A9">
            <w:pPr>
              <w:spacing w:line="240" w:lineRule="auto"/>
              <w:ind w:firstLine="0"/>
              <w:jc w:val="center"/>
              <w:rPr>
                <w:color w:val="000000"/>
                <w:sz w:val="28"/>
                <w:szCs w:val="28"/>
                <w:lang w:eastAsia="uk-UA"/>
              </w:rPr>
            </w:pPr>
            <m:oMathPara>
              <m:oMath>
                <m:r>
                  <w:rPr>
                    <w:rFonts w:ascii="Cambria Math" w:hAnsi="Cambria Math"/>
                    <w:color w:val="000000"/>
                    <w:sz w:val="28"/>
                    <w:szCs w:val="28"/>
                    <w:lang w:eastAsia="uk-UA"/>
                  </w:rPr>
                  <m:t>b∨</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e</m:t>
                    </m:r>
                  </m:e>
                </m:bar>
              </m:oMath>
            </m:oMathPara>
          </w:p>
        </w:tc>
      </w:tr>
    </w:tbl>
    <w:p w14:paraId="7890DD9F" w14:textId="77777777" w:rsidR="00CF53A9" w:rsidRPr="00CF53A9" w:rsidRDefault="00CF53A9" w:rsidP="0030320F">
      <w:pPr>
        <w:spacing w:line="360" w:lineRule="auto"/>
        <w:ind w:firstLine="0"/>
        <w:rPr>
          <w:rFonts w:eastAsia="SimSun"/>
          <w:sz w:val="28"/>
          <w:szCs w:val="28"/>
        </w:rPr>
      </w:pPr>
    </w:p>
    <w:p w14:paraId="3A1FEA6E" w14:textId="78C03F92" w:rsidR="00ED0B25" w:rsidRDefault="00CF53A9" w:rsidP="000B1568">
      <w:pPr>
        <w:spacing w:line="360" w:lineRule="auto"/>
        <w:ind w:firstLine="709"/>
        <w:rPr>
          <w:sz w:val="28"/>
          <w:szCs w:val="28"/>
        </w:rPr>
      </w:pPr>
      <w:r w:rsidRPr="00CF53A9">
        <w:rPr>
          <w:rFonts w:eastAsia="SimSun"/>
          <w:sz w:val="28"/>
          <w:szCs w:val="28"/>
        </w:rPr>
        <w:lastRenderedPageBreak/>
        <w:t xml:space="preserve">Результати тестувань </w:t>
      </w:r>
      <w:r w:rsidRPr="00CF53A9">
        <w:rPr>
          <w:rFonts w:eastAsia="SimSun"/>
          <w:i/>
          <w:iCs/>
          <w:sz w:val="28"/>
          <w:szCs w:val="28"/>
          <w:lang w:val="en-US"/>
        </w:rPr>
        <w:t>r</w:t>
      </w:r>
      <w:r w:rsidRPr="00CF53A9">
        <w:rPr>
          <w:rFonts w:eastAsia="SimSun"/>
          <w:sz w:val="28"/>
          <w:szCs w:val="28"/>
          <w:vertAlign w:val="subscript"/>
        </w:rPr>
        <w:t>1</w:t>
      </w:r>
      <w:r w:rsidRPr="00CF53A9">
        <w:rPr>
          <w:sz w:val="28"/>
          <w:szCs w:val="28"/>
        </w:rPr>
        <w:t>(</w:t>
      </w:r>
      <w:r w:rsidRPr="00CF53A9">
        <w:rPr>
          <w:i/>
          <w:iCs/>
          <w:sz w:val="28"/>
          <w:szCs w:val="28"/>
          <w:lang w:val="en-US"/>
        </w:rPr>
        <w:t>a</w:t>
      </w:r>
      <w:r w:rsidRPr="00CF53A9">
        <w:rPr>
          <w:sz w:val="28"/>
          <w:szCs w:val="28"/>
        </w:rPr>
        <w:t>,</w:t>
      </w:r>
      <w:r w:rsidRPr="00CF53A9">
        <w:rPr>
          <w:i/>
          <w:iCs/>
          <w:sz w:val="28"/>
          <w:szCs w:val="28"/>
        </w:rPr>
        <w:t xml:space="preserve"> </w:t>
      </w:r>
      <w:r w:rsidRPr="00CF53A9">
        <w:rPr>
          <w:i/>
          <w:iCs/>
          <w:sz w:val="28"/>
          <w:szCs w:val="28"/>
          <w:lang w:val="en-US"/>
        </w:rPr>
        <w:t>b</w:t>
      </w:r>
      <w:r w:rsidRPr="00CF53A9">
        <w:rPr>
          <w:sz w:val="28"/>
          <w:szCs w:val="28"/>
        </w:rPr>
        <w:t>)</w:t>
      </w:r>
      <w:r w:rsidRPr="00CF53A9">
        <w:rPr>
          <w:rFonts w:eastAsia="SimSun"/>
          <w:sz w:val="28"/>
          <w:szCs w:val="28"/>
        </w:rPr>
        <w:t xml:space="preserve">, </w:t>
      </w:r>
      <w:r w:rsidRPr="00CF53A9">
        <w:rPr>
          <w:rFonts w:eastAsia="SimSun"/>
          <w:i/>
          <w:iCs/>
          <w:sz w:val="28"/>
          <w:szCs w:val="28"/>
          <w:lang w:val="en-US"/>
        </w:rPr>
        <w:t>r</w:t>
      </w:r>
      <w:r w:rsidRPr="00CF53A9">
        <w:rPr>
          <w:rFonts w:eastAsia="SimSun"/>
          <w:sz w:val="28"/>
          <w:szCs w:val="28"/>
          <w:vertAlign w:val="subscript"/>
        </w:rPr>
        <w:t>4</w:t>
      </w:r>
      <w:r w:rsidRPr="00CF53A9">
        <w:rPr>
          <w:sz w:val="28"/>
          <w:szCs w:val="28"/>
        </w:rPr>
        <w:t>(</w:t>
      </w:r>
      <w:r w:rsidRPr="00CF53A9">
        <w:rPr>
          <w:i/>
          <w:iCs/>
          <w:sz w:val="28"/>
          <w:szCs w:val="28"/>
          <w:lang w:val="en-US"/>
        </w:rPr>
        <w:t>d</w:t>
      </w:r>
      <w:r w:rsidRPr="00CF53A9">
        <w:rPr>
          <w:sz w:val="28"/>
          <w:szCs w:val="28"/>
        </w:rPr>
        <w:t xml:space="preserve">, </w:t>
      </w:r>
      <w:r w:rsidRPr="00CF53A9">
        <w:rPr>
          <w:i/>
          <w:iCs/>
          <w:sz w:val="28"/>
          <w:szCs w:val="28"/>
          <w:lang w:val="en-US"/>
        </w:rPr>
        <w:t>e</w:t>
      </w:r>
      <w:r w:rsidRPr="00CF53A9">
        <w:rPr>
          <w:sz w:val="28"/>
          <w:szCs w:val="28"/>
        </w:rPr>
        <w:t xml:space="preserve">), </w:t>
      </w:r>
      <w:r w:rsidRPr="00CF53A9">
        <w:rPr>
          <w:rFonts w:eastAsia="SimSun"/>
          <w:i/>
          <w:iCs/>
          <w:sz w:val="28"/>
          <w:szCs w:val="28"/>
          <w:lang w:val="en-US"/>
        </w:rPr>
        <w:t>r</w:t>
      </w:r>
      <w:r w:rsidRPr="00CF53A9">
        <w:rPr>
          <w:rFonts w:eastAsia="SimSun"/>
          <w:sz w:val="28"/>
          <w:szCs w:val="28"/>
          <w:vertAlign w:val="subscript"/>
        </w:rPr>
        <w:t>6</w:t>
      </w:r>
      <w:r w:rsidRPr="00CF53A9">
        <w:rPr>
          <w:sz w:val="28"/>
          <w:szCs w:val="28"/>
        </w:rPr>
        <w:t>(</w:t>
      </w:r>
      <w:r w:rsidRPr="00CF53A9">
        <w:rPr>
          <w:i/>
          <w:iCs/>
          <w:sz w:val="28"/>
          <w:szCs w:val="28"/>
          <w:lang w:val="en-US"/>
        </w:rPr>
        <w:t>d</w:t>
      </w:r>
      <w:r w:rsidRPr="00CF53A9">
        <w:rPr>
          <w:sz w:val="28"/>
          <w:szCs w:val="28"/>
        </w:rPr>
        <w:t xml:space="preserve">, </w:t>
      </w:r>
      <w:r w:rsidRPr="00CF53A9">
        <w:rPr>
          <w:i/>
          <w:iCs/>
          <w:sz w:val="28"/>
          <w:szCs w:val="28"/>
          <w:lang w:val="en-US"/>
        </w:rPr>
        <w:t>a</w:t>
      </w:r>
      <w:r w:rsidRPr="00CF53A9">
        <w:rPr>
          <w:sz w:val="28"/>
          <w:szCs w:val="28"/>
        </w:rPr>
        <w:t xml:space="preserve">) та </w:t>
      </w:r>
      <w:r w:rsidRPr="00CF53A9">
        <w:rPr>
          <w:rFonts w:eastAsia="SimSun"/>
          <w:i/>
          <w:iCs/>
          <w:sz w:val="28"/>
          <w:szCs w:val="28"/>
          <w:lang w:val="en-US"/>
        </w:rPr>
        <w:t>r</w:t>
      </w:r>
      <w:r w:rsidRPr="00CF53A9">
        <w:rPr>
          <w:rFonts w:eastAsia="SimSun"/>
          <w:sz w:val="28"/>
          <w:szCs w:val="28"/>
          <w:vertAlign w:val="subscript"/>
        </w:rPr>
        <w:t>7</w:t>
      </w:r>
      <w:r w:rsidRPr="00CF53A9">
        <w:rPr>
          <w:sz w:val="28"/>
          <w:szCs w:val="28"/>
        </w:rPr>
        <w:t>(</w:t>
      </w:r>
      <w:r w:rsidRPr="00CF53A9">
        <w:rPr>
          <w:i/>
          <w:iCs/>
          <w:sz w:val="28"/>
          <w:szCs w:val="28"/>
          <w:lang w:val="en-US"/>
        </w:rPr>
        <w:t>a</w:t>
      </w:r>
      <w:r w:rsidRPr="00CF53A9">
        <w:rPr>
          <w:sz w:val="28"/>
          <w:szCs w:val="28"/>
        </w:rPr>
        <w:t xml:space="preserve">, </w:t>
      </w:r>
      <w:r w:rsidRPr="00CF53A9">
        <w:rPr>
          <w:i/>
          <w:iCs/>
          <w:sz w:val="28"/>
          <w:szCs w:val="28"/>
          <w:lang w:val="en-US"/>
        </w:rPr>
        <w:t>c</w:t>
      </w:r>
      <w:r w:rsidRPr="00CF53A9">
        <w:rPr>
          <w:sz w:val="28"/>
          <w:szCs w:val="28"/>
        </w:rPr>
        <w:t xml:space="preserve">) мають довільне значення, оскільки відповідні їм </w:t>
      </w:r>
      <w:proofErr w:type="spellStart"/>
      <w:r w:rsidRPr="00CF53A9">
        <w:rPr>
          <w:sz w:val="28"/>
          <w:szCs w:val="28"/>
        </w:rPr>
        <w:t>тестуючі</w:t>
      </w:r>
      <w:proofErr w:type="spellEnd"/>
      <w:r w:rsidRPr="00CF53A9">
        <w:rPr>
          <w:sz w:val="28"/>
          <w:szCs w:val="28"/>
        </w:rPr>
        <w:t xml:space="preserve"> процесори </w:t>
      </w:r>
      <w:r w:rsidRPr="00CF53A9">
        <w:rPr>
          <w:i/>
          <w:iCs/>
          <w:sz w:val="28"/>
          <w:szCs w:val="28"/>
          <w:lang w:val="en-US"/>
        </w:rPr>
        <w:t>a</w:t>
      </w:r>
      <w:r w:rsidRPr="00CF53A9">
        <w:rPr>
          <w:sz w:val="28"/>
          <w:szCs w:val="28"/>
        </w:rPr>
        <w:t xml:space="preserve"> та </w:t>
      </w:r>
      <w:r w:rsidRPr="00CF53A9">
        <w:rPr>
          <w:i/>
          <w:iCs/>
          <w:sz w:val="28"/>
          <w:szCs w:val="28"/>
          <w:lang w:val="en-US"/>
        </w:rPr>
        <w:t>d</w:t>
      </w:r>
      <w:r w:rsidRPr="00CF53A9">
        <w:rPr>
          <w:sz w:val="28"/>
          <w:szCs w:val="28"/>
        </w:rPr>
        <w:t xml:space="preserve"> є несправними.</w:t>
      </w:r>
    </w:p>
    <w:p w14:paraId="60BF25BD" w14:textId="77777777" w:rsidR="000B1568" w:rsidRPr="000B1568" w:rsidRDefault="000B1568" w:rsidP="000B1568">
      <w:pPr>
        <w:spacing w:line="360" w:lineRule="auto"/>
        <w:ind w:firstLine="709"/>
        <w:rPr>
          <w:sz w:val="28"/>
          <w:szCs w:val="28"/>
        </w:rPr>
      </w:pPr>
    </w:p>
    <w:p w14:paraId="6C893B8B" w14:textId="584DC232" w:rsidR="00CF53A9" w:rsidRPr="00CF53A9" w:rsidRDefault="00CF53A9" w:rsidP="00CF53A9">
      <w:pPr>
        <w:spacing w:line="360" w:lineRule="auto"/>
        <w:ind w:firstLine="709"/>
        <w:rPr>
          <w:rFonts w:eastAsia="SimSun"/>
          <w:sz w:val="28"/>
          <w:szCs w:val="28"/>
          <w:lang w:val="ru-RU"/>
        </w:rPr>
      </w:pPr>
      <w:r w:rsidRPr="00CF53A9">
        <w:rPr>
          <w:rFonts w:eastAsia="SimSun"/>
          <w:sz w:val="28"/>
          <w:szCs w:val="28"/>
        </w:rPr>
        <w:t>Відповідно до (6), рівняння результатів буде мати вигляд</w:t>
      </w:r>
      <w:r w:rsidRPr="00CF53A9">
        <w:rPr>
          <w:rFonts w:eastAsia="SimSun"/>
          <w:sz w:val="28"/>
          <w:szCs w:val="28"/>
          <w:lang w:val="ru-RU"/>
        </w:rPr>
        <w:t>:</w:t>
      </w:r>
    </w:p>
    <w:p w14:paraId="67BE4186" w14:textId="77777777" w:rsidR="00CF53A9" w:rsidRPr="00CF53A9" w:rsidRDefault="00CF53A9" w:rsidP="00CF53A9">
      <w:pPr>
        <w:spacing w:line="360" w:lineRule="auto"/>
        <w:ind w:firstLine="709"/>
        <w:rPr>
          <w:rFonts w:eastAsia="SimSun"/>
          <w:sz w:val="28"/>
          <w:szCs w:val="28"/>
        </w:rPr>
      </w:pPr>
    </w:p>
    <w:p w14:paraId="08E49F9A" w14:textId="77777777" w:rsidR="00CF53A9" w:rsidRPr="00CF53A9" w:rsidRDefault="00000000" w:rsidP="00CF53A9">
      <w:pPr>
        <w:spacing w:line="360" w:lineRule="auto"/>
        <w:ind w:firstLine="709"/>
        <w:rPr>
          <w:rFonts w:eastAsia="SimSun"/>
          <w:sz w:val="28"/>
          <w:szCs w:val="28"/>
          <w:lang w:val="en-US" w:eastAsia="en-US"/>
        </w:rPr>
      </w:pPr>
      <m:oMathPara>
        <m:oMath>
          <m:eqArr>
            <m:eqArrPr>
              <m:maxDist m:val="1"/>
              <m:ctrlPr>
                <w:rPr>
                  <w:rFonts w:ascii="Cambria Math" w:eastAsia="SimSun" w:hAnsi="Cambria Math"/>
                  <w:i/>
                  <w:sz w:val="28"/>
                  <w:szCs w:val="28"/>
                  <w:lang w:val="ru-RU" w:eastAsia="en-US"/>
                </w:rPr>
              </m:ctrlPr>
            </m:eqArrPr>
            <m:e>
              <m:sSub>
                <m:sSubPr>
                  <m:ctrlPr>
                    <w:rPr>
                      <w:rFonts w:ascii="Cambria Math" w:eastAsia="SimSun" w:hAnsi="Cambria Math"/>
                      <w:i/>
                      <w:sz w:val="28"/>
                      <w:szCs w:val="28"/>
                      <w:lang w:eastAsia="en-US"/>
                    </w:rPr>
                  </m:ctrlPr>
                </m:sSubPr>
                <m:e>
                  <m:r>
                    <w:rPr>
                      <w:rFonts w:ascii="Cambria Math" w:eastAsia="SimSun" w:hAnsi="Cambria Math"/>
                      <w:sz w:val="28"/>
                      <w:szCs w:val="28"/>
                      <w:lang w:eastAsia="en-US"/>
                    </w:rPr>
                    <m:t>V</m:t>
                  </m:r>
                </m:e>
                <m:sub>
                  <m:r>
                    <m:rPr>
                      <m:sty m:val="p"/>
                    </m:rPr>
                    <w:rPr>
                      <w:rFonts w:ascii="Cambria Math" w:eastAsia="SimSun" w:hAnsi="Cambria Math"/>
                      <w:sz w:val="28"/>
                      <w:szCs w:val="28"/>
                      <w:lang w:eastAsia="en-US"/>
                    </w:rPr>
                    <m:t>8</m:t>
                  </m:r>
                </m:sub>
              </m:sSub>
              <m:r>
                <w:rPr>
                  <w:rFonts w:ascii="Cambria Math" w:eastAsia="SimSun" w:hAnsi="Cambria Math"/>
                  <w:sz w:val="28"/>
                  <w:szCs w:val="28"/>
                  <w:lang w:eastAsia="en-US"/>
                </w:rPr>
                <m:t xml:space="preserve">≜ </m:t>
              </m:r>
              <m:sSub>
                <m:sSubPr>
                  <m:ctrlPr>
                    <w:rPr>
                      <w:rFonts w:ascii="Cambria Math" w:eastAsia="SimSun" w:hAnsi="Cambria Math"/>
                      <w:i/>
                      <w:sz w:val="28"/>
                      <w:szCs w:val="28"/>
                      <w:lang w:val="en-US" w:eastAsia="en-US"/>
                    </w:rPr>
                  </m:ctrlPr>
                </m:sSubPr>
                <m:e>
                  <m:r>
                    <w:rPr>
                      <w:rFonts w:ascii="Cambria Math" w:eastAsia="SimSun" w:hAnsi="Cambria Math"/>
                      <w:sz w:val="28"/>
                      <w:szCs w:val="28"/>
                      <w:lang w:val="en-US" w:eastAsia="en-US"/>
                    </w:rPr>
                    <m:t>R</m:t>
                  </m:r>
                </m:e>
                <m:sub>
                  <m:r>
                    <w:rPr>
                      <w:rFonts w:ascii="Cambria Math" w:eastAsia="SimSun" w:hAnsi="Cambria Math"/>
                      <w:sz w:val="28"/>
                      <w:szCs w:val="28"/>
                      <w:lang w:val="ru-RU" w:eastAsia="en-US"/>
                    </w:rPr>
                    <m:t>1</m:t>
                  </m:r>
                </m:sub>
              </m:sSub>
              <m:r>
                <w:rPr>
                  <w:rFonts w:ascii="Cambria Math" w:eastAsia="SimSun" w:hAnsi="Cambria Math"/>
                  <w:sz w:val="28"/>
                  <w:szCs w:val="28"/>
                  <w:lang w:val="ru-RU" w:eastAsia="en-US"/>
                </w:rPr>
                <m:t>∧… ∧</m:t>
              </m:r>
              <m:sSub>
                <m:sSubPr>
                  <m:ctrlPr>
                    <w:rPr>
                      <w:rFonts w:ascii="Cambria Math" w:eastAsia="SimSun" w:hAnsi="Cambria Math"/>
                      <w:i/>
                      <w:sz w:val="28"/>
                      <w:szCs w:val="28"/>
                      <w:lang w:val="en-US" w:eastAsia="en-US"/>
                    </w:rPr>
                  </m:ctrlPr>
                </m:sSubPr>
                <m:e>
                  <m:r>
                    <w:rPr>
                      <w:rFonts w:ascii="Cambria Math" w:eastAsia="SimSun" w:hAnsi="Cambria Math"/>
                      <w:sz w:val="28"/>
                      <w:szCs w:val="28"/>
                      <w:lang w:val="en-US" w:eastAsia="en-US"/>
                    </w:rPr>
                    <m:t>R</m:t>
                  </m:r>
                </m:e>
                <m:sub>
                  <m:r>
                    <w:rPr>
                      <w:rFonts w:ascii="Cambria Math" w:eastAsia="SimSun" w:hAnsi="Cambria Math"/>
                      <w:sz w:val="28"/>
                      <w:szCs w:val="28"/>
                      <w:lang w:val="ru-RU" w:eastAsia="en-US"/>
                    </w:rPr>
                    <m:t>8</m:t>
                  </m:r>
                </m:sub>
              </m:sSub>
              <m:r>
                <w:rPr>
                  <w:rFonts w:ascii="Cambria Math" w:eastAsia="SimSun" w:hAnsi="Cambria Math"/>
                  <w:sz w:val="28"/>
                  <w:szCs w:val="28"/>
                  <w:lang w:val="ru-RU" w:eastAsia="en-US"/>
                </w:rPr>
                <m:t>=1.</m:t>
              </m:r>
              <m:r>
                <w:rPr>
                  <w:rFonts w:ascii="Cambria Math" w:eastAsia="SimSun" w:hAnsi="Cambria Math"/>
                  <w:sz w:val="28"/>
                  <w:szCs w:val="28"/>
                  <w:lang w:eastAsia="en-US"/>
                </w:rPr>
                <m:t>#</m:t>
              </m:r>
              <m:d>
                <m:dPr>
                  <m:ctrlPr>
                    <w:rPr>
                      <w:rFonts w:ascii="Cambria Math" w:eastAsia="SimSun" w:hAnsi="Cambria Math"/>
                      <w:i/>
                      <w:sz w:val="28"/>
                      <w:szCs w:val="28"/>
                      <w:lang w:val="en-US" w:eastAsia="en-US"/>
                    </w:rPr>
                  </m:ctrlPr>
                </m:dPr>
                <m:e>
                  <m:r>
                    <w:rPr>
                      <w:rFonts w:ascii="Cambria Math" w:eastAsia="SimSun" w:hAnsi="Cambria Math"/>
                      <w:sz w:val="28"/>
                      <w:szCs w:val="28"/>
                      <w:lang w:val="en-US" w:eastAsia="en-US"/>
                    </w:rPr>
                    <m:t>10</m:t>
                  </m:r>
                </m:e>
              </m:d>
              <m:ctrlPr>
                <w:rPr>
                  <w:rFonts w:ascii="Cambria Math" w:eastAsia="SimSun" w:hAnsi="Cambria Math"/>
                  <w:i/>
                  <w:sz w:val="28"/>
                  <w:szCs w:val="28"/>
                  <w:lang w:eastAsia="en-US"/>
                </w:rPr>
              </m:ctrlPr>
            </m:e>
          </m:eqArr>
        </m:oMath>
      </m:oMathPara>
    </w:p>
    <w:p w14:paraId="45CB9C54" w14:textId="77777777" w:rsidR="00CF53A9" w:rsidRPr="00CF53A9" w:rsidRDefault="00CF53A9" w:rsidP="00CF53A9">
      <w:pPr>
        <w:spacing w:line="360" w:lineRule="auto"/>
        <w:ind w:firstLine="709"/>
        <w:rPr>
          <w:rFonts w:eastAsia="SimSun"/>
          <w:sz w:val="28"/>
          <w:szCs w:val="28"/>
        </w:rPr>
      </w:pPr>
    </w:p>
    <w:p w14:paraId="2F392400" w14:textId="77777777" w:rsidR="00CF53A9" w:rsidRPr="00CF53A9" w:rsidRDefault="00CF53A9" w:rsidP="00CF53A9">
      <w:pPr>
        <w:spacing w:line="360" w:lineRule="auto"/>
        <w:ind w:firstLine="709"/>
        <w:rPr>
          <w:rFonts w:eastAsia="SimSun"/>
          <w:sz w:val="28"/>
          <w:szCs w:val="28"/>
          <w:lang w:val="ru-RU"/>
        </w:rPr>
      </w:pPr>
      <w:r w:rsidRPr="00CF53A9">
        <w:rPr>
          <w:rFonts w:eastAsia="SimSun"/>
          <w:sz w:val="28"/>
          <w:szCs w:val="28"/>
        </w:rPr>
        <w:t xml:space="preserve">Виконаємо перетворення рівняння (10) у ДДНФ. </w:t>
      </w:r>
      <w:r w:rsidRPr="00CF53A9">
        <w:rPr>
          <w:rFonts w:eastAsia="SimSun"/>
          <w:iCs/>
          <w:sz w:val="28"/>
          <w:szCs w:val="28"/>
        </w:rPr>
        <w:t>У [1</w:t>
      </w:r>
      <w:r w:rsidRPr="00CF53A9">
        <w:rPr>
          <w:rFonts w:eastAsia="SimSun"/>
          <w:iCs/>
          <w:sz w:val="28"/>
          <w:szCs w:val="28"/>
          <w:lang w:val="ru-RU"/>
        </w:rPr>
        <w:t>2</w:t>
      </w:r>
      <w:r w:rsidRPr="00CF53A9">
        <w:rPr>
          <w:rFonts w:eastAsia="SimSun"/>
          <w:iCs/>
          <w:sz w:val="28"/>
          <w:szCs w:val="28"/>
        </w:rPr>
        <w:t xml:space="preserve">] було доведено, що всі конституенти, які містять більше, ніж </w:t>
      </w:r>
      <w:r w:rsidRPr="00CF53A9">
        <w:rPr>
          <w:rFonts w:eastAsia="SimSun"/>
          <w:i/>
          <w:sz w:val="28"/>
          <w:szCs w:val="28"/>
          <w:lang w:val="en-US"/>
        </w:rPr>
        <w:t>M</w:t>
      </w:r>
      <w:r w:rsidRPr="00CF53A9">
        <w:rPr>
          <w:rFonts w:eastAsia="SimSun"/>
          <w:iCs/>
          <w:sz w:val="28"/>
          <w:szCs w:val="28"/>
          <w:lang w:val="ru-RU"/>
        </w:rPr>
        <w:t xml:space="preserve"> </w:t>
      </w:r>
      <w:r w:rsidRPr="00CF53A9">
        <w:rPr>
          <w:rFonts w:eastAsia="SimSun"/>
          <w:iCs/>
          <w:sz w:val="28"/>
          <w:szCs w:val="28"/>
        </w:rPr>
        <w:t>інверсій, доцільно виключати на будь-якому етапі перетворення виразу, оскільки жодна з них не відповідає реальному стану системи.</w:t>
      </w:r>
      <w:r w:rsidRPr="00CF53A9">
        <w:rPr>
          <w:rFonts w:eastAsia="SimSun"/>
          <w:iCs/>
          <w:sz w:val="28"/>
          <w:szCs w:val="28"/>
          <w:lang w:val="ru-RU"/>
        </w:rPr>
        <w:t xml:space="preserve"> </w:t>
      </w:r>
      <w:r w:rsidRPr="00CF53A9">
        <w:rPr>
          <w:rFonts w:eastAsia="SimSun"/>
          <w:iCs/>
          <w:sz w:val="28"/>
          <w:szCs w:val="28"/>
        </w:rPr>
        <w:t>У даному випадку кон’юнкції, що мають більше двох інверсій</w:t>
      </w:r>
      <w:r w:rsidRPr="00CF53A9">
        <w:rPr>
          <w:rFonts w:eastAsia="SimSun"/>
          <w:iCs/>
          <w:sz w:val="28"/>
          <w:szCs w:val="28"/>
          <w:lang w:val="ru-RU"/>
        </w:rPr>
        <w:t xml:space="preserve">, </w:t>
      </w:r>
      <w:r w:rsidRPr="00CF53A9">
        <w:rPr>
          <w:rFonts w:eastAsia="SimSun"/>
          <w:iCs/>
          <w:sz w:val="28"/>
          <w:szCs w:val="28"/>
        </w:rPr>
        <w:t xml:space="preserve">будуть виключатися. </w:t>
      </w:r>
      <w:r w:rsidRPr="00CF53A9">
        <w:rPr>
          <w:rFonts w:eastAsia="SimSun"/>
          <w:sz w:val="28"/>
          <w:szCs w:val="28"/>
        </w:rPr>
        <w:t>Отримаємо наступне</w:t>
      </w:r>
      <w:r w:rsidRPr="00CF53A9">
        <w:rPr>
          <w:rFonts w:eastAsia="SimSun"/>
          <w:sz w:val="28"/>
          <w:szCs w:val="28"/>
          <w:lang w:val="ru-RU"/>
        </w:rPr>
        <w:t>:</w:t>
      </w:r>
    </w:p>
    <w:p w14:paraId="3E26D38A" w14:textId="77777777" w:rsidR="00CF53A9" w:rsidRPr="00CF53A9" w:rsidRDefault="00CF53A9" w:rsidP="00CF53A9">
      <w:pPr>
        <w:spacing w:line="360" w:lineRule="auto"/>
        <w:ind w:firstLine="709"/>
        <w:rPr>
          <w:rFonts w:eastAsia="SimSun"/>
          <w:sz w:val="28"/>
          <w:szCs w:val="28"/>
        </w:rPr>
      </w:pPr>
    </w:p>
    <w:p w14:paraId="728E302B" w14:textId="77777777" w:rsidR="00CF53A9" w:rsidRPr="00CF53A9" w:rsidRDefault="00000000" w:rsidP="00CF53A9">
      <w:pPr>
        <w:spacing w:line="360" w:lineRule="auto"/>
        <w:ind w:firstLine="720"/>
        <w:rPr>
          <w:rFonts w:eastAsia="SimSun"/>
          <w:sz w:val="28"/>
          <w:szCs w:val="20"/>
          <w:lang w:val="ru-RU"/>
        </w:rPr>
      </w:pPr>
      <m:oMathPara>
        <m:oMathParaPr>
          <m:jc m:val="center"/>
        </m:oMathParaPr>
        <m:oMath>
          <m:sSub>
            <m:sSubPr>
              <m:ctrlPr>
                <w:rPr>
                  <w:rFonts w:ascii="Cambria Math" w:eastAsia="Calibri" w:hAnsi="Cambria Math" w:cs="Calibri"/>
                  <w:i/>
                  <w:kern w:val="2"/>
                  <w:sz w:val="28"/>
                  <w:szCs w:val="28"/>
                  <w:lang w:eastAsia="en-US"/>
                  <w14:ligatures w14:val="standardContextual"/>
                </w:rPr>
              </m:ctrlPr>
            </m:sSubPr>
            <m:e>
              <m:r>
                <w:rPr>
                  <w:rFonts w:ascii="Cambria Math" w:eastAsia="Calibri" w:hAnsi="Cambria Math" w:cs="Calibri"/>
                  <w:kern w:val="2"/>
                  <w:sz w:val="28"/>
                  <w:szCs w:val="28"/>
                  <w:lang w:eastAsia="en-US"/>
                  <w14:ligatures w14:val="standardContextual"/>
                </w:rPr>
                <m:t>V</m:t>
              </m:r>
            </m:e>
            <m:sub>
              <m:r>
                <w:rPr>
                  <w:rFonts w:ascii="Cambria Math" w:eastAsia="Calibri" w:hAnsi="Cambria Math" w:cs="Calibri"/>
                  <w:kern w:val="2"/>
                  <w:sz w:val="28"/>
                  <w:szCs w:val="28"/>
                  <w:lang w:eastAsia="en-US"/>
                  <w14:ligatures w14:val="standardContextual"/>
                </w:rPr>
                <m:t>8</m:t>
              </m:r>
            </m:sub>
          </m:sSub>
          <m:r>
            <w:rPr>
              <w:rFonts w:ascii="Cambria Math" w:eastAsia="Calibri" w:hAnsi="Cambria Math" w:cs="Calibri"/>
              <w:kern w:val="2"/>
              <w:sz w:val="28"/>
              <w:szCs w:val="28"/>
              <w:lang w:eastAsia="en-US"/>
              <w14:ligatures w14:val="standardContextual"/>
            </w:rPr>
            <m:t xml:space="preserve">≜ </m:t>
          </m:r>
          <m:d>
            <m:dPr>
              <m:ctrlPr>
                <w:rPr>
                  <w:rFonts w:ascii="Cambria Math" w:eastAsia="Calibri" w:hAnsi="Cambria Math" w:cs="Calibri"/>
                  <w:i/>
                  <w:kern w:val="2"/>
                  <w:sz w:val="28"/>
                  <w:szCs w:val="28"/>
                  <w:lang w:val="ru-RU" w:eastAsia="en-US"/>
                  <w14:ligatures w14:val="standardContextual"/>
                </w:rPr>
              </m:ctrlPr>
            </m:dPr>
            <m:e>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b</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ctrlPr>
                <w:rPr>
                  <w:rFonts w:ascii="Cambria Math" w:hAnsi="Cambria Math"/>
                  <w:i/>
                  <w:color w:val="000000"/>
                  <w:sz w:val="28"/>
                  <w:szCs w:val="28"/>
                  <w:lang w:val="en-US" w:eastAsia="uk-UA"/>
                </w:rPr>
              </m:ctrlPr>
            </m:e>
          </m:d>
          <m:d>
            <m:dPr>
              <m:ctrlPr>
                <w:rPr>
                  <w:rFonts w:ascii="Cambria Math" w:hAnsi="Cambria Math"/>
                  <w:i/>
                  <w:color w:val="000000"/>
                  <w:sz w:val="28"/>
                  <w:szCs w:val="28"/>
                  <w:lang w:val="en-US" w:eastAsia="uk-UA"/>
                </w:rPr>
              </m:ctrlPr>
            </m:dPr>
            <m:e>
              <m:r>
                <w:rPr>
                  <w:rFonts w:ascii="Cambria Math" w:hAnsi="Cambria Math"/>
                  <w:color w:val="000000"/>
                  <w:sz w:val="28"/>
                  <w:szCs w:val="28"/>
                  <w:lang w:eastAsia="uk-UA"/>
                </w:rPr>
                <m:t>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b</m:t>
                  </m:r>
                </m:e>
              </m:bar>
            </m:e>
          </m:d>
          <m:d>
            <m:dPr>
              <m:ctrlPr>
                <w:rPr>
                  <w:rFonts w:ascii="Cambria Math" w:hAnsi="Cambria Math"/>
                  <w:i/>
                  <w:color w:val="000000"/>
                  <w:sz w:val="28"/>
                  <w:szCs w:val="28"/>
                  <w:lang w:val="en-US" w:eastAsia="uk-UA"/>
                </w:rPr>
              </m:ctrlPr>
            </m:dPr>
            <m:e>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c</m:t>
                  </m:r>
                </m:e>
              </m:bar>
              <m:ctrlPr>
                <w:rPr>
                  <w:rFonts w:ascii="Cambria Math" w:hAnsi="Cambria Math"/>
                  <w:i/>
                  <w:color w:val="000000"/>
                  <w:sz w:val="28"/>
                  <w:szCs w:val="28"/>
                  <w:lang w:eastAsia="uk-UA"/>
                </w:rPr>
              </m:ctrlPr>
            </m:e>
          </m:d>
          <m:d>
            <m:dPr>
              <m:ctrlPr>
                <w:rPr>
                  <w:rFonts w:ascii="Cambria Math" w:hAnsi="Cambria Math"/>
                  <w:i/>
                  <w:color w:val="000000"/>
                  <w:sz w:val="28"/>
                  <w:szCs w:val="28"/>
                  <w:lang w:eastAsia="uk-UA"/>
                </w:rPr>
              </m:ctrlPr>
            </m:dPr>
            <m:e>
              <m:r>
                <w:rPr>
                  <w:rFonts w:ascii="Cambria Math" w:hAnsi="Cambria Math"/>
                  <w:color w:val="000000"/>
                  <w:sz w:val="28"/>
                  <w:szCs w:val="28"/>
                  <w:lang w:eastAsia="uk-UA"/>
                </w:rPr>
                <m:t>e∨</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e>
          </m:d>
          <m:d>
            <m:dPr>
              <m:ctrlPr>
                <w:rPr>
                  <w:rFonts w:ascii="Cambria Math" w:hAnsi="Cambria Math"/>
                  <w:i/>
                  <w:color w:val="000000"/>
                  <w:sz w:val="28"/>
                  <w:szCs w:val="28"/>
                  <w:lang w:eastAsia="uk-UA"/>
                </w:rPr>
              </m:ctrlPr>
            </m:dPr>
            <m:e>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e</m:t>
                  </m:r>
                </m:e>
              </m:bar>
            </m:e>
          </m:d>
          <m:d>
            <m:dPr>
              <m:ctrlPr>
                <w:rPr>
                  <w:rFonts w:ascii="Cambria Math" w:hAnsi="Cambria Math"/>
                  <w:i/>
                  <w:color w:val="000000"/>
                  <w:sz w:val="28"/>
                  <w:szCs w:val="28"/>
                  <w:lang w:eastAsia="uk-UA"/>
                </w:rPr>
              </m:ctrlPr>
            </m:dPr>
            <m:e>
              <m:r>
                <w:rPr>
                  <w:rFonts w:ascii="Cambria Math" w:hAnsi="Cambria Math"/>
                  <w:color w:val="000000"/>
                  <w:sz w:val="28"/>
                  <w:szCs w:val="28"/>
                  <w:lang w:eastAsia="uk-UA"/>
                </w:rPr>
                <m:t>a∨</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e>
          </m:d>
          <m:d>
            <m:dPr>
              <m:ctrlPr>
                <w:rPr>
                  <w:rFonts w:ascii="Cambria Math" w:hAnsi="Cambria Math"/>
                  <w:i/>
                  <w:color w:val="000000"/>
                  <w:sz w:val="28"/>
                  <w:szCs w:val="28"/>
                  <w:lang w:eastAsia="uk-UA"/>
                </w:rPr>
              </m:ctrlPr>
            </m:dPr>
            <m:e>
              <m:r>
                <w:rPr>
                  <w:rFonts w:ascii="Cambria Math" w:hAnsi="Cambria Math"/>
                  <w:color w:val="000000"/>
                  <w:sz w:val="28"/>
                  <w:szCs w:val="28"/>
                  <w:lang w:eastAsia="uk-UA"/>
                </w:rPr>
                <m:t>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e>
          </m:d>
          <m:d>
            <m:dPr>
              <m:ctrlPr>
                <w:rPr>
                  <w:rFonts w:ascii="Cambria Math" w:hAnsi="Cambria Math"/>
                  <w:i/>
                  <w:color w:val="000000"/>
                  <w:sz w:val="28"/>
                  <w:szCs w:val="28"/>
                  <w:lang w:eastAsia="uk-UA"/>
                </w:rPr>
              </m:ctrlPr>
            </m:dPr>
            <m:e>
              <m:r>
                <w:rPr>
                  <w:rFonts w:ascii="Cambria Math" w:hAnsi="Cambria Math"/>
                  <w:color w:val="000000"/>
                  <w:sz w:val="28"/>
                  <w:szCs w:val="28"/>
                  <w:lang w:eastAsia="uk-UA"/>
                </w:rPr>
                <m:t>b∨</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e</m:t>
                  </m:r>
                </m:e>
              </m:bar>
            </m:e>
          </m:d>
          <m:r>
            <w:rPr>
              <w:rFonts w:ascii="Cambria Math" w:hAnsi="Cambria Math"/>
              <w:color w:val="000000"/>
              <w:sz w:val="28"/>
              <w:szCs w:val="28"/>
              <w:lang w:val="ru-RU" w:eastAsia="uk-UA"/>
            </w:rPr>
            <m:t>=</m:t>
          </m:r>
          <m:r>
            <w:rPr>
              <w:rFonts w:ascii="Cambria Math" w:hAnsi="Cambria Math"/>
              <w:color w:val="000000"/>
              <w:sz w:val="28"/>
              <w:szCs w:val="28"/>
              <w:lang w:eastAsia="uk-UA"/>
            </w:rPr>
            <m:t>=</m:t>
          </m:r>
          <m:d>
            <m:dPr>
              <m:ctrlPr>
                <w:rPr>
                  <w:rFonts w:ascii="Cambria Math" w:hAnsi="Cambria Math"/>
                  <w:i/>
                  <w:color w:val="000000"/>
                  <w:sz w:val="28"/>
                  <w:szCs w:val="28"/>
                  <w:lang w:eastAsia="uk-UA"/>
                </w:rPr>
              </m:ctrlPr>
            </m:dPr>
            <m:e>
              <m:d>
                <m:dPr>
                  <m:ctrlPr>
                    <w:rPr>
                      <w:rFonts w:ascii="Cambria Math" w:hAnsi="Cambria Math"/>
                      <w:i/>
                      <w:color w:val="000000"/>
                      <w:sz w:val="28"/>
                      <w:szCs w:val="28"/>
                      <w:lang w:eastAsia="uk-UA"/>
                    </w:rPr>
                  </m:ctrlPr>
                </m:dPr>
                <m:e>
                  <m:r>
                    <w:rPr>
                      <w:rFonts w:ascii="Cambria Math" w:hAnsi="Cambria Math"/>
                      <w:color w:val="000000"/>
                      <w:sz w:val="28"/>
                      <w:szCs w:val="28"/>
                      <w:lang w:eastAsia="uk-UA"/>
                    </w:rPr>
                    <m:t>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b</m:t>
                      </m:r>
                    </m:e>
                  </m:bar>
                </m:e>
              </m:d>
              <m:d>
                <m:dPr>
                  <m:ctrlPr>
                    <w:rPr>
                      <w:rFonts w:ascii="Cambria Math" w:hAnsi="Cambria Math"/>
                      <w:i/>
                      <w:color w:val="000000"/>
                      <w:sz w:val="28"/>
                      <w:szCs w:val="28"/>
                      <w:lang w:eastAsia="uk-UA"/>
                    </w:rPr>
                  </m:ctrlPr>
                </m:dPr>
                <m:e>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c</m:t>
                      </m:r>
                    </m:e>
                  </m:bar>
                </m:e>
              </m:d>
              <m:d>
                <m:dPr>
                  <m:ctrlPr>
                    <w:rPr>
                      <w:rFonts w:ascii="Cambria Math" w:hAnsi="Cambria Math"/>
                      <w:i/>
                      <w:color w:val="000000"/>
                      <w:sz w:val="28"/>
                      <w:szCs w:val="28"/>
                      <w:lang w:eastAsia="uk-UA"/>
                    </w:rPr>
                  </m:ctrlPr>
                </m:dPr>
                <m:e>
                  <m:r>
                    <w:rPr>
                      <w:rFonts w:ascii="Cambria Math" w:hAnsi="Cambria Math"/>
                      <w:color w:val="000000"/>
                      <w:sz w:val="28"/>
                      <w:szCs w:val="28"/>
                      <w:lang w:eastAsia="uk-UA"/>
                    </w:rPr>
                    <m:t>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e>
              </m:d>
            </m:e>
          </m:d>
          <m:d>
            <m:dPr>
              <m:ctrlPr>
                <w:rPr>
                  <w:rFonts w:ascii="Cambria Math" w:hAnsi="Cambria Math"/>
                  <w:i/>
                  <w:color w:val="000000"/>
                  <w:sz w:val="28"/>
                  <w:szCs w:val="28"/>
                  <w:lang w:eastAsia="uk-UA"/>
                </w:rPr>
              </m:ctrlPr>
            </m:dPr>
            <m:e>
              <m:d>
                <m:dPr>
                  <m:ctrlPr>
                    <w:rPr>
                      <w:rFonts w:ascii="Cambria Math" w:hAnsi="Cambria Math"/>
                      <w:i/>
                      <w:color w:val="000000"/>
                      <w:sz w:val="28"/>
                      <w:szCs w:val="28"/>
                      <w:lang w:eastAsia="uk-UA"/>
                    </w:rPr>
                  </m:ctrlPr>
                </m:dPr>
                <m:e>
                  <m:r>
                    <w:rPr>
                      <w:rFonts w:ascii="Cambria Math" w:hAnsi="Cambria Math"/>
                      <w:color w:val="000000"/>
                      <w:sz w:val="28"/>
                      <w:szCs w:val="28"/>
                      <w:lang w:eastAsia="uk-UA"/>
                    </w:rPr>
                    <m:t>e∨</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e>
              </m:d>
              <m:d>
                <m:dPr>
                  <m:ctrlPr>
                    <w:rPr>
                      <w:rFonts w:ascii="Cambria Math" w:hAnsi="Cambria Math"/>
                      <w:i/>
                      <w:color w:val="000000"/>
                      <w:sz w:val="28"/>
                      <w:szCs w:val="28"/>
                      <w:lang w:eastAsia="uk-UA"/>
                    </w:rPr>
                  </m:ctrlPr>
                </m:dPr>
                <m:e>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e</m:t>
                      </m:r>
                    </m:e>
                  </m:bar>
                </m:e>
              </m:d>
              <m:d>
                <m:dPr>
                  <m:ctrlPr>
                    <w:rPr>
                      <w:rFonts w:ascii="Cambria Math" w:hAnsi="Cambria Math"/>
                      <w:i/>
                      <w:color w:val="000000"/>
                      <w:sz w:val="28"/>
                      <w:szCs w:val="28"/>
                      <w:lang w:eastAsia="uk-UA"/>
                    </w:rPr>
                  </m:ctrlPr>
                </m:dPr>
                <m:e>
                  <m:r>
                    <w:rPr>
                      <w:rFonts w:ascii="Cambria Math" w:hAnsi="Cambria Math"/>
                      <w:color w:val="000000"/>
                      <w:sz w:val="28"/>
                      <w:szCs w:val="28"/>
                      <w:lang w:eastAsia="uk-UA"/>
                    </w:rPr>
                    <m:t>b∨</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e</m:t>
                      </m:r>
                    </m:e>
                  </m:bar>
                </m:e>
              </m:d>
            </m:e>
          </m:d>
          <m:r>
            <w:rPr>
              <w:rFonts w:ascii="Cambria Math" w:hAnsi="Cambria Math"/>
              <w:color w:val="000000"/>
              <w:sz w:val="28"/>
              <w:szCs w:val="28"/>
              <w:lang w:val="en-US" w:eastAsia="uk-UA"/>
            </w:rPr>
            <m:t>∧</m:t>
          </m:r>
          <m:r>
            <w:rPr>
              <w:rFonts w:ascii="Cambria Math" w:hAnsi="Cambria Math"/>
              <w:color w:val="000000"/>
              <w:sz w:val="28"/>
              <w:szCs w:val="28"/>
              <w:lang w:eastAsia="uk-UA"/>
            </w:rPr>
            <m:t>∧</m:t>
          </m:r>
          <m:d>
            <m:dPr>
              <m:ctrlPr>
                <w:rPr>
                  <w:rFonts w:ascii="Cambria Math" w:hAnsi="Cambria Math"/>
                  <w:i/>
                  <w:color w:val="000000"/>
                  <w:sz w:val="28"/>
                  <w:szCs w:val="28"/>
                  <w:lang w:eastAsia="uk-UA"/>
                </w:rPr>
              </m:ctrlPr>
            </m:dPr>
            <m:e>
              <m:d>
                <m:dPr>
                  <m:ctrlPr>
                    <w:rPr>
                      <w:rFonts w:ascii="Cambria Math" w:hAnsi="Cambria Math"/>
                      <w:i/>
                      <w:color w:val="000000"/>
                      <w:sz w:val="28"/>
                      <w:szCs w:val="28"/>
                      <w:lang w:eastAsia="uk-UA"/>
                    </w:rPr>
                  </m:ctrlPr>
                </m:dPr>
                <m:e>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b</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e>
              </m:d>
              <m:d>
                <m:dPr>
                  <m:ctrlPr>
                    <w:rPr>
                      <w:rFonts w:ascii="Cambria Math" w:hAnsi="Cambria Math"/>
                      <w:i/>
                      <w:color w:val="000000"/>
                      <w:sz w:val="28"/>
                      <w:szCs w:val="28"/>
                      <w:lang w:eastAsia="uk-UA"/>
                    </w:rPr>
                  </m:ctrlPr>
                </m:dPr>
                <m:e>
                  <m:r>
                    <w:rPr>
                      <w:rFonts w:ascii="Cambria Math" w:hAnsi="Cambria Math"/>
                      <w:color w:val="000000"/>
                      <w:sz w:val="28"/>
                      <w:szCs w:val="28"/>
                      <w:lang w:eastAsia="uk-UA"/>
                    </w:rPr>
                    <m:t>a∨</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e>
              </m:d>
            </m:e>
          </m:d>
          <m:r>
            <w:rPr>
              <w:rFonts w:ascii="Cambria Math" w:hAnsi="Cambria Math"/>
              <w:color w:val="000000"/>
              <w:sz w:val="28"/>
              <w:szCs w:val="28"/>
              <w:lang w:eastAsia="uk-UA"/>
            </w:rPr>
            <m:t>==</m:t>
          </m:r>
          <m:d>
            <m:dPr>
              <m:ctrlPr>
                <w:rPr>
                  <w:rFonts w:ascii="Cambria Math" w:hAnsi="Cambria Math"/>
                  <w:i/>
                  <w:color w:val="000000"/>
                  <w:sz w:val="28"/>
                  <w:szCs w:val="28"/>
                  <w:lang w:val="en-US" w:eastAsia="uk-UA"/>
                </w:rPr>
              </m:ctrlPr>
            </m:dPr>
            <m:e>
              <m:r>
                <w:rPr>
                  <w:rFonts w:ascii="Cambria Math" w:hAnsi="Cambria Math"/>
                  <w:color w:val="000000"/>
                  <w:sz w:val="28"/>
                  <w:szCs w:val="28"/>
                  <w:lang w:val="en-US" w:eastAsia="uk-UA"/>
                </w:rPr>
                <m:t>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b</m:t>
                  </m:r>
                </m:e>
              </m:bar>
              <m:r>
                <w:rPr>
                  <w:rFonts w:ascii="Cambria Math" w:hAnsi="Cambria Math"/>
                  <w:color w:val="000000"/>
                  <w:sz w:val="28"/>
                  <w:szCs w:val="28"/>
                  <w:lang w:eastAsia="uk-UA"/>
                </w:rPr>
                <m:t>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m:t>
              </m: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a</m:t>
                  </m:r>
                </m:e>
              </m:ba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b</m:t>
                  </m:r>
                </m:e>
              </m:bar>
              <m:r>
                <w:rPr>
                  <w:rFonts w:ascii="Cambria Math" w:hAnsi="Cambria Math"/>
                  <w:strike/>
                  <w:color w:val="000000"/>
                  <w:sz w:val="28"/>
                  <w:szCs w:val="28"/>
                  <w:lang w:eastAsia="uk-UA"/>
                </w:rPr>
                <m:t xml:space="preserve"> </m:t>
              </m: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d</m:t>
                  </m:r>
                </m:e>
              </m:bar>
              <m:r>
                <w:rPr>
                  <w:rFonts w:ascii="Cambria Math" w:hAnsi="Cambria Math"/>
                  <w:color w:val="000000"/>
                  <w:sz w:val="28"/>
                  <w:szCs w:val="28"/>
                  <w:lang w:eastAsia="uk-UA"/>
                </w:rPr>
                <m:t>∨</m:t>
              </m: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a</m:t>
                  </m:r>
                </m:e>
              </m:ba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b</m:t>
                  </m:r>
                </m:e>
              </m:ba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c</m:t>
                  </m:r>
                </m:e>
              </m:bar>
            </m:e>
          </m:d>
          <m:d>
            <m:dPr>
              <m:ctrlPr>
                <w:rPr>
                  <w:rFonts w:ascii="Cambria Math" w:hAnsi="Cambria Math"/>
                  <w:i/>
                  <w:color w:val="000000"/>
                  <w:sz w:val="28"/>
                  <w:szCs w:val="28"/>
                  <w:lang w:val="en-US" w:eastAsia="uk-UA"/>
                </w:rPr>
              </m:ctrlPr>
            </m:dPr>
            <m:e>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b</m:t>
              </m:r>
              <m:r>
                <w:rPr>
                  <w:rFonts w:ascii="Cambria Math" w:hAnsi="Cambria Math"/>
                  <w:color w:val="000000"/>
                  <w:sz w:val="28"/>
                  <w:szCs w:val="28"/>
                  <w:lang w:val="en-US" w:eastAsia="uk-UA"/>
                </w:rPr>
                <m:t>e</m:t>
              </m: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b</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m:t>
              </m: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a</m:t>
                  </m:r>
                </m:e>
              </m:bar>
              <m:r>
                <w:rPr>
                  <w:rFonts w:ascii="Cambria Math" w:hAnsi="Cambria Math"/>
                  <w:strike/>
                  <w:color w:val="000000"/>
                  <w:sz w:val="28"/>
                  <w:szCs w:val="28"/>
                  <w:lang w:eastAsia="uk-UA"/>
                </w:rPr>
                <m:t xml:space="preserve"> </m:t>
              </m: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e</m:t>
                  </m:r>
                </m:e>
              </m:ba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d</m:t>
                  </m:r>
                </m:e>
              </m:bar>
              <m:r>
                <w:rPr>
                  <w:rFonts w:ascii="Cambria Math" w:hAnsi="Cambria Math"/>
                  <w:color w:val="000000"/>
                  <w:sz w:val="28"/>
                  <w:szCs w:val="28"/>
                  <w:lang w:eastAsia="uk-UA"/>
                </w:rPr>
                <m:t>∨b</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e</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e</m:t>
                  </m:r>
                </m:e>
              </m:bar>
            </m:e>
          </m:d>
          <m:r>
            <w:rPr>
              <w:rFonts w:ascii="Cambria Math" w:hAnsi="Cambria Math"/>
              <w:color w:val="000000"/>
              <w:sz w:val="28"/>
              <w:szCs w:val="28"/>
              <w:lang w:val="en-US" w:eastAsia="uk-UA"/>
            </w:rPr>
            <m:t>∧∧</m:t>
          </m:r>
          <m:d>
            <m:dPr>
              <m:ctrlPr>
                <w:rPr>
                  <w:rFonts w:ascii="Cambria Math" w:hAnsi="Cambria Math"/>
                  <w:i/>
                  <w:color w:val="000000"/>
                  <w:sz w:val="28"/>
                  <w:szCs w:val="28"/>
                  <w:lang w:val="en-US" w:eastAsia="uk-UA"/>
                </w:rPr>
              </m:ctrlPr>
            </m:dPr>
            <m:e>
              <m:r>
                <w:rPr>
                  <w:rFonts w:ascii="Cambria Math" w:hAnsi="Cambria Math"/>
                  <w:color w:val="000000"/>
                  <w:sz w:val="28"/>
                  <w:szCs w:val="28"/>
                  <w:lang w:val="en-US" w:eastAsia="uk-UA"/>
                </w:rPr>
                <m:t>a</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b</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b</m:t>
                  </m:r>
                </m:e>
              </m:bar>
              <m:r>
                <w:rPr>
                  <w:rFonts w:ascii="Cambria Math" w:hAnsi="Cambria Math"/>
                  <w:color w:val="000000"/>
                  <w:sz w:val="28"/>
                  <w:szCs w:val="28"/>
                  <w:lang w:eastAsia="uk-UA"/>
                </w:rPr>
                <m:t xml:space="preserve"> </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e>
          </m:d>
          <m:r>
            <w:rPr>
              <w:rFonts w:ascii="Cambria Math" w:hAnsi="Cambria Math" w:cs="Calibri"/>
              <w:color w:val="000000"/>
              <w:sz w:val="28"/>
              <w:szCs w:val="28"/>
              <w:lang w:val="en-US" w:eastAsia="uk-UA"/>
            </w:rPr>
            <m:t>=</m:t>
          </m:r>
          <m:d>
            <m:dPr>
              <m:ctrlPr>
                <w:rPr>
                  <w:rFonts w:ascii="Cambria Math" w:hAnsi="Cambria Math"/>
                  <w:i/>
                  <w:color w:val="000000"/>
                  <w:sz w:val="28"/>
                  <w:szCs w:val="28"/>
                  <w:lang w:eastAsia="uk-UA"/>
                </w:rPr>
              </m:ctrlPr>
            </m:dPr>
            <m:e>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b</m:t>
              </m:r>
              <m:r>
                <w:rPr>
                  <w:rFonts w:ascii="Cambria Math" w:hAnsi="Cambria Math"/>
                  <w:color w:val="000000"/>
                  <w:sz w:val="28"/>
                  <w:szCs w:val="28"/>
                  <w:lang w:val="en-US" w:eastAsia="uk-UA"/>
                </w:rPr>
                <m:t>e</m:t>
              </m: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b</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e</m:t>
                  </m:r>
                </m:e>
              </m:bar>
            </m:e>
          </m:d>
          <m:d>
            <m:dPr>
              <m:ctrlPr>
                <w:rPr>
                  <w:rFonts w:ascii="Cambria Math" w:hAnsi="Cambria Math"/>
                  <w:i/>
                  <w:color w:val="000000"/>
                  <w:sz w:val="28"/>
                  <w:szCs w:val="28"/>
                  <w:lang w:val="en-US" w:eastAsia="uk-UA"/>
                </w:rPr>
              </m:ctrlPr>
            </m:dPr>
            <m:e>
              <m:r>
                <w:rPr>
                  <w:rFonts w:ascii="Cambria Math" w:hAnsi="Cambria Math"/>
                  <w:color w:val="000000"/>
                  <w:sz w:val="28"/>
                  <w:szCs w:val="28"/>
                  <w:lang w:val="en-US" w:eastAsia="uk-UA"/>
                </w:rPr>
                <m:t>a</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b</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b</m:t>
                  </m:r>
                </m:e>
              </m:bar>
              <m:r>
                <w:rPr>
                  <w:rFonts w:ascii="Cambria Math" w:hAnsi="Cambria Math"/>
                  <w:color w:val="000000"/>
                  <w:sz w:val="28"/>
                  <w:szCs w:val="28"/>
                  <w:lang w:eastAsia="uk-UA"/>
                </w:rPr>
                <m:t xml:space="preserve"> </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e>
          </m:d>
          <m:r>
            <w:rPr>
              <w:rFonts w:ascii="Cambria Math" w:hAnsi="Cambria Math"/>
              <w:color w:val="000000"/>
              <w:sz w:val="28"/>
              <w:szCs w:val="28"/>
              <w:lang w:val="en-US" w:eastAsia="uk-UA"/>
            </w:rPr>
            <m:t>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val="en-US" w:eastAsia="uk-UA"/>
            </w:rPr>
            <m:t>==</m:t>
          </m:r>
          <m:d>
            <m:dPr>
              <m:ctrlPr>
                <w:rPr>
                  <w:rFonts w:ascii="Cambria Math" w:hAnsi="Cambria Math"/>
                  <w:i/>
                  <w:color w:val="000000"/>
                  <w:sz w:val="28"/>
                  <w:szCs w:val="28"/>
                  <w:lang w:val="en-US" w:eastAsia="uk-UA"/>
                </w:rPr>
              </m:ctrlPr>
            </m:dPr>
            <m:e>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b</m:t>
              </m:r>
              <m:r>
                <w:rPr>
                  <w:rFonts w:ascii="Cambria Math" w:hAnsi="Cambria Math"/>
                  <w:color w:val="000000"/>
                  <w:sz w:val="28"/>
                  <w:szCs w:val="28"/>
                  <w:lang w:val="en-US" w:eastAsia="uk-UA"/>
                </w:rPr>
                <m:t>e</m:t>
              </m: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b</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e</m:t>
                  </m:r>
                </m:e>
              </m:bar>
            </m:e>
          </m:d>
          <m:d>
            <m:dPr>
              <m:ctrlPr>
                <w:rPr>
                  <w:rFonts w:ascii="Cambria Math" w:hAnsi="Cambria Math"/>
                  <w:i/>
                  <w:color w:val="000000"/>
                  <w:sz w:val="28"/>
                  <w:szCs w:val="28"/>
                  <w:lang w:val="en-US" w:eastAsia="uk-UA"/>
                </w:rPr>
              </m:ctrlPr>
            </m:dPr>
            <m:e>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b</m:t>
                  </m:r>
                </m:e>
              </m:bar>
              <m:r>
                <w:rPr>
                  <w:rFonts w:ascii="Cambria Math" w:hAnsi="Cambria Math"/>
                  <w:color w:val="000000"/>
                  <w:sz w:val="28"/>
                  <w:szCs w:val="28"/>
                  <w:lang w:eastAsia="uk-UA"/>
                </w:rPr>
                <m:t>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e>
          </m:d>
          <m:r>
            <w:rPr>
              <w:rFonts w:ascii="Cambria Math" w:hAnsi="Cambria Math"/>
              <w:color w:val="000000"/>
              <w:sz w:val="28"/>
              <w:szCs w:val="28"/>
              <w:lang w:val="en-US"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bc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val="en-US" w:eastAsia="uk-UA"/>
            </w:rPr>
            <m:t>e</m:t>
          </m: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bc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m:t>
          </m: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b</m:t>
              </m:r>
            </m:e>
          </m:bar>
          <m:r>
            <w:rPr>
              <w:rFonts w:ascii="Cambria Math" w:hAnsi="Cambria Math"/>
              <w:strike/>
              <w:color w:val="000000"/>
              <w:sz w:val="28"/>
              <w:szCs w:val="28"/>
              <w:lang w:eastAsia="uk-UA"/>
            </w:rPr>
            <m:t>c</m:t>
          </m: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d</m:t>
              </m:r>
            </m:e>
          </m:ba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e</m:t>
              </m:r>
            </m:e>
          </m:bar>
          <m:r>
            <w:rPr>
              <w:rFonts w:ascii="Cambria Math" w:hAnsi="Cambria Math"/>
              <w:color w:val="000000"/>
              <w:sz w:val="28"/>
              <w:szCs w:val="28"/>
              <w:lang w:eastAsia="uk-UA"/>
            </w:rPr>
            <m:t>∨</m:t>
          </m: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a</m:t>
              </m:r>
            </m:e>
          </m:bar>
          <m:r>
            <w:rPr>
              <w:rFonts w:ascii="Cambria Math" w:hAnsi="Cambria Math"/>
              <w:strike/>
              <w:color w:val="000000"/>
              <w:sz w:val="28"/>
              <w:szCs w:val="28"/>
              <w:lang w:eastAsia="uk-UA"/>
            </w:rPr>
            <m:t>c</m:t>
          </m: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d</m:t>
              </m:r>
            </m:e>
          </m:ba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e</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bc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val="en-US" w:eastAsia="uk-UA"/>
            </w:rPr>
            <m:t>e=1.</m:t>
          </m:r>
        </m:oMath>
      </m:oMathPara>
    </w:p>
    <w:p w14:paraId="53DAD60F" w14:textId="77777777" w:rsidR="00CF53A9" w:rsidRPr="00CF53A9" w:rsidRDefault="00CF53A9" w:rsidP="00CF53A9">
      <w:pPr>
        <w:spacing w:line="360" w:lineRule="auto"/>
        <w:ind w:firstLine="709"/>
        <w:rPr>
          <w:rFonts w:eastAsia="SimSun"/>
          <w:sz w:val="28"/>
          <w:szCs w:val="28"/>
        </w:rPr>
      </w:pPr>
    </w:p>
    <w:p w14:paraId="0D52E1C8"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В результаті було отримано лише одну конституенту одиниці, яка дійсно відповідає стану системи: процесори </w:t>
      </w:r>
      <w:r w:rsidRPr="00CF53A9">
        <w:rPr>
          <w:rFonts w:eastAsia="SimSun"/>
          <w:i/>
          <w:iCs/>
          <w:sz w:val="28"/>
          <w:szCs w:val="28"/>
        </w:rPr>
        <w:t>b</w:t>
      </w:r>
      <w:r w:rsidRPr="00CF53A9">
        <w:rPr>
          <w:rFonts w:eastAsia="SimSun"/>
          <w:sz w:val="28"/>
          <w:szCs w:val="28"/>
        </w:rPr>
        <w:t>,</w:t>
      </w:r>
      <w:r w:rsidRPr="00CF53A9">
        <w:rPr>
          <w:rFonts w:eastAsia="SimSun"/>
          <w:i/>
          <w:iCs/>
          <w:sz w:val="28"/>
          <w:szCs w:val="28"/>
        </w:rPr>
        <w:t xml:space="preserve"> c</w:t>
      </w:r>
      <w:r w:rsidRPr="00CF53A9">
        <w:rPr>
          <w:rFonts w:eastAsia="SimSun"/>
          <w:sz w:val="28"/>
          <w:szCs w:val="28"/>
        </w:rPr>
        <w:t>,</w:t>
      </w:r>
      <w:r w:rsidRPr="00CF53A9">
        <w:rPr>
          <w:rFonts w:eastAsia="SimSun"/>
          <w:i/>
          <w:iCs/>
          <w:sz w:val="28"/>
          <w:szCs w:val="28"/>
        </w:rPr>
        <w:t xml:space="preserve"> e</w:t>
      </w:r>
      <w:r w:rsidRPr="00CF53A9">
        <w:rPr>
          <w:rFonts w:eastAsia="SimSun"/>
          <w:sz w:val="28"/>
          <w:szCs w:val="28"/>
        </w:rPr>
        <w:t xml:space="preserve"> є справними, а процесори </w:t>
      </w:r>
      <w:r w:rsidRPr="00CF53A9">
        <w:rPr>
          <w:rFonts w:eastAsia="SimSun"/>
          <w:i/>
          <w:iCs/>
          <w:sz w:val="28"/>
          <w:szCs w:val="28"/>
        </w:rPr>
        <w:t>a</w:t>
      </w:r>
      <w:r w:rsidRPr="00CF53A9">
        <w:rPr>
          <w:rFonts w:eastAsia="SimSun"/>
          <w:sz w:val="28"/>
          <w:szCs w:val="28"/>
        </w:rPr>
        <w:t xml:space="preserve">, </w:t>
      </w:r>
      <w:r w:rsidRPr="00CF53A9">
        <w:rPr>
          <w:rFonts w:eastAsia="SimSun"/>
          <w:i/>
          <w:iCs/>
          <w:sz w:val="28"/>
          <w:szCs w:val="28"/>
        </w:rPr>
        <w:t>d</w:t>
      </w:r>
      <w:r w:rsidRPr="00CF53A9">
        <w:rPr>
          <w:rFonts w:eastAsia="SimSun"/>
          <w:sz w:val="28"/>
          <w:szCs w:val="28"/>
        </w:rPr>
        <w:t xml:space="preserve"> – несправними. Як вже зазначалося, комбінації результатів можуть відрізнятися через непередбачуваність роботи несправних процесорів. Справедливо буде стверджувати, що отримана вище однозначна відповідь стану системи стосується лише використаної в таблиці 2 комбінації результатів тестів.</w:t>
      </w:r>
    </w:p>
    <w:p w14:paraId="3FAC7173"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lastRenderedPageBreak/>
        <w:t xml:space="preserve">Як приклад, розглянемо тестову комбінацію, ідентичну до таблиці 2, але в якій результат тестування першої перевірки є іншим, тобто </w:t>
      </w:r>
      <w:r w:rsidRPr="00CF53A9">
        <w:rPr>
          <w:rFonts w:eastAsia="SimSun"/>
          <w:i/>
          <w:iCs/>
          <w:sz w:val="28"/>
          <w:szCs w:val="28"/>
          <w:lang w:val="en-US"/>
        </w:rPr>
        <w:t>r</w:t>
      </w:r>
      <w:r w:rsidRPr="00CF53A9">
        <w:rPr>
          <w:rFonts w:eastAsia="SimSun"/>
          <w:sz w:val="28"/>
          <w:szCs w:val="28"/>
          <w:vertAlign w:val="subscript"/>
        </w:rPr>
        <w:t>1</w:t>
      </w:r>
      <w:r w:rsidRPr="00CF53A9">
        <w:rPr>
          <w:rFonts w:eastAsia="SimSun"/>
          <w:sz w:val="28"/>
          <w:szCs w:val="28"/>
        </w:rPr>
        <w:t>(</w:t>
      </w:r>
      <w:r w:rsidRPr="00CF53A9">
        <w:rPr>
          <w:rFonts w:eastAsia="SimSun"/>
          <w:i/>
          <w:iCs/>
          <w:sz w:val="28"/>
          <w:szCs w:val="28"/>
          <w:lang w:val="en-US"/>
        </w:rPr>
        <w:t>a</w:t>
      </w:r>
      <w:r w:rsidRPr="00CF53A9">
        <w:rPr>
          <w:rFonts w:eastAsia="SimSun"/>
          <w:sz w:val="28"/>
          <w:szCs w:val="28"/>
        </w:rPr>
        <w:t xml:space="preserve">, </w:t>
      </w:r>
      <w:r w:rsidRPr="00CF53A9">
        <w:rPr>
          <w:rFonts w:eastAsia="SimSun"/>
          <w:i/>
          <w:iCs/>
          <w:sz w:val="28"/>
          <w:szCs w:val="28"/>
          <w:lang w:val="en-US"/>
        </w:rPr>
        <w:t>b</w:t>
      </w:r>
      <w:r w:rsidRPr="00CF53A9">
        <w:rPr>
          <w:rFonts w:eastAsia="SimSun"/>
          <w:sz w:val="28"/>
          <w:szCs w:val="28"/>
        </w:rPr>
        <w:t>) = 0. Тоді вираз першого тестування має вигляд:</w:t>
      </w:r>
    </w:p>
    <w:p w14:paraId="558920AB" w14:textId="77777777" w:rsidR="00CF53A9" w:rsidRPr="00CF53A9" w:rsidRDefault="00CF53A9" w:rsidP="00CF53A9">
      <w:pPr>
        <w:spacing w:line="360" w:lineRule="auto"/>
        <w:ind w:firstLine="709"/>
        <w:rPr>
          <w:rFonts w:eastAsia="SimSun"/>
          <w:sz w:val="28"/>
          <w:szCs w:val="28"/>
        </w:rPr>
      </w:pPr>
    </w:p>
    <w:p w14:paraId="73CA9FC5" w14:textId="090126AE" w:rsidR="00CF53A9" w:rsidRPr="00CA4D05" w:rsidRDefault="00000000" w:rsidP="00CA4D05">
      <w:pPr>
        <w:spacing w:line="360" w:lineRule="auto"/>
        <w:ind w:firstLine="720"/>
        <w:rPr>
          <w:rFonts w:eastAsia="SimSun"/>
          <w:color w:val="000000"/>
          <w:sz w:val="28"/>
          <w:szCs w:val="28"/>
          <w:lang w:val="ru-RU" w:eastAsia="uk-UA"/>
        </w:rPr>
      </w:pPr>
      <m:oMathPara>
        <m:oMath>
          <m:sSub>
            <m:sSubPr>
              <m:ctrlPr>
                <w:rPr>
                  <w:rFonts w:ascii="Cambria Math" w:hAnsi="Cambria Math"/>
                  <w:i/>
                  <w:color w:val="000000"/>
                  <w:sz w:val="28"/>
                  <w:szCs w:val="28"/>
                  <w:lang w:eastAsia="uk-UA"/>
                </w:rPr>
              </m:ctrlPr>
            </m:sSubPr>
            <m:e>
              <m:r>
                <w:rPr>
                  <w:rFonts w:ascii="Cambria Math" w:hAnsi="Cambria Math"/>
                  <w:color w:val="000000"/>
                  <w:sz w:val="28"/>
                  <w:szCs w:val="28"/>
                  <w:lang w:eastAsia="uk-UA"/>
                </w:rPr>
                <m:t>R</m:t>
              </m:r>
            </m:e>
            <m:sub>
              <m:r>
                <w:rPr>
                  <w:rFonts w:ascii="Cambria Math" w:hAnsi="Cambria Math"/>
                  <w:color w:val="000000"/>
                  <w:sz w:val="28"/>
                  <w:szCs w:val="28"/>
                  <w:lang w:eastAsia="uk-UA"/>
                </w:rPr>
                <m:t>1</m:t>
              </m:r>
            </m:sub>
          </m:sSub>
          <m:r>
            <w:rPr>
              <w:rFonts w:ascii="Cambria Math" w:hAnsi="Cambria Math"/>
              <w:color w:val="000000"/>
              <w:sz w:val="28"/>
              <w:szCs w:val="28"/>
              <w:lang w:eastAsia="uk-UA"/>
            </w:rPr>
            <m:t>=b∨</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val="ru-RU" w:eastAsia="uk-UA"/>
            </w:rPr>
            <m:t>.</m:t>
          </m:r>
        </m:oMath>
      </m:oMathPara>
    </w:p>
    <w:p w14:paraId="49DFE87B" w14:textId="77777777" w:rsidR="00BB5C46" w:rsidRDefault="00BB5C46" w:rsidP="00CF53A9">
      <w:pPr>
        <w:spacing w:line="360" w:lineRule="auto"/>
        <w:ind w:firstLine="709"/>
        <w:rPr>
          <w:rFonts w:eastAsia="SimSun"/>
          <w:sz w:val="28"/>
          <w:szCs w:val="28"/>
        </w:rPr>
      </w:pPr>
    </w:p>
    <w:p w14:paraId="3F60336A" w14:textId="2C68C1CF" w:rsidR="00CF53A9" w:rsidRPr="00CF53A9" w:rsidRDefault="00CF53A9" w:rsidP="00CF53A9">
      <w:pPr>
        <w:spacing w:line="360" w:lineRule="auto"/>
        <w:ind w:firstLine="709"/>
        <w:rPr>
          <w:sz w:val="28"/>
          <w:szCs w:val="28"/>
          <w:lang w:val="ru-RU"/>
        </w:rPr>
      </w:pPr>
      <w:r w:rsidRPr="00CF53A9">
        <w:rPr>
          <w:rFonts w:eastAsia="SimSun"/>
          <w:sz w:val="28"/>
          <w:szCs w:val="28"/>
        </w:rPr>
        <w:t xml:space="preserve">Результат перетворення рівняння </w:t>
      </w:r>
      <m:oMath>
        <m:sSub>
          <m:sSubPr>
            <m:ctrlPr>
              <w:rPr>
                <w:rFonts w:ascii="Cambria Math" w:eastAsia="SimSun" w:hAnsi="Cambria Math"/>
                <w:i/>
                <w:sz w:val="28"/>
                <w:szCs w:val="28"/>
              </w:rPr>
            </m:ctrlPr>
          </m:sSubPr>
          <m:e>
            <m:r>
              <w:rPr>
                <w:rFonts w:ascii="Cambria Math" w:eastAsia="SimSun" w:hAnsi="Cambria Math"/>
                <w:sz w:val="28"/>
                <w:szCs w:val="28"/>
              </w:rPr>
              <m:t>V</m:t>
            </m:r>
          </m:e>
          <m:sub>
            <m:r>
              <w:rPr>
                <w:rFonts w:ascii="Cambria Math" w:eastAsia="SimSun" w:hAnsi="Cambria Math"/>
                <w:sz w:val="28"/>
                <w:szCs w:val="28"/>
              </w:rPr>
              <m:t>8</m:t>
            </m:r>
          </m:sub>
        </m:sSub>
      </m:oMath>
      <w:r w:rsidRPr="00CF53A9">
        <w:rPr>
          <w:sz w:val="28"/>
          <w:szCs w:val="28"/>
        </w:rPr>
        <w:t xml:space="preserve"> до ДДНФ є наступним</w:t>
      </w:r>
      <w:r w:rsidRPr="00CF53A9">
        <w:rPr>
          <w:sz w:val="28"/>
          <w:szCs w:val="28"/>
          <w:lang w:val="ru-RU"/>
        </w:rPr>
        <w:t>:</w:t>
      </w:r>
    </w:p>
    <w:p w14:paraId="68A1443E" w14:textId="77777777" w:rsidR="00CF53A9" w:rsidRPr="00CF53A9" w:rsidRDefault="00CF53A9" w:rsidP="00CF53A9">
      <w:pPr>
        <w:spacing w:line="360" w:lineRule="auto"/>
        <w:ind w:firstLine="709"/>
        <w:rPr>
          <w:rFonts w:eastAsia="SimSun"/>
          <w:sz w:val="28"/>
          <w:szCs w:val="28"/>
          <w:lang w:val="ru-RU"/>
        </w:rPr>
      </w:pPr>
    </w:p>
    <w:p w14:paraId="0DC3FD75" w14:textId="77777777" w:rsidR="00CF53A9" w:rsidRPr="00CF53A9" w:rsidRDefault="00000000" w:rsidP="00CF53A9">
      <w:pPr>
        <w:spacing w:line="360" w:lineRule="auto"/>
        <w:ind w:firstLine="709"/>
        <w:rPr>
          <w:rFonts w:eastAsia="SimSun"/>
          <w:i/>
          <w:sz w:val="28"/>
          <w:szCs w:val="28"/>
          <w:lang w:val="ru-RU"/>
        </w:rPr>
      </w:pPr>
      <m:oMathPara>
        <m:oMathParaPr>
          <m:jc m:val="center"/>
        </m:oMathParaPr>
        <m:oMath>
          <m:sSub>
            <m:sSubPr>
              <m:ctrlPr>
                <w:rPr>
                  <w:rFonts w:ascii="Cambria Math" w:eastAsia="SimSun" w:hAnsi="Cambria Math"/>
                  <w:i/>
                  <w:sz w:val="28"/>
                  <w:szCs w:val="28"/>
                </w:rPr>
              </m:ctrlPr>
            </m:sSubPr>
            <m:e>
              <m:r>
                <w:rPr>
                  <w:rFonts w:ascii="Cambria Math" w:eastAsia="SimSun" w:hAnsi="Cambria Math"/>
                  <w:sz w:val="28"/>
                  <w:szCs w:val="28"/>
                </w:rPr>
                <m:t>V</m:t>
              </m:r>
            </m:e>
            <m:sub>
              <m:r>
                <w:rPr>
                  <w:rFonts w:ascii="Cambria Math" w:eastAsia="SimSun" w:hAnsi="Cambria Math"/>
                  <w:sz w:val="28"/>
                  <w:szCs w:val="28"/>
                </w:rPr>
                <m:t>8</m:t>
              </m:r>
            </m:sub>
          </m:sSub>
          <m:r>
            <w:rPr>
              <w:rFonts w:ascii="Cambria Math" w:eastAsia="SimSun" w:hAnsi="Cambria Math"/>
              <w:sz w:val="28"/>
              <w:szCs w:val="28"/>
            </w:rPr>
            <m:t xml:space="preserve">≜ </m:t>
          </m:r>
          <m:d>
            <m:dPr>
              <m:ctrlPr>
                <w:rPr>
                  <w:rFonts w:ascii="Cambria Math" w:eastAsia="SimSun" w:hAnsi="Cambria Math"/>
                  <w:i/>
                  <w:sz w:val="28"/>
                  <w:szCs w:val="28"/>
                  <w:lang w:val="ru-RU"/>
                </w:rPr>
              </m:ctrlPr>
            </m:dPr>
            <m:e>
              <m:r>
                <w:rPr>
                  <w:rFonts w:ascii="Cambria Math" w:hAnsi="Cambria Math"/>
                  <w:color w:val="000000"/>
                  <w:sz w:val="28"/>
                  <w:szCs w:val="28"/>
                  <w:lang w:val="en-US" w:eastAsia="uk-UA"/>
                </w:rPr>
                <m:t>b</m:t>
              </m: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ctrlPr>
                <w:rPr>
                  <w:rFonts w:ascii="Cambria Math" w:hAnsi="Cambria Math"/>
                  <w:i/>
                  <w:color w:val="000000"/>
                  <w:sz w:val="28"/>
                  <w:szCs w:val="28"/>
                  <w:lang w:val="en-US" w:eastAsia="uk-UA"/>
                </w:rPr>
              </m:ctrlPr>
            </m:e>
          </m:d>
          <m:d>
            <m:dPr>
              <m:ctrlPr>
                <w:rPr>
                  <w:rFonts w:ascii="Cambria Math" w:hAnsi="Cambria Math"/>
                  <w:i/>
                  <w:color w:val="000000"/>
                  <w:sz w:val="28"/>
                  <w:szCs w:val="28"/>
                  <w:lang w:val="en-US" w:eastAsia="uk-UA"/>
                </w:rPr>
              </m:ctrlPr>
            </m:dPr>
            <m:e>
              <m:r>
                <w:rPr>
                  <w:rFonts w:ascii="Cambria Math" w:hAnsi="Cambria Math"/>
                  <w:color w:val="000000"/>
                  <w:sz w:val="28"/>
                  <w:szCs w:val="28"/>
                  <w:lang w:eastAsia="uk-UA"/>
                </w:rPr>
                <m:t>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b</m:t>
                  </m:r>
                </m:e>
              </m:bar>
            </m:e>
          </m:d>
          <m:d>
            <m:dPr>
              <m:ctrlPr>
                <w:rPr>
                  <w:rFonts w:ascii="Cambria Math" w:hAnsi="Cambria Math"/>
                  <w:i/>
                  <w:color w:val="000000"/>
                  <w:sz w:val="28"/>
                  <w:szCs w:val="28"/>
                  <w:lang w:val="en-US" w:eastAsia="uk-UA"/>
                </w:rPr>
              </m:ctrlPr>
            </m:dPr>
            <m:e>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c</m:t>
                  </m:r>
                </m:e>
              </m:bar>
              <m:ctrlPr>
                <w:rPr>
                  <w:rFonts w:ascii="Cambria Math" w:hAnsi="Cambria Math"/>
                  <w:i/>
                  <w:color w:val="000000"/>
                  <w:sz w:val="28"/>
                  <w:szCs w:val="28"/>
                  <w:lang w:eastAsia="uk-UA"/>
                </w:rPr>
              </m:ctrlPr>
            </m:e>
          </m:d>
          <m:d>
            <m:dPr>
              <m:ctrlPr>
                <w:rPr>
                  <w:rFonts w:ascii="Cambria Math" w:hAnsi="Cambria Math"/>
                  <w:i/>
                  <w:color w:val="000000"/>
                  <w:sz w:val="28"/>
                  <w:szCs w:val="28"/>
                  <w:lang w:eastAsia="uk-UA"/>
                </w:rPr>
              </m:ctrlPr>
            </m:dPr>
            <m:e>
              <m:r>
                <w:rPr>
                  <w:rFonts w:ascii="Cambria Math" w:hAnsi="Cambria Math"/>
                  <w:color w:val="000000"/>
                  <w:sz w:val="28"/>
                  <w:szCs w:val="28"/>
                  <w:lang w:eastAsia="uk-UA"/>
                </w:rPr>
                <m:t>e∨</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e>
          </m:d>
          <m:d>
            <m:dPr>
              <m:ctrlPr>
                <w:rPr>
                  <w:rFonts w:ascii="Cambria Math" w:hAnsi="Cambria Math"/>
                  <w:i/>
                  <w:color w:val="000000"/>
                  <w:sz w:val="28"/>
                  <w:szCs w:val="28"/>
                  <w:lang w:eastAsia="uk-UA"/>
                </w:rPr>
              </m:ctrlPr>
            </m:dPr>
            <m:e>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e</m:t>
                  </m:r>
                </m:e>
              </m:bar>
            </m:e>
          </m:d>
          <m:d>
            <m:dPr>
              <m:ctrlPr>
                <w:rPr>
                  <w:rFonts w:ascii="Cambria Math" w:hAnsi="Cambria Math"/>
                  <w:i/>
                  <w:color w:val="000000"/>
                  <w:sz w:val="28"/>
                  <w:szCs w:val="28"/>
                  <w:lang w:eastAsia="uk-UA"/>
                </w:rPr>
              </m:ctrlPr>
            </m:dPr>
            <m:e>
              <m:r>
                <w:rPr>
                  <w:rFonts w:ascii="Cambria Math" w:hAnsi="Cambria Math"/>
                  <w:color w:val="000000"/>
                  <w:sz w:val="28"/>
                  <w:szCs w:val="28"/>
                  <w:lang w:eastAsia="uk-UA"/>
                </w:rPr>
                <m:t>a∨</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e>
          </m:d>
          <m:d>
            <m:dPr>
              <m:ctrlPr>
                <w:rPr>
                  <w:rFonts w:ascii="Cambria Math" w:hAnsi="Cambria Math"/>
                  <w:i/>
                  <w:color w:val="000000"/>
                  <w:sz w:val="28"/>
                  <w:szCs w:val="28"/>
                  <w:lang w:eastAsia="uk-UA"/>
                </w:rPr>
              </m:ctrlPr>
            </m:dPr>
            <m:e>
              <m:r>
                <w:rPr>
                  <w:rFonts w:ascii="Cambria Math" w:hAnsi="Cambria Math"/>
                  <w:color w:val="000000"/>
                  <w:sz w:val="28"/>
                  <w:szCs w:val="28"/>
                  <w:lang w:eastAsia="uk-UA"/>
                </w:rPr>
                <m:t>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e>
          </m:d>
          <m:d>
            <m:dPr>
              <m:ctrlPr>
                <w:rPr>
                  <w:rFonts w:ascii="Cambria Math" w:hAnsi="Cambria Math"/>
                  <w:i/>
                  <w:color w:val="000000"/>
                  <w:sz w:val="28"/>
                  <w:szCs w:val="28"/>
                  <w:lang w:eastAsia="uk-UA"/>
                </w:rPr>
              </m:ctrlPr>
            </m:dPr>
            <m:e>
              <m:r>
                <w:rPr>
                  <w:rFonts w:ascii="Cambria Math" w:hAnsi="Cambria Math"/>
                  <w:color w:val="000000"/>
                  <w:sz w:val="28"/>
                  <w:szCs w:val="28"/>
                  <w:lang w:eastAsia="uk-UA"/>
                </w:rPr>
                <m:t>b∨</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e</m:t>
                  </m:r>
                </m:e>
              </m:bar>
            </m:e>
          </m:d>
          <m:r>
            <w:rPr>
              <w:rFonts w:ascii="Cambria Math" w:hAnsi="Cambria Math"/>
              <w:color w:val="000000"/>
              <w:sz w:val="28"/>
              <w:szCs w:val="28"/>
              <w:lang w:eastAsia="uk-UA"/>
            </w:rPr>
            <m:t>=</m:t>
          </m:r>
          <m:r>
            <w:rPr>
              <w:rFonts w:ascii="Cambria Math" w:hAnsi="Cambria Math"/>
              <w:color w:val="000000"/>
              <w:sz w:val="28"/>
              <w:szCs w:val="28"/>
              <w:lang w:val="ru-RU" w:eastAsia="uk-UA"/>
            </w:rPr>
            <m:t>…==</m:t>
          </m:r>
          <m:r>
            <w:rPr>
              <w:rFonts w:ascii="Cambria Math" w:hAnsi="Cambria Math"/>
              <w:color w:val="000000"/>
              <w:sz w:val="28"/>
              <w:szCs w:val="28"/>
              <w:lang w:val="en-US" w:eastAsia="uk-UA"/>
            </w:rPr>
            <m:t>abc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e</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b</m:t>
          </m:r>
          <m:r>
            <w:rPr>
              <w:rFonts w:ascii="Cambria Math" w:hAnsi="Cambria Math"/>
              <w:color w:val="000000"/>
              <w:sz w:val="28"/>
              <w:szCs w:val="28"/>
              <w:lang w:val="en-US" w:eastAsia="uk-UA"/>
            </w:rPr>
            <m:t>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e=1.</m:t>
          </m:r>
        </m:oMath>
      </m:oMathPara>
    </w:p>
    <w:p w14:paraId="32DF1971" w14:textId="77777777" w:rsidR="00CF53A9" w:rsidRPr="00CF53A9" w:rsidRDefault="00CF53A9" w:rsidP="00CF53A9">
      <w:pPr>
        <w:spacing w:line="360" w:lineRule="auto"/>
        <w:ind w:firstLine="709"/>
        <w:rPr>
          <w:rFonts w:eastAsia="SimSun"/>
          <w:sz w:val="28"/>
          <w:szCs w:val="28"/>
        </w:rPr>
      </w:pPr>
    </w:p>
    <w:p w14:paraId="33DFD6C6"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У даному випадку було отримано дві конституенти одиниці. В першій справними є всі процесори, крім </w:t>
      </w:r>
      <w:r w:rsidRPr="00CF53A9">
        <w:rPr>
          <w:rFonts w:eastAsia="SimSun"/>
          <w:i/>
          <w:iCs/>
          <w:sz w:val="28"/>
          <w:szCs w:val="28"/>
        </w:rPr>
        <w:t>d</w:t>
      </w:r>
      <w:r w:rsidRPr="00CF53A9">
        <w:rPr>
          <w:rFonts w:eastAsia="SimSun"/>
          <w:sz w:val="28"/>
          <w:szCs w:val="28"/>
        </w:rPr>
        <w:t xml:space="preserve"> та </w:t>
      </w:r>
      <w:r w:rsidRPr="00CF53A9">
        <w:rPr>
          <w:rFonts w:eastAsia="SimSun"/>
          <w:i/>
          <w:iCs/>
          <w:sz w:val="28"/>
          <w:szCs w:val="28"/>
        </w:rPr>
        <w:t>e</w:t>
      </w:r>
      <w:r w:rsidRPr="00CF53A9">
        <w:rPr>
          <w:rFonts w:eastAsia="SimSun"/>
          <w:sz w:val="28"/>
          <w:szCs w:val="28"/>
        </w:rPr>
        <w:t xml:space="preserve">. В другій – всі процесори, крім </w:t>
      </w:r>
      <w:r w:rsidRPr="00CF53A9">
        <w:rPr>
          <w:rFonts w:eastAsia="SimSun"/>
          <w:i/>
          <w:iCs/>
          <w:sz w:val="28"/>
          <w:szCs w:val="28"/>
        </w:rPr>
        <w:t>a</w:t>
      </w:r>
      <w:r w:rsidRPr="00CF53A9">
        <w:rPr>
          <w:rFonts w:eastAsia="SimSun"/>
          <w:sz w:val="28"/>
          <w:szCs w:val="28"/>
        </w:rPr>
        <w:t xml:space="preserve"> та </w:t>
      </w:r>
      <w:r w:rsidRPr="00CF53A9">
        <w:rPr>
          <w:rFonts w:eastAsia="SimSun"/>
          <w:i/>
          <w:iCs/>
          <w:sz w:val="28"/>
          <w:szCs w:val="28"/>
        </w:rPr>
        <w:t>d</w:t>
      </w:r>
      <w:r w:rsidRPr="00CF53A9">
        <w:rPr>
          <w:rFonts w:eastAsia="SimSun"/>
          <w:sz w:val="28"/>
          <w:szCs w:val="28"/>
        </w:rPr>
        <w:t>. Другий</w:t>
      </w:r>
      <w:r w:rsidRPr="00CF53A9">
        <w:rPr>
          <w:rFonts w:eastAsia="SimSun"/>
          <w:sz w:val="28"/>
          <w:szCs w:val="28"/>
          <w:lang w:val="ru-RU"/>
        </w:rPr>
        <w:t xml:space="preserve"> </w:t>
      </w:r>
      <w:r w:rsidRPr="00CF53A9">
        <w:rPr>
          <w:rFonts w:eastAsia="SimSun"/>
          <w:sz w:val="28"/>
          <w:szCs w:val="28"/>
        </w:rPr>
        <w:t xml:space="preserve">випадок відповідає стану системи. Отже, є потреба у виконанні додаткових тестів. </w:t>
      </w:r>
    </w:p>
    <w:p w14:paraId="2D3F31CA"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Можна побачити, що змінна </w:t>
      </w:r>
      <w:r w:rsidRPr="00CF53A9">
        <w:rPr>
          <w:rFonts w:eastAsia="SimSun"/>
          <w:i/>
          <w:iCs/>
          <w:sz w:val="28"/>
          <w:szCs w:val="28"/>
          <w:lang w:val="en-US"/>
        </w:rPr>
        <w:t>d</w:t>
      </w:r>
      <w:r w:rsidRPr="00CF53A9">
        <w:rPr>
          <w:rFonts w:eastAsia="SimSun"/>
          <w:sz w:val="28"/>
          <w:szCs w:val="28"/>
        </w:rPr>
        <w:t xml:space="preserve"> має інверсію в обох кон’юнкціях, тому можна зробити висновок, що відповідний процесор є точно несправним. Схожі висновки можна зробити й для змінних без інверсії – </w:t>
      </w:r>
      <w:r w:rsidRPr="00CF53A9">
        <w:rPr>
          <w:rFonts w:eastAsia="SimSun"/>
          <w:i/>
          <w:iCs/>
          <w:sz w:val="28"/>
          <w:szCs w:val="28"/>
          <w:lang w:val="en-US"/>
        </w:rPr>
        <w:t>b</w:t>
      </w:r>
      <w:r w:rsidRPr="00CF53A9">
        <w:rPr>
          <w:rFonts w:eastAsia="SimSun"/>
          <w:sz w:val="28"/>
          <w:szCs w:val="28"/>
          <w:lang w:val="ru-RU"/>
        </w:rPr>
        <w:t xml:space="preserve"> та </w:t>
      </w:r>
      <w:r w:rsidRPr="00CF53A9">
        <w:rPr>
          <w:rFonts w:eastAsia="SimSun"/>
          <w:i/>
          <w:iCs/>
          <w:sz w:val="28"/>
          <w:szCs w:val="28"/>
          <w:lang w:val="en-US"/>
        </w:rPr>
        <w:t>c</w:t>
      </w:r>
      <w:r w:rsidRPr="00CF53A9">
        <w:rPr>
          <w:rFonts w:eastAsia="SimSun"/>
          <w:sz w:val="28"/>
          <w:szCs w:val="28"/>
        </w:rPr>
        <w:t>, відповідні їм процесори є точно справними</w:t>
      </w:r>
      <w:r w:rsidRPr="00CF53A9">
        <w:rPr>
          <w:rFonts w:eastAsia="SimSun"/>
          <w:sz w:val="28"/>
          <w:szCs w:val="28"/>
          <w:lang w:val="ru-RU"/>
        </w:rPr>
        <w:t xml:space="preserve">. Стани </w:t>
      </w:r>
      <w:r w:rsidRPr="00CF53A9">
        <w:rPr>
          <w:rFonts w:eastAsia="SimSun"/>
          <w:sz w:val="28"/>
          <w:szCs w:val="28"/>
        </w:rPr>
        <w:t>процесорів</w:t>
      </w:r>
      <w:r w:rsidRPr="00CF53A9">
        <w:rPr>
          <w:rFonts w:eastAsia="SimSun"/>
          <w:sz w:val="28"/>
          <w:szCs w:val="28"/>
          <w:lang w:val="ru-RU"/>
        </w:rPr>
        <w:t xml:space="preserve"> </w:t>
      </w:r>
      <w:r w:rsidRPr="00CF53A9">
        <w:rPr>
          <w:rFonts w:eastAsia="SimSun"/>
          <w:i/>
          <w:iCs/>
          <w:sz w:val="28"/>
          <w:szCs w:val="28"/>
          <w:lang w:val="en-US"/>
        </w:rPr>
        <w:t>a</w:t>
      </w:r>
      <w:r w:rsidRPr="00CF53A9">
        <w:rPr>
          <w:rFonts w:eastAsia="SimSun"/>
          <w:sz w:val="28"/>
          <w:szCs w:val="28"/>
          <w:lang w:val="ru-RU"/>
        </w:rPr>
        <w:t xml:space="preserve"> </w:t>
      </w:r>
      <w:r w:rsidRPr="00CF53A9">
        <w:rPr>
          <w:rFonts w:eastAsia="SimSun"/>
          <w:sz w:val="28"/>
          <w:szCs w:val="28"/>
        </w:rPr>
        <w:t xml:space="preserve">та </w:t>
      </w:r>
      <w:r w:rsidRPr="00CF53A9">
        <w:rPr>
          <w:rFonts w:eastAsia="SimSun"/>
          <w:i/>
          <w:iCs/>
          <w:sz w:val="28"/>
          <w:szCs w:val="28"/>
          <w:lang w:val="en-US"/>
        </w:rPr>
        <w:t>e</w:t>
      </w:r>
      <w:r w:rsidRPr="00CF53A9">
        <w:rPr>
          <w:rFonts w:eastAsia="SimSun"/>
          <w:sz w:val="28"/>
          <w:szCs w:val="28"/>
          <w:lang w:val="ru-RU"/>
        </w:rPr>
        <w:t xml:space="preserve"> </w:t>
      </w:r>
      <w:r w:rsidRPr="00CF53A9">
        <w:rPr>
          <w:rFonts w:eastAsia="SimSun"/>
          <w:sz w:val="28"/>
          <w:szCs w:val="28"/>
        </w:rPr>
        <w:t>є невизначеними.</w:t>
      </w:r>
    </w:p>
    <w:p w14:paraId="6C65CD46" w14:textId="77777777" w:rsidR="00CF53A9" w:rsidRPr="00CF53A9" w:rsidRDefault="00CF53A9" w:rsidP="00CF53A9">
      <w:pPr>
        <w:spacing w:line="360" w:lineRule="auto"/>
        <w:ind w:firstLine="709"/>
        <w:rPr>
          <w:sz w:val="28"/>
          <w:szCs w:val="28"/>
        </w:rPr>
      </w:pPr>
      <w:r w:rsidRPr="00CF53A9">
        <w:rPr>
          <w:rFonts w:eastAsia="SimSun"/>
          <w:sz w:val="28"/>
          <w:szCs w:val="28"/>
        </w:rPr>
        <w:t xml:space="preserve">Відповідна справному процесору вершина </w:t>
      </w:r>
      <w:r w:rsidRPr="00CF53A9">
        <w:rPr>
          <w:rFonts w:eastAsia="SimSun"/>
          <w:i/>
          <w:iCs/>
          <w:sz w:val="28"/>
          <w:szCs w:val="28"/>
          <w:lang w:val="en-US"/>
        </w:rPr>
        <w:t>c</w:t>
      </w:r>
      <w:r w:rsidRPr="00CF53A9">
        <w:rPr>
          <w:rFonts w:eastAsia="SimSun"/>
          <w:sz w:val="28"/>
          <w:szCs w:val="28"/>
          <w:lang w:val="ru-RU"/>
        </w:rPr>
        <w:t xml:space="preserve"> </w:t>
      </w:r>
      <w:r w:rsidRPr="00CF53A9">
        <w:rPr>
          <w:rFonts w:eastAsia="SimSun"/>
          <w:sz w:val="28"/>
          <w:szCs w:val="28"/>
        </w:rPr>
        <w:t xml:space="preserve">має дугу до невизначеної вершини </w:t>
      </w:r>
      <w:r w:rsidRPr="00CF53A9">
        <w:rPr>
          <w:rFonts w:eastAsia="SimSun"/>
          <w:i/>
          <w:iCs/>
          <w:sz w:val="28"/>
          <w:szCs w:val="28"/>
          <w:lang w:val="en-US"/>
        </w:rPr>
        <w:t>e</w:t>
      </w:r>
      <w:r w:rsidRPr="00CF53A9">
        <w:rPr>
          <w:rFonts w:eastAsia="SimSun"/>
          <w:sz w:val="28"/>
          <w:szCs w:val="28"/>
          <w:lang w:val="ru-RU"/>
        </w:rPr>
        <w:t xml:space="preserve">. </w:t>
      </w:r>
      <w:r w:rsidRPr="00CF53A9">
        <w:rPr>
          <w:rFonts w:eastAsia="SimSun"/>
          <w:sz w:val="28"/>
          <w:szCs w:val="28"/>
        </w:rPr>
        <w:t>Отже</w:t>
      </w:r>
      <w:r w:rsidRPr="00CF53A9">
        <w:rPr>
          <w:rFonts w:eastAsia="SimSun"/>
          <w:sz w:val="28"/>
          <w:szCs w:val="28"/>
          <w:lang w:val="ru-RU"/>
        </w:rPr>
        <w:t xml:space="preserve">, </w:t>
      </w:r>
      <w:r w:rsidRPr="00CF53A9">
        <w:rPr>
          <w:rFonts w:eastAsia="SimSun"/>
          <w:sz w:val="28"/>
          <w:szCs w:val="28"/>
        </w:rPr>
        <w:t>виконавши всього одну додаткову перевірку</w:t>
      </w:r>
      <w:r w:rsidRPr="00CF53A9">
        <w:rPr>
          <w:rFonts w:eastAsia="SimSun"/>
          <w:sz w:val="28"/>
          <w:szCs w:val="28"/>
          <w:lang w:val="ru-RU"/>
        </w:rPr>
        <w:t xml:space="preserve"> </w:t>
      </w:r>
      <w:r w:rsidRPr="00CF53A9">
        <w:rPr>
          <w:rFonts w:eastAsia="SimSun"/>
          <w:i/>
          <w:iCs/>
          <w:sz w:val="28"/>
          <w:szCs w:val="28"/>
          <w:lang w:val="en-US"/>
        </w:rPr>
        <w:t>r</w:t>
      </w:r>
      <w:r w:rsidRPr="00CF53A9">
        <w:rPr>
          <w:rFonts w:eastAsia="SimSun"/>
          <w:sz w:val="28"/>
          <w:szCs w:val="28"/>
          <w:vertAlign w:val="subscript"/>
        </w:rPr>
        <w:t>1</w:t>
      </w:r>
      <w:r w:rsidRPr="00CF53A9">
        <w:rPr>
          <w:rFonts w:eastAsia="SimSun"/>
          <w:sz w:val="28"/>
          <w:szCs w:val="28"/>
          <w:lang w:val="ru-RU"/>
        </w:rPr>
        <w:t>(</w:t>
      </w:r>
      <w:r w:rsidRPr="00CF53A9">
        <w:rPr>
          <w:rFonts w:eastAsia="SimSun"/>
          <w:i/>
          <w:iCs/>
          <w:sz w:val="28"/>
          <w:szCs w:val="28"/>
          <w:lang w:val="en-US"/>
        </w:rPr>
        <w:t>c</w:t>
      </w:r>
      <w:r w:rsidRPr="00CF53A9">
        <w:rPr>
          <w:rFonts w:eastAsia="SimSun"/>
          <w:sz w:val="28"/>
          <w:szCs w:val="28"/>
          <w:lang w:val="ru-RU"/>
        </w:rPr>
        <w:t xml:space="preserve">, </w:t>
      </w:r>
      <w:r w:rsidRPr="00CF53A9">
        <w:rPr>
          <w:rFonts w:eastAsia="SimSun"/>
          <w:i/>
          <w:iCs/>
          <w:sz w:val="28"/>
          <w:szCs w:val="28"/>
          <w:lang w:val="en-US"/>
        </w:rPr>
        <w:t>e</w:t>
      </w:r>
      <w:r w:rsidRPr="00CF53A9">
        <w:rPr>
          <w:rFonts w:eastAsia="SimSun"/>
          <w:sz w:val="28"/>
          <w:szCs w:val="28"/>
          <w:lang w:val="ru-RU"/>
        </w:rPr>
        <w:t>) = 0</w:t>
      </w:r>
      <w:r w:rsidRPr="00CF53A9">
        <w:rPr>
          <w:sz w:val="28"/>
          <w:szCs w:val="28"/>
        </w:rPr>
        <w:t xml:space="preserve">, буде виявлено, що процесор </w:t>
      </w:r>
      <w:r w:rsidRPr="00CF53A9">
        <w:rPr>
          <w:i/>
          <w:iCs/>
          <w:sz w:val="28"/>
          <w:szCs w:val="28"/>
          <w:lang w:val="en-US"/>
        </w:rPr>
        <w:t>e</w:t>
      </w:r>
      <w:r w:rsidRPr="00CF53A9">
        <w:rPr>
          <w:sz w:val="28"/>
          <w:szCs w:val="28"/>
          <w:lang w:val="ru-RU"/>
        </w:rPr>
        <w:t xml:space="preserve"> є </w:t>
      </w:r>
      <w:r w:rsidRPr="00CF53A9">
        <w:rPr>
          <w:sz w:val="28"/>
          <w:szCs w:val="28"/>
        </w:rPr>
        <w:t>справним.</w:t>
      </w:r>
      <w:r w:rsidRPr="00CF53A9">
        <w:rPr>
          <w:sz w:val="28"/>
          <w:szCs w:val="28"/>
          <w:lang w:val="ru-RU"/>
        </w:rPr>
        <w:t xml:space="preserve"> </w:t>
      </w:r>
      <w:r w:rsidRPr="00CF53A9">
        <w:rPr>
          <w:sz w:val="28"/>
          <w:szCs w:val="28"/>
        </w:rPr>
        <w:t>Вираз цього тестування</w:t>
      </w:r>
      <w:r w:rsidRPr="00CF53A9">
        <w:rPr>
          <w:sz w:val="28"/>
          <w:szCs w:val="28"/>
          <w:lang w:val="ru-RU"/>
        </w:rPr>
        <w:t xml:space="preserve"> </w:t>
      </w:r>
      <w:r w:rsidRPr="00CF53A9">
        <w:rPr>
          <w:sz w:val="28"/>
          <w:szCs w:val="28"/>
        </w:rPr>
        <w:t>має вигляд</w:t>
      </w:r>
      <w:r w:rsidRPr="00CF53A9">
        <w:rPr>
          <w:sz w:val="28"/>
          <w:szCs w:val="28"/>
          <w:lang w:val="ru-RU"/>
        </w:rPr>
        <w:t>:</w:t>
      </w:r>
      <w:r w:rsidRPr="00CF53A9">
        <w:rPr>
          <w:sz w:val="28"/>
          <w:szCs w:val="28"/>
        </w:rPr>
        <w:t xml:space="preserve"> </w:t>
      </w:r>
    </w:p>
    <w:p w14:paraId="1880EDCB" w14:textId="77777777" w:rsidR="00CF53A9" w:rsidRPr="00CF53A9" w:rsidRDefault="00CF53A9" w:rsidP="00CF53A9">
      <w:pPr>
        <w:spacing w:line="360" w:lineRule="auto"/>
        <w:ind w:firstLine="709"/>
        <w:rPr>
          <w:sz w:val="28"/>
          <w:szCs w:val="28"/>
        </w:rPr>
      </w:pPr>
    </w:p>
    <w:p w14:paraId="252F45DC" w14:textId="77777777" w:rsidR="00CF53A9" w:rsidRPr="00CF53A9" w:rsidRDefault="00000000" w:rsidP="00CF53A9">
      <w:pPr>
        <w:spacing w:line="360" w:lineRule="auto"/>
        <w:ind w:firstLine="709"/>
        <w:rPr>
          <w:i/>
          <w:sz w:val="28"/>
          <w:szCs w:val="28"/>
          <w:lang w:val="en-US"/>
        </w:rPr>
      </w:pPr>
      <m:oMathPara>
        <m:oMath>
          <m:sSub>
            <m:sSubPr>
              <m:ctrlPr>
                <w:rPr>
                  <w:rFonts w:ascii="Cambria Math" w:hAnsi="Cambria Math"/>
                  <w:i/>
                  <w:color w:val="000000"/>
                  <w:sz w:val="28"/>
                  <w:szCs w:val="28"/>
                  <w:lang w:eastAsia="uk-UA"/>
                </w:rPr>
              </m:ctrlPr>
            </m:sSubPr>
            <m:e>
              <m:r>
                <w:rPr>
                  <w:rFonts w:ascii="Cambria Math" w:hAnsi="Cambria Math"/>
                  <w:color w:val="000000"/>
                  <w:sz w:val="28"/>
                  <w:szCs w:val="28"/>
                  <w:lang w:eastAsia="uk-UA"/>
                </w:rPr>
                <m:t>R</m:t>
              </m:r>
            </m:e>
            <m:sub>
              <m:r>
                <w:rPr>
                  <w:rFonts w:ascii="Cambria Math" w:hAnsi="Cambria Math"/>
                  <w:color w:val="000000"/>
                  <w:sz w:val="28"/>
                  <w:szCs w:val="28"/>
                  <w:lang w:eastAsia="uk-UA"/>
                </w:rPr>
                <m:t>9</m:t>
              </m:r>
            </m:sub>
          </m:sSub>
          <m:r>
            <w:rPr>
              <w:rFonts w:ascii="Cambria Math" w:hAnsi="Cambria Math"/>
              <w:color w:val="000000"/>
              <w:sz w:val="28"/>
              <w:szCs w:val="28"/>
              <w:lang w:eastAsia="uk-UA"/>
            </w:rPr>
            <m:t>=e∨</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c</m:t>
              </m:r>
            </m:e>
          </m:bar>
          <m:r>
            <w:rPr>
              <w:rFonts w:ascii="Cambria Math" w:hAnsi="Cambria Math"/>
              <w:color w:val="000000"/>
              <w:sz w:val="28"/>
              <w:szCs w:val="28"/>
              <w:lang w:eastAsia="uk-UA"/>
            </w:rPr>
            <m:t>.</m:t>
          </m:r>
        </m:oMath>
      </m:oMathPara>
    </w:p>
    <w:p w14:paraId="2197DCD8" w14:textId="77777777" w:rsidR="00CF53A9" w:rsidRPr="00CF53A9" w:rsidRDefault="00CF53A9" w:rsidP="00CF53A9">
      <w:pPr>
        <w:spacing w:line="360" w:lineRule="auto"/>
        <w:ind w:firstLine="709"/>
        <w:rPr>
          <w:sz w:val="28"/>
          <w:szCs w:val="28"/>
        </w:rPr>
      </w:pPr>
    </w:p>
    <w:p w14:paraId="5A000EBA" w14:textId="77777777" w:rsidR="00CF53A9" w:rsidRPr="00CF53A9" w:rsidRDefault="00CF53A9" w:rsidP="00CF53A9">
      <w:pPr>
        <w:spacing w:line="360" w:lineRule="auto"/>
        <w:ind w:firstLine="709"/>
        <w:rPr>
          <w:sz w:val="28"/>
          <w:szCs w:val="28"/>
          <w:lang w:val="ru-RU"/>
        </w:rPr>
      </w:pPr>
      <w:r w:rsidRPr="00CF53A9">
        <w:rPr>
          <w:sz w:val="28"/>
          <w:szCs w:val="28"/>
        </w:rPr>
        <w:t>Отже,</w:t>
      </w:r>
      <w:r w:rsidRPr="00CF53A9">
        <w:rPr>
          <w:sz w:val="28"/>
          <w:szCs w:val="28"/>
          <w:lang w:val="en-US"/>
        </w:rPr>
        <w:t xml:space="preserve"> </w:t>
      </w:r>
      <w:r w:rsidRPr="00CF53A9">
        <w:rPr>
          <w:sz w:val="28"/>
          <w:szCs w:val="28"/>
        </w:rPr>
        <w:t>отримаємо</w:t>
      </w:r>
      <w:r w:rsidRPr="00CF53A9">
        <w:rPr>
          <w:sz w:val="28"/>
          <w:szCs w:val="28"/>
          <w:lang w:val="ru-RU"/>
        </w:rPr>
        <w:t>:</w:t>
      </w:r>
    </w:p>
    <w:p w14:paraId="4F41E19E" w14:textId="77777777" w:rsidR="00CF53A9" w:rsidRPr="00CF53A9" w:rsidRDefault="00CF53A9" w:rsidP="00CF53A9">
      <w:pPr>
        <w:spacing w:line="360" w:lineRule="auto"/>
        <w:ind w:firstLine="709"/>
        <w:rPr>
          <w:sz w:val="28"/>
          <w:szCs w:val="28"/>
          <w:lang w:val="ru-RU"/>
        </w:rPr>
      </w:pPr>
    </w:p>
    <w:p w14:paraId="2D794164" w14:textId="77777777" w:rsidR="00CF53A9" w:rsidRPr="00CF53A9" w:rsidRDefault="00000000" w:rsidP="00CF53A9">
      <w:pPr>
        <w:spacing w:line="360" w:lineRule="auto"/>
        <w:ind w:firstLine="720"/>
        <w:rPr>
          <w:rFonts w:eastAsia="SimSun"/>
          <w:color w:val="000000"/>
          <w:sz w:val="28"/>
          <w:szCs w:val="28"/>
          <w:lang w:eastAsia="uk-UA"/>
        </w:rPr>
      </w:pPr>
      <m:oMathPara>
        <m:oMathParaPr>
          <m:jc m:val="center"/>
        </m:oMathParaPr>
        <m:oMath>
          <m:sSub>
            <m:sSubPr>
              <m:ctrlPr>
                <w:rPr>
                  <w:rFonts w:ascii="Cambria Math" w:eastAsia="SimSun" w:hAnsi="Cambria Math"/>
                  <w:i/>
                  <w:sz w:val="28"/>
                  <w:szCs w:val="28"/>
                </w:rPr>
              </m:ctrlPr>
            </m:sSubPr>
            <m:e>
              <m:r>
                <w:rPr>
                  <w:rFonts w:ascii="Cambria Math" w:eastAsia="SimSun" w:hAnsi="Cambria Math"/>
                  <w:sz w:val="28"/>
                  <w:szCs w:val="28"/>
                </w:rPr>
                <m:t>V</m:t>
              </m:r>
            </m:e>
            <m:sub>
              <m:r>
                <w:rPr>
                  <w:rFonts w:ascii="Cambria Math" w:eastAsia="SimSun" w:hAnsi="Cambria Math"/>
                  <w:sz w:val="28"/>
                  <w:szCs w:val="28"/>
                </w:rPr>
                <m:t>9</m:t>
              </m:r>
            </m:sub>
          </m:sSub>
          <m:r>
            <w:rPr>
              <w:rFonts w:ascii="Cambria Math" w:eastAsia="SimSun" w:hAnsi="Cambria Math"/>
              <w:sz w:val="28"/>
              <w:szCs w:val="28"/>
            </w:rPr>
            <m:t>≜</m:t>
          </m:r>
          <m:sSub>
            <m:sSubPr>
              <m:ctrlPr>
                <w:rPr>
                  <w:rFonts w:ascii="Cambria Math" w:eastAsia="SimSun" w:hAnsi="Cambria Math"/>
                  <w:i/>
                  <w:sz w:val="28"/>
                  <w:szCs w:val="28"/>
                </w:rPr>
              </m:ctrlPr>
            </m:sSubPr>
            <m:e>
              <m:r>
                <w:rPr>
                  <w:rFonts w:ascii="Cambria Math" w:eastAsia="SimSun" w:hAnsi="Cambria Math"/>
                  <w:sz w:val="28"/>
                  <w:szCs w:val="28"/>
                </w:rPr>
                <m:t>V</m:t>
              </m:r>
            </m:e>
            <m:sub>
              <m:r>
                <w:rPr>
                  <w:rFonts w:ascii="Cambria Math" w:eastAsia="SimSun" w:hAnsi="Cambria Math"/>
                  <w:sz w:val="28"/>
                  <w:szCs w:val="28"/>
                </w:rPr>
                <m:t>8</m:t>
              </m:r>
            </m:sub>
          </m:sSub>
          <m:r>
            <w:rPr>
              <w:rFonts w:ascii="Cambria Math" w:eastAsia="SimSun" w:hAnsi="Cambria Math"/>
              <w:sz w:val="28"/>
              <w:szCs w:val="28"/>
            </w:rPr>
            <m:t>∧</m:t>
          </m:r>
          <m:sSub>
            <m:sSubPr>
              <m:ctrlPr>
                <w:rPr>
                  <w:rFonts w:ascii="Cambria Math" w:hAnsi="Cambria Math"/>
                  <w:i/>
                  <w:color w:val="000000"/>
                  <w:sz w:val="28"/>
                  <w:szCs w:val="28"/>
                  <w:lang w:eastAsia="uk-UA"/>
                </w:rPr>
              </m:ctrlPr>
            </m:sSubPr>
            <m:e>
              <m:r>
                <w:rPr>
                  <w:rFonts w:ascii="Cambria Math" w:hAnsi="Cambria Math"/>
                  <w:color w:val="000000"/>
                  <w:sz w:val="28"/>
                  <w:szCs w:val="28"/>
                  <w:lang w:eastAsia="uk-UA"/>
                </w:rPr>
                <m:t>R</m:t>
              </m:r>
            </m:e>
            <m:sub>
              <m:r>
                <w:rPr>
                  <w:rFonts w:ascii="Cambria Math" w:hAnsi="Cambria Math"/>
                  <w:color w:val="000000"/>
                  <w:sz w:val="28"/>
                  <w:szCs w:val="28"/>
                  <w:lang w:eastAsia="uk-UA"/>
                </w:rPr>
                <m:t>9</m:t>
              </m:r>
            </m:sub>
          </m:sSub>
          <m:r>
            <w:rPr>
              <w:rFonts w:ascii="Cambria Math" w:hAnsi="Cambria Math"/>
              <w:color w:val="000000"/>
              <w:sz w:val="28"/>
              <w:szCs w:val="28"/>
              <w:lang w:eastAsia="uk-UA"/>
            </w:rPr>
            <m:t>=</m:t>
          </m:r>
          <m:d>
            <m:dPr>
              <m:ctrlPr>
                <w:rPr>
                  <w:rFonts w:ascii="Cambria Math" w:eastAsia="SimSun" w:hAnsi="Cambria Math"/>
                  <w:i/>
                  <w:sz w:val="28"/>
                  <w:szCs w:val="28"/>
                </w:rPr>
              </m:ctrlPr>
            </m:dPr>
            <m:e>
              <m:r>
                <w:rPr>
                  <w:rFonts w:ascii="Cambria Math" w:hAnsi="Cambria Math"/>
                  <w:color w:val="000000"/>
                  <w:sz w:val="28"/>
                  <w:szCs w:val="28"/>
                  <w:lang w:val="en-US" w:eastAsia="uk-UA"/>
                </w:rPr>
                <m:t>abc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e</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b</m:t>
              </m:r>
              <m:r>
                <w:rPr>
                  <w:rFonts w:ascii="Cambria Math" w:hAnsi="Cambria Math"/>
                  <w:color w:val="000000"/>
                  <w:sz w:val="28"/>
                  <w:szCs w:val="28"/>
                  <w:lang w:val="en-US" w:eastAsia="uk-UA"/>
                </w:rPr>
                <m:t>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e</m:t>
              </m:r>
            </m:e>
          </m:d>
          <m:d>
            <m:dPr>
              <m:ctrlPr>
                <w:rPr>
                  <w:rFonts w:ascii="Cambria Math" w:eastAsia="SimSun" w:hAnsi="Cambria Math"/>
                  <w:i/>
                  <w:sz w:val="28"/>
                  <w:szCs w:val="28"/>
                </w:rPr>
              </m:ctrlPr>
            </m:dPr>
            <m:e>
              <m:r>
                <w:rPr>
                  <w:rFonts w:ascii="Cambria Math" w:hAnsi="Cambria Math"/>
                  <w:color w:val="000000"/>
                  <w:sz w:val="28"/>
                  <w:szCs w:val="28"/>
                  <w:lang w:eastAsia="uk-UA"/>
                </w:rPr>
                <m:t>e∨</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c</m:t>
                  </m:r>
                </m:e>
              </m:bar>
            </m:e>
          </m:d>
          <m:r>
            <w:rPr>
              <w:rFonts w:ascii="Cambria Math" w:eastAsia="SimSun" w:hAnsi="Cambria Math"/>
              <w:sz w:val="28"/>
              <w:szCs w:val="28"/>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b</m:t>
          </m:r>
          <m:r>
            <w:rPr>
              <w:rFonts w:ascii="Cambria Math" w:hAnsi="Cambria Math"/>
              <w:color w:val="000000"/>
              <w:sz w:val="28"/>
              <w:szCs w:val="28"/>
              <w:lang w:val="en-US" w:eastAsia="uk-UA"/>
            </w:rPr>
            <m:t>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e=</m:t>
          </m:r>
          <m:r>
            <w:rPr>
              <w:rFonts w:ascii="Cambria Math" w:hAnsi="Cambria Math"/>
              <w:color w:val="000000"/>
              <w:sz w:val="28"/>
              <w:szCs w:val="28"/>
              <w:lang w:val="en-US" w:eastAsia="uk-UA"/>
            </w:rPr>
            <m:t>1.</m:t>
          </m:r>
        </m:oMath>
      </m:oMathPara>
    </w:p>
    <w:p w14:paraId="1FCE6EC0" w14:textId="77777777" w:rsidR="00CF53A9" w:rsidRPr="00CF53A9" w:rsidRDefault="00CF53A9" w:rsidP="00CF53A9">
      <w:pPr>
        <w:spacing w:line="360" w:lineRule="auto"/>
        <w:ind w:firstLine="709"/>
        <w:rPr>
          <w:rFonts w:eastAsia="SimSun"/>
          <w:sz w:val="28"/>
          <w:szCs w:val="28"/>
        </w:rPr>
      </w:pPr>
    </w:p>
    <w:p w14:paraId="1BE532E0" w14:textId="77777777" w:rsidR="00BB5C46" w:rsidRDefault="00CF53A9" w:rsidP="00BB5C46">
      <w:pPr>
        <w:spacing w:line="360" w:lineRule="auto"/>
        <w:ind w:firstLine="709"/>
        <w:rPr>
          <w:rFonts w:eastAsia="SimSun"/>
          <w:sz w:val="28"/>
          <w:szCs w:val="28"/>
          <w:lang w:val="ru-RU"/>
        </w:rPr>
      </w:pPr>
      <w:r w:rsidRPr="00CF53A9">
        <w:rPr>
          <w:rFonts w:eastAsia="SimSun"/>
          <w:sz w:val="28"/>
          <w:szCs w:val="28"/>
        </w:rPr>
        <w:lastRenderedPageBreak/>
        <w:t>Відповідь містить лише одну конституенту одиниці, що є реальним станом системи.</w:t>
      </w:r>
    </w:p>
    <w:p w14:paraId="13CE5117" w14:textId="0370DD44" w:rsidR="00CF53A9" w:rsidRPr="00CF53A9" w:rsidRDefault="00CF53A9" w:rsidP="00BB5C46">
      <w:pPr>
        <w:spacing w:line="360" w:lineRule="auto"/>
        <w:ind w:firstLine="709"/>
        <w:rPr>
          <w:rFonts w:eastAsia="SimSun"/>
          <w:sz w:val="28"/>
          <w:szCs w:val="28"/>
          <w:lang w:val="ru-RU"/>
        </w:rPr>
      </w:pPr>
      <w:r w:rsidRPr="00CF53A9">
        <w:rPr>
          <w:rFonts w:eastAsia="SimSun"/>
          <w:sz w:val="28"/>
          <w:szCs w:val="28"/>
        </w:rPr>
        <w:t>Проаналізуємо наступний приклад. Маємо 2-діагностованну систему, яка складається з 5 вершин</w:t>
      </w:r>
      <w:r w:rsidRPr="00CF53A9">
        <w:rPr>
          <w:rFonts w:eastAsia="SimSun"/>
          <w:sz w:val="28"/>
          <w:szCs w:val="28"/>
          <w:lang w:val="ru-RU"/>
        </w:rPr>
        <w:t xml:space="preserve">: </w:t>
      </w:r>
      <w:r w:rsidRPr="00CF53A9">
        <w:rPr>
          <w:rFonts w:eastAsia="SimSun"/>
          <w:i/>
          <w:iCs/>
          <w:sz w:val="28"/>
          <w:szCs w:val="28"/>
          <w:lang w:val="en-US"/>
        </w:rPr>
        <w:t>a</w:t>
      </w:r>
      <w:r w:rsidRPr="00CF53A9">
        <w:rPr>
          <w:rFonts w:eastAsia="SimSun"/>
          <w:sz w:val="28"/>
          <w:szCs w:val="28"/>
          <w:lang w:val="ru-RU"/>
        </w:rPr>
        <w:t xml:space="preserve">, </w:t>
      </w:r>
      <w:r w:rsidRPr="00CF53A9">
        <w:rPr>
          <w:rFonts w:eastAsia="SimSun"/>
          <w:i/>
          <w:iCs/>
          <w:sz w:val="28"/>
          <w:szCs w:val="28"/>
          <w:lang w:val="en-US"/>
        </w:rPr>
        <w:t>b</w:t>
      </w:r>
      <w:r w:rsidRPr="00CF53A9">
        <w:rPr>
          <w:rFonts w:eastAsia="SimSun"/>
          <w:sz w:val="28"/>
          <w:szCs w:val="28"/>
          <w:lang w:val="ru-RU"/>
        </w:rPr>
        <w:t xml:space="preserve">, </w:t>
      </w:r>
      <w:r w:rsidRPr="00CF53A9">
        <w:rPr>
          <w:rFonts w:eastAsia="SimSun"/>
          <w:i/>
          <w:iCs/>
          <w:sz w:val="28"/>
          <w:szCs w:val="28"/>
          <w:lang w:val="en-US"/>
        </w:rPr>
        <w:t>c</w:t>
      </w:r>
      <w:r w:rsidRPr="00CF53A9">
        <w:rPr>
          <w:rFonts w:eastAsia="SimSun"/>
          <w:sz w:val="28"/>
          <w:szCs w:val="28"/>
          <w:lang w:val="ru-RU"/>
        </w:rPr>
        <w:t xml:space="preserve">, </w:t>
      </w:r>
      <w:r w:rsidRPr="00CF53A9">
        <w:rPr>
          <w:rFonts w:eastAsia="SimSun"/>
          <w:i/>
          <w:iCs/>
          <w:sz w:val="28"/>
          <w:szCs w:val="28"/>
          <w:lang w:val="en-US"/>
        </w:rPr>
        <w:t>d</w:t>
      </w:r>
      <w:r w:rsidRPr="00CF53A9">
        <w:rPr>
          <w:rFonts w:eastAsia="SimSun"/>
          <w:sz w:val="28"/>
          <w:szCs w:val="28"/>
          <w:lang w:val="ru-RU"/>
        </w:rPr>
        <w:t xml:space="preserve">, </w:t>
      </w:r>
      <w:r w:rsidRPr="00CF53A9">
        <w:rPr>
          <w:rFonts w:eastAsia="SimSun"/>
          <w:i/>
          <w:iCs/>
          <w:sz w:val="28"/>
          <w:szCs w:val="28"/>
          <w:lang w:val="en-US"/>
        </w:rPr>
        <w:t>e</w:t>
      </w:r>
      <w:r w:rsidRPr="00CF53A9">
        <w:rPr>
          <w:rFonts w:eastAsia="SimSun"/>
          <w:sz w:val="28"/>
          <w:szCs w:val="28"/>
        </w:rPr>
        <w:t>.</w:t>
      </w:r>
      <w:r w:rsidRPr="00CF53A9">
        <w:rPr>
          <w:rFonts w:eastAsia="SimSun"/>
          <w:sz w:val="28"/>
          <w:szCs w:val="28"/>
          <w:lang w:val="ru-RU"/>
        </w:rPr>
        <w:t xml:space="preserve"> </w:t>
      </w:r>
      <w:r w:rsidRPr="00CF53A9">
        <w:rPr>
          <w:rFonts w:eastAsia="SimSun"/>
          <w:sz w:val="28"/>
          <w:szCs w:val="28"/>
        </w:rPr>
        <w:t>Процесори</w:t>
      </w:r>
      <w:r w:rsidRPr="00CF53A9">
        <w:rPr>
          <w:rFonts w:eastAsia="SimSun"/>
          <w:sz w:val="28"/>
          <w:szCs w:val="28"/>
          <w:lang w:val="ru-RU"/>
        </w:rPr>
        <w:t xml:space="preserve"> </w:t>
      </w:r>
      <w:r w:rsidRPr="00CF53A9">
        <w:rPr>
          <w:rFonts w:eastAsia="SimSun"/>
          <w:i/>
          <w:iCs/>
          <w:sz w:val="28"/>
          <w:szCs w:val="28"/>
          <w:lang w:val="en-US"/>
        </w:rPr>
        <w:t>a</w:t>
      </w:r>
      <w:r w:rsidRPr="00CF53A9">
        <w:rPr>
          <w:rFonts w:eastAsia="SimSun"/>
          <w:sz w:val="28"/>
          <w:szCs w:val="28"/>
          <w:lang w:val="ru-RU"/>
        </w:rPr>
        <w:t xml:space="preserve"> та </w:t>
      </w:r>
      <w:r w:rsidRPr="00CF53A9">
        <w:rPr>
          <w:rFonts w:eastAsia="SimSun"/>
          <w:i/>
          <w:iCs/>
          <w:sz w:val="28"/>
          <w:szCs w:val="28"/>
          <w:lang w:val="en-US"/>
        </w:rPr>
        <w:t>d</w:t>
      </w:r>
      <w:r w:rsidRPr="00CF53A9">
        <w:rPr>
          <w:rFonts w:eastAsia="SimSun"/>
          <w:sz w:val="28"/>
          <w:szCs w:val="28"/>
          <w:lang w:val="ru-RU"/>
        </w:rPr>
        <w:t xml:space="preserve"> </w:t>
      </w:r>
      <w:r w:rsidRPr="00CF53A9">
        <w:rPr>
          <w:rFonts w:eastAsia="SimSun"/>
          <w:sz w:val="28"/>
          <w:szCs w:val="28"/>
        </w:rPr>
        <w:t>є несправними. Топологія системи у вигляді графу зображена на рис. 9.</w:t>
      </w:r>
    </w:p>
    <w:p w14:paraId="6D099779" w14:textId="77777777" w:rsidR="00CF53A9" w:rsidRPr="00CF53A9" w:rsidRDefault="00CF53A9" w:rsidP="00CF53A9">
      <w:pPr>
        <w:spacing w:line="360" w:lineRule="auto"/>
        <w:ind w:firstLine="709"/>
        <w:rPr>
          <w:rFonts w:eastAsia="SimSun"/>
          <w:sz w:val="28"/>
          <w:szCs w:val="28"/>
        </w:rPr>
      </w:pPr>
    </w:p>
    <w:p w14:paraId="2404FF09" w14:textId="77777777" w:rsidR="00CF53A9" w:rsidRPr="00CF53A9" w:rsidRDefault="00CF53A9" w:rsidP="00CF53A9">
      <w:pPr>
        <w:spacing w:line="360" w:lineRule="auto"/>
        <w:ind w:firstLine="0"/>
        <w:jc w:val="center"/>
        <w:rPr>
          <w:rFonts w:eastAsia="SimSun"/>
          <w:sz w:val="28"/>
          <w:szCs w:val="28"/>
          <w:lang w:val="en-US"/>
        </w:rPr>
      </w:pPr>
      <w:r w:rsidRPr="00CF53A9">
        <w:rPr>
          <w:rFonts w:eastAsia="SimSun"/>
          <w:noProof/>
          <w:sz w:val="28"/>
          <w:szCs w:val="28"/>
          <w:lang w:val="en-US"/>
        </w:rPr>
        <w:drawing>
          <wp:inline distT="0" distB="0" distL="0" distR="0" wp14:anchorId="676B1A31" wp14:editId="12D8AB49">
            <wp:extent cx="3235381" cy="2547258"/>
            <wp:effectExtent l="0" t="0" r="3175" b="5715"/>
            <wp:docPr id="15728659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2865971" name=""/>
                    <pic:cNvPicPr/>
                  </pic:nvPicPr>
                  <pic:blipFill>
                    <a:blip r:embed="rId28"/>
                    <a:stretch>
                      <a:fillRect/>
                    </a:stretch>
                  </pic:blipFill>
                  <pic:spPr>
                    <a:xfrm>
                      <a:off x="0" y="0"/>
                      <a:ext cx="3244090" cy="2554115"/>
                    </a:xfrm>
                    <a:prstGeom prst="rect">
                      <a:avLst/>
                    </a:prstGeom>
                  </pic:spPr>
                </pic:pic>
              </a:graphicData>
            </a:graphic>
          </wp:inline>
        </w:drawing>
      </w:r>
    </w:p>
    <w:p w14:paraId="6EB8BC55" w14:textId="77777777" w:rsidR="00CF53A9" w:rsidRPr="00CF53A9" w:rsidRDefault="00CF53A9" w:rsidP="00CF53A9">
      <w:pPr>
        <w:spacing w:line="360" w:lineRule="auto"/>
        <w:ind w:firstLine="709"/>
        <w:jc w:val="center"/>
        <w:rPr>
          <w:rFonts w:eastAsia="SimSun"/>
          <w:sz w:val="28"/>
          <w:szCs w:val="28"/>
        </w:rPr>
      </w:pPr>
      <w:r w:rsidRPr="00CF53A9">
        <w:rPr>
          <w:rFonts w:eastAsia="SimSun"/>
          <w:sz w:val="28"/>
          <w:szCs w:val="28"/>
        </w:rPr>
        <w:t>Рисунок</w:t>
      </w:r>
      <w:r w:rsidRPr="00CF53A9">
        <w:rPr>
          <w:rFonts w:eastAsia="SimSun"/>
          <w:sz w:val="28"/>
          <w:szCs w:val="28"/>
          <w:lang w:val="ru-RU"/>
        </w:rPr>
        <w:t xml:space="preserve"> 9 – Структура графу </w:t>
      </w:r>
      <w:r w:rsidRPr="00CF53A9">
        <w:rPr>
          <w:rFonts w:eastAsia="SimSun"/>
          <w:sz w:val="28"/>
          <w:szCs w:val="28"/>
        </w:rPr>
        <w:t>топології</w:t>
      </w:r>
      <w:r w:rsidRPr="00CF53A9">
        <w:rPr>
          <w:rFonts w:eastAsia="SimSun"/>
          <w:sz w:val="28"/>
          <w:szCs w:val="28"/>
          <w:lang w:val="ru-RU"/>
        </w:rPr>
        <w:t xml:space="preserve"> </w:t>
      </w:r>
      <w:r w:rsidRPr="00CF53A9">
        <w:rPr>
          <w:rFonts w:eastAsia="SimSun"/>
          <w:sz w:val="28"/>
          <w:szCs w:val="28"/>
        </w:rPr>
        <w:t>системи</w:t>
      </w:r>
    </w:p>
    <w:p w14:paraId="401DEE55" w14:textId="77777777" w:rsidR="00CF53A9" w:rsidRPr="00CF53A9" w:rsidRDefault="00CF53A9" w:rsidP="00CF53A9">
      <w:pPr>
        <w:spacing w:line="360" w:lineRule="auto"/>
        <w:ind w:firstLine="709"/>
        <w:jc w:val="center"/>
        <w:rPr>
          <w:rFonts w:eastAsia="SimSun"/>
          <w:sz w:val="28"/>
          <w:szCs w:val="28"/>
          <w:lang w:val="ru-RU"/>
        </w:rPr>
      </w:pPr>
    </w:p>
    <w:p w14:paraId="574D0A9E" w14:textId="77777777" w:rsidR="00CF53A9" w:rsidRPr="00CF53A9" w:rsidRDefault="00CF53A9" w:rsidP="00CF53A9">
      <w:pPr>
        <w:spacing w:line="360" w:lineRule="auto"/>
        <w:ind w:firstLine="720"/>
        <w:rPr>
          <w:sz w:val="28"/>
          <w:szCs w:val="28"/>
        </w:rPr>
      </w:pPr>
      <w:r w:rsidRPr="00CF53A9">
        <w:rPr>
          <w:rFonts w:eastAsia="SimSun"/>
          <w:sz w:val="28"/>
          <w:szCs w:val="28"/>
        </w:rPr>
        <w:t xml:space="preserve">Припустимо, що було проведено 5 тестів: </w:t>
      </w:r>
      <w:r w:rsidRPr="00CF53A9">
        <w:rPr>
          <w:rFonts w:eastAsia="SimSun"/>
          <w:i/>
          <w:iCs/>
          <w:sz w:val="28"/>
          <w:szCs w:val="28"/>
          <w:lang w:val="en-US"/>
        </w:rPr>
        <w:t>r</w:t>
      </w:r>
      <w:r w:rsidRPr="00CF53A9">
        <w:rPr>
          <w:rFonts w:eastAsia="SimSun"/>
          <w:sz w:val="28"/>
          <w:szCs w:val="28"/>
          <w:vertAlign w:val="subscript"/>
        </w:rPr>
        <w:t>1</w:t>
      </w:r>
      <w:r w:rsidRPr="00CF53A9">
        <w:rPr>
          <w:rFonts w:eastAsia="SimSun"/>
          <w:sz w:val="28"/>
          <w:szCs w:val="28"/>
        </w:rPr>
        <w:t>(</w:t>
      </w:r>
      <w:r w:rsidRPr="00CF53A9">
        <w:rPr>
          <w:rFonts w:eastAsia="SimSun"/>
          <w:i/>
          <w:iCs/>
          <w:sz w:val="28"/>
          <w:szCs w:val="28"/>
          <w:lang w:val="en-US"/>
        </w:rPr>
        <w:t>a</w:t>
      </w:r>
      <w:r w:rsidRPr="00CF53A9">
        <w:rPr>
          <w:rFonts w:eastAsia="SimSun"/>
          <w:sz w:val="28"/>
          <w:szCs w:val="28"/>
        </w:rPr>
        <w:t xml:space="preserve">, </w:t>
      </w:r>
      <w:r w:rsidRPr="00CF53A9">
        <w:rPr>
          <w:rFonts w:eastAsia="SimSun"/>
          <w:i/>
          <w:iCs/>
          <w:sz w:val="28"/>
          <w:szCs w:val="28"/>
          <w:lang w:val="en-US"/>
        </w:rPr>
        <w:t>b</w:t>
      </w:r>
      <w:r w:rsidRPr="00CF53A9">
        <w:rPr>
          <w:rFonts w:eastAsia="SimSun"/>
          <w:sz w:val="28"/>
          <w:szCs w:val="28"/>
        </w:rPr>
        <w:t xml:space="preserve">), </w:t>
      </w:r>
      <w:r w:rsidRPr="00CF53A9">
        <w:rPr>
          <w:rFonts w:eastAsia="SimSun"/>
          <w:i/>
          <w:iCs/>
          <w:sz w:val="28"/>
          <w:szCs w:val="28"/>
          <w:lang w:val="en-US"/>
        </w:rPr>
        <w:t>r</w:t>
      </w:r>
      <w:r w:rsidRPr="00CF53A9">
        <w:rPr>
          <w:rFonts w:eastAsia="SimSun"/>
          <w:sz w:val="28"/>
          <w:szCs w:val="28"/>
          <w:vertAlign w:val="subscript"/>
        </w:rPr>
        <w:t>2</w:t>
      </w:r>
      <w:r w:rsidRPr="00CF53A9">
        <w:rPr>
          <w:rFonts w:eastAsia="SimSun"/>
          <w:sz w:val="28"/>
          <w:szCs w:val="28"/>
        </w:rPr>
        <w:t>(</w:t>
      </w:r>
      <w:r w:rsidRPr="00CF53A9">
        <w:rPr>
          <w:rFonts w:eastAsia="SimSun"/>
          <w:i/>
          <w:iCs/>
          <w:sz w:val="28"/>
          <w:szCs w:val="28"/>
          <w:lang w:val="en-US"/>
        </w:rPr>
        <w:t>a</w:t>
      </w:r>
      <w:r w:rsidRPr="00CF53A9">
        <w:rPr>
          <w:rFonts w:eastAsia="SimSun"/>
          <w:sz w:val="28"/>
          <w:szCs w:val="28"/>
        </w:rPr>
        <w:t xml:space="preserve">, </w:t>
      </w:r>
      <w:r w:rsidRPr="00CF53A9">
        <w:rPr>
          <w:rFonts w:eastAsia="SimSun"/>
          <w:i/>
          <w:iCs/>
          <w:sz w:val="28"/>
          <w:szCs w:val="28"/>
          <w:lang w:val="en-US"/>
        </w:rPr>
        <w:t>c</w:t>
      </w:r>
      <w:r w:rsidRPr="00CF53A9">
        <w:rPr>
          <w:rFonts w:eastAsia="SimSun"/>
          <w:sz w:val="28"/>
          <w:szCs w:val="28"/>
        </w:rPr>
        <w:t>),</w:t>
      </w:r>
      <w:r w:rsidRPr="00CF53A9">
        <w:rPr>
          <w:rFonts w:eastAsia="SimSun"/>
          <w:i/>
          <w:iCs/>
          <w:sz w:val="28"/>
          <w:szCs w:val="28"/>
        </w:rPr>
        <w:t xml:space="preserve"> </w:t>
      </w:r>
      <w:r w:rsidRPr="00CF53A9">
        <w:rPr>
          <w:rFonts w:eastAsia="SimSun"/>
          <w:i/>
          <w:iCs/>
          <w:sz w:val="28"/>
          <w:szCs w:val="28"/>
          <w:lang w:val="en-US"/>
        </w:rPr>
        <w:t>r</w:t>
      </w:r>
      <w:r w:rsidRPr="00CF53A9">
        <w:rPr>
          <w:rFonts w:eastAsia="SimSun"/>
          <w:sz w:val="28"/>
          <w:szCs w:val="28"/>
          <w:vertAlign w:val="subscript"/>
        </w:rPr>
        <w:t>3</w:t>
      </w:r>
      <w:r w:rsidRPr="00CF53A9">
        <w:rPr>
          <w:rFonts w:eastAsia="SimSun"/>
          <w:sz w:val="28"/>
          <w:szCs w:val="28"/>
        </w:rPr>
        <w:t>(</w:t>
      </w:r>
      <w:r w:rsidRPr="00CF53A9">
        <w:rPr>
          <w:rFonts w:eastAsia="SimSun"/>
          <w:i/>
          <w:iCs/>
          <w:sz w:val="28"/>
          <w:szCs w:val="28"/>
          <w:lang w:val="en-US"/>
        </w:rPr>
        <w:t>c</w:t>
      </w:r>
      <w:r w:rsidRPr="00CF53A9">
        <w:rPr>
          <w:rFonts w:eastAsia="SimSun"/>
          <w:sz w:val="28"/>
          <w:szCs w:val="28"/>
        </w:rPr>
        <w:t xml:space="preserve">, </w:t>
      </w:r>
      <w:r w:rsidRPr="00CF53A9">
        <w:rPr>
          <w:rFonts w:eastAsia="SimSun"/>
          <w:i/>
          <w:iCs/>
          <w:sz w:val="28"/>
          <w:szCs w:val="28"/>
          <w:lang w:val="en-US"/>
        </w:rPr>
        <w:t>d</w:t>
      </w:r>
      <w:r w:rsidRPr="00CF53A9">
        <w:rPr>
          <w:rFonts w:eastAsia="SimSun"/>
          <w:sz w:val="28"/>
          <w:szCs w:val="28"/>
        </w:rPr>
        <w:t>),</w:t>
      </w:r>
      <w:r w:rsidRPr="00CF53A9">
        <w:rPr>
          <w:rFonts w:eastAsia="SimSun"/>
          <w:i/>
          <w:iCs/>
          <w:sz w:val="28"/>
          <w:szCs w:val="28"/>
          <w:lang w:val="ru-RU"/>
        </w:rPr>
        <w:t xml:space="preserve"> </w:t>
      </w:r>
      <w:r w:rsidRPr="00CF53A9">
        <w:rPr>
          <w:rFonts w:eastAsia="SimSun"/>
          <w:i/>
          <w:iCs/>
          <w:sz w:val="28"/>
          <w:szCs w:val="28"/>
          <w:lang w:val="en-US"/>
        </w:rPr>
        <w:t>r</w:t>
      </w:r>
      <w:r w:rsidRPr="00CF53A9">
        <w:rPr>
          <w:rFonts w:eastAsia="SimSun"/>
          <w:sz w:val="28"/>
          <w:szCs w:val="28"/>
          <w:vertAlign w:val="subscript"/>
          <w:lang w:val="ru-RU"/>
        </w:rPr>
        <w:t>4</w:t>
      </w:r>
      <w:r w:rsidRPr="00CF53A9">
        <w:rPr>
          <w:rFonts w:eastAsia="SimSun"/>
          <w:sz w:val="28"/>
          <w:szCs w:val="28"/>
        </w:rPr>
        <w:t>(</w:t>
      </w:r>
      <w:r w:rsidRPr="00CF53A9">
        <w:rPr>
          <w:rFonts w:eastAsia="SimSun"/>
          <w:i/>
          <w:iCs/>
          <w:sz w:val="28"/>
          <w:szCs w:val="28"/>
          <w:lang w:val="en-US"/>
        </w:rPr>
        <w:t>d</w:t>
      </w:r>
      <w:r w:rsidRPr="00CF53A9">
        <w:rPr>
          <w:rFonts w:eastAsia="SimSun"/>
          <w:sz w:val="28"/>
          <w:szCs w:val="28"/>
        </w:rPr>
        <w:t xml:space="preserve">, </w:t>
      </w:r>
      <w:r w:rsidRPr="00CF53A9">
        <w:rPr>
          <w:rFonts w:eastAsia="SimSun"/>
          <w:i/>
          <w:iCs/>
          <w:sz w:val="28"/>
          <w:szCs w:val="28"/>
          <w:lang w:val="en-US"/>
        </w:rPr>
        <w:t>e</w:t>
      </w:r>
      <w:r w:rsidRPr="00CF53A9">
        <w:rPr>
          <w:rFonts w:eastAsia="SimSun"/>
          <w:sz w:val="28"/>
          <w:szCs w:val="28"/>
        </w:rPr>
        <w:t>)</w:t>
      </w:r>
      <w:r w:rsidRPr="00CF53A9">
        <w:rPr>
          <w:rFonts w:eastAsia="SimSun"/>
          <w:sz w:val="28"/>
          <w:szCs w:val="28"/>
          <w:lang w:val="ru-RU"/>
        </w:rPr>
        <w:t>,</w:t>
      </w:r>
      <w:r w:rsidRPr="00CF53A9">
        <w:rPr>
          <w:rFonts w:eastAsia="SimSun"/>
          <w:sz w:val="28"/>
          <w:szCs w:val="28"/>
        </w:rPr>
        <w:t xml:space="preserve"> </w:t>
      </w:r>
      <w:r w:rsidRPr="00CF53A9">
        <w:rPr>
          <w:rFonts w:eastAsia="SimSun"/>
          <w:i/>
          <w:iCs/>
          <w:sz w:val="28"/>
          <w:szCs w:val="28"/>
          <w:lang w:val="en-US"/>
        </w:rPr>
        <w:t>r</w:t>
      </w:r>
      <w:r w:rsidRPr="00CF53A9">
        <w:rPr>
          <w:rFonts w:eastAsia="SimSun"/>
          <w:sz w:val="28"/>
          <w:szCs w:val="28"/>
          <w:vertAlign w:val="subscript"/>
          <w:lang w:val="ru-RU"/>
        </w:rPr>
        <w:t>5</w:t>
      </w:r>
      <w:r w:rsidRPr="00CF53A9">
        <w:rPr>
          <w:rFonts w:eastAsia="SimSun"/>
          <w:sz w:val="28"/>
          <w:szCs w:val="28"/>
        </w:rPr>
        <w:t>(</w:t>
      </w:r>
      <w:r w:rsidRPr="00CF53A9">
        <w:rPr>
          <w:rFonts w:eastAsia="SimSun"/>
          <w:i/>
          <w:iCs/>
          <w:sz w:val="28"/>
          <w:szCs w:val="28"/>
          <w:lang w:val="en-US"/>
        </w:rPr>
        <w:t>b</w:t>
      </w:r>
      <w:r w:rsidRPr="00CF53A9">
        <w:rPr>
          <w:rFonts w:eastAsia="SimSun"/>
          <w:sz w:val="28"/>
          <w:szCs w:val="28"/>
        </w:rPr>
        <w:t xml:space="preserve">, </w:t>
      </w:r>
      <w:r w:rsidRPr="00CF53A9">
        <w:rPr>
          <w:rFonts w:eastAsia="SimSun"/>
          <w:i/>
          <w:iCs/>
          <w:sz w:val="28"/>
          <w:szCs w:val="28"/>
          <w:lang w:val="en-US"/>
        </w:rPr>
        <w:t>d</w:t>
      </w:r>
      <w:r w:rsidRPr="00CF53A9">
        <w:rPr>
          <w:rFonts w:eastAsia="SimSun"/>
          <w:sz w:val="28"/>
          <w:szCs w:val="28"/>
        </w:rPr>
        <w:t>)</w:t>
      </w:r>
      <w:r w:rsidRPr="00CF53A9">
        <w:rPr>
          <w:rFonts w:eastAsia="SimSun"/>
          <w:sz w:val="28"/>
          <w:szCs w:val="28"/>
          <w:lang w:val="ru-RU"/>
        </w:rPr>
        <w:t>.</w:t>
      </w:r>
      <w:r w:rsidRPr="00CF53A9">
        <w:rPr>
          <w:rFonts w:eastAsia="SimSun"/>
          <w:sz w:val="28"/>
          <w:szCs w:val="28"/>
        </w:rPr>
        <w:t xml:space="preserve"> Комбінацію можливих результатів всіх тестових перевірок представлено в таблиці 3.</w:t>
      </w:r>
    </w:p>
    <w:p w14:paraId="419D4423" w14:textId="77777777" w:rsidR="00CF53A9" w:rsidRPr="00CF53A9" w:rsidRDefault="00CF53A9" w:rsidP="00CF53A9">
      <w:pPr>
        <w:spacing w:line="360" w:lineRule="auto"/>
        <w:ind w:firstLine="709"/>
        <w:rPr>
          <w:rFonts w:eastAsia="SimSun"/>
          <w:i/>
          <w:sz w:val="28"/>
          <w:szCs w:val="28"/>
        </w:rPr>
      </w:pPr>
    </w:p>
    <w:p w14:paraId="494BCC67" w14:textId="77777777" w:rsidR="00CF53A9" w:rsidRPr="00CF53A9" w:rsidRDefault="00CF53A9" w:rsidP="00CF53A9">
      <w:pPr>
        <w:spacing w:line="360" w:lineRule="auto"/>
        <w:ind w:firstLine="709"/>
        <w:jc w:val="center"/>
        <w:rPr>
          <w:rFonts w:eastAsia="SimSun"/>
          <w:sz w:val="28"/>
          <w:szCs w:val="28"/>
          <w:lang w:val="ru-RU"/>
        </w:rPr>
      </w:pPr>
      <w:r w:rsidRPr="00CF53A9">
        <w:rPr>
          <w:rFonts w:eastAsia="SimSun"/>
          <w:sz w:val="28"/>
          <w:szCs w:val="28"/>
        </w:rPr>
        <w:t xml:space="preserve">Таблиця </w:t>
      </w:r>
      <w:r w:rsidRPr="00CF53A9">
        <w:rPr>
          <w:rFonts w:eastAsia="SimSun"/>
          <w:sz w:val="28"/>
          <w:szCs w:val="28"/>
          <w:lang w:val="ru-RU"/>
        </w:rPr>
        <w:t>3</w:t>
      </w:r>
      <w:r w:rsidRPr="00CF53A9">
        <w:rPr>
          <w:rFonts w:eastAsia="SimSun"/>
          <w:sz w:val="28"/>
          <w:szCs w:val="28"/>
        </w:rPr>
        <w:t xml:space="preserve"> – Приклад можливих результатів проведених тестових перевірок </w:t>
      </w:r>
    </w:p>
    <w:tbl>
      <w:tblPr>
        <w:tblW w:w="8919" w:type="dxa"/>
        <w:jc w:val="center"/>
        <w:tblLook w:val="04A0" w:firstRow="1" w:lastRow="0" w:firstColumn="1" w:lastColumn="0" w:noHBand="0" w:noVBand="1"/>
      </w:tblPr>
      <w:tblGrid>
        <w:gridCol w:w="1271"/>
        <w:gridCol w:w="1548"/>
        <w:gridCol w:w="1700"/>
        <w:gridCol w:w="2140"/>
        <w:gridCol w:w="2260"/>
      </w:tblGrid>
      <w:tr w:rsidR="00CF53A9" w:rsidRPr="00CF53A9" w14:paraId="65563201" w14:textId="77777777" w:rsidTr="001916E2">
        <w:trPr>
          <w:trHeight w:val="750"/>
          <w:jc w:val="center"/>
        </w:trPr>
        <w:tc>
          <w:tcPr>
            <w:tcW w:w="12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ED7583"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eastAsia="uk-UA"/>
              </w:rPr>
              <w:t>№ тесту, i</w:t>
            </w:r>
          </w:p>
        </w:tc>
        <w:tc>
          <w:tcPr>
            <w:tcW w:w="1548" w:type="dxa"/>
            <w:tcBorders>
              <w:top w:val="single" w:sz="4" w:space="0" w:color="auto"/>
              <w:left w:val="nil"/>
              <w:bottom w:val="single" w:sz="4" w:space="0" w:color="auto"/>
              <w:right w:val="single" w:sz="4" w:space="0" w:color="auto"/>
            </w:tcBorders>
            <w:shd w:val="clear" w:color="auto" w:fill="auto"/>
            <w:vAlign w:val="center"/>
            <w:hideMark/>
          </w:tcPr>
          <w:p w14:paraId="5FC22A95"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Тестуючий процесор</w:t>
            </w:r>
          </w:p>
        </w:tc>
        <w:tc>
          <w:tcPr>
            <w:tcW w:w="1700" w:type="dxa"/>
            <w:tcBorders>
              <w:top w:val="single" w:sz="4" w:space="0" w:color="auto"/>
              <w:left w:val="nil"/>
              <w:bottom w:val="single" w:sz="4" w:space="0" w:color="auto"/>
              <w:right w:val="single" w:sz="4" w:space="0" w:color="auto"/>
            </w:tcBorders>
            <w:shd w:val="clear" w:color="auto" w:fill="auto"/>
            <w:vAlign w:val="center"/>
            <w:hideMark/>
          </w:tcPr>
          <w:p w14:paraId="36E88A0B"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Тестований процесор</w:t>
            </w:r>
          </w:p>
        </w:tc>
        <w:tc>
          <w:tcPr>
            <w:tcW w:w="2140" w:type="dxa"/>
            <w:tcBorders>
              <w:top w:val="single" w:sz="4" w:space="0" w:color="auto"/>
              <w:left w:val="nil"/>
              <w:bottom w:val="single" w:sz="4" w:space="0" w:color="auto"/>
              <w:right w:val="single" w:sz="4" w:space="0" w:color="auto"/>
            </w:tcBorders>
            <w:shd w:val="clear" w:color="auto" w:fill="auto"/>
            <w:vAlign w:val="center"/>
            <w:hideMark/>
          </w:tcPr>
          <w:p w14:paraId="1204A1C3"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 xml:space="preserve">Результат тесту, </w:t>
            </w:r>
            <m:oMath>
              <m:sSub>
                <m:sSubPr>
                  <m:ctrlPr>
                    <w:rPr>
                      <w:rFonts w:ascii="Cambria Math" w:hAnsi="Cambria Math"/>
                      <w:i/>
                      <w:color w:val="000000"/>
                      <w:sz w:val="28"/>
                      <w:szCs w:val="28"/>
                      <w:lang w:eastAsia="uk-UA"/>
                    </w:rPr>
                  </m:ctrlPr>
                </m:sSubPr>
                <m:e>
                  <m:r>
                    <w:rPr>
                      <w:rFonts w:ascii="Cambria Math" w:hAnsi="Cambria Math"/>
                      <w:color w:val="000000"/>
                      <w:sz w:val="28"/>
                      <w:szCs w:val="28"/>
                      <w:lang w:eastAsia="uk-UA"/>
                    </w:rPr>
                    <m:t>r</m:t>
                  </m:r>
                </m:e>
                <m:sub>
                  <m:r>
                    <w:rPr>
                      <w:rFonts w:ascii="Cambria Math" w:hAnsi="Cambria Math"/>
                      <w:color w:val="000000"/>
                      <w:sz w:val="28"/>
                      <w:szCs w:val="28"/>
                      <w:lang w:eastAsia="uk-UA"/>
                    </w:rPr>
                    <m:t>i</m:t>
                  </m:r>
                </m:sub>
              </m:sSub>
            </m:oMath>
          </w:p>
        </w:tc>
        <w:tc>
          <w:tcPr>
            <w:tcW w:w="2260" w:type="dxa"/>
            <w:tcBorders>
              <w:top w:val="single" w:sz="4" w:space="0" w:color="auto"/>
              <w:left w:val="nil"/>
              <w:bottom w:val="single" w:sz="4" w:space="0" w:color="auto"/>
              <w:right w:val="single" w:sz="4" w:space="0" w:color="auto"/>
            </w:tcBorders>
            <w:shd w:val="clear" w:color="auto" w:fill="auto"/>
            <w:vAlign w:val="center"/>
            <w:hideMark/>
          </w:tcPr>
          <w:p w14:paraId="56BE808B"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 xml:space="preserve">Вираз тестування, </w:t>
            </w:r>
            <m:oMath>
              <m:sSub>
                <m:sSubPr>
                  <m:ctrlPr>
                    <w:rPr>
                      <w:rFonts w:ascii="Cambria Math" w:hAnsi="Cambria Math"/>
                      <w:i/>
                      <w:color w:val="000000"/>
                      <w:sz w:val="28"/>
                      <w:szCs w:val="28"/>
                      <w:lang w:eastAsia="uk-UA"/>
                    </w:rPr>
                  </m:ctrlPr>
                </m:sSubPr>
                <m:e>
                  <m:r>
                    <w:rPr>
                      <w:rFonts w:ascii="Cambria Math" w:hAnsi="Cambria Math"/>
                      <w:color w:val="000000"/>
                      <w:sz w:val="28"/>
                      <w:szCs w:val="28"/>
                      <w:lang w:eastAsia="uk-UA"/>
                    </w:rPr>
                    <m:t>R</m:t>
                  </m:r>
                </m:e>
                <m:sub>
                  <m:r>
                    <w:rPr>
                      <w:rFonts w:ascii="Cambria Math" w:hAnsi="Cambria Math"/>
                      <w:color w:val="000000"/>
                      <w:sz w:val="28"/>
                      <w:szCs w:val="28"/>
                      <w:lang w:eastAsia="uk-UA"/>
                    </w:rPr>
                    <m:t>i</m:t>
                  </m:r>
                </m:sub>
              </m:sSub>
            </m:oMath>
          </w:p>
        </w:tc>
      </w:tr>
      <w:tr w:rsidR="00CF53A9" w:rsidRPr="00CF53A9" w14:paraId="408A3636" w14:textId="77777777" w:rsidTr="001916E2">
        <w:trPr>
          <w:trHeight w:val="375"/>
          <w:jc w:val="center"/>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36C94494"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1</w:t>
            </w:r>
          </w:p>
        </w:tc>
        <w:tc>
          <w:tcPr>
            <w:tcW w:w="1548" w:type="dxa"/>
            <w:tcBorders>
              <w:top w:val="nil"/>
              <w:left w:val="nil"/>
              <w:bottom w:val="single" w:sz="4" w:space="0" w:color="auto"/>
              <w:right w:val="single" w:sz="4" w:space="0" w:color="auto"/>
            </w:tcBorders>
            <w:shd w:val="clear" w:color="auto" w:fill="auto"/>
            <w:noWrap/>
            <w:vAlign w:val="center"/>
          </w:tcPr>
          <w:p w14:paraId="6258B10A"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a</w:t>
            </w:r>
          </w:p>
        </w:tc>
        <w:tc>
          <w:tcPr>
            <w:tcW w:w="1700" w:type="dxa"/>
            <w:tcBorders>
              <w:top w:val="nil"/>
              <w:left w:val="nil"/>
              <w:bottom w:val="single" w:sz="4" w:space="0" w:color="auto"/>
              <w:right w:val="single" w:sz="4" w:space="0" w:color="auto"/>
            </w:tcBorders>
            <w:shd w:val="clear" w:color="auto" w:fill="auto"/>
            <w:noWrap/>
            <w:vAlign w:val="center"/>
          </w:tcPr>
          <w:p w14:paraId="7F8CAD36"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b</w:t>
            </w:r>
          </w:p>
        </w:tc>
        <w:tc>
          <w:tcPr>
            <w:tcW w:w="2140" w:type="dxa"/>
            <w:tcBorders>
              <w:top w:val="nil"/>
              <w:left w:val="nil"/>
              <w:bottom w:val="single" w:sz="4" w:space="0" w:color="auto"/>
              <w:right w:val="single" w:sz="4" w:space="0" w:color="auto"/>
            </w:tcBorders>
            <w:shd w:val="clear" w:color="auto" w:fill="auto"/>
            <w:noWrap/>
            <w:vAlign w:val="center"/>
          </w:tcPr>
          <w:p w14:paraId="52DDF5FD"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0</w:t>
            </w:r>
          </w:p>
        </w:tc>
        <w:tc>
          <w:tcPr>
            <w:tcW w:w="2260" w:type="dxa"/>
            <w:tcBorders>
              <w:top w:val="nil"/>
              <w:left w:val="nil"/>
              <w:bottom w:val="single" w:sz="4" w:space="0" w:color="auto"/>
              <w:right w:val="single" w:sz="4" w:space="0" w:color="auto"/>
            </w:tcBorders>
            <w:shd w:val="clear" w:color="auto" w:fill="auto"/>
            <w:noWrap/>
            <w:vAlign w:val="center"/>
          </w:tcPr>
          <w:p w14:paraId="2832D10A" w14:textId="77777777" w:rsidR="00CF53A9" w:rsidRPr="00CF53A9" w:rsidRDefault="00CF53A9" w:rsidP="00CF53A9">
            <w:pPr>
              <w:spacing w:line="240" w:lineRule="auto"/>
              <w:ind w:firstLine="0"/>
              <w:jc w:val="center"/>
              <w:rPr>
                <w:color w:val="000000"/>
                <w:sz w:val="28"/>
                <w:szCs w:val="28"/>
                <w:lang w:eastAsia="uk-UA"/>
              </w:rPr>
            </w:pPr>
            <m:oMathPara>
              <m:oMath>
                <m:r>
                  <w:rPr>
                    <w:rFonts w:ascii="Cambria Math" w:hAnsi="Cambria Math"/>
                    <w:color w:val="000000"/>
                    <w:sz w:val="28"/>
                    <w:szCs w:val="28"/>
                    <w:lang w:eastAsia="uk-UA"/>
                  </w:rPr>
                  <m:t>b∨</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oMath>
            </m:oMathPara>
          </w:p>
        </w:tc>
      </w:tr>
      <w:tr w:rsidR="00CF53A9" w:rsidRPr="00CF53A9" w14:paraId="06DC588C" w14:textId="77777777" w:rsidTr="001916E2">
        <w:trPr>
          <w:trHeight w:val="375"/>
          <w:jc w:val="center"/>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114E9DB2"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2</w:t>
            </w:r>
          </w:p>
        </w:tc>
        <w:tc>
          <w:tcPr>
            <w:tcW w:w="1548" w:type="dxa"/>
            <w:tcBorders>
              <w:top w:val="nil"/>
              <w:left w:val="nil"/>
              <w:bottom w:val="single" w:sz="4" w:space="0" w:color="auto"/>
              <w:right w:val="single" w:sz="4" w:space="0" w:color="auto"/>
            </w:tcBorders>
            <w:shd w:val="clear" w:color="auto" w:fill="auto"/>
            <w:noWrap/>
            <w:vAlign w:val="center"/>
          </w:tcPr>
          <w:p w14:paraId="1004749B"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a</w:t>
            </w:r>
          </w:p>
        </w:tc>
        <w:tc>
          <w:tcPr>
            <w:tcW w:w="1700" w:type="dxa"/>
            <w:tcBorders>
              <w:top w:val="nil"/>
              <w:left w:val="nil"/>
              <w:bottom w:val="single" w:sz="4" w:space="0" w:color="auto"/>
              <w:right w:val="single" w:sz="4" w:space="0" w:color="auto"/>
            </w:tcBorders>
            <w:shd w:val="clear" w:color="auto" w:fill="auto"/>
            <w:noWrap/>
            <w:vAlign w:val="center"/>
          </w:tcPr>
          <w:p w14:paraId="15FA27F7"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c</w:t>
            </w:r>
          </w:p>
        </w:tc>
        <w:tc>
          <w:tcPr>
            <w:tcW w:w="2140" w:type="dxa"/>
            <w:tcBorders>
              <w:top w:val="nil"/>
              <w:left w:val="nil"/>
              <w:bottom w:val="single" w:sz="4" w:space="0" w:color="auto"/>
              <w:right w:val="single" w:sz="4" w:space="0" w:color="auto"/>
            </w:tcBorders>
            <w:shd w:val="clear" w:color="auto" w:fill="auto"/>
            <w:noWrap/>
            <w:vAlign w:val="center"/>
          </w:tcPr>
          <w:p w14:paraId="38DBF769"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1</w:t>
            </w:r>
          </w:p>
        </w:tc>
        <w:tc>
          <w:tcPr>
            <w:tcW w:w="2260" w:type="dxa"/>
            <w:tcBorders>
              <w:top w:val="nil"/>
              <w:left w:val="nil"/>
              <w:bottom w:val="single" w:sz="4" w:space="0" w:color="auto"/>
              <w:right w:val="single" w:sz="4" w:space="0" w:color="auto"/>
            </w:tcBorders>
            <w:shd w:val="clear" w:color="auto" w:fill="auto"/>
            <w:noWrap/>
            <w:vAlign w:val="center"/>
          </w:tcPr>
          <w:p w14:paraId="69AF5853" w14:textId="77777777" w:rsidR="00CF53A9" w:rsidRPr="00CF53A9" w:rsidRDefault="00000000" w:rsidP="00CF53A9">
            <w:pPr>
              <w:spacing w:line="240" w:lineRule="auto"/>
              <w:ind w:firstLine="0"/>
              <w:jc w:val="center"/>
              <w:rPr>
                <w:color w:val="000000"/>
                <w:sz w:val="28"/>
                <w:szCs w:val="28"/>
                <w:lang w:eastAsia="uk-UA"/>
              </w:rPr>
            </w:pPr>
            <m:oMathPara>
              <m:oMath>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c</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oMath>
            </m:oMathPara>
          </w:p>
        </w:tc>
      </w:tr>
      <w:tr w:rsidR="00CF53A9" w:rsidRPr="00CF53A9" w14:paraId="354FC88B" w14:textId="77777777" w:rsidTr="001916E2">
        <w:trPr>
          <w:trHeight w:val="375"/>
          <w:jc w:val="center"/>
        </w:trPr>
        <w:tc>
          <w:tcPr>
            <w:tcW w:w="1271" w:type="dxa"/>
            <w:tcBorders>
              <w:top w:val="nil"/>
              <w:left w:val="single" w:sz="4" w:space="0" w:color="auto"/>
              <w:bottom w:val="single" w:sz="4" w:space="0" w:color="auto"/>
              <w:right w:val="single" w:sz="4" w:space="0" w:color="auto"/>
            </w:tcBorders>
            <w:shd w:val="clear" w:color="auto" w:fill="auto"/>
            <w:noWrap/>
            <w:vAlign w:val="center"/>
          </w:tcPr>
          <w:p w14:paraId="4E3DB805"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3</w:t>
            </w:r>
          </w:p>
        </w:tc>
        <w:tc>
          <w:tcPr>
            <w:tcW w:w="1548" w:type="dxa"/>
            <w:tcBorders>
              <w:top w:val="nil"/>
              <w:left w:val="nil"/>
              <w:bottom w:val="single" w:sz="4" w:space="0" w:color="auto"/>
              <w:right w:val="single" w:sz="4" w:space="0" w:color="auto"/>
            </w:tcBorders>
            <w:shd w:val="clear" w:color="auto" w:fill="auto"/>
            <w:noWrap/>
            <w:vAlign w:val="center"/>
          </w:tcPr>
          <w:p w14:paraId="30C96465"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c</w:t>
            </w:r>
          </w:p>
        </w:tc>
        <w:tc>
          <w:tcPr>
            <w:tcW w:w="1700" w:type="dxa"/>
            <w:tcBorders>
              <w:top w:val="nil"/>
              <w:left w:val="nil"/>
              <w:bottom w:val="single" w:sz="4" w:space="0" w:color="auto"/>
              <w:right w:val="single" w:sz="4" w:space="0" w:color="auto"/>
            </w:tcBorders>
            <w:shd w:val="clear" w:color="auto" w:fill="auto"/>
            <w:noWrap/>
            <w:vAlign w:val="center"/>
          </w:tcPr>
          <w:p w14:paraId="391D4298"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d</w:t>
            </w:r>
          </w:p>
        </w:tc>
        <w:tc>
          <w:tcPr>
            <w:tcW w:w="2140" w:type="dxa"/>
            <w:tcBorders>
              <w:top w:val="nil"/>
              <w:left w:val="nil"/>
              <w:bottom w:val="single" w:sz="4" w:space="0" w:color="auto"/>
              <w:right w:val="single" w:sz="4" w:space="0" w:color="auto"/>
            </w:tcBorders>
            <w:shd w:val="clear" w:color="auto" w:fill="auto"/>
            <w:noWrap/>
            <w:vAlign w:val="center"/>
          </w:tcPr>
          <w:p w14:paraId="32909B22"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1</w:t>
            </w:r>
          </w:p>
        </w:tc>
        <w:tc>
          <w:tcPr>
            <w:tcW w:w="2260" w:type="dxa"/>
            <w:tcBorders>
              <w:top w:val="nil"/>
              <w:left w:val="nil"/>
              <w:bottom w:val="single" w:sz="4" w:space="0" w:color="auto"/>
              <w:right w:val="single" w:sz="4" w:space="0" w:color="auto"/>
            </w:tcBorders>
            <w:shd w:val="clear" w:color="auto" w:fill="auto"/>
            <w:noWrap/>
            <w:vAlign w:val="center"/>
          </w:tcPr>
          <w:p w14:paraId="709C3FFD" w14:textId="77777777" w:rsidR="00CF53A9" w:rsidRPr="00CF53A9" w:rsidRDefault="00000000" w:rsidP="00CF53A9">
            <w:pPr>
              <w:spacing w:line="240" w:lineRule="auto"/>
              <w:ind w:firstLine="0"/>
              <w:jc w:val="center"/>
              <w:rPr>
                <w:color w:val="000000"/>
                <w:sz w:val="28"/>
                <w:szCs w:val="28"/>
                <w:lang w:eastAsia="uk-UA"/>
              </w:rPr>
            </w:pPr>
            <m:oMathPara>
              <m:oMath>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c</m:t>
                    </m:r>
                  </m:e>
                </m:bar>
              </m:oMath>
            </m:oMathPara>
          </w:p>
        </w:tc>
      </w:tr>
      <w:tr w:rsidR="00CF53A9" w:rsidRPr="00CF53A9" w14:paraId="0E77C65D" w14:textId="77777777" w:rsidTr="001916E2">
        <w:trPr>
          <w:trHeight w:val="375"/>
          <w:jc w:val="center"/>
        </w:trPr>
        <w:tc>
          <w:tcPr>
            <w:tcW w:w="1271" w:type="dxa"/>
            <w:tcBorders>
              <w:top w:val="nil"/>
              <w:left w:val="single" w:sz="4" w:space="0" w:color="auto"/>
              <w:bottom w:val="single" w:sz="4" w:space="0" w:color="auto"/>
              <w:right w:val="single" w:sz="4" w:space="0" w:color="auto"/>
            </w:tcBorders>
            <w:shd w:val="clear" w:color="auto" w:fill="auto"/>
            <w:noWrap/>
            <w:vAlign w:val="center"/>
          </w:tcPr>
          <w:p w14:paraId="50CD4B3F"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4</w:t>
            </w:r>
          </w:p>
        </w:tc>
        <w:tc>
          <w:tcPr>
            <w:tcW w:w="1548" w:type="dxa"/>
            <w:tcBorders>
              <w:top w:val="nil"/>
              <w:left w:val="nil"/>
              <w:bottom w:val="single" w:sz="4" w:space="0" w:color="auto"/>
              <w:right w:val="single" w:sz="4" w:space="0" w:color="auto"/>
            </w:tcBorders>
            <w:shd w:val="clear" w:color="auto" w:fill="auto"/>
            <w:noWrap/>
            <w:vAlign w:val="center"/>
          </w:tcPr>
          <w:p w14:paraId="6ECC860D"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d</w:t>
            </w:r>
          </w:p>
        </w:tc>
        <w:tc>
          <w:tcPr>
            <w:tcW w:w="1700" w:type="dxa"/>
            <w:tcBorders>
              <w:top w:val="nil"/>
              <w:left w:val="nil"/>
              <w:bottom w:val="single" w:sz="4" w:space="0" w:color="auto"/>
              <w:right w:val="single" w:sz="4" w:space="0" w:color="auto"/>
            </w:tcBorders>
            <w:shd w:val="clear" w:color="auto" w:fill="auto"/>
            <w:noWrap/>
            <w:vAlign w:val="center"/>
          </w:tcPr>
          <w:p w14:paraId="373F9C94"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e</w:t>
            </w:r>
          </w:p>
        </w:tc>
        <w:tc>
          <w:tcPr>
            <w:tcW w:w="2140" w:type="dxa"/>
            <w:tcBorders>
              <w:top w:val="nil"/>
              <w:left w:val="nil"/>
              <w:bottom w:val="single" w:sz="4" w:space="0" w:color="auto"/>
              <w:right w:val="single" w:sz="4" w:space="0" w:color="auto"/>
            </w:tcBorders>
            <w:shd w:val="clear" w:color="auto" w:fill="auto"/>
            <w:noWrap/>
            <w:vAlign w:val="center"/>
          </w:tcPr>
          <w:p w14:paraId="1E66BD59"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1</w:t>
            </w:r>
          </w:p>
        </w:tc>
        <w:tc>
          <w:tcPr>
            <w:tcW w:w="2260" w:type="dxa"/>
            <w:tcBorders>
              <w:top w:val="nil"/>
              <w:left w:val="nil"/>
              <w:bottom w:val="single" w:sz="4" w:space="0" w:color="auto"/>
              <w:right w:val="single" w:sz="4" w:space="0" w:color="auto"/>
            </w:tcBorders>
            <w:shd w:val="clear" w:color="auto" w:fill="auto"/>
            <w:noWrap/>
            <w:vAlign w:val="center"/>
          </w:tcPr>
          <w:p w14:paraId="667AC22B" w14:textId="77777777" w:rsidR="00CF53A9" w:rsidRPr="00CF53A9" w:rsidRDefault="00000000" w:rsidP="00CF53A9">
            <w:pPr>
              <w:spacing w:line="240" w:lineRule="auto"/>
              <w:ind w:firstLine="0"/>
              <w:jc w:val="center"/>
              <w:rPr>
                <w:color w:val="000000"/>
                <w:sz w:val="28"/>
                <w:szCs w:val="28"/>
                <w:lang w:eastAsia="uk-UA"/>
              </w:rPr>
            </w:pPr>
            <m:oMathPara>
              <m:oMath>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e</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oMath>
            </m:oMathPara>
          </w:p>
        </w:tc>
      </w:tr>
      <w:tr w:rsidR="00CF53A9" w:rsidRPr="00CF53A9" w14:paraId="493C329F" w14:textId="77777777" w:rsidTr="001916E2">
        <w:trPr>
          <w:trHeight w:val="375"/>
          <w:jc w:val="center"/>
        </w:trPr>
        <w:tc>
          <w:tcPr>
            <w:tcW w:w="1271" w:type="dxa"/>
            <w:tcBorders>
              <w:top w:val="nil"/>
              <w:left w:val="single" w:sz="4" w:space="0" w:color="auto"/>
              <w:bottom w:val="single" w:sz="4" w:space="0" w:color="auto"/>
              <w:right w:val="single" w:sz="4" w:space="0" w:color="auto"/>
            </w:tcBorders>
            <w:shd w:val="clear" w:color="auto" w:fill="auto"/>
            <w:noWrap/>
            <w:vAlign w:val="center"/>
          </w:tcPr>
          <w:p w14:paraId="24018FFD"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5</w:t>
            </w:r>
          </w:p>
        </w:tc>
        <w:tc>
          <w:tcPr>
            <w:tcW w:w="1548" w:type="dxa"/>
            <w:tcBorders>
              <w:top w:val="nil"/>
              <w:left w:val="nil"/>
              <w:bottom w:val="single" w:sz="4" w:space="0" w:color="auto"/>
              <w:right w:val="single" w:sz="4" w:space="0" w:color="auto"/>
            </w:tcBorders>
            <w:shd w:val="clear" w:color="auto" w:fill="auto"/>
            <w:noWrap/>
            <w:vAlign w:val="center"/>
          </w:tcPr>
          <w:p w14:paraId="6AFDAB35"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b</w:t>
            </w:r>
          </w:p>
        </w:tc>
        <w:tc>
          <w:tcPr>
            <w:tcW w:w="1700" w:type="dxa"/>
            <w:tcBorders>
              <w:top w:val="nil"/>
              <w:left w:val="nil"/>
              <w:bottom w:val="single" w:sz="4" w:space="0" w:color="auto"/>
              <w:right w:val="single" w:sz="4" w:space="0" w:color="auto"/>
            </w:tcBorders>
            <w:shd w:val="clear" w:color="auto" w:fill="auto"/>
            <w:noWrap/>
            <w:vAlign w:val="center"/>
          </w:tcPr>
          <w:p w14:paraId="209E0957"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d</w:t>
            </w:r>
          </w:p>
        </w:tc>
        <w:tc>
          <w:tcPr>
            <w:tcW w:w="2140" w:type="dxa"/>
            <w:tcBorders>
              <w:top w:val="nil"/>
              <w:left w:val="nil"/>
              <w:bottom w:val="single" w:sz="4" w:space="0" w:color="auto"/>
              <w:right w:val="single" w:sz="4" w:space="0" w:color="auto"/>
            </w:tcBorders>
            <w:shd w:val="clear" w:color="auto" w:fill="auto"/>
            <w:noWrap/>
            <w:vAlign w:val="center"/>
          </w:tcPr>
          <w:p w14:paraId="69D91676"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1</w:t>
            </w:r>
          </w:p>
        </w:tc>
        <w:tc>
          <w:tcPr>
            <w:tcW w:w="2260" w:type="dxa"/>
            <w:tcBorders>
              <w:top w:val="nil"/>
              <w:left w:val="nil"/>
              <w:bottom w:val="single" w:sz="4" w:space="0" w:color="auto"/>
              <w:right w:val="single" w:sz="4" w:space="0" w:color="auto"/>
            </w:tcBorders>
            <w:shd w:val="clear" w:color="auto" w:fill="auto"/>
            <w:noWrap/>
            <w:vAlign w:val="center"/>
          </w:tcPr>
          <w:p w14:paraId="483F8E20" w14:textId="77777777" w:rsidR="00CF53A9" w:rsidRPr="00CF53A9" w:rsidRDefault="00000000" w:rsidP="00CF53A9">
            <w:pPr>
              <w:spacing w:line="240" w:lineRule="auto"/>
              <w:ind w:firstLine="0"/>
              <w:jc w:val="center"/>
              <w:rPr>
                <w:i/>
                <w:color w:val="000000"/>
                <w:sz w:val="28"/>
                <w:szCs w:val="28"/>
                <w:lang w:val="en-US" w:eastAsia="uk-UA"/>
              </w:rPr>
            </w:pPr>
            <m:oMathPara>
              <m:oMath>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b</m:t>
                    </m:r>
                  </m:e>
                </m:bar>
              </m:oMath>
            </m:oMathPara>
          </w:p>
        </w:tc>
      </w:tr>
      <w:tr w:rsidR="00CF53A9" w:rsidRPr="00CF53A9" w14:paraId="4047F4A4" w14:textId="77777777" w:rsidTr="001916E2">
        <w:trPr>
          <w:trHeight w:val="375"/>
          <w:jc w:val="center"/>
        </w:trPr>
        <w:tc>
          <w:tcPr>
            <w:tcW w:w="1271" w:type="dxa"/>
            <w:tcBorders>
              <w:top w:val="nil"/>
              <w:left w:val="single" w:sz="4" w:space="0" w:color="auto"/>
              <w:bottom w:val="single" w:sz="4" w:space="0" w:color="auto"/>
              <w:right w:val="single" w:sz="4" w:space="0" w:color="auto"/>
            </w:tcBorders>
            <w:shd w:val="clear" w:color="auto" w:fill="auto"/>
            <w:noWrap/>
            <w:vAlign w:val="center"/>
          </w:tcPr>
          <w:p w14:paraId="256EE52A"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6</w:t>
            </w:r>
          </w:p>
        </w:tc>
        <w:tc>
          <w:tcPr>
            <w:tcW w:w="1548" w:type="dxa"/>
            <w:tcBorders>
              <w:top w:val="nil"/>
              <w:left w:val="nil"/>
              <w:bottom w:val="single" w:sz="4" w:space="0" w:color="auto"/>
              <w:right w:val="single" w:sz="4" w:space="0" w:color="auto"/>
            </w:tcBorders>
            <w:shd w:val="clear" w:color="auto" w:fill="auto"/>
            <w:noWrap/>
            <w:vAlign w:val="center"/>
          </w:tcPr>
          <w:p w14:paraId="2A5A4936"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d</w:t>
            </w:r>
          </w:p>
        </w:tc>
        <w:tc>
          <w:tcPr>
            <w:tcW w:w="1700" w:type="dxa"/>
            <w:tcBorders>
              <w:top w:val="nil"/>
              <w:left w:val="nil"/>
              <w:bottom w:val="single" w:sz="4" w:space="0" w:color="auto"/>
              <w:right w:val="single" w:sz="4" w:space="0" w:color="auto"/>
            </w:tcBorders>
            <w:shd w:val="clear" w:color="auto" w:fill="auto"/>
            <w:noWrap/>
            <w:vAlign w:val="center"/>
          </w:tcPr>
          <w:p w14:paraId="64B764FF"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a</w:t>
            </w:r>
          </w:p>
        </w:tc>
        <w:tc>
          <w:tcPr>
            <w:tcW w:w="2140" w:type="dxa"/>
            <w:tcBorders>
              <w:top w:val="nil"/>
              <w:left w:val="nil"/>
              <w:bottom w:val="single" w:sz="4" w:space="0" w:color="auto"/>
              <w:right w:val="single" w:sz="4" w:space="0" w:color="auto"/>
            </w:tcBorders>
            <w:shd w:val="clear" w:color="auto" w:fill="auto"/>
            <w:noWrap/>
            <w:vAlign w:val="center"/>
          </w:tcPr>
          <w:p w14:paraId="6AAA764E"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0</w:t>
            </w:r>
          </w:p>
        </w:tc>
        <w:tc>
          <w:tcPr>
            <w:tcW w:w="2260" w:type="dxa"/>
            <w:tcBorders>
              <w:top w:val="nil"/>
              <w:left w:val="nil"/>
              <w:bottom w:val="single" w:sz="4" w:space="0" w:color="auto"/>
              <w:right w:val="single" w:sz="4" w:space="0" w:color="auto"/>
            </w:tcBorders>
            <w:shd w:val="clear" w:color="auto" w:fill="auto"/>
            <w:noWrap/>
            <w:vAlign w:val="center"/>
          </w:tcPr>
          <w:p w14:paraId="28898F37" w14:textId="77777777" w:rsidR="00CF53A9" w:rsidRPr="00CF53A9" w:rsidRDefault="00CF53A9" w:rsidP="00CF53A9">
            <w:pPr>
              <w:spacing w:line="240" w:lineRule="auto"/>
              <w:ind w:firstLine="0"/>
              <w:jc w:val="center"/>
              <w:rPr>
                <w:color w:val="000000"/>
                <w:sz w:val="28"/>
                <w:szCs w:val="28"/>
                <w:lang w:eastAsia="uk-UA"/>
              </w:rPr>
            </w:pPr>
            <m:oMathPara>
              <m:oMath>
                <m:r>
                  <w:rPr>
                    <w:rFonts w:ascii="Cambria Math" w:hAnsi="Cambria Math"/>
                    <w:color w:val="000000"/>
                    <w:sz w:val="28"/>
                    <w:szCs w:val="28"/>
                    <w:lang w:eastAsia="uk-UA"/>
                  </w:rPr>
                  <m:t>a∨</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oMath>
            </m:oMathPara>
          </w:p>
        </w:tc>
      </w:tr>
      <w:tr w:rsidR="00CF53A9" w:rsidRPr="00CF53A9" w14:paraId="22C28909" w14:textId="77777777" w:rsidTr="001916E2">
        <w:trPr>
          <w:trHeight w:val="375"/>
          <w:jc w:val="center"/>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2381123E" w14:textId="77777777" w:rsidR="00CF53A9" w:rsidRPr="00CF53A9" w:rsidRDefault="00CF53A9" w:rsidP="00CF53A9">
            <w:pPr>
              <w:spacing w:line="240" w:lineRule="auto"/>
              <w:ind w:firstLine="0"/>
              <w:jc w:val="center"/>
              <w:rPr>
                <w:color w:val="000000"/>
                <w:sz w:val="28"/>
                <w:szCs w:val="28"/>
                <w:lang w:eastAsia="uk-UA"/>
              </w:rPr>
            </w:pPr>
            <w:r w:rsidRPr="00CF53A9">
              <w:rPr>
                <w:color w:val="000000"/>
                <w:sz w:val="28"/>
                <w:szCs w:val="28"/>
                <w:lang w:eastAsia="uk-UA"/>
              </w:rPr>
              <w:t>7</w:t>
            </w:r>
          </w:p>
        </w:tc>
        <w:tc>
          <w:tcPr>
            <w:tcW w:w="1548" w:type="dxa"/>
            <w:tcBorders>
              <w:top w:val="nil"/>
              <w:left w:val="nil"/>
              <w:bottom w:val="single" w:sz="4" w:space="0" w:color="auto"/>
              <w:right w:val="single" w:sz="4" w:space="0" w:color="auto"/>
            </w:tcBorders>
            <w:shd w:val="clear" w:color="auto" w:fill="auto"/>
            <w:noWrap/>
            <w:vAlign w:val="center"/>
          </w:tcPr>
          <w:p w14:paraId="29A5A61F"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e</w:t>
            </w:r>
          </w:p>
        </w:tc>
        <w:tc>
          <w:tcPr>
            <w:tcW w:w="1700" w:type="dxa"/>
            <w:tcBorders>
              <w:top w:val="nil"/>
              <w:left w:val="nil"/>
              <w:bottom w:val="single" w:sz="4" w:space="0" w:color="auto"/>
              <w:right w:val="single" w:sz="4" w:space="0" w:color="auto"/>
            </w:tcBorders>
            <w:shd w:val="clear" w:color="auto" w:fill="auto"/>
            <w:noWrap/>
            <w:vAlign w:val="center"/>
          </w:tcPr>
          <w:p w14:paraId="52E2C5AF"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b</w:t>
            </w:r>
          </w:p>
        </w:tc>
        <w:tc>
          <w:tcPr>
            <w:tcW w:w="2140" w:type="dxa"/>
            <w:tcBorders>
              <w:top w:val="nil"/>
              <w:left w:val="nil"/>
              <w:bottom w:val="single" w:sz="4" w:space="0" w:color="auto"/>
              <w:right w:val="single" w:sz="4" w:space="0" w:color="auto"/>
            </w:tcBorders>
            <w:shd w:val="clear" w:color="auto" w:fill="auto"/>
            <w:noWrap/>
            <w:vAlign w:val="center"/>
          </w:tcPr>
          <w:p w14:paraId="60C69CEB" w14:textId="77777777" w:rsidR="00CF53A9" w:rsidRPr="00CF53A9" w:rsidRDefault="00CF53A9" w:rsidP="00CF53A9">
            <w:pPr>
              <w:spacing w:line="240" w:lineRule="auto"/>
              <w:ind w:firstLine="0"/>
              <w:jc w:val="center"/>
              <w:rPr>
                <w:color w:val="000000"/>
                <w:sz w:val="28"/>
                <w:szCs w:val="28"/>
                <w:lang w:val="en-US" w:eastAsia="uk-UA"/>
              </w:rPr>
            </w:pPr>
            <w:r w:rsidRPr="00CF53A9">
              <w:rPr>
                <w:color w:val="000000"/>
                <w:sz w:val="28"/>
                <w:szCs w:val="28"/>
                <w:lang w:val="en-US" w:eastAsia="uk-UA"/>
              </w:rPr>
              <w:t>0</w:t>
            </w:r>
          </w:p>
        </w:tc>
        <w:tc>
          <w:tcPr>
            <w:tcW w:w="2260" w:type="dxa"/>
            <w:tcBorders>
              <w:top w:val="nil"/>
              <w:left w:val="nil"/>
              <w:bottom w:val="single" w:sz="4" w:space="0" w:color="auto"/>
              <w:right w:val="single" w:sz="4" w:space="0" w:color="auto"/>
            </w:tcBorders>
            <w:shd w:val="clear" w:color="auto" w:fill="auto"/>
            <w:noWrap/>
            <w:vAlign w:val="center"/>
          </w:tcPr>
          <w:p w14:paraId="3E7ED51D" w14:textId="77777777" w:rsidR="00CF53A9" w:rsidRPr="00CF53A9" w:rsidRDefault="00CF53A9" w:rsidP="00CF53A9">
            <w:pPr>
              <w:spacing w:line="240" w:lineRule="auto"/>
              <w:ind w:firstLine="0"/>
              <w:jc w:val="center"/>
              <w:rPr>
                <w:i/>
                <w:color w:val="000000"/>
                <w:sz w:val="28"/>
                <w:szCs w:val="28"/>
                <w:lang w:val="en-US" w:eastAsia="uk-UA"/>
              </w:rPr>
            </w:pPr>
            <m:oMathPara>
              <m:oMath>
                <m:r>
                  <w:rPr>
                    <w:rFonts w:ascii="Cambria Math" w:hAnsi="Cambria Math"/>
                    <w:color w:val="000000"/>
                    <w:sz w:val="28"/>
                    <w:szCs w:val="28"/>
                    <w:lang w:eastAsia="uk-UA"/>
                  </w:rPr>
                  <m:t>b∨</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e</m:t>
                    </m:r>
                  </m:e>
                </m:bar>
              </m:oMath>
            </m:oMathPara>
          </w:p>
        </w:tc>
      </w:tr>
    </w:tbl>
    <w:p w14:paraId="5B29E36E" w14:textId="77777777" w:rsidR="00B40262" w:rsidRDefault="00B40262" w:rsidP="00291D08">
      <w:pPr>
        <w:spacing w:line="360" w:lineRule="auto"/>
        <w:ind w:firstLine="709"/>
        <w:rPr>
          <w:rFonts w:eastAsia="SimSun"/>
          <w:sz w:val="28"/>
          <w:szCs w:val="28"/>
        </w:rPr>
      </w:pPr>
    </w:p>
    <w:p w14:paraId="530C9B59" w14:textId="0BB625E5" w:rsidR="00291D08" w:rsidRDefault="00CF53A9" w:rsidP="00B56F24">
      <w:pPr>
        <w:spacing w:line="360" w:lineRule="auto"/>
        <w:ind w:firstLine="709"/>
        <w:rPr>
          <w:sz w:val="28"/>
          <w:szCs w:val="28"/>
        </w:rPr>
      </w:pPr>
      <w:r w:rsidRPr="00CF53A9">
        <w:rPr>
          <w:rFonts w:eastAsia="SimSun"/>
          <w:sz w:val="28"/>
          <w:szCs w:val="28"/>
        </w:rPr>
        <w:t>Виконаємо перетворення</w:t>
      </w:r>
      <w:r w:rsidRPr="00CF53A9">
        <w:rPr>
          <w:rFonts w:eastAsia="SimSun"/>
          <w:sz w:val="28"/>
          <w:szCs w:val="28"/>
          <w:lang w:val="ru-RU"/>
        </w:rPr>
        <w:t xml:space="preserve"> </w:t>
      </w:r>
      <w:r w:rsidRPr="00CF53A9">
        <w:rPr>
          <w:rFonts w:eastAsia="SimSun"/>
          <w:i/>
          <w:iCs/>
          <w:sz w:val="28"/>
          <w:szCs w:val="28"/>
          <w:lang w:val="en-US"/>
        </w:rPr>
        <w:t>V</w:t>
      </w:r>
      <w:r w:rsidRPr="00CF53A9">
        <w:rPr>
          <w:rFonts w:eastAsia="SimSun"/>
          <w:sz w:val="28"/>
          <w:szCs w:val="28"/>
          <w:vertAlign w:val="subscript"/>
          <w:lang w:val="ru-RU"/>
        </w:rPr>
        <w:t>5</w:t>
      </w:r>
      <w:r w:rsidRPr="00CF53A9">
        <w:rPr>
          <w:sz w:val="28"/>
          <w:szCs w:val="28"/>
        </w:rPr>
        <w:t xml:space="preserve"> у формі ДДНФ</w:t>
      </w:r>
      <w:r w:rsidRPr="00CF53A9">
        <w:rPr>
          <w:sz w:val="28"/>
          <w:szCs w:val="28"/>
          <w:lang w:val="ru-RU"/>
        </w:rPr>
        <w:t xml:space="preserve"> </w:t>
      </w:r>
      <w:r w:rsidRPr="00CF53A9">
        <w:rPr>
          <w:sz w:val="28"/>
          <w:szCs w:val="28"/>
        </w:rPr>
        <w:t>(вирази, в яких більше 2 інверсій, будуть виключатися):</w:t>
      </w:r>
    </w:p>
    <w:p w14:paraId="3B6EFB12" w14:textId="77777777" w:rsidR="00B56F24" w:rsidRPr="00CF53A9" w:rsidRDefault="00B56F24" w:rsidP="00B56F24">
      <w:pPr>
        <w:spacing w:line="360" w:lineRule="auto"/>
        <w:ind w:firstLine="709"/>
        <w:rPr>
          <w:sz w:val="28"/>
          <w:szCs w:val="28"/>
        </w:rPr>
      </w:pPr>
    </w:p>
    <w:p w14:paraId="3819E07F" w14:textId="77777777" w:rsidR="00CF53A9" w:rsidRPr="00CF53A9" w:rsidRDefault="00000000" w:rsidP="00CF53A9">
      <w:pPr>
        <w:spacing w:line="360" w:lineRule="auto"/>
        <w:ind w:firstLine="720"/>
        <w:rPr>
          <w:rFonts w:eastAsia="SimSun"/>
          <w:color w:val="000000"/>
          <w:sz w:val="28"/>
          <w:szCs w:val="28"/>
          <w:lang w:eastAsia="uk-UA"/>
        </w:rPr>
      </w:pPr>
      <m:oMathPara>
        <m:oMathParaPr>
          <m:jc m:val="center"/>
        </m:oMathParaPr>
        <m:oMath>
          <m:sSub>
            <m:sSubPr>
              <m:ctrlPr>
                <w:rPr>
                  <w:rFonts w:ascii="Cambria Math" w:eastAsia="Calibri" w:hAnsi="Cambria Math" w:cs="Calibri"/>
                  <w:i/>
                  <w:kern w:val="2"/>
                  <w:sz w:val="28"/>
                  <w:szCs w:val="28"/>
                  <w:lang w:eastAsia="en-US"/>
                  <w14:ligatures w14:val="standardContextual"/>
                </w:rPr>
              </m:ctrlPr>
            </m:sSubPr>
            <m:e>
              <m:r>
                <w:rPr>
                  <w:rFonts w:ascii="Cambria Math" w:eastAsia="SimSun" w:hAnsi="Cambria Math"/>
                  <w:sz w:val="28"/>
                  <w:szCs w:val="28"/>
                </w:rPr>
                <m:t>V</m:t>
              </m:r>
            </m:e>
            <m:sub>
              <m:r>
                <w:rPr>
                  <w:rFonts w:ascii="Cambria Math" w:eastAsia="SimSun" w:hAnsi="Cambria Math"/>
                  <w:sz w:val="28"/>
                  <w:szCs w:val="28"/>
                </w:rPr>
                <m:t>5</m:t>
              </m:r>
            </m:sub>
          </m:sSub>
          <m:r>
            <w:rPr>
              <w:rFonts w:ascii="Cambria Math" w:eastAsia="Calibri" w:hAnsi="Cambria Math" w:cs="Calibri"/>
              <w:sz w:val="28"/>
              <w:szCs w:val="28"/>
              <w:lang w:val="ru-RU" w:eastAsia="en-US"/>
            </w:rPr>
            <m:t>≜</m:t>
          </m:r>
          <m:sSub>
            <m:sSubPr>
              <m:ctrlPr>
                <w:rPr>
                  <w:rFonts w:ascii="Cambria Math" w:eastAsia="SimSun" w:hAnsi="Cambria Math"/>
                  <w:i/>
                  <w:sz w:val="28"/>
                  <w:szCs w:val="28"/>
                  <w:lang w:val="en-US"/>
                </w:rPr>
              </m:ctrlPr>
            </m:sSubPr>
            <m:e>
              <m:r>
                <w:rPr>
                  <w:rFonts w:ascii="Cambria Math" w:eastAsia="SimSun" w:hAnsi="Cambria Math"/>
                  <w:sz w:val="28"/>
                  <w:szCs w:val="28"/>
                  <w:lang w:val="en-US"/>
                </w:rPr>
                <m:t>R</m:t>
              </m:r>
            </m:e>
            <m:sub>
              <m:r>
                <w:rPr>
                  <w:rFonts w:ascii="Cambria Math" w:eastAsia="SimSun" w:hAnsi="Cambria Math"/>
                  <w:sz w:val="28"/>
                  <w:szCs w:val="28"/>
                  <w:lang w:val="ru-RU"/>
                </w:rPr>
                <m:t>1</m:t>
              </m:r>
            </m:sub>
          </m:sSub>
          <m:r>
            <w:rPr>
              <w:rFonts w:ascii="Cambria Math" w:eastAsia="SimSun" w:hAnsi="Cambria Math"/>
              <w:sz w:val="28"/>
              <w:szCs w:val="28"/>
              <w:lang w:val="ru-RU"/>
            </w:rPr>
            <m:t>∧… ∧</m:t>
          </m:r>
          <m:sSub>
            <m:sSubPr>
              <m:ctrlPr>
                <w:rPr>
                  <w:rFonts w:ascii="Cambria Math" w:eastAsia="SimSun" w:hAnsi="Cambria Math"/>
                  <w:i/>
                  <w:sz w:val="28"/>
                  <w:szCs w:val="28"/>
                  <w:lang w:val="en-US"/>
                </w:rPr>
              </m:ctrlPr>
            </m:sSubPr>
            <m:e>
              <m:r>
                <w:rPr>
                  <w:rFonts w:ascii="Cambria Math" w:eastAsia="SimSun" w:hAnsi="Cambria Math"/>
                  <w:sz w:val="28"/>
                  <w:szCs w:val="28"/>
                  <w:lang w:val="en-US"/>
                </w:rPr>
                <m:t>R</m:t>
              </m:r>
            </m:e>
            <m:sub>
              <m:r>
                <w:rPr>
                  <w:rFonts w:ascii="Cambria Math" w:eastAsia="SimSun" w:hAnsi="Cambria Math"/>
                  <w:sz w:val="28"/>
                  <w:szCs w:val="28"/>
                  <w:lang w:val="ru-RU"/>
                </w:rPr>
                <m:t>5</m:t>
              </m:r>
            </m:sub>
          </m:sSub>
          <m:r>
            <w:rPr>
              <w:rFonts w:ascii="Cambria Math" w:eastAsia="SimSun" w:hAnsi="Cambria Math"/>
              <w:sz w:val="28"/>
              <w:szCs w:val="28"/>
              <w:lang w:val="en-US"/>
            </w:rPr>
            <m:t>=</m:t>
          </m:r>
          <m:d>
            <m:dPr>
              <m:ctrlPr>
                <w:rPr>
                  <w:rFonts w:ascii="Cambria Math" w:eastAsia="Calibri" w:hAnsi="Cambria Math" w:cs="Calibri"/>
                  <w:i/>
                  <w:kern w:val="2"/>
                  <w:sz w:val="28"/>
                  <w:szCs w:val="28"/>
                  <w:lang w:val="en-US" w:eastAsia="en-US"/>
                  <w14:ligatures w14:val="standardContextual"/>
                </w:rPr>
              </m:ctrlPr>
            </m:dPr>
            <m:e>
              <m:r>
                <w:rPr>
                  <w:rFonts w:ascii="Cambria Math" w:hAnsi="Cambria Math"/>
                  <w:color w:val="000000"/>
                  <w:sz w:val="28"/>
                  <w:szCs w:val="28"/>
                  <w:lang w:eastAsia="uk-UA"/>
                </w:rPr>
                <m:t>b</m:t>
              </m:r>
              <w:bookmarkStart w:id="88" w:name="_Hlk166262363"/>
              <m:r>
                <m:rPr>
                  <m:sty m:val="p"/>
                </m:rPr>
                <w:rPr>
                  <w:rFonts w:ascii="Cambria Math" w:eastAsia="SimSun" w:hAnsi="Cambria Math" w:cs="Cambria Math"/>
                  <w:sz w:val="28"/>
                  <w:szCs w:val="20"/>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w:bookmarkEnd w:id="88"/>
            </m:e>
          </m:d>
          <m:d>
            <m:dPr>
              <m:ctrlPr>
                <w:rPr>
                  <w:rFonts w:ascii="Cambria Math" w:eastAsia="Calibri" w:hAnsi="Cambria Math" w:cs="Calibri"/>
                  <w:i/>
                  <w:kern w:val="2"/>
                  <w:sz w:val="28"/>
                  <w:szCs w:val="28"/>
                  <w:lang w:val="en-US" w:eastAsia="en-US"/>
                  <w14:ligatures w14:val="standardContextual"/>
                </w:rPr>
              </m:ctrlPr>
            </m:dPr>
            <m:e>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c</m:t>
                  </m:r>
                </m:e>
              </m:bar>
              <m:r>
                <m:rPr>
                  <m:sty m:val="p"/>
                </m:rPr>
                <w:rPr>
                  <w:rFonts w:ascii="Cambria Math" w:eastAsia="SimSun" w:hAnsi="Cambria Math" w:cs="Cambria Math"/>
                  <w:sz w:val="28"/>
                  <w:szCs w:val="20"/>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e>
          </m:d>
          <m:d>
            <m:dPr>
              <m:ctrlPr>
                <w:rPr>
                  <w:rFonts w:ascii="Cambria Math" w:eastAsia="Calibri" w:hAnsi="Cambria Math" w:cs="Calibri"/>
                  <w:i/>
                  <w:kern w:val="2"/>
                  <w:sz w:val="28"/>
                  <w:szCs w:val="28"/>
                  <w:lang w:val="en-US" w:eastAsia="en-US"/>
                  <w14:ligatures w14:val="standardContextual"/>
                </w:rPr>
              </m:ctrlPr>
            </m:dPr>
            <m:e>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m:rPr>
                  <m:sty m:val="p"/>
                </m:rPr>
                <w:rPr>
                  <w:rFonts w:ascii="Cambria Math" w:eastAsia="SimSun" w:hAnsi="Cambria Math" w:cs="Cambria Math"/>
                  <w:sz w:val="28"/>
                  <w:szCs w:val="20"/>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c</m:t>
                  </m:r>
                </m:e>
              </m:bar>
            </m:e>
          </m:d>
          <m:d>
            <m:dPr>
              <m:ctrlPr>
                <w:rPr>
                  <w:rFonts w:ascii="Cambria Math" w:eastAsia="Calibri" w:hAnsi="Cambria Math" w:cs="Calibri"/>
                  <w:i/>
                  <w:kern w:val="2"/>
                  <w:sz w:val="28"/>
                  <w:szCs w:val="28"/>
                  <w:lang w:val="en-US" w:eastAsia="en-US"/>
                  <w14:ligatures w14:val="standardContextual"/>
                </w:rPr>
              </m:ctrlPr>
            </m:dPr>
            <m:e>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e</m:t>
                  </m:r>
                </m:e>
              </m:bar>
              <m:r>
                <m:rPr>
                  <m:sty m:val="p"/>
                </m:rPr>
                <w:rPr>
                  <w:rFonts w:ascii="Cambria Math" w:eastAsia="SimSun" w:hAnsi="Cambria Math" w:cs="Cambria Math"/>
                  <w:sz w:val="28"/>
                  <w:szCs w:val="20"/>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e>
          </m:d>
          <m:d>
            <m:dPr>
              <m:ctrlPr>
                <w:rPr>
                  <w:rFonts w:ascii="Cambria Math" w:eastAsia="Calibri" w:hAnsi="Cambria Math" w:cs="Calibri"/>
                  <w:i/>
                  <w:kern w:val="2"/>
                  <w:sz w:val="28"/>
                  <w:szCs w:val="28"/>
                  <w:lang w:val="en-US" w:eastAsia="en-US"/>
                  <w14:ligatures w14:val="standardContextual"/>
                </w:rPr>
              </m:ctrlPr>
            </m:dPr>
            <m:e>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b</m:t>
                  </m:r>
                </m:e>
              </m:bar>
            </m:e>
          </m:d>
          <m:r>
            <w:rPr>
              <w:rFonts w:ascii="Cambria Math" w:hAnsi="Cambria Math"/>
              <w:sz w:val="28"/>
              <w:szCs w:val="28"/>
              <w:lang w:val="ru-RU"/>
            </w:rPr>
            <m:t>==</m:t>
          </m:r>
          <m:d>
            <m:dPr>
              <m:ctrlPr>
                <w:rPr>
                  <w:rFonts w:ascii="Cambria Math" w:hAnsi="Cambria Math" w:cs="Calibri"/>
                  <w:i/>
                  <w:kern w:val="2"/>
                  <w:sz w:val="28"/>
                  <w:szCs w:val="28"/>
                  <w:lang w:val="en-US" w:eastAsia="en-US"/>
                  <w14:ligatures w14:val="standardContextual"/>
                </w:rPr>
              </m:ctrlPr>
            </m:dPr>
            <m:e>
              <m:r>
                <w:rPr>
                  <w:rFonts w:ascii="Cambria Math" w:hAnsi="Cambria Math"/>
                  <w:sz w:val="28"/>
                  <w:szCs w:val="28"/>
                  <w:lang w:val="en-US"/>
                </w:rPr>
                <m:t>b</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m:rPr>
                  <m:sty m:val="p"/>
                </m:rPr>
                <w:rPr>
                  <w:rFonts w:ascii="Cambria Math" w:eastAsia="SimSun" w:hAnsi="Cambria Math" w:cs="Cambria Math"/>
                  <w:sz w:val="28"/>
                  <w:szCs w:val="20"/>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m:rPr>
                  <m:sty m:val="p"/>
                </m:rPr>
                <w:rPr>
                  <w:rFonts w:ascii="Cambria Math" w:eastAsia="SimSun" w:hAnsi="Cambria Math" w:cs="Cambria Math"/>
                  <w:sz w:val="28"/>
                  <w:szCs w:val="20"/>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 xml:space="preserve"> </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b</m:t>
                  </m:r>
                </m:e>
              </m:bar>
            </m:e>
          </m:d>
          <m:d>
            <m:dPr>
              <m:ctrlPr>
                <w:rPr>
                  <w:rFonts w:ascii="Cambria Math" w:hAnsi="Cambria Math" w:cs="Calibri"/>
                  <w:i/>
                  <w:kern w:val="2"/>
                  <w:sz w:val="28"/>
                  <w:szCs w:val="28"/>
                  <w:lang w:val="en-US" w:eastAsia="en-US"/>
                  <w14:ligatures w14:val="standardContextual"/>
                </w:rPr>
              </m:ctrlPr>
            </m:dPr>
            <m:e>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m:rPr>
                  <m:sty m:val="p"/>
                </m:rPr>
                <w:rPr>
                  <w:rFonts w:ascii="Cambria Math" w:eastAsia="SimSun" w:hAnsi="Cambria Math" w:cs="Cambria Math"/>
                  <w:sz w:val="28"/>
                  <w:szCs w:val="20"/>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c</m:t>
                  </m:r>
                </m:e>
              </m:bar>
              <m:r>
                <w:rPr>
                  <w:rFonts w:ascii="Cambria Math" w:hAnsi="Cambria Math"/>
                  <w:color w:val="000000"/>
                  <w:sz w:val="28"/>
                  <w:szCs w:val="28"/>
                  <w:lang w:eastAsia="uk-UA"/>
                </w:rPr>
                <m:t xml:space="preserve"> </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e</m:t>
                  </m:r>
                </m:e>
              </m:bar>
            </m:e>
          </m:d>
          <m:d>
            <m:dPr>
              <m:ctrlPr>
                <w:rPr>
                  <w:rFonts w:ascii="Cambria Math" w:hAnsi="Cambria Math" w:cs="Calibri"/>
                  <w:i/>
                  <w:kern w:val="2"/>
                  <w:sz w:val="28"/>
                  <w:szCs w:val="28"/>
                  <w:lang w:val="en-US" w:eastAsia="en-US"/>
                  <w14:ligatures w14:val="standardContextual"/>
                </w:rPr>
              </m:ctrlPr>
            </m:dPr>
            <m:e>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c</m:t>
                  </m:r>
                </m:e>
              </m:bar>
              <m:r>
                <m:rPr>
                  <m:sty m:val="p"/>
                </m:rPr>
                <w:rPr>
                  <w:rFonts w:ascii="Cambria Math" w:eastAsia="SimSun" w:hAnsi="Cambria Math" w:cs="Cambria Math"/>
                  <w:sz w:val="28"/>
                  <w:szCs w:val="20"/>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e>
          </m:d>
          <m:r>
            <w:rPr>
              <w:rFonts w:ascii="Cambria Math" w:hAnsi="Cambria Math"/>
              <w:sz w:val="28"/>
              <w:szCs w:val="28"/>
              <w:lang w:val="ru-RU"/>
            </w:rPr>
            <m:t>==</m:t>
          </m:r>
          <m:d>
            <m:dPr>
              <m:ctrlPr>
                <w:rPr>
                  <w:rFonts w:ascii="Cambria Math" w:hAnsi="Cambria Math" w:cs="Calibri"/>
                  <w:i/>
                  <w:kern w:val="2"/>
                  <w:sz w:val="28"/>
                  <w:szCs w:val="28"/>
                  <w:lang w:val="en-US" w:eastAsia="en-US"/>
                  <w14:ligatures w14:val="standardContextual"/>
                </w:rPr>
              </m:ctrlPr>
            </m:dPr>
            <m:e>
              <m:r>
                <w:rPr>
                  <w:rFonts w:ascii="Cambria Math" w:hAnsi="Cambria Math"/>
                  <w:sz w:val="28"/>
                  <w:szCs w:val="28"/>
                  <w:lang w:val="en-US"/>
                </w:rPr>
                <m:t>b</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m:rPr>
                  <m:sty m:val="p"/>
                </m:rPr>
                <w:rPr>
                  <w:rFonts w:ascii="Cambria Math" w:eastAsia="SimSun" w:hAnsi="Cambria Math" w:cs="Cambria Math"/>
                  <w:sz w:val="28"/>
                  <w:szCs w:val="20"/>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m:rPr>
                  <m:sty m:val="p"/>
                </m:rPr>
                <w:rPr>
                  <w:rFonts w:ascii="Cambria Math" w:eastAsia="SimSun" w:hAnsi="Cambria Math" w:cs="Cambria Math"/>
                  <w:sz w:val="28"/>
                  <w:szCs w:val="20"/>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b</m:t>
                  </m:r>
                </m:e>
              </m:bar>
            </m:e>
          </m:d>
          <m:d>
            <m:dPr>
              <m:ctrlPr>
                <w:rPr>
                  <w:rFonts w:ascii="Cambria Math" w:hAnsi="Cambria Math" w:cs="Calibri"/>
                  <w:i/>
                  <w:kern w:val="2"/>
                  <w:sz w:val="28"/>
                  <w:szCs w:val="28"/>
                  <w:lang w:val="en-US" w:eastAsia="en-US"/>
                  <w14:ligatures w14:val="standardContextual"/>
                </w:rPr>
              </m:ctrlPr>
            </m:dPr>
            <m:e>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c</m:t>
                  </m:r>
                </m:e>
              </m:ba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m:rPr>
                  <m:sty m:val="p"/>
                </m:rPr>
                <w:rPr>
                  <w:rFonts w:ascii="Cambria Math" w:eastAsia="SimSun" w:hAnsi="Cambria Math" w:cs="Cambria Math"/>
                  <w:sz w:val="28"/>
                  <w:szCs w:val="20"/>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m:rPr>
                  <m:sty m:val="p"/>
                </m:rPr>
                <w:rPr>
                  <w:rFonts w:ascii="Cambria Math" w:eastAsia="SimSun" w:hAnsi="Cambria Math" w:cs="Cambria Math"/>
                  <w:sz w:val="28"/>
                  <w:szCs w:val="20"/>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c</m:t>
                  </m:r>
                </m:e>
              </m:bar>
              <m:r>
                <w:rPr>
                  <w:rFonts w:ascii="Cambria Math" w:hAnsi="Cambria Math"/>
                  <w:color w:val="000000"/>
                  <w:sz w:val="28"/>
                  <w:szCs w:val="28"/>
                  <w:lang w:eastAsia="uk-UA"/>
                </w:rPr>
                <m:t xml:space="preserve"> </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e</m:t>
                  </m:r>
                </m:e>
              </m:bar>
              <m:r>
                <m:rPr>
                  <m:sty m:val="p"/>
                </m:rPr>
                <w:rPr>
                  <w:rFonts w:ascii="Cambria Math" w:eastAsia="SimSun" w:hAnsi="Cambria Math" w:cs="Cambria Math"/>
                  <w:sz w:val="28"/>
                  <w:szCs w:val="20"/>
                </w:rPr>
                <m:t>∨</m:t>
              </m: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a</m:t>
                  </m:r>
                </m:e>
              </m:bar>
              <m:r>
                <w:rPr>
                  <w:rFonts w:ascii="Cambria Math" w:hAnsi="Cambria Math"/>
                  <w:strike/>
                  <w:color w:val="000000"/>
                  <w:sz w:val="28"/>
                  <w:szCs w:val="28"/>
                  <w:lang w:eastAsia="uk-UA"/>
                </w:rPr>
                <m:t xml:space="preserve"> </m:t>
              </m: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c</m:t>
                  </m:r>
                </m:e>
              </m:bar>
              <m:r>
                <w:rPr>
                  <w:rFonts w:ascii="Cambria Math" w:hAnsi="Cambria Math"/>
                  <w:strike/>
                  <w:color w:val="000000"/>
                  <w:sz w:val="28"/>
                  <w:szCs w:val="28"/>
                  <w:lang w:eastAsia="uk-UA"/>
                </w:rPr>
                <m:t xml:space="preserve"> </m:t>
              </m: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e</m:t>
                  </m:r>
                </m:e>
              </m:bar>
            </m:e>
          </m:d>
          <m:r>
            <w:rPr>
              <w:rFonts w:ascii="Cambria Math" w:hAnsi="Cambria Math"/>
              <w:sz w:val="28"/>
              <w:szCs w:val="28"/>
              <w:lang w:val="ru-RU"/>
            </w:rPr>
            <m:t>=b</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c</m:t>
              </m:r>
            </m:e>
          </m:ba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m:rPr>
              <m:sty m:val="p"/>
            </m:rPr>
            <w:rPr>
              <w:rFonts w:ascii="Cambria Math" w:eastAsia="SimSun" w:hAnsi="Cambria Math" w:cs="Cambria Math"/>
              <w:sz w:val="28"/>
              <w:szCs w:val="20"/>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b</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m:rPr>
              <m:sty m:val="p"/>
            </m:rPr>
            <w:rPr>
              <w:rFonts w:ascii="Cambria Math" w:eastAsia="SimSun" w:hAnsi="Cambria Math" w:cs="Cambria Math"/>
              <w:sz w:val="28"/>
              <w:szCs w:val="20"/>
            </w:rPr>
            <m:t>∨</m:t>
          </m:r>
          <m:r>
            <w:rPr>
              <w:rFonts w:ascii="Cambria Math" w:eastAsia="SimSun" w:hAnsi="Cambria Math" w:cs="Cambria Math"/>
              <w:strike/>
              <w:sz w:val="28"/>
              <w:szCs w:val="20"/>
              <w:lang w:val="en-US"/>
            </w:rPr>
            <m:t>b</m:t>
          </m: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c</m:t>
              </m:r>
            </m:e>
          </m:ba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d</m:t>
              </m:r>
            </m:e>
          </m:ba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e</m:t>
              </m:r>
            </m:e>
          </m:bar>
          <m:r>
            <m:rPr>
              <m:sty m:val="p"/>
            </m:rPr>
            <w:rPr>
              <w:rFonts w:ascii="Cambria Math" w:eastAsia="SimSun" w:hAnsi="Cambria Math" w:cs="Cambria Math"/>
              <w:sz w:val="28"/>
              <w:szCs w:val="20"/>
            </w:rPr>
            <m:t>∨</m:t>
          </m: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a</m:t>
              </m:r>
            </m:e>
          </m:bar>
          <m:r>
            <w:rPr>
              <w:rFonts w:ascii="Cambria Math" w:hAnsi="Cambria Math"/>
              <w:strike/>
              <w:color w:val="000000"/>
              <w:sz w:val="28"/>
              <w:szCs w:val="28"/>
              <w:lang w:eastAsia="uk-UA"/>
            </w:rPr>
            <m:t xml:space="preserve"> </m:t>
          </m: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c</m:t>
              </m:r>
            </m:e>
          </m:ba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d</m:t>
              </m:r>
            </m:e>
          </m:bar>
          <m:r>
            <m:rPr>
              <m:sty m:val="p"/>
            </m:rPr>
            <w:rPr>
              <w:rFonts w:ascii="Cambria Math" w:eastAsia="SimSun" w:hAnsi="Cambria Math" w:cs="Cambria Math"/>
              <w:sz w:val="28"/>
              <w:szCs w:val="20"/>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m:rPr>
              <m:sty m:val="p"/>
            </m:rPr>
            <w:rPr>
              <w:rFonts w:ascii="Cambria Math" w:eastAsia="SimSun" w:hAnsi="Cambria Math" w:cs="Cambria Math"/>
              <w:sz w:val="28"/>
              <w:szCs w:val="20"/>
            </w:rPr>
            <m:t>∨</m:t>
          </m: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a</m:t>
              </m:r>
            </m:e>
          </m:ba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b</m:t>
              </m:r>
            </m:e>
          </m:ba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c</m:t>
              </m:r>
            </m:e>
          </m:bar>
          <m:r>
            <w:rPr>
              <w:rFonts w:ascii="Cambria Math" w:hAnsi="Cambria Math"/>
              <w:strike/>
              <w:color w:val="000000"/>
              <w:sz w:val="28"/>
              <w:szCs w:val="28"/>
              <w:lang w:eastAsia="uk-UA"/>
            </w:rPr>
            <m:t xml:space="preserve"> </m:t>
          </m: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e</m:t>
              </m:r>
            </m:e>
          </m:bar>
          <m:r>
            <m:rPr>
              <m:sty m:val="p"/>
            </m:rPr>
            <w:rPr>
              <w:rFonts w:ascii="Cambria Math" w:eastAsia="SimSun" w:hAnsi="Cambria Math" w:cs="Cambria Math"/>
              <w:sz w:val="28"/>
              <w:szCs w:val="20"/>
            </w:rPr>
            <m:t>∨</m:t>
          </m: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a</m:t>
              </m:r>
            </m:e>
          </m:ba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b</m:t>
              </m:r>
            </m:e>
          </m:ba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c</m:t>
              </m:r>
            </m:e>
          </m:ba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d</m:t>
              </m:r>
            </m:e>
          </m:bar>
          <m:r>
            <m:rPr>
              <m:sty m:val="p"/>
            </m:rPr>
            <w:rPr>
              <w:rFonts w:ascii="Cambria Math" w:eastAsia="SimSun" w:hAnsi="Cambria Math" w:cs="Cambria Math"/>
              <w:sz w:val="28"/>
              <w:szCs w:val="20"/>
            </w:rPr>
            <m:t>∨</m:t>
          </m: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a</m:t>
              </m:r>
            </m:e>
          </m:ba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b</m:t>
              </m:r>
            </m:e>
          </m:ba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d</m:t>
              </m:r>
            </m:e>
          </m:bar>
          <m:r>
            <m:rPr>
              <m:sty m:val="p"/>
            </m:rPr>
            <w:rPr>
              <w:rFonts w:ascii="Cambria Math" w:eastAsia="SimSun" w:hAnsi="Cambria Math" w:cs="Cambria Math"/>
              <w:sz w:val="28"/>
              <w:szCs w:val="20"/>
            </w:rPr>
            <m:t>∨</m:t>
          </m: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a</m:t>
              </m:r>
            </m:e>
          </m:ba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b</m:t>
              </m:r>
            </m:e>
          </m:ba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c</m:t>
              </m:r>
            </m:e>
          </m:bar>
          <m:r>
            <w:rPr>
              <w:rFonts w:ascii="Cambria Math" w:hAnsi="Cambria Math"/>
              <w:strike/>
              <w:color w:val="000000"/>
              <w:sz w:val="28"/>
              <w:szCs w:val="28"/>
              <w:lang w:eastAsia="uk-UA"/>
            </w:rPr>
            <m:t xml:space="preserve"> </m:t>
          </m:r>
          <m:bar>
            <m:barPr>
              <m:pos m:val="top"/>
              <m:ctrlPr>
                <w:rPr>
                  <w:rFonts w:ascii="Cambria Math" w:hAnsi="Cambria Math"/>
                  <w:i/>
                  <w:strike/>
                  <w:color w:val="000000"/>
                  <w:sz w:val="28"/>
                  <w:szCs w:val="28"/>
                  <w:lang w:eastAsia="uk-UA"/>
                </w:rPr>
              </m:ctrlPr>
            </m:barPr>
            <m:e>
              <m:r>
                <w:rPr>
                  <w:rFonts w:ascii="Cambria Math" w:hAnsi="Cambria Math"/>
                  <w:strike/>
                  <w:color w:val="000000"/>
                  <w:sz w:val="28"/>
                  <w:szCs w:val="28"/>
                  <w:lang w:eastAsia="uk-UA"/>
                </w:rPr>
                <m:t>e</m:t>
              </m:r>
            </m:e>
          </m:bar>
          <m:r>
            <w:rPr>
              <w:rFonts w:ascii="Cambria Math" w:hAnsi="Cambria Math"/>
              <w:color w:val="000000"/>
              <w:sz w:val="28"/>
              <w:szCs w:val="28"/>
              <w:lang w:eastAsia="uk-UA"/>
            </w:rPr>
            <m:t>=a</m:t>
          </m:r>
          <m:r>
            <w:rPr>
              <w:rFonts w:ascii="Cambria Math" w:hAnsi="Cambria Math"/>
              <w:sz w:val="28"/>
              <w:szCs w:val="28"/>
              <w:lang w:val="ru-RU"/>
            </w:rPr>
            <m:t>b</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c</m:t>
              </m:r>
            </m:e>
          </m:ba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e</m:t>
          </m:r>
          <m:r>
            <m:rPr>
              <m:sty m:val="p"/>
            </m:rPr>
            <w:rPr>
              <w:rFonts w:ascii="Cambria Math" w:eastAsia="SimSun" w:hAnsi="Cambria Math" w:cs="Cambria Math"/>
              <w:sz w:val="28"/>
              <w:szCs w:val="20"/>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b</m:t>
          </m:r>
          <m:r>
            <w:rPr>
              <w:rFonts w:ascii="Cambria Math" w:hAnsi="Cambria Math"/>
              <w:color w:val="000000"/>
              <w:sz w:val="28"/>
              <w:szCs w:val="28"/>
              <w:lang w:val="en-US" w:eastAsia="uk-UA"/>
            </w:rPr>
            <m:t>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e=</m:t>
          </m:r>
          <m:r>
            <w:rPr>
              <w:rFonts w:ascii="Cambria Math" w:hAnsi="Cambria Math"/>
              <w:color w:val="000000"/>
              <w:sz w:val="28"/>
              <w:szCs w:val="28"/>
              <w:lang w:val="en-US" w:eastAsia="uk-UA"/>
            </w:rPr>
            <m:t>1.</m:t>
          </m:r>
        </m:oMath>
      </m:oMathPara>
    </w:p>
    <w:p w14:paraId="53C62727" w14:textId="77777777" w:rsidR="00CF53A9" w:rsidRPr="00CF53A9" w:rsidRDefault="00CF53A9" w:rsidP="00CF53A9">
      <w:pPr>
        <w:spacing w:line="360" w:lineRule="auto"/>
        <w:ind w:firstLine="709"/>
        <w:rPr>
          <w:iCs/>
          <w:color w:val="000000"/>
          <w:sz w:val="28"/>
          <w:szCs w:val="28"/>
          <w:lang w:eastAsia="uk-UA"/>
        </w:rPr>
      </w:pPr>
    </w:p>
    <w:p w14:paraId="73D8D3CA" w14:textId="77777777" w:rsidR="00CF53A9" w:rsidRPr="00CF53A9" w:rsidRDefault="00CF53A9" w:rsidP="00CF53A9">
      <w:pPr>
        <w:spacing w:line="360" w:lineRule="auto"/>
        <w:ind w:firstLine="709"/>
        <w:rPr>
          <w:iCs/>
          <w:color w:val="000000"/>
          <w:sz w:val="28"/>
          <w:szCs w:val="28"/>
          <w:lang w:eastAsia="uk-UA"/>
        </w:rPr>
      </w:pPr>
      <w:r w:rsidRPr="00CF53A9">
        <w:rPr>
          <w:iCs/>
          <w:color w:val="000000"/>
          <w:sz w:val="28"/>
          <w:szCs w:val="28"/>
          <w:lang w:eastAsia="uk-UA"/>
        </w:rPr>
        <w:t>Результатом є дві конституенти</w:t>
      </w:r>
      <w:r w:rsidRPr="00CF53A9">
        <w:rPr>
          <w:iCs/>
          <w:color w:val="000000"/>
          <w:sz w:val="28"/>
          <w:szCs w:val="28"/>
          <w:lang w:val="ru-RU" w:eastAsia="uk-UA"/>
        </w:rPr>
        <w:t>:</w:t>
      </w:r>
      <w:r w:rsidRPr="00CF53A9">
        <w:rPr>
          <w:iCs/>
          <w:color w:val="000000"/>
          <w:sz w:val="28"/>
          <w:szCs w:val="28"/>
          <w:lang w:eastAsia="uk-UA"/>
        </w:rPr>
        <w:t xml:space="preserve"> </w:t>
      </w:r>
      <w:r w:rsidRPr="00CF53A9">
        <w:rPr>
          <w:iCs/>
          <w:color w:val="000000"/>
          <w:sz w:val="28"/>
          <w:szCs w:val="28"/>
          <w:lang w:val="ru-RU" w:eastAsia="uk-UA"/>
        </w:rPr>
        <w:t>в</w:t>
      </w:r>
      <w:r w:rsidRPr="00CF53A9">
        <w:rPr>
          <w:iCs/>
          <w:color w:val="000000"/>
          <w:sz w:val="28"/>
          <w:szCs w:val="28"/>
          <w:lang w:eastAsia="uk-UA"/>
        </w:rPr>
        <w:t xml:space="preserve"> першій всі</w:t>
      </w:r>
      <w:r w:rsidRPr="00CF53A9">
        <w:rPr>
          <w:iCs/>
          <w:color w:val="000000"/>
          <w:sz w:val="28"/>
          <w:szCs w:val="28"/>
          <w:lang w:val="ru-RU" w:eastAsia="uk-UA"/>
        </w:rPr>
        <w:t xml:space="preserve"> </w:t>
      </w:r>
      <w:r w:rsidRPr="00CF53A9">
        <w:rPr>
          <w:iCs/>
          <w:color w:val="000000"/>
          <w:sz w:val="28"/>
          <w:szCs w:val="28"/>
          <w:lang w:eastAsia="uk-UA"/>
        </w:rPr>
        <w:t xml:space="preserve">процесори є справними, крім </w:t>
      </w:r>
      <w:r w:rsidRPr="00CF53A9">
        <w:rPr>
          <w:i/>
          <w:color w:val="000000"/>
          <w:sz w:val="28"/>
          <w:szCs w:val="28"/>
          <w:lang w:val="en-US" w:eastAsia="uk-UA"/>
        </w:rPr>
        <w:t>c</w:t>
      </w:r>
      <w:r w:rsidRPr="00CF53A9">
        <w:rPr>
          <w:iCs/>
          <w:color w:val="000000"/>
          <w:sz w:val="28"/>
          <w:szCs w:val="28"/>
          <w:lang w:val="ru-RU" w:eastAsia="uk-UA"/>
        </w:rPr>
        <w:t xml:space="preserve"> </w:t>
      </w:r>
      <w:r w:rsidRPr="00CF53A9">
        <w:rPr>
          <w:iCs/>
          <w:color w:val="000000"/>
          <w:sz w:val="28"/>
          <w:szCs w:val="28"/>
          <w:lang w:eastAsia="uk-UA"/>
        </w:rPr>
        <w:t xml:space="preserve">та </w:t>
      </w:r>
      <w:r w:rsidRPr="00CF53A9">
        <w:rPr>
          <w:i/>
          <w:color w:val="000000"/>
          <w:sz w:val="28"/>
          <w:szCs w:val="28"/>
          <w:lang w:val="en-US" w:eastAsia="uk-UA"/>
        </w:rPr>
        <w:t>d</w:t>
      </w:r>
      <w:r w:rsidRPr="00CF53A9">
        <w:rPr>
          <w:iCs/>
          <w:color w:val="000000"/>
          <w:sz w:val="28"/>
          <w:szCs w:val="28"/>
          <w:lang w:val="ru-RU" w:eastAsia="uk-UA"/>
        </w:rPr>
        <w:t>;</w:t>
      </w:r>
      <w:r w:rsidRPr="00CF53A9">
        <w:rPr>
          <w:iCs/>
          <w:color w:val="000000"/>
          <w:sz w:val="28"/>
          <w:szCs w:val="28"/>
          <w:lang w:eastAsia="uk-UA"/>
        </w:rPr>
        <w:t xml:space="preserve"> а в другій – несправними є процесори </w:t>
      </w:r>
      <w:r w:rsidRPr="00CF53A9">
        <w:rPr>
          <w:i/>
          <w:color w:val="000000"/>
          <w:sz w:val="28"/>
          <w:szCs w:val="28"/>
          <w:lang w:val="en-US" w:eastAsia="uk-UA"/>
        </w:rPr>
        <w:t>a</w:t>
      </w:r>
      <w:r w:rsidRPr="00CF53A9">
        <w:rPr>
          <w:iCs/>
          <w:color w:val="000000"/>
          <w:sz w:val="28"/>
          <w:szCs w:val="28"/>
          <w:lang w:val="ru-RU" w:eastAsia="uk-UA"/>
        </w:rPr>
        <w:t xml:space="preserve"> </w:t>
      </w:r>
      <w:r w:rsidRPr="00CF53A9">
        <w:rPr>
          <w:iCs/>
          <w:color w:val="000000"/>
          <w:sz w:val="28"/>
          <w:szCs w:val="28"/>
          <w:lang w:eastAsia="uk-UA"/>
        </w:rPr>
        <w:t xml:space="preserve">та </w:t>
      </w:r>
      <w:r w:rsidRPr="00CF53A9">
        <w:rPr>
          <w:i/>
          <w:color w:val="000000"/>
          <w:sz w:val="28"/>
          <w:szCs w:val="28"/>
          <w:lang w:val="en-US" w:eastAsia="uk-UA"/>
        </w:rPr>
        <w:t>d</w:t>
      </w:r>
      <w:r w:rsidRPr="00CF53A9">
        <w:rPr>
          <w:iCs/>
          <w:color w:val="000000"/>
          <w:sz w:val="28"/>
          <w:szCs w:val="28"/>
          <w:lang w:eastAsia="uk-UA"/>
        </w:rPr>
        <w:t>.</w:t>
      </w:r>
      <w:r w:rsidRPr="00CF53A9">
        <w:rPr>
          <w:iCs/>
          <w:color w:val="000000"/>
          <w:sz w:val="28"/>
          <w:szCs w:val="28"/>
          <w:lang w:val="ru-RU" w:eastAsia="uk-UA"/>
        </w:rPr>
        <w:t xml:space="preserve"> </w:t>
      </w:r>
      <w:r w:rsidRPr="00CF53A9">
        <w:rPr>
          <w:iCs/>
          <w:color w:val="000000"/>
          <w:sz w:val="28"/>
          <w:szCs w:val="28"/>
          <w:lang w:eastAsia="uk-UA"/>
        </w:rPr>
        <w:t>Можна побачити</w:t>
      </w:r>
      <w:r w:rsidRPr="00CF53A9">
        <w:rPr>
          <w:iCs/>
          <w:color w:val="000000"/>
          <w:sz w:val="28"/>
          <w:szCs w:val="28"/>
          <w:lang w:val="ru-RU" w:eastAsia="uk-UA"/>
        </w:rPr>
        <w:t xml:space="preserve">, </w:t>
      </w:r>
      <w:proofErr w:type="spellStart"/>
      <w:r w:rsidRPr="00CF53A9">
        <w:rPr>
          <w:iCs/>
          <w:color w:val="000000"/>
          <w:sz w:val="28"/>
          <w:szCs w:val="28"/>
          <w:lang w:val="ru-RU" w:eastAsia="uk-UA"/>
        </w:rPr>
        <w:t>що</w:t>
      </w:r>
      <w:proofErr w:type="spellEnd"/>
      <w:r w:rsidRPr="00CF53A9">
        <w:rPr>
          <w:iCs/>
          <w:color w:val="000000"/>
          <w:sz w:val="28"/>
          <w:szCs w:val="28"/>
          <w:lang w:val="ru-RU" w:eastAsia="uk-UA"/>
        </w:rPr>
        <w:t xml:space="preserve"> </w:t>
      </w:r>
      <w:r w:rsidRPr="00CF53A9">
        <w:rPr>
          <w:iCs/>
          <w:color w:val="000000"/>
          <w:sz w:val="28"/>
          <w:szCs w:val="28"/>
          <w:lang w:eastAsia="uk-UA"/>
        </w:rPr>
        <w:t xml:space="preserve">точно несправним процесором є </w:t>
      </w:r>
      <w:r w:rsidRPr="00CF53A9">
        <w:rPr>
          <w:i/>
          <w:color w:val="000000"/>
          <w:sz w:val="28"/>
          <w:szCs w:val="28"/>
          <w:lang w:val="en-US" w:eastAsia="uk-UA"/>
        </w:rPr>
        <w:t>d</w:t>
      </w:r>
      <w:r w:rsidRPr="00CF53A9">
        <w:rPr>
          <w:iCs/>
          <w:color w:val="000000"/>
          <w:sz w:val="28"/>
          <w:szCs w:val="28"/>
          <w:lang w:eastAsia="uk-UA"/>
        </w:rPr>
        <w:t xml:space="preserve">, а точно справними – </w:t>
      </w:r>
      <w:r w:rsidRPr="00CF53A9">
        <w:rPr>
          <w:i/>
          <w:color w:val="000000"/>
          <w:sz w:val="28"/>
          <w:szCs w:val="28"/>
          <w:lang w:val="en-US" w:eastAsia="uk-UA"/>
        </w:rPr>
        <w:t>b</w:t>
      </w:r>
      <w:r w:rsidRPr="00CF53A9">
        <w:rPr>
          <w:i/>
          <w:color w:val="000000"/>
          <w:sz w:val="28"/>
          <w:szCs w:val="28"/>
          <w:lang w:eastAsia="uk-UA"/>
        </w:rPr>
        <w:t xml:space="preserve"> </w:t>
      </w:r>
      <w:r w:rsidRPr="00CF53A9">
        <w:rPr>
          <w:iCs/>
          <w:color w:val="000000"/>
          <w:sz w:val="28"/>
          <w:szCs w:val="28"/>
          <w:lang w:eastAsia="uk-UA"/>
        </w:rPr>
        <w:t>та</w:t>
      </w:r>
      <w:r w:rsidRPr="00CF53A9">
        <w:rPr>
          <w:i/>
          <w:color w:val="000000"/>
          <w:sz w:val="28"/>
          <w:szCs w:val="28"/>
          <w:lang w:eastAsia="uk-UA"/>
        </w:rPr>
        <w:t xml:space="preserve"> </w:t>
      </w:r>
      <w:r w:rsidRPr="00CF53A9">
        <w:rPr>
          <w:i/>
          <w:color w:val="000000"/>
          <w:sz w:val="28"/>
          <w:szCs w:val="28"/>
          <w:lang w:val="en-US" w:eastAsia="uk-UA"/>
        </w:rPr>
        <w:t>e</w:t>
      </w:r>
      <w:r w:rsidRPr="00CF53A9">
        <w:rPr>
          <w:iCs/>
          <w:color w:val="000000"/>
          <w:sz w:val="28"/>
          <w:szCs w:val="28"/>
          <w:lang w:val="ru-RU" w:eastAsia="uk-UA"/>
        </w:rPr>
        <w:t>.</w:t>
      </w:r>
      <w:r w:rsidRPr="00CF53A9">
        <w:rPr>
          <w:iCs/>
          <w:color w:val="000000"/>
          <w:sz w:val="28"/>
          <w:szCs w:val="28"/>
          <w:lang w:eastAsia="uk-UA"/>
        </w:rPr>
        <w:t xml:space="preserve"> Отже, є потреба в проведенні додаткових тестів.</w:t>
      </w:r>
    </w:p>
    <w:p w14:paraId="6041D74E" w14:textId="43344B7C" w:rsidR="00CF53A9" w:rsidRPr="00CF53A9" w:rsidRDefault="00CF53A9" w:rsidP="00CF53A9">
      <w:pPr>
        <w:spacing w:line="360" w:lineRule="auto"/>
        <w:ind w:firstLine="709"/>
        <w:rPr>
          <w:sz w:val="28"/>
          <w:szCs w:val="28"/>
          <w:lang w:val="ru-RU"/>
        </w:rPr>
      </w:pPr>
      <w:r w:rsidRPr="00CF53A9">
        <w:rPr>
          <w:iCs/>
          <w:color w:val="000000"/>
          <w:sz w:val="28"/>
          <w:szCs w:val="28"/>
          <w:lang w:eastAsia="uk-UA"/>
        </w:rPr>
        <w:t>Для заданої системи можливо провести лише 2 додаткових тести</w:t>
      </w:r>
      <w:r w:rsidRPr="00CF53A9">
        <w:rPr>
          <w:iCs/>
          <w:color w:val="000000"/>
          <w:sz w:val="28"/>
          <w:szCs w:val="28"/>
          <w:lang w:val="ru-RU" w:eastAsia="uk-UA"/>
        </w:rPr>
        <w:t>:</w:t>
      </w:r>
      <w:r w:rsidRPr="00CF53A9">
        <w:rPr>
          <w:rFonts w:eastAsia="SimSun"/>
          <w:sz w:val="28"/>
          <w:szCs w:val="28"/>
        </w:rPr>
        <w:t xml:space="preserve"> </w:t>
      </w:r>
      <w:r w:rsidRPr="00CF53A9">
        <w:rPr>
          <w:rFonts w:eastAsia="SimSun"/>
          <w:i/>
          <w:iCs/>
          <w:sz w:val="28"/>
          <w:szCs w:val="28"/>
          <w:lang w:val="en-US"/>
        </w:rPr>
        <w:t>r</w:t>
      </w:r>
      <w:r w:rsidRPr="00CF53A9">
        <w:rPr>
          <w:rFonts w:eastAsia="SimSun"/>
          <w:sz w:val="28"/>
          <w:szCs w:val="28"/>
          <w:vertAlign w:val="subscript"/>
          <w:lang w:val="ru-RU"/>
        </w:rPr>
        <w:t>6</w:t>
      </w:r>
      <w:r w:rsidRPr="00CF53A9">
        <w:rPr>
          <w:rFonts w:eastAsia="SimSun"/>
          <w:sz w:val="28"/>
          <w:szCs w:val="28"/>
        </w:rPr>
        <w:t>(</w:t>
      </w:r>
      <w:r w:rsidRPr="00CF53A9">
        <w:rPr>
          <w:rFonts w:eastAsia="SimSun"/>
          <w:i/>
          <w:iCs/>
          <w:sz w:val="28"/>
          <w:szCs w:val="28"/>
          <w:lang w:val="en-US"/>
        </w:rPr>
        <w:t>d</w:t>
      </w:r>
      <w:r w:rsidRPr="00CF53A9">
        <w:rPr>
          <w:rFonts w:eastAsia="SimSun"/>
          <w:sz w:val="28"/>
          <w:szCs w:val="28"/>
        </w:rPr>
        <w:t xml:space="preserve">, </w:t>
      </w:r>
      <w:r w:rsidRPr="00CF53A9">
        <w:rPr>
          <w:rFonts w:eastAsia="SimSun"/>
          <w:i/>
          <w:iCs/>
          <w:sz w:val="28"/>
          <w:szCs w:val="28"/>
          <w:lang w:val="en-US"/>
        </w:rPr>
        <w:t>a</w:t>
      </w:r>
      <w:r w:rsidRPr="00CF53A9">
        <w:rPr>
          <w:rFonts w:eastAsia="SimSun"/>
          <w:sz w:val="28"/>
          <w:szCs w:val="28"/>
        </w:rPr>
        <w:t>)</w:t>
      </w:r>
      <w:r w:rsidRPr="00CF53A9">
        <w:rPr>
          <w:rFonts w:eastAsia="SimSun"/>
          <w:sz w:val="28"/>
          <w:szCs w:val="28"/>
          <w:lang w:val="ru-RU"/>
        </w:rPr>
        <w:t xml:space="preserve">, </w:t>
      </w:r>
      <w:r w:rsidRPr="00CF53A9">
        <w:rPr>
          <w:rFonts w:eastAsia="SimSun"/>
          <w:i/>
          <w:iCs/>
          <w:sz w:val="28"/>
          <w:szCs w:val="28"/>
          <w:lang w:val="en-US"/>
        </w:rPr>
        <w:t>r</w:t>
      </w:r>
      <w:r w:rsidRPr="00CF53A9">
        <w:rPr>
          <w:rFonts w:eastAsia="SimSun"/>
          <w:sz w:val="28"/>
          <w:szCs w:val="28"/>
          <w:vertAlign w:val="subscript"/>
          <w:lang w:val="ru-RU"/>
        </w:rPr>
        <w:t>7</w:t>
      </w:r>
      <w:r w:rsidRPr="00CF53A9">
        <w:rPr>
          <w:rFonts w:eastAsia="SimSun"/>
          <w:sz w:val="28"/>
          <w:szCs w:val="28"/>
        </w:rPr>
        <w:t>(</w:t>
      </w:r>
      <w:r w:rsidRPr="00CF53A9">
        <w:rPr>
          <w:rFonts w:eastAsia="SimSun"/>
          <w:i/>
          <w:iCs/>
          <w:sz w:val="28"/>
          <w:szCs w:val="28"/>
          <w:lang w:val="en-US"/>
        </w:rPr>
        <w:t>e</w:t>
      </w:r>
      <w:r w:rsidRPr="00CF53A9">
        <w:rPr>
          <w:rFonts w:eastAsia="SimSun"/>
          <w:sz w:val="28"/>
          <w:szCs w:val="28"/>
        </w:rPr>
        <w:t xml:space="preserve">, </w:t>
      </w:r>
      <w:r w:rsidRPr="00CF53A9">
        <w:rPr>
          <w:rFonts w:eastAsia="SimSun"/>
          <w:i/>
          <w:iCs/>
          <w:sz w:val="28"/>
          <w:szCs w:val="28"/>
          <w:lang w:val="en-US"/>
        </w:rPr>
        <w:t>b</w:t>
      </w:r>
      <w:r w:rsidRPr="00CF53A9">
        <w:rPr>
          <w:rFonts w:eastAsia="SimSun"/>
          <w:sz w:val="28"/>
          <w:szCs w:val="28"/>
        </w:rPr>
        <w:t>)</w:t>
      </w:r>
      <w:r w:rsidRPr="00CF53A9">
        <w:rPr>
          <w:sz w:val="28"/>
          <w:szCs w:val="28"/>
          <w:lang w:val="ru-RU"/>
        </w:rPr>
        <w:t xml:space="preserve">. </w:t>
      </w:r>
      <w:r w:rsidRPr="00CF53A9">
        <w:rPr>
          <w:sz w:val="28"/>
          <w:szCs w:val="28"/>
        </w:rPr>
        <w:t xml:space="preserve">Виконання </w:t>
      </w:r>
      <w:r w:rsidRPr="00CF53A9">
        <w:rPr>
          <w:rFonts w:eastAsia="SimSun"/>
          <w:i/>
          <w:iCs/>
          <w:sz w:val="28"/>
          <w:szCs w:val="28"/>
          <w:lang w:val="en-US"/>
        </w:rPr>
        <w:t>r</w:t>
      </w:r>
      <w:r w:rsidRPr="00CF53A9">
        <w:rPr>
          <w:rFonts w:eastAsia="SimSun"/>
          <w:sz w:val="28"/>
          <w:szCs w:val="28"/>
          <w:vertAlign w:val="subscript"/>
          <w:lang w:val="ru-RU"/>
        </w:rPr>
        <w:t>7</w:t>
      </w:r>
      <w:r w:rsidRPr="00CF53A9">
        <w:rPr>
          <w:sz w:val="28"/>
          <w:szCs w:val="28"/>
        </w:rPr>
        <w:t xml:space="preserve"> є недоцільним, оскільки тестуючий та тестований процесори обидва є справними. Відповідний вираз результату тестування</w:t>
      </w:r>
      <w:r w:rsidR="00501DC4">
        <w:rPr>
          <w:sz w:val="28"/>
          <w:szCs w:val="28"/>
        </w:rPr>
        <w:t xml:space="preserve"> </w:t>
      </w:r>
      <w:r w:rsidR="00501DC4" w:rsidRPr="00CF53A9">
        <w:rPr>
          <w:rFonts w:eastAsia="SimSun"/>
          <w:i/>
          <w:iCs/>
          <w:sz w:val="28"/>
          <w:szCs w:val="28"/>
          <w:lang w:val="en-US"/>
        </w:rPr>
        <w:t>r</w:t>
      </w:r>
      <w:r w:rsidR="00501DC4" w:rsidRPr="00CF53A9">
        <w:rPr>
          <w:rFonts w:eastAsia="SimSun"/>
          <w:sz w:val="28"/>
          <w:szCs w:val="28"/>
          <w:vertAlign w:val="subscript"/>
          <w:lang w:val="ru-RU"/>
        </w:rPr>
        <w:t>6</w:t>
      </w:r>
      <w:r w:rsidRPr="00CF53A9">
        <w:rPr>
          <w:sz w:val="28"/>
          <w:szCs w:val="28"/>
        </w:rPr>
        <w:t xml:space="preserve"> має вигляд</w:t>
      </w:r>
      <w:r w:rsidRPr="00CF53A9">
        <w:rPr>
          <w:sz w:val="28"/>
          <w:szCs w:val="28"/>
          <w:lang w:val="ru-RU"/>
        </w:rPr>
        <w:t>:</w:t>
      </w:r>
    </w:p>
    <w:p w14:paraId="58EDACF7" w14:textId="77777777" w:rsidR="00CF53A9" w:rsidRPr="00CF53A9" w:rsidRDefault="00CF53A9" w:rsidP="00CF53A9">
      <w:pPr>
        <w:spacing w:line="360" w:lineRule="auto"/>
        <w:ind w:firstLine="709"/>
        <w:rPr>
          <w:sz w:val="28"/>
          <w:szCs w:val="28"/>
          <w:lang w:val="ru-RU"/>
        </w:rPr>
      </w:pPr>
    </w:p>
    <w:p w14:paraId="31117392" w14:textId="77777777" w:rsidR="00CF53A9" w:rsidRPr="00CF53A9" w:rsidRDefault="00000000" w:rsidP="00CF53A9">
      <w:pPr>
        <w:spacing w:line="360" w:lineRule="auto"/>
        <w:ind w:firstLine="709"/>
        <w:jc w:val="center"/>
        <w:rPr>
          <w:color w:val="000000"/>
          <w:sz w:val="28"/>
          <w:szCs w:val="28"/>
          <w:lang w:eastAsia="uk-UA"/>
        </w:rPr>
      </w:pPr>
      <m:oMathPara>
        <m:oMath>
          <m:sSub>
            <m:sSubPr>
              <m:ctrlPr>
                <w:rPr>
                  <w:rFonts w:ascii="Cambria Math" w:hAnsi="Cambria Math"/>
                  <w:i/>
                  <w:color w:val="000000"/>
                  <w:sz w:val="28"/>
                  <w:szCs w:val="28"/>
                  <w:lang w:eastAsia="uk-UA"/>
                </w:rPr>
              </m:ctrlPr>
            </m:sSubPr>
            <m:e>
              <m:r>
                <w:rPr>
                  <w:rFonts w:ascii="Cambria Math" w:hAnsi="Cambria Math"/>
                  <w:color w:val="000000"/>
                  <w:sz w:val="28"/>
                  <w:szCs w:val="28"/>
                  <w:lang w:eastAsia="uk-UA"/>
                </w:rPr>
                <m:t>R</m:t>
              </m:r>
            </m:e>
            <m:sub>
              <m:r>
                <w:rPr>
                  <w:rFonts w:ascii="Cambria Math" w:hAnsi="Cambria Math"/>
                  <w:color w:val="000000"/>
                  <w:sz w:val="28"/>
                  <w:szCs w:val="28"/>
                  <w:lang w:eastAsia="uk-UA"/>
                </w:rPr>
                <m:t>6</m:t>
              </m:r>
            </m:sub>
          </m:sSub>
          <m:r>
            <w:rPr>
              <w:rFonts w:ascii="Cambria Math" w:hAnsi="Cambria Math"/>
              <w:color w:val="000000"/>
              <w:sz w:val="28"/>
              <w:szCs w:val="28"/>
              <w:lang w:eastAsia="uk-UA"/>
            </w:rPr>
            <m:t>=</m:t>
          </m:r>
          <m:r>
            <w:rPr>
              <w:rFonts w:ascii="Cambria Math" w:hAnsi="Cambria Math"/>
              <w:color w:val="000000"/>
              <w:sz w:val="28"/>
              <w:szCs w:val="28"/>
              <w:lang w:val="en-US" w:eastAsia="uk-UA"/>
            </w:rPr>
            <m:t>a</m:t>
          </m:r>
          <m:r>
            <m:rPr>
              <m:sty m:val="p"/>
            </m:rPr>
            <w:rPr>
              <w:rFonts w:ascii="Cambria Math" w:eastAsia="SimSun" w:hAnsi="Cambria Math" w:cs="Cambria Math"/>
              <w:sz w:val="28"/>
              <w:szCs w:val="20"/>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m:t>
          </m:r>
        </m:oMath>
      </m:oMathPara>
    </w:p>
    <w:p w14:paraId="058B7AD7" w14:textId="77777777" w:rsidR="00CF53A9" w:rsidRPr="00CF53A9" w:rsidRDefault="00CF53A9" w:rsidP="00CF53A9">
      <w:pPr>
        <w:spacing w:line="360" w:lineRule="auto"/>
        <w:ind w:firstLine="709"/>
        <w:rPr>
          <w:rFonts w:eastAsia="SimSun"/>
          <w:sz w:val="28"/>
          <w:szCs w:val="28"/>
        </w:rPr>
      </w:pPr>
    </w:p>
    <w:p w14:paraId="52F43291" w14:textId="77777777" w:rsidR="00CF53A9" w:rsidRPr="00CF53A9" w:rsidRDefault="00CF53A9" w:rsidP="00CF53A9">
      <w:pPr>
        <w:spacing w:line="360" w:lineRule="auto"/>
        <w:ind w:firstLine="709"/>
        <w:rPr>
          <w:rFonts w:eastAsia="SimSun"/>
          <w:sz w:val="28"/>
          <w:szCs w:val="28"/>
          <w:lang w:val="ru-RU"/>
        </w:rPr>
      </w:pPr>
      <w:r w:rsidRPr="00CF53A9">
        <w:rPr>
          <w:rFonts w:eastAsia="SimSun"/>
          <w:sz w:val="28"/>
          <w:szCs w:val="28"/>
        </w:rPr>
        <w:t>Відповідно</w:t>
      </w:r>
      <w:r w:rsidRPr="00CF53A9">
        <w:rPr>
          <w:rFonts w:eastAsia="SimSun"/>
          <w:sz w:val="28"/>
          <w:szCs w:val="28"/>
          <w:lang w:val="ru-RU"/>
        </w:rPr>
        <w:t>:</w:t>
      </w:r>
    </w:p>
    <w:p w14:paraId="7D44C1CF" w14:textId="77777777" w:rsidR="00CF53A9" w:rsidRPr="00CF53A9" w:rsidRDefault="00CF53A9" w:rsidP="00CF53A9">
      <w:pPr>
        <w:spacing w:line="360" w:lineRule="auto"/>
        <w:ind w:firstLine="709"/>
        <w:rPr>
          <w:rFonts w:eastAsia="SimSun"/>
          <w:sz w:val="28"/>
          <w:szCs w:val="28"/>
        </w:rPr>
      </w:pPr>
    </w:p>
    <w:p w14:paraId="51CC19EF" w14:textId="77777777" w:rsidR="00CF53A9" w:rsidRPr="00CF53A9" w:rsidRDefault="00000000" w:rsidP="00CF53A9">
      <w:pPr>
        <w:spacing w:line="360" w:lineRule="auto"/>
        <w:ind w:firstLine="709"/>
        <w:rPr>
          <w:rFonts w:eastAsia="SimSun"/>
          <w:color w:val="000000"/>
          <w:sz w:val="28"/>
          <w:szCs w:val="28"/>
          <w:lang w:eastAsia="uk-UA"/>
        </w:rPr>
      </w:pPr>
      <m:oMathPara>
        <m:oMath>
          <m:sSub>
            <m:sSubPr>
              <m:ctrlPr>
                <w:rPr>
                  <w:rFonts w:ascii="Cambria Math" w:eastAsia="SimSun" w:hAnsi="Cambria Math"/>
                  <w:i/>
                  <w:sz w:val="28"/>
                  <w:szCs w:val="28"/>
                </w:rPr>
              </m:ctrlPr>
            </m:sSubPr>
            <m:e>
              <m:r>
                <w:rPr>
                  <w:rFonts w:ascii="Cambria Math" w:eastAsia="SimSun" w:hAnsi="Cambria Math"/>
                  <w:sz w:val="28"/>
                  <w:szCs w:val="28"/>
                </w:rPr>
                <m:t>V</m:t>
              </m:r>
            </m:e>
            <m:sub>
              <m:r>
                <w:rPr>
                  <w:rFonts w:ascii="Cambria Math" w:eastAsia="SimSun" w:hAnsi="Cambria Math"/>
                  <w:sz w:val="28"/>
                  <w:szCs w:val="28"/>
                </w:rPr>
                <m:t>7</m:t>
              </m:r>
            </m:sub>
          </m:sSub>
          <m:r>
            <w:rPr>
              <w:rFonts w:ascii="Cambria Math" w:eastAsia="SimSun" w:hAnsi="Cambria Math"/>
              <w:sz w:val="28"/>
              <w:szCs w:val="28"/>
            </w:rPr>
            <m:t>≜</m:t>
          </m:r>
          <m:sSub>
            <m:sSubPr>
              <m:ctrlPr>
                <w:rPr>
                  <w:rFonts w:ascii="Cambria Math" w:eastAsia="SimSun" w:hAnsi="Cambria Math"/>
                  <w:i/>
                  <w:sz w:val="28"/>
                  <w:szCs w:val="28"/>
                </w:rPr>
              </m:ctrlPr>
            </m:sSubPr>
            <m:e>
              <m:r>
                <w:rPr>
                  <w:rFonts w:ascii="Cambria Math" w:eastAsia="SimSun" w:hAnsi="Cambria Math"/>
                  <w:sz w:val="28"/>
                  <w:szCs w:val="28"/>
                </w:rPr>
                <m:t>V</m:t>
              </m:r>
            </m:e>
            <m:sub>
              <m:r>
                <w:rPr>
                  <w:rFonts w:ascii="Cambria Math" w:eastAsia="SimSun" w:hAnsi="Cambria Math"/>
                  <w:sz w:val="28"/>
                  <w:szCs w:val="28"/>
                </w:rPr>
                <m:t>5</m:t>
              </m:r>
            </m:sub>
          </m:sSub>
          <m:r>
            <m:rPr>
              <m:sty m:val="p"/>
            </m:rPr>
            <w:rPr>
              <w:rFonts w:ascii="Cambria Math" w:eastAsia="SimSun" w:hAnsi="Cambria Math" w:cs="Cambria Math"/>
              <w:sz w:val="28"/>
              <w:szCs w:val="20"/>
            </w:rPr>
            <m:t>∧</m:t>
          </m:r>
          <m:sSub>
            <m:sSubPr>
              <m:ctrlPr>
                <w:rPr>
                  <w:rFonts w:ascii="Cambria Math" w:hAnsi="Cambria Math"/>
                  <w:i/>
                  <w:color w:val="000000"/>
                  <w:sz w:val="28"/>
                  <w:szCs w:val="28"/>
                  <w:lang w:eastAsia="uk-UA"/>
                </w:rPr>
              </m:ctrlPr>
            </m:sSubPr>
            <m:e>
              <m:r>
                <w:rPr>
                  <w:rFonts w:ascii="Cambria Math" w:hAnsi="Cambria Math"/>
                  <w:color w:val="000000"/>
                  <w:sz w:val="28"/>
                  <w:szCs w:val="28"/>
                  <w:lang w:eastAsia="uk-UA"/>
                </w:rPr>
                <m:t>R</m:t>
              </m:r>
            </m:e>
            <m:sub>
              <m:r>
                <w:rPr>
                  <w:rFonts w:ascii="Cambria Math" w:hAnsi="Cambria Math"/>
                  <w:color w:val="000000"/>
                  <w:sz w:val="28"/>
                  <w:szCs w:val="28"/>
                  <w:lang w:eastAsia="uk-UA"/>
                </w:rPr>
                <m:t>6</m:t>
              </m:r>
            </m:sub>
          </m:sSub>
          <m:r>
            <w:rPr>
              <w:rFonts w:ascii="Cambria Math" w:hAnsi="Cambria Math"/>
              <w:color w:val="000000"/>
              <w:sz w:val="28"/>
              <w:szCs w:val="28"/>
              <w:lang w:eastAsia="uk-UA"/>
            </w:rPr>
            <m:t>=</m:t>
          </m:r>
          <m:d>
            <m:dPr>
              <m:ctrlPr>
                <w:rPr>
                  <w:rFonts w:ascii="Cambria Math" w:hAnsi="Cambria Math"/>
                  <w:i/>
                  <w:color w:val="000000"/>
                  <w:sz w:val="28"/>
                  <w:szCs w:val="28"/>
                  <w:lang w:eastAsia="uk-UA"/>
                </w:rPr>
              </m:ctrlPr>
            </m:dPr>
            <m:e>
              <m:r>
                <w:rPr>
                  <w:rFonts w:ascii="Cambria Math" w:hAnsi="Cambria Math"/>
                  <w:color w:val="000000"/>
                  <w:sz w:val="28"/>
                  <w:szCs w:val="28"/>
                  <w:lang w:eastAsia="uk-UA"/>
                </w:rPr>
                <m:t>a</m:t>
              </m:r>
              <m:r>
                <w:rPr>
                  <w:rFonts w:ascii="Cambria Math" w:hAnsi="Cambria Math"/>
                  <w:sz w:val="28"/>
                  <w:szCs w:val="28"/>
                  <w:lang w:val="ru-RU"/>
                </w:rPr>
                <m:t>b</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c</m:t>
                  </m:r>
                </m:e>
              </m:ba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e</m:t>
              </m:r>
              <m:r>
                <m:rPr>
                  <m:sty m:val="p"/>
                </m:rPr>
                <w:rPr>
                  <w:rFonts w:ascii="Cambria Math" w:eastAsia="SimSun" w:hAnsi="Cambria Math" w:cs="Cambria Math"/>
                  <w:sz w:val="28"/>
                  <w:szCs w:val="20"/>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b</m:t>
              </m:r>
              <m:r>
                <w:rPr>
                  <w:rFonts w:ascii="Cambria Math" w:hAnsi="Cambria Math"/>
                  <w:color w:val="000000"/>
                  <w:sz w:val="28"/>
                  <w:szCs w:val="28"/>
                  <w:lang w:val="en-US" w:eastAsia="uk-UA"/>
                </w:rPr>
                <m:t>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e</m:t>
              </m:r>
            </m:e>
          </m:d>
          <m:d>
            <m:dPr>
              <m:ctrlPr>
                <w:rPr>
                  <w:rFonts w:ascii="Cambria Math" w:hAnsi="Cambria Math"/>
                  <w:i/>
                  <w:color w:val="000000"/>
                  <w:sz w:val="28"/>
                  <w:szCs w:val="28"/>
                  <w:lang w:eastAsia="uk-UA"/>
                </w:rPr>
              </m:ctrlPr>
            </m:dPr>
            <m:e>
              <m:r>
                <w:rPr>
                  <w:rFonts w:ascii="Cambria Math" w:hAnsi="Cambria Math"/>
                  <w:color w:val="000000"/>
                  <w:sz w:val="28"/>
                  <w:szCs w:val="28"/>
                  <w:lang w:eastAsia="uk-UA"/>
                </w:rPr>
                <m:t>a</m:t>
              </m:r>
              <m:r>
                <m:rPr>
                  <m:sty m:val="p"/>
                </m:rPr>
                <w:rPr>
                  <w:rFonts w:ascii="Cambria Math" w:eastAsia="SimSun" w:hAnsi="Cambria Math" w:cs="Cambria Math"/>
                  <w:sz w:val="28"/>
                  <w:szCs w:val="20"/>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e>
          </m:d>
          <m:r>
            <w:rPr>
              <w:rFonts w:ascii="Cambria Math" w:hAnsi="Cambria Math"/>
              <w:color w:val="000000"/>
              <w:sz w:val="28"/>
              <w:szCs w:val="28"/>
              <w:lang w:val="en-US" w:eastAsia="uk-UA"/>
            </w:rPr>
            <m:t>=</m:t>
          </m:r>
          <m:r>
            <w:rPr>
              <w:rFonts w:ascii="Cambria Math" w:hAnsi="Cambria Math"/>
              <w:color w:val="000000"/>
              <w:sz w:val="28"/>
              <w:szCs w:val="28"/>
              <w:lang w:eastAsia="uk-UA"/>
            </w:rPr>
            <m:t>a</m:t>
          </m:r>
          <m:r>
            <w:rPr>
              <w:rFonts w:ascii="Cambria Math" w:hAnsi="Cambria Math"/>
              <w:sz w:val="28"/>
              <w:szCs w:val="28"/>
              <w:lang w:val="ru-RU"/>
            </w:rPr>
            <m:t>b</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c</m:t>
              </m:r>
            </m:e>
          </m:ba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e</m:t>
          </m:r>
          <m:r>
            <m:rPr>
              <m:sty m:val="p"/>
            </m:rPr>
            <w:rPr>
              <w:rFonts w:ascii="Cambria Math" w:eastAsia="SimSun" w:hAnsi="Cambria Math" w:cs="Cambria Math"/>
              <w:sz w:val="28"/>
              <w:szCs w:val="20"/>
            </w:rPr>
            <m:t>∨</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a</m:t>
              </m:r>
            </m:e>
          </m:bar>
          <m:r>
            <w:rPr>
              <w:rFonts w:ascii="Cambria Math" w:hAnsi="Cambria Math"/>
              <w:color w:val="000000"/>
              <w:sz w:val="28"/>
              <w:szCs w:val="28"/>
              <w:lang w:eastAsia="uk-UA"/>
            </w:rPr>
            <m:t>b</m:t>
          </m:r>
          <m:r>
            <w:rPr>
              <w:rFonts w:ascii="Cambria Math" w:hAnsi="Cambria Math"/>
              <w:color w:val="000000"/>
              <w:sz w:val="28"/>
              <w:szCs w:val="28"/>
              <w:lang w:val="en-US" w:eastAsia="uk-UA"/>
            </w:rPr>
            <m:t>c</m:t>
          </m:r>
          <m:bar>
            <m:barPr>
              <m:pos m:val="top"/>
              <m:ctrlPr>
                <w:rPr>
                  <w:rFonts w:ascii="Cambria Math" w:hAnsi="Cambria Math"/>
                  <w:i/>
                  <w:color w:val="000000"/>
                  <w:sz w:val="28"/>
                  <w:szCs w:val="28"/>
                  <w:lang w:eastAsia="uk-UA"/>
                </w:rPr>
              </m:ctrlPr>
            </m:barPr>
            <m:e>
              <m:r>
                <w:rPr>
                  <w:rFonts w:ascii="Cambria Math" w:hAnsi="Cambria Math"/>
                  <w:color w:val="000000"/>
                  <w:sz w:val="28"/>
                  <w:szCs w:val="28"/>
                  <w:lang w:eastAsia="uk-UA"/>
                </w:rPr>
                <m:t>d</m:t>
              </m:r>
            </m:e>
          </m:bar>
          <m:r>
            <w:rPr>
              <w:rFonts w:ascii="Cambria Math" w:hAnsi="Cambria Math"/>
              <w:color w:val="000000"/>
              <w:sz w:val="28"/>
              <w:szCs w:val="28"/>
              <w:lang w:eastAsia="uk-UA"/>
            </w:rPr>
            <m:t>e=</m:t>
          </m:r>
          <m:r>
            <w:rPr>
              <w:rFonts w:ascii="Cambria Math" w:hAnsi="Cambria Math"/>
              <w:color w:val="000000"/>
              <w:sz w:val="28"/>
              <w:szCs w:val="28"/>
              <w:lang w:val="en-US" w:eastAsia="uk-UA"/>
            </w:rPr>
            <m:t>1.</m:t>
          </m:r>
        </m:oMath>
      </m:oMathPara>
    </w:p>
    <w:p w14:paraId="1E0BC9DB" w14:textId="77777777" w:rsidR="00CF53A9" w:rsidRPr="00CF53A9" w:rsidRDefault="00CF53A9" w:rsidP="00CF53A9">
      <w:pPr>
        <w:spacing w:line="360" w:lineRule="auto"/>
        <w:ind w:firstLine="709"/>
        <w:rPr>
          <w:rFonts w:eastAsia="SimSun"/>
          <w:sz w:val="28"/>
          <w:szCs w:val="28"/>
        </w:rPr>
      </w:pPr>
    </w:p>
    <w:p w14:paraId="454B9CD7"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Після проведення додаткових тестових перевірок, результат все ще складається з більше, ніж однієї конституенти. З цього можна зробити висновок, що задана система не є 2-діагностованною.</w:t>
      </w:r>
    </w:p>
    <w:p w14:paraId="4BCD657F" w14:textId="3F568DFF" w:rsidR="00CF53A9" w:rsidRDefault="001429C9" w:rsidP="00A15665">
      <w:pPr>
        <w:spacing w:line="360" w:lineRule="auto"/>
        <w:ind w:firstLine="709"/>
        <w:rPr>
          <w:rFonts w:eastAsia="SimSun"/>
          <w:sz w:val="28"/>
          <w:szCs w:val="28"/>
        </w:rPr>
      </w:pPr>
      <w:r>
        <w:rPr>
          <w:rFonts w:eastAsia="SimSun"/>
          <w:sz w:val="28"/>
          <w:szCs w:val="28"/>
        </w:rPr>
        <w:lastRenderedPageBreak/>
        <w:t>У</w:t>
      </w:r>
      <w:r w:rsidR="008F3FCB">
        <w:rPr>
          <w:rFonts w:eastAsia="SimSun"/>
          <w:sz w:val="28"/>
          <w:szCs w:val="28"/>
        </w:rPr>
        <w:t xml:space="preserve"> цьому прикладі б</w:t>
      </w:r>
      <w:r w:rsidR="00CF53A9" w:rsidRPr="00CF53A9">
        <w:rPr>
          <w:rFonts w:eastAsia="SimSun"/>
          <w:sz w:val="28"/>
          <w:szCs w:val="28"/>
        </w:rPr>
        <w:t>уло простежено недолік формального методу</w:t>
      </w:r>
      <w:r w:rsidR="00D004F6">
        <w:rPr>
          <w:rFonts w:eastAsia="SimSun"/>
          <w:sz w:val="28"/>
          <w:szCs w:val="28"/>
        </w:rPr>
        <w:t xml:space="preserve">. </w:t>
      </w:r>
      <w:r w:rsidR="00726311">
        <w:rPr>
          <w:rFonts w:eastAsia="SimSun"/>
          <w:sz w:val="28"/>
          <w:szCs w:val="28"/>
        </w:rPr>
        <w:t xml:space="preserve">При неправильному визначенні ступеня діагностованності системи, виявлення реального стану системи за результатами взаємних тестувань може бути неможливим. </w:t>
      </w:r>
    </w:p>
    <w:p w14:paraId="3D28505A" w14:textId="77777777" w:rsidR="003C505A" w:rsidRPr="00A15665" w:rsidRDefault="003C505A" w:rsidP="00A15665">
      <w:pPr>
        <w:spacing w:line="360" w:lineRule="auto"/>
        <w:ind w:firstLine="709"/>
        <w:rPr>
          <w:rFonts w:eastAsia="SimSun"/>
          <w:sz w:val="28"/>
          <w:szCs w:val="28"/>
        </w:rPr>
      </w:pPr>
    </w:p>
    <w:p w14:paraId="21BB98AC" w14:textId="77777777" w:rsidR="00CF53A9" w:rsidRPr="00CF53A9" w:rsidRDefault="00CF53A9" w:rsidP="007D3732">
      <w:pPr>
        <w:pStyle w:val="2"/>
      </w:pPr>
      <w:bookmarkStart w:id="89" w:name="_Toc168563872"/>
      <w:bookmarkStart w:id="90" w:name="_Toc168575537"/>
      <w:bookmarkStart w:id="91" w:name="_Toc168610934"/>
      <w:r w:rsidRPr="00CF53A9">
        <w:t>Обґрунтування теми дипломного проєкту</w:t>
      </w:r>
      <w:bookmarkEnd w:id="89"/>
      <w:bookmarkEnd w:id="90"/>
      <w:bookmarkEnd w:id="91"/>
    </w:p>
    <w:p w14:paraId="34DCD421" w14:textId="77777777" w:rsidR="00CF53A9" w:rsidRPr="00CF53A9" w:rsidRDefault="00CF53A9" w:rsidP="00CF53A9">
      <w:pPr>
        <w:spacing w:line="360" w:lineRule="auto"/>
        <w:ind w:firstLine="720"/>
        <w:rPr>
          <w:rFonts w:eastAsia="SimSun"/>
          <w:sz w:val="28"/>
          <w:szCs w:val="20"/>
        </w:rPr>
      </w:pPr>
    </w:p>
    <w:p w14:paraId="16C2C112" w14:textId="7616804E"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У методах взаємного тестування ВБС, які розглядалися в підрозділі 1.3, є спільний недолік у накладанні обмежень. Метод з регулярними діагностичними зв’язками потребує використання </w:t>
      </w:r>
      <w:proofErr w:type="spellStart"/>
      <w:r w:rsidRPr="00CF53A9">
        <w:rPr>
          <w:rFonts w:eastAsia="SimSun"/>
          <w:sz w:val="28"/>
          <w:szCs w:val="28"/>
        </w:rPr>
        <w:t>конструктивно</w:t>
      </w:r>
      <w:proofErr w:type="spellEnd"/>
      <w:r w:rsidRPr="00CF53A9">
        <w:rPr>
          <w:rFonts w:eastAsia="SimSun"/>
          <w:sz w:val="28"/>
          <w:szCs w:val="28"/>
        </w:rPr>
        <w:t xml:space="preserve">-регулярного графу. </w:t>
      </w:r>
      <w:r w:rsidR="00E268F2">
        <w:rPr>
          <w:rFonts w:eastAsia="SimSun"/>
          <w:sz w:val="28"/>
          <w:szCs w:val="28"/>
        </w:rPr>
        <w:t>А ф</w:t>
      </w:r>
      <w:r w:rsidRPr="00CF53A9">
        <w:rPr>
          <w:rFonts w:eastAsia="SimSun"/>
          <w:sz w:val="28"/>
          <w:szCs w:val="28"/>
        </w:rPr>
        <w:t xml:space="preserve">ормальний метод, в свою чергу, потребує коректного визначення </w:t>
      </w:r>
      <w:r w:rsidRPr="00CF53A9">
        <w:rPr>
          <w:rFonts w:eastAsia="SimSun"/>
          <w:sz w:val="28"/>
          <w:szCs w:val="28"/>
          <w:lang w:val="en-US"/>
        </w:rPr>
        <w:t>M</w:t>
      </w:r>
      <w:r w:rsidRPr="00CF53A9">
        <w:rPr>
          <w:rFonts w:eastAsia="SimSun"/>
          <w:sz w:val="28"/>
          <w:szCs w:val="28"/>
        </w:rPr>
        <w:t xml:space="preserve">-діагностованності для виключення </w:t>
      </w:r>
      <w:proofErr w:type="spellStart"/>
      <w:r w:rsidR="00D6321A" w:rsidRPr="00CF53A9">
        <w:rPr>
          <w:rFonts w:eastAsia="SimSun"/>
          <w:sz w:val="28"/>
          <w:szCs w:val="28"/>
        </w:rPr>
        <w:t>конституент</w:t>
      </w:r>
      <w:proofErr w:type="spellEnd"/>
      <w:r w:rsidR="006B62CA" w:rsidRPr="006B62CA">
        <w:rPr>
          <w:rFonts w:eastAsia="SimSun"/>
          <w:sz w:val="28"/>
          <w:szCs w:val="28"/>
          <w:lang w:val="ru-RU"/>
        </w:rPr>
        <w:t xml:space="preserve"> </w:t>
      </w:r>
      <w:r w:rsidR="006B62CA">
        <w:rPr>
          <w:rFonts w:eastAsia="SimSun"/>
          <w:sz w:val="28"/>
          <w:szCs w:val="28"/>
          <w:lang w:val="ru-RU"/>
        </w:rPr>
        <w:t xml:space="preserve">з </w:t>
      </w:r>
      <w:r w:rsidRPr="00CF53A9">
        <w:rPr>
          <w:rFonts w:eastAsia="SimSun"/>
          <w:sz w:val="28"/>
          <w:szCs w:val="28"/>
        </w:rPr>
        <w:t xml:space="preserve">більше, ніж </w:t>
      </w:r>
      <w:r w:rsidRPr="00CF53A9">
        <w:rPr>
          <w:rFonts w:eastAsia="SimSun"/>
          <w:i/>
          <w:iCs/>
          <w:sz w:val="28"/>
          <w:szCs w:val="28"/>
        </w:rPr>
        <w:t>M</w:t>
      </w:r>
      <w:r w:rsidRPr="00CF53A9">
        <w:rPr>
          <w:rFonts w:eastAsia="SimSun"/>
          <w:sz w:val="28"/>
          <w:szCs w:val="28"/>
        </w:rPr>
        <w:t xml:space="preserve"> інверсій.</w:t>
      </w:r>
    </w:p>
    <w:p w14:paraId="4875832A" w14:textId="71CC6BB9"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В останньому </w:t>
      </w:r>
      <w:r w:rsidR="00322F6F">
        <w:rPr>
          <w:rFonts w:eastAsia="SimSun"/>
          <w:sz w:val="28"/>
          <w:szCs w:val="28"/>
        </w:rPr>
        <w:t>проаналізованому</w:t>
      </w:r>
      <w:r w:rsidRPr="00CF53A9">
        <w:rPr>
          <w:rFonts w:eastAsia="SimSun"/>
          <w:sz w:val="28"/>
          <w:szCs w:val="28"/>
        </w:rPr>
        <w:t xml:space="preserve"> прикладі для формального методу</w:t>
      </w:r>
      <w:r w:rsidR="000E43B7">
        <w:rPr>
          <w:rFonts w:eastAsia="SimSun"/>
          <w:sz w:val="28"/>
          <w:szCs w:val="28"/>
        </w:rPr>
        <w:t xml:space="preserve"> було</w:t>
      </w:r>
      <w:r w:rsidRPr="00CF53A9">
        <w:rPr>
          <w:rFonts w:eastAsia="SimSun"/>
          <w:sz w:val="28"/>
          <w:szCs w:val="28"/>
        </w:rPr>
        <w:t xml:space="preserve"> </w:t>
      </w:r>
      <w:r w:rsidR="00322F6F">
        <w:rPr>
          <w:rFonts w:eastAsia="SimSun"/>
          <w:sz w:val="28"/>
          <w:szCs w:val="28"/>
        </w:rPr>
        <w:t>наведено</w:t>
      </w:r>
      <w:r w:rsidRPr="00CF53A9">
        <w:rPr>
          <w:rFonts w:eastAsia="SimSun"/>
          <w:sz w:val="28"/>
          <w:szCs w:val="28"/>
        </w:rPr>
        <w:t xml:space="preserve"> </w:t>
      </w:r>
      <w:r w:rsidR="00CC04C9">
        <w:rPr>
          <w:rFonts w:eastAsia="SimSun"/>
          <w:sz w:val="28"/>
          <w:szCs w:val="28"/>
        </w:rPr>
        <w:t xml:space="preserve">систему, в якій </w:t>
      </w:r>
      <w:r w:rsidRPr="00CF53A9">
        <w:rPr>
          <w:rFonts w:eastAsia="SimSun"/>
          <w:sz w:val="28"/>
          <w:szCs w:val="28"/>
        </w:rPr>
        <w:t>неправильно визначе</w:t>
      </w:r>
      <w:r w:rsidR="00CC04C9">
        <w:rPr>
          <w:rFonts w:eastAsia="SimSun"/>
          <w:sz w:val="28"/>
          <w:szCs w:val="28"/>
        </w:rPr>
        <w:t>но</w:t>
      </w:r>
      <w:r w:rsidR="002868F1">
        <w:rPr>
          <w:rFonts w:eastAsia="SimSun"/>
          <w:sz w:val="28"/>
          <w:szCs w:val="28"/>
        </w:rPr>
        <w:t xml:space="preserve"> її</w:t>
      </w:r>
      <w:r w:rsidRPr="00CF53A9">
        <w:rPr>
          <w:rFonts w:eastAsia="SimSun"/>
          <w:sz w:val="28"/>
          <w:szCs w:val="28"/>
        </w:rPr>
        <w:t xml:space="preserve"> ступінь діагностованності</w:t>
      </w:r>
      <w:r w:rsidR="00EC12D1">
        <w:rPr>
          <w:rFonts w:eastAsia="SimSun"/>
          <w:sz w:val="28"/>
          <w:szCs w:val="28"/>
        </w:rPr>
        <w:t>. Це</w:t>
      </w:r>
      <w:r w:rsidRPr="00CF53A9">
        <w:rPr>
          <w:rFonts w:eastAsia="SimSun"/>
          <w:sz w:val="28"/>
          <w:szCs w:val="28"/>
        </w:rPr>
        <w:t xml:space="preserve"> призвело до неможливості отримання справжнього стану системи. Визначення ступеня</w:t>
      </w:r>
      <w:r w:rsidR="00DC7FC1">
        <w:rPr>
          <w:rFonts w:eastAsia="SimSun"/>
          <w:sz w:val="28"/>
          <w:szCs w:val="28"/>
        </w:rPr>
        <w:t xml:space="preserve"> діагностованності</w:t>
      </w:r>
      <w:r w:rsidRPr="00CF53A9">
        <w:rPr>
          <w:rFonts w:eastAsia="SimSun"/>
          <w:sz w:val="28"/>
          <w:szCs w:val="28"/>
        </w:rPr>
        <w:t xml:space="preserve"> є складним завданням, оскільки розробнику </w:t>
      </w:r>
      <w:r w:rsidR="004D2E64">
        <w:rPr>
          <w:rFonts w:eastAsia="SimSun"/>
          <w:sz w:val="28"/>
          <w:szCs w:val="28"/>
        </w:rPr>
        <w:t>потрібно</w:t>
      </w:r>
      <w:r w:rsidRPr="00CF53A9">
        <w:rPr>
          <w:rFonts w:eastAsia="SimSun"/>
          <w:sz w:val="28"/>
          <w:szCs w:val="28"/>
        </w:rPr>
        <w:t xml:space="preserve"> враховувати різні </w:t>
      </w:r>
      <w:r w:rsidR="00654D58">
        <w:rPr>
          <w:rFonts w:eastAsia="SimSun"/>
          <w:sz w:val="28"/>
          <w:szCs w:val="28"/>
        </w:rPr>
        <w:t>ситуації</w:t>
      </w:r>
      <w:r w:rsidRPr="00CF53A9">
        <w:rPr>
          <w:rFonts w:eastAsia="SimSun"/>
          <w:sz w:val="28"/>
          <w:szCs w:val="28"/>
        </w:rPr>
        <w:t xml:space="preserve"> виходу з ладу процесорів та їх вплив на систему. Відповідно, існує потреба у </w:t>
      </w:r>
      <w:r w:rsidR="004B00AA">
        <w:rPr>
          <w:rFonts w:eastAsia="SimSun"/>
          <w:sz w:val="28"/>
          <w:szCs w:val="28"/>
        </w:rPr>
        <w:t xml:space="preserve">спрощенні </w:t>
      </w:r>
      <w:r w:rsidR="004B00AA" w:rsidRPr="004B00AA">
        <w:rPr>
          <w:rFonts w:eastAsia="SimSun"/>
          <w:sz w:val="28"/>
          <w:szCs w:val="28"/>
        </w:rPr>
        <w:t>розв’язання</w:t>
      </w:r>
      <w:r w:rsidRPr="00CF53A9">
        <w:rPr>
          <w:rFonts w:eastAsia="SimSun"/>
          <w:sz w:val="28"/>
          <w:szCs w:val="28"/>
        </w:rPr>
        <w:t xml:space="preserve"> даної проблеми.</w:t>
      </w:r>
    </w:p>
    <w:p w14:paraId="091119C6" w14:textId="43595A3B" w:rsidR="004245DE" w:rsidRDefault="00CF53A9" w:rsidP="00CF53A9">
      <w:pPr>
        <w:spacing w:line="360" w:lineRule="auto"/>
        <w:ind w:firstLine="709"/>
        <w:rPr>
          <w:rFonts w:eastAsia="SimSun"/>
          <w:sz w:val="28"/>
          <w:szCs w:val="28"/>
        </w:rPr>
      </w:pPr>
      <w:r w:rsidRPr="00CF53A9">
        <w:rPr>
          <w:rFonts w:eastAsia="SimSun"/>
          <w:sz w:val="28"/>
          <w:szCs w:val="28"/>
        </w:rPr>
        <w:t xml:space="preserve">Для дипломного проєкту було </w:t>
      </w:r>
      <w:r w:rsidR="0071433D">
        <w:rPr>
          <w:rFonts w:eastAsia="SimSun"/>
          <w:sz w:val="28"/>
          <w:szCs w:val="28"/>
        </w:rPr>
        <w:t>сформульован</w:t>
      </w:r>
      <w:r w:rsidR="00A250D2">
        <w:rPr>
          <w:rFonts w:eastAsia="SimSun"/>
          <w:sz w:val="28"/>
          <w:szCs w:val="28"/>
        </w:rPr>
        <w:t>о</w:t>
      </w:r>
      <w:r w:rsidRPr="00CF53A9">
        <w:rPr>
          <w:rFonts w:eastAsia="SimSun"/>
          <w:sz w:val="28"/>
          <w:szCs w:val="28"/>
        </w:rPr>
        <w:t xml:space="preserve"> алгоритм на основі методу, запропонованого в </w:t>
      </w:r>
      <w:r w:rsidRPr="00CF53A9">
        <w:rPr>
          <w:rFonts w:eastAsia="SimSun"/>
          <w:sz w:val="28"/>
          <w:szCs w:val="28"/>
          <w:lang w:val="ru-RU"/>
        </w:rPr>
        <w:t xml:space="preserve">[8]. </w:t>
      </w:r>
      <w:r w:rsidRPr="00CF53A9">
        <w:rPr>
          <w:rFonts w:eastAsia="SimSun"/>
          <w:sz w:val="28"/>
          <w:szCs w:val="28"/>
        </w:rPr>
        <w:t>Вказаний метод базується на ПМЧ-моделі та наводить перелік умов та тверджень, при виконанні яких завжди можливо визначати стан процесорів системи</w:t>
      </w:r>
      <w:r w:rsidR="00DA277F">
        <w:rPr>
          <w:rFonts w:eastAsia="SimSun"/>
          <w:sz w:val="28"/>
          <w:szCs w:val="28"/>
        </w:rPr>
        <w:t xml:space="preserve"> довільної топології зв</w:t>
      </w:r>
      <w:r w:rsidR="00DA277F" w:rsidRPr="00DA277F">
        <w:rPr>
          <w:rFonts w:eastAsia="SimSun"/>
          <w:sz w:val="28"/>
          <w:szCs w:val="28"/>
          <w:lang w:val="ru-RU"/>
        </w:rPr>
        <w:t>’</w:t>
      </w:r>
      <w:proofErr w:type="spellStart"/>
      <w:r w:rsidR="00DA277F">
        <w:rPr>
          <w:rFonts w:eastAsia="SimSun"/>
          <w:sz w:val="28"/>
          <w:szCs w:val="28"/>
        </w:rPr>
        <w:t>язків</w:t>
      </w:r>
      <w:proofErr w:type="spellEnd"/>
      <w:r w:rsidR="0076482B">
        <w:rPr>
          <w:rFonts w:eastAsia="SimSun"/>
          <w:sz w:val="28"/>
          <w:szCs w:val="28"/>
        </w:rPr>
        <w:t xml:space="preserve"> за результатами їх взаємного тестування</w:t>
      </w:r>
      <w:r w:rsidR="0053440E">
        <w:rPr>
          <w:rFonts w:eastAsia="SimSun"/>
          <w:sz w:val="28"/>
          <w:szCs w:val="28"/>
        </w:rPr>
        <w:t>.</w:t>
      </w:r>
      <w:r w:rsidRPr="00CF53A9">
        <w:rPr>
          <w:rFonts w:eastAsia="SimSun"/>
          <w:sz w:val="28"/>
          <w:szCs w:val="28"/>
        </w:rPr>
        <w:t xml:space="preserve"> Вказані умови та твердження будуть детально розглянуті в розділі 3. </w:t>
      </w:r>
    </w:p>
    <w:p w14:paraId="5F35C1DD" w14:textId="0390EA01"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Розроблений алгоритм дозволяє </w:t>
      </w:r>
      <w:r w:rsidR="002F06DF">
        <w:rPr>
          <w:rFonts w:eastAsia="SimSun"/>
          <w:sz w:val="28"/>
          <w:szCs w:val="28"/>
        </w:rPr>
        <w:t>оцінювати</w:t>
      </w:r>
      <w:r w:rsidR="00756471">
        <w:rPr>
          <w:rFonts w:eastAsia="SimSun"/>
          <w:sz w:val="28"/>
          <w:szCs w:val="28"/>
        </w:rPr>
        <w:t xml:space="preserve"> можливість </w:t>
      </w:r>
      <w:r w:rsidR="001F76CC">
        <w:rPr>
          <w:rFonts w:eastAsia="SimSun"/>
          <w:sz w:val="28"/>
          <w:szCs w:val="28"/>
        </w:rPr>
        <w:t>встановлення</w:t>
      </w:r>
      <w:r w:rsidR="00756471">
        <w:rPr>
          <w:rFonts w:eastAsia="SimSun"/>
          <w:sz w:val="28"/>
          <w:szCs w:val="28"/>
        </w:rPr>
        <w:t xml:space="preserve"> стану процесорів при визначеній кількості несправних. </w:t>
      </w:r>
      <w:r w:rsidR="00C755F1">
        <w:rPr>
          <w:rFonts w:eastAsia="SimSun"/>
          <w:sz w:val="28"/>
          <w:szCs w:val="28"/>
        </w:rPr>
        <w:t>За допомогою цього</w:t>
      </w:r>
      <w:r w:rsidR="00B10B0A">
        <w:rPr>
          <w:rFonts w:eastAsia="SimSun"/>
          <w:sz w:val="28"/>
          <w:szCs w:val="28"/>
        </w:rPr>
        <w:t xml:space="preserve"> також</w:t>
      </w:r>
      <w:r w:rsidR="00756471">
        <w:rPr>
          <w:rFonts w:eastAsia="SimSun"/>
          <w:sz w:val="28"/>
          <w:szCs w:val="28"/>
        </w:rPr>
        <w:t xml:space="preserve"> </w:t>
      </w:r>
      <w:r w:rsidR="00C755F1">
        <w:rPr>
          <w:rFonts w:eastAsia="SimSun"/>
          <w:sz w:val="28"/>
          <w:szCs w:val="28"/>
        </w:rPr>
        <w:t xml:space="preserve">є можливим </w:t>
      </w:r>
      <w:r w:rsidR="00756471">
        <w:rPr>
          <w:rFonts w:eastAsia="SimSun"/>
          <w:sz w:val="28"/>
          <w:szCs w:val="28"/>
        </w:rPr>
        <w:t>визначення</w:t>
      </w:r>
      <w:r w:rsidRPr="00CF53A9">
        <w:rPr>
          <w:rFonts w:eastAsia="SimSun"/>
          <w:sz w:val="28"/>
          <w:szCs w:val="28"/>
        </w:rPr>
        <w:t xml:space="preserve"> максимально</w:t>
      </w:r>
      <w:r w:rsidR="00756471">
        <w:rPr>
          <w:rFonts w:eastAsia="SimSun"/>
          <w:sz w:val="28"/>
          <w:szCs w:val="28"/>
        </w:rPr>
        <w:t>ї</w:t>
      </w:r>
      <w:r w:rsidRPr="00CF53A9">
        <w:rPr>
          <w:rFonts w:eastAsia="SimSun"/>
          <w:sz w:val="28"/>
          <w:szCs w:val="28"/>
        </w:rPr>
        <w:t xml:space="preserve"> допустим</w:t>
      </w:r>
      <w:r w:rsidR="00756471">
        <w:rPr>
          <w:rFonts w:eastAsia="SimSun"/>
          <w:sz w:val="28"/>
          <w:szCs w:val="28"/>
        </w:rPr>
        <w:t>ої</w:t>
      </w:r>
      <w:r w:rsidRPr="00CF53A9">
        <w:rPr>
          <w:rFonts w:eastAsia="SimSun"/>
          <w:sz w:val="28"/>
          <w:szCs w:val="28"/>
        </w:rPr>
        <w:t xml:space="preserve"> кільк</w:t>
      </w:r>
      <w:r w:rsidR="00756471">
        <w:rPr>
          <w:rFonts w:eastAsia="SimSun"/>
          <w:sz w:val="28"/>
          <w:szCs w:val="28"/>
        </w:rPr>
        <w:t>ості</w:t>
      </w:r>
      <w:r w:rsidRPr="00CF53A9">
        <w:rPr>
          <w:rFonts w:eastAsia="SimSun"/>
          <w:sz w:val="28"/>
          <w:szCs w:val="28"/>
        </w:rPr>
        <w:t xml:space="preserve"> несправних процесорі</w:t>
      </w:r>
      <w:r w:rsidR="004245DE">
        <w:rPr>
          <w:rFonts w:eastAsia="SimSun"/>
          <w:sz w:val="28"/>
          <w:szCs w:val="28"/>
        </w:rPr>
        <w:t>в</w:t>
      </w:r>
      <w:r w:rsidR="00B52210">
        <w:rPr>
          <w:rFonts w:eastAsia="SimSun"/>
          <w:sz w:val="28"/>
          <w:szCs w:val="28"/>
        </w:rPr>
        <w:t xml:space="preserve">, тобто ступінь </w:t>
      </w:r>
      <w:r w:rsidR="00756471">
        <w:rPr>
          <w:rFonts w:eastAsia="SimSun"/>
          <w:sz w:val="28"/>
          <w:szCs w:val="28"/>
        </w:rPr>
        <w:t>діагностованності</w:t>
      </w:r>
      <w:r w:rsidRPr="00CF53A9">
        <w:rPr>
          <w:rFonts w:eastAsia="SimSun"/>
          <w:sz w:val="28"/>
          <w:szCs w:val="28"/>
        </w:rPr>
        <w:t>. Подальш</w:t>
      </w:r>
      <w:r w:rsidR="0001141E">
        <w:rPr>
          <w:rFonts w:eastAsia="SimSun"/>
          <w:sz w:val="28"/>
          <w:szCs w:val="28"/>
        </w:rPr>
        <w:t>ий</w:t>
      </w:r>
      <w:r w:rsidRPr="00CF53A9">
        <w:rPr>
          <w:rFonts w:eastAsia="SimSun"/>
          <w:sz w:val="28"/>
          <w:szCs w:val="28"/>
        </w:rPr>
        <w:t xml:space="preserve"> коректн</w:t>
      </w:r>
      <w:r w:rsidR="0001141E">
        <w:rPr>
          <w:rFonts w:eastAsia="SimSun"/>
          <w:sz w:val="28"/>
          <w:szCs w:val="28"/>
        </w:rPr>
        <w:t>ий аналіз</w:t>
      </w:r>
      <w:r w:rsidRPr="00CF53A9">
        <w:rPr>
          <w:rFonts w:eastAsia="SimSun"/>
          <w:sz w:val="28"/>
          <w:szCs w:val="28"/>
        </w:rPr>
        <w:t xml:space="preserve"> стану процесорів виконується з використанням методів взаємного тестування процесорів ВБС</w:t>
      </w:r>
      <w:r w:rsidR="00F10A21">
        <w:rPr>
          <w:rFonts w:eastAsia="SimSun"/>
          <w:sz w:val="28"/>
          <w:szCs w:val="28"/>
        </w:rPr>
        <w:t>, що використовують ступінь діагностованності</w:t>
      </w:r>
      <w:r w:rsidR="00EC638C">
        <w:rPr>
          <w:rFonts w:eastAsia="SimSun"/>
          <w:sz w:val="28"/>
          <w:szCs w:val="28"/>
        </w:rPr>
        <w:t>, зокрема формальний метод.</w:t>
      </w:r>
    </w:p>
    <w:p w14:paraId="41B88B16" w14:textId="62664B9D" w:rsidR="00CF53A9" w:rsidRPr="00CF53A9" w:rsidRDefault="00CF53A9" w:rsidP="005452FC">
      <w:pPr>
        <w:spacing w:line="360" w:lineRule="auto"/>
        <w:ind w:firstLine="709"/>
        <w:rPr>
          <w:rFonts w:eastAsia="SimSun"/>
          <w:sz w:val="28"/>
          <w:szCs w:val="28"/>
        </w:rPr>
        <w:sectPr w:rsidR="00CF53A9" w:rsidRPr="00CF53A9" w:rsidSect="00CF53A9">
          <w:pgSz w:w="11906" w:h="16838" w:code="9"/>
          <w:pgMar w:top="1134" w:right="567" w:bottom="1134" w:left="1701" w:header="567" w:footer="720" w:gutter="0"/>
          <w:cols w:space="720"/>
          <w:docGrid w:linePitch="381"/>
        </w:sectPr>
      </w:pPr>
      <w:r w:rsidRPr="00CF53A9">
        <w:rPr>
          <w:rFonts w:eastAsia="SimSun"/>
          <w:sz w:val="28"/>
          <w:szCs w:val="28"/>
        </w:rPr>
        <w:lastRenderedPageBreak/>
        <w:t xml:space="preserve">Розроблена на основі даного алгоритму програма є корисним інструментом для </w:t>
      </w:r>
      <w:proofErr w:type="spellStart"/>
      <w:r w:rsidRPr="00CF53A9">
        <w:rPr>
          <w:rFonts w:eastAsia="SimSun"/>
          <w:sz w:val="28"/>
          <w:szCs w:val="28"/>
        </w:rPr>
        <w:t>проєктування</w:t>
      </w:r>
      <w:proofErr w:type="spellEnd"/>
      <w:r w:rsidRPr="00CF53A9">
        <w:rPr>
          <w:rFonts w:eastAsia="SimSun"/>
          <w:sz w:val="28"/>
          <w:szCs w:val="28"/>
        </w:rPr>
        <w:t xml:space="preserve"> </w:t>
      </w:r>
      <w:r w:rsidR="00D50B96">
        <w:rPr>
          <w:rFonts w:eastAsia="SimSun"/>
          <w:sz w:val="28"/>
          <w:szCs w:val="28"/>
        </w:rPr>
        <w:t>ВБС</w:t>
      </w:r>
      <w:r w:rsidRPr="00CF53A9">
        <w:rPr>
          <w:rFonts w:eastAsia="SimSun"/>
          <w:sz w:val="28"/>
          <w:szCs w:val="28"/>
        </w:rPr>
        <w:t>. В першу чергу, вона може допомогти розробникам спроектувати таку топологію</w:t>
      </w:r>
      <w:r w:rsidR="00980D73">
        <w:rPr>
          <w:rFonts w:eastAsia="SimSun"/>
          <w:sz w:val="28"/>
          <w:szCs w:val="28"/>
        </w:rPr>
        <w:t xml:space="preserve"> системи</w:t>
      </w:r>
      <w:r w:rsidRPr="00CF53A9">
        <w:rPr>
          <w:rFonts w:eastAsia="SimSun"/>
          <w:sz w:val="28"/>
          <w:szCs w:val="28"/>
        </w:rPr>
        <w:t>, яка буде достатньо стійкою до несправностей, а також оптимізує процес подальшого тестування системи</w:t>
      </w:r>
      <w:r w:rsidRPr="00CF53A9">
        <w:rPr>
          <w:rFonts w:eastAsia="SimSun"/>
          <w:sz w:val="28"/>
          <w:szCs w:val="28"/>
          <w:lang w:val="ru-RU"/>
        </w:rPr>
        <w:t xml:space="preserve">. </w:t>
      </w:r>
      <w:r w:rsidRPr="00CF53A9">
        <w:rPr>
          <w:rFonts w:eastAsia="SimSun"/>
          <w:sz w:val="28"/>
          <w:szCs w:val="28"/>
        </w:rPr>
        <w:t xml:space="preserve">З іншого боку, при певних змінах процесорів </w:t>
      </w:r>
      <w:r w:rsidRPr="00CF53A9">
        <w:rPr>
          <w:rFonts w:eastAsia="SimSun"/>
          <w:sz w:val="28"/>
          <w:szCs w:val="28"/>
          <w:lang w:val="ru-RU"/>
        </w:rPr>
        <w:t xml:space="preserve">та </w:t>
      </w:r>
      <w:r w:rsidRPr="00CF53A9">
        <w:rPr>
          <w:rFonts w:eastAsia="SimSun"/>
          <w:sz w:val="28"/>
          <w:szCs w:val="28"/>
        </w:rPr>
        <w:t>зв’язків у вже спроектованих системах, відповідне значення ступеню діагностованності також може</w:t>
      </w:r>
      <w:r w:rsidR="005230E0">
        <w:rPr>
          <w:rFonts w:eastAsia="SimSun"/>
          <w:sz w:val="28"/>
          <w:szCs w:val="28"/>
        </w:rPr>
        <w:t xml:space="preserve"> змінюватися</w:t>
      </w:r>
      <w:r w:rsidRPr="00CF53A9">
        <w:rPr>
          <w:rFonts w:eastAsia="SimSun"/>
          <w:sz w:val="28"/>
          <w:szCs w:val="28"/>
        </w:rPr>
        <w:t>. Відповідно, перед проведенням взаємних тестів для визначення стану процесорів системи, спочатку доречно визначити максимально допустиме значення несправних процесорів за допомогою розробленої в рамках дипломного проєкту програми.</w:t>
      </w:r>
      <w:r w:rsidR="005452FC">
        <w:rPr>
          <w:rFonts w:eastAsia="SimSun"/>
          <w:sz w:val="28"/>
          <w:szCs w:val="28"/>
        </w:rPr>
        <w:t xml:space="preserve"> </w:t>
      </w:r>
    </w:p>
    <w:p w14:paraId="5FBC8FB3" w14:textId="77777777" w:rsidR="00CF53A9" w:rsidRPr="00647D5E" w:rsidRDefault="00CF53A9" w:rsidP="00FB0380">
      <w:pPr>
        <w:pStyle w:val="1"/>
      </w:pPr>
      <w:bookmarkStart w:id="92" w:name="_Toc168563873"/>
      <w:bookmarkStart w:id="93" w:name="_Toc168575538"/>
      <w:bookmarkStart w:id="94" w:name="_Toc168610935"/>
      <w:r w:rsidRPr="00647D5E">
        <w:lastRenderedPageBreak/>
        <w:t>ЗАСОБИ РЕАЛІЗАЦІЇ</w:t>
      </w:r>
      <w:bookmarkEnd w:id="92"/>
      <w:bookmarkEnd w:id="93"/>
      <w:bookmarkEnd w:id="94"/>
    </w:p>
    <w:p w14:paraId="5FE1B585" w14:textId="77777777" w:rsidR="00CF53A9" w:rsidRPr="00CF53A9" w:rsidRDefault="00CF53A9" w:rsidP="007D3732">
      <w:pPr>
        <w:pStyle w:val="2"/>
      </w:pPr>
      <w:bookmarkStart w:id="95" w:name="_Toc168351766"/>
      <w:bookmarkStart w:id="96" w:name="_Toc168563874"/>
      <w:bookmarkStart w:id="97" w:name="_Toc168575539"/>
      <w:bookmarkStart w:id="98" w:name="_Toc168610936"/>
      <w:r w:rsidRPr="00CF53A9">
        <w:t>Мови програмування</w:t>
      </w:r>
      <w:bookmarkEnd w:id="95"/>
      <w:bookmarkEnd w:id="96"/>
      <w:bookmarkEnd w:id="97"/>
      <w:bookmarkEnd w:id="98"/>
    </w:p>
    <w:p w14:paraId="70FD93F1" w14:textId="77777777" w:rsidR="00CF53A9" w:rsidRPr="00CF53A9" w:rsidRDefault="00CF53A9" w:rsidP="00CF53A9">
      <w:pPr>
        <w:spacing w:line="360" w:lineRule="auto"/>
        <w:ind w:firstLine="720"/>
        <w:rPr>
          <w:rFonts w:eastAsia="SimSun"/>
          <w:sz w:val="28"/>
          <w:szCs w:val="20"/>
          <w:lang w:val="en-US"/>
        </w:rPr>
      </w:pPr>
    </w:p>
    <w:p w14:paraId="4B218294"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Мова програмування являє собою певний набір зручних для людського розуміння позначень та правил, який далі перетворюється в зрозумілий для ОС машинний код. Вибір мови програмування є важливим етапом розробки програмного забезпечення, оскільки існує широкий спектр мов, кожна з яких має власні особливості та сфери використання. </w:t>
      </w:r>
    </w:p>
    <w:p w14:paraId="5F9B55AF" w14:textId="77777777" w:rsidR="00CF53A9" w:rsidRPr="00CF53A9" w:rsidRDefault="00CF53A9" w:rsidP="00CF53A9">
      <w:pPr>
        <w:spacing w:line="360" w:lineRule="auto"/>
        <w:ind w:firstLine="709"/>
        <w:rPr>
          <w:rFonts w:eastAsia="SimSun"/>
          <w:sz w:val="28"/>
          <w:szCs w:val="28"/>
          <w:lang w:val="ru-RU"/>
        </w:rPr>
      </w:pPr>
      <w:r w:rsidRPr="00CF53A9">
        <w:rPr>
          <w:rFonts w:eastAsia="SimSun"/>
          <w:sz w:val="28"/>
          <w:szCs w:val="28"/>
        </w:rPr>
        <w:t xml:space="preserve">Мови програмування доцільно класифікувати за парадигмами – підходами для розв’язання поширених проблем або задач. Типи таких підходів зображено на рис. </w:t>
      </w:r>
      <w:r w:rsidRPr="00CF53A9">
        <w:rPr>
          <w:rFonts w:eastAsia="SimSun"/>
          <w:sz w:val="28"/>
          <w:szCs w:val="28"/>
          <w:lang w:val="ru-RU"/>
        </w:rPr>
        <w:t>10.</w:t>
      </w:r>
    </w:p>
    <w:p w14:paraId="65330652" w14:textId="77777777" w:rsidR="00CF53A9" w:rsidRPr="00CF53A9" w:rsidRDefault="00CF53A9" w:rsidP="00CF53A9">
      <w:pPr>
        <w:spacing w:line="360" w:lineRule="auto"/>
        <w:ind w:firstLine="709"/>
        <w:rPr>
          <w:rFonts w:eastAsia="SimSun"/>
          <w:sz w:val="28"/>
          <w:szCs w:val="28"/>
          <w:lang w:val="ru-RU"/>
        </w:rPr>
      </w:pPr>
    </w:p>
    <w:p w14:paraId="71865945" w14:textId="77777777" w:rsidR="00CF53A9" w:rsidRPr="00CF53A9" w:rsidRDefault="00CF53A9" w:rsidP="00CF53A9">
      <w:pPr>
        <w:spacing w:line="360" w:lineRule="auto"/>
        <w:ind w:firstLine="0"/>
        <w:jc w:val="center"/>
        <w:rPr>
          <w:rFonts w:eastAsia="SimSun"/>
          <w:sz w:val="28"/>
          <w:szCs w:val="28"/>
          <w:lang w:val="en-US"/>
        </w:rPr>
      </w:pPr>
      <w:r w:rsidRPr="00CF53A9">
        <w:rPr>
          <w:rFonts w:eastAsia="SimSun"/>
          <w:noProof/>
          <w:sz w:val="28"/>
          <w:szCs w:val="20"/>
        </w:rPr>
        <w:drawing>
          <wp:inline distT="0" distB="0" distL="0" distR="0" wp14:anchorId="1D2FCF10" wp14:editId="4E274D7D">
            <wp:extent cx="6172200" cy="1755984"/>
            <wp:effectExtent l="0" t="0" r="0" b="0"/>
            <wp:docPr id="29078680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72935" cy="1756193"/>
                    </a:xfrm>
                    <a:prstGeom prst="rect">
                      <a:avLst/>
                    </a:prstGeom>
                    <a:noFill/>
                    <a:ln>
                      <a:noFill/>
                    </a:ln>
                  </pic:spPr>
                </pic:pic>
              </a:graphicData>
            </a:graphic>
          </wp:inline>
        </w:drawing>
      </w:r>
    </w:p>
    <w:p w14:paraId="4A1B91F8" w14:textId="77777777" w:rsidR="00CF53A9" w:rsidRPr="00CF53A9" w:rsidRDefault="00CF53A9" w:rsidP="00CF53A9">
      <w:pPr>
        <w:spacing w:line="360" w:lineRule="auto"/>
        <w:ind w:firstLine="720"/>
        <w:jc w:val="center"/>
        <w:rPr>
          <w:rFonts w:eastAsia="SimSun"/>
          <w:sz w:val="28"/>
          <w:szCs w:val="28"/>
        </w:rPr>
      </w:pPr>
      <w:r w:rsidRPr="00CF53A9">
        <w:rPr>
          <w:rFonts w:eastAsia="SimSun"/>
          <w:sz w:val="28"/>
          <w:szCs w:val="28"/>
        </w:rPr>
        <w:t xml:space="preserve">Рисунок </w:t>
      </w:r>
      <w:r w:rsidRPr="00CF53A9">
        <w:rPr>
          <w:rFonts w:eastAsia="SimSun"/>
          <w:sz w:val="28"/>
          <w:szCs w:val="28"/>
          <w:lang w:val="ru-RU"/>
        </w:rPr>
        <w:t xml:space="preserve">10 – </w:t>
      </w:r>
      <w:r w:rsidRPr="00CF53A9">
        <w:rPr>
          <w:rFonts w:eastAsia="SimSun"/>
          <w:sz w:val="28"/>
          <w:szCs w:val="28"/>
        </w:rPr>
        <w:t>Типи парадигм програмування</w:t>
      </w:r>
    </w:p>
    <w:p w14:paraId="1EBBB222" w14:textId="77777777" w:rsidR="00CF53A9" w:rsidRPr="00CF53A9" w:rsidRDefault="00CF53A9" w:rsidP="00CF53A9">
      <w:pPr>
        <w:spacing w:line="360" w:lineRule="auto"/>
        <w:ind w:firstLine="709"/>
        <w:rPr>
          <w:rFonts w:eastAsia="SimSun"/>
          <w:sz w:val="28"/>
          <w:szCs w:val="28"/>
          <w:lang w:val="ru-RU"/>
        </w:rPr>
      </w:pPr>
    </w:p>
    <w:p w14:paraId="21AD906E"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Відповідно, є два основних типи парадигм</w:t>
      </w:r>
      <w:r w:rsidRPr="00CF53A9">
        <w:rPr>
          <w:rFonts w:eastAsia="SimSun"/>
          <w:sz w:val="28"/>
          <w:szCs w:val="28"/>
          <w:lang w:val="ru-RU"/>
        </w:rPr>
        <w:t xml:space="preserve">: </w:t>
      </w:r>
      <w:r w:rsidRPr="00CF53A9">
        <w:rPr>
          <w:rFonts w:eastAsia="SimSun"/>
          <w:sz w:val="28"/>
          <w:szCs w:val="28"/>
        </w:rPr>
        <w:t>імперативна та декларативна</w:t>
      </w:r>
      <w:r w:rsidRPr="00CF53A9">
        <w:rPr>
          <w:rFonts w:eastAsia="SimSun"/>
          <w:sz w:val="28"/>
          <w:szCs w:val="28"/>
          <w:lang w:val="ru-RU"/>
        </w:rPr>
        <w:t xml:space="preserve">. </w:t>
      </w:r>
      <w:r w:rsidRPr="00CF53A9">
        <w:rPr>
          <w:rFonts w:eastAsia="SimSun"/>
          <w:sz w:val="28"/>
          <w:szCs w:val="28"/>
        </w:rPr>
        <w:t xml:space="preserve">Імперативна парадигма є однією з найстаріших підходів і базується на архітектурі фон </w:t>
      </w:r>
      <w:proofErr w:type="spellStart"/>
      <w:r w:rsidRPr="00CF53A9">
        <w:rPr>
          <w:rFonts w:eastAsia="SimSun"/>
          <w:sz w:val="28"/>
          <w:szCs w:val="28"/>
        </w:rPr>
        <w:t>Неймана</w:t>
      </w:r>
      <w:proofErr w:type="spellEnd"/>
      <w:r w:rsidRPr="00CF53A9">
        <w:rPr>
          <w:rFonts w:eastAsia="SimSun"/>
          <w:sz w:val="28"/>
          <w:szCs w:val="28"/>
        </w:rPr>
        <w:t xml:space="preserve"> [1</w:t>
      </w:r>
      <w:r w:rsidRPr="00CF53A9">
        <w:rPr>
          <w:rFonts w:eastAsia="SimSun"/>
          <w:sz w:val="28"/>
          <w:szCs w:val="28"/>
          <w:lang w:val="ru-RU"/>
        </w:rPr>
        <w:t>3</w:t>
      </w:r>
      <w:r w:rsidRPr="00CF53A9">
        <w:rPr>
          <w:rFonts w:eastAsia="SimSun"/>
          <w:sz w:val="28"/>
          <w:szCs w:val="28"/>
        </w:rPr>
        <w:t>]. Для цього підходу характерна програма, в якій виконується послідовне виконання інструкцій. У своїй реалізації парадигма є доволі простою, а опис інструкцій у відносно невеликих програмах є явним, що спрощує розуміння роботи таких програм. Недоліками імперативної парадигми можна вказати:</w:t>
      </w:r>
    </w:p>
    <w:p w14:paraId="1A8A89C8" w14:textId="77777777" w:rsidR="00CF53A9" w:rsidRPr="00CF53A9" w:rsidRDefault="00CF53A9" w:rsidP="00CF53A9">
      <w:pPr>
        <w:numPr>
          <w:ilvl w:val="0"/>
          <w:numId w:val="139"/>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 xml:space="preserve">нездатність розроблювати більш комплексні системи через відсутність абстракції; </w:t>
      </w:r>
    </w:p>
    <w:p w14:paraId="4FD46B83" w14:textId="77777777" w:rsidR="00CF53A9" w:rsidRPr="00CF53A9" w:rsidRDefault="00CF53A9" w:rsidP="00CF53A9">
      <w:pPr>
        <w:numPr>
          <w:ilvl w:val="0"/>
          <w:numId w:val="139"/>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lastRenderedPageBreak/>
        <w:t>в складніших задачах характерне використання великої кількості рядків коду, що ускладнює налагоджування та розуміння програми.</w:t>
      </w:r>
    </w:p>
    <w:p w14:paraId="232D60BA" w14:textId="022068B1"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Імперативну парадигму можна розділити на </w:t>
      </w:r>
      <w:r w:rsidR="003E4046">
        <w:rPr>
          <w:rFonts w:eastAsia="SimSun"/>
          <w:sz w:val="28"/>
          <w:szCs w:val="28"/>
        </w:rPr>
        <w:t>такі</w:t>
      </w:r>
      <w:r w:rsidRPr="00CF53A9">
        <w:rPr>
          <w:rFonts w:eastAsia="SimSun"/>
          <w:sz w:val="28"/>
          <w:szCs w:val="28"/>
        </w:rPr>
        <w:t xml:space="preserve"> категорії</w:t>
      </w:r>
      <w:r w:rsidRPr="00CF53A9">
        <w:rPr>
          <w:rFonts w:eastAsia="SimSun"/>
          <w:sz w:val="28"/>
          <w:szCs w:val="28"/>
          <w:lang w:val="ru-RU"/>
        </w:rPr>
        <w:t>:</w:t>
      </w:r>
    </w:p>
    <w:p w14:paraId="1EE474C6" w14:textId="77777777" w:rsidR="00CF53A9" w:rsidRPr="00CF53A9" w:rsidRDefault="00CF53A9" w:rsidP="00CF53A9">
      <w:pPr>
        <w:numPr>
          <w:ilvl w:val="0"/>
          <w:numId w:val="141"/>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процедурне програмування</w:t>
      </w:r>
      <w:r w:rsidRPr="00CF53A9">
        <w:rPr>
          <w:rFonts w:eastAsia="Calibri" w:cs="Calibri"/>
          <w:kern w:val="2"/>
          <w:sz w:val="28"/>
          <w:szCs w:val="28"/>
          <w:lang w:val="ru-RU" w:eastAsia="en-US"/>
        </w:rPr>
        <w:t>;</w:t>
      </w:r>
    </w:p>
    <w:p w14:paraId="3D60820F" w14:textId="77777777" w:rsidR="00CF53A9" w:rsidRPr="00CF53A9" w:rsidRDefault="00CF53A9" w:rsidP="00CF53A9">
      <w:pPr>
        <w:numPr>
          <w:ilvl w:val="0"/>
          <w:numId w:val="141"/>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об’єктно</w:t>
      </w:r>
      <w:r w:rsidRPr="00CF53A9">
        <w:rPr>
          <w:rFonts w:eastAsia="Calibri" w:cs="Calibri"/>
          <w:kern w:val="2"/>
          <w:sz w:val="28"/>
          <w:szCs w:val="28"/>
          <w:lang w:val="ru-RU" w:eastAsia="en-US"/>
        </w:rPr>
        <w:t>-</w:t>
      </w:r>
      <w:r w:rsidRPr="00CF53A9">
        <w:rPr>
          <w:rFonts w:eastAsia="Calibri" w:cs="Calibri"/>
          <w:kern w:val="2"/>
          <w:sz w:val="28"/>
          <w:szCs w:val="28"/>
          <w:lang w:eastAsia="en-US"/>
        </w:rPr>
        <w:t>орієнтоване програмування (ООП)</w:t>
      </w:r>
      <w:r w:rsidRPr="00CF53A9">
        <w:rPr>
          <w:rFonts w:eastAsia="Calibri" w:cs="Calibri"/>
          <w:kern w:val="2"/>
          <w:sz w:val="28"/>
          <w:szCs w:val="28"/>
          <w:lang w:val="en-US" w:eastAsia="en-US"/>
        </w:rPr>
        <w:t>;</w:t>
      </w:r>
    </w:p>
    <w:p w14:paraId="3A6A40C8" w14:textId="77777777" w:rsidR="00CF53A9" w:rsidRPr="00CF53A9" w:rsidRDefault="00CF53A9" w:rsidP="00CF53A9">
      <w:pPr>
        <w:numPr>
          <w:ilvl w:val="0"/>
          <w:numId w:val="141"/>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паралельне програмування.</w:t>
      </w:r>
    </w:p>
    <w:p w14:paraId="19440F80" w14:textId="77777777" w:rsidR="00CF53A9" w:rsidRPr="00CF53A9" w:rsidRDefault="00CF53A9" w:rsidP="00CF53A9">
      <w:pPr>
        <w:spacing w:line="360" w:lineRule="auto"/>
        <w:ind w:firstLine="709"/>
        <w:rPr>
          <w:rFonts w:eastAsia="SimSun"/>
          <w:sz w:val="28"/>
          <w:szCs w:val="28"/>
          <w:lang w:val="ru-RU"/>
        </w:rPr>
      </w:pPr>
      <w:r w:rsidRPr="00CF53A9">
        <w:rPr>
          <w:rFonts w:eastAsia="SimSun"/>
          <w:sz w:val="28"/>
          <w:szCs w:val="28"/>
        </w:rPr>
        <w:t>Процедурне програмування використовує ідею імперативного підходу і структурує послідовності інструкцій в окремі функції або процедури. Завдяки цьому з</w:t>
      </w:r>
      <w:r w:rsidRPr="00CF53A9">
        <w:rPr>
          <w:rFonts w:eastAsia="SimSun"/>
          <w:sz w:val="28"/>
          <w:szCs w:val="28"/>
          <w:lang w:val="ru-RU"/>
        </w:rPr>
        <w:t>’</w:t>
      </w:r>
      <w:r w:rsidRPr="00CF53A9">
        <w:rPr>
          <w:rFonts w:eastAsia="SimSun"/>
          <w:sz w:val="28"/>
          <w:szCs w:val="28"/>
        </w:rPr>
        <w:t xml:space="preserve">являється можливість їх багаторазового використання без копіювання рядків коду. Завдяки своїй простоті, процедурна парадигма є доволі поширеним рішенням при розробці програмних забезпечень. </w:t>
      </w:r>
    </w:p>
    <w:p w14:paraId="631368FB"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В ООП програма розглядається як певна множина класів та об’єктів, які можуть взаємодіяти між собою. Цей підхід вирішує проблему низької абстракції імперативної парадигми. Під класом розуміють опис певної абстрактної сутності, що містить певні поведінки (методи) та стани. Під об</w:t>
      </w:r>
      <w:r w:rsidRPr="00CF53A9">
        <w:rPr>
          <w:rFonts w:eastAsia="SimSun"/>
          <w:sz w:val="28"/>
          <w:szCs w:val="28"/>
          <w:lang w:val="ru-RU"/>
        </w:rPr>
        <w:t>’</w:t>
      </w:r>
      <w:proofErr w:type="spellStart"/>
      <w:r w:rsidRPr="00CF53A9">
        <w:rPr>
          <w:rFonts w:eastAsia="SimSun"/>
          <w:sz w:val="28"/>
          <w:szCs w:val="28"/>
        </w:rPr>
        <w:t>єктом</w:t>
      </w:r>
      <w:proofErr w:type="spellEnd"/>
      <w:r w:rsidRPr="00CF53A9">
        <w:rPr>
          <w:rFonts w:eastAsia="SimSun"/>
          <w:sz w:val="28"/>
          <w:szCs w:val="28"/>
        </w:rPr>
        <w:t xml:space="preserve"> розуміють більш конкретного представника класу. Як приклад, розглянемо певний клас для роботи з графами. Такий клас відповідає всім можливим графам, оскільки поєднує їх спільні характеристики: тип, назву, наявність вершин, а також різні задачі та алгоритми. Відповідно, об’єктом такого класу може бути, наприклад, однонапрямлений граф </w:t>
      </w:r>
      <w:r w:rsidRPr="00CF53A9">
        <w:rPr>
          <w:rFonts w:eastAsia="SimSun"/>
          <w:i/>
          <w:iCs/>
          <w:sz w:val="28"/>
          <w:szCs w:val="28"/>
        </w:rPr>
        <w:t>G</w:t>
      </w:r>
      <w:r w:rsidRPr="00CF53A9">
        <w:rPr>
          <w:rFonts w:eastAsia="SimSun"/>
          <w:sz w:val="28"/>
          <w:szCs w:val="28"/>
        </w:rPr>
        <w:t xml:space="preserve"> з 3 вершинами та можливістю додавати в нього вершини та дуги.</w:t>
      </w:r>
    </w:p>
    <w:p w14:paraId="7AAF49F5" w14:textId="77777777" w:rsidR="00CF53A9" w:rsidRPr="00CF53A9" w:rsidRDefault="00CF53A9" w:rsidP="00CF53A9">
      <w:pPr>
        <w:spacing w:line="360" w:lineRule="auto"/>
        <w:ind w:firstLine="709"/>
        <w:rPr>
          <w:rFonts w:eastAsia="SimSun"/>
          <w:sz w:val="28"/>
          <w:szCs w:val="28"/>
          <w:lang w:val="ru-RU"/>
        </w:rPr>
      </w:pPr>
      <w:r w:rsidRPr="00CF53A9">
        <w:rPr>
          <w:rFonts w:eastAsia="SimSun"/>
          <w:sz w:val="28"/>
          <w:szCs w:val="28"/>
        </w:rPr>
        <w:t>ООП базується на чотирьох основних принципах</w:t>
      </w:r>
      <w:r w:rsidRPr="00CF53A9">
        <w:rPr>
          <w:rFonts w:eastAsia="SimSun"/>
          <w:sz w:val="28"/>
          <w:szCs w:val="28"/>
          <w:lang w:val="ru-RU"/>
        </w:rPr>
        <w:t>:</w:t>
      </w:r>
    </w:p>
    <w:p w14:paraId="31B547F9" w14:textId="77777777" w:rsidR="00CF53A9" w:rsidRPr="00CF53A9" w:rsidRDefault="00CF53A9" w:rsidP="00CF53A9">
      <w:pPr>
        <w:numPr>
          <w:ilvl w:val="0"/>
          <w:numId w:val="153"/>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абстракція. Спрощення характеристики складних об’єктів шляхом фокусування деталей лише на важливих властивостях та поведінках</w:t>
      </w:r>
      <w:r w:rsidRPr="00CF53A9">
        <w:rPr>
          <w:rFonts w:eastAsia="Calibri" w:cs="Calibri"/>
          <w:kern w:val="2"/>
          <w:sz w:val="28"/>
          <w:szCs w:val="28"/>
          <w:lang w:val="ru-RU" w:eastAsia="en-US"/>
        </w:rPr>
        <w:t>;</w:t>
      </w:r>
    </w:p>
    <w:p w14:paraId="1296DAA0" w14:textId="77777777" w:rsidR="00CF53A9" w:rsidRPr="00CF53A9" w:rsidRDefault="00CF53A9" w:rsidP="00CF53A9">
      <w:pPr>
        <w:numPr>
          <w:ilvl w:val="0"/>
          <w:numId w:val="153"/>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інкапсуляція. Захист даних об’єкту завдяки здатності обмежувати або повністю приховувати до них доступ ззовні класу</w:t>
      </w:r>
      <w:r w:rsidRPr="00CF53A9">
        <w:rPr>
          <w:rFonts w:eastAsia="Calibri" w:cs="Calibri"/>
          <w:kern w:val="2"/>
          <w:sz w:val="28"/>
          <w:szCs w:val="28"/>
          <w:lang w:val="ru-RU" w:eastAsia="en-US"/>
        </w:rPr>
        <w:t>;</w:t>
      </w:r>
    </w:p>
    <w:p w14:paraId="404DE452" w14:textId="77777777" w:rsidR="00CF53A9" w:rsidRPr="00CF53A9" w:rsidRDefault="00CF53A9" w:rsidP="00CF53A9">
      <w:pPr>
        <w:numPr>
          <w:ilvl w:val="0"/>
          <w:numId w:val="153"/>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наслідування. Створення нових класів на основі вже існуючих. Відповідно, в новий клас передаються властивості та методи існуючого</w:t>
      </w:r>
      <w:r w:rsidRPr="00CF53A9">
        <w:rPr>
          <w:rFonts w:eastAsia="Calibri" w:cs="Calibri"/>
          <w:kern w:val="2"/>
          <w:sz w:val="28"/>
          <w:szCs w:val="28"/>
          <w:lang w:val="ru-RU" w:eastAsia="en-US"/>
        </w:rPr>
        <w:t>;</w:t>
      </w:r>
    </w:p>
    <w:p w14:paraId="073D0079" w14:textId="77777777" w:rsidR="00CF53A9" w:rsidRPr="00CF53A9" w:rsidRDefault="00CF53A9" w:rsidP="00CF53A9">
      <w:pPr>
        <w:numPr>
          <w:ilvl w:val="0"/>
          <w:numId w:val="153"/>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 xml:space="preserve">поліморфізм. Здатність об’єктів різних класів через один і той самий інтерфейс реагувати на однаковий метод по-різному. </w:t>
      </w:r>
    </w:p>
    <w:p w14:paraId="4A47DDE6"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lastRenderedPageBreak/>
        <w:t xml:space="preserve">Використання ООП є найпопулярнішим рішенням при розробці програмного забезпечення, оскільки дана парадигма є універсальною для розв’язання майже всіх проблем. </w:t>
      </w:r>
    </w:p>
    <w:p w14:paraId="4218A662"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Паралельне програмування передбачає одночасне виконання інструкцій програми за допомогою розподілення їх між певною кількістю процесів або потоків. Так само як і використання БС, цей підхід дозволяє значно підвищити ефективність виконання задач. Недоліком паралельного програмування є складність у використанні, оскільки розробнику потрібно враховувати механізми синхронізації між процесами.</w:t>
      </w:r>
    </w:p>
    <w:p w14:paraId="46B3D1AC"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Іншою загальною парадигмою є декларативне програмування. Основною ідеєю даного підходу є зосередження уваги на тому, що потрібно зробити, а не на описі того, як це зробити. Розробнику достатньо описати змінні та бажаний результат, а програма, в свою чергу, буде намагатися знайти рішення до задачі на основі цього результату. Перевагами такої парадигми є</w:t>
      </w:r>
      <w:r w:rsidRPr="00CF53A9">
        <w:rPr>
          <w:rFonts w:eastAsia="SimSun"/>
          <w:sz w:val="28"/>
          <w:szCs w:val="28"/>
          <w:lang w:val="ru-RU"/>
        </w:rPr>
        <w:t>:</w:t>
      </w:r>
      <w:r w:rsidRPr="00CF53A9">
        <w:rPr>
          <w:rFonts w:eastAsia="SimSun"/>
          <w:sz w:val="28"/>
          <w:szCs w:val="28"/>
        </w:rPr>
        <w:t xml:space="preserve"> </w:t>
      </w:r>
    </w:p>
    <w:p w14:paraId="7B7F85AD" w14:textId="77777777" w:rsidR="00CF53A9" w:rsidRPr="00CF53A9" w:rsidRDefault="00CF53A9" w:rsidP="00CF53A9">
      <w:pPr>
        <w:numPr>
          <w:ilvl w:val="0"/>
          <w:numId w:val="139"/>
        </w:numPr>
        <w:spacing w:line="360" w:lineRule="auto"/>
        <w:contextualSpacing/>
        <w:rPr>
          <w:rFonts w:eastAsia="Calibri" w:cs="Calibri"/>
          <w:kern w:val="2"/>
          <w:sz w:val="28"/>
          <w:szCs w:val="28"/>
          <w:lang w:eastAsia="en-US"/>
        </w:rPr>
      </w:pPr>
      <w:r w:rsidRPr="00CF53A9">
        <w:rPr>
          <w:rFonts w:eastAsia="Calibri" w:cs="Calibri"/>
          <w:kern w:val="2"/>
          <w:sz w:val="28"/>
          <w:szCs w:val="28"/>
          <w:lang w:eastAsia="en-US"/>
        </w:rPr>
        <w:t>читабельність коду програми, оскільки код зазвичай є коротким</w:t>
      </w:r>
      <w:r w:rsidRPr="00CF53A9">
        <w:rPr>
          <w:rFonts w:eastAsia="Calibri" w:cs="Calibri"/>
          <w:kern w:val="2"/>
          <w:sz w:val="28"/>
          <w:szCs w:val="28"/>
          <w:lang w:val="ru-RU" w:eastAsia="en-US"/>
        </w:rPr>
        <w:t>;</w:t>
      </w:r>
    </w:p>
    <w:p w14:paraId="66384803" w14:textId="77777777" w:rsidR="00CF53A9" w:rsidRPr="00CF53A9" w:rsidRDefault="00CF53A9" w:rsidP="00CF53A9">
      <w:pPr>
        <w:numPr>
          <w:ilvl w:val="0"/>
          <w:numId w:val="139"/>
        </w:numPr>
        <w:spacing w:line="360" w:lineRule="auto"/>
        <w:contextualSpacing/>
        <w:rPr>
          <w:rFonts w:eastAsia="Calibri" w:cs="Calibri"/>
          <w:kern w:val="2"/>
          <w:sz w:val="28"/>
          <w:szCs w:val="28"/>
          <w:lang w:eastAsia="en-US"/>
        </w:rPr>
      </w:pPr>
      <w:r w:rsidRPr="00CF53A9">
        <w:rPr>
          <w:rFonts w:eastAsia="Calibri" w:cs="Calibri"/>
          <w:kern w:val="2"/>
          <w:sz w:val="28"/>
          <w:szCs w:val="28"/>
          <w:lang w:eastAsia="en-US"/>
        </w:rPr>
        <w:t>зниження можливостей до помилок завдяки високому рівню абстракції</w:t>
      </w:r>
      <w:r w:rsidRPr="00CF53A9">
        <w:rPr>
          <w:rFonts w:eastAsia="Calibri" w:cs="Calibri"/>
          <w:kern w:val="2"/>
          <w:sz w:val="28"/>
          <w:szCs w:val="28"/>
          <w:lang w:val="ru-RU" w:eastAsia="en-US"/>
        </w:rPr>
        <w:t>.</w:t>
      </w:r>
    </w:p>
    <w:p w14:paraId="182F9932" w14:textId="7C359A8F" w:rsidR="00CF53A9" w:rsidRPr="00CF53A9" w:rsidRDefault="00CF53A9" w:rsidP="00CF53A9">
      <w:pPr>
        <w:spacing w:line="360" w:lineRule="auto"/>
        <w:ind w:firstLine="709"/>
        <w:rPr>
          <w:rFonts w:eastAsia="SimSun"/>
          <w:sz w:val="28"/>
          <w:szCs w:val="28"/>
          <w:lang w:val="ru-RU"/>
        </w:rPr>
      </w:pPr>
      <w:r w:rsidRPr="00CF53A9">
        <w:rPr>
          <w:rFonts w:eastAsia="SimSun"/>
          <w:sz w:val="28"/>
          <w:szCs w:val="28"/>
        </w:rPr>
        <w:t xml:space="preserve">Головним недоліком даного підходу може бути складність в описанні бажаного результату, а також певною мірою обмеженість у виконанні завдань. Декларативна парадигма поділяється на </w:t>
      </w:r>
      <w:r w:rsidR="0053355D">
        <w:rPr>
          <w:rFonts w:eastAsia="SimSun"/>
          <w:sz w:val="28"/>
          <w:szCs w:val="28"/>
        </w:rPr>
        <w:t>такі</w:t>
      </w:r>
      <w:r w:rsidRPr="00CF53A9">
        <w:rPr>
          <w:rFonts w:eastAsia="SimSun"/>
          <w:sz w:val="28"/>
          <w:szCs w:val="28"/>
        </w:rPr>
        <w:t xml:space="preserve"> категорії</w:t>
      </w:r>
      <w:r w:rsidRPr="00CF53A9">
        <w:rPr>
          <w:rFonts w:eastAsia="SimSun"/>
          <w:sz w:val="28"/>
          <w:szCs w:val="28"/>
          <w:lang w:val="ru-RU"/>
        </w:rPr>
        <w:t>:</w:t>
      </w:r>
    </w:p>
    <w:p w14:paraId="7514E189" w14:textId="77777777" w:rsidR="00CF53A9" w:rsidRPr="00CF53A9" w:rsidRDefault="00CF53A9" w:rsidP="00CF53A9">
      <w:pPr>
        <w:numPr>
          <w:ilvl w:val="0"/>
          <w:numId w:val="142"/>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функціональне програмування</w:t>
      </w:r>
      <w:r w:rsidRPr="00CF53A9">
        <w:rPr>
          <w:rFonts w:eastAsia="Calibri" w:cs="Calibri"/>
          <w:kern w:val="2"/>
          <w:sz w:val="28"/>
          <w:szCs w:val="28"/>
          <w:lang w:val="ru-RU" w:eastAsia="en-US"/>
        </w:rPr>
        <w:t>;</w:t>
      </w:r>
    </w:p>
    <w:p w14:paraId="3D1D44D3" w14:textId="77777777" w:rsidR="00CF53A9" w:rsidRPr="00CF53A9" w:rsidRDefault="00CF53A9" w:rsidP="00CF53A9">
      <w:pPr>
        <w:numPr>
          <w:ilvl w:val="0"/>
          <w:numId w:val="142"/>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логічне програмування</w:t>
      </w:r>
      <w:r w:rsidRPr="00CF53A9">
        <w:rPr>
          <w:rFonts w:eastAsia="Calibri" w:cs="Calibri"/>
          <w:kern w:val="2"/>
          <w:sz w:val="28"/>
          <w:szCs w:val="28"/>
          <w:lang w:val="en-US" w:eastAsia="en-US"/>
        </w:rPr>
        <w:t>;</w:t>
      </w:r>
    </w:p>
    <w:p w14:paraId="26E61677" w14:textId="77777777" w:rsidR="00CF53A9" w:rsidRPr="00CF53A9" w:rsidRDefault="00CF53A9" w:rsidP="00CF53A9">
      <w:pPr>
        <w:numPr>
          <w:ilvl w:val="0"/>
          <w:numId w:val="142"/>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програмування баз даних.</w:t>
      </w:r>
    </w:p>
    <w:p w14:paraId="63F89577"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У функціональному підході програма розглядається як математичне обчислення функцій. На відміну від процедурного програмування, в даній парадигмі гарантується незмінність даних і відсутність так званих побічних ефектів. Це означає, що функції завжди повертають нові значення, а вхідні дані залишаються незмінними. Основними перевагами функціонального програмування можна зазначити легкість налагоджування завдяки незмінності даних, а також впровадження безпечного паралелізму.</w:t>
      </w:r>
    </w:p>
    <w:p w14:paraId="528AE5F3"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lastRenderedPageBreak/>
        <w:t>Логічне програмування, відповідно до своєї назви, базується на принципах формальної логіки. Програма реалізовується у вигляді логічних тверджень і виконується на основі пошуку висновків, які випливають з цих тверджень. Особливістю цієї парадигми є здатність виведення нових тверджень на основі заданих, що дозволяє програмі працювати з неповною або невизначеною інформацією.</w:t>
      </w:r>
    </w:p>
    <w:p w14:paraId="35A46E73"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У програмуванні баз даних, як очевидно з назви, потік виконання програми керується виключно за допомогою даних, що зберігаються в деякій структурі. Відповідно, модифікація програми також реалізовується саме за допомогою зміни даних, а не коду програми. Такий підхід надає розробнику простий спосіб створення та підтримки програми.</w:t>
      </w:r>
    </w:p>
    <w:p w14:paraId="002DFD16"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Багато сучасних мов програмування підтримують більше однієї парадигми, що дозволяє розробникам обирати найбільш зручні підходи для розв’язання проблем без потреби в змінні самої мови. При виборі мови програмування для розробки конкретного проєкту, розробнику потрібно оцінити, яка парадигма програмування є найефективнішою відповідно до специфіки проєкту. Крім цього, також доречно дослідити наявні інструменти та бібліотеки, які пропонує кожна мова програмування, і оцінити їх за зручністю та ефективністю розробки.</w:t>
      </w:r>
    </w:p>
    <w:p w14:paraId="7F52D728"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В ході проведеного аналізу парадигм програмування було зроблено висновок, що програму дипломного проєкту доцільно розроблювати на основі об’єктно-орієнтованого програмування. Програма має реалізовувати наступні вимоги</w:t>
      </w:r>
      <w:r w:rsidRPr="00CF53A9">
        <w:rPr>
          <w:rFonts w:eastAsia="SimSun"/>
          <w:sz w:val="28"/>
          <w:szCs w:val="28"/>
          <w:lang w:val="ru-RU"/>
        </w:rPr>
        <w:t>:</w:t>
      </w:r>
    </w:p>
    <w:p w14:paraId="28151325" w14:textId="77777777" w:rsidR="00CF53A9" w:rsidRPr="00CF53A9" w:rsidRDefault="00CF53A9" w:rsidP="00CF53A9">
      <w:pPr>
        <w:numPr>
          <w:ilvl w:val="0"/>
          <w:numId w:val="138"/>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 xml:space="preserve">створення графічного інтерфейсу; </w:t>
      </w:r>
    </w:p>
    <w:p w14:paraId="4B8C2CCF" w14:textId="77777777" w:rsidR="00CF53A9" w:rsidRPr="00CF53A9" w:rsidRDefault="00CF53A9" w:rsidP="00CF53A9">
      <w:pPr>
        <w:numPr>
          <w:ilvl w:val="0"/>
          <w:numId w:val="138"/>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 xml:space="preserve">робота з графами (додавання та видалення вершин і дуг); </w:t>
      </w:r>
    </w:p>
    <w:p w14:paraId="5B9FEE25" w14:textId="77777777" w:rsidR="00CF53A9" w:rsidRPr="00CF53A9" w:rsidRDefault="00CF53A9" w:rsidP="00CF53A9">
      <w:pPr>
        <w:numPr>
          <w:ilvl w:val="0"/>
          <w:numId w:val="138"/>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 xml:space="preserve">візуалізація графів у графічному інтерфейсі; </w:t>
      </w:r>
    </w:p>
    <w:p w14:paraId="217FDF54" w14:textId="77777777" w:rsidR="00CF53A9" w:rsidRPr="00CF53A9" w:rsidRDefault="00CF53A9" w:rsidP="00CF53A9">
      <w:pPr>
        <w:numPr>
          <w:ilvl w:val="0"/>
          <w:numId w:val="138"/>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ефективна обробка великих наборів даних (утворення підмножин з вершин графу заданої довжини та робота з кожною створеною підмножиною)</w:t>
      </w:r>
      <w:r w:rsidRPr="00CF53A9">
        <w:rPr>
          <w:rFonts w:eastAsia="Calibri" w:cs="Calibri"/>
          <w:kern w:val="2"/>
          <w:sz w:val="28"/>
          <w:szCs w:val="28"/>
          <w:lang w:val="ru-RU" w:eastAsia="en-US"/>
        </w:rPr>
        <w:t>.</w:t>
      </w:r>
    </w:p>
    <w:p w14:paraId="41A763D8"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Для виконання вказаних вимог доцільно використовувати ООП. Це зумовлено тим, що графічний інтерфейс та графи зручно </w:t>
      </w:r>
      <w:proofErr w:type="spellStart"/>
      <w:r w:rsidRPr="00CF53A9">
        <w:rPr>
          <w:rFonts w:eastAsia="SimSun"/>
          <w:sz w:val="28"/>
          <w:szCs w:val="28"/>
        </w:rPr>
        <w:t>проєктувати</w:t>
      </w:r>
      <w:proofErr w:type="spellEnd"/>
      <w:r w:rsidRPr="00CF53A9">
        <w:rPr>
          <w:rFonts w:eastAsia="SimSun"/>
          <w:sz w:val="28"/>
          <w:szCs w:val="28"/>
        </w:rPr>
        <w:t xml:space="preserve"> за </w:t>
      </w:r>
      <w:r w:rsidRPr="00CF53A9">
        <w:rPr>
          <w:rFonts w:eastAsia="SimSun"/>
          <w:sz w:val="28"/>
          <w:szCs w:val="28"/>
        </w:rPr>
        <w:lastRenderedPageBreak/>
        <w:t>допомогою класів, оскільки відповідні об’єкти (вікно програми, кнопки для графічного інтерфейсу; вершини та дуги для графів) будуть містити в собі властивості та методи, що значно спрощує роботу з ними. Відповідні реалізації цих вимог будуть розглянуті в розділі 3.</w:t>
      </w:r>
    </w:p>
    <w:p w14:paraId="4DAE3680"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Проаналізуємо наступні мови програмування, які підтримують ООП і мають засоби реалізації зазначених вимог: </w:t>
      </w:r>
    </w:p>
    <w:p w14:paraId="2F6DAEF5" w14:textId="77777777" w:rsidR="00CF53A9" w:rsidRPr="00CF53A9" w:rsidRDefault="00CF53A9" w:rsidP="00CF53A9">
      <w:pPr>
        <w:numPr>
          <w:ilvl w:val="0"/>
          <w:numId w:val="143"/>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val="en-US" w:eastAsia="en-US"/>
        </w:rPr>
        <w:t>C</w:t>
      </w:r>
      <w:r w:rsidRPr="00CF53A9">
        <w:rPr>
          <w:rFonts w:eastAsia="Calibri" w:cs="Calibri"/>
          <w:kern w:val="2"/>
          <w:sz w:val="28"/>
          <w:szCs w:val="28"/>
          <w:lang w:eastAsia="en-US"/>
        </w:rPr>
        <w:t>++</w:t>
      </w:r>
      <w:r w:rsidRPr="00CF53A9">
        <w:rPr>
          <w:rFonts w:eastAsia="Calibri" w:cs="Calibri"/>
          <w:kern w:val="2"/>
          <w:sz w:val="28"/>
          <w:szCs w:val="28"/>
          <w:lang w:val="ru-RU" w:eastAsia="en-US"/>
        </w:rPr>
        <w:t>;</w:t>
      </w:r>
      <w:r w:rsidRPr="00CF53A9">
        <w:rPr>
          <w:rFonts w:eastAsia="Calibri" w:cs="Calibri"/>
          <w:kern w:val="2"/>
          <w:sz w:val="28"/>
          <w:szCs w:val="28"/>
          <w:lang w:eastAsia="en-US"/>
        </w:rPr>
        <w:t xml:space="preserve"> </w:t>
      </w:r>
    </w:p>
    <w:p w14:paraId="1DDDBA68" w14:textId="77777777" w:rsidR="00CF53A9" w:rsidRPr="00CF53A9" w:rsidRDefault="00CF53A9" w:rsidP="00CF53A9">
      <w:pPr>
        <w:numPr>
          <w:ilvl w:val="0"/>
          <w:numId w:val="143"/>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val="en-US" w:eastAsia="en-US"/>
        </w:rPr>
        <w:t>Java</w:t>
      </w:r>
      <w:r w:rsidRPr="00CF53A9">
        <w:rPr>
          <w:rFonts w:eastAsia="Calibri" w:cs="Calibri"/>
          <w:kern w:val="2"/>
          <w:sz w:val="28"/>
          <w:szCs w:val="28"/>
          <w:lang w:val="ru-RU" w:eastAsia="en-US"/>
        </w:rPr>
        <w:t>;</w:t>
      </w:r>
      <w:r w:rsidRPr="00CF53A9">
        <w:rPr>
          <w:rFonts w:eastAsia="Calibri" w:cs="Calibri"/>
          <w:kern w:val="2"/>
          <w:sz w:val="28"/>
          <w:szCs w:val="28"/>
          <w:lang w:eastAsia="en-US"/>
        </w:rPr>
        <w:t xml:space="preserve"> </w:t>
      </w:r>
    </w:p>
    <w:p w14:paraId="5E44F39B" w14:textId="77777777" w:rsidR="00CF53A9" w:rsidRPr="00CF53A9" w:rsidRDefault="00CF53A9" w:rsidP="00CF53A9">
      <w:pPr>
        <w:numPr>
          <w:ilvl w:val="0"/>
          <w:numId w:val="143"/>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val="en-US" w:eastAsia="en-US"/>
        </w:rPr>
        <w:t>C#</w:t>
      </w:r>
      <w:r w:rsidRPr="00CF53A9">
        <w:rPr>
          <w:rFonts w:eastAsia="Calibri" w:cs="Calibri"/>
          <w:kern w:val="2"/>
          <w:sz w:val="28"/>
          <w:szCs w:val="28"/>
          <w:lang w:val="ru-RU" w:eastAsia="en-US"/>
        </w:rPr>
        <w:t xml:space="preserve">; </w:t>
      </w:r>
    </w:p>
    <w:p w14:paraId="16427A9F" w14:textId="77777777" w:rsidR="00CF53A9" w:rsidRPr="00CF53A9" w:rsidRDefault="00CF53A9" w:rsidP="00CF53A9">
      <w:pPr>
        <w:numPr>
          <w:ilvl w:val="0"/>
          <w:numId w:val="143"/>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val="en-US" w:eastAsia="en-US"/>
        </w:rPr>
        <w:t>Python</w:t>
      </w:r>
      <w:r w:rsidRPr="00CF53A9">
        <w:rPr>
          <w:rFonts w:eastAsia="Calibri" w:cs="Calibri"/>
          <w:kern w:val="2"/>
          <w:sz w:val="28"/>
          <w:szCs w:val="28"/>
          <w:lang w:eastAsia="en-US"/>
        </w:rPr>
        <w:t xml:space="preserve">. </w:t>
      </w:r>
    </w:p>
    <w:p w14:paraId="0F66DC2A" w14:textId="77777777" w:rsidR="00CF53A9" w:rsidRPr="00CF53A9" w:rsidRDefault="00CF53A9" w:rsidP="00CF53A9">
      <w:pPr>
        <w:spacing w:line="360" w:lineRule="auto"/>
        <w:ind w:firstLine="720"/>
        <w:rPr>
          <w:rFonts w:eastAsia="SimSun"/>
          <w:sz w:val="28"/>
          <w:szCs w:val="20"/>
        </w:rPr>
      </w:pPr>
    </w:p>
    <w:p w14:paraId="7818E5C9" w14:textId="77777777" w:rsidR="00CF53A9" w:rsidRPr="00CF53A9" w:rsidRDefault="00CF53A9" w:rsidP="007D3732">
      <w:pPr>
        <w:pStyle w:val="3"/>
        <w:rPr>
          <w:noProof/>
          <w:lang w:val="ru-RU"/>
        </w:rPr>
      </w:pPr>
      <w:bookmarkStart w:id="99" w:name="_Toc168563875"/>
      <w:bookmarkStart w:id="100" w:name="_Toc168575540"/>
      <w:bookmarkStart w:id="101" w:name="_Toc168610937"/>
      <w:r w:rsidRPr="00CF53A9">
        <w:rPr>
          <w:noProof/>
        </w:rPr>
        <w:t>C++</w:t>
      </w:r>
      <w:bookmarkEnd w:id="99"/>
      <w:bookmarkEnd w:id="100"/>
      <w:bookmarkEnd w:id="101"/>
    </w:p>
    <w:p w14:paraId="6E344880" w14:textId="77777777" w:rsidR="00CF53A9" w:rsidRPr="00CF53A9" w:rsidRDefault="00CF53A9" w:rsidP="00CF53A9">
      <w:pPr>
        <w:spacing w:line="360" w:lineRule="auto"/>
        <w:ind w:firstLine="720"/>
        <w:rPr>
          <w:rFonts w:eastAsia="SimSun"/>
          <w:sz w:val="28"/>
          <w:szCs w:val="20"/>
          <w:lang w:val="en-US"/>
        </w:rPr>
      </w:pPr>
    </w:p>
    <w:p w14:paraId="66CE59B3"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Історично,</w:t>
      </w:r>
      <w:r w:rsidRPr="00CF53A9">
        <w:rPr>
          <w:rFonts w:eastAsia="SimSun"/>
          <w:sz w:val="28"/>
          <w:szCs w:val="28"/>
          <w:lang w:val="ru-RU"/>
        </w:rPr>
        <w:t xml:space="preserve"> </w:t>
      </w:r>
      <w:r w:rsidRPr="00CF53A9">
        <w:rPr>
          <w:rFonts w:eastAsia="SimSun"/>
          <w:sz w:val="28"/>
          <w:szCs w:val="28"/>
          <w:lang w:val="en-US"/>
        </w:rPr>
        <w:t>C</w:t>
      </w:r>
      <w:r w:rsidRPr="00CF53A9">
        <w:rPr>
          <w:rFonts w:eastAsia="SimSun"/>
          <w:sz w:val="28"/>
          <w:szCs w:val="28"/>
          <w:lang w:val="ru-RU"/>
        </w:rPr>
        <w:t xml:space="preserve">++ </w:t>
      </w:r>
      <w:r w:rsidRPr="00CF53A9">
        <w:rPr>
          <w:rFonts w:eastAsia="SimSun"/>
          <w:sz w:val="28"/>
          <w:szCs w:val="28"/>
        </w:rPr>
        <w:t>була створена як набір розширень до мови</w:t>
      </w:r>
      <w:r w:rsidRPr="00CF53A9">
        <w:rPr>
          <w:rFonts w:eastAsia="SimSun"/>
          <w:sz w:val="28"/>
          <w:szCs w:val="28"/>
          <w:lang w:val="ru-RU"/>
        </w:rPr>
        <w:t xml:space="preserve"> </w:t>
      </w:r>
      <w:r w:rsidRPr="00CF53A9">
        <w:rPr>
          <w:rFonts w:eastAsia="SimSun"/>
          <w:sz w:val="28"/>
          <w:szCs w:val="28"/>
        </w:rPr>
        <w:t xml:space="preserve">програмування </w:t>
      </w:r>
      <w:r w:rsidRPr="00CF53A9">
        <w:rPr>
          <w:rFonts w:eastAsia="SimSun"/>
          <w:sz w:val="28"/>
          <w:szCs w:val="28"/>
          <w:lang w:val="en-US"/>
        </w:rPr>
        <w:t>C</w:t>
      </w:r>
      <w:r w:rsidRPr="00CF53A9">
        <w:rPr>
          <w:rFonts w:eastAsia="SimSun"/>
          <w:sz w:val="28"/>
          <w:szCs w:val="28"/>
        </w:rPr>
        <w:t xml:space="preserve"> в 1979 році</w:t>
      </w:r>
      <w:r w:rsidRPr="00CF53A9">
        <w:rPr>
          <w:rFonts w:eastAsia="SimSun"/>
          <w:sz w:val="28"/>
          <w:szCs w:val="28"/>
          <w:lang w:val="ru-RU"/>
        </w:rPr>
        <w:t xml:space="preserve">. </w:t>
      </w:r>
      <w:r w:rsidRPr="00CF53A9">
        <w:rPr>
          <w:rFonts w:eastAsia="SimSun"/>
          <w:noProof/>
          <w:sz w:val="28"/>
          <w:szCs w:val="28"/>
        </w:rPr>
        <w:t>Б’ярн Страуструп</w:t>
      </w:r>
      <w:r w:rsidRPr="00CF53A9">
        <w:rPr>
          <w:rFonts w:eastAsia="SimSun"/>
          <w:sz w:val="28"/>
          <w:szCs w:val="28"/>
        </w:rPr>
        <w:t xml:space="preserve">, розробник </w:t>
      </w:r>
      <w:r w:rsidRPr="00CF53A9">
        <w:rPr>
          <w:rFonts w:eastAsia="SimSun"/>
          <w:sz w:val="28"/>
          <w:szCs w:val="28"/>
          <w:lang w:val="en-US"/>
        </w:rPr>
        <w:t>C</w:t>
      </w:r>
      <w:r w:rsidRPr="00CF53A9">
        <w:rPr>
          <w:rFonts w:eastAsia="SimSun"/>
          <w:sz w:val="28"/>
          <w:szCs w:val="28"/>
          <w:lang w:val="ru-RU"/>
        </w:rPr>
        <w:t>++</w:t>
      </w:r>
      <w:r w:rsidRPr="00CF53A9">
        <w:rPr>
          <w:rFonts w:eastAsia="SimSun"/>
          <w:sz w:val="28"/>
          <w:szCs w:val="28"/>
        </w:rPr>
        <w:t xml:space="preserve">, хотів підвищити продуктивність та надійність програмування, поєднавши високу ефективність </w:t>
      </w:r>
      <w:r w:rsidRPr="00CF53A9">
        <w:rPr>
          <w:rFonts w:eastAsia="SimSun"/>
          <w:sz w:val="28"/>
          <w:szCs w:val="28"/>
          <w:lang w:val="en-US"/>
        </w:rPr>
        <w:t>C</w:t>
      </w:r>
      <w:r w:rsidRPr="00CF53A9">
        <w:rPr>
          <w:rFonts w:eastAsia="SimSun"/>
          <w:sz w:val="28"/>
          <w:szCs w:val="28"/>
          <w:lang w:val="ru-RU"/>
        </w:rPr>
        <w:t xml:space="preserve"> </w:t>
      </w:r>
      <w:r w:rsidRPr="00CF53A9">
        <w:rPr>
          <w:rFonts w:eastAsia="SimSun"/>
          <w:sz w:val="28"/>
          <w:szCs w:val="28"/>
        </w:rPr>
        <w:t xml:space="preserve">разом з концепціями ООП. У 1983 році мова офіційно отримала відому сьогодні назву </w:t>
      </w:r>
      <w:r w:rsidRPr="00CF53A9">
        <w:rPr>
          <w:rFonts w:eastAsia="SimSun"/>
          <w:sz w:val="28"/>
          <w:szCs w:val="28"/>
          <w:lang w:val="en-US"/>
        </w:rPr>
        <w:t>C</w:t>
      </w:r>
      <w:r w:rsidRPr="00CF53A9">
        <w:rPr>
          <w:rFonts w:eastAsia="SimSun"/>
          <w:sz w:val="28"/>
          <w:szCs w:val="28"/>
        </w:rPr>
        <w:t xml:space="preserve">++, що символізує вдосконалену та розширену версію мови програмування </w:t>
      </w:r>
      <w:r w:rsidRPr="00CF53A9">
        <w:rPr>
          <w:rFonts w:eastAsia="SimSun"/>
          <w:sz w:val="28"/>
          <w:szCs w:val="28"/>
          <w:lang w:val="en-US"/>
        </w:rPr>
        <w:t>C</w:t>
      </w:r>
      <w:r w:rsidRPr="00CF53A9">
        <w:rPr>
          <w:rFonts w:eastAsia="SimSun"/>
          <w:sz w:val="28"/>
          <w:szCs w:val="28"/>
        </w:rPr>
        <w:t xml:space="preserve">. Більш того, важливим завданням для </w:t>
      </w:r>
      <w:r w:rsidRPr="00CF53A9">
        <w:rPr>
          <w:rFonts w:eastAsia="SimSun"/>
          <w:sz w:val="28"/>
          <w:szCs w:val="28"/>
          <w:lang w:val="en-US"/>
        </w:rPr>
        <w:t>C</w:t>
      </w:r>
      <w:r w:rsidRPr="00CF53A9">
        <w:rPr>
          <w:rFonts w:eastAsia="SimSun"/>
          <w:sz w:val="28"/>
          <w:szCs w:val="28"/>
        </w:rPr>
        <w:t xml:space="preserve">++ була розробка зворотної сумісності, що дозволила коду програми, який був написаний на </w:t>
      </w:r>
      <w:r w:rsidRPr="00CF53A9">
        <w:rPr>
          <w:rFonts w:eastAsia="SimSun"/>
          <w:sz w:val="28"/>
          <w:szCs w:val="28"/>
          <w:lang w:val="en-US"/>
        </w:rPr>
        <w:t>C</w:t>
      </w:r>
      <w:r w:rsidRPr="00CF53A9">
        <w:rPr>
          <w:rFonts w:eastAsia="SimSun"/>
          <w:sz w:val="28"/>
          <w:szCs w:val="28"/>
        </w:rPr>
        <w:t xml:space="preserve">, працювати без модифікацій на </w:t>
      </w:r>
      <w:r w:rsidRPr="00CF53A9">
        <w:rPr>
          <w:rFonts w:eastAsia="SimSun"/>
          <w:sz w:val="28"/>
          <w:szCs w:val="28"/>
          <w:lang w:val="en-US"/>
        </w:rPr>
        <w:t>C</w:t>
      </w:r>
      <w:r w:rsidRPr="00CF53A9">
        <w:rPr>
          <w:rFonts w:eastAsia="SimSun"/>
          <w:sz w:val="28"/>
          <w:szCs w:val="28"/>
        </w:rPr>
        <w:t>++.</w:t>
      </w:r>
    </w:p>
    <w:p w14:paraId="155403F8"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Мова стала широко використовуватися завдяки своїй здатності розв’язання будь-яких задач, що зумовлюється підтримкою як низького, так і високого рівнів програмування. З моменту свого створення, </w:t>
      </w:r>
      <w:r w:rsidRPr="00CF53A9">
        <w:rPr>
          <w:rFonts w:eastAsia="SimSun"/>
          <w:sz w:val="28"/>
          <w:szCs w:val="28"/>
          <w:lang w:val="en-US"/>
        </w:rPr>
        <w:t>C</w:t>
      </w:r>
      <w:r w:rsidRPr="00CF53A9">
        <w:rPr>
          <w:rFonts w:eastAsia="SimSun"/>
          <w:sz w:val="28"/>
          <w:szCs w:val="28"/>
        </w:rPr>
        <w:t xml:space="preserve">++ отримала шість офіційних стандартів, кожен з яких додавав нові можливості та вдосконалював існуючі. Мова підтримує всі імперативні парадигми, а з веденням стандарту </w:t>
      </w:r>
      <w:r w:rsidRPr="00CF53A9">
        <w:rPr>
          <w:rFonts w:eastAsia="SimSun"/>
          <w:sz w:val="28"/>
          <w:szCs w:val="28"/>
          <w:lang w:val="en-US"/>
        </w:rPr>
        <w:t>C</w:t>
      </w:r>
      <w:r w:rsidRPr="00CF53A9">
        <w:rPr>
          <w:rFonts w:eastAsia="SimSun"/>
          <w:sz w:val="28"/>
          <w:szCs w:val="28"/>
        </w:rPr>
        <w:t xml:space="preserve">++11 – також функціональне програмування за допомогою лямбда-функцій. Завдяки цьому, </w:t>
      </w:r>
      <w:r w:rsidRPr="00CF53A9">
        <w:rPr>
          <w:rFonts w:eastAsia="SimSun"/>
          <w:sz w:val="28"/>
          <w:szCs w:val="28"/>
          <w:lang w:val="en-US"/>
        </w:rPr>
        <w:t>C</w:t>
      </w:r>
      <w:r w:rsidRPr="00CF53A9">
        <w:rPr>
          <w:rFonts w:eastAsia="SimSun"/>
          <w:sz w:val="28"/>
          <w:szCs w:val="28"/>
          <w:lang w:val="ru-RU"/>
        </w:rPr>
        <w:t>++</w:t>
      </w:r>
      <w:r w:rsidRPr="00CF53A9">
        <w:rPr>
          <w:rFonts w:eastAsia="SimSun"/>
          <w:sz w:val="28"/>
          <w:szCs w:val="28"/>
        </w:rPr>
        <w:t xml:space="preserve"> використовується для різних задач</w:t>
      </w:r>
      <w:r w:rsidRPr="00CF53A9">
        <w:rPr>
          <w:rFonts w:eastAsia="SimSun"/>
          <w:sz w:val="28"/>
          <w:szCs w:val="28"/>
          <w:lang w:val="ru-RU"/>
        </w:rPr>
        <w:t xml:space="preserve">: </w:t>
      </w:r>
      <w:r w:rsidRPr="00CF53A9">
        <w:rPr>
          <w:rFonts w:eastAsia="SimSun"/>
          <w:sz w:val="28"/>
          <w:szCs w:val="28"/>
        </w:rPr>
        <w:t xml:space="preserve">від розробки звичайних комерційних програм до СУ в режимі реального часу. Використання цієї мови </w:t>
      </w:r>
      <w:r w:rsidRPr="00CF53A9">
        <w:rPr>
          <w:rFonts w:eastAsia="SimSun"/>
          <w:sz w:val="28"/>
          <w:szCs w:val="28"/>
        </w:rPr>
        <w:lastRenderedPageBreak/>
        <w:t>програмування також є поширеним при розробці відеоігор, операційних систем та драйверів.</w:t>
      </w:r>
    </w:p>
    <w:p w14:paraId="5328EFB3"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Основними перевагами </w:t>
      </w:r>
      <w:r w:rsidRPr="00CF53A9">
        <w:rPr>
          <w:rFonts w:eastAsia="SimSun"/>
          <w:sz w:val="28"/>
          <w:szCs w:val="28"/>
          <w:lang w:val="en-US"/>
        </w:rPr>
        <w:t>C</w:t>
      </w:r>
      <w:r w:rsidRPr="00CF53A9">
        <w:rPr>
          <w:rFonts w:eastAsia="SimSun"/>
          <w:sz w:val="28"/>
          <w:szCs w:val="28"/>
          <w:lang w:val="ru-RU"/>
        </w:rPr>
        <w:t>++</w:t>
      </w:r>
      <w:r w:rsidRPr="00CF53A9">
        <w:rPr>
          <w:rFonts w:eastAsia="SimSun"/>
          <w:sz w:val="28"/>
          <w:szCs w:val="28"/>
        </w:rPr>
        <w:t xml:space="preserve"> відповідно до зазначених вимог до програми дипломного проєкту є</w:t>
      </w:r>
      <w:r w:rsidRPr="00CF53A9">
        <w:rPr>
          <w:rFonts w:eastAsia="SimSun"/>
          <w:sz w:val="28"/>
          <w:szCs w:val="28"/>
          <w:lang w:val="ru-RU"/>
        </w:rPr>
        <w:t>:</w:t>
      </w:r>
    </w:p>
    <w:p w14:paraId="64807F1D" w14:textId="77777777" w:rsidR="00CF53A9" w:rsidRPr="00CF53A9" w:rsidRDefault="00CF53A9" w:rsidP="00CF53A9">
      <w:pPr>
        <w:numPr>
          <w:ilvl w:val="0"/>
          <w:numId w:val="144"/>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висока продуктивність</w:t>
      </w:r>
      <w:r w:rsidRPr="00CF53A9">
        <w:rPr>
          <w:rFonts w:eastAsia="Calibri" w:cs="Calibri"/>
          <w:kern w:val="2"/>
          <w:sz w:val="28"/>
          <w:szCs w:val="28"/>
          <w:lang w:val="en-US" w:eastAsia="en-US"/>
        </w:rPr>
        <w:t>;</w:t>
      </w:r>
    </w:p>
    <w:p w14:paraId="30997A9D" w14:textId="77777777" w:rsidR="00CF53A9" w:rsidRPr="00CF53A9" w:rsidRDefault="00CF53A9" w:rsidP="00CF53A9">
      <w:pPr>
        <w:numPr>
          <w:ilvl w:val="0"/>
          <w:numId w:val="144"/>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наявність засобів реалізації графічного інтерфейсу та графів.</w:t>
      </w:r>
    </w:p>
    <w:p w14:paraId="0B01B547" w14:textId="77777777" w:rsidR="00CF53A9" w:rsidRPr="00CF53A9" w:rsidRDefault="00CF53A9" w:rsidP="00CF53A9">
      <w:pPr>
        <w:spacing w:line="360" w:lineRule="auto"/>
        <w:ind w:left="717" w:firstLine="0"/>
        <w:contextualSpacing/>
        <w:rPr>
          <w:rFonts w:eastAsia="Calibri" w:cs="Calibri"/>
          <w:kern w:val="2"/>
          <w:sz w:val="28"/>
          <w:szCs w:val="28"/>
          <w:lang w:eastAsia="en-US"/>
        </w:rPr>
      </w:pPr>
      <w:r w:rsidRPr="00CF53A9">
        <w:rPr>
          <w:rFonts w:eastAsia="Calibri" w:cs="Calibri"/>
          <w:kern w:val="2"/>
          <w:sz w:val="28"/>
          <w:szCs w:val="28"/>
          <w:lang w:eastAsia="en-US"/>
        </w:rPr>
        <w:t>Розглянемо ці переваги детальніше.</w:t>
      </w:r>
    </w:p>
    <w:p w14:paraId="5B9408E8"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Висока продуктивність програм зумовлена підтримкою </w:t>
      </w:r>
      <w:proofErr w:type="spellStart"/>
      <w:r w:rsidRPr="00CF53A9">
        <w:rPr>
          <w:rFonts w:eastAsia="SimSun"/>
          <w:sz w:val="28"/>
          <w:szCs w:val="28"/>
        </w:rPr>
        <w:t>низькорівневого</w:t>
      </w:r>
      <w:proofErr w:type="spellEnd"/>
      <w:r w:rsidRPr="00CF53A9">
        <w:rPr>
          <w:rFonts w:eastAsia="SimSun"/>
          <w:sz w:val="28"/>
          <w:szCs w:val="28"/>
        </w:rPr>
        <w:t xml:space="preserve"> програмування з </w:t>
      </w:r>
      <w:r w:rsidRPr="00CF53A9">
        <w:rPr>
          <w:rFonts w:eastAsia="SimSun"/>
          <w:sz w:val="28"/>
          <w:szCs w:val="28"/>
          <w:lang w:val="en-US"/>
        </w:rPr>
        <w:t>C</w:t>
      </w:r>
      <w:r w:rsidRPr="00CF53A9">
        <w:rPr>
          <w:rFonts w:eastAsia="SimSun"/>
          <w:sz w:val="28"/>
          <w:szCs w:val="28"/>
        </w:rPr>
        <w:t xml:space="preserve">, що дає працювати на близькому до апаратного забезпечення рівні. До цього відноситься, наприклад, надання розробнику можливості самостійно виділяти та звільняти пам’ять. Вказана особливість значно підвищує оптимізацію програм і надає більший контроль над їхнім виконанням. Компілятори </w:t>
      </w:r>
      <w:r w:rsidRPr="00CF53A9">
        <w:rPr>
          <w:rFonts w:eastAsia="SimSun"/>
          <w:sz w:val="28"/>
          <w:szCs w:val="28"/>
          <w:lang w:val="en-US"/>
        </w:rPr>
        <w:t>C</w:t>
      </w:r>
      <w:r w:rsidRPr="00CF53A9">
        <w:rPr>
          <w:rFonts w:eastAsia="SimSun"/>
          <w:sz w:val="28"/>
          <w:szCs w:val="28"/>
        </w:rPr>
        <w:t xml:space="preserve">++ перетворюють код у машинний, виконуючи при цьому автоматичну оптимізацію, що також сприяє підвищенню продуктивності. Отже, </w:t>
      </w:r>
      <w:r w:rsidRPr="00CF53A9">
        <w:rPr>
          <w:rFonts w:eastAsia="SimSun"/>
          <w:sz w:val="28"/>
          <w:szCs w:val="28"/>
          <w:lang w:val="en-US"/>
        </w:rPr>
        <w:t>C</w:t>
      </w:r>
      <w:r w:rsidRPr="00CF53A9">
        <w:rPr>
          <w:rFonts w:eastAsia="SimSun"/>
          <w:sz w:val="28"/>
          <w:szCs w:val="28"/>
          <w:lang w:val="ru-RU"/>
        </w:rPr>
        <w:t>++</w:t>
      </w:r>
      <w:r w:rsidRPr="00CF53A9">
        <w:rPr>
          <w:rFonts w:eastAsia="SimSun"/>
          <w:sz w:val="28"/>
          <w:szCs w:val="28"/>
        </w:rPr>
        <w:t xml:space="preserve"> є оптимальним рішенням при роботі з графами та обробці великих наборів даних.</w:t>
      </w:r>
    </w:p>
    <w:p w14:paraId="59269B40"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lang w:val="en-US"/>
        </w:rPr>
        <w:t>C</w:t>
      </w:r>
      <w:r w:rsidRPr="00CF53A9">
        <w:rPr>
          <w:rFonts w:eastAsia="SimSun"/>
          <w:sz w:val="28"/>
          <w:szCs w:val="28"/>
        </w:rPr>
        <w:t xml:space="preserve">++ має певну кількість бібліотек, які спрощують розробку вказаних вимог програми. Для графічного інтерфейсу та візуалізації графів можна використовувати бібліотеку </w:t>
      </w:r>
      <w:r w:rsidRPr="00CF53A9">
        <w:rPr>
          <w:rFonts w:eastAsia="SimSun"/>
          <w:sz w:val="28"/>
          <w:szCs w:val="28"/>
          <w:lang w:val="en-US"/>
        </w:rPr>
        <w:t>Qt</w:t>
      </w:r>
      <w:r w:rsidRPr="00CF53A9">
        <w:rPr>
          <w:rFonts w:eastAsia="SimSun"/>
          <w:sz w:val="28"/>
          <w:szCs w:val="28"/>
        </w:rPr>
        <w:t xml:space="preserve"> або </w:t>
      </w:r>
      <w:r w:rsidRPr="00CF53A9">
        <w:rPr>
          <w:rFonts w:eastAsia="SimSun"/>
          <w:sz w:val="28"/>
          <w:szCs w:val="28"/>
          <w:lang w:val="en-US"/>
        </w:rPr>
        <w:t>SFML</w:t>
      </w:r>
      <w:r w:rsidRPr="00CF53A9">
        <w:rPr>
          <w:rFonts w:eastAsia="SimSun"/>
          <w:sz w:val="28"/>
          <w:szCs w:val="28"/>
        </w:rPr>
        <w:t xml:space="preserve">. Для роботи з графами – </w:t>
      </w:r>
      <w:r w:rsidRPr="00CF53A9">
        <w:rPr>
          <w:rFonts w:eastAsia="SimSun"/>
          <w:sz w:val="28"/>
          <w:szCs w:val="28"/>
          <w:lang w:val="en-US"/>
        </w:rPr>
        <w:t>Boost</w:t>
      </w:r>
      <w:r w:rsidRPr="00CF53A9">
        <w:rPr>
          <w:rFonts w:eastAsia="SimSun"/>
          <w:sz w:val="28"/>
          <w:szCs w:val="28"/>
        </w:rPr>
        <w:t xml:space="preserve"> </w:t>
      </w:r>
      <w:r w:rsidRPr="00CF53A9">
        <w:rPr>
          <w:rFonts w:eastAsia="SimSun"/>
          <w:sz w:val="28"/>
          <w:szCs w:val="28"/>
          <w:lang w:val="en-US"/>
        </w:rPr>
        <w:t>Graph</w:t>
      </w:r>
      <w:r w:rsidRPr="00CF53A9">
        <w:rPr>
          <w:rFonts w:eastAsia="SimSun"/>
          <w:sz w:val="28"/>
          <w:szCs w:val="28"/>
        </w:rPr>
        <w:t xml:space="preserve"> </w:t>
      </w:r>
      <w:r w:rsidRPr="00CF53A9">
        <w:rPr>
          <w:rFonts w:eastAsia="SimSun"/>
          <w:sz w:val="28"/>
          <w:szCs w:val="28"/>
          <w:lang w:val="en-US"/>
        </w:rPr>
        <w:t>Library</w:t>
      </w:r>
      <w:r w:rsidRPr="00CF53A9">
        <w:rPr>
          <w:rFonts w:eastAsia="SimSun"/>
          <w:sz w:val="28"/>
          <w:szCs w:val="28"/>
        </w:rPr>
        <w:t xml:space="preserve"> або </w:t>
      </w:r>
      <w:proofErr w:type="spellStart"/>
      <w:r w:rsidRPr="00CF53A9">
        <w:rPr>
          <w:rFonts w:eastAsia="SimSun"/>
          <w:sz w:val="28"/>
          <w:szCs w:val="28"/>
          <w:lang w:val="en-US"/>
        </w:rPr>
        <w:t>ImGui</w:t>
      </w:r>
      <w:proofErr w:type="spellEnd"/>
      <w:r w:rsidRPr="00CF53A9">
        <w:rPr>
          <w:rFonts w:eastAsia="SimSun"/>
          <w:sz w:val="28"/>
          <w:szCs w:val="28"/>
        </w:rPr>
        <w:t>.</w:t>
      </w:r>
    </w:p>
    <w:p w14:paraId="391EC077"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Головним недоліком мови </w:t>
      </w:r>
      <w:r w:rsidRPr="00CF53A9">
        <w:rPr>
          <w:rFonts w:eastAsia="SimSun"/>
          <w:sz w:val="28"/>
          <w:szCs w:val="28"/>
          <w:lang w:val="en-US"/>
        </w:rPr>
        <w:t>C</w:t>
      </w:r>
      <w:r w:rsidRPr="00CF53A9">
        <w:rPr>
          <w:rFonts w:eastAsia="SimSun"/>
          <w:sz w:val="28"/>
          <w:szCs w:val="28"/>
        </w:rPr>
        <w:t xml:space="preserve">++ є її складність. Порівняно з іншими мовами програмування, які будуть розглянуті далі, </w:t>
      </w:r>
      <w:r w:rsidRPr="00CF53A9">
        <w:rPr>
          <w:rFonts w:eastAsia="SimSun"/>
          <w:sz w:val="28"/>
          <w:szCs w:val="28"/>
          <w:lang w:val="en-US"/>
        </w:rPr>
        <w:t>C</w:t>
      </w:r>
      <w:r w:rsidRPr="00CF53A9">
        <w:rPr>
          <w:rFonts w:eastAsia="SimSun"/>
          <w:sz w:val="28"/>
          <w:szCs w:val="28"/>
        </w:rPr>
        <w:t xml:space="preserve">++ має досить складний синтаксис і вимагає розуміння багатьох концепцій. Це робить її складною для вивчення та використання. </w:t>
      </w:r>
    </w:p>
    <w:p w14:paraId="6BCA6361"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Зазначена раніше перевага високої продуктивності програми завдяки наданню розробникам високого рівня контролю над ресурсами також має значний недолік – відповідальність за управління цими ресурсами також лежить саме на розробникові. Програмісти повинні уникати витоків пам’яті шляхом ручного звільнення кожного виділеного блоку пам’яті. Хоч останні стандарти </w:t>
      </w:r>
      <w:r w:rsidRPr="00CF53A9">
        <w:rPr>
          <w:rFonts w:eastAsia="SimSun"/>
          <w:sz w:val="28"/>
          <w:szCs w:val="28"/>
          <w:lang w:val="en-US"/>
        </w:rPr>
        <w:lastRenderedPageBreak/>
        <w:t>C</w:t>
      </w:r>
      <w:r w:rsidRPr="00CF53A9">
        <w:rPr>
          <w:rFonts w:eastAsia="SimSun"/>
          <w:sz w:val="28"/>
          <w:szCs w:val="28"/>
        </w:rPr>
        <w:t>++ надають можливість уникнення таких помилок за допомогою розумних вказівників, їх реалізація також може викликати певні складнощі.</w:t>
      </w:r>
    </w:p>
    <w:p w14:paraId="4E536B63" w14:textId="77777777" w:rsidR="00CF53A9" w:rsidRPr="00CF53A9" w:rsidRDefault="00CF53A9" w:rsidP="00CF53A9">
      <w:pPr>
        <w:spacing w:line="360" w:lineRule="auto"/>
        <w:ind w:firstLine="709"/>
        <w:rPr>
          <w:rFonts w:eastAsia="SimSun"/>
          <w:sz w:val="28"/>
          <w:szCs w:val="28"/>
          <w:lang w:val="ru-RU"/>
        </w:rPr>
      </w:pPr>
      <w:r w:rsidRPr="00CF53A9">
        <w:rPr>
          <w:rFonts w:eastAsia="SimSun"/>
          <w:sz w:val="28"/>
          <w:szCs w:val="28"/>
        </w:rPr>
        <w:t xml:space="preserve">Враховуючи зазначене, </w:t>
      </w:r>
      <w:r w:rsidRPr="00CF53A9">
        <w:rPr>
          <w:rFonts w:eastAsia="SimSun"/>
          <w:sz w:val="28"/>
          <w:szCs w:val="28"/>
          <w:lang w:val="en-US"/>
        </w:rPr>
        <w:t>C</w:t>
      </w:r>
      <w:r w:rsidRPr="00CF53A9">
        <w:rPr>
          <w:rFonts w:eastAsia="SimSun"/>
          <w:sz w:val="28"/>
          <w:szCs w:val="28"/>
        </w:rPr>
        <w:t>++ є оптимальним вибором для розробки програми дипломного проєкту, завдяки високому рівні оптимізації та ефективністю роботи з великими даними. Варто зазначити, що дипломна програма не потребує постійного виконання. Відповідно, висока продуктивність є корисною, проте не зовсім обов’язковою особливістю. З іншого боку, складність використання та розуміння цієї мови може значно сповільнити розробку та призвести до помилок. Відповідно, для розробки програми дипломного проєкту треба знайти більш зручну мову програмування.</w:t>
      </w:r>
    </w:p>
    <w:p w14:paraId="714B8536" w14:textId="77777777" w:rsidR="00CF53A9" w:rsidRPr="00CF53A9" w:rsidRDefault="00CF53A9" w:rsidP="00CF53A9">
      <w:pPr>
        <w:spacing w:line="360" w:lineRule="auto"/>
        <w:ind w:firstLine="720"/>
        <w:rPr>
          <w:rFonts w:eastAsia="SimSun"/>
          <w:sz w:val="28"/>
          <w:szCs w:val="20"/>
          <w:lang w:val="ru-RU"/>
        </w:rPr>
      </w:pPr>
    </w:p>
    <w:p w14:paraId="7942570F" w14:textId="77777777" w:rsidR="00CF53A9" w:rsidRPr="00CF53A9" w:rsidRDefault="00CF53A9" w:rsidP="007D3732">
      <w:pPr>
        <w:pStyle w:val="3"/>
        <w:rPr>
          <w:noProof/>
          <w:lang w:val="ru-RU"/>
        </w:rPr>
      </w:pPr>
      <w:bookmarkStart w:id="102" w:name="_Toc168563876"/>
      <w:bookmarkStart w:id="103" w:name="_Toc168575541"/>
      <w:bookmarkStart w:id="104" w:name="_Toc168610938"/>
      <w:r w:rsidRPr="00CF53A9">
        <w:rPr>
          <w:noProof/>
        </w:rPr>
        <w:t>Java</w:t>
      </w:r>
      <w:bookmarkEnd w:id="102"/>
      <w:bookmarkEnd w:id="103"/>
      <w:bookmarkEnd w:id="104"/>
    </w:p>
    <w:p w14:paraId="0112D0C4" w14:textId="77777777" w:rsidR="00CF53A9" w:rsidRPr="00CF53A9" w:rsidRDefault="00CF53A9" w:rsidP="00CF53A9">
      <w:pPr>
        <w:spacing w:line="360" w:lineRule="auto"/>
        <w:ind w:firstLine="720"/>
        <w:rPr>
          <w:rFonts w:eastAsia="SimSun"/>
          <w:sz w:val="28"/>
          <w:szCs w:val="20"/>
          <w:lang w:val="ru-RU"/>
        </w:rPr>
      </w:pPr>
    </w:p>
    <w:p w14:paraId="49DF9B7C"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lang w:val="en-US"/>
        </w:rPr>
        <w:t>Java</w:t>
      </w:r>
      <w:r w:rsidRPr="00CF53A9">
        <w:rPr>
          <w:rFonts w:eastAsia="SimSun"/>
          <w:sz w:val="28"/>
          <w:szCs w:val="28"/>
          <w:lang w:val="ru-RU"/>
        </w:rPr>
        <w:t xml:space="preserve"> </w:t>
      </w:r>
      <w:r w:rsidRPr="00CF53A9">
        <w:rPr>
          <w:rFonts w:eastAsia="SimSun"/>
          <w:sz w:val="28"/>
          <w:szCs w:val="28"/>
        </w:rPr>
        <w:t xml:space="preserve">є ще одною універсальною мовою програмування. Вона була розроблена компанією </w:t>
      </w:r>
      <w:r w:rsidRPr="00CF53A9">
        <w:rPr>
          <w:rFonts w:eastAsia="SimSun"/>
          <w:sz w:val="28"/>
          <w:szCs w:val="28"/>
          <w:lang w:val="en-US"/>
        </w:rPr>
        <w:t>Sun</w:t>
      </w:r>
      <w:r w:rsidRPr="00CF53A9">
        <w:rPr>
          <w:rFonts w:eastAsia="SimSun"/>
          <w:sz w:val="28"/>
          <w:szCs w:val="28"/>
        </w:rPr>
        <w:t xml:space="preserve"> </w:t>
      </w:r>
      <w:r w:rsidRPr="00CF53A9">
        <w:rPr>
          <w:rFonts w:eastAsia="SimSun"/>
          <w:sz w:val="28"/>
          <w:szCs w:val="28"/>
          <w:lang w:val="en-US"/>
        </w:rPr>
        <w:t>Microsystems</w:t>
      </w:r>
      <w:r w:rsidRPr="00CF53A9">
        <w:rPr>
          <w:rFonts w:eastAsia="SimSun"/>
          <w:sz w:val="28"/>
          <w:szCs w:val="28"/>
        </w:rPr>
        <w:t xml:space="preserve"> під керівництвом Джеймса </w:t>
      </w:r>
      <w:proofErr w:type="spellStart"/>
      <w:r w:rsidRPr="00CF53A9">
        <w:rPr>
          <w:rFonts w:eastAsia="SimSun"/>
          <w:sz w:val="28"/>
          <w:szCs w:val="28"/>
        </w:rPr>
        <w:t>Гослінга</w:t>
      </w:r>
      <w:proofErr w:type="spellEnd"/>
      <w:r w:rsidRPr="00CF53A9">
        <w:rPr>
          <w:rFonts w:eastAsia="SimSun"/>
          <w:sz w:val="28"/>
          <w:szCs w:val="28"/>
        </w:rPr>
        <w:t xml:space="preserve"> в 1991 році та офіційно представлена через чотири роки – у 1995 році. </w:t>
      </w:r>
      <w:r w:rsidRPr="00CF53A9">
        <w:rPr>
          <w:rFonts w:eastAsia="SimSun"/>
          <w:sz w:val="28"/>
          <w:szCs w:val="28"/>
          <w:lang w:val="en-US"/>
        </w:rPr>
        <w:t>Java</w:t>
      </w:r>
      <w:r w:rsidRPr="00CF53A9">
        <w:rPr>
          <w:rFonts w:eastAsia="SimSun"/>
          <w:sz w:val="28"/>
          <w:szCs w:val="28"/>
        </w:rPr>
        <w:t xml:space="preserve"> базується на таких принципах як простота, надійність, незалежність від платформ, висока продуктивність та </w:t>
      </w:r>
      <w:proofErr w:type="spellStart"/>
      <w:r w:rsidRPr="00CF53A9">
        <w:rPr>
          <w:rFonts w:eastAsia="SimSun"/>
          <w:sz w:val="28"/>
          <w:szCs w:val="28"/>
        </w:rPr>
        <w:t>багатопотоковість</w:t>
      </w:r>
      <w:proofErr w:type="spellEnd"/>
      <w:r w:rsidRPr="00CF53A9">
        <w:rPr>
          <w:rFonts w:eastAsia="SimSun"/>
          <w:sz w:val="28"/>
          <w:szCs w:val="28"/>
        </w:rPr>
        <w:t xml:space="preserve">. Основними джерелами натхнення при розробці </w:t>
      </w:r>
      <w:r w:rsidRPr="00CF53A9">
        <w:rPr>
          <w:rFonts w:eastAsia="SimSun"/>
          <w:sz w:val="28"/>
          <w:szCs w:val="28"/>
          <w:lang w:val="en-US"/>
        </w:rPr>
        <w:t>Java</w:t>
      </w:r>
      <w:r w:rsidRPr="00CF53A9">
        <w:rPr>
          <w:rFonts w:eastAsia="SimSun"/>
          <w:sz w:val="28"/>
          <w:szCs w:val="28"/>
        </w:rPr>
        <w:t xml:space="preserve"> були принципи ООП та мови </w:t>
      </w:r>
      <w:r w:rsidRPr="00CF53A9">
        <w:rPr>
          <w:rFonts w:eastAsia="SimSun"/>
          <w:sz w:val="28"/>
          <w:szCs w:val="28"/>
          <w:lang w:val="en-US"/>
        </w:rPr>
        <w:t>C</w:t>
      </w:r>
      <w:r w:rsidRPr="00CF53A9">
        <w:rPr>
          <w:rFonts w:eastAsia="SimSun"/>
          <w:sz w:val="28"/>
          <w:szCs w:val="28"/>
        </w:rPr>
        <w:t>++.</w:t>
      </w:r>
    </w:p>
    <w:p w14:paraId="225CCB4D"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На відміну від </w:t>
      </w:r>
      <w:r w:rsidRPr="00CF53A9">
        <w:rPr>
          <w:rFonts w:eastAsia="SimSun"/>
          <w:sz w:val="28"/>
          <w:szCs w:val="28"/>
          <w:lang w:val="en-US"/>
        </w:rPr>
        <w:t>C</w:t>
      </w:r>
      <w:r w:rsidRPr="00CF53A9">
        <w:rPr>
          <w:rFonts w:eastAsia="SimSun"/>
          <w:sz w:val="28"/>
          <w:szCs w:val="28"/>
        </w:rPr>
        <w:t xml:space="preserve">++, </w:t>
      </w:r>
      <w:r w:rsidRPr="00CF53A9">
        <w:rPr>
          <w:rFonts w:eastAsia="SimSun"/>
          <w:sz w:val="28"/>
          <w:szCs w:val="28"/>
          <w:lang w:val="en-US"/>
        </w:rPr>
        <w:t>Java</w:t>
      </w:r>
      <w:r w:rsidRPr="00CF53A9">
        <w:rPr>
          <w:rFonts w:eastAsia="SimSun"/>
          <w:sz w:val="28"/>
          <w:szCs w:val="28"/>
        </w:rPr>
        <w:t xml:space="preserve"> має спрощений синтаксис. Проблеми з витоками пам’яті були усунуті завдяки впровадженню автоматичного збиральника сміття </w:t>
      </w:r>
      <w:r w:rsidRPr="00CF53A9">
        <w:rPr>
          <w:rFonts w:eastAsia="SimSun"/>
          <w:sz w:val="28"/>
          <w:szCs w:val="28"/>
          <w:lang w:val="en-US"/>
        </w:rPr>
        <w:t>Garbage</w:t>
      </w:r>
      <w:r w:rsidRPr="00CF53A9">
        <w:rPr>
          <w:rFonts w:eastAsia="SimSun"/>
          <w:sz w:val="28"/>
          <w:szCs w:val="28"/>
        </w:rPr>
        <w:t xml:space="preserve"> </w:t>
      </w:r>
      <w:r w:rsidRPr="00CF53A9">
        <w:rPr>
          <w:rFonts w:eastAsia="SimSun"/>
          <w:sz w:val="28"/>
          <w:szCs w:val="28"/>
          <w:lang w:val="en-US"/>
        </w:rPr>
        <w:t>Collector</w:t>
      </w:r>
      <w:r w:rsidRPr="00CF53A9">
        <w:rPr>
          <w:rFonts w:eastAsia="SimSun"/>
          <w:sz w:val="28"/>
          <w:szCs w:val="28"/>
        </w:rPr>
        <w:t xml:space="preserve">, який самостійно виконує звільнення пам’яті. Це, з одного боку, позбавило розробників контролю над ресурсами, що, в свою чергу, знижує ефективність програм, а з іншого – забезпечило високий рівень безпеки та спростило процес розробки. </w:t>
      </w:r>
    </w:p>
    <w:p w14:paraId="5CF01373" w14:textId="77777777" w:rsidR="00CF53A9" w:rsidRPr="00CF53A9" w:rsidRDefault="00CF53A9" w:rsidP="00CF53A9">
      <w:pPr>
        <w:spacing w:line="360" w:lineRule="auto"/>
        <w:ind w:firstLine="709"/>
        <w:rPr>
          <w:rFonts w:eastAsia="SimSun"/>
          <w:sz w:val="28"/>
          <w:szCs w:val="28"/>
          <w:lang w:val="ru-RU"/>
        </w:rPr>
      </w:pPr>
      <w:r w:rsidRPr="00CF53A9">
        <w:rPr>
          <w:rFonts w:eastAsia="SimSun"/>
          <w:sz w:val="28"/>
          <w:szCs w:val="28"/>
        </w:rPr>
        <w:t xml:space="preserve">Підтримка парадигм також відрізняє </w:t>
      </w:r>
      <w:r w:rsidRPr="00CF53A9">
        <w:rPr>
          <w:rFonts w:eastAsia="SimSun"/>
          <w:sz w:val="28"/>
          <w:szCs w:val="28"/>
          <w:lang w:val="en-US"/>
        </w:rPr>
        <w:t>Java</w:t>
      </w:r>
      <w:r w:rsidRPr="00CF53A9">
        <w:rPr>
          <w:rFonts w:eastAsia="SimSun"/>
          <w:sz w:val="28"/>
          <w:szCs w:val="28"/>
        </w:rPr>
        <w:t xml:space="preserve"> від </w:t>
      </w:r>
      <w:r w:rsidRPr="00CF53A9">
        <w:rPr>
          <w:rFonts w:eastAsia="SimSun"/>
          <w:sz w:val="28"/>
          <w:szCs w:val="28"/>
          <w:lang w:val="en-US"/>
        </w:rPr>
        <w:t>C</w:t>
      </w:r>
      <w:r w:rsidRPr="00CF53A9">
        <w:rPr>
          <w:rFonts w:eastAsia="SimSun"/>
          <w:sz w:val="28"/>
          <w:szCs w:val="28"/>
        </w:rPr>
        <w:t xml:space="preserve">++. В той час, як </w:t>
      </w:r>
      <w:r w:rsidRPr="00CF53A9">
        <w:rPr>
          <w:rFonts w:eastAsia="SimSun"/>
          <w:sz w:val="28"/>
          <w:szCs w:val="28"/>
          <w:lang w:val="en-US"/>
        </w:rPr>
        <w:t>C</w:t>
      </w:r>
      <w:r w:rsidRPr="00CF53A9">
        <w:rPr>
          <w:rFonts w:eastAsia="SimSun"/>
          <w:sz w:val="28"/>
          <w:szCs w:val="28"/>
          <w:lang w:val="ru-RU"/>
        </w:rPr>
        <w:t>++</w:t>
      </w:r>
      <w:r w:rsidRPr="00CF53A9">
        <w:rPr>
          <w:rFonts w:eastAsia="SimSun"/>
          <w:sz w:val="28"/>
          <w:szCs w:val="28"/>
        </w:rPr>
        <w:t xml:space="preserve"> може підтримувати як процедурне програмування, так і ООП, програми</w:t>
      </w:r>
      <w:r w:rsidRPr="00CF53A9">
        <w:rPr>
          <w:rFonts w:eastAsia="SimSun"/>
          <w:sz w:val="28"/>
          <w:szCs w:val="28"/>
          <w:lang w:val="ru-RU"/>
        </w:rPr>
        <w:t xml:space="preserve"> на </w:t>
      </w:r>
      <w:r w:rsidRPr="00CF53A9">
        <w:rPr>
          <w:rFonts w:eastAsia="SimSun"/>
          <w:sz w:val="28"/>
          <w:szCs w:val="28"/>
          <w:lang w:val="en-US"/>
        </w:rPr>
        <w:t>Java</w:t>
      </w:r>
      <w:r w:rsidRPr="00CF53A9">
        <w:rPr>
          <w:rFonts w:eastAsia="SimSun"/>
          <w:sz w:val="28"/>
          <w:szCs w:val="28"/>
        </w:rPr>
        <w:t xml:space="preserve"> розробляються виключно за допомогою класів, тобто ООП</w:t>
      </w:r>
      <w:r w:rsidRPr="00CF53A9">
        <w:rPr>
          <w:rFonts w:eastAsia="SimSun"/>
          <w:sz w:val="28"/>
          <w:szCs w:val="28"/>
          <w:lang w:val="ru-RU"/>
        </w:rPr>
        <w:t xml:space="preserve">. </w:t>
      </w:r>
      <w:r w:rsidRPr="00CF53A9">
        <w:rPr>
          <w:rFonts w:eastAsia="SimSun"/>
          <w:sz w:val="28"/>
          <w:szCs w:val="28"/>
        </w:rPr>
        <w:t xml:space="preserve">Доцільно вказати, що </w:t>
      </w:r>
      <w:r w:rsidRPr="00CF53A9">
        <w:rPr>
          <w:rFonts w:eastAsia="SimSun"/>
          <w:sz w:val="28"/>
          <w:szCs w:val="28"/>
          <w:lang w:val="en-US"/>
        </w:rPr>
        <w:t>Java</w:t>
      </w:r>
      <w:r w:rsidRPr="00CF53A9">
        <w:rPr>
          <w:rFonts w:eastAsia="SimSun"/>
          <w:sz w:val="28"/>
          <w:szCs w:val="28"/>
          <w:lang w:val="ru-RU"/>
        </w:rPr>
        <w:t xml:space="preserve"> </w:t>
      </w:r>
      <w:r w:rsidRPr="00CF53A9">
        <w:rPr>
          <w:rFonts w:eastAsia="SimSun"/>
          <w:sz w:val="28"/>
          <w:szCs w:val="28"/>
        </w:rPr>
        <w:t>все ж підтримує процедурний та функціональний підходи, проте вони не є основними, а їх</w:t>
      </w:r>
      <w:r w:rsidRPr="00CF53A9">
        <w:rPr>
          <w:rFonts w:eastAsia="SimSun"/>
          <w:sz w:val="28"/>
          <w:szCs w:val="28"/>
          <w:lang w:val="ru-RU"/>
        </w:rPr>
        <w:t xml:space="preserve"> </w:t>
      </w:r>
      <w:r w:rsidRPr="00CF53A9">
        <w:rPr>
          <w:rFonts w:eastAsia="SimSun"/>
          <w:sz w:val="28"/>
          <w:szCs w:val="28"/>
        </w:rPr>
        <w:t>реалізація також виконується за допомогою класів.</w:t>
      </w:r>
      <w:r w:rsidRPr="00CF53A9">
        <w:rPr>
          <w:rFonts w:eastAsia="SimSun"/>
          <w:sz w:val="28"/>
          <w:szCs w:val="28"/>
          <w:lang w:val="ru-RU"/>
        </w:rPr>
        <w:t xml:space="preserve"> </w:t>
      </w:r>
      <w:r w:rsidRPr="00CF53A9">
        <w:rPr>
          <w:rFonts w:eastAsia="SimSun"/>
          <w:sz w:val="28"/>
          <w:szCs w:val="28"/>
        </w:rPr>
        <w:t>Основними</w:t>
      </w:r>
      <w:r w:rsidRPr="00CF53A9">
        <w:rPr>
          <w:rFonts w:eastAsia="SimSun"/>
          <w:sz w:val="28"/>
          <w:szCs w:val="28"/>
          <w:lang w:val="ru-RU"/>
        </w:rPr>
        <w:t xml:space="preserve"> </w:t>
      </w:r>
      <w:r w:rsidRPr="00CF53A9">
        <w:rPr>
          <w:rFonts w:eastAsia="SimSun"/>
          <w:sz w:val="28"/>
          <w:szCs w:val="28"/>
        </w:rPr>
        <w:lastRenderedPageBreak/>
        <w:t xml:space="preserve">сферами використання </w:t>
      </w:r>
      <w:r w:rsidRPr="00CF53A9">
        <w:rPr>
          <w:rFonts w:eastAsia="SimSun"/>
          <w:sz w:val="28"/>
          <w:szCs w:val="28"/>
          <w:lang w:val="en-US"/>
        </w:rPr>
        <w:t>Java</w:t>
      </w:r>
      <w:r w:rsidRPr="00CF53A9">
        <w:rPr>
          <w:rFonts w:eastAsia="SimSun"/>
          <w:sz w:val="28"/>
          <w:szCs w:val="28"/>
          <w:lang w:val="ru-RU"/>
        </w:rPr>
        <w:t xml:space="preserve"> </w:t>
      </w:r>
      <w:r w:rsidRPr="00CF53A9">
        <w:rPr>
          <w:rFonts w:eastAsia="SimSun"/>
          <w:sz w:val="28"/>
          <w:szCs w:val="28"/>
        </w:rPr>
        <w:t xml:space="preserve">є </w:t>
      </w:r>
      <w:proofErr w:type="spellStart"/>
      <w:r w:rsidRPr="00CF53A9">
        <w:rPr>
          <w:rFonts w:eastAsia="SimSun"/>
          <w:sz w:val="28"/>
          <w:szCs w:val="28"/>
        </w:rPr>
        <w:t>веброзробка</w:t>
      </w:r>
      <w:proofErr w:type="spellEnd"/>
      <w:r w:rsidRPr="00CF53A9">
        <w:rPr>
          <w:rFonts w:eastAsia="SimSun"/>
          <w:sz w:val="28"/>
          <w:szCs w:val="28"/>
        </w:rPr>
        <w:t>, мобільні додатки та вбудовані системи.</w:t>
      </w:r>
    </w:p>
    <w:p w14:paraId="012711C0" w14:textId="77777777" w:rsidR="00CF53A9" w:rsidRPr="00CF53A9" w:rsidRDefault="00CF53A9" w:rsidP="00CF53A9">
      <w:pPr>
        <w:spacing w:line="360" w:lineRule="auto"/>
        <w:ind w:firstLine="709"/>
        <w:rPr>
          <w:rFonts w:eastAsia="SimSun"/>
          <w:sz w:val="28"/>
          <w:szCs w:val="28"/>
          <w:lang w:val="ru-RU"/>
        </w:rPr>
      </w:pPr>
      <w:r w:rsidRPr="00CF53A9">
        <w:rPr>
          <w:rFonts w:eastAsia="SimSun"/>
          <w:sz w:val="28"/>
          <w:szCs w:val="28"/>
        </w:rPr>
        <w:t xml:space="preserve">Відповідно до вимог дипломної програми, </w:t>
      </w:r>
      <w:r w:rsidRPr="00CF53A9">
        <w:rPr>
          <w:rFonts w:eastAsia="SimSun"/>
          <w:sz w:val="28"/>
          <w:szCs w:val="28"/>
          <w:lang w:val="en-US"/>
        </w:rPr>
        <w:t>Java</w:t>
      </w:r>
      <w:r w:rsidRPr="00CF53A9">
        <w:rPr>
          <w:rFonts w:eastAsia="SimSun"/>
          <w:sz w:val="28"/>
          <w:szCs w:val="28"/>
          <w:lang w:val="ru-RU"/>
        </w:rPr>
        <w:t xml:space="preserve"> </w:t>
      </w:r>
      <w:r w:rsidRPr="00CF53A9">
        <w:rPr>
          <w:rFonts w:eastAsia="SimSun"/>
          <w:sz w:val="28"/>
          <w:szCs w:val="28"/>
        </w:rPr>
        <w:t>має наступні переваги</w:t>
      </w:r>
      <w:r w:rsidRPr="00CF53A9">
        <w:rPr>
          <w:rFonts w:eastAsia="SimSun"/>
          <w:sz w:val="28"/>
          <w:szCs w:val="28"/>
          <w:lang w:val="ru-RU"/>
        </w:rPr>
        <w:t>:</w:t>
      </w:r>
    </w:p>
    <w:p w14:paraId="52E0A699" w14:textId="77777777" w:rsidR="00CF53A9" w:rsidRPr="00CF53A9" w:rsidRDefault="00CF53A9" w:rsidP="00CF53A9">
      <w:pPr>
        <w:numPr>
          <w:ilvl w:val="0"/>
          <w:numId w:val="145"/>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незалежність від платформ;</w:t>
      </w:r>
    </w:p>
    <w:p w14:paraId="0F64301A" w14:textId="77777777" w:rsidR="00CF53A9" w:rsidRPr="00CF53A9" w:rsidRDefault="00CF53A9" w:rsidP="00CF53A9">
      <w:pPr>
        <w:numPr>
          <w:ilvl w:val="0"/>
          <w:numId w:val="145"/>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наявність засобів реалізації графічного інтерфейсу та графів;</w:t>
      </w:r>
    </w:p>
    <w:p w14:paraId="1195FF55" w14:textId="77777777" w:rsidR="00CF53A9" w:rsidRPr="00CF53A9" w:rsidRDefault="00CF53A9" w:rsidP="00CF53A9">
      <w:pPr>
        <w:numPr>
          <w:ilvl w:val="0"/>
          <w:numId w:val="145"/>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відносно висока продуктивність.</w:t>
      </w:r>
    </w:p>
    <w:p w14:paraId="427127F6"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Підтримка мовою програмування різних платформ також є важливою вимогою при розробці програми дипломного проєкту. Однією з головних переваг </w:t>
      </w:r>
      <w:r w:rsidRPr="00CF53A9">
        <w:rPr>
          <w:rFonts w:eastAsia="SimSun"/>
          <w:sz w:val="28"/>
          <w:szCs w:val="28"/>
          <w:lang w:val="en-US"/>
        </w:rPr>
        <w:t>Java</w:t>
      </w:r>
      <w:r w:rsidRPr="00CF53A9">
        <w:rPr>
          <w:rFonts w:eastAsia="SimSun"/>
          <w:sz w:val="28"/>
          <w:szCs w:val="28"/>
          <w:lang w:val="ru-RU"/>
        </w:rPr>
        <w:t xml:space="preserve"> </w:t>
      </w:r>
      <w:r w:rsidRPr="00CF53A9">
        <w:rPr>
          <w:rFonts w:eastAsia="SimSun"/>
          <w:sz w:val="28"/>
          <w:szCs w:val="28"/>
        </w:rPr>
        <w:t xml:space="preserve">є її незалежність від платформ. Це означає, що розроблена цією мовою програма може використовуватися без додаткових модифікацій коду на всіх платформах, що підтримують </w:t>
      </w:r>
      <w:r w:rsidRPr="00CF53A9">
        <w:rPr>
          <w:rFonts w:eastAsia="SimSun"/>
          <w:sz w:val="28"/>
          <w:szCs w:val="28"/>
          <w:lang w:val="en-US"/>
        </w:rPr>
        <w:t>Java</w:t>
      </w:r>
      <w:r w:rsidRPr="00CF53A9">
        <w:rPr>
          <w:rFonts w:eastAsia="SimSun"/>
          <w:sz w:val="28"/>
          <w:szCs w:val="28"/>
        </w:rPr>
        <w:t xml:space="preserve">. </w:t>
      </w:r>
    </w:p>
    <w:p w14:paraId="0A16D82B"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Для спрощення розробки графічного інтерфейсу, в </w:t>
      </w:r>
      <w:r w:rsidRPr="00CF53A9">
        <w:rPr>
          <w:rFonts w:eastAsia="SimSun"/>
          <w:sz w:val="28"/>
          <w:szCs w:val="28"/>
          <w:lang w:val="en-US"/>
        </w:rPr>
        <w:t>Java</w:t>
      </w:r>
      <w:r w:rsidRPr="00CF53A9">
        <w:rPr>
          <w:rFonts w:eastAsia="SimSun"/>
          <w:sz w:val="28"/>
          <w:szCs w:val="28"/>
        </w:rPr>
        <w:t xml:space="preserve"> підтримуються бібліотеки </w:t>
      </w:r>
      <w:r w:rsidRPr="00CF53A9">
        <w:rPr>
          <w:rFonts w:eastAsia="SimSun"/>
          <w:sz w:val="28"/>
          <w:szCs w:val="28"/>
          <w:lang w:val="en-US"/>
        </w:rPr>
        <w:t>Swing</w:t>
      </w:r>
      <w:r w:rsidRPr="00CF53A9">
        <w:rPr>
          <w:rFonts w:eastAsia="SimSun"/>
          <w:sz w:val="28"/>
          <w:szCs w:val="28"/>
        </w:rPr>
        <w:t xml:space="preserve"> та </w:t>
      </w:r>
      <w:r w:rsidRPr="00CF53A9">
        <w:rPr>
          <w:rFonts w:eastAsia="SimSun"/>
          <w:sz w:val="28"/>
          <w:szCs w:val="28"/>
          <w:lang w:val="en-US"/>
        </w:rPr>
        <w:t>JavaFX</w:t>
      </w:r>
      <w:r w:rsidRPr="00CF53A9">
        <w:rPr>
          <w:rFonts w:eastAsia="SimSun"/>
          <w:sz w:val="28"/>
          <w:szCs w:val="28"/>
        </w:rPr>
        <w:t xml:space="preserve">. </w:t>
      </w:r>
      <w:proofErr w:type="spellStart"/>
      <w:r w:rsidRPr="00CF53A9">
        <w:rPr>
          <w:rFonts w:eastAsia="SimSun"/>
          <w:sz w:val="28"/>
          <w:szCs w:val="28"/>
        </w:rPr>
        <w:t>Swing</w:t>
      </w:r>
      <w:proofErr w:type="spellEnd"/>
      <w:r w:rsidRPr="00CF53A9">
        <w:rPr>
          <w:rFonts w:eastAsia="SimSun"/>
          <w:sz w:val="28"/>
          <w:szCs w:val="28"/>
        </w:rPr>
        <w:t xml:space="preserve"> є застарілою, проте вбудованою в основний пакет розробки</w:t>
      </w:r>
      <w:r w:rsidRPr="00CF53A9">
        <w:rPr>
          <w:rFonts w:eastAsia="SimSun"/>
          <w:sz w:val="28"/>
          <w:szCs w:val="28"/>
          <w:lang w:val="ru-RU"/>
        </w:rPr>
        <w:t xml:space="preserve">, а </w:t>
      </w:r>
      <w:r w:rsidRPr="00CF53A9">
        <w:rPr>
          <w:rFonts w:eastAsia="SimSun"/>
          <w:sz w:val="28"/>
          <w:szCs w:val="28"/>
          <w:lang w:val="en-US"/>
        </w:rPr>
        <w:t>JavaFX</w:t>
      </w:r>
      <w:r w:rsidRPr="00CF53A9">
        <w:rPr>
          <w:rFonts w:eastAsia="SimSun"/>
          <w:sz w:val="28"/>
          <w:szCs w:val="28"/>
          <w:lang w:val="ru-RU"/>
        </w:rPr>
        <w:t xml:space="preserve"> </w:t>
      </w:r>
      <w:r w:rsidRPr="00CF53A9">
        <w:rPr>
          <w:rFonts w:eastAsia="SimSun"/>
          <w:sz w:val="28"/>
          <w:szCs w:val="28"/>
        </w:rPr>
        <w:t xml:space="preserve">є сучаснішою бібліотекою, тому все ще не є дуже поширеною. Для роботи з графами можна використовувати бібліотеки </w:t>
      </w:r>
      <w:r w:rsidRPr="00CF53A9">
        <w:rPr>
          <w:rFonts w:eastAsia="SimSun"/>
          <w:sz w:val="28"/>
          <w:szCs w:val="28"/>
          <w:lang w:val="en-US"/>
        </w:rPr>
        <w:t>JUNG</w:t>
      </w:r>
      <w:r w:rsidRPr="00CF53A9">
        <w:rPr>
          <w:rFonts w:eastAsia="SimSun"/>
          <w:sz w:val="28"/>
          <w:szCs w:val="28"/>
        </w:rPr>
        <w:t xml:space="preserve"> або </w:t>
      </w:r>
      <w:r w:rsidRPr="00CF53A9">
        <w:rPr>
          <w:rFonts w:eastAsia="SimSun"/>
          <w:sz w:val="28"/>
          <w:szCs w:val="28"/>
          <w:lang w:val="en-US"/>
        </w:rPr>
        <w:t>JGraphT</w:t>
      </w:r>
      <w:r w:rsidRPr="00CF53A9">
        <w:rPr>
          <w:rFonts w:eastAsia="SimSun"/>
          <w:sz w:val="28"/>
          <w:szCs w:val="28"/>
        </w:rPr>
        <w:t xml:space="preserve">, які реалізовують основні методи роботи з графами, а також різні алгоритми їх аналізу та візуалізації. </w:t>
      </w:r>
      <w:r w:rsidRPr="00CF53A9">
        <w:rPr>
          <w:rFonts w:eastAsia="SimSun"/>
          <w:sz w:val="28"/>
          <w:szCs w:val="28"/>
          <w:lang w:val="en-US"/>
        </w:rPr>
        <w:t>Java</w:t>
      </w:r>
      <w:r w:rsidRPr="00CF53A9">
        <w:rPr>
          <w:rFonts w:eastAsia="SimSun"/>
          <w:sz w:val="28"/>
          <w:szCs w:val="28"/>
          <w:lang w:val="ru-RU"/>
        </w:rPr>
        <w:t xml:space="preserve"> </w:t>
      </w:r>
      <w:r w:rsidRPr="00CF53A9">
        <w:rPr>
          <w:rFonts w:eastAsia="SimSun"/>
          <w:sz w:val="28"/>
          <w:szCs w:val="28"/>
        </w:rPr>
        <w:t xml:space="preserve">також є ефективною для роботи з великими обсягами даних. Вона, очевидно, поступається </w:t>
      </w:r>
      <w:r w:rsidRPr="00CF53A9">
        <w:rPr>
          <w:rFonts w:eastAsia="SimSun"/>
          <w:sz w:val="28"/>
          <w:szCs w:val="28"/>
          <w:lang w:val="en-US"/>
        </w:rPr>
        <w:t>C</w:t>
      </w:r>
      <w:r w:rsidRPr="00CF53A9">
        <w:rPr>
          <w:rFonts w:eastAsia="SimSun"/>
          <w:sz w:val="28"/>
          <w:szCs w:val="28"/>
          <w:lang w:val="ru-RU"/>
        </w:rPr>
        <w:t>++</w:t>
      </w:r>
      <w:r w:rsidRPr="00CF53A9">
        <w:rPr>
          <w:rFonts w:eastAsia="SimSun"/>
          <w:sz w:val="28"/>
          <w:szCs w:val="28"/>
        </w:rPr>
        <w:t xml:space="preserve"> у швидкості, що зумовлюється процесом компіляції. В </w:t>
      </w:r>
      <w:r w:rsidRPr="00CF53A9">
        <w:rPr>
          <w:rFonts w:eastAsia="SimSun"/>
          <w:sz w:val="28"/>
          <w:szCs w:val="28"/>
          <w:lang w:val="en-US"/>
        </w:rPr>
        <w:t>C</w:t>
      </w:r>
      <w:r w:rsidRPr="00CF53A9">
        <w:rPr>
          <w:rFonts w:eastAsia="SimSun"/>
          <w:sz w:val="28"/>
          <w:szCs w:val="28"/>
        </w:rPr>
        <w:t xml:space="preserve">++, як було зазначено раніше, код перетворюється відразу на машинний, а в </w:t>
      </w:r>
      <w:r w:rsidRPr="00CF53A9">
        <w:rPr>
          <w:rFonts w:eastAsia="SimSun"/>
          <w:sz w:val="28"/>
          <w:szCs w:val="28"/>
          <w:lang w:val="en-US"/>
        </w:rPr>
        <w:t>Java</w:t>
      </w:r>
      <w:r w:rsidRPr="00CF53A9">
        <w:rPr>
          <w:rFonts w:eastAsia="SimSun"/>
          <w:sz w:val="28"/>
          <w:szCs w:val="28"/>
        </w:rPr>
        <w:t xml:space="preserve"> він спочатку компілюється у проміжний байт-код, який виконується у віртуальному середовищі </w:t>
      </w:r>
      <w:r w:rsidRPr="00CF53A9">
        <w:rPr>
          <w:rFonts w:eastAsia="SimSun"/>
          <w:sz w:val="28"/>
          <w:szCs w:val="28"/>
          <w:lang w:val="en-US"/>
        </w:rPr>
        <w:t>JVM</w:t>
      </w:r>
      <w:r w:rsidRPr="00CF53A9">
        <w:rPr>
          <w:rFonts w:eastAsia="SimSun"/>
          <w:sz w:val="28"/>
          <w:szCs w:val="28"/>
        </w:rPr>
        <w:t xml:space="preserve">. Це середовище також відповідає за автоматичне очищення сміття та виконання оптимізації коду під час роботи програми. Отже, </w:t>
      </w:r>
      <w:r w:rsidRPr="00CF53A9">
        <w:rPr>
          <w:rFonts w:eastAsia="SimSun"/>
          <w:sz w:val="28"/>
          <w:szCs w:val="28"/>
          <w:lang w:val="en-US"/>
        </w:rPr>
        <w:t>Java</w:t>
      </w:r>
      <w:r w:rsidRPr="00CF53A9">
        <w:rPr>
          <w:rFonts w:eastAsia="SimSun"/>
          <w:sz w:val="28"/>
          <w:szCs w:val="28"/>
          <w:lang w:val="ru-RU"/>
        </w:rPr>
        <w:t xml:space="preserve"> </w:t>
      </w:r>
      <w:r w:rsidRPr="00CF53A9">
        <w:rPr>
          <w:rFonts w:eastAsia="SimSun"/>
          <w:sz w:val="28"/>
          <w:szCs w:val="28"/>
        </w:rPr>
        <w:t>є оптимальним рішенням для ефективної роботи з великим набором даних.</w:t>
      </w:r>
    </w:p>
    <w:p w14:paraId="296FAE42"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Незважаючи на те, що одним з принципів </w:t>
      </w:r>
      <w:r w:rsidRPr="00CF53A9">
        <w:rPr>
          <w:rFonts w:eastAsia="SimSun"/>
          <w:sz w:val="28"/>
          <w:szCs w:val="28"/>
          <w:lang w:val="en-US"/>
        </w:rPr>
        <w:t>Java</w:t>
      </w:r>
      <w:r w:rsidRPr="00CF53A9">
        <w:rPr>
          <w:rFonts w:eastAsia="SimSun"/>
          <w:sz w:val="28"/>
          <w:szCs w:val="28"/>
        </w:rPr>
        <w:t xml:space="preserve"> була простота, ця мова все ще є відносно складною для вивчення. Для </w:t>
      </w:r>
      <w:proofErr w:type="spellStart"/>
      <w:r w:rsidRPr="00CF53A9">
        <w:rPr>
          <w:rFonts w:eastAsia="SimSun"/>
          <w:sz w:val="28"/>
          <w:szCs w:val="28"/>
        </w:rPr>
        <w:t>реаілазції</w:t>
      </w:r>
      <w:proofErr w:type="spellEnd"/>
      <w:r w:rsidRPr="00CF53A9">
        <w:rPr>
          <w:rFonts w:eastAsia="SimSun"/>
          <w:sz w:val="28"/>
          <w:szCs w:val="28"/>
        </w:rPr>
        <w:t xml:space="preserve"> потреб дипломної програми знадобиться багато рядків коду, що може призвести до проблем з розумінням.</w:t>
      </w:r>
    </w:p>
    <w:p w14:paraId="3C7CDC24"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Можна зробити висновок, що мова програмування </w:t>
      </w:r>
      <w:r w:rsidRPr="00CF53A9">
        <w:rPr>
          <w:rFonts w:eastAsia="SimSun"/>
          <w:sz w:val="28"/>
          <w:szCs w:val="28"/>
          <w:lang w:val="en-US"/>
        </w:rPr>
        <w:t>Java</w:t>
      </w:r>
      <w:r w:rsidRPr="00CF53A9">
        <w:rPr>
          <w:rFonts w:eastAsia="SimSun"/>
          <w:sz w:val="28"/>
          <w:szCs w:val="28"/>
          <w:lang w:val="ru-RU"/>
        </w:rPr>
        <w:t xml:space="preserve"> </w:t>
      </w:r>
      <w:r w:rsidRPr="00CF53A9">
        <w:rPr>
          <w:rFonts w:eastAsia="SimSun"/>
          <w:sz w:val="28"/>
          <w:szCs w:val="28"/>
        </w:rPr>
        <w:t xml:space="preserve">є оптимальним інструментом для розробки вимог програми. Її доцільно схарактеризувати як спрощену, проте потужну мову програмування. Однак в ході аналізу мов </w:t>
      </w:r>
      <w:r w:rsidRPr="00CF53A9">
        <w:rPr>
          <w:rFonts w:eastAsia="SimSun"/>
          <w:sz w:val="28"/>
          <w:szCs w:val="28"/>
        </w:rPr>
        <w:lastRenderedPageBreak/>
        <w:t xml:space="preserve">програмування було знайдено дві мови, які краще підходять до реалізації вимог програми. </w:t>
      </w:r>
    </w:p>
    <w:p w14:paraId="1D161378" w14:textId="77777777" w:rsidR="00CF53A9" w:rsidRPr="00CF53A9" w:rsidRDefault="00CF53A9" w:rsidP="00CF53A9">
      <w:pPr>
        <w:spacing w:line="360" w:lineRule="auto"/>
        <w:ind w:firstLine="720"/>
        <w:rPr>
          <w:rFonts w:eastAsia="SimSun"/>
          <w:sz w:val="28"/>
          <w:szCs w:val="20"/>
        </w:rPr>
      </w:pPr>
    </w:p>
    <w:p w14:paraId="72F59385" w14:textId="77777777" w:rsidR="00CF53A9" w:rsidRPr="00CF53A9" w:rsidRDefault="00CF53A9" w:rsidP="007D3732">
      <w:pPr>
        <w:pStyle w:val="3"/>
        <w:rPr>
          <w:noProof/>
        </w:rPr>
      </w:pPr>
      <w:bookmarkStart w:id="105" w:name="_Toc168563877"/>
      <w:bookmarkStart w:id="106" w:name="_Toc168575542"/>
      <w:bookmarkStart w:id="107" w:name="_Toc168610939"/>
      <w:r w:rsidRPr="00CF53A9">
        <w:rPr>
          <w:noProof/>
        </w:rPr>
        <w:t>C#</w:t>
      </w:r>
      <w:bookmarkEnd w:id="105"/>
      <w:bookmarkEnd w:id="106"/>
      <w:bookmarkEnd w:id="107"/>
    </w:p>
    <w:p w14:paraId="7BC7932B" w14:textId="77777777" w:rsidR="004732B9" w:rsidRDefault="004732B9" w:rsidP="00CF53A9">
      <w:pPr>
        <w:spacing w:line="360" w:lineRule="auto"/>
        <w:ind w:firstLine="709"/>
        <w:rPr>
          <w:rFonts w:eastAsia="SimSun"/>
          <w:sz w:val="28"/>
          <w:szCs w:val="28"/>
          <w:lang w:val="en-US"/>
        </w:rPr>
      </w:pPr>
    </w:p>
    <w:p w14:paraId="14869ABA" w14:textId="2ABEFB9E"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Мова програмування </w:t>
      </w:r>
      <w:r w:rsidRPr="00CF53A9">
        <w:rPr>
          <w:rFonts w:eastAsia="SimSun"/>
          <w:sz w:val="28"/>
          <w:szCs w:val="28"/>
          <w:lang w:val="en-US"/>
        </w:rPr>
        <w:t>C</w:t>
      </w:r>
      <w:r w:rsidRPr="00CF53A9">
        <w:rPr>
          <w:rFonts w:eastAsia="SimSun"/>
          <w:sz w:val="28"/>
          <w:szCs w:val="28"/>
          <w:lang w:val="ru-RU"/>
        </w:rPr>
        <w:t xml:space="preserve"># </w:t>
      </w:r>
      <w:r w:rsidRPr="00CF53A9">
        <w:rPr>
          <w:rFonts w:eastAsia="SimSun"/>
          <w:sz w:val="28"/>
          <w:szCs w:val="28"/>
        </w:rPr>
        <w:t xml:space="preserve">була розроблена компанією </w:t>
      </w:r>
      <w:r w:rsidRPr="00CF53A9">
        <w:rPr>
          <w:rFonts w:eastAsia="SimSun"/>
          <w:sz w:val="28"/>
          <w:szCs w:val="28"/>
          <w:lang w:val="en-US"/>
        </w:rPr>
        <w:t>Microsoft</w:t>
      </w:r>
      <w:r w:rsidRPr="00CF53A9">
        <w:rPr>
          <w:rFonts w:eastAsia="SimSun"/>
          <w:sz w:val="28"/>
          <w:szCs w:val="28"/>
        </w:rPr>
        <w:t xml:space="preserve"> у 2000 році як частина платформи .</w:t>
      </w:r>
      <w:r w:rsidRPr="00CF53A9">
        <w:rPr>
          <w:rFonts w:eastAsia="SimSun"/>
          <w:sz w:val="28"/>
          <w:szCs w:val="28"/>
          <w:lang w:val="en-US"/>
        </w:rPr>
        <w:t>NET</w:t>
      </w:r>
      <w:r w:rsidRPr="00CF53A9">
        <w:rPr>
          <w:rFonts w:eastAsia="SimSun"/>
          <w:sz w:val="28"/>
          <w:szCs w:val="28"/>
        </w:rPr>
        <w:t xml:space="preserve"> під керівництвом </w:t>
      </w:r>
      <w:proofErr w:type="spellStart"/>
      <w:r w:rsidRPr="00CF53A9">
        <w:rPr>
          <w:rFonts w:eastAsia="SimSun"/>
          <w:sz w:val="28"/>
          <w:szCs w:val="28"/>
        </w:rPr>
        <w:t>Андерса</w:t>
      </w:r>
      <w:proofErr w:type="spellEnd"/>
      <w:r w:rsidRPr="00CF53A9">
        <w:rPr>
          <w:rFonts w:eastAsia="SimSun"/>
          <w:sz w:val="28"/>
          <w:szCs w:val="28"/>
        </w:rPr>
        <w:t xml:space="preserve"> </w:t>
      </w:r>
      <w:proofErr w:type="spellStart"/>
      <w:r w:rsidRPr="00CF53A9">
        <w:rPr>
          <w:rFonts w:eastAsia="SimSun"/>
          <w:sz w:val="28"/>
          <w:szCs w:val="28"/>
        </w:rPr>
        <w:t>Гейлсберга</w:t>
      </w:r>
      <w:proofErr w:type="spellEnd"/>
      <w:r w:rsidRPr="00CF53A9">
        <w:rPr>
          <w:rFonts w:eastAsia="SimSun"/>
          <w:sz w:val="28"/>
          <w:szCs w:val="28"/>
        </w:rPr>
        <w:t xml:space="preserve">. </w:t>
      </w:r>
      <w:r w:rsidRPr="00CF53A9">
        <w:rPr>
          <w:rFonts w:eastAsia="SimSun"/>
          <w:sz w:val="28"/>
          <w:szCs w:val="28"/>
          <w:lang w:val="en-US"/>
        </w:rPr>
        <w:t>C</w:t>
      </w:r>
      <w:r w:rsidRPr="00CF53A9">
        <w:rPr>
          <w:rFonts w:eastAsia="SimSun"/>
          <w:sz w:val="28"/>
          <w:szCs w:val="28"/>
        </w:rPr>
        <w:t xml:space="preserve"># базується на концепціях та синтаксисі таких мов програмування, як </w:t>
      </w:r>
      <w:r w:rsidRPr="00CF53A9">
        <w:rPr>
          <w:rFonts w:eastAsia="SimSun"/>
          <w:sz w:val="28"/>
          <w:szCs w:val="28"/>
          <w:lang w:val="en-US"/>
        </w:rPr>
        <w:t>C</w:t>
      </w:r>
      <w:r w:rsidRPr="00CF53A9">
        <w:rPr>
          <w:rFonts w:eastAsia="SimSun"/>
          <w:sz w:val="28"/>
          <w:szCs w:val="28"/>
        </w:rPr>
        <w:t xml:space="preserve">, </w:t>
      </w:r>
      <w:r w:rsidRPr="00CF53A9">
        <w:rPr>
          <w:rFonts w:eastAsia="SimSun"/>
          <w:sz w:val="28"/>
          <w:szCs w:val="28"/>
          <w:lang w:val="en-US"/>
        </w:rPr>
        <w:t>C</w:t>
      </w:r>
      <w:r w:rsidRPr="00CF53A9">
        <w:rPr>
          <w:rFonts w:eastAsia="SimSun"/>
          <w:sz w:val="28"/>
          <w:szCs w:val="28"/>
        </w:rPr>
        <w:t xml:space="preserve">++ та </w:t>
      </w:r>
      <w:r w:rsidRPr="00CF53A9">
        <w:rPr>
          <w:rFonts w:eastAsia="SimSun"/>
          <w:sz w:val="28"/>
          <w:szCs w:val="28"/>
          <w:lang w:val="en-US"/>
        </w:rPr>
        <w:t>Java</w:t>
      </w:r>
      <w:r w:rsidRPr="00CF53A9">
        <w:rPr>
          <w:rFonts w:eastAsia="SimSun"/>
          <w:sz w:val="28"/>
          <w:szCs w:val="28"/>
        </w:rPr>
        <w:t>, що забезпечило високий рівень безпеки та продуктивності виконання програм.</w:t>
      </w:r>
    </w:p>
    <w:p w14:paraId="0AEA9310"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Особливістю даної мови є її простота. Запозичуючи базовий синтаксис з </w:t>
      </w:r>
      <w:r w:rsidRPr="00CF53A9">
        <w:rPr>
          <w:rFonts w:eastAsia="SimSun"/>
          <w:sz w:val="28"/>
          <w:szCs w:val="28"/>
          <w:lang w:val="en-US"/>
        </w:rPr>
        <w:t>C</w:t>
      </w:r>
      <w:r w:rsidRPr="00CF53A9">
        <w:rPr>
          <w:rFonts w:eastAsia="SimSun"/>
          <w:sz w:val="28"/>
          <w:szCs w:val="28"/>
        </w:rPr>
        <w:t xml:space="preserve">++ та надихаючись </w:t>
      </w:r>
      <w:r w:rsidRPr="00CF53A9">
        <w:rPr>
          <w:rFonts w:eastAsia="SimSun"/>
          <w:sz w:val="28"/>
          <w:szCs w:val="28"/>
          <w:lang w:val="en-US"/>
        </w:rPr>
        <w:t>Java</w:t>
      </w:r>
      <w:r w:rsidRPr="00CF53A9">
        <w:rPr>
          <w:rFonts w:eastAsia="SimSun"/>
          <w:sz w:val="28"/>
          <w:szCs w:val="28"/>
        </w:rPr>
        <w:t xml:space="preserve">, розробники </w:t>
      </w:r>
      <w:r w:rsidRPr="00CF53A9">
        <w:rPr>
          <w:rFonts w:eastAsia="SimSun"/>
          <w:sz w:val="28"/>
          <w:szCs w:val="28"/>
          <w:lang w:val="en-US"/>
        </w:rPr>
        <w:t>C</w:t>
      </w:r>
      <w:r w:rsidRPr="00CF53A9">
        <w:rPr>
          <w:rFonts w:eastAsia="SimSun"/>
          <w:sz w:val="28"/>
          <w:szCs w:val="28"/>
        </w:rPr>
        <w:t xml:space="preserve"># усунули деякі складні аспекти, зокрема ручне управління пам’яттю шляхом впровадження механізму автоматичного збору сміття, подібного до </w:t>
      </w:r>
      <w:r w:rsidRPr="00CF53A9">
        <w:rPr>
          <w:rFonts w:eastAsia="SimSun"/>
          <w:sz w:val="28"/>
          <w:szCs w:val="28"/>
          <w:lang w:val="en-US"/>
        </w:rPr>
        <w:t>Java</w:t>
      </w:r>
      <w:r w:rsidRPr="00CF53A9">
        <w:rPr>
          <w:rFonts w:eastAsia="SimSun"/>
          <w:sz w:val="28"/>
          <w:szCs w:val="28"/>
        </w:rPr>
        <w:t xml:space="preserve">. C# є також набагато простішою мовою в розумінні та використанні, ніж її попередники C++ та </w:t>
      </w:r>
      <w:proofErr w:type="spellStart"/>
      <w:r w:rsidRPr="00CF53A9">
        <w:rPr>
          <w:rFonts w:eastAsia="SimSun"/>
          <w:sz w:val="28"/>
          <w:szCs w:val="28"/>
        </w:rPr>
        <w:t>Java</w:t>
      </w:r>
      <w:proofErr w:type="spellEnd"/>
      <w:r w:rsidRPr="00CF53A9">
        <w:rPr>
          <w:rFonts w:eastAsia="SimSun"/>
          <w:sz w:val="28"/>
          <w:szCs w:val="28"/>
        </w:rPr>
        <w:t>.</w:t>
      </w:r>
    </w:p>
    <w:p w14:paraId="641876D8"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В </w:t>
      </w:r>
      <w:r w:rsidRPr="00CF53A9">
        <w:rPr>
          <w:rFonts w:eastAsia="SimSun"/>
          <w:sz w:val="28"/>
          <w:szCs w:val="28"/>
          <w:lang w:val="en-US"/>
        </w:rPr>
        <w:t>C</w:t>
      </w:r>
      <w:r w:rsidRPr="00CF53A9">
        <w:rPr>
          <w:rFonts w:eastAsia="SimSun"/>
          <w:sz w:val="28"/>
          <w:szCs w:val="28"/>
        </w:rPr>
        <w:t xml:space="preserve">#, як і в </w:t>
      </w:r>
      <w:r w:rsidRPr="00CF53A9">
        <w:rPr>
          <w:rFonts w:eastAsia="SimSun"/>
          <w:sz w:val="28"/>
          <w:szCs w:val="28"/>
          <w:lang w:val="en-US"/>
        </w:rPr>
        <w:t>Java</w:t>
      </w:r>
      <w:r w:rsidRPr="00CF53A9">
        <w:rPr>
          <w:rFonts w:eastAsia="SimSun"/>
          <w:sz w:val="28"/>
          <w:szCs w:val="28"/>
        </w:rPr>
        <w:t xml:space="preserve">, програми створюються за допомогою класів. Мова все ще підтримує всі імперативні парадигми, а також функціональне програмування за допомогою </w:t>
      </w:r>
      <w:proofErr w:type="spellStart"/>
      <w:r w:rsidRPr="00CF53A9">
        <w:rPr>
          <w:rFonts w:eastAsia="SimSun"/>
          <w:sz w:val="28"/>
          <w:szCs w:val="28"/>
        </w:rPr>
        <w:t>лямба</w:t>
      </w:r>
      <w:proofErr w:type="spellEnd"/>
      <w:r w:rsidRPr="00CF53A9">
        <w:rPr>
          <w:rFonts w:eastAsia="SimSun"/>
          <w:sz w:val="28"/>
          <w:szCs w:val="28"/>
        </w:rPr>
        <w:t xml:space="preserve">-функцій, делегатів та подій. Це дозволяє використовувати </w:t>
      </w:r>
      <w:r w:rsidRPr="00CF53A9">
        <w:rPr>
          <w:rFonts w:eastAsia="SimSun"/>
          <w:sz w:val="28"/>
          <w:szCs w:val="28"/>
          <w:lang w:val="en-US"/>
        </w:rPr>
        <w:t>C</w:t>
      </w:r>
      <w:r w:rsidRPr="00CF53A9">
        <w:rPr>
          <w:rFonts w:eastAsia="SimSun"/>
          <w:sz w:val="28"/>
          <w:szCs w:val="28"/>
        </w:rPr>
        <w:t xml:space="preserve"># для розробки програмного забезпечення, включаючи мобільні застосунки, </w:t>
      </w:r>
      <w:proofErr w:type="spellStart"/>
      <w:r w:rsidRPr="00CF53A9">
        <w:rPr>
          <w:rFonts w:eastAsia="SimSun"/>
          <w:sz w:val="28"/>
          <w:szCs w:val="28"/>
        </w:rPr>
        <w:t>вебдодатки</w:t>
      </w:r>
      <w:proofErr w:type="spellEnd"/>
      <w:r w:rsidRPr="00CF53A9">
        <w:rPr>
          <w:rFonts w:eastAsia="SimSun"/>
          <w:sz w:val="28"/>
          <w:szCs w:val="28"/>
        </w:rPr>
        <w:t>, відеоігри та різноманітні інструменти для розробників.</w:t>
      </w:r>
    </w:p>
    <w:p w14:paraId="199438DA"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Основними перевагами </w:t>
      </w:r>
      <w:r w:rsidRPr="00CF53A9">
        <w:rPr>
          <w:rFonts w:eastAsia="SimSun"/>
          <w:sz w:val="28"/>
          <w:szCs w:val="28"/>
          <w:lang w:val="en-US"/>
        </w:rPr>
        <w:t>C</w:t>
      </w:r>
      <w:r w:rsidRPr="00CF53A9">
        <w:rPr>
          <w:rFonts w:eastAsia="SimSun"/>
          <w:sz w:val="28"/>
          <w:szCs w:val="28"/>
          <w:lang w:val="ru-RU"/>
        </w:rPr>
        <w:t>#</w:t>
      </w:r>
      <w:r w:rsidRPr="00CF53A9">
        <w:rPr>
          <w:rFonts w:eastAsia="SimSun"/>
          <w:sz w:val="28"/>
          <w:szCs w:val="28"/>
        </w:rPr>
        <w:t xml:space="preserve"> є простота у використанні та велика кількість бібліотек, що спрощують реалізацію вимог програми. </w:t>
      </w:r>
      <w:r w:rsidRPr="00CF53A9">
        <w:rPr>
          <w:rFonts w:eastAsia="SimSun"/>
          <w:sz w:val="28"/>
          <w:szCs w:val="28"/>
          <w:lang w:val="en-US"/>
        </w:rPr>
        <w:t>C</w:t>
      </w:r>
      <w:r w:rsidRPr="00CF53A9">
        <w:rPr>
          <w:rFonts w:eastAsia="SimSun"/>
          <w:sz w:val="28"/>
          <w:szCs w:val="28"/>
        </w:rPr>
        <w:t xml:space="preserve"># є відомою завдяки своїй розвиненій підтримці створення графічного інтерфейсу. Найпопулярнішими бібліотеками для цього є </w:t>
      </w:r>
      <w:r w:rsidRPr="00CF53A9">
        <w:rPr>
          <w:rFonts w:eastAsia="SimSun"/>
          <w:sz w:val="28"/>
          <w:szCs w:val="28"/>
          <w:lang w:val="en-US"/>
        </w:rPr>
        <w:t>WPF</w:t>
      </w:r>
      <w:r w:rsidRPr="00CF53A9">
        <w:rPr>
          <w:rFonts w:eastAsia="SimSun"/>
          <w:sz w:val="28"/>
          <w:szCs w:val="28"/>
        </w:rPr>
        <w:t xml:space="preserve"> та </w:t>
      </w:r>
      <w:r w:rsidRPr="00CF53A9">
        <w:rPr>
          <w:rFonts w:eastAsia="SimSun"/>
          <w:sz w:val="28"/>
          <w:szCs w:val="28"/>
          <w:lang w:val="en-US"/>
        </w:rPr>
        <w:t>Windows</w:t>
      </w:r>
      <w:r w:rsidRPr="00CF53A9">
        <w:rPr>
          <w:rFonts w:eastAsia="SimSun"/>
          <w:sz w:val="28"/>
          <w:szCs w:val="28"/>
        </w:rPr>
        <w:t xml:space="preserve"> </w:t>
      </w:r>
      <w:r w:rsidRPr="00CF53A9">
        <w:rPr>
          <w:rFonts w:eastAsia="SimSun"/>
          <w:sz w:val="28"/>
          <w:szCs w:val="28"/>
          <w:lang w:val="en-US"/>
        </w:rPr>
        <w:t>Forms</w:t>
      </w:r>
      <w:r w:rsidRPr="00CF53A9">
        <w:rPr>
          <w:rFonts w:eastAsia="SimSun"/>
          <w:sz w:val="28"/>
          <w:szCs w:val="28"/>
        </w:rPr>
        <w:t xml:space="preserve">. Робота з графами також є ефективною завдяки таким засобам, як </w:t>
      </w:r>
      <w:proofErr w:type="spellStart"/>
      <w:r w:rsidRPr="00CF53A9">
        <w:rPr>
          <w:rFonts w:eastAsia="SimSun"/>
          <w:sz w:val="28"/>
          <w:szCs w:val="28"/>
          <w:lang w:val="en-US"/>
        </w:rPr>
        <w:t>QuickGraph</w:t>
      </w:r>
      <w:proofErr w:type="spellEnd"/>
      <w:r w:rsidRPr="00CF53A9">
        <w:rPr>
          <w:rFonts w:eastAsia="SimSun"/>
          <w:sz w:val="28"/>
          <w:szCs w:val="28"/>
        </w:rPr>
        <w:t xml:space="preserve"> та </w:t>
      </w:r>
      <w:proofErr w:type="spellStart"/>
      <w:r w:rsidRPr="00CF53A9">
        <w:rPr>
          <w:rFonts w:eastAsia="SimSun"/>
          <w:sz w:val="28"/>
          <w:szCs w:val="28"/>
          <w:lang w:val="en-US"/>
        </w:rPr>
        <w:t>GraphX</w:t>
      </w:r>
      <w:proofErr w:type="spellEnd"/>
      <w:r w:rsidRPr="00CF53A9">
        <w:rPr>
          <w:rFonts w:eastAsia="SimSun"/>
          <w:sz w:val="28"/>
          <w:szCs w:val="28"/>
        </w:rPr>
        <w:t xml:space="preserve">. </w:t>
      </w:r>
      <w:r w:rsidRPr="00CF53A9">
        <w:rPr>
          <w:rFonts w:eastAsia="SimSun"/>
          <w:sz w:val="28"/>
          <w:szCs w:val="28"/>
          <w:lang w:val="en-US"/>
        </w:rPr>
        <w:t>C</w:t>
      </w:r>
      <w:r w:rsidRPr="00CF53A9">
        <w:rPr>
          <w:rFonts w:eastAsia="SimSun"/>
          <w:sz w:val="28"/>
          <w:szCs w:val="28"/>
        </w:rPr>
        <w:t xml:space="preserve"># є доцільним рішенням для роботи з великим обсягом даних. Однак ця мова є менш ефективною, ніж </w:t>
      </w:r>
      <w:r w:rsidRPr="00CF53A9">
        <w:rPr>
          <w:rFonts w:eastAsia="SimSun"/>
          <w:sz w:val="28"/>
          <w:szCs w:val="28"/>
          <w:lang w:val="en-US"/>
        </w:rPr>
        <w:t>C</w:t>
      </w:r>
      <w:r w:rsidRPr="00CF53A9">
        <w:rPr>
          <w:rFonts w:eastAsia="SimSun"/>
          <w:sz w:val="28"/>
          <w:szCs w:val="28"/>
        </w:rPr>
        <w:t xml:space="preserve">++. Це пояснюється процесом компіляції </w:t>
      </w:r>
      <w:r w:rsidRPr="00CF53A9">
        <w:rPr>
          <w:rFonts w:eastAsia="SimSun"/>
          <w:sz w:val="28"/>
          <w:szCs w:val="28"/>
          <w:lang w:val="en-US"/>
        </w:rPr>
        <w:t>C</w:t>
      </w:r>
      <w:r w:rsidRPr="00CF53A9">
        <w:rPr>
          <w:rFonts w:eastAsia="SimSun"/>
          <w:sz w:val="28"/>
          <w:szCs w:val="28"/>
        </w:rPr>
        <w:t xml:space="preserve">#, який є доволі схожим на відповідний процес в </w:t>
      </w:r>
      <w:r w:rsidRPr="00CF53A9">
        <w:rPr>
          <w:rFonts w:eastAsia="SimSun"/>
          <w:sz w:val="28"/>
          <w:szCs w:val="28"/>
          <w:lang w:val="en-US"/>
        </w:rPr>
        <w:t>Java</w:t>
      </w:r>
      <w:r w:rsidRPr="00CF53A9">
        <w:rPr>
          <w:rFonts w:eastAsia="SimSun"/>
          <w:sz w:val="28"/>
          <w:szCs w:val="28"/>
        </w:rPr>
        <w:t xml:space="preserve">. Програмний код також перетворюється в проміжний байт-код, який далі виконується в середовищі </w:t>
      </w:r>
      <w:r w:rsidRPr="00CF53A9">
        <w:rPr>
          <w:rFonts w:eastAsia="SimSun"/>
          <w:sz w:val="28"/>
          <w:szCs w:val="28"/>
          <w:lang w:val="en-US"/>
        </w:rPr>
        <w:t>CLR</w:t>
      </w:r>
      <w:r w:rsidRPr="00CF53A9">
        <w:rPr>
          <w:rFonts w:eastAsia="SimSun"/>
          <w:sz w:val="28"/>
          <w:szCs w:val="28"/>
        </w:rPr>
        <w:t>. Це середовище впроваджує автоматичний збір сміття та інші механізми безпеки та роботи з пам’яттю.</w:t>
      </w:r>
    </w:p>
    <w:p w14:paraId="6655CAC0"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lastRenderedPageBreak/>
        <w:t xml:space="preserve">Головним недоліком </w:t>
      </w:r>
      <w:r w:rsidRPr="00CF53A9">
        <w:rPr>
          <w:rFonts w:eastAsia="SimSun"/>
          <w:sz w:val="28"/>
          <w:szCs w:val="28"/>
          <w:lang w:val="en-US"/>
        </w:rPr>
        <w:t>C</w:t>
      </w:r>
      <w:r w:rsidRPr="00CF53A9">
        <w:rPr>
          <w:rFonts w:eastAsia="SimSun"/>
          <w:sz w:val="28"/>
          <w:szCs w:val="28"/>
          <w:lang w:val="ru-RU"/>
        </w:rPr>
        <w:t xml:space="preserve"># </w:t>
      </w:r>
      <w:r w:rsidRPr="00CF53A9">
        <w:rPr>
          <w:rFonts w:eastAsia="SimSun"/>
          <w:sz w:val="28"/>
          <w:szCs w:val="28"/>
        </w:rPr>
        <w:t xml:space="preserve">є переважна орієнтованість на операційну систему </w:t>
      </w:r>
      <w:r w:rsidRPr="00CF53A9">
        <w:rPr>
          <w:rFonts w:eastAsia="SimSun"/>
          <w:sz w:val="28"/>
          <w:szCs w:val="28"/>
          <w:lang w:val="en-US"/>
        </w:rPr>
        <w:t>Windows</w:t>
      </w:r>
      <w:r w:rsidRPr="00CF53A9">
        <w:rPr>
          <w:rFonts w:eastAsia="SimSun"/>
          <w:sz w:val="28"/>
          <w:szCs w:val="28"/>
          <w:lang w:val="ru-RU"/>
        </w:rPr>
        <w:t xml:space="preserve">. </w:t>
      </w:r>
      <w:r w:rsidRPr="00CF53A9">
        <w:rPr>
          <w:rFonts w:eastAsia="SimSun"/>
          <w:sz w:val="28"/>
          <w:szCs w:val="28"/>
        </w:rPr>
        <w:t xml:space="preserve">Особливо це стосується засобів реалізації. Наприклад, зазначені раніше бібліотеки графічного інтерфейсу </w:t>
      </w:r>
      <w:r w:rsidRPr="00CF53A9">
        <w:rPr>
          <w:rFonts w:eastAsia="SimSun"/>
          <w:sz w:val="28"/>
          <w:szCs w:val="28"/>
          <w:lang w:val="en-US"/>
        </w:rPr>
        <w:t>WPF</w:t>
      </w:r>
      <w:r w:rsidRPr="00CF53A9">
        <w:rPr>
          <w:rFonts w:eastAsia="SimSun"/>
          <w:sz w:val="28"/>
          <w:szCs w:val="28"/>
        </w:rPr>
        <w:t xml:space="preserve"> та </w:t>
      </w:r>
      <w:r w:rsidRPr="00CF53A9">
        <w:rPr>
          <w:rFonts w:eastAsia="SimSun"/>
          <w:sz w:val="28"/>
          <w:szCs w:val="28"/>
          <w:lang w:val="en-US"/>
        </w:rPr>
        <w:t>Windows</w:t>
      </w:r>
      <w:r w:rsidRPr="00CF53A9">
        <w:rPr>
          <w:rFonts w:eastAsia="SimSun"/>
          <w:sz w:val="28"/>
          <w:szCs w:val="28"/>
        </w:rPr>
        <w:t xml:space="preserve"> </w:t>
      </w:r>
      <w:r w:rsidRPr="00CF53A9">
        <w:rPr>
          <w:rFonts w:eastAsia="SimSun"/>
          <w:sz w:val="28"/>
          <w:szCs w:val="28"/>
          <w:lang w:val="en-US"/>
        </w:rPr>
        <w:t>Forms</w:t>
      </w:r>
      <w:r w:rsidRPr="00CF53A9">
        <w:rPr>
          <w:rFonts w:eastAsia="SimSun"/>
          <w:sz w:val="28"/>
          <w:szCs w:val="28"/>
        </w:rPr>
        <w:t xml:space="preserve"> можуть використовуватися лише на </w:t>
      </w:r>
      <w:r w:rsidRPr="00CF53A9">
        <w:rPr>
          <w:rFonts w:eastAsia="SimSun"/>
          <w:sz w:val="28"/>
          <w:szCs w:val="28"/>
          <w:lang w:val="en-US"/>
        </w:rPr>
        <w:t>Windows</w:t>
      </w:r>
      <w:r w:rsidRPr="00CF53A9">
        <w:rPr>
          <w:rFonts w:eastAsia="SimSun"/>
          <w:sz w:val="28"/>
          <w:szCs w:val="28"/>
        </w:rPr>
        <w:t>, що ускладнює розробку програми для інших платформ. До того ж, мова повністю залежить від платформи .</w:t>
      </w:r>
      <w:r w:rsidRPr="00CF53A9">
        <w:rPr>
          <w:rFonts w:eastAsia="SimSun"/>
          <w:sz w:val="28"/>
          <w:szCs w:val="28"/>
          <w:lang w:val="en-US"/>
        </w:rPr>
        <w:t>NET</w:t>
      </w:r>
      <w:r w:rsidRPr="00CF53A9">
        <w:rPr>
          <w:rFonts w:eastAsia="SimSun"/>
          <w:sz w:val="28"/>
          <w:szCs w:val="28"/>
        </w:rPr>
        <w:t>, що також надає певні обмеження.</w:t>
      </w:r>
    </w:p>
    <w:p w14:paraId="04501380"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Враховуючи зазначене, </w:t>
      </w:r>
      <w:r w:rsidRPr="00CF53A9">
        <w:rPr>
          <w:rFonts w:eastAsia="SimSun"/>
          <w:sz w:val="28"/>
          <w:szCs w:val="28"/>
          <w:lang w:val="en-US"/>
        </w:rPr>
        <w:t>C</w:t>
      </w:r>
      <w:r w:rsidRPr="00CF53A9">
        <w:rPr>
          <w:rFonts w:eastAsia="SimSun"/>
          <w:sz w:val="28"/>
          <w:szCs w:val="28"/>
          <w:lang w:val="ru-RU"/>
        </w:rPr>
        <w:t xml:space="preserve"># </w:t>
      </w:r>
      <w:r w:rsidRPr="00CF53A9">
        <w:rPr>
          <w:rFonts w:eastAsia="SimSun"/>
          <w:sz w:val="28"/>
          <w:szCs w:val="28"/>
        </w:rPr>
        <w:t>є доволі простим та потужним інструментом для розробки дипломної програми. Зручну реалізацію графічного інтерфейсу можна вважати її головною перевагою. Втім, визначним фактором для невикористання цієї мови стала складність у перенесенні програми на різні платформи.</w:t>
      </w:r>
    </w:p>
    <w:p w14:paraId="0F08D09F" w14:textId="77777777" w:rsidR="00CF53A9" w:rsidRPr="00CF53A9" w:rsidRDefault="00CF53A9" w:rsidP="00CF53A9">
      <w:pPr>
        <w:spacing w:line="360" w:lineRule="auto"/>
        <w:ind w:firstLine="709"/>
        <w:rPr>
          <w:rFonts w:eastAsia="SimSun"/>
          <w:sz w:val="28"/>
          <w:szCs w:val="28"/>
        </w:rPr>
      </w:pPr>
    </w:p>
    <w:p w14:paraId="6038234D" w14:textId="77777777" w:rsidR="00CF53A9" w:rsidRPr="00CF53A9" w:rsidRDefault="00CF53A9" w:rsidP="007D3732">
      <w:pPr>
        <w:pStyle w:val="3"/>
        <w:rPr>
          <w:noProof/>
          <w:lang w:val="ru-RU"/>
        </w:rPr>
      </w:pPr>
      <w:bookmarkStart w:id="108" w:name="_Toc168563878"/>
      <w:bookmarkStart w:id="109" w:name="_Toc168575543"/>
      <w:bookmarkStart w:id="110" w:name="_Toc168610940"/>
      <w:r w:rsidRPr="00CF53A9">
        <w:rPr>
          <w:noProof/>
        </w:rPr>
        <w:t>Python</w:t>
      </w:r>
      <w:bookmarkEnd w:id="108"/>
      <w:bookmarkEnd w:id="109"/>
      <w:bookmarkEnd w:id="110"/>
    </w:p>
    <w:p w14:paraId="64AF1C02" w14:textId="77777777" w:rsidR="00CF53A9" w:rsidRPr="00CF53A9" w:rsidRDefault="00CF53A9" w:rsidP="00CF53A9">
      <w:pPr>
        <w:spacing w:line="360" w:lineRule="auto"/>
        <w:ind w:firstLine="720"/>
        <w:rPr>
          <w:rFonts w:eastAsia="SimSun"/>
          <w:sz w:val="28"/>
          <w:szCs w:val="20"/>
          <w:lang w:val="ru-RU"/>
        </w:rPr>
      </w:pPr>
    </w:p>
    <w:p w14:paraId="2CD26D2B"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 xml:space="preserve">Мова програмування </w:t>
      </w:r>
      <w:r w:rsidRPr="00CF53A9">
        <w:rPr>
          <w:rFonts w:eastAsia="Calibri" w:cs="Calibri"/>
          <w:kern w:val="2"/>
          <w:sz w:val="28"/>
          <w:szCs w:val="28"/>
          <w:lang w:val="en-US" w:eastAsia="en-US"/>
        </w:rPr>
        <w:t>Python</w:t>
      </w:r>
      <w:r w:rsidRPr="00CF53A9">
        <w:rPr>
          <w:rFonts w:eastAsia="Calibri" w:cs="Calibri"/>
          <w:kern w:val="2"/>
          <w:sz w:val="28"/>
          <w:szCs w:val="28"/>
          <w:lang w:eastAsia="en-US"/>
        </w:rPr>
        <w:t xml:space="preserve"> була створена у 1989 році. Її розробник, </w:t>
      </w:r>
      <w:proofErr w:type="spellStart"/>
      <w:r w:rsidRPr="00CF53A9">
        <w:rPr>
          <w:rFonts w:eastAsia="Calibri" w:cs="Calibri"/>
          <w:kern w:val="2"/>
          <w:sz w:val="28"/>
          <w:szCs w:val="28"/>
          <w:lang w:eastAsia="en-US"/>
        </w:rPr>
        <w:t>Гвідо</w:t>
      </w:r>
      <w:proofErr w:type="spellEnd"/>
      <w:r w:rsidRPr="00CF53A9">
        <w:rPr>
          <w:rFonts w:eastAsia="Calibri" w:cs="Calibri"/>
          <w:kern w:val="2"/>
          <w:sz w:val="28"/>
          <w:szCs w:val="28"/>
          <w:lang w:eastAsia="en-US"/>
        </w:rPr>
        <w:t xml:space="preserve"> Ван </w:t>
      </w:r>
      <w:proofErr w:type="spellStart"/>
      <w:r w:rsidRPr="00CF53A9">
        <w:rPr>
          <w:rFonts w:eastAsia="Calibri" w:cs="Calibri"/>
          <w:kern w:val="2"/>
          <w:sz w:val="28"/>
          <w:szCs w:val="28"/>
          <w:lang w:eastAsia="en-US"/>
        </w:rPr>
        <w:t>Россум</w:t>
      </w:r>
      <w:proofErr w:type="spellEnd"/>
      <w:r w:rsidRPr="00CF53A9">
        <w:rPr>
          <w:rFonts w:eastAsia="Calibri" w:cs="Calibri"/>
          <w:kern w:val="2"/>
          <w:sz w:val="28"/>
          <w:szCs w:val="28"/>
          <w:lang w:eastAsia="en-US"/>
        </w:rPr>
        <w:t>, мав на меті створити таку мову, яка була б простою для розуміння та використання, і водночас потужною та універсальною у розв’язанні</w:t>
      </w:r>
      <w:r w:rsidRPr="00CF53A9">
        <w:rPr>
          <w:rFonts w:eastAsia="Calibri" w:cs="Calibri"/>
          <w:kern w:val="2"/>
          <w:sz w:val="22"/>
          <w:szCs w:val="28"/>
          <w:lang w:eastAsia="en-US"/>
        </w:rPr>
        <w:t xml:space="preserve"> </w:t>
      </w:r>
      <w:r w:rsidRPr="00CF53A9">
        <w:rPr>
          <w:rFonts w:eastAsia="Calibri" w:cs="Calibri"/>
          <w:kern w:val="2"/>
          <w:sz w:val="28"/>
          <w:szCs w:val="28"/>
          <w:lang w:eastAsia="en-US"/>
        </w:rPr>
        <w:t xml:space="preserve">різноманітних завдань. </w:t>
      </w:r>
      <w:r w:rsidRPr="00CF53A9">
        <w:rPr>
          <w:rFonts w:eastAsia="Calibri" w:cs="Calibri"/>
          <w:kern w:val="2"/>
          <w:sz w:val="28"/>
          <w:szCs w:val="28"/>
          <w:lang w:val="en-US" w:eastAsia="en-US"/>
        </w:rPr>
        <w:t>Python</w:t>
      </w:r>
      <w:r w:rsidRPr="00CF53A9">
        <w:rPr>
          <w:rFonts w:eastAsia="Calibri" w:cs="Calibri"/>
          <w:kern w:val="2"/>
          <w:sz w:val="28"/>
          <w:szCs w:val="28"/>
          <w:lang w:eastAsia="en-US"/>
        </w:rPr>
        <w:t xml:space="preserve"> базується на принципах багатьох мов, серед яких варто зазначити </w:t>
      </w:r>
      <w:r w:rsidRPr="00CF53A9">
        <w:rPr>
          <w:rFonts w:eastAsia="Calibri" w:cs="Calibri"/>
          <w:kern w:val="2"/>
          <w:sz w:val="28"/>
          <w:szCs w:val="28"/>
          <w:lang w:val="en-US" w:eastAsia="en-US"/>
        </w:rPr>
        <w:t>C</w:t>
      </w:r>
      <w:r w:rsidRPr="00CF53A9">
        <w:rPr>
          <w:rFonts w:eastAsia="Calibri" w:cs="Calibri"/>
          <w:kern w:val="2"/>
          <w:sz w:val="28"/>
          <w:szCs w:val="28"/>
          <w:lang w:val="ru-RU" w:eastAsia="en-US"/>
        </w:rPr>
        <w:t xml:space="preserve"> </w:t>
      </w:r>
      <w:r w:rsidRPr="00CF53A9">
        <w:rPr>
          <w:rFonts w:eastAsia="Calibri" w:cs="Calibri"/>
          <w:kern w:val="2"/>
          <w:sz w:val="28"/>
          <w:szCs w:val="28"/>
          <w:lang w:eastAsia="en-US"/>
        </w:rPr>
        <w:t xml:space="preserve">та </w:t>
      </w:r>
      <w:r w:rsidRPr="00CF53A9">
        <w:rPr>
          <w:rFonts w:eastAsia="Calibri" w:cs="Calibri"/>
          <w:kern w:val="2"/>
          <w:sz w:val="28"/>
          <w:szCs w:val="28"/>
          <w:lang w:val="en-US" w:eastAsia="en-US"/>
        </w:rPr>
        <w:t>C</w:t>
      </w:r>
      <w:r w:rsidRPr="00CF53A9">
        <w:rPr>
          <w:rFonts w:eastAsia="Calibri" w:cs="Calibri"/>
          <w:kern w:val="2"/>
          <w:sz w:val="28"/>
          <w:szCs w:val="28"/>
          <w:lang w:val="ru-RU" w:eastAsia="en-US"/>
        </w:rPr>
        <w:t>++.</w:t>
      </w:r>
    </w:p>
    <w:p w14:paraId="1FB2C870" w14:textId="77777777" w:rsidR="00CF53A9" w:rsidRPr="00CF53A9" w:rsidRDefault="00CF53A9" w:rsidP="00CF53A9">
      <w:pPr>
        <w:spacing w:line="360" w:lineRule="auto"/>
        <w:ind w:firstLine="720"/>
        <w:rPr>
          <w:rFonts w:eastAsia="SimSun"/>
          <w:sz w:val="28"/>
          <w:szCs w:val="28"/>
        </w:rPr>
      </w:pPr>
      <w:r w:rsidRPr="00CF53A9">
        <w:rPr>
          <w:rFonts w:eastAsia="SimSun"/>
          <w:sz w:val="28"/>
          <w:szCs w:val="28"/>
          <w:lang w:val="en-US"/>
        </w:rPr>
        <w:t>Python</w:t>
      </w:r>
      <w:r w:rsidRPr="00CF53A9">
        <w:rPr>
          <w:rFonts w:eastAsia="SimSun"/>
          <w:sz w:val="28"/>
          <w:szCs w:val="28"/>
        </w:rPr>
        <w:t xml:space="preserve"> дійсно відома своєю простотою використання, що робить її дуже популярною серед розробників-початківців. Вона підтримує парадигми процедурного та функціонального програмувань, а також ООП. Основними сферами застосування цієї мови є </w:t>
      </w:r>
      <w:proofErr w:type="spellStart"/>
      <w:r w:rsidRPr="00CF53A9">
        <w:rPr>
          <w:rFonts w:eastAsia="SimSun"/>
          <w:sz w:val="28"/>
          <w:szCs w:val="28"/>
        </w:rPr>
        <w:t>веброзробка</w:t>
      </w:r>
      <w:proofErr w:type="spellEnd"/>
      <w:r w:rsidRPr="00CF53A9">
        <w:rPr>
          <w:rFonts w:eastAsia="SimSun"/>
          <w:sz w:val="28"/>
          <w:szCs w:val="28"/>
        </w:rPr>
        <w:t>, аналіз даних, розробка штучного інтелекту, машинне навчання, а також автоматизація.</w:t>
      </w:r>
    </w:p>
    <w:p w14:paraId="28C044E9"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 xml:space="preserve">На відміну від зазначених раніше мов програмування, які були компільованими, </w:t>
      </w:r>
      <w:r w:rsidRPr="00CF53A9">
        <w:rPr>
          <w:rFonts w:eastAsia="Calibri" w:cs="Calibri"/>
          <w:kern w:val="2"/>
          <w:sz w:val="28"/>
          <w:szCs w:val="28"/>
          <w:lang w:val="en-US" w:eastAsia="en-US"/>
        </w:rPr>
        <w:t>Python</w:t>
      </w:r>
      <w:r w:rsidRPr="00CF53A9">
        <w:rPr>
          <w:rFonts w:eastAsia="Calibri" w:cs="Calibri"/>
          <w:kern w:val="2"/>
          <w:sz w:val="28"/>
          <w:szCs w:val="28"/>
          <w:lang w:eastAsia="en-US"/>
        </w:rPr>
        <w:t xml:space="preserve"> є інтерпретованою мовою. Компілятор, як вже було зазначено, перетворює весь код програми в машинний. В свою чергу, інтерпретатор виконує послідовне зчитування рядків програми з подальшим виконанням відповідних дій. Такий підхід характеризується доволі низькою </w:t>
      </w:r>
      <w:r w:rsidRPr="00CF53A9">
        <w:rPr>
          <w:rFonts w:eastAsia="Calibri" w:cs="Calibri"/>
          <w:kern w:val="2"/>
          <w:sz w:val="28"/>
          <w:szCs w:val="28"/>
          <w:lang w:eastAsia="en-US"/>
        </w:rPr>
        <w:lastRenderedPageBreak/>
        <w:t xml:space="preserve">швидкістю виконання програми. З іншого боку, відсутність потреби в компіляції робить програму незалежною від платформ. </w:t>
      </w:r>
    </w:p>
    <w:p w14:paraId="73205869"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val="en-US" w:eastAsia="en-US"/>
        </w:rPr>
        <w:t>Python</w:t>
      </w:r>
      <w:r w:rsidRPr="00CF53A9">
        <w:rPr>
          <w:rFonts w:eastAsia="Calibri" w:cs="Calibri"/>
          <w:kern w:val="2"/>
          <w:sz w:val="28"/>
          <w:szCs w:val="28"/>
          <w:lang w:eastAsia="en-US"/>
        </w:rPr>
        <w:t xml:space="preserve"> також</w:t>
      </w:r>
      <w:r w:rsidRPr="00CF53A9">
        <w:rPr>
          <w:rFonts w:eastAsia="Calibri" w:cs="Calibri"/>
          <w:kern w:val="2"/>
          <w:sz w:val="28"/>
          <w:szCs w:val="28"/>
          <w:lang w:val="ru-RU" w:eastAsia="en-US"/>
        </w:rPr>
        <w:t xml:space="preserve"> </w:t>
      </w:r>
      <w:r w:rsidRPr="00CF53A9">
        <w:rPr>
          <w:rFonts w:eastAsia="Calibri" w:cs="Calibri"/>
          <w:kern w:val="2"/>
          <w:sz w:val="28"/>
          <w:szCs w:val="28"/>
          <w:lang w:eastAsia="en-US"/>
        </w:rPr>
        <w:t xml:space="preserve">характеризується динамічною типізацією, в той час як зазначені раніше мови </w:t>
      </w:r>
      <w:r w:rsidRPr="00CF53A9">
        <w:rPr>
          <w:rFonts w:eastAsia="Calibri" w:cs="Calibri"/>
          <w:kern w:val="2"/>
          <w:sz w:val="28"/>
          <w:szCs w:val="28"/>
          <w:lang w:val="ru-RU" w:eastAsia="en-US"/>
        </w:rPr>
        <w:t xml:space="preserve">– </w:t>
      </w:r>
      <w:r w:rsidRPr="00CF53A9">
        <w:rPr>
          <w:rFonts w:eastAsia="Calibri" w:cs="Calibri"/>
          <w:kern w:val="2"/>
          <w:sz w:val="28"/>
          <w:szCs w:val="28"/>
          <w:lang w:eastAsia="en-US"/>
        </w:rPr>
        <w:t>статичною. У статичній типізації тип даних повинен бути явно визначеним при оголошенні. Тип також має залишатися незмінним протягом всього виконання програми. При динамічній типізації</w:t>
      </w:r>
      <w:r w:rsidRPr="00CF53A9">
        <w:rPr>
          <w:rFonts w:eastAsia="Calibri" w:cs="Calibri"/>
          <w:kern w:val="2"/>
          <w:sz w:val="28"/>
          <w:szCs w:val="28"/>
          <w:lang w:val="ru-RU" w:eastAsia="en-US"/>
        </w:rPr>
        <w:t xml:space="preserve"> структура </w:t>
      </w:r>
      <w:r w:rsidRPr="00CF53A9">
        <w:rPr>
          <w:rFonts w:eastAsia="Calibri" w:cs="Calibri"/>
          <w:kern w:val="2"/>
          <w:sz w:val="28"/>
          <w:szCs w:val="28"/>
          <w:lang w:eastAsia="en-US"/>
        </w:rPr>
        <w:t xml:space="preserve">даних визначається автоматично та може змінюватися під час виконання програми. Динамічна типізація спрощує розробку програм, проте також може викликати різні помилки через неочікувану поведінку змінних. </w:t>
      </w:r>
    </w:p>
    <w:p w14:paraId="3AECB612"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Враховуючи вимоги до програми дипломного проєкту, крім простоти, значною перевагою Python є багатий набір бібліотек. Для створення графічного інтерфейсу можна використати такі засоби, як </w:t>
      </w:r>
      <w:proofErr w:type="spellStart"/>
      <w:r w:rsidRPr="00CF53A9">
        <w:rPr>
          <w:rFonts w:eastAsia="SimSun"/>
          <w:sz w:val="28"/>
          <w:szCs w:val="28"/>
        </w:rPr>
        <w:t>Tkinter</w:t>
      </w:r>
      <w:proofErr w:type="spellEnd"/>
      <w:r w:rsidRPr="00CF53A9">
        <w:rPr>
          <w:rFonts w:eastAsia="SimSun"/>
          <w:sz w:val="28"/>
          <w:szCs w:val="28"/>
        </w:rPr>
        <w:t xml:space="preserve">, </w:t>
      </w:r>
      <w:proofErr w:type="spellStart"/>
      <w:r w:rsidRPr="00CF53A9">
        <w:rPr>
          <w:rFonts w:eastAsia="SimSun"/>
          <w:sz w:val="28"/>
          <w:szCs w:val="28"/>
        </w:rPr>
        <w:t>PyQt</w:t>
      </w:r>
      <w:proofErr w:type="spellEnd"/>
      <w:r w:rsidRPr="00CF53A9">
        <w:rPr>
          <w:rFonts w:eastAsia="SimSun"/>
          <w:sz w:val="28"/>
          <w:szCs w:val="28"/>
        </w:rPr>
        <w:t xml:space="preserve"> або </w:t>
      </w:r>
      <w:proofErr w:type="spellStart"/>
      <w:r w:rsidRPr="00CF53A9">
        <w:rPr>
          <w:rFonts w:eastAsia="SimSun"/>
          <w:sz w:val="28"/>
          <w:szCs w:val="28"/>
          <w:lang w:val="en-US"/>
        </w:rPr>
        <w:t>PySlide</w:t>
      </w:r>
      <w:proofErr w:type="spellEnd"/>
      <w:r w:rsidRPr="00CF53A9">
        <w:rPr>
          <w:rFonts w:eastAsia="SimSun"/>
          <w:sz w:val="28"/>
          <w:szCs w:val="28"/>
        </w:rPr>
        <w:t xml:space="preserve">. Для роботи з графами є бібліотеки </w:t>
      </w:r>
      <w:proofErr w:type="spellStart"/>
      <w:r w:rsidRPr="00CF53A9">
        <w:rPr>
          <w:rFonts w:eastAsia="SimSun"/>
          <w:sz w:val="28"/>
          <w:szCs w:val="28"/>
        </w:rPr>
        <w:t>NetworkX</w:t>
      </w:r>
      <w:proofErr w:type="spellEnd"/>
      <w:r w:rsidRPr="00CF53A9">
        <w:rPr>
          <w:rFonts w:eastAsia="SimSun"/>
          <w:sz w:val="28"/>
          <w:szCs w:val="28"/>
        </w:rPr>
        <w:t xml:space="preserve"> та </w:t>
      </w:r>
      <w:proofErr w:type="spellStart"/>
      <w:r w:rsidRPr="00CF53A9">
        <w:rPr>
          <w:rFonts w:eastAsia="SimSun"/>
          <w:sz w:val="28"/>
          <w:szCs w:val="28"/>
        </w:rPr>
        <w:t>igraph</w:t>
      </w:r>
      <w:proofErr w:type="spellEnd"/>
      <w:r w:rsidRPr="00CF53A9">
        <w:rPr>
          <w:rFonts w:eastAsia="SimSun"/>
          <w:sz w:val="28"/>
          <w:szCs w:val="28"/>
        </w:rPr>
        <w:t xml:space="preserve">. Для візуалізації графів доцільно використовувати </w:t>
      </w:r>
      <w:proofErr w:type="spellStart"/>
      <w:r w:rsidRPr="00CF53A9">
        <w:rPr>
          <w:rFonts w:eastAsia="SimSun"/>
          <w:sz w:val="28"/>
          <w:szCs w:val="28"/>
        </w:rPr>
        <w:t>Matplotlib</w:t>
      </w:r>
      <w:proofErr w:type="spellEnd"/>
      <w:r w:rsidRPr="00CF53A9">
        <w:rPr>
          <w:rFonts w:eastAsia="SimSun"/>
          <w:sz w:val="28"/>
          <w:szCs w:val="28"/>
        </w:rPr>
        <w:t xml:space="preserve">, </w:t>
      </w:r>
      <w:proofErr w:type="spellStart"/>
      <w:r w:rsidRPr="00CF53A9">
        <w:rPr>
          <w:rFonts w:eastAsia="SimSun"/>
          <w:sz w:val="28"/>
          <w:szCs w:val="28"/>
        </w:rPr>
        <w:t>Plotly</w:t>
      </w:r>
      <w:proofErr w:type="spellEnd"/>
      <w:r w:rsidRPr="00CF53A9">
        <w:rPr>
          <w:rFonts w:eastAsia="SimSun"/>
          <w:sz w:val="28"/>
          <w:szCs w:val="28"/>
        </w:rPr>
        <w:t xml:space="preserve"> або </w:t>
      </w:r>
      <w:proofErr w:type="spellStart"/>
      <w:r w:rsidRPr="00CF53A9">
        <w:rPr>
          <w:rFonts w:eastAsia="SimSun"/>
          <w:sz w:val="28"/>
          <w:szCs w:val="28"/>
        </w:rPr>
        <w:t>Graphviz</w:t>
      </w:r>
      <w:proofErr w:type="spellEnd"/>
      <w:r w:rsidRPr="00CF53A9">
        <w:rPr>
          <w:rFonts w:eastAsia="SimSun"/>
          <w:sz w:val="28"/>
          <w:szCs w:val="28"/>
        </w:rPr>
        <w:t xml:space="preserve">. </w:t>
      </w:r>
    </w:p>
    <w:p w14:paraId="2611A92E"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lang w:val="en-US"/>
        </w:rPr>
        <w:t>Python</w:t>
      </w:r>
      <w:r w:rsidRPr="00CF53A9">
        <w:rPr>
          <w:rFonts w:eastAsia="SimSun"/>
          <w:sz w:val="28"/>
          <w:szCs w:val="28"/>
        </w:rPr>
        <w:t xml:space="preserve"> можна вважати найповільнішою мовою зі згаданих у цьому підрозділі. Проте деякі бібліотеки, такі як </w:t>
      </w:r>
      <w:r w:rsidRPr="00CF53A9">
        <w:rPr>
          <w:rFonts w:eastAsia="SimSun"/>
          <w:sz w:val="28"/>
          <w:szCs w:val="28"/>
          <w:lang w:val="en-US"/>
        </w:rPr>
        <w:t>NumPy</w:t>
      </w:r>
      <w:r w:rsidRPr="00CF53A9">
        <w:rPr>
          <w:rFonts w:eastAsia="SimSun"/>
          <w:sz w:val="28"/>
          <w:szCs w:val="28"/>
        </w:rPr>
        <w:t xml:space="preserve"> та </w:t>
      </w:r>
      <w:r w:rsidRPr="00CF53A9">
        <w:rPr>
          <w:rFonts w:eastAsia="SimSun"/>
          <w:sz w:val="28"/>
          <w:szCs w:val="28"/>
          <w:lang w:val="en-US"/>
        </w:rPr>
        <w:t>Pandas</w:t>
      </w:r>
      <w:r w:rsidRPr="00CF53A9">
        <w:rPr>
          <w:rFonts w:eastAsia="SimSun"/>
          <w:sz w:val="28"/>
          <w:szCs w:val="28"/>
        </w:rPr>
        <w:t>, дозволяють підвищити оптимізацію виконання програми.</w:t>
      </w:r>
    </w:p>
    <w:p w14:paraId="0E941EFC" w14:textId="77777777" w:rsidR="00CF53A9" w:rsidRPr="00CF53A9" w:rsidRDefault="00CF53A9" w:rsidP="00CF53A9">
      <w:pPr>
        <w:spacing w:line="360" w:lineRule="auto"/>
        <w:ind w:firstLine="709"/>
        <w:rPr>
          <w:rFonts w:eastAsia="SimSun"/>
          <w:sz w:val="28"/>
          <w:szCs w:val="28"/>
        </w:rPr>
      </w:pPr>
      <w:r w:rsidRPr="005D28F0">
        <w:rPr>
          <w:rFonts w:eastAsia="SimSun"/>
          <w:sz w:val="28"/>
          <w:szCs w:val="28"/>
        </w:rPr>
        <w:t>Отже, Python є підходящою мовою програмування</w:t>
      </w:r>
      <w:r w:rsidRPr="00CF53A9">
        <w:rPr>
          <w:rFonts w:eastAsia="SimSun"/>
          <w:sz w:val="28"/>
          <w:szCs w:val="28"/>
        </w:rPr>
        <w:t xml:space="preserve"> для розробки програми дипломного проєкту. Відносно низька швидкість виконання програми повністю компенсується простотою у використані, великою кількістю бібліотек та зручністю перенесення програми на інші платформи. </w:t>
      </w:r>
      <w:r w:rsidRPr="00CF53A9">
        <w:rPr>
          <w:sz w:val="28"/>
          <w:szCs w:val="28"/>
        </w:rPr>
        <w:t>Вибір оптимальних бібліотек для реалізації вимог програми буде розглянуто далі.</w:t>
      </w:r>
    </w:p>
    <w:p w14:paraId="637551C8" w14:textId="77777777" w:rsidR="00CF53A9" w:rsidRPr="00CF53A9" w:rsidRDefault="00CF53A9" w:rsidP="00CF53A9">
      <w:pPr>
        <w:spacing w:line="360" w:lineRule="auto"/>
        <w:ind w:firstLine="709"/>
        <w:rPr>
          <w:rFonts w:eastAsia="SimSun"/>
          <w:sz w:val="28"/>
          <w:szCs w:val="28"/>
        </w:rPr>
      </w:pPr>
    </w:p>
    <w:p w14:paraId="26CF5441" w14:textId="77777777" w:rsidR="00CF53A9" w:rsidRPr="00CF53A9" w:rsidRDefault="00CF53A9" w:rsidP="007D3732">
      <w:pPr>
        <w:pStyle w:val="2"/>
        <w:rPr>
          <w:lang w:val="en-US"/>
        </w:rPr>
      </w:pPr>
      <w:bookmarkStart w:id="111" w:name="_Toc168563879"/>
      <w:bookmarkStart w:id="112" w:name="_Toc168575544"/>
      <w:bookmarkStart w:id="113" w:name="_Toc168610941"/>
      <w:r w:rsidRPr="007D3732">
        <w:t>Бібліотеки</w:t>
      </w:r>
      <w:r w:rsidRPr="00CF53A9">
        <w:t xml:space="preserve"> мови програмування Python</w:t>
      </w:r>
      <w:bookmarkEnd w:id="111"/>
      <w:bookmarkEnd w:id="112"/>
      <w:bookmarkEnd w:id="113"/>
    </w:p>
    <w:p w14:paraId="7ADFF8FB" w14:textId="77777777" w:rsidR="00CF53A9" w:rsidRPr="00CF53A9" w:rsidRDefault="00CF53A9" w:rsidP="00CF53A9">
      <w:pPr>
        <w:spacing w:line="360" w:lineRule="auto"/>
        <w:ind w:firstLine="709"/>
        <w:rPr>
          <w:rFonts w:eastAsia="SimSun"/>
          <w:sz w:val="28"/>
          <w:szCs w:val="28"/>
        </w:rPr>
      </w:pPr>
    </w:p>
    <w:p w14:paraId="7D5FBE4D"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Як вже зазначалося в підрозділі 2.1, мова програмування </w:t>
      </w:r>
      <w:r w:rsidRPr="00CF53A9">
        <w:rPr>
          <w:rFonts w:eastAsia="SimSun"/>
          <w:sz w:val="28"/>
          <w:szCs w:val="28"/>
          <w:lang w:val="en-US"/>
        </w:rPr>
        <w:t>Python</w:t>
      </w:r>
      <w:r w:rsidRPr="00CF53A9">
        <w:rPr>
          <w:rFonts w:eastAsia="SimSun"/>
          <w:sz w:val="28"/>
          <w:szCs w:val="28"/>
        </w:rPr>
        <w:t xml:space="preserve"> має широкий вибір бібліотек для розв’язання різноманітних задач. Використання таких засобів спрощує розробку, а також покращує оптимізацію програм. Проте, в деяких випадках, використання бібліотек може бути менш ефективним або навіть неможливим. Прикладами таких ситуацій є</w:t>
      </w:r>
      <w:r w:rsidRPr="00CF53A9">
        <w:rPr>
          <w:rFonts w:eastAsia="SimSun"/>
          <w:sz w:val="28"/>
          <w:szCs w:val="28"/>
          <w:lang w:val="ru-RU"/>
        </w:rPr>
        <w:t>:</w:t>
      </w:r>
      <w:r w:rsidRPr="00CF53A9">
        <w:rPr>
          <w:rFonts w:eastAsia="SimSun"/>
          <w:sz w:val="28"/>
          <w:szCs w:val="28"/>
        </w:rPr>
        <w:t xml:space="preserve"> </w:t>
      </w:r>
    </w:p>
    <w:p w14:paraId="5D147965" w14:textId="77777777" w:rsidR="00CF53A9" w:rsidRPr="00CF53A9" w:rsidRDefault="00CF53A9" w:rsidP="00CF53A9">
      <w:pPr>
        <w:numPr>
          <w:ilvl w:val="0"/>
          <w:numId w:val="143"/>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lastRenderedPageBreak/>
        <w:t>бібліотеки не надають конкретних рішень до вимог програми</w:t>
      </w:r>
      <w:r w:rsidRPr="00CF53A9">
        <w:rPr>
          <w:rFonts w:eastAsia="Calibri" w:cs="Calibri"/>
          <w:kern w:val="2"/>
          <w:sz w:val="28"/>
          <w:szCs w:val="28"/>
          <w:lang w:val="ru-RU" w:eastAsia="en-US"/>
        </w:rPr>
        <w:t>;</w:t>
      </w:r>
    </w:p>
    <w:p w14:paraId="75820768" w14:textId="77777777" w:rsidR="00CF53A9" w:rsidRPr="00CF53A9" w:rsidRDefault="00CF53A9" w:rsidP="00CF53A9">
      <w:pPr>
        <w:numPr>
          <w:ilvl w:val="0"/>
          <w:numId w:val="143"/>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потреба у повному контролі над реалізацією, зокрема впровадження модифікацій</w:t>
      </w:r>
      <w:r w:rsidRPr="00CF53A9">
        <w:rPr>
          <w:rFonts w:eastAsia="Calibri" w:cs="Calibri"/>
          <w:kern w:val="2"/>
          <w:sz w:val="28"/>
          <w:szCs w:val="28"/>
          <w:lang w:val="ru-RU" w:eastAsia="en-US"/>
        </w:rPr>
        <w:t>;</w:t>
      </w:r>
    </w:p>
    <w:p w14:paraId="18631A51" w14:textId="77777777" w:rsidR="00CF53A9" w:rsidRPr="00CF53A9" w:rsidRDefault="00CF53A9" w:rsidP="00CF53A9">
      <w:pPr>
        <w:spacing w:line="360" w:lineRule="auto"/>
        <w:ind w:firstLine="717"/>
        <w:rPr>
          <w:rFonts w:eastAsia="SimSun"/>
          <w:sz w:val="28"/>
          <w:szCs w:val="28"/>
        </w:rPr>
      </w:pPr>
      <w:r w:rsidRPr="00CF53A9">
        <w:rPr>
          <w:rFonts w:eastAsia="SimSun"/>
          <w:sz w:val="28"/>
          <w:szCs w:val="28"/>
        </w:rPr>
        <w:t xml:space="preserve">В рамках дипломної роботи, для спрощення розробки програми є необхідність використання засобів для реалізації: </w:t>
      </w:r>
    </w:p>
    <w:p w14:paraId="2CF560E1" w14:textId="77777777" w:rsidR="00CF53A9" w:rsidRPr="00CF53A9" w:rsidRDefault="00CF53A9" w:rsidP="00CF53A9">
      <w:pPr>
        <w:numPr>
          <w:ilvl w:val="0"/>
          <w:numId w:val="146"/>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графічного інтерфейсу</w:t>
      </w:r>
      <w:r w:rsidRPr="00CF53A9">
        <w:rPr>
          <w:rFonts w:eastAsia="Calibri" w:cs="Calibri"/>
          <w:kern w:val="2"/>
          <w:sz w:val="28"/>
          <w:szCs w:val="28"/>
          <w:lang w:val="en-US" w:eastAsia="en-US"/>
        </w:rPr>
        <w:t>;</w:t>
      </w:r>
    </w:p>
    <w:p w14:paraId="5C926E34" w14:textId="77777777" w:rsidR="00CF53A9" w:rsidRPr="00CF53A9" w:rsidRDefault="00CF53A9" w:rsidP="00CF53A9">
      <w:pPr>
        <w:numPr>
          <w:ilvl w:val="0"/>
          <w:numId w:val="146"/>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 xml:space="preserve">роботи з графами; </w:t>
      </w:r>
    </w:p>
    <w:p w14:paraId="789AB241" w14:textId="77777777" w:rsidR="00CF53A9" w:rsidRPr="00CF53A9" w:rsidRDefault="00CF53A9" w:rsidP="00CF53A9">
      <w:pPr>
        <w:numPr>
          <w:ilvl w:val="0"/>
          <w:numId w:val="146"/>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 xml:space="preserve">візуалізації графів. </w:t>
      </w:r>
    </w:p>
    <w:p w14:paraId="61B560FF"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 xml:space="preserve">Найпоширенішими бібліотеками для розробки графічного інтерфейсу є </w:t>
      </w:r>
      <w:proofErr w:type="spellStart"/>
      <w:r w:rsidRPr="00CF53A9">
        <w:rPr>
          <w:rFonts w:eastAsia="Calibri" w:cs="Calibri"/>
          <w:kern w:val="2"/>
          <w:sz w:val="28"/>
          <w:szCs w:val="28"/>
          <w:lang w:eastAsia="en-US"/>
        </w:rPr>
        <w:t>Tkinter</w:t>
      </w:r>
      <w:proofErr w:type="spellEnd"/>
      <w:r w:rsidRPr="00CF53A9">
        <w:rPr>
          <w:rFonts w:eastAsia="Calibri" w:cs="Calibri"/>
          <w:kern w:val="2"/>
          <w:sz w:val="28"/>
          <w:szCs w:val="28"/>
          <w:lang w:eastAsia="en-US"/>
        </w:rPr>
        <w:t xml:space="preserve">, </w:t>
      </w:r>
      <w:proofErr w:type="spellStart"/>
      <w:r w:rsidRPr="00CF53A9">
        <w:rPr>
          <w:rFonts w:eastAsia="Calibri" w:cs="Calibri"/>
          <w:kern w:val="2"/>
          <w:sz w:val="28"/>
          <w:szCs w:val="28"/>
          <w:lang w:eastAsia="en-US"/>
        </w:rPr>
        <w:t>PyQt</w:t>
      </w:r>
      <w:proofErr w:type="spellEnd"/>
      <w:r w:rsidRPr="00CF53A9">
        <w:rPr>
          <w:rFonts w:eastAsia="Calibri" w:cs="Calibri"/>
          <w:kern w:val="2"/>
          <w:sz w:val="28"/>
          <w:szCs w:val="28"/>
          <w:lang w:eastAsia="en-US"/>
        </w:rPr>
        <w:t xml:space="preserve"> та </w:t>
      </w:r>
      <w:proofErr w:type="spellStart"/>
      <w:r w:rsidRPr="00CF53A9">
        <w:rPr>
          <w:rFonts w:eastAsia="Calibri" w:cs="Calibri"/>
          <w:kern w:val="2"/>
          <w:sz w:val="28"/>
          <w:szCs w:val="28"/>
          <w:lang w:eastAsia="en-US"/>
        </w:rPr>
        <w:t>PySide</w:t>
      </w:r>
      <w:proofErr w:type="spellEnd"/>
      <w:r w:rsidRPr="00CF53A9">
        <w:rPr>
          <w:rFonts w:eastAsia="Calibri" w:cs="Calibri"/>
          <w:kern w:val="2"/>
          <w:sz w:val="28"/>
          <w:szCs w:val="28"/>
          <w:lang w:eastAsia="en-US"/>
        </w:rPr>
        <w:t xml:space="preserve">. </w:t>
      </w:r>
      <w:proofErr w:type="spellStart"/>
      <w:r w:rsidRPr="00CF53A9">
        <w:rPr>
          <w:rFonts w:eastAsia="Calibri" w:cs="Calibri"/>
          <w:kern w:val="2"/>
          <w:sz w:val="28"/>
          <w:szCs w:val="28"/>
          <w:lang w:eastAsia="en-US"/>
        </w:rPr>
        <w:t>Tkinter</w:t>
      </w:r>
      <w:proofErr w:type="spellEnd"/>
      <w:r w:rsidRPr="00CF53A9">
        <w:rPr>
          <w:rFonts w:eastAsia="Calibri" w:cs="Calibri"/>
          <w:kern w:val="2"/>
          <w:sz w:val="28"/>
          <w:szCs w:val="28"/>
          <w:lang w:eastAsia="en-US"/>
        </w:rPr>
        <w:t xml:space="preserve"> є популярним рішенням серед розробників, оскільки цей засіб вбудовано в стандартну бібліотеку Python. Бібліотека пропонує відносну простоту в освоєнні та використанні. </w:t>
      </w:r>
      <w:proofErr w:type="spellStart"/>
      <w:r w:rsidRPr="00CF53A9">
        <w:rPr>
          <w:rFonts w:eastAsia="Calibri" w:cs="Calibri"/>
          <w:kern w:val="2"/>
          <w:sz w:val="28"/>
          <w:szCs w:val="28"/>
          <w:lang w:eastAsia="en-US"/>
        </w:rPr>
        <w:t>PyQT</w:t>
      </w:r>
      <w:proofErr w:type="spellEnd"/>
      <w:r w:rsidRPr="00CF53A9">
        <w:rPr>
          <w:rFonts w:eastAsia="Calibri" w:cs="Calibri"/>
          <w:kern w:val="2"/>
          <w:sz w:val="28"/>
          <w:szCs w:val="28"/>
          <w:lang w:eastAsia="en-US"/>
        </w:rPr>
        <w:t xml:space="preserve"> та </w:t>
      </w:r>
      <w:proofErr w:type="spellStart"/>
      <w:r w:rsidRPr="00CF53A9">
        <w:rPr>
          <w:rFonts w:eastAsia="Calibri" w:cs="Calibri"/>
          <w:kern w:val="2"/>
          <w:sz w:val="28"/>
          <w:szCs w:val="28"/>
          <w:lang w:eastAsia="en-US"/>
        </w:rPr>
        <w:t>PySide</w:t>
      </w:r>
      <w:proofErr w:type="spellEnd"/>
      <w:r w:rsidRPr="00CF53A9">
        <w:rPr>
          <w:rFonts w:eastAsia="Calibri" w:cs="Calibri"/>
          <w:kern w:val="2"/>
          <w:sz w:val="28"/>
          <w:szCs w:val="28"/>
          <w:lang w:eastAsia="en-US"/>
        </w:rPr>
        <w:t xml:space="preserve"> є схожими між собою, оскільки інтегрують в </w:t>
      </w:r>
      <w:r w:rsidRPr="00CF53A9">
        <w:rPr>
          <w:rFonts w:eastAsia="Calibri" w:cs="Calibri"/>
          <w:kern w:val="2"/>
          <w:sz w:val="28"/>
          <w:szCs w:val="28"/>
          <w:lang w:val="en-US" w:eastAsia="en-US"/>
        </w:rPr>
        <w:t>Python</w:t>
      </w:r>
      <w:r w:rsidRPr="00CF53A9">
        <w:rPr>
          <w:rFonts w:eastAsia="Calibri" w:cs="Calibri"/>
          <w:kern w:val="2"/>
          <w:sz w:val="28"/>
          <w:szCs w:val="28"/>
          <w:lang w:eastAsia="en-US"/>
        </w:rPr>
        <w:t xml:space="preserve"> бібліотеку </w:t>
      </w:r>
      <w:proofErr w:type="spellStart"/>
      <w:r w:rsidRPr="00CF53A9">
        <w:rPr>
          <w:rFonts w:eastAsia="Calibri" w:cs="Calibri"/>
          <w:kern w:val="2"/>
          <w:sz w:val="28"/>
          <w:szCs w:val="28"/>
          <w:lang w:eastAsia="en-US"/>
        </w:rPr>
        <w:t>Qt</w:t>
      </w:r>
      <w:proofErr w:type="spellEnd"/>
      <w:r w:rsidRPr="00CF53A9">
        <w:rPr>
          <w:rFonts w:eastAsia="Calibri" w:cs="Calibri"/>
          <w:kern w:val="2"/>
          <w:sz w:val="28"/>
          <w:szCs w:val="28"/>
          <w:lang w:eastAsia="en-US"/>
        </w:rPr>
        <w:t xml:space="preserve">, про яку згадувалося в пункті 2.1.1. Обидві бібліотеки пропонують дуже великий функціонал, що, в свою чергу, дозволяє зробити графічний інтерфейс більш унікальним та складним. Розуміння та використання цих бібліотек, відповідно, також є складнішим, якщо порівнювати з </w:t>
      </w:r>
      <w:proofErr w:type="spellStart"/>
      <w:r w:rsidRPr="00CF53A9">
        <w:rPr>
          <w:rFonts w:eastAsia="Calibri" w:cs="Calibri"/>
          <w:kern w:val="2"/>
          <w:sz w:val="28"/>
          <w:szCs w:val="28"/>
          <w:lang w:eastAsia="en-US"/>
        </w:rPr>
        <w:t>Tkinter</w:t>
      </w:r>
      <w:proofErr w:type="spellEnd"/>
      <w:r w:rsidRPr="00CF53A9">
        <w:rPr>
          <w:rFonts w:eastAsia="Calibri" w:cs="Calibri"/>
          <w:kern w:val="2"/>
          <w:sz w:val="28"/>
          <w:szCs w:val="28"/>
          <w:lang w:eastAsia="en-US"/>
        </w:rPr>
        <w:t xml:space="preserve">, оскільки вони розроблені за допомогою мови програмування </w:t>
      </w:r>
      <w:r w:rsidRPr="00CF53A9">
        <w:rPr>
          <w:rFonts w:eastAsia="Calibri" w:cs="Calibri"/>
          <w:kern w:val="2"/>
          <w:sz w:val="28"/>
          <w:szCs w:val="28"/>
          <w:lang w:val="en-US" w:eastAsia="en-US"/>
        </w:rPr>
        <w:t>C</w:t>
      </w:r>
      <w:r w:rsidRPr="00CF53A9">
        <w:rPr>
          <w:rFonts w:eastAsia="Calibri" w:cs="Calibri"/>
          <w:kern w:val="2"/>
          <w:sz w:val="28"/>
          <w:szCs w:val="28"/>
          <w:lang w:eastAsia="en-US"/>
        </w:rPr>
        <w:t xml:space="preserve">++. </w:t>
      </w:r>
    </w:p>
    <w:p w14:paraId="0656FA5F" w14:textId="77777777" w:rsidR="00CF53A9" w:rsidRPr="00CF53A9" w:rsidRDefault="00CF53A9" w:rsidP="00CF53A9">
      <w:pPr>
        <w:spacing w:line="360" w:lineRule="auto"/>
        <w:ind w:firstLine="709"/>
        <w:contextualSpacing/>
        <w:rPr>
          <w:rFonts w:eastAsia="Calibri" w:cs="Calibri"/>
          <w:kern w:val="2"/>
          <w:sz w:val="28"/>
          <w:szCs w:val="28"/>
          <w:lang w:eastAsia="en-US"/>
        </w:rPr>
      </w:pPr>
      <w:proofErr w:type="spellStart"/>
      <w:r w:rsidRPr="00CF53A9">
        <w:rPr>
          <w:rFonts w:eastAsia="Calibri" w:cs="Calibri"/>
          <w:kern w:val="2"/>
          <w:sz w:val="28"/>
          <w:szCs w:val="28"/>
          <w:lang w:val="en-US" w:eastAsia="en-US"/>
        </w:rPr>
        <w:t>PyQt</w:t>
      </w:r>
      <w:proofErr w:type="spellEnd"/>
      <w:r w:rsidRPr="00CF53A9">
        <w:rPr>
          <w:rFonts w:eastAsia="Calibri" w:cs="Calibri"/>
          <w:kern w:val="2"/>
          <w:sz w:val="28"/>
          <w:szCs w:val="28"/>
          <w:lang w:eastAsia="en-US"/>
        </w:rPr>
        <w:t xml:space="preserve"> та </w:t>
      </w:r>
      <w:proofErr w:type="spellStart"/>
      <w:r w:rsidRPr="00CF53A9">
        <w:rPr>
          <w:rFonts w:eastAsia="Calibri" w:cs="Calibri"/>
          <w:kern w:val="2"/>
          <w:sz w:val="28"/>
          <w:szCs w:val="28"/>
          <w:lang w:val="en-US" w:eastAsia="en-US"/>
        </w:rPr>
        <w:t>PySide</w:t>
      </w:r>
      <w:proofErr w:type="spellEnd"/>
      <w:r w:rsidRPr="00CF53A9">
        <w:rPr>
          <w:rFonts w:eastAsia="Calibri" w:cs="Calibri"/>
          <w:kern w:val="2"/>
          <w:sz w:val="28"/>
          <w:szCs w:val="28"/>
          <w:lang w:eastAsia="en-US"/>
        </w:rPr>
        <w:t xml:space="preserve"> є кращим рішенням при розробці комерційних </w:t>
      </w:r>
      <w:proofErr w:type="spellStart"/>
      <w:r w:rsidRPr="00CF53A9">
        <w:rPr>
          <w:rFonts w:eastAsia="Calibri" w:cs="Calibri"/>
          <w:kern w:val="2"/>
          <w:sz w:val="28"/>
          <w:szCs w:val="28"/>
          <w:lang w:eastAsia="en-US"/>
        </w:rPr>
        <w:t>проєктів</w:t>
      </w:r>
      <w:proofErr w:type="spellEnd"/>
      <w:r w:rsidRPr="00CF53A9">
        <w:rPr>
          <w:rFonts w:eastAsia="Calibri" w:cs="Calibri"/>
          <w:kern w:val="2"/>
          <w:sz w:val="28"/>
          <w:szCs w:val="28"/>
          <w:lang w:eastAsia="en-US"/>
        </w:rPr>
        <w:t xml:space="preserve">, завдяки їхньому функціоналу та оптимізації. Проте, в контексті дипломного проєкту, пріоритет надається саме швидкості розробки, а від інтерфейсу вимагається тільки стандартний функціонал. Відповідно, для реалізації графічного інтерфейсу для дипломної програми було обрано бібліотеку </w:t>
      </w:r>
      <w:proofErr w:type="spellStart"/>
      <w:r w:rsidRPr="00CF53A9">
        <w:rPr>
          <w:rFonts w:eastAsia="Calibri" w:cs="Calibri"/>
          <w:kern w:val="2"/>
          <w:sz w:val="28"/>
          <w:szCs w:val="28"/>
          <w:lang w:val="en-US" w:eastAsia="en-US"/>
        </w:rPr>
        <w:t>Tkinter</w:t>
      </w:r>
      <w:proofErr w:type="spellEnd"/>
      <w:r w:rsidRPr="00CF53A9">
        <w:rPr>
          <w:rFonts w:eastAsia="Calibri" w:cs="Calibri"/>
          <w:kern w:val="2"/>
          <w:sz w:val="28"/>
          <w:szCs w:val="28"/>
          <w:lang w:eastAsia="en-US"/>
        </w:rPr>
        <w:t>.</w:t>
      </w:r>
    </w:p>
    <w:p w14:paraId="51CFB8EC"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 xml:space="preserve">Для роботи з графами використовують бібліотеки </w:t>
      </w:r>
      <w:proofErr w:type="spellStart"/>
      <w:r w:rsidRPr="00CF53A9">
        <w:rPr>
          <w:rFonts w:eastAsia="Calibri" w:cs="Calibri"/>
          <w:kern w:val="2"/>
          <w:sz w:val="28"/>
          <w:szCs w:val="28"/>
          <w:lang w:val="en-US" w:eastAsia="en-US"/>
        </w:rPr>
        <w:t>NetworkX</w:t>
      </w:r>
      <w:proofErr w:type="spellEnd"/>
      <w:r w:rsidRPr="00CF53A9">
        <w:rPr>
          <w:rFonts w:eastAsia="Calibri" w:cs="Calibri"/>
          <w:kern w:val="2"/>
          <w:sz w:val="28"/>
          <w:szCs w:val="28"/>
          <w:lang w:eastAsia="en-US"/>
        </w:rPr>
        <w:t xml:space="preserve">, </w:t>
      </w:r>
      <w:proofErr w:type="spellStart"/>
      <w:r w:rsidRPr="00CF53A9">
        <w:rPr>
          <w:rFonts w:eastAsia="Calibri" w:cs="Calibri"/>
          <w:kern w:val="2"/>
          <w:sz w:val="28"/>
          <w:szCs w:val="28"/>
          <w:lang w:val="en-US" w:eastAsia="en-US"/>
        </w:rPr>
        <w:t>igraph</w:t>
      </w:r>
      <w:proofErr w:type="spellEnd"/>
      <w:r w:rsidRPr="00CF53A9">
        <w:rPr>
          <w:rFonts w:eastAsia="Calibri" w:cs="Calibri"/>
          <w:kern w:val="2"/>
          <w:sz w:val="28"/>
          <w:szCs w:val="28"/>
          <w:lang w:eastAsia="en-US"/>
        </w:rPr>
        <w:t xml:space="preserve"> або </w:t>
      </w:r>
      <w:r w:rsidRPr="00CF53A9">
        <w:rPr>
          <w:rFonts w:eastAsia="Calibri" w:cs="Calibri"/>
          <w:kern w:val="2"/>
          <w:sz w:val="28"/>
          <w:szCs w:val="28"/>
          <w:lang w:val="en-US" w:eastAsia="en-US"/>
        </w:rPr>
        <w:t>Graph</w:t>
      </w:r>
      <w:r w:rsidRPr="00CF53A9">
        <w:rPr>
          <w:rFonts w:eastAsia="Calibri" w:cs="Calibri"/>
          <w:kern w:val="2"/>
          <w:sz w:val="28"/>
          <w:szCs w:val="28"/>
          <w:lang w:eastAsia="en-US"/>
        </w:rPr>
        <w:t>-</w:t>
      </w:r>
      <w:r w:rsidRPr="00CF53A9">
        <w:rPr>
          <w:rFonts w:eastAsia="Calibri" w:cs="Calibri"/>
          <w:kern w:val="2"/>
          <w:sz w:val="28"/>
          <w:szCs w:val="28"/>
          <w:lang w:val="en-US" w:eastAsia="en-US"/>
        </w:rPr>
        <w:t>tool</w:t>
      </w:r>
      <w:r w:rsidRPr="00CF53A9">
        <w:rPr>
          <w:rFonts w:eastAsia="Calibri" w:cs="Calibri"/>
          <w:kern w:val="2"/>
          <w:sz w:val="28"/>
          <w:szCs w:val="28"/>
          <w:lang w:eastAsia="en-US"/>
        </w:rPr>
        <w:t xml:space="preserve">. Ці засоби надають необхідний функціонал для ефективної роботи з графами, включно з: підтримкою різних типів графів; здатністю додавати і видаляти вершини та дуги; отриманням степені вершин; а також перетворенням графа в матрицю суміжності. Бібліотека </w:t>
      </w:r>
      <w:proofErr w:type="spellStart"/>
      <w:r w:rsidRPr="00CF53A9">
        <w:rPr>
          <w:rFonts w:eastAsia="Calibri" w:cs="Calibri"/>
          <w:kern w:val="2"/>
          <w:sz w:val="28"/>
          <w:szCs w:val="28"/>
          <w:lang w:val="en-US" w:eastAsia="en-US"/>
        </w:rPr>
        <w:t>NetworkX</w:t>
      </w:r>
      <w:proofErr w:type="spellEnd"/>
      <w:r w:rsidRPr="00CF53A9">
        <w:rPr>
          <w:rFonts w:eastAsia="Calibri" w:cs="Calibri"/>
          <w:kern w:val="2"/>
          <w:sz w:val="28"/>
          <w:szCs w:val="28"/>
          <w:lang w:eastAsia="en-US"/>
        </w:rPr>
        <w:t xml:space="preserve"> є менш ефективною, оскільки написана мовою програмування </w:t>
      </w:r>
      <w:r w:rsidRPr="00CF53A9">
        <w:rPr>
          <w:rFonts w:eastAsia="Calibri" w:cs="Calibri"/>
          <w:kern w:val="2"/>
          <w:sz w:val="28"/>
          <w:szCs w:val="28"/>
          <w:lang w:val="en-US" w:eastAsia="en-US"/>
        </w:rPr>
        <w:t>Python</w:t>
      </w:r>
      <w:r w:rsidRPr="00CF53A9">
        <w:rPr>
          <w:rFonts w:eastAsia="Calibri" w:cs="Calibri"/>
          <w:kern w:val="2"/>
          <w:sz w:val="28"/>
          <w:szCs w:val="28"/>
          <w:lang w:eastAsia="en-US"/>
        </w:rPr>
        <w:t xml:space="preserve">, на відміну від </w:t>
      </w:r>
      <w:proofErr w:type="spellStart"/>
      <w:r w:rsidRPr="00CF53A9">
        <w:rPr>
          <w:rFonts w:eastAsia="Calibri" w:cs="Calibri"/>
          <w:kern w:val="2"/>
          <w:sz w:val="28"/>
          <w:szCs w:val="28"/>
          <w:lang w:val="en-US" w:eastAsia="en-US"/>
        </w:rPr>
        <w:t>igraph</w:t>
      </w:r>
      <w:proofErr w:type="spellEnd"/>
      <w:r w:rsidRPr="00CF53A9">
        <w:rPr>
          <w:rFonts w:eastAsia="Calibri" w:cs="Calibri"/>
          <w:kern w:val="2"/>
          <w:sz w:val="28"/>
          <w:szCs w:val="28"/>
          <w:lang w:eastAsia="en-US"/>
        </w:rPr>
        <w:t xml:space="preserve"> та </w:t>
      </w:r>
      <w:r w:rsidRPr="00CF53A9">
        <w:rPr>
          <w:rFonts w:eastAsia="Calibri" w:cs="Calibri"/>
          <w:kern w:val="2"/>
          <w:sz w:val="28"/>
          <w:szCs w:val="28"/>
          <w:lang w:val="en-US" w:eastAsia="en-US"/>
        </w:rPr>
        <w:t>Graph</w:t>
      </w:r>
      <w:r w:rsidRPr="00CF53A9">
        <w:rPr>
          <w:rFonts w:eastAsia="Calibri" w:cs="Calibri"/>
          <w:kern w:val="2"/>
          <w:sz w:val="28"/>
          <w:szCs w:val="28"/>
          <w:lang w:eastAsia="en-US"/>
        </w:rPr>
        <w:t>-</w:t>
      </w:r>
      <w:r w:rsidRPr="00CF53A9">
        <w:rPr>
          <w:rFonts w:eastAsia="Calibri" w:cs="Calibri"/>
          <w:kern w:val="2"/>
          <w:sz w:val="28"/>
          <w:szCs w:val="28"/>
          <w:lang w:val="en-US" w:eastAsia="en-US"/>
        </w:rPr>
        <w:t>tool</w:t>
      </w:r>
      <w:r w:rsidRPr="00CF53A9">
        <w:rPr>
          <w:rFonts w:eastAsia="Calibri" w:cs="Calibri"/>
          <w:kern w:val="2"/>
          <w:sz w:val="28"/>
          <w:szCs w:val="28"/>
          <w:lang w:eastAsia="en-US"/>
        </w:rPr>
        <w:t xml:space="preserve">, які реалізовані мовою </w:t>
      </w:r>
      <w:r w:rsidRPr="00CF53A9">
        <w:rPr>
          <w:rFonts w:eastAsia="Calibri" w:cs="Calibri"/>
          <w:kern w:val="2"/>
          <w:sz w:val="28"/>
          <w:szCs w:val="28"/>
          <w:lang w:val="en-US" w:eastAsia="en-US"/>
        </w:rPr>
        <w:t>C</w:t>
      </w:r>
      <w:r w:rsidRPr="00CF53A9">
        <w:rPr>
          <w:rFonts w:eastAsia="Calibri" w:cs="Calibri"/>
          <w:kern w:val="2"/>
          <w:sz w:val="28"/>
          <w:szCs w:val="28"/>
          <w:lang w:eastAsia="en-US"/>
        </w:rPr>
        <w:t xml:space="preserve">++. У практичному сенсі, при проектуванні ВБС доцільно </w:t>
      </w:r>
      <w:r w:rsidRPr="00CF53A9">
        <w:rPr>
          <w:rFonts w:eastAsia="Calibri" w:cs="Calibri"/>
          <w:kern w:val="2"/>
          <w:sz w:val="28"/>
          <w:szCs w:val="28"/>
          <w:lang w:eastAsia="en-US"/>
        </w:rPr>
        <w:lastRenderedPageBreak/>
        <w:t xml:space="preserve">використовувати лише до кількох тисяч процесорів. Відповідно, граф, що зображує таку систему, в гіршому випадку буде мати всього кілька тисяч вершин. Враховуючи, що дипломна програма не виконується постійно, всі зазначені бібліотеки працюють приблизно однаково ефективно при такій кількості вершин. Відповідно, як і з графічним інтерфейсом, пріоритетом є простота розробки, тому оптимальним вибором є бібліотека </w:t>
      </w:r>
      <w:proofErr w:type="spellStart"/>
      <w:r w:rsidRPr="00CF53A9">
        <w:rPr>
          <w:rFonts w:eastAsia="Calibri" w:cs="Calibri"/>
          <w:kern w:val="2"/>
          <w:sz w:val="28"/>
          <w:szCs w:val="28"/>
          <w:lang w:val="en-US" w:eastAsia="en-US"/>
        </w:rPr>
        <w:t>NetworkX</w:t>
      </w:r>
      <w:proofErr w:type="spellEnd"/>
      <w:r w:rsidRPr="00CF53A9">
        <w:rPr>
          <w:rFonts w:eastAsia="Calibri" w:cs="Calibri"/>
          <w:kern w:val="2"/>
          <w:sz w:val="28"/>
          <w:szCs w:val="28"/>
          <w:lang w:eastAsia="en-US"/>
        </w:rPr>
        <w:t>.</w:t>
      </w:r>
    </w:p>
    <w:p w14:paraId="28F6083B"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Під візуалізацією мається на увазі відображення структури графа в графічному інтерфейсі для подальшої взаємодії. Відповідно, вибір засобів реалізації цієї задачі має включати просту інтеграцію з обраними бібліотеками графічного інтерфейсу (</w:t>
      </w:r>
      <w:proofErr w:type="spellStart"/>
      <w:r w:rsidRPr="00CF53A9">
        <w:rPr>
          <w:rFonts w:eastAsia="Calibri" w:cs="Calibri"/>
          <w:kern w:val="2"/>
          <w:sz w:val="28"/>
          <w:szCs w:val="28"/>
          <w:lang w:val="en-US" w:eastAsia="en-US"/>
        </w:rPr>
        <w:t>Tkinter</w:t>
      </w:r>
      <w:proofErr w:type="spellEnd"/>
      <w:r w:rsidRPr="00CF53A9">
        <w:rPr>
          <w:rFonts w:eastAsia="Calibri" w:cs="Calibri"/>
          <w:kern w:val="2"/>
          <w:sz w:val="28"/>
          <w:szCs w:val="28"/>
          <w:lang w:eastAsia="en-US"/>
        </w:rPr>
        <w:t>) та роботою з графами (</w:t>
      </w:r>
      <w:proofErr w:type="spellStart"/>
      <w:r w:rsidRPr="00CF53A9">
        <w:rPr>
          <w:rFonts w:eastAsia="Calibri" w:cs="Calibri"/>
          <w:kern w:val="2"/>
          <w:sz w:val="28"/>
          <w:szCs w:val="28"/>
          <w:lang w:val="en-US" w:eastAsia="en-US"/>
        </w:rPr>
        <w:t>NetworkX</w:t>
      </w:r>
      <w:proofErr w:type="spellEnd"/>
      <w:r w:rsidRPr="00CF53A9">
        <w:rPr>
          <w:rFonts w:eastAsia="Calibri" w:cs="Calibri"/>
          <w:kern w:val="2"/>
          <w:sz w:val="28"/>
          <w:szCs w:val="28"/>
          <w:lang w:eastAsia="en-US"/>
        </w:rPr>
        <w:t xml:space="preserve">). Під вказані вимоги підходять такі бібліотеки візуалізації, як </w:t>
      </w:r>
      <w:r w:rsidRPr="00CF53A9">
        <w:rPr>
          <w:rFonts w:eastAsia="Calibri" w:cs="Calibri"/>
          <w:kern w:val="2"/>
          <w:sz w:val="28"/>
          <w:szCs w:val="28"/>
          <w:lang w:val="en-US" w:eastAsia="en-US"/>
        </w:rPr>
        <w:t>Matplotlib</w:t>
      </w:r>
      <w:r w:rsidRPr="00CF53A9">
        <w:rPr>
          <w:rFonts w:eastAsia="Calibri" w:cs="Calibri"/>
          <w:kern w:val="2"/>
          <w:sz w:val="28"/>
          <w:szCs w:val="28"/>
          <w:lang w:eastAsia="en-US"/>
        </w:rPr>
        <w:t xml:space="preserve"> та </w:t>
      </w:r>
      <w:proofErr w:type="spellStart"/>
      <w:r w:rsidRPr="00CF53A9">
        <w:rPr>
          <w:rFonts w:eastAsia="Calibri" w:cs="Calibri"/>
          <w:kern w:val="2"/>
          <w:sz w:val="28"/>
          <w:szCs w:val="28"/>
          <w:lang w:val="en-US" w:eastAsia="en-US"/>
        </w:rPr>
        <w:t>Plotly</w:t>
      </w:r>
      <w:proofErr w:type="spellEnd"/>
      <w:r w:rsidRPr="00CF53A9">
        <w:rPr>
          <w:rFonts w:eastAsia="Calibri" w:cs="Calibri"/>
          <w:kern w:val="2"/>
          <w:sz w:val="28"/>
          <w:szCs w:val="28"/>
          <w:lang w:eastAsia="en-US"/>
        </w:rPr>
        <w:t xml:space="preserve">. У практичному сенсі, ці засоби використовуються однаково. Різниця між ними полягає у відносній простоті </w:t>
      </w:r>
      <w:r w:rsidRPr="00CF53A9">
        <w:rPr>
          <w:rFonts w:eastAsia="Calibri" w:cs="Calibri"/>
          <w:kern w:val="2"/>
          <w:sz w:val="28"/>
          <w:szCs w:val="28"/>
          <w:lang w:val="en-US" w:eastAsia="en-US"/>
        </w:rPr>
        <w:t>Matplotlib</w:t>
      </w:r>
      <w:r w:rsidRPr="00CF53A9">
        <w:rPr>
          <w:rFonts w:eastAsia="Calibri" w:cs="Calibri"/>
          <w:kern w:val="2"/>
          <w:sz w:val="28"/>
          <w:szCs w:val="28"/>
          <w:lang w:eastAsia="en-US"/>
        </w:rPr>
        <w:t xml:space="preserve"> та більшій взаємодії користувача з графами в </w:t>
      </w:r>
      <w:proofErr w:type="spellStart"/>
      <w:r w:rsidRPr="00CF53A9">
        <w:rPr>
          <w:rFonts w:eastAsia="Calibri" w:cs="Calibri"/>
          <w:kern w:val="2"/>
          <w:sz w:val="28"/>
          <w:szCs w:val="28"/>
          <w:lang w:val="en-US" w:eastAsia="en-US"/>
        </w:rPr>
        <w:t>Plotly</w:t>
      </w:r>
      <w:proofErr w:type="spellEnd"/>
      <w:r w:rsidRPr="00CF53A9">
        <w:rPr>
          <w:rFonts w:eastAsia="Calibri" w:cs="Calibri"/>
          <w:kern w:val="2"/>
          <w:sz w:val="28"/>
          <w:szCs w:val="28"/>
          <w:lang w:eastAsia="en-US"/>
        </w:rPr>
        <w:t xml:space="preserve">. Обидві бібліотеки є оптимальним рішенням без вагомих недоліків. Для розробки програми дипломного проєкту було обрано </w:t>
      </w:r>
      <w:proofErr w:type="spellStart"/>
      <w:r w:rsidRPr="00CF53A9">
        <w:rPr>
          <w:rFonts w:eastAsia="Calibri" w:cs="Calibri"/>
          <w:kern w:val="2"/>
          <w:sz w:val="28"/>
          <w:szCs w:val="28"/>
          <w:lang w:eastAsia="en-US"/>
        </w:rPr>
        <w:t>Matplotlib</w:t>
      </w:r>
      <w:proofErr w:type="spellEnd"/>
      <w:r w:rsidRPr="00CF53A9">
        <w:rPr>
          <w:rFonts w:eastAsia="Calibri" w:cs="Calibri"/>
          <w:kern w:val="2"/>
          <w:sz w:val="28"/>
          <w:szCs w:val="28"/>
          <w:lang w:eastAsia="en-US"/>
        </w:rPr>
        <w:t>, як зручніший варіант.</w:t>
      </w:r>
    </w:p>
    <w:p w14:paraId="01A698C1"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 xml:space="preserve">Ще однією поставленою вимогою до програми є утворення підмножин фіксованої довжини. Ця задача має реалізацію в такій бібліотеці, як </w:t>
      </w:r>
      <w:proofErr w:type="spellStart"/>
      <w:r w:rsidRPr="00CF53A9">
        <w:rPr>
          <w:rFonts w:eastAsia="Calibri" w:cs="Calibri"/>
          <w:kern w:val="2"/>
          <w:sz w:val="28"/>
          <w:szCs w:val="28"/>
          <w:lang w:val="en-US" w:eastAsia="en-US"/>
        </w:rPr>
        <w:t>itertools</w:t>
      </w:r>
      <w:proofErr w:type="spellEnd"/>
      <w:r w:rsidRPr="00CF53A9">
        <w:rPr>
          <w:rFonts w:eastAsia="Calibri" w:cs="Calibri"/>
          <w:kern w:val="2"/>
          <w:sz w:val="28"/>
          <w:szCs w:val="28"/>
          <w:lang w:eastAsia="en-US"/>
        </w:rPr>
        <w:t xml:space="preserve">, яка надає високу ефективність виконання цієї задачі. Варто зазначити, що при подальшій розробці може виникнути потреба в модифікації відповідного алгоритму утворення підмножин, тому є потреба в його самостійній реалізації. </w:t>
      </w:r>
    </w:p>
    <w:p w14:paraId="2F33785E" w14:textId="0DC81C67" w:rsidR="006E7A6C" w:rsidRPr="00CF53A9" w:rsidRDefault="00CF53A9" w:rsidP="006E7A6C">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 xml:space="preserve">Для покращення ефективності роботи програми можна також використати зазначені раніше бібліотеки </w:t>
      </w:r>
      <w:r w:rsidRPr="00CF53A9">
        <w:rPr>
          <w:rFonts w:eastAsia="Calibri" w:cs="Calibri"/>
          <w:kern w:val="2"/>
          <w:sz w:val="28"/>
          <w:szCs w:val="28"/>
          <w:lang w:val="en-US" w:eastAsia="en-US"/>
        </w:rPr>
        <w:t>NumPy</w:t>
      </w:r>
      <w:r w:rsidRPr="00CF53A9">
        <w:rPr>
          <w:rFonts w:eastAsia="Calibri" w:cs="Calibri"/>
          <w:kern w:val="2"/>
          <w:sz w:val="28"/>
          <w:szCs w:val="28"/>
          <w:lang w:eastAsia="en-US"/>
        </w:rPr>
        <w:t xml:space="preserve"> та </w:t>
      </w:r>
      <w:r w:rsidRPr="00CF53A9">
        <w:rPr>
          <w:rFonts w:eastAsia="Calibri" w:cs="Calibri"/>
          <w:kern w:val="2"/>
          <w:sz w:val="28"/>
          <w:szCs w:val="28"/>
          <w:lang w:val="en-US" w:eastAsia="en-US"/>
        </w:rPr>
        <w:t>Pandas</w:t>
      </w:r>
      <w:r w:rsidRPr="00CF53A9">
        <w:rPr>
          <w:rFonts w:eastAsia="Calibri" w:cs="Calibri"/>
          <w:kern w:val="2"/>
          <w:sz w:val="28"/>
          <w:szCs w:val="28"/>
          <w:lang w:eastAsia="en-US"/>
        </w:rPr>
        <w:t xml:space="preserve">. </w:t>
      </w:r>
      <w:r w:rsidRPr="00CF53A9">
        <w:rPr>
          <w:rFonts w:eastAsia="Calibri" w:cs="Calibri"/>
          <w:kern w:val="2"/>
          <w:sz w:val="28"/>
          <w:szCs w:val="28"/>
          <w:lang w:val="en-US" w:eastAsia="en-US"/>
        </w:rPr>
        <w:t>NumPy</w:t>
      </w:r>
      <w:r w:rsidRPr="00CF53A9">
        <w:rPr>
          <w:rFonts w:eastAsia="Calibri" w:cs="Calibri"/>
          <w:kern w:val="2"/>
          <w:sz w:val="28"/>
          <w:szCs w:val="28"/>
          <w:lang w:eastAsia="en-US"/>
        </w:rPr>
        <w:t xml:space="preserve"> є вбудованою бібліотекою </w:t>
      </w:r>
      <w:r w:rsidRPr="00CF53A9">
        <w:rPr>
          <w:rFonts w:eastAsia="Calibri" w:cs="Calibri"/>
          <w:kern w:val="2"/>
          <w:sz w:val="28"/>
          <w:szCs w:val="28"/>
          <w:lang w:val="en-US" w:eastAsia="en-US"/>
        </w:rPr>
        <w:t>Python</w:t>
      </w:r>
      <w:r w:rsidRPr="00CF53A9">
        <w:rPr>
          <w:rFonts w:eastAsia="Calibri" w:cs="Calibri"/>
          <w:kern w:val="2"/>
          <w:sz w:val="28"/>
          <w:szCs w:val="28"/>
          <w:lang w:eastAsia="en-US"/>
        </w:rPr>
        <w:t xml:space="preserve">, призначенням якої є ефективна робота з великими наборами даних, в основному з числовими масивами. З іншого боку, бібліотека </w:t>
      </w:r>
      <w:r w:rsidRPr="00CF53A9">
        <w:rPr>
          <w:rFonts w:eastAsia="Calibri" w:cs="Calibri"/>
          <w:kern w:val="2"/>
          <w:sz w:val="28"/>
          <w:szCs w:val="28"/>
          <w:lang w:val="en-US" w:eastAsia="en-US"/>
        </w:rPr>
        <w:t>Pandas</w:t>
      </w:r>
      <w:r w:rsidRPr="00CF53A9">
        <w:rPr>
          <w:rFonts w:eastAsia="Calibri" w:cs="Calibri"/>
          <w:kern w:val="2"/>
          <w:sz w:val="28"/>
          <w:szCs w:val="28"/>
          <w:lang w:eastAsia="en-US"/>
        </w:rPr>
        <w:t xml:space="preserve"> реалізована на основі </w:t>
      </w:r>
      <w:r w:rsidRPr="00CF53A9">
        <w:rPr>
          <w:rFonts w:eastAsia="Calibri" w:cs="Calibri"/>
          <w:kern w:val="2"/>
          <w:sz w:val="28"/>
          <w:szCs w:val="28"/>
          <w:lang w:val="en-US" w:eastAsia="en-US"/>
        </w:rPr>
        <w:t>NumPy</w:t>
      </w:r>
      <w:r w:rsidRPr="00CF53A9">
        <w:rPr>
          <w:rFonts w:eastAsia="Calibri" w:cs="Calibri"/>
          <w:kern w:val="2"/>
          <w:sz w:val="28"/>
          <w:szCs w:val="28"/>
          <w:lang w:eastAsia="en-US"/>
        </w:rPr>
        <w:t xml:space="preserve"> і надає більш універсальний підхід до зберігання та обробки даних за допомогою таблиць. Використання бібліотеки </w:t>
      </w:r>
      <w:r w:rsidRPr="00CF53A9">
        <w:rPr>
          <w:rFonts w:eastAsia="Calibri" w:cs="Calibri"/>
          <w:kern w:val="2"/>
          <w:sz w:val="28"/>
          <w:szCs w:val="28"/>
          <w:lang w:val="en-US" w:eastAsia="en-US"/>
        </w:rPr>
        <w:t>Pandas</w:t>
      </w:r>
      <w:r w:rsidRPr="00CF53A9">
        <w:rPr>
          <w:rFonts w:eastAsia="Calibri" w:cs="Calibri"/>
          <w:kern w:val="2"/>
          <w:sz w:val="28"/>
          <w:szCs w:val="28"/>
          <w:lang w:eastAsia="en-US"/>
        </w:rPr>
        <w:t xml:space="preserve"> є доречним при роботі з більш ніж сотнею тисяч елементів. Врахування можливості отримання такої великої кількості підмножин є недоцільним в рамках дипломної програми. Більш того, </w:t>
      </w:r>
      <w:r w:rsidRPr="00CF53A9">
        <w:rPr>
          <w:rFonts w:eastAsia="Calibri" w:cs="Calibri"/>
          <w:kern w:val="2"/>
          <w:sz w:val="28"/>
          <w:szCs w:val="28"/>
          <w:lang w:val="en-US" w:eastAsia="en-US"/>
        </w:rPr>
        <w:t>NumPy</w:t>
      </w:r>
      <w:r w:rsidRPr="00CF53A9">
        <w:rPr>
          <w:rFonts w:eastAsia="Calibri" w:cs="Calibri"/>
          <w:kern w:val="2"/>
          <w:sz w:val="28"/>
          <w:szCs w:val="28"/>
          <w:lang w:eastAsia="en-US"/>
        </w:rPr>
        <w:t xml:space="preserve"> є ефективнішим засобом при роботі з меншою </w:t>
      </w:r>
      <w:proofErr w:type="spellStart"/>
      <w:r w:rsidRPr="00CF53A9">
        <w:rPr>
          <w:rFonts w:eastAsia="Calibri" w:cs="Calibri"/>
          <w:kern w:val="2"/>
          <w:sz w:val="28"/>
          <w:szCs w:val="28"/>
          <w:lang w:eastAsia="en-US"/>
        </w:rPr>
        <w:t>кількостю</w:t>
      </w:r>
      <w:proofErr w:type="spellEnd"/>
      <w:r w:rsidRPr="00CF53A9">
        <w:rPr>
          <w:rFonts w:eastAsia="Calibri" w:cs="Calibri"/>
          <w:kern w:val="2"/>
          <w:sz w:val="28"/>
          <w:szCs w:val="28"/>
          <w:lang w:eastAsia="en-US"/>
        </w:rPr>
        <w:t xml:space="preserve"> </w:t>
      </w:r>
      <w:r w:rsidRPr="00CF53A9">
        <w:rPr>
          <w:rFonts w:eastAsia="Calibri" w:cs="Calibri"/>
          <w:kern w:val="2"/>
          <w:sz w:val="28"/>
          <w:szCs w:val="28"/>
          <w:lang w:eastAsia="en-US"/>
        </w:rPr>
        <w:lastRenderedPageBreak/>
        <w:t>даних, тому ця бібліотека є найкращим варіантом у контексті розроблюваної програми.</w:t>
      </w:r>
    </w:p>
    <w:p w14:paraId="5618AD9A" w14:textId="77777777" w:rsidR="00CF53A9" w:rsidRPr="00CF53A9" w:rsidRDefault="00CF53A9" w:rsidP="00CF53A9">
      <w:pPr>
        <w:spacing w:line="360" w:lineRule="auto"/>
        <w:ind w:firstLine="720"/>
        <w:rPr>
          <w:rFonts w:eastAsia="SimSun"/>
          <w:sz w:val="28"/>
          <w:szCs w:val="20"/>
        </w:rPr>
      </w:pPr>
    </w:p>
    <w:p w14:paraId="0BC8C417" w14:textId="77777777" w:rsidR="00CF53A9" w:rsidRPr="00CF53A9" w:rsidRDefault="00CF53A9" w:rsidP="00CF53A9">
      <w:pPr>
        <w:keepNext/>
        <w:widowControl w:val="0"/>
        <w:spacing w:line="360" w:lineRule="auto"/>
        <w:ind w:firstLine="709"/>
        <w:jc w:val="center"/>
        <w:outlineLvl w:val="0"/>
        <w:rPr>
          <w:rFonts w:eastAsia="SimSun"/>
          <w:bCs/>
          <w:kern w:val="28"/>
          <w:sz w:val="28"/>
          <w:szCs w:val="28"/>
        </w:rPr>
        <w:sectPr w:rsidR="00CF53A9" w:rsidRPr="00CF53A9" w:rsidSect="00CF53A9">
          <w:pgSz w:w="11906" w:h="16838" w:code="9"/>
          <w:pgMar w:top="1134" w:right="567" w:bottom="1134" w:left="1701" w:header="567" w:footer="720" w:gutter="0"/>
          <w:cols w:space="720"/>
          <w:docGrid w:linePitch="381"/>
        </w:sectPr>
      </w:pPr>
    </w:p>
    <w:p w14:paraId="30176359" w14:textId="77777777" w:rsidR="00CF53A9" w:rsidRPr="00CF53A9" w:rsidRDefault="00CF53A9" w:rsidP="00FB0380">
      <w:pPr>
        <w:pStyle w:val="1"/>
      </w:pPr>
      <w:bookmarkStart w:id="114" w:name="_Toc168563880"/>
      <w:bookmarkStart w:id="115" w:name="_Toc168575545"/>
      <w:bookmarkStart w:id="116" w:name="_Toc168610942"/>
      <w:r w:rsidRPr="00CF53A9">
        <w:lastRenderedPageBreak/>
        <w:t>ОПИС РОЗРОБЛЕНОЇ ПРОГРАМИ</w:t>
      </w:r>
      <w:bookmarkEnd w:id="114"/>
      <w:bookmarkEnd w:id="115"/>
      <w:bookmarkEnd w:id="116"/>
    </w:p>
    <w:p w14:paraId="0C4B21A1" w14:textId="77777777" w:rsidR="00CF53A9" w:rsidRPr="00CF53A9" w:rsidRDefault="00CF53A9" w:rsidP="007D3732">
      <w:pPr>
        <w:pStyle w:val="2"/>
      </w:pPr>
      <w:bookmarkStart w:id="117" w:name="_Toc168563881"/>
      <w:bookmarkStart w:id="118" w:name="_Toc168575546"/>
      <w:bookmarkStart w:id="119" w:name="_Toc168610943"/>
      <w:r w:rsidRPr="00CF53A9">
        <w:t>Структура</w:t>
      </w:r>
      <w:bookmarkEnd w:id="117"/>
      <w:bookmarkEnd w:id="118"/>
      <w:bookmarkEnd w:id="119"/>
    </w:p>
    <w:p w14:paraId="3955DE3A" w14:textId="77777777" w:rsidR="00CF53A9" w:rsidRPr="00CF53A9" w:rsidRDefault="00CF53A9" w:rsidP="00CF53A9">
      <w:pPr>
        <w:spacing w:line="360" w:lineRule="auto"/>
        <w:ind w:firstLine="720"/>
        <w:rPr>
          <w:rFonts w:eastAsia="SimSun"/>
          <w:sz w:val="28"/>
          <w:szCs w:val="20"/>
        </w:rPr>
      </w:pPr>
    </w:p>
    <w:p w14:paraId="2E3B2E83"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Розроблену програму було розділено на чотири окремі файли для структуризації встановлених в розділі 2 вимог. Такими модулями є</w:t>
      </w:r>
    </w:p>
    <w:p w14:paraId="4532D547" w14:textId="77777777" w:rsidR="00932CBF" w:rsidRDefault="00CF53A9" w:rsidP="00932CBF">
      <w:pPr>
        <w:pStyle w:val="a9"/>
        <w:numPr>
          <w:ilvl w:val="0"/>
          <w:numId w:val="143"/>
        </w:numPr>
        <w:spacing w:line="360" w:lineRule="auto"/>
        <w:ind w:left="717"/>
        <w:rPr>
          <w:rFonts w:eastAsia="Calibri" w:cs="Calibri"/>
          <w:kern w:val="2"/>
          <w:sz w:val="28"/>
          <w:szCs w:val="28"/>
          <w:lang w:eastAsia="en-US"/>
        </w:rPr>
      </w:pPr>
      <w:r w:rsidRPr="00932CBF">
        <w:rPr>
          <w:rFonts w:eastAsia="Calibri" w:cs="Calibri"/>
          <w:kern w:val="2"/>
          <w:sz w:val="28"/>
          <w:szCs w:val="28"/>
          <w:lang w:eastAsia="en-US"/>
        </w:rPr>
        <w:t>main.py;</w:t>
      </w:r>
    </w:p>
    <w:p w14:paraId="010F9C92" w14:textId="77777777" w:rsidR="00932CBF" w:rsidRDefault="00CF53A9" w:rsidP="00932CBF">
      <w:pPr>
        <w:pStyle w:val="a9"/>
        <w:numPr>
          <w:ilvl w:val="0"/>
          <w:numId w:val="143"/>
        </w:numPr>
        <w:spacing w:line="360" w:lineRule="auto"/>
        <w:ind w:left="717"/>
        <w:rPr>
          <w:rFonts w:eastAsia="Calibri" w:cs="Calibri"/>
          <w:kern w:val="2"/>
          <w:sz w:val="28"/>
          <w:szCs w:val="28"/>
          <w:lang w:eastAsia="en-US"/>
        </w:rPr>
      </w:pPr>
      <w:r w:rsidRPr="00932CBF">
        <w:rPr>
          <w:rFonts w:eastAsia="Calibri" w:cs="Calibri"/>
          <w:kern w:val="2"/>
          <w:sz w:val="28"/>
          <w:szCs w:val="28"/>
          <w:lang w:eastAsia="en-US"/>
        </w:rPr>
        <w:t>gui.py;</w:t>
      </w:r>
    </w:p>
    <w:p w14:paraId="18C870F7" w14:textId="77777777" w:rsidR="00932CBF" w:rsidRDefault="00CF53A9" w:rsidP="00932CBF">
      <w:pPr>
        <w:pStyle w:val="a9"/>
        <w:numPr>
          <w:ilvl w:val="0"/>
          <w:numId w:val="143"/>
        </w:numPr>
        <w:spacing w:line="360" w:lineRule="auto"/>
        <w:ind w:left="717"/>
        <w:rPr>
          <w:rFonts w:eastAsia="Calibri" w:cs="Calibri"/>
          <w:kern w:val="2"/>
          <w:sz w:val="28"/>
          <w:szCs w:val="28"/>
          <w:lang w:eastAsia="en-US"/>
        </w:rPr>
      </w:pPr>
      <w:r w:rsidRPr="00932CBF">
        <w:rPr>
          <w:rFonts w:eastAsia="Calibri" w:cs="Calibri"/>
          <w:kern w:val="2"/>
          <w:sz w:val="28"/>
          <w:szCs w:val="28"/>
          <w:lang w:eastAsia="en-US"/>
        </w:rPr>
        <w:t>graph.py;</w:t>
      </w:r>
    </w:p>
    <w:p w14:paraId="44DA101D" w14:textId="2639F714" w:rsidR="00CF53A9" w:rsidRPr="00932CBF" w:rsidRDefault="00CF53A9" w:rsidP="00932CBF">
      <w:pPr>
        <w:pStyle w:val="a9"/>
        <w:numPr>
          <w:ilvl w:val="0"/>
          <w:numId w:val="143"/>
        </w:numPr>
        <w:spacing w:line="360" w:lineRule="auto"/>
        <w:ind w:left="717"/>
        <w:rPr>
          <w:rFonts w:eastAsia="Calibri" w:cs="Calibri"/>
          <w:kern w:val="2"/>
          <w:sz w:val="28"/>
          <w:szCs w:val="28"/>
          <w:lang w:eastAsia="en-US"/>
        </w:rPr>
      </w:pPr>
      <w:r w:rsidRPr="00932CBF">
        <w:rPr>
          <w:rFonts w:eastAsia="Calibri" w:cs="Calibri"/>
          <w:kern w:val="2"/>
          <w:sz w:val="28"/>
          <w:szCs w:val="28"/>
          <w:lang w:eastAsia="en-US"/>
        </w:rPr>
        <w:t>state.py.</w:t>
      </w:r>
    </w:p>
    <w:p w14:paraId="7CA8FBB4"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Main.py є відправною точкою програми. З цього файлу викликається gui.py, який містить клас </w:t>
      </w:r>
      <w:proofErr w:type="spellStart"/>
      <w:r w:rsidRPr="00CF53A9">
        <w:rPr>
          <w:rFonts w:eastAsia="SimSun"/>
          <w:sz w:val="28"/>
          <w:szCs w:val="28"/>
        </w:rPr>
        <w:t>GraphInterface</w:t>
      </w:r>
      <w:proofErr w:type="spellEnd"/>
      <w:r w:rsidRPr="00CF53A9">
        <w:rPr>
          <w:rFonts w:eastAsia="SimSun"/>
          <w:sz w:val="28"/>
          <w:szCs w:val="28"/>
        </w:rPr>
        <w:t>. Цей клас відповідає за створення основного вікна, через яке виконується основна логіка програми.</w:t>
      </w:r>
    </w:p>
    <w:p w14:paraId="79CD1A0E"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Для візуалізації графів, з gui.py викликається модуль graph.py, в якому реалізовано клас </w:t>
      </w:r>
      <w:proofErr w:type="spellStart"/>
      <w:r w:rsidRPr="00CF53A9">
        <w:rPr>
          <w:rFonts w:eastAsia="SimSun"/>
          <w:sz w:val="28"/>
          <w:szCs w:val="28"/>
        </w:rPr>
        <w:t>Graph</w:t>
      </w:r>
      <w:proofErr w:type="spellEnd"/>
      <w:r w:rsidRPr="00CF53A9">
        <w:rPr>
          <w:rFonts w:eastAsia="SimSun"/>
          <w:sz w:val="28"/>
          <w:szCs w:val="28"/>
        </w:rPr>
        <w:t>. Він відповідає за створення графів та реалізовує основні дії з ними: додавання та видалення вершин і дуг; перетворення графу в матрицю суміжності; отримання кількості внутрішніх дуг кожної вершини.</w:t>
      </w:r>
    </w:p>
    <w:p w14:paraId="4C6D7A0E" w14:textId="39371F4E" w:rsidR="00CF53A9" w:rsidRPr="00CF53A9" w:rsidRDefault="00773DD6" w:rsidP="00E11528">
      <w:pPr>
        <w:spacing w:line="360" w:lineRule="auto"/>
        <w:ind w:firstLine="709"/>
        <w:rPr>
          <w:rFonts w:eastAsia="SimSun"/>
          <w:sz w:val="28"/>
          <w:szCs w:val="28"/>
        </w:rPr>
      </w:pPr>
      <w:r>
        <w:rPr>
          <w:rFonts w:eastAsia="SimSun"/>
          <w:sz w:val="28"/>
          <w:szCs w:val="28"/>
        </w:rPr>
        <w:t xml:space="preserve">Для виконання сформованих алгоритмів перевірки можливості визначення стану процесорів системи викликається модуль </w:t>
      </w:r>
      <w:r>
        <w:rPr>
          <w:rFonts w:eastAsia="SimSun"/>
          <w:sz w:val="28"/>
          <w:szCs w:val="28"/>
          <w:lang w:val="en-US"/>
        </w:rPr>
        <w:t>state</w:t>
      </w:r>
      <w:r w:rsidRPr="00E11528">
        <w:rPr>
          <w:rFonts w:eastAsia="SimSun"/>
          <w:sz w:val="28"/>
          <w:szCs w:val="28"/>
        </w:rPr>
        <w:t>.</w:t>
      </w:r>
      <w:proofErr w:type="spellStart"/>
      <w:r>
        <w:rPr>
          <w:rFonts w:eastAsia="SimSun"/>
          <w:sz w:val="28"/>
          <w:szCs w:val="28"/>
          <w:lang w:val="en-US"/>
        </w:rPr>
        <w:t>py</w:t>
      </w:r>
      <w:proofErr w:type="spellEnd"/>
      <w:r w:rsidRPr="00E11528">
        <w:rPr>
          <w:rFonts w:eastAsia="SimSun"/>
          <w:sz w:val="28"/>
          <w:szCs w:val="28"/>
        </w:rPr>
        <w:t>.</w:t>
      </w:r>
      <w:r w:rsidR="00CF53A9" w:rsidRPr="00CF53A9">
        <w:rPr>
          <w:rFonts w:eastAsia="SimSun"/>
          <w:sz w:val="28"/>
          <w:szCs w:val="28"/>
        </w:rPr>
        <w:t xml:space="preserve"> В цьому модулі розроблено клас </w:t>
      </w:r>
      <w:proofErr w:type="spellStart"/>
      <w:r w:rsidR="00CF53A9" w:rsidRPr="00CF53A9">
        <w:rPr>
          <w:rFonts w:eastAsia="SimSun"/>
          <w:sz w:val="28"/>
          <w:szCs w:val="28"/>
        </w:rPr>
        <w:t>SystemState</w:t>
      </w:r>
      <w:proofErr w:type="spellEnd"/>
      <w:r w:rsidR="00CF53A9" w:rsidRPr="00CF53A9">
        <w:rPr>
          <w:rFonts w:eastAsia="SimSun"/>
          <w:sz w:val="28"/>
          <w:szCs w:val="28"/>
        </w:rPr>
        <w:t>, який</w:t>
      </w:r>
      <w:r w:rsidR="00C95F64">
        <w:rPr>
          <w:rFonts w:eastAsia="SimSun"/>
          <w:sz w:val="28"/>
          <w:szCs w:val="28"/>
        </w:rPr>
        <w:t xml:space="preserve"> відповідно</w:t>
      </w:r>
      <w:r w:rsidR="00CF53A9" w:rsidRPr="00CF53A9">
        <w:rPr>
          <w:rFonts w:eastAsia="SimSun"/>
          <w:sz w:val="28"/>
          <w:szCs w:val="28"/>
        </w:rPr>
        <w:t xml:space="preserve"> реалізовує</w:t>
      </w:r>
      <w:r w:rsidR="00C95F64">
        <w:rPr>
          <w:rFonts w:eastAsia="SimSun"/>
          <w:sz w:val="28"/>
          <w:szCs w:val="28"/>
        </w:rPr>
        <w:t xml:space="preserve"> два</w:t>
      </w:r>
      <w:r w:rsidR="00CF53A9" w:rsidRPr="00CF53A9">
        <w:rPr>
          <w:rFonts w:eastAsia="SimSun"/>
          <w:sz w:val="28"/>
          <w:szCs w:val="28"/>
        </w:rPr>
        <w:t xml:space="preserve"> </w:t>
      </w:r>
      <w:r w:rsidR="005D28F0">
        <w:rPr>
          <w:rFonts w:eastAsia="SimSun"/>
          <w:sz w:val="28"/>
          <w:szCs w:val="28"/>
        </w:rPr>
        <w:t xml:space="preserve">основних </w:t>
      </w:r>
      <w:r w:rsidR="00CF53A9" w:rsidRPr="00CF53A9">
        <w:rPr>
          <w:rFonts w:eastAsia="SimSun"/>
          <w:sz w:val="28"/>
          <w:szCs w:val="28"/>
        </w:rPr>
        <w:t>алгоритми</w:t>
      </w:r>
      <w:r w:rsidR="00C95F64">
        <w:rPr>
          <w:rFonts w:eastAsia="SimSun"/>
          <w:sz w:val="28"/>
          <w:szCs w:val="28"/>
        </w:rPr>
        <w:t xml:space="preserve"> в рамках дипломного проєкту</w:t>
      </w:r>
      <w:r w:rsidR="00CF53A9" w:rsidRPr="00CF53A9">
        <w:rPr>
          <w:rFonts w:eastAsia="SimSun"/>
          <w:sz w:val="28"/>
          <w:szCs w:val="28"/>
        </w:rPr>
        <w:t>, а також додаткові дії над графом, які необхідні для реалізації цих алгоритмів: формування підмножин вершин графу та визначення суміжних вершин до заданих підмножин.</w:t>
      </w:r>
    </w:p>
    <w:p w14:paraId="0D6AD756" w14:textId="77777777" w:rsidR="00631054" w:rsidRPr="00CF53A9" w:rsidRDefault="00631054" w:rsidP="00631054">
      <w:pPr>
        <w:spacing w:line="360" w:lineRule="auto"/>
        <w:ind w:firstLine="709"/>
        <w:rPr>
          <w:rFonts w:eastAsia="SimSun"/>
          <w:sz w:val="28"/>
          <w:szCs w:val="28"/>
        </w:rPr>
      </w:pPr>
      <w:proofErr w:type="spellStart"/>
      <w:r w:rsidRPr="00CF53A9">
        <w:rPr>
          <w:rFonts w:eastAsia="SimSun"/>
          <w:sz w:val="28"/>
          <w:szCs w:val="28"/>
        </w:rPr>
        <w:t>Міжмодульна</w:t>
      </w:r>
      <w:proofErr w:type="spellEnd"/>
      <w:r w:rsidRPr="00CF53A9">
        <w:rPr>
          <w:rFonts w:eastAsia="SimSun"/>
          <w:sz w:val="28"/>
          <w:szCs w:val="28"/>
        </w:rPr>
        <w:t xml:space="preserve"> взаємодія програми зображена на рис. 11.</w:t>
      </w:r>
    </w:p>
    <w:p w14:paraId="0079CFD8" w14:textId="478CDD48" w:rsidR="00A06FD3" w:rsidRPr="00CF53A9" w:rsidRDefault="00A06FD3" w:rsidP="00A06FD3">
      <w:pPr>
        <w:spacing w:line="360" w:lineRule="auto"/>
        <w:ind w:firstLine="709"/>
        <w:rPr>
          <w:rFonts w:eastAsia="SimSun"/>
          <w:sz w:val="28"/>
          <w:szCs w:val="28"/>
        </w:rPr>
      </w:pPr>
      <w:r w:rsidRPr="00CF53A9">
        <w:rPr>
          <w:rFonts w:eastAsia="SimSun"/>
          <w:sz w:val="28"/>
          <w:szCs w:val="28"/>
        </w:rPr>
        <w:t>В наступних підрозділах буде детально розглянуто реалізацію відповідних модулів програми.</w:t>
      </w:r>
      <w:r w:rsidR="00764D68">
        <w:rPr>
          <w:rFonts w:eastAsia="SimSun"/>
          <w:sz w:val="28"/>
          <w:szCs w:val="28"/>
        </w:rPr>
        <w:t xml:space="preserve"> </w:t>
      </w:r>
    </w:p>
    <w:p w14:paraId="02A248FF" w14:textId="77777777" w:rsidR="00CF53A9" w:rsidRDefault="00CF53A9" w:rsidP="00CF53A9">
      <w:pPr>
        <w:spacing w:line="360" w:lineRule="auto"/>
        <w:ind w:firstLine="709"/>
        <w:rPr>
          <w:rFonts w:eastAsia="SimSun"/>
          <w:sz w:val="28"/>
          <w:szCs w:val="28"/>
        </w:rPr>
      </w:pPr>
    </w:p>
    <w:p w14:paraId="6B52091B" w14:textId="77777777" w:rsidR="00A06FD3" w:rsidRPr="00CF53A9" w:rsidRDefault="00A06FD3" w:rsidP="00CF53A9">
      <w:pPr>
        <w:spacing w:line="360" w:lineRule="auto"/>
        <w:ind w:firstLine="709"/>
        <w:rPr>
          <w:rFonts w:eastAsia="SimSun"/>
          <w:sz w:val="28"/>
          <w:szCs w:val="28"/>
        </w:rPr>
      </w:pPr>
    </w:p>
    <w:p w14:paraId="26D71F4D" w14:textId="77777777" w:rsidR="00CF53A9" w:rsidRPr="00CF53A9" w:rsidRDefault="00CF53A9" w:rsidP="00CF53A9">
      <w:pPr>
        <w:spacing w:line="360" w:lineRule="auto"/>
        <w:ind w:firstLine="709"/>
        <w:jc w:val="center"/>
        <w:rPr>
          <w:rFonts w:eastAsia="SimSun"/>
          <w:sz w:val="28"/>
          <w:szCs w:val="28"/>
        </w:rPr>
      </w:pPr>
      <w:r w:rsidRPr="00CF53A9">
        <w:rPr>
          <w:rFonts w:eastAsia="SimSun"/>
          <w:noProof/>
          <w:sz w:val="28"/>
          <w:szCs w:val="20"/>
        </w:rPr>
        <w:lastRenderedPageBreak/>
        <w:drawing>
          <wp:inline distT="0" distB="0" distL="0" distR="0" wp14:anchorId="54D4827C" wp14:editId="5AFF136F">
            <wp:extent cx="4261449" cy="1826334"/>
            <wp:effectExtent l="0" t="0" r="6350" b="2540"/>
            <wp:docPr id="13036344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268360" cy="1829296"/>
                    </a:xfrm>
                    <a:prstGeom prst="rect">
                      <a:avLst/>
                    </a:prstGeom>
                    <a:noFill/>
                    <a:ln>
                      <a:noFill/>
                    </a:ln>
                  </pic:spPr>
                </pic:pic>
              </a:graphicData>
            </a:graphic>
          </wp:inline>
        </w:drawing>
      </w:r>
    </w:p>
    <w:p w14:paraId="25D89D73" w14:textId="77777777" w:rsidR="00CF53A9" w:rsidRPr="00CF53A9" w:rsidRDefault="00CF53A9" w:rsidP="00CF53A9">
      <w:pPr>
        <w:spacing w:line="360" w:lineRule="auto"/>
        <w:ind w:firstLine="709"/>
        <w:jc w:val="center"/>
        <w:rPr>
          <w:rFonts w:eastAsia="SimSun"/>
          <w:sz w:val="28"/>
          <w:szCs w:val="28"/>
        </w:rPr>
      </w:pPr>
      <w:r w:rsidRPr="00CF53A9">
        <w:rPr>
          <w:rFonts w:eastAsia="SimSun"/>
          <w:sz w:val="28"/>
          <w:szCs w:val="28"/>
        </w:rPr>
        <w:t>Рисунок 11 – Взаємодія модулів програми</w:t>
      </w:r>
    </w:p>
    <w:p w14:paraId="3057DA27" w14:textId="77777777" w:rsidR="00CF53A9" w:rsidRPr="00CF53A9" w:rsidRDefault="00CF53A9" w:rsidP="00CF53A9">
      <w:pPr>
        <w:spacing w:line="360" w:lineRule="auto"/>
        <w:ind w:firstLine="720"/>
        <w:rPr>
          <w:rFonts w:eastAsia="SimSun"/>
          <w:sz w:val="28"/>
          <w:szCs w:val="20"/>
        </w:rPr>
      </w:pPr>
    </w:p>
    <w:p w14:paraId="3558D0C1" w14:textId="77777777" w:rsidR="00CF53A9" w:rsidRPr="00CF53A9" w:rsidRDefault="00CF53A9" w:rsidP="007D3732">
      <w:pPr>
        <w:pStyle w:val="2"/>
      </w:pPr>
      <w:bookmarkStart w:id="120" w:name="_Toc168563882"/>
      <w:bookmarkStart w:id="121" w:name="_Toc168575547"/>
      <w:bookmarkStart w:id="122" w:name="_Toc168610944"/>
      <w:r w:rsidRPr="00CF53A9">
        <w:t>Інтерфейс</w:t>
      </w:r>
      <w:bookmarkEnd w:id="120"/>
      <w:bookmarkEnd w:id="121"/>
      <w:bookmarkEnd w:id="122"/>
    </w:p>
    <w:p w14:paraId="2B4D4AA4" w14:textId="77777777" w:rsidR="00CF53A9" w:rsidRPr="00CF53A9" w:rsidRDefault="00CF53A9" w:rsidP="00CF53A9">
      <w:pPr>
        <w:spacing w:line="360" w:lineRule="auto"/>
        <w:ind w:firstLine="720"/>
        <w:rPr>
          <w:rFonts w:eastAsia="SimSun"/>
          <w:sz w:val="28"/>
          <w:szCs w:val="20"/>
        </w:rPr>
      </w:pPr>
    </w:p>
    <w:p w14:paraId="4F3536D7"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Відповідно до підрозділу 2.2, графічний інтерфейс розроблено за допомогою бібліотеки </w:t>
      </w:r>
      <w:proofErr w:type="spellStart"/>
      <w:r w:rsidRPr="00CF53A9">
        <w:rPr>
          <w:rFonts w:eastAsia="SimSun"/>
          <w:sz w:val="28"/>
          <w:szCs w:val="28"/>
        </w:rPr>
        <w:t>Tkinter</w:t>
      </w:r>
      <w:proofErr w:type="spellEnd"/>
      <w:r w:rsidRPr="00CF53A9">
        <w:rPr>
          <w:rFonts w:eastAsia="SimSun"/>
          <w:sz w:val="28"/>
          <w:szCs w:val="28"/>
        </w:rPr>
        <w:t>.</w:t>
      </w:r>
    </w:p>
    <w:p w14:paraId="4785B7F6" w14:textId="256D3DC5"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Як вже зазначалося, в програмі було реалізовано клас </w:t>
      </w:r>
      <w:proofErr w:type="spellStart"/>
      <w:r w:rsidRPr="00CF53A9">
        <w:rPr>
          <w:rFonts w:eastAsia="SimSun"/>
          <w:sz w:val="28"/>
          <w:szCs w:val="28"/>
          <w:lang w:val="en-US"/>
        </w:rPr>
        <w:t>GraphInterface</w:t>
      </w:r>
      <w:proofErr w:type="spellEnd"/>
      <w:r w:rsidRPr="00CF53A9">
        <w:rPr>
          <w:rFonts w:eastAsia="SimSun"/>
          <w:sz w:val="28"/>
          <w:szCs w:val="28"/>
        </w:rPr>
        <w:t xml:space="preserve"> для створення графічного інтерфейсу. Цей клас містить наступні атрибути: </w:t>
      </w:r>
      <w:r w:rsidRPr="00CF53A9">
        <w:rPr>
          <w:rFonts w:eastAsia="SimSun"/>
          <w:sz w:val="28"/>
          <w:szCs w:val="28"/>
          <w:lang w:val="en-US"/>
        </w:rPr>
        <w:t>root</w:t>
      </w:r>
      <w:r w:rsidRPr="00CF53A9">
        <w:rPr>
          <w:rFonts w:eastAsia="SimSun"/>
          <w:sz w:val="28"/>
          <w:szCs w:val="28"/>
        </w:rPr>
        <w:t xml:space="preserve">, що відповідає головному вікну; </w:t>
      </w:r>
      <w:proofErr w:type="spellStart"/>
      <w:r w:rsidRPr="00CF53A9">
        <w:rPr>
          <w:rFonts w:eastAsia="SimSun"/>
          <w:sz w:val="28"/>
          <w:szCs w:val="28"/>
          <w:lang w:val="en-US"/>
        </w:rPr>
        <w:t>gui</w:t>
      </w:r>
      <w:proofErr w:type="spellEnd"/>
      <w:r w:rsidRPr="00CF53A9">
        <w:rPr>
          <w:rFonts w:eastAsia="SimSun"/>
          <w:sz w:val="28"/>
          <w:szCs w:val="28"/>
        </w:rPr>
        <w:t>_</w:t>
      </w:r>
      <w:r w:rsidRPr="00CF53A9">
        <w:rPr>
          <w:rFonts w:eastAsia="SimSun"/>
          <w:sz w:val="28"/>
          <w:szCs w:val="28"/>
          <w:lang w:val="en-US"/>
        </w:rPr>
        <w:t>graph</w:t>
      </w:r>
      <w:r w:rsidRPr="00CF53A9">
        <w:rPr>
          <w:rFonts w:eastAsia="SimSun"/>
          <w:sz w:val="28"/>
          <w:szCs w:val="28"/>
        </w:rPr>
        <w:t xml:space="preserve">, що є об’єктом класу </w:t>
      </w:r>
      <w:r w:rsidRPr="00CF53A9">
        <w:rPr>
          <w:rFonts w:eastAsia="SimSun"/>
          <w:sz w:val="28"/>
          <w:szCs w:val="28"/>
          <w:lang w:val="en-US"/>
        </w:rPr>
        <w:t>Graph</w:t>
      </w:r>
      <w:r w:rsidRPr="00CF53A9">
        <w:rPr>
          <w:rFonts w:eastAsia="SimSun"/>
          <w:sz w:val="28"/>
          <w:szCs w:val="28"/>
        </w:rPr>
        <w:t xml:space="preserve"> з модуля </w:t>
      </w:r>
      <w:r w:rsidRPr="00CF53A9">
        <w:rPr>
          <w:rFonts w:eastAsia="SimSun"/>
          <w:sz w:val="28"/>
          <w:szCs w:val="28"/>
          <w:lang w:val="en-US"/>
        </w:rPr>
        <w:t>graph</w:t>
      </w:r>
      <w:r w:rsidRPr="00CF53A9">
        <w:rPr>
          <w:rFonts w:eastAsia="SimSun"/>
          <w:sz w:val="28"/>
          <w:szCs w:val="28"/>
        </w:rPr>
        <w:t>.</w:t>
      </w:r>
      <w:proofErr w:type="spellStart"/>
      <w:r w:rsidRPr="00CF53A9">
        <w:rPr>
          <w:rFonts w:eastAsia="SimSun"/>
          <w:sz w:val="28"/>
          <w:szCs w:val="28"/>
          <w:lang w:val="en-US"/>
        </w:rPr>
        <w:t>py</w:t>
      </w:r>
      <w:proofErr w:type="spellEnd"/>
      <w:r w:rsidRPr="00CF53A9">
        <w:rPr>
          <w:rFonts w:eastAsia="SimSun"/>
          <w:sz w:val="28"/>
          <w:szCs w:val="28"/>
        </w:rPr>
        <w:t xml:space="preserve">; </w:t>
      </w:r>
      <w:r w:rsidRPr="00CF53A9">
        <w:rPr>
          <w:rFonts w:eastAsia="SimSun"/>
          <w:sz w:val="28"/>
          <w:szCs w:val="28"/>
          <w:lang w:val="en-US"/>
        </w:rPr>
        <w:t>state</w:t>
      </w:r>
      <w:r w:rsidRPr="00CF53A9">
        <w:rPr>
          <w:rFonts w:eastAsia="SimSun"/>
          <w:sz w:val="28"/>
          <w:szCs w:val="28"/>
        </w:rPr>
        <w:t xml:space="preserve">, що є об’єктом класу </w:t>
      </w:r>
      <w:proofErr w:type="spellStart"/>
      <w:r w:rsidRPr="00CF53A9">
        <w:rPr>
          <w:rFonts w:eastAsia="SimSun"/>
          <w:sz w:val="28"/>
          <w:szCs w:val="28"/>
          <w:lang w:val="en-US"/>
        </w:rPr>
        <w:t>SystemState</w:t>
      </w:r>
      <w:proofErr w:type="spellEnd"/>
      <w:r w:rsidRPr="00CF53A9">
        <w:rPr>
          <w:rFonts w:eastAsia="SimSun"/>
          <w:sz w:val="28"/>
          <w:szCs w:val="28"/>
        </w:rPr>
        <w:t xml:space="preserve"> з модуля </w:t>
      </w:r>
      <w:r w:rsidRPr="00CF53A9">
        <w:rPr>
          <w:rFonts w:eastAsia="SimSun"/>
          <w:sz w:val="28"/>
          <w:szCs w:val="28"/>
          <w:lang w:val="en-US"/>
        </w:rPr>
        <w:t>state</w:t>
      </w:r>
      <w:r w:rsidRPr="00CF53A9">
        <w:rPr>
          <w:rFonts w:eastAsia="SimSun"/>
          <w:sz w:val="28"/>
          <w:szCs w:val="28"/>
        </w:rPr>
        <w:t>.</w:t>
      </w:r>
      <w:proofErr w:type="spellStart"/>
      <w:r w:rsidRPr="00CF53A9">
        <w:rPr>
          <w:rFonts w:eastAsia="SimSun"/>
          <w:sz w:val="28"/>
          <w:szCs w:val="28"/>
          <w:lang w:val="en-US"/>
        </w:rPr>
        <w:t>py</w:t>
      </w:r>
      <w:proofErr w:type="spellEnd"/>
      <w:r w:rsidRPr="00CF53A9">
        <w:rPr>
          <w:rFonts w:eastAsia="SimSun"/>
          <w:sz w:val="28"/>
          <w:szCs w:val="28"/>
        </w:rPr>
        <w:t xml:space="preserve">; асоціативний масив (словник) </w:t>
      </w:r>
      <w:r w:rsidRPr="00CF53A9">
        <w:rPr>
          <w:rFonts w:eastAsia="SimSun"/>
          <w:sz w:val="28"/>
          <w:szCs w:val="28"/>
          <w:lang w:val="en-US"/>
        </w:rPr>
        <w:t>node</w:t>
      </w:r>
      <w:r w:rsidRPr="00CF53A9">
        <w:rPr>
          <w:rFonts w:eastAsia="SimSun"/>
          <w:sz w:val="28"/>
          <w:szCs w:val="28"/>
        </w:rPr>
        <w:t>_</w:t>
      </w:r>
      <w:r w:rsidRPr="00CF53A9">
        <w:rPr>
          <w:rFonts w:eastAsia="SimSun"/>
          <w:sz w:val="28"/>
          <w:szCs w:val="28"/>
          <w:lang w:val="en-US"/>
        </w:rPr>
        <w:t>pos</w:t>
      </w:r>
      <w:r w:rsidRPr="00CF53A9">
        <w:rPr>
          <w:rFonts w:eastAsia="SimSun"/>
          <w:sz w:val="28"/>
          <w:szCs w:val="28"/>
        </w:rPr>
        <w:t xml:space="preserve">, що зберігає назви вершин графу та їх координати на полотні; список </w:t>
      </w:r>
      <w:r w:rsidRPr="00CF53A9">
        <w:rPr>
          <w:rFonts w:eastAsia="SimSun"/>
          <w:sz w:val="28"/>
          <w:szCs w:val="28"/>
          <w:lang w:val="en-US"/>
        </w:rPr>
        <w:t>clicked</w:t>
      </w:r>
      <w:r w:rsidRPr="00CF53A9">
        <w:rPr>
          <w:rFonts w:eastAsia="SimSun"/>
          <w:sz w:val="28"/>
          <w:szCs w:val="28"/>
        </w:rPr>
        <w:t>_</w:t>
      </w:r>
      <w:r w:rsidRPr="00CF53A9">
        <w:rPr>
          <w:rFonts w:eastAsia="SimSun"/>
          <w:sz w:val="28"/>
          <w:szCs w:val="28"/>
          <w:lang w:val="en-US"/>
        </w:rPr>
        <w:t>nodes</w:t>
      </w:r>
      <w:r w:rsidRPr="00CF53A9">
        <w:rPr>
          <w:rFonts w:eastAsia="SimSun"/>
          <w:sz w:val="28"/>
          <w:szCs w:val="28"/>
        </w:rPr>
        <w:t>, що зберігає назви вершин, на які натиснув користувач.</w:t>
      </w:r>
    </w:p>
    <w:p w14:paraId="6FEF3ABF" w14:textId="7AD5C216" w:rsidR="00CF53A9" w:rsidRPr="00CF53A9" w:rsidRDefault="00CF53A9" w:rsidP="00CF53A9">
      <w:pPr>
        <w:spacing w:line="360" w:lineRule="auto"/>
        <w:ind w:firstLine="709"/>
        <w:rPr>
          <w:rFonts w:eastAsia="SimSun"/>
          <w:sz w:val="28"/>
          <w:szCs w:val="28"/>
        </w:rPr>
      </w:pPr>
      <w:r w:rsidRPr="00CF53A9">
        <w:rPr>
          <w:rFonts w:eastAsia="SimSun"/>
          <w:sz w:val="28"/>
          <w:szCs w:val="28"/>
        </w:rPr>
        <w:t>Розробка інтерфейсу виконується у декілька етапів. Спочатку створюється головне вікно до якого далі будуть додані певні елементи графічного інтерфейсу. В рамках розробленої програми цими елементами є</w:t>
      </w:r>
      <w:r w:rsidR="0085590C" w:rsidRPr="0085590C">
        <w:rPr>
          <w:rFonts w:eastAsia="SimSun"/>
          <w:sz w:val="28"/>
          <w:szCs w:val="28"/>
          <w:lang w:val="ru-RU"/>
        </w:rPr>
        <w:t>:</w:t>
      </w:r>
      <w:r w:rsidRPr="00CF53A9">
        <w:rPr>
          <w:rFonts w:eastAsia="SimSun"/>
          <w:sz w:val="28"/>
          <w:szCs w:val="28"/>
        </w:rPr>
        <w:t xml:space="preserve"> кнопки</w:t>
      </w:r>
      <w:r w:rsidR="0085590C" w:rsidRPr="0085590C">
        <w:rPr>
          <w:rFonts w:eastAsia="SimSun"/>
          <w:sz w:val="28"/>
          <w:szCs w:val="28"/>
          <w:lang w:val="ru-RU"/>
        </w:rPr>
        <w:t>;</w:t>
      </w:r>
      <w:r w:rsidRPr="00CF53A9">
        <w:rPr>
          <w:rFonts w:eastAsia="SimSun"/>
          <w:sz w:val="28"/>
          <w:szCs w:val="28"/>
        </w:rPr>
        <w:t xml:space="preserve"> поля вводу та виводу</w:t>
      </w:r>
      <w:r w:rsidR="0085590C" w:rsidRPr="00A519FD">
        <w:rPr>
          <w:rFonts w:eastAsia="SimSun"/>
          <w:sz w:val="28"/>
          <w:szCs w:val="28"/>
          <w:lang w:val="ru-RU"/>
        </w:rPr>
        <w:t>;</w:t>
      </w:r>
      <w:r w:rsidRPr="00CF53A9">
        <w:rPr>
          <w:rFonts w:eastAsia="SimSun"/>
          <w:sz w:val="28"/>
          <w:szCs w:val="28"/>
        </w:rPr>
        <w:t xml:space="preserve"> полотно для візуалізації графів</w:t>
      </w:r>
      <w:r w:rsidR="00A519FD" w:rsidRPr="00A519FD">
        <w:rPr>
          <w:rFonts w:eastAsia="SimSun"/>
          <w:sz w:val="28"/>
          <w:szCs w:val="28"/>
          <w:lang w:val="ru-RU"/>
        </w:rPr>
        <w:t>;</w:t>
      </w:r>
      <w:r w:rsidRPr="00CF53A9">
        <w:rPr>
          <w:rFonts w:eastAsia="SimSun"/>
          <w:sz w:val="28"/>
          <w:szCs w:val="28"/>
        </w:rPr>
        <w:t xml:space="preserve"> а також додаткове вікно для видалення дуг графу.</w:t>
      </w:r>
    </w:p>
    <w:p w14:paraId="47AD9E2F" w14:textId="77777777" w:rsidR="00CF53A9" w:rsidRPr="00CF53A9" w:rsidRDefault="00CF53A9" w:rsidP="00CF53A9">
      <w:pPr>
        <w:spacing w:line="360" w:lineRule="auto"/>
        <w:ind w:firstLine="709"/>
        <w:rPr>
          <w:rFonts w:eastAsia="SimSun"/>
          <w:sz w:val="28"/>
          <w:szCs w:val="28"/>
          <w:lang w:val="ru-RU"/>
        </w:rPr>
      </w:pPr>
      <w:r w:rsidRPr="00CF53A9">
        <w:rPr>
          <w:rFonts w:eastAsia="SimSun"/>
          <w:sz w:val="28"/>
          <w:szCs w:val="28"/>
        </w:rPr>
        <w:t xml:space="preserve">Останнім етапом є структуризація та розташування цих елементів в межах головного вікна. В </w:t>
      </w:r>
      <w:proofErr w:type="spellStart"/>
      <w:r w:rsidRPr="00CF53A9">
        <w:rPr>
          <w:rFonts w:eastAsia="SimSun"/>
          <w:sz w:val="28"/>
          <w:szCs w:val="28"/>
          <w:lang w:val="en-US"/>
        </w:rPr>
        <w:t>Tkinter</w:t>
      </w:r>
      <w:proofErr w:type="spellEnd"/>
      <w:r w:rsidRPr="00CF53A9">
        <w:rPr>
          <w:rFonts w:eastAsia="SimSun"/>
          <w:sz w:val="28"/>
          <w:szCs w:val="28"/>
          <w:lang w:val="ru-RU"/>
        </w:rPr>
        <w:t xml:space="preserve"> </w:t>
      </w:r>
      <w:r w:rsidRPr="00CF53A9">
        <w:rPr>
          <w:rFonts w:eastAsia="SimSun"/>
          <w:sz w:val="28"/>
          <w:szCs w:val="28"/>
        </w:rPr>
        <w:t>для цього доцільно використовувати так звані рамки</w:t>
      </w:r>
      <w:r w:rsidRPr="00CF53A9">
        <w:rPr>
          <w:rFonts w:eastAsia="SimSun"/>
          <w:sz w:val="28"/>
          <w:szCs w:val="28"/>
          <w:lang w:val="ru-RU"/>
        </w:rPr>
        <w:t>.</w:t>
      </w:r>
    </w:p>
    <w:p w14:paraId="6A9A4105"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Відповідно, інтерфейс програми було розділено на дві основні частини:</w:t>
      </w:r>
    </w:p>
    <w:p w14:paraId="6108A68A" w14:textId="77777777" w:rsidR="00AA6BC2" w:rsidRPr="00AA6BC2" w:rsidRDefault="00CF53A9" w:rsidP="00AA6BC2">
      <w:pPr>
        <w:pStyle w:val="a9"/>
        <w:numPr>
          <w:ilvl w:val="0"/>
          <w:numId w:val="143"/>
        </w:numPr>
        <w:spacing w:line="360" w:lineRule="auto"/>
        <w:ind w:left="717"/>
        <w:rPr>
          <w:rFonts w:eastAsia="Calibri" w:cs="Calibri"/>
          <w:kern w:val="2"/>
          <w:sz w:val="28"/>
          <w:szCs w:val="28"/>
          <w:lang w:eastAsia="en-US"/>
        </w:rPr>
      </w:pPr>
      <w:r w:rsidRPr="00AA6BC2">
        <w:rPr>
          <w:rFonts w:eastAsia="Calibri" w:cs="Calibri"/>
          <w:kern w:val="2"/>
          <w:sz w:val="28"/>
          <w:szCs w:val="28"/>
          <w:lang w:eastAsia="en-US"/>
        </w:rPr>
        <w:t>панель інструментів;</w:t>
      </w:r>
    </w:p>
    <w:p w14:paraId="0C8F8709" w14:textId="44E00410" w:rsidR="00CF53A9" w:rsidRPr="00AA6BC2" w:rsidRDefault="00CF53A9" w:rsidP="00AA6BC2">
      <w:pPr>
        <w:pStyle w:val="a9"/>
        <w:numPr>
          <w:ilvl w:val="0"/>
          <w:numId w:val="143"/>
        </w:numPr>
        <w:spacing w:line="360" w:lineRule="auto"/>
        <w:ind w:left="717"/>
        <w:rPr>
          <w:rFonts w:eastAsia="Calibri" w:cs="Calibri"/>
          <w:kern w:val="2"/>
          <w:sz w:val="28"/>
          <w:szCs w:val="28"/>
          <w:lang w:eastAsia="en-US"/>
        </w:rPr>
      </w:pPr>
      <w:r w:rsidRPr="00AA6BC2">
        <w:rPr>
          <w:rFonts w:eastAsia="Calibri" w:cs="Calibri"/>
          <w:kern w:val="2"/>
          <w:sz w:val="28"/>
          <w:szCs w:val="28"/>
          <w:lang w:eastAsia="en-US"/>
        </w:rPr>
        <w:t>робоча частина.</w:t>
      </w:r>
    </w:p>
    <w:p w14:paraId="793C2767"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lastRenderedPageBreak/>
        <w:t>Панель інструментів являє собою набір із восьми кнопок, кожна з яких виконує певну дію. За функціональністю кнопки можна розділити на 3 категорії:</w:t>
      </w:r>
    </w:p>
    <w:p w14:paraId="13C09108" w14:textId="77777777" w:rsidR="00CF53A9" w:rsidRPr="00CF53A9" w:rsidRDefault="00CF53A9" w:rsidP="00CF53A9">
      <w:pPr>
        <w:numPr>
          <w:ilvl w:val="0"/>
          <w:numId w:val="150"/>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кнопки для роботи з графами, які потрібні для взаємодії з робочою частиною шляхом виконання основних дій над графом з модуля graph.py та подальшою візуалізацією змін. Відповідно, до цієї категорії відносяться чотири кнопки</w:t>
      </w:r>
      <w:r w:rsidRPr="00CF53A9">
        <w:rPr>
          <w:rFonts w:eastAsia="Calibri" w:cs="Calibri"/>
          <w:kern w:val="2"/>
          <w:sz w:val="28"/>
          <w:szCs w:val="28"/>
          <w:lang w:val="ru-RU" w:eastAsia="en-US"/>
        </w:rPr>
        <w:t>:</w:t>
      </w:r>
      <w:r w:rsidRPr="00CF53A9">
        <w:rPr>
          <w:rFonts w:eastAsia="Calibri" w:cs="Calibri"/>
          <w:kern w:val="2"/>
          <w:sz w:val="28"/>
          <w:szCs w:val="28"/>
          <w:lang w:eastAsia="en-US"/>
        </w:rPr>
        <w:t xml:space="preserve"> додавання та видалення вершин і дуг</w:t>
      </w:r>
      <w:r w:rsidRPr="00CF53A9">
        <w:rPr>
          <w:rFonts w:eastAsia="Calibri" w:cs="Calibri"/>
          <w:kern w:val="2"/>
          <w:sz w:val="28"/>
          <w:szCs w:val="28"/>
          <w:lang w:val="ru-RU" w:eastAsia="en-US"/>
        </w:rPr>
        <w:t>;</w:t>
      </w:r>
    </w:p>
    <w:p w14:paraId="5D88A810" w14:textId="2CFFCFD7" w:rsidR="00CF53A9" w:rsidRPr="00CF53A9" w:rsidRDefault="00CF53A9" w:rsidP="001F23DE">
      <w:pPr>
        <w:numPr>
          <w:ilvl w:val="0"/>
          <w:numId w:val="150"/>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кнопки для виклику розроблених алгоритмів</w:t>
      </w:r>
      <w:r w:rsidR="005839E5" w:rsidRPr="005839E5">
        <w:rPr>
          <w:rFonts w:eastAsia="Calibri" w:cs="Calibri"/>
          <w:kern w:val="2"/>
          <w:sz w:val="28"/>
          <w:szCs w:val="28"/>
          <w:lang w:val="ru-RU" w:eastAsia="en-US"/>
        </w:rPr>
        <w:t>,</w:t>
      </w:r>
      <w:r w:rsidRPr="00CF53A9">
        <w:rPr>
          <w:rFonts w:eastAsia="Calibri" w:cs="Calibri"/>
          <w:kern w:val="2"/>
          <w:sz w:val="28"/>
          <w:szCs w:val="28"/>
          <w:lang w:eastAsia="en-US"/>
        </w:rPr>
        <w:t xml:space="preserve"> відповідні методи яких реалізовані в модулі state.py;</w:t>
      </w:r>
    </w:p>
    <w:p w14:paraId="5EA44494" w14:textId="63831190" w:rsidR="00CF53A9" w:rsidRPr="00CF53A9" w:rsidRDefault="00CF53A9" w:rsidP="00CF53A9">
      <w:pPr>
        <w:numPr>
          <w:ilvl w:val="0"/>
          <w:numId w:val="150"/>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допоміжні кнопки. До них відносяться кнопки збереження основної інформації про граф у текстовом</w:t>
      </w:r>
      <w:r w:rsidR="00A53A0E">
        <w:rPr>
          <w:rFonts w:eastAsia="Calibri" w:cs="Calibri"/>
          <w:kern w:val="2"/>
          <w:sz w:val="28"/>
          <w:szCs w:val="28"/>
          <w:lang w:eastAsia="en-US"/>
        </w:rPr>
        <w:t>у</w:t>
      </w:r>
      <w:r w:rsidRPr="00CF53A9">
        <w:rPr>
          <w:rFonts w:eastAsia="Calibri" w:cs="Calibri"/>
          <w:kern w:val="2"/>
          <w:sz w:val="28"/>
          <w:szCs w:val="28"/>
          <w:lang w:eastAsia="en-US"/>
        </w:rPr>
        <w:t xml:space="preserve"> форматі</w:t>
      </w:r>
      <w:r w:rsidR="00A53A0E" w:rsidRPr="00A53A0E">
        <w:rPr>
          <w:rFonts w:eastAsia="Calibri" w:cs="Calibri"/>
          <w:kern w:val="2"/>
          <w:sz w:val="28"/>
          <w:szCs w:val="28"/>
          <w:lang w:val="ru-RU" w:eastAsia="en-US"/>
        </w:rPr>
        <w:t xml:space="preserve"> (</w:t>
      </w:r>
      <w:r w:rsidR="00A53A0E">
        <w:rPr>
          <w:rFonts w:eastAsia="Calibri" w:cs="Calibri"/>
          <w:kern w:val="2"/>
          <w:sz w:val="28"/>
          <w:szCs w:val="28"/>
          <w:lang w:val="en-US" w:eastAsia="en-US"/>
        </w:rPr>
        <w:t>txt</w:t>
      </w:r>
      <w:r w:rsidR="00A53A0E" w:rsidRPr="00A53A0E">
        <w:rPr>
          <w:rFonts w:eastAsia="Calibri" w:cs="Calibri"/>
          <w:kern w:val="2"/>
          <w:sz w:val="28"/>
          <w:szCs w:val="28"/>
          <w:lang w:val="ru-RU" w:eastAsia="en-US"/>
        </w:rPr>
        <w:t xml:space="preserve"> </w:t>
      </w:r>
      <w:r w:rsidR="00A53A0E">
        <w:rPr>
          <w:rFonts w:eastAsia="Calibri" w:cs="Calibri"/>
          <w:kern w:val="2"/>
          <w:sz w:val="28"/>
          <w:szCs w:val="28"/>
          <w:lang w:val="ru-RU" w:eastAsia="en-US"/>
        </w:rPr>
        <w:t xml:space="preserve">та </w:t>
      </w:r>
      <w:r w:rsidR="00A53A0E">
        <w:rPr>
          <w:rFonts w:eastAsia="Calibri" w:cs="Calibri"/>
          <w:kern w:val="2"/>
          <w:sz w:val="28"/>
          <w:szCs w:val="28"/>
          <w:lang w:val="en-US" w:eastAsia="en-US"/>
        </w:rPr>
        <w:t>pdf</w:t>
      </w:r>
      <w:r w:rsidR="00A53A0E" w:rsidRPr="00A53A0E">
        <w:rPr>
          <w:rFonts w:eastAsia="Calibri" w:cs="Calibri"/>
          <w:kern w:val="2"/>
          <w:sz w:val="28"/>
          <w:szCs w:val="28"/>
          <w:lang w:val="ru-RU" w:eastAsia="en-US"/>
        </w:rPr>
        <w:t>)</w:t>
      </w:r>
      <w:r w:rsidRPr="00CF53A9">
        <w:rPr>
          <w:rFonts w:eastAsia="Calibri" w:cs="Calibri"/>
          <w:kern w:val="2"/>
          <w:sz w:val="28"/>
          <w:szCs w:val="28"/>
          <w:lang w:eastAsia="en-US"/>
        </w:rPr>
        <w:t xml:space="preserve"> та очищення робочої частини</w:t>
      </w:r>
      <w:r w:rsidR="00C0046D">
        <w:rPr>
          <w:rFonts w:eastAsia="Calibri" w:cs="Calibri"/>
          <w:kern w:val="2"/>
          <w:sz w:val="28"/>
          <w:szCs w:val="28"/>
          <w:lang w:eastAsia="en-US"/>
        </w:rPr>
        <w:t xml:space="preserve"> та графу.</w:t>
      </w:r>
    </w:p>
    <w:p w14:paraId="5EE7C8A4"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Головне вікно при запуску програми представлено на рис. 12. Панель інструментів зображено зліва, а робочу частину – правіше від неї.</w:t>
      </w:r>
    </w:p>
    <w:p w14:paraId="7D092479" w14:textId="77777777" w:rsidR="00CF53A9" w:rsidRPr="00CF53A9" w:rsidRDefault="00CF53A9" w:rsidP="00CF53A9">
      <w:pPr>
        <w:spacing w:line="360" w:lineRule="auto"/>
        <w:ind w:firstLine="709"/>
        <w:rPr>
          <w:rFonts w:eastAsia="SimSun"/>
          <w:sz w:val="28"/>
          <w:szCs w:val="28"/>
        </w:rPr>
      </w:pPr>
    </w:p>
    <w:p w14:paraId="62C9418C" w14:textId="4140CF0B" w:rsidR="00CF53A9" w:rsidRPr="00CF53A9" w:rsidRDefault="00564AF2" w:rsidP="00CF53A9">
      <w:pPr>
        <w:spacing w:line="360" w:lineRule="auto"/>
        <w:ind w:firstLine="0"/>
        <w:jc w:val="center"/>
        <w:rPr>
          <w:rFonts w:eastAsia="SimSun"/>
          <w:sz w:val="28"/>
          <w:szCs w:val="28"/>
          <w:lang w:val="en-US"/>
        </w:rPr>
      </w:pPr>
      <w:r w:rsidRPr="00564AF2">
        <w:rPr>
          <w:rFonts w:eastAsia="SimSun"/>
          <w:noProof/>
          <w:sz w:val="28"/>
          <w:szCs w:val="28"/>
          <w:lang w:val="en-US"/>
        </w:rPr>
        <w:drawing>
          <wp:inline distT="0" distB="0" distL="0" distR="0" wp14:anchorId="6E53AF03" wp14:editId="5198EB7B">
            <wp:extent cx="6120130" cy="3577590"/>
            <wp:effectExtent l="0" t="0" r="0" b="3810"/>
            <wp:docPr id="191732877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7328775" name=""/>
                    <pic:cNvPicPr/>
                  </pic:nvPicPr>
                  <pic:blipFill>
                    <a:blip r:embed="rId31"/>
                    <a:stretch>
                      <a:fillRect/>
                    </a:stretch>
                  </pic:blipFill>
                  <pic:spPr>
                    <a:xfrm>
                      <a:off x="0" y="0"/>
                      <a:ext cx="6120130" cy="3577590"/>
                    </a:xfrm>
                    <a:prstGeom prst="rect">
                      <a:avLst/>
                    </a:prstGeom>
                  </pic:spPr>
                </pic:pic>
              </a:graphicData>
            </a:graphic>
          </wp:inline>
        </w:drawing>
      </w:r>
    </w:p>
    <w:p w14:paraId="5DE480FB" w14:textId="77777777" w:rsidR="00CF53A9" w:rsidRPr="00CF53A9" w:rsidRDefault="00CF53A9" w:rsidP="00CF53A9">
      <w:pPr>
        <w:spacing w:line="360" w:lineRule="auto"/>
        <w:ind w:firstLine="709"/>
        <w:jc w:val="center"/>
        <w:rPr>
          <w:rFonts w:eastAsia="SimSun"/>
          <w:sz w:val="28"/>
          <w:szCs w:val="28"/>
        </w:rPr>
      </w:pPr>
      <w:r w:rsidRPr="00CF53A9">
        <w:rPr>
          <w:rFonts w:eastAsia="SimSun"/>
          <w:sz w:val="28"/>
          <w:szCs w:val="28"/>
        </w:rPr>
        <w:t>Рисунок 12 – Головне вікно програми</w:t>
      </w:r>
    </w:p>
    <w:p w14:paraId="22351752" w14:textId="77777777" w:rsidR="00CF53A9" w:rsidRPr="00CF53A9" w:rsidRDefault="00CF53A9" w:rsidP="00CF53A9">
      <w:pPr>
        <w:spacing w:line="360" w:lineRule="auto"/>
        <w:ind w:firstLine="709"/>
        <w:rPr>
          <w:rFonts w:eastAsia="SimSun"/>
          <w:sz w:val="28"/>
          <w:szCs w:val="28"/>
        </w:rPr>
      </w:pPr>
    </w:p>
    <w:p w14:paraId="69CC5B1C"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 xml:space="preserve">Варто зазначити, що в коді програми створення кнопок реалізовується однаково, незалежно від їхніх категорій. Але до кнопок категорії роботи з </w:t>
      </w:r>
      <w:r w:rsidRPr="00CF53A9">
        <w:rPr>
          <w:rFonts w:eastAsia="Calibri" w:cs="Calibri"/>
          <w:kern w:val="2"/>
          <w:sz w:val="28"/>
          <w:szCs w:val="28"/>
          <w:lang w:eastAsia="en-US"/>
        </w:rPr>
        <w:lastRenderedPageBreak/>
        <w:t>графами (крім кнопки видалення дуг) також надаються додаткові властивості. Це зумовлюється насамперед тим, що вказані кнопки, на відміну від інших, створенні для прямої взаємодії з робочою частиною. При натисканні на одну з таких кнопок, від користувача очікується подальше натискання на робочу область для відповідної модифікації графу. Кнопка видалення дуг, в свою чергу, також модифікує граф, але для цього створює нове вікно, в якому зображуються всі дуги заданого графа з можливістю видалення кожної з них. Відповідно, не відбувається прямої взаємодії з робочою частиною.</w:t>
      </w:r>
    </w:p>
    <w:p w14:paraId="5FD03575"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Зручність є ще одним аргументом для впровадження додаткових властивостей. При роботі з програмою вказані кнопки використовуються найчастіше, тому спрощення їх використання є необхідною вимогою.</w:t>
      </w:r>
    </w:p>
    <w:p w14:paraId="519FC61C"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 xml:space="preserve">Відповідно, цими додатковими властивостями є: логічна змінна стану </w:t>
      </w:r>
      <w:r w:rsidRPr="00CF53A9">
        <w:rPr>
          <w:rFonts w:eastAsia="Calibri" w:cs="Calibri"/>
          <w:kern w:val="2"/>
          <w:sz w:val="28"/>
          <w:szCs w:val="28"/>
          <w:lang w:val="en-US" w:eastAsia="en-US"/>
        </w:rPr>
        <w:t>mode</w:t>
      </w:r>
      <w:r w:rsidRPr="00CF53A9">
        <w:rPr>
          <w:rFonts w:eastAsia="Calibri" w:cs="Calibri"/>
          <w:kern w:val="2"/>
          <w:sz w:val="28"/>
          <w:szCs w:val="28"/>
          <w:lang w:eastAsia="en-US"/>
        </w:rPr>
        <w:t xml:space="preserve">, що приймає всього два значення: 1 та 0, та вказує чи використовується кнопка в цей момент, а також змінна </w:t>
      </w:r>
      <w:r w:rsidRPr="00CF53A9">
        <w:rPr>
          <w:rFonts w:eastAsia="Calibri" w:cs="Calibri"/>
          <w:kern w:val="2"/>
          <w:sz w:val="28"/>
          <w:szCs w:val="28"/>
          <w:lang w:val="en-US" w:eastAsia="en-US"/>
        </w:rPr>
        <w:t>key</w:t>
      </w:r>
      <w:r w:rsidRPr="00CF53A9">
        <w:rPr>
          <w:rFonts w:eastAsia="Calibri" w:cs="Calibri"/>
          <w:kern w:val="2"/>
          <w:sz w:val="28"/>
          <w:szCs w:val="28"/>
          <w:lang w:eastAsia="en-US"/>
        </w:rPr>
        <w:t xml:space="preserve">, що вказує на клавішу клавіатури, при натисканні якої відбудеться виклик певного функціоналу, що є подібним до натискання відповідної кнопки мишею. </w:t>
      </w:r>
    </w:p>
    <w:p w14:paraId="797FFCA1"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 xml:space="preserve">Для реалізації цих властивостей кнопки додаються в асоціативний масив або словник, тобто в таку структуру даних, що містить два значення: ключ та значення цього ключа. Відповідно, ключами в такій структурі для кожної кнопки будуть: назва кнопки; команда її виклику; </w:t>
      </w:r>
      <w:r w:rsidRPr="00CF53A9">
        <w:rPr>
          <w:rFonts w:eastAsia="Calibri" w:cs="Calibri"/>
          <w:kern w:val="2"/>
          <w:sz w:val="28"/>
          <w:szCs w:val="28"/>
          <w:lang w:val="en-US" w:eastAsia="en-US"/>
        </w:rPr>
        <w:t>mode</w:t>
      </w:r>
      <w:r w:rsidRPr="00CF53A9">
        <w:rPr>
          <w:rFonts w:eastAsia="Calibri" w:cs="Calibri"/>
          <w:kern w:val="2"/>
          <w:sz w:val="28"/>
          <w:szCs w:val="28"/>
          <w:lang w:eastAsia="en-US"/>
        </w:rPr>
        <w:t xml:space="preserve">; та </w:t>
      </w:r>
      <w:r w:rsidRPr="00CF53A9">
        <w:rPr>
          <w:rFonts w:eastAsia="Calibri" w:cs="Calibri"/>
          <w:kern w:val="2"/>
          <w:sz w:val="28"/>
          <w:szCs w:val="28"/>
          <w:lang w:val="en-US" w:eastAsia="en-US"/>
        </w:rPr>
        <w:t>key</w:t>
      </w:r>
      <w:r w:rsidRPr="00CF53A9">
        <w:rPr>
          <w:rFonts w:eastAsia="Calibri" w:cs="Calibri"/>
          <w:kern w:val="2"/>
          <w:sz w:val="28"/>
          <w:szCs w:val="28"/>
          <w:lang w:eastAsia="en-US"/>
        </w:rPr>
        <w:t xml:space="preserve">. На рис. 13 зображено всі кнопки з додатковими властивостями в рамках розробленої програми. </w:t>
      </w:r>
    </w:p>
    <w:p w14:paraId="3E0BB23C" w14:textId="77777777" w:rsidR="00CF53A9" w:rsidRPr="00CF53A9" w:rsidRDefault="00CF53A9" w:rsidP="00CF53A9">
      <w:pPr>
        <w:spacing w:line="360" w:lineRule="auto"/>
        <w:ind w:firstLine="709"/>
        <w:contextualSpacing/>
        <w:rPr>
          <w:rFonts w:eastAsia="Calibri" w:cs="Calibri"/>
          <w:kern w:val="2"/>
          <w:sz w:val="28"/>
          <w:szCs w:val="28"/>
          <w:lang w:eastAsia="en-US"/>
        </w:rPr>
      </w:pPr>
    </w:p>
    <w:p w14:paraId="61C18A7A" w14:textId="77777777" w:rsidR="00CF53A9" w:rsidRPr="00CF53A9" w:rsidRDefault="00CF53A9" w:rsidP="00CF53A9">
      <w:pPr>
        <w:spacing w:line="360" w:lineRule="auto"/>
        <w:ind w:firstLine="709"/>
        <w:contextualSpacing/>
        <w:jc w:val="center"/>
        <w:rPr>
          <w:rFonts w:eastAsia="Calibri" w:cs="Calibri"/>
          <w:kern w:val="2"/>
          <w:sz w:val="28"/>
          <w:szCs w:val="28"/>
          <w:lang w:eastAsia="en-US"/>
        </w:rPr>
      </w:pPr>
      <w:r w:rsidRPr="00CF53A9">
        <w:rPr>
          <w:rFonts w:eastAsia="Calibri" w:cs="Calibri"/>
          <w:noProof/>
          <w:kern w:val="2"/>
          <w:sz w:val="28"/>
          <w:szCs w:val="28"/>
          <w:lang w:eastAsia="en-US"/>
        </w:rPr>
        <w:drawing>
          <wp:inline distT="0" distB="0" distL="0" distR="0" wp14:anchorId="3E741C04" wp14:editId="07639DF2">
            <wp:extent cx="2194346" cy="2009775"/>
            <wp:effectExtent l="0" t="0" r="0" b="0"/>
            <wp:docPr id="1901961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196186" name=""/>
                    <pic:cNvPicPr/>
                  </pic:nvPicPr>
                  <pic:blipFill>
                    <a:blip r:embed="rId32"/>
                    <a:stretch>
                      <a:fillRect/>
                    </a:stretch>
                  </pic:blipFill>
                  <pic:spPr>
                    <a:xfrm>
                      <a:off x="0" y="0"/>
                      <a:ext cx="2197021" cy="2012225"/>
                    </a:xfrm>
                    <a:prstGeom prst="rect">
                      <a:avLst/>
                    </a:prstGeom>
                  </pic:spPr>
                </pic:pic>
              </a:graphicData>
            </a:graphic>
          </wp:inline>
        </w:drawing>
      </w:r>
    </w:p>
    <w:p w14:paraId="2F8A7BF4" w14:textId="3A877E11" w:rsidR="00CF53A9" w:rsidRPr="00F76EBC" w:rsidRDefault="00CF53A9" w:rsidP="00F76EBC">
      <w:pPr>
        <w:spacing w:line="360" w:lineRule="auto"/>
        <w:ind w:firstLine="709"/>
        <w:contextualSpacing/>
        <w:jc w:val="center"/>
        <w:rPr>
          <w:rFonts w:eastAsia="Calibri" w:cs="Calibri"/>
          <w:kern w:val="2"/>
          <w:sz w:val="28"/>
          <w:szCs w:val="28"/>
          <w:lang w:val="ru-RU" w:eastAsia="en-US"/>
        </w:rPr>
      </w:pPr>
      <w:r w:rsidRPr="00CF53A9">
        <w:rPr>
          <w:rFonts w:eastAsia="Calibri" w:cs="Calibri"/>
          <w:kern w:val="2"/>
          <w:sz w:val="28"/>
          <w:szCs w:val="28"/>
          <w:lang w:eastAsia="en-US"/>
        </w:rPr>
        <w:t>Рисунок 13 – Кнопки прямої взаємодії з робочою областю</w:t>
      </w:r>
    </w:p>
    <w:p w14:paraId="6EC213B5"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lastRenderedPageBreak/>
        <w:t>Відповідно до рис. 13, стан кнопки «Додати вершину (</w:t>
      </w:r>
      <w:r w:rsidRPr="00CF53A9">
        <w:rPr>
          <w:rFonts w:eastAsia="Calibri" w:cs="Calibri"/>
          <w:kern w:val="2"/>
          <w:sz w:val="28"/>
          <w:szCs w:val="28"/>
          <w:lang w:val="en-US" w:eastAsia="en-US"/>
        </w:rPr>
        <w:t>q</w:t>
      </w:r>
      <w:r w:rsidRPr="00CF53A9">
        <w:rPr>
          <w:rFonts w:eastAsia="Calibri" w:cs="Calibri"/>
          <w:kern w:val="2"/>
          <w:sz w:val="28"/>
          <w:szCs w:val="28"/>
          <w:lang w:val="ru-RU" w:eastAsia="en-US"/>
        </w:rPr>
        <w:t>)</w:t>
      </w:r>
      <w:r w:rsidRPr="00CF53A9">
        <w:rPr>
          <w:rFonts w:eastAsia="Calibri" w:cs="Calibri"/>
          <w:kern w:val="2"/>
          <w:sz w:val="28"/>
          <w:szCs w:val="28"/>
          <w:lang w:eastAsia="en-US"/>
        </w:rPr>
        <w:t xml:space="preserve">» має значення 1, тобто ця кнопка знаходиться в режимі використання. Зміну кольору активної кнопки було додано для підвищення візуалізації. Для зміни значення властивості </w:t>
      </w:r>
      <w:r w:rsidRPr="00CF53A9">
        <w:rPr>
          <w:rFonts w:eastAsia="Calibri" w:cs="Calibri"/>
          <w:kern w:val="2"/>
          <w:sz w:val="28"/>
          <w:szCs w:val="28"/>
          <w:lang w:val="en-US" w:eastAsia="en-US"/>
        </w:rPr>
        <w:t>mode</w:t>
      </w:r>
      <w:r w:rsidRPr="00CF53A9">
        <w:rPr>
          <w:rFonts w:eastAsia="Calibri" w:cs="Calibri"/>
          <w:kern w:val="2"/>
          <w:sz w:val="28"/>
          <w:szCs w:val="28"/>
          <w:lang w:eastAsia="en-US"/>
        </w:rPr>
        <w:t xml:space="preserve">, було створено дві функції – </w:t>
      </w:r>
      <w:r w:rsidRPr="00CF53A9">
        <w:rPr>
          <w:rFonts w:eastAsia="Calibri" w:cs="Calibri"/>
          <w:kern w:val="2"/>
          <w:sz w:val="28"/>
          <w:szCs w:val="28"/>
          <w:lang w:val="en-US" w:eastAsia="en-US"/>
        </w:rPr>
        <w:t>reset</w:t>
      </w:r>
      <w:r w:rsidRPr="00CF53A9">
        <w:rPr>
          <w:rFonts w:eastAsia="Calibri" w:cs="Calibri"/>
          <w:kern w:val="2"/>
          <w:sz w:val="28"/>
          <w:szCs w:val="28"/>
          <w:lang w:eastAsia="en-US"/>
        </w:rPr>
        <w:t>_</w:t>
      </w:r>
      <w:r w:rsidRPr="00CF53A9">
        <w:rPr>
          <w:rFonts w:eastAsia="Calibri" w:cs="Calibri"/>
          <w:kern w:val="2"/>
          <w:sz w:val="28"/>
          <w:szCs w:val="28"/>
          <w:lang w:val="en-US" w:eastAsia="en-US"/>
        </w:rPr>
        <w:t>modes</w:t>
      </w:r>
      <w:r w:rsidRPr="00CF53A9">
        <w:rPr>
          <w:rFonts w:eastAsia="Calibri" w:cs="Calibri"/>
          <w:kern w:val="2"/>
          <w:sz w:val="28"/>
          <w:szCs w:val="28"/>
          <w:lang w:eastAsia="en-US"/>
        </w:rPr>
        <w:t xml:space="preserve"> та </w:t>
      </w:r>
      <w:r w:rsidRPr="00CF53A9">
        <w:rPr>
          <w:rFonts w:eastAsia="Calibri" w:cs="Calibri"/>
          <w:kern w:val="2"/>
          <w:sz w:val="28"/>
          <w:szCs w:val="28"/>
          <w:lang w:val="en-US" w:eastAsia="en-US"/>
        </w:rPr>
        <w:t>set</w:t>
      </w:r>
      <w:r w:rsidRPr="00CF53A9">
        <w:rPr>
          <w:rFonts w:eastAsia="Calibri" w:cs="Calibri"/>
          <w:kern w:val="2"/>
          <w:sz w:val="28"/>
          <w:szCs w:val="28"/>
          <w:lang w:eastAsia="en-US"/>
        </w:rPr>
        <w:t>_</w:t>
      </w:r>
      <w:r w:rsidRPr="00CF53A9">
        <w:rPr>
          <w:rFonts w:eastAsia="Calibri" w:cs="Calibri"/>
          <w:kern w:val="2"/>
          <w:sz w:val="28"/>
          <w:szCs w:val="28"/>
          <w:lang w:val="en-US" w:eastAsia="en-US"/>
        </w:rPr>
        <w:t>active</w:t>
      </w:r>
      <w:r w:rsidRPr="00CF53A9">
        <w:rPr>
          <w:rFonts w:eastAsia="Calibri" w:cs="Calibri"/>
          <w:kern w:val="2"/>
          <w:sz w:val="28"/>
          <w:szCs w:val="28"/>
          <w:lang w:eastAsia="en-US"/>
        </w:rPr>
        <w:t>_</w:t>
      </w:r>
      <w:r w:rsidRPr="00CF53A9">
        <w:rPr>
          <w:rFonts w:eastAsia="Calibri" w:cs="Calibri"/>
          <w:kern w:val="2"/>
          <w:sz w:val="28"/>
          <w:szCs w:val="28"/>
          <w:lang w:val="en-US" w:eastAsia="en-US"/>
        </w:rPr>
        <w:t>mode</w:t>
      </w:r>
      <w:r w:rsidRPr="00CF53A9">
        <w:rPr>
          <w:rFonts w:eastAsia="Calibri" w:cs="Calibri"/>
          <w:kern w:val="2"/>
          <w:sz w:val="28"/>
          <w:szCs w:val="28"/>
          <w:lang w:eastAsia="en-US"/>
        </w:rPr>
        <w:t xml:space="preserve">. Перша функція встановлює значення </w:t>
      </w:r>
      <w:r w:rsidRPr="00CF53A9">
        <w:rPr>
          <w:rFonts w:eastAsia="Calibri" w:cs="Calibri"/>
          <w:kern w:val="2"/>
          <w:sz w:val="28"/>
          <w:szCs w:val="28"/>
          <w:lang w:val="en-US" w:eastAsia="en-US"/>
        </w:rPr>
        <w:t>mode</w:t>
      </w:r>
      <w:r w:rsidRPr="00CF53A9">
        <w:rPr>
          <w:rFonts w:eastAsia="Calibri" w:cs="Calibri"/>
          <w:kern w:val="2"/>
          <w:sz w:val="28"/>
          <w:szCs w:val="28"/>
          <w:lang w:eastAsia="en-US"/>
        </w:rPr>
        <w:t xml:space="preserve"> в 0 для всіх кнопок прямої взаємодії  та викликається при натисканні на будь-яку кнопку (включно з тими, що не мають властивості</w:t>
      </w:r>
      <w:r w:rsidRPr="00CF53A9">
        <w:rPr>
          <w:rFonts w:eastAsia="Calibri" w:cs="Calibri"/>
          <w:kern w:val="2"/>
          <w:sz w:val="28"/>
          <w:szCs w:val="28"/>
          <w:lang w:val="ru-RU" w:eastAsia="en-US"/>
        </w:rPr>
        <w:t xml:space="preserve"> </w:t>
      </w:r>
      <w:r w:rsidRPr="00CF53A9">
        <w:rPr>
          <w:rFonts w:eastAsia="Calibri" w:cs="Calibri"/>
          <w:kern w:val="2"/>
          <w:sz w:val="28"/>
          <w:szCs w:val="28"/>
          <w:lang w:val="en-US" w:eastAsia="en-US"/>
        </w:rPr>
        <w:t>mode</w:t>
      </w:r>
      <w:r w:rsidRPr="00CF53A9">
        <w:rPr>
          <w:rFonts w:eastAsia="Calibri" w:cs="Calibri"/>
          <w:kern w:val="2"/>
          <w:sz w:val="28"/>
          <w:szCs w:val="28"/>
          <w:lang w:eastAsia="en-US"/>
        </w:rPr>
        <w:t xml:space="preserve">). Функція </w:t>
      </w:r>
      <w:r w:rsidRPr="00CF53A9">
        <w:rPr>
          <w:rFonts w:eastAsia="Calibri" w:cs="Calibri"/>
          <w:kern w:val="2"/>
          <w:sz w:val="28"/>
          <w:szCs w:val="28"/>
          <w:lang w:val="en-US" w:eastAsia="en-US"/>
        </w:rPr>
        <w:t>set</w:t>
      </w:r>
      <w:r w:rsidRPr="00CF53A9">
        <w:rPr>
          <w:rFonts w:eastAsia="Calibri" w:cs="Calibri"/>
          <w:kern w:val="2"/>
          <w:sz w:val="28"/>
          <w:szCs w:val="28"/>
          <w:lang w:eastAsia="en-US"/>
        </w:rPr>
        <w:t>_</w:t>
      </w:r>
      <w:r w:rsidRPr="00CF53A9">
        <w:rPr>
          <w:rFonts w:eastAsia="Calibri" w:cs="Calibri"/>
          <w:kern w:val="2"/>
          <w:sz w:val="28"/>
          <w:szCs w:val="28"/>
          <w:lang w:val="en-US" w:eastAsia="en-US"/>
        </w:rPr>
        <w:t>active</w:t>
      </w:r>
      <w:r w:rsidRPr="00CF53A9">
        <w:rPr>
          <w:rFonts w:eastAsia="Calibri" w:cs="Calibri"/>
          <w:kern w:val="2"/>
          <w:sz w:val="28"/>
          <w:szCs w:val="28"/>
          <w:lang w:eastAsia="en-US"/>
        </w:rPr>
        <w:t>_</w:t>
      </w:r>
      <w:r w:rsidRPr="00CF53A9">
        <w:rPr>
          <w:rFonts w:eastAsia="Calibri" w:cs="Calibri"/>
          <w:kern w:val="2"/>
          <w:sz w:val="28"/>
          <w:szCs w:val="28"/>
          <w:lang w:val="en-US" w:eastAsia="en-US"/>
        </w:rPr>
        <w:t>mode</w:t>
      </w:r>
      <w:r w:rsidRPr="00CF53A9">
        <w:rPr>
          <w:rFonts w:eastAsia="Calibri" w:cs="Calibri"/>
          <w:kern w:val="2"/>
          <w:sz w:val="28"/>
          <w:szCs w:val="28"/>
          <w:lang w:eastAsia="en-US"/>
        </w:rPr>
        <w:t xml:space="preserve"> викликається після </w:t>
      </w:r>
      <w:r w:rsidRPr="00CF53A9">
        <w:rPr>
          <w:rFonts w:eastAsia="Calibri" w:cs="Calibri"/>
          <w:kern w:val="2"/>
          <w:sz w:val="28"/>
          <w:szCs w:val="28"/>
          <w:lang w:val="en-US" w:eastAsia="en-US"/>
        </w:rPr>
        <w:t>reset</w:t>
      </w:r>
      <w:r w:rsidRPr="00CF53A9">
        <w:rPr>
          <w:rFonts w:eastAsia="Calibri" w:cs="Calibri"/>
          <w:kern w:val="2"/>
          <w:sz w:val="28"/>
          <w:szCs w:val="28"/>
          <w:lang w:eastAsia="en-US"/>
        </w:rPr>
        <w:t>_</w:t>
      </w:r>
      <w:r w:rsidRPr="00CF53A9">
        <w:rPr>
          <w:rFonts w:eastAsia="Calibri" w:cs="Calibri"/>
          <w:kern w:val="2"/>
          <w:sz w:val="28"/>
          <w:szCs w:val="28"/>
          <w:lang w:val="en-US" w:eastAsia="en-US"/>
        </w:rPr>
        <w:t>mode</w:t>
      </w:r>
      <w:r w:rsidRPr="00CF53A9">
        <w:rPr>
          <w:rFonts w:eastAsia="Calibri" w:cs="Calibri"/>
          <w:kern w:val="2"/>
          <w:sz w:val="28"/>
          <w:szCs w:val="28"/>
          <w:lang w:eastAsia="en-US"/>
        </w:rPr>
        <w:t xml:space="preserve"> та встановлює значення </w:t>
      </w:r>
      <w:r w:rsidRPr="00CF53A9">
        <w:rPr>
          <w:rFonts w:eastAsia="Calibri" w:cs="Calibri"/>
          <w:kern w:val="2"/>
          <w:sz w:val="28"/>
          <w:szCs w:val="28"/>
          <w:lang w:val="en-US" w:eastAsia="en-US"/>
        </w:rPr>
        <w:t>mode</w:t>
      </w:r>
      <w:r w:rsidRPr="00CF53A9">
        <w:rPr>
          <w:rFonts w:eastAsia="Calibri" w:cs="Calibri"/>
          <w:kern w:val="2"/>
          <w:sz w:val="28"/>
          <w:szCs w:val="28"/>
          <w:lang w:eastAsia="en-US"/>
        </w:rPr>
        <w:t xml:space="preserve"> відповідної кнопки в 1. Очевидно, що вона викликається тільки з функцій кнопок прямої взаємодії.</w:t>
      </w:r>
    </w:p>
    <w:p w14:paraId="267AFF51"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 xml:space="preserve">Встановлення </w:t>
      </w:r>
      <w:r w:rsidRPr="00CF53A9">
        <w:rPr>
          <w:rFonts w:eastAsia="Calibri" w:cs="Calibri"/>
          <w:kern w:val="2"/>
          <w:sz w:val="28"/>
          <w:szCs w:val="28"/>
          <w:lang w:val="en-US" w:eastAsia="en-US"/>
        </w:rPr>
        <w:t>key</w:t>
      </w:r>
      <w:r w:rsidRPr="00CF53A9">
        <w:rPr>
          <w:rFonts w:eastAsia="Calibri" w:cs="Calibri"/>
          <w:kern w:val="2"/>
          <w:sz w:val="28"/>
          <w:szCs w:val="28"/>
          <w:lang w:eastAsia="en-US"/>
        </w:rPr>
        <w:t xml:space="preserve"> до кнопок, в свою чергу, виконується за допомогою функції </w:t>
      </w:r>
      <w:r w:rsidRPr="00CF53A9">
        <w:rPr>
          <w:rFonts w:eastAsia="Calibri" w:cs="Calibri"/>
          <w:kern w:val="2"/>
          <w:sz w:val="28"/>
          <w:szCs w:val="28"/>
          <w:lang w:val="en-US" w:eastAsia="en-US"/>
        </w:rPr>
        <w:t>bind</w:t>
      </w:r>
      <w:r w:rsidRPr="00CF53A9">
        <w:rPr>
          <w:rFonts w:eastAsia="Calibri" w:cs="Calibri"/>
          <w:kern w:val="2"/>
          <w:sz w:val="28"/>
          <w:szCs w:val="28"/>
          <w:lang w:eastAsia="en-US"/>
        </w:rPr>
        <w:t xml:space="preserve">, що реалізована в бібліотеці </w:t>
      </w:r>
      <w:proofErr w:type="spellStart"/>
      <w:r w:rsidRPr="00CF53A9">
        <w:rPr>
          <w:rFonts w:eastAsia="Calibri" w:cs="Calibri"/>
          <w:kern w:val="2"/>
          <w:sz w:val="28"/>
          <w:szCs w:val="28"/>
          <w:lang w:val="en-US" w:eastAsia="en-US"/>
        </w:rPr>
        <w:t>Tkinter</w:t>
      </w:r>
      <w:proofErr w:type="spellEnd"/>
      <w:r w:rsidRPr="00CF53A9">
        <w:rPr>
          <w:rFonts w:eastAsia="Calibri" w:cs="Calibri"/>
          <w:kern w:val="2"/>
          <w:sz w:val="28"/>
          <w:szCs w:val="28"/>
          <w:lang w:eastAsia="en-US"/>
        </w:rPr>
        <w:t>.</w:t>
      </w:r>
    </w:p>
    <w:p w14:paraId="57A183F1"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 xml:space="preserve">Робоча частина займає собою майже все головне вікно і являє собою полотно для візуалізації графу. Це реалізовується за допомогою обраної бібліотеки візуалізації </w:t>
      </w:r>
      <w:r w:rsidRPr="00CF53A9">
        <w:rPr>
          <w:rFonts w:eastAsia="Calibri" w:cs="Calibri"/>
          <w:kern w:val="2"/>
          <w:sz w:val="28"/>
          <w:szCs w:val="28"/>
          <w:lang w:val="en-US" w:eastAsia="en-US"/>
        </w:rPr>
        <w:t>Matplotlib</w:t>
      </w:r>
      <w:r w:rsidRPr="00CF53A9">
        <w:rPr>
          <w:rFonts w:eastAsia="Calibri" w:cs="Calibri"/>
          <w:kern w:val="2"/>
          <w:sz w:val="28"/>
          <w:szCs w:val="28"/>
          <w:lang w:eastAsia="en-US"/>
        </w:rPr>
        <w:t xml:space="preserve"> та її інтеграції з бібліотекою розробки графічного інтерфейсу </w:t>
      </w:r>
      <w:proofErr w:type="spellStart"/>
      <w:r w:rsidRPr="00CF53A9">
        <w:rPr>
          <w:rFonts w:eastAsia="Calibri" w:cs="Calibri"/>
          <w:kern w:val="2"/>
          <w:sz w:val="28"/>
          <w:szCs w:val="28"/>
          <w:lang w:val="en-US" w:eastAsia="en-US"/>
        </w:rPr>
        <w:t>Tkinter</w:t>
      </w:r>
      <w:proofErr w:type="spellEnd"/>
      <w:r w:rsidRPr="00CF53A9">
        <w:rPr>
          <w:rFonts w:eastAsia="Calibri" w:cs="Calibri"/>
          <w:kern w:val="2"/>
          <w:sz w:val="28"/>
          <w:szCs w:val="28"/>
          <w:lang w:eastAsia="en-US"/>
        </w:rPr>
        <w:t>. Зображення прикладу побудованого графу в робочій області програми зображено на рис. 14.</w:t>
      </w:r>
    </w:p>
    <w:p w14:paraId="6A4F9342" w14:textId="77777777" w:rsidR="00CF53A9" w:rsidRPr="00CF53A9" w:rsidRDefault="00CF53A9" w:rsidP="00CF53A9">
      <w:pPr>
        <w:spacing w:line="360" w:lineRule="auto"/>
        <w:ind w:firstLine="709"/>
        <w:contextualSpacing/>
        <w:rPr>
          <w:rFonts w:eastAsia="Calibri" w:cs="Calibri"/>
          <w:kern w:val="2"/>
          <w:sz w:val="28"/>
          <w:szCs w:val="28"/>
          <w:lang w:val="ru-RU" w:eastAsia="en-US"/>
        </w:rPr>
      </w:pPr>
    </w:p>
    <w:p w14:paraId="09D13B99" w14:textId="45E182CE" w:rsidR="00CF53A9" w:rsidRPr="00CF53A9" w:rsidRDefault="00BF5F63" w:rsidP="00CF53A9">
      <w:pPr>
        <w:spacing w:line="360" w:lineRule="auto"/>
        <w:ind w:firstLine="0"/>
        <w:contextualSpacing/>
        <w:jc w:val="center"/>
        <w:rPr>
          <w:rFonts w:eastAsia="Calibri" w:cs="Calibri"/>
          <w:kern w:val="2"/>
          <w:sz w:val="28"/>
          <w:szCs w:val="28"/>
          <w:lang w:val="en-US" w:eastAsia="en-US"/>
        </w:rPr>
      </w:pPr>
      <w:r w:rsidRPr="00BF5F63">
        <w:rPr>
          <w:rFonts w:eastAsia="Calibri" w:cs="Calibri"/>
          <w:noProof/>
          <w:kern w:val="2"/>
          <w:sz w:val="28"/>
          <w:szCs w:val="28"/>
          <w:lang w:val="en-US" w:eastAsia="en-US"/>
        </w:rPr>
        <w:drawing>
          <wp:inline distT="0" distB="0" distL="0" distR="0" wp14:anchorId="7763E689" wp14:editId="0F67C4FA">
            <wp:extent cx="5928432" cy="3493827"/>
            <wp:effectExtent l="0" t="0" r="0" b="0"/>
            <wp:docPr id="210805869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8058694" name=""/>
                    <pic:cNvPicPr/>
                  </pic:nvPicPr>
                  <pic:blipFill>
                    <a:blip r:embed="rId33"/>
                    <a:stretch>
                      <a:fillRect/>
                    </a:stretch>
                  </pic:blipFill>
                  <pic:spPr>
                    <a:xfrm>
                      <a:off x="0" y="0"/>
                      <a:ext cx="5933081" cy="3496567"/>
                    </a:xfrm>
                    <a:prstGeom prst="rect">
                      <a:avLst/>
                    </a:prstGeom>
                  </pic:spPr>
                </pic:pic>
              </a:graphicData>
            </a:graphic>
          </wp:inline>
        </w:drawing>
      </w:r>
    </w:p>
    <w:p w14:paraId="73C580BB" w14:textId="75C52CCD" w:rsidR="00CF53A9" w:rsidRPr="009D70F0" w:rsidRDefault="00CF53A9" w:rsidP="009D70F0">
      <w:pPr>
        <w:spacing w:line="360" w:lineRule="auto"/>
        <w:ind w:firstLine="709"/>
        <w:contextualSpacing/>
        <w:jc w:val="center"/>
        <w:rPr>
          <w:rFonts w:eastAsia="Calibri" w:cs="Calibri"/>
          <w:kern w:val="2"/>
          <w:sz w:val="28"/>
          <w:szCs w:val="28"/>
          <w:lang w:val="ru-RU" w:eastAsia="en-US"/>
        </w:rPr>
      </w:pPr>
      <w:r w:rsidRPr="00CF53A9">
        <w:rPr>
          <w:rFonts w:eastAsia="Calibri" w:cs="Calibri"/>
          <w:kern w:val="2"/>
          <w:sz w:val="28"/>
          <w:szCs w:val="28"/>
          <w:lang w:eastAsia="en-US"/>
        </w:rPr>
        <w:t>Рисунок 14 – Приклад побудованого графу в розробленій програмі</w:t>
      </w:r>
    </w:p>
    <w:p w14:paraId="7AE87952"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lastRenderedPageBreak/>
        <w:t>Функцію _</w:t>
      </w:r>
      <w:r w:rsidRPr="00CF53A9">
        <w:rPr>
          <w:rFonts w:eastAsia="Calibri" w:cs="Calibri"/>
          <w:kern w:val="2"/>
          <w:sz w:val="28"/>
          <w:szCs w:val="28"/>
          <w:lang w:val="en-US" w:eastAsia="en-US"/>
        </w:rPr>
        <w:t>on</w:t>
      </w:r>
      <w:r w:rsidRPr="00CF53A9">
        <w:rPr>
          <w:rFonts w:eastAsia="Calibri" w:cs="Calibri"/>
          <w:kern w:val="2"/>
          <w:sz w:val="28"/>
          <w:szCs w:val="28"/>
          <w:lang w:eastAsia="en-US"/>
        </w:rPr>
        <w:t>_</w:t>
      </w:r>
      <w:r w:rsidRPr="00CF53A9">
        <w:rPr>
          <w:rFonts w:eastAsia="Calibri" w:cs="Calibri"/>
          <w:kern w:val="2"/>
          <w:sz w:val="28"/>
          <w:szCs w:val="28"/>
          <w:lang w:val="en-US" w:eastAsia="en-US"/>
        </w:rPr>
        <w:t>figure</w:t>
      </w:r>
      <w:r w:rsidRPr="00CF53A9">
        <w:rPr>
          <w:rFonts w:eastAsia="Calibri" w:cs="Calibri"/>
          <w:kern w:val="2"/>
          <w:sz w:val="28"/>
          <w:szCs w:val="28"/>
          <w:lang w:eastAsia="en-US"/>
        </w:rPr>
        <w:t>_</w:t>
      </w:r>
      <w:r w:rsidRPr="00CF53A9">
        <w:rPr>
          <w:rFonts w:eastAsia="Calibri" w:cs="Calibri"/>
          <w:kern w:val="2"/>
          <w:sz w:val="28"/>
          <w:szCs w:val="28"/>
          <w:lang w:val="en-US" w:eastAsia="en-US"/>
        </w:rPr>
        <w:t>click</w:t>
      </w:r>
      <w:r w:rsidRPr="00CF53A9">
        <w:rPr>
          <w:rFonts w:eastAsia="Calibri" w:cs="Calibri"/>
          <w:kern w:val="2"/>
          <w:sz w:val="28"/>
          <w:szCs w:val="28"/>
          <w:lang w:eastAsia="en-US"/>
        </w:rPr>
        <w:t xml:space="preserve"> розроблена для взаємодії користувача з робочою частиною і викликається кожен раз, коли користувач натискає на цю область. При виклику відбувається перевірка значень </w:t>
      </w:r>
      <w:r w:rsidRPr="00CF53A9">
        <w:rPr>
          <w:rFonts w:eastAsia="Calibri" w:cs="Calibri"/>
          <w:kern w:val="2"/>
          <w:sz w:val="28"/>
          <w:szCs w:val="28"/>
          <w:lang w:val="en-US" w:eastAsia="en-US"/>
        </w:rPr>
        <w:t>mode</w:t>
      </w:r>
      <w:r w:rsidRPr="00CF53A9">
        <w:rPr>
          <w:rFonts w:eastAsia="Calibri" w:cs="Calibri"/>
          <w:kern w:val="2"/>
          <w:sz w:val="28"/>
          <w:szCs w:val="28"/>
          <w:lang w:eastAsia="en-US"/>
        </w:rPr>
        <w:t xml:space="preserve"> в кнопках прямої взаємодії. Якщо одна з таких кнопок є активною, тобто значення її </w:t>
      </w:r>
      <w:r w:rsidRPr="00CF53A9">
        <w:rPr>
          <w:rFonts w:eastAsia="Calibri" w:cs="Calibri"/>
          <w:kern w:val="2"/>
          <w:sz w:val="28"/>
          <w:szCs w:val="28"/>
          <w:lang w:val="en-US" w:eastAsia="en-US"/>
        </w:rPr>
        <w:t>mode</w:t>
      </w:r>
      <w:r w:rsidRPr="00CF53A9">
        <w:rPr>
          <w:rFonts w:eastAsia="Calibri" w:cs="Calibri"/>
          <w:kern w:val="2"/>
          <w:sz w:val="28"/>
          <w:szCs w:val="28"/>
          <w:lang w:eastAsia="en-US"/>
        </w:rPr>
        <w:t xml:space="preserve"> становить 1, тоді функція визначить координати місця натискання по робочій області та поверне їх як аргументи до відповідного функціоналу кнопки. </w:t>
      </w:r>
    </w:p>
    <w:p w14:paraId="43833480"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Розглянемо реалізацію основних функцій графічного інтерфейсу програми. </w:t>
      </w:r>
    </w:p>
    <w:p w14:paraId="1B81FA21"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Візуалізація графа виконується за допомогою функції </w:t>
      </w:r>
      <w:r w:rsidRPr="00CF53A9">
        <w:rPr>
          <w:rFonts w:eastAsia="SimSun"/>
          <w:sz w:val="28"/>
          <w:szCs w:val="28"/>
          <w:lang w:val="en-US"/>
        </w:rPr>
        <w:t>update</w:t>
      </w:r>
      <w:r w:rsidRPr="00CF53A9">
        <w:rPr>
          <w:rFonts w:eastAsia="SimSun"/>
          <w:sz w:val="28"/>
          <w:szCs w:val="28"/>
        </w:rPr>
        <w:t>_</w:t>
      </w:r>
      <w:r w:rsidRPr="00CF53A9">
        <w:rPr>
          <w:rFonts w:eastAsia="SimSun"/>
          <w:sz w:val="28"/>
          <w:szCs w:val="28"/>
          <w:lang w:val="en-US"/>
        </w:rPr>
        <w:t>graph</w:t>
      </w:r>
      <w:r w:rsidRPr="00CF53A9">
        <w:rPr>
          <w:rFonts w:eastAsia="SimSun"/>
          <w:sz w:val="28"/>
          <w:szCs w:val="28"/>
        </w:rPr>
        <w:t xml:space="preserve">, при виклику якої полотно буде повністю очищене та перемальоване з урахуванням змін. Малювання графу реалізовується за допомогою функції </w:t>
      </w:r>
      <w:r w:rsidRPr="00CF53A9">
        <w:rPr>
          <w:rFonts w:eastAsia="SimSun"/>
          <w:sz w:val="28"/>
          <w:szCs w:val="28"/>
          <w:lang w:val="en-US"/>
        </w:rPr>
        <w:t>draw</w:t>
      </w:r>
      <w:r w:rsidRPr="00CF53A9">
        <w:rPr>
          <w:rFonts w:eastAsia="SimSun"/>
          <w:sz w:val="28"/>
          <w:szCs w:val="28"/>
        </w:rPr>
        <w:t>_</w:t>
      </w:r>
      <w:r w:rsidRPr="00CF53A9">
        <w:rPr>
          <w:rFonts w:eastAsia="SimSun"/>
          <w:sz w:val="28"/>
          <w:szCs w:val="28"/>
          <w:lang w:val="en-US"/>
        </w:rPr>
        <w:t>graph</w:t>
      </w:r>
      <w:r w:rsidRPr="00CF53A9">
        <w:rPr>
          <w:rFonts w:eastAsia="SimSun"/>
          <w:sz w:val="28"/>
          <w:szCs w:val="28"/>
        </w:rPr>
        <w:t xml:space="preserve"> класу </w:t>
      </w:r>
      <w:r w:rsidRPr="00CF53A9">
        <w:rPr>
          <w:rFonts w:eastAsia="SimSun"/>
          <w:sz w:val="28"/>
          <w:szCs w:val="28"/>
          <w:lang w:val="en-US"/>
        </w:rPr>
        <w:t>Graph</w:t>
      </w:r>
      <w:r w:rsidRPr="00CF53A9">
        <w:rPr>
          <w:rFonts w:eastAsia="SimSun"/>
          <w:sz w:val="28"/>
          <w:szCs w:val="28"/>
        </w:rPr>
        <w:t>, реалізація якої буде розглянута в наступному підрозділі.</w:t>
      </w:r>
    </w:p>
    <w:p w14:paraId="64657F7B"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 xml:space="preserve">Функція додавання вершин </w:t>
      </w:r>
      <w:r w:rsidRPr="00CF53A9">
        <w:rPr>
          <w:rFonts w:eastAsia="Calibri" w:cs="Calibri"/>
          <w:kern w:val="2"/>
          <w:sz w:val="28"/>
          <w:szCs w:val="28"/>
          <w:lang w:val="en-US" w:eastAsia="en-US"/>
        </w:rPr>
        <w:t>add</w:t>
      </w:r>
      <w:r w:rsidRPr="00CF53A9">
        <w:rPr>
          <w:rFonts w:eastAsia="Calibri" w:cs="Calibri"/>
          <w:kern w:val="2"/>
          <w:sz w:val="28"/>
          <w:szCs w:val="28"/>
          <w:lang w:eastAsia="en-US"/>
        </w:rPr>
        <w:t>_</w:t>
      </w:r>
      <w:r w:rsidRPr="00CF53A9">
        <w:rPr>
          <w:rFonts w:eastAsia="Calibri" w:cs="Calibri"/>
          <w:kern w:val="2"/>
          <w:sz w:val="28"/>
          <w:szCs w:val="28"/>
          <w:lang w:val="en-US" w:eastAsia="en-US"/>
        </w:rPr>
        <w:t>node</w:t>
      </w:r>
      <w:r w:rsidRPr="00CF53A9">
        <w:rPr>
          <w:rFonts w:eastAsia="Calibri" w:cs="Calibri"/>
          <w:kern w:val="2"/>
          <w:sz w:val="28"/>
          <w:szCs w:val="28"/>
          <w:lang w:eastAsia="en-US"/>
        </w:rPr>
        <w:t xml:space="preserve"> викликається при натисканні по робочій області з відповідною активною кнопкою додавання вершин. Функція приймає два аргументи</w:t>
      </w:r>
      <w:r w:rsidRPr="00CF53A9">
        <w:rPr>
          <w:rFonts w:eastAsia="Calibri" w:cs="Calibri"/>
          <w:kern w:val="2"/>
          <w:sz w:val="28"/>
          <w:szCs w:val="28"/>
          <w:lang w:val="ru-RU" w:eastAsia="en-US"/>
        </w:rPr>
        <w:t xml:space="preserve">: </w:t>
      </w:r>
      <w:r w:rsidRPr="00CF53A9">
        <w:rPr>
          <w:rFonts w:eastAsia="Calibri" w:cs="Calibri"/>
          <w:kern w:val="2"/>
          <w:sz w:val="28"/>
          <w:szCs w:val="28"/>
          <w:lang w:eastAsia="en-US"/>
        </w:rPr>
        <w:t xml:space="preserve">координати </w:t>
      </w:r>
      <w:r w:rsidRPr="00CF53A9">
        <w:rPr>
          <w:rFonts w:eastAsia="Calibri" w:cs="Calibri"/>
          <w:i/>
          <w:iCs/>
          <w:kern w:val="2"/>
          <w:sz w:val="28"/>
          <w:szCs w:val="28"/>
          <w:lang w:val="en-US" w:eastAsia="en-US"/>
        </w:rPr>
        <w:t>x</w:t>
      </w:r>
      <w:r w:rsidRPr="00CF53A9">
        <w:rPr>
          <w:rFonts w:eastAsia="Calibri" w:cs="Calibri"/>
          <w:kern w:val="2"/>
          <w:sz w:val="28"/>
          <w:szCs w:val="28"/>
          <w:lang w:val="ru-RU" w:eastAsia="en-US"/>
        </w:rPr>
        <w:t xml:space="preserve"> </w:t>
      </w:r>
      <w:r w:rsidRPr="00CF53A9">
        <w:rPr>
          <w:rFonts w:eastAsia="Calibri" w:cs="Calibri"/>
          <w:kern w:val="2"/>
          <w:sz w:val="28"/>
          <w:szCs w:val="28"/>
          <w:lang w:eastAsia="en-US"/>
        </w:rPr>
        <w:t xml:space="preserve">та </w:t>
      </w:r>
      <w:r w:rsidRPr="00CF53A9">
        <w:rPr>
          <w:rFonts w:eastAsia="Calibri" w:cs="Calibri"/>
          <w:i/>
          <w:iCs/>
          <w:kern w:val="2"/>
          <w:sz w:val="28"/>
          <w:szCs w:val="28"/>
          <w:lang w:val="en-US" w:eastAsia="en-US"/>
        </w:rPr>
        <w:t>y</w:t>
      </w:r>
      <w:r w:rsidRPr="00CF53A9">
        <w:rPr>
          <w:rFonts w:eastAsia="Calibri" w:cs="Calibri"/>
          <w:kern w:val="2"/>
          <w:sz w:val="28"/>
          <w:szCs w:val="28"/>
          <w:lang w:eastAsia="en-US"/>
        </w:rPr>
        <w:t xml:space="preserve"> натискання на</w:t>
      </w:r>
      <w:r w:rsidRPr="00CF53A9">
        <w:rPr>
          <w:rFonts w:eastAsia="Calibri" w:cs="Calibri"/>
          <w:kern w:val="2"/>
          <w:sz w:val="28"/>
          <w:szCs w:val="28"/>
          <w:lang w:val="ru-RU" w:eastAsia="en-US"/>
        </w:rPr>
        <w:t xml:space="preserve"> </w:t>
      </w:r>
      <w:r w:rsidRPr="00CF53A9">
        <w:rPr>
          <w:rFonts w:eastAsia="Calibri" w:cs="Calibri"/>
          <w:kern w:val="2"/>
          <w:sz w:val="28"/>
          <w:szCs w:val="28"/>
          <w:lang w:eastAsia="en-US"/>
        </w:rPr>
        <w:t xml:space="preserve">полотно. Перед додаванням вершини графу, спочатку буде виведено діалогове вікно з полем вводу назви вершини. Назва вершини та її координати на полотні також додаються до словника </w:t>
      </w:r>
      <w:r w:rsidRPr="00CF53A9">
        <w:rPr>
          <w:rFonts w:eastAsia="Calibri" w:cs="Calibri"/>
          <w:kern w:val="2"/>
          <w:sz w:val="28"/>
          <w:szCs w:val="28"/>
          <w:lang w:val="en-US" w:eastAsia="en-US"/>
        </w:rPr>
        <w:t>node</w:t>
      </w:r>
      <w:r w:rsidRPr="00CF53A9">
        <w:rPr>
          <w:rFonts w:eastAsia="Calibri" w:cs="Calibri"/>
          <w:kern w:val="2"/>
          <w:sz w:val="28"/>
          <w:szCs w:val="28"/>
          <w:lang w:val="ru-RU" w:eastAsia="en-US"/>
        </w:rPr>
        <w:t>_</w:t>
      </w:r>
      <w:r w:rsidRPr="00CF53A9">
        <w:rPr>
          <w:rFonts w:eastAsia="Calibri" w:cs="Calibri"/>
          <w:kern w:val="2"/>
          <w:sz w:val="28"/>
          <w:szCs w:val="28"/>
          <w:lang w:val="en-US" w:eastAsia="en-US"/>
        </w:rPr>
        <w:t>pos</w:t>
      </w:r>
      <w:r w:rsidRPr="00CF53A9">
        <w:rPr>
          <w:rFonts w:eastAsia="Calibri" w:cs="Calibri"/>
          <w:kern w:val="2"/>
          <w:sz w:val="28"/>
          <w:szCs w:val="28"/>
          <w:lang w:eastAsia="en-US"/>
        </w:rPr>
        <w:t xml:space="preserve"> для подальшої візуалізації графу</w:t>
      </w:r>
      <w:r w:rsidRPr="00CF53A9">
        <w:rPr>
          <w:rFonts w:eastAsia="Calibri" w:cs="Calibri"/>
          <w:kern w:val="2"/>
          <w:sz w:val="28"/>
          <w:szCs w:val="28"/>
          <w:lang w:val="ru-RU" w:eastAsia="en-US"/>
        </w:rPr>
        <w:t>.</w:t>
      </w:r>
      <w:r w:rsidRPr="00CF53A9">
        <w:rPr>
          <w:rFonts w:eastAsia="Calibri" w:cs="Calibri"/>
          <w:kern w:val="2"/>
          <w:sz w:val="28"/>
          <w:szCs w:val="28"/>
          <w:lang w:eastAsia="en-US"/>
        </w:rPr>
        <w:t xml:space="preserve"> Зображення вікна вводу назви вершини представлено на рис. 15.</w:t>
      </w:r>
    </w:p>
    <w:p w14:paraId="24D87411" w14:textId="77777777" w:rsidR="00CF53A9" w:rsidRPr="00CF53A9" w:rsidRDefault="00CF53A9" w:rsidP="00CF53A9">
      <w:pPr>
        <w:spacing w:line="360" w:lineRule="auto"/>
        <w:ind w:firstLine="709"/>
        <w:contextualSpacing/>
        <w:rPr>
          <w:rFonts w:eastAsia="Calibri" w:cs="Calibri"/>
          <w:kern w:val="2"/>
          <w:sz w:val="28"/>
          <w:szCs w:val="28"/>
          <w:lang w:eastAsia="en-US"/>
        </w:rPr>
      </w:pPr>
    </w:p>
    <w:p w14:paraId="1EE9769C" w14:textId="77777777" w:rsidR="00CF53A9" w:rsidRPr="00CF53A9" w:rsidRDefault="00CF53A9" w:rsidP="00CF53A9">
      <w:pPr>
        <w:spacing w:line="360" w:lineRule="auto"/>
        <w:ind w:firstLine="709"/>
        <w:contextualSpacing/>
        <w:jc w:val="center"/>
        <w:rPr>
          <w:rFonts w:eastAsia="Calibri" w:cs="Calibri"/>
          <w:kern w:val="2"/>
          <w:sz w:val="28"/>
          <w:szCs w:val="28"/>
          <w:lang w:val="en-US" w:eastAsia="en-US"/>
        </w:rPr>
      </w:pPr>
      <w:r w:rsidRPr="00CF53A9">
        <w:rPr>
          <w:rFonts w:eastAsia="Calibri" w:cs="Calibri"/>
          <w:noProof/>
          <w:kern w:val="2"/>
          <w:sz w:val="28"/>
          <w:szCs w:val="28"/>
          <w:lang w:val="en-US" w:eastAsia="en-US"/>
        </w:rPr>
        <w:drawing>
          <wp:inline distT="0" distB="0" distL="0" distR="0" wp14:anchorId="63054C6A" wp14:editId="5D516349">
            <wp:extent cx="2524477" cy="1638529"/>
            <wp:effectExtent l="0" t="0" r="0" b="0"/>
            <wp:docPr id="6176181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7618156" name=""/>
                    <pic:cNvPicPr/>
                  </pic:nvPicPr>
                  <pic:blipFill>
                    <a:blip r:embed="rId34"/>
                    <a:stretch>
                      <a:fillRect/>
                    </a:stretch>
                  </pic:blipFill>
                  <pic:spPr>
                    <a:xfrm>
                      <a:off x="0" y="0"/>
                      <a:ext cx="2524477" cy="1638529"/>
                    </a:xfrm>
                    <a:prstGeom prst="rect">
                      <a:avLst/>
                    </a:prstGeom>
                  </pic:spPr>
                </pic:pic>
              </a:graphicData>
            </a:graphic>
          </wp:inline>
        </w:drawing>
      </w:r>
    </w:p>
    <w:p w14:paraId="7D780E9E" w14:textId="77777777" w:rsidR="00CF53A9" w:rsidRPr="00CF53A9" w:rsidRDefault="00CF53A9" w:rsidP="00CF53A9">
      <w:pPr>
        <w:spacing w:line="360" w:lineRule="auto"/>
        <w:ind w:firstLine="709"/>
        <w:contextualSpacing/>
        <w:jc w:val="center"/>
        <w:rPr>
          <w:rFonts w:eastAsia="Calibri" w:cs="Calibri"/>
          <w:kern w:val="2"/>
          <w:sz w:val="28"/>
          <w:szCs w:val="28"/>
          <w:lang w:eastAsia="en-US"/>
        </w:rPr>
      </w:pPr>
      <w:r w:rsidRPr="00CF53A9">
        <w:rPr>
          <w:rFonts w:eastAsia="Calibri" w:cs="Calibri"/>
          <w:kern w:val="2"/>
          <w:sz w:val="28"/>
          <w:szCs w:val="28"/>
          <w:lang w:eastAsia="en-US"/>
        </w:rPr>
        <w:t>Рисунок 15 – Діалогове вікно введення назви вершини графу</w:t>
      </w:r>
    </w:p>
    <w:p w14:paraId="01D5BC56" w14:textId="77777777" w:rsidR="00CF53A9" w:rsidRPr="00CF53A9" w:rsidRDefault="00CF53A9" w:rsidP="00CF53A9">
      <w:pPr>
        <w:spacing w:line="360" w:lineRule="auto"/>
        <w:ind w:firstLine="709"/>
        <w:contextualSpacing/>
        <w:rPr>
          <w:rFonts w:eastAsia="Calibri" w:cs="Calibri"/>
          <w:kern w:val="2"/>
          <w:sz w:val="28"/>
          <w:szCs w:val="28"/>
          <w:lang w:eastAsia="en-US"/>
        </w:rPr>
      </w:pPr>
    </w:p>
    <w:p w14:paraId="7FA6E94F"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Для того, щоб програма розуміла на яку вершину натиснув користувач, було розроблено функцію _</w:t>
      </w:r>
      <w:proofErr w:type="spellStart"/>
      <w:r w:rsidRPr="00CF53A9">
        <w:rPr>
          <w:rFonts w:eastAsia="Calibri" w:cs="Calibri"/>
          <w:kern w:val="2"/>
          <w:sz w:val="28"/>
          <w:szCs w:val="28"/>
          <w:lang w:eastAsia="en-US"/>
        </w:rPr>
        <w:t>find_closest_node_click</w:t>
      </w:r>
      <w:proofErr w:type="spellEnd"/>
      <w:r w:rsidRPr="00CF53A9">
        <w:rPr>
          <w:rFonts w:eastAsia="Calibri" w:cs="Calibri"/>
          <w:kern w:val="2"/>
          <w:sz w:val="28"/>
          <w:szCs w:val="28"/>
          <w:lang w:eastAsia="en-US"/>
        </w:rPr>
        <w:t xml:space="preserve">, яка шукає найближчу </w:t>
      </w:r>
      <w:r w:rsidRPr="00CF53A9">
        <w:rPr>
          <w:rFonts w:eastAsia="Calibri" w:cs="Calibri"/>
          <w:kern w:val="2"/>
          <w:sz w:val="28"/>
          <w:szCs w:val="28"/>
          <w:lang w:eastAsia="en-US"/>
        </w:rPr>
        <w:lastRenderedPageBreak/>
        <w:t>вершину відносно позиції натискання по робочій області. Як аргументи, вона відповідно приймає координати</w:t>
      </w:r>
      <w:r w:rsidRPr="00CF53A9">
        <w:rPr>
          <w:rFonts w:eastAsia="Calibri" w:cs="Calibri"/>
          <w:kern w:val="2"/>
          <w:sz w:val="28"/>
          <w:szCs w:val="28"/>
          <w:lang w:val="ru-RU" w:eastAsia="en-US"/>
        </w:rPr>
        <w:t xml:space="preserve"> </w:t>
      </w:r>
      <w:r w:rsidRPr="00CF53A9">
        <w:rPr>
          <w:rFonts w:eastAsia="Calibri" w:cs="Calibri"/>
          <w:kern w:val="2"/>
          <w:sz w:val="28"/>
          <w:szCs w:val="28"/>
          <w:lang w:eastAsia="en-US"/>
        </w:rPr>
        <w:t>натискання</w:t>
      </w:r>
      <w:r w:rsidRPr="00CF53A9">
        <w:rPr>
          <w:rFonts w:eastAsia="Calibri" w:cs="Calibri"/>
          <w:kern w:val="2"/>
          <w:sz w:val="28"/>
          <w:szCs w:val="28"/>
          <w:lang w:val="ru-RU" w:eastAsia="en-US"/>
        </w:rPr>
        <w:t xml:space="preserve"> </w:t>
      </w:r>
      <w:r w:rsidRPr="00CF53A9">
        <w:rPr>
          <w:rFonts w:eastAsia="Calibri" w:cs="Calibri"/>
          <w:i/>
          <w:iCs/>
          <w:kern w:val="2"/>
          <w:sz w:val="28"/>
          <w:szCs w:val="28"/>
          <w:lang w:val="en-US" w:eastAsia="en-US"/>
        </w:rPr>
        <w:t>x</w:t>
      </w:r>
      <w:r w:rsidRPr="00CF53A9">
        <w:rPr>
          <w:rFonts w:eastAsia="Calibri" w:cs="Calibri"/>
          <w:kern w:val="2"/>
          <w:sz w:val="28"/>
          <w:szCs w:val="28"/>
          <w:lang w:val="ru-RU" w:eastAsia="en-US"/>
        </w:rPr>
        <w:t xml:space="preserve"> </w:t>
      </w:r>
      <w:r w:rsidRPr="00CF53A9">
        <w:rPr>
          <w:rFonts w:eastAsia="Calibri" w:cs="Calibri"/>
          <w:kern w:val="2"/>
          <w:sz w:val="28"/>
          <w:szCs w:val="28"/>
          <w:lang w:eastAsia="en-US"/>
        </w:rPr>
        <w:t xml:space="preserve">та </w:t>
      </w:r>
      <w:r w:rsidRPr="00CF53A9">
        <w:rPr>
          <w:rFonts w:eastAsia="Calibri" w:cs="Calibri"/>
          <w:i/>
          <w:iCs/>
          <w:kern w:val="2"/>
          <w:sz w:val="28"/>
          <w:szCs w:val="28"/>
          <w:lang w:val="en-US" w:eastAsia="en-US"/>
        </w:rPr>
        <w:t>y</w:t>
      </w:r>
      <w:r w:rsidRPr="00CF53A9">
        <w:rPr>
          <w:rFonts w:eastAsia="Calibri" w:cs="Calibri"/>
          <w:kern w:val="2"/>
          <w:sz w:val="28"/>
          <w:szCs w:val="28"/>
          <w:lang w:eastAsia="en-US"/>
        </w:rPr>
        <w:t>, а також максимальну допустиму відстань пошуку всіх вершин відносно вхідних координат. Дана функція використовується при додаванні дуг та видаленні вершин.</w:t>
      </w:r>
    </w:p>
    <w:p w14:paraId="41517323"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 xml:space="preserve">Спочатку вона розраховує відстань </w:t>
      </w:r>
      <w:r w:rsidRPr="00CF53A9">
        <w:rPr>
          <w:rFonts w:eastAsia="Calibri" w:cs="Calibri"/>
          <w:i/>
          <w:iCs/>
          <w:kern w:val="2"/>
          <w:sz w:val="28"/>
          <w:szCs w:val="28"/>
          <w:lang w:val="en-US" w:eastAsia="en-US"/>
        </w:rPr>
        <w:t>d</w:t>
      </w:r>
      <w:r w:rsidRPr="00CF53A9">
        <w:rPr>
          <w:rFonts w:eastAsia="Calibri" w:cs="Calibri"/>
          <w:kern w:val="2"/>
          <w:sz w:val="28"/>
          <w:szCs w:val="28"/>
          <w:lang w:eastAsia="en-US"/>
        </w:rPr>
        <w:t xml:space="preserve"> між координатами місця натискання по робочій частині (</w:t>
      </w:r>
      <w:r w:rsidRPr="00CF53A9">
        <w:rPr>
          <w:rFonts w:eastAsia="Calibri" w:cs="Calibri"/>
          <w:i/>
          <w:iCs/>
          <w:kern w:val="2"/>
          <w:sz w:val="28"/>
          <w:szCs w:val="28"/>
          <w:lang w:eastAsia="en-US"/>
        </w:rPr>
        <w:t>x</w:t>
      </w:r>
      <w:r w:rsidRPr="00CF53A9">
        <w:rPr>
          <w:rFonts w:eastAsia="Calibri" w:cs="Calibri"/>
          <w:kern w:val="2"/>
          <w:sz w:val="28"/>
          <w:szCs w:val="28"/>
          <w:lang w:eastAsia="en-US"/>
        </w:rPr>
        <w:t xml:space="preserve">; </w:t>
      </w:r>
      <w:r w:rsidRPr="00CF53A9">
        <w:rPr>
          <w:rFonts w:eastAsia="Calibri" w:cs="Calibri"/>
          <w:i/>
          <w:iCs/>
          <w:kern w:val="2"/>
          <w:sz w:val="28"/>
          <w:szCs w:val="28"/>
          <w:lang w:eastAsia="en-US"/>
        </w:rPr>
        <w:t>y</w:t>
      </w:r>
      <w:r w:rsidRPr="00CF53A9">
        <w:rPr>
          <w:rFonts w:eastAsia="Calibri" w:cs="Calibri"/>
          <w:kern w:val="2"/>
          <w:sz w:val="28"/>
          <w:szCs w:val="28"/>
          <w:lang w:eastAsia="en-US"/>
        </w:rPr>
        <w:t>) та координатами всіх вершини графу (</w:t>
      </w:r>
      <w:proofErr w:type="spellStart"/>
      <w:r w:rsidRPr="00CF53A9">
        <w:rPr>
          <w:rFonts w:eastAsia="Calibri" w:cs="Calibri"/>
          <w:i/>
          <w:iCs/>
          <w:kern w:val="2"/>
          <w:sz w:val="28"/>
          <w:szCs w:val="28"/>
          <w:lang w:eastAsia="en-US"/>
        </w:rPr>
        <w:t>px</w:t>
      </w:r>
      <w:proofErr w:type="spellEnd"/>
      <w:r w:rsidRPr="00CF53A9">
        <w:rPr>
          <w:rFonts w:eastAsia="Calibri" w:cs="Calibri"/>
          <w:kern w:val="2"/>
          <w:sz w:val="28"/>
          <w:szCs w:val="28"/>
          <w:lang w:eastAsia="en-US"/>
        </w:rPr>
        <w:t xml:space="preserve">; </w:t>
      </w:r>
      <w:proofErr w:type="spellStart"/>
      <w:r w:rsidRPr="00CF53A9">
        <w:rPr>
          <w:rFonts w:eastAsia="Calibri" w:cs="Calibri"/>
          <w:i/>
          <w:iCs/>
          <w:kern w:val="2"/>
          <w:sz w:val="28"/>
          <w:szCs w:val="28"/>
          <w:lang w:eastAsia="en-US"/>
        </w:rPr>
        <w:t>py</w:t>
      </w:r>
      <w:proofErr w:type="spellEnd"/>
      <w:r w:rsidRPr="00CF53A9">
        <w:rPr>
          <w:rFonts w:eastAsia="Calibri" w:cs="Calibri"/>
          <w:kern w:val="2"/>
          <w:sz w:val="28"/>
          <w:szCs w:val="28"/>
          <w:lang w:eastAsia="en-US"/>
        </w:rPr>
        <w:t>) за формулою евклідової відстані:</w:t>
      </w:r>
    </w:p>
    <w:p w14:paraId="6CBAE4CC" w14:textId="77777777" w:rsidR="00CF53A9" w:rsidRPr="00CF53A9" w:rsidRDefault="00CF53A9" w:rsidP="00CF53A9">
      <w:pPr>
        <w:spacing w:line="360" w:lineRule="auto"/>
        <w:ind w:firstLine="709"/>
        <w:contextualSpacing/>
        <w:rPr>
          <w:rFonts w:eastAsia="Calibri" w:cs="Calibri"/>
          <w:kern w:val="2"/>
          <w:sz w:val="28"/>
          <w:szCs w:val="28"/>
          <w:lang w:eastAsia="en-US"/>
        </w:rPr>
      </w:pPr>
    </w:p>
    <w:p w14:paraId="58E85334" w14:textId="77777777" w:rsidR="00CF53A9" w:rsidRPr="00CF53A9" w:rsidRDefault="00000000" w:rsidP="00CF53A9">
      <w:pPr>
        <w:spacing w:line="360" w:lineRule="auto"/>
        <w:ind w:firstLine="709"/>
        <w:contextualSpacing/>
        <w:rPr>
          <w:rFonts w:cs="Calibri"/>
          <w:kern w:val="2"/>
          <w:sz w:val="28"/>
          <w:szCs w:val="28"/>
          <w:lang w:val="en-US" w:eastAsia="en-US"/>
        </w:rPr>
      </w:pPr>
      <m:oMathPara>
        <m:oMath>
          <m:eqArr>
            <m:eqArrPr>
              <m:maxDist m:val="1"/>
              <m:ctrlPr>
                <w:rPr>
                  <w:rFonts w:ascii="Cambria Math" w:eastAsia="Calibri" w:hAnsi="Cambria Math" w:cs="Calibri"/>
                  <w:i/>
                  <w:kern w:val="2"/>
                  <w:sz w:val="28"/>
                  <w:szCs w:val="28"/>
                  <w:lang w:val="en-US" w:eastAsia="en-US"/>
                </w:rPr>
              </m:ctrlPr>
            </m:eqArrPr>
            <m:e>
              <m:r>
                <w:rPr>
                  <w:rFonts w:ascii="Cambria Math" w:eastAsia="Calibri" w:hAnsi="Cambria Math" w:cs="Calibri"/>
                  <w:kern w:val="2"/>
                  <w:sz w:val="28"/>
                  <w:szCs w:val="28"/>
                  <w:lang w:val="en-US" w:eastAsia="en-US"/>
                </w:rPr>
                <m:t>d=</m:t>
              </m:r>
              <m:rad>
                <m:radPr>
                  <m:degHide m:val="1"/>
                  <m:ctrlPr>
                    <w:rPr>
                      <w:rFonts w:ascii="Cambria Math" w:eastAsia="Calibri" w:hAnsi="Cambria Math" w:cs="Calibri"/>
                      <w:i/>
                      <w:kern w:val="2"/>
                      <w:sz w:val="28"/>
                      <w:szCs w:val="28"/>
                      <w:lang w:val="en-US" w:eastAsia="en-US"/>
                    </w:rPr>
                  </m:ctrlPr>
                </m:radPr>
                <m:deg/>
                <m:e>
                  <m:sSup>
                    <m:sSupPr>
                      <m:ctrlPr>
                        <w:rPr>
                          <w:rFonts w:ascii="Cambria Math" w:eastAsia="Calibri" w:hAnsi="Cambria Math" w:cs="Calibri"/>
                          <w:i/>
                          <w:kern w:val="2"/>
                          <w:sz w:val="28"/>
                          <w:szCs w:val="28"/>
                          <w:lang w:val="en-US" w:eastAsia="en-US"/>
                        </w:rPr>
                      </m:ctrlPr>
                    </m:sSupPr>
                    <m:e>
                      <m:d>
                        <m:dPr>
                          <m:ctrlPr>
                            <w:rPr>
                              <w:rFonts w:ascii="Cambria Math" w:eastAsia="Calibri" w:hAnsi="Cambria Math" w:cs="Calibri"/>
                              <w:i/>
                              <w:kern w:val="2"/>
                              <w:sz w:val="28"/>
                              <w:szCs w:val="28"/>
                              <w:lang w:val="en-US" w:eastAsia="en-US"/>
                            </w:rPr>
                          </m:ctrlPr>
                        </m:dPr>
                        <m:e>
                          <m:r>
                            <w:rPr>
                              <w:rFonts w:ascii="Cambria Math" w:eastAsia="Calibri" w:hAnsi="Cambria Math" w:cs="Calibri"/>
                              <w:kern w:val="2"/>
                              <w:sz w:val="28"/>
                              <w:szCs w:val="28"/>
                              <w:lang w:val="en-US" w:eastAsia="en-US"/>
                            </w:rPr>
                            <m:t>x-px</m:t>
                          </m:r>
                        </m:e>
                      </m:d>
                    </m:e>
                    <m:sup>
                      <m:r>
                        <w:rPr>
                          <w:rFonts w:ascii="Cambria Math" w:eastAsia="Calibri" w:hAnsi="Cambria Math" w:cs="Calibri"/>
                          <w:kern w:val="2"/>
                          <w:sz w:val="28"/>
                          <w:szCs w:val="28"/>
                          <w:lang w:val="en-US" w:eastAsia="en-US"/>
                        </w:rPr>
                        <m:t>2</m:t>
                      </m:r>
                    </m:sup>
                  </m:sSup>
                  <m:r>
                    <w:rPr>
                      <w:rFonts w:ascii="Cambria Math" w:eastAsia="Calibri" w:hAnsi="Cambria Math" w:cs="Calibri"/>
                      <w:kern w:val="2"/>
                      <w:sz w:val="28"/>
                      <w:szCs w:val="28"/>
                      <w:lang w:val="en-US" w:eastAsia="en-US"/>
                    </w:rPr>
                    <m:t>+</m:t>
                  </m:r>
                  <m:sSup>
                    <m:sSupPr>
                      <m:ctrlPr>
                        <w:rPr>
                          <w:rFonts w:ascii="Cambria Math" w:eastAsia="Calibri" w:hAnsi="Cambria Math" w:cs="Calibri"/>
                          <w:i/>
                          <w:kern w:val="2"/>
                          <w:sz w:val="28"/>
                          <w:szCs w:val="28"/>
                          <w:lang w:val="en-US" w:eastAsia="en-US"/>
                        </w:rPr>
                      </m:ctrlPr>
                    </m:sSupPr>
                    <m:e>
                      <m:d>
                        <m:dPr>
                          <m:ctrlPr>
                            <w:rPr>
                              <w:rFonts w:ascii="Cambria Math" w:eastAsia="Calibri" w:hAnsi="Cambria Math" w:cs="Calibri"/>
                              <w:i/>
                              <w:kern w:val="2"/>
                              <w:sz w:val="28"/>
                              <w:szCs w:val="28"/>
                              <w:lang w:val="en-US" w:eastAsia="en-US"/>
                            </w:rPr>
                          </m:ctrlPr>
                        </m:dPr>
                        <m:e>
                          <m:r>
                            <w:rPr>
                              <w:rFonts w:ascii="Cambria Math" w:eastAsia="Calibri" w:hAnsi="Cambria Math" w:cs="Calibri"/>
                              <w:kern w:val="2"/>
                              <w:sz w:val="28"/>
                              <w:szCs w:val="28"/>
                              <w:lang w:val="en-US" w:eastAsia="en-US"/>
                            </w:rPr>
                            <m:t>y-py</m:t>
                          </m:r>
                        </m:e>
                      </m:d>
                    </m:e>
                    <m:sup>
                      <m:r>
                        <w:rPr>
                          <w:rFonts w:ascii="Cambria Math" w:eastAsia="Calibri" w:hAnsi="Cambria Math" w:cs="Calibri"/>
                          <w:kern w:val="2"/>
                          <w:sz w:val="28"/>
                          <w:szCs w:val="28"/>
                          <w:lang w:val="en-US" w:eastAsia="en-US"/>
                        </w:rPr>
                        <m:t>2</m:t>
                      </m:r>
                    </m:sup>
                  </m:sSup>
                </m:e>
              </m:rad>
              <m:r>
                <w:rPr>
                  <w:rFonts w:ascii="Cambria Math" w:eastAsia="Calibri" w:hAnsi="Cambria Math" w:cs="Calibri"/>
                  <w:kern w:val="2"/>
                  <w:sz w:val="28"/>
                  <w:szCs w:val="28"/>
                  <w:lang w:val="en-US" w:eastAsia="en-US"/>
                </w:rPr>
                <m:t>#</m:t>
              </m:r>
              <m:d>
                <m:dPr>
                  <m:ctrlPr>
                    <w:rPr>
                      <w:rFonts w:ascii="Cambria Math" w:eastAsia="Calibri" w:hAnsi="Cambria Math" w:cs="Calibri"/>
                      <w:i/>
                      <w:kern w:val="2"/>
                      <w:sz w:val="28"/>
                      <w:szCs w:val="28"/>
                      <w:lang w:val="en-US" w:eastAsia="en-US"/>
                    </w:rPr>
                  </m:ctrlPr>
                </m:dPr>
                <m:e>
                  <m:r>
                    <w:rPr>
                      <w:rFonts w:ascii="Cambria Math" w:eastAsia="Calibri" w:hAnsi="Cambria Math" w:cs="Calibri"/>
                      <w:kern w:val="2"/>
                      <w:sz w:val="28"/>
                      <w:szCs w:val="28"/>
                      <w:lang w:val="en-US" w:eastAsia="en-US"/>
                    </w:rPr>
                    <m:t>11</m:t>
                  </m:r>
                </m:e>
              </m:d>
            </m:e>
          </m:eqArr>
        </m:oMath>
      </m:oMathPara>
    </w:p>
    <w:p w14:paraId="63CCDDB6" w14:textId="77777777" w:rsidR="00CF53A9" w:rsidRPr="00CF53A9" w:rsidRDefault="00CF53A9" w:rsidP="00CF53A9">
      <w:pPr>
        <w:spacing w:line="360" w:lineRule="auto"/>
        <w:ind w:firstLine="709"/>
        <w:contextualSpacing/>
        <w:rPr>
          <w:rFonts w:eastAsia="Calibri" w:cs="Calibri"/>
          <w:kern w:val="2"/>
          <w:sz w:val="28"/>
          <w:szCs w:val="28"/>
          <w:lang w:eastAsia="en-US"/>
        </w:rPr>
      </w:pPr>
    </w:p>
    <w:p w14:paraId="45627791"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Після визначення всіх відстаней відповідно до формули (11), функція виконує порівняння тих вершин, що знаходяться в межах максимально допустимої відстані, та повертає ту вершину, яка є найближчою. Можлива ситуація, при якій в межах максимальної відстані не було знайдено жодної вершини, тоді функція нічого не поверне. В таких випадках, до графу не буде задіяно жодних змін.</w:t>
      </w:r>
    </w:p>
    <w:p w14:paraId="6D91D774"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 xml:space="preserve">Функція з’єднування вершин (або додавання дуг) </w:t>
      </w:r>
      <w:r w:rsidRPr="00CF53A9">
        <w:rPr>
          <w:rFonts w:eastAsia="Calibri" w:cs="Calibri"/>
          <w:kern w:val="2"/>
          <w:sz w:val="28"/>
          <w:szCs w:val="28"/>
          <w:lang w:val="en-US" w:eastAsia="en-US"/>
        </w:rPr>
        <w:t>add</w:t>
      </w:r>
      <w:r w:rsidRPr="00CF53A9">
        <w:rPr>
          <w:rFonts w:eastAsia="Calibri" w:cs="Calibri"/>
          <w:kern w:val="2"/>
          <w:sz w:val="28"/>
          <w:szCs w:val="28"/>
          <w:lang w:eastAsia="en-US"/>
        </w:rPr>
        <w:t>_</w:t>
      </w:r>
      <w:r w:rsidRPr="00CF53A9">
        <w:rPr>
          <w:rFonts w:eastAsia="Calibri" w:cs="Calibri"/>
          <w:kern w:val="2"/>
          <w:sz w:val="28"/>
          <w:szCs w:val="28"/>
          <w:lang w:val="en-US" w:eastAsia="en-US"/>
        </w:rPr>
        <w:t>edge</w:t>
      </w:r>
      <w:r w:rsidRPr="00CF53A9">
        <w:rPr>
          <w:rFonts w:eastAsia="Calibri" w:cs="Calibri"/>
          <w:kern w:val="2"/>
          <w:sz w:val="28"/>
          <w:szCs w:val="28"/>
          <w:lang w:eastAsia="en-US"/>
        </w:rPr>
        <w:t xml:space="preserve"> приймає координати натискання на полотно як аргументи. Для того, щоб додати дугу між вершинами, користувач має послідовно натискати на дві вершини, які хоче з’єднати. Як вже було зазначено, це досягається завдяки функції _</w:t>
      </w:r>
      <w:proofErr w:type="spellStart"/>
      <w:r w:rsidRPr="00CF53A9">
        <w:rPr>
          <w:rFonts w:eastAsia="Calibri" w:cs="Calibri"/>
          <w:kern w:val="2"/>
          <w:sz w:val="28"/>
          <w:szCs w:val="28"/>
          <w:lang w:eastAsia="en-US"/>
        </w:rPr>
        <w:t>find_closest_node_click</w:t>
      </w:r>
      <w:proofErr w:type="spellEnd"/>
      <w:r w:rsidRPr="00CF53A9">
        <w:rPr>
          <w:rFonts w:eastAsia="Calibri" w:cs="Calibri"/>
          <w:kern w:val="2"/>
          <w:sz w:val="28"/>
          <w:szCs w:val="28"/>
          <w:lang w:eastAsia="en-US"/>
        </w:rPr>
        <w:t xml:space="preserve">. Повернені цією функцією вершини додаються в список </w:t>
      </w:r>
      <w:r w:rsidRPr="00CF53A9">
        <w:rPr>
          <w:rFonts w:eastAsia="Calibri" w:cs="Calibri"/>
          <w:kern w:val="2"/>
          <w:sz w:val="28"/>
          <w:szCs w:val="28"/>
          <w:lang w:val="en-US" w:eastAsia="en-US"/>
        </w:rPr>
        <w:t>clicked</w:t>
      </w:r>
      <w:r w:rsidRPr="00CF53A9">
        <w:rPr>
          <w:rFonts w:eastAsia="Calibri" w:cs="Calibri"/>
          <w:kern w:val="2"/>
          <w:sz w:val="28"/>
          <w:szCs w:val="28"/>
          <w:lang w:eastAsia="en-US"/>
        </w:rPr>
        <w:t>_</w:t>
      </w:r>
      <w:r w:rsidRPr="00CF53A9">
        <w:rPr>
          <w:rFonts w:eastAsia="Calibri" w:cs="Calibri"/>
          <w:kern w:val="2"/>
          <w:sz w:val="28"/>
          <w:szCs w:val="28"/>
          <w:lang w:val="en-US" w:eastAsia="en-US"/>
        </w:rPr>
        <w:t>nodes</w:t>
      </w:r>
      <w:r w:rsidRPr="00CF53A9">
        <w:rPr>
          <w:rFonts w:eastAsia="Calibri" w:cs="Calibri"/>
          <w:kern w:val="2"/>
          <w:sz w:val="28"/>
          <w:szCs w:val="28"/>
          <w:lang w:eastAsia="en-US"/>
        </w:rPr>
        <w:t xml:space="preserve">. Після чого функція </w:t>
      </w:r>
      <w:r w:rsidRPr="00CF53A9">
        <w:rPr>
          <w:rFonts w:eastAsia="Calibri" w:cs="Calibri"/>
          <w:kern w:val="2"/>
          <w:sz w:val="28"/>
          <w:szCs w:val="28"/>
          <w:lang w:val="en-US" w:eastAsia="en-US"/>
        </w:rPr>
        <w:t>add</w:t>
      </w:r>
      <w:r w:rsidRPr="00CF53A9">
        <w:rPr>
          <w:rFonts w:eastAsia="Calibri" w:cs="Calibri"/>
          <w:kern w:val="2"/>
          <w:sz w:val="28"/>
          <w:szCs w:val="28"/>
          <w:lang w:eastAsia="en-US"/>
        </w:rPr>
        <w:t>_</w:t>
      </w:r>
      <w:r w:rsidRPr="00CF53A9">
        <w:rPr>
          <w:rFonts w:eastAsia="Calibri" w:cs="Calibri"/>
          <w:kern w:val="2"/>
          <w:sz w:val="28"/>
          <w:szCs w:val="28"/>
          <w:lang w:val="en-US" w:eastAsia="en-US"/>
        </w:rPr>
        <w:t>edge</w:t>
      </w:r>
      <w:r w:rsidRPr="00CF53A9">
        <w:rPr>
          <w:rFonts w:eastAsia="Calibri" w:cs="Calibri"/>
          <w:kern w:val="2"/>
          <w:sz w:val="28"/>
          <w:szCs w:val="28"/>
          <w:lang w:eastAsia="en-US"/>
        </w:rPr>
        <w:t xml:space="preserve"> перевіряє, чи містить цей список 2 вершини, і, при виконанні цієї умови, створює відповідну дугу та очищує </w:t>
      </w:r>
      <w:r w:rsidRPr="00CF53A9">
        <w:rPr>
          <w:rFonts w:eastAsia="Calibri" w:cs="Calibri"/>
          <w:kern w:val="2"/>
          <w:sz w:val="28"/>
          <w:szCs w:val="28"/>
          <w:lang w:val="en-US" w:eastAsia="en-US"/>
        </w:rPr>
        <w:t>clicked</w:t>
      </w:r>
      <w:r w:rsidRPr="00CF53A9">
        <w:rPr>
          <w:rFonts w:eastAsia="Calibri" w:cs="Calibri"/>
          <w:kern w:val="2"/>
          <w:sz w:val="28"/>
          <w:szCs w:val="28"/>
          <w:lang w:eastAsia="en-US"/>
        </w:rPr>
        <w:t>_</w:t>
      </w:r>
      <w:r w:rsidRPr="00CF53A9">
        <w:rPr>
          <w:rFonts w:eastAsia="Calibri" w:cs="Calibri"/>
          <w:kern w:val="2"/>
          <w:sz w:val="28"/>
          <w:szCs w:val="28"/>
          <w:lang w:val="en-US" w:eastAsia="en-US"/>
        </w:rPr>
        <w:t>nodes</w:t>
      </w:r>
      <w:r w:rsidRPr="00CF53A9">
        <w:rPr>
          <w:rFonts w:eastAsia="Calibri" w:cs="Calibri"/>
          <w:kern w:val="2"/>
          <w:sz w:val="28"/>
          <w:szCs w:val="28"/>
          <w:lang w:eastAsia="en-US"/>
        </w:rPr>
        <w:t>. Для уникнення помилок, цей список також очищується при виклику інших функцій. Петля, тобто коли вершина має дугу в саму себе, не передбачена для використання в рамках розробленої програми.</w:t>
      </w:r>
    </w:p>
    <w:p w14:paraId="0F037EEB" w14:textId="77777777" w:rsidR="00CF53A9" w:rsidRPr="00CF53A9" w:rsidRDefault="00CF53A9" w:rsidP="00CF53A9">
      <w:pPr>
        <w:spacing w:line="360" w:lineRule="auto"/>
        <w:ind w:firstLine="709"/>
        <w:contextualSpacing/>
        <w:rPr>
          <w:rFonts w:eastAsia="Calibri" w:cs="Calibri"/>
          <w:kern w:val="2"/>
          <w:sz w:val="28"/>
          <w:szCs w:val="28"/>
          <w:lang w:eastAsia="en-US"/>
        </w:rPr>
      </w:pPr>
      <w:r w:rsidRPr="00CF53A9">
        <w:rPr>
          <w:rFonts w:eastAsia="Calibri" w:cs="Calibri"/>
          <w:kern w:val="2"/>
          <w:sz w:val="28"/>
          <w:szCs w:val="28"/>
          <w:lang w:eastAsia="en-US"/>
        </w:rPr>
        <w:t xml:space="preserve">Функція </w:t>
      </w:r>
      <w:r w:rsidRPr="00CF53A9">
        <w:rPr>
          <w:rFonts w:eastAsia="Calibri" w:cs="Calibri"/>
          <w:kern w:val="2"/>
          <w:sz w:val="28"/>
          <w:szCs w:val="28"/>
          <w:lang w:val="en-US" w:eastAsia="en-US"/>
        </w:rPr>
        <w:t>remove</w:t>
      </w:r>
      <w:r w:rsidRPr="00CF53A9">
        <w:rPr>
          <w:rFonts w:eastAsia="Calibri" w:cs="Calibri"/>
          <w:kern w:val="2"/>
          <w:sz w:val="28"/>
          <w:szCs w:val="28"/>
          <w:lang w:eastAsia="en-US"/>
        </w:rPr>
        <w:t>_</w:t>
      </w:r>
      <w:r w:rsidRPr="00CF53A9">
        <w:rPr>
          <w:rFonts w:eastAsia="Calibri" w:cs="Calibri"/>
          <w:kern w:val="2"/>
          <w:sz w:val="28"/>
          <w:szCs w:val="28"/>
          <w:lang w:val="en-US" w:eastAsia="en-US"/>
        </w:rPr>
        <w:t>node</w:t>
      </w:r>
      <w:r w:rsidRPr="00CF53A9">
        <w:rPr>
          <w:rFonts w:eastAsia="Calibri" w:cs="Calibri"/>
          <w:kern w:val="2"/>
          <w:sz w:val="28"/>
          <w:szCs w:val="28"/>
          <w:lang w:eastAsia="en-US"/>
        </w:rPr>
        <w:t xml:space="preserve"> відповідає видаленню вершин графу. Як аргументи, вона також приймає координати натискання на робочу частину. Спочатку функція визначає найближчу вершину до місця натискання за допомогою вказаної раніше </w:t>
      </w:r>
      <w:r w:rsidRPr="00CF53A9">
        <w:rPr>
          <w:rFonts w:eastAsia="Calibri" w:cs="Calibri"/>
          <w:kern w:val="2"/>
          <w:sz w:val="28"/>
          <w:szCs w:val="28"/>
          <w:lang w:eastAsia="en-US"/>
        </w:rPr>
        <w:lastRenderedPageBreak/>
        <w:t>функції _</w:t>
      </w:r>
      <w:proofErr w:type="spellStart"/>
      <w:r w:rsidRPr="00CF53A9">
        <w:rPr>
          <w:rFonts w:eastAsia="Calibri" w:cs="Calibri"/>
          <w:kern w:val="2"/>
          <w:sz w:val="28"/>
          <w:szCs w:val="28"/>
          <w:lang w:eastAsia="en-US"/>
        </w:rPr>
        <w:t>find_closest_node_click</w:t>
      </w:r>
      <w:proofErr w:type="spellEnd"/>
      <w:r w:rsidRPr="00CF53A9">
        <w:rPr>
          <w:rFonts w:eastAsia="Calibri" w:cs="Calibri"/>
          <w:kern w:val="2"/>
          <w:sz w:val="28"/>
          <w:szCs w:val="28"/>
          <w:lang w:eastAsia="en-US"/>
        </w:rPr>
        <w:t xml:space="preserve">, після чого видаляє цю вершину з графа та асоціативного масиву </w:t>
      </w:r>
      <w:r w:rsidRPr="00CF53A9">
        <w:rPr>
          <w:rFonts w:eastAsia="Calibri" w:cs="Calibri"/>
          <w:kern w:val="2"/>
          <w:sz w:val="28"/>
          <w:szCs w:val="28"/>
          <w:lang w:val="en-US" w:eastAsia="en-US"/>
        </w:rPr>
        <w:t>node</w:t>
      </w:r>
      <w:r w:rsidRPr="00CF53A9">
        <w:rPr>
          <w:rFonts w:eastAsia="Calibri" w:cs="Calibri"/>
          <w:kern w:val="2"/>
          <w:sz w:val="28"/>
          <w:szCs w:val="28"/>
          <w:lang w:eastAsia="en-US"/>
        </w:rPr>
        <w:t>_</w:t>
      </w:r>
      <w:r w:rsidRPr="00CF53A9">
        <w:rPr>
          <w:rFonts w:eastAsia="Calibri" w:cs="Calibri"/>
          <w:kern w:val="2"/>
          <w:sz w:val="28"/>
          <w:szCs w:val="28"/>
          <w:lang w:val="en-US" w:eastAsia="en-US"/>
        </w:rPr>
        <w:t>pos</w:t>
      </w:r>
      <w:r w:rsidRPr="00CF53A9">
        <w:rPr>
          <w:rFonts w:eastAsia="Calibri" w:cs="Calibri"/>
          <w:kern w:val="2"/>
          <w:sz w:val="28"/>
          <w:szCs w:val="28"/>
          <w:lang w:eastAsia="en-US"/>
        </w:rPr>
        <w:t xml:space="preserve">, а також видаляє всі дуги цієї вершини. </w:t>
      </w:r>
    </w:p>
    <w:p w14:paraId="1428C7EE" w14:textId="77777777" w:rsidR="00CF53A9" w:rsidRPr="00CF53A9" w:rsidRDefault="00CF53A9" w:rsidP="00CF53A9">
      <w:pPr>
        <w:spacing w:line="360" w:lineRule="auto"/>
        <w:ind w:firstLine="709"/>
        <w:rPr>
          <w:rFonts w:eastAsia="SimSun"/>
          <w:sz w:val="28"/>
          <w:szCs w:val="28"/>
          <w:lang w:val="ru-RU"/>
        </w:rPr>
      </w:pPr>
      <w:r w:rsidRPr="00CF53A9">
        <w:rPr>
          <w:rFonts w:eastAsia="SimSun"/>
          <w:sz w:val="28"/>
          <w:szCs w:val="28"/>
        </w:rPr>
        <w:t xml:space="preserve">Як вже було зазначено, функція видалення дуг </w:t>
      </w:r>
      <w:r w:rsidRPr="00CF53A9">
        <w:rPr>
          <w:rFonts w:eastAsia="SimSun"/>
          <w:sz w:val="28"/>
          <w:szCs w:val="28"/>
          <w:lang w:val="en-US"/>
        </w:rPr>
        <w:t>remove</w:t>
      </w:r>
      <w:r w:rsidRPr="00CF53A9">
        <w:rPr>
          <w:rFonts w:eastAsia="SimSun"/>
          <w:sz w:val="28"/>
          <w:szCs w:val="28"/>
        </w:rPr>
        <w:t>_</w:t>
      </w:r>
      <w:r w:rsidRPr="00CF53A9">
        <w:rPr>
          <w:rFonts w:eastAsia="SimSun"/>
          <w:sz w:val="28"/>
          <w:szCs w:val="28"/>
          <w:lang w:val="en-US"/>
        </w:rPr>
        <w:t>edge</w:t>
      </w:r>
      <w:r w:rsidRPr="00CF53A9">
        <w:rPr>
          <w:rFonts w:eastAsia="SimSun"/>
          <w:sz w:val="28"/>
          <w:szCs w:val="28"/>
        </w:rPr>
        <w:t xml:space="preserve"> викликає створення нового вікна, в якому зображуються всі дуги графу з можливістю їх видалення. Використання окремого вікна зумовлено тим, що навіть в середніх по розміру графах може бути доволі велика кількість дуг. Отже, для їх зображення доцільно використати нове вікно, в якому буде такий елемент графічного інтерфейсу, як смуга прокрутки.</w:t>
      </w:r>
    </w:p>
    <w:p w14:paraId="7B8A9EAB"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Розглянемо приклад вікна видалення дуг. Нехай в програмі було створено певний граф, що містить вершини </w:t>
      </w:r>
      <w:r w:rsidRPr="00CF53A9">
        <w:rPr>
          <w:rFonts w:eastAsia="SimSun"/>
          <w:i/>
          <w:iCs/>
          <w:sz w:val="28"/>
          <w:szCs w:val="28"/>
          <w:lang w:val="en-US"/>
        </w:rPr>
        <w:t>a</w:t>
      </w:r>
      <w:r w:rsidRPr="00CF53A9">
        <w:rPr>
          <w:rFonts w:eastAsia="SimSun"/>
          <w:sz w:val="28"/>
          <w:szCs w:val="28"/>
        </w:rPr>
        <w:t xml:space="preserve">, </w:t>
      </w:r>
      <w:r w:rsidRPr="00CF53A9">
        <w:rPr>
          <w:rFonts w:eastAsia="SimSun"/>
          <w:i/>
          <w:iCs/>
          <w:sz w:val="28"/>
          <w:szCs w:val="28"/>
          <w:lang w:val="en-US"/>
        </w:rPr>
        <w:t>b</w:t>
      </w:r>
      <w:r w:rsidRPr="00CF53A9">
        <w:rPr>
          <w:rFonts w:eastAsia="SimSun"/>
          <w:sz w:val="28"/>
          <w:szCs w:val="28"/>
        </w:rPr>
        <w:t xml:space="preserve">, </w:t>
      </w:r>
      <w:r w:rsidRPr="00CF53A9">
        <w:rPr>
          <w:rFonts w:eastAsia="SimSun"/>
          <w:i/>
          <w:iCs/>
          <w:sz w:val="28"/>
          <w:szCs w:val="28"/>
          <w:lang w:val="en-US"/>
        </w:rPr>
        <w:t>c</w:t>
      </w:r>
      <w:r w:rsidRPr="00CF53A9">
        <w:rPr>
          <w:rFonts w:eastAsia="SimSun"/>
          <w:sz w:val="28"/>
          <w:szCs w:val="28"/>
        </w:rPr>
        <w:t xml:space="preserve"> та наступні дуги: (</w:t>
      </w:r>
      <w:r w:rsidRPr="00CF53A9">
        <w:rPr>
          <w:rFonts w:eastAsia="SimSun"/>
          <w:i/>
          <w:iCs/>
          <w:sz w:val="28"/>
          <w:szCs w:val="28"/>
          <w:lang w:val="en-US"/>
        </w:rPr>
        <w:t>a</w:t>
      </w:r>
      <w:r w:rsidRPr="00CF53A9">
        <w:rPr>
          <w:rFonts w:eastAsia="SimSun"/>
          <w:sz w:val="28"/>
          <w:szCs w:val="28"/>
        </w:rPr>
        <w:t xml:space="preserve">, </w:t>
      </w:r>
      <w:r w:rsidRPr="00CF53A9">
        <w:rPr>
          <w:rFonts w:eastAsia="SimSun"/>
          <w:i/>
          <w:iCs/>
          <w:sz w:val="28"/>
          <w:szCs w:val="28"/>
          <w:lang w:val="en-US"/>
        </w:rPr>
        <w:t>b</w:t>
      </w:r>
      <w:r w:rsidRPr="00CF53A9">
        <w:rPr>
          <w:rFonts w:eastAsia="SimSun"/>
          <w:sz w:val="28"/>
          <w:szCs w:val="28"/>
        </w:rPr>
        <w:t>); (</w:t>
      </w:r>
      <w:r w:rsidRPr="00CF53A9">
        <w:rPr>
          <w:rFonts w:eastAsia="SimSun"/>
          <w:i/>
          <w:iCs/>
          <w:sz w:val="28"/>
          <w:szCs w:val="28"/>
          <w:lang w:val="en-US"/>
        </w:rPr>
        <w:t>b</w:t>
      </w:r>
      <w:r w:rsidRPr="00CF53A9">
        <w:rPr>
          <w:rFonts w:eastAsia="SimSun"/>
          <w:sz w:val="28"/>
          <w:szCs w:val="28"/>
        </w:rPr>
        <w:t xml:space="preserve">, </w:t>
      </w:r>
      <w:r w:rsidRPr="00CF53A9">
        <w:rPr>
          <w:rFonts w:eastAsia="SimSun"/>
          <w:i/>
          <w:iCs/>
          <w:sz w:val="28"/>
          <w:szCs w:val="28"/>
          <w:lang w:val="en-US"/>
        </w:rPr>
        <w:t>c</w:t>
      </w:r>
      <w:r w:rsidRPr="00CF53A9">
        <w:rPr>
          <w:rFonts w:eastAsia="SimSun"/>
          <w:sz w:val="28"/>
          <w:szCs w:val="28"/>
        </w:rPr>
        <w:t>); (</w:t>
      </w:r>
      <w:r w:rsidRPr="00CF53A9">
        <w:rPr>
          <w:rFonts w:eastAsia="SimSun"/>
          <w:i/>
          <w:iCs/>
          <w:sz w:val="28"/>
          <w:szCs w:val="28"/>
          <w:lang w:val="en-US"/>
        </w:rPr>
        <w:t>c</w:t>
      </w:r>
      <w:r w:rsidRPr="00CF53A9">
        <w:rPr>
          <w:rFonts w:eastAsia="SimSun"/>
          <w:sz w:val="28"/>
          <w:szCs w:val="28"/>
        </w:rPr>
        <w:t xml:space="preserve">, </w:t>
      </w:r>
      <w:r w:rsidRPr="00CF53A9">
        <w:rPr>
          <w:rFonts w:eastAsia="SimSun"/>
          <w:i/>
          <w:iCs/>
          <w:sz w:val="28"/>
          <w:szCs w:val="28"/>
          <w:lang w:val="en-US"/>
        </w:rPr>
        <w:t>a</w:t>
      </w:r>
      <w:r w:rsidRPr="00CF53A9">
        <w:rPr>
          <w:rFonts w:eastAsia="SimSun"/>
          <w:sz w:val="28"/>
          <w:szCs w:val="28"/>
        </w:rPr>
        <w:t>). Вікно видалення дуг для такого графу зображено на рис. 16.</w:t>
      </w:r>
    </w:p>
    <w:p w14:paraId="0FF60295" w14:textId="77777777" w:rsidR="00CF53A9" w:rsidRPr="00CF53A9" w:rsidRDefault="00CF53A9" w:rsidP="00CF53A9">
      <w:pPr>
        <w:spacing w:line="360" w:lineRule="auto"/>
        <w:ind w:firstLine="709"/>
        <w:rPr>
          <w:rFonts w:eastAsia="SimSun"/>
          <w:sz w:val="28"/>
          <w:szCs w:val="28"/>
        </w:rPr>
      </w:pPr>
    </w:p>
    <w:p w14:paraId="6BCDB65D" w14:textId="77777777" w:rsidR="00CF53A9" w:rsidRPr="00CF53A9" w:rsidRDefault="00CF53A9" w:rsidP="00CF53A9">
      <w:pPr>
        <w:spacing w:line="360" w:lineRule="auto"/>
        <w:ind w:firstLine="709"/>
        <w:jc w:val="center"/>
        <w:rPr>
          <w:rFonts w:eastAsia="SimSun"/>
          <w:sz w:val="28"/>
          <w:szCs w:val="28"/>
          <w:lang w:val="en-US"/>
        </w:rPr>
      </w:pPr>
      <w:r w:rsidRPr="00CF53A9">
        <w:rPr>
          <w:rFonts w:eastAsia="SimSun"/>
          <w:noProof/>
          <w:sz w:val="28"/>
          <w:szCs w:val="28"/>
          <w:lang w:val="en-US"/>
        </w:rPr>
        <w:drawing>
          <wp:inline distT="0" distB="0" distL="0" distR="0" wp14:anchorId="165ACD20" wp14:editId="347C03CA">
            <wp:extent cx="4977441" cy="3470859"/>
            <wp:effectExtent l="0" t="0" r="635" b="0"/>
            <wp:docPr id="4943392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4339201" name=""/>
                    <pic:cNvPicPr/>
                  </pic:nvPicPr>
                  <pic:blipFill>
                    <a:blip r:embed="rId35"/>
                    <a:stretch>
                      <a:fillRect/>
                    </a:stretch>
                  </pic:blipFill>
                  <pic:spPr>
                    <a:xfrm>
                      <a:off x="0" y="0"/>
                      <a:ext cx="4977441" cy="3470859"/>
                    </a:xfrm>
                    <a:prstGeom prst="rect">
                      <a:avLst/>
                    </a:prstGeom>
                  </pic:spPr>
                </pic:pic>
              </a:graphicData>
            </a:graphic>
          </wp:inline>
        </w:drawing>
      </w:r>
    </w:p>
    <w:p w14:paraId="4DD9FC61" w14:textId="77777777" w:rsidR="00CF53A9" w:rsidRPr="00CF53A9" w:rsidRDefault="00CF53A9" w:rsidP="00CF53A9">
      <w:pPr>
        <w:spacing w:line="360" w:lineRule="auto"/>
        <w:ind w:firstLine="709"/>
        <w:jc w:val="center"/>
        <w:rPr>
          <w:rFonts w:eastAsia="SimSun"/>
          <w:sz w:val="28"/>
          <w:szCs w:val="28"/>
        </w:rPr>
      </w:pPr>
      <w:r w:rsidRPr="00CF53A9">
        <w:rPr>
          <w:rFonts w:eastAsia="SimSun"/>
          <w:sz w:val="28"/>
          <w:szCs w:val="28"/>
        </w:rPr>
        <w:t>Рисунок 16 – Приклад вікна видалення дуг для певного графу</w:t>
      </w:r>
    </w:p>
    <w:p w14:paraId="3EB3F2F9" w14:textId="77777777" w:rsidR="00CF53A9" w:rsidRPr="00CF53A9" w:rsidRDefault="00CF53A9" w:rsidP="00CF53A9">
      <w:pPr>
        <w:spacing w:line="360" w:lineRule="auto"/>
        <w:ind w:firstLine="0"/>
        <w:rPr>
          <w:rFonts w:eastAsia="SimSun"/>
          <w:sz w:val="28"/>
          <w:szCs w:val="28"/>
        </w:rPr>
      </w:pPr>
    </w:p>
    <w:p w14:paraId="187D1D37"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В програмі також передбачено ситуацію, коли граф не містить жодної дуги. Зображення вікна видалення дуг для такої ситуації представлено на рис. 17.</w:t>
      </w:r>
    </w:p>
    <w:p w14:paraId="12D689E5" w14:textId="39AF22E1" w:rsidR="00CF53A9" w:rsidRPr="00BF1973" w:rsidRDefault="00CF53A9" w:rsidP="00CF53A9">
      <w:pPr>
        <w:spacing w:line="360" w:lineRule="auto"/>
        <w:ind w:firstLine="709"/>
        <w:rPr>
          <w:rFonts w:eastAsia="SimSun"/>
          <w:sz w:val="28"/>
          <w:szCs w:val="28"/>
        </w:rPr>
      </w:pPr>
      <w:r w:rsidRPr="00CF53A9">
        <w:rPr>
          <w:rFonts w:eastAsia="SimSun"/>
          <w:sz w:val="28"/>
          <w:szCs w:val="28"/>
        </w:rPr>
        <w:t xml:space="preserve">Допоміжними є кнопки збереження інформації та очищення робочого полотна. Збереження інформації виконується за допомогою функції </w:t>
      </w:r>
      <w:r w:rsidRPr="00CF53A9">
        <w:rPr>
          <w:rFonts w:eastAsia="SimSun"/>
          <w:sz w:val="28"/>
          <w:szCs w:val="28"/>
          <w:lang w:val="en-US"/>
        </w:rPr>
        <w:lastRenderedPageBreak/>
        <w:t>save</w:t>
      </w:r>
      <w:r w:rsidRPr="00CF53A9">
        <w:rPr>
          <w:rFonts w:eastAsia="SimSun"/>
          <w:sz w:val="28"/>
          <w:szCs w:val="28"/>
        </w:rPr>
        <w:t>_</w:t>
      </w:r>
      <w:r w:rsidRPr="00CF53A9">
        <w:rPr>
          <w:rFonts w:eastAsia="SimSun"/>
          <w:sz w:val="28"/>
          <w:szCs w:val="28"/>
          <w:lang w:val="en-US"/>
        </w:rPr>
        <w:t>graph</w:t>
      </w:r>
      <w:r w:rsidRPr="00CF53A9">
        <w:rPr>
          <w:rFonts w:eastAsia="SimSun"/>
          <w:sz w:val="28"/>
          <w:szCs w:val="28"/>
        </w:rPr>
        <w:t>_</w:t>
      </w:r>
      <w:r w:rsidRPr="00CF53A9">
        <w:rPr>
          <w:rFonts w:eastAsia="SimSun"/>
          <w:sz w:val="28"/>
          <w:szCs w:val="28"/>
          <w:lang w:val="en-US"/>
        </w:rPr>
        <w:t>info</w:t>
      </w:r>
      <w:r w:rsidRPr="00CF53A9">
        <w:rPr>
          <w:rFonts w:eastAsia="SimSun"/>
          <w:sz w:val="28"/>
          <w:szCs w:val="28"/>
        </w:rPr>
        <w:t xml:space="preserve">, яка викликає діалогове вікно. В ньому можна зберегти файл інформації про граф у </w:t>
      </w:r>
      <w:r w:rsidR="00FA577A">
        <w:rPr>
          <w:rFonts w:eastAsia="SimSun"/>
          <w:sz w:val="28"/>
          <w:szCs w:val="28"/>
        </w:rPr>
        <w:t>двох форматах</w:t>
      </w:r>
      <w:r w:rsidR="00FA577A" w:rsidRPr="00FA577A">
        <w:rPr>
          <w:rFonts w:eastAsia="SimSun"/>
          <w:sz w:val="28"/>
          <w:szCs w:val="28"/>
          <w:lang w:val="ru-RU"/>
        </w:rPr>
        <w:t xml:space="preserve">: </w:t>
      </w:r>
      <w:r w:rsidR="00FA577A">
        <w:rPr>
          <w:rFonts w:eastAsia="SimSun"/>
          <w:sz w:val="28"/>
          <w:szCs w:val="28"/>
          <w:lang w:val="en-US"/>
        </w:rPr>
        <w:t>pdf</w:t>
      </w:r>
      <w:r w:rsidR="00FA577A" w:rsidRPr="00FA577A">
        <w:rPr>
          <w:rFonts w:eastAsia="SimSun"/>
          <w:sz w:val="28"/>
          <w:szCs w:val="28"/>
          <w:lang w:val="ru-RU"/>
        </w:rPr>
        <w:t xml:space="preserve"> </w:t>
      </w:r>
      <w:r w:rsidR="00FA577A">
        <w:rPr>
          <w:rFonts w:eastAsia="SimSun"/>
          <w:sz w:val="28"/>
          <w:szCs w:val="28"/>
          <w:lang w:val="ru-RU"/>
        </w:rPr>
        <w:t xml:space="preserve">та </w:t>
      </w:r>
      <w:r w:rsidR="00FA577A">
        <w:rPr>
          <w:rFonts w:eastAsia="SimSun"/>
          <w:sz w:val="28"/>
          <w:szCs w:val="28"/>
          <w:lang w:val="en-US"/>
        </w:rPr>
        <w:t>txt</w:t>
      </w:r>
      <w:r w:rsidRPr="00CF53A9">
        <w:rPr>
          <w:rFonts w:eastAsia="SimSun"/>
          <w:sz w:val="28"/>
          <w:szCs w:val="28"/>
        </w:rPr>
        <w:t>.</w:t>
      </w:r>
      <w:r w:rsidR="00FA577A">
        <w:rPr>
          <w:rFonts w:eastAsia="SimSun"/>
          <w:sz w:val="28"/>
          <w:szCs w:val="28"/>
        </w:rPr>
        <w:t xml:space="preserve"> Збереження у формат</w:t>
      </w:r>
      <w:r w:rsidR="00AE5E0E">
        <w:rPr>
          <w:rFonts w:eastAsia="SimSun"/>
          <w:sz w:val="28"/>
          <w:szCs w:val="28"/>
        </w:rPr>
        <w:t xml:space="preserve">і </w:t>
      </w:r>
      <w:r w:rsidR="00FA577A">
        <w:rPr>
          <w:rFonts w:eastAsia="SimSun"/>
          <w:sz w:val="28"/>
          <w:szCs w:val="28"/>
          <w:lang w:val="en-US"/>
        </w:rPr>
        <w:t>pdf</w:t>
      </w:r>
      <w:r w:rsidR="00FA577A" w:rsidRPr="00FA577A">
        <w:rPr>
          <w:rFonts w:eastAsia="SimSun"/>
          <w:sz w:val="28"/>
          <w:szCs w:val="28"/>
        </w:rPr>
        <w:t xml:space="preserve"> </w:t>
      </w:r>
      <w:r w:rsidR="00FA577A">
        <w:rPr>
          <w:rFonts w:eastAsia="SimSun"/>
          <w:sz w:val="28"/>
          <w:szCs w:val="28"/>
        </w:rPr>
        <w:t xml:space="preserve">виконується за допомогою бібліотеки </w:t>
      </w:r>
      <w:r w:rsidR="00FA577A">
        <w:rPr>
          <w:rFonts w:eastAsia="SimSun"/>
          <w:sz w:val="28"/>
          <w:szCs w:val="28"/>
          <w:lang w:val="en-US"/>
        </w:rPr>
        <w:t>FPDF</w:t>
      </w:r>
      <w:r w:rsidR="00FA577A">
        <w:rPr>
          <w:rFonts w:eastAsia="SimSun"/>
          <w:sz w:val="28"/>
          <w:szCs w:val="28"/>
        </w:rPr>
        <w:t xml:space="preserve">, а в </w:t>
      </w:r>
      <w:r w:rsidR="00FA577A">
        <w:rPr>
          <w:rFonts w:eastAsia="SimSun"/>
          <w:sz w:val="28"/>
          <w:szCs w:val="28"/>
          <w:lang w:val="en-US"/>
        </w:rPr>
        <w:t>txt</w:t>
      </w:r>
      <w:r w:rsidR="00FA577A" w:rsidRPr="00FA577A">
        <w:rPr>
          <w:rFonts w:eastAsia="SimSun"/>
          <w:sz w:val="28"/>
          <w:szCs w:val="28"/>
        </w:rPr>
        <w:t xml:space="preserve"> – </w:t>
      </w:r>
      <w:r w:rsidR="00FA577A">
        <w:rPr>
          <w:rFonts w:eastAsia="SimSun"/>
          <w:sz w:val="28"/>
          <w:szCs w:val="28"/>
        </w:rPr>
        <w:t xml:space="preserve">за допомогою вбудованого засобу </w:t>
      </w:r>
      <w:r w:rsidR="00FA577A">
        <w:rPr>
          <w:rFonts w:eastAsia="SimSun"/>
          <w:sz w:val="28"/>
          <w:szCs w:val="28"/>
          <w:lang w:val="en-US"/>
        </w:rPr>
        <w:t>OS</w:t>
      </w:r>
      <w:r w:rsidR="00FA577A" w:rsidRPr="00FA577A">
        <w:rPr>
          <w:rFonts w:eastAsia="SimSun"/>
          <w:sz w:val="28"/>
          <w:szCs w:val="28"/>
          <w:lang w:val="ru-RU"/>
        </w:rPr>
        <w:t>.</w:t>
      </w:r>
      <w:r w:rsidRPr="00CF53A9">
        <w:rPr>
          <w:rFonts w:eastAsia="SimSun"/>
          <w:sz w:val="28"/>
          <w:szCs w:val="28"/>
        </w:rPr>
        <w:t xml:space="preserve"> </w:t>
      </w:r>
      <w:r w:rsidR="00934D7B">
        <w:rPr>
          <w:rFonts w:eastAsia="SimSun"/>
          <w:sz w:val="28"/>
          <w:szCs w:val="28"/>
        </w:rPr>
        <w:t>У файл зберігається наступна інформація</w:t>
      </w:r>
      <w:r w:rsidRPr="00CF53A9">
        <w:rPr>
          <w:rFonts w:eastAsia="SimSun"/>
          <w:sz w:val="28"/>
          <w:szCs w:val="28"/>
        </w:rPr>
        <w:t>: вершини та дуги графу; матриця суміжності; степені вхідних дуг до кожної вершини; максимальне допустиме значення несправних процесорів у системі; утворені підмножини вершин.</w:t>
      </w:r>
      <w:r w:rsidR="00BF1973">
        <w:rPr>
          <w:rFonts w:eastAsia="SimSun"/>
          <w:sz w:val="28"/>
          <w:szCs w:val="28"/>
        </w:rPr>
        <w:t xml:space="preserve"> </w:t>
      </w:r>
      <w:r w:rsidR="000123BF">
        <w:rPr>
          <w:rFonts w:eastAsia="SimSun"/>
          <w:sz w:val="28"/>
          <w:szCs w:val="28"/>
        </w:rPr>
        <w:t>До</w:t>
      </w:r>
      <w:r w:rsidR="00BF1973">
        <w:rPr>
          <w:rFonts w:eastAsia="SimSun"/>
          <w:sz w:val="28"/>
          <w:szCs w:val="28"/>
        </w:rPr>
        <w:t xml:space="preserve"> файл</w:t>
      </w:r>
      <w:r w:rsidR="000123BF">
        <w:rPr>
          <w:rFonts w:eastAsia="SimSun"/>
          <w:sz w:val="28"/>
          <w:szCs w:val="28"/>
        </w:rPr>
        <w:t>у</w:t>
      </w:r>
      <w:r w:rsidR="00BF1973">
        <w:rPr>
          <w:rFonts w:eastAsia="SimSun"/>
          <w:sz w:val="28"/>
          <w:szCs w:val="28"/>
        </w:rPr>
        <w:t xml:space="preserve"> формату </w:t>
      </w:r>
      <w:r w:rsidR="00BF1973">
        <w:rPr>
          <w:rFonts w:eastAsia="SimSun"/>
          <w:sz w:val="28"/>
          <w:szCs w:val="28"/>
          <w:lang w:val="en-US"/>
        </w:rPr>
        <w:t>pdf</w:t>
      </w:r>
      <w:r w:rsidR="00BF1973" w:rsidRPr="00934D7B">
        <w:rPr>
          <w:rFonts w:eastAsia="SimSun"/>
          <w:sz w:val="28"/>
          <w:szCs w:val="28"/>
          <w:lang w:val="ru-RU"/>
        </w:rPr>
        <w:t xml:space="preserve"> </w:t>
      </w:r>
      <w:r w:rsidR="00BF1973">
        <w:rPr>
          <w:rFonts w:eastAsia="SimSun"/>
          <w:sz w:val="28"/>
          <w:szCs w:val="28"/>
        </w:rPr>
        <w:t>також додається зображення побудованої системи.</w:t>
      </w:r>
    </w:p>
    <w:p w14:paraId="4B74D189" w14:textId="77777777" w:rsidR="00CF53A9" w:rsidRPr="00CF53A9" w:rsidRDefault="00CF53A9" w:rsidP="00CF53A9">
      <w:pPr>
        <w:spacing w:line="360" w:lineRule="auto"/>
        <w:ind w:firstLine="709"/>
        <w:rPr>
          <w:rFonts w:eastAsia="SimSun"/>
          <w:sz w:val="28"/>
          <w:szCs w:val="28"/>
        </w:rPr>
      </w:pPr>
    </w:p>
    <w:p w14:paraId="5B974936" w14:textId="77777777" w:rsidR="00CF53A9" w:rsidRPr="00CF53A9" w:rsidRDefault="00CF53A9" w:rsidP="00CF53A9">
      <w:pPr>
        <w:spacing w:line="360" w:lineRule="auto"/>
        <w:ind w:firstLine="709"/>
        <w:jc w:val="center"/>
        <w:rPr>
          <w:rFonts w:eastAsia="SimSun"/>
          <w:sz w:val="28"/>
          <w:szCs w:val="28"/>
        </w:rPr>
      </w:pPr>
      <w:r w:rsidRPr="00CF53A9">
        <w:rPr>
          <w:rFonts w:eastAsia="SimSun"/>
          <w:noProof/>
          <w:sz w:val="28"/>
          <w:szCs w:val="28"/>
        </w:rPr>
        <w:drawing>
          <wp:inline distT="0" distB="0" distL="0" distR="0" wp14:anchorId="14AA3AF2" wp14:editId="7B694CB4">
            <wp:extent cx="5085247" cy="2149434"/>
            <wp:effectExtent l="0" t="0" r="1270" b="3810"/>
            <wp:docPr id="40299834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998347" name=""/>
                    <pic:cNvPicPr/>
                  </pic:nvPicPr>
                  <pic:blipFill>
                    <a:blip r:embed="rId36"/>
                    <a:stretch>
                      <a:fillRect/>
                    </a:stretch>
                  </pic:blipFill>
                  <pic:spPr>
                    <a:xfrm>
                      <a:off x="0" y="0"/>
                      <a:ext cx="5096831" cy="2154330"/>
                    </a:xfrm>
                    <a:prstGeom prst="rect">
                      <a:avLst/>
                    </a:prstGeom>
                  </pic:spPr>
                </pic:pic>
              </a:graphicData>
            </a:graphic>
          </wp:inline>
        </w:drawing>
      </w:r>
    </w:p>
    <w:p w14:paraId="55E091A7" w14:textId="77777777" w:rsidR="00CF53A9" w:rsidRPr="00CF53A9" w:rsidRDefault="00CF53A9" w:rsidP="00CF53A9">
      <w:pPr>
        <w:spacing w:line="360" w:lineRule="auto"/>
        <w:ind w:firstLine="709"/>
        <w:jc w:val="center"/>
        <w:rPr>
          <w:rFonts w:eastAsia="SimSun"/>
          <w:sz w:val="28"/>
          <w:szCs w:val="28"/>
        </w:rPr>
      </w:pPr>
      <w:r w:rsidRPr="00CF53A9">
        <w:rPr>
          <w:rFonts w:eastAsia="SimSun"/>
          <w:sz w:val="28"/>
          <w:szCs w:val="28"/>
        </w:rPr>
        <w:t>Рисунок 17 – Вікно видалення дуг заданого графу, який не містить дуг</w:t>
      </w:r>
    </w:p>
    <w:p w14:paraId="2340A93C" w14:textId="77777777" w:rsidR="00CF53A9" w:rsidRPr="00CF53A9" w:rsidRDefault="00CF53A9" w:rsidP="00CF53A9">
      <w:pPr>
        <w:spacing w:line="360" w:lineRule="auto"/>
        <w:ind w:firstLine="709"/>
        <w:rPr>
          <w:rFonts w:eastAsia="SimSun"/>
          <w:sz w:val="28"/>
          <w:szCs w:val="28"/>
        </w:rPr>
      </w:pPr>
    </w:p>
    <w:p w14:paraId="02A9160D"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Очищення полотна відповідає функції </w:t>
      </w:r>
      <w:r w:rsidRPr="00CF53A9">
        <w:rPr>
          <w:rFonts w:eastAsia="SimSun"/>
          <w:sz w:val="28"/>
          <w:szCs w:val="28"/>
          <w:lang w:val="en-US"/>
        </w:rPr>
        <w:t>clear</w:t>
      </w:r>
      <w:r w:rsidRPr="00CF53A9">
        <w:rPr>
          <w:rFonts w:eastAsia="SimSun"/>
          <w:sz w:val="28"/>
          <w:szCs w:val="28"/>
        </w:rPr>
        <w:t>_</w:t>
      </w:r>
      <w:r w:rsidRPr="00CF53A9">
        <w:rPr>
          <w:rFonts w:eastAsia="SimSun"/>
          <w:sz w:val="28"/>
          <w:szCs w:val="28"/>
          <w:lang w:val="en-US"/>
        </w:rPr>
        <w:t>canvas</w:t>
      </w:r>
      <w:r w:rsidRPr="00CF53A9">
        <w:rPr>
          <w:rFonts w:eastAsia="SimSun"/>
          <w:sz w:val="28"/>
          <w:szCs w:val="28"/>
        </w:rPr>
        <w:t xml:space="preserve">. При натисканні на відповідну кнопку, користувач отримає попередження, оскільки ця дія є незворотною. Крім цього, функція також повністю видаляє інформацію про граф і очищує словник </w:t>
      </w:r>
      <w:r w:rsidRPr="00CF53A9">
        <w:rPr>
          <w:rFonts w:eastAsia="SimSun"/>
          <w:sz w:val="28"/>
          <w:szCs w:val="28"/>
          <w:lang w:val="en-US"/>
        </w:rPr>
        <w:t>node</w:t>
      </w:r>
      <w:r w:rsidRPr="00CF53A9">
        <w:rPr>
          <w:rFonts w:eastAsia="SimSun"/>
          <w:sz w:val="28"/>
          <w:szCs w:val="28"/>
        </w:rPr>
        <w:t>_</w:t>
      </w:r>
      <w:r w:rsidRPr="00CF53A9">
        <w:rPr>
          <w:rFonts w:eastAsia="SimSun"/>
          <w:sz w:val="28"/>
          <w:szCs w:val="28"/>
          <w:lang w:val="en-US"/>
        </w:rPr>
        <w:t>pos</w:t>
      </w:r>
      <w:r w:rsidRPr="00CF53A9">
        <w:rPr>
          <w:rFonts w:eastAsia="SimSun"/>
          <w:sz w:val="28"/>
          <w:szCs w:val="28"/>
        </w:rPr>
        <w:t xml:space="preserve">, інакше він продовжить зберігати позиції вершин вже видаленого графа. </w:t>
      </w:r>
    </w:p>
    <w:p w14:paraId="2BBFAD7E" w14:textId="208682CE"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Алгоритм </w:t>
      </w:r>
      <w:r w:rsidR="000B14D0">
        <w:rPr>
          <w:rFonts w:eastAsia="SimSun"/>
          <w:sz w:val="28"/>
          <w:szCs w:val="28"/>
        </w:rPr>
        <w:t>перевірки</w:t>
      </w:r>
      <w:r w:rsidR="00757F1D">
        <w:rPr>
          <w:rFonts w:eastAsia="SimSun"/>
          <w:sz w:val="28"/>
          <w:szCs w:val="28"/>
        </w:rPr>
        <w:t xml:space="preserve"> </w:t>
      </w:r>
      <w:r w:rsidR="002D58E1">
        <w:rPr>
          <w:rFonts w:eastAsia="SimSun"/>
          <w:sz w:val="28"/>
          <w:szCs w:val="28"/>
        </w:rPr>
        <w:t xml:space="preserve">можливості </w:t>
      </w:r>
      <w:r w:rsidR="00757F1D">
        <w:rPr>
          <w:rFonts w:eastAsia="SimSun"/>
          <w:sz w:val="28"/>
          <w:szCs w:val="28"/>
        </w:rPr>
        <w:t>визначення стану процесорів</w:t>
      </w:r>
      <w:r w:rsidR="00617FF3">
        <w:rPr>
          <w:rFonts w:eastAsia="SimSun"/>
          <w:sz w:val="28"/>
          <w:szCs w:val="28"/>
        </w:rPr>
        <w:t xml:space="preserve"> при заданій кількості несправних</w:t>
      </w:r>
      <w:r w:rsidR="00757F1D">
        <w:rPr>
          <w:rFonts w:eastAsia="SimSun"/>
          <w:sz w:val="28"/>
          <w:szCs w:val="28"/>
        </w:rPr>
        <w:t xml:space="preserve"> </w:t>
      </w:r>
      <w:r w:rsidRPr="00CF53A9">
        <w:rPr>
          <w:rFonts w:eastAsia="SimSun"/>
          <w:sz w:val="28"/>
          <w:szCs w:val="28"/>
        </w:rPr>
        <w:t xml:space="preserve">відповідає функції </w:t>
      </w:r>
      <w:r w:rsidRPr="00CF53A9">
        <w:rPr>
          <w:rFonts w:eastAsia="SimSun"/>
          <w:sz w:val="28"/>
          <w:szCs w:val="28"/>
          <w:lang w:val="en-US"/>
        </w:rPr>
        <w:t>get</w:t>
      </w:r>
      <w:r w:rsidRPr="00CF53A9">
        <w:rPr>
          <w:rFonts w:eastAsia="SimSun"/>
          <w:sz w:val="28"/>
          <w:szCs w:val="28"/>
        </w:rPr>
        <w:t>_</w:t>
      </w:r>
      <w:r w:rsidRPr="00CF53A9">
        <w:rPr>
          <w:rFonts w:eastAsia="SimSun"/>
          <w:sz w:val="28"/>
          <w:szCs w:val="28"/>
          <w:lang w:val="en-US"/>
        </w:rPr>
        <w:t>fixed</w:t>
      </w:r>
      <w:r w:rsidRPr="00CF53A9">
        <w:rPr>
          <w:rFonts w:eastAsia="SimSun"/>
          <w:sz w:val="28"/>
          <w:szCs w:val="28"/>
        </w:rPr>
        <w:t>_</w:t>
      </w:r>
      <w:r w:rsidRPr="00CF53A9">
        <w:rPr>
          <w:rFonts w:eastAsia="SimSun"/>
          <w:sz w:val="28"/>
          <w:szCs w:val="28"/>
          <w:lang w:val="en-US"/>
        </w:rPr>
        <w:t>m</w:t>
      </w:r>
      <w:r w:rsidRPr="00CF53A9">
        <w:rPr>
          <w:rFonts w:eastAsia="SimSun"/>
          <w:sz w:val="28"/>
          <w:szCs w:val="28"/>
        </w:rPr>
        <w:t xml:space="preserve">. </w:t>
      </w:r>
      <w:r w:rsidR="0034235E">
        <w:rPr>
          <w:rFonts w:eastAsia="SimSun"/>
          <w:sz w:val="28"/>
          <w:szCs w:val="28"/>
        </w:rPr>
        <w:t>На вхід функція</w:t>
      </w:r>
      <w:r w:rsidRPr="00CF53A9">
        <w:rPr>
          <w:rFonts w:eastAsia="SimSun"/>
          <w:sz w:val="28"/>
          <w:szCs w:val="28"/>
        </w:rPr>
        <w:t xml:space="preserve"> </w:t>
      </w:r>
      <w:r w:rsidR="0034235E">
        <w:rPr>
          <w:rFonts w:eastAsia="SimSun"/>
          <w:sz w:val="28"/>
          <w:szCs w:val="28"/>
        </w:rPr>
        <w:t>приймає</w:t>
      </w:r>
      <w:r w:rsidR="00970733" w:rsidRPr="00970733">
        <w:rPr>
          <w:rFonts w:eastAsia="SimSun"/>
          <w:sz w:val="28"/>
          <w:szCs w:val="28"/>
        </w:rPr>
        <w:t xml:space="preserve"> </w:t>
      </w:r>
      <w:r w:rsidR="00970733">
        <w:rPr>
          <w:rFonts w:eastAsia="SimSun"/>
          <w:sz w:val="28"/>
          <w:szCs w:val="28"/>
        </w:rPr>
        <w:t>відповідно</w:t>
      </w:r>
      <w:r w:rsidRPr="00CF53A9">
        <w:rPr>
          <w:rFonts w:eastAsia="SimSun"/>
          <w:sz w:val="28"/>
          <w:szCs w:val="28"/>
        </w:rPr>
        <w:t xml:space="preserve"> кільк</w:t>
      </w:r>
      <w:r w:rsidR="0034235E">
        <w:rPr>
          <w:rFonts w:eastAsia="SimSun"/>
          <w:sz w:val="28"/>
          <w:szCs w:val="28"/>
        </w:rPr>
        <w:t>і</w:t>
      </w:r>
      <w:r w:rsidRPr="00CF53A9">
        <w:rPr>
          <w:rFonts w:eastAsia="SimSun"/>
          <w:sz w:val="28"/>
          <w:szCs w:val="28"/>
        </w:rPr>
        <w:t>ст</w:t>
      </w:r>
      <w:r w:rsidR="002F058B">
        <w:rPr>
          <w:rFonts w:eastAsia="SimSun"/>
          <w:sz w:val="28"/>
          <w:szCs w:val="28"/>
        </w:rPr>
        <w:t>ь</w:t>
      </w:r>
      <w:r w:rsidRPr="00CF53A9">
        <w:rPr>
          <w:rFonts w:eastAsia="SimSun"/>
          <w:sz w:val="28"/>
          <w:szCs w:val="28"/>
        </w:rPr>
        <w:t xml:space="preserve"> несправних процесорів</w:t>
      </w:r>
      <w:r w:rsidR="002F058B">
        <w:rPr>
          <w:rFonts w:eastAsia="SimSun"/>
          <w:sz w:val="28"/>
          <w:szCs w:val="28"/>
        </w:rPr>
        <w:t xml:space="preserve"> </w:t>
      </w:r>
      <w:r w:rsidR="002F058B" w:rsidRPr="00CF53A9">
        <w:rPr>
          <w:rFonts w:eastAsia="SimSun"/>
          <w:i/>
          <w:iCs/>
          <w:sz w:val="28"/>
          <w:szCs w:val="28"/>
          <w:lang w:val="en-US"/>
        </w:rPr>
        <w:t>M</w:t>
      </w:r>
      <w:r w:rsidRPr="00CF53A9">
        <w:rPr>
          <w:rFonts w:eastAsia="SimSun"/>
          <w:sz w:val="28"/>
          <w:szCs w:val="28"/>
        </w:rPr>
        <w:t xml:space="preserve">. При натисканні на кнопку алгоритму, над робочою частиною з’явиться поле вводу, в яке користувач має ввести потрібне значення </w:t>
      </w:r>
      <w:r w:rsidRPr="00CF53A9">
        <w:rPr>
          <w:rFonts w:eastAsia="SimSun"/>
          <w:i/>
          <w:iCs/>
          <w:sz w:val="28"/>
          <w:szCs w:val="28"/>
          <w:lang w:val="en-US"/>
        </w:rPr>
        <w:t>M</w:t>
      </w:r>
      <w:r w:rsidRPr="00CF53A9">
        <w:rPr>
          <w:rFonts w:eastAsia="SimSun"/>
          <w:sz w:val="28"/>
          <w:szCs w:val="28"/>
        </w:rPr>
        <w:t xml:space="preserve">. Після цього буде виведено діалогове вікно, що містить інформацію про те, чи виконується алгоритм. В програмі також </w:t>
      </w:r>
      <w:r w:rsidRPr="00CF53A9">
        <w:rPr>
          <w:rFonts w:eastAsia="SimSun"/>
          <w:sz w:val="28"/>
          <w:szCs w:val="28"/>
        </w:rPr>
        <w:lastRenderedPageBreak/>
        <w:t>передбачено захист від введення нечислових значень, а також числових, що є меншими за одиницю.</w:t>
      </w:r>
    </w:p>
    <w:p w14:paraId="736F7A2A" w14:textId="797AA942" w:rsidR="00CF53A9" w:rsidRPr="00CF53A9" w:rsidRDefault="00CF53A9" w:rsidP="00CF53A9">
      <w:pPr>
        <w:spacing w:line="360" w:lineRule="auto"/>
        <w:ind w:firstLine="709"/>
        <w:rPr>
          <w:rFonts w:eastAsia="SimSun"/>
          <w:sz w:val="28"/>
          <w:szCs w:val="28"/>
        </w:rPr>
      </w:pPr>
      <w:r w:rsidRPr="00CF53A9">
        <w:rPr>
          <w:rFonts w:eastAsia="SimSun"/>
          <w:sz w:val="28"/>
          <w:szCs w:val="28"/>
        </w:rPr>
        <w:t>Алгоритм визначення максимальної допустимої кількості несправних процесорів</w:t>
      </w:r>
      <w:r w:rsidR="00EF3385" w:rsidRPr="00EF3385">
        <w:rPr>
          <w:rFonts w:eastAsia="SimSun"/>
          <w:sz w:val="28"/>
          <w:szCs w:val="28"/>
        </w:rPr>
        <w:t>, при як</w:t>
      </w:r>
      <w:r w:rsidR="00EF3385">
        <w:rPr>
          <w:rFonts w:eastAsia="SimSun"/>
          <w:sz w:val="28"/>
          <w:szCs w:val="28"/>
        </w:rPr>
        <w:t>ій система здатна оцінювати стан</w:t>
      </w:r>
      <w:r w:rsidR="002934E6">
        <w:rPr>
          <w:rFonts w:eastAsia="SimSun"/>
          <w:sz w:val="28"/>
          <w:szCs w:val="28"/>
        </w:rPr>
        <w:t xml:space="preserve"> своїх</w:t>
      </w:r>
      <w:r w:rsidR="00EF3385">
        <w:rPr>
          <w:rFonts w:eastAsia="SimSun"/>
          <w:sz w:val="28"/>
          <w:szCs w:val="28"/>
        </w:rPr>
        <w:t xml:space="preserve"> </w:t>
      </w:r>
      <w:r w:rsidR="002D0D8C">
        <w:rPr>
          <w:rFonts w:eastAsia="SimSun"/>
          <w:sz w:val="28"/>
          <w:szCs w:val="28"/>
        </w:rPr>
        <w:t>процесорів</w:t>
      </w:r>
      <w:r w:rsidR="00003314">
        <w:rPr>
          <w:rFonts w:eastAsia="SimSun"/>
          <w:sz w:val="28"/>
          <w:szCs w:val="28"/>
        </w:rPr>
        <w:t xml:space="preserve">, </w:t>
      </w:r>
      <w:r w:rsidRPr="00CF53A9">
        <w:rPr>
          <w:rFonts w:eastAsia="SimSun"/>
          <w:sz w:val="28"/>
          <w:szCs w:val="28"/>
        </w:rPr>
        <w:t xml:space="preserve">відповідає функції </w:t>
      </w:r>
      <w:r w:rsidRPr="00CF53A9">
        <w:rPr>
          <w:rFonts w:eastAsia="SimSun"/>
          <w:sz w:val="28"/>
          <w:szCs w:val="28"/>
          <w:lang w:val="en-US"/>
        </w:rPr>
        <w:t>get</w:t>
      </w:r>
      <w:r w:rsidRPr="00CF53A9">
        <w:rPr>
          <w:rFonts w:eastAsia="SimSun"/>
          <w:sz w:val="28"/>
          <w:szCs w:val="28"/>
        </w:rPr>
        <w:t>_</w:t>
      </w:r>
      <w:r w:rsidRPr="00CF53A9">
        <w:rPr>
          <w:rFonts w:eastAsia="SimSun"/>
          <w:sz w:val="28"/>
          <w:szCs w:val="28"/>
          <w:lang w:val="en-US"/>
        </w:rPr>
        <w:t>max</w:t>
      </w:r>
      <w:r w:rsidRPr="00CF53A9">
        <w:rPr>
          <w:rFonts w:eastAsia="SimSun"/>
          <w:sz w:val="28"/>
          <w:szCs w:val="28"/>
        </w:rPr>
        <w:t>_</w:t>
      </w:r>
      <w:r w:rsidRPr="00CF53A9">
        <w:rPr>
          <w:rFonts w:eastAsia="SimSun"/>
          <w:sz w:val="28"/>
          <w:szCs w:val="28"/>
          <w:lang w:val="en-US"/>
        </w:rPr>
        <w:t>m</w:t>
      </w:r>
      <w:r w:rsidRPr="00CF53A9">
        <w:rPr>
          <w:rFonts w:eastAsia="SimSun"/>
          <w:sz w:val="28"/>
          <w:szCs w:val="28"/>
        </w:rPr>
        <w:t xml:space="preserve"> та, відповідно, виводить максимальне значення </w:t>
      </w:r>
      <w:r w:rsidRPr="00CF53A9">
        <w:rPr>
          <w:rFonts w:eastAsia="SimSun"/>
          <w:i/>
          <w:iCs/>
          <w:sz w:val="28"/>
          <w:szCs w:val="28"/>
          <w:lang w:val="en-US"/>
        </w:rPr>
        <w:t>M</w:t>
      </w:r>
      <w:r w:rsidRPr="00CF53A9">
        <w:rPr>
          <w:rFonts w:eastAsia="SimSun"/>
          <w:sz w:val="28"/>
          <w:szCs w:val="28"/>
        </w:rPr>
        <w:t xml:space="preserve"> у діалоговому вікні.</w:t>
      </w:r>
    </w:p>
    <w:p w14:paraId="16AE815D" w14:textId="272079A5"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Розглянемо зазначений у формальному методі приклад системи, що виявилася не 2-діагностованною (див. пункт 1.3.2). На рис. 18 зображено результат виконання алгоритму </w:t>
      </w:r>
      <w:r w:rsidR="00005AA1">
        <w:rPr>
          <w:rFonts w:eastAsia="SimSun"/>
          <w:sz w:val="28"/>
          <w:szCs w:val="28"/>
        </w:rPr>
        <w:t>перевірки можливості визначення стану</w:t>
      </w:r>
      <w:r w:rsidRPr="00CF53A9">
        <w:rPr>
          <w:rFonts w:eastAsia="SimSun"/>
          <w:sz w:val="28"/>
          <w:szCs w:val="28"/>
        </w:rPr>
        <w:t xml:space="preserve"> такої системи при </w:t>
      </w:r>
      <w:r w:rsidRPr="00CF53A9">
        <w:rPr>
          <w:rFonts w:eastAsia="SimSun"/>
          <w:i/>
          <w:iCs/>
          <w:sz w:val="28"/>
          <w:szCs w:val="28"/>
        </w:rPr>
        <w:t>M</w:t>
      </w:r>
      <w:r w:rsidRPr="00CF53A9">
        <w:rPr>
          <w:rFonts w:eastAsia="SimSun"/>
          <w:sz w:val="28"/>
          <w:szCs w:val="28"/>
        </w:rPr>
        <w:t xml:space="preserve"> = 2.</w:t>
      </w:r>
    </w:p>
    <w:p w14:paraId="3FA59A09" w14:textId="77777777" w:rsidR="00CF53A9" w:rsidRPr="00CF53A9" w:rsidRDefault="00CF53A9" w:rsidP="00CF53A9">
      <w:pPr>
        <w:spacing w:line="360" w:lineRule="auto"/>
        <w:ind w:firstLine="709"/>
        <w:rPr>
          <w:rFonts w:eastAsia="SimSun"/>
          <w:sz w:val="28"/>
          <w:szCs w:val="28"/>
        </w:rPr>
      </w:pPr>
    </w:p>
    <w:p w14:paraId="4F132F86" w14:textId="77777777" w:rsidR="00CF53A9" w:rsidRPr="00CF53A9" w:rsidRDefault="00CF53A9" w:rsidP="00B1013D">
      <w:pPr>
        <w:spacing w:line="360" w:lineRule="auto"/>
        <w:ind w:firstLine="709"/>
        <w:jc w:val="center"/>
        <w:rPr>
          <w:rFonts w:eastAsia="SimSun"/>
          <w:sz w:val="28"/>
          <w:szCs w:val="28"/>
        </w:rPr>
      </w:pPr>
      <w:r w:rsidRPr="00CF53A9">
        <w:rPr>
          <w:rFonts w:eastAsia="SimSun"/>
          <w:noProof/>
          <w:sz w:val="28"/>
          <w:szCs w:val="28"/>
        </w:rPr>
        <w:drawing>
          <wp:inline distT="0" distB="0" distL="0" distR="0" wp14:anchorId="6E5C43BD" wp14:editId="7D3E23F5">
            <wp:extent cx="4349364" cy="3771649"/>
            <wp:effectExtent l="0" t="0" r="0" b="635"/>
            <wp:docPr id="143671255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6712554" name=""/>
                    <pic:cNvPicPr/>
                  </pic:nvPicPr>
                  <pic:blipFill>
                    <a:blip r:embed="rId37"/>
                    <a:stretch>
                      <a:fillRect/>
                    </a:stretch>
                  </pic:blipFill>
                  <pic:spPr>
                    <a:xfrm>
                      <a:off x="0" y="0"/>
                      <a:ext cx="4354583" cy="3776174"/>
                    </a:xfrm>
                    <a:prstGeom prst="rect">
                      <a:avLst/>
                    </a:prstGeom>
                  </pic:spPr>
                </pic:pic>
              </a:graphicData>
            </a:graphic>
          </wp:inline>
        </w:drawing>
      </w:r>
    </w:p>
    <w:p w14:paraId="2E1302DE" w14:textId="77777777" w:rsidR="00CF53A9" w:rsidRPr="00CF53A9" w:rsidRDefault="00CF53A9" w:rsidP="00CF53A9">
      <w:pPr>
        <w:spacing w:line="360" w:lineRule="auto"/>
        <w:ind w:firstLine="709"/>
        <w:jc w:val="center"/>
        <w:rPr>
          <w:rFonts w:eastAsia="SimSun"/>
          <w:sz w:val="28"/>
          <w:szCs w:val="28"/>
        </w:rPr>
      </w:pPr>
      <w:r w:rsidRPr="00CF53A9">
        <w:rPr>
          <w:rFonts w:eastAsia="SimSun"/>
          <w:sz w:val="28"/>
          <w:szCs w:val="28"/>
        </w:rPr>
        <w:t>Рисунок 18 – Результат перевірки роботоздатності системи з двома несправними процесорами</w:t>
      </w:r>
    </w:p>
    <w:p w14:paraId="2A61DAA9" w14:textId="77777777" w:rsidR="00CF53A9" w:rsidRPr="00CF53A9" w:rsidRDefault="00CF53A9" w:rsidP="00CF53A9">
      <w:pPr>
        <w:spacing w:line="360" w:lineRule="auto"/>
        <w:ind w:firstLine="709"/>
        <w:jc w:val="center"/>
        <w:rPr>
          <w:rFonts w:eastAsia="SimSun"/>
          <w:sz w:val="28"/>
          <w:szCs w:val="28"/>
        </w:rPr>
      </w:pPr>
    </w:p>
    <w:p w14:paraId="070E6156"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Результат визначення максимального допустимого значення </w:t>
      </w:r>
      <w:r w:rsidRPr="00CF53A9">
        <w:rPr>
          <w:rFonts w:eastAsia="SimSun"/>
          <w:i/>
          <w:iCs/>
          <w:sz w:val="28"/>
          <w:szCs w:val="28"/>
          <w:lang w:val="en-US"/>
        </w:rPr>
        <w:t>M</w:t>
      </w:r>
      <w:r w:rsidRPr="00CF53A9">
        <w:rPr>
          <w:rFonts w:eastAsia="SimSun"/>
          <w:sz w:val="28"/>
          <w:szCs w:val="28"/>
          <w:lang w:val="ru-RU"/>
        </w:rPr>
        <w:t xml:space="preserve"> </w:t>
      </w:r>
      <w:r w:rsidRPr="00CF53A9">
        <w:rPr>
          <w:rFonts w:eastAsia="SimSun"/>
          <w:sz w:val="28"/>
          <w:szCs w:val="28"/>
        </w:rPr>
        <w:t>для заданої системи зображено на рис. 19.</w:t>
      </w:r>
    </w:p>
    <w:p w14:paraId="0AE3D7AA" w14:textId="365A22EA" w:rsidR="00DC7894" w:rsidRPr="00CF53A9" w:rsidRDefault="00DC7894" w:rsidP="00DC7894">
      <w:pPr>
        <w:spacing w:line="360" w:lineRule="auto"/>
        <w:ind w:firstLine="709"/>
        <w:rPr>
          <w:rFonts w:eastAsia="SimSun"/>
          <w:sz w:val="28"/>
          <w:szCs w:val="28"/>
        </w:rPr>
      </w:pPr>
      <w:r w:rsidRPr="00CF53A9">
        <w:rPr>
          <w:rFonts w:eastAsia="SimSun"/>
          <w:sz w:val="28"/>
          <w:szCs w:val="28"/>
        </w:rPr>
        <w:lastRenderedPageBreak/>
        <w:t xml:space="preserve">Отже, розроблений графічний інтерфейс є зручним у використанні та задовольняє всі вимоги при </w:t>
      </w:r>
      <w:proofErr w:type="spellStart"/>
      <w:r w:rsidRPr="00CF53A9">
        <w:rPr>
          <w:rFonts w:eastAsia="SimSun"/>
          <w:sz w:val="28"/>
          <w:szCs w:val="28"/>
        </w:rPr>
        <w:t>проєктуванні</w:t>
      </w:r>
      <w:proofErr w:type="spellEnd"/>
      <w:r w:rsidRPr="00CF53A9">
        <w:rPr>
          <w:rFonts w:eastAsia="SimSun"/>
          <w:sz w:val="28"/>
          <w:szCs w:val="28"/>
        </w:rPr>
        <w:t xml:space="preserve"> системи у вигляді графу з подальшою оцінкою можливості визначення її стану </w:t>
      </w:r>
      <w:r w:rsidR="005817F7">
        <w:rPr>
          <w:rFonts w:eastAsia="SimSun"/>
          <w:sz w:val="28"/>
          <w:szCs w:val="28"/>
        </w:rPr>
        <w:t xml:space="preserve">для різної кількості </w:t>
      </w:r>
      <w:r w:rsidR="00C854F4">
        <w:rPr>
          <w:rFonts w:eastAsia="SimSun"/>
          <w:sz w:val="28"/>
          <w:szCs w:val="28"/>
        </w:rPr>
        <w:t>несправних процесорів.</w:t>
      </w:r>
      <w:r w:rsidRPr="00CF53A9">
        <w:rPr>
          <w:rFonts w:eastAsia="SimSun"/>
          <w:sz w:val="28"/>
          <w:szCs w:val="28"/>
        </w:rPr>
        <w:t xml:space="preserve"> </w:t>
      </w:r>
    </w:p>
    <w:p w14:paraId="45E433EC" w14:textId="77777777" w:rsidR="00CF53A9" w:rsidRPr="00CF53A9" w:rsidRDefault="00CF53A9" w:rsidP="00CF53A9">
      <w:pPr>
        <w:spacing w:line="360" w:lineRule="auto"/>
        <w:ind w:firstLine="709"/>
        <w:rPr>
          <w:rFonts w:eastAsia="SimSun"/>
          <w:sz w:val="28"/>
          <w:szCs w:val="28"/>
        </w:rPr>
      </w:pPr>
    </w:p>
    <w:p w14:paraId="5EA8BD73" w14:textId="77777777" w:rsidR="00CF53A9" w:rsidRPr="00CF53A9" w:rsidRDefault="00CF53A9" w:rsidP="00CF53A9">
      <w:pPr>
        <w:spacing w:line="360" w:lineRule="auto"/>
        <w:ind w:firstLine="709"/>
        <w:jc w:val="center"/>
        <w:rPr>
          <w:rFonts w:eastAsia="SimSun"/>
          <w:sz w:val="28"/>
          <w:szCs w:val="28"/>
        </w:rPr>
      </w:pPr>
      <w:r w:rsidRPr="00CF53A9">
        <w:rPr>
          <w:rFonts w:eastAsia="SimSun"/>
          <w:noProof/>
          <w:sz w:val="28"/>
          <w:szCs w:val="28"/>
        </w:rPr>
        <w:drawing>
          <wp:inline distT="0" distB="0" distL="0" distR="0" wp14:anchorId="5850828E" wp14:editId="23AD5AC1">
            <wp:extent cx="3439005" cy="1600423"/>
            <wp:effectExtent l="0" t="0" r="9525" b="0"/>
            <wp:docPr id="15113764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1376453" name=""/>
                    <pic:cNvPicPr/>
                  </pic:nvPicPr>
                  <pic:blipFill>
                    <a:blip r:embed="rId38"/>
                    <a:stretch>
                      <a:fillRect/>
                    </a:stretch>
                  </pic:blipFill>
                  <pic:spPr>
                    <a:xfrm>
                      <a:off x="0" y="0"/>
                      <a:ext cx="3439005" cy="1600423"/>
                    </a:xfrm>
                    <a:prstGeom prst="rect">
                      <a:avLst/>
                    </a:prstGeom>
                  </pic:spPr>
                </pic:pic>
              </a:graphicData>
            </a:graphic>
          </wp:inline>
        </w:drawing>
      </w:r>
    </w:p>
    <w:p w14:paraId="559180EE" w14:textId="178DA48B" w:rsidR="00CF53A9" w:rsidRDefault="00CF53A9" w:rsidP="002B4563">
      <w:pPr>
        <w:spacing w:line="360" w:lineRule="auto"/>
        <w:ind w:firstLine="709"/>
        <w:jc w:val="center"/>
        <w:rPr>
          <w:rFonts w:eastAsia="SimSun"/>
          <w:sz w:val="28"/>
          <w:szCs w:val="28"/>
          <w:lang w:val="ru-RU"/>
        </w:rPr>
      </w:pPr>
      <w:r w:rsidRPr="00CF53A9">
        <w:rPr>
          <w:rFonts w:eastAsia="SimSun"/>
          <w:sz w:val="28"/>
          <w:szCs w:val="28"/>
        </w:rPr>
        <w:t>Рисунок 19 –Результат визначення максимальної допустимої кількості несправних процесорів в системі</w:t>
      </w:r>
    </w:p>
    <w:p w14:paraId="60D001CB" w14:textId="77777777" w:rsidR="002B4563" w:rsidRPr="002B4563" w:rsidRDefault="002B4563" w:rsidP="002B4563">
      <w:pPr>
        <w:spacing w:line="360" w:lineRule="auto"/>
        <w:ind w:firstLine="709"/>
        <w:jc w:val="center"/>
        <w:rPr>
          <w:rFonts w:eastAsia="SimSun"/>
          <w:sz w:val="28"/>
          <w:szCs w:val="28"/>
          <w:lang w:val="ru-RU"/>
        </w:rPr>
      </w:pPr>
    </w:p>
    <w:p w14:paraId="4A0C196E" w14:textId="77777777" w:rsidR="00CF53A9" w:rsidRPr="00CF53A9" w:rsidRDefault="00CF53A9" w:rsidP="007D3732">
      <w:pPr>
        <w:pStyle w:val="2"/>
      </w:pPr>
      <w:bookmarkStart w:id="123" w:name="_Toc168563883"/>
      <w:bookmarkStart w:id="124" w:name="_Toc168575548"/>
      <w:bookmarkStart w:id="125" w:name="_Toc168610945"/>
      <w:r w:rsidRPr="00CF53A9">
        <w:t>Граф</w:t>
      </w:r>
      <w:bookmarkEnd w:id="123"/>
      <w:bookmarkEnd w:id="124"/>
      <w:bookmarkEnd w:id="125"/>
    </w:p>
    <w:p w14:paraId="4D386B2D" w14:textId="77777777" w:rsidR="00CF53A9" w:rsidRPr="00CF53A9" w:rsidRDefault="00CF53A9" w:rsidP="007D3732">
      <w:pPr>
        <w:pStyle w:val="3"/>
        <w:rPr>
          <w:noProof/>
          <w:lang w:val="ru-RU"/>
        </w:rPr>
      </w:pPr>
      <w:bookmarkStart w:id="126" w:name="_Toc168563884"/>
      <w:bookmarkStart w:id="127" w:name="_Toc168575549"/>
      <w:bookmarkStart w:id="128" w:name="_Toc168610946"/>
      <w:r w:rsidRPr="00CF53A9">
        <w:rPr>
          <w:noProof/>
        </w:rPr>
        <w:t>Реалізація</w:t>
      </w:r>
      <w:bookmarkEnd w:id="126"/>
      <w:bookmarkEnd w:id="127"/>
      <w:bookmarkEnd w:id="128"/>
    </w:p>
    <w:p w14:paraId="08746B80" w14:textId="77777777" w:rsidR="00CF53A9" w:rsidRPr="00CF53A9" w:rsidRDefault="00CF53A9" w:rsidP="00CF53A9">
      <w:pPr>
        <w:spacing w:line="360" w:lineRule="auto"/>
        <w:ind w:firstLine="720"/>
        <w:rPr>
          <w:rFonts w:eastAsia="SimSun"/>
          <w:sz w:val="28"/>
          <w:szCs w:val="20"/>
        </w:rPr>
      </w:pPr>
    </w:p>
    <w:p w14:paraId="754CD248"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Створення графів виконується в класі </w:t>
      </w:r>
      <w:r w:rsidRPr="00CF53A9">
        <w:rPr>
          <w:rFonts w:eastAsia="SimSun"/>
          <w:sz w:val="28"/>
          <w:szCs w:val="28"/>
          <w:lang w:val="en-US"/>
        </w:rPr>
        <w:t>Graph</w:t>
      </w:r>
      <w:r w:rsidRPr="00CF53A9">
        <w:rPr>
          <w:rFonts w:eastAsia="SimSun"/>
          <w:sz w:val="28"/>
          <w:szCs w:val="28"/>
        </w:rPr>
        <w:t xml:space="preserve"> модуля </w:t>
      </w:r>
      <w:r w:rsidRPr="00CF53A9">
        <w:rPr>
          <w:rFonts w:eastAsia="SimSun"/>
          <w:sz w:val="28"/>
          <w:szCs w:val="28"/>
          <w:lang w:val="en-US"/>
        </w:rPr>
        <w:t>graph</w:t>
      </w:r>
      <w:r w:rsidRPr="00CF53A9">
        <w:rPr>
          <w:rFonts w:eastAsia="SimSun"/>
          <w:sz w:val="28"/>
          <w:szCs w:val="28"/>
        </w:rPr>
        <w:t>.</w:t>
      </w:r>
      <w:proofErr w:type="spellStart"/>
      <w:r w:rsidRPr="00CF53A9">
        <w:rPr>
          <w:rFonts w:eastAsia="SimSun"/>
          <w:sz w:val="28"/>
          <w:szCs w:val="28"/>
          <w:lang w:val="en-US"/>
        </w:rPr>
        <w:t>py</w:t>
      </w:r>
      <w:proofErr w:type="spellEnd"/>
      <w:r w:rsidRPr="00CF53A9">
        <w:rPr>
          <w:rFonts w:eastAsia="SimSun"/>
          <w:sz w:val="28"/>
          <w:szCs w:val="28"/>
        </w:rPr>
        <w:t xml:space="preserve">. Для цього використовується бібліотека </w:t>
      </w:r>
      <w:proofErr w:type="spellStart"/>
      <w:r w:rsidRPr="00CF53A9">
        <w:rPr>
          <w:rFonts w:eastAsia="SimSun"/>
          <w:sz w:val="28"/>
          <w:szCs w:val="28"/>
          <w:lang w:val="en-US"/>
        </w:rPr>
        <w:t>NetworkX</w:t>
      </w:r>
      <w:proofErr w:type="spellEnd"/>
      <w:r w:rsidRPr="00CF53A9">
        <w:rPr>
          <w:rFonts w:eastAsia="SimSun"/>
          <w:sz w:val="28"/>
          <w:szCs w:val="28"/>
        </w:rPr>
        <w:t xml:space="preserve">, яка дозволяє створювати орієнтований граф за допомогою функції </w:t>
      </w:r>
      <w:proofErr w:type="spellStart"/>
      <w:r w:rsidRPr="00CF53A9">
        <w:rPr>
          <w:rFonts w:eastAsia="SimSun"/>
          <w:sz w:val="28"/>
          <w:szCs w:val="28"/>
          <w:lang w:val="en-US"/>
        </w:rPr>
        <w:t>DiGraph</w:t>
      </w:r>
      <w:proofErr w:type="spellEnd"/>
      <w:r w:rsidRPr="00CF53A9">
        <w:rPr>
          <w:rFonts w:eastAsia="SimSun"/>
          <w:sz w:val="28"/>
          <w:szCs w:val="28"/>
        </w:rPr>
        <w:t xml:space="preserve">. Функціонал цього класу забезпечує прості дії над графом, серед яких: </w:t>
      </w:r>
    </w:p>
    <w:p w14:paraId="1F2C0A9F" w14:textId="77777777" w:rsidR="00CF53A9" w:rsidRPr="00CF53A9" w:rsidRDefault="00CF53A9" w:rsidP="00CF53A9">
      <w:pPr>
        <w:numPr>
          <w:ilvl w:val="0"/>
          <w:numId w:val="150"/>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додавання вершин і дуг</w:t>
      </w:r>
      <w:r w:rsidRPr="00CF53A9">
        <w:rPr>
          <w:rFonts w:eastAsia="Calibri" w:cs="Calibri"/>
          <w:kern w:val="2"/>
          <w:sz w:val="28"/>
          <w:szCs w:val="28"/>
          <w:lang w:val="en-US" w:eastAsia="en-US"/>
        </w:rPr>
        <w:t>;</w:t>
      </w:r>
    </w:p>
    <w:p w14:paraId="77A02FFA" w14:textId="77777777" w:rsidR="00CF53A9" w:rsidRPr="00CF53A9" w:rsidRDefault="00CF53A9" w:rsidP="00CF53A9">
      <w:pPr>
        <w:numPr>
          <w:ilvl w:val="0"/>
          <w:numId w:val="150"/>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видалення вершин і дуг</w:t>
      </w:r>
      <w:r w:rsidRPr="00CF53A9">
        <w:rPr>
          <w:rFonts w:eastAsia="Calibri" w:cs="Calibri"/>
          <w:kern w:val="2"/>
          <w:sz w:val="28"/>
          <w:szCs w:val="28"/>
          <w:lang w:val="en-US" w:eastAsia="en-US"/>
        </w:rPr>
        <w:t>;</w:t>
      </w:r>
    </w:p>
    <w:p w14:paraId="575D8F31" w14:textId="77777777" w:rsidR="00CF53A9" w:rsidRPr="00CF53A9" w:rsidRDefault="00CF53A9" w:rsidP="00CF53A9">
      <w:pPr>
        <w:numPr>
          <w:ilvl w:val="0"/>
          <w:numId w:val="150"/>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перевірка наявності дуги між двома заданими вершинами</w:t>
      </w:r>
      <w:r w:rsidRPr="00CF53A9">
        <w:rPr>
          <w:rFonts w:eastAsia="Calibri" w:cs="Calibri"/>
          <w:kern w:val="2"/>
          <w:sz w:val="28"/>
          <w:szCs w:val="28"/>
          <w:lang w:val="ru-RU" w:eastAsia="en-US"/>
        </w:rPr>
        <w:t>;</w:t>
      </w:r>
    </w:p>
    <w:p w14:paraId="3B4B30EE" w14:textId="77777777" w:rsidR="00CF53A9" w:rsidRPr="00CF53A9" w:rsidRDefault="00CF53A9" w:rsidP="00CF53A9">
      <w:pPr>
        <w:numPr>
          <w:ilvl w:val="0"/>
          <w:numId w:val="150"/>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визначення кількості вхідних дуг кожної вершини</w:t>
      </w:r>
      <w:r w:rsidRPr="00CF53A9">
        <w:rPr>
          <w:rFonts w:eastAsia="Calibri" w:cs="Calibri"/>
          <w:kern w:val="2"/>
          <w:sz w:val="28"/>
          <w:szCs w:val="28"/>
          <w:lang w:val="ru-RU" w:eastAsia="en-US"/>
        </w:rPr>
        <w:t>;</w:t>
      </w:r>
    </w:p>
    <w:p w14:paraId="4EA0E40A" w14:textId="77777777" w:rsidR="00CF53A9" w:rsidRPr="00CF53A9" w:rsidRDefault="00CF53A9" w:rsidP="00CF53A9">
      <w:pPr>
        <w:numPr>
          <w:ilvl w:val="0"/>
          <w:numId w:val="150"/>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перетворення графу в матрицю суміжності</w:t>
      </w:r>
      <w:r w:rsidRPr="00CF53A9">
        <w:rPr>
          <w:rFonts w:eastAsia="Calibri" w:cs="Calibri"/>
          <w:kern w:val="2"/>
          <w:sz w:val="28"/>
          <w:szCs w:val="28"/>
          <w:lang w:val="ru-RU" w:eastAsia="en-US"/>
        </w:rPr>
        <w:t>.</w:t>
      </w:r>
    </w:p>
    <w:p w14:paraId="0D593BB6" w14:textId="77777777"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Вказані функції повністю реалізовуються вбудованим в </w:t>
      </w:r>
      <w:proofErr w:type="spellStart"/>
      <w:r w:rsidRPr="00CF53A9">
        <w:rPr>
          <w:rFonts w:eastAsia="SimSun"/>
          <w:sz w:val="28"/>
          <w:szCs w:val="28"/>
          <w:lang w:val="en-US"/>
        </w:rPr>
        <w:t>NetworkX</w:t>
      </w:r>
      <w:proofErr w:type="spellEnd"/>
      <w:r w:rsidRPr="00CF53A9">
        <w:rPr>
          <w:rFonts w:eastAsia="SimSun"/>
          <w:sz w:val="28"/>
          <w:szCs w:val="28"/>
        </w:rPr>
        <w:t xml:space="preserve"> функціоналом. Створення цих функцій в межах класу дозволяє використовувати їх в інших модулях без потреби у використанні бібліотеки </w:t>
      </w:r>
      <w:proofErr w:type="spellStart"/>
      <w:r w:rsidRPr="00CF53A9">
        <w:rPr>
          <w:rFonts w:eastAsia="SimSun"/>
          <w:sz w:val="28"/>
          <w:szCs w:val="28"/>
          <w:lang w:val="en-US"/>
        </w:rPr>
        <w:t>NetworkX</w:t>
      </w:r>
      <w:proofErr w:type="spellEnd"/>
      <w:r w:rsidRPr="00CF53A9">
        <w:rPr>
          <w:rFonts w:eastAsia="SimSun"/>
          <w:sz w:val="28"/>
          <w:szCs w:val="28"/>
          <w:lang w:val="ru-RU"/>
        </w:rPr>
        <w:t>.</w:t>
      </w:r>
    </w:p>
    <w:p w14:paraId="49F52D1A" w14:textId="5AA9C630" w:rsidR="00CF53A9" w:rsidRDefault="00CF53A9" w:rsidP="0013620E">
      <w:pPr>
        <w:spacing w:line="360" w:lineRule="auto"/>
        <w:ind w:firstLine="709"/>
        <w:rPr>
          <w:rFonts w:eastAsia="SimSun"/>
          <w:sz w:val="28"/>
          <w:szCs w:val="28"/>
          <w:lang w:val="ru-RU"/>
        </w:rPr>
      </w:pPr>
      <w:r w:rsidRPr="00CF53A9">
        <w:rPr>
          <w:rFonts w:eastAsia="SimSun"/>
          <w:sz w:val="28"/>
          <w:szCs w:val="28"/>
        </w:rPr>
        <w:lastRenderedPageBreak/>
        <w:t xml:space="preserve">В цьому класі також реалізовується вказана раніше функція візуалізації графу під назвою </w:t>
      </w:r>
      <w:proofErr w:type="spellStart"/>
      <w:r w:rsidRPr="00CF53A9">
        <w:rPr>
          <w:rFonts w:eastAsia="SimSun"/>
          <w:sz w:val="28"/>
          <w:szCs w:val="28"/>
        </w:rPr>
        <w:t>draw_graph</w:t>
      </w:r>
      <w:proofErr w:type="spellEnd"/>
      <w:r w:rsidRPr="00CF53A9">
        <w:rPr>
          <w:rFonts w:eastAsia="SimSun"/>
          <w:sz w:val="28"/>
          <w:szCs w:val="28"/>
        </w:rPr>
        <w:t xml:space="preserve">. Це досягається за допомогою інтеграції між бібліотеками </w:t>
      </w:r>
      <w:proofErr w:type="spellStart"/>
      <w:r w:rsidRPr="00CF53A9">
        <w:rPr>
          <w:rFonts w:eastAsia="SimSun"/>
          <w:sz w:val="28"/>
          <w:szCs w:val="28"/>
        </w:rPr>
        <w:t>Network</w:t>
      </w:r>
      <w:proofErr w:type="spellEnd"/>
      <w:r w:rsidRPr="00CF53A9">
        <w:rPr>
          <w:rFonts w:eastAsia="SimSun"/>
          <w:sz w:val="28"/>
          <w:szCs w:val="28"/>
          <w:lang w:val="en-US"/>
        </w:rPr>
        <w:t>X</w:t>
      </w:r>
      <w:r w:rsidRPr="00CF53A9">
        <w:rPr>
          <w:rFonts w:eastAsia="SimSun"/>
          <w:sz w:val="28"/>
          <w:szCs w:val="28"/>
        </w:rPr>
        <w:t xml:space="preserve"> та </w:t>
      </w:r>
      <w:proofErr w:type="spellStart"/>
      <w:r w:rsidRPr="00CF53A9">
        <w:rPr>
          <w:rFonts w:eastAsia="SimSun"/>
          <w:sz w:val="28"/>
          <w:szCs w:val="28"/>
        </w:rPr>
        <w:t>Matplotlib</w:t>
      </w:r>
      <w:proofErr w:type="spellEnd"/>
      <w:r w:rsidRPr="00CF53A9">
        <w:rPr>
          <w:rFonts w:eastAsia="SimSun"/>
          <w:sz w:val="28"/>
          <w:szCs w:val="28"/>
        </w:rPr>
        <w:t>. Вхідними аргументами цієї функції є полотно, колір вершин та їх розташування на полотні. Функцію можна легко модифікувати для бажаної зміни вигляду графу, його вершин та дуг</w:t>
      </w:r>
      <w:r w:rsidR="0013620E">
        <w:rPr>
          <w:rFonts w:eastAsia="SimSun"/>
          <w:sz w:val="28"/>
          <w:szCs w:val="28"/>
          <w:lang w:val="ru-RU"/>
        </w:rPr>
        <w:t>.</w:t>
      </w:r>
    </w:p>
    <w:p w14:paraId="225E5DD0" w14:textId="77777777" w:rsidR="00BC3292" w:rsidRPr="0013620E" w:rsidRDefault="00BC3292" w:rsidP="0013620E">
      <w:pPr>
        <w:spacing w:line="360" w:lineRule="auto"/>
        <w:ind w:firstLine="709"/>
        <w:rPr>
          <w:rFonts w:eastAsia="SimSun"/>
          <w:sz w:val="28"/>
          <w:szCs w:val="28"/>
          <w:lang w:val="ru-RU"/>
        </w:rPr>
      </w:pPr>
    </w:p>
    <w:p w14:paraId="5DD02D7D" w14:textId="0251FFC7" w:rsidR="00CF53A9" w:rsidRPr="00CF53A9" w:rsidRDefault="005C601F" w:rsidP="00342C56">
      <w:pPr>
        <w:pStyle w:val="3"/>
        <w:rPr>
          <w:noProof/>
          <w:lang w:val="ru-RU"/>
        </w:rPr>
      </w:pPr>
      <w:bookmarkStart w:id="129" w:name="_Toc168563885"/>
      <w:bookmarkStart w:id="130" w:name="_Toc168575550"/>
      <w:bookmarkStart w:id="131" w:name="_Toc168610947"/>
      <w:r>
        <w:rPr>
          <w:noProof/>
          <w:lang w:val="uk-UA"/>
        </w:rPr>
        <w:t>Умови</w:t>
      </w:r>
      <w:r w:rsidR="00123CCB">
        <w:rPr>
          <w:noProof/>
          <w:lang w:val="uk-UA"/>
        </w:rPr>
        <w:t xml:space="preserve"> визначення стан</w:t>
      </w:r>
      <w:r w:rsidR="003A6951">
        <w:rPr>
          <w:noProof/>
          <w:lang w:val="uk-UA"/>
        </w:rPr>
        <w:t>у</w:t>
      </w:r>
      <w:r w:rsidR="00123CCB">
        <w:rPr>
          <w:noProof/>
          <w:lang w:val="uk-UA"/>
        </w:rPr>
        <w:t xml:space="preserve"> процесорів</w:t>
      </w:r>
      <w:r w:rsidR="00CF53A9" w:rsidRPr="00343DAE">
        <w:rPr>
          <w:noProof/>
          <w:lang w:val="ru-RU"/>
        </w:rPr>
        <w:t xml:space="preserve"> ВБС</w:t>
      </w:r>
      <w:bookmarkEnd w:id="129"/>
      <w:bookmarkEnd w:id="130"/>
      <w:bookmarkEnd w:id="131"/>
    </w:p>
    <w:p w14:paraId="166DF598" w14:textId="77777777" w:rsidR="00CF53A9" w:rsidRPr="00CF53A9" w:rsidRDefault="00CF53A9" w:rsidP="00CF53A9">
      <w:pPr>
        <w:spacing w:line="360" w:lineRule="auto"/>
        <w:ind w:firstLine="720"/>
        <w:rPr>
          <w:rFonts w:eastAsia="SimSun"/>
          <w:sz w:val="28"/>
          <w:szCs w:val="20"/>
        </w:rPr>
      </w:pPr>
    </w:p>
    <w:p w14:paraId="13739240" w14:textId="649E62CB" w:rsidR="00CF53A9" w:rsidRPr="00CF53A9" w:rsidRDefault="00D00F65" w:rsidP="00CF53A9">
      <w:pPr>
        <w:spacing w:line="360" w:lineRule="auto"/>
        <w:ind w:firstLine="709"/>
        <w:rPr>
          <w:rFonts w:eastAsia="SimSun"/>
          <w:sz w:val="28"/>
          <w:szCs w:val="28"/>
        </w:rPr>
      </w:pPr>
      <w:r>
        <w:rPr>
          <w:rFonts w:eastAsia="SimSun"/>
          <w:sz w:val="28"/>
          <w:szCs w:val="28"/>
        </w:rPr>
        <w:t>Як вже було зазначено, в</w:t>
      </w:r>
      <w:r w:rsidR="00CF53A9" w:rsidRPr="00CF53A9">
        <w:rPr>
          <w:rFonts w:eastAsia="SimSun"/>
          <w:sz w:val="28"/>
          <w:szCs w:val="28"/>
        </w:rPr>
        <w:t xml:space="preserve"> [</w:t>
      </w:r>
      <w:r w:rsidR="00CF53A9" w:rsidRPr="00D00F65">
        <w:rPr>
          <w:rFonts w:eastAsia="SimSun"/>
          <w:sz w:val="28"/>
          <w:szCs w:val="28"/>
        </w:rPr>
        <w:t>8</w:t>
      </w:r>
      <w:r w:rsidR="00CF53A9" w:rsidRPr="00CF53A9">
        <w:rPr>
          <w:rFonts w:eastAsia="SimSun"/>
          <w:sz w:val="28"/>
          <w:szCs w:val="28"/>
        </w:rPr>
        <w:t xml:space="preserve">] було сформульовано та доведено загальні твердження й умови, </w:t>
      </w:r>
      <w:r w:rsidR="00D54B87">
        <w:rPr>
          <w:rFonts w:eastAsia="SimSun"/>
          <w:sz w:val="28"/>
          <w:szCs w:val="28"/>
        </w:rPr>
        <w:t>за якими</w:t>
      </w:r>
      <w:r w:rsidR="00CF53A9" w:rsidRPr="00CF53A9">
        <w:rPr>
          <w:rFonts w:eastAsia="SimSun"/>
          <w:sz w:val="28"/>
          <w:szCs w:val="28"/>
        </w:rPr>
        <w:t xml:space="preserve"> </w:t>
      </w:r>
      <w:r w:rsidR="00B94BE8">
        <w:rPr>
          <w:rFonts w:eastAsia="SimSun"/>
          <w:sz w:val="28"/>
          <w:szCs w:val="28"/>
        </w:rPr>
        <w:t>визначається</w:t>
      </w:r>
      <w:r w:rsidR="00CF53A9" w:rsidRPr="00CF53A9">
        <w:rPr>
          <w:rFonts w:eastAsia="SimSun"/>
          <w:sz w:val="28"/>
          <w:szCs w:val="28"/>
        </w:rPr>
        <w:t xml:space="preserve"> </w:t>
      </w:r>
      <w:r w:rsidR="00FE1D6E">
        <w:rPr>
          <w:rFonts w:eastAsia="SimSun"/>
          <w:sz w:val="28"/>
          <w:szCs w:val="28"/>
        </w:rPr>
        <w:t>ступінь діагностованності системи</w:t>
      </w:r>
      <w:r w:rsidR="00904895">
        <w:rPr>
          <w:rFonts w:eastAsia="SimSun"/>
          <w:sz w:val="28"/>
          <w:szCs w:val="28"/>
        </w:rPr>
        <w:t xml:space="preserve"> з довільною топологією зв</w:t>
      </w:r>
      <w:r w:rsidR="00904895" w:rsidRPr="00D00F65">
        <w:rPr>
          <w:rFonts w:eastAsia="SimSun"/>
          <w:sz w:val="28"/>
          <w:szCs w:val="28"/>
        </w:rPr>
        <w:t>’</w:t>
      </w:r>
      <w:r w:rsidR="00904895">
        <w:rPr>
          <w:rFonts w:eastAsia="SimSun"/>
          <w:sz w:val="28"/>
          <w:szCs w:val="28"/>
        </w:rPr>
        <w:t>язків</w:t>
      </w:r>
      <w:r w:rsidR="00FE1D6E">
        <w:rPr>
          <w:rFonts w:eastAsia="SimSun"/>
          <w:sz w:val="28"/>
          <w:szCs w:val="28"/>
        </w:rPr>
        <w:t>.</w:t>
      </w:r>
      <w:r w:rsidR="00EB389B">
        <w:rPr>
          <w:rFonts w:eastAsia="SimSun"/>
          <w:sz w:val="28"/>
          <w:szCs w:val="28"/>
        </w:rPr>
        <w:t xml:space="preserve"> </w:t>
      </w:r>
    </w:p>
    <w:p w14:paraId="53BE6668" w14:textId="77777777" w:rsidR="00CF53A9" w:rsidRPr="00CF53A9" w:rsidRDefault="00CF53A9" w:rsidP="00CF53A9">
      <w:pPr>
        <w:spacing w:line="360" w:lineRule="auto"/>
        <w:ind w:firstLine="709"/>
        <w:rPr>
          <w:rFonts w:eastAsia="SimSun"/>
          <w:sz w:val="28"/>
          <w:szCs w:val="28"/>
          <w:lang w:val="en-US"/>
        </w:rPr>
      </w:pPr>
      <w:r w:rsidRPr="00CF53A9">
        <w:rPr>
          <w:rFonts w:eastAsia="SimSun"/>
          <w:sz w:val="28"/>
          <w:szCs w:val="28"/>
        </w:rPr>
        <w:t>Відповідними твердженнями є</w:t>
      </w:r>
      <w:r w:rsidRPr="00CF53A9">
        <w:rPr>
          <w:rFonts w:eastAsia="SimSun"/>
          <w:sz w:val="28"/>
          <w:szCs w:val="28"/>
          <w:lang w:val="en-US"/>
        </w:rPr>
        <w:t>:</w:t>
      </w:r>
    </w:p>
    <w:p w14:paraId="2E263867" w14:textId="77777777" w:rsidR="000965F4" w:rsidRPr="000965F4" w:rsidRDefault="00CF53A9" w:rsidP="000965F4">
      <w:pPr>
        <w:pStyle w:val="a9"/>
        <w:numPr>
          <w:ilvl w:val="0"/>
          <w:numId w:val="150"/>
        </w:numPr>
        <w:spacing w:line="360" w:lineRule="auto"/>
        <w:ind w:left="717"/>
        <w:rPr>
          <w:rFonts w:eastAsia="Calibri" w:cs="Calibri"/>
          <w:i/>
          <w:kern w:val="2"/>
          <w:sz w:val="28"/>
          <w:szCs w:val="28"/>
          <w:lang w:eastAsia="en-US"/>
        </w:rPr>
      </w:pPr>
      <w:r w:rsidRPr="000965F4">
        <w:rPr>
          <w:rFonts w:eastAsia="Calibri" w:cs="Calibri"/>
          <w:kern w:val="2"/>
          <w:sz w:val="28"/>
          <w:szCs w:val="28"/>
          <w:lang w:eastAsia="en-US"/>
        </w:rPr>
        <w:t xml:space="preserve">Кількість несправних процесорів </w:t>
      </w:r>
      <w:r w:rsidRPr="000965F4">
        <w:rPr>
          <w:rFonts w:eastAsia="Calibri" w:cs="Calibri"/>
          <w:i/>
          <w:iCs/>
          <w:kern w:val="2"/>
          <w:sz w:val="28"/>
          <w:szCs w:val="28"/>
          <w:lang w:val="en-US" w:eastAsia="en-US"/>
        </w:rPr>
        <w:t>M</w:t>
      </w:r>
      <w:r w:rsidRPr="000965F4">
        <w:rPr>
          <w:rFonts w:eastAsia="Calibri" w:cs="Calibri"/>
          <w:kern w:val="2"/>
          <w:sz w:val="28"/>
          <w:szCs w:val="28"/>
          <w:lang w:eastAsia="en-US"/>
        </w:rPr>
        <w:t xml:space="preserve"> має бути меншою, ніж</w:t>
      </w:r>
      <w:r w:rsidRPr="000965F4">
        <w:rPr>
          <w:rFonts w:eastAsia="Calibri" w:cs="Calibri"/>
          <w:kern w:val="2"/>
          <w:sz w:val="28"/>
          <w:szCs w:val="28"/>
          <w:lang w:val="ru-RU" w:eastAsia="en-US"/>
        </w:rPr>
        <w:t xml:space="preserve"> </w:t>
      </w:r>
      <w:r w:rsidRPr="000965F4">
        <w:rPr>
          <w:rFonts w:eastAsia="Calibri" w:cs="Calibri"/>
          <w:kern w:val="2"/>
          <w:sz w:val="28"/>
          <w:szCs w:val="28"/>
          <w:lang w:eastAsia="en-US"/>
        </w:rPr>
        <w:t>половина від загальної кількості процесорів</w:t>
      </w:r>
      <w:r w:rsidRPr="000965F4">
        <w:rPr>
          <w:rFonts w:eastAsia="Calibri" w:cs="Calibri"/>
          <w:kern w:val="2"/>
          <w:sz w:val="28"/>
          <w:szCs w:val="28"/>
          <w:lang w:val="ru-RU" w:eastAsia="en-US"/>
        </w:rPr>
        <w:t xml:space="preserve"> </w:t>
      </w:r>
      <w:r w:rsidRPr="000965F4">
        <w:rPr>
          <w:rFonts w:eastAsia="Calibri" w:cs="Calibri"/>
          <w:i/>
          <w:iCs/>
          <w:kern w:val="2"/>
          <w:sz w:val="28"/>
          <w:szCs w:val="28"/>
          <w:lang w:val="en-US" w:eastAsia="en-US"/>
        </w:rPr>
        <w:t>N</w:t>
      </w:r>
      <w:r w:rsidRPr="000965F4">
        <w:rPr>
          <w:rFonts w:eastAsia="Calibri" w:cs="Calibri"/>
          <w:kern w:val="2"/>
          <w:sz w:val="28"/>
          <w:szCs w:val="28"/>
          <w:lang w:val="ru-RU" w:eastAsia="en-US"/>
        </w:rPr>
        <w:t>;</w:t>
      </w:r>
    </w:p>
    <w:p w14:paraId="51340981" w14:textId="77777777" w:rsidR="000965F4" w:rsidRPr="000965F4" w:rsidRDefault="00CF53A9" w:rsidP="000965F4">
      <w:pPr>
        <w:pStyle w:val="a9"/>
        <w:numPr>
          <w:ilvl w:val="0"/>
          <w:numId w:val="150"/>
        </w:numPr>
        <w:spacing w:line="360" w:lineRule="auto"/>
        <w:ind w:left="717"/>
        <w:rPr>
          <w:rFonts w:eastAsia="Calibri" w:cs="Calibri"/>
          <w:i/>
          <w:kern w:val="2"/>
          <w:sz w:val="28"/>
          <w:szCs w:val="28"/>
          <w:lang w:eastAsia="en-US"/>
        </w:rPr>
      </w:pPr>
      <w:r w:rsidRPr="000965F4">
        <w:rPr>
          <w:rFonts w:eastAsia="Calibri" w:cs="Calibri"/>
          <w:kern w:val="2"/>
          <w:sz w:val="28"/>
          <w:szCs w:val="28"/>
          <w:lang w:eastAsia="en-US"/>
        </w:rPr>
        <w:t xml:space="preserve">Кількість вхідних дуг кожної вершини не мають бути меншими за </w:t>
      </w:r>
      <w:r w:rsidRPr="000965F4">
        <w:rPr>
          <w:rFonts w:eastAsia="Calibri" w:cs="Calibri"/>
          <w:i/>
          <w:iCs/>
          <w:kern w:val="2"/>
          <w:sz w:val="28"/>
          <w:szCs w:val="28"/>
          <w:lang w:eastAsia="en-US"/>
        </w:rPr>
        <w:t>M</w:t>
      </w:r>
      <w:r w:rsidRPr="000965F4">
        <w:rPr>
          <w:rFonts w:eastAsia="Calibri" w:cs="Calibri"/>
          <w:kern w:val="2"/>
          <w:sz w:val="28"/>
          <w:szCs w:val="28"/>
          <w:lang w:eastAsia="en-US"/>
        </w:rPr>
        <w:t>;</w:t>
      </w:r>
    </w:p>
    <w:p w14:paraId="42BE2316" w14:textId="3AF7D85C" w:rsidR="00CF53A9" w:rsidRPr="000965F4" w:rsidRDefault="00CF53A9" w:rsidP="000965F4">
      <w:pPr>
        <w:pStyle w:val="a9"/>
        <w:numPr>
          <w:ilvl w:val="0"/>
          <w:numId w:val="150"/>
        </w:numPr>
        <w:spacing w:line="360" w:lineRule="auto"/>
        <w:ind w:left="717"/>
        <w:rPr>
          <w:rFonts w:eastAsia="Calibri" w:cs="Calibri"/>
          <w:i/>
          <w:kern w:val="2"/>
          <w:sz w:val="28"/>
          <w:szCs w:val="28"/>
          <w:lang w:eastAsia="en-US"/>
        </w:rPr>
      </w:pPr>
      <w:r w:rsidRPr="000965F4">
        <w:rPr>
          <w:rFonts w:eastAsia="Calibri" w:cs="Calibri"/>
          <w:kern w:val="2"/>
          <w:sz w:val="28"/>
          <w:szCs w:val="28"/>
          <w:lang w:eastAsia="en-US"/>
        </w:rPr>
        <w:t xml:space="preserve">Для кожної множини </w:t>
      </w:r>
      <w:r w:rsidRPr="000965F4">
        <w:rPr>
          <w:rFonts w:eastAsia="Calibri" w:cs="Calibri"/>
          <w:i/>
          <w:iCs/>
          <w:kern w:val="2"/>
          <w:sz w:val="28"/>
          <w:szCs w:val="28"/>
          <w:lang w:eastAsia="en-US"/>
        </w:rPr>
        <w:t>F</w:t>
      </w:r>
      <w:r w:rsidRPr="000965F4">
        <w:rPr>
          <w:rFonts w:eastAsia="Calibri" w:cs="Calibri"/>
          <w:kern w:val="2"/>
          <w:sz w:val="28"/>
          <w:szCs w:val="28"/>
          <w:lang w:eastAsia="en-US"/>
        </w:rPr>
        <w:t xml:space="preserve"> вершин графу</w:t>
      </w:r>
      <w:r w:rsidRPr="000965F4">
        <w:rPr>
          <w:rFonts w:eastAsia="Calibri" w:cs="Calibri"/>
          <w:kern w:val="2"/>
          <w:sz w:val="28"/>
          <w:szCs w:val="28"/>
          <w:lang w:val="ru-RU" w:eastAsia="en-US"/>
        </w:rPr>
        <w:t xml:space="preserve"> з</w:t>
      </w:r>
      <w:r w:rsidRPr="000965F4">
        <w:rPr>
          <w:rFonts w:eastAsia="Calibri" w:cs="Calibri"/>
          <w:kern w:val="2"/>
          <w:sz w:val="28"/>
          <w:szCs w:val="28"/>
          <w:lang w:eastAsia="en-US"/>
        </w:rPr>
        <w:t xml:space="preserve"> потужністю </w:t>
      </w:r>
      <w:r w:rsidRPr="000965F4">
        <w:rPr>
          <w:rFonts w:eastAsia="Calibri" w:cs="Calibri"/>
          <w:i/>
          <w:iCs/>
          <w:kern w:val="2"/>
          <w:sz w:val="28"/>
          <w:szCs w:val="28"/>
          <w:lang w:eastAsia="en-US"/>
        </w:rPr>
        <w:t>K</w:t>
      </w:r>
      <w:r w:rsidRPr="000965F4">
        <w:rPr>
          <w:rFonts w:eastAsia="Calibri" w:cs="Calibri"/>
          <w:kern w:val="2"/>
          <w:sz w:val="28"/>
          <w:szCs w:val="28"/>
          <w:lang w:eastAsia="en-US"/>
        </w:rPr>
        <w:t xml:space="preserve">, де </w:t>
      </w:r>
      <w:r w:rsidRPr="000965F4">
        <w:rPr>
          <w:rFonts w:eastAsia="Calibri" w:cs="Calibri"/>
          <w:i/>
          <w:iCs/>
          <w:kern w:val="2"/>
          <w:sz w:val="28"/>
          <w:szCs w:val="28"/>
          <w:lang w:val="en-US" w:eastAsia="en-US"/>
        </w:rPr>
        <w:t>K</w:t>
      </w:r>
      <w:r w:rsidRPr="000965F4">
        <w:rPr>
          <w:rFonts w:eastAsia="Calibri" w:cs="Calibri"/>
          <w:kern w:val="2"/>
          <w:sz w:val="28"/>
          <w:szCs w:val="28"/>
          <w:lang w:eastAsia="en-US"/>
        </w:rPr>
        <w:t xml:space="preserve"> </w:t>
      </w:r>
      <m:oMath>
        <m:r>
          <w:rPr>
            <w:rFonts w:ascii="Cambria Math" w:eastAsia="Calibri" w:hAnsi="Cambria Math" w:cs="Calibri"/>
            <w:kern w:val="2"/>
            <w:sz w:val="28"/>
            <w:szCs w:val="28"/>
            <w:lang w:eastAsia="en-US"/>
          </w:rPr>
          <m:t>∈</m:t>
        </m:r>
      </m:oMath>
      <w:r w:rsidRPr="000965F4">
        <w:rPr>
          <w:rFonts w:cs="Calibri"/>
          <w:kern w:val="2"/>
          <w:sz w:val="28"/>
          <w:szCs w:val="28"/>
          <w:lang w:eastAsia="en-US"/>
        </w:rPr>
        <w:t xml:space="preserve"> [2, 2</w:t>
      </w:r>
      <w:r w:rsidRPr="000965F4">
        <w:rPr>
          <w:rFonts w:cs="Calibri"/>
          <w:i/>
          <w:iCs/>
          <w:kern w:val="2"/>
          <w:sz w:val="28"/>
          <w:szCs w:val="28"/>
          <w:lang w:val="en-US" w:eastAsia="en-US"/>
        </w:rPr>
        <w:t>M</w:t>
      </w:r>
      <w:r w:rsidRPr="000965F4">
        <w:rPr>
          <w:rFonts w:cs="Calibri"/>
          <w:kern w:val="2"/>
          <w:sz w:val="28"/>
          <w:szCs w:val="28"/>
          <w:lang w:eastAsia="en-US"/>
        </w:rPr>
        <w:t>],</w:t>
      </w:r>
      <w:r w:rsidRPr="000965F4">
        <w:rPr>
          <w:rFonts w:eastAsia="Calibri" w:cs="Calibri"/>
          <w:kern w:val="2"/>
          <w:sz w:val="28"/>
          <w:szCs w:val="28"/>
          <w:lang w:eastAsia="en-US"/>
        </w:rPr>
        <w:t xml:space="preserve"> визначається відповідна множина </w:t>
      </w:r>
      <w:r w:rsidRPr="000965F4">
        <w:rPr>
          <w:rFonts w:eastAsia="Calibri" w:cs="Calibri"/>
          <w:i/>
          <w:iCs/>
          <w:kern w:val="2"/>
          <w:sz w:val="28"/>
          <w:szCs w:val="28"/>
          <w:lang w:eastAsia="en-US"/>
        </w:rPr>
        <w:t>E</w:t>
      </w:r>
      <w:r w:rsidRPr="000965F4">
        <w:rPr>
          <w:rFonts w:eastAsia="Calibri" w:cs="Calibri"/>
          <w:kern w:val="2"/>
          <w:sz w:val="28"/>
          <w:szCs w:val="28"/>
          <w:lang w:eastAsia="en-US"/>
        </w:rPr>
        <w:t xml:space="preserve">, яка складається з </w:t>
      </w:r>
      <w:r w:rsidRPr="000965F4">
        <w:rPr>
          <w:rFonts w:eastAsia="Calibri" w:cs="Calibri"/>
          <w:i/>
          <w:iCs/>
          <w:kern w:val="2"/>
          <w:sz w:val="28"/>
          <w:szCs w:val="28"/>
          <w:lang w:eastAsia="en-US"/>
        </w:rPr>
        <w:t xml:space="preserve">T </w:t>
      </w:r>
      <w:r w:rsidRPr="000965F4">
        <w:rPr>
          <w:rFonts w:eastAsia="Calibri" w:cs="Calibri"/>
          <w:kern w:val="2"/>
          <w:sz w:val="28"/>
          <w:szCs w:val="28"/>
          <w:lang w:eastAsia="en-US"/>
        </w:rPr>
        <w:t xml:space="preserve">вершин, що не входять у </w:t>
      </w:r>
      <w:r w:rsidRPr="000965F4">
        <w:rPr>
          <w:rFonts w:eastAsia="Calibri" w:cs="Calibri"/>
          <w:i/>
          <w:iCs/>
          <w:kern w:val="2"/>
          <w:sz w:val="28"/>
          <w:szCs w:val="28"/>
          <w:lang w:eastAsia="en-US"/>
        </w:rPr>
        <w:t>F</w:t>
      </w:r>
      <w:r w:rsidRPr="000965F4">
        <w:rPr>
          <w:rFonts w:eastAsia="Calibri" w:cs="Calibri"/>
          <w:kern w:val="2"/>
          <w:sz w:val="28"/>
          <w:szCs w:val="28"/>
          <w:lang w:eastAsia="en-US"/>
        </w:rPr>
        <w:t>, але мають дуги до певних вершин її підмножин. Відповідно, має виконуватися наступна нерівність:</w:t>
      </w:r>
    </w:p>
    <w:p w14:paraId="1354DBA3" w14:textId="77777777" w:rsidR="00CF53A9" w:rsidRPr="00CF53A9" w:rsidRDefault="00CF53A9" w:rsidP="00CF53A9">
      <w:pPr>
        <w:spacing w:line="360" w:lineRule="auto"/>
        <w:ind w:left="717" w:firstLine="0"/>
        <w:contextualSpacing/>
        <w:rPr>
          <w:rFonts w:eastAsia="Calibri" w:cs="Calibri"/>
          <w:kern w:val="2"/>
          <w:sz w:val="28"/>
          <w:szCs w:val="28"/>
          <w:lang w:eastAsia="en-US"/>
        </w:rPr>
      </w:pPr>
    </w:p>
    <w:p w14:paraId="397AAB1F" w14:textId="77777777" w:rsidR="00CF53A9" w:rsidRPr="00CF53A9" w:rsidRDefault="00000000" w:rsidP="00CF53A9">
      <w:pPr>
        <w:spacing w:line="360" w:lineRule="auto"/>
        <w:ind w:left="717" w:firstLine="0"/>
        <w:contextualSpacing/>
        <w:jc w:val="center"/>
        <w:rPr>
          <w:rFonts w:cs="Calibri"/>
          <w:kern w:val="2"/>
          <w:sz w:val="28"/>
          <w:szCs w:val="28"/>
          <w:lang w:val="en-US" w:eastAsia="en-US"/>
        </w:rPr>
      </w:pPr>
      <m:oMathPara>
        <m:oMath>
          <m:eqArr>
            <m:eqArrPr>
              <m:maxDist m:val="1"/>
              <m:ctrlPr>
                <w:rPr>
                  <w:rFonts w:ascii="Cambria Math" w:hAnsi="Cambria Math" w:cs="Calibri"/>
                  <w:i/>
                  <w:kern w:val="2"/>
                  <w:sz w:val="28"/>
                  <w:szCs w:val="28"/>
                  <w:lang w:val="en-US" w:eastAsia="en-US"/>
                </w:rPr>
              </m:ctrlPr>
            </m:eqArrPr>
            <m:e>
              <m:r>
                <w:rPr>
                  <w:rFonts w:ascii="Cambria Math" w:eastAsia="Calibri" w:hAnsi="Cambria Math" w:cs="Calibri"/>
                  <w:kern w:val="2"/>
                  <w:sz w:val="28"/>
                  <w:szCs w:val="28"/>
                  <w:lang w:eastAsia="en-US"/>
                </w:rPr>
                <m:t>T</m:t>
              </m:r>
              <m:r>
                <w:rPr>
                  <w:rFonts w:ascii="Cambria Math" w:eastAsia="Calibri" w:hAnsi="Cambria Math" w:cs="Calibri"/>
                  <w:kern w:val="2"/>
                  <w:sz w:val="28"/>
                  <w:szCs w:val="28"/>
                  <w:lang w:val="en-US" w:eastAsia="en-US"/>
                </w:rPr>
                <m:t>&gt;M-</m:t>
              </m:r>
              <m:d>
                <m:dPr>
                  <m:begChr m:val="|"/>
                  <m:endChr m:val="|"/>
                  <m:ctrlPr>
                    <w:rPr>
                      <w:rFonts w:ascii="Cambria Math" w:eastAsia="Calibri" w:hAnsi="Cambria Math" w:cs="Calibri"/>
                      <w:i/>
                      <w:kern w:val="2"/>
                      <w:sz w:val="28"/>
                      <w:szCs w:val="28"/>
                      <w:lang w:val="en-US" w:eastAsia="en-US"/>
                      <w14:ligatures w14:val="standardContextual"/>
                    </w:rPr>
                  </m:ctrlPr>
                </m:dPr>
                <m:e>
                  <m:f>
                    <m:fPr>
                      <m:ctrlPr>
                        <w:rPr>
                          <w:rFonts w:ascii="Cambria Math" w:eastAsia="Calibri" w:hAnsi="Cambria Math" w:cs="Calibri"/>
                          <w:i/>
                          <w:kern w:val="2"/>
                          <w:sz w:val="28"/>
                          <w:szCs w:val="28"/>
                          <w:lang w:val="en-US" w:eastAsia="en-US"/>
                          <w14:ligatures w14:val="standardContextual"/>
                        </w:rPr>
                      </m:ctrlPr>
                    </m:fPr>
                    <m:num>
                      <m:r>
                        <w:rPr>
                          <w:rFonts w:ascii="Cambria Math" w:eastAsia="Calibri" w:hAnsi="Cambria Math" w:cs="Calibri"/>
                          <w:kern w:val="2"/>
                          <w:sz w:val="28"/>
                          <w:szCs w:val="28"/>
                          <w:lang w:val="en-US" w:eastAsia="en-US"/>
                        </w:rPr>
                        <m:t>K</m:t>
                      </m:r>
                    </m:num>
                    <m:den>
                      <m:r>
                        <w:rPr>
                          <w:rFonts w:ascii="Cambria Math" w:eastAsia="Calibri" w:hAnsi="Cambria Math" w:cs="Calibri"/>
                          <w:kern w:val="2"/>
                          <w:sz w:val="28"/>
                          <w:szCs w:val="28"/>
                          <w:lang w:val="en-US" w:eastAsia="en-US"/>
                        </w:rPr>
                        <m:t>2</m:t>
                      </m:r>
                    </m:den>
                  </m:f>
                </m:e>
              </m:d>
              <m:r>
                <w:rPr>
                  <w:rFonts w:ascii="Cambria Math" w:eastAsia="Calibri" w:hAnsi="Cambria Math" w:cs="Calibri"/>
                  <w:kern w:val="2"/>
                  <w:sz w:val="28"/>
                  <w:szCs w:val="28"/>
                  <w:lang w:val="en-US" w:eastAsia="en-US"/>
                </w:rPr>
                <m:t>.</m:t>
              </m:r>
              <m:r>
                <w:rPr>
                  <w:rFonts w:ascii="Cambria Math" w:eastAsia="Calibri" w:hAnsi="Cambria Math" w:cs="Calibri"/>
                  <w:kern w:val="2"/>
                  <w:sz w:val="28"/>
                  <w:szCs w:val="28"/>
                  <w:lang w:eastAsia="en-US"/>
                </w:rPr>
                <m:t>#</m:t>
              </m:r>
              <m:d>
                <m:dPr>
                  <m:ctrlPr>
                    <w:rPr>
                      <w:rFonts w:ascii="Cambria Math" w:hAnsi="Cambria Math" w:cs="Calibri"/>
                      <w:i/>
                      <w:kern w:val="2"/>
                      <w:sz w:val="28"/>
                      <w:szCs w:val="28"/>
                      <w:lang w:val="en-US" w:eastAsia="en-US"/>
                    </w:rPr>
                  </m:ctrlPr>
                </m:dPr>
                <m:e>
                  <m:r>
                    <w:rPr>
                      <w:rFonts w:ascii="Cambria Math" w:hAnsi="Cambria Math" w:cs="Calibri"/>
                      <w:kern w:val="2"/>
                      <w:sz w:val="28"/>
                      <w:szCs w:val="28"/>
                      <w:lang w:val="en-US" w:eastAsia="en-US"/>
                    </w:rPr>
                    <m:t>12</m:t>
                  </m:r>
                </m:e>
              </m:d>
              <m:ctrlPr>
                <w:rPr>
                  <w:rFonts w:ascii="Cambria Math" w:eastAsia="Calibri" w:hAnsi="Cambria Math" w:cs="Calibri"/>
                  <w:i/>
                  <w:kern w:val="2"/>
                  <w:sz w:val="28"/>
                  <w:szCs w:val="28"/>
                  <w:lang w:eastAsia="en-US"/>
                </w:rPr>
              </m:ctrlPr>
            </m:e>
          </m:eqArr>
        </m:oMath>
      </m:oMathPara>
    </w:p>
    <w:p w14:paraId="320392DD" w14:textId="77777777" w:rsidR="00CF53A9" w:rsidRPr="00CF53A9" w:rsidRDefault="00CF53A9" w:rsidP="00CF53A9">
      <w:pPr>
        <w:spacing w:line="360" w:lineRule="auto"/>
        <w:ind w:firstLine="717"/>
        <w:contextualSpacing/>
        <w:rPr>
          <w:rFonts w:eastAsia="Calibri" w:cs="Calibri"/>
          <w:kern w:val="2"/>
          <w:sz w:val="28"/>
          <w:szCs w:val="28"/>
          <w:lang w:eastAsia="en-US"/>
        </w:rPr>
      </w:pPr>
    </w:p>
    <w:p w14:paraId="5179893B" w14:textId="7D8DA0D8" w:rsidR="002F6D6C" w:rsidRDefault="007D73E2" w:rsidP="00CF53A9">
      <w:pPr>
        <w:spacing w:line="360" w:lineRule="auto"/>
        <w:ind w:firstLine="717"/>
        <w:contextualSpacing/>
        <w:rPr>
          <w:rFonts w:eastAsia="Calibri" w:cs="Calibri"/>
          <w:kern w:val="2"/>
          <w:sz w:val="28"/>
          <w:szCs w:val="28"/>
          <w:lang w:eastAsia="en-US"/>
        </w:rPr>
      </w:pPr>
      <w:r>
        <w:rPr>
          <w:rFonts w:eastAsia="Calibri" w:cs="Calibri"/>
          <w:kern w:val="2"/>
          <w:sz w:val="28"/>
          <w:szCs w:val="28"/>
          <w:lang w:eastAsia="en-US"/>
        </w:rPr>
        <w:t>Отже, п</w:t>
      </w:r>
      <w:r w:rsidR="00CF53A9" w:rsidRPr="00CF53A9">
        <w:rPr>
          <w:rFonts w:eastAsia="Calibri" w:cs="Calibri"/>
          <w:kern w:val="2"/>
          <w:sz w:val="28"/>
          <w:szCs w:val="28"/>
          <w:lang w:eastAsia="en-US"/>
        </w:rPr>
        <w:t>ри виконанні цих тверджень</w:t>
      </w:r>
      <w:r w:rsidR="00BB1EB7">
        <w:rPr>
          <w:rFonts w:eastAsia="Calibri" w:cs="Calibri"/>
          <w:kern w:val="2"/>
          <w:sz w:val="28"/>
          <w:szCs w:val="28"/>
          <w:lang w:eastAsia="en-US"/>
        </w:rPr>
        <w:t>,</w:t>
      </w:r>
      <w:r w:rsidR="00CF53A9" w:rsidRPr="00CF53A9">
        <w:rPr>
          <w:rFonts w:eastAsia="Calibri" w:cs="Calibri"/>
          <w:kern w:val="2"/>
          <w:sz w:val="28"/>
          <w:szCs w:val="28"/>
          <w:lang w:eastAsia="en-US"/>
        </w:rPr>
        <w:t xml:space="preserve"> </w:t>
      </w:r>
      <w:r w:rsidR="00CF53A9" w:rsidRPr="001E7ADA">
        <w:rPr>
          <w:rFonts w:eastAsia="Calibri" w:cs="Calibri"/>
          <w:kern w:val="2"/>
          <w:sz w:val="28"/>
          <w:szCs w:val="28"/>
          <w:lang w:eastAsia="en-US"/>
        </w:rPr>
        <w:t>визна</w:t>
      </w:r>
      <w:r w:rsidR="001E7ADA" w:rsidRPr="001E7ADA">
        <w:rPr>
          <w:rFonts w:eastAsia="Calibri" w:cs="Calibri"/>
          <w:kern w:val="2"/>
          <w:sz w:val="28"/>
          <w:szCs w:val="28"/>
          <w:lang w:eastAsia="en-US"/>
        </w:rPr>
        <w:t>чення</w:t>
      </w:r>
      <w:r w:rsidR="00CF53A9" w:rsidRPr="00CF53A9">
        <w:rPr>
          <w:rFonts w:eastAsia="Calibri" w:cs="Calibri"/>
          <w:kern w:val="2"/>
          <w:sz w:val="28"/>
          <w:szCs w:val="28"/>
          <w:lang w:eastAsia="en-US"/>
        </w:rPr>
        <w:t xml:space="preserve"> стан</w:t>
      </w:r>
      <w:r w:rsidR="001E7ADA">
        <w:rPr>
          <w:rFonts w:eastAsia="Calibri" w:cs="Calibri"/>
          <w:kern w:val="2"/>
          <w:sz w:val="28"/>
          <w:szCs w:val="28"/>
          <w:lang w:val="ru-RU" w:eastAsia="en-US"/>
        </w:rPr>
        <w:t>у</w:t>
      </w:r>
      <w:r w:rsidR="0084656D">
        <w:rPr>
          <w:rFonts w:eastAsia="Calibri" w:cs="Calibri"/>
          <w:kern w:val="2"/>
          <w:sz w:val="28"/>
          <w:szCs w:val="28"/>
          <w:lang w:val="ru-RU" w:eastAsia="en-US"/>
        </w:rPr>
        <w:t xml:space="preserve"> </w:t>
      </w:r>
      <w:proofErr w:type="spellStart"/>
      <w:r w:rsidR="0084656D">
        <w:rPr>
          <w:rFonts w:eastAsia="Calibri" w:cs="Calibri"/>
          <w:kern w:val="2"/>
          <w:sz w:val="28"/>
          <w:szCs w:val="28"/>
          <w:lang w:val="ru-RU" w:eastAsia="en-US"/>
        </w:rPr>
        <w:t>процесорів</w:t>
      </w:r>
      <w:proofErr w:type="spellEnd"/>
      <w:r w:rsidR="00CF53A9" w:rsidRPr="00CF53A9">
        <w:rPr>
          <w:rFonts w:eastAsia="Calibri" w:cs="Calibri"/>
          <w:kern w:val="2"/>
          <w:sz w:val="28"/>
          <w:szCs w:val="28"/>
          <w:lang w:eastAsia="en-US"/>
        </w:rPr>
        <w:t xml:space="preserve"> системи</w:t>
      </w:r>
      <w:r w:rsidR="00E80724">
        <w:rPr>
          <w:rFonts w:eastAsia="Calibri" w:cs="Calibri"/>
          <w:kern w:val="2"/>
          <w:sz w:val="28"/>
          <w:szCs w:val="28"/>
          <w:lang w:eastAsia="en-US"/>
        </w:rPr>
        <w:t>,</w:t>
      </w:r>
      <w:r w:rsidR="001E7ADA">
        <w:rPr>
          <w:rFonts w:eastAsia="Calibri" w:cs="Calibri"/>
          <w:kern w:val="2"/>
          <w:sz w:val="28"/>
          <w:szCs w:val="28"/>
          <w:lang w:eastAsia="en-US"/>
        </w:rPr>
        <w:t xml:space="preserve"> з</w:t>
      </w:r>
      <w:r w:rsidR="00E80724">
        <w:rPr>
          <w:rFonts w:eastAsia="Calibri" w:cs="Calibri"/>
          <w:kern w:val="2"/>
          <w:sz w:val="28"/>
          <w:szCs w:val="28"/>
          <w:lang w:eastAsia="en-US"/>
        </w:rPr>
        <w:t xml:space="preserve"> яких</w:t>
      </w:r>
      <w:r w:rsidR="001E7ADA">
        <w:rPr>
          <w:rFonts w:eastAsia="Calibri" w:cs="Calibri"/>
          <w:kern w:val="2"/>
          <w:sz w:val="28"/>
          <w:szCs w:val="28"/>
          <w:lang w:eastAsia="en-US"/>
        </w:rPr>
        <w:t xml:space="preserve"> </w:t>
      </w:r>
      <w:r w:rsidR="001E7ADA" w:rsidRPr="001E7ADA">
        <w:rPr>
          <w:rFonts w:eastAsia="Calibri" w:cs="Calibri"/>
          <w:i/>
          <w:iCs/>
          <w:kern w:val="2"/>
          <w:sz w:val="28"/>
          <w:szCs w:val="28"/>
          <w:lang w:val="en-US" w:eastAsia="en-US"/>
        </w:rPr>
        <w:t>M</w:t>
      </w:r>
      <w:r w:rsidR="001E7ADA">
        <w:rPr>
          <w:rFonts w:eastAsia="Calibri" w:cs="Calibri"/>
          <w:kern w:val="2"/>
          <w:sz w:val="28"/>
          <w:szCs w:val="28"/>
          <w:lang w:eastAsia="en-US"/>
        </w:rPr>
        <w:t xml:space="preserve"> несправн</w:t>
      </w:r>
      <w:r w:rsidR="002D4DFC">
        <w:rPr>
          <w:rFonts w:eastAsia="Calibri" w:cs="Calibri"/>
          <w:kern w:val="2"/>
          <w:sz w:val="28"/>
          <w:szCs w:val="28"/>
          <w:lang w:eastAsia="en-US"/>
        </w:rPr>
        <w:t>і</w:t>
      </w:r>
      <w:r w:rsidR="00E80724">
        <w:rPr>
          <w:rFonts w:eastAsia="Calibri" w:cs="Calibri"/>
          <w:kern w:val="2"/>
          <w:sz w:val="28"/>
          <w:szCs w:val="28"/>
          <w:lang w:eastAsia="en-US"/>
        </w:rPr>
        <w:t xml:space="preserve">, </w:t>
      </w:r>
      <w:r w:rsidR="001E7ADA" w:rsidRPr="00675A66">
        <w:rPr>
          <w:rFonts w:eastAsia="Calibri" w:cs="Calibri"/>
          <w:kern w:val="2"/>
          <w:sz w:val="28"/>
          <w:szCs w:val="28"/>
          <w:lang w:eastAsia="en-US"/>
        </w:rPr>
        <w:t>є завжди можливим</w:t>
      </w:r>
      <w:r w:rsidR="00FA4B79">
        <w:rPr>
          <w:rFonts w:eastAsia="Calibri" w:cs="Calibri"/>
          <w:kern w:val="2"/>
          <w:sz w:val="28"/>
          <w:szCs w:val="28"/>
          <w:lang w:eastAsia="en-US"/>
        </w:rPr>
        <w:t xml:space="preserve">. Цього можна досягти </w:t>
      </w:r>
      <w:r w:rsidR="00547E43">
        <w:rPr>
          <w:rFonts w:eastAsia="Calibri" w:cs="Calibri"/>
          <w:kern w:val="2"/>
          <w:sz w:val="28"/>
          <w:szCs w:val="28"/>
          <w:lang w:eastAsia="en-US"/>
        </w:rPr>
        <w:t>за результатами</w:t>
      </w:r>
      <w:r w:rsidR="00675A66">
        <w:rPr>
          <w:rFonts w:eastAsia="Calibri" w:cs="Calibri"/>
          <w:kern w:val="2"/>
          <w:sz w:val="28"/>
          <w:szCs w:val="28"/>
          <w:lang w:eastAsia="en-US"/>
        </w:rPr>
        <w:t xml:space="preserve"> взаємних тестувань</w:t>
      </w:r>
      <w:r w:rsidR="00FA4B79">
        <w:rPr>
          <w:rFonts w:eastAsia="Calibri" w:cs="Calibri"/>
          <w:kern w:val="2"/>
          <w:sz w:val="28"/>
          <w:szCs w:val="28"/>
          <w:lang w:eastAsia="en-US"/>
        </w:rPr>
        <w:t xml:space="preserve"> процесорів за допомогою відповідних методів, що використовують ступінь діагностованності, зокрема </w:t>
      </w:r>
      <w:r w:rsidR="002F6D6C">
        <w:rPr>
          <w:rFonts w:eastAsia="Calibri" w:cs="Calibri"/>
          <w:kern w:val="2"/>
          <w:sz w:val="28"/>
          <w:szCs w:val="28"/>
          <w:lang w:eastAsia="en-US"/>
        </w:rPr>
        <w:t>формальний метод (пункт 1.3.2).</w:t>
      </w:r>
    </w:p>
    <w:p w14:paraId="4E25F084" w14:textId="147D89BF" w:rsidR="00CF53A9" w:rsidRPr="00CF53A9" w:rsidRDefault="002F6D6C" w:rsidP="00CF53A9">
      <w:pPr>
        <w:spacing w:line="360" w:lineRule="auto"/>
        <w:ind w:firstLine="717"/>
        <w:contextualSpacing/>
        <w:rPr>
          <w:rFonts w:eastAsia="Calibri" w:cs="Calibri"/>
          <w:kern w:val="2"/>
          <w:sz w:val="28"/>
          <w:szCs w:val="28"/>
          <w:lang w:eastAsia="en-US"/>
        </w:rPr>
      </w:pPr>
      <w:r>
        <w:rPr>
          <w:rFonts w:eastAsia="Calibri" w:cs="Calibri"/>
          <w:kern w:val="2"/>
          <w:sz w:val="28"/>
          <w:szCs w:val="28"/>
          <w:lang w:eastAsia="en-US"/>
        </w:rPr>
        <w:t xml:space="preserve"> </w:t>
      </w:r>
      <w:r w:rsidR="00CF53A9" w:rsidRPr="00CF53A9">
        <w:rPr>
          <w:rFonts w:eastAsia="Calibri" w:cs="Calibri"/>
          <w:kern w:val="2"/>
          <w:sz w:val="28"/>
          <w:szCs w:val="28"/>
          <w:lang w:eastAsia="en-US"/>
        </w:rPr>
        <w:t>На основі цих тверджень</w:t>
      </w:r>
      <w:r w:rsidR="00CF53A9" w:rsidRPr="00CF53A9">
        <w:rPr>
          <w:rFonts w:eastAsia="Calibri" w:cs="Calibri"/>
          <w:kern w:val="2"/>
          <w:sz w:val="28"/>
          <w:szCs w:val="28"/>
          <w:lang w:val="ru-RU" w:eastAsia="en-US"/>
        </w:rPr>
        <w:t xml:space="preserve"> в рамках дипломного </w:t>
      </w:r>
      <w:r w:rsidR="00CF53A9" w:rsidRPr="00CF53A9">
        <w:rPr>
          <w:rFonts w:eastAsia="Calibri" w:cs="Calibri"/>
          <w:kern w:val="2"/>
          <w:sz w:val="28"/>
          <w:szCs w:val="28"/>
          <w:lang w:eastAsia="en-US"/>
        </w:rPr>
        <w:t xml:space="preserve">проєкту було </w:t>
      </w:r>
      <w:r w:rsidR="004E1613">
        <w:rPr>
          <w:rFonts w:eastAsia="Calibri" w:cs="Calibri"/>
          <w:kern w:val="2"/>
          <w:sz w:val="28"/>
          <w:szCs w:val="28"/>
          <w:lang w:eastAsia="en-US"/>
        </w:rPr>
        <w:t>сформовано</w:t>
      </w:r>
      <w:r w:rsidR="00CF53A9" w:rsidRPr="00CF53A9">
        <w:rPr>
          <w:rFonts w:eastAsia="Calibri" w:cs="Calibri"/>
          <w:kern w:val="2"/>
          <w:sz w:val="28"/>
          <w:szCs w:val="28"/>
          <w:lang w:eastAsia="en-US"/>
        </w:rPr>
        <w:t xml:space="preserve"> наступні</w:t>
      </w:r>
      <w:r w:rsidR="00CF53A9" w:rsidRPr="00CF53A9">
        <w:rPr>
          <w:rFonts w:eastAsia="Calibri" w:cs="Calibri"/>
          <w:kern w:val="2"/>
          <w:sz w:val="28"/>
          <w:szCs w:val="28"/>
          <w:lang w:val="ru-RU" w:eastAsia="en-US"/>
        </w:rPr>
        <w:t xml:space="preserve"> </w:t>
      </w:r>
      <w:r w:rsidR="00CF53A9" w:rsidRPr="00CF53A9">
        <w:rPr>
          <w:rFonts w:eastAsia="Calibri" w:cs="Calibri"/>
          <w:kern w:val="2"/>
          <w:sz w:val="28"/>
          <w:szCs w:val="28"/>
          <w:lang w:eastAsia="en-US"/>
        </w:rPr>
        <w:t>алгоритми</w:t>
      </w:r>
      <w:r w:rsidR="00CF53A9" w:rsidRPr="00CF53A9">
        <w:rPr>
          <w:rFonts w:eastAsia="Calibri" w:cs="Calibri"/>
          <w:kern w:val="2"/>
          <w:sz w:val="28"/>
          <w:szCs w:val="28"/>
          <w:lang w:val="ru-RU" w:eastAsia="en-US"/>
        </w:rPr>
        <w:t xml:space="preserve">: </w:t>
      </w:r>
    </w:p>
    <w:p w14:paraId="632053A8" w14:textId="59330F25" w:rsidR="00DD676E" w:rsidRDefault="00CF53A9" w:rsidP="00DD676E">
      <w:pPr>
        <w:pStyle w:val="a9"/>
        <w:numPr>
          <w:ilvl w:val="0"/>
          <w:numId w:val="150"/>
        </w:numPr>
        <w:spacing w:line="360" w:lineRule="auto"/>
        <w:ind w:left="717"/>
        <w:rPr>
          <w:rFonts w:eastAsia="Calibri" w:cs="Calibri"/>
          <w:kern w:val="2"/>
          <w:sz w:val="28"/>
          <w:szCs w:val="28"/>
          <w:lang w:val="ru-RU" w:eastAsia="en-US"/>
        </w:rPr>
      </w:pPr>
      <w:r w:rsidRPr="00DD676E">
        <w:rPr>
          <w:rFonts w:eastAsia="Calibri" w:cs="Calibri"/>
          <w:kern w:val="2"/>
          <w:sz w:val="28"/>
          <w:szCs w:val="28"/>
          <w:lang w:eastAsia="en-US"/>
        </w:rPr>
        <w:lastRenderedPageBreak/>
        <w:t xml:space="preserve">перевірка </w:t>
      </w:r>
      <w:r w:rsidR="00CE77AA" w:rsidRPr="00DD676E">
        <w:rPr>
          <w:rFonts w:eastAsia="Calibri" w:cs="Calibri"/>
          <w:kern w:val="2"/>
          <w:sz w:val="28"/>
          <w:szCs w:val="28"/>
          <w:lang w:eastAsia="en-US"/>
        </w:rPr>
        <w:t>можливості визначення стан</w:t>
      </w:r>
      <w:r w:rsidR="00064422">
        <w:rPr>
          <w:rFonts w:eastAsia="Calibri" w:cs="Calibri"/>
          <w:kern w:val="2"/>
          <w:sz w:val="28"/>
          <w:szCs w:val="28"/>
          <w:lang w:eastAsia="en-US"/>
        </w:rPr>
        <w:t>у</w:t>
      </w:r>
      <w:r w:rsidR="00CE77AA" w:rsidRPr="00DD676E">
        <w:rPr>
          <w:rFonts w:eastAsia="Calibri" w:cs="Calibri"/>
          <w:kern w:val="2"/>
          <w:sz w:val="28"/>
          <w:szCs w:val="28"/>
          <w:lang w:eastAsia="en-US"/>
        </w:rPr>
        <w:t xml:space="preserve"> процесорів</w:t>
      </w:r>
      <w:r w:rsidRPr="00DD676E">
        <w:rPr>
          <w:rFonts w:eastAsia="Calibri" w:cs="Calibri"/>
          <w:kern w:val="2"/>
          <w:sz w:val="28"/>
          <w:szCs w:val="28"/>
          <w:lang w:eastAsia="en-US"/>
        </w:rPr>
        <w:t xml:space="preserve"> системи при певному значенні </w:t>
      </w:r>
      <w:r w:rsidRPr="00436758">
        <w:rPr>
          <w:rFonts w:eastAsia="Calibri" w:cs="Calibri"/>
          <w:i/>
          <w:iCs/>
          <w:kern w:val="2"/>
          <w:sz w:val="28"/>
          <w:szCs w:val="28"/>
          <w:lang w:val="en-US" w:eastAsia="en-US"/>
        </w:rPr>
        <w:t>M</w:t>
      </w:r>
      <w:r w:rsidR="00D60258">
        <w:rPr>
          <w:rFonts w:eastAsia="Calibri" w:cs="Calibri"/>
          <w:kern w:val="2"/>
          <w:sz w:val="28"/>
          <w:szCs w:val="28"/>
          <w:lang w:eastAsia="en-US"/>
        </w:rPr>
        <w:t xml:space="preserve"> несправних</w:t>
      </w:r>
      <w:r w:rsidRPr="00DD676E">
        <w:rPr>
          <w:rFonts w:eastAsia="Calibri" w:cs="Calibri"/>
          <w:kern w:val="2"/>
          <w:sz w:val="28"/>
          <w:szCs w:val="28"/>
          <w:lang w:val="ru-RU" w:eastAsia="en-US"/>
        </w:rPr>
        <w:t>;</w:t>
      </w:r>
    </w:p>
    <w:p w14:paraId="3C7AA3B2" w14:textId="20618BF9" w:rsidR="00CF53A9" w:rsidRPr="00DD676E" w:rsidRDefault="00CF53A9" w:rsidP="00DD676E">
      <w:pPr>
        <w:pStyle w:val="a9"/>
        <w:numPr>
          <w:ilvl w:val="0"/>
          <w:numId w:val="150"/>
        </w:numPr>
        <w:spacing w:line="360" w:lineRule="auto"/>
        <w:ind w:left="717"/>
        <w:rPr>
          <w:rFonts w:eastAsia="Calibri" w:cs="Calibri"/>
          <w:kern w:val="2"/>
          <w:sz w:val="28"/>
          <w:szCs w:val="28"/>
          <w:lang w:val="ru-RU" w:eastAsia="en-US"/>
        </w:rPr>
      </w:pPr>
      <w:r w:rsidRPr="00DD676E">
        <w:rPr>
          <w:rFonts w:eastAsia="Calibri" w:cs="Calibri"/>
          <w:kern w:val="2"/>
          <w:sz w:val="28"/>
          <w:szCs w:val="28"/>
          <w:lang w:eastAsia="en-US"/>
        </w:rPr>
        <w:t>визначення максимальної допустимої кількості несправних процесорів</w:t>
      </w:r>
      <w:r w:rsidR="00944BAD">
        <w:rPr>
          <w:rFonts w:eastAsia="Calibri" w:cs="Calibri"/>
          <w:kern w:val="2"/>
          <w:sz w:val="28"/>
          <w:szCs w:val="28"/>
          <w:lang w:eastAsia="en-US"/>
        </w:rPr>
        <w:t xml:space="preserve"> в системі</w:t>
      </w:r>
      <w:r w:rsidR="007A7FDF" w:rsidRPr="00DD676E">
        <w:rPr>
          <w:rFonts w:eastAsia="Calibri" w:cs="Calibri"/>
          <w:kern w:val="2"/>
          <w:sz w:val="28"/>
          <w:szCs w:val="28"/>
          <w:lang w:eastAsia="en-US"/>
        </w:rPr>
        <w:t xml:space="preserve">, </w:t>
      </w:r>
      <w:r w:rsidR="00392AEE">
        <w:rPr>
          <w:rFonts w:eastAsia="Calibri" w:cs="Calibri"/>
          <w:kern w:val="2"/>
          <w:sz w:val="28"/>
          <w:szCs w:val="28"/>
          <w:lang w:eastAsia="en-US"/>
        </w:rPr>
        <w:t>при</w:t>
      </w:r>
      <w:r w:rsidR="007A7FDF" w:rsidRPr="00DD676E">
        <w:rPr>
          <w:rFonts w:eastAsia="Calibri" w:cs="Calibri"/>
          <w:kern w:val="2"/>
          <w:sz w:val="28"/>
          <w:szCs w:val="28"/>
          <w:lang w:eastAsia="en-US"/>
        </w:rPr>
        <w:t xml:space="preserve"> яких</w:t>
      </w:r>
      <w:r w:rsidR="00481B5F" w:rsidRPr="00DD676E">
        <w:rPr>
          <w:rFonts w:eastAsia="Calibri" w:cs="Calibri"/>
          <w:kern w:val="2"/>
          <w:sz w:val="28"/>
          <w:szCs w:val="28"/>
          <w:lang w:eastAsia="en-US"/>
        </w:rPr>
        <w:t xml:space="preserve"> завжди</w:t>
      </w:r>
      <w:r w:rsidR="007A7FDF" w:rsidRPr="00DD676E">
        <w:rPr>
          <w:rFonts w:eastAsia="Calibri" w:cs="Calibri"/>
          <w:kern w:val="2"/>
          <w:sz w:val="28"/>
          <w:szCs w:val="28"/>
          <w:lang w:eastAsia="en-US"/>
        </w:rPr>
        <w:t xml:space="preserve"> можлив</w:t>
      </w:r>
      <w:r w:rsidR="009E5CE6">
        <w:rPr>
          <w:rFonts w:eastAsia="Calibri" w:cs="Calibri"/>
          <w:kern w:val="2"/>
          <w:sz w:val="28"/>
          <w:szCs w:val="28"/>
          <w:lang w:eastAsia="en-US"/>
        </w:rPr>
        <w:t>е</w:t>
      </w:r>
      <w:r w:rsidR="007A7FDF" w:rsidRPr="00DD676E">
        <w:rPr>
          <w:rFonts w:eastAsia="Calibri" w:cs="Calibri"/>
          <w:kern w:val="2"/>
          <w:sz w:val="28"/>
          <w:szCs w:val="28"/>
          <w:lang w:eastAsia="en-US"/>
        </w:rPr>
        <w:t xml:space="preserve"> визначення стану</w:t>
      </w:r>
      <w:r w:rsidR="000D4FA1">
        <w:rPr>
          <w:rFonts w:eastAsia="Calibri" w:cs="Calibri"/>
          <w:kern w:val="2"/>
          <w:sz w:val="28"/>
          <w:szCs w:val="28"/>
          <w:lang w:eastAsia="en-US"/>
        </w:rPr>
        <w:t xml:space="preserve"> її</w:t>
      </w:r>
      <w:r w:rsidR="007A7FDF" w:rsidRPr="00DD676E">
        <w:rPr>
          <w:rFonts w:eastAsia="Calibri" w:cs="Calibri"/>
          <w:kern w:val="2"/>
          <w:sz w:val="28"/>
          <w:szCs w:val="28"/>
          <w:lang w:eastAsia="en-US"/>
        </w:rPr>
        <w:t xml:space="preserve"> процесорів</w:t>
      </w:r>
      <w:r w:rsidRPr="00DD676E">
        <w:rPr>
          <w:rFonts w:eastAsia="Calibri" w:cs="Calibri"/>
          <w:kern w:val="2"/>
          <w:sz w:val="28"/>
          <w:szCs w:val="28"/>
          <w:lang w:val="ru-RU" w:eastAsia="en-US"/>
        </w:rPr>
        <w:t>.</w:t>
      </w:r>
    </w:p>
    <w:p w14:paraId="47E6A693" w14:textId="56E62F33"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Реалізація </w:t>
      </w:r>
      <w:r w:rsidR="00897557">
        <w:rPr>
          <w:rFonts w:eastAsia="SimSun"/>
          <w:sz w:val="28"/>
          <w:szCs w:val="28"/>
        </w:rPr>
        <w:t>цих</w:t>
      </w:r>
      <w:r w:rsidRPr="00CF53A9">
        <w:rPr>
          <w:rFonts w:eastAsia="SimSun"/>
          <w:sz w:val="28"/>
          <w:szCs w:val="28"/>
        </w:rPr>
        <w:t xml:space="preserve"> алгоритмів в програмі досягається в класі </w:t>
      </w:r>
      <w:proofErr w:type="spellStart"/>
      <w:r w:rsidRPr="00CF53A9">
        <w:rPr>
          <w:rFonts w:eastAsia="SimSun"/>
          <w:sz w:val="28"/>
          <w:szCs w:val="28"/>
          <w:lang w:val="en-US"/>
        </w:rPr>
        <w:t>SystemState</w:t>
      </w:r>
      <w:proofErr w:type="spellEnd"/>
      <w:r w:rsidRPr="00CF53A9">
        <w:rPr>
          <w:rFonts w:eastAsia="SimSun"/>
          <w:sz w:val="28"/>
          <w:szCs w:val="28"/>
          <w:lang w:val="ru-RU"/>
        </w:rPr>
        <w:t xml:space="preserve"> </w:t>
      </w:r>
      <w:r w:rsidRPr="00CF53A9">
        <w:rPr>
          <w:rFonts w:eastAsia="SimSun"/>
          <w:sz w:val="28"/>
          <w:szCs w:val="28"/>
        </w:rPr>
        <w:t xml:space="preserve">за допомогою відповідних функцій </w:t>
      </w:r>
      <w:r w:rsidRPr="00CF53A9">
        <w:rPr>
          <w:rFonts w:eastAsia="SimSun"/>
          <w:sz w:val="28"/>
          <w:szCs w:val="28"/>
          <w:lang w:val="en-US"/>
        </w:rPr>
        <w:t>fixed</w:t>
      </w:r>
      <w:r w:rsidRPr="00CF53A9">
        <w:rPr>
          <w:rFonts w:eastAsia="SimSun"/>
          <w:sz w:val="28"/>
          <w:szCs w:val="28"/>
          <w:lang w:val="ru-RU"/>
        </w:rPr>
        <w:t>_</w:t>
      </w:r>
      <w:r w:rsidRPr="00CF53A9">
        <w:rPr>
          <w:rFonts w:eastAsia="SimSun"/>
          <w:sz w:val="28"/>
          <w:szCs w:val="28"/>
          <w:lang w:val="en-US"/>
        </w:rPr>
        <w:t>m</w:t>
      </w:r>
      <w:r w:rsidRPr="00CF53A9">
        <w:rPr>
          <w:rFonts w:eastAsia="SimSun"/>
          <w:sz w:val="28"/>
          <w:szCs w:val="28"/>
          <w:lang w:val="ru-RU"/>
        </w:rPr>
        <w:t>_</w:t>
      </w:r>
      <w:r w:rsidRPr="00CF53A9">
        <w:rPr>
          <w:rFonts w:eastAsia="SimSun"/>
          <w:sz w:val="28"/>
          <w:szCs w:val="28"/>
          <w:lang w:val="en-US"/>
        </w:rPr>
        <w:t>algorithm</w:t>
      </w:r>
      <w:r w:rsidRPr="00CF53A9">
        <w:rPr>
          <w:rFonts w:eastAsia="SimSun"/>
          <w:sz w:val="28"/>
          <w:szCs w:val="28"/>
          <w:lang w:val="ru-RU"/>
        </w:rPr>
        <w:t xml:space="preserve"> </w:t>
      </w:r>
      <w:r w:rsidRPr="00CF53A9">
        <w:rPr>
          <w:rFonts w:eastAsia="SimSun"/>
          <w:sz w:val="28"/>
          <w:szCs w:val="28"/>
        </w:rPr>
        <w:t xml:space="preserve">та </w:t>
      </w:r>
      <w:r w:rsidRPr="00CF53A9">
        <w:rPr>
          <w:rFonts w:eastAsia="SimSun"/>
          <w:sz w:val="28"/>
          <w:szCs w:val="28"/>
          <w:lang w:val="en-US"/>
        </w:rPr>
        <w:t>max</w:t>
      </w:r>
      <w:r w:rsidRPr="00CF53A9">
        <w:rPr>
          <w:rFonts w:eastAsia="SimSun"/>
          <w:sz w:val="28"/>
          <w:szCs w:val="28"/>
          <w:lang w:val="ru-RU"/>
        </w:rPr>
        <w:t>_</w:t>
      </w:r>
      <w:r w:rsidRPr="00CF53A9">
        <w:rPr>
          <w:rFonts w:eastAsia="SimSun"/>
          <w:sz w:val="28"/>
          <w:szCs w:val="28"/>
          <w:lang w:val="en-US"/>
        </w:rPr>
        <w:t>m</w:t>
      </w:r>
      <w:r w:rsidRPr="00CF53A9">
        <w:rPr>
          <w:rFonts w:eastAsia="SimSun"/>
          <w:sz w:val="28"/>
          <w:szCs w:val="28"/>
          <w:lang w:val="ru-RU"/>
        </w:rPr>
        <w:t>_</w:t>
      </w:r>
      <w:r w:rsidRPr="00CF53A9">
        <w:rPr>
          <w:rFonts w:eastAsia="SimSun"/>
          <w:sz w:val="28"/>
          <w:szCs w:val="28"/>
          <w:lang w:val="en-US"/>
        </w:rPr>
        <w:t>algorithm</w:t>
      </w:r>
      <w:r w:rsidRPr="00CF53A9">
        <w:rPr>
          <w:rFonts w:eastAsia="SimSun"/>
          <w:sz w:val="28"/>
          <w:szCs w:val="28"/>
          <w:lang w:val="ru-RU"/>
        </w:rPr>
        <w:t xml:space="preserve">. </w:t>
      </w:r>
    </w:p>
    <w:p w14:paraId="7691371B" w14:textId="16686454"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Аргументами функції </w:t>
      </w:r>
      <w:r w:rsidRPr="00CF53A9">
        <w:rPr>
          <w:rFonts w:eastAsia="SimSun"/>
          <w:sz w:val="28"/>
          <w:szCs w:val="28"/>
          <w:lang w:val="en-US"/>
        </w:rPr>
        <w:t>fixed</w:t>
      </w:r>
      <w:r w:rsidRPr="00CF53A9">
        <w:rPr>
          <w:rFonts w:eastAsia="SimSun"/>
          <w:sz w:val="28"/>
          <w:szCs w:val="28"/>
        </w:rPr>
        <w:t>_</w:t>
      </w:r>
      <w:r w:rsidRPr="00CF53A9">
        <w:rPr>
          <w:rFonts w:eastAsia="SimSun"/>
          <w:sz w:val="28"/>
          <w:szCs w:val="28"/>
          <w:lang w:val="en-US"/>
        </w:rPr>
        <w:t>m</w:t>
      </w:r>
      <w:r w:rsidRPr="00CF53A9">
        <w:rPr>
          <w:rFonts w:eastAsia="SimSun"/>
          <w:sz w:val="28"/>
          <w:szCs w:val="28"/>
        </w:rPr>
        <w:t>_</w:t>
      </w:r>
      <w:r w:rsidRPr="00CF53A9">
        <w:rPr>
          <w:rFonts w:eastAsia="SimSun"/>
          <w:sz w:val="28"/>
          <w:szCs w:val="28"/>
          <w:lang w:val="en-US"/>
        </w:rPr>
        <w:t>algorithm</w:t>
      </w:r>
      <w:r w:rsidRPr="00CF53A9">
        <w:rPr>
          <w:rFonts w:eastAsia="SimSun"/>
          <w:sz w:val="28"/>
          <w:szCs w:val="28"/>
        </w:rPr>
        <w:t xml:space="preserve"> є значення, що відповідає кількості несправних процесорів </w:t>
      </w:r>
      <w:r w:rsidRPr="00CF53A9">
        <w:rPr>
          <w:rFonts w:eastAsia="SimSun"/>
          <w:i/>
          <w:iCs/>
          <w:sz w:val="28"/>
          <w:szCs w:val="28"/>
          <w:lang w:val="en-US"/>
        </w:rPr>
        <w:t>M</w:t>
      </w:r>
      <w:r w:rsidRPr="00CF53A9">
        <w:rPr>
          <w:rFonts w:eastAsia="SimSun"/>
          <w:sz w:val="28"/>
          <w:szCs w:val="28"/>
        </w:rPr>
        <w:t xml:space="preserve">. </w:t>
      </w:r>
      <w:r w:rsidR="007A7062">
        <w:rPr>
          <w:rFonts w:eastAsia="SimSun"/>
          <w:sz w:val="28"/>
          <w:szCs w:val="28"/>
        </w:rPr>
        <w:t>Спочатку</w:t>
      </w:r>
      <w:r w:rsidR="00AA1CD4">
        <w:rPr>
          <w:rFonts w:eastAsia="SimSun"/>
          <w:sz w:val="28"/>
          <w:szCs w:val="28"/>
        </w:rPr>
        <w:t xml:space="preserve"> </w:t>
      </w:r>
      <w:r w:rsidRPr="00CF53A9">
        <w:rPr>
          <w:rFonts w:eastAsia="SimSun"/>
          <w:sz w:val="28"/>
          <w:szCs w:val="28"/>
        </w:rPr>
        <w:t>перевіряється</w:t>
      </w:r>
      <w:r w:rsidR="00AA1CD4">
        <w:rPr>
          <w:rFonts w:eastAsia="SimSun"/>
          <w:sz w:val="28"/>
          <w:szCs w:val="28"/>
        </w:rPr>
        <w:t xml:space="preserve"> твердження</w:t>
      </w:r>
      <w:r w:rsidRPr="00CF53A9">
        <w:rPr>
          <w:rFonts w:eastAsia="SimSun"/>
          <w:sz w:val="28"/>
          <w:szCs w:val="28"/>
        </w:rPr>
        <w:t xml:space="preserve"> </w:t>
      </w:r>
      <w:r w:rsidR="00AA1CD4">
        <w:rPr>
          <w:rFonts w:eastAsia="SimSun"/>
          <w:sz w:val="28"/>
          <w:szCs w:val="28"/>
        </w:rPr>
        <w:t xml:space="preserve">1. </w:t>
      </w:r>
      <w:r w:rsidR="00BC5228">
        <w:rPr>
          <w:rFonts w:eastAsia="SimSun"/>
          <w:sz w:val="28"/>
          <w:szCs w:val="28"/>
        </w:rPr>
        <w:t>Воно</w:t>
      </w:r>
      <w:r w:rsidRPr="00CF53A9">
        <w:rPr>
          <w:rFonts w:eastAsia="SimSun"/>
          <w:sz w:val="28"/>
          <w:szCs w:val="28"/>
        </w:rPr>
        <w:t xml:space="preserve"> буде виконан</w:t>
      </w:r>
      <w:r w:rsidR="00BC5228">
        <w:rPr>
          <w:rFonts w:eastAsia="SimSun"/>
          <w:sz w:val="28"/>
          <w:szCs w:val="28"/>
        </w:rPr>
        <w:t>о</w:t>
      </w:r>
      <w:r w:rsidRPr="00CF53A9">
        <w:rPr>
          <w:rFonts w:eastAsia="SimSun"/>
          <w:sz w:val="28"/>
          <w:szCs w:val="28"/>
        </w:rPr>
        <w:t>, якщо</w:t>
      </w:r>
      <w:r w:rsidR="00046A04">
        <w:rPr>
          <w:rFonts w:eastAsia="SimSun"/>
          <w:sz w:val="28"/>
          <w:szCs w:val="28"/>
        </w:rPr>
        <w:t xml:space="preserve"> значення</w:t>
      </w:r>
      <w:r w:rsidRPr="00CF53A9">
        <w:rPr>
          <w:rFonts w:eastAsia="SimSun"/>
          <w:sz w:val="28"/>
          <w:szCs w:val="28"/>
        </w:rPr>
        <w:t xml:space="preserve"> </w:t>
      </w:r>
      <w:r w:rsidRPr="00CF53A9">
        <w:rPr>
          <w:rFonts w:eastAsia="SimSun"/>
          <w:i/>
          <w:iCs/>
          <w:sz w:val="28"/>
          <w:szCs w:val="28"/>
          <w:lang w:val="en-US"/>
        </w:rPr>
        <w:t>M</w:t>
      </w:r>
      <w:r w:rsidRPr="00CF53A9">
        <w:rPr>
          <w:rFonts w:eastAsia="SimSun"/>
          <w:sz w:val="28"/>
          <w:szCs w:val="28"/>
        </w:rPr>
        <w:t xml:space="preserve"> є менш</w:t>
      </w:r>
      <w:r w:rsidR="00B1482E">
        <w:rPr>
          <w:rFonts w:eastAsia="SimSun"/>
          <w:sz w:val="28"/>
          <w:szCs w:val="28"/>
        </w:rPr>
        <w:t>им</w:t>
      </w:r>
      <w:r w:rsidRPr="00CF53A9">
        <w:rPr>
          <w:rFonts w:eastAsia="SimSun"/>
          <w:sz w:val="28"/>
          <w:szCs w:val="28"/>
        </w:rPr>
        <w:t xml:space="preserve">, ніж половина від загальної кількості процесорів </w:t>
      </w:r>
      <w:r w:rsidRPr="00CF53A9">
        <w:rPr>
          <w:rFonts w:eastAsia="SimSun"/>
          <w:i/>
          <w:iCs/>
          <w:sz w:val="28"/>
          <w:szCs w:val="28"/>
          <w:lang w:val="en-US"/>
        </w:rPr>
        <w:t>N</w:t>
      </w:r>
      <w:r w:rsidRPr="00CF53A9">
        <w:rPr>
          <w:rFonts w:eastAsia="SimSun"/>
          <w:sz w:val="28"/>
          <w:szCs w:val="28"/>
        </w:rPr>
        <w:t xml:space="preserve">. Мінімальне значення серед вхідних дуг вершин визначається за допомогою функції визначення кількості вхідних дуг кожної вершини з класу </w:t>
      </w:r>
      <w:r w:rsidRPr="00CF53A9">
        <w:rPr>
          <w:rFonts w:eastAsia="SimSun"/>
          <w:sz w:val="28"/>
          <w:szCs w:val="28"/>
          <w:lang w:val="en-US"/>
        </w:rPr>
        <w:t>Graph</w:t>
      </w:r>
      <w:r w:rsidRPr="00CF53A9">
        <w:rPr>
          <w:rFonts w:eastAsia="SimSun"/>
          <w:sz w:val="28"/>
          <w:szCs w:val="28"/>
        </w:rPr>
        <w:t xml:space="preserve">. Відповідно до твердження 2, таке значення має бути неменшим за </w:t>
      </w:r>
      <w:r w:rsidRPr="00CF53A9">
        <w:rPr>
          <w:rFonts w:eastAsia="SimSun"/>
          <w:i/>
          <w:iCs/>
          <w:sz w:val="28"/>
          <w:szCs w:val="28"/>
          <w:lang w:val="en-US"/>
        </w:rPr>
        <w:t>M</w:t>
      </w:r>
      <w:r w:rsidRPr="00CF53A9">
        <w:rPr>
          <w:rFonts w:eastAsia="SimSun"/>
          <w:sz w:val="28"/>
          <w:szCs w:val="28"/>
          <w:lang w:val="ru-RU"/>
        </w:rPr>
        <w:t xml:space="preserve">. При </w:t>
      </w:r>
      <w:r w:rsidRPr="00CF53A9">
        <w:rPr>
          <w:rFonts w:eastAsia="SimSun"/>
          <w:sz w:val="28"/>
          <w:szCs w:val="28"/>
        </w:rPr>
        <w:t>виконанні й цієї умови, потрібно перевірити виконання твердження</w:t>
      </w:r>
      <w:r w:rsidR="006F5896">
        <w:rPr>
          <w:rFonts w:eastAsia="SimSun"/>
          <w:sz w:val="28"/>
          <w:szCs w:val="28"/>
        </w:rPr>
        <w:t xml:space="preserve"> 3</w:t>
      </w:r>
      <w:r w:rsidRPr="00CF53A9">
        <w:rPr>
          <w:rFonts w:eastAsia="SimSun"/>
          <w:sz w:val="28"/>
          <w:szCs w:val="28"/>
        </w:rPr>
        <w:t>. Для перевірки нерівності були створені окремі функції для: утворення підмножин вершин певної довжини; та визначення вершин, які не належать підмножинам, але є суміжними до деяких вершин з них.</w:t>
      </w:r>
    </w:p>
    <w:p w14:paraId="3BFC019E" w14:textId="4D71B13D" w:rsidR="00CF53A9" w:rsidRPr="00214004" w:rsidRDefault="00CF53A9" w:rsidP="00CF53A9">
      <w:pPr>
        <w:spacing w:line="360" w:lineRule="auto"/>
        <w:ind w:firstLine="709"/>
        <w:rPr>
          <w:rFonts w:eastAsia="SimSun"/>
          <w:sz w:val="28"/>
          <w:szCs w:val="28"/>
        </w:rPr>
      </w:pPr>
      <w:r w:rsidRPr="00CF53A9">
        <w:rPr>
          <w:rFonts w:eastAsia="SimSun"/>
          <w:sz w:val="28"/>
          <w:szCs w:val="28"/>
        </w:rPr>
        <w:t>Для утворення підмножин вершин було створено функцію _</w:t>
      </w:r>
      <w:r w:rsidRPr="00CF53A9">
        <w:rPr>
          <w:rFonts w:eastAsia="SimSun"/>
          <w:sz w:val="28"/>
          <w:szCs w:val="28"/>
          <w:lang w:val="en-US"/>
        </w:rPr>
        <w:t>generate</w:t>
      </w:r>
      <w:r w:rsidRPr="00CF53A9">
        <w:rPr>
          <w:rFonts w:eastAsia="SimSun"/>
          <w:sz w:val="28"/>
          <w:szCs w:val="28"/>
        </w:rPr>
        <w:t>_</w:t>
      </w:r>
      <w:r w:rsidRPr="00CF53A9">
        <w:rPr>
          <w:rFonts w:eastAsia="SimSun"/>
          <w:sz w:val="28"/>
          <w:szCs w:val="28"/>
          <w:lang w:val="en-US"/>
        </w:rPr>
        <w:t>combinations</w:t>
      </w:r>
      <w:r w:rsidRPr="00CF53A9">
        <w:rPr>
          <w:rFonts w:eastAsia="SimSun"/>
          <w:sz w:val="28"/>
          <w:szCs w:val="28"/>
        </w:rPr>
        <w:t xml:space="preserve">. Вона приймає на вхід два аргументи: список вершин графу, з яких потрібно утворювати множину; та довжину підмножин, тобто кількість вершин, з якої будуть складатися підмножини. Реалізація функції є наступною. Спочатку береться перша вершина зі списку, далі з нею циклічно утворюються підмножини з іншими вершинами зі списку. Після утворення всіх можливих підмножин заданої довжини, перша вершина видаляється зі списку, а </w:t>
      </w:r>
      <w:r w:rsidR="005E140C">
        <w:rPr>
          <w:rFonts w:eastAsia="SimSun"/>
          <w:sz w:val="28"/>
          <w:szCs w:val="28"/>
        </w:rPr>
        <w:t>вказана послідовність дій</w:t>
      </w:r>
      <w:r w:rsidRPr="00CF53A9">
        <w:rPr>
          <w:rFonts w:eastAsia="SimSun"/>
          <w:sz w:val="28"/>
          <w:szCs w:val="28"/>
        </w:rPr>
        <w:t xml:space="preserve"> починається спочатку вже з використанням наступної</w:t>
      </w:r>
      <w:r w:rsidR="00760D88">
        <w:rPr>
          <w:rFonts w:eastAsia="SimSun"/>
          <w:sz w:val="28"/>
          <w:szCs w:val="28"/>
        </w:rPr>
        <w:t xml:space="preserve"> вершини</w:t>
      </w:r>
      <w:r w:rsidRPr="00CF53A9">
        <w:rPr>
          <w:rFonts w:eastAsia="SimSun"/>
          <w:sz w:val="28"/>
          <w:szCs w:val="28"/>
        </w:rPr>
        <w:t xml:space="preserve">. Цей процес </w:t>
      </w:r>
      <w:r w:rsidR="002E2999">
        <w:rPr>
          <w:rFonts w:eastAsia="SimSun"/>
          <w:sz w:val="28"/>
          <w:szCs w:val="28"/>
        </w:rPr>
        <w:t>виконуватися</w:t>
      </w:r>
      <w:r w:rsidR="009D37F8">
        <w:rPr>
          <w:rFonts w:eastAsia="SimSun"/>
          <w:sz w:val="28"/>
          <w:szCs w:val="28"/>
        </w:rPr>
        <w:t xml:space="preserve">, </w:t>
      </w:r>
      <w:r w:rsidRPr="00CF53A9">
        <w:rPr>
          <w:rFonts w:eastAsia="SimSun"/>
          <w:sz w:val="28"/>
          <w:szCs w:val="28"/>
        </w:rPr>
        <w:t>поки не буде видалено всі вершини зі списку.</w:t>
      </w:r>
      <w:r w:rsidR="00214004">
        <w:rPr>
          <w:rFonts w:eastAsia="SimSun"/>
          <w:sz w:val="28"/>
          <w:szCs w:val="28"/>
        </w:rPr>
        <w:t xml:space="preserve"> Для підвищення швидкості виконання цієї функції доцільно використовувати бібліотеку </w:t>
      </w:r>
      <w:proofErr w:type="spellStart"/>
      <w:r w:rsidR="00214004">
        <w:rPr>
          <w:rFonts w:eastAsia="SimSun"/>
          <w:sz w:val="28"/>
          <w:szCs w:val="28"/>
          <w:lang w:val="en-US"/>
        </w:rPr>
        <w:t>Numpy</w:t>
      </w:r>
      <w:proofErr w:type="spellEnd"/>
      <w:r w:rsidR="00085429">
        <w:rPr>
          <w:rFonts w:eastAsia="SimSun"/>
          <w:sz w:val="28"/>
          <w:szCs w:val="28"/>
        </w:rPr>
        <w:t xml:space="preserve">, яка була розглянута в </w:t>
      </w:r>
      <w:r w:rsidR="00214004">
        <w:rPr>
          <w:rFonts w:eastAsia="SimSun"/>
          <w:sz w:val="28"/>
          <w:szCs w:val="28"/>
        </w:rPr>
        <w:t>підрозділ</w:t>
      </w:r>
      <w:r w:rsidR="00085429">
        <w:rPr>
          <w:rFonts w:eastAsia="SimSun"/>
          <w:sz w:val="28"/>
          <w:szCs w:val="28"/>
        </w:rPr>
        <w:t>і</w:t>
      </w:r>
      <w:r w:rsidR="00214004">
        <w:rPr>
          <w:rFonts w:eastAsia="SimSun"/>
          <w:sz w:val="28"/>
          <w:szCs w:val="28"/>
        </w:rPr>
        <w:t xml:space="preserve"> 2.2.</w:t>
      </w:r>
    </w:p>
    <w:p w14:paraId="4DD6D926" w14:textId="46501FBD" w:rsidR="00CF53A9" w:rsidRPr="00CF53A9" w:rsidRDefault="00CF53A9" w:rsidP="00CF53A9">
      <w:pPr>
        <w:spacing w:line="360" w:lineRule="auto"/>
        <w:ind w:firstLine="709"/>
        <w:rPr>
          <w:rFonts w:eastAsia="SimSun"/>
          <w:sz w:val="28"/>
          <w:szCs w:val="28"/>
        </w:rPr>
      </w:pPr>
      <w:r w:rsidRPr="00CF53A9">
        <w:rPr>
          <w:rFonts w:eastAsia="SimSun"/>
          <w:sz w:val="28"/>
          <w:szCs w:val="28"/>
        </w:rPr>
        <w:t>Для визначення вершин суміжних до підмножин було створено функцію _</w:t>
      </w:r>
      <w:r w:rsidRPr="00CF53A9">
        <w:rPr>
          <w:rFonts w:eastAsia="SimSun"/>
          <w:sz w:val="28"/>
          <w:szCs w:val="28"/>
          <w:lang w:val="en-US"/>
        </w:rPr>
        <w:t>get</w:t>
      </w:r>
      <w:r w:rsidRPr="00CF53A9">
        <w:rPr>
          <w:rFonts w:eastAsia="SimSun"/>
          <w:sz w:val="28"/>
          <w:szCs w:val="28"/>
        </w:rPr>
        <w:t>_</w:t>
      </w:r>
      <w:r w:rsidRPr="00CF53A9">
        <w:rPr>
          <w:rFonts w:eastAsia="SimSun"/>
          <w:sz w:val="28"/>
          <w:szCs w:val="28"/>
          <w:lang w:val="en-US"/>
        </w:rPr>
        <w:t>external</w:t>
      </w:r>
      <w:r w:rsidRPr="00CF53A9">
        <w:rPr>
          <w:rFonts w:eastAsia="SimSun"/>
          <w:sz w:val="28"/>
          <w:szCs w:val="28"/>
        </w:rPr>
        <w:t>_</w:t>
      </w:r>
      <w:r w:rsidRPr="00CF53A9">
        <w:rPr>
          <w:rFonts w:eastAsia="SimSun"/>
          <w:sz w:val="28"/>
          <w:szCs w:val="28"/>
          <w:lang w:val="en-US"/>
        </w:rPr>
        <w:t>nodes</w:t>
      </w:r>
      <w:r w:rsidRPr="00CF53A9">
        <w:rPr>
          <w:rFonts w:eastAsia="SimSun"/>
          <w:sz w:val="28"/>
          <w:szCs w:val="28"/>
        </w:rPr>
        <w:t xml:space="preserve">. Аргументом цієї функції є окрема підмножина </w:t>
      </w:r>
      <w:r w:rsidRPr="00CF53A9">
        <w:rPr>
          <w:rFonts w:eastAsia="SimSun"/>
          <w:i/>
          <w:iCs/>
          <w:sz w:val="28"/>
          <w:szCs w:val="28"/>
          <w:lang w:val="en-US"/>
        </w:rPr>
        <w:t>F</w:t>
      </w:r>
      <w:r w:rsidRPr="00CF53A9">
        <w:rPr>
          <w:rFonts w:eastAsia="SimSun"/>
          <w:sz w:val="28"/>
          <w:szCs w:val="28"/>
        </w:rPr>
        <w:t>, що була утворена в _</w:t>
      </w:r>
      <w:r w:rsidRPr="00CF53A9">
        <w:rPr>
          <w:rFonts w:eastAsia="SimSun"/>
          <w:sz w:val="28"/>
          <w:szCs w:val="28"/>
          <w:lang w:val="en-US"/>
        </w:rPr>
        <w:t>generate</w:t>
      </w:r>
      <w:r w:rsidRPr="00CF53A9">
        <w:rPr>
          <w:rFonts w:eastAsia="SimSun"/>
          <w:sz w:val="28"/>
          <w:szCs w:val="28"/>
        </w:rPr>
        <w:t>_</w:t>
      </w:r>
      <w:r w:rsidRPr="00CF53A9">
        <w:rPr>
          <w:rFonts w:eastAsia="SimSun"/>
          <w:sz w:val="28"/>
          <w:szCs w:val="28"/>
          <w:lang w:val="en-US"/>
        </w:rPr>
        <w:t>combinations</w:t>
      </w:r>
      <w:r w:rsidRPr="00CF53A9">
        <w:rPr>
          <w:rFonts w:eastAsia="SimSun"/>
          <w:sz w:val="28"/>
          <w:szCs w:val="28"/>
        </w:rPr>
        <w:t xml:space="preserve">. Алгоритм цієї функції визначається двома </w:t>
      </w:r>
      <w:r w:rsidRPr="00CF53A9">
        <w:rPr>
          <w:rFonts w:eastAsia="SimSun"/>
          <w:sz w:val="28"/>
          <w:szCs w:val="28"/>
        </w:rPr>
        <w:lastRenderedPageBreak/>
        <w:t>циклами, один з яких перебирає усі вершини, а інший – вершини в підмножині. В першому циклі йде перевірка на те, чи належить вершина заданій підмножині. Якщо ні, тоді виконується другий цикл, в якому перевіряється, чи є ця вершина суміжною до однієї з вершин, що належать підмножині. Функція повертає список, що складається з суміжних вершин заданої підмножини.</w:t>
      </w:r>
    </w:p>
    <w:p w14:paraId="46555CF9" w14:textId="7993CDFA" w:rsidR="00CF53A9" w:rsidRPr="00CF53A9" w:rsidRDefault="00CF53A9" w:rsidP="00CF53A9">
      <w:pPr>
        <w:spacing w:line="360" w:lineRule="auto"/>
        <w:ind w:firstLine="709"/>
        <w:rPr>
          <w:rFonts w:eastAsia="SimSun"/>
          <w:sz w:val="28"/>
          <w:szCs w:val="28"/>
        </w:rPr>
      </w:pPr>
      <w:r w:rsidRPr="00CF53A9">
        <w:rPr>
          <w:rFonts w:eastAsia="SimSun"/>
          <w:sz w:val="28"/>
          <w:szCs w:val="28"/>
        </w:rPr>
        <w:t>Відповідно, для виконання твердження 3, використовується цикл, що проходить від 2 до 2</w:t>
      </w:r>
      <w:r w:rsidRPr="00CF53A9">
        <w:rPr>
          <w:rFonts w:eastAsia="SimSun"/>
          <w:i/>
          <w:iCs/>
          <w:sz w:val="28"/>
          <w:szCs w:val="28"/>
          <w:lang w:val="en-US"/>
        </w:rPr>
        <w:t>M</w:t>
      </w:r>
      <w:r w:rsidRPr="00CF53A9">
        <w:rPr>
          <w:rFonts w:eastAsia="SimSun"/>
          <w:sz w:val="28"/>
          <w:szCs w:val="28"/>
        </w:rPr>
        <w:t xml:space="preserve">. В кожній ітерації циклу створюються підмножини </w:t>
      </w:r>
      <w:r w:rsidRPr="00CF53A9">
        <w:rPr>
          <w:rFonts w:eastAsia="SimSun"/>
          <w:i/>
          <w:iCs/>
          <w:sz w:val="28"/>
          <w:szCs w:val="28"/>
          <w:lang w:val="en-US"/>
        </w:rPr>
        <w:t>F</w:t>
      </w:r>
      <w:r w:rsidRPr="00CF53A9">
        <w:rPr>
          <w:rFonts w:eastAsia="SimSun"/>
          <w:sz w:val="28"/>
          <w:szCs w:val="28"/>
        </w:rPr>
        <w:t xml:space="preserve"> довжиною </w:t>
      </w:r>
      <w:r w:rsidRPr="00CF53A9">
        <w:rPr>
          <w:rFonts w:eastAsia="SimSun"/>
          <w:i/>
          <w:iCs/>
          <w:sz w:val="28"/>
          <w:szCs w:val="28"/>
          <w:lang w:val="en-US"/>
        </w:rPr>
        <w:t>K</w:t>
      </w:r>
      <w:r w:rsidRPr="00CF53A9">
        <w:rPr>
          <w:rFonts w:eastAsia="SimSun"/>
          <w:sz w:val="28"/>
          <w:szCs w:val="28"/>
        </w:rPr>
        <w:t xml:space="preserve">, </w:t>
      </w:r>
      <w:r w:rsidR="004D446C">
        <w:rPr>
          <w:rFonts w:eastAsia="SimSun"/>
          <w:sz w:val="28"/>
          <w:szCs w:val="28"/>
        </w:rPr>
        <w:t>яка</w:t>
      </w:r>
      <w:r w:rsidRPr="00CF53A9">
        <w:rPr>
          <w:rFonts w:eastAsia="SimSun"/>
          <w:sz w:val="28"/>
          <w:szCs w:val="28"/>
        </w:rPr>
        <w:t xml:space="preserve"> відповідає індексу циклу. Далі виконується перебір кожної підмножини для обчислення кількості суміжних вершин</w:t>
      </w:r>
      <w:r w:rsidR="00796089">
        <w:rPr>
          <w:rFonts w:eastAsia="SimSun"/>
          <w:sz w:val="28"/>
          <w:szCs w:val="28"/>
        </w:rPr>
        <w:t xml:space="preserve"> </w:t>
      </w:r>
      <w:r w:rsidR="00796089" w:rsidRPr="00CF53A9">
        <w:rPr>
          <w:rFonts w:eastAsia="SimSun"/>
          <w:i/>
          <w:iCs/>
          <w:sz w:val="28"/>
          <w:szCs w:val="28"/>
          <w:lang w:val="en-US"/>
        </w:rPr>
        <w:t>T</w:t>
      </w:r>
      <w:r w:rsidRPr="00CF53A9">
        <w:rPr>
          <w:rFonts w:eastAsia="SimSun"/>
          <w:sz w:val="28"/>
          <w:szCs w:val="28"/>
        </w:rPr>
        <w:t xml:space="preserve"> до заданих підмножин.  </w:t>
      </w:r>
      <w:r w:rsidR="00551C32">
        <w:rPr>
          <w:rFonts w:eastAsia="SimSun"/>
          <w:sz w:val="28"/>
          <w:szCs w:val="28"/>
        </w:rPr>
        <w:t>Перевірка</w:t>
      </w:r>
      <w:r w:rsidRPr="00CF53A9">
        <w:rPr>
          <w:rFonts w:eastAsia="SimSun"/>
          <w:sz w:val="28"/>
          <w:szCs w:val="28"/>
        </w:rPr>
        <w:t xml:space="preserve"> нерівн</w:t>
      </w:r>
      <w:r w:rsidR="00551C32">
        <w:rPr>
          <w:rFonts w:eastAsia="SimSun"/>
          <w:sz w:val="28"/>
          <w:szCs w:val="28"/>
        </w:rPr>
        <w:t>ості</w:t>
      </w:r>
      <w:r w:rsidRPr="00CF53A9">
        <w:rPr>
          <w:rFonts w:eastAsia="SimSun"/>
          <w:sz w:val="28"/>
          <w:szCs w:val="28"/>
        </w:rPr>
        <w:t xml:space="preserve"> з твердження 3 </w:t>
      </w:r>
      <w:r w:rsidR="00551C32">
        <w:rPr>
          <w:rFonts w:eastAsia="SimSun"/>
          <w:sz w:val="28"/>
          <w:szCs w:val="28"/>
        </w:rPr>
        <w:t xml:space="preserve">виконується </w:t>
      </w:r>
      <w:r w:rsidRPr="00CF53A9">
        <w:rPr>
          <w:rFonts w:eastAsia="SimSun"/>
          <w:sz w:val="28"/>
          <w:szCs w:val="28"/>
        </w:rPr>
        <w:t>для всіх утворених підмножин.</w:t>
      </w:r>
    </w:p>
    <w:p w14:paraId="53DC91F3" w14:textId="15B6F22F" w:rsidR="00CF53A9" w:rsidRPr="00CF53A9" w:rsidRDefault="00CF53A9" w:rsidP="00CF53A9">
      <w:pPr>
        <w:spacing w:line="360" w:lineRule="auto"/>
        <w:ind w:firstLine="709"/>
        <w:rPr>
          <w:rFonts w:eastAsia="SimSun"/>
          <w:sz w:val="28"/>
          <w:szCs w:val="28"/>
        </w:rPr>
      </w:pPr>
      <w:r w:rsidRPr="00CF53A9">
        <w:rPr>
          <w:rFonts w:eastAsia="SimSun"/>
          <w:sz w:val="28"/>
          <w:szCs w:val="28"/>
        </w:rPr>
        <w:t xml:space="preserve">При виконанні всіх зазначених умов, функція поверне логічне значення «так», яке означає, що при виході з ладу будь-яких </w:t>
      </w:r>
      <w:r w:rsidRPr="00CF53A9">
        <w:rPr>
          <w:rFonts w:eastAsia="SimSun"/>
          <w:i/>
          <w:iCs/>
          <w:sz w:val="28"/>
          <w:szCs w:val="28"/>
          <w:lang w:val="en-US"/>
        </w:rPr>
        <w:t>M</w:t>
      </w:r>
      <w:r w:rsidRPr="000F57D1">
        <w:rPr>
          <w:rFonts w:eastAsia="SimSun"/>
          <w:sz w:val="28"/>
          <w:szCs w:val="28"/>
        </w:rPr>
        <w:t xml:space="preserve"> </w:t>
      </w:r>
      <w:r w:rsidRPr="00CF53A9">
        <w:rPr>
          <w:rFonts w:eastAsia="SimSun"/>
          <w:sz w:val="28"/>
          <w:szCs w:val="28"/>
        </w:rPr>
        <w:t>процесорів, визнач</w:t>
      </w:r>
      <w:r w:rsidR="008D6B1F">
        <w:rPr>
          <w:rFonts w:eastAsia="SimSun"/>
          <w:sz w:val="28"/>
          <w:szCs w:val="28"/>
        </w:rPr>
        <w:t>ення</w:t>
      </w:r>
      <w:r w:rsidRPr="00CF53A9">
        <w:rPr>
          <w:rFonts w:eastAsia="SimSun"/>
          <w:sz w:val="28"/>
          <w:szCs w:val="28"/>
        </w:rPr>
        <w:t xml:space="preserve"> стан</w:t>
      </w:r>
      <w:r w:rsidR="008D6B1F">
        <w:rPr>
          <w:rFonts w:eastAsia="SimSun"/>
          <w:sz w:val="28"/>
          <w:szCs w:val="28"/>
        </w:rPr>
        <w:t>у</w:t>
      </w:r>
      <w:r w:rsidR="000167B8">
        <w:rPr>
          <w:rFonts w:eastAsia="SimSun"/>
          <w:sz w:val="28"/>
          <w:szCs w:val="28"/>
        </w:rPr>
        <w:t xml:space="preserve"> </w:t>
      </w:r>
      <w:r w:rsidR="00963C34">
        <w:rPr>
          <w:rFonts w:eastAsia="SimSun"/>
          <w:sz w:val="28"/>
          <w:szCs w:val="28"/>
        </w:rPr>
        <w:t xml:space="preserve">всіх </w:t>
      </w:r>
      <w:r w:rsidR="000167B8">
        <w:rPr>
          <w:rFonts w:eastAsia="SimSun"/>
          <w:sz w:val="28"/>
          <w:szCs w:val="28"/>
        </w:rPr>
        <w:t>процесорів</w:t>
      </w:r>
      <w:r w:rsidRPr="00CF53A9">
        <w:rPr>
          <w:rFonts w:eastAsia="SimSun"/>
          <w:sz w:val="28"/>
          <w:szCs w:val="28"/>
        </w:rPr>
        <w:t xml:space="preserve"> системи</w:t>
      </w:r>
      <w:r w:rsidR="000167B8">
        <w:rPr>
          <w:rFonts w:eastAsia="SimSun"/>
          <w:sz w:val="28"/>
          <w:szCs w:val="28"/>
        </w:rPr>
        <w:t xml:space="preserve"> за результатами їх взаємних</w:t>
      </w:r>
      <w:r w:rsidR="00B22A17">
        <w:rPr>
          <w:rFonts w:eastAsia="SimSun"/>
          <w:sz w:val="28"/>
          <w:szCs w:val="28"/>
        </w:rPr>
        <w:t xml:space="preserve"> тестувань</w:t>
      </w:r>
      <w:r w:rsidR="008D6B1F">
        <w:rPr>
          <w:rFonts w:eastAsia="SimSun"/>
          <w:sz w:val="28"/>
          <w:szCs w:val="28"/>
        </w:rPr>
        <w:t xml:space="preserve"> завжди є можливим</w:t>
      </w:r>
      <w:r w:rsidRPr="00CF53A9">
        <w:rPr>
          <w:rFonts w:eastAsia="SimSun"/>
          <w:sz w:val="28"/>
          <w:szCs w:val="28"/>
        </w:rPr>
        <w:t xml:space="preserve">. Відповідно, при невиконанні </w:t>
      </w:r>
      <w:r w:rsidR="001D61BC">
        <w:rPr>
          <w:rFonts w:eastAsia="SimSun"/>
          <w:sz w:val="28"/>
          <w:szCs w:val="28"/>
        </w:rPr>
        <w:t>хоч однієї</w:t>
      </w:r>
      <w:r w:rsidRPr="00CF53A9">
        <w:rPr>
          <w:rFonts w:eastAsia="SimSun"/>
          <w:sz w:val="28"/>
          <w:szCs w:val="28"/>
        </w:rPr>
        <w:t xml:space="preserve"> умов</w:t>
      </w:r>
      <w:r w:rsidR="00A579D1">
        <w:rPr>
          <w:rFonts w:eastAsia="SimSun"/>
          <w:sz w:val="28"/>
          <w:szCs w:val="28"/>
        </w:rPr>
        <w:t>и</w:t>
      </w:r>
      <w:r w:rsidR="0049736D">
        <w:rPr>
          <w:rFonts w:eastAsia="SimSun"/>
          <w:sz w:val="28"/>
          <w:szCs w:val="28"/>
        </w:rPr>
        <w:t>,</w:t>
      </w:r>
      <w:r w:rsidRPr="00CF53A9">
        <w:rPr>
          <w:rFonts w:eastAsia="SimSun"/>
          <w:sz w:val="28"/>
          <w:szCs w:val="28"/>
        </w:rPr>
        <w:t xml:space="preserve"> функція поверне значення «ні», а визначення стан</w:t>
      </w:r>
      <w:r w:rsidR="00DD72B0">
        <w:rPr>
          <w:rFonts w:eastAsia="SimSun"/>
          <w:sz w:val="28"/>
          <w:szCs w:val="28"/>
        </w:rPr>
        <w:t>у процесорів</w:t>
      </w:r>
      <w:r w:rsidRPr="00CF53A9">
        <w:rPr>
          <w:rFonts w:eastAsia="SimSun"/>
          <w:sz w:val="28"/>
          <w:szCs w:val="28"/>
        </w:rPr>
        <w:t xml:space="preserve"> системи в такому випадку не завжди можлив</w:t>
      </w:r>
      <w:r w:rsidR="006527FB">
        <w:rPr>
          <w:rFonts w:eastAsia="SimSun"/>
          <w:sz w:val="28"/>
          <w:szCs w:val="28"/>
        </w:rPr>
        <w:t>е</w:t>
      </w:r>
      <w:r w:rsidRPr="00CF53A9">
        <w:rPr>
          <w:rFonts w:eastAsia="SimSun"/>
          <w:sz w:val="28"/>
          <w:szCs w:val="28"/>
        </w:rPr>
        <w:t xml:space="preserve">. </w:t>
      </w:r>
    </w:p>
    <w:p w14:paraId="4FD7FAC8" w14:textId="54E1EA25" w:rsidR="00CF53A9" w:rsidRPr="00CF53A9" w:rsidRDefault="00CF53A9" w:rsidP="00CF53A9">
      <w:pPr>
        <w:spacing w:line="360" w:lineRule="auto"/>
        <w:ind w:firstLine="720"/>
        <w:rPr>
          <w:rFonts w:eastAsia="SimSun"/>
          <w:sz w:val="28"/>
          <w:szCs w:val="20"/>
        </w:rPr>
      </w:pPr>
      <w:r w:rsidRPr="00CF53A9">
        <w:rPr>
          <w:rFonts w:eastAsia="SimSun"/>
          <w:sz w:val="28"/>
          <w:szCs w:val="28"/>
        </w:rPr>
        <w:t xml:space="preserve">Функція </w:t>
      </w:r>
      <w:r w:rsidRPr="00CF53A9">
        <w:rPr>
          <w:rFonts w:eastAsia="SimSun"/>
          <w:sz w:val="28"/>
          <w:szCs w:val="28"/>
          <w:lang w:val="en-US"/>
        </w:rPr>
        <w:t>max</w:t>
      </w:r>
      <w:r w:rsidRPr="00CF53A9">
        <w:rPr>
          <w:rFonts w:eastAsia="SimSun"/>
          <w:sz w:val="28"/>
          <w:szCs w:val="28"/>
        </w:rPr>
        <w:t>_</w:t>
      </w:r>
      <w:r w:rsidRPr="00CF53A9">
        <w:rPr>
          <w:rFonts w:eastAsia="SimSun"/>
          <w:sz w:val="28"/>
          <w:szCs w:val="28"/>
          <w:lang w:val="en-US"/>
        </w:rPr>
        <w:t>m</w:t>
      </w:r>
      <w:r w:rsidRPr="00CF53A9">
        <w:rPr>
          <w:rFonts w:eastAsia="SimSun"/>
          <w:sz w:val="28"/>
          <w:szCs w:val="28"/>
        </w:rPr>
        <w:t>_</w:t>
      </w:r>
      <w:r w:rsidRPr="00CF53A9">
        <w:rPr>
          <w:rFonts w:eastAsia="SimSun"/>
          <w:sz w:val="28"/>
          <w:szCs w:val="28"/>
          <w:lang w:val="en-US"/>
        </w:rPr>
        <w:t>algorithm</w:t>
      </w:r>
      <w:r w:rsidRPr="00CF53A9">
        <w:rPr>
          <w:rFonts w:eastAsia="SimSun"/>
          <w:sz w:val="28"/>
          <w:szCs w:val="28"/>
        </w:rPr>
        <w:t xml:space="preserve"> </w:t>
      </w:r>
      <w:r w:rsidR="00FA573F">
        <w:rPr>
          <w:rFonts w:eastAsia="SimSun"/>
          <w:sz w:val="28"/>
          <w:szCs w:val="28"/>
        </w:rPr>
        <w:t xml:space="preserve">відповідає </w:t>
      </w:r>
      <w:r w:rsidRPr="00CF53A9">
        <w:rPr>
          <w:rFonts w:eastAsia="SimSun"/>
          <w:sz w:val="28"/>
          <w:szCs w:val="28"/>
        </w:rPr>
        <w:t>визначенн</w:t>
      </w:r>
      <w:r w:rsidR="00FA573F">
        <w:rPr>
          <w:rFonts w:eastAsia="SimSun"/>
          <w:sz w:val="28"/>
          <w:szCs w:val="28"/>
        </w:rPr>
        <w:t>ю</w:t>
      </w:r>
      <w:r w:rsidRPr="00CF53A9">
        <w:rPr>
          <w:rFonts w:eastAsia="SimSun"/>
          <w:sz w:val="28"/>
          <w:szCs w:val="28"/>
        </w:rPr>
        <w:t xml:space="preserve"> максимальної допустимої кількості несправних процесорів</w:t>
      </w:r>
      <w:r w:rsidR="00AD1313">
        <w:rPr>
          <w:rFonts w:eastAsia="SimSun"/>
          <w:sz w:val="28"/>
          <w:szCs w:val="28"/>
        </w:rPr>
        <w:t>. Вона</w:t>
      </w:r>
      <w:r w:rsidRPr="00CF53A9">
        <w:rPr>
          <w:rFonts w:eastAsia="SimSun"/>
          <w:sz w:val="28"/>
          <w:szCs w:val="28"/>
        </w:rPr>
        <w:t xml:space="preserve"> реалізовується на основі попереднього алгоритму</w:t>
      </w:r>
      <w:r w:rsidR="00E877DA">
        <w:rPr>
          <w:rFonts w:eastAsia="SimSun"/>
          <w:sz w:val="28"/>
          <w:szCs w:val="28"/>
        </w:rPr>
        <w:t xml:space="preserve"> шляхом </w:t>
      </w:r>
      <w:r w:rsidRPr="00CF53A9">
        <w:rPr>
          <w:rFonts w:eastAsia="SimSun"/>
          <w:sz w:val="28"/>
          <w:szCs w:val="28"/>
        </w:rPr>
        <w:t>циклічно</w:t>
      </w:r>
      <w:r w:rsidR="00E877DA">
        <w:rPr>
          <w:rFonts w:eastAsia="SimSun"/>
          <w:sz w:val="28"/>
          <w:szCs w:val="28"/>
        </w:rPr>
        <w:t>го</w:t>
      </w:r>
      <w:r w:rsidRPr="00CF53A9">
        <w:rPr>
          <w:rFonts w:eastAsia="SimSun"/>
          <w:sz w:val="28"/>
          <w:szCs w:val="28"/>
        </w:rPr>
        <w:t xml:space="preserve"> виклик</w:t>
      </w:r>
      <w:r w:rsidR="00795345">
        <w:rPr>
          <w:rFonts w:eastAsia="SimSun"/>
          <w:sz w:val="28"/>
          <w:szCs w:val="28"/>
        </w:rPr>
        <w:t>у</w:t>
      </w:r>
      <w:r w:rsidRPr="00CF53A9">
        <w:rPr>
          <w:rFonts w:eastAsia="SimSun"/>
          <w:sz w:val="28"/>
          <w:szCs w:val="28"/>
        </w:rPr>
        <w:t xml:space="preserve"> функці</w:t>
      </w:r>
      <w:r w:rsidR="007348A1">
        <w:rPr>
          <w:rFonts w:eastAsia="SimSun"/>
          <w:sz w:val="28"/>
          <w:szCs w:val="28"/>
        </w:rPr>
        <w:t>ї</w:t>
      </w:r>
      <w:r w:rsidR="00960CCC">
        <w:rPr>
          <w:rFonts w:eastAsia="SimSun"/>
          <w:sz w:val="28"/>
          <w:szCs w:val="28"/>
        </w:rPr>
        <w:t xml:space="preserve"> </w:t>
      </w:r>
      <w:r w:rsidR="00960CCC" w:rsidRPr="00CF53A9">
        <w:rPr>
          <w:rFonts w:eastAsia="SimSun"/>
          <w:sz w:val="28"/>
          <w:szCs w:val="28"/>
          <w:lang w:val="en-US"/>
        </w:rPr>
        <w:t>fixed</w:t>
      </w:r>
      <w:r w:rsidR="00960CCC" w:rsidRPr="00CF53A9">
        <w:rPr>
          <w:rFonts w:eastAsia="SimSun"/>
          <w:sz w:val="28"/>
          <w:szCs w:val="28"/>
        </w:rPr>
        <w:t>_</w:t>
      </w:r>
      <w:r w:rsidR="00960CCC" w:rsidRPr="00CF53A9">
        <w:rPr>
          <w:rFonts w:eastAsia="SimSun"/>
          <w:sz w:val="28"/>
          <w:szCs w:val="28"/>
          <w:lang w:val="en-US"/>
        </w:rPr>
        <w:t>m</w:t>
      </w:r>
      <w:r w:rsidR="00960CCC" w:rsidRPr="00CF53A9">
        <w:rPr>
          <w:rFonts w:eastAsia="SimSun"/>
          <w:sz w:val="28"/>
          <w:szCs w:val="28"/>
        </w:rPr>
        <w:t>_</w:t>
      </w:r>
      <w:r w:rsidR="00960CCC" w:rsidRPr="00CF53A9">
        <w:rPr>
          <w:rFonts w:eastAsia="SimSun"/>
          <w:sz w:val="28"/>
          <w:szCs w:val="28"/>
          <w:lang w:val="en-US"/>
        </w:rPr>
        <w:t>algorithm</w:t>
      </w:r>
      <w:r w:rsidRPr="00CF53A9">
        <w:rPr>
          <w:rFonts w:eastAsia="SimSun"/>
          <w:sz w:val="28"/>
          <w:szCs w:val="28"/>
        </w:rPr>
        <w:t xml:space="preserve"> з аргументом </w:t>
      </w:r>
      <w:r w:rsidRPr="00CF53A9">
        <w:rPr>
          <w:rFonts w:eastAsia="SimSun"/>
          <w:i/>
          <w:iCs/>
          <w:sz w:val="28"/>
          <w:szCs w:val="28"/>
          <w:lang w:val="en-US"/>
        </w:rPr>
        <w:t>M</w:t>
      </w:r>
      <w:r w:rsidRPr="00CF53A9">
        <w:rPr>
          <w:rFonts w:eastAsia="SimSun"/>
          <w:sz w:val="28"/>
          <w:szCs w:val="28"/>
        </w:rPr>
        <w:t xml:space="preserve"> в межах від 1 до </w:t>
      </w:r>
      <w:r w:rsidRPr="00CF53A9">
        <w:rPr>
          <w:rFonts w:eastAsia="SimSun"/>
          <w:i/>
          <w:iCs/>
          <w:sz w:val="28"/>
          <w:szCs w:val="28"/>
          <w:lang w:val="en-US"/>
        </w:rPr>
        <w:t>N</w:t>
      </w:r>
      <w:r w:rsidRPr="00CF53A9">
        <w:rPr>
          <w:rFonts w:eastAsia="SimSun"/>
          <w:sz w:val="28"/>
          <w:szCs w:val="28"/>
        </w:rPr>
        <w:t>. Якщо в одній з ітерацій функція алгоритму</w:t>
      </w:r>
      <w:r w:rsidR="00B77FEE">
        <w:rPr>
          <w:rFonts w:eastAsia="SimSun"/>
          <w:sz w:val="28"/>
          <w:szCs w:val="28"/>
        </w:rPr>
        <w:t xml:space="preserve"> перевірки можливості визначення стану процесорів</w:t>
      </w:r>
      <w:r w:rsidRPr="00CF53A9">
        <w:rPr>
          <w:rFonts w:eastAsia="SimSun"/>
          <w:sz w:val="28"/>
          <w:szCs w:val="28"/>
        </w:rPr>
        <w:t xml:space="preserve"> поверне логічне значення «ні», тоді можна зробити висновок, що максимальним</w:t>
      </w:r>
      <w:r w:rsidR="007B1862">
        <w:rPr>
          <w:rFonts w:eastAsia="SimSun"/>
          <w:sz w:val="28"/>
          <w:szCs w:val="28"/>
        </w:rPr>
        <w:t xml:space="preserve"> допустим</w:t>
      </w:r>
      <w:r w:rsidR="00342664">
        <w:rPr>
          <w:rFonts w:eastAsia="SimSun"/>
          <w:sz w:val="28"/>
          <w:szCs w:val="28"/>
        </w:rPr>
        <w:t>им</w:t>
      </w:r>
      <w:r w:rsidRPr="00CF53A9">
        <w:rPr>
          <w:rFonts w:eastAsia="SimSun"/>
          <w:sz w:val="28"/>
          <w:szCs w:val="28"/>
        </w:rPr>
        <w:t xml:space="preserve"> значенням </w:t>
      </w:r>
      <w:r w:rsidRPr="00886D5A">
        <w:rPr>
          <w:rFonts w:eastAsia="SimSun"/>
          <w:i/>
          <w:iCs/>
          <w:sz w:val="28"/>
          <w:szCs w:val="28"/>
          <w:lang w:val="en-US"/>
        </w:rPr>
        <w:t>M</w:t>
      </w:r>
      <w:r w:rsidRPr="00CF53A9">
        <w:rPr>
          <w:rFonts w:eastAsia="SimSun"/>
          <w:sz w:val="28"/>
          <w:szCs w:val="28"/>
        </w:rPr>
        <w:t xml:space="preserve"> є її значення з минулої ітерації.</w:t>
      </w:r>
    </w:p>
    <w:p w14:paraId="2BBCACE4" w14:textId="77777777" w:rsidR="00CF53A9" w:rsidRPr="00CF53A9" w:rsidRDefault="00CF53A9" w:rsidP="00CF53A9">
      <w:pPr>
        <w:spacing w:line="360" w:lineRule="auto"/>
        <w:ind w:firstLine="720"/>
        <w:rPr>
          <w:rFonts w:eastAsia="SimSun"/>
          <w:sz w:val="28"/>
          <w:szCs w:val="20"/>
        </w:rPr>
      </w:pPr>
    </w:p>
    <w:p w14:paraId="00415F54" w14:textId="77777777" w:rsidR="00CF53A9" w:rsidRPr="00CF53A9" w:rsidRDefault="00CF53A9" w:rsidP="00CF53A9">
      <w:pPr>
        <w:spacing w:line="360" w:lineRule="auto"/>
        <w:ind w:firstLine="720"/>
        <w:rPr>
          <w:rFonts w:eastAsia="SimSun"/>
          <w:sz w:val="28"/>
          <w:szCs w:val="20"/>
        </w:rPr>
        <w:sectPr w:rsidR="00CF53A9" w:rsidRPr="00CF53A9" w:rsidSect="00CF53A9">
          <w:pgSz w:w="11906" w:h="16838" w:code="9"/>
          <w:pgMar w:top="1134" w:right="567" w:bottom="1134" w:left="1701" w:header="567" w:footer="720" w:gutter="0"/>
          <w:cols w:space="720"/>
          <w:docGrid w:linePitch="381"/>
        </w:sectPr>
      </w:pPr>
    </w:p>
    <w:p w14:paraId="66F2CB57" w14:textId="77777777" w:rsidR="00CF53A9" w:rsidRPr="00CF53A9" w:rsidRDefault="00CF53A9" w:rsidP="00FB0380">
      <w:pPr>
        <w:pStyle w:val="1"/>
        <w:numPr>
          <w:ilvl w:val="0"/>
          <w:numId w:val="0"/>
        </w:numPr>
        <w:ind w:left="709"/>
      </w:pPr>
      <w:bookmarkStart w:id="132" w:name="_Toc168563886"/>
      <w:bookmarkStart w:id="133" w:name="_Toc168575551"/>
      <w:bookmarkStart w:id="134" w:name="_Toc168610948"/>
      <w:r w:rsidRPr="00CF53A9">
        <w:lastRenderedPageBreak/>
        <w:t>ВИСНОВКИ</w:t>
      </w:r>
      <w:bookmarkEnd w:id="132"/>
      <w:bookmarkEnd w:id="133"/>
      <w:bookmarkEnd w:id="134"/>
    </w:p>
    <w:p w14:paraId="747CC086" w14:textId="77777777" w:rsidR="00B41D91" w:rsidRDefault="00B41D91" w:rsidP="00EB710C">
      <w:pPr>
        <w:spacing w:line="360" w:lineRule="auto"/>
        <w:ind w:firstLine="720"/>
        <w:rPr>
          <w:rFonts w:eastAsia="SimSun"/>
          <w:sz w:val="28"/>
          <w:szCs w:val="20"/>
        </w:rPr>
      </w:pPr>
    </w:p>
    <w:p w14:paraId="745C5BAD" w14:textId="0D10ECA6" w:rsidR="00EB710C" w:rsidRPr="00890F0B" w:rsidRDefault="00D14F1E" w:rsidP="00890F0B">
      <w:pPr>
        <w:spacing w:line="360" w:lineRule="auto"/>
        <w:ind w:firstLine="720"/>
        <w:rPr>
          <w:rFonts w:eastAsia="SimSun"/>
          <w:sz w:val="28"/>
          <w:szCs w:val="20"/>
        </w:rPr>
      </w:pPr>
      <w:r w:rsidRPr="00EB710C">
        <w:rPr>
          <w:rFonts w:eastAsia="SimSun"/>
          <w:sz w:val="28"/>
          <w:szCs w:val="20"/>
        </w:rPr>
        <w:t>В рамках дипломного проєкту було розроблено програму</w:t>
      </w:r>
      <w:r w:rsidR="00383880" w:rsidRPr="00F03890">
        <w:rPr>
          <w:rFonts w:eastAsia="SimSun"/>
          <w:sz w:val="28"/>
          <w:szCs w:val="20"/>
        </w:rPr>
        <w:t xml:space="preserve"> </w:t>
      </w:r>
      <w:r w:rsidR="00383880">
        <w:rPr>
          <w:rFonts w:eastAsia="SimSun"/>
          <w:sz w:val="28"/>
          <w:szCs w:val="20"/>
        </w:rPr>
        <w:t>аналізу повноти тесту при взаємному тестуванні процесорів</w:t>
      </w:r>
      <w:r w:rsidR="003E599D">
        <w:rPr>
          <w:rFonts w:eastAsia="SimSun"/>
          <w:sz w:val="28"/>
          <w:szCs w:val="20"/>
        </w:rPr>
        <w:t xml:space="preserve"> у </w:t>
      </w:r>
      <w:r w:rsidR="00E241B0">
        <w:rPr>
          <w:rFonts w:eastAsia="SimSun"/>
          <w:sz w:val="28"/>
          <w:szCs w:val="20"/>
        </w:rPr>
        <w:t>ВБС</w:t>
      </w:r>
      <w:r w:rsidR="005A2E7E" w:rsidRPr="004144C9">
        <w:rPr>
          <w:rFonts w:eastAsia="SimSun"/>
          <w:sz w:val="28"/>
          <w:szCs w:val="28"/>
        </w:rPr>
        <w:t>.</w:t>
      </w:r>
      <w:r w:rsidR="00890F0B">
        <w:rPr>
          <w:rFonts w:eastAsia="SimSun"/>
          <w:sz w:val="28"/>
          <w:szCs w:val="28"/>
        </w:rPr>
        <w:t xml:space="preserve"> </w:t>
      </w:r>
      <w:r w:rsidR="00DF7C76">
        <w:rPr>
          <w:rFonts w:eastAsia="SimSun"/>
          <w:sz w:val="28"/>
          <w:szCs w:val="20"/>
        </w:rPr>
        <w:t>Впровадження в</w:t>
      </w:r>
      <w:r w:rsidR="00E241B0">
        <w:rPr>
          <w:rFonts w:eastAsia="SimSun"/>
          <w:sz w:val="28"/>
          <w:szCs w:val="20"/>
        </w:rPr>
        <w:t>ідмовостійк</w:t>
      </w:r>
      <w:r w:rsidR="007A0D0E">
        <w:rPr>
          <w:rFonts w:eastAsia="SimSun"/>
          <w:sz w:val="28"/>
          <w:szCs w:val="20"/>
        </w:rPr>
        <w:t>о</w:t>
      </w:r>
      <w:r w:rsidR="00E241B0">
        <w:rPr>
          <w:rFonts w:eastAsia="SimSun"/>
          <w:sz w:val="28"/>
          <w:szCs w:val="20"/>
        </w:rPr>
        <w:t>ст</w:t>
      </w:r>
      <w:r w:rsidR="00DF7C76">
        <w:rPr>
          <w:rFonts w:eastAsia="SimSun"/>
          <w:sz w:val="28"/>
          <w:szCs w:val="20"/>
        </w:rPr>
        <w:t>і</w:t>
      </w:r>
      <w:r w:rsidR="00E241B0">
        <w:rPr>
          <w:rFonts w:eastAsia="SimSun"/>
          <w:sz w:val="28"/>
          <w:szCs w:val="20"/>
        </w:rPr>
        <w:t xml:space="preserve"> системи в рамках дипломного проєкту реалізовуєт</w:t>
      </w:r>
      <w:r w:rsidR="00DF7C76">
        <w:rPr>
          <w:rFonts w:eastAsia="SimSun"/>
          <w:sz w:val="28"/>
          <w:szCs w:val="20"/>
        </w:rPr>
        <w:t xml:space="preserve">ься шляхом </w:t>
      </w:r>
      <w:r w:rsidR="00EA3638">
        <w:rPr>
          <w:rFonts w:eastAsia="SimSun"/>
          <w:sz w:val="28"/>
          <w:szCs w:val="20"/>
        </w:rPr>
        <w:t xml:space="preserve">методів взаємних тестувань процесорів, які відповідають </w:t>
      </w:r>
      <w:r w:rsidR="00976443">
        <w:rPr>
          <w:rFonts w:eastAsia="SimSun"/>
          <w:sz w:val="28"/>
          <w:szCs w:val="20"/>
        </w:rPr>
        <w:t>ПМЧ-моделі.</w:t>
      </w:r>
    </w:p>
    <w:p w14:paraId="3A42CC7F" w14:textId="608E622B" w:rsidR="00F7412D" w:rsidRDefault="00CC1CD6" w:rsidP="00F7412D">
      <w:pPr>
        <w:spacing w:line="360" w:lineRule="auto"/>
        <w:ind w:firstLine="720"/>
        <w:rPr>
          <w:rFonts w:eastAsia="SimSun"/>
          <w:sz w:val="28"/>
          <w:szCs w:val="28"/>
        </w:rPr>
      </w:pPr>
      <w:r w:rsidRPr="00CF53A9">
        <w:rPr>
          <w:rFonts w:eastAsia="SimSun"/>
          <w:sz w:val="28"/>
          <w:szCs w:val="20"/>
        </w:rPr>
        <w:t xml:space="preserve">Аналіз існуючих рішень показав, що </w:t>
      </w:r>
      <w:r>
        <w:rPr>
          <w:rFonts w:eastAsia="SimSun"/>
          <w:sz w:val="28"/>
          <w:szCs w:val="20"/>
        </w:rPr>
        <w:t xml:space="preserve">деякі методи </w:t>
      </w:r>
      <w:r w:rsidRPr="00CF53A9">
        <w:rPr>
          <w:rFonts w:eastAsia="SimSun"/>
          <w:sz w:val="28"/>
          <w:szCs w:val="20"/>
        </w:rPr>
        <w:t xml:space="preserve">визначення </w:t>
      </w:r>
      <w:r>
        <w:rPr>
          <w:rFonts w:eastAsia="SimSun"/>
          <w:sz w:val="28"/>
          <w:szCs w:val="20"/>
        </w:rPr>
        <w:t>стану процесорів системи потребують</w:t>
      </w:r>
      <w:r w:rsidR="00BC7A22">
        <w:rPr>
          <w:rFonts w:eastAsia="SimSun"/>
          <w:sz w:val="28"/>
          <w:szCs w:val="20"/>
        </w:rPr>
        <w:t xml:space="preserve"> </w:t>
      </w:r>
      <w:r w:rsidRPr="00A028AC">
        <w:rPr>
          <w:rFonts w:eastAsia="SimSun"/>
          <w:sz w:val="28"/>
          <w:szCs w:val="20"/>
        </w:rPr>
        <w:t>ступ</w:t>
      </w:r>
      <w:r w:rsidR="008013F2" w:rsidRPr="00A028AC">
        <w:rPr>
          <w:rFonts w:eastAsia="SimSun"/>
          <w:sz w:val="28"/>
          <w:szCs w:val="20"/>
        </w:rPr>
        <w:t>і</w:t>
      </w:r>
      <w:r w:rsidR="00BC7A22" w:rsidRPr="00A028AC">
        <w:rPr>
          <w:rFonts w:eastAsia="SimSun"/>
          <w:sz w:val="28"/>
          <w:szCs w:val="20"/>
        </w:rPr>
        <w:t>н</w:t>
      </w:r>
      <w:r w:rsidR="008013F2" w:rsidRPr="00A028AC">
        <w:rPr>
          <w:rFonts w:eastAsia="SimSun"/>
          <w:sz w:val="28"/>
          <w:szCs w:val="20"/>
        </w:rPr>
        <w:t>ь</w:t>
      </w:r>
      <w:r>
        <w:rPr>
          <w:rFonts w:eastAsia="SimSun"/>
          <w:sz w:val="28"/>
          <w:szCs w:val="20"/>
        </w:rPr>
        <w:t xml:space="preserve"> її діагностованності.</w:t>
      </w:r>
      <w:r w:rsidR="009042FC">
        <w:rPr>
          <w:rFonts w:eastAsia="SimSun"/>
          <w:sz w:val="28"/>
          <w:szCs w:val="20"/>
        </w:rPr>
        <w:t xml:space="preserve"> </w:t>
      </w:r>
      <w:r w:rsidR="002E4F4D">
        <w:rPr>
          <w:rFonts w:eastAsia="SimSun"/>
          <w:sz w:val="28"/>
          <w:szCs w:val="20"/>
        </w:rPr>
        <w:t>Д</w:t>
      </w:r>
      <w:r w:rsidR="00A10E5C">
        <w:rPr>
          <w:rFonts w:eastAsia="SimSun"/>
          <w:sz w:val="28"/>
          <w:szCs w:val="20"/>
        </w:rPr>
        <w:t xml:space="preserve">ля </w:t>
      </w:r>
      <w:r w:rsidR="00C200D9">
        <w:rPr>
          <w:rFonts w:eastAsia="SimSun"/>
          <w:sz w:val="28"/>
          <w:szCs w:val="28"/>
        </w:rPr>
        <w:t>визначення</w:t>
      </w:r>
      <w:r w:rsidR="000C199A">
        <w:rPr>
          <w:rFonts w:eastAsia="SimSun"/>
          <w:sz w:val="28"/>
          <w:szCs w:val="28"/>
        </w:rPr>
        <w:t xml:space="preserve"> цього ступ</w:t>
      </w:r>
      <w:r w:rsidR="003B02C1">
        <w:rPr>
          <w:rFonts w:eastAsia="SimSun"/>
          <w:sz w:val="28"/>
          <w:szCs w:val="28"/>
        </w:rPr>
        <w:t>е</w:t>
      </w:r>
      <w:r w:rsidR="000C199A">
        <w:rPr>
          <w:rFonts w:eastAsia="SimSun"/>
          <w:sz w:val="28"/>
          <w:szCs w:val="28"/>
        </w:rPr>
        <w:t>ня</w:t>
      </w:r>
      <w:r w:rsidR="003877DE">
        <w:rPr>
          <w:rFonts w:eastAsia="SimSun"/>
          <w:sz w:val="28"/>
          <w:szCs w:val="28"/>
        </w:rPr>
        <w:t xml:space="preserve"> в рамках дипломного проєкту</w:t>
      </w:r>
      <w:r w:rsidR="00C200D9">
        <w:rPr>
          <w:rFonts w:eastAsia="SimSun"/>
          <w:sz w:val="28"/>
          <w:szCs w:val="28"/>
        </w:rPr>
        <w:t xml:space="preserve"> </w:t>
      </w:r>
      <w:r w:rsidR="00A10E5C">
        <w:rPr>
          <w:rFonts w:eastAsia="SimSun"/>
          <w:sz w:val="28"/>
          <w:szCs w:val="28"/>
        </w:rPr>
        <w:t>було</w:t>
      </w:r>
      <w:r w:rsidR="00A10E5C" w:rsidRPr="00CF53A9">
        <w:rPr>
          <w:rFonts w:eastAsia="SimSun"/>
          <w:sz w:val="28"/>
          <w:szCs w:val="28"/>
        </w:rPr>
        <w:t xml:space="preserve"> сформовано алгоритм, </w:t>
      </w:r>
      <w:r w:rsidR="00410C12">
        <w:rPr>
          <w:rFonts w:eastAsia="SimSun"/>
          <w:sz w:val="28"/>
          <w:szCs w:val="28"/>
        </w:rPr>
        <w:t>що</w:t>
      </w:r>
      <w:r w:rsidR="00A10E5C" w:rsidRPr="00CF53A9">
        <w:rPr>
          <w:rFonts w:eastAsia="SimSun"/>
          <w:sz w:val="28"/>
          <w:szCs w:val="28"/>
        </w:rPr>
        <w:t xml:space="preserve"> базу</w:t>
      </w:r>
      <w:r w:rsidR="00410C12">
        <w:rPr>
          <w:rFonts w:eastAsia="SimSun"/>
          <w:sz w:val="28"/>
          <w:szCs w:val="28"/>
        </w:rPr>
        <w:t>є</w:t>
      </w:r>
      <w:r w:rsidR="00A10E5C" w:rsidRPr="00CF53A9">
        <w:rPr>
          <w:rFonts w:eastAsia="SimSun"/>
          <w:sz w:val="28"/>
          <w:szCs w:val="28"/>
        </w:rPr>
        <w:t xml:space="preserve">ться на </w:t>
      </w:r>
      <w:r w:rsidR="00F7412D">
        <w:rPr>
          <w:rFonts w:eastAsia="SimSun"/>
          <w:sz w:val="28"/>
          <w:szCs w:val="28"/>
        </w:rPr>
        <w:t xml:space="preserve">вже </w:t>
      </w:r>
      <w:r w:rsidR="000B3C47">
        <w:rPr>
          <w:rFonts w:eastAsia="SimSun"/>
          <w:sz w:val="28"/>
          <w:szCs w:val="28"/>
        </w:rPr>
        <w:t xml:space="preserve">існуючих </w:t>
      </w:r>
      <w:r w:rsidR="00F7412D">
        <w:rPr>
          <w:rFonts w:eastAsia="SimSun"/>
          <w:sz w:val="28"/>
          <w:szCs w:val="28"/>
        </w:rPr>
        <w:t>критері</w:t>
      </w:r>
      <w:r w:rsidR="000B3C47">
        <w:rPr>
          <w:rFonts w:eastAsia="SimSun"/>
          <w:sz w:val="28"/>
          <w:szCs w:val="28"/>
        </w:rPr>
        <w:t>ях</w:t>
      </w:r>
      <w:r w:rsidR="00F7412D">
        <w:rPr>
          <w:rFonts w:eastAsia="SimSun"/>
          <w:sz w:val="28"/>
          <w:szCs w:val="28"/>
        </w:rPr>
        <w:t xml:space="preserve"> та умов</w:t>
      </w:r>
      <w:r w:rsidR="000B3C47">
        <w:rPr>
          <w:rFonts w:eastAsia="SimSun"/>
          <w:sz w:val="28"/>
          <w:szCs w:val="28"/>
        </w:rPr>
        <w:t>ах</w:t>
      </w:r>
      <w:r w:rsidR="00F7412D">
        <w:rPr>
          <w:rFonts w:eastAsia="SimSun"/>
          <w:sz w:val="28"/>
          <w:szCs w:val="28"/>
        </w:rPr>
        <w:t xml:space="preserve">, при виконанні яких </w:t>
      </w:r>
      <w:r w:rsidR="002266C2">
        <w:rPr>
          <w:rFonts w:eastAsia="SimSun"/>
          <w:sz w:val="28"/>
          <w:szCs w:val="28"/>
        </w:rPr>
        <w:t xml:space="preserve">завжди можливе </w:t>
      </w:r>
      <w:r w:rsidR="00F7412D">
        <w:rPr>
          <w:rFonts w:eastAsia="SimSun"/>
          <w:sz w:val="28"/>
          <w:szCs w:val="28"/>
        </w:rPr>
        <w:t>визначення стану процесорів системи з певною кількістю несправних</w:t>
      </w:r>
      <w:r w:rsidR="000C199A">
        <w:rPr>
          <w:rFonts w:eastAsia="SimSun"/>
          <w:sz w:val="28"/>
          <w:szCs w:val="28"/>
        </w:rPr>
        <w:t xml:space="preserve">. </w:t>
      </w:r>
    </w:p>
    <w:p w14:paraId="6EC4C4F4" w14:textId="0C00D55B" w:rsidR="00CF53A9" w:rsidRPr="00CF53A9" w:rsidRDefault="00CF53A9" w:rsidP="00CF53A9">
      <w:pPr>
        <w:spacing w:line="360" w:lineRule="auto"/>
        <w:ind w:firstLine="709"/>
        <w:rPr>
          <w:rFonts w:eastAsia="SimSun"/>
          <w:sz w:val="28"/>
          <w:szCs w:val="20"/>
        </w:rPr>
      </w:pPr>
      <w:r w:rsidRPr="00CF53A9">
        <w:rPr>
          <w:rFonts w:eastAsia="SimSun"/>
          <w:sz w:val="28"/>
          <w:szCs w:val="28"/>
        </w:rPr>
        <w:t>Для розробки програми використовувалась мова програмування Python. Головними аргументами щодо цього були простота у використанні</w:t>
      </w:r>
      <w:r w:rsidR="004C51A1">
        <w:rPr>
          <w:rFonts w:eastAsia="SimSun"/>
          <w:sz w:val="28"/>
          <w:szCs w:val="28"/>
        </w:rPr>
        <w:t xml:space="preserve"> зазначеної мови</w:t>
      </w:r>
      <w:r w:rsidRPr="00CF53A9">
        <w:rPr>
          <w:rFonts w:eastAsia="SimSun"/>
          <w:sz w:val="28"/>
          <w:szCs w:val="28"/>
        </w:rPr>
        <w:t xml:space="preserve"> та</w:t>
      </w:r>
      <w:r w:rsidR="004C51A1">
        <w:rPr>
          <w:rFonts w:eastAsia="SimSun"/>
          <w:sz w:val="28"/>
          <w:szCs w:val="28"/>
        </w:rPr>
        <w:t xml:space="preserve"> її</w:t>
      </w:r>
      <w:r w:rsidRPr="00CF53A9">
        <w:rPr>
          <w:rFonts w:eastAsia="SimSun"/>
          <w:sz w:val="28"/>
          <w:szCs w:val="28"/>
        </w:rPr>
        <w:t xml:space="preserve"> </w:t>
      </w:r>
      <w:r w:rsidR="00E86369">
        <w:rPr>
          <w:rFonts w:eastAsia="SimSun"/>
          <w:sz w:val="28"/>
          <w:szCs w:val="28"/>
        </w:rPr>
        <w:t>гнучкість</w:t>
      </w:r>
      <w:r w:rsidRPr="00CF53A9">
        <w:rPr>
          <w:rFonts w:eastAsia="SimSun"/>
          <w:sz w:val="28"/>
          <w:szCs w:val="28"/>
        </w:rPr>
        <w:t xml:space="preserve"> до потреб розробника. Створена програма містить</w:t>
      </w:r>
      <w:r w:rsidRPr="00CF53A9">
        <w:rPr>
          <w:rFonts w:eastAsia="SimSun"/>
          <w:sz w:val="28"/>
          <w:szCs w:val="28"/>
          <w:lang w:val="ru-RU"/>
        </w:rPr>
        <w:t>:</w:t>
      </w:r>
    </w:p>
    <w:p w14:paraId="0DC4AB25" w14:textId="356E8910" w:rsidR="00CF53A9" w:rsidRPr="00CF53A9" w:rsidRDefault="00CF53A9" w:rsidP="00CF53A9">
      <w:pPr>
        <w:numPr>
          <w:ilvl w:val="0"/>
          <w:numId w:val="150"/>
        </w:numPr>
        <w:spacing w:line="360" w:lineRule="auto"/>
        <w:ind w:left="717"/>
        <w:contextualSpacing/>
        <w:rPr>
          <w:rFonts w:eastAsia="Calibri" w:cs="Calibri"/>
          <w:kern w:val="2"/>
          <w:sz w:val="28"/>
          <w:szCs w:val="28"/>
          <w:lang w:val="ru-RU" w:eastAsia="en-US"/>
        </w:rPr>
      </w:pPr>
      <w:r w:rsidRPr="00CF53A9">
        <w:rPr>
          <w:rFonts w:eastAsia="Calibri" w:cs="Calibri"/>
          <w:kern w:val="2"/>
          <w:sz w:val="28"/>
          <w:szCs w:val="28"/>
          <w:lang w:eastAsia="en-US"/>
        </w:rPr>
        <w:t xml:space="preserve">графічний інтерфейс для побудови </w:t>
      </w:r>
      <w:r w:rsidR="00A56635">
        <w:rPr>
          <w:rFonts w:eastAsia="Calibri" w:cs="Calibri"/>
          <w:kern w:val="2"/>
          <w:sz w:val="28"/>
          <w:szCs w:val="28"/>
          <w:lang w:eastAsia="en-US"/>
        </w:rPr>
        <w:t xml:space="preserve">БС </w:t>
      </w:r>
      <w:r w:rsidRPr="00CF53A9">
        <w:rPr>
          <w:rFonts w:eastAsia="Calibri" w:cs="Calibri"/>
          <w:kern w:val="2"/>
          <w:sz w:val="28"/>
          <w:szCs w:val="28"/>
          <w:lang w:eastAsia="en-US"/>
        </w:rPr>
        <w:t xml:space="preserve"> у вигляді графу</w:t>
      </w:r>
      <w:r w:rsidRPr="00CF53A9">
        <w:rPr>
          <w:rFonts w:eastAsia="Calibri" w:cs="Calibri"/>
          <w:kern w:val="2"/>
          <w:sz w:val="28"/>
          <w:szCs w:val="28"/>
          <w:lang w:val="ru-RU" w:eastAsia="en-US"/>
        </w:rPr>
        <w:t>;</w:t>
      </w:r>
    </w:p>
    <w:p w14:paraId="4CE67080" w14:textId="148A95E9" w:rsidR="00CF53A9" w:rsidRPr="00CF53A9" w:rsidRDefault="005C5617" w:rsidP="00CF53A9">
      <w:pPr>
        <w:numPr>
          <w:ilvl w:val="0"/>
          <w:numId w:val="150"/>
        </w:numPr>
        <w:spacing w:line="360" w:lineRule="auto"/>
        <w:ind w:left="717"/>
        <w:contextualSpacing/>
        <w:rPr>
          <w:rFonts w:eastAsia="Calibri" w:cs="Calibri"/>
          <w:kern w:val="2"/>
          <w:sz w:val="28"/>
          <w:szCs w:val="28"/>
          <w:lang w:eastAsia="en-US"/>
        </w:rPr>
      </w:pPr>
      <w:r>
        <w:rPr>
          <w:rFonts w:eastAsia="Calibri" w:cs="Calibri"/>
          <w:kern w:val="2"/>
          <w:sz w:val="28"/>
          <w:szCs w:val="28"/>
          <w:lang w:eastAsia="en-US"/>
        </w:rPr>
        <w:t xml:space="preserve">виконання </w:t>
      </w:r>
      <w:r w:rsidR="006259B2">
        <w:rPr>
          <w:rFonts w:eastAsia="Calibri" w:cs="Calibri"/>
          <w:kern w:val="2"/>
          <w:sz w:val="28"/>
          <w:szCs w:val="28"/>
          <w:lang w:eastAsia="en-US"/>
        </w:rPr>
        <w:t>перевірк</w:t>
      </w:r>
      <w:r>
        <w:rPr>
          <w:rFonts w:eastAsia="Calibri" w:cs="Calibri"/>
          <w:kern w:val="2"/>
          <w:sz w:val="28"/>
          <w:szCs w:val="28"/>
          <w:lang w:eastAsia="en-US"/>
        </w:rPr>
        <w:t>и</w:t>
      </w:r>
      <w:r w:rsidR="006259B2">
        <w:rPr>
          <w:rFonts w:eastAsia="Calibri" w:cs="Calibri"/>
          <w:kern w:val="2"/>
          <w:sz w:val="28"/>
          <w:szCs w:val="28"/>
          <w:lang w:eastAsia="en-US"/>
        </w:rPr>
        <w:t xml:space="preserve"> </w:t>
      </w:r>
      <w:r w:rsidR="00CF53A9" w:rsidRPr="00CF53A9">
        <w:rPr>
          <w:rFonts w:eastAsia="Calibri" w:cs="Calibri"/>
          <w:kern w:val="2"/>
          <w:sz w:val="28"/>
          <w:szCs w:val="28"/>
          <w:lang w:eastAsia="en-US"/>
        </w:rPr>
        <w:t>можлив</w:t>
      </w:r>
      <w:r w:rsidR="006259B2">
        <w:rPr>
          <w:rFonts w:eastAsia="Calibri" w:cs="Calibri"/>
          <w:kern w:val="2"/>
          <w:sz w:val="28"/>
          <w:szCs w:val="28"/>
          <w:lang w:eastAsia="en-US"/>
        </w:rPr>
        <w:t>ості</w:t>
      </w:r>
      <w:r w:rsidR="00CF53A9" w:rsidRPr="00CF53A9">
        <w:rPr>
          <w:rFonts w:eastAsia="Calibri" w:cs="Calibri"/>
          <w:kern w:val="2"/>
          <w:sz w:val="28"/>
          <w:szCs w:val="28"/>
          <w:lang w:eastAsia="en-US"/>
        </w:rPr>
        <w:t xml:space="preserve"> визнач</w:t>
      </w:r>
      <w:r w:rsidR="006259B2">
        <w:rPr>
          <w:rFonts w:eastAsia="Calibri" w:cs="Calibri"/>
          <w:kern w:val="2"/>
          <w:sz w:val="28"/>
          <w:szCs w:val="28"/>
          <w:lang w:eastAsia="en-US"/>
        </w:rPr>
        <w:t xml:space="preserve">ення стану процесорів </w:t>
      </w:r>
      <w:r w:rsidR="00B308BF">
        <w:rPr>
          <w:rFonts w:eastAsia="Calibri" w:cs="Calibri"/>
          <w:kern w:val="2"/>
          <w:sz w:val="28"/>
          <w:szCs w:val="28"/>
          <w:lang w:eastAsia="en-US"/>
        </w:rPr>
        <w:t xml:space="preserve">системи </w:t>
      </w:r>
      <w:r w:rsidR="006259B2">
        <w:rPr>
          <w:rFonts w:eastAsia="Calibri" w:cs="Calibri"/>
          <w:kern w:val="2"/>
          <w:sz w:val="28"/>
          <w:szCs w:val="28"/>
          <w:lang w:eastAsia="en-US"/>
        </w:rPr>
        <w:t>при заданій кількості несправних</w:t>
      </w:r>
      <w:r w:rsidR="009B5278" w:rsidRPr="009B5278">
        <w:rPr>
          <w:rFonts w:eastAsia="Calibri" w:cs="Calibri"/>
          <w:kern w:val="2"/>
          <w:sz w:val="28"/>
          <w:szCs w:val="28"/>
          <w:lang w:val="ru-RU" w:eastAsia="en-US"/>
        </w:rPr>
        <w:t>;</w:t>
      </w:r>
    </w:p>
    <w:p w14:paraId="3F76B1F8" w14:textId="21E6EF1F" w:rsidR="00CF53A9" w:rsidRPr="00CF53A9" w:rsidRDefault="00AA26DB" w:rsidP="00CF53A9">
      <w:pPr>
        <w:numPr>
          <w:ilvl w:val="0"/>
          <w:numId w:val="150"/>
        </w:numPr>
        <w:spacing w:line="360" w:lineRule="auto"/>
        <w:ind w:left="717"/>
        <w:contextualSpacing/>
        <w:rPr>
          <w:rFonts w:eastAsia="Calibri" w:cs="Calibri"/>
          <w:kern w:val="2"/>
          <w:sz w:val="28"/>
          <w:szCs w:val="28"/>
          <w:lang w:eastAsia="en-US"/>
        </w:rPr>
      </w:pPr>
      <w:r>
        <w:rPr>
          <w:rFonts w:eastAsia="Calibri" w:cs="Calibri"/>
          <w:kern w:val="2"/>
          <w:sz w:val="28"/>
          <w:szCs w:val="28"/>
          <w:lang w:eastAsia="en-US"/>
        </w:rPr>
        <w:t>отримання</w:t>
      </w:r>
      <w:r w:rsidR="00CF53A9" w:rsidRPr="00CF53A9">
        <w:rPr>
          <w:rFonts w:eastAsia="Calibri" w:cs="Calibri"/>
          <w:kern w:val="2"/>
          <w:sz w:val="28"/>
          <w:szCs w:val="28"/>
          <w:lang w:eastAsia="en-US"/>
        </w:rPr>
        <w:t xml:space="preserve"> максимального можливого значення несправних процесорів, при якому ще можливе визначення стану</w:t>
      </w:r>
      <w:r w:rsidR="009739C5">
        <w:rPr>
          <w:rFonts w:eastAsia="Calibri" w:cs="Calibri"/>
          <w:kern w:val="2"/>
          <w:sz w:val="28"/>
          <w:szCs w:val="28"/>
          <w:lang w:eastAsia="en-US"/>
        </w:rPr>
        <w:t xml:space="preserve"> процесорів</w:t>
      </w:r>
      <w:r w:rsidR="00CF53A9" w:rsidRPr="00CF53A9">
        <w:rPr>
          <w:rFonts w:eastAsia="Calibri" w:cs="Calibri"/>
          <w:kern w:val="2"/>
          <w:sz w:val="28"/>
          <w:szCs w:val="28"/>
          <w:lang w:eastAsia="en-US"/>
        </w:rPr>
        <w:t xml:space="preserve"> системи</w:t>
      </w:r>
      <w:r w:rsidR="009175DF">
        <w:rPr>
          <w:rFonts w:eastAsia="Calibri" w:cs="Calibri"/>
          <w:kern w:val="2"/>
          <w:sz w:val="28"/>
          <w:szCs w:val="28"/>
          <w:lang w:eastAsia="en-US"/>
        </w:rPr>
        <w:t xml:space="preserve"> (ступеня діагностованності)</w:t>
      </w:r>
      <w:r w:rsidR="00CF53A9" w:rsidRPr="00CF53A9">
        <w:rPr>
          <w:rFonts w:eastAsia="Calibri" w:cs="Calibri"/>
          <w:kern w:val="2"/>
          <w:sz w:val="28"/>
          <w:szCs w:val="28"/>
          <w:lang w:val="ru-RU" w:eastAsia="en-US"/>
        </w:rPr>
        <w:t>;</w:t>
      </w:r>
    </w:p>
    <w:p w14:paraId="47965E45" w14:textId="5065721A" w:rsidR="00CF53A9" w:rsidRPr="00CF53A9" w:rsidRDefault="00CF53A9" w:rsidP="00CF53A9">
      <w:pPr>
        <w:numPr>
          <w:ilvl w:val="0"/>
          <w:numId w:val="150"/>
        </w:numPr>
        <w:spacing w:line="360" w:lineRule="auto"/>
        <w:ind w:left="717"/>
        <w:contextualSpacing/>
        <w:rPr>
          <w:rFonts w:eastAsia="Calibri" w:cs="Calibri"/>
          <w:kern w:val="2"/>
          <w:sz w:val="28"/>
          <w:szCs w:val="28"/>
          <w:lang w:eastAsia="en-US"/>
        </w:rPr>
      </w:pPr>
      <w:r w:rsidRPr="00CF53A9">
        <w:rPr>
          <w:rFonts w:eastAsia="Calibri" w:cs="Calibri"/>
          <w:kern w:val="2"/>
          <w:sz w:val="28"/>
          <w:szCs w:val="28"/>
          <w:lang w:eastAsia="en-US"/>
        </w:rPr>
        <w:t xml:space="preserve">здатність зберігання </w:t>
      </w:r>
      <w:r w:rsidR="007A34B8">
        <w:rPr>
          <w:rFonts w:eastAsia="Calibri" w:cs="Calibri"/>
          <w:kern w:val="2"/>
          <w:sz w:val="28"/>
          <w:szCs w:val="28"/>
          <w:lang w:eastAsia="en-US"/>
        </w:rPr>
        <w:t xml:space="preserve">основної </w:t>
      </w:r>
      <w:r w:rsidRPr="00CF53A9">
        <w:rPr>
          <w:rFonts w:eastAsia="Calibri" w:cs="Calibri"/>
          <w:kern w:val="2"/>
          <w:sz w:val="28"/>
          <w:szCs w:val="28"/>
          <w:lang w:eastAsia="en-US"/>
        </w:rPr>
        <w:t xml:space="preserve">інформації про розроблену систему в текстовому форматі. </w:t>
      </w:r>
    </w:p>
    <w:p w14:paraId="6EAB5B79" w14:textId="77FF5C68" w:rsidR="00CF53A9" w:rsidRPr="00CF53A9" w:rsidRDefault="00CF53A9" w:rsidP="00CF53A9">
      <w:pPr>
        <w:spacing w:line="360" w:lineRule="auto"/>
        <w:ind w:firstLine="709"/>
        <w:contextualSpacing/>
        <w:rPr>
          <w:rFonts w:eastAsia="Calibri" w:cs="Calibri"/>
          <w:kern w:val="2"/>
          <w:sz w:val="28"/>
          <w:szCs w:val="28"/>
          <w:lang w:val="ru-RU" w:eastAsia="en-US"/>
        </w:rPr>
      </w:pPr>
      <w:r w:rsidRPr="00CF53A9">
        <w:rPr>
          <w:rFonts w:eastAsia="Calibri" w:cs="Calibri"/>
          <w:kern w:val="2"/>
          <w:sz w:val="28"/>
          <w:szCs w:val="28"/>
          <w:lang w:eastAsia="en-US"/>
        </w:rPr>
        <w:t>Розроблен</w:t>
      </w:r>
      <w:r w:rsidR="00AA4605">
        <w:rPr>
          <w:rFonts w:eastAsia="Calibri" w:cs="Calibri"/>
          <w:kern w:val="2"/>
          <w:sz w:val="28"/>
          <w:szCs w:val="28"/>
          <w:lang w:eastAsia="en-US"/>
        </w:rPr>
        <w:t>а</w:t>
      </w:r>
      <w:r w:rsidRPr="00CF53A9">
        <w:rPr>
          <w:rFonts w:eastAsia="Calibri" w:cs="Calibri"/>
          <w:kern w:val="2"/>
          <w:sz w:val="28"/>
          <w:szCs w:val="28"/>
          <w:lang w:eastAsia="en-US"/>
        </w:rPr>
        <w:t xml:space="preserve"> програм</w:t>
      </w:r>
      <w:r w:rsidR="00AA4605">
        <w:rPr>
          <w:rFonts w:eastAsia="Calibri" w:cs="Calibri"/>
          <w:kern w:val="2"/>
          <w:sz w:val="28"/>
          <w:szCs w:val="28"/>
          <w:lang w:eastAsia="en-US"/>
        </w:rPr>
        <w:t xml:space="preserve">а є актуальною, оскільки </w:t>
      </w:r>
      <w:r w:rsidR="00D72040">
        <w:rPr>
          <w:rFonts w:eastAsia="Calibri" w:cs="Calibri"/>
          <w:kern w:val="2"/>
          <w:sz w:val="28"/>
          <w:szCs w:val="28"/>
          <w:lang w:eastAsia="en-US"/>
        </w:rPr>
        <w:t xml:space="preserve">впровадження рівнів відмостійкості </w:t>
      </w:r>
      <w:r w:rsidR="00372E76">
        <w:rPr>
          <w:rFonts w:eastAsia="Calibri" w:cs="Calibri"/>
          <w:kern w:val="2"/>
          <w:sz w:val="28"/>
          <w:szCs w:val="28"/>
          <w:lang w:eastAsia="en-US"/>
        </w:rPr>
        <w:t xml:space="preserve">у </w:t>
      </w:r>
      <w:r w:rsidR="00D72040">
        <w:rPr>
          <w:rFonts w:eastAsia="Calibri" w:cs="Calibri"/>
          <w:kern w:val="2"/>
          <w:sz w:val="28"/>
          <w:szCs w:val="28"/>
          <w:lang w:eastAsia="en-US"/>
        </w:rPr>
        <w:t>БС є перспективним направленням</w:t>
      </w:r>
      <w:r w:rsidR="005B3E07">
        <w:rPr>
          <w:rFonts w:eastAsia="Calibri" w:cs="Calibri"/>
          <w:kern w:val="2"/>
          <w:sz w:val="28"/>
          <w:szCs w:val="28"/>
          <w:lang w:eastAsia="en-US"/>
        </w:rPr>
        <w:t xml:space="preserve">. </w:t>
      </w:r>
      <w:r w:rsidR="007345F8">
        <w:rPr>
          <w:rFonts w:eastAsia="Calibri" w:cs="Calibri"/>
          <w:kern w:val="2"/>
          <w:sz w:val="28"/>
          <w:szCs w:val="28"/>
          <w:lang w:eastAsia="en-US"/>
        </w:rPr>
        <w:t>В</w:t>
      </w:r>
      <w:r w:rsidRPr="00CF53A9">
        <w:rPr>
          <w:rFonts w:eastAsia="Calibri" w:cs="Calibri"/>
          <w:kern w:val="2"/>
          <w:sz w:val="28"/>
          <w:szCs w:val="28"/>
          <w:lang w:eastAsia="en-US"/>
        </w:rPr>
        <w:t>икорист</w:t>
      </w:r>
      <w:r w:rsidR="00182BC9">
        <w:rPr>
          <w:rFonts w:eastAsia="Calibri" w:cs="Calibri"/>
          <w:kern w:val="2"/>
          <w:sz w:val="28"/>
          <w:szCs w:val="28"/>
          <w:lang w:eastAsia="en-US"/>
        </w:rPr>
        <w:t>ання</w:t>
      </w:r>
      <w:r w:rsidR="007345F8">
        <w:rPr>
          <w:rFonts w:eastAsia="Calibri" w:cs="Calibri"/>
          <w:kern w:val="2"/>
          <w:sz w:val="28"/>
          <w:szCs w:val="28"/>
          <w:lang w:eastAsia="en-US"/>
        </w:rPr>
        <w:t xml:space="preserve"> цієї програми</w:t>
      </w:r>
      <w:r w:rsidR="00180D78">
        <w:rPr>
          <w:rFonts w:eastAsia="Calibri" w:cs="Calibri"/>
          <w:kern w:val="2"/>
          <w:sz w:val="28"/>
          <w:szCs w:val="28"/>
          <w:lang w:eastAsia="en-US"/>
        </w:rPr>
        <w:t xml:space="preserve"> </w:t>
      </w:r>
      <w:r w:rsidR="00180D78" w:rsidRPr="00CF53A9">
        <w:rPr>
          <w:rFonts w:eastAsia="Calibri" w:cs="Calibri"/>
          <w:kern w:val="2"/>
          <w:sz w:val="28"/>
          <w:szCs w:val="28"/>
          <w:lang w:eastAsia="en-US"/>
        </w:rPr>
        <w:t>в системі</w:t>
      </w:r>
      <w:r w:rsidR="00180D78">
        <w:rPr>
          <w:rFonts w:eastAsia="Calibri" w:cs="Calibri"/>
          <w:kern w:val="2"/>
          <w:sz w:val="28"/>
          <w:szCs w:val="28"/>
          <w:lang w:eastAsia="en-US"/>
        </w:rPr>
        <w:t xml:space="preserve"> разом</w:t>
      </w:r>
      <w:r w:rsidR="00180D78" w:rsidRPr="00CF53A9">
        <w:rPr>
          <w:rFonts w:eastAsia="Calibri" w:cs="Calibri"/>
          <w:kern w:val="2"/>
          <w:sz w:val="28"/>
          <w:szCs w:val="28"/>
          <w:lang w:eastAsia="en-US"/>
        </w:rPr>
        <w:t xml:space="preserve"> </w:t>
      </w:r>
      <w:r w:rsidRPr="00CF53A9">
        <w:rPr>
          <w:rFonts w:eastAsia="Calibri" w:cs="Calibri"/>
          <w:kern w:val="2"/>
          <w:sz w:val="28"/>
          <w:szCs w:val="28"/>
          <w:lang w:eastAsia="en-US"/>
        </w:rPr>
        <w:t>з методами взаємного тестування</w:t>
      </w:r>
      <w:r w:rsidR="00B62710" w:rsidRPr="00AA4605">
        <w:rPr>
          <w:rFonts w:eastAsia="Calibri" w:cs="Calibri"/>
          <w:kern w:val="2"/>
          <w:sz w:val="28"/>
          <w:szCs w:val="28"/>
          <w:lang w:eastAsia="en-US"/>
        </w:rPr>
        <w:t xml:space="preserve">, </w:t>
      </w:r>
      <w:r w:rsidR="00182BC9">
        <w:rPr>
          <w:rFonts w:eastAsia="Calibri" w:cs="Calibri"/>
          <w:kern w:val="2"/>
          <w:sz w:val="28"/>
          <w:szCs w:val="28"/>
          <w:lang w:eastAsia="en-US"/>
        </w:rPr>
        <w:t>особливо</w:t>
      </w:r>
      <w:r w:rsidR="00B62710" w:rsidRPr="00B71996">
        <w:rPr>
          <w:rFonts w:eastAsia="Calibri" w:cs="Calibri"/>
          <w:kern w:val="2"/>
          <w:sz w:val="28"/>
          <w:szCs w:val="28"/>
          <w:lang w:eastAsia="en-US"/>
        </w:rPr>
        <w:t xml:space="preserve"> з формальним методом</w:t>
      </w:r>
      <w:r w:rsidR="00B62710" w:rsidRPr="00AA4605">
        <w:rPr>
          <w:rFonts w:eastAsia="Calibri" w:cs="Calibri"/>
          <w:kern w:val="2"/>
          <w:sz w:val="28"/>
          <w:szCs w:val="28"/>
          <w:lang w:eastAsia="en-US"/>
        </w:rPr>
        <w:t>,</w:t>
      </w:r>
      <w:r w:rsidRPr="00CF53A9">
        <w:rPr>
          <w:rFonts w:eastAsia="Calibri" w:cs="Calibri"/>
          <w:kern w:val="2"/>
          <w:sz w:val="28"/>
          <w:szCs w:val="28"/>
          <w:lang w:eastAsia="en-US"/>
        </w:rPr>
        <w:t xml:space="preserve"> </w:t>
      </w:r>
      <w:r w:rsidR="00DB3E8E">
        <w:rPr>
          <w:rFonts w:eastAsia="Calibri" w:cs="Calibri"/>
          <w:kern w:val="2"/>
          <w:sz w:val="28"/>
          <w:szCs w:val="28"/>
          <w:lang w:eastAsia="en-US"/>
        </w:rPr>
        <w:t>допоможе ефективно визначати</w:t>
      </w:r>
      <w:r w:rsidR="00983B75">
        <w:rPr>
          <w:rFonts w:eastAsia="Calibri" w:cs="Calibri"/>
          <w:kern w:val="2"/>
          <w:sz w:val="28"/>
          <w:szCs w:val="28"/>
          <w:lang w:eastAsia="en-US"/>
        </w:rPr>
        <w:t xml:space="preserve"> реальний</w:t>
      </w:r>
      <w:r w:rsidR="00DB3E8E">
        <w:rPr>
          <w:rFonts w:eastAsia="Calibri" w:cs="Calibri"/>
          <w:kern w:val="2"/>
          <w:sz w:val="28"/>
          <w:szCs w:val="28"/>
          <w:lang w:eastAsia="en-US"/>
        </w:rPr>
        <w:t xml:space="preserve"> стан</w:t>
      </w:r>
      <w:r w:rsidR="00983B75">
        <w:rPr>
          <w:rFonts w:eastAsia="Calibri" w:cs="Calibri"/>
          <w:kern w:val="2"/>
          <w:sz w:val="28"/>
          <w:szCs w:val="28"/>
          <w:lang w:eastAsia="en-US"/>
        </w:rPr>
        <w:t xml:space="preserve"> процесорів</w:t>
      </w:r>
      <w:r w:rsidRPr="00CF53A9">
        <w:rPr>
          <w:rFonts w:eastAsia="Calibri" w:cs="Calibri"/>
          <w:kern w:val="2"/>
          <w:sz w:val="28"/>
          <w:szCs w:val="28"/>
          <w:lang w:eastAsia="en-US"/>
        </w:rPr>
        <w:t xml:space="preserve">. Додатково, </w:t>
      </w:r>
      <w:r w:rsidR="00F47BE0">
        <w:rPr>
          <w:rFonts w:eastAsia="Calibri" w:cs="Calibri"/>
          <w:kern w:val="2"/>
          <w:sz w:val="28"/>
          <w:szCs w:val="28"/>
          <w:lang w:eastAsia="en-US"/>
        </w:rPr>
        <w:t>програма</w:t>
      </w:r>
      <w:r w:rsidRPr="00CF53A9">
        <w:rPr>
          <w:rFonts w:eastAsia="Calibri" w:cs="Calibri"/>
          <w:kern w:val="2"/>
          <w:sz w:val="28"/>
          <w:szCs w:val="28"/>
          <w:lang w:eastAsia="en-US"/>
        </w:rPr>
        <w:t xml:space="preserve"> </w:t>
      </w:r>
      <w:r w:rsidR="007940ED">
        <w:rPr>
          <w:rFonts w:eastAsia="Calibri" w:cs="Calibri"/>
          <w:kern w:val="2"/>
          <w:sz w:val="28"/>
          <w:szCs w:val="28"/>
          <w:lang w:eastAsia="en-US"/>
        </w:rPr>
        <w:t>є</w:t>
      </w:r>
      <w:r w:rsidRPr="00CF53A9">
        <w:rPr>
          <w:rFonts w:eastAsia="Calibri" w:cs="Calibri"/>
          <w:kern w:val="2"/>
          <w:sz w:val="28"/>
          <w:szCs w:val="28"/>
          <w:lang w:eastAsia="en-US"/>
        </w:rPr>
        <w:t xml:space="preserve"> корисним інструментом при проектуванні багатопроцесорних систем, </w:t>
      </w:r>
      <w:r w:rsidR="00752D12">
        <w:rPr>
          <w:rFonts w:eastAsia="Calibri" w:cs="Calibri"/>
          <w:kern w:val="2"/>
          <w:sz w:val="28"/>
          <w:szCs w:val="28"/>
          <w:lang w:eastAsia="en-US"/>
        </w:rPr>
        <w:t>оскільки</w:t>
      </w:r>
      <w:r w:rsidRPr="00CF53A9">
        <w:rPr>
          <w:rFonts w:eastAsia="Calibri" w:cs="Calibri"/>
          <w:kern w:val="2"/>
          <w:sz w:val="28"/>
          <w:szCs w:val="28"/>
          <w:lang w:eastAsia="en-US"/>
        </w:rPr>
        <w:t xml:space="preserve"> </w:t>
      </w:r>
      <w:r w:rsidR="00BA27C6">
        <w:rPr>
          <w:rFonts w:eastAsia="Calibri" w:cs="Calibri"/>
          <w:kern w:val="2"/>
          <w:sz w:val="28"/>
          <w:szCs w:val="28"/>
          <w:lang w:eastAsia="en-US"/>
        </w:rPr>
        <w:t>допоможе розробникам</w:t>
      </w:r>
      <w:r w:rsidRPr="00CF53A9">
        <w:rPr>
          <w:rFonts w:eastAsia="Calibri" w:cs="Calibri"/>
          <w:kern w:val="2"/>
          <w:sz w:val="28"/>
          <w:szCs w:val="28"/>
          <w:lang w:eastAsia="en-US"/>
        </w:rPr>
        <w:t xml:space="preserve"> обрати найбільш вдалу топологію зв’язків.</w:t>
      </w:r>
    </w:p>
    <w:p w14:paraId="3EE12C11" w14:textId="77777777" w:rsidR="00CF53A9" w:rsidRPr="00CF53A9" w:rsidRDefault="00CF53A9" w:rsidP="00CF53A9">
      <w:pPr>
        <w:spacing w:line="360" w:lineRule="auto"/>
        <w:ind w:firstLine="720"/>
        <w:rPr>
          <w:rFonts w:eastAsia="SimSun"/>
          <w:sz w:val="28"/>
          <w:szCs w:val="20"/>
          <w:lang w:val="ru-RU"/>
        </w:rPr>
        <w:sectPr w:rsidR="00CF53A9" w:rsidRPr="00CF53A9" w:rsidSect="00CF53A9">
          <w:pgSz w:w="11906" w:h="16838" w:code="9"/>
          <w:pgMar w:top="1134" w:right="567" w:bottom="1134" w:left="1701" w:header="567" w:footer="720" w:gutter="0"/>
          <w:cols w:space="720"/>
          <w:docGrid w:linePitch="381"/>
        </w:sectPr>
      </w:pPr>
    </w:p>
    <w:p w14:paraId="5F644C6F" w14:textId="77777777" w:rsidR="00CF53A9" w:rsidRPr="00CF53A9" w:rsidRDefault="00CF53A9" w:rsidP="00FB0380">
      <w:pPr>
        <w:pStyle w:val="1"/>
        <w:numPr>
          <w:ilvl w:val="0"/>
          <w:numId w:val="0"/>
        </w:numPr>
        <w:ind w:left="709"/>
        <w:rPr>
          <w:lang w:val="en-US"/>
        </w:rPr>
      </w:pPr>
      <w:bookmarkStart w:id="135" w:name="_Toc168563887"/>
      <w:bookmarkStart w:id="136" w:name="_Toc168575552"/>
      <w:bookmarkStart w:id="137" w:name="_Toc168610949"/>
      <w:r w:rsidRPr="00CF53A9">
        <w:lastRenderedPageBreak/>
        <w:t>СПИСОК ВИКОРИСТАНОЇ ЛІТЕРАТУРИ</w:t>
      </w:r>
      <w:bookmarkEnd w:id="135"/>
      <w:bookmarkEnd w:id="136"/>
      <w:bookmarkEnd w:id="137"/>
    </w:p>
    <w:p w14:paraId="25D52A5F" w14:textId="77777777" w:rsidR="00CF53A9" w:rsidRPr="00CF53A9" w:rsidRDefault="00CF53A9" w:rsidP="00CF53A9">
      <w:pPr>
        <w:spacing w:line="360" w:lineRule="auto"/>
        <w:ind w:firstLine="720"/>
        <w:rPr>
          <w:rFonts w:eastAsia="SimSun"/>
          <w:sz w:val="28"/>
          <w:szCs w:val="20"/>
          <w:lang w:val="en-US"/>
        </w:rPr>
      </w:pPr>
    </w:p>
    <w:p w14:paraId="7DC75580" w14:textId="25EFCC1C" w:rsidR="00CF53A9" w:rsidRPr="00652D77" w:rsidRDefault="00047C47" w:rsidP="00CF53A9">
      <w:pPr>
        <w:numPr>
          <w:ilvl w:val="0"/>
          <w:numId w:val="128"/>
        </w:numPr>
        <w:spacing w:line="360" w:lineRule="auto"/>
        <w:ind w:left="709" w:hanging="709"/>
        <w:rPr>
          <w:rFonts w:eastAsia="SimSun"/>
          <w:noProof/>
          <w:sz w:val="28"/>
          <w:szCs w:val="20"/>
          <w:lang w:val="en-GB"/>
        </w:rPr>
      </w:pPr>
      <w:r w:rsidRPr="00652D77">
        <w:rPr>
          <w:rFonts w:eastAsia="SimSun"/>
          <w:noProof/>
          <w:sz w:val="28"/>
          <w:szCs w:val="20"/>
          <w:lang w:val="en-GB"/>
        </w:rPr>
        <w:t>Preparata F. P., Metze G., Chien R. T.</w:t>
      </w:r>
      <w:r w:rsidR="00B70D2E">
        <w:rPr>
          <w:rFonts w:eastAsia="SimSun"/>
          <w:noProof/>
          <w:sz w:val="28"/>
          <w:szCs w:val="20"/>
          <w:lang w:val="en-GB"/>
        </w:rPr>
        <w:t>,</w:t>
      </w:r>
      <w:r w:rsidRPr="00652D77">
        <w:rPr>
          <w:rFonts w:eastAsia="SimSun"/>
          <w:noProof/>
          <w:sz w:val="28"/>
          <w:szCs w:val="20"/>
          <w:lang w:val="en-GB"/>
        </w:rPr>
        <w:t xml:space="preserve"> On the Connection Assignment Problem of Diagnosable Systems. </w:t>
      </w:r>
      <w:r w:rsidRPr="00652D77">
        <w:rPr>
          <w:rFonts w:eastAsia="SimSun"/>
          <w:i/>
          <w:iCs/>
          <w:noProof/>
          <w:sz w:val="28"/>
          <w:szCs w:val="20"/>
          <w:lang w:val="en-GB"/>
        </w:rPr>
        <w:t>IEEE Transactions on Electronic Computers</w:t>
      </w:r>
      <w:r w:rsidRPr="00652D77">
        <w:rPr>
          <w:rFonts w:eastAsia="SimSun"/>
          <w:noProof/>
          <w:sz w:val="28"/>
          <w:szCs w:val="20"/>
          <w:lang w:val="en-GB"/>
        </w:rPr>
        <w:t xml:space="preserve">. 1967. </w:t>
      </w:r>
      <w:r w:rsidR="008A5F89">
        <w:rPr>
          <w:rFonts w:eastAsia="SimSun"/>
          <w:noProof/>
          <w:sz w:val="28"/>
          <w:szCs w:val="20"/>
          <w:lang w:val="en-GB"/>
        </w:rPr>
        <w:t xml:space="preserve">Vol. </w:t>
      </w:r>
      <w:r w:rsidR="0073266A">
        <w:rPr>
          <w:rFonts w:eastAsia="SimSun"/>
          <w:noProof/>
          <w:sz w:val="28"/>
          <w:szCs w:val="20"/>
          <w:lang w:val="en-GB"/>
        </w:rPr>
        <w:t>ES</w:t>
      </w:r>
      <w:r w:rsidRPr="00652D77">
        <w:rPr>
          <w:rFonts w:eastAsia="SimSun"/>
          <w:noProof/>
          <w:sz w:val="28"/>
          <w:szCs w:val="20"/>
          <w:lang w:val="en-GB"/>
        </w:rPr>
        <w:t>-16, no. 6. P. 848–854.</w:t>
      </w:r>
    </w:p>
    <w:p w14:paraId="63280B48" w14:textId="5443B8B4" w:rsidR="00CF53A9" w:rsidRPr="00652D77" w:rsidRDefault="0071116D" w:rsidP="00CF53A9">
      <w:pPr>
        <w:numPr>
          <w:ilvl w:val="0"/>
          <w:numId w:val="128"/>
        </w:numPr>
        <w:spacing w:line="360" w:lineRule="auto"/>
        <w:ind w:left="709" w:hanging="709"/>
        <w:rPr>
          <w:rFonts w:eastAsia="SimSun"/>
          <w:noProof/>
          <w:sz w:val="28"/>
          <w:szCs w:val="20"/>
          <w:lang w:val="en-GB"/>
        </w:rPr>
      </w:pPr>
      <w:r w:rsidRPr="00652D77">
        <w:rPr>
          <w:rFonts w:eastAsia="SimSun"/>
          <w:noProof/>
          <w:sz w:val="28"/>
          <w:szCs w:val="20"/>
          <w:lang w:val="en-GB"/>
        </w:rPr>
        <w:t>Al-Allaf A. F., Farej Z. K.</w:t>
      </w:r>
      <w:r w:rsidR="00345DF8">
        <w:rPr>
          <w:rFonts w:eastAsia="SimSun"/>
          <w:noProof/>
          <w:sz w:val="28"/>
          <w:szCs w:val="20"/>
          <w:lang w:val="en-GB"/>
        </w:rPr>
        <w:t>,</w:t>
      </w:r>
      <w:r w:rsidRPr="00652D77">
        <w:rPr>
          <w:rFonts w:eastAsia="SimSun"/>
          <w:noProof/>
          <w:sz w:val="28"/>
          <w:szCs w:val="20"/>
          <w:lang w:val="en-GB"/>
        </w:rPr>
        <w:t xml:space="preserve"> Simulation-based fault-tolerant multiprocessors system. </w:t>
      </w:r>
      <w:r w:rsidRPr="00652D77">
        <w:rPr>
          <w:rFonts w:eastAsia="SimSun"/>
          <w:i/>
          <w:iCs/>
          <w:noProof/>
          <w:sz w:val="28"/>
          <w:szCs w:val="20"/>
          <w:lang w:val="en-GB"/>
        </w:rPr>
        <w:t>TELKOMNIKA (Telecommunication Computing Electronics and Control)</w:t>
      </w:r>
      <w:r w:rsidRPr="00652D77">
        <w:rPr>
          <w:rFonts w:eastAsia="SimSun"/>
          <w:noProof/>
          <w:sz w:val="28"/>
          <w:szCs w:val="20"/>
          <w:lang w:val="en-GB"/>
        </w:rPr>
        <w:t>. 2023. Vol. 21, no. 2. P. 354.</w:t>
      </w:r>
    </w:p>
    <w:p w14:paraId="1245A5B2" w14:textId="456AB13D" w:rsidR="00CF53A9" w:rsidRPr="00652D77" w:rsidRDefault="00461372" w:rsidP="00CF53A9">
      <w:pPr>
        <w:numPr>
          <w:ilvl w:val="0"/>
          <w:numId w:val="128"/>
        </w:numPr>
        <w:spacing w:line="360" w:lineRule="auto"/>
        <w:ind w:left="709" w:hanging="709"/>
        <w:rPr>
          <w:rFonts w:eastAsia="SimSun"/>
          <w:noProof/>
          <w:sz w:val="28"/>
          <w:szCs w:val="20"/>
          <w:lang w:val="en-GB"/>
        </w:rPr>
      </w:pPr>
      <w:r w:rsidRPr="00652D77">
        <w:rPr>
          <w:rFonts w:eastAsia="SimSun"/>
          <w:noProof/>
          <w:sz w:val="28"/>
          <w:szCs w:val="20"/>
          <w:lang w:val="en-GB"/>
        </w:rPr>
        <w:t>Luk W., Cheung P. Y. K., Shirazi N.</w:t>
      </w:r>
      <w:r w:rsidR="00B40C0F">
        <w:rPr>
          <w:rFonts w:eastAsia="SimSun"/>
          <w:noProof/>
          <w:sz w:val="28"/>
          <w:szCs w:val="20"/>
          <w:lang w:val="en-GB"/>
        </w:rPr>
        <w:t>,</w:t>
      </w:r>
      <w:r w:rsidRPr="00652D77">
        <w:rPr>
          <w:rFonts w:eastAsia="SimSun"/>
          <w:noProof/>
          <w:sz w:val="28"/>
          <w:szCs w:val="20"/>
          <w:lang w:val="en-GB"/>
        </w:rPr>
        <w:t xml:space="preserve"> Configurable Computing. </w:t>
      </w:r>
      <w:r w:rsidRPr="00652D77">
        <w:rPr>
          <w:rFonts w:eastAsia="SimSun"/>
          <w:i/>
          <w:iCs/>
          <w:noProof/>
          <w:sz w:val="28"/>
          <w:szCs w:val="20"/>
          <w:lang w:val="en-GB"/>
        </w:rPr>
        <w:t>The Electrical Engineering Handbook</w:t>
      </w:r>
      <w:r w:rsidRPr="00652D77">
        <w:rPr>
          <w:rFonts w:eastAsia="SimSun"/>
          <w:noProof/>
          <w:sz w:val="28"/>
          <w:szCs w:val="20"/>
          <w:lang w:val="en-GB"/>
        </w:rPr>
        <w:t>. 2005. P. 3</w:t>
      </w:r>
      <w:r w:rsidR="00A4168D" w:rsidRPr="00652D77">
        <w:rPr>
          <w:rFonts w:eastAsia="SimSun"/>
          <w:noProof/>
          <w:sz w:val="28"/>
          <w:szCs w:val="20"/>
          <w:lang w:val="en-GB"/>
        </w:rPr>
        <w:t>35</w:t>
      </w:r>
      <w:r w:rsidRPr="00652D77">
        <w:rPr>
          <w:rFonts w:eastAsia="SimSun"/>
          <w:noProof/>
          <w:sz w:val="28"/>
          <w:szCs w:val="20"/>
          <w:lang w:val="en-GB"/>
        </w:rPr>
        <w:t>–3</w:t>
      </w:r>
      <w:r w:rsidR="00A4168D" w:rsidRPr="00652D77">
        <w:rPr>
          <w:rFonts w:eastAsia="SimSun"/>
          <w:noProof/>
          <w:sz w:val="28"/>
          <w:szCs w:val="20"/>
          <w:lang w:val="en-GB"/>
        </w:rPr>
        <w:t>41</w:t>
      </w:r>
      <w:r w:rsidRPr="00652D77">
        <w:rPr>
          <w:rFonts w:eastAsia="SimSun"/>
          <w:noProof/>
          <w:sz w:val="28"/>
          <w:szCs w:val="20"/>
          <w:lang w:val="en-GB"/>
        </w:rPr>
        <w:t xml:space="preserve">. </w:t>
      </w:r>
    </w:p>
    <w:p w14:paraId="14F25DA8" w14:textId="36502CD7" w:rsidR="00CF53A9" w:rsidRPr="00652D77" w:rsidRDefault="0089059A" w:rsidP="00CF53A9">
      <w:pPr>
        <w:numPr>
          <w:ilvl w:val="0"/>
          <w:numId w:val="128"/>
        </w:numPr>
        <w:spacing w:line="360" w:lineRule="auto"/>
        <w:ind w:left="709" w:hanging="709"/>
        <w:rPr>
          <w:rFonts w:eastAsia="SimSun"/>
          <w:noProof/>
          <w:sz w:val="28"/>
          <w:szCs w:val="20"/>
          <w:lang w:val="en-GB"/>
        </w:rPr>
      </w:pPr>
      <w:r w:rsidRPr="00652D77">
        <w:rPr>
          <w:rFonts w:eastAsia="SimSun"/>
          <w:noProof/>
          <w:sz w:val="28"/>
          <w:szCs w:val="20"/>
          <w:lang w:val="en-GB"/>
        </w:rPr>
        <w:t>Flynn M. J.</w:t>
      </w:r>
      <w:r w:rsidR="007B1405">
        <w:rPr>
          <w:rFonts w:eastAsia="SimSun"/>
          <w:noProof/>
          <w:sz w:val="28"/>
          <w:szCs w:val="20"/>
          <w:lang w:val="en-GB"/>
        </w:rPr>
        <w:t>,</w:t>
      </w:r>
      <w:r w:rsidRPr="00652D77">
        <w:rPr>
          <w:rFonts w:eastAsia="SimSun"/>
          <w:noProof/>
          <w:sz w:val="28"/>
          <w:szCs w:val="20"/>
          <w:lang w:val="en-GB"/>
        </w:rPr>
        <w:t xml:space="preserve"> Very high-speed computing systems. </w:t>
      </w:r>
      <w:r w:rsidRPr="00652D77">
        <w:rPr>
          <w:rFonts w:eastAsia="SimSun"/>
          <w:i/>
          <w:iCs/>
          <w:noProof/>
          <w:sz w:val="28"/>
          <w:szCs w:val="20"/>
          <w:lang w:val="en-GB"/>
        </w:rPr>
        <w:t>Proceedings of the IEEE</w:t>
      </w:r>
      <w:r w:rsidRPr="00652D77">
        <w:rPr>
          <w:rFonts w:eastAsia="SimSun"/>
          <w:noProof/>
          <w:sz w:val="28"/>
          <w:szCs w:val="20"/>
          <w:lang w:val="en-GB"/>
        </w:rPr>
        <w:t>. 1966. Vol. 54, no. 12. P. 1901–1909</w:t>
      </w:r>
      <w:r w:rsidR="00CF53A9" w:rsidRPr="00652D77">
        <w:rPr>
          <w:rFonts w:eastAsia="SimSun"/>
          <w:noProof/>
          <w:sz w:val="28"/>
          <w:szCs w:val="20"/>
          <w:lang w:val="en-GB"/>
        </w:rPr>
        <w:t>.</w:t>
      </w:r>
    </w:p>
    <w:p w14:paraId="30FFAE27" w14:textId="051836E6" w:rsidR="00CF53A9" w:rsidRPr="00652D77" w:rsidRDefault="00893F8A" w:rsidP="00CF53A9">
      <w:pPr>
        <w:numPr>
          <w:ilvl w:val="0"/>
          <w:numId w:val="128"/>
        </w:numPr>
        <w:spacing w:line="360" w:lineRule="auto"/>
        <w:ind w:left="709" w:hanging="709"/>
        <w:rPr>
          <w:rFonts w:eastAsia="SimSun"/>
          <w:noProof/>
          <w:sz w:val="28"/>
          <w:szCs w:val="20"/>
          <w:lang w:val="en-GB"/>
        </w:rPr>
      </w:pPr>
      <w:r w:rsidRPr="00652D77">
        <w:rPr>
          <w:rFonts w:eastAsia="SimSun"/>
          <w:noProof/>
          <w:sz w:val="28"/>
          <w:szCs w:val="20"/>
          <w:lang w:val="en-GB"/>
        </w:rPr>
        <w:t>Biswas N. N., Srinivas S.</w:t>
      </w:r>
      <w:r w:rsidR="00331705">
        <w:rPr>
          <w:rFonts w:eastAsia="SimSun"/>
          <w:noProof/>
          <w:sz w:val="28"/>
          <w:szCs w:val="20"/>
          <w:lang w:val="en-GB"/>
        </w:rPr>
        <w:t>,</w:t>
      </w:r>
      <w:r w:rsidRPr="00652D77">
        <w:rPr>
          <w:rFonts w:eastAsia="SimSun"/>
          <w:noProof/>
          <w:sz w:val="28"/>
          <w:szCs w:val="20"/>
          <w:lang w:val="en-GB"/>
        </w:rPr>
        <w:t xml:space="preserve"> Fault tolerance in multiprocessor systems. </w:t>
      </w:r>
      <w:r w:rsidRPr="00652D77">
        <w:rPr>
          <w:rFonts w:eastAsia="SimSun"/>
          <w:i/>
          <w:iCs/>
          <w:noProof/>
          <w:sz w:val="28"/>
          <w:szCs w:val="20"/>
          <w:lang w:val="en-GB"/>
        </w:rPr>
        <w:t>Sadhana</w:t>
      </w:r>
      <w:r w:rsidRPr="00652D77">
        <w:rPr>
          <w:rFonts w:eastAsia="SimSun"/>
          <w:noProof/>
          <w:sz w:val="28"/>
          <w:szCs w:val="20"/>
          <w:lang w:val="en-GB"/>
        </w:rPr>
        <w:t>. 1987. Vol. 11, no. 1-2. P. 93–110</w:t>
      </w:r>
      <w:r w:rsidR="00CF53A9" w:rsidRPr="00652D77">
        <w:rPr>
          <w:rFonts w:eastAsia="SimSun"/>
          <w:noProof/>
          <w:sz w:val="28"/>
          <w:szCs w:val="20"/>
          <w:lang w:val="en-GB"/>
        </w:rPr>
        <w:t>.</w:t>
      </w:r>
    </w:p>
    <w:p w14:paraId="5BC8E9E1" w14:textId="735D9279" w:rsidR="00CF53A9" w:rsidRPr="00652D77" w:rsidRDefault="00A37DC5" w:rsidP="00CF53A9">
      <w:pPr>
        <w:numPr>
          <w:ilvl w:val="0"/>
          <w:numId w:val="128"/>
        </w:numPr>
        <w:spacing w:line="360" w:lineRule="auto"/>
        <w:ind w:left="709" w:hanging="709"/>
        <w:rPr>
          <w:rFonts w:eastAsia="SimSun"/>
          <w:noProof/>
          <w:sz w:val="28"/>
          <w:szCs w:val="20"/>
          <w:lang w:val="en-GB"/>
        </w:rPr>
      </w:pPr>
      <w:r w:rsidRPr="00652D77">
        <w:rPr>
          <w:rFonts w:eastAsia="SimSun"/>
          <w:noProof/>
          <w:sz w:val="28"/>
          <w:szCs w:val="20"/>
          <w:lang w:val="en-GB"/>
        </w:rPr>
        <w:t>Nelson V. P.</w:t>
      </w:r>
      <w:r w:rsidR="00773628">
        <w:rPr>
          <w:rFonts w:eastAsia="SimSun"/>
          <w:noProof/>
          <w:sz w:val="28"/>
          <w:szCs w:val="20"/>
          <w:lang w:val="en-GB"/>
        </w:rPr>
        <w:t>,</w:t>
      </w:r>
      <w:r w:rsidRPr="00652D77">
        <w:rPr>
          <w:rFonts w:eastAsia="SimSun"/>
          <w:noProof/>
          <w:sz w:val="28"/>
          <w:szCs w:val="20"/>
          <w:lang w:val="en-GB"/>
        </w:rPr>
        <w:t xml:space="preserve"> Fault-tolerant computing: fundamental concepts. </w:t>
      </w:r>
      <w:r w:rsidRPr="00652D77">
        <w:rPr>
          <w:rFonts w:eastAsia="SimSun"/>
          <w:i/>
          <w:iCs/>
          <w:noProof/>
          <w:sz w:val="28"/>
          <w:szCs w:val="20"/>
          <w:lang w:val="en-GB"/>
        </w:rPr>
        <w:t>Computer</w:t>
      </w:r>
      <w:r w:rsidRPr="00652D77">
        <w:rPr>
          <w:rFonts w:eastAsia="SimSun"/>
          <w:noProof/>
          <w:sz w:val="28"/>
          <w:szCs w:val="20"/>
          <w:lang w:val="en-GB"/>
        </w:rPr>
        <w:t>. 1990. Vol. 23, no. 7. P. 19–25</w:t>
      </w:r>
      <w:r w:rsidR="00CF53A9" w:rsidRPr="00652D77">
        <w:rPr>
          <w:rFonts w:eastAsia="SimSun"/>
          <w:noProof/>
          <w:sz w:val="28"/>
          <w:szCs w:val="20"/>
          <w:lang w:val="en-GB"/>
        </w:rPr>
        <w:t>.</w:t>
      </w:r>
    </w:p>
    <w:p w14:paraId="45C1432A" w14:textId="5392328D" w:rsidR="00CF53A9" w:rsidRPr="00652D77" w:rsidRDefault="00CF53A9" w:rsidP="002F10B0">
      <w:pPr>
        <w:numPr>
          <w:ilvl w:val="0"/>
          <w:numId w:val="128"/>
        </w:numPr>
        <w:spacing w:line="360" w:lineRule="auto"/>
        <w:ind w:left="709" w:hanging="709"/>
        <w:rPr>
          <w:rFonts w:eastAsia="SimSun"/>
          <w:noProof/>
          <w:sz w:val="28"/>
          <w:lang w:val="en-GB"/>
        </w:rPr>
      </w:pPr>
      <w:r w:rsidRPr="00652D77">
        <w:rPr>
          <w:rFonts w:eastAsia="SimSun"/>
          <w:noProof/>
          <w:sz w:val="28"/>
          <w:szCs w:val="20"/>
          <w:lang w:val="en-GB"/>
        </w:rPr>
        <w:t xml:space="preserve">Su S.Y., Spillman R.J., An overview of fault-tolerant digital system architecture. </w:t>
      </w:r>
      <w:r w:rsidR="000E3CD0">
        <w:rPr>
          <w:rFonts w:eastAsia="SimSun"/>
          <w:noProof/>
          <w:sz w:val="28"/>
          <w:szCs w:val="20"/>
          <w:lang w:val="en-GB"/>
        </w:rPr>
        <w:t xml:space="preserve">In </w:t>
      </w:r>
      <w:r w:rsidR="000E3CD0">
        <w:rPr>
          <w:rFonts w:eastAsia="SimSun"/>
          <w:i/>
          <w:iCs/>
          <w:noProof/>
          <w:sz w:val="28"/>
          <w:szCs w:val="20"/>
          <w:lang w:val="en-GB"/>
        </w:rPr>
        <w:t>Proc.of the</w:t>
      </w:r>
      <w:r w:rsidR="0055042C" w:rsidRPr="0055042C">
        <w:rPr>
          <w:rFonts w:eastAsia="SimSun"/>
          <w:i/>
          <w:iCs/>
          <w:noProof/>
          <w:sz w:val="28"/>
          <w:szCs w:val="20"/>
          <w:lang w:val="en-GB"/>
        </w:rPr>
        <w:t xml:space="preserve"> National Computer Conference</w:t>
      </w:r>
      <w:r w:rsidR="00F802C0">
        <w:rPr>
          <w:rFonts w:eastAsia="SimSun"/>
          <w:i/>
          <w:iCs/>
          <w:noProof/>
          <w:sz w:val="28"/>
          <w:szCs w:val="20"/>
          <w:lang w:val="en-GB"/>
        </w:rPr>
        <w:t xml:space="preserve"> (AFIPS)</w:t>
      </w:r>
      <w:r w:rsidR="00617A66">
        <w:rPr>
          <w:rFonts w:eastAsia="SimSun"/>
          <w:noProof/>
          <w:sz w:val="28"/>
          <w:szCs w:val="20"/>
          <w:lang w:val="en-GB"/>
        </w:rPr>
        <w:t xml:space="preserve">. </w:t>
      </w:r>
      <w:r w:rsidR="00821E3C" w:rsidRPr="00652D77">
        <w:rPr>
          <w:rFonts w:eastAsia="SimSun"/>
          <w:noProof/>
          <w:sz w:val="28"/>
          <w:lang w:val="en-GB"/>
        </w:rPr>
        <w:t>1977.</w:t>
      </w:r>
      <w:r w:rsidR="00EE6195" w:rsidRPr="00652D77">
        <w:rPr>
          <w:rFonts w:eastAsia="SimSun"/>
          <w:noProof/>
          <w:sz w:val="28"/>
          <w:lang w:val="en-GB"/>
        </w:rPr>
        <w:t xml:space="preserve"> P. 19–2</w:t>
      </w:r>
      <w:r w:rsidR="002F10B0" w:rsidRPr="00652D77">
        <w:rPr>
          <w:rFonts w:eastAsia="SimSun"/>
          <w:noProof/>
          <w:sz w:val="28"/>
          <w:lang w:val="en-GB"/>
        </w:rPr>
        <w:t>6.</w:t>
      </w:r>
    </w:p>
    <w:p w14:paraId="223A87B6" w14:textId="654B6C88" w:rsidR="00CF53A9" w:rsidRPr="00652D77" w:rsidRDefault="00CF53A9" w:rsidP="00CF53A9">
      <w:pPr>
        <w:numPr>
          <w:ilvl w:val="0"/>
          <w:numId w:val="128"/>
        </w:numPr>
        <w:spacing w:line="360" w:lineRule="auto"/>
        <w:ind w:left="709" w:hanging="709"/>
        <w:rPr>
          <w:rFonts w:eastAsia="SimSun"/>
          <w:noProof/>
          <w:sz w:val="28"/>
          <w:szCs w:val="20"/>
          <w:lang w:val="en-GB"/>
        </w:rPr>
      </w:pPr>
      <w:r w:rsidRPr="00652D77">
        <w:rPr>
          <w:rFonts w:eastAsia="SimSun"/>
          <w:noProof/>
          <w:sz w:val="28"/>
          <w:szCs w:val="20"/>
          <w:lang w:val="en-GB"/>
        </w:rPr>
        <w:t>Romankevich</w:t>
      </w:r>
      <w:r w:rsidR="00AB7D23">
        <w:rPr>
          <w:rFonts w:eastAsia="SimSun"/>
          <w:noProof/>
          <w:sz w:val="28"/>
          <w:szCs w:val="20"/>
          <w:lang w:val="en-GB"/>
        </w:rPr>
        <w:t xml:space="preserve"> </w:t>
      </w:r>
      <w:r w:rsidRPr="00652D77">
        <w:rPr>
          <w:rFonts w:eastAsia="SimSun"/>
          <w:noProof/>
          <w:sz w:val="28"/>
          <w:szCs w:val="20"/>
          <w:lang w:val="en-GB"/>
        </w:rPr>
        <w:t>A.M., Morozov</w:t>
      </w:r>
      <w:r w:rsidR="00AB7D23">
        <w:rPr>
          <w:rFonts w:eastAsia="SimSun"/>
          <w:noProof/>
          <w:sz w:val="28"/>
          <w:szCs w:val="20"/>
          <w:lang w:val="en-GB"/>
        </w:rPr>
        <w:t xml:space="preserve"> </w:t>
      </w:r>
      <w:r w:rsidRPr="00652D77">
        <w:rPr>
          <w:rFonts w:eastAsia="SimSun"/>
          <w:noProof/>
          <w:sz w:val="28"/>
          <w:szCs w:val="20"/>
          <w:lang w:val="en-GB"/>
        </w:rPr>
        <w:t xml:space="preserve">K.V., Romankevich V.A., On determining the state of processors of a multiprocessor system during its testing. </w:t>
      </w:r>
      <w:r w:rsidRPr="00652D77">
        <w:rPr>
          <w:rFonts w:eastAsia="SimSun"/>
          <w:i/>
          <w:iCs/>
          <w:noProof/>
          <w:sz w:val="28"/>
          <w:szCs w:val="20"/>
          <w:lang w:val="en-GB"/>
        </w:rPr>
        <w:t>CEUR Workshop Proceedings</w:t>
      </w:r>
      <w:r w:rsidR="008154D6" w:rsidRPr="00652D77">
        <w:rPr>
          <w:rFonts w:eastAsia="SimSun"/>
          <w:noProof/>
          <w:sz w:val="28"/>
          <w:szCs w:val="20"/>
          <w:lang w:val="en-GB"/>
        </w:rPr>
        <w:t>.</w:t>
      </w:r>
      <w:r w:rsidRPr="00652D77">
        <w:rPr>
          <w:rFonts w:eastAsia="SimSun"/>
          <w:noProof/>
          <w:sz w:val="28"/>
          <w:szCs w:val="20"/>
          <w:lang w:val="en-GB"/>
        </w:rPr>
        <w:t xml:space="preserve"> 2022</w:t>
      </w:r>
      <w:r w:rsidR="008154D6" w:rsidRPr="00652D77">
        <w:rPr>
          <w:rFonts w:eastAsia="SimSun"/>
          <w:noProof/>
          <w:sz w:val="28"/>
          <w:szCs w:val="20"/>
          <w:lang w:val="en-GB"/>
        </w:rPr>
        <w:t>.</w:t>
      </w:r>
      <w:r w:rsidRPr="00652D77">
        <w:rPr>
          <w:rFonts w:eastAsia="SimSun"/>
          <w:noProof/>
          <w:sz w:val="28"/>
          <w:szCs w:val="20"/>
          <w:lang w:val="en-GB"/>
        </w:rPr>
        <w:t xml:space="preserve"> 3156</w:t>
      </w:r>
      <w:r w:rsidR="008154D6" w:rsidRPr="00652D77">
        <w:rPr>
          <w:rFonts w:eastAsia="SimSun"/>
          <w:noProof/>
          <w:sz w:val="28"/>
          <w:szCs w:val="20"/>
          <w:lang w:val="en-GB"/>
        </w:rPr>
        <w:t>.</w:t>
      </w:r>
      <w:r w:rsidRPr="00652D77">
        <w:rPr>
          <w:rFonts w:eastAsia="SimSun"/>
          <w:noProof/>
          <w:sz w:val="28"/>
          <w:szCs w:val="20"/>
          <w:lang w:val="en-GB"/>
        </w:rPr>
        <w:t xml:space="preserve"> </w:t>
      </w:r>
      <w:r w:rsidR="008154D6" w:rsidRPr="00652D77">
        <w:rPr>
          <w:rFonts w:eastAsia="SimSun"/>
          <w:noProof/>
          <w:sz w:val="28"/>
          <w:szCs w:val="20"/>
          <w:lang w:val="en-GB"/>
        </w:rPr>
        <w:t>P</w:t>
      </w:r>
      <w:r w:rsidRPr="00652D77">
        <w:rPr>
          <w:rFonts w:eastAsia="SimSun"/>
          <w:noProof/>
          <w:sz w:val="28"/>
          <w:szCs w:val="20"/>
          <w:lang w:val="en-GB"/>
        </w:rPr>
        <w:t>.</w:t>
      </w:r>
      <w:r w:rsidR="008154D6" w:rsidRPr="00652D77">
        <w:rPr>
          <w:rFonts w:eastAsia="SimSun"/>
          <w:noProof/>
          <w:sz w:val="28"/>
          <w:szCs w:val="20"/>
          <w:lang w:val="en-GB"/>
        </w:rPr>
        <w:t xml:space="preserve"> </w:t>
      </w:r>
      <w:r w:rsidRPr="00652D77">
        <w:rPr>
          <w:rFonts w:eastAsia="SimSun"/>
          <w:noProof/>
          <w:sz w:val="28"/>
          <w:szCs w:val="20"/>
          <w:lang w:val="en-GB"/>
        </w:rPr>
        <w:t>1–12</w:t>
      </w:r>
      <w:r w:rsidR="00D27BBC" w:rsidRPr="00652D77">
        <w:rPr>
          <w:rFonts w:eastAsia="SimSun"/>
          <w:noProof/>
          <w:sz w:val="28"/>
          <w:szCs w:val="20"/>
          <w:lang w:val="en-GB"/>
        </w:rPr>
        <w:t>.</w:t>
      </w:r>
    </w:p>
    <w:p w14:paraId="3A7528B6" w14:textId="144F1E74" w:rsidR="00CF53A9" w:rsidRPr="00652D77" w:rsidRDefault="00CF53A9" w:rsidP="00CF53A9">
      <w:pPr>
        <w:numPr>
          <w:ilvl w:val="0"/>
          <w:numId w:val="128"/>
        </w:numPr>
        <w:spacing w:line="360" w:lineRule="auto"/>
        <w:ind w:left="709" w:hanging="709"/>
        <w:rPr>
          <w:rFonts w:eastAsia="SimSun"/>
          <w:noProof/>
          <w:sz w:val="28"/>
          <w:szCs w:val="20"/>
          <w:lang w:val="en-GB"/>
        </w:rPr>
      </w:pPr>
      <w:r w:rsidRPr="00652D77">
        <w:rPr>
          <w:rFonts w:eastAsia="SimSun"/>
          <w:noProof/>
          <w:sz w:val="28"/>
          <w:szCs w:val="20"/>
          <w:lang w:val="en-GB"/>
        </w:rPr>
        <w:t>Barborak</w:t>
      </w:r>
      <w:r w:rsidR="00DB544A">
        <w:rPr>
          <w:rFonts w:eastAsia="SimSun"/>
          <w:noProof/>
          <w:sz w:val="28"/>
          <w:szCs w:val="20"/>
          <w:lang w:val="en-GB"/>
        </w:rPr>
        <w:t xml:space="preserve"> </w:t>
      </w:r>
      <w:r w:rsidRPr="00652D77">
        <w:rPr>
          <w:rFonts w:eastAsia="SimSun"/>
          <w:noProof/>
          <w:sz w:val="28"/>
          <w:szCs w:val="20"/>
          <w:lang w:val="en-GB"/>
        </w:rPr>
        <w:t>M., Dahbura A., Malek</w:t>
      </w:r>
      <w:r w:rsidR="003E34A0">
        <w:rPr>
          <w:rFonts w:eastAsia="SimSun"/>
          <w:noProof/>
          <w:sz w:val="28"/>
          <w:szCs w:val="20"/>
          <w:lang w:val="en-GB"/>
        </w:rPr>
        <w:t xml:space="preserve"> </w:t>
      </w:r>
      <w:r w:rsidRPr="00652D77">
        <w:rPr>
          <w:rFonts w:eastAsia="SimSun"/>
          <w:noProof/>
          <w:sz w:val="28"/>
          <w:szCs w:val="20"/>
          <w:lang w:val="en-GB"/>
        </w:rPr>
        <w:t xml:space="preserve">M., The consensus problem in fault-tolerant computing. </w:t>
      </w:r>
      <w:r w:rsidRPr="00652D77">
        <w:rPr>
          <w:rFonts w:eastAsia="SimSun"/>
          <w:i/>
          <w:iCs/>
          <w:noProof/>
          <w:sz w:val="28"/>
          <w:szCs w:val="20"/>
          <w:lang w:val="en-GB"/>
        </w:rPr>
        <w:t>ACM Computing Surveys</w:t>
      </w:r>
      <w:r w:rsidR="000F2D7C" w:rsidRPr="00652D77">
        <w:rPr>
          <w:rFonts w:eastAsia="SimSun"/>
          <w:noProof/>
          <w:sz w:val="28"/>
          <w:szCs w:val="20"/>
          <w:lang w:val="en-GB"/>
        </w:rPr>
        <w:t>.</w:t>
      </w:r>
      <w:r w:rsidRPr="00652D77">
        <w:rPr>
          <w:rFonts w:eastAsia="SimSun"/>
          <w:noProof/>
          <w:sz w:val="28"/>
          <w:szCs w:val="20"/>
          <w:lang w:val="en-GB"/>
        </w:rPr>
        <w:t xml:space="preserve"> 1993</w:t>
      </w:r>
      <w:r w:rsidR="000F2D7C" w:rsidRPr="00652D77">
        <w:rPr>
          <w:rFonts w:eastAsia="SimSun"/>
          <w:noProof/>
          <w:sz w:val="28"/>
          <w:szCs w:val="20"/>
          <w:lang w:val="en-GB"/>
        </w:rPr>
        <w:t>.</w:t>
      </w:r>
      <w:r w:rsidRPr="00652D77">
        <w:rPr>
          <w:rFonts w:eastAsia="SimSun"/>
          <w:noProof/>
          <w:sz w:val="28"/>
          <w:szCs w:val="20"/>
          <w:lang w:val="en-GB"/>
        </w:rPr>
        <w:t xml:space="preserve"> </w:t>
      </w:r>
      <w:r w:rsidR="000F2D7C" w:rsidRPr="00652D77">
        <w:rPr>
          <w:rFonts w:eastAsia="SimSun"/>
          <w:noProof/>
          <w:sz w:val="28"/>
          <w:szCs w:val="20"/>
          <w:lang w:val="en-GB"/>
        </w:rPr>
        <w:t>V</w:t>
      </w:r>
      <w:r w:rsidRPr="00652D77">
        <w:rPr>
          <w:rFonts w:eastAsia="SimSun"/>
          <w:noProof/>
          <w:sz w:val="28"/>
          <w:szCs w:val="20"/>
          <w:lang w:val="en-GB"/>
        </w:rPr>
        <w:t>ol.</w:t>
      </w:r>
      <w:r w:rsidR="000F2D7C" w:rsidRPr="00652D77">
        <w:rPr>
          <w:rFonts w:eastAsia="SimSun"/>
          <w:noProof/>
          <w:sz w:val="28"/>
          <w:szCs w:val="20"/>
          <w:lang w:val="en-GB"/>
        </w:rPr>
        <w:t xml:space="preserve"> </w:t>
      </w:r>
      <w:r w:rsidRPr="00652D77">
        <w:rPr>
          <w:rFonts w:eastAsia="SimSun"/>
          <w:noProof/>
          <w:sz w:val="28"/>
          <w:szCs w:val="20"/>
          <w:lang w:val="en-GB"/>
        </w:rPr>
        <w:t>25</w:t>
      </w:r>
      <w:r w:rsidR="000F2D7C" w:rsidRPr="00652D77">
        <w:rPr>
          <w:rFonts w:eastAsia="SimSun"/>
          <w:noProof/>
          <w:sz w:val="28"/>
          <w:szCs w:val="20"/>
          <w:lang w:val="en-GB"/>
        </w:rPr>
        <w:t>,</w:t>
      </w:r>
      <w:r w:rsidRPr="00652D77">
        <w:rPr>
          <w:rFonts w:eastAsia="SimSun"/>
          <w:noProof/>
          <w:sz w:val="28"/>
          <w:szCs w:val="20"/>
          <w:lang w:val="en-GB"/>
        </w:rPr>
        <w:t xml:space="preserve"> no.</w:t>
      </w:r>
      <w:r w:rsidR="000F2D7C" w:rsidRPr="00652D77">
        <w:rPr>
          <w:rFonts w:eastAsia="SimSun"/>
          <w:noProof/>
          <w:sz w:val="28"/>
          <w:szCs w:val="20"/>
          <w:lang w:val="en-GB"/>
        </w:rPr>
        <w:t xml:space="preserve"> </w:t>
      </w:r>
      <w:r w:rsidRPr="00652D77">
        <w:rPr>
          <w:rFonts w:eastAsia="SimSun"/>
          <w:noProof/>
          <w:sz w:val="28"/>
          <w:szCs w:val="20"/>
          <w:lang w:val="en-GB"/>
        </w:rPr>
        <w:t>2</w:t>
      </w:r>
      <w:r w:rsidR="000F2D7C" w:rsidRPr="00652D77">
        <w:rPr>
          <w:rFonts w:eastAsia="SimSun"/>
          <w:noProof/>
          <w:sz w:val="28"/>
          <w:szCs w:val="20"/>
          <w:lang w:val="en-GB"/>
        </w:rPr>
        <w:t>.</w:t>
      </w:r>
      <w:r w:rsidRPr="00652D77">
        <w:rPr>
          <w:rFonts w:eastAsia="SimSun"/>
          <w:noProof/>
          <w:sz w:val="28"/>
          <w:szCs w:val="20"/>
          <w:lang w:val="en-GB"/>
        </w:rPr>
        <w:t xml:space="preserve"> </w:t>
      </w:r>
      <w:r w:rsidR="000F2D7C" w:rsidRPr="00652D77">
        <w:rPr>
          <w:rFonts w:eastAsia="SimSun"/>
          <w:noProof/>
          <w:sz w:val="28"/>
          <w:szCs w:val="20"/>
          <w:lang w:val="en-GB"/>
        </w:rPr>
        <w:t>P</w:t>
      </w:r>
      <w:r w:rsidRPr="00652D77">
        <w:rPr>
          <w:rFonts w:eastAsia="SimSun"/>
          <w:noProof/>
          <w:sz w:val="28"/>
          <w:szCs w:val="20"/>
          <w:lang w:val="en-GB"/>
        </w:rPr>
        <w:t>.</w:t>
      </w:r>
      <w:r w:rsidR="000F2D7C" w:rsidRPr="00652D77">
        <w:rPr>
          <w:rFonts w:eastAsia="SimSun"/>
          <w:noProof/>
          <w:sz w:val="28"/>
          <w:szCs w:val="20"/>
          <w:lang w:val="en-GB"/>
        </w:rPr>
        <w:t xml:space="preserve"> </w:t>
      </w:r>
      <w:r w:rsidRPr="00652D77">
        <w:rPr>
          <w:rFonts w:eastAsia="SimSun"/>
          <w:noProof/>
          <w:sz w:val="28"/>
          <w:szCs w:val="20"/>
          <w:lang w:val="en-GB"/>
        </w:rPr>
        <w:t>171–220.</w:t>
      </w:r>
    </w:p>
    <w:p w14:paraId="3BA78E8E" w14:textId="357B72C9" w:rsidR="00CF53A9" w:rsidRPr="00652D77" w:rsidRDefault="00CF53A9" w:rsidP="00CF53A9">
      <w:pPr>
        <w:numPr>
          <w:ilvl w:val="0"/>
          <w:numId w:val="128"/>
        </w:numPr>
        <w:spacing w:line="360" w:lineRule="auto"/>
        <w:ind w:left="709" w:hanging="709"/>
        <w:rPr>
          <w:rFonts w:eastAsia="SimSun"/>
          <w:noProof/>
          <w:sz w:val="28"/>
          <w:szCs w:val="20"/>
          <w:lang w:val="en-GB"/>
        </w:rPr>
      </w:pPr>
      <w:r w:rsidRPr="00D65772">
        <w:rPr>
          <w:rFonts w:eastAsia="SimSun"/>
          <w:noProof/>
          <w:sz w:val="28"/>
          <w:szCs w:val="20"/>
          <w:lang w:val="ru-RU"/>
        </w:rPr>
        <w:t>Романкевич</w:t>
      </w:r>
      <w:r w:rsidR="00D65772" w:rsidRPr="00D65772">
        <w:rPr>
          <w:rFonts w:eastAsia="SimSun"/>
          <w:noProof/>
          <w:sz w:val="28"/>
          <w:szCs w:val="20"/>
          <w:lang w:val="ru-RU"/>
        </w:rPr>
        <w:t xml:space="preserve"> </w:t>
      </w:r>
      <w:r w:rsidRPr="00D65772">
        <w:rPr>
          <w:rFonts w:eastAsia="SimSun"/>
          <w:noProof/>
          <w:sz w:val="28"/>
          <w:szCs w:val="20"/>
          <w:lang w:val="ru-RU"/>
        </w:rPr>
        <w:t>В.А., Романкевич А.М</w:t>
      </w:r>
      <w:r w:rsidR="00A978A9" w:rsidRPr="00A978A9">
        <w:rPr>
          <w:rFonts w:eastAsia="SimSun"/>
          <w:noProof/>
          <w:sz w:val="28"/>
          <w:szCs w:val="20"/>
          <w:lang w:val="ru-RU"/>
        </w:rPr>
        <w:t>.</w:t>
      </w:r>
      <w:r w:rsidRPr="00D65772">
        <w:rPr>
          <w:rFonts w:eastAsia="SimSun"/>
          <w:noProof/>
          <w:sz w:val="28"/>
          <w:szCs w:val="20"/>
          <w:lang w:val="ru-RU"/>
        </w:rPr>
        <w:t>, Ахмедова Д.Н.</w:t>
      </w:r>
      <w:r w:rsidR="00A74827" w:rsidRPr="00D65772">
        <w:rPr>
          <w:rFonts w:eastAsia="SimSun"/>
          <w:noProof/>
          <w:sz w:val="28"/>
          <w:szCs w:val="20"/>
          <w:lang w:val="ru-RU"/>
        </w:rPr>
        <w:t>,</w:t>
      </w:r>
      <w:r w:rsidRPr="00D65772">
        <w:rPr>
          <w:rFonts w:eastAsia="SimSun"/>
          <w:noProof/>
          <w:sz w:val="28"/>
          <w:szCs w:val="20"/>
          <w:lang w:val="ru-RU"/>
        </w:rPr>
        <w:t xml:space="preserve"> Метод уменьшения количества взаимопроверок при самотестировании многопроцессорных систем</w:t>
      </w:r>
      <w:r w:rsidR="00A74827" w:rsidRPr="00D65772">
        <w:rPr>
          <w:rFonts w:eastAsia="SimSun"/>
          <w:noProof/>
          <w:sz w:val="28"/>
          <w:szCs w:val="20"/>
          <w:lang w:val="ru-RU"/>
        </w:rPr>
        <w:t>.</w:t>
      </w:r>
      <w:r w:rsidRPr="00D65772">
        <w:rPr>
          <w:rFonts w:eastAsia="SimSun"/>
          <w:noProof/>
          <w:sz w:val="28"/>
          <w:szCs w:val="20"/>
          <w:lang w:val="ru-RU"/>
        </w:rPr>
        <w:t xml:space="preserve"> </w:t>
      </w:r>
      <w:r w:rsidRPr="00652D77">
        <w:rPr>
          <w:rFonts w:eastAsia="SimSun"/>
          <w:i/>
          <w:iCs/>
          <w:noProof/>
          <w:sz w:val="28"/>
          <w:szCs w:val="20"/>
          <w:lang w:val="en-GB"/>
        </w:rPr>
        <w:t>Радиоэлектронные и компьютерные системы</w:t>
      </w:r>
      <w:r w:rsidRPr="00652D77">
        <w:rPr>
          <w:rFonts w:eastAsia="SimSun"/>
          <w:noProof/>
          <w:sz w:val="28"/>
          <w:szCs w:val="20"/>
          <w:lang w:val="en-GB"/>
        </w:rPr>
        <w:t>. 2018. № 4. С. 61–66.</w:t>
      </w:r>
    </w:p>
    <w:p w14:paraId="2614BF85" w14:textId="549183C9" w:rsidR="00CF53A9" w:rsidRPr="00652D77" w:rsidRDefault="00CF53A9" w:rsidP="00CF53A9">
      <w:pPr>
        <w:numPr>
          <w:ilvl w:val="0"/>
          <w:numId w:val="128"/>
        </w:numPr>
        <w:spacing w:line="360" w:lineRule="auto"/>
        <w:ind w:left="709" w:hanging="709"/>
        <w:rPr>
          <w:rFonts w:eastAsia="SimSun"/>
          <w:noProof/>
          <w:sz w:val="28"/>
          <w:szCs w:val="20"/>
          <w:lang w:val="en-GB"/>
        </w:rPr>
      </w:pPr>
      <w:r w:rsidRPr="00652D77">
        <w:rPr>
          <w:rFonts w:eastAsia="SimSun"/>
          <w:noProof/>
          <w:sz w:val="28"/>
          <w:szCs w:val="20"/>
          <w:lang w:val="en-GB"/>
        </w:rPr>
        <w:t>Romankevich A.M., Romankevich V.A. Diagnosis of Multiprocessor Systems Under Failure of More Than Half Processors</w:t>
      </w:r>
      <w:r w:rsidR="002F1958" w:rsidRPr="00652D77">
        <w:rPr>
          <w:rFonts w:eastAsia="SimSun"/>
          <w:noProof/>
          <w:sz w:val="28"/>
          <w:szCs w:val="20"/>
          <w:lang w:val="en-GB"/>
        </w:rPr>
        <w:t>.</w:t>
      </w:r>
      <w:r w:rsidRPr="00652D77">
        <w:rPr>
          <w:rFonts w:eastAsia="SimSun"/>
          <w:noProof/>
          <w:sz w:val="28"/>
          <w:szCs w:val="20"/>
          <w:lang w:val="en-GB"/>
        </w:rPr>
        <w:t xml:space="preserve"> </w:t>
      </w:r>
      <w:r w:rsidRPr="00652D77">
        <w:rPr>
          <w:rFonts w:eastAsia="SimSun"/>
          <w:i/>
          <w:iCs/>
          <w:noProof/>
          <w:sz w:val="28"/>
          <w:szCs w:val="20"/>
          <w:lang w:val="en-GB"/>
        </w:rPr>
        <w:t>Autom</w:t>
      </w:r>
      <w:r w:rsidR="00C54D72">
        <w:rPr>
          <w:rFonts w:eastAsia="SimSun"/>
          <w:noProof/>
          <w:sz w:val="28"/>
          <w:szCs w:val="20"/>
          <w:lang w:val="en-GB"/>
        </w:rPr>
        <w:t>ation</w:t>
      </w:r>
      <w:r w:rsidRPr="00652D77">
        <w:rPr>
          <w:rFonts w:eastAsia="SimSun"/>
          <w:noProof/>
          <w:sz w:val="28"/>
          <w:szCs w:val="20"/>
          <w:lang w:val="en-GB"/>
        </w:rPr>
        <w:t xml:space="preserve"> </w:t>
      </w:r>
      <w:r w:rsidR="00C54D72" w:rsidRPr="006B4B60">
        <w:rPr>
          <w:rFonts w:eastAsia="SimSun"/>
          <w:i/>
          <w:iCs/>
          <w:noProof/>
          <w:sz w:val="28"/>
          <w:szCs w:val="20"/>
          <w:lang w:val="en-GB"/>
        </w:rPr>
        <w:t>and</w:t>
      </w:r>
      <w:r w:rsidR="00C54D72">
        <w:rPr>
          <w:rFonts w:eastAsia="SimSun"/>
          <w:noProof/>
          <w:sz w:val="28"/>
          <w:szCs w:val="20"/>
          <w:lang w:val="en-GB"/>
        </w:rPr>
        <w:t xml:space="preserve"> </w:t>
      </w:r>
      <w:r w:rsidRPr="00852A3A">
        <w:rPr>
          <w:rFonts w:eastAsia="SimSun"/>
          <w:i/>
          <w:iCs/>
          <w:noProof/>
          <w:sz w:val="28"/>
          <w:szCs w:val="20"/>
          <w:lang w:val="en-GB"/>
        </w:rPr>
        <w:t>Remote Control</w:t>
      </w:r>
      <w:r w:rsidRPr="00652D77">
        <w:rPr>
          <w:rFonts w:eastAsia="SimSun"/>
          <w:noProof/>
          <w:sz w:val="28"/>
          <w:szCs w:val="20"/>
          <w:lang w:val="en-GB"/>
        </w:rPr>
        <w:t>. 2017. V</w:t>
      </w:r>
      <w:r w:rsidR="00BF7950" w:rsidRPr="00652D77">
        <w:rPr>
          <w:rFonts w:eastAsia="SimSun"/>
          <w:noProof/>
          <w:sz w:val="28"/>
          <w:szCs w:val="20"/>
          <w:lang w:val="en-GB"/>
        </w:rPr>
        <w:t>ol</w:t>
      </w:r>
      <w:r w:rsidRPr="00652D77">
        <w:rPr>
          <w:rFonts w:eastAsia="SimSun"/>
          <w:noProof/>
          <w:sz w:val="28"/>
          <w:szCs w:val="20"/>
          <w:lang w:val="en-GB"/>
        </w:rPr>
        <w:t>. 78</w:t>
      </w:r>
      <w:r w:rsidR="000B23C2" w:rsidRPr="00652D77">
        <w:rPr>
          <w:rFonts w:eastAsia="SimSun"/>
          <w:noProof/>
          <w:sz w:val="28"/>
          <w:szCs w:val="20"/>
          <w:lang w:val="en-GB"/>
        </w:rPr>
        <w:t>, n</w:t>
      </w:r>
      <w:r w:rsidRPr="00652D77">
        <w:rPr>
          <w:rFonts w:eastAsia="SimSun"/>
          <w:noProof/>
          <w:sz w:val="28"/>
          <w:szCs w:val="20"/>
          <w:lang w:val="en-GB"/>
        </w:rPr>
        <w:t>o. 9. P. 1614–1618.</w:t>
      </w:r>
    </w:p>
    <w:p w14:paraId="72EACEA0" w14:textId="429E1565" w:rsidR="00CF53A9" w:rsidRPr="00652D77" w:rsidRDefault="00BF7950" w:rsidP="007E0D67">
      <w:pPr>
        <w:numPr>
          <w:ilvl w:val="0"/>
          <w:numId w:val="128"/>
        </w:numPr>
        <w:spacing w:line="360" w:lineRule="auto"/>
        <w:ind w:left="709" w:hanging="709"/>
        <w:rPr>
          <w:rFonts w:eastAsia="SimSun"/>
          <w:noProof/>
          <w:sz w:val="28"/>
          <w:szCs w:val="20"/>
          <w:lang w:val="en-GB"/>
        </w:rPr>
        <w:sectPr w:rsidR="00CF53A9" w:rsidRPr="00652D77" w:rsidSect="00CF53A9">
          <w:pgSz w:w="11906" w:h="16838" w:code="9"/>
          <w:pgMar w:top="1134" w:right="567" w:bottom="1134" w:left="1701" w:header="567" w:footer="720" w:gutter="0"/>
          <w:cols w:space="720"/>
          <w:docGrid w:linePitch="381"/>
        </w:sectPr>
      </w:pPr>
      <w:r w:rsidRPr="00652D77">
        <w:rPr>
          <w:rFonts w:eastAsia="SimSun"/>
          <w:noProof/>
          <w:sz w:val="28"/>
          <w:szCs w:val="20"/>
          <w:lang w:val="en-GB"/>
        </w:rPr>
        <w:lastRenderedPageBreak/>
        <w:t>Romankevich</w:t>
      </w:r>
      <w:r w:rsidR="00452442">
        <w:rPr>
          <w:rFonts w:eastAsia="SimSun"/>
          <w:noProof/>
          <w:sz w:val="28"/>
          <w:szCs w:val="20"/>
          <w:lang w:val="en-GB"/>
        </w:rPr>
        <w:t xml:space="preserve"> </w:t>
      </w:r>
      <w:r w:rsidRPr="00652D77">
        <w:rPr>
          <w:rFonts w:eastAsia="SimSun"/>
          <w:noProof/>
          <w:sz w:val="28"/>
          <w:szCs w:val="20"/>
          <w:lang w:val="en-GB"/>
        </w:rPr>
        <w:t>A.M.</w:t>
      </w:r>
      <w:r w:rsidR="00452442">
        <w:rPr>
          <w:rFonts w:eastAsia="SimSun"/>
          <w:noProof/>
          <w:sz w:val="28"/>
          <w:szCs w:val="20"/>
          <w:lang w:val="en-GB"/>
        </w:rPr>
        <w:t>,</w:t>
      </w:r>
      <w:r w:rsidRPr="00652D77">
        <w:rPr>
          <w:rFonts w:eastAsia="SimSun"/>
          <w:noProof/>
          <w:sz w:val="28"/>
          <w:szCs w:val="20"/>
          <w:lang w:val="en-GB"/>
        </w:rPr>
        <w:t xml:space="preserve"> Morozov K.V.</w:t>
      </w:r>
      <w:r w:rsidR="000359E9">
        <w:rPr>
          <w:rFonts w:eastAsia="SimSun"/>
          <w:noProof/>
          <w:sz w:val="28"/>
          <w:szCs w:val="20"/>
          <w:lang w:val="en-GB"/>
        </w:rPr>
        <w:t>,</w:t>
      </w:r>
      <w:r w:rsidRPr="00652D77">
        <w:rPr>
          <w:rFonts w:eastAsia="SimSun"/>
          <w:noProof/>
          <w:sz w:val="28"/>
          <w:szCs w:val="20"/>
          <w:lang w:val="en-GB"/>
        </w:rPr>
        <w:t xml:space="preserve"> Romankevich V.A., A Formal Method for Determining the State of Processors in a Multiprocessor System under Testing. </w:t>
      </w:r>
      <w:r w:rsidRPr="00652D77">
        <w:rPr>
          <w:rFonts w:eastAsia="SimSun"/>
          <w:i/>
          <w:iCs/>
          <w:noProof/>
          <w:sz w:val="28"/>
          <w:szCs w:val="20"/>
          <w:lang w:val="en-GB"/>
        </w:rPr>
        <w:t>Automation &amp; Remote Control</w:t>
      </w:r>
      <w:r w:rsidRPr="00652D77">
        <w:rPr>
          <w:rFonts w:eastAsia="SimSun"/>
          <w:noProof/>
          <w:sz w:val="28"/>
          <w:szCs w:val="20"/>
          <w:lang w:val="en-GB"/>
        </w:rPr>
        <w:t>. 2021. V</w:t>
      </w:r>
      <w:r w:rsidR="00E52B21" w:rsidRPr="00652D77">
        <w:rPr>
          <w:rFonts w:eastAsia="SimSun"/>
          <w:noProof/>
          <w:sz w:val="28"/>
          <w:szCs w:val="20"/>
          <w:lang w:val="en-GB"/>
        </w:rPr>
        <w:t>ol</w:t>
      </w:r>
      <w:r w:rsidRPr="00652D77">
        <w:rPr>
          <w:rFonts w:eastAsia="SimSun"/>
          <w:noProof/>
          <w:sz w:val="28"/>
          <w:szCs w:val="20"/>
          <w:lang w:val="en-GB"/>
        </w:rPr>
        <w:t xml:space="preserve">. </w:t>
      </w:r>
      <w:r w:rsidR="00E52B21" w:rsidRPr="00652D77">
        <w:rPr>
          <w:rFonts w:eastAsia="SimSun"/>
          <w:noProof/>
          <w:sz w:val="28"/>
          <w:szCs w:val="20"/>
          <w:lang w:val="en-GB"/>
        </w:rPr>
        <w:t>82</w:t>
      </w:r>
      <w:r w:rsidR="004A1694" w:rsidRPr="00652D77">
        <w:rPr>
          <w:rFonts w:eastAsia="SimSun"/>
          <w:noProof/>
          <w:sz w:val="28"/>
          <w:szCs w:val="20"/>
          <w:lang w:val="en-GB"/>
        </w:rPr>
        <w:t>, no. 3</w:t>
      </w:r>
      <w:r w:rsidR="00174AF3" w:rsidRPr="00652D77">
        <w:rPr>
          <w:rFonts w:eastAsia="SimSun"/>
          <w:noProof/>
          <w:sz w:val="28"/>
          <w:szCs w:val="20"/>
          <w:lang w:val="en-GB"/>
        </w:rPr>
        <w:t>. P. 460.</w:t>
      </w:r>
    </w:p>
    <w:p w14:paraId="3505C58A" w14:textId="1B367B33" w:rsidR="00CF53A9" w:rsidRPr="00CF53A9" w:rsidRDefault="003F259F" w:rsidP="00CF53A9">
      <w:pPr>
        <w:spacing w:line="360" w:lineRule="auto"/>
        <w:ind w:firstLine="0"/>
        <w:rPr>
          <w:rFonts w:eastAsia="SimSun"/>
          <w:sz w:val="28"/>
          <w:szCs w:val="20"/>
        </w:rPr>
        <w:sectPr w:rsidR="00CF53A9" w:rsidRPr="00CF53A9" w:rsidSect="00CF53A9">
          <w:headerReference w:type="default" r:id="rId39"/>
          <w:pgSz w:w="11906" w:h="16838" w:code="9"/>
          <w:pgMar w:top="1134" w:right="567" w:bottom="1134" w:left="1701" w:header="567" w:footer="720" w:gutter="0"/>
          <w:cols w:space="720"/>
          <w:docGrid w:linePitch="381"/>
        </w:sectPr>
      </w:pPr>
      <w:r>
        <w:rPr>
          <w:noProof/>
        </w:rPr>
        <w:lastRenderedPageBreak/>
        <w:drawing>
          <wp:anchor distT="0" distB="0" distL="114300" distR="114300" simplePos="0" relativeHeight="251668480" behindDoc="0" locked="0" layoutInCell="1" allowOverlap="1" wp14:anchorId="66FE0091" wp14:editId="2FD9D270">
            <wp:simplePos x="0" y="0"/>
            <wp:positionH relativeFrom="page">
              <wp:posOffset>720090</wp:posOffset>
            </wp:positionH>
            <wp:positionV relativeFrom="page">
              <wp:posOffset>180340</wp:posOffset>
            </wp:positionV>
            <wp:extent cx="6660000" cy="10332000"/>
            <wp:effectExtent l="0" t="0" r="7620" b="0"/>
            <wp:wrapNone/>
            <wp:docPr id="1171526865" name="Рисунок 1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660000" cy="10332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9780AE3" w14:textId="7A4A1995" w:rsidR="00CF53A9" w:rsidRPr="00CF53A9" w:rsidRDefault="007A36B3" w:rsidP="00CF53A9">
      <w:pPr>
        <w:spacing w:line="360" w:lineRule="auto"/>
        <w:ind w:firstLine="0"/>
        <w:rPr>
          <w:rFonts w:eastAsia="SimSun"/>
          <w:sz w:val="28"/>
          <w:szCs w:val="20"/>
        </w:rPr>
        <w:sectPr w:rsidR="00CF53A9" w:rsidRPr="00CF53A9" w:rsidSect="00CF53A9">
          <w:pgSz w:w="11906" w:h="16838" w:code="9"/>
          <w:pgMar w:top="1134" w:right="567" w:bottom="1134" w:left="1701" w:header="567" w:footer="720" w:gutter="0"/>
          <w:cols w:space="720"/>
          <w:docGrid w:linePitch="381"/>
        </w:sectPr>
      </w:pPr>
      <w:r>
        <w:rPr>
          <w:noProof/>
        </w:rPr>
        <w:lastRenderedPageBreak/>
        <w:drawing>
          <wp:anchor distT="0" distB="0" distL="114300" distR="114300" simplePos="0" relativeHeight="251669504" behindDoc="0" locked="0" layoutInCell="1" allowOverlap="1" wp14:anchorId="5825F8BA" wp14:editId="180AC780">
            <wp:simplePos x="0" y="0"/>
            <wp:positionH relativeFrom="page">
              <wp:posOffset>720090</wp:posOffset>
            </wp:positionH>
            <wp:positionV relativeFrom="page">
              <wp:posOffset>180340</wp:posOffset>
            </wp:positionV>
            <wp:extent cx="6660000" cy="10332000"/>
            <wp:effectExtent l="0" t="0" r="7620" b="0"/>
            <wp:wrapNone/>
            <wp:docPr id="1854715178" name="Рисунок 1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660000" cy="10332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D467271" w14:textId="24928A87" w:rsidR="00CF53A9" w:rsidRPr="00CF53A9" w:rsidRDefault="007A36B3" w:rsidP="00CF53A9">
      <w:pPr>
        <w:spacing w:line="360" w:lineRule="auto"/>
        <w:ind w:firstLine="0"/>
        <w:rPr>
          <w:rFonts w:eastAsia="SimSun"/>
          <w:sz w:val="28"/>
          <w:szCs w:val="20"/>
        </w:rPr>
        <w:sectPr w:rsidR="00CF53A9" w:rsidRPr="00CF53A9" w:rsidSect="00CF53A9">
          <w:pgSz w:w="11906" w:h="16838" w:code="9"/>
          <w:pgMar w:top="1134" w:right="567" w:bottom="1134" w:left="1701" w:header="567" w:footer="720" w:gutter="0"/>
          <w:cols w:space="720"/>
          <w:docGrid w:linePitch="381"/>
        </w:sectPr>
      </w:pPr>
      <w:r>
        <w:rPr>
          <w:noProof/>
        </w:rPr>
        <w:lastRenderedPageBreak/>
        <w:drawing>
          <wp:anchor distT="0" distB="0" distL="114300" distR="114300" simplePos="0" relativeHeight="251670528" behindDoc="0" locked="0" layoutInCell="1" allowOverlap="1" wp14:anchorId="4D018FF9" wp14:editId="200E3846">
            <wp:simplePos x="0" y="0"/>
            <wp:positionH relativeFrom="page">
              <wp:posOffset>720090</wp:posOffset>
            </wp:positionH>
            <wp:positionV relativeFrom="page">
              <wp:posOffset>180340</wp:posOffset>
            </wp:positionV>
            <wp:extent cx="6660000" cy="10332000"/>
            <wp:effectExtent l="0" t="0" r="7620" b="0"/>
            <wp:wrapNone/>
            <wp:docPr id="182005177" name="Рисунок 1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660000" cy="10332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E385A59" w14:textId="2E83FE39" w:rsidR="00CF53A9" w:rsidRPr="0027502D" w:rsidRDefault="007A36B3" w:rsidP="00CF53A9">
      <w:pPr>
        <w:spacing w:line="360" w:lineRule="auto"/>
        <w:ind w:firstLine="0"/>
        <w:rPr>
          <w:rFonts w:eastAsia="SimSun"/>
          <w:sz w:val="28"/>
          <w:szCs w:val="20"/>
          <w:lang w:val="ru-RU"/>
        </w:rPr>
        <w:sectPr w:rsidR="00CF53A9" w:rsidRPr="0027502D" w:rsidSect="00CF53A9">
          <w:pgSz w:w="11906" w:h="16838" w:code="9"/>
          <w:pgMar w:top="1134" w:right="567" w:bottom="1134" w:left="1701" w:header="567" w:footer="720" w:gutter="0"/>
          <w:cols w:space="720"/>
          <w:docGrid w:linePitch="381"/>
        </w:sectPr>
      </w:pPr>
      <w:r>
        <w:rPr>
          <w:noProof/>
        </w:rPr>
        <w:lastRenderedPageBreak/>
        <w:drawing>
          <wp:anchor distT="0" distB="0" distL="114300" distR="114300" simplePos="0" relativeHeight="251671552" behindDoc="0" locked="0" layoutInCell="1" allowOverlap="1" wp14:anchorId="6EC8C6E0" wp14:editId="4B87B416">
            <wp:simplePos x="0" y="0"/>
            <wp:positionH relativeFrom="page">
              <wp:posOffset>720090</wp:posOffset>
            </wp:positionH>
            <wp:positionV relativeFrom="page">
              <wp:posOffset>180340</wp:posOffset>
            </wp:positionV>
            <wp:extent cx="6660000" cy="10332000"/>
            <wp:effectExtent l="0" t="0" r="7620" b="0"/>
            <wp:wrapNone/>
            <wp:docPr id="1556032536" name="Рисунок 1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660000" cy="10332000"/>
                    </a:xfrm>
                    <a:prstGeom prst="rect">
                      <a:avLst/>
                    </a:prstGeom>
                    <a:noFill/>
                    <a:ln>
                      <a:noFill/>
                    </a:ln>
                  </pic:spPr>
                </pic:pic>
              </a:graphicData>
            </a:graphic>
            <wp14:sizeRelH relativeFrom="margin">
              <wp14:pctWidth>0</wp14:pctWidth>
            </wp14:sizeRelH>
            <wp14:sizeRelV relativeFrom="margin">
              <wp14:pctHeight>0</wp14:pctHeight>
            </wp14:sizeRelV>
          </wp:anchor>
        </w:drawing>
      </w:r>
    </w:p>
    <w:bookmarkEnd w:id="52"/>
    <w:p w14:paraId="4C907471" w14:textId="590D39E3" w:rsidR="00F260C5" w:rsidRDefault="00B55AC2" w:rsidP="0027502D">
      <w:pPr>
        <w:spacing w:line="240" w:lineRule="auto"/>
        <w:ind w:firstLine="0"/>
        <w:jc w:val="center"/>
        <w:rPr>
          <w:rFonts w:eastAsia="SimSun"/>
          <w:b/>
          <w:sz w:val="28"/>
          <w:szCs w:val="28"/>
        </w:rPr>
      </w:pPr>
      <w:r>
        <w:rPr>
          <w:b/>
          <w:bCs/>
          <w:sz w:val="28"/>
          <w:szCs w:val="28"/>
          <w:lang w:val="ru-RU"/>
        </w:rPr>
        <w:lastRenderedPageBreak/>
        <w:t>ДОДАТОК</w:t>
      </w:r>
      <w:r w:rsidRPr="007A36B3">
        <w:rPr>
          <w:b/>
          <w:bCs/>
          <w:sz w:val="28"/>
          <w:szCs w:val="28"/>
          <w:lang w:val="en-US"/>
        </w:rPr>
        <w:t xml:space="preserve"> </w:t>
      </w:r>
      <w:r w:rsidR="000023E3">
        <w:rPr>
          <w:b/>
          <w:bCs/>
          <w:sz w:val="28"/>
          <w:szCs w:val="28"/>
          <w:lang w:val="ru-RU"/>
        </w:rPr>
        <w:t>Б</w:t>
      </w:r>
      <w:r w:rsidR="000023E3" w:rsidRPr="007A36B3">
        <w:rPr>
          <w:b/>
          <w:bCs/>
          <w:sz w:val="28"/>
          <w:szCs w:val="28"/>
          <w:lang w:val="en-US"/>
        </w:rPr>
        <w:t xml:space="preserve">. </w:t>
      </w:r>
      <w:r w:rsidR="00591846" w:rsidRPr="00CF53A9">
        <w:rPr>
          <w:rFonts w:eastAsia="SimSun"/>
          <w:b/>
          <w:sz w:val="28"/>
          <w:szCs w:val="28"/>
        </w:rPr>
        <w:t>Фрагменти програмного коду</w:t>
      </w:r>
    </w:p>
    <w:p w14:paraId="4F79B1CA" w14:textId="75249537" w:rsidR="00915792" w:rsidRPr="00572C2B" w:rsidRDefault="00915792" w:rsidP="00915792">
      <w:pPr>
        <w:spacing w:line="240" w:lineRule="auto"/>
        <w:ind w:firstLine="0"/>
        <w:rPr>
          <w:bCs/>
          <w:noProof/>
          <w:sz w:val="28"/>
          <w:szCs w:val="28"/>
          <w:lang w:val="en-GB"/>
        </w:rPr>
      </w:pPr>
      <w:r w:rsidRPr="00572C2B">
        <w:rPr>
          <w:rFonts w:eastAsia="SimSun"/>
          <w:bCs/>
          <w:noProof/>
          <w:sz w:val="28"/>
          <w:szCs w:val="28"/>
          <w:lang w:val="en-GB"/>
        </w:rPr>
        <w:t>State.py:</w:t>
      </w:r>
    </w:p>
    <w:p w14:paraId="70C1CA44" w14:textId="10AC1E71" w:rsidR="00B55AC2" w:rsidRPr="00572C2B" w:rsidRDefault="00B55AC2" w:rsidP="00B55AC2">
      <w:pPr>
        <w:spacing w:line="240" w:lineRule="auto"/>
        <w:ind w:firstLine="0"/>
        <w:jc w:val="left"/>
        <w:rPr>
          <w:noProof/>
          <w:sz w:val="28"/>
          <w:szCs w:val="28"/>
          <w:lang w:val="en-GB"/>
        </w:rPr>
      </w:pPr>
    </w:p>
    <w:p w14:paraId="36BDE697"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from graph import Graph</w:t>
      </w:r>
    </w:p>
    <w:p w14:paraId="2E43FD28" w14:textId="77777777" w:rsidR="00915792" w:rsidRPr="00572C2B" w:rsidRDefault="00915792" w:rsidP="00915792">
      <w:pPr>
        <w:spacing w:line="240" w:lineRule="auto"/>
        <w:ind w:firstLine="0"/>
        <w:rPr>
          <w:noProof/>
          <w:sz w:val="16"/>
          <w:szCs w:val="16"/>
          <w:lang w:val="en-GB"/>
        </w:rPr>
      </w:pPr>
    </w:p>
    <w:p w14:paraId="0153BA42"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class SystemState:</w:t>
      </w:r>
    </w:p>
    <w:p w14:paraId="041D1779"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def __init__(self, graph: Graph):</w:t>
      </w:r>
    </w:p>
    <w:p w14:paraId="6B1A37D9"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self.graph = graph</w:t>
      </w:r>
    </w:p>
    <w:p w14:paraId="67DD82B0" w14:textId="77777777" w:rsidR="00915792" w:rsidRPr="00572C2B" w:rsidRDefault="00915792" w:rsidP="00915792">
      <w:pPr>
        <w:spacing w:line="240" w:lineRule="auto"/>
        <w:ind w:firstLine="0"/>
        <w:rPr>
          <w:noProof/>
          <w:sz w:val="16"/>
          <w:szCs w:val="16"/>
          <w:lang w:val="en-GB"/>
        </w:rPr>
      </w:pPr>
    </w:p>
    <w:p w14:paraId="37EB8875"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@staticmethod</w:t>
      </w:r>
    </w:p>
    <w:p w14:paraId="61DEC745"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def _generate_combinations(elements, length):</w:t>
      </w:r>
    </w:p>
    <w:p w14:paraId="3A8F88F2"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if not elements or length == 0:</w:t>
      </w:r>
    </w:p>
    <w:p w14:paraId="2F856E74"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return []</w:t>
      </w:r>
    </w:p>
    <w:p w14:paraId="2CEB1702" w14:textId="77777777" w:rsidR="00915792" w:rsidRPr="00572C2B" w:rsidRDefault="00915792" w:rsidP="00915792">
      <w:pPr>
        <w:spacing w:line="240" w:lineRule="auto"/>
        <w:ind w:firstLine="0"/>
        <w:rPr>
          <w:noProof/>
          <w:sz w:val="16"/>
          <w:szCs w:val="16"/>
          <w:lang w:val="en-GB"/>
        </w:rPr>
      </w:pPr>
    </w:p>
    <w:p w14:paraId="51DE6A69"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result = []</w:t>
      </w:r>
    </w:p>
    <w:p w14:paraId="5CA5314F"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stack = []</w:t>
      </w:r>
    </w:p>
    <w:p w14:paraId="48618482" w14:textId="77777777" w:rsidR="00915792" w:rsidRPr="00572C2B" w:rsidRDefault="00915792" w:rsidP="00915792">
      <w:pPr>
        <w:spacing w:line="240" w:lineRule="auto"/>
        <w:ind w:firstLine="0"/>
        <w:rPr>
          <w:noProof/>
          <w:sz w:val="16"/>
          <w:szCs w:val="16"/>
          <w:lang w:val="en-GB"/>
        </w:rPr>
      </w:pPr>
    </w:p>
    <w:p w14:paraId="60253CC7"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for i, element in enumerate(elements):</w:t>
      </w:r>
    </w:p>
    <w:p w14:paraId="0F99780F"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stack.append((i, [element]))</w:t>
      </w:r>
    </w:p>
    <w:p w14:paraId="0D9FA228" w14:textId="77777777" w:rsidR="00915792" w:rsidRPr="00572C2B" w:rsidRDefault="00915792" w:rsidP="00915792">
      <w:pPr>
        <w:spacing w:line="240" w:lineRule="auto"/>
        <w:ind w:firstLine="0"/>
        <w:rPr>
          <w:noProof/>
          <w:sz w:val="16"/>
          <w:szCs w:val="16"/>
          <w:lang w:val="en-GB"/>
        </w:rPr>
      </w:pPr>
    </w:p>
    <w:p w14:paraId="401C8FAE"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while stack:</w:t>
      </w:r>
    </w:p>
    <w:p w14:paraId="5A943916" w14:textId="59E8A410"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index, combination = stack.pop()</w:t>
      </w:r>
    </w:p>
    <w:p w14:paraId="035EE194"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if len(combination) == length:</w:t>
      </w:r>
    </w:p>
    <w:p w14:paraId="6A00A369"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result.append(combination)</w:t>
      </w:r>
    </w:p>
    <w:p w14:paraId="04611C03" w14:textId="1DEAF5E9"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continue</w:t>
      </w:r>
    </w:p>
    <w:p w14:paraId="1C7C60CE"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for i in range(index + 1, len(elements)):</w:t>
      </w:r>
    </w:p>
    <w:p w14:paraId="6A9A7DC6"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new_combination = combination + [elements[i]]</w:t>
      </w:r>
    </w:p>
    <w:p w14:paraId="5142A6F5" w14:textId="34683CA3"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stack.append((i, new_combination))</w:t>
      </w:r>
    </w:p>
    <w:p w14:paraId="050BE631"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return sorted(result)</w:t>
      </w:r>
    </w:p>
    <w:p w14:paraId="348A8978" w14:textId="77777777" w:rsidR="00915792" w:rsidRPr="00572C2B" w:rsidRDefault="00915792" w:rsidP="00915792">
      <w:pPr>
        <w:spacing w:line="240" w:lineRule="auto"/>
        <w:ind w:firstLine="0"/>
        <w:rPr>
          <w:noProof/>
          <w:sz w:val="16"/>
          <w:szCs w:val="16"/>
          <w:lang w:val="en-GB"/>
        </w:rPr>
      </w:pPr>
    </w:p>
    <w:p w14:paraId="41C885C1"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def _get_external_nodes(self, combination):</w:t>
      </w:r>
    </w:p>
    <w:p w14:paraId="44C009B1"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external_list = []</w:t>
      </w:r>
    </w:p>
    <w:p w14:paraId="16409735"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for node in self.graph.nodes:</w:t>
      </w:r>
    </w:p>
    <w:p w14:paraId="46F57FCE"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if node not in combination:</w:t>
      </w:r>
    </w:p>
    <w:p w14:paraId="5334DA7A"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for comb in combination:</w:t>
      </w:r>
    </w:p>
    <w:p w14:paraId="2DAE4F97"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if self.graph.has_edge(node, comb):</w:t>
      </w:r>
    </w:p>
    <w:p w14:paraId="13302275"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external_list.append(node)</w:t>
      </w:r>
    </w:p>
    <w:p w14:paraId="38A6AABC"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break</w:t>
      </w:r>
    </w:p>
    <w:p w14:paraId="6CF0CC08"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return external_list</w:t>
      </w:r>
    </w:p>
    <w:p w14:paraId="6CD031A9" w14:textId="77777777" w:rsidR="00915792" w:rsidRPr="00572C2B" w:rsidRDefault="00915792" w:rsidP="00915792">
      <w:pPr>
        <w:spacing w:line="240" w:lineRule="auto"/>
        <w:ind w:firstLine="0"/>
        <w:rPr>
          <w:noProof/>
          <w:sz w:val="16"/>
          <w:szCs w:val="16"/>
          <w:lang w:val="en-GB"/>
        </w:rPr>
      </w:pPr>
    </w:p>
    <w:p w14:paraId="0A0E09D2"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def fixed_m_algorithm(self, m):</w:t>
      </w:r>
    </w:p>
    <w:p w14:paraId="579B86A5"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if not self.graph.graph():</w:t>
      </w:r>
    </w:p>
    <w:p w14:paraId="04893B1E"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return False</w:t>
      </w:r>
    </w:p>
    <w:p w14:paraId="1FAD92D7" w14:textId="77777777" w:rsidR="00915792" w:rsidRPr="00572C2B" w:rsidRDefault="00915792" w:rsidP="00915792">
      <w:pPr>
        <w:spacing w:line="240" w:lineRule="auto"/>
        <w:ind w:firstLine="0"/>
        <w:rPr>
          <w:noProof/>
          <w:sz w:val="16"/>
          <w:szCs w:val="16"/>
          <w:lang w:val="en-GB"/>
        </w:rPr>
      </w:pPr>
    </w:p>
    <w:p w14:paraId="60E70AA2"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n = len(self.graph.graph())</w:t>
      </w:r>
    </w:p>
    <w:p w14:paraId="1A8FE276"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min_in_degree = min(self.graph.get_in_degree())</w:t>
      </w:r>
    </w:p>
    <w:p w14:paraId="1CEF9B24" w14:textId="77777777" w:rsidR="00915792" w:rsidRPr="00572C2B" w:rsidRDefault="00915792" w:rsidP="00915792">
      <w:pPr>
        <w:spacing w:line="240" w:lineRule="auto"/>
        <w:ind w:firstLine="0"/>
        <w:rPr>
          <w:noProof/>
          <w:sz w:val="16"/>
          <w:szCs w:val="16"/>
          <w:lang w:val="en-GB"/>
        </w:rPr>
      </w:pPr>
    </w:p>
    <w:p w14:paraId="2F1F787D"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if m is not None and m &lt; n / 2 and min_in_degree &gt;= m:</w:t>
      </w:r>
    </w:p>
    <w:p w14:paraId="655E2707"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 f = self.get_nodes_combinations(m)</w:t>
      </w:r>
    </w:p>
    <w:p w14:paraId="680C2CA7"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for k in range(2, 2 * m + 1):</w:t>
      </w:r>
    </w:p>
    <w:p w14:paraId="3619FF33"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fk = self._generate_combinations(list(self.graph.nodes), k)</w:t>
      </w:r>
    </w:p>
    <w:p w14:paraId="1E601D06"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for i in range(len(fk)):</w:t>
      </w:r>
    </w:p>
    <w:p w14:paraId="68462C52"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t = len(self._get_external_nodes(fk[i]))</w:t>
      </w:r>
    </w:p>
    <w:p w14:paraId="671F2805"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if t &lt;= m - abs(k / 2):</w:t>
      </w:r>
    </w:p>
    <w:p w14:paraId="314F26AD"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return False</w:t>
      </w:r>
    </w:p>
    <w:p w14:paraId="448B930A"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else:</w:t>
      </w:r>
    </w:p>
    <w:p w14:paraId="3994B875"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return False</w:t>
      </w:r>
    </w:p>
    <w:p w14:paraId="19752178" w14:textId="77777777" w:rsidR="00915792" w:rsidRPr="00572C2B" w:rsidRDefault="00915792" w:rsidP="00915792">
      <w:pPr>
        <w:spacing w:line="240" w:lineRule="auto"/>
        <w:ind w:firstLine="0"/>
        <w:rPr>
          <w:noProof/>
          <w:sz w:val="16"/>
          <w:szCs w:val="16"/>
          <w:lang w:val="en-GB"/>
        </w:rPr>
      </w:pPr>
    </w:p>
    <w:p w14:paraId="3D91BE94"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return True</w:t>
      </w:r>
    </w:p>
    <w:p w14:paraId="1B490045" w14:textId="77777777" w:rsidR="00915792" w:rsidRPr="00572C2B" w:rsidRDefault="00915792" w:rsidP="00915792">
      <w:pPr>
        <w:spacing w:line="240" w:lineRule="auto"/>
        <w:ind w:firstLine="0"/>
        <w:rPr>
          <w:noProof/>
          <w:sz w:val="16"/>
          <w:szCs w:val="16"/>
          <w:lang w:val="en-GB"/>
        </w:rPr>
      </w:pPr>
    </w:p>
    <w:p w14:paraId="5A9C1C00"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def max_m_algorithm(self):</w:t>
      </w:r>
    </w:p>
    <w:p w14:paraId="31EB0A09"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if not self.graph.graph():</w:t>
      </w:r>
    </w:p>
    <w:p w14:paraId="20ECD38A"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return None</w:t>
      </w:r>
    </w:p>
    <w:p w14:paraId="387C078F" w14:textId="77777777" w:rsidR="00915792" w:rsidRPr="00572C2B" w:rsidRDefault="00915792" w:rsidP="00915792">
      <w:pPr>
        <w:spacing w:line="240" w:lineRule="auto"/>
        <w:ind w:firstLine="0"/>
        <w:rPr>
          <w:noProof/>
          <w:sz w:val="16"/>
          <w:szCs w:val="16"/>
          <w:lang w:val="en-GB"/>
        </w:rPr>
      </w:pPr>
    </w:p>
    <w:p w14:paraId="093ADC28"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n = len(self.graph.graph())</w:t>
      </w:r>
    </w:p>
    <w:p w14:paraId="321CB0E4"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m = n</w:t>
      </w:r>
    </w:p>
    <w:p w14:paraId="11BAE3D0" w14:textId="77777777" w:rsidR="00915792" w:rsidRPr="00572C2B" w:rsidRDefault="00915792" w:rsidP="00915792">
      <w:pPr>
        <w:spacing w:line="240" w:lineRule="auto"/>
        <w:ind w:firstLine="0"/>
        <w:rPr>
          <w:noProof/>
          <w:sz w:val="16"/>
          <w:szCs w:val="16"/>
          <w:lang w:val="en-GB"/>
        </w:rPr>
      </w:pPr>
    </w:p>
    <w:p w14:paraId="49C252E4"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for i in range(1, n + 1):</w:t>
      </w:r>
    </w:p>
    <w:p w14:paraId="3EF2D4BD"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if not self.fixed_m_algorithm(i):</w:t>
      </w:r>
    </w:p>
    <w:p w14:paraId="04D81D52"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m = i - 1</w:t>
      </w:r>
    </w:p>
    <w:p w14:paraId="71E99147"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break</w:t>
      </w:r>
    </w:p>
    <w:p w14:paraId="28773D5E" w14:textId="77777777" w:rsidR="00915792" w:rsidRPr="00572C2B" w:rsidRDefault="00915792" w:rsidP="00915792">
      <w:pPr>
        <w:spacing w:line="240" w:lineRule="auto"/>
        <w:ind w:firstLine="0"/>
        <w:rPr>
          <w:noProof/>
          <w:sz w:val="16"/>
          <w:szCs w:val="16"/>
          <w:lang w:val="en-GB"/>
        </w:rPr>
      </w:pPr>
      <w:r w:rsidRPr="00572C2B">
        <w:rPr>
          <w:noProof/>
          <w:sz w:val="16"/>
          <w:szCs w:val="16"/>
          <w:lang w:val="en-GB"/>
        </w:rPr>
        <w:t xml:space="preserve">        return m</w:t>
      </w:r>
    </w:p>
    <w:p w14:paraId="7BA9A8CE" w14:textId="77777777" w:rsidR="00915792" w:rsidRDefault="00915792" w:rsidP="00B55AC2">
      <w:pPr>
        <w:spacing w:line="240" w:lineRule="auto"/>
        <w:ind w:firstLine="0"/>
        <w:jc w:val="left"/>
        <w:rPr>
          <w:noProof/>
          <w:sz w:val="28"/>
          <w:szCs w:val="28"/>
          <w:lang w:val="en-GB"/>
        </w:rPr>
      </w:pPr>
    </w:p>
    <w:p w14:paraId="6BD5203F" w14:textId="77777777" w:rsidR="00572C2B" w:rsidRPr="00572C2B" w:rsidRDefault="00572C2B" w:rsidP="00B55AC2">
      <w:pPr>
        <w:spacing w:line="240" w:lineRule="auto"/>
        <w:ind w:firstLine="0"/>
        <w:jc w:val="left"/>
        <w:rPr>
          <w:noProof/>
          <w:sz w:val="28"/>
          <w:szCs w:val="28"/>
          <w:lang w:val="en-GB"/>
        </w:rPr>
      </w:pPr>
    </w:p>
    <w:p w14:paraId="372AC133" w14:textId="18E7F92E" w:rsidR="00915792" w:rsidRPr="00572C2B" w:rsidRDefault="00915792" w:rsidP="00B55AC2">
      <w:pPr>
        <w:spacing w:line="240" w:lineRule="auto"/>
        <w:ind w:firstLine="0"/>
        <w:jc w:val="left"/>
        <w:rPr>
          <w:noProof/>
          <w:sz w:val="28"/>
          <w:szCs w:val="28"/>
          <w:lang w:val="en-GB"/>
        </w:rPr>
      </w:pPr>
      <w:r w:rsidRPr="00572C2B">
        <w:rPr>
          <w:noProof/>
          <w:sz w:val="28"/>
          <w:szCs w:val="28"/>
          <w:lang w:val="en-GB"/>
        </w:rPr>
        <w:lastRenderedPageBreak/>
        <w:t>Graph.py:</w:t>
      </w:r>
    </w:p>
    <w:p w14:paraId="2C3E0DFB" w14:textId="77777777" w:rsidR="00915792" w:rsidRPr="00572C2B" w:rsidRDefault="00915792" w:rsidP="00B55AC2">
      <w:pPr>
        <w:spacing w:line="240" w:lineRule="auto"/>
        <w:ind w:firstLine="0"/>
        <w:jc w:val="left"/>
        <w:rPr>
          <w:noProof/>
          <w:sz w:val="28"/>
          <w:szCs w:val="28"/>
          <w:lang w:val="en-GB"/>
        </w:rPr>
      </w:pPr>
    </w:p>
    <w:p w14:paraId="416DD776"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import networkx as nx</w:t>
      </w:r>
    </w:p>
    <w:p w14:paraId="2DEF977F"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import numpy as np</w:t>
      </w:r>
    </w:p>
    <w:p w14:paraId="5B93A8F8" w14:textId="77777777" w:rsidR="005A246E" w:rsidRPr="00572C2B" w:rsidRDefault="005A246E" w:rsidP="009A4ADB">
      <w:pPr>
        <w:spacing w:line="240" w:lineRule="auto"/>
        <w:ind w:firstLine="0"/>
        <w:jc w:val="left"/>
        <w:rPr>
          <w:noProof/>
          <w:sz w:val="16"/>
          <w:szCs w:val="16"/>
          <w:lang w:val="en-GB"/>
        </w:rPr>
      </w:pPr>
    </w:p>
    <w:p w14:paraId="4AC61706" w14:textId="77777777" w:rsidR="005A246E" w:rsidRPr="00572C2B" w:rsidRDefault="005A246E" w:rsidP="009A4ADB">
      <w:pPr>
        <w:spacing w:line="240" w:lineRule="auto"/>
        <w:ind w:firstLine="0"/>
        <w:jc w:val="left"/>
        <w:rPr>
          <w:noProof/>
          <w:sz w:val="16"/>
          <w:szCs w:val="16"/>
          <w:lang w:val="en-GB"/>
        </w:rPr>
      </w:pPr>
    </w:p>
    <w:p w14:paraId="2C6E0E5B"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class Graph:</w:t>
      </w:r>
    </w:p>
    <w:p w14:paraId="15299659"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def __init__(self):</w:t>
      </w:r>
    </w:p>
    <w:p w14:paraId="77798D46"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self._graph = nx.DiGraph()</w:t>
      </w:r>
    </w:p>
    <w:p w14:paraId="0D2DB86F" w14:textId="77777777" w:rsidR="005A246E" w:rsidRPr="00572C2B" w:rsidRDefault="005A246E" w:rsidP="009A4ADB">
      <w:pPr>
        <w:spacing w:line="240" w:lineRule="auto"/>
        <w:ind w:firstLine="0"/>
        <w:jc w:val="left"/>
        <w:rPr>
          <w:noProof/>
          <w:sz w:val="16"/>
          <w:szCs w:val="16"/>
          <w:lang w:val="en-GB"/>
        </w:rPr>
      </w:pPr>
    </w:p>
    <w:p w14:paraId="2E09337F"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def draw_graph(self, ax, node_colors, node_pos=None):</w:t>
      </w:r>
    </w:p>
    <w:p w14:paraId="32095951"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nx.draw(self._graph, ax=ax, pos=node_pos, with_labels=True,</w:t>
      </w:r>
    </w:p>
    <w:p w14:paraId="2BB44B86"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node_size=1000, node_color=node_colors,</w:t>
      </w:r>
    </w:p>
    <w:p w14:paraId="3EC21804"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edge_color='black', edgecolors='black',</w:t>
      </w:r>
    </w:p>
    <w:p w14:paraId="37201E1B"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font_size=15, font_color='black')</w:t>
      </w:r>
    </w:p>
    <w:p w14:paraId="662FC4AD" w14:textId="77777777" w:rsidR="005A246E" w:rsidRPr="00572C2B" w:rsidRDefault="005A246E" w:rsidP="009A4ADB">
      <w:pPr>
        <w:spacing w:line="240" w:lineRule="auto"/>
        <w:ind w:firstLine="0"/>
        <w:jc w:val="left"/>
        <w:rPr>
          <w:noProof/>
          <w:sz w:val="16"/>
          <w:szCs w:val="16"/>
          <w:lang w:val="en-GB"/>
        </w:rPr>
      </w:pPr>
    </w:p>
    <w:p w14:paraId="51991D01"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def add_node(self, node):</w:t>
      </w:r>
    </w:p>
    <w:p w14:paraId="79FA8860"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self._graph.add_node(node)</w:t>
      </w:r>
    </w:p>
    <w:p w14:paraId="1B4EC2FD" w14:textId="77777777" w:rsidR="005A246E" w:rsidRPr="00572C2B" w:rsidRDefault="005A246E" w:rsidP="009A4ADB">
      <w:pPr>
        <w:spacing w:line="240" w:lineRule="auto"/>
        <w:ind w:firstLine="0"/>
        <w:jc w:val="left"/>
        <w:rPr>
          <w:noProof/>
          <w:sz w:val="16"/>
          <w:szCs w:val="16"/>
          <w:lang w:val="en-GB"/>
        </w:rPr>
      </w:pPr>
    </w:p>
    <w:p w14:paraId="379B1DFB"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def add_edge(self, node1, node2):</w:t>
      </w:r>
    </w:p>
    <w:p w14:paraId="54D9F741"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self._graph.add_edge(node1, node2)</w:t>
      </w:r>
    </w:p>
    <w:p w14:paraId="48EF66FC" w14:textId="77777777" w:rsidR="005A246E" w:rsidRPr="00572C2B" w:rsidRDefault="005A246E" w:rsidP="009A4ADB">
      <w:pPr>
        <w:spacing w:line="240" w:lineRule="auto"/>
        <w:ind w:firstLine="0"/>
        <w:jc w:val="left"/>
        <w:rPr>
          <w:noProof/>
          <w:sz w:val="16"/>
          <w:szCs w:val="16"/>
          <w:lang w:val="en-GB"/>
        </w:rPr>
      </w:pPr>
    </w:p>
    <w:p w14:paraId="234E9A61"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def remove_node(self, node):</w:t>
      </w:r>
    </w:p>
    <w:p w14:paraId="198543FF"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if node in self._graph:</w:t>
      </w:r>
    </w:p>
    <w:p w14:paraId="288E4F6D"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self._graph.remove_node(node)</w:t>
      </w:r>
    </w:p>
    <w:p w14:paraId="7689CE81" w14:textId="77777777" w:rsidR="005A246E" w:rsidRPr="00572C2B" w:rsidRDefault="005A246E" w:rsidP="009A4ADB">
      <w:pPr>
        <w:spacing w:line="240" w:lineRule="auto"/>
        <w:ind w:firstLine="0"/>
        <w:jc w:val="left"/>
        <w:rPr>
          <w:noProof/>
          <w:sz w:val="16"/>
          <w:szCs w:val="16"/>
          <w:lang w:val="en-GB"/>
        </w:rPr>
      </w:pPr>
    </w:p>
    <w:p w14:paraId="1FC416C3"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def remove_edge(self, edge):</w:t>
      </w:r>
    </w:p>
    <w:p w14:paraId="40A9FFE5"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if self._graph.has_edge(*edge):</w:t>
      </w:r>
    </w:p>
    <w:p w14:paraId="54CAD1DA"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self._graph.remove_edge(*edge)</w:t>
      </w:r>
    </w:p>
    <w:p w14:paraId="03E173FD" w14:textId="77777777" w:rsidR="005A246E" w:rsidRPr="00572C2B" w:rsidRDefault="005A246E" w:rsidP="009A4ADB">
      <w:pPr>
        <w:spacing w:line="240" w:lineRule="auto"/>
        <w:ind w:firstLine="0"/>
        <w:jc w:val="left"/>
        <w:rPr>
          <w:noProof/>
          <w:sz w:val="16"/>
          <w:szCs w:val="16"/>
          <w:lang w:val="en-GB"/>
        </w:rPr>
      </w:pPr>
    </w:p>
    <w:p w14:paraId="7B2B5193"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@property</w:t>
      </w:r>
    </w:p>
    <w:p w14:paraId="47E57C19"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def nodes(self):</w:t>
      </w:r>
    </w:p>
    <w:p w14:paraId="49D6A31F"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return self._graph.nodes</w:t>
      </w:r>
    </w:p>
    <w:p w14:paraId="4A3CC682" w14:textId="77777777" w:rsidR="005A246E" w:rsidRPr="00572C2B" w:rsidRDefault="005A246E" w:rsidP="009A4ADB">
      <w:pPr>
        <w:spacing w:line="240" w:lineRule="auto"/>
        <w:ind w:firstLine="0"/>
        <w:jc w:val="left"/>
        <w:rPr>
          <w:noProof/>
          <w:sz w:val="16"/>
          <w:szCs w:val="16"/>
          <w:lang w:val="en-GB"/>
        </w:rPr>
      </w:pPr>
    </w:p>
    <w:p w14:paraId="189858CC"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@property</w:t>
      </w:r>
    </w:p>
    <w:p w14:paraId="27934F58"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def edges(self):</w:t>
      </w:r>
    </w:p>
    <w:p w14:paraId="5957B683"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return self._graph.edges</w:t>
      </w:r>
    </w:p>
    <w:p w14:paraId="1501ADBD" w14:textId="77777777" w:rsidR="005A246E" w:rsidRPr="00572C2B" w:rsidRDefault="005A246E" w:rsidP="009A4ADB">
      <w:pPr>
        <w:spacing w:line="240" w:lineRule="auto"/>
        <w:ind w:firstLine="0"/>
        <w:jc w:val="left"/>
        <w:rPr>
          <w:noProof/>
          <w:sz w:val="16"/>
          <w:szCs w:val="16"/>
          <w:lang w:val="en-GB"/>
        </w:rPr>
      </w:pPr>
    </w:p>
    <w:p w14:paraId="7C72DF95"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def graph(self):</w:t>
      </w:r>
    </w:p>
    <w:p w14:paraId="5DF8529C"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return self._graph</w:t>
      </w:r>
    </w:p>
    <w:p w14:paraId="1A8611B3" w14:textId="77777777" w:rsidR="005A246E" w:rsidRPr="00572C2B" w:rsidRDefault="005A246E" w:rsidP="009A4ADB">
      <w:pPr>
        <w:spacing w:line="240" w:lineRule="auto"/>
        <w:ind w:firstLine="0"/>
        <w:jc w:val="left"/>
        <w:rPr>
          <w:noProof/>
          <w:sz w:val="16"/>
          <w:szCs w:val="16"/>
          <w:lang w:val="en-GB"/>
        </w:rPr>
      </w:pPr>
    </w:p>
    <w:p w14:paraId="2461D081"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def graph_to_matrix(self):</w:t>
      </w:r>
    </w:p>
    <w:p w14:paraId="57889B7C"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return nx.to_numpy_array(self._graph).astype(int)</w:t>
      </w:r>
    </w:p>
    <w:p w14:paraId="2EC1CDD9" w14:textId="77777777" w:rsidR="005A246E" w:rsidRPr="00572C2B" w:rsidRDefault="005A246E" w:rsidP="009A4ADB">
      <w:pPr>
        <w:spacing w:line="240" w:lineRule="auto"/>
        <w:ind w:firstLine="0"/>
        <w:jc w:val="left"/>
        <w:rPr>
          <w:noProof/>
          <w:sz w:val="16"/>
          <w:szCs w:val="16"/>
          <w:lang w:val="en-GB"/>
        </w:rPr>
      </w:pPr>
    </w:p>
    <w:p w14:paraId="5C02C397"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def has_edge(self, node1, node2):</w:t>
      </w:r>
    </w:p>
    <w:p w14:paraId="711655D0"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return self._graph.has_edge(node1, node2)</w:t>
      </w:r>
    </w:p>
    <w:p w14:paraId="00E7043A" w14:textId="77777777" w:rsidR="005A246E" w:rsidRPr="00572C2B" w:rsidRDefault="005A246E" w:rsidP="009A4ADB">
      <w:pPr>
        <w:spacing w:line="240" w:lineRule="auto"/>
        <w:ind w:firstLine="0"/>
        <w:jc w:val="left"/>
        <w:rPr>
          <w:noProof/>
          <w:sz w:val="16"/>
          <w:szCs w:val="16"/>
          <w:lang w:val="en-GB"/>
        </w:rPr>
      </w:pPr>
    </w:p>
    <w:p w14:paraId="3999DBB2"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def get_in_degree(self):</w:t>
      </w:r>
    </w:p>
    <w:p w14:paraId="5E8DFF19"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in_degrees = []</w:t>
      </w:r>
    </w:p>
    <w:p w14:paraId="088059AC"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for node in self.nodes:</w:t>
      </w:r>
    </w:p>
    <w:p w14:paraId="3EFCCB10"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in_degrees.append(self._graph.in_degree(node))</w:t>
      </w:r>
    </w:p>
    <w:p w14:paraId="03070BC5"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return in_degrees</w:t>
      </w:r>
    </w:p>
    <w:p w14:paraId="405B27B5" w14:textId="77777777" w:rsidR="005A246E" w:rsidRPr="00572C2B" w:rsidRDefault="005A246E" w:rsidP="009A4ADB">
      <w:pPr>
        <w:spacing w:line="240" w:lineRule="auto"/>
        <w:ind w:firstLine="0"/>
        <w:jc w:val="left"/>
        <w:rPr>
          <w:noProof/>
          <w:sz w:val="16"/>
          <w:szCs w:val="16"/>
          <w:lang w:val="en-GB"/>
        </w:rPr>
      </w:pPr>
    </w:p>
    <w:p w14:paraId="040F2BDE"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def print_graph_information(self):</w:t>
      </w:r>
    </w:p>
    <w:p w14:paraId="55129759"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if self._graph:</w:t>
      </w:r>
    </w:p>
    <w:p w14:paraId="454517E9"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print("Nodes:", self.nodes)</w:t>
      </w:r>
    </w:p>
    <w:p w14:paraId="06B312AD"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print("Edges:", self.edges)</w:t>
      </w:r>
    </w:p>
    <w:p w14:paraId="1EE01FD6" w14:textId="77777777"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print("Nodes degree:", self.get_in_degree())</w:t>
      </w:r>
    </w:p>
    <w:p w14:paraId="0A4C0AD6" w14:textId="224879CD" w:rsidR="005A246E" w:rsidRPr="00572C2B" w:rsidRDefault="005A246E" w:rsidP="009A4ADB">
      <w:pPr>
        <w:spacing w:line="240" w:lineRule="auto"/>
        <w:ind w:firstLine="0"/>
        <w:jc w:val="left"/>
        <w:rPr>
          <w:noProof/>
          <w:sz w:val="16"/>
          <w:szCs w:val="16"/>
          <w:lang w:val="en-GB"/>
        </w:rPr>
      </w:pPr>
      <w:r w:rsidRPr="00572C2B">
        <w:rPr>
          <w:noProof/>
          <w:sz w:val="16"/>
          <w:szCs w:val="16"/>
          <w:lang w:val="en-GB"/>
        </w:rPr>
        <w:t xml:space="preserve">            print("Matrix:\n", self.graph_to_matrix())</w:t>
      </w:r>
    </w:p>
    <w:p w14:paraId="23E084BB" w14:textId="77777777" w:rsidR="005A246E" w:rsidRDefault="005A246E" w:rsidP="005A246E">
      <w:pPr>
        <w:spacing w:line="240" w:lineRule="auto"/>
        <w:ind w:firstLine="0"/>
        <w:jc w:val="left"/>
        <w:rPr>
          <w:sz w:val="28"/>
          <w:szCs w:val="28"/>
          <w:lang w:val="en-US"/>
        </w:rPr>
      </w:pPr>
    </w:p>
    <w:p w14:paraId="6DC8BEED" w14:textId="77777777" w:rsidR="005A246E" w:rsidRPr="00915792" w:rsidRDefault="005A246E" w:rsidP="005A246E">
      <w:pPr>
        <w:spacing w:line="240" w:lineRule="auto"/>
        <w:ind w:firstLine="0"/>
        <w:jc w:val="left"/>
        <w:rPr>
          <w:sz w:val="28"/>
          <w:szCs w:val="28"/>
          <w:lang w:val="en-US"/>
        </w:rPr>
      </w:pPr>
    </w:p>
    <w:sectPr w:rsidR="005A246E" w:rsidRPr="00915792" w:rsidSect="00CF53A9">
      <w:pgSz w:w="11906" w:h="16838" w:code="9"/>
      <w:pgMar w:top="1134" w:right="567" w:bottom="1134" w:left="1701" w:header="567" w:footer="720"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EA2FDBF" w14:textId="77777777" w:rsidR="00D8429D" w:rsidRDefault="00D8429D" w:rsidP="00DB1F3C">
      <w:pPr>
        <w:spacing w:line="240" w:lineRule="auto"/>
      </w:pPr>
      <w:r>
        <w:separator/>
      </w:r>
    </w:p>
  </w:endnote>
  <w:endnote w:type="continuationSeparator" w:id="0">
    <w:p w14:paraId="09E639D4" w14:textId="77777777" w:rsidR="00D8429D" w:rsidRDefault="00D8429D" w:rsidP="00DB1F3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Noto Sans Symbols">
    <w:altName w:val="Calibri"/>
    <w:charset w:val="00"/>
    <w:family w:val="auto"/>
    <w:pitch w:val="default"/>
  </w:font>
  <w:font w:name="Aptos Display">
    <w:charset w:val="00"/>
    <w:family w:val="swiss"/>
    <w:pitch w:val="variable"/>
    <w:sig w:usb0="20000287" w:usb1="00000003" w:usb2="00000000" w:usb3="00000000" w:csb0="0000019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nsolas">
    <w:panose1 w:val="020B0609020204030204"/>
    <w:charset w:val="CC"/>
    <w:family w:val="modern"/>
    <w:pitch w:val="fixed"/>
    <w:sig w:usb0="E00006FF" w:usb1="0000FCFF" w:usb2="00000001" w:usb3="00000000" w:csb0="0000019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2FC261" w14:textId="354B8087" w:rsidR="00F021B8" w:rsidRDefault="00F20F1B">
    <w:pPr>
      <w:pStyle w:val="af4"/>
    </w:pPr>
    <w:r>
      <w:rPr>
        <w:noProof/>
        <w:lang w:eastAsia="uk-UA"/>
        <w14:ligatures w14:val="standardContextual"/>
      </w:rPr>
      <mc:AlternateContent>
        <mc:Choice Requires="wps">
          <w:drawing>
            <wp:anchor distT="0" distB="0" distL="114300" distR="114300" simplePos="0" relativeHeight="251655680" behindDoc="0" locked="0" layoutInCell="1" allowOverlap="1" wp14:anchorId="27861079" wp14:editId="63A4688B">
              <wp:simplePos x="0" y="0"/>
              <wp:positionH relativeFrom="column">
                <wp:posOffset>5763895</wp:posOffset>
              </wp:positionH>
              <wp:positionV relativeFrom="paragraph">
                <wp:posOffset>240665</wp:posOffset>
              </wp:positionV>
              <wp:extent cx="419735" cy="351155"/>
              <wp:effectExtent l="1270" t="2540" r="0" b="0"/>
              <wp:wrapNone/>
              <wp:docPr id="13"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735" cy="351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89A89D" w14:textId="0F2BF9D8" w:rsidR="00F021B8" w:rsidRPr="00F021B8" w:rsidRDefault="00F021B8">
                          <w:pPr>
                            <w:rPr>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861079" id="_x0000_t202" coordsize="21600,21600" o:spt="202" path="m,l,21600r21600,l21600,xe">
              <v:stroke joinstyle="miter"/>
              <v:path gradientshapeok="t" o:connecttype="rect"/>
            </v:shapetype>
            <v:shape id="Text Box 75" o:spid="_x0000_s1026" type="#_x0000_t202" style="position:absolute;left:0;text-align:left;margin-left:453.85pt;margin-top:18.95pt;width:33.05pt;height:27.6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jAw3wEAAKADAAAOAAAAZHJzL2Uyb0RvYy54bWysU1Fv0zAQfkfiP1h+p2m6hrGo6TQ2DSGN&#10;gTT4AY5jJxaJz5zdJuXXc3a6rsAb4sWy7y7ffd93l831NPRsr9AbsBXPF0vOlJXQGNtW/NvX+zfv&#10;OPNB2Eb0YFXFD8rz6+3rV5vRlWoFHfSNQkYg1pejq3gXgiuzzMtODcIvwClLSQ04iEBPbLMGxUjo&#10;Q5+tlsu32QjYOASpvKfo3Zzk24SvtZLhs9ZeBdZXnLiFdGI663hm240oWxSuM/JIQ/wDi0EYS01P&#10;UHciCLZD8xfUYCSCBx0WEoYMtDZSJQ2kJl/+oeapE04lLWSOdyeb/P+DlY/7J/cFWZjew0QDTCK8&#10;ewD53TMLt52wrbpBhLFToqHGebQsG50vj59Gq33pI0g9foKGhix2ARLQpHGIrpBORug0gMPJdDUF&#10;Jim4zq8uLwrOJKUuijwvitRBlM8fO/Thg4KBxUvFkWaawMX+wYdIRpTPJbGXhXvT92muvf0tQIUx&#10;kshHvjPzMNUTVUcRNTQHkoEwrwmtNV06wJ+cjbQiFfc/dgIVZ/1HS1Zc5et13Kn0WBeXK3rgeaY+&#10;zwgrCarigbP5ehvmPdw5NG1HnWbzLdyQfdokaS+sjrxpDZLi48rGPTt/p6qXH2v7CwAA//8DAFBL&#10;AwQUAAYACAAAACEAF/opnd0AAAAJAQAADwAAAGRycy9kb3ducmV2LnhtbEyPwU7DMAyG70i8Q2Qk&#10;bizZCivtmk4IxBW0wSZxyxqvrWicqsnW8vaYE7vZ8qff31+sJ9eJMw6h9aRhPlMgkCpvW6o1fH68&#10;3j2CCNGQNZ0n1PCDAdbl9VVhcutH2uB5G2vBIRRyo6GJsc+lDFWDzoSZ75H4dvSDM5HXoZZ2MCOH&#10;u04ulFpKZ1riD43p8bnB6nt7chp2b8ev/b16r1/cQz/6SUlymdT69mZ6WoGIOMV/GP70WR1Kdjr4&#10;E9kgOg2ZSlNGNSRpBoKBLE24y4GHZAGyLORlg/IXAAD//wMAUEsBAi0AFAAGAAgAAAAhALaDOJL+&#10;AAAA4QEAABMAAAAAAAAAAAAAAAAAAAAAAFtDb250ZW50X1R5cGVzXS54bWxQSwECLQAUAAYACAAA&#10;ACEAOP0h/9YAAACUAQAACwAAAAAAAAAAAAAAAAAvAQAAX3JlbHMvLnJlbHNQSwECLQAUAAYACAAA&#10;ACEABTIwMN8BAACgAwAADgAAAAAAAAAAAAAAAAAuAgAAZHJzL2Uyb0RvYy54bWxQSwECLQAUAAYA&#10;CAAAACEAF/opnd0AAAAJAQAADwAAAAAAAAAAAAAAAAA5BAAAZHJzL2Rvd25yZXYueG1sUEsFBgAA&#10;AAAEAAQA8wAAAEMFAAAAAA==&#10;" filled="f" stroked="f">
              <v:textbox>
                <w:txbxContent>
                  <w:p w14:paraId="5F89A89D" w14:textId="0F2BF9D8" w:rsidR="00F021B8" w:rsidRPr="00F021B8" w:rsidRDefault="00F021B8">
                    <w:pPr>
                      <w:rPr>
                        <w:sz w:val="22"/>
                        <w:szCs w:val="22"/>
                      </w:rPr>
                    </w:pPr>
                  </w:p>
                </w:txbxContent>
              </v:textbox>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66C09A" w14:textId="33D83322" w:rsidR="001C131C" w:rsidRDefault="001C131C">
    <w:pPr>
      <w:pStyle w:val="af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4FEFA8" w14:textId="77777777" w:rsidR="00CF53A9" w:rsidRDefault="00CF53A9">
    <w:pPr>
      <w:pStyle w:val="af4"/>
      <w:ind w:firstLine="0"/>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3FCBFF3" w14:textId="77777777" w:rsidR="00D8429D" w:rsidRDefault="00D8429D" w:rsidP="00DB1F3C">
      <w:pPr>
        <w:spacing w:line="240" w:lineRule="auto"/>
      </w:pPr>
      <w:r>
        <w:separator/>
      </w:r>
    </w:p>
  </w:footnote>
  <w:footnote w:type="continuationSeparator" w:id="0">
    <w:p w14:paraId="468CC6B1" w14:textId="77777777" w:rsidR="00D8429D" w:rsidRDefault="00D8429D" w:rsidP="00DB1F3C">
      <w:pPr>
        <w:spacing w:line="240" w:lineRule="auto"/>
      </w:pPr>
      <w:r>
        <w:continuationSeparator/>
      </w:r>
    </w:p>
  </w:footnote>
  <w:footnote w:id="1">
    <w:p w14:paraId="5A18FA32" w14:textId="2C79913B" w:rsidR="00DB1F3C" w:rsidRDefault="00350326" w:rsidP="00DB1F3C">
      <w:pPr>
        <w:pStyle w:val="af"/>
        <w:rPr>
          <w:color w:val="000000"/>
        </w:rPr>
      </w:pPr>
      <w:r>
        <w:rPr>
          <w:rStyle w:val="af1"/>
          <w:rFonts w:eastAsiaTheme="majorEastAsia"/>
          <w:sz w:val="22"/>
          <w:szCs w:val="22"/>
        </w:rPr>
        <w:sym w:font="Symbol" w:char="F02A"/>
      </w:r>
      <w:r>
        <w:rPr>
          <w:sz w:val="22"/>
          <w:szCs w:val="22"/>
        </w:rPr>
        <w:t xml:space="preserve"> </w:t>
      </w:r>
      <w:r>
        <w:rPr>
          <w:color w:val="000000"/>
        </w:rPr>
        <w:t>Консультантом не може бути зазначено керівника дипломного проєкту.</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736B3D" w14:textId="4129BEF8" w:rsidR="001C131C" w:rsidRPr="00914348" w:rsidRDefault="00891418">
    <w:pPr>
      <w:pStyle w:val="af2"/>
    </w:pPr>
    <w:r>
      <w:rPr>
        <w:noProof/>
      </w:rPr>
      <mc:AlternateContent>
        <mc:Choice Requires="wpg">
          <w:drawing>
            <wp:anchor distT="0" distB="0" distL="114300" distR="114300" simplePos="0" relativeHeight="251663360" behindDoc="0" locked="0" layoutInCell="0" allowOverlap="1" wp14:anchorId="79900C2D" wp14:editId="0E50B039">
              <wp:simplePos x="0" y="0"/>
              <wp:positionH relativeFrom="page">
                <wp:posOffset>720090</wp:posOffset>
              </wp:positionH>
              <wp:positionV relativeFrom="page">
                <wp:posOffset>180340</wp:posOffset>
              </wp:positionV>
              <wp:extent cx="6660000" cy="10332000"/>
              <wp:effectExtent l="19050" t="19050" r="26670" b="31750"/>
              <wp:wrapNone/>
              <wp:docPr id="210662386" name="Групувати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0000" cy="10332000"/>
                        <a:chOff x="0" y="0"/>
                        <a:chExt cx="20000" cy="20000"/>
                      </a:xfrm>
                    </wpg:grpSpPr>
                    <wpg:grpSp>
                      <wpg:cNvPr id="824211846" name="Group 68"/>
                      <wpg:cNvGrpSpPr>
                        <a:grpSpLocks/>
                      </wpg:cNvGrpSpPr>
                      <wpg:grpSpPr bwMode="auto">
                        <a:xfrm>
                          <a:off x="0" y="0"/>
                          <a:ext cx="20000" cy="20000"/>
                          <a:chOff x="0" y="0"/>
                          <a:chExt cx="20000" cy="20000"/>
                        </a:xfrm>
                      </wpg:grpSpPr>
                      <wps:wsp>
                        <wps:cNvPr id="620363496" name="Rectangle 69"/>
                        <wps:cNvSpPr>
                          <a:spLocks noChangeArrowheads="1"/>
                        </wps:cNvSpPr>
                        <wps:spPr bwMode="auto">
                          <a:xfrm>
                            <a:off x="7239" y="18338"/>
                            <a:ext cx="7275" cy="1542"/>
                          </a:xfrm>
                          <a:prstGeom prst="rect">
                            <a:avLst/>
                          </a:prstGeom>
                          <a:noFill/>
                          <a:ln>
                            <a:noFill/>
                          </a:ln>
                        </wps:spPr>
                        <wps:txbx>
                          <w:txbxContent>
                            <w:p w14:paraId="53B04F34" w14:textId="084BCB9D" w:rsidR="00891418" w:rsidRPr="006B62CA" w:rsidRDefault="00891418" w:rsidP="00891418">
                              <w:pPr>
                                <w:spacing w:line="240" w:lineRule="auto"/>
                                <w:ind w:firstLine="0"/>
                                <w:jc w:val="center"/>
                                <w:rPr>
                                  <w:b/>
                                  <w:i/>
                                  <w:sz w:val="24"/>
                                </w:rPr>
                              </w:pPr>
                              <w:r>
                                <w:rPr>
                                  <w:sz w:val="24"/>
                                </w:rPr>
                                <w:t>Алгоритм і програма аналізу повноти тесту при взаємному тестуванні процес</w:t>
                              </w:r>
                              <w:r w:rsidR="006B62CA">
                                <w:rPr>
                                  <w:sz w:val="24"/>
                                </w:rPr>
                                <w:t>орів</w:t>
                              </w:r>
                            </w:p>
                            <w:p w14:paraId="2DDB6871" w14:textId="77777777" w:rsidR="00891418" w:rsidRPr="00BB4430" w:rsidRDefault="00891418" w:rsidP="00891418">
                              <w:pPr>
                                <w:spacing w:line="240" w:lineRule="auto"/>
                                <w:ind w:firstLine="0"/>
                                <w:jc w:val="center"/>
                                <w:rPr>
                                  <w:b/>
                                  <w:i/>
                                </w:rPr>
                              </w:pPr>
                              <w:r>
                                <w:rPr>
                                  <w:b/>
                                  <w:i/>
                                </w:rPr>
                                <w:t>Технічне</w:t>
                              </w:r>
                              <w:r w:rsidRPr="00774A41">
                                <w:rPr>
                                  <w:b/>
                                  <w:i/>
                                </w:rPr>
                                <w:t xml:space="preserve"> </w:t>
                              </w:r>
                              <w:r>
                                <w:rPr>
                                  <w:b/>
                                  <w:i/>
                                </w:rPr>
                                <w:t>завдання</w:t>
                              </w:r>
                            </w:p>
                          </w:txbxContent>
                        </wps:txbx>
                        <wps:bodyPr rot="0" vert="horz" wrap="square" lIns="12700" tIns="12700" rIns="12700" bIns="12700" anchor="t" anchorCtr="0" upright="1">
                          <a:noAutofit/>
                        </wps:bodyPr>
                      </wps:wsp>
                      <wps:wsp>
                        <wps:cNvPr id="1544995542" name="Rectangle 70"/>
                        <wps:cNvSpPr>
                          <a:spLocks noChangeArrowheads="1"/>
                        </wps:cNvSpPr>
                        <wps:spPr bwMode="auto">
                          <a:xfrm>
                            <a:off x="14518" y="19038"/>
                            <a:ext cx="5474" cy="962"/>
                          </a:xfrm>
                          <a:prstGeom prst="rect">
                            <a:avLst/>
                          </a:prstGeom>
                          <a:noFill/>
                          <a:ln>
                            <a:noFill/>
                          </a:ln>
                        </wps:spPr>
                        <wps:txbx>
                          <w:txbxContent>
                            <w:p w14:paraId="554275C4" w14:textId="77777777" w:rsidR="00891418" w:rsidRPr="00774A41" w:rsidRDefault="00891418" w:rsidP="00891418">
                              <w:pPr>
                                <w:ind w:firstLine="0"/>
                                <w:jc w:val="center"/>
                                <w:rPr>
                                  <w:bCs/>
                                  <w:i/>
                                  <w:sz w:val="20"/>
                                </w:rPr>
                              </w:pPr>
                              <w:r w:rsidRPr="00774A41">
                                <w:rPr>
                                  <w:bCs/>
                                  <w:sz w:val="20"/>
                                </w:rPr>
                                <w:t>КПІ ім. Ігоря Сікорського,</w:t>
                              </w:r>
                              <w:r w:rsidRPr="00774A41">
                                <w:rPr>
                                  <w:bCs/>
                                  <w:sz w:val="20"/>
                                </w:rPr>
                                <w:br/>
                                <w:t>ФПМ КВ-02</w:t>
                              </w:r>
                            </w:p>
                          </w:txbxContent>
                        </wps:txbx>
                        <wps:bodyPr rot="0" vert="horz" wrap="square" lIns="12700" tIns="12700" rIns="12700" bIns="12700" anchor="t" anchorCtr="0" upright="1">
                          <a:noAutofit/>
                        </wps:bodyPr>
                      </wps:wsp>
                      <wps:wsp>
                        <wps:cNvPr id="1331289976" name="Rectangle 71"/>
                        <wps:cNvSpPr>
                          <a:spLocks noChangeArrowheads="1"/>
                        </wps:cNvSpPr>
                        <wps:spPr bwMode="auto">
                          <a:xfrm>
                            <a:off x="17805" y="18579"/>
                            <a:ext cx="2191" cy="356"/>
                          </a:xfrm>
                          <a:prstGeom prst="rect">
                            <a:avLst/>
                          </a:prstGeom>
                          <a:noFill/>
                          <a:ln>
                            <a:noFill/>
                          </a:ln>
                        </wps:spPr>
                        <wps:txbx>
                          <w:txbxContent>
                            <w:p w14:paraId="71ACBB50" w14:textId="2DD8FBE0" w:rsidR="00891418" w:rsidRPr="00443CD3" w:rsidRDefault="00AE6F52" w:rsidP="00891418">
                              <w:pPr>
                                <w:ind w:firstLine="0"/>
                                <w:jc w:val="center"/>
                                <w:rPr>
                                  <w:sz w:val="20"/>
                                </w:rPr>
                              </w:pPr>
                              <w:r>
                                <w:rPr>
                                  <w:sz w:val="20"/>
                                </w:rPr>
                                <w:t>4</w:t>
                              </w:r>
                            </w:p>
                          </w:txbxContent>
                        </wps:txbx>
                        <wps:bodyPr rot="0" vert="horz" wrap="square" lIns="12700" tIns="12700" rIns="12700" bIns="12700" anchor="t" anchorCtr="0" upright="1">
                          <a:noAutofit/>
                        </wps:bodyPr>
                      </wps:wsp>
                      <wps:wsp>
                        <wps:cNvPr id="1849732310" name="Rectangle 72"/>
                        <wps:cNvSpPr>
                          <a:spLocks noChangeArrowheads="1"/>
                        </wps:cNvSpPr>
                        <wps:spPr bwMode="auto">
                          <a:xfrm>
                            <a:off x="16160" y="18579"/>
                            <a:ext cx="1645" cy="356"/>
                          </a:xfrm>
                          <a:prstGeom prst="rect">
                            <a:avLst/>
                          </a:prstGeom>
                          <a:noFill/>
                          <a:ln>
                            <a:noFill/>
                          </a:ln>
                        </wps:spPr>
                        <wps:txbx>
                          <w:txbxContent>
                            <w:p w14:paraId="0A9AE779" w14:textId="77777777" w:rsidR="00891418" w:rsidRDefault="00891418" w:rsidP="00891418">
                              <w:pPr>
                                <w:ind w:firstLine="0"/>
                                <w:jc w:val="center"/>
                                <w:rPr>
                                  <w:bCs/>
                                  <w:iCs/>
                                  <w:sz w:val="24"/>
                                </w:rPr>
                              </w:pPr>
                              <w:r>
                                <w:rPr>
                                  <w:rStyle w:val="af6"/>
                                  <w:iCs/>
                                  <w:sz w:val="24"/>
                                </w:rPr>
                                <w:t>1</w:t>
                              </w:r>
                            </w:p>
                          </w:txbxContent>
                        </wps:txbx>
                        <wps:bodyPr rot="0" vert="horz" wrap="square" lIns="12700" tIns="12700" rIns="12700" bIns="12700" anchor="t" anchorCtr="0" upright="1">
                          <a:noAutofit/>
                        </wps:bodyPr>
                      </wps:wsp>
                      <wps:wsp>
                        <wps:cNvPr id="400392141" name="Rectangle 73"/>
                        <wps:cNvSpPr>
                          <a:spLocks noChangeArrowheads="1"/>
                        </wps:cNvSpPr>
                        <wps:spPr bwMode="auto">
                          <a:xfrm>
                            <a:off x="17805" y="18224"/>
                            <a:ext cx="2191" cy="355"/>
                          </a:xfrm>
                          <a:prstGeom prst="rect">
                            <a:avLst/>
                          </a:prstGeom>
                          <a:noFill/>
                          <a:ln>
                            <a:noFill/>
                          </a:ln>
                        </wps:spPr>
                        <wps:txbx>
                          <w:txbxContent>
                            <w:p w14:paraId="73AEC6B9" w14:textId="77777777" w:rsidR="00891418" w:rsidRPr="00D8200E" w:rsidRDefault="00891418" w:rsidP="00891418">
                              <w:pPr>
                                <w:ind w:firstLine="0"/>
                                <w:jc w:val="center"/>
                                <w:rPr>
                                  <w:b/>
                                  <w:sz w:val="20"/>
                                </w:rPr>
                              </w:pPr>
                              <w:r>
                                <w:rPr>
                                  <w:b/>
                                  <w:i/>
                                  <w:sz w:val="20"/>
                                </w:rPr>
                                <w:t>Аркушів</w:t>
                              </w:r>
                            </w:p>
                          </w:txbxContent>
                        </wps:txbx>
                        <wps:bodyPr rot="0" vert="horz" wrap="square" lIns="12700" tIns="12700" rIns="12700" bIns="12700" anchor="t" anchorCtr="0" upright="1">
                          <a:noAutofit/>
                        </wps:bodyPr>
                      </wps:wsp>
                      <wps:wsp>
                        <wps:cNvPr id="24551035" name="Rectangle 74"/>
                        <wps:cNvSpPr>
                          <a:spLocks noChangeArrowheads="1"/>
                        </wps:cNvSpPr>
                        <wps:spPr bwMode="auto">
                          <a:xfrm>
                            <a:off x="16160" y="18224"/>
                            <a:ext cx="1645" cy="355"/>
                          </a:xfrm>
                          <a:prstGeom prst="rect">
                            <a:avLst/>
                          </a:prstGeom>
                          <a:noFill/>
                          <a:ln>
                            <a:noFill/>
                          </a:ln>
                        </wps:spPr>
                        <wps:txbx>
                          <w:txbxContent>
                            <w:p w14:paraId="130AA923" w14:textId="77777777" w:rsidR="00891418" w:rsidRPr="00D8200E" w:rsidRDefault="00891418" w:rsidP="00891418">
                              <w:pPr>
                                <w:ind w:firstLine="0"/>
                                <w:jc w:val="center"/>
                                <w:rPr>
                                  <w:b/>
                                  <w:sz w:val="20"/>
                                </w:rPr>
                              </w:pPr>
                              <w:r>
                                <w:rPr>
                                  <w:b/>
                                  <w:i/>
                                  <w:sz w:val="20"/>
                                </w:rPr>
                                <w:t>Аркуш</w:t>
                              </w:r>
                            </w:p>
                          </w:txbxContent>
                        </wps:txbx>
                        <wps:bodyPr rot="0" vert="horz" wrap="square" lIns="12700" tIns="12700" rIns="12700" bIns="12700" anchor="t" anchorCtr="0" upright="1">
                          <a:noAutofit/>
                        </wps:bodyPr>
                      </wps:wsp>
                      <wps:wsp>
                        <wps:cNvPr id="477867754" name="Rectangle 75"/>
                        <wps:cNvSpPr>
                          <a:spLocks noChangeArrowheads="1"/>
                        </wps:cNvSpPr>
                        <wps:spPr bwMode="auto">
                          <a:xfrm>
                            <a:off x="14518" y="18224"/>
                            <a:ext cx="1644" cy="355"/>
                          </a:xfrm>
                          <a:prstGeom prst="rect">
                            <a:avLst/>
                          </a:prstGeom>
                          <a:noFill/>
                          <a:ln>
                            <a:noFill/>
                          </a:ln>
                        </wps:spPr>
                        <wps:txbx>
                          <w:txbxContent>
                            <w:p w14:paraId="1B0755FF" w14:textId="77777777" w:rsidR="00891418" w:rsidRDefault="00891418" w:rsidP="00AE6F52">
                              <w:pPr>
                                <w:ind w:firstLine="0"/>
                                <w:jc w:val="center"/>
                                <w:rPr>
                                  <w:b/>
                                  <w:sz w:val="20"/>
                                </w:rPr>
                              </w:pPr>
                              <w:r>
                                <w:rPr>
                                  <w:b/>
                                  <w:i/>
                                  <w:sz w:val="20"/>
                                </w:rPr>
                                <w:t>Літ.</w:t>
                              </w:r>
                            </w:p>
                          </w:txbxContent>
                        </wps:txbx>
                        <wps:bodyPr rot="0" vert="horz" wrap="square" lIns="12700" tIns="12700" rIns="12700" bIns="12700" anchor="t" anchorCtr="0" upright="1">
                          <a:noAutofit/>
                        </wps:bodyPr>
                      </wps:wsp>
                      <wps:wsp>
                        <wps:cNvPr id="1926032665" name="Rectangle 76"/>
                        <wps:cNvSpPr>
                          <a:spLocks noChangeArrowheads="1"/>
                        </wps:cNvSpPr>
                        <wps:spPr bwMode="auto">
                          <a:xfrm>
                            <a:off x="2039" y="18224"/>
                            <a:ext cx="2344" cy="355"/>
                          </a:xfrm>
                          <a:prstGeom prst="rect">
                            <a:avLst/>
                          </a:prstGeom>
                          <a:noFill/>
                          <a:ln>
                            <a:noFill/>
                          </a:ln>
                        </wps:spPr>
                        <wps:txbx>
                          <w:txbxContent>
                            <w:p w14:paraId="037AC68C" w14:textId="77777777" w:rsidR="00891418" w:rsidRPr="00266978" w:rsidRDefault="00891418" w:rsidP="00891418">
                              <w:pPr>
                                <w:ind w:right="-101" w:firstLine="0"/>
                                <w:jc w:val="left"/>
                                <w:rPr>
                                  <w:bCs/>
                                  <w:iCs/>
                                  <w:sz w:val="16"/>
                                  <w:szCs w:val="16"/>
                                </w:rPr>
                              </w:pPr>
                              <w:proofErr w:type="spellStart"/>
                              <w:r w:rsidRPr="00266978">
                                <w:rPr>
                                  <w:bCs/>
                                  <w:iCs/>
                                  <w:sz w:val="16"/>
                                  <w:szCs w:val="16"/>
                                </w:rPr>
                                <w:t>Недоколенко</w:t>
                              </w:r>
                              <w:proofErr w:type="spellEnd"/>
                              <w:r w:rsidRPr="00266978">
                                <w:rPr>
                                  <w:bCs/>
                                  <w:iCs/>
                                  <w:sz w:val="16"/>
                                  <w:szCs w:val="16"/>
                                </w:rPr>
                                <w:t xml:space="preserve"> </w:t>
                              </w:r>
                              <w:r w:rsidRPr="008C7984">
                                <w:rPr>
                                  <w:bCs/>
                                  <w:iCs/>
                                  <w:sz w:val="14"/>
                                  <w:szCs w:val="14"/>
                                </w:rPr>
                                <w:t>Д.Р.</w:t>
                              </w:r>
                            </w:p>
                          </w:txbxContent>
                        </wps:txbx>
                        <wps:bodyPr rot="0" vert="horz" wrap="square" lIns="12700" tIns="12700" rIns="12700" bIns="12700" anchor="t" anchorCtr="0" upright="1">
                          <a:noAutofit/>
                        </wps:bodyPr>
                      </wps:wsp>
                      <wps:wsp>
                        <wps:cNvPr id="1309433544" name="Rectangle 77"/>
                        <wps:cNvSpPr>
                          <a:spLocks noChangeArrowheads="1"/>
                        </wps:cNvSpPr>
                        <wps:spPr bwMode="auto">
                          <a:xfrm>
                            <a:off x="2039" y="19642"/>
                            <a:ext cx="2344" cy="355"/>
                          </a:xfrm>
                          <a:prstGeom prst="rect">
                            <a:avLst/>
                          </a:prstGeom>
                          <a:noFill/>
                          <a:ln>
                            <a:noFill/>
                          </a:ln>
                        </wps:spPr>
                        <wps:txbx>
                          <w:txbxContent>
                            <w:p w14:paraId="181F9119" w14:textId="77777777" w:rsidR="00891418" w:rsidRDefault="00891418" w:rsidP="00891418">
                              <w:pPr>
                                <w:ind w:firstLine="0"/>
                                <w:jc w:val="left"/>
                                <w:rPr>
                                  <w:bCs/>
                                  <w:iCs/>
                                  <w:sz w:val="16"/>
                                </w:rPr>
                              </w:pPr>
                              <w:proofErr w:type="spellStart"/>
                              <w:r>
                                <w:rPr>
                                  <w:bCs/>
                                  <w:iCs/>
                                  <w:sz w:val="16"/>
                                </w:rPr>
                                <w:t>Романкевич</w:t>
                              </w:r>
                              <w:proofErr w:type="spellEnd"/>
                              <w:r>
                                <w:rPr>
                                  <w:bCs/>
                                  <w:iCs/>
                                  <w:sz w:val="16"/>
                                </w:rPr>
                                <w:t xml:space="preserve"> В.О. </w:t>
                              </w:r>
                            </w:p>
                          </w:txbxContent>
                        </wps:txbx>
                        <wps:bodyPr rot="0" vert="horz" wrap="square" lIns="12700" tIns="12700" rIns="12700" bIns="12700" anchor="t" anchorCtr="0" upright="1">
                          <a:noAutofit/>
                        </wps:bodyPr>
                      </wps:wsp>
                      <wps:wsp>
                        <wps:cNvPr id="1814762118" name="Rectangle 78"/>
                        <wps:cNvSpPr>
                          <a:spLocks noChangeArrowheads="1"/>
                        </wps:cNvSpPr>
                        <wps:spPr bwMode="auto">
                          <a:xfrm>
                            <a:off x="2039" y="18933"/>
                            <a:ext cx="2344" cy="355"/>
                          </a:xfrm>
                          <a:prstGeom prst="rect">
                            <a:avLst/>
                          </a:prstGeom>
                          <a:noFill/>
                          <a:ln>
                            <a:noFill/>
                          </a:ln>
                        </wps:spPr>
                        <wps:txbx>
                          <w:txbxContent>
                            <w:p w14:paraId="0E0E3451" w14:textId="77777777" w:rsidR="00891418" w:rsidRDefault="00891418" w:rsidP="00891418">
                              <w:pPr>
                                <w:ind w:firstLine="0"/>
                              </w:pPr>
                            </w:p>
                          </w:txbxContent>
                        </wps:txbx>
                        <wps:bodyPr rot="0" vert="horz" wrap="square" lIns="12700" tIns="12700" rIns="12700" bIns="12700" anchor="t" anchorCtr="0" upright="1">
                          <a:noAutofit/>
                        </wps:bodyPr>
                      </wps:wsp>
                      <wps:wsp>
                        <wps:cNvPr id="449915983" name="Rectangle 79"/>
                        <wps:cNvSpPr>
                          <a:spLocks noChangeArrowheads="1"/>
                        </wps:cNvSpPr>
                        <wps:spPr bwMode="auto">
                          <a:xfrm>
                            <a:off x="2039" y="18579"/>
                            <a:ext cx="2344" cy="355"/>
                          </a:xfrm>
                          <a:prstGeom prst="rect">
                            <a:avLst/>
                          </a:prstGeom>
                          <a:noFill/>
                          <a:ln>
                            <a:noFill/>
                          </a:ln>
                        </wps:spPr>
                        <wps:txbx>
                          <w:txbxContent>
                            <w:p w14:paraId="51F9BECC" w14:textId="77777777" w:rsidR="00891418" w:rsidRPr="00266978" w:rsidRDefault="00891418" w:rsidP="00891418">
                              <w:pPr>
                                <w:ind w:firstLine="0"/>
                                <w:jc w:val="left"/>
                                <w:rPr>
                                  <w:sz w:val="16"/>
                                  <w:szCs w:val="16"/>
                                </w:rPr>
                              </w:pPr>
                              <w:r w:rsidRPr="00266978">
                                <w:rPr>
                                  <w:sz w:val="16"/>
                                  <w:szCs w:val="16"/>
                                </w:rPr>
                                <w:t>Морозов К.В.</w:t>
                              </w:r>
                            </w:p>
                          </w:txbxContent>
                        </wps:txbx>
                        <wps:bodyPr rot="0" vert="horz" wrap="square" lIns="12700" tIns="12700" rIns="12700" bIns="12700" anchor="t" anchorCtr="0" upright="1">
                          <a:noAutofit/>
                        </wps:bodyPr>
                      </wps:wsp>
                      <wps:wsp>
                        <wps:cNvPr id="196488471" name="Rectangle 80"/>
                        <wps:cNvSpPr>
                          <a:spLocks noChangeArrowheads="1"/>
                        </wps:cNvSpPr>
                        <wps:spPr bwMode="auto">
                          <a:xfrm>
                            <a:off x="2039" y="19288"/>
                            <a:ext cx="2344" cy="356"/>
                          </a:xfrm>
                          <a:prstGeom prst="rect">
                            <a:avLst/>
                          </a:prstGeom>
                          <a:noFill/>
                          <a:ln>
                            <a:noFill/>
                          </a:ln>
                        </wps:spPr>
                        <wps:txbx>
                          <w:txbxContent>
                            <w:p w14:paraId="75197ADD" w14:textId="77777777" w:rsidR="00891418" w:rsidRPr="00266978" w:rsidRDefault="00891418" w:rsidP="00891418">
                              <w:pPr>
                                <w:ind w:firstLine="0"/>
                                <w:jc w:val="left"/>
                                <w:rPr>
                                  <w:bCs/>
                                  <w:iCs/>
                                  <w:sz w:val="16"/>
                                </w:rPr>
                              </w:pPr>
                              <w:proofErr w:type="spellStart"/>
                              <w:r>
                                <w:rPr>
                                  <w:bCs/>
                                  <w:iCs/>
                                  <w:sz w:val="16"/>
                                </w:rPr>
                                <w:t>Клятченко</w:t>
                              </w:r>
                              <w:proofErr w:type="spellEnd"/>
                              <w:r>
                                <w:rPr>
                                  <w:bCs/>
                                  <w:iCs/>
                                  <w:sz w:val="16"/>
                                </w:rPr>
                                <w:t xml:space="preserve"> Я.М.</w:t>
                              </w:r>
                            </w:p>
                          </w:txbxContent>
                        </wps:txbx>
                        <wps:bodyPr rot="0" vert="horz" wrap="square" lIns="12700" tIns="12700" rIns="12700" bIns="12700" anchor="t" anchorCtr="0" upright="1">
                          <a:noAutofit/>
                        </wps:bodyPr>
                      </wps:wsp>
                      <wps:wsp>
                        <wps:cNvPr id="705503512" name="Rectangle 81"/>
                        <wps:cNvSpPr>
                          <a:spLocks noChangeArrowheads="1"/>
                        </wps:cNvSpPr>
                        <wps:spPr bwMode="auto">
                          <a:xfrm>
                            <a:off x="0" y="19642"/>
                            <a:ext cx="2039" cy="355"/>
                          </a:xfrm>
                          <a:prstGeom prst="rect">
                            <a:avLst/>
                          </a:prstGeom>
                          <a:noFill/>
                          <a:ln>
                            <a:noFill/>
                          </a:ln>
                        </wps:spPr>
                        <wps:txbx>
                          <w:txbxContent>
                            <w:p w14:paraId="6D8B598F" w14:textId="77777777" w:rsidR="00891418" w:rsidRPr="00D8200E" w:rsidRDefault="00891418" w:rsidP="00891418">
                              <w:pPr>
                                <w:ind w:firstLine="0"/>
                                <w:jc w:val="left"/>
                                <w:rPr>
                                  <w:b/>
                                  <w:i/>
                                  <w:sz w:val="20"/>
                                </w:rPr>
                              </w:pPr>
                              <w:r>
                                <w:rPr>
                                  <w:b/>
                                  <w:i/>
                                  <w:sz w:val="20"/>
                                </w:rPr>
                                <w:t>Затвердив</w:t>
                              </w:r>
                            </w:p>
                          </w:txbxContent>
                        </wps:txbx>
                        <wps:bodyPr rot="0" vert="horz" wrap="square" lIns="12700" tIns="12700" rIns="12700" bIns="12700" anchor="t" anchorCtr="0" upright="1">
                          <a:noAutofit/>
                        </wps:bodyPr>
                      </wps:wsp>
                      <wps:wsp>
                        <wps:cNvPr id="795442262" name="Rectangle 82"/>
                        <wps:cNvSpPr>
                          <a:spLocks noChangeArrowheads="1"/>
                        </wps:cNvSpPr>
                        <wps:spPr bwMode="auto">
                          <a:xfrm>
                            <a:off x="0" y="18933"/>
                            <a:ext cx="2039" cy="355"/>
                          </a:xfrm>
                          <a:prstGeom prst="rect">
                            <a:avLst/>
                          </a:prstGeom>
                          <a:noFill/>
                          <a:ln>
                            <a:noFill/>
                          </a:ln>
                        </wps:spPr>
                        <wps:txbx>
                          <w:txbxContent>
                            <w:p w14:paraId="15F7A4BC" w14:textId="77777777" w:rsidR="00891418" w:rsidRDefault="00891418" w:rsidP="00891418"/>
                          </w:txbxContent>
                        </wps:txbx>
                        <wps:bodyPr rot="0" vert="horz" wrap="square" lIns="12700" tIns="12700" rIns="12700" bIns="12700" anchor="t" anchorCtr="0" upright="1">
                          <a:noAutofit/>
                        </wps:bodyPr>
                      </wps:wsp>
                      <wps:wsp>
                        <wps:cNvPr id="318172485" name="Rectangle 83"/>
                        <wps:cNvSpPr>
                          <a:spLocks noChangeArrowheads="1"/>
                        </wps:cNvSpPr>
                        <wps:spPr bwMode="auto">
                          <a:xfrm>
                            <a:off x="0" y="18579"/>
                            <a:ext cx="2039" cy="355"/>
                          </a:xfrm>
                          <a:prstGeom prst="rect">
                            <a:avLst/>
                          </a:prstGeom>
                          <a:noFill/>
                          <a:ln>
                            <a:noFill/>
                          </a:ln>
                        </wps:spPr>
                        <wps:txbx>
                          <w:txbxContent>
                            <w:p w14:paraId="5877756B" w14:textId="77777777" w:rsidR="00891418" w:rsidRPr="00443CD3" w:rsidRDefault="00891418" w:rsidP="00891418">
                              <w:pPr>
                                <w:ind w:firstLine="0"/>
                                <w:jc w:val="left"/>
                                <w:rPr>
                                  <w:b/>
                                  <w:i/>
                                  <w:sz w:val="20"/>
                                </w:rPr>
                              </w:pPr>
                              <w:r w:rsidRPr="00443CD3">
                                <w:rPr>
                                  <w:b/>
                                  <w:i/>
                                  <w:sz w:val="20"/>
                                </w:rPr>
                                <w:t>Пере</w:t>
                              </w:r>
                              <w:r>
                                <w:rPr>
                                  <w:b/>
                                  <w:i/>
                                  <w:sz w:val="20"/>
                                </w:rPr>
                                <w:t>вірив</w:t>
                              </w:r>
                              <w:r w:rsidRPr="00443CD3">
                                <w:rPr>
                                  <w:b/>
                                  <w:i/>
                                  <w:sz w:val="20"/>
                                </w:rPr>
                                <w:t>.</w:t>
                              </w:r>
                            </w:p>
                          </w:txbxContent>
                        </wps:txbx>
                        <wps:bodyPr rot="0" vert="horz" wrap="square" lIns="12700" tIns="12700" rIns="12700" bIns="12700" anchor="t" anchorCtr="0" upright="1">
                          <a:noAutofit/>
                        </wps:bodyPr>
                      </wps:wsp>
                      <wps:wsp>
                        <wps:cNvPr id="1164433284" name="Rectangle 84"/>
                        <wps:cNvSpPr>
                          <a:spLocks noChangeArrowheads="1"/>
                        </wps:cNvSpPr>
                        <wps:spPr bwMode="auto">
                          <a:xfrm>
                            <a:off x="0" y="19288"/>
                            <a:ext cx="2039" cy="356"/>
                          </a:xfrm>
                          <a:prstGeom prst="rect">
                            <a:avLst/>
                          </a:prstGeom>
                          <a:noFill/>
                          <a:ln>
                            <a:noFill/>
                          </a:ln>
                        </wps:spPr>
                        <wps:txbx>
                          <w:txbxContent>
                            <w:p w14:paraId="79E081C1" w14:textId="77777777" w:rsidR="00891418" w:rsidRDefault="00891418" w:rsidP="00891418">
                              <w:pPr>
                                <w:ind w:firstLine="0"/>
                                <w:jc w:val="left"/>
                                <w:rPr>
                                  <w:b/>
                                  <w:i/>
                                  <w:sz w:val="20"/>
                                </w:rPr>
                              </w:pPr>
                              <w:r>
                                <w:rPr>
                                  <w:b/>
                                  <w:i/>
                                  <w:sz w:val="20"/>
                                </w:rPr>
                                <w:t xml:space="preserve">Н. </w:t>
                              </w:r>
                              <w:proofErr w:type="spellStart"/>
                              <w:r>
                                <w:rPr>
                                  <w:b/>
                                  <w:i/>
                                  <w:sz w:val="20"/>
                                </w:rPr>
                                <w:t>конт</w:t>
                              </w:r>
                              <w:proofErr w:type="spellEnd"/>
                              <w:r>
                                <w:rPr>
                                  <w:b/>
                                  <w:i/>
                                  <w:sz w:val="20"/>
                                </w:rPr>
                                <w:t>.</w:t>
                              </w:r>
                            </w:p>
                          </w:txbxContent>
                        </wps:txbx>
                        <wps:bodyPr rot="0" vert="horz" wrap="square" lIns="12700" tIns="12700" rIns="12700" bIns="12700" anchor="t" anchorCtr="0" upright="1">
                          <a:noAutofit/>
                        </wps:bodyPr>
                      </wps:wsp>
                      <wps:wsp>
                        <wps:cNvPr id="1262409579" name="Rectangle 85"/>
                        <wps:cNvSpPr>
                          <a:spLocks noChangeArrowheads="1"/>
                        </wps:cNvSpPr>
                        <wps:spPr bwMode="auto">
                          <a:xfrm>
                            <a:off x="0" y="18224"/>
                            <a:ext cx="2039" cy="355"/>
                          </a:xfrm>
                          <a:prstGeom prst="rect">
                            <a:avLst/>
                          </a:prstGeom>
                          <a:noFill/>
                          <a:ln>
                            <a:noFill/>
                          </a:ln>
                        </wps:spPr>
                        <wps:txbx>
                          <w:txbxContent>
                            <w:p w14:paraId="34DEBAEE" w14:textId="77777777" w:rsidR="00891418" w:rsidRPr="00443CD3" w:rsidRDefault="00891418" w:rsidP="00891418">
                              <w:pPr>
                                <w:ind w:firstLine="0"/>
                                <w:jc w:val="left"/>
                                <w:rPr>
                                  <w:b/>
                                  <w:i/>
                                  <w:sz w:val="20"/>
                                </w:rPr>
                              </w:pPr>
                              <w:r w:rsidRPr="00443CD3">
                                <w:rPr>
                                  <w:b/>
                                  <w:i/>
                                  <w:sz w:val="20"/>
                                </w:rPr>
                                <w:t>Розроб</w:t>
                              </w:r>
                              <w:r>
                                <w:rPr>
                                  <w:b/>
                                  <w:i/>
                                  <w:sz w:val="20"/>
                                </w:rPr>
                                <w:t>ив</w:t>
                              </w:r>
                            </w:p>
                          </w:txbxContent>
                        </wps:txbx>
                        <wps:bodyPr rot="0" vert="horz" wrap="square" lIns="12700" tIns="12700" rIns="12700" bIns="12700" anchor="t" anchorCtr="0" upright="1">
                          <a:noAutofit/>
                        </wps:bodyPr>
                      </wps:wsp>
                      <wps:wsp>
                        <wps:cNvPr id="2019140364" name="Rectangle 86"/>
                        <wps:cNvSpPr>
                          <a:spLocks noChangeArrowheads="1"/>
                        </wps:cNvSpPr>
                        <wps:spPr bwMode="auto">
                          <a:xfrm>
                            <a:off x="4" y="0"/>
                            <a:ext cx="19996" cy="19996"/>
                          </a:xfrm>
                          <a:prstGeom prst="rect">
                            <a:avLst/>
                          </a:prstGeom>
                          <a:noFill/>
                          <a:ln w="28575">
                            <a:solidFill>
                              <a:srgbClr val="000000"/>
                            </a:solidFill>
                            <a:miter lim="800000"/>
                            <a:headEnd/>
                            <a:tailEnd/>
                          </a:ln>
                        </wps:spPr>
                        <wps:bodyPr rot="0" vert="horz" wrap="square" lIns="91440" tIns="45720" rIns="91440" bIns="45720" anchor="t" anchorCtr="0" upright="1">
                          <a:noAutofit/>
                        </wps:bodyPr>
                      </wps:wsp>
                      <wps:wsp>
                        <wps:cNvPr id="1560422988" name="Rectangle 87"/>
                        <wps:cNvSpPr>
                          <a:spLocks noChangeArrowheads="1"/>
                        </wps:cNvSpPr>
                        <wps:spPr bwMode="auto">
                          <a:xfrm>
                            <a:off x="6041" y="17866"/>
                            <a:ext cx="1205" cy="352"/>
                          </a:xfrm>
                          <a:prstGeom prst="rect">
                            <a:avLst/>
                          </a:prstGeom>
                          <a:noFill/>
                          <a:ln>
                            <a:noFill/>
                          </a:ln>
                        </wps:spPr>
                        <wps:txbx>
                          <w:txbxContent>
                            <w:p w14:paraId="5FB61300" w14:textId="77777777" w:rsidR="00891418" w:rsidRDefault="00891418" w:rsidP="00891418">
                              <w:pPr>
                                <w:ind w:firstLine="0"/>
                                <w:jc w:val="center"/>
                                <w:rPr>
                                  <w:b/>
                                  <w:i/>
                                  <w:sz w:val="20"/>
                                </w:rPr>
                              </w:pPr>
                              <w:r>
                                <w:rPr>
                                  <w:b/>
                                  <w:i/>
                                  <w:sz w:val="20"/>
                                </w:rPr>
                                <w:t>Дата</w:t>
                              </w:r>
                            </w:p>
                          </w:txbxContent>
                        </wps:txbx>
                        <wps:bodyPr rot="0" vert="horz" wrap="square" lIns="12700" tIns="12700" rIns="12700" bIns="12700" anchor="t" anchorCtr="0" upright="1">
                          <a:noAutofit/>
                        </wps:bodyPr>
                      </wps:wsp>
                      <wps:wsp>
                        <wps:cNvPr id="1011416916" name="Rectangle 88"/>
                        <wps:cNvSpPr>
                          <a:spLocks noChangeArrowheads="1"/>
                        </wps:cNvSpPr>
                        <wps:spPr bwMode="auto">
                          <a:xfrm>
                            <a:off x="4398" y="17873"/>
                            <a:ext cx="1625" cy="351"/>
                          </a:xfrm>
                          <a:prstGeom prst="rect">
                            <a:avLst/>
                          </a:prstGeom>
                          <a:noFill/>
                          <a:ln>
                            <a:noFill/>
                          </a:ln>
                        </wps:spPr>
                        <wps:txbx>
                          <w:txbxContent>
                            <w:p w14:paraId="6703DF55" w14:textId="77777777" w:rsidR="00891418" w:rsidRDefault="00891418" w:rsidP="00891418">
                              <w:pPr>
                                <w:ind w:firstLine="0"/>
                                <w:jc w:val="center"/>
                                <w:rPr>
                                  <w:sz w:val="20"/>
                                </w:rPr>
                              </w:pPr>
                              <w:proofErr w:type="spellStart"/>
                              <w:r>
                                <w:rPr>
                                  <w:b/>
                                  <w:i/>
                                  <w:sz w:val="20"/>
                                </w:rPr>
                                <w:t>Підп</w:t>
                              </w:r>
                              <w:proofErr w:type="spellEnd"/>
                              <w:r>
                                <w:rPr>
                                  <w:b/>
                                  <w:i/>
                                  <w:sz w:val="20"/>
                                </w:rPr>
                                <w:t>.</w:t>
                              </w:r>
                            </w:p>
                          </w:txbxContent>
                        </wps:txbx>
                        <wps:bodyPr rot="0" vert="horz" wrap="square" lIns="12700" tIns="12700" rIns="12700" bIns="12700" anchor="t" anchorCtr="0" upright="1">
                          <a:noAutofit/>
                        </wps:bodyPr>
                      </wps:wsp>
                      <wps:wsp>
                        <wps:cNvPr id="1638354261" name="Rectangle 89"/>
                        <wps:cNvSpPr>
                          <a:spLocks noChangeArrowheads="1"/>
                        </wps:cNvSpPr>
                        <wps:spPr bwMode="auto">
                          <a:xfrm>
                            <a:off x="2027" y="17869"/>
                            <a:ext cx="2356" cy="354"/>
                          </a:xfrm>
                          <a:prstGeom prst="rect">
                            <a:avLst/>
                          </a:prstGeom>
                          <a:noFill/>
                          <a:ln>
                            <a:noFill/>
                          </a:ln>
                        </wps:spPr>
                        <wps:txbx>
                          <w:txbxContent>
                            <w:p w14:paraId="1A9BB525" w14:textId="77777777" w:rsidR="00891418" w:rsidRDefault="00891418" w:rsidP="00891418">
                              <w:pPr>
                                <w:ind w:firstLine="0"/>
                                <w:jc w:val="center"/>
                                <w:rPr>
                                  <w:b/>
                                  <w:i/>
                                  <w:sz w:val="20"/>
                                </w:rPr>
                              </w:pPr>
                              <w:r>
                                <w:rPr>
                                  <w:b/>
                                  <w:i/>
                                  <w:sz w:val="20"/>
                                </w:rPr>
                                <w:t xml:space="preserve">№ </w:t>
                              </w:r>
                              <w:proofErr w:type="spellStart"/>
                              <w:r>
                                <w:rPr>
                                  <w:b/>
                                  <w:i/>
                                  <w:sz w:val="20"/>
                                </w:rPr>
                                <w:t>докум</w:t>
                              </w:r>
                              <w:proofErr w:type="spellEnd"/>
                              <w:r>
                                <w:rPr>
                                  <w:b/>
                                  <w:i/>
                                  <w:sz w:val="20"/>
                                </w:rPr>
                                <w:t>.</w:t>
                              </w:r>
                            </w:p>
                          </w:txbxContent>
                        </wps:txbx>
                        <wps:bodyPr rot="0" vert="horz" wrap="square" lIns="12700" tIns="12700" rIns="12700" bIns="12700" anchor="t" anchorCtr="0" upright="1">
                          <a:noAutofit/>
                        </wps:bodyPr>
                      </wps:wsp>
                      <wps:wsp>
                        <wps:cNvPr id="1247800861" name="Rectangle 90"/>
                        <wps:cNvSpPr>
                          <a:spLocks noChangeArrowheads="1"/>
                        </wps:cNvSpPr>
                        <wps:spPr bwMode="auto">
                          <a:xfrm>
                            <a:off x="821" y="17874"/>
                            <a:ext cx="1206" cy="351"/>
                          </a:xfrm>
                          <a:prstGeom prst="rect">
                            <a:avLst/>
                          </a:prstGeom>
                          <a:noFill/>
                          <a:ln>
                            <a:noFill/>
                          </a:ln>
                        </wps:spPr>
                        <wps:txbx>
                          <w:txbxContent>
                            <w:p w14:paraId="62810A2E" w14:textId="77777777" w:rsidR="00891418" w:rsidRPr="00D8200E" w:rsidRDefault="00891418" w:rsidP="00891418">
                              <w:pPr>
                                <w:ind w:firstLine="0"/>
                                <w:jc w:val="center"/>
                                <w:rPr>
                                  <w:b/>
                                  <w:i/>
                                  <w:sz w:val="20"/>
                                </w:rPr>
                              </w:pPr>
                              <w:proofErr w:type="spellStart"/>
                              <w:r>
                                <w:rPr>
                                  <w:b/>
                                  <w:i/>
                                  <w:sz w:val="20"/>
                                </w:rPr>
                                <w:t>Арк</w:t>
                              </w:r>
                              <w:proofErr w:type="spellEnd"/>
                              <w:r>
                                <w:rPr>
                                  <w:b/>
                                  <w:i/>
                                  <w:sz w:val="20"/>
                                </w:rPr>
                                <w:t>.</w:t>
                              </w:r>
                            </w:p>
                          </w:txbxContent>
                        </wps:txbx>
                        <wps:bodyPr rot="0" vert="horz" wrap="square" lIns="12700" tIns="12700" rIns="12700" bIns="12700" anchor="t" anchorCtr="0" upright="1">
                          <a:noAutofit/>
                        </wps:bodyPr>
                      </wps:wsp>
                      <wps:wsp>
                        <wps:cNvPr id="1406671492" name="Rectangle 91"/>
                        <wps:cNvSpPr>
                          <a:spLocks noChangeArrowheads="1"/>
                        </wps:cNvSpPr>
                        <wps:spPr bwMode="auto">
                          <a:xfrm>
                            <a:off x="4" y="17874"/>
                            <a:ext cx="823" cy="351"/>
                          </a:xfrm>
                          <a:prstGeom prst="rect">
                            <a:avLst/>
                          </a:prstGeom>
                          <a:noFill/>
                          <a:ln>
                            <a:noFill/>
                          </a:ln>
                        </wps:spPr>
                        <wps:txbx>
                          <w:txbxContent>
                            <w:p w14:paraId="0B707A54" w14:textId="77777777" w:rsidR="00891418" w:rsidRDefault="00891418" w:rsidP="00891418">
                              <w:pPr>
                                <w:ind w:firstLine="0"/>
                                <w:jc w:val="center"/>
                              </w:pPr>
                              <w:proofErr w:type="spellStart"/>
                              <w:r>
                                <w:rPr>
                                  <w:b/>
                                  <w:i/>
                                  <w:sz w:val="20"/>
                                </w:rPr>
                                <w:t>Зм</w:t>
                              </w:r>
                              <w:r>
                                <w:rPr>
                                  <w:i/>
                                </w:rPr>
                                <w:t>м</w:t>
                              </w:r>
                              <w:proofErr w:type="spellEnd"/>
                            </w:p>
                          </w:txbxContent>
                        </wps:txbx>
                        <wps:bodyPr rot="0" vert="horz" wrap="square" lIns="12700" tIns="12700" rIns="12700" bIns="12700" anchor="t" anchorCtr="0" upright="1">
                          <a:noAutofit/>
                        </wps:bodyPr>
                      </wps:wsp>
                      <wps:wsp>
                        <wps:cNvPr id="32887154" name="Line 92"/>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wps:spPr>
                        <wps:bodyPr/>
                      </wps:wsp>
                      <wps:wsp>
                        <wps:cNvPr id="2092551476" name="Line 93"/>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wps:spPr>
                        <wps:bodyPr/>
                      </wps:wsp>
                      <wps:wsp>
                        <wps:cNvPr id="276756045" name="Line 94"/>
                        <wps:cNvCnPr>
                          <a:cxnSpLocks noChangeShapeType="1"/>
                        </wps:cNvCnPr>
                        <wps:spPr bwMode="auto">
                          <a:xfrm>
                            <a:off x="4" y="17515"/>
                            <a:ext cx="7242" cy="1"/>
                          </a:xfrm>
                          <a:prstGeom prst="line">
                            <a:avLst/>
                          </a:prstGeom>
                          <a:noFill/>
                          <a:ln w="14605">
                            <a:solidFill>
                              <a:srgbClr val="000000"/>
                            </a:solidFill>
                            <a:round/>
                            <a:headEnd type="none" w="sm" len="sm"/>
                            <a:tailEnd type="none" w="sm" len="sm"/>
                          </a:ln>
                        </wps:spPr>
                        <wps:bodyPr/>
                      </wps:wsp>
                      <wps:wsp>
                        <wps:cNvPr id="1545121102" name="Line 95"/>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wps:spPr>
                        <wps:bodyPr/>
                      </wps:wsp>
                      <wps:wsp>
                        <wps:cNvPr id="48507392" name="Line 96"/>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wps:spPr>
                        <wps:bodyPr/>
                      </wps:wsp>
                      <wps:wsp>
                        <wps:cNvPr id="1780927776" name="Line 97"/>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wps:spPr>
                        <wps:bodyPr/>
                      </wps:wsp>
                      <wps:wsp>
                        <wps:cNvPr id="1999477573" name="Line 98"/>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wps:spPr>
                        <wps:bodyPr/>
                      </wps:wsp>
                      <wps:wsp>
                        <wps:cNvPr id="940996704" name="Rectangle 99"/>
                        <wps:cNvSpPr>
                          <a:spLocks noChangeArrowheads="1"/>
                        </wps:cNvSpPr>
                        <wps:spPr bwMode="auto">
                          <a:xfrm>
                            <a:off x="7527" y="17341"/>
                            <a:ext cx="12270" cy="712"/>
                          </a:xfrm>
                          <a:prstGeom prst="rect">
                            <a:avLst/>
                          </a:prstGeom>
                          <a:noFill/>
                          <a:ln>
                            <a:noFill/>
                          </a:ln>
                        </wps:spPr>
                        <wps:txbx>
                          <w:txbxContent>
                            <w:p w14:paraId="7511A667" w14:textId="77777777" w:rsidR="00891418" w:rsidRPr="00BB4430" w:rsidRDefault="00891418" w:rsidP="00891418">
                              <w:pPr>
                                <w:rPr>
                                  <w:b/>
                                  <w:i/>
                                  <w:sz w:val="48"/>
                                </w:rPr>
                              </w:pPr>
                              <w:r>
                                <w:rPr>
                                  <w:b/>
                                  <w:i/>
                                  <w:sz w:val="48"/>
                                </w:rPr>
                                <w:t>ІАЛЦ.466500.002 ТЗ</w:t>
                              </w:r>
                            </w:p>
                          </w:txbxContent>
                        </wps:txbx>
                        <wps:bodyPr rot="0" vert="horz" wrap="square" lIns="12700" tIns="12700" rIns="12700" bIns="12700" anchor="t" anchorCtr="0" upright="1">
                          <a:noAutofit/>
                        </wps:bodyPr>
                      </wps:wsp>
                      <wps:wsp>
                        <wps:cNvPr id="1757736624" name="Line 100"/>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wps:spPr>
                        <wps:bodyPr/>
                      </wps:wsp>
                      <wps:wsp>
                        <wps:cNvPr id="434766259" name="Line 101"/>
                        <wps:cNvCnPr>
                          <a:cxnSpLocks noChangeShapeType="1"/>
                        </wps:cNvCnPr>
                        <wps:spPr bwMode="auto">
                          <a:xfrm>
                            <a:off x="4" y="18579"/>
                            <a:ext cx="7242" cy="1"/>
                          </a:xfrm>
                          <a:prstGeom prst="line">
                            <a:avLst/>
                          </a:prstGeom>
                          <a:noFill/>
                          <a:ln w="14605">
                            <a:solidFill>
                              <a:srgbClr val="000000"/>
                            </a:solidFill>
                            <a:round/>
                            <a:headEnd type="none" w="sm" len="sm"/>
                            <a:tailEnd type="none" w="sm" len="sm"/>
                          </a:ln>
                        </wps:spPr>
                        <wps:bodyPr/>
                      </wps:wsp>
                      <wps:wsp>
                        <wps:cNvPr id="1799234703" name="Line 102"/>
                        <wps:cNvCnPr>
                          <a:cxnSpLocks noChangeShapeType="1"/>
                        </wps:cNvCnPr>
                        <wps:spPr bwMode="auto">
                          <a:xfrm>
                            <a:off x="0" y="18933"/>
                            <a:ext cx="7243" cy="1"/>
                          </a:xfrm>
                          <a:prstGeom prst="line">
                            <a:avLst/>
                          </a:prstGeom>
                          <a:noFill/>
                          <a:ln w="14605">
                            <a:solidFill>
                              <a:srgbClr val="000000"/>
                            </a:solidFill>
                            <a:round/>
                            <a:headEnd type="none" w="sm" len="sm"/>
                            <a:tailEnd type="none" w="sm" len="sm"/>
                          </a:ln>
                        </wps:spPr>
                        <wps:bodyPr/>
                      </wps:wsp>
                      <wps:wsp>
                        <wps:cNvPr id="2035812350" name="Line 103"/>
                        <wps:cNvCnPr>
                          <a:cxnSpLocks noChangeShapeType="1"/>
                        </wps:cNvCnPr>
                        <wps:spPr bwMode="auto">
                          <a:xfrm>
                            <a:off x="0" y="19288"/>
                            <a:ext cx="7243" cy="2"/>
                          </a:xfrm>
                          <a:prstGeom prst="line">
                            <a:avLst/>
                          </a:prstGeom>
                          <a:noFill/>
                          <a:ln w="14605">
                            <a:solidFill>
                              <a:srgbClr val="000000"/>
                            </a:solidFill>
                            <a:round/>
                            <a:headEnd type="none" w="sm" len="sm"/>
                            <a:tailEnd type="none" w="sm" len="sm"/>
                          </a:ln>
                        </wps:spPr>
                        <wps:bodyPr/>
                      </wps:wsp>
                      <wps:wsp>
                        <wps:cNvPr id="226698221" name="Line 104"/>
                        <wps:cNvCnPr>
                          <a:cxnSpLocks noChangeShapeType="1"/>
                        </wps:cNvCnPr>
                        <wps:spPr bwMode="auto">
                          <a:xfrm>
                            <a:off x="0" y="19642"/>
                            <a:ext cx="7243" cy="2"/>
                          </a:xfrm>
                          <a:prstGeom prst="line">
                            <a:avLst/>
                          </a:prstGeom>
                          <a:noFill/>
                          <a:ln w="14605">
                            <a:solidFill>
                              <a:srgbClr val="000000"/>
                            </a:solidFill>
                            <a:round/>
                            <a:headEnd type="none" w="sm" len="sm"/>
                            <a:tailEnd type="none" w="sm" len="sm"/>
                          </a:ln>
                        </wps:spPr>
                        <wps:bodyPr/>
                      </wps:wsp>
                      <wps:wsp>
                        <wps:cNvPr id="318248824" name="Line 105"/>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wps:spPr>
                        <wps:bodyPr/>
                      </wps:wsp>
                      <wps:wsp>
                        <wps:cNvPr id="1922967845" name="Line 106"/>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wps:spPr>
                        <wps:bodyPr/>
                      </wps:wsp>
                      <wps:wsp>
                        <wps:cNvPr id="2116249336" name="Line 107"/>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wps:spPr>
                        <wps:bodyPr/>
                      </wps:wsp>
                      <wps:wsp>
                        <wps:cNvPr id="2024195387" name="Line 108"/>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wps:spPr>
                        <wps:bodyPr/>
                      </wps:wsp>
                      <wps:wsp>
                        <wps:cNvPr id="372008724" name="Line 109"/>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wps:spPr>
                        <wps:bodyPr/>
                      </wps:wsp>
                      <wps:wsp>
                        <wps:cNvPr id="1752890577" name="Line 110"/>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wps:spPr>
                        <wps:bodyPr/>
                      </wps:wsp>
                      <wps:wsp>
                        <wps:cNvPr id="891396592" name="Line 111"/>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wps:spPr>
                        <wps:bodyPr/>
                      </wps:wsp>
                    </wpg:grpSp>
                    <wps:wsp>
                      <wps:cNvPr id="2103214466" name="Line 112"/>
                      <wps:cNvCnPr>
                        <a:cxnSpLocks noChangeShapeType="1"/>
                      </wps:cNvCnPr>
                      <wps:spPr bwMode="auto">
                        <a:xfrm>
                          <a:off x="4" y="17869"/>
                          <a:ext cx="7242" cy="1"/>
                        </a:xfrm>
                        <a:prstGeom prst="line">
                          <a:avLst/>
                        </a:prstGeom>
                        <a:noFill/>
                        <a:ln w="28575">
                          <a:solidFill>
                            <a:srgbClr val="000000"/>
                          </a:solidFill>
                          <a:round/>
                          <a:headEnd type="none" w="sm" len="sm"/>
                          <a:tailEnd type="none" w="sm" len="sm"/>
                        </a:ln>
                      </wps:spPr>
                      <wps:bodyPr/>
                    </wps:wsp>
                  </wpg:wgp>
                </a:graphicData>
              </a:graphic>
              <wp14:sizeRelH relativeFrom="page">
                <wp14:pctWidth>0</wp14:pctWidth>
              </wp14:sizeRelH>
              <wp14:sizeRelV relativeFrom="page">
                <wp14:pctHeight>0</wp14:pctHeight>
              </wp14:sizeRelV>
            </wp:anchor>
          </w:drawing>
        </mc:Choice>
        <mc:Fallback>
          <w:pict>
            <v:group w14:anchorId="79900C2D" id="Групувати 1" o:spid="_x0000_s1027" style="position:absolute;left:0;text-align:left;margin-left:56.7pt;margin-top:14.2pt;width:524.4pt;height:813.55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ha1TAkAAHZkAAAOAAAAZHJzL2Uyb0RvYy54bWzsnWuP2zYWhr8X6H8Q9L0ZkbpQNOIERdoG&#10;BdLdYtv9ARpbvmBtyStp4kl//b68mKItDaaTianJhgEykGzZIqmHh+e8PKRfv73f74KPZdNu62oe&#10;kldRGJTVol5uq/U8/Pefv/yQh0HbFdWy2NVVOQ8/lW349s33370+HmYlrTf1blk2Ab6kamfHwzzc&#10;dN1hdnPTLjblvmhf1YeywpurutkXHU6b9c2yKY749v3uhkZRdnOsm+WhqRdl2+LVn9Sb4Rv5/atV&#10;uej+uVq1ZRfs5iHK1sm/jfx7K/7evHldzNZNcdhsF7oYxWeUYl9sK9zUfNVPRVcEd8128FX77aKp&#10;23rVvVrU+5t6tdouSlkH1IZEF7V539R3B1mX9ey4PphmQtNetNNnf+3iHx/fN4c/Dr83qvQ4/FAv&#10;/tOiXW6Oh/XMfl+cr9XFwe3xt3qJ51ncdbWs+P2q2YuvQJWCe9m+n0z7lvddsMCLWZZF+BcGC7xH&#10;ojjGE9SPYLHBcxp8cLH5WX9UXKk/qA5FAYuZuqssqS6ZePK6mOoQNfi9CbbLeZjThBKSJ1kYVMUe&#10;hZftG2S5oOCysuJRXrUxxmpUzL5oO6BLtT017fOo+WNTHEoJYyuo0G2a0SjO4oSbNv0XulxRrXdl&#10;kHHVrvLyE2Gtwiuo6ncbXFb+2DT1cVMWS5SOiOvxLK0PiJMWcD7KG6MxDwOBVR7H8oEWsxN2jLJU&#10;M5cmVN7kRE4xOzRt976s94E4mIcNii95Lj5+aDsF2ekSgXdV/7Ld7fB6MdtVZy+ARvGKLL8oskCq&#10;nXX3t/cSPlk58cptvfyECjW1skWwnTjY1M1fYXCEHZqH7X/viqYMg92vlWgUygT4nX3S2Ce39klR&#10;LfBV87ALA3X4rlPG7u7QbNcb3InI2lX1j+i4q62sYV8qXXxQo0p/dXxImiScp+Kx6D7Z88OkaRCF&#10;A27X5ockKcFQJQDi0SVAacISBRDPpuJH3rd/Up4f1avimNCcczZif5jpci74YXkEIyMNUMqk5esN&#10;ECWcKH7iNJvI/sQnY+ztjzV8wRvgLKYxgYlVPoFlf0yXc8FPRjKUYZwfkiV6AJuOn8TzM+L+JFEU&#10;c0oSdO8BPqbHucDHMj+Uymc1bn7SicyPvK8fvqRPCB6090yTNEUchM49oMf0Nxf0WMZnQI9tfKai&#10;Rw6anp4LehLG8oyxFL7pAB/T31zg0/vO+Rg+2neO06nwYX7sGhm7CKdZFNMsGzM/psc54AcSwil2&#10;H+BD42RyfLQ+5EN3FYrrsYvEEU/iGAH8iPkxPc4pPjxT8o7l+rwAfIwM5iOvs8iLJCwTeuwIPqbH&#10;OcUn57H02V8WPghNpTztzc+Z+RG6IUl5Ho/gY3qcW3yGus8LsD7EqGDe/NjmB2NFnifQCAe+c246&#10;nFN8OM0v5i1s32cq2ZAYEczjY+HDojRF3I7WGeJjOpwDfLRkOOL4SJ9azLNOF3YRo4B5dmx2OHxm&#10;SjGTNGTH9DZ37Ix4PS+BHaN/eXYsdmKSE0aTfCRkhyek/USH7AxdnpfAjhG/PDsWOwRKLgJ2mo8E&#10;7HjNOTwjDo8Fz2QOj1G+PDw2PBivkoiL/j4ctUx/c2h5hkqhBc9UQjMxupeHx4IHqY2cJEgUG7M8&#10;pr85gAf3h0esUw5P6WGEc5G+JnMS5SEsoUktfF6CWHCchzRPkX4mUsXaerddivQxedKsb9/tmuBj&#10;ITJT5T9hgnHjs8v22w75sbvtHumL5qJiJjLmfq6W+EAx64rtTh2Pp6A9EUU8qcQknCUpozhRCWf6&#10;HZVwpt/5+hLOsgjON0esPbRjpvc6QBHFgPYg8j0wiSf7QC87EipyiVTwJiOCL4Tjk/IVjQb7RH7+&#10;zxMWI4Jsj4yTkYQzpd84SlhMYq7zFVnOLmRrklHDj1QjpuDHiLCeH2soJFmcY86MZmPCo2kyB/aH&#10;RpQZ+yNv3NsfKtLMtP2RgcEE/GDY0RGJ58fmhyZI9YryMX64aTIH/OTUDF9IjpaOiHGoaGTwmcr8&#10;oHQen+FyDXjhWcZIwkfER+Qo6yZzgI/yxOH7XMKTU8zoKddnMnaMCutNj2V6oBzlDAs2To7zh21V&#10;BgCph+ZdpZaRLe4rvYzMrPORq4f+/HTAqiv1WLWbpD4iTv7WMp8TNgT279zmWEGceOfhEWuHYv/t&#10;FT7PD+CwhE/HaTpmCzrZChWWQ2LFD5b77LHUp8TiSRzIKul47pHrUMGR5UYKWFF/0aTu1vHQiFOk&#10;siKj45wOW5O+Ph1QxmE8ZEw1BERZFZrHj3g0T+cjRRb4Zwf43wgfLGMpQl4zb6GMh606Xx+Pk/FI&#10;idQHe38X3GA8lALQF7YdJMkQyn+u+PNtsIEhBRPphETGJ1Fw2Kry9eGw9JiB7dBwXMN2PEsc/Db4&#10;wGxnxLDK5nxksWXj69ORxDlGtvGRxdMhfI2pPA+EEPA9GLv0PGwt9/p89NHwQ8aDIPD6woPL82YW&#10;vg3jISZ3sE4mhUSq9X41uBh1G7Hu9fHoVziwh/jwgwt2RXAfuHBMavOMRSaq7df/cpdyLEuNHBtj&#10;YkgGgr2ehj0glH/KVD7mw9Ht1favgCyDQvWW3m9AoDYggGlhcYbkiDP7QtS+NqK5nBgYnQc6svzO&#10;6yI9s+7NSxJDEsFsnMmakaMPiWQPd0aHDnwRa1xM9PjAd0o4COMcOf4sOvdNRCCsTa1T2zFY/aTk&#10;NC+LiP2a3JsO+IxpTjAVC9uulndr22EGYpd0DJM1ezoeSVHZPVVw96KZvaXh+L5rWD+QcQz3Jo1A&#10;w+FWUdVux3D5iYdjyoEFqwSwRgD/LyyHW0XV2lJt6Jdq0YzAeRaD3cMBzZOtB/XTMdaGqOPWA1s/&#10;UES9+cV8DDQqp54HtBCz6dUwn/sU8cqsFg+I2/lcLBahCTzC8/lcErmVVYW4iylDobs/aEKYWiDv&#10;AXELSEQTwtM4RxLhmXfqVli1x5hB/IJtO5Eie434xSvvj3uoMVYORDkcwQtAbFX1+sq7DchA/vCA&#10;TOmlEmjeOY+gn54T0m944iTAJWkkdsCSY8yAEO2mxqkc9/wY43SMyTmJeZZezPyTfkcTR3xk5EEB&#10;FeG3ylX1fJwpZP2O/I42EqfYRhP7sCaYZD/zR/r9S5zAokHBki5nSvtX7otIUvDjFlID0D/EIX49&#10;wz6X6az9z4W8+R8AAAD//wMAUEsDBBQABgAIAAAAIQB5QJmo4QAAAAwBAAAPAAAAZHJzL2Rvd25y&#10;ZXYueG1sTI9BS8NAEIXvgv9hGcGb3SQ1ocRsSinqqQi2gnibZqdJaHY3ZLdJ+u+dnvQ083iPN98U&#10;69l0YqTBt84qiBcRCLKV062tFXwd3p5WIHxAq7FzlhRcycO6vL8rMNdusp807kMtuMT6HBU0IfS5&#10;lL5qyKBfuJ4seyc3GAwsh1rqAScuN51MoiiTBlvLFxrsadtQdd5fjIL3CafNMn4dd+fT9vpzSD++&#10;dzEp9fgwb15ABJrDXxhu+IwOJTMd3cVqLzrW8fKZowqSFc9bIM6SBMSRtyxNU5BlIf8/Uf4CAAD/&#10;/wMAUEsBAi0AFAAGAAgAAAAhALaDOJL+AAAA4QEAABMAAAAAAAAAAAAAAAAAAAAAAFtDb250ZW50&#10;X1R5cGVzXS54bWxQSwECLQAUAAYACAAAACEAOP0h/9YAAACUAQAACwAAAAAAAAAAAAAAAAAvAQAA&#10;X3JlbHMvLnJlbHNQSwECLQAUAAYACAAAACEAph4WtUwJAAB2ZAAADgAAAAAAAAAAAAAAAAAuAgAA&#10;ZHJzL2Uyb0RvYy54bWxQSwECLQAUAAYACAAAACEAeUCZqOEAAAAMAQAADwAAAAAAAAAAAAAAAACm&#10;CwAAZHJzL2Rvd25yZXYueG1sUEsFBgAAAAAEAAQA8wAAALQMAAAAAA==&#10;" o:allowincell="f">
              <v:group id="Group 68" o:spid="_x0000_s1028"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z51ywAAAOIAAAAPAAAAZHJzL2Rvd25yZXYueG1sRI9Ba8JA&#10;FITvhf6H5RV6q5uNVkJ0FREtPUihWijeHtlnEsy+Ddk1if++Wyj0OMzMN8xyPdpG9NT52rEGNUlA&#10;EBfO1Fxq+DrtXzIQPiAbbByThjt5WK8eH5aYGzfwJ/XHUIoIYZ+jhiqENpfSFxVZ9BPXEkfv4jqL&#10;IcqulKbDIcJtI9MkmUuLNceFClvaVlRcjzer4W3AYTNVu/5wvWzv59Prx/dBkdbPT+NmASLQGP7D&#10;f+13oyFLZ6lS2WwOv5fiHZCrHwAAAP//AwBQSwECLQAUAAYACAAAACEA2+H2y+4AAACFAQAAEwAA&#10;AAAAAAAAAAAAAAAAAAAAW0NvbnRlbnRfVHlwZXNdLnhtbFBLAQItABQABgAIAAAAIQBa9CxbvwAA&#10;ABUBAAALAAAAAAAAAAAAAAAAAB8BAABfcmVscy8ucmVsc1BLAQItABQABgAIAAAAIQC0lz51ywAA&#10;AOIAAAAPAAAAAAAAAAAAAAAAAAcCAABkcnMvZG93bnJldi54bWxQSwUGAAAAAAMAAwC3AAAA/wIA&#10;AAAA&#10;">
                <v:rect id="Rectangle 69" o:spid="_x0000_s1029" style="position:absolute;left:7239;top:18338;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EttyQAAAOIAAAAPAAAAZHJzL2Rvd25yZXYueG1sRI9BS8NA&#10;FITvQv/D8gpepN20lbWm3RYVhCJerIVeH9lnEpp9G7Ivafz3riB4HGbmG2a7H32jBupiHdjCYp6B&#10;Ii6Cq7m0cPp8na1BRUF22AQmC98UYb+b3Gwxd+HKHzQcpVQJwjFHC5VIm2sdi4o8xnloiZP3FTqP&#10;kmRXatfhNcF9o5dZZrTHmtNChS29VFRcjr23MJzP78906vViQHm4O7z1Uhuy9nY6Pm1ACY3yH/5r&#10;H5wFs8xWZnX/aOD3UroDevcDAAD//wMAUEsBAi0AFAAGAAgAAAAhANvh9svuAAAAhQEAABMAAAAA&#10;AAAAAAAAAAAAAAAAAFtDb250ZW50X1R5cGVzXS54bWxQSwECLQAUAAYACAAAACEAWvQsW78AAAAV&#10;AQAACwAAAAAAAAAAAAAAAAAfAQAAX3JlbHMvLnJlbHNQSwECLQAUAAYACAAAACEAwixLbckAAADi&#10;AAAADwAAAAAAAAAAAAAAAAAHAgAAZHJzL2Rvd25yZXYueG1sUEsFBgAAAAADAAMAtwAAAP0CAAAA&#10;AA==&#10;" filled="f" stroked="f">
                  <v:textbox inset="1pt,1pt,1pt,1pt">
                    <w:txbxContent>
                      <w:p w14:paraId="53B04F34" w14:textId="084BCB9D" w:rsidR="00891418" w:rsidRPr="006B62CA" w:rsidRDefault="00891418" w:rsidP="00891418">
                        <w:pPr>
                          <w:spacing w:line="240" w:lineRule="auto"/>
                          <w:ind w:firstLine="0"/>
                          <w:jc w:val="center"/>
                          <w:rPr>
                            <w:b/>
                            <w:i/>
                            <w:sz w:val="24"/>
                          </w:rPr>
                        </w:pPr>
                        <w:r>
                          <w:rPr>
                            <w:sz w:val="24"/>
                          </w:rPr>
                          <w:t>Алгоритм і програма аналізу повноти тесту при взаємному тестуванні процес</w:t>
                        </w:r>
                        <w:r w:rsidR="006B62CA">
                          <w:rPr>
                            <w:sz w:val="24"/>
                          </w:rPr>
                          <w:t>орів</w:t>
                        </w:r>
                      </w:p>
                      <w:p w14:paraId="2DDB6871" w14:textId="77777777" w:rsidR="00891418" w:rsidRPr="00BB4430" w:rsidRDefault="00891418" w:rsidP="00891418">
                        <w:pPr>
                          <w:spacing w:line="240" w:lineRule="auto"/>
                          <w:ind w:firstLine="0"/>
                          <w:jc w:val="center"/>
                          <w:rPr>
                            <w:b/>
                            <w:i/>
                          </w:rPr>
                        </w:pPr>
                        <w:r>
                          <w:rPr>
                            <w:b/>
                            <w:i/>
                          </w:rPr>
                          <w:t>Технічне</w:t>
                        </w:r>
                        <w:r w:rsidRPr="00774A41">
                          <w:rPr>
                            <w:b/>
                            <w:i/>
                          </w:rPr>
                          <w:t xml:space="preserve"> </w:t>
                        </w:r>
                        <w:r>
                          <w:rPr>
                            <w:b/>
                            <w:i/>
                          </w:rPr>
                          <w:t>завдання</w:t>
                        </w:r>
                      </w:p>
                    </w:txbxContent>
                  </v:textbox>
                </v:rect>
                <v:rect id="Rectangle 70" o:spid="_x0000_s1030"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4FaxwAAAOMAAAAPAAAAZHJzL2Rvd25yZXYueG1sRE/NasJA&#10;EL4XfIdlhF6KbpTEauoqtlCQ0kut4HXITpNgdjZkJzF9+26h0ON8/7Pdj65RA3Wh9mxgMU9AERfe&#10;1lwaOH++ztaggiBbbDyTgW8KsN9N7raYW3/jDxpOUqoYwiFHA5VIm2sdioochrlviSP35TuHEs+u&#10;1LbDWwx3jV4myUo7rDk2VNjSS0XF9dQ7A8Pl8v5M514vBpTHh+NbL/WKjLmfjocnUEKj/Iv/3Ecb&#10;52dputlkWbqE358iAHr3AwAA//8DAFBLAQItABQABgAIAAAAIQDb4fbL7gAAAIUBAAATAAAAAAAA&#10;AAAAAAAAAAAAAABbQ29udGVudF9UeXBlc10ueG1sUEsBAi0AFAAGAAgAAAAhAFr0LFu/AAAAFQEA&#10;AAsAAAAAAAAAAAAAAAAAHwEAAF9yZWxzLy5yZWxzUEsBAi0AFAAGAAgAAAAhAKa/gVrHAAAA4wAA&#10;AA8AAAAAAAAAAAAAAAAABwIAAGRycy9kb3ducmV2LnhtbFBLBQYAAAAAAwADALcAAAD7AgAAAAA=&#10;" filled="f" stroked="f">
                  <v:textbox inset="1pt,1pt,1pt,1pt">
                    <w:txbxContent>
                      <w:p w14:paraId="554275C4" w14:textId="77777777" w:rsidR="00891418" w:rsidRPr="00774A41" w:rsidRDefault="00891418" w:rsidP="00891418">
                        <w:pPr>
                          <w:ind w:firstLine="0"/>
                          <w:jc w:val="center"/>
                          <w:rPr>
                            <w:bCs/>
                            <w:i/>
                            <w:sz w:val="20"/>
                          </w:rPr>
                        </w:pPr>
                        <w:r w:rsidRPr="00774A41">
                          <w:rPr>
                            <w:bCs/>
                            <w:sz w:val="20"/>
                          </w:rPr>
                          <w:t>КПІ ім. Ігоря Сікорського,</w:t>
                        </w:r>
                        <w:r w:rsidRPr="00774A41">
                          <w:rPr>
                            <w:bCs/>
                            <w:sz w:val="20"/>
                          </w:rPr>
                          <w:br/>
                          <w:t>ФПМ КВ-02</w:t>
                        </w:r>
                      </w:p>
                    </w:txbxContent>
                  </v:textbox>
                </v:rect>
                <v:rect id="Rectangle 71" o:spid="_x0000_s1031"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ki6xwAAAOMAAAAPAAAAZHJzL2Rvd25yZXYueG1sRE/NasJA&#10;EL4X+g7LFHopdROFqNFVtCBI6aVW8Dpkp0kwOxuykxjfvlso9Djf/6y3o2vUQF2oPRtIJwko4sLb&#10;mksD56/D6wJUEGSLjWcycKcA283jwxpz62/8ScNJShVDOORooBJpc61DUZHDMPEtceS+fedQ4tmV&#10;2nZ4i+Gu0dMkybTDmmNDhS29VVRcT70zMFwuH3s69zodUOYvx/de6oyMeX4adytQQqP8i//cRxvn&#10;z2bpdLFczjP4/SkCoDc/AAAA//8DAFBLAQItABQABgAIAAAAIQDb4fbL7gAAAIUBAAATAAAAAAAA&#10;AAAAAAAAAAAAAABbQ29udGVudF9UeXBlc10ueG1sUEsBAi0AFAAGAAgAAAAhAFr0LFu/AAAAFQEA&#10;AAsAAAAAAAAAAAAAAAAAHwEAAF9yZWxzLy5yZWxzUEsBAi0AFAAGAAgAAAAhACwiSLrHAAAA4wAA&#10;AA8AAAAAAAAAAAAAAAAABwIAAGRycy9kb3ducmV2LnhtbFBLBQYAAAAAAwADALcAAAD7AgAAAAA=&#10;" filled="f" stroked="f">
                  <v:textbox inset="1pt,1pt,1pt,1pt">
                    <w:txbxContent>
                      <w:p w14:paraId="71ACBB50" w14:textId="2DD8FBE0" w:rsidR="00891418" w:rsidRPr="00443CD3" w:rsidRDefault="00AE6F52" w:rsidP="00891418">
                        <w:pPr>
                          <w:ind w:firstLine="0"/>
                          <w:jc w:val="center"/>
                          <w:rPr>
                            <w:sz w:val="20"/>
                          </w:rPr>
                        </w:pPr>
                        <w:r>
                          <w:rPr>
                            <w:sz w:val="20"/>
                          </w:rPr>
                          <w:t>4</w:t>
                        </w:r>
                      </w:p>
                    </w:txbxContent>
                  </v:textbox>
                </v:rect>
                <v:rect id="Rectangle 72" o:spid="_x0000_s1032"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Ts4ygAAAOMAAAAPAAAAZHJzL2Rvd25yZXYueG1sRI9BS8NA&#10;EIXvgv9hGcGL2E1aaWvstqggFOnFWuh1yI5JMDsbspM0/nvnIHicmTfvvW+zm0JrRupTE9lBPsvA&#10;EJfRN1w5OH2+3a/BJEH22EYmBz+UYLe9vtpg4eOFP2g8SmXUhFOBDmqRrrA2lTUFTLPYEevtK/YB&#10;Rce+sr7Hi5qH1s6zbGkDNqwJNXb0WlP5fRyCg/F8PrzQabD5iLK6278P0izJudub6fkJjNAk/+K/&#10;773X+uuHx9VivsiVQpl0AXb7CwAA//8DAFBLAQItABQABgAIAAAAIQDb4fbL7gAAAIUBAAATAAAA&#10;AAAAAAAAAAAAAAAAAABbQ29udGVudF9UeXBlc10ueG1sUEsBAi0AFAAGAAgAAAAhAFr0LFu/AAAA&#10;FQEAAAsAAAAAAAAAAAAAAAAAHwEAAF9yZWxzLy5yZWxzUEsBAi0AFAAGAAgAAAAhAHpdOzjKAAAA&#10;4wAAAA8AAAAAAAAAAAAAAAAABwIAAGRycy9kb3ducmV2LnhtbFBLBQYAAAAAAwADALcAAAD+AgAA&#10;AAA=&#10;" filled="f" stroked="f">
                  <v:textbox inset="1pt,1pt,1pt,1pt">
                    <w:txbxContent>
                      <w:p w14:paraId="0A9AE779" w14:textId="77777777" w:rsidR="00891418" w:rsidRDefault="00891418" w:rsidP="00891418">
                        <w:pPr>
                          <w:ind w:firstLine="0"/>
                          <w:jc w:val="center"/>
                          <w:rPr>
                            <w:bCs/>
                            <w:iCs/>
                            <w:sz w:val="24"/>
                          </w:rPr>
                        </w:pPr>
                        <w:r>
                          <w:rPr>
                            <w:rStyle w:val="af6"/>
                            <w:iCs/>
                            <w:sz w:val="24"/>
                          </w:rPr>
                          <w:t>1</w:t>
                        </w:r>
                      </w:p>
                    </w:txbxContent>
                  </v:textbox>
                </v:rect>
                <v:rect id="Rectangle 73" o:spid="_x0000_s1033"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zdTyQAAAOIAAAAPAAAAZHJzL2Rvd25yZXYueG1sRI9BS8NA&#10;FITvQv/D8gpepN1NLbWm3RYVhCJerIVeH9lnEpp9G7Ivafz3riB4HGbmG2a7H32jBupiHdhCNjeg&#10;iIvgai4tnD5fZ2tQUZAdNoHJwjdF2O8mN1vMXbjyBw1HKVWCcMzRQiXS5lrHoiKPcR5a4uR9hc6j&#10;JNmV2nV4TXDf6IUxK+2x5rRQYUsvFRWXY+8tDOfz+zOdep0NKA93h7de6hVZezsdnzaghEb5D/+1&#10;D87C0pj7x0W2zOD3UroDevcDAAD//wMAUEsBAi0AFAAGAAgAAAAhANvh9svuAAAAhQEAABMAAAAA&#10;AAAAAAAAAAAAAAAAAFtDb250ZW50X1R5cGVzXS54bWxQSwECLQAUAAYACAAAACEAWvQsW78AAAAV&#10;AQAACwAAAAAAAAAAAAAAAAAfAQAAX3JlbHMvLnJlbHNQSwECLQAUAAYACAAAACEA8Qc3U8kAAADi&#10;AAAADwAAAAAAAAAAAAAAAAAHAgAAZHJzL2Rvd25yZXYueG1sUEsFBgAAAAADAAMAtwAAAP0CAAAA&#10;AA==&#10;" filled="f" stroked="f">
                  <v:textbox inset="1pt,1pt,1pt,1pt">
                    <w:txbxContent>
                      <w:p w14:paraId="73AEC6B9" w14:textId="77777777" w:rsidR="00891418" w:rsidRPr="00D8200E" w:rsidRDefault="00891418" w:rsidP="00891418">
                        <w:pPr>
                          <w:ind w:firstLine="0"/>
                          <w:jc w:val="center"/>
                          <w:rPr>
                            <w:b/>
                            <w:sz w:val="20"/>
                          </w:rPr>
                        </w:pPr>
                        <w:r>
                          <w:rPr>
                            <w:b/>
                            <w:i/>
                            <w:sz w:val="20"/>
                          </w:rPr>
                          <w:t>Аркушів</w:t>
                        </w:r>
                      </w:p>
                    </w:txbxContent>
                  </v:textbox>
                </v:rect>
                <v:rect id="Rectangle 74" o:spid="_x0000_s1034"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COSyQAAAOEAAAAPAAAAZHJzL2Rvd25yZXYueG1sRI9Ba8JA&#10;FITvhf6H5RV6KXUT26hEV2kLBZFeagWvj+wzCc2+DdmXmP57VxB6HGbmG2a1GV2jBupC7dlAOklA&#10;ERfe1lwaOPx8Pi9ABUG22HgmA38UYLO+v1thbv2Zv2nYS6kihEOOBiqRNtc6FBU5DBPfEkfv5DuH&#10;EmVXatvhOcJdo6dJMtMOa44LFbb0UVHxu++dgeF4/HqnQ6/TAWX+tN31Us/ImMeH8W0JSmiU//Ct&#10;vbUGpq9ZliYvGVwfxTeg1xcAAAD//wMAUEsBAi0AFAAGAAgAAAAhANvh9svuAAAAhQEAABMAAAAA&#10;AAAAAAAAAAAAAAAAAFtDb250ZW50X1R5cGVzXS54bWxQSwECLQAUAAYACAAAACEAWvQsW78AAAAV&#10;AQAACwAAAAAAAAAAAAAAAAAfAQAAX3JlbHMvLnJlbHNQSwECLQAUAAYACAAAACEAF8QjkskAAADh&#10;AAAADwAAAAAAAAAAAAAAAAAHAgAAZHJzL2Rvd25yZXYueG1sUEsFBgAAAAADAAMAtwAAAP0CAAAA&#10;AA==&#10;" filled="f" stroked="f">
                  <v:textbox inset="1pt,1pt,1pt,1pt">
                    <w:txbxContent>
                      <w:p w14:paraId="130AA923" w14:textId="77777777" w:rsidR="00891418" w:rsidRPr="00D8200E" w:rsidRDefault="00891418" w:rsidP="00891418">
                        <w:pPr>
                          <w:ind w:firstLine="0"/>
                          <w:jc w:val="center"/>
                          <w:rPr>
                            <w:b/>
                            <w:sz w:val="20"/>
                          </w:rPr>
                        </w:pPr>
                        <w:r>
                          <w:rPr>
                            <w:b/>
                            <w:i/>
                            <w:sz w:val="20"/>
                          </w:rPr>
                          <w:t>Аркуш</w:t>
                        </w:r>
                      </w:p>
                    </w:txbxContent>
                  </v:textbox>
                </v:rect>
                <v:rect id="Rectangle 75" o:spid="_x0000_s1035"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jdNyQAAAOIAAAAPAAAAZHJzL2Rvd25yZXYueG1sRI9BS8NA&#10;FITvQv/D8gpexG4qNVtit6UVhCJerIVeH9lnEsy+DdmXNP57VxA8DjPzDbPZTb5VI/WxCWxhuchA&#10;EZfBNVxZOH+83K9BRUF22AYmC98UYbed3WywcOHK7zSepFIJwrFAC7VIV2gdy5o8xkXoiJP3GXqP&#10;kmRfadfjNcF9qx+yLNceG04LNXb0XFP5dRq8hfFyeTvQedDLEcXcHV8HaXKy9nY+7Z9ACU3yH/5r&#10;H52FlTHr3JjHFfxeSndAb38AAAD//wMAUEsBAi0AFAAGAAgAAAAhANvh9svuAAAAhQEAABMAAAAA&#10;AAAAAAAAAAAAAAAAAFtDb250ZW50X1R5cGVzXS54bWxQSwECLQAUAAYACAAAACEAWvQsW78AAAAV&#10;AQAACwAAAAAAAAAAAAAAAAAfAQAAX3JlbHMvLnJlbHNQSwECLQAUAAYACAAAACEAVq43TckAAADi&#10;AAAADwAAAAAAAAAAAAAAAAAHAgAAZHJzL2Rvd25yZXYueG1sUEsFBgAAAAADAAMAtwAAAP0CAAAA&#10;AA==&#10;" filled="f" stroked="f">
                  <v:textbox inset="1pt,1pt,1pt,1pt">
                    <w:txbxContent>
                      <w:p w14:paraId="1B0755FF" w14:textId="77777777" w:rsidR="00891418" w:rsidRDefault="00891418" w:rsidP="00AE6F52">
                        <w:pPr>
                          <w:ind w:firstLine="0"/>
                          <w:jc w:val="center"/>
                          <w:rPr>
                            <w:b/>
                            <w:sz w:val="20"/>
                          </w:rPr>
                        </w:pPr>
                        <w:r>
                          <w:rPr>
                            <w:b/>
                            <w:i/>
                            <w:sz w:val="20"/>
                          </w:rPr>
                          <w:t>Літ.</w:t>
                        </w:r>
                      </w:p>
                    </w:txbxContent>
                  </v:textbox>
                </v:rect>
                <v:rect id="Rectangle 76" o:spid="_x0000_s1036"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h53xgAAAOMAAAAPAAAAZHJzL2Rvd25yZXYueG1sRE9LS8NA&#10;EL4L/odlCl7Ebhpx1dhtUUEo0ksf0OuQHZPQ7GzITtL4711B8Djfe5brybdqpD42gS0s5hko4jK4&#10;hisLx8PH3ROoKMgO28Bk4ZsirFfXV0ssXLjwjsa9VCqFcCzQQi3SFVrHsiaPcR464sR9hd6jpLOv&#10;tOvxksJ9q/MsM9pjw6mhxo7eayrP+8FbGE+n7RsdB70YUR5vN5+DNIasvZlNry+ghCb5F/+5Ny7N&#10;f85Ndp8b8wC/PyUA9OoHAAD//wMAUEsBAi0AFAAGAAgAAAAhANvh9svuAAAAhQEAABMAAAAAAAAA&#10;AAAAAAAAAAAAAFtDb250ZW50X1R5cGVzXS54bWxQSwECLQAUAAYACAAAACEAWvQsW78AAAAVAQAA&#10;CwAAAAAAAAAAAAAAAAAfAQAAX3JlbHMvLnJlbHNQSwECLQAUAAYACAAAACEAKaoed8YAAADjAAAA&#10;DwAAAAAAAAAAAAAAAAAHAgAAZHJzL2Rvd25yZXYueG1sUEsFBgAAAAADAAMAtwAAAPoCAAAAAA==&#10;" filled="f" stroked="f">
                  <v:textbox inset="1pt,1pt,1pt,1pt">
                    <w:txbxContent>
                      <w:p w14:paraId="037AC68C" w14:textId="77777777" w:rsidR="00891418" w:rsidRPr="00266978" w:rsidRDefault="00891418" w:rsidP="00891418">
                        <w:pPr>
                          <w:ind w:right="-101" w:firstLine="0"/>
                          <w:jc w:val="left"/>
                          <w:rPr>
                            <w:bCs/>
                            <w:iCs/>
                            <w:sz w:val="16"/>
                            <w:szCs w:val="16"/>
                          </w:rPr>
                        </w:pPr>
                        <w:r w:rsidRPr="00266978">
                          <w:rPr>
                            <w:bCs/>
                            <w:iCs/>
                            <w:sz w:val="16"/>
                            <w:szCs w:val="16"/>
                          </w:rPr>
                          <w:t xml:space="preserve">Недоколенко </w:t>
                        </w:r>
                        <w:r w:rsidRPr="008C7984">
                          <w:rPr>
                            <w:bCs/>
                            <w:iCs/>
                            <w:sz w:val="14"/>
                            <w:szCs w:val="14"/>
                          </w:rPr>
                          <w:t>Д.Р.</w:t>
                        </w:r>
                      </w:p>
                    </w:txbxContent>
                  </v:textbox>
                </v:rect>
                <v:rect id="Rectangle 77" o:spid="_x0000_s1037"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KvvxwAAAOMAAAAPAAAAZHJzL2Rvd25yZXYueG1sRE/NSsNA&#10;EL4LvsMyBS9iNzWx1bTbooJQihfbQq9DdpqEZmdDdpLGt3cFweN8/7PajK5RA3Wh9mxgNk1AERfe&#10;1lwaOB4+Hp5BBUG22HgmA98UYLO+vVlhbv2Vv2jYS6liCIccDVQiba51KCpyGKa+JY7c2XcOJZ5d&#10;qW2H1xjuGv2YJHPtsObYUGFL7xUVl33vDAyn0+cbHXs9G1AW99tdL/WcjLmbjK9LUEKj/Iv/3Fsb&#10;56fJS5amT1kGvz9FAPT6BwAA//8DAFBLAQItABQABgAIAAAAIQDb4fbL7gAAAIUBAAATAAAAAAAA&#10;AAAAAAAAAAAAAABbQ29udGVudF9UeXBlc10ueG1sUEsBAi0AFAAGAAgAAAAhAFr0LFu/AAAAFQEA&#10;AAsAAAAAAAAAAAAAAAAAHwEAAF9yZWxzLy5yZWxzUEsBAi0AFAAGAAgAAAAhAFaIq+/HAAAA4wAA&#10;AA8AAAAAAAAAAAAAAAAABwIAAGRycy9kb3ducmV2LnhtbFBLBQYAAAAAAwADALcAAAD7AgAAAAA=&#10;" filled="f" stroked="f">
                  <v:textbox inset="1pt,1pt,1pt,1pt">
                    <w:txbxContent>
                      <w:p w14:paraId="181F9119" w14:textId="77777777" w:rsidR="00891418" w:rsidRDefault="00891418" w:rsidP="00891418">
                        <w:pPr>
                          <w:ind w:firstLine="0"/>
                          <w:jc w:val="left"/>
                          <w:rPr>
                            <w:bCs/>
                            <w:iCs/>
                            <w:sz w:val="16"/>
                          </w:rPr>
                        </w:pPr>
                        <w:r>
                          <w:rPr>
                            <w:bCs/>
                            <w:iCs/>
                            <w:sz w:val="16"/>
                          </w:rPr>
                          <w:t xml:space="preserve">Романкевич В.О. </w:t>
                        </w:r>
                      </w:p>
                    </w:txbxContent>
                  </v:textbox>
                </v:rect>
                <v:rect id="Rectangle 78" o:spid="_x0000_s1038"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CFoygAAAOMAAAAPAAAAZHJzL2Rvd25yZXYueG1sRI9Ba8Mw&#10;DIXvg/0Ho0IvY3VcRlqyumUbFMrYZV2hVxFrSWhsh1hJ039fHQY7Su/pvU+b3eRbNVKfmhgsmEUG&#10;ikIZXRMqC6ef/fMaVGIMDtsYyMKNEuy2jw8bLFy8hm8aj1wpCQmpQAs1c1doncqaPKZF7CiI9ht7&#10;jyxjX2nX41XCfauXWZZrj02Qhho7+qipvBwHb2E8n7/e6TRoMyKvng6fAzc5WTufTW+voJgm/jf/&#10;XR+c4K/NyypfGiPQ8pMsQG/vAAAA//8DAFBLAQItABQABgAIAAAAIQDb4fbL7gAAAIUBAAATAAAA&#10;AAAAAAAAAAAAAAAAAABbQ29udGVudF9UeXBlc10ueG1sUEsBAi0AFAAGAAgAAAAhAFr0LFu/AAAA&#10;FQEAAAsAAAAAAAAAAAAAAAAAHwEAAF9yZWxzLy5yZWxzUEsBAi0AFAAGAAgAAAAhAG5wIWjKAAAA&#10;4wAAAA8AAAAAAAAAAAAAAAAABwIAAGRycy9kb3ducmV2LnhtbFBLBQYAAAAAAwADALcAAAD+AgAA&#10;AAA=&#10;" filled="f" stroked="f">
                  <v:textbox inset="1pt,1pt,1pt,1pt">
                    <w:txbxContent>
                      <w:p w14:paraId="0E0E3451" w14:textId="77777777" w:rsidR="00891418" w:rsidRDefault="00891418" w:rsidP="00891418">
                        <w:pPr>
                          <w:ind w:firstLine="0"/>
                        </w:pPr>
                      </w:p>
                    </w:txbxContent>
                  </v:textbox>
                </v:rect>
                <v:rect id="Rectangle 79" o:spid="_x0000_s1039"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LrdygAAAOIAAAAPAAAAZHJzL2Rvd25yZXYueG1sRI9fS8NA&#10;EMTfhX6HYwu+iL1E+y+x16KCUMSX1kJfl9w2Ceb2Qm6Txm/vCYKPw8z8htnsRteogbpQezaQzhJQ&#10;xIW3NZcGTp9v92tQQZAtNp7JwDcF2G0nNxvMrb/ygYajlCpCOORooBJpc61DUZHDMPMtcfQuvnMo&#10;UXalth1eI9w1+iFJltphzXGhwpZeKyq+jr0zMJzPHy906nU6oKzu9u+91Esy5nY6Pj+BEhrlP/zX&#10;3lsD83mWpYts/Qi/l+Id0NsfAAAA//8DAFBLAQItABQABgAIAAAAIQDb4fbL7gAAAIUBAAATAAAA&#10;AAAAAAAAAAAAAAAAAABbQ29udGVudF9UeXBlc10ueG1sUEsBAi0AFAAGAAgAAAAhAFr0LFu/AAAA&#10;FQEAAAsAAAAAAAAAAAAAAAAAHwEAAF9yZWxzLy5yZWxzUEsBAi0AFAAGAAgAAAAhAKBkut3KAAAA&#10;4gAAAA8AAAAAAAAAAAAAAAAABwIAAGRycy9kb3ducmV2LnhtbFBLBQYAAAAAAwADALcAAAD+AgAA&#10;AAA=&#10;" filled="f" stroked="f">
                  <v:textbox inset="1pt,1pt,1pt,1pt">
                    <w:txbxContent>
                      <w:p w14:paraId="51F9BECC" w14:textId="77777777" w:rsidR="00891418" w:rsidRPr="00266978" w:rsidRDefault="00891418" w:rsidP="00891418">
                        <w:pPr>
                          <w:ind w:firstLine="0"/>
                          <w:jc w:val="left"/>
                          <w:rPr>
                            <w:sz w:val="16"/>
                            <w:szCs w:val="16"/>
                          </w:rPr>
                        </w:pPr>
                        <w:r w:rsidRPr="00266978">
                          <w:rPr>
                            <w:sz w:val="16"/>
                            <w:szCs w:val="16"/>
                          </w:rPr>
                          <w:t>Морозов К.В.</w:t>
                        </w:r>
                      </w:p>
                    </w:txbxContent>
                  </v:textbox>
                </v:rect>
                <v:rect id="Rectangle 80" o:spid="_x0000_s1040"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B54xgAAAOIAAAAPAAAAZHJzL2Rvd25yZXYueG1sRE9NS8NA&#10;EL0L/odlCl7EbiIljWm3RQWhFC/WQq9DdpqEZmdDdpLGf+8KBY+P973eTq5VI/Wh8WwgnSegiEtv&#10;G64MHL8/nnJQQZAttp7JwA8F2G7u79ZYWH/lLxoPUqkYwqFAA7VIV2gdypochrnviCN39r1DibCv&#10;tO3xGsNdq5+TJNMOG44NNXb0XlN5OQzOwHg6fb7RcdDpiLJ83O0HaTIy5mE2va5ACU3yL765dzbO&#10;f8kWeb5YpvB3KWLQm18AAAD//wMAUEsBAi0AFAAGAAgAAAAhANvh9svuAAAAhQEAABMAAAAAAAAA&#10;AAAAAAAAAAAAAFtDb250ZW50X1R5cGVzXS54bWxQSwECLQAUAAYACAAAACEAWvQsW78AAAAVAQAA&#10;CwAAAAAAAAAAAAAAAAAfAQAAX3JlbHMvLnJlbHNQSwECLQAUAAYACAAAACEA2WQeeMYAAADiAAAA&#10;DwAAAAAAAAAAAAAAAAAHAgAAZHJzL2Rvd25yZXYueG1sUEsFBgAAAAADAAMAtwAAAPoCAAAAAA==&#10;" filled="f" stroked="f">
                  <v:textbox inset="1pt,1pt,1pt,1pt">
                    <w:txbxContent>
                      <w:p w14:paraId="75197ADD" w14:textId="77777777" w:rsidR="00891418" w:rsidRPr="00266978" w:rsidRDefault="00891418" w:rsidP="00891418">
                        <w:pPr>
                          <w:ind w:firstLine="0"/>
                          <w:jc w:val="left"/>
                          <w:rPr>
                            <w:bCs/>
                            <w:iCs/>
                            <w:sz w:val="16"/>
                          </w:rPr>
                        </w:pPr>
                        <w:r>
                          <w:rPr>
                            <w:bCs/>
                            <w:iCs/>
                            <w:sz w:val="16"/>
                          </w:rPr>
                          <w:t>Клятченко Я.М.</w:t>
                        </w:r>
                      </w:p>
                    </w:txbxContent>
                  </v:textbox>
                </v:rect>
                <v:rect id="Rectangle 81" o:spid="_x0000_s1041"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82oyQAAAOIAAAAPAAAAZHJzL2Rvd25yZXYueG1sRI9BS8NA&#10;FITvgv9heUIvYndTSSux26JCoYgXa6HXR/aZBLNvQ/YlTf99VxA8DjPzDbPeTr5VI/WxCWwhmxtQ&#10;xGVwDVcWjl+7hydQUZAdtoHJwoUibDe3N2ssXDjzJ40HqVSCcCzQQi3SFVrHsiaPcR464uR9h96j&#10;JNlX2vV4TnDf6oUxS+2x4bRQY0dvNZU/h8FbGE+nj1c6DjobUVb3+/dBmiVZO7ubXp5BCU3yH/5r&#10;752Flclz85hnC/i9lO6A3lwBAAD//wMAUEsBAi0AFAAGAAgAAAAhANvh9svuAAAAhQEAABMAAAAA&#10;AAAAAAAAAAAAAAAAAFtDb250ZW50X1R5cGVzXS54bWxQSwECLQAUAAYACAAAACEAWvQsW78AAAAV&#10;AQAACwAAAAAAAAAAAAAAAAAfAQAAX3JlbHMvLnJlbHNQSwECLQAUAAYACAAAACEAGqfNqMkAAADi&#10;AAAADwAAAAAAAAAAAAAAAAAHAgAAZHJzL2Rvd25yZXYueG1sUEsFBgAAAAADAAMAtwAAAP0CAAAA&#10;AA==&#10;" filled="f" stroked="f">
                  <v:textbox inset="1pt,1pt,1pt,1pt">
                    <w:txbxContent>
                      <w:p w14:paraId="6D8B598F" w14:textId="77777777" w:rsidR="00891418" w:rsidRPr="00D8200E" w:rsidRDefault="00891418" w:rsidP="00891418">
                        <w:pPr>
                          <w:ind w:firstLine="0"/>
                          <w:jc w:val="left"/>
                          <w:rPr>
                            <w:b/>
                            <w:i/>
                            <w:sz w:val="20"/>
                          </w:rPr>
                        </w:pPr>
                        <w:r>
                          <w:rPr>
                            <w:b/>
                            <w:i/>
                            <w:sz w:val="20"/>
                          </w:rPr>
                          <w:t>Затвердив</w:t>
                        </w:r>
                      </w:p>
                    </w:txbxContent>
                  </v:textbox>
                </v:rect>
                <v:rect id="Rectangle 82" o:spid="_x0000_s1042"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lyEygAAAOIAAAAPAAAAZHJzL2Rvd25yZXYueG1sRI9Ba8JA&#10;FITvBf/D8oReSt0YbKypq2ihIMVLreD1kX0modm3IfsS03/fLRR6HGbmG2a9HV2jBupC7dnAfJaA&#10;Ii68rbk0cP58e3wGFQTZYuOZDHxTgO1mcrfG3Pobf9BwklJFCIccDVQiba51KCpyGGa+JY7e1XcO&#10;Jcqu1LbDW4S7RqdJkmmHNceFClt6raj4OvXOwHC5HPd07vV8QFk+HN57qTMy5n467l5ACY3yH/5r&#10;H6yB5eppsUjTLIXfS/EO6M0PAAAA//8DAFBLAQItABQABgAIAAAAIQDb4fbL7gAAAIUBAAATAAAA&#10;AAAAAAAAAAAAAAAAAABbQ29udGVudF9UeXBlc10ueG1sUEsBAi0AFAAGAAgAAAAhAFr0LFu/AAAA&#10;FQEAAAsAAAAAAAAAAAAAAAAAHwEAAF9yZWxzLy5yZWxzUEsBAi0AFAAGAAgAAAAhAHPKXITKAAAA&#10;4gAAAA8AAAAAAAAAAAAAAAAABwIAAGRycy9kb3ducmV2LnhtbFBLBQYAAAAAAwADALcAAAD+AgAA&#10;AAA=&#10;" filled="f" stroked="f">
                  <v:textbox inset="1pt,1pt,1pt,1pt">
                    <w:txbxContent>
                      <w:p w14:paraId="15F7A4BC" w14:textId="77777777" w:rsidR="00891418" w:rsidRDefault="00891418" w:rsidP="00891418"/>
                    </w:txbxContent>
                  </v:textbox>
                </v:rect>
                <v:rect id="Rectangle 83" o:spid="_x0000_s1043"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WGbygAAAOIAAAAPAAAAZHJzL2Rvd25yZXYueG1sRI9Ba8JA&#10;FITvhf6H5Qm9lLqJrRqiq7SFghQvWsHrI/tMgtm3IfsS03/fLRR6HGbmG2a9HV2jBupC7dlAOk1A&#10;ERfe1lwaOH19PGWggiBbbDyTgW8KsN3c360xt/7GBxqOUqoI4ZCjgUqkzbUORUUOw9S3xNG7+M6h&#10;RNmV2nZ4i3DX6FmSLLTDmuNChS29V1Rcj70zMJzP+zc69TodUJaPu89e6gUZ8zAZX1eghEb5D/+1&#10;d9bAc5qly9lLNoffS/EO6M0PAAAA//8DAFBLAQItABQABgAIAAAAIQDb4fbL7gAAAIUBAAATAAAA&#10;AAAAAAAAAAAAAAAAAABbQ29udGVudF9UeXBlc10ueG1sUEsBAi0AFAAGAAgAAAAhAFr0LFu/AAAA&#10;FQEAAAsAAAAAAAAAAAAAAAAAHwEAAF9yZWxzLy5yZWxzUEsBAi0AFAAGAAgAAAAhALMFYZvKAAAA&#10;4gAAAA8AAAAAAAAAAAAAAAAABwIAAGRycy9kb3ducmV2LnhtbFBLBQYAAAAAAwADALcAAAD+AgAA&#10;AAA=&#10;" filled="f" stroked="f">
                  <v:textbox inset="1pt,1pt,1pt,1pt">
                    <w:txbxContent>
                      <w:p w14:paraId="5877756B" w14:textId="77777777" w:rsidR="00891418" w:rsidRPr="00443CD3" w:rsidRDefault="00891418" w:rsidP="00891418">
                        <w:pPr>
                          <w:ind w:firstLine="0"/>
                          <w:jc w:val="left"/>
                          <w:rPr>
                            <w:b/>
                            <w:i/>
                            <w:sz w:val="20"/>
                          </w:rPr>
                        </w:pPr>
                        <w:r w:rsidRPr="00443CD3">
                          <w:rPr>
                            <w:b/>
                            <w:i/>
                            <w:sz w:val="20"/>
                          </w:rPr>
                          <w:t>Пере</w:t>
                        </w:r>
                        <w:r>
                          <w:rPr>
                            <w:b/>
                            <w:i/>
                            <w:sz w:val="20"/>
                          </w:rPr>
                          <w:t>вірив</w:t>
                        </w:r>
                        <w:r w:rsidRPr="00443CD3">
                          <w:rPr>
                            <w:b/>
                            <w:i/>
                            <w:sz w:val="20"/>
                          </w:rPr>
                          <w:t>.</w:t>
                        </w:r>
                      </w:p>
                    </w:txbxContent>
                  </v:textbox>
                </v:rect>
                <v:rect id="Rectangle 84" o:spid="_x0000_s1044"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WW0xwAAAOMAAAAPAAAAZHJzL2Rvd25yZXYueG1sRE/NSsNA&#10;EL4LvsMyghexm7QhlthtaYVCES+thV6H7JgEs7MhO0nTt3cFweN8/7PaTK5VI/Wh8WwgnSWgiEtv&#10;G64MnD/3z0tQQZAttp7JwI0CbNb3dyssrL/ykcaTVCqGcCjQQC3SFVqHsiaHYeY74sh9+d6hxLOv&#10;tO3xGsNdq+dJkmuHDceGGjt6q6n8Pg3OwHi5fOzoPOh0RHl5OrwP0uRkzOPDtH0FJTTJv/jPfbBx&#10;fppn2WIxX2bw+1MEQK9/AAAA//8DAFBLAQItABQABgAIAAAAIQDb4fbL7gAAAIUBAAATAAAAAAAA&#10;AAAAAAAAAAAAAABbQ29udGVudF9UeXBlc10ueG1sUEsBAi0AFAAGAAgAAAAhAFr0LFu/AAAAFQEA&#10;AAsAAAAAAAAAAAAAAAAAHwEAAF9yZWxzLy5yZWxzUEsBAi0AFAAGAAgAAAAhABkpZbTHAAAA4wAA&#10;AA8AAAAAAAAAAAAAAAAABwIAAGRycy9kb3ducmV2LnhtbFBLBQYAAAAAAwADALcAAAD7AgAAAAA=&#10;" filled="f" stroked="f">
                  <v:textbox inset="1pt,1pt,1pt,1pt">
                    <w:txbxContent>
                      <w:p w14:paraId="79E081C1" w14:textId="77777777" w:rsidR="00891418" w:rsidRDefault="00891418" w:rsidP="00891418">
                        <w:pPr>
                          <w:ind w:firstLine="0"/>
                          <w:jc w:val="left"/>
                          <w:rPr>
                            <w:b/>
                            <w:i/>
                            <w:sz w:val="20"/>
                          </w:rPr>
                        </w:pPr>
                        <w:r>
                          <w:rPr>
                            <w:b/>
                            <w:i/>
                            <w:sz w:val="20"/>
                          </w:rPr>
                          <w:t>Н. конт.</w:t>
                        </w:r>
                      </w:p>
                    </w:txbxContent>
                  </v:textbox>
                </v:rect>
                <v:rect id="Rectangle 85" o:spid="_x0000_s1045"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2WHxwAAAOMAAAAPAAAAZHJzL2Rvd25yZXYueG1sRE9LS8NA&#10;EL4L/odlCl7Ebho0tWm3RQWhSC99QK9DdpqEZmdDdpLGf+8Kgsf53rPajK5RA3Wh9mxgNk1AERfe&#10;1lwaOB0/n15BBUG22HgmA98UYLO+v1thbv2N9zQcpFQxhEOOBiqRNtc6FBU5DFPfEkfu4juHEs+u&#10;1LbDWwx3jU6TJNMOa44NFbb0UVFxPfTOwHA+797p1OvZgDJ/3H71UmdkzMNkfFuCEhrlX/zn3to4&#10;P83S52TxMl/A708RAL3+AQAA//8DAFBLAQItABQABgAIAAAAIQDb4fbL7gAAAIUBAAATAAAAAAAA&#10;AAAAAAAAAAAAAABbQ29udGVudF9UeXBlc10ueG1sUEsBAi0AFAAGAAgAAAAhAFr0LFu/AAAAFQEA&#10;AAsAAAAAAAAAAAAAAAAAHwEAAF9yZWxzLy5yZWxzUEsBAi0AFAAGAAgAAAAhAKlvZYfHAAAA4wAA&#10;AA8AAAAAAAAAAAAAAAAABwIAAGRycy9kb3ducmV2LnhtbFBLBQYAAAAAAwADALcAAAD7AgAAAAA=&#10;" filled="f" stroked="f">
                  <v:textbox inset="1pt,1pt,1pt,1pt">
                    <w:txbxContent>
                      <w:p w14:paraId="34DEBAEE" w14:textId="77777777" w:rsidR="00891418" w:rsidRPr="00443CD3" w:rsidRDefault="00891418" w:rsidP="00891418">
                        <w:pPr>
                          <w:ind w:firstLine="0"/>
                          <w:jc w:val="left"/>
                          <w:rPr>
                            <w:b/>
                            <w:i/>
                            <w:sz w:val="20"/>
                          </w:rPr>
                        </w:pPr>
                        <w:r w:rsidRPr="00443CD3">
                          <w:rPr>
                            <w:b/>
                            <w:i/>
                            <w:sz w:val="20"/>
                          </w:rPr>
                          <w:t>Розроб</w:t>
                        </w:r>
                        <w:r>
                          <w:rPr>
                            <w:b/>
                            <w:i/>
                            <w:sz w:val="20"/>
                          </w:rPr>
                          <w:t>ив</w:t>
                        </w:r>
                      </w:p>
                    </w:txbxContent>
                  </v:textbox>
                </v:rect>
                <v:rect id="Rectangle 86" o:spid="_x0000_s1046"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IUYzAAAAOMAAAAPAAAAZHJzL2Rvd25yZXYueG1sRI9BS8NA&#10;FITvgv9heYI3u5s0Vhu7LW1AEOylsVB7e2SfSWj2bciubfTXu4LgcZiZb5jFarSdONPgW8cakokC&#10;QVw503KtYf/2fPcIwgdkg51j0vBFHlbL66sF5sZdeEfnMtQiQtjnqKEJoc+l9FVDFv3E9cTR+3CD&#10;xRDlUEsz4CXCbSdTpWbSYstxocGeioaqU/lpNezuN+vj+8P0YL/Va5kVW5sWSar17c24fgIRaAz/&#10;4b/2i9GQqmSeZGo6y+D3U/wDcvkDAAD//wMAUEsBAi0AFAAGAAgAAAAhANvh9svuAAAAhQEAABMA&#10;AAAAAAAAAAAAAAAAAAAAAFtDb250ZW50X1R5cGVzXS54bWxQSwECLQAUAAYACAAAACEAWvQsW78A&#10;AAAVAQAACwAAAAAAAAAAAAAAAAAfAQAAX3JlbHMvLnJlbHNQSwECLQAUAAYACAAAACEADsSFGMwA&#10;AADjAAAADwAAAAAAAAAAAAAAAAAHAgAAZHJzL2Rvd25yZXYueG1sUEsFBgAAAAADAAMAtwAAAAAD&#10;AAAAAA==&#10;" filled="f" strokeweight="2.25pt"/>
                <v:rect id="Rectangle 87" o:spid="_x0000_s1047"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YGsygAAAOMAAAAPAAAAZHJzL2Rvd25yZXYueG1sRI9BS8NA&#10;EIXvgv9hGcGL2E2Dxhq7LSoIRXqxFnodsmMSzM6G7CSN/945CB5n3pv3vllv59CZiYbURnawXGRg&#10;iKvoW64dHD/fbldgkiB77CKTgx9KsN1cXqyx9PHMHzQdpDYawqlEB41IX1qbqoYCpkXsiVX7ikNA&#10;0XGorR/wrOGhs3mWFTZgy9rQYE+vDVXfhzE4mE6n/QsdR7ucUB5udu+jtAU5d301Pz+BEZrl3/x3&#10;vfOKf19kd3n+uFJo/UkXYDe/AAAA//8DAFBLAQItABQABgAIAAAAIQDb4fbL7gAAAIUBAAATAAAA&#10;AAAAAAAAAAAAAAAAAABbQ29udGVudF9UeXBlc10ueG1sUEsBAi0AFAAGAAgAAAAhAFr0LFu/AAAA&#10;FQEAAAsAAAAAAAAAAAAAAAAAHwEAAF9yZWxzLy5yZWxzUEsBAi0AFAAGAAgAAAAhAFMpgazKAAAA&#10;4wAAAA8AAAAAAAAAAAAAAAAABwIAAGRycy9kb3ducmV2LnhtbFBLBQYAAAAAAwADALcAAAD+AgAA&#10;AAA=&#10;" filled="f" stroked="f">
                  <v:textbox inset="1pt,1pt,1pt,1pt">
                    <w:txbxContent>
                      <w:p w14:paraId="5FB61300" w14:textId="77777777" w:rsidR="00891418" w:rsidRDefault="00891418" w:rsidP="00891418">
                        <w:pPr>
                          <w:ind w:firstLine="0"/>
                          <w:jc w:val="center"/>
                          <w:rPr>
                            <w:b/>
                            <w:i/>
                            <w:sz w:val="20"/>
                          </w:rPr>
                        </w:pPr>
                        <w:r>
                          <w:rPr>
                            <w:b/>
                            <w:i/>
                            <w:sz w:val="20"/>
                          </w:rPr>
                          <w:t>Дата</w:t>
                        </w:r>
                      </w:p>
                    </w:txbxContent>
                  </v:textbox>
                </v:rect>
                <v:rect id="Rectangle 88" o:spid="_x0000_s1048"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HfvxgAAAOMAAAAPAAAAZHJzL2Rvd25yZXYueG1sRE9LS8NA&#10;EL4L/Q/LFLyI3axIamO3RQWhiJc+oNchO02C2dmQnaTx37uC4HG+96y3k2/VSH1sAlswiwwUcRlc&#10;w5WF0/H9/glUFGSHbWCy8E0RtpvZzRoLF668p/EglUohHAu0UIt0hdaxrMljXISOOHGX0HuUdPaV&#10;dj1eU7hv9UOW5dpjw6mhxo7eaiq/DoO3MJ7Pn690GrQZUZZ3u49BmpysvZ1PL8+ghCb5F/+5dy7N&#10;z4x5NPnK5PD7UwJAb34AAAD//wMAUEsBAi0AFAAGAAgAAAAhANvh9svuAAAAhQEAABMAAAAAAAAA&#10;AAAAAAAAAAAAAFtDb250ZW50X1R5cGVzXS54bWxQSwECLQAUAAYACAAAACEAWvQsW78AAAAVAQAA&#10;CwAAAAAAAAAAAAAAAAAfAQAAX3JlbHMvLnJlbHNQSwECLQAUAAYACAAAACEAgcx378YAAADjAAAA&#10;DwAAAAAAAAAAAAAAAAAHAgAAZHJzL2Rvd25yZXYueG1sUEsFBgAAAAADAAMAtwAAAPoCAAAAAA==&#10;" filled="f" stroked="f">
                  <v:textbox inset="1pt,1pt,1pt,1pt">
                    <w:txbxContent>
                      <w:p w14:paraId="6703DF55" w14:textId="77777777" w:rsidR="00891418" w:rsidRDefault="00891418" w:rsidP="00891418">
                        <w:pPr>
                          <w:ind w:firstLine="0"/>
                          <w:jc w:val="center"/>
                          <w:rPr>
                            <w:sz w:val="20"/>
                          </w:rPr>
                        </w:pPr>
                        <w:r>
                          <w:rPr>
                            <w:b/>
                            <w:i/>
                            <w:sz w:val="20"/>
                          </w:rPr>
                          <w:t>Підп.</w:t>
                        </w:r>
                      </w:p>
                    </w:txbxContent>
                  </v:textbox>
                </v:rect>
                <v:rect id="Rectangle 89" o:spid="_x0000_s1049"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hX9xwAAAOMAAAAPAAAAZHJzL2Rvd25yZXYueG1sRE/NasJA&#10;EL4XfIdlhF5K3UTbKKmraKEgxUut4HXIjklodjZkJzF9+26h0ON8/7Pejq5RA3Wh9mwgnSWgiAtv&#10;ay4NnD/fHleggiBbbDyTgW8KsN1M7taYW3/jDxpOUqoYwiFHA5VIm2sdioochplviSN39Z1DiWdX&#10;atvhLYa7Rs+TJNMOa44NFbb0WlHxdeqdgeFyOe7p3Ot0QFk+HN57qTMy5n467l5ACY3yL/5zH2yc&#10;ny1Wi+eneZbC708RAL35AQAA//8DAFBLAQItABQABgAIAAAAIQDb4fbL7gAAAIUBAAATAAAAAAAA&#10;AAAAAAAAAAAAAABbQ29udGVudF9UeXBlc10ueG1sUEsBAi0AFAAGAAgAAAAhAFr0LFu/AAAAFQEA&#10;AAsAAAAAAAAAAAAAAAAAHwEAAF9yZWxzLy5yZWxzUEsBAi0AFAAGAAgAAAAhAC8aFf3HAAAA4wAA&#10;AA8AAAAAAAAAAAAAAAAABwIAAGRycy9kb3ducmV2LnhtbFBLBQYAAAAAAwADALcAAAD7AgAAAAA=&#10;" filled="f" stroked="f">
                  <v:textbox inset="1pt,1pt,1pt,1pt">
                    <w:txbxContent>
                      <w:p w14:paraId="1A9BB525" w14:textId="77777777" w:rsidR="00891418" w:rsidRDefault="00891418" w:rsidP="00891418">
                        <w:pPr>
                          <w:ind w:firstLine="0"/>
                          <w:jc w:val="center"/>
                          <w:rPr>
                            <w:b/>
                            <w:i/>
                            <w:sz w:val="20"/>
                          </w:rPr>
                        </w:pPr>
                        <w:r>
                          <w:rPr>
                            <w:b/>
                            <w:i/>
                            <w:sz w:val="20"/>
                          </w:rPr>
                          <w:t>№ докум.</w:t>
                        </w:r>
                      </w:p>
                    </w:txbxContent>
                  </v:textbox>
                </v:rect>
                <v:rect id="Rectangle 90" o:spid="_x0000_s1050"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CGYxgAAAOMAAAAPAAAAZHJzL2Rvd25yZXYueG1sRE/NSsNA&#10;EL4LvsMyghexuymShthtUUEo4sW20OuQnSah2dmQnaTx7V1B8Djf/6y3s+/URENsA1vIFgYUcRVc&#10;y7WF4+H9sQAVBdlhF5gsfFOE7eb2Zo2lC1f+omkvtUohHEu00Ij0pdaxashjXISeOHHnMHiUdA61&#10;dgNeU7jv9NKYXHtsOTU02NNbQ9VlP3oL0+n0+UrHUWcTyuph9zFKm5O193fzyzMooVn+xX/unUvz&#10;l0+rwpgiz+D3pwSA3vwAAAD//wMAUEsBAi0AFAAGAAgAAAAhANvh9svuAAAAhQEAABMAAAAAAAAA&#10;AAAAAAAAAAAAAFtDb250ZW50X1R5cGVzXS54bWxQSwECLQAUAAYACAAAACEAWvQsW78AAAAVAQAA&#10;CwAAAAAAAAAAAAAAAAAfAQAAX3JlbHMvLnJlbHNQSwECLQAUAAYACAAAACEAoaghmMYAAADjAAAA&#10;DwAAAAAAAAAAAAAAAAAHAgAAZHJzL2Rvd25yZXYueG1sUEsFBgAAAAADAAMAtwAAAPoCAAAAAA==&#10;" filled="f" stroked="f">
                  <v:textbox inset="1pt,1pt,1pt,1pt">
                    <w:txbxContent>
                      <w:p w14:paraId="62810A2E" w14:textId="77777777" w:rsidR="00891418" w:rsidRPr="00D8200E" w:rsidRDefault="00891418" w:rsidP="00891418">
                        <w:pPr>
                          <w:ind w:firstLine="0"/>
                          <w:jc w:val="center"/>
                          <w:rPr>
                            <w:b/>
                            <w:i/>
                            <w:sz w:val="20"/>
                          </w:rPr>
                        </w:pPr>
                        <w:r>
                          <w:rPr>
                            <w:b/>
                            <w:i/>
                            <w:sz w:val="20"/>
                          </w:rPr>
                          <w:t>Арк.</w:t>
                        </w:r>
                      </w:p>
                    </w:txbxContent>
                  </v:textbox>
                </v:rect>
                <v:rect id="Rectangle 91" o:spid="_x0000_s1051"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wVlxwAAAOMAAAAPAAAAZHJzL2Rvd25yZXYueG1sRE9La8JA&#10;EL4X+h+WKXgpdROR2Kau0goFkV58gNchO01Cs7MhO4npv3cFocf53rNcj65RA3Wh9mwgnSagiAtv&#10;ay4NnI5fL6+ggiBbbDyTgT8KsF49Piwxt/7CexoOUqoYwiFHA5VIm2sdioochqlviSP34zuHEs+u&#10;1LbDSwx3jZ4lSaYd1hwbKmxpU1Hxe+idgeF8/v6kU6/TAWXxvN31UmdkzORp/HgHJTTKv/ju3to4&#10;f55k2SKdv83g9lMEQK+uAAAA//8DAFBLAQItABQABgAIAAAAIQDb4fbL7gAAAIUBAAATAAAAAAAA&#10;AAAAAAAAAAAAAABbQ29udGVudF9UeXBlc10ueG1sUEsBAi0AFAAGAAgAAAAhAFr0LFu/AAAAFQEA&#10;AAsAAAAAAAAAAAAAAAAAHwEAAF9yZWxzLy5yZWxzUEsBAi0AFAAGAAgAAAAhAJTDBWXHAAAA4wAA&#10;AA8AAAAAAAAAAAAAAAAABwIAAGRycy9kb3ducmV2LnhtbFBLBQYAAAAAAwADALcAAAD7AgAAAAA=&#10;" filled="f" stroked="f">
                  <v:textbox inset="1pt,1pt,1pt,1pt">
                    <w:txbxContent>
                      <w:p w14:paraId="0B707A54" w14:textId="77777777" w:rsidR="00891418" w:rsidRDefault="00891418" w:rsidP="00891418">
                        <w:pPr>
                          <w:ind w:firstLine="0"/>
                          <w:jc w:val="center"/>
                        </w:pPr>
                        <w:r>
                          <w:rPr>
                            <w:b/>
                            <w:i/>
                            <w:sz w:val="20"/>
                          </w:rPr>
                          <w:t>Зм</w:t>
                        </w:r>
                        <w:r>
                          <w:rPr>
                            <w:i/>
                          </w:rPr>
                          <w:t>м</w:t>
                        </w:r>
                      </w:p>
                    </w:txbxContent>
                  </v:textbox>
                </v:rect>
                <v:line id="Line 92" o:spid="_x0000_s1052"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akywAAAOEAAAAPAAAAZHJzL2Rvd25yZXYueG1sRI9PSwMx&#10;FMTvgt8hPKEXsdmurS5r01IWKq2ebOvB23Pz9g9uXpYkbbff3ggFj8PM/IaZLwfTiRM531pWMBkn&#10;IIhLq1uuFRz264cMhA/IGjvLpOBCHpaL25s55tqe+YNOu1CLCGGfo4ImhD6X0pcNGfRj2xNHr7LO&#10;YIjS1VI7PEe46WSaJE/SYMtxocGeiobKn93RKPj8Smevb9Nqe+98/Z60tpDVd6HU6G5YvYAINIT/&#10;8LW90Qoe0yx7nsym8PcovgG5+AUAAP//AwBQSwECLQAUAAYACAAAACEA2+H2y+4AAACFAQAAEwAA&#10;AAAAAAAAAAAAAAAAAAAAW0NvbnRlbnRfVHlwZXNdLnhtbFBLAQItABQABgAIAAAAIQBa9CxbvwAA&#10;ABUBAAALAAAAAAAAAAAAAAAAAB8BAABfcmVscy8ucmVsc1BLAQItABQABgAIAAAAIQB+OpakywAA&#10;AOEAAAAPAAAAAAAAAAAAAAAAAAcCAABkcnMvZG93bnJldi54bWxQSwUGAAAAAAMAAwC3AAAA/wIA&#10;AAAA&#10;" strokeweight="2.25pt">
                  <v:stroke startarrowwidth="narrow" startarrowlength="short" endarrowwidth="narrow" endarrowlength="short"/>
                </v:line>
                <v:line id="Line 93" o:spid="_x0000_s1053"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rdPywAAAOMAAAAPAAAAZHJzL2Rvd25yZXYueG1sRI/dSgMx&#10;FITvhb5DOAXvbNK1P+vatJSqWL2RVh8gbE43qZuTJYnb9e2NIHg5zMw3zGozuJb1GKL1JGE6EcCQ&#10;aq8tNRI+3p9uSmAxKdKq9YQSvjHCZj26WqlK+wsdsD+mhmUIxUpJMCl1FeexNuhUnPgOKXsnH5xK&#10;WYaG66AuGe5aXgix4E5ZygtGdbgzWH8ev5yEprQvw9vsVryaXfn8GPrztrYPUl6Ph+09sIRD+g//&#10;tfdaQiHuivl8Olsu4PdT/gN8/QMAAP//AwBQSwECLQAUAAYACAAAACEA2+H2y+4AAACFAQAAEwAA&#10;AAAAAAAAAAAAAAAAAAAAW0NvbnRlbnRfVHlwZXNdLnhtbFBLAQItABQABgAIAAAAIQBa9CxbvwAA&#10;ABUBAAALAAAAAAAAAAAAAAAAAB8BAABfcmVscy8ucmVsc1BLAQItABQABgAIAAAAIQAb0rdPywAA&#10;AOMAAAAPAAAAAAAAAAAAAAAAAAcCAABkcnMvZG93bnJldi54bWxQSwUGAAAAAAMAAwC3AAAA/wIA&#10;AAAA&#10;" strokeweight="2pt">
                  <v:stroke startarrowwidth="narrow" startarrowlength="short" endarrowwidth="narrow" endarrowlength="short"/>
                </v:line>
                <v:line id="Line 94" o:spid="_x0000_s1054"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ch+yQAAAOIAAAAPAAAAZHJzL2Rvd25yZXYueG1sRI9Pi8Iw&#10;FMTvC36H8AQvi6bKWqUaxRUKnoT1z/3RPNti81KSrK376TcLwh6HmfkNs972phEPcr62rGA6SUAQ&#10;F1bXXCq4nPPxEoQPyBoby6TgSR62m8HbGjNtO/6ixymUIkLYZ6igCqHNpPRFRQb9xLbE0btZZzBE&#10;6UqpHXYRbho5S5JUGqw5LlTY0r6i4n76Ngo+33P3zIsuXebH8ufQeu2v56DUaNjvViAC9eE//Gof&#10;tILZIl3M0+RjDn+X4h2Qm18AAAD//wMAUEsBAi0AFAAGAAgAAAAhANvh9svuAAAAhQEAABMAAAAA&#10;AAAAAAAAAAAAAAAAAFtDb250ZW50X1R5cGVzXS54bWxQSwECLQAUAAYACAAAACEAWvQsW78AAAAV&#10;AQAACwAAAAAAAAAAAAAAAAAfAQAAX3JlbHMvLnJlbHNQSwECLQAUAAYACAAAACEAb7XIfskAAADi&#10;AAAADwAAAAAAAAAAAAAAAAAHAgAAZHJzL2Rvd25yZXYueG1sUEsFBgAAAAADAAMAtwAAAP0CAAAA&#10;AA==&#10;" strokeweight="1.15pt">
                  <v:stroke startarrowwidth="narrow" startarrowlength="short" endarrowwidth="narrow" endarrowlength="short"/>
                </v:line>
                <v:line id="Line 95" o:spid="_x0000_s1055"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pvdyAAAAOMAAAAPAAAAZHJzL2Rvd25yZXYueG1sRE9LSwMx&#10;EL4L/ocwghdpk126RdampSxUfJza2oO3cTP7wM1kSWK7/nsjCB7ne89qM9lBnMmH3rGGbK5AENfO&#10;9NxqeDvuZvcgQkQ2ODgmDd8UYLO+vlphadyF93Q+xFakEA4lauhiHEspQ92RxTB3I3HiGuctxnT6&#10;VhqPlxRuB5krtZQWe04NHY5UdVR/Hr6shtN7Xjy+LJrnOx/aV9W7SjYflda3N9P2AUSkKf6L/9xP&#10;Js0vFkWWZ5nK4fenBIBc/wAAAP//AwBQSwECLQAUAAYACAAAACEA2+H2y+4AAACFAQAAEwAAAAAA&#10;AAAAAAAAAAAAAAAAW0NvbnRlbnRfVHlwZXNdLnhtbFBLAQItABQABgAIAAAAIQBa9CxbvwAAABUB&#10;AAALAAAAAAAAAAAAAAAAAB8BAABfcmVscy8ucmVsc1BLAQItABQABgAIAAAAIQBIhpvdyAAAAOMA&#10;AAAPAAAAAAAAAAAAAAAAAAcCAABkcnMvZG93bnJldi54bWxQSwUGAAAAAAMAAwC3AAAA/AIAAAAA&#10;" strokeweight="2.25pt">
                  <v:stroke startarrowwidth="narrow" startarrowlength="short" endarrowwidth="narrow" endarrowlength="short"/>
                </v:line>
                <v:line id="Line 96" o:spid="_x0000_s1056"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GkJywAAAOEAAAAPAAAAZHJzL2Rvd25yZXYueG1sRI9PSwMx&#10;FMTvBb9DeAUvxSaurdZt0yILStWTVQ/enpu3f3DzsiSx3X57UxB6HGbmN8xqM9hO7MmH1rGG66kC&#10;QVw603Kt4eP98WoBIkRkg51j0nCkAJv1xWiFuXEHfqP9LtYiQTjkqKGJsc+lDGVDFsPU9cTJq5y3&#10;GJP0tTQeDwluO5kpdSsttpwWGuypaKj82f1aDZ9f2fzpZVY9T3yoX1XrCll9F1pfjoeHJYhIQzyH&#10;/9tbo2G2mKu7m/sMTo/SG5DrPwAAAP//AwBQSwECLQAUAAYACAAAACEA2+H2y+4AAACFAQAAEwAA&#10;AAAAAAAAAAAAAAAAAAAAW0NvbnRlbnRfVHlwZXNdLnhtbFBLAQItABQABgAIAAAAIQBa9CxbvwAA&#10;ABUBAAALAAAAAAAAAAAAAAAAAB8BAABfcmVscy8ucmVsc1BLAQItABQABgAIAAAAIQBRkGkJywAA&#10;AOEAAAAPAAAAAAAAAAAAAAAAAAcCAABkcnMvZG93bnJldi54bWxQSwUGAAAAAAMAAwC3AAAA/wIA&#10;AAAA&#10;" strokeweight="2.25pt">
                  <v:stroke startarrowwidth="narrow" startarrowlength="short" endarrowwidth="narrow" endarrowlength="short"/>
                </v:line>
                <v:line id="Line 97" o:spid="_x0000_s1057"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DtRyQAAAOMAAAAPAAAAZHJzL2Rvd25yZXYueG1sRE9LSwMx&#10;EL4L/ocwBS9iExftttumRRYUrSfbevA23cw+cDNZktiu/94Igsf53rPajLYXJ/Khc6zhdqpAEFfO&#10;dNxoOOwfb+YgQkQ22DsmDd8UYLO+vFhhYdyZ3+i0i41IIRwK1NDGOBRShqoli2HqBuLE1c5bjOn0&#10;jTQezync9jJTaiYtdpwaWhyobKn63H1ZDe8f2f3T9q5+ufaheVWdK2V9LLW+mowPSxCRxvgv/nM/&#10;mzQ/n6tFluf5DH5/SgDI9Q8AAAD//wMAUEsBAi0AFAAGAAgAAAAhANvh9svuAAAAhQEAABMAAAAA&#10;AAAAAAAAAAAAAAAAAFtDb250ZW50X1R5cGVzXS54bWxQSwECLQAUAAYACAAAACEAWvQsW78AAAAV&#10;AQAACwAAAAAAAAAAAAAAAAAfAQAAX3JlbHMvLnJlbHNQSwECLQAUAAYACAAAACEAuWw7UckAAADj&#10;AAAADwAAAAAAAAAAAAAAAAAHAgAAZHJzL2Rvd25yZXYueG1sUEsFBgAAAAADAAMAtwAAAP0CAAAA&#10;AA==&#10;" strokeweight="2.25pt">
                  <v:stroke startarrowwidth="narrow" startarrowlength="short" endarrowwidth="narrow" endarrowlength="short"/>
                </v:line>
                <v:line id="Line 98" o:spid="_x0000_s1058"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gh2yQAAAOMAAAAPAAAAZHJzL2Rvd25yZXYueG1sRE9LTwIx&#10;EL6b8B+aMfFioCsCy64UYjbRiJ5EOXAbtrOPsJ1u2grrv7cmJh7ne89qM5hOnMn51rKCu0kCgri0&#10;uuVawefH03gJwgdkjZ1lUvBNHjbr0dUKc20v/E7nXahFDGGfo4ImhD6X0pcNGfQT2xNHrrLOYIin&#10;q6V2eInhppPTJFlIgy3HhgZ7KhoqT7svo2B/mM6fX2fV9tb5+i1pbSGrY6HUzfXw+AAi0BD+xX/u&#10;Fx3nZ1k2S9N5eg+/P0UA5PoHAAD//wMAUEsBAi0AFAAGAAgAAAAhANvh9svuAAAAhQEAABMAAAAA&#10;AAAAAAAAAAAAAAAAAFtDb250ZW50X1R5cGVzXS54bWxQSwECLQAUAAYACAAAACEAWvQsW78AAAAV&#10;AQAACwAAAAAAAAAAAAAAAAAfAQAAX3JlbHMvLnJlbHNQSwECLQAUAAYACAAAACEA0nIIdskAAADj&#10;AAAADwAAAAAAAAAAAAAAAAAHAgAAZHJzL2Rvd25yZXYueG1sUEsFBgAAAAADAAMAtwAAAP0CAAAA&#10;AA==&#10;" strokeweight="2.25pt">
                  <v:stroke startarrowwidth="narrow" startarrowlength="short" endarrowwidth="narrow" endarrowlength="short"/>
                </v:line>
                <v:rect id="Rectangle 99" o:spid="_x0000_s1059"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IYUyQAAAOIAAAAPAAAAZHJzL2Rvd25yZXYueG1sRI9BS8NA&#10;FITvgv9heYVexO62lNTEbosKQhEv1kKvj+wzCc2+DdmXNP57VxA8DjPzDbPdT75VI/WxCWxhuTCg&#10;iMvgGq4snD5f7x9ARUF22AYmC98UYb+7vdli4cKVP2g8SqUShGOBFmqRrtA6ljV5jIvQESfvK/Qe&#10;Jcm+0q7Ha4L7Vq+MybTHhtNCjR291FRejoO3MJ7P7890GvRyRNncHd4GaTKydj6bnh5BCU3yH/5r&#10;H5yFfG3yPNuYNfxeSndA734AAAD//wMAUEsBAi0AFAAGAAgAAAAhANvh9svuAAAAhQEAABMAAAAA&#10;AAAAAAAAAAAAAAAAAFtDb250ZW50X1R5cGVzXS54bWxQSwECLQAUAAYACAAAACEAWvQsW78AAAAV&#10;AQAACwAAAAAAAAAAAAAAAAAfAQAAX3JlbHMvLnJlbHNQSwECLQAUAAYACAAAACEAtOCGFMkAAADi&#10;AAAADwAAAAAAAAAAAAAAAAAHAgAAZHJzL2Rvd25yZXYueG1sUEsFBgAAAAADAAMAtwAAAP0CAAAA&#10;AA==&#10;" filled="f" stroked="f">
                  <v:textbox inset="1pt,1pt,1pt,1pt">
                    <w:txbxContent>
                      <w:p w14:paraId="7511A667" w14:textId="77777777" w:rsidR="00891418" w:rsidRPr="00BB4430" w:rsidRDefault="00891418" w:rsidP="00891418">
                        <w:pPr>
                          <w:rPr>
                            <w:b/>
                            <w:i/>
                            <w:sz w:val="48"/>
                          </w:rPr>
                        </w:pPr>
                        <w:r>
                          <w:rPr>
                            <w:b/>
                            <w:i/>
                            <w:sz w:val="48"/>
                          </w:rPr>
                          <w:t>ІАЛЦ.466500.002 ТЗ</w:t>
                        </w:r>
                      </w:p>
                    </w:txbxContent>
                  </v:textbox>
                </v:rect>
                <v:line id="Line 100" o:spid="_x0000_s1060"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iJK9yQAAAOMAAAAPAAAAZHJzL2Rvd25yZXYueG1sRE9LS8NA&#10;EL4L/odlhF7EboxtImm3pQQqPk5WPXibZicPzM6G3W0b/323IHic7z3L9Wh6cSTnO8sK7qcJCOLK&#10;6o4bBZ8f27tHED4ga+wtk4Jf8rBeXV8tsdD2xO903IVGxBD2BSpoQxgKKX3VkkE/tQNx5GrrDIZ4&#10;ukZqh6cYbnqZJkkmDXYcG1ocqGyp+tkdjIKv73T+9DqrX26db96Szpay3pdKTW7GzQJEoDH8i//c&#10;zzrOz+d5/pBl6QwuP0UA5OoMAAD//wMAUEsBAi0AFAAGAAgAAAAhANvh9svuAAAAhQEAABMAAAAA&#10;AAAAAAAAAAAAAAAAAFtDb250ZW50X1R5cGVzXS54bWxQSwECLQAUAAYACAAAACEAWvQsW78AAAAV&#10;AQAACwAAAAAAAAAAAAAAAAAfAQAAX3JlbHMvLnJlbHNQSwECLQAUAAYACAAAACEA94iSvckAAADj&#10;AAAADwAAAAAAAAAAAAAAAAAHAgAAZHJzL2Rvd25yZXYueG1sUEsFBgAAAAADAAMAtwAAAP0CAAAA&#10;AA==&#10;" strokeweight="2.25pt">
                  <v:stroke startarrowwidth="narrow" startarrowlength="short" endarrowwidth="narrow" endarrowlength="short"/>
                </v:line>
                <v:line id="Line 101" o:spid="_x0000_s1061"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m0GygAAAOIAAAAPAAAAZHJzL2Rvd25yZXYueG1sRI9Pa8JA&#10;FMTvBb/D8oReim7802hTV2kLAU9Co94f2dckNPs27K4m+um7hUKPw8z8htnsBtOKKznfWFYwmyYg&#10;iEurG64UnI75ZA3CB2SNrWVScCMPu+3oYYOZtj1/0rUIlYgQ9hkqqEPoMil9WZNBP7UdcfS+rDMY&#10;onSV1A77CDetnCdJKg02HBdq7OijpvK7uBgF70+5u+Vln67zQ3Xfd1778zEo9Tge3l5BBBrCf/iv&#10;vdcKlovlKk3nzy/weyneAbn9AQAA//8DAFBLAQItABQABgAIAAAAIQDb4fbL7gAAAIUBAAATAAAA&#10;AAAAAAAAAAAAAAAAAABbQ29udGVudF9UeXBlc10ueG1sUEsBAi0AFAAGAAgAAAAhAFr0LFu/AAAA&#10;FQEAAAsAAAAAAAAAAAAAAAAAHwEAAF9yZWxzLy5yZWxzUEsBAi0AFAAGAAgAAAAhAICqbQbKAAAA&#10;4gAAAA8AAAAAAAAAAAAAAAAABwIAAGRycy9kb3ducmV2LnhtbFBLBQYAAAAAAwADALcAAAD+AgAA&#10;AAA=&#10;" strokeweight="1.15pt">
                  <v:stroke startarrowwidth="narrow" startarrowlength="short" endarrowwidth="narrow" endarrowlength="short"/>
                </v:line>
                <v:line id="Line 102" o:spid="_x0000_s1062"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oO4xwAAAOMAAAAPAAAAZHJzL2Rvd25yZXYueG1sRE9Li8Iw&#10;EL4v+B/CCF6WNfWBj65RXKHgSVDX+9CMbdlmUpKsrf56s7Dgcb73rDadqcWNnK8sKxgNExDEudUV&#10;Fwq+z9nHAoQPyBpry6TgTh42697bClNtWz7S7RQKEUPYp6igDKFJpfR5SQb90DbEkbtaZzDE0xVS&#10;O2xjuKnlOElm0mDFsaHEhnYl5T+nX6Pg6z1z9yxvZ4vsUDz2jdf+cg5KDfrd9hNEoC68xP/uvY7z&#10;58vleDKdJxP4+ykCINdPAAAA//8DAFBLAQItABQABgAIAAAAIQDb4fbL7gAAAIUBAAATAAAAAAAA&#10;AAAAAAAAAAAAAABbQ29udGVudF9UeXBlc10ueG1sUEsBAi0AFAAGAAgAAAAhAFr0LFu/AAAAFQEA&#10;AAsAAAAAAAAAAAAAAAAAHwEAAF9yZWxzLy5yZWxzUEsBAi0AFAAGAAgAAAAhAG2qg7jHAAAA4wAA&#10;AA8AAAAAAAAAAAAAAAAABwIAAGRycy9kb3ducmV2LnhtbFBLBQYAAAAAAwADALcAAAD7AgAAAAA=&#10;" strokeweight="1.15pt">
                  <v:stroke startarrowwidth="narrow" startarrowlength="short" endarrowwidth="narrow" endarrowlength="short"/>
                </v:line>
                <v:line id="Line 103" o:spid="_x0000_s1063"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F6nyAAAAOMAAAAPAAAAZHJzL2Rvd25yZXYueG1sRI/LisIw&#10;FIb3A75DOMJsBk2tKKUaxRkouBLGy/7QHNtic1KSjK0+vVkIs/z5b3zr7WBacSfnG8sKZtMEBHFp&#10;dcOVgvOpmGQgfEDW2FomBQ/ysN2MPtaYa9vzL92PoRJxhH2OCuoQulxKX9Zk0E9tRxy9q3UGQ5Su&#10;ktphH8dNK9MkWUqDDceHGjv6qam8Hf+Mgu+vwj2Ksl9mxaF67juv/eUUlPocD7sViEBD+A+/23ut&#10;IE3mi2yWzheRIjJFHpCbFwAAAP//AwBQSwECLQAUAAYACAAAACEA2+H2y+4AAACFAQAAEwAAAAAA&#10;AAAAAAAAAAAAAAAAW0NvbnRlbnRfVHlwZXNdLnhtbFBLAQItABQABgAIAAAAIQBa9CxbvwAAABUB&#10;AAALAAAAAAAAAAAAAAAAAB8BAABfcmVscy8ucmVsc1BLAQItABQABgAIAAAAIQBTLF6nyAAAAOMA&#10;AAAPAAAAAAAAAAAAAAAAAAcCAABkcnMvZG93bnJldi54bWxQSwUGAAAAAAMAAwC3AAAA/AIAAAAA&#10;" strokeweight="1.15pt">
                  <v:stroke startarrowwidth="narrow" startarrowlength="short" endarrowwidth="narrow" endarrowlength="short"/>
                </v:line>
                <v:line id="Line 104" o:spid="_x0000_s1064"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DjPyAAAAOIAAAAPAAAAZHJzL2Rvd25yZXYueG1sRI/NasMw&#10;EITvgb6D2EIuoZGjg3HdKKEtGHIq5Kf3xdraptbKSGrs5OmrQCDHYWa+YdbbyfbiTD50jjWslhkI&#10;4tqZjhsNp2P1UoAIEdlg75g0XCjAdvM0W2Np3Mh7Oh9iIxKEQ4ka2hiHUspQt2QxLN1AnLwf5y3G&#10;JH0jjccxwW0vVZbl0mLHaaHFgT5bqn8Pf1bDx6Lyl6oe86L6aq67IZjwfYxaz5+n9zcQkab4CN/b&#10;O6NBqTx/LZRawe1SugNy8w8AAP//AwBQSwECLQAUAAYACAAAACEA2+H2y+4AAACFAQAAEwAAAAAA&#10;AAAAAAAAAAAAAAAAW0NvbnRlbnRfVHlwZXNdLnhtbFBLAQItABQABgAIAAAAIQBa9CxbvwAAABUB&#10;AAALAAAAAAAAAAAAAAAAAB8BAABfcmVscy8ucmVsc1BLAQItABQABgAIAAAAIQAkGDjPyAAAAOIA&#10;AAAPAAAAAAAAAAAAAAAAAAcCAABkcnMvZG93bnJldi54bWxQSwUGAAAAAAMAAwC3AAAA/AIAAAAA&#10;" strokeweight="1.15pt">
                  <v:stroke startarrowwidth="narrow" startarrowlength="short" endarrowwidth="narrow" endarrowlength="short"/>
                </v:line>
                <v:line id="Line 105" o:spid="_x0000_s1065"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7WXFxwAAAOIAAAAPAAAAZHJzL2Rvd25yZXYueG1sRE/LSgMx&#10;FN0L/YdwBXc20wcSxqaltIqPTWnrB1wm10l0cjMkcTr+vREEF2dxOC/OajP6TgwUkwusYTatQBA3&#10;wThuNbydH28ViJSRDXaBScM3JdisJ1crrE248JGGU25FKeFUowabc19LmRpLHtM09MRFew/RYy40&#10;ttJEvJRy38l5Vd1Jj47LgsWedpaaz9OX19Aq9zIelovq1e7U00McPraN22t9cz1u70FkGvO/+S/9&#10;bDQsZmq+VAXwe6ncAbn+AQAA//8DAFBLAQItABQABgAIAAAAIQDb4fbL7gAAAIUBAAATAAAAAAAA&#10;AAAAAAAAAAAAAABbQ29udGVudF9UeXBlc10ueG1sUEsBAi0AFAAGAAgAAAAhAFr0LFu/AAAAFQEA&#10;AAsAAAAAAAAAAAAAAAAAHwEAAF9yZWxzLy5yZWxzUEsBAi0AFAAGAAgAAAAhALntZcXHAAAA4gAA&#10;AA8AAAAAAAAAAAAAAAAABwIAAGRycy9kb3ducmV2LnhtbFBLBQYAAAAAAwADALcAAAD7AgAAAAA=&#10;" strokeweight="2pt">
                  <v:stroke startarrowwidth="narrow" startarrowlength="short" endarrowwidth="narrow" endarrowlength="short"/>
                </v:line>
                <v:line id="Line 106" o:spid="_x0000_s1066"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WkYyAAAAOMAAAAPAAAAZHJzL2Rvd25yZXYueG1sRE/NTsMw&#10;DL4j7R0iT+LGUsoYXVk2TQME2wUxeACrMU2gcaokdOXtCRISR3//Xm1G14mBQrSeFVzOChDEjdeW&#10;WwVvrw8XFYiYkDV2nknBN0XYrCdnK6y1P/ELDcfUihzCsUYFJqW+ljI2hhzGme+JM/fug8OUz9BK&#10;HfCUw10ny6JYSIeWc4PBnnaGms/jl1PQVnY/Ps+vioPZVY/3YfjYNvZOqfPpuL0FkWhM/+I/95PO&#10;85dluVzcVPNr+P0pAyDXPwAAAP//AwBQSwECLQAUAAYACAAAACEA2+H2y+4AAACFAQAAEwAAAAAA&#10;AAAAAAAAAAAAAAAAW0NvbnRlbnRfVHlwZXNdLnhtbFBLAQItABQABgAIAAAAIQBa9CxbvwAAABUB&#10;AAALAAAAAAAAAAAAAAAAAB8BAABfcmVscy8ucmVsc1BLAQItABQABgAIAAAAIQBiAWkYyAAAAOMA&#10;AAAPAAAAAAAAAAAAAAAAAAcCAABkcnMvZG93bnJldi54bWxQSwUGAAAAAAMAAwC3AAAA/AIAAAAA&#10;" strokeweight="2pt">
                  <v:stroke startarrowwidth="narrow" startarrowlength="short" endarrowwidth="narrow" endarrowlength="short"/>
                </v:line>
                <v:line id="Line 107" o:spid="_x0000_s1067"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t7MywAAAOMAAAAPAAAAZHJzL2Rvd25yZXYueG1sRI/dSgMx&#10;FITvhb5DOAXvbPanLOu2aSmtovZGrH2AsDluYjcnSxK369sbQfBymJlvmPV2sj0b0QfjSEC+yIAh&#10;tU4Z6gSc3x/vamAhSlKyd4QCvjHAdjO7WctGuSu94XiKHUsQCo0UoGMcGs5Dq9HKsHADUvI+nLcy&#10;Juk7rry8JrjteZFlFbfSUFrQcsC9xvZy+rICutq8TK/LMjvqff304MfPXWsOQtzOp90KWMQp/of/&#10;2s9KQJHnVbG8L8sKfj+lP8A3PwAAAP//AwBQSwECLQAUAAYACAAAACEA2+H2y+4AAACFAQAAEwAA&#10;AAAAAAAAAAAAAAAAAAAAW0NvbnRlbnRfVHlwZXNdLnhtbFBLAQItABQABgAIAAAAIQBa9CxbvwAA&#10;ABUBAAALAAAAAAAAAAAAAAAAAB8BAABfcmVscy8ucmVsc1BLAQItABQABgAIAAAAIQDVwt7MywAA&#10;AOMAAAAPAAAAAAAAAAAAAAAAAAcCAABkcnMvZG93bnJldi54bWxQSwUGAAAAAAMAAwC3AAAA/wIA&#10;AAAA&#10;" strokeweight="2pt">
                  <v:stroke startarrowwidth="narrow" startarrowlength="short" endarrowwidth="narrow" endarrowlength="short"/>
                </v:line>
                <v:line id="Line 108" o:spid="_x0000_s1068"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gMzAAAAOMAAAAPAAAAZHJzL2Rvd25yZXYueG1sRI9PSwMx&#10;FMTvgt8hPMGLtEnXtrZr0yILirWnVj309ty8/YOblyWJ7frtjSB4HGbmN8xqM9hOnMiH1rGGyViB&#10;IC6dabnW8Pb6OFqACBHZYOeYNHxTgM368mKFuXFn3tPpEGuRIBxy1NDE2OdShrIhi2HseuLkVc5b&#10;jEn6WhqP5wS3ncyUmkuLLaeFBnsqGio/D19Ww/sxmz29TKvtjQ/1TrWukNVHofX11fBwDyLSEP/D&#10;f+1noyFT2XSynN0u7uD3U/oDcv0DAAD//wMAUEsBAi0AFAAGAAgAAAAhANvh9svuAAAAhQEAABMA&#10;AAAAAAAAAAAAAAAAAAAAAFtDb250ZW50X1R5cGVzXS54bWxQSwECLQAUAAYACAAAACEAWvQsW78A&#10;AAAVAQAACwAAAAAAAAAAAAAAAAAfAQAAX3JlbHMvLnJlbHNQSwECLQAUAAYACAAAACEASEfoDMwA&#10;AADjAAAADwAAAAAAAAAAAAAAAAAHAgAAZHJzL2Rvd25yZXYueG1sUEsFBgAAAAADAAMAtwAAAAAD&#10;AAAAAA==&#10;" strokeweight="2.25pt">
                  <v:stroke startarrowwidth="narrow" startarrowlength="short" endarrowwidth="narrow" endarrowlength="short"/>
                </v:line>
                <v:line id="Line 109" o:spid="_x0000_s1069"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js2ywAAAOIAAAAPAAAAZHJzL2Rvd25yZXYueG1sRI/NawIx&#10;FMTvhf4P4RW8FM12a6tsjVIWlNae6sfB23Pz9oNuXpYk6vrfm0Khx2FmfsPMFr1pxZmcbywreBol&#10;IIgLqxuuFOy2y+EUhA/IGlvLpOBKHhbz+7sZZtpe+JvOm1CJCGGfoYI6hC6T0hc1GfQj2xFHr7TO&#10;YIjSVVI7vES4aWWaJK/SYMNxocaO8pqKn83JKNgf0pfVelx+PjpffSWNzWV5zJUaPPTvbyAC9eE/&#10;/Nf+0AqeJ5E5naRj+L0U74Cc3wAAAP//AwBQSwECLQAUAAYACAAAACEA2+H2y+4AAACFAQAAEwAA&#10;AAAAAAAAAAAAAAAAAAAAW0NvbnRlbnRfVHlwZXNdLnhtbFBLAQItABQABgAIAAAAIQBa9CxbvwAA&#10;ABUBAAALAAAAAAAAAAAAAAAAAB8BAABfcmVscy8ucmVsc1BLAQItABQABgAIAAAAIQAMmjs2ywAA&#10;AOIAAAAPAAAAAAAAAAAAAAAAAAcCAABkcnMvZG93bnJldi54bWxQSwUGAAAAAAMAAwC3AAAA/wIA&#10;AAAA&#10;" strokeweight="2.25pt">
                  <v:stroke startarrowwidth="narrow" startarrowlength="short" endarrowwidth="narrow" endarrowlength="short"/>
                </v:line>
                <v:line id="Line 110" o:spid="_x0000_s1070"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Ok/xwAAAOMAAAAPAAAAZHJzL2Rvd25yZXYueG1sRE/NTsMw&#10;DL4j8Q6RkbixhMFoKcumaYAYXBCDB7Aa0wQap0pCV96eICFx9Pfv5XryvRgpJhdYw/lMgSBug3Hc&#10;aXh7vT+rQaSMbLAPTBq+KcF6dXy0xMaEA7/QuM+dKCGcGtRgcx4aKVNryWOahYG4cO8heszljJ00&#10;EQ8l3PdyrtSV9Oi4NFgcaGup/dx/eQ1d7R6n58sL9WS39cNdHD82rbvV+vRk2tyAyDTlf/Gfe2fK&#10;/Goxr6/Voqrg96cCgFz9AAAA//8DAFBLAQItABQABgAIAAAAIQDb4fbL7gAAAIUBAAATAAAAAAAA&#10;AAAAAAAAAAAAAABbQ29udGVudF9UeXBlc10ueG1sUEsBAi0AFAAGAAgAAAAhAFr0LFu/AAAAFQEA&#10;AAsAAAAAAAAAAAAAAAAAHwEAAF9yZWxzLy5yZWxzUEsBAi0AFAAGAAgAAAAhACfg6T/HAAAA4wAA&#10;AA8AAAAAAAAAAAAAAAAABwIAAGRycy9kb3ducmV2LnhtbFBLBQYAAAAAAwADALcAAAD7AgAAAAA=&#10;" strokeweight="2pt">
                  <v:stroke startarrowwidth="narrow" startarrowlength="short" endarrowwidth="narrow" endarrowlength="short"/>
                </v:line>
                <v:line id="Line 111" o:spid="_x0000_s1071"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CTaywAAAOIAAAAPAAAAZHJzL2Rvd25yZXYueG1sRI/NTsMw&#10;EITvSH0Haytxo05bqJJQt6paED8XROEBVvESm8bryDZpeHuMhMRxNDPfaNbb0XVioBCtZwXzWQGC&#10;uPHacqvg/e3+qgQRE7LGzjMp+KYI283kYo219md+peGYWpEhHGtUYFLqayljY8hhnPmeOHsfPjhM&#10;WYZW6oDnDHedXBTFSjq0nBcM9rQ31JyOX05BW9qn8eV6WTybfflwF4bPXWMPSl1Ox90tiERj+g//&#10;tR+1grKaL6vVTbWA30v5DsjNDwAAAP//AwBQSwECLQAUAAYACAAAACEA2+H2y+4AAACFAQAAEwAA&#10;AAAAAAAAAAAAAAAAAAAAW0NvbnRlbnRfVHlwZXNdLnhtbFBLAQItABQABgAIAAAAIQBa9CxbvwAA&#10;ABUBAAALAAAAAAAAAAAAAAAAAB8BAABfcmVscy8ucmVsc1BLAQItABQABgAIAAAAIQDeiCTaywAA&#10;AOIAAAAPAAAAAAAAAAAAAAAAAAcCAABkcnMvZG93bnJldi54bWxQSwUGAAAAAAMAAwC3AAAA/wIA&#10;AAAA&#10;" strokeweight="2pt">
                  <v:stroke startarrowwidth="narrow" startarrowlength="short" endarrowwidth="narrow" endarrowlength="short"/>
                </v:line>
              </v:group>
              <v:line id="Line 112" o:spid="_x0000_s1072"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elhzAAAAOMAAAAPAAAAZHJzL2Rvd25yZXYueG1sRI/NS8Qw&#10;FMTvgv9DeIIXcZN2u0XqZhcpKH6c3NWDt2fz+oHNS0nibve/N4LgcZiZ3zDr7WxHcSAfBscasoUC&#10;Qdw4M3Cn4W1/f30DIkRkg6Nj0nCiANvN+dkaK+OO/EqHXexEgnCoUEMf41RJGZqeLIaFm4iT1zpv&#10;MSbpO2k8HhPcjjJXqpQWB04LPU5U99R87b6thvePfPXwXLRPVz50L2pwtWw/a60vL+a7WxCR5vgf&#10;/ms/Gg15ppZ5VhRlCb+f0h+Qmx8AAAD//wMAUEsBAi0AFAAGAAgAAAAhANvh9svuAAAAhQEAABMA&#10;AAAAAAAAAAAAAAAAAAAAAFtDb250ZW50X1R5cGVzXS54bWxQSwECLQAUAAYACAAAACEAWvQsW78A&#10;AAAVAQAACwAAAAAAAAAAAAAAAAAfAQAAX3JlbHMvLnJlbHNQSwECLQAUAAYACAAAACEAp4XpYcwA&#10;AADjAAAADwAAAAAAAAAAAAAAAAAHAgAAZHJzL2Rvd25yZXYueG1sUEsFBgAAAAADAAMAtwAAAAAD&#10;AAAAAA==&#10;" strokeweight="2.25pt">
                <v:stroke startarrowwidth="narrow" startarrowlength="short" endarrowwidth="narrow" endarrowlength="short"/>
              </v:line>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33175D" w14:textId="50EB55CD" w:rsidR="001C131C" w:rsidRPr="00914348" w:rsidRDefault="00580FB2">
    <w:pPr>
      <w:pStyle w:val="af2"/>
    </w:pPr>
    <w:r>
      <w:rPr>
        <w:noProof/>
        <w:lang w:eastAsia="uk-UA"/>
      </w:rPr>
      <mc:AlternateContent>
        <mc:Choice Requires="wpg">
          <w:drawing>
            <wp:anchor distT="0" distB="0" distL="114300" distR="114300" simplePos="0" relativeHeight="251665408" behindDoc="0" locked="0" layoutInCell="1" allowOverlap="1" wp14:anchorId="6F477A0D" wp14:editId="1B9BAB2A">
              <wp:simplePos x="0" y="0"/>
              <wp:positionH relativeFrom="page">
                <wp:posOffset>720090</wp:posOffset>
              </wp:positionH>
              <wp:positionV relativeFrom="page">
                <wp:posOffset>180340</wp:posOffset>
              </wp:positionV>
              <wp:extent cx="6660000" cy="10332000"/>
              <wp:effectExtent l="19050" t="19050" r="26670" b="12700"/>
              <wp:wrapNone/>
              <wp:docPr id="1106374505"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0000" cy="10332000"/>
                        <a:chOff x="0" y="27"/>
                        <a:chExt cx="20000" cy="19972"/>
                      </a:xfrm>
                    </wpg:grpSpPr>
                    <wps:wsp>
                      <wps:cNvPr id="2134966211"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2798FB5" w14:textId="77777777" w:rsidR="00580FB2" w:rsidRDefault="00580FB2" w:rsidP="00580FB2">
                            <w:pPr>
                              <w:ind w:firstLine="0"/>
                              <w:jc w:val="center"/>
                              <w:rPr>
                                <w:b/>
                                <w:bCs/>
                                <w:i/>
                                <w:iCs/>
                                <w:sz w:val="48"/>
                                <w:szCs w:val="48"/>
                              </w:rPr>
                            </w:pPr>
                            <w:r>
                              <w:rPr>
                                <w:b/>
                                <w:bCs/>
                                <w:i/>
                                <w:iCs/>
                                <w:sz w:val="48"/>
                                <w:szCs w:val="48"/>
                              </w:rPr>
                              <w:t>ІАЛЦ.</w:t>
                            </w:r>
                            <w:r w:rsidRPr="00CB4B9E">
                              <w:rPr>
                                <w:b/>
                                <w:bCs/>
                                <w:i/>
                                <w:iCs/>
                                <w:sz w:val="48"/>
                                <w:szCs w:val="48"/>
                              </w:rPr>
                              <w:t>467200</w:t>
                            </w:r>
                            <w:r>
                              <w:rPr>
                                <w:b/>
                                <w:bCs/>
                                <w:i/>
                                <w:iCs/>
                                <w:sz w:val="48"/>
                                <w:szCs w:val="48"/>
                              </w:rPr>
                              <w:t>.002 ТЗ</w:t>
                            </w:r>
                          </w:p>
                        </w:txbxContent>
                      </wps:txbx>
                      <wps:bodyPr rot="0" vert="horz" wrap="square" lIns="12700" tIns="12700" rIns="12700" bIns="12700" anchor="t" anchorCtr="0" upright="1">
                        <a:noAutofit/>
                      </wps:bodyPr>
                    </wps:wsp>
                    <wps:wsp>
                      <wps:cNvPr id="2028569648"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C8ABAFE" w14:textId="77777777" w:rsidR="00580FB2" w:rsidRPr="00CE3193" w:rsidRDefault="00580FB2" w:rsidP="00580FB2">
                            <w:pPr>
                              <w:ind w:firstLine="0"/>
                              <w:jc w:val="center"/>
                              <w:rPr>
                                <w:i/>
                                <w:iCs/>
                              </w:rPr>
                            </w:pPr>
                            <w:r>
                              <w:rPr>
                                <w:rStyle w:val="af6"/>
                                <w:i/>
                                <w:iCs/>
                              </w:rPr>
                              <w:fldChar w:fldCharType="begin"/>
                            </w:r>
                            <w:r>
                              <w:rPr>
                                <w:rStyle w:val="af6"/>
                                <w:i/>
                                <w:iCs/>
                              </w:rPr>
                              <w:instrText xml:space="preserve"> PAGE </w:instrText>
                            </w:r>
                            <w:r>
                              <w:rPr>
                                <w:rStyle w:val="af6"/>
                                <w:i/>
                                <w:iCs/>
                              </w:rPr>
                              <w:fldChar w:fldCharType="separate"/>
                            </w:r>
                            <w:r>
                              <w:rPr>
                                <w:rStyle w:val="af6"/>
                                <w:i/>
                                <w:iCs/>
                                <w:noProof/>
                              </w:rPr>
                              <w:t>2</w:t>
                            </w:r>
                            <w:r>
                              <w:rPr>
                                <w:rStyle w:val="af6"/>
                                <w:i/>
                                <w:iCs/>
                              </w:rPr>
                              <w:fldChar w:fldCharType="end"/>
                            </w:r>
                          </w:p>
                        </w:txbxContent>
                      </wps:txbx>
                      <wps:bodyPr rot="0" vert="horz" wrap="square" lIns="12700" tIns="12700" rIns="12700" bIns="12700" anchor="t" anchorCtr="0" upright="1">
                        <a:noAutofit/>
                      </wps:bodyPr>
                    </wps:wsp>
                    <wps:wsp>
                      <wps:cNvPr id="132823890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1346A82" w14:textId="13A6B404" w:rsidR="00580FB2" w:rsidRPr="00FE4CCF" w:rsidRDefault="00580FB2" w:rsidP="00580FB2">
                            <w:pPr>
                              <w:ind w:firstLine="0"/>
                              <w:jc w:val="center"/>
                            </w:pPr>
                            <w:proofErr w:type="spellStart"/>
                            <w:r>
                              <w:rPr>
                                <w:b/>
                                <w:bCs/>
                                <w:i/>
                                <w:iCs/>
                                <w:sz w:val="20"/>
                                <w:szCs w:val="20"/>
                              </w:rPr>
                              <w:t>Ар</w:t>
                            </w:r>
                            <w:r w:rsidR="00866EB2">
                              <w:rPr>
                                <w:b/>
                                <w:bCs/>
                                <w:i/>
                                <w:iCs/>
                                <w:sz w:val="20"/>
                                <w:szCs w:val="20"/>
                              </w:rPr>
                              <w:t>к</w:t>
                            </w:r>
                            <w:proofErr w:type="spellEnd"/>
                            <w:r w:rsidR="00866EB2">
                              <w:rPr>
                                <w:b/>
                                <w:bCs/>
                                <w:i/>
                                <w:iCs/>
                                <w:sz w:val="20"/>
                                <w:szCs w:val="20"/>
                              </w:rPr>
                              <w:t>.</w:t>
                            </w:r>
                          </w:p>
                        </w:txbxContent>
                      </wps:txbx>
                      <wps:bodyPr rot="0" vert="horz" wrap="square" lIns="12700" tIns="12700" rIns="12700" bIns="12700" anchor="t" anchorCtr="0" upright="1">
                        <a:noAutofit/>
                      </wps:bodyPr>
                    </wps:wsp>
                    <wps:wsp>
                      <wps:cNvPr id="326442439"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2E6CB98" w14:textId="77777777" w:rsidR="00580FB2" w:rsidRDefault="00580FB2" w:rsidP="00580FB2">
                            <w:pPr>
                              <w:ind w:firstLine="0"/>
                              <w:jc w:val="center"/>
                              <w:rPr>
                                <w:b/>
                                <w:bCs/>
                                <w:i/>
                                <w:iCs/>
                                <w:sz w:val="20"/>
                                <w:szCs w:val="20"/>
                              </w:rPr>
                            </w:pPr>
                            <w:r>
                              <w:rPr>
                                <w:b/>
                                <w:bCs/>
                                <w:i/>
                                <w:iCs/>
                                <w:sz w:val="20"/>
                                <w:szCs w:val="20"/>
                              </w:rPr>
                              <w:t>Дата</w:t>
                            </w:r>
                          </w:p>
                        </w:txbxContent>
                      </wps:txbx>
                      <wps:bodyPr rot="0" vert="horz" wrap="square" lIns="12700" tIns="12700" rIns="12700" bIns="12700" anchor="t" anchorCtr="0" upright="1">
                        <a:noAutofit/>
                      </wps:bodyPr>
                    </wps:wsp>
                    <wps:wsp>
                      <wps:cNvPr id="768788415"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B1D50A0" w14:textId="2F847DC4" w:rsidR="00580FB2" w:rsidRDefault="00580FB2" w:rsidP="00580FB2">
                            <w:pPr>
                              <w:ind w:firstLine="0"/>
                              <w:jc w:val="center"/>
                              <w:rPr>
                                <w:b/>
                                <w:bCs/>
                                <w:i/>
                                <w:iCs/>
                                <w:sz w:val="20"/>
                                <w:szCs w:val="20"/>
                              </w:rPr>
                            </w:pPr>
                            <w:r>
                              <w:rPr>
                                <w:b/>
                                <w:bCs/>
                                <w:i/>
                                <w:iCs/>
                                <w:sz w:val="20"/>
                                <w:szCs w:val="20"/>
                              </w:rPr>
                              <w:t>Підп</w:t>
                            </w:r>
                            <w:r w:rsidR="00866EB2">
                              <w:rPr>
                                <w:b/>
                                <w:bCs/>
                                <w:i/>
                                <w:iCs/>
                                <w:sz w:val="20"/>
                                <w:szCs w:val="20"/>
                              </w:rPr>
                              <w:t>ис</w:t>
                            </w:r>
                          </w:p>
                        </w:txbxContent>
                      </wps:txbx>
                      <wps:bodyPr rot="0" vert="horz" wrap="square" lIns="12700" tIns="12700" rIns="12700" bIns="12700" anchor="t" anchorCtr="0" upright="1">
                        <a:noAutofit/>
                      </wps:bodyPr>
                    </wps:wsp>
                    <wps:wsp>
                      <wps:cNvPr id="2083199932"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EAACBC2" w14:textId="77777777" w:rsidR="00580FB2" w:rsidRDefault="00580FB2" w:rsidP="00580FB2">
                            <w:pPr>
                              <w:ind w:firstLine="0"/>
                              <w:jc w:val="center"/>
                              <w:rPr>
                                <w:b/>
                                <w:bCs/>
                                <w:i/>
                                <w:iCs/>
                                <w:sz w:val="20"/>
                                <w:szCs w:val="20"/>
                              </w:rPr>
                            </w:pPr>
                            <w:r>
                              <w:rPr>
                                <w:b/>
                                <w:bCs/>
                                <w:i/>
                                <w:iCs/>
                                <w:sz w:val="20"/>
                                <w:szCs w:val="20"/>
                              </w:rPr>
                              <w:t xml:space="preserve">№ </w:t>
                            </w:r>
                            <w:proofErr w:type="spellStart"/>
                            <w:r>
                              <w:rPr>
                                <w:b/>
                                <w:bCs/>
                                <w:i/>
                                <w:iCs/>
                                <w:sz w:val="20"/>
                                <w:szCs w:val="20"/>
                              </w:rPr>
                              <w:t>докум</w:t>
                            </w:r>
                            <w:proofErr w:type="spellEnd"/>
                            <w:r>
                              <w:rPr>
                                <w:b/>
                                <w:bCs/>
                                <w:i/>
                                <w:iCs/>
                                <w:sz w:val="20"/>
                                <w:szCs w:val="20"/>
                              </w:rPr>
                              <w:t>.</w:t>
                            </w:r>
                          </w:p>
                        </w:txbxContent>
                      </wps:txbx>
                      <wps:bodyPr rot="0" vert="horz" wrap="square" lIns="12700" tIns="12700" rIns="12700" bIns="12700" anchor="t" anchorCtr="0" upright="1">
                        <a:noAutofit/>
                      </wps:bodyPr>
                    </wps:wsp>
                    <wps:wsp>
                      <wps:cNvPr id="111198930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957D62D" w14:textId="21BF8302" w:rsidR="00580FB2" w:rsidRDefault="00B32E8B" w:rsidP="00580FB2">
                            <w:pPr>
                              <w:ind w:firstLine="0"/>
                              <w:jc w:val="center"/>
                              <w:rPr>
                                <w:b/>
                                <w:bCs/>
                                <w:i/>
                                <w:iCs/>
                                <w:sz w:val="20"/>
                                <w:szCs w:val="20"/>
                              </w:rPr>
                            </w:pPr>
                            <w:proofErr w:type="spellStart"/>
                            <w:r>
                              <w:rPr>
                                <w:b/>
                                <w:bCs/>
                                <w:i/>
                                <w:iCs/>
                                <w:sz w:val="20"/>
                                <w:szCs w:val="20"/>
                              </w:rPr>
                              <w:t>Арк</w:t>
                            </w:r>
                            <w:proofErr w:type="spellEnd"/>
                            <w:r>
                              <w:rPr>
                                <w:b/>
                                <w:bCs/>
                                <w:i/>
                                <w:iCs/>
                                <w:sz w:val="20"/>
                                <w:szCs w:val="20"/>
                              </w:rPr>
                              <w:t>.</w:t>
                            </w:r>
                          </w:p>
                        </w:txbxContent>
                      </wps:txbx>
                      <wps:bodyPr rot="0" vert="horz" wrap="square" lIns="12700" tIns="12700" rIns="12700" bIns="12700" anchor="t" anchorCtr="0" upright="1">
                        <a:noAutofit/>
                      </wps:bodyPr>
                    </wps:wsp>
                    <wps:wsp>
                      <wps:cNvPr id="752602419"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83240648"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9C04A33" w14:textId="77777777" w:rsidR="00580FB2" w:rsidRDefault="00580FB2" w:rsidP="00580FB2">
                            <w:pPr>
                              <w:ind w:firstLine="0"/>
                              <w:jc w:val="center"/>
                              <w:rPr>
                                <w:b/>
                                <w:bCs/>
                                <w:i/>
                                <w:iCs/>
                                <w:sz w:val="20"/>
                                <w:szCs w:val="20"/>
                              </w:rPr>
                            </w:pPr>
                            <w:proofErr w:type="spellStart"/>
                            <w:r>
                              <w:rPr>
                                <w:b/>
                                <w:bCs/>
                                <w:i/>
                                <w:iCs/>
                                <w:sz w:val="20"/>
                                <w:szCs w:val="20"/>
                              </w:rPr>
                              <w:t>Зм</w:t>
                            </w:r>
                            <w:proofErr w:type="spellEnd"/>
                          </w:p>
                        </w:txbxContent>
                      </wps:txbx>
                      <wps:bodyPr rot="0" vert="horz" wrap="square" lIns="12700" tIns="12700" rIns="12700" bIns="12700" anchor="t" anchorCtr="0" upright="1">
                        <a:noAutofit/>
                      </wps:bodyPr>
                    </wps:wsp>
                    <wps:wsp>
                      <wps:cNvPr id="73425406"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6285584"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12091126"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73707968"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76314811"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47907508"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17322828"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345544"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01906553"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91190106"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F477A0D" id="Group 113" o:spid="_x0000_s1073" style="position:absolute;left:0;text-align:left;margin-left:56.7pt;margin-top:14.2pt;width:524.4pt;height:813.55pt;z-index:251665408;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2Rqe0gUAAJAsAAAOAAAAZHJzL2Uyb0RvYy54bWzsWttu20YQfS/QfyD4Xmsv5JIULAeBkxgF&#10;0jZo0g9YU5RElOSyS9qS+/WdvXBFSUzlxDbdAtSDwDtnZw7PzJzdyze7svDuM9nkolr4+AL5Xlal&#10;YplX64X/x5cPP8W+17S8WvJCVNnCf8ga/83Vjz9cbut5RsRGFMtMevCQqplv64W/adt6Pps16SYr&#10;eXMh6qyCkyshS97CrlzPlpJv4ellMSMIsdlWyGUtRZo1DRx9Z076V/r5q1WWtr+tVk3WesXCB9ta&#10;/S/1/636n11d8vla8nqTp9YM/h1WlDyv4KXuUe94y707mZ88qsxTKRqxai9SUc7EapWnmR4DjAaj&#10;o9HcSHFX67Gs59t17dwErj3y03c/Nv31/kbWn+tP0lgPmx9F+mcDfplt6/W8f17tr83F3u32F7GE&#10;ePK7VuiB71ayVI+AIXk77d8H599s13opHGSMIfj5XgrnMKIUImhDkG4gTvsbSWQik27e23vVpd2d&#10;SRIRdX7G5+a12lRrmgo9YKnZu6t5mrs+b3id6Sg0yh2fpJcvFz7BNEgYIxj7XsVLcMXvADZerYvM&#10;wzhQ5ik74IbOuY3xrFeJ6w1cl72VUmw3GV+CfVgP5+AGtdNAXM66OgpJ4HvKownGzPit8zgGU+Ck&#10;8ncElvZ9xue1bNqbTJSe2lj4EuzXoeT3H5vWXNpdoiJbiQ95UcBxPi+qgwMQB3UEomBMNkNvd7c7&#10;4yrnjVuxfIARSWG+Q+AN2NgI+bfvbeEbXPjNX3dcZr5X/Fwpr5BIxbzt78j+zm1/h1cpPGrht75n&#10;Nq9b86Hf1TJfb+BNWA+vEm8BtKtcD1GZbKyy9gNwxkIQInHIEhYARZ4iKBwRQThOQmYhFFANEz7v&#10;IJQk1AAoJBpc7qMbEUDOGROAehSEKYkJjRMEAToFkA7WAaNw4BNN7s9OQQAglFgAoRMOQrFFUEB0&#10;IF8DQc4bE4J6CKKEBQEJKMTuFEA6BY8EIIYosKDOYSw4IiBMEJCTSmE0fLUU5pwx4aeHn4jFURwH&#10;OBzCTzxiBgMIgw0WP7Z27BIYZpC4Xhs/zhkTfnr4IZAacAIVBhkCUDIigAhyRTQLqHrxvgIiVFVH&#10;hoB0KfsaCcw5YwJQD0DQ3+AkTiiKBgBEdG85UgaL8T6B6Y99j5//QgKjzhcTfnr4gd6ZwZePXQH0&#10;Ma+gfye6zrDIua6MOJLuKiuOuPpZSwNfHmro/k1lcnCL2nlUB6/KZ2BAlb4Ay0ctPJwwcgk71DxO&#10;2q8CTH90/+5tQcKIwyjUdzSiyJequ1e018j17XUhvXuuNDP9U3wIpHdwGWhT1VLzpNIw3ldLr9WO&#10;qEDng3YeevkS+vgMVEHY0Ne1PC/OXwfvGRATDGqVGcqr4zXpmMWUBGi4SSc6IjbmLy3zgBBi65sj&#10;eolV5nrd8thoBsoRE7v02YVCxwvgGcpNusYYFTqdptrVxUeK6nO2Vk9nlzJvYV6gyMuFHzsK4nNL&#10;NX06UZzwL5TxaLExAaXUiY1BGEH14Bmx0Z4xYqM9838TGyl0QXEYxkAVptO3ic5JsyBUv3yisxw2&#10;kORUjG2is8mmm1DoJGirUk9Z7klzP8OTGZhBjQqzB6pRPoCHE15HgUcEmfZ8GaSZ8+st2LcDBCga&#10;TWWQnUEdBkgY0QhFCXNTFZY+nKw6Cj4sOBKS2FnDLpUBcGwNdCaLfTM4cMDQVCN30+tfAwejOIj3&#10;M6EWHE4zHRUcJ/LNy4FjaqD6ay+GwUGDKEFRiI6Zwwmio4BjP78wUHu4BvvZM8vUYPfW5gzjI8YR&#10;JTCPeYwPp3eOgo+AqjnKcwLMhI/xBZiQBmGosnu/Lt2rmaOgw2m7p+QBq3+sOjeBY3xwxAgniIWh&#10;WwBhKo+9HDUKPHrybRJQjYOe+I8SoDaNkWdubKfS9Hz1gQl0tQmsrDxqbGHCEdBq5beX1z0IonZ6&#10;+pRB9vr+xCAHDKIXdcKyV63v2SW6al1tf1/PB+wXEl/9AwAA//8DAFBLAwQUAAYACAAAACEAeUCZ&#10;qOEAAAAMAQAADwAAAGRycy9kb3ducmV2LnhtbEyPQUvDQBCF74L/YRnBm90kNaHEbEop6qkItoJ4&#10;m2anSWh2N2S3SfrvnZ70NPN4jzffFOvZdGKkwbfOKogXEQiyldOtrRV8Hd6eViB8QKuxc5YUXMnD&#10;ury/KzDXbrKfNO5DLbjE+hwVNCH0uZS+asigX7ieLHsnNxgMLIda6gEnLjedTKIokwZbyxca7Gnb&#10;UHXeX4yC9wmnzTJ+HXfn0/b6c0g/vncxKfX4MG9eQASaw18YbviMDiUzHd3Fai861vHymaMKkhXP&#10;WyDOkgTEkbcsTVOQZSH/P1H+AgAA//8DAFBLAQItABQABgAIAAAAIQC2gziS/gAAAOEBAAATAAAA&#10;AAAAAAAAAAAAAAAAAABbQ29udGVudF9UeXBlc10ueG1sUEsBAi0AFAAGAAgAAAAhADj9If/WAAAA&#10;lAEAAAsAAAAAAAAAAAAAAAAALwEAAF9yZWxzLy5yZWxzUEsBAi0AFAAGAAgAAAAhAJfZGp7SBQAA&#10;kCwAAA4AAAAAAAAAAAAAAAAALgIAAGRycy9lMm9Eb2MueG1sUEsBAi0AFAAGAAgAAAAhAHlAmajh&#10;AAAADAEAAA8AAAAAAAAAAAAAAAAALAgAAGRycy9kb3ducmV2LnhtbFBLBQYAAAAABAAEAPMAAAA6&#10;CQAAAAA=&#10;">
              <v:rect id="Rectangle 114" o:spid="_x0000_s1074"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TARyQAAAOMAAAAPAAAAZHJzL2Rvd25yZXYueG1sRI9Ra8Iw&#10;FIXfB/sP4Q72NtO0UrrOKGMgCBvCVPD10tw1Zc1NaaLWf78Iwh4P55zvcBaryfXiTGPoPGtQswwE&#10;ceNNx62Gw379UoEIEdlg75k0XCnAavn4sMDa+At/03kXW5EgHGrUYGMcailDY8lhmPmBOHk/fnQY&#10;kxxbaUa8JLjrZZ5lpXTYcVqwONCHpeZ3d3Iavqp4rfwnFl2xPjZqax0Wx1zr56fp/Q1EpCn+h+/t&#10;jdGQq2L+Wpa5UnD7lP6AXP4BAAD//wMAUEsBAi0AFAAGAAgAAAAhANvh9svuAAAAhQEAABMAAAAA&#10;AAAAAAAAAAAAAAAAAFtDb250ZW50X1R5cGVzXS54bWxQSwECLQAUAAYACAAAACEAWvQsW78AAAAV&#10;AQAACwAAAAAAAAAAAAAAAAAfAQAAX3JlbHMvLnJlbHNQSwECLQAUAAYACAAAACEAUV0wEckAAADj&#10;AAAADwAAAAAAAAAAAAAAAAAHAgAAZHJzL2Rvd25yZXYueG1sUEsFBgAAAAADAAMAtwAAAP0CAAAA&#10;AA==&#10;" filled="f" stroked="f" strokeweight="1.15pt">
                <v:textbox inset="1pt,1pt,1pt,1pt">
                  <w:txbxContent>
                    <w:p w14:paraId="02798FB5" w14:textId="77777777" w:rsidR="00580FB2" w:rsidRDefault="00580FB2" w:rsidP="00580FB2">
                      <w:pPr>
                        <w:ind w:firstLine="0"/>
                        <w:jc w:val="center"/>
                        <w:rPr>
                          <w:b/>
                          <w:bCs/>
                          <w:i/>
                          <w:iCs/>
                          <w:sz w:val="48"/>
                          <w:szCs w:val="48"/>
                        </w:rPr>
                      </w:pPr>
                      <w:r>
                        <w:rPr>
                          <w:b/>
                          <w:bCs/>
                          <w:i/>
                          <w:iCs/>
                          <w:sz w:val="48"/>
                          <w:szCs w:val="48"/>
                        </w:rPr>
                        <w:t>ІАЛЦ.</w:t>
                      </w:r>
                      <w:r w:rsidRPr="00CB4B9E">
                        <w:rPr>
                          <w:b/>
                          <w:bCs/>
                          <w:i/>
                          <w:iCs/>
                          <w:sz w:val="48"/>
                          <w:szCs w:val="48"/>
                        </w:rPr>
                        <w:t>467200</w:t>
                      </w:r>
                      <w:r>
                        <w:rPr>
                          <w:b/>
                          <w:bCs/>
                          <w:i/>
                          <w:iCs/>
                          <w:sz w:val="48"/>
                          <w:szCs w:val="48"/>
                        </w:rPr>
                        <w:t>.002 ТЗ</w:t>
                      </w:r>
                    </w:p>
                  </w:txbxContent>
                </v:textbox>
              </v:rect>
              <v:rect id="Rectangle 115" o:spid="_x0000_s1075"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vbnxgAAAOMAAAAPAAAAZHJzL2Rvd25yZXYueG1sRE9da8Iw&#10;FH0f+B/CFXybqe1WajWKDARBGcwJvl6aa1NsbkqTaf335mHg4+F8L9eDbcWNet84VjCbJiCIK6cb&#10;rhWcfrfvBQgfkDW2jknBgzysV6O3JZba3fmHbsdQixjCvkQFJoSulNJXhiz6qeuII3dxvcUQYV9L&#10;3eM9httWpkmSS4sNxwaDHX0Zqq7HP6vgUIRH4faYNdn2XM2+jcXsnCo1GQ+bBYhAQ3iJ/907rSBN&#10;0uIzn+cfcXT8FP+AXD0BAAD//wMAUEsBAi0AFAAGAAgAAAAhANvh9svuAAAAhQEAABMAAAAAAAAA&#10;AAAAAAAAAAAAAFtDb250ZW50X1R5cGVzXS54bWxQSwECLQAUAAYACAAAACEAWvQsW78AAAAVAQAA&#10;CwAAAAAAAAAAAAAAAAAfAQAAX3JlbHMvLnJlbHNQSwECLQAUAAYACAAAACEAEDL258YAAADjAAAA&#10;DwAAAAAAAAAAAAAAAAAHAgAAZHJzL2Rvd25yZXYueG1sUEsFBgAAAAADAAMAtwAAAPoCAAAAAA==&#10;" filled="f" stroked="f" strokeweight="1.15pt">
                <v:textbox inset="1pt,1pt,1pt,1pt">
                  <w:txbxContent>
                    <w:p w14:paraId="0C8ABAFE" w14:textId="77777777" w:rsidR="00580FB2" w:rsidRPr="00CE3193" w:rsidRDefault="00580FB2" w:rsidP="00580FB2">
                      <w:pPr>
                        <w:ind w:firstLine="0"/>
                        <w:jc w:val="center"/>
                        <w:rPr>
                          <w:i/>
                          <w:iCs/>
                        </w:rPr>
                      </w:pPr>
                      <w:r>
                        <w:rPr>
                          <w:rStyle w:val="af6"/>
                          <w:i/>
                          <w:iCs/>
                        </w:rPr>
                        <w:fldChar w:fldCharType="begin"/>
                      </w:r>
                      <w:r>
                        <w:rPr>
                          <w:rStyle w:val="af6"/>
                          <w:i/>
                          <w:iCs/>
                        </w:rPr>
                        <w:instrText xml:space="preserve"> PAGE </w:instrText>
                      </w:r>
                      <w:r>
                        <w:rPr>
                          <w:rStyle w:val="af6"/>
                          <w:i/>
                          <w:iCs/>
                        </w:rPr>
                        <w:fldChar w:fldCharType="separate"/>
                      </w:r>
                      <w:r>
                        <w:rPr>
                          <w:rStyle w:val="af6"/>
                          <w:i/>
                          <w:iCs/>
                          <w:noProof/>
                        </w:rPr>
                        <w:t>2</w:t>
                      </w:r>
                      <w:r>
                        <w:rPr>
                          <w:rStyle w:val="af6"/>
                          <w:i/>
                          <w:iCs/>
                        </w:rPr>
                        <w:fldChar w:fldCharType="end"/>
                      </w:r>
                    </w:p>
                  </w:txbxContent>
                </v:textbox>
              </v:rect>
              <v:rect id="Rectangle 116" o:spid="_x0000_s1076"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QFxxwAAAOMAAAAPAAAAZHJzL2Rvd25yZXYueG1sRE9fa8Iw&#10;EH8X9h3CDfZSZmIL0nVGmcJw4IPMDfZ6NLe2rLmUJGr99osg+Hi//7dYjbYXJ/Khc6xhNlUgiGtn&#10;Om40fH+9P5cgQkQ22DsmDRcKsFo+TBZYGXfmTzodYiNSCIcKNbQxDpWUoW7JYpi6gThxv85bjOn0&#10;jTQezync9jJXai4tdpwaWhxo01L9dzhaDdlPNi+Oud+S2+2znZLrMNuPWj89jm+vICKN8S6+uT9M&#10;ml/kZV6UL6qA608JALn8BwAA//8DAFBLAQItABQABgAIAAAAIQDb4fbL7gAAAIUBAAATAAAAAAAA&#10;AAAAAAAAAAAAAABbQ29udGVudF9UeXBlc10ueG1sUEsBAi0AFAAGAAgAAAAhAFr0LFu/AAAAFQEA&#10;AAsAAAAAAAAAAAAAAAAAHwEAAF9yZWxzLy5yZWxzUEsBAi0AFAAGAAgAAAAhAIlZAXHHAAAA4wAA&#10;AA8AAAAAAAAAAAAAAAAABwIAAGRycy9kb3ducmV2LnhtbFBLBQYAAAAAAwADALcAAAD7AgAAAAA=&#10;" filled="f" stroked="f" strokeweight="2pt">
                <v:textbox inset="1pt,1pt,1pt,1pt">
                  <w:txbxContent>
                    <w:p w14:paraId="41346A82" w14:textId="13A6B404" w:rsidR="00580FB2" w:rsidRPr="00FE4CCF" w:rsidRDefault="00580FB2" w:rsidP="00580FB2">
                      <w:pPr>
                        <w:ind w:firstLine="0"/>
                        <w:jc w:val="center"/>
                      </w:pPr>
                      <w:r>
                        <w:rPr>
                          <w:b/>
                          <w:bCs/>
                          <w:i/>
                          <w:iCs/>
                          <w:sz w:val="20"/>
                          <w:szCs w:val="20"/>
                        </w:rPr>
                        <w:t>Ар</w:t>
                      </w:r>
                      <w:r w:rsidR="00866EB2">
                        <w:rPr>
                          <w:b/>
                          <w:bCs/>
                          <w:i/>
                          <w:iCs/>
                          <w:sz w:val="20"/>
                          <w:szCs w:val="20"/>
                        </w:rPr>
                        <w:t>к.</w:t>
                      </w:r>
                    </w:p>
                  </w:txbxContent>
                </v:textbox>
              </v:rect>
              <v:rect id="Rectangle 117" o:spid="_x0000_s1077"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qf+ygAAAOIAAAAPAAAAZHJzL2Rvd25yZXYueG1sRI9Ba8JA&#10;FITvhf6H5RV6CboxCcGmrqKFUsGD1BZ6fWSfSTD7Nuyumv77rlDwOMzMN8xiNZpeXMj5zrKC2TQF&#10;QVxb3XGj4PvrfTIH4QOyxt4yKfglD6vl48MCK22v/EmXQ2hEhLCvUEEbwlBJ6euWDPqpHYijd7TO&#10;YIjSNVI7vEa46WWWpqU02HFcaHGgt5bq0+FsFCQ/SZmfM/dBdrdPdqnc+Nl+VOr5aVy/ggg0hnv4&#10;v73VCvKsLIqsyF/gdineAbn8AwAA//8DAFBLAQItABQABgAIAAAAIQDb4fbL7gAAAIUBAAATAAAA&#10;AAAAAAAAAAAAAAAAAABbQ29udGVudF9UeXBlc10ueG1sUEsBAi0AFAAGAAgAAAAhAFr0LFu/AAAA&#10;FQEAAAsAAAAAAAAAAAAAAAAAHwEAAF9yZWxzLy5yZWxzUEsBAi0AFAAGAAgAAAAhAAYip/7KAAAA&#10;4gAAAA8AAAAAAAAAAAAAAAAABwIAAGRycy9kb3ducmV2LnhtbFBLBQYAAAAAAwADALcAAAD+AgAA&#10;AAA=&#10;" filled="f" stroked="f" strokeweight="2pt">
                <v:textbox inset="1pt,1pt,1pt,1pt">
                  <w:txbxContent>
                    <w:p w14:paraId="12E6CB98" w14:textId="77777777" w:rsidR="00580FB2" w:rsidRDefault="00580FB2" w:rsidP="00580FB2">
                      <w:pPr>
                        <w:ind w:firstLine="0"/>
                        <w:jc w:val="center"/>
                        <w:rPr>
                          <w:b/>
                          <w:bCs/>
                          <w:i/>
                          <w:iCs/>
                          <w:sz w:val="20"/>
                          <w:szCs w:val="20"/>
                        </w:rPr>
                      </w:pPr>
                      <w:r>
                        <w:rPr>
                          <w:b/>
                          <w:bCs/>
                          <w:i/>
                          <w:iCs/>
                          <w:sz w:val="20"/>
                          <w:szCs w:val="20"/>
                        </w:rPr>
                        <w:t>Дата</w:t>
                      </w:r>
                    </w:p>
                  </w:txbxContent>
                </v:textbox>
              </v:rect>
              <v:rect id="Rectangle 118" o:spid="_x0000_s1078"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62ygAAAOIAAAAPAAAAZHJzL2Rvd25yZXYueG1sRI9Ba8JA&#10;FITvhf6H5RV6CXUTW2OIrtIWSgsepCp4fWSfSTD7NuyuGv+9Wyh4HGbmG2a+HEwnzuR8a1lBNkpB&#10;EFdWt1wr2G2/XgoQPiBr7CyTgit5WC4eH+ZYanvhXzpvQi0ihH2JCpoQ+lJKXzVk0I9sTxy9g3UG&#10;Q5SultrhJcJNJ8dpmkuDLceFBnv6bKg6bk5GQbJP8tfT2H2TXa2TVSo/fLYelHp+Gt5nIAIN4R7+&#10;b/9oBdO8mBbFWzaBv0vxDsjFDQAA//8DAFBLAQItABQABgAIAAAAIQDb4fbL7gAAAIUBAAATAAAA&#10;AAAAAAAAAAAAAAAAAABbQ29udGVudF9UeXBlc10ueG1sUEsBAi0AFAAGAAgAAAAhAFr0LFu/AAAA&#10;FQEAAAsAAAAAAAAAAAAAAAAAHwEAAF9yZWxzLy5yZWxzUEsBAi0AFAAGAAgAAAAhAKTb7rbKAAAA&#10;4gAAAA8AAAAAAAAAAAAAAAAABwIAAGRycy9kb3ducmV2LnhtbFBLBQYAAAAAAwADALcAAAD+AgAA&#10;AAA=&#10;" filled="f" stroked="f" strokeweight="2pt">
                <v:textbox inset="1pt,1pt,1pt,1pt">
                  <w:txbxContent>
                    <w:p w14:paraId="3B1D50A0" w14:textId="2F847DC4" w:rsidR="00580FB2" w:rsidRDefault="00580FB2" w:rsidP="00580FB2">
                      <w:pPr>
                        <w:ind w:firstLine="0"/>
                        <w:jc w:val="center"/>
                        <w:rPr>
                          <w:b/>
                          <w:bCs/>
                          <w:i/>
                          <w:iCs/>
                          <w:sz w:val="20"/>
                          <w:szCs w:val="20"/>
                        </w:rPr>
                      </w:pPr>
                      <w:r>
                        <w:rPr>
                          <w:b/>
                          <w:bCs/>
                          <w:i/>
                          <w:iCs/>
                          <w:sz w:val="20"/>
                          <w:szCs w:val="20"/>
                        </w:rPr>
                        <w:t>Підп</w:t>
                      </w:r>
                      <w:r w:rsidR="00866EB2">
                        <w:rPr>
                          <w:b/>
                          <w:bCs/>
                          <w:i/>
                          <w:iCs/>
                          <w:sz w:val="20"/>
                          <w:szCs w:val="20"/>
                        </w:rPr>
                        <w:t>ис</w:t>
                      </w:r>
                    </w:p>
                  </w:txbxContent>
                </v:textbox>
              </v:rect>
              <v:rect id="Rectangle 119" o:spid="_x0000_s1079"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5MkdywAAAOMAAAAPAAAAZHJzL2Rvd25yZXYueG1sRI/NasMw&#10;EITvhb6D2EIuppFsQ4jdKKEthBZyCPmBXhdra5taKyMpifv2VaHQ4zAz3zCrzWQHcSUfesca8rkC&#10;Qdw403Or4XzaPi5BhIhscHBMGr4pwGZ9f7fC2rgbH+h6jK1IEA41auhiHGspQ9ORxTB3I3HyPp23&#10;GJP0rTQebwluB1kotZAWe04LHY702lHzdbxYDdlHtigvhX8jt9tnOyVfQr6ftJ49TM9PICJN8T/8&#10;1343Ggq1LPOqqsoCfj+lPyDXPwAAAP//AwBQSwECLQAUAAYACAAAACEA2+H2y+4AAACFAQAAEwAA&#10;AAAAAAAAAAAAAAAAAAAAW0NvbnRlbnRfVHlwZXNdLnhtbFBLAQItABQABgAIAAAAIQBa9CxbvwAA&#10;ABUBAAALAAAAAAAAAAAAAAAAAB8BAABfcmVscy8ucmVsc1BLAQItABQABgAIAAAAIQBb5MkdywAA&#10;AOMAAAAPAAAAAAAAAAAAAAAAAAcCAABkcnMvZG93bnJldi54bWxQSwUGAAAAAAMAAwC3AAAA/wIA&#10;AAAA&#10;" filled="f" stroked="f" strokeweight="2pt">
                <v:textbox inset="1pt,1pt,1pt,1pt">
                  <w:txbxContent>
                    <w:p w14:paraId="6EAACBC2" w14:textId="77777777" w:rsidR="00580FB2" w:rsidRDefault="00580FB2" w:rsidP="00580FB2">
                      <w:pPr>
                        <w:ind w:firstLine="0"/>
                        <w:jc w:val="center"/>
                        <w:rPr>
                          <w:b/>
                          <w:bCs/>
                          <w:i/>
                          <w:iCs/>
                          <w:sz w:val="20"/>
                          <w:szCs w:val="20"/>
                        </w:rPr>
                      </w:pPr>
                      <w:r>
                        <w:rPr>
                          <w:b/>
                          <w:bCs/>
                          <w:i/>
                          <w:iCs/>
                          <w:sz w:val="20"/>
                          <w:szCs w:val="20"/>
                        </w:rPr>
                        <w:t>№ докум.</w:t>
                      </w:r>
                    </w:p>
                  </w:txbxContent>
                </v:textbox>
              </v:rect>
              <v:rect id="Rectangle 120" o:spid="_x0000_s1080"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AFnyQAAAOMAAAAPAAAAZHJzL2Rvd25yZXYueG1sRE9dawIx&#10;EHwv+B/CCn05aqKCH1ejaKEo+CBqoa/LZXt39LI5kqjXf2+EgvO2OzszO4tVZxtxJR9qxxqGAwWC&#10;uHCm5lLD1/nzbQYiRGSDjWPS8EcBVsveywJz4258pOspliKZcMhRQxVjm0sZiooshoFriRP347zF&#10;mEZfSuPxlsxtI0dKTaTFmlNChS19VFT8ni5WQ/adTcaXkd+S2x+yvZKbMDx0Wr/2u/U7iEhdfB7/&#10;q3cmvZ8wn83HagqPTmkBcnkHAAD//wMAUEsBAi0AFAAGAAgAAAAhANvh9svuAAAAhQEAABMAAAAA&#10;AAAAAAAAAAAAAAAAAFtDb250ZW50X1R5cGVzXS54bWxQSwECLQAUAAYACAAAACEAWvQsW78AAAAV&#10;AQAACwAAAAAAAAAAAAAAAAAfAQAAX3JlbHMvLnJlbHNQSwECLQAUAAYACAAAACEA6rQBZ8kAAADj&#10;AAAADwAAAAAAAAAAAAAAAAAHAgAAZHJzL2Rvd25yZXYueG1sUEsFBgAAAAADAAMAtwAAAP0CAAAA&#10;AA==&#10;" filled="f" stroked="f" strokeweight="2pt">
                <v:textbox inset="1pt,1pt,1pt,1pt">
                  <w:txbxContent>
                    <w:p w14:paraId="2957D62D" w14:textId="21BF8302" w:rsidR="00580FB2" w:rsidRDefault="00B32E8B" w:rsidP="00580FB2">
                      <w:pPr>
                        <w:ind w:firstLine="0"/>
                        <w:jc w:val="center"/>
                        <w:rPr>
                          <w:b/>
                          <w:bCs/>
                          <w:i/>
                          <w:iCs/>
                          <w:sz w:val="20"/>
                          <w:szCs w:val="20"/>
                        </w:rPr>
                      </w:pPr>
                      <w:r>
                        <w:rPr>
                          <w:b/>
                          <w:bCs/>
                          <w:i/>
                          <w:iCs/>
                          <w:sz w:val="20"/>
                          <w:szCs w:val="20"/>
                        </w:rPr>
                        <w:t>Арк.</w:t>
                      </w:r>
                    </w:p>
                  </w:txbxContent>
                </v:textbox>
              </v:rect>
              <v:line id="Line 121" o:spid="_x0000_s1081"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V2TywAAAOIAAAAPAAAAZHJzL2Rvd25yZXYueG1sRI9PSwMx&#10;FMTvBb9DeEIvxSZd2qpr0yILLVZPVj14e27e/sHNy5Kk7frtjVDwOMzMb5jVZrCdOJEPrWMNs6kC&#10;QVw603Kt4f1te3MHIkRkg51j0vBDATbrq9EKc+PO/EqnQ6xFgnDIUUMTY59LGcqGLIap64mTVzlv&#10;MSbpa2k8nhPcdjJTaikttpwWGuypaKj8Phytho/PbLF7nlf7iQ/1i2pdIauvQuvx9fD4ACLSEP/D&#10;l/aT0XC7yJYqm8/u4e9SugNy/QsAAP//AwBQSwECLQAUAAYACAAAACEA2+H2y+4AAACFAQAAEwAA&#10;AAAAAAAAAAAAAAAAAAAAW0NvbnRlbnRfVHlwZXNdLnhtbFBLAQItABQABgAIAAAAIQBa9CxbvwAA&#10;ABUBAAALAAAAAAAAAAAAAAAAAB8BAABfcmVscy8ucmVsc1BLAQItABQABgAIAAAAIQBB9V2TywAA&#10;AOIAAAAPAAAAAAAAAAAAAAAAAAcCAABkcnMvZG93bnJldi54bWxQSwUGAAAAAAMAAwC3AAAA/wIA&#10;AAAA&#10;" strokeweight="2.25pt">
                <v:stroke startarrowwidth="narrow" startarrowlength="short" endarrowwidth="narrow" endarrowlength="short"/>
              </v:line>
              <v:rect id="Rectangle 122" o:spid="_x0000_s1082"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4YPywAAAOMAAAAPAAAAZHJzL2Rvd25yZXYueG1sRI9BS8NA&#10;EIXvgv9hGcFLsLtNSyhpt0UFUeihWIVeh+yYBLOzYXfbxn/vHASPM+/Ne99sdpMf1IVi6gNbmM8M&#10;KOImuJ5bC58fLw8rUCkjOxwCk4UfSrDb3t5ssHbhyu90OeZWSQinGi10OY+11qnpyGOahZFYtK8Q&#10;PWYZY6tdxKuE+0GXxlTaY8/S0OFIzx0138ezt1CcimpxLuMrhf2h2Bv9lOaHydr7u+lxDSrTlP/N&#10;f9dvTvCr1aJcmmop0PKTLEBvfwEAAP//AwBQSwECLQAUAAYACAAAACEA2+H2y+4AAACFAQAAEwAA&#10;AAAAAAAAAAAAAAAAAAAAW0NvbnRlbnRfVHlwZXNdLnhtbFBLAQItABQABgAIAAAAIQBa9CxbvwAA&#10;ABUBAAALAAAAAAAAAAAAAAAAAB8BAABfcmVscy8ucmVsc1BLAQItABQABgAIAAAAIQAQr4YPywAA&#10;AOMAAAAPAAAAAAAAAAAAAAAAAAcCAABkcnMvZG93bnJldi54bWxQSwUGAAAAAAMAAwC3AAAA/wIA&#10;AAAA&#10;" filled="f" stroked="f" strokeweight="2pt">
                <v:textbox inset="1pt,1pt,1pt,1pt">
                  <w:txbxContent>
                    <w:p w14:paraId="29C04A33" w14:textId="77777777" w:rsidR="00580FB2" w:rsidRDefault="00580FB2" w:rsidP="00580FB2">
                      <w:pPr>
                        <w:ind w:firstLine="0"/>
                        <w:jc w:val="center"/>
                        <w:rPr>
                          <w:b/>
                          <w:bCs/>
                          <w:i/>
                          <w:iCs/>
                          <w:sz w:val="20"/>
                          <w:szCs w:val="20"/>
                        </w:rPr>
                      </w:pPr>
                      <w:r>
                        <w:rPr>
                          <w:b/>
                          <w:bCs/>
                          <w:i/>
                          <w:iCs/>
                          <w:sz w:val="20"/>
                          <w:szCs w:val="20"/>
                        </w:rPr>
                        <w:t>Зм</w:t>
                      </w:r>
                    </w:p>
                  </w:txbxContent>
                </v:textbox>
              </v:rect>
              <v:rect id="Rectangle 123" o:spid="_x0000_s1083"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u6OywAAAOEAAAAPAAAAZHJzL2Rvd25yZXYueG1sRI/NasMw&#10;EITvhb6D2EJvjRTH+cGNElJDoZBe4gSS3BZra5taK2OpidunrwKFHoeZ+YZZrgfbigv1vnGsYTxS&#10;IIhLZxquNBz2r08LED4gG2wdk4Zv8rBe3d8tMTPuyju6FKESEcI+Qw11CF0mpS9rsuhHriOO3ofr&#10;LYYo+0qaHq8RbluZKDWTFhuOCzV2lNdUfhZfVsNu+rI5n+aTo/1R2yLN322SjxOtHx+GzTOIQEP4&#10;D/+134yG+SRNpqmawe1RfANy9QsAAP//AwBQSwECLQAUAAYACAAAACEA2+H2y+4AAACFAQAAEwAA&#10;AAAAAAAAAAAAAAAAAAAAW0NvbnRlbnRfVHlwZXNdLnhtbFBLAQItABQABgAIAAAAIQBa9CxbvwAA&#10;ABUBAAALAAAAAAAAAAAAAAAAAB8BAABfcmVscy8ucmVsc1BLAQItABQABgAIAAAAIQC0Gu6OywAA&#10;AOEAAAAPAAAAAAAAAAAAAAAAAAcCAABkcnMvZG93bnJldi54bWxQSwUGAAAAAAMAAwC3AAAA/wIA&#10;AAAA&#10;" filled="f" strokeweight="2.25pt"/>
              <v:line id="Line 124" o:spid="_x0000_s1084"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V8gzAAAAOIAAAAPAAAAZHJzL2Rvd25yZXYueG1sRI9PS8NA&#10;FMTvgt9heUIvYjeNTQmx2yKBFqsnqx68PbMvfzD7Nuxu2/TbdwuCx2FmfsMs16PpxZGc7ywrmE0T&#10;EMSV1R03Cj4/Ng85CB+QNfaWScGZPKxXtzdLLLQ98Tsd96EREcK+QAVtCEMhpa9aMuindiCOXm2d&#10;wRCla6R2eIpw08s0SRbSYMdxocWBypaq3/3BKPj6TrPt67ze3TvfvCWdLWX9Uyo1uRufn0AEGsN/&#10;+K/9ohU8zhZpnmX5HK6X4h2QqwsAAAD//wMAUEsBAi0AFAAGAAgAAAAhANvh9svuAAAAhQEAABMA&#10;AAAAAAAAAAAAAAAAAAAAAFtDb250ZW50X1R5cGVzXS54bWxQSwECLQAUAAYACAAAACEAWvQsW78A&#10;AAAVAQAACwAAAAAAAAAAAAAAAAAfAQAAX3JlbHMvLnJlbHNQSwECLQAUAAYACAAAACEAFplfIMwA&#10;AADiAAAADwAAAAAAAAAAAAAAAAAHAgAAZHJzL2Rvd25yZXYueG1sUEsFBgAAAAADAAMAtwAAAAAD&#10;AAAAAA==&#10;" strokeweight="2.25pt">
                <v:stroke startarrowwidth="narrow" startarrowlength="short" endarrowwidth="narrow" endarrowlength="short"/>
              </v:line>
              <v:line id="Line 125" o:spid="_x0000_s1085"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itzxwAAAOMAAAAPAAAAZHJzL2Rvd25yZXYueG1sRE/dSsMw&#10;FL4X9g7hDLxzSauU2i0bY1PU3YhzDxCaYxPXnJQkdvXtjSB4eb7/s9pMrmcjhmg9SSgWAhhS67Wl&#10;TsLp/fGmBhaTIq16TyjhGyNs1rOrlWq0v9AbjsfUsRxCsVESTEpDw3lsDToVF35AytyHD06lfIaO&#10;66AuOdz1vBSi4k5Zyg1GDbgz2J6PX05CV9uX6fXuVhzMrn56COPntrV7Ka/n03YJLOGU/sV/7med&#10;51dFKe6Loqzg96cMAF//AAAA//8DAFBLAQItABQABgAIAAAAIQDb4fbL7gAAAIUBAAATAAAAAAAA&#10;AAAAAAAAAAAAAABbQ29udGVudF9UeXBlc10ueG1sUEsBAi0AFAAGAAgAAAAhAFr0LFu/AAAAFQEA&#10;AAsAAAAAAAAAAAAAAAAAHwEAAF9yZWxzLy5yZWxzUEsBAi0AFAAGAAgAAAAhAJIyK3PHAAAA4wAA&#10;AA8AAAAAAAAAAAAAAAAABwIAAGRycy9kb3ducmV2LnhtbFBLBQYAAAAAAwADALcAAAD7AgAAAAA=&#10;" strokeweight="2pt">
                <v:stroke startarrowwidth="narrow" startarrowlength="short" endarrowwidth="narrow" endarrowlength="short"/>
              </v:line>
              <v:line id="Line 126" o:spid="_x0000_s1086"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3HoxgAAAOIAAAAPAAAAZHJzL2Rvd25yZXYueG1sRE/Pa8Iw&#10;FL4P/B/CE7wMTXWs1WoUJxQ8Dabz/miebbF5KUlmq3/9chjs+PH93uwG04o7Od9YVjCfJSCIS6sb&#10;rhR8n4vpEoQPyBpby6TgQR5229HLBnNte/6i+ylUIoawz1FBHUKXS+nLmgz6me2II3e1zmCI0FVS&#10;O+xjuGnlIklSabDh2FBjR4eaytvpxyj4eC3coyj7dFl8Vs9j57W/nINSk/GwX4MINIR/8Z/7qBW8&#10;Z29Zkq3SuDleindAbn8BAAD//wMAUEsBAi0AFAAGAAgAAAAhANvh9svuAAAAhQEAABMAAAAAAAAA&#10;AAAAAAAAAAAAAFtDb250ZW50X1R5cGVzXS54bWxQSwECLQAUAAYACAAAACEAWvQsW78AAAAVAQAA&#10;CwAAAAAAAAAAAAAAAAAfAQAAX3JlbHMvLnJlbHNQSwECLQAUAAYACAAAACEAAD9x6MYAAADiAAAA&#10;DwAAAAAAAAAAAAAAAAAHAgAAZHJzL2Rvd25yZXYueG1sUEsFBgAAAAADAAMAtwAAAPoCAAAAAA==&#10;" strokeweight="1.15pt">
                <v:stroke startarrowwidth="narrow" startarrowlength="short" endarrowwidth="narrow" endarrowlength="short"/>
              </v:line>
              <v:line id="Line 127" o:spid="_x0000_s1087"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EpyzAAAAOIAAAAPAAAAZHJzL2Rvd25yZXYueG1sRI/NS8NA&#10;FMTvgv/D8gQvYjfpRwwx2yIBi9aTbT14e2ZfPjD7NuyubfzvXUHwOMzMb5hyM5lBnMj53rKCdJaA&#10;IK6t7rlVcDw83uYgfEDWOFgmBd/kYbO+vCix0PbMr3Tah1ZECPsCFXQhjIWUvu7IoJ/ZkTh6jXUG&#10;Q5SuldrhOcLNIOdJkkmDPceFDkeqOqo/919Gwdv7fLXdLZvnG+fbl6S3lWw+KqWur6aHexCBpvAf&#10;/ms/aQWru2yRLvM0hd9L8Q7I9Q8AAAD//wMAUEsBAi0AFAAGAAgAAAAhANvh9svuAAAAhQEAABMA&#10;AAAAAAAAAAAAAAAAAAAAAFtDb250ZW50X1R5cGVzXS54bWxQSwECLQAUAAYACAAAACEAWvQsW78A&#10;AAAVAQAACwAAAAAAAAAAAAAAAAAfAQAAX3JlbHMvLnJlbHNQSwECLQAUAAYACAAAACEABhxKcswA&#10;AADiAAAADwAAAAAAAAAAAAAAAAAHAgAAZHJzL2Rvd25yZXYueG1sUEsFBgAAAAADAAMAtwAAAAAD&#10;AAAAAA==&#10;" strokeweight="2.25pt">
                <v:stroke startarrowwidth="narrow" startarrowlength="short" endarrowwidth="narrow" endarrowlength="short"/>
              </v:line>
              <v:line id="Line 128" o:spid="_x0000_s1088"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pHAyAAAAOIAAAAPAAAAZHJzL2Rvd25yZXYueG1sRE/LTgIx&#10;FN2b8A/NJXFjoJWnjBRiJtGIrEBdsLtO7zzi9HbSVhj/ni5MXJ6c93rb21acyYfGsYb7sQJBXDjT&#10;cKXh4/159AAiRGSDrWPS8EsBtpvBzRoz4y58oPMxViKFcMhQQx1jl0kZiposhrHriBNXOm8xJugr&#10;aTxeUrht5USphbTYcGqosaO8puL7+GM1fJ4m85e3Wbm786Haq8blsvzKtb4d9k+PICL18V/85341&#10;Gqaz5Uot5yptTpfSHZCbKwAAAP//AwBQSwECLQAUAAYACAAAACEA2+H2y+4AAACFAQAAEwAAAAAA&#10;AAAAAAAAAAAAAAAAW0NvbnRlbnRfVHlwZXNdLnhtbFBLAQItABQABgAIAAAAIQBa9CxbvwAAABUB&#10;AAALAAAAAAAAAAAAAAAAAB8BAABfcmVscy8ucmVsc1BLAQItABQABgAIAAAAIQBlBpHAyAAAAOIA&#10;AAAPAAAAAAAAAAAAAAAAAAcCAABkcnMvZG93bnJldi54bWxQSwUGAAAAAAMAAwC3AAAA/AIAAAAA&#10;" strokeweight="2.25pt">
                <v:stroke startarrowwidth="narrow" startarrowlength="short" endarrowwidth="narrow" endarrowlength="short"/>
              </v:line>
              <v:line id="Line 129" o:spid="_x0000_s1089"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cSdyAAAAOIAAAAPAAAAZHJzL2Rvd25yZXYueG1sRE/LTgIx&#10;FN2b8A/NJWFjpEMVnYwUYiaBKKxEXbi7Tu884vR20hYY/94uTFyenPdqM9penMmHzrGGxTwDQVw5&#10;03Gj4f1te5ODCBHZYO+YNPxQgM16crXCwrgLv9L5GBuRQjgUqKGNcSikDFVLFsPcDcSJq523GBP0&#10;jTQeLync9lJl2b202HFqaHGgsqXq+3iyGj4+1XK3v6tfrn1oDlnnSll/lVrPpuPTI4hIY/wX/7mf&#10;jYZ88XCrVK7S5nQp3QG5/gUAAP//AwBQSwECLQAUAAYACAAAACEA2+H2y+4AAACFAQAAEwAAAAAA&#10;AAAAAAAAAAAAAAAAW0NvbnRlbnRfVHlwZXNdLnhtbFBLAQItABQABgAIAAAAIQBa9CxbvwAAABUB&#10;AAALAAAAAAAAAAAAAAAAAB8BAABfcmVscy8ucmVsc1BLAQItABQABgAIAAAAIQAGkcSdyAAAAOIA&#10;AAAPAAAAAAAAAAAAAAAAAAcCAABkcnMvZG93bnJldi54bWxQSwUGAAAAAAMAAwC3AAAA/AIAAAAA&#10;" strokeweight="2.25pt">
                <v:stroke startarrowwidth="narrow" startarrowlength="short" endarrowwidth="narrow" endarrowlength="short"/>
              </v:line>
              <v:line id="Line 130" o:spid="_x0000_s1090"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1lxygAAAOAAAAAPAAAAZHJzL2Rvd25yZXYueG1sRI9PawIx&#10;FMTvBb9DeIKXUrO1u1JWo5QFS1tPanvw9ty8/YOblyVJdfvtm0LB4zAzv2GW68F04kLOt5YVPE4T&#10;EMSl1S3XCj4Pm4dnED4ga+wsk4If8rBeje6WmGt75R1d9qEWEcI+RwVNCH0upS8bMuintieOXmWd&#10;wRClq6V2eI1w08lZksylwZbjQoM9FQ2V5/23UfB1nGWvH2n1fu98vU1aW8jqVCg1GQ8vCxCBhnAL&#10;/7fftILsKc2yNIW/Q/EMyNUvAAAA//8DAFBLAQItABQABgAIAAAAIQDb4fbL7gAAAIUBAAATAAAA&#10;AAAAAAAAAAAAAAAAAABbQ29udGVudF9UeXBlc10ueG1sUEsBAi0AFAAGAAgAAAAhAFr0LFu/AAAA&#10;FQEAAAsAAAAAAAAAAAAAAAAAHwEAAF9yZWxzLy5yZWxzUEsBAi0AFAAGAAgAAAAhAGH/WXHKAAAA&#10;4AAAAA8AAAAAAAAAAAAAAAAABwIAAGRycy9kb3ducmV2LnhtbFBLBQYAAAAAAwADALcAAAD+AgAA&#10;AAA=&#10;" strokeweight="2.25pt">
                <v:stroke startarrowwidth="narrow" startarrowlength="short" endarrowwidth="narrow" endarrowlength="short"/>
              </v:line>
              <v:line id="Line 131" o:spid="_x0000_s1091"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7gPyQAAAOIAAAAPAAAAZHJzL2Rvd25yZXYueG1sRI/NasMw&#10;EITvgb6D2EIvoZHSEOO6UUJbMOQUyE/vi7W1Ta2VkdTY6dNXgUCOw8x8w6w2o+3EmXxoHWuYzxQI&#10;4sqZlmsNp2P5nIMIEdlg55g0XCjAZv0wWWFh3MB7Oh9iLRKEQ4Eamhj7QspQNWQxzFxPnLxv5y3G&#10;JH0tjcchwW0nX5TKpMWW00KDPX02VP0cfq2Gj2npL2U1ZHm5q/+2fTDh6xi1fnoc399ARBrjPXxr&#10;b42GXM1fVbZcLuB6Kd0Buf4HAAD//wMAUEsBAi0AFAAGAAgAAAAhANvh9svuAAAAhQEAABMAAAAA&#10;AAAAAAAAAAAAAAAAAFtDb250ZW50X1R5cGVzXS54bWxQSwECLQAUAAYACAAAACEAWvQsW78AAAAV&#10;AQAACwAAAAAAAAAAAAAAAAAfAQAAX3JlbHMvLnJlbHNQSwECLQAUAAYACAAAACEA9qO4D8kAAADi&#10;AAAADwAAAAAAAAAAAAAAAAAHAgAAZHJzL2Rvd25yZXYueG1sUEsFBgAAAAADAAMAtwAAAP0CAAAA&#10;AA==&#10;" strokeweight="1.15pt">
                <v:stroke startarrowwidth="narrow" startarrowlength="short" endarrowwidth="narrow" endarrowlength="short"/>
              </v:line>
              <v:line id="Line 132" o:spid="_x0000_s1092"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HrgyAAAAOMAAAAPAAAAZHJzL2Rvd25yZXYueG1sRE9LSwMx&#10;EL4L/Q9hhF7EJrtosWvTUhYqak9WPXgbN7MPupksSdqu/94IQo/zvWe5Hm0vTuRD51hDNlMgiCtn&#10;Om40fLxvbx9AhIhssHdMGn4owHo1uVpiYdyZ3+i0j41IIRwK1NDGOBRShqoli2HmBuLE1c5bjOn0&#10;jTQezync9jJXai4tdpwaWhyobKk67I9Ww+dXfv/0ele/3PjQ7FTnSll/l1pPr8fNI4hIY7yI/93P&#10;Js3PF1m2UJmaw99PCQC5+gUAAP//AwBQSwECLQAUAAYACAAAACEA2+H2y+4AAACFAQAAEwAAAAAA&#10;AAAAAAAAAAAAAAAAW0NvbnRlbnRfVHlwZXNdLnhtbFBLAQItABQABgAIAAAAIQBa9CxbvwAAABUB&#10;AAALAAAAAAAAAAAAAAAAAB8BAABfcmVscy8ucmVsc1BLAQItABQABgAIAAAAIQDIrHrgyAAAAOMA&#10;AAAPAAAAAAAAAAAAAAAAAAcCAABkcnMvZG93bnJldi54bWxQSwUGAAAAAAMAAwC3AAAA/AIAAAAA&#10;" strokeweight="2.25pt">
                <v:stroke startarrowwidth="narrow" startarrowlength="short" endarrowwidth="narrow" endarrowlength="short"/>
              </v:line>
              <w10:wrap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A141A3" w14:textId="77777777" w:rsidR="00702F4B" w:rsidRPr="006F138E" w:rsidRDefault="00702F4B" w:rsidP="006F138E">
    <w:pPr>
      <w:pStyle w:val="af2"/>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65030F" w14:textId="50AFE262" w:rsidR="00361171" w:rsidRPr="00914348" w:rsidRDefault="00361171">
    <w:pPr>
      <w:pStyle w:val="af2"/>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F7E9D3" w14:textId="77777777" w:rsidR="00CF53A9" w:rsidRPr="00355DAE" w:rsidRDefault="00CF53A9">
    <w:pPr>
      <w:pStyle w:val="af2"/>
    </w:pPr>
    <w:r>
      <w:rPr>
        <w:noProof/>
      </w:rPr>
      <mc:AlternateContent>
        <mc:Choice Requires="wpg">
          <w:drawing>
            <wp:anchor distT="0" distB="0" distL="114300" distR="114300" simplePos="0" relativeHeight="251668480" behindDoc="0" locked="0" layoutInCell="1" allowOverlap="1" wp14:anchorId="5306FD31" wp14:editId="4E2C28BA">
              <wp:simplePos x="0" y="0"/>
              <wp:positionH relativeFrom="page">
                <wp:posOffset>720090</wp:posOffset>
              </wp:positionH>
              <wp:positionV relativeFrom="page">
                <wp:posOffset>180340</wp:posOffset>
              </wp:positionV>
              <wp:extent cx="6660000" cy="10332000"/>
              <wp:effectExtent l="19050" t="19050" r="26670" b="12700"/>
              <wp:wrapNone/>
              <wp:docPr id="882810402"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0000" cy="10332000"/>
                        <a:chOff x="0" y="27"/>
                        <a:chExt cx="20000" cy="19972"/>
                      </a:xfrm>
                    </wpg:grpSpPr>
                    <wps:wsp>
                      <wps:cNvPr id="1663917687"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9C180A0" w14:textId="77777777" w:rsidR="00CF53A9" w:rsidRDefault="00CF53A9">
                            <w:pPr>
                              <w:ind w:firstLine="0"/>
                              <w:jc w:val="center"/>
                              <w:rPr>
                                <w:b/>
                                <w:i/>
                                <w:sz w:val="48"/>
                              </w:rPr>
                            </w:pPr>
                            <w:r>
                              <w:rPr>
                                <w:b/>
                                <w:i/>
                                <w:sz w:val="48"/>
                              </w:rPr>
                              <w:t>ІАЛЦ.466500.004 ПЗ</w:t>
                            </w:r>
                          </w:p>
                        </w:txbxContent>
                      </wps:txbx>
                      <wps:bodyPr rot="0" vert="horz" wrap="square" lIns="12700" tIns="12700" rIns="12700" bIns="12700" anchor="t" anchorCtr="0" upright="1">
                        <a:noAutofit/>
                      </wps:bodyPr>
                    </wps:wsp>
                    <wps:wsp>
                      <wps:cNvPr id="257502854"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F70207D" w14:textId="77777777" w:rsidR="00CF53A9" w:rsidRDefault="00CF53A9">
                            <w:pPr>
                              <w:ind w:firstLine="0"/>
                              <w:jc w:val="center"/>
                              <w:rPr>
                                <w:i/>
                              </w:rPr>
                            </w:pPr>
                            <w:r>
                              <w:rPr>
                                <w:rStyle w:val="af6"/>
                                <w:i/>
                              </w:rPr>
                              <w:fldChar w:fldCharType="begin"/>
                            </w:r>
                            <w:r>
                              <w:rPr>
                                <w:rStyle w:val="af6"/>
                                <w:i/>
                              </w:rPr>
                              <w:instrText xml:space="preserve"> PAGE </w:instrText>
                            </w:r>
                            <w:r>
                              <w:rPr>
                                <w:rStyle w:val="af6"/>
                                <w:i/>
                              </w:rPr>
                              <w:fldChar w:fldCharType="separate"/>
                            </w:r>
                            <w:r>
                              <w:rPr>
                                <w:rStyle w:val="af6"/>
                                <w:i/>
                                <w:noProof/>
                              </w:rPr>
                              <w:t>4</w:t>
                            </w:r>
                            <w:r>
                              <w:rPr>
                                <w:rStyle w:val="af6"/>
                                <w:i/>
                              </w:rPr>
                              <w:fldChar w:fldCharType="end"/>
                            </w:r>
                          </w:p>
                        </w:txbxContent>
                      </wps:txbx>
                      <wps:bodyPr rot="0" vert="horz" wrap="square" lIns="12700" tIns="12700" rIns="12700" bIns="12700" anchor="t" anchorCtr="0" upright="1">
                        <a:noAutofit/>
                      </wps:bodyPr>
                    </wps:wsp>
                    <wps:wsp>
                      <wps:cNvPr id="1571446154"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B9B353F" w14:textId="77777777" w:rsidR="00CF53A9" w:rsidRPr="00D8200E" w:rsidRDefault="00CF53A9">
                            <w:pPr>
                              <w:ind w:firstLine="0"/>
                              <w:jc w:val="center"/>
                            </w:pPr>
                            <w:proofErr w:type="spellStart"/>
                            <w:r>
                              <w:rPr>
                                <w:b/>
                                <w:i/>
                                <w:sz w:val="20"/>
                              </w:rPr>
                              <w:t>Арк</w:t>
                            </w:r>
                            <w:proofErr w:type="spellEnd"/>
                            <w:r>
                              <w:rPr>
                                <w:b/>
                                <w:i/>
                                <w:sz w:val="20"/>
                              </w:rPr>
                              <w:t>.</w:t>
                            </w:r>
                          </w:p>
                        </w:txbxContent>
                      </wps:txbx>
                      <wps:bodyPr rot="0" vert="horz" wrap="square" lIns="12700" tIns="12700" rIns="12700" bIns="12700" anchor="t" anchorCtr="0" upright="1">
                        <a:noAutofit/>
                      </wps:bodyPr>
                    </wps:wsp>
                    <wps:wsp>
                      <wps:cNvPr id="1725360500"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C56A9EC" w14:textId="77777777" w:rsidR="00CF53A9" w:rsidRDefault="00CF53A9">
                            <w:pPr>
                              <w:ind w:firstLine="0"/>
                              <w:jc w:val="center"/>
                              <w:rPr>
                                <w:b/>
                                <w:i/>
                                <w:sz w:val="20"/>
                              </w:rPr>
                            </w:pPr>
                            <w:r>
                              <w:rPr>
                                <w:b/>
                                <w:i/>
                                <w:sz w:val="20"/>
                              </w:rPr>
                              <w:t>Дата</w:t>
                            </w:r>
                          </w:p>
                        </w:txbxContent>
                      </wps:txbx>
                      <wps:bodyPr rot="0" vert="horz" wrap="square" lIns="12700" tIns="12700" rIns="12700" bIns="12700" anchor="t" anchorCtr="0" upright="1">
                        <a:noAutofit/>
                      </wps:bodyPr>
                    </wps:wsp>
                    <wps:wsp>
                      <wps:cNvPr id="537759433"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3C19C46" w14:textId="77777777" w:rsidR="00CF53A9" w:rsidRPr="00D8200E" w:rsidRDefault="00CF53A9">
                            <w:pPr>
                              <w:ind w:firstLine="0"/>
                              <w:jc w:val="center"/>
                              <w:rPr>
                                <w:b/>
                                <w:i/>
                                <w:sz w:val="20"/>
                              </w:rPr>
                            </w:pPr>
                            <w:r>
                              <w:rPr>
                                <w:b/>
                                <w:i/>
                                <w:sz w:val="20"/>
                              </w:rPr>
                              <w:t>Підпис</w:t>
                            </w:r>
                          </w:p>
                        </w:txbxContent>
                      </wps:txbx>
                      <wps:bodyPr rot="0" vert="horz" wrap="square" lIns="12700" tIns="12700" rIns="12700" bIns="12700" anchor="t" anchorCtr="0" upright="1">
                        <a:noAutofit/>
                      </wps:bodyPr>
                    </wps:wsp>
                    <wps:wsp>
                      <wps:cNvPr id="1423733219"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5950598" w14:textId="77777777" w:rsidR="00CF53A9" w:rsidRDefault="00CF53A9">
                            <w:pPr>
                              <w:ind w:firstLine="0"/>
                              <w:jc w:val="center"/>
                              <w:rPr>
                                <w:b/>
                                <w:i/>
                                <w:sz w:val="20"/>
                              </w:rPr>
                            </w:pPr>
                            <w:r>
                              <w:rPr>
                                <w:b/>
                                <w:i/>
                                <w:sz w:val="20"/>
                              </w:rPr>
                              <w:t xml:space="preserve">№ </w:t>
                            </w:r>
                            <w:proofErr w:type="spellStart"/>
                            <w:r>
                              <w:rPr>
                                <w:b/>
                                <w:i/>
                                <w:sz w:val="20"/>
                              </w:rPr>
                              <w:t>докум</w:t>
                            </w:r>
                            <w:proofErr w:type="spellEnd"/>
                            <w:r>
                              <w:rPr>
                                <w:b/>
                                <w:i/>
                                <w:sz w:val="20"/>
                              </w:rPr>
                              <w:t>.</w:t>
                            </w:r>
                          </w:p>
                        </w:txbxContent>
                      </wps:txbx>
                      <wps:bodyPr rot="0" vert="horz" wrap="square" lIns="12700" tIns="12700" rIns="12700" bIns="12700" anchor="t" anchorCtr="0" upright="1">
                        <a:noAutofit/>
                      </wps:bodyPr>
                    </wps:wsp>
                    <wps:wsp>
                      <wps:cNvPr id="724770733"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1045BBB" w14:textId="77777777" w:rsidR="00CF53A9" w:rsidRPr="00D8200E" w:rsidRDefault="00CF53A9">
                            <w:pPr>
                              <w:ind w:firstLine="0"/>
                              <w:jc w:val="center"/>
                              <w:rPr>
                                <w:b/>
                                <w:i/>
                                <w:sz w:val="20"/>
                              </w:rPr>
                            </w:pPr>
                            <w:proofErr w:type="spellStart"/>
                            <w:r>
                              <w:rPr>
                                <w:b/>
                                <w:i/>
                                <w:sz w:val="20"/>
                              </w:rPr>
                              <w:t>Арк</w:t>
                            </w:r>
                            <w:proofErr w:type="spellEnd"/>
                            <w:r>
                              <w:rPr>
                                <w:b/>
                                <w:i/>
                                <w:sz w:val="20"/>
                              </w:rPr>
                              <w:t>.</w:t>
                            </w:r>
                          </w:p>
                        </w:txbxContent>
                      </wps:txbx>
                      <wps:bodyPr rot="0" vert="horz" wrap="square" lIns="12700" tIns="12700" rIns="12700" bIns="12700" anchor="t" anchorCtr="0" upright="1">
                        <a:noAutofit/>
                      </wps:bodyPr>
                    </wps:wsp>
                    <wps:wsp>
                      <wps:cNvPr id="601775375"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59572627"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F3FE1A8" w14:textId="77777777" w:rsidR="00CF53A9" w:rsidRDefault="00CF53A9">
                            <w:pPr>
                              <w:ind w:firstLine="0"/>
                              <w:jc w:val="center"/>
                              <w:rPr>
                                <w:b/>
                                <w:i/>
                                <w:sz w:val="20"/>
                              </w:rPr>
                            </w:pPr>
                            <w:proofErr w:type="spellStart"/>
                            <w:r>
                              <w:rPr>
                                <w:b/>
                                <w:i/>
                                <w:sz w:val="20"/>
                              </w:rPr>
                              <w:t>Зм</w:t>
                            </w:r>
                            <w:proofErr w:type="spellEnd"/>
                          </w:p>
                        </w:txbxContent>
                      </wps:txbx>
                      <wps:bodyPr rot="0" vert="horz" wrap="square" lIns="12700" tIns="12700" rIns="12700" bIns="12700" anchor="t" anchorCtr="0" upright="1">
                        <a:noAutofit/>
                      </wps:bodyPr>
                    </wps:wsp>
                    <wps:wsp>
                      <wps:cNvPr id="1255980581"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3934616"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85108366"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7710184"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75805705"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42979807"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33695775"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90931609"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30584330"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10457632"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306FD31" id="_x0000_s1093" style="position:absolute;left:0;text-align:left;margin-left:56.7pt;margin-top:14.2pt;width:524.4pt;height:813.55pt;z-index:251668480;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3k0AUAAJYsAAAOAAAAZHJzL2Uyb0RvYy54bWzsWl2PozYUfa/U/4B47wTbYCCazGo1uzuq&#10;tG1X3e0PcIAkqICpYSaZ/vq9/sAhIbMzuzNDWok8RBiDsa8P5957LpdvdmXh3GWiyXm1cNGF5zpZ&#10;lfA0r9YL968vH36JXKdpWZWyglfZwr3PGvfN1c8/XW7reYb5hhdpJhwYpGrm23rhbtq2ns9mTbLJ&#10;StZc8DqroHPFRclaaIr1LBVsC6OXxQx7Hp1tuUhrwZOsaeDsO93pXqnxV6ssaf9YrZqsdYqFC3Nr&#10;1b9Q/0v5P7u6ZPO1YPUmT8w02A/MomR5BQ+1Q71jLXNuRT4YqswTwRu+ai8SXs74apUnmVoDrAZ5&#10;R6u5Efy2VmtZz7fr2poJTHtkpx8eNvn97kbUn+tPQs8eDj/y5O8G7DLb1ut5v1+21/piZ7n9jaew&#10;n+y25Wrhu5Uo5RCwJGen7Htv7ZvtWieBk5RSD36uk0Af8giBHTRbkGxgn/Y34lDvTLJ5b+6Vl3Z3&#10;xnGIZf+MzfVj1VTN1OTWA5aavbma55nr84bVmdqFRprjk3DyFKZPKYlRSKPQdSpWgin+BLCxal1k&#10;DkK+nJ6cB9zQGbfRlnUqfr2B67K3QvDtJmMpzA+p5RzcIBsN7Mujpg4D7LuOtGiMENV26yyOYCrQ&#10;Ke0dIv2QzmZsXoumvcl46ciDhStg/mor2d3HptXm7S6RO1vxD3lRwHk2L6qDE7AP8gzsgp6yXnq7&#10;W+6UqYjaLNm55Ok9rEhw/R4Cb8DBhot/XWcL7+DCbf65ZSJzneLXSloFh3LP235D9BvLfoNVCQy1&#10;cFvX0YfXrX7Rb2uRrzfwJKSWV/G3ANpVrpa4n5WZPwBnJAThIAw8HAWwP0MABSMCCEVxQA2CfKJQ&#10;wuYdguKYaPwEWGHLvnMj4od0xpjw02egIISXm6LTAFKbJdE9AgMBgLzYAMgbUJAXGQT5WKH6HAiy&#10;fDwhqI+gEAeEeoEk2SEFKRc8EoKoRyBQVD6M+kcMhLAH7CRdGAnO5sIsH08A6gEoIGEYxD6BF3yI&#10;n6hj7REYyCdxYPFjYsfOgyEKnuvc+LF0POGnhx/kYxJCGoDAewwBFI8IIOzZIJr6Kt7Yh0CYyPBI&#10;E5ByJOfwYJaNJwD1ABRiPww9gNAJ/GCVWo7kwCK091+K+Pbw+U/4L0vGE3x68KEeAgdGQvAdmn4+&#10;5hWk71iFGQY515XWRpJdZbQRm8ErZeDLfQ3Jvw5MDm6RjScl8DJ8xtp7RTE5yuChQ6sl9FDyGKRf&#10;BUz9yem7s124kHrCwmUi3/AiT2VyrxpivbwuhHPHpGSmfpKHgfMOLgNpqkqVGCAljPdV6rTKEBXI&#10;fJDNQypfQhqfgSgIB+q6luXF49fBc05oCRq1chrSquPl6IgEcRBiCnrU0EFhq2uMEOFAiG7C4yN6&#10;iaTjOnN0bD31xC49dkE4COLICyJ0CjxW1BgNPJ2o2gXGR5LqS+ZWz+eXMm+hMFDk5cKNLAmxuSGb&#10;PqFIVvgGaTxZbYxBTbFqow9vPTS02mh6tNpoev5vaiOKIxITkIsglD3wdVYaARy+vq8zNHbCz8lN&#10;Nr7O+JuupNCJ0Eannhzds6o/D5QzgihAoNTRY3hY4WMUeEA8/zBCbCSkqPPhJOz7ARL4gL0pEtI1&#10;1NMAicMQeSiyxQoTKVtdYxR4GGzEODZlw86VAW5MFPSIF/tubCAfBNIJG6a+fhobUKcLIM4JwVCH&#10;vsWKFqOiYyDgvB46phyq//XFQ+jwcRxCIGxzKMMdVpMYBR37EsOJ4OP1XMuUZPc+z3kAIJQQCmn2&#10;QIaxaeUoAPGJLFTKJHsCyLcSqnOoMFBfJojKInM/dyF9hff1cxer8Q7xARm+UelePDadCORRAqEE&#10;RBaoQkJ4eACPs8m4qiSqNIouQEVeDAUChZEXzm6nAPXxECRCHsg2FD5EOwRIX8B9ff7AHjFF6iGB&#10;7GX+iUAOHIz6tBM+flUin/lQV35d22+rssD+c+KrrwAAAP//AwBQSwMEFAAGAAgAAAAhAHlAmajh&#10;AAAADAEAAA8AAABkcnMvZG93bnJldi54bWxMj0FLw0AQhe+C/2EZwZvdJDWhxGxKKeqpCLaCeJtm&#10;p0lodjdkt0n6752e9DTzeI833xTr2XRipMG3ziqIFxEIspXTra0VfB3enlYgfECrsXOWFFzJw7q8&#10;vysw126ynzTuQy24xPocFTQh9LmUvmrIoF+4nix7JzcYDCyHWuoBJy43nUyiKJMGW8sXGuxp21B1&#10;3l+MgvcJp80yfh1359P2+nNIP753MSn1+DBvXkAEmsNfGG74jA4lMx3dxWovOtbx8pmjCpIVz1sg&#10;zpIExJG3LE1TkGUh/z9R/gIAAP//AwBQSwECLQAUAAYACAAAACEAtoM4kv4AAADhAQAAEwAAAAAA&#10;AAAAAAAAAAAAAAAAW0NvbnRlbnRfVHlwZXNdLnhtbFBLAQItABQABgAIAAAAIQA4/SH/1gAAAJQB&#10;AAALAAAAAAAAAAAAAAAAAC8BAABfcmVscy8ucmVsc1BLAQItABQABgAIAAAAIQA+WL3k0AUAAJYs&#10;AAAOAAAAAAAAAAAAAAAAAC4CAABkcnMvZTJvRG9jLnhtbFBLAQItABQABgAIAAAAIQB5QJmo4QAA&#10;AAwBAAAPAAAAAAAAAAAAAAAAACoIAABkcnMvZG93bnJldi54bWxQSwUGAAAAAAQABADzAAAAOAkA&#10;AAAA&#10;">
              <v:rect id="Rectangle 114" o:spid="_x0000_s1094"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hhxQAAAOMAAAAPAAAAZHJzL2Rvd25yZXYueG1sRE9fa8Iw&#10;EH8f+B3CDXybaS3U2hlFBEFwCFPB16O5NWXNpTRR67c3A2GP9/t/i9VgW3Gj3jeOFaSTBARx5XTD&#10;tYLzaftRgPABWWPrmBQ8yMNqOXpbYKndnb/pdgy1iCHsS1RgQuhKKX1lyKKfuI44cj+utxji2ddS&#10;93iP4baV0yTJpcWGY4PBjjaGqt/j1Sr4KsKjcHvMmmx7qdKDsZhdpkqN34f1J4hAQ/gXv9w7Hefn&#10;eTZPZ3kxg7+fIgBy+QQAAP//AwBQSwECLQAUAAYACAAAACEA2+H2y+4AAACFAQAAEwAAAAAAAAAA&#10;AAAAAAAAAAAAW0NvbnRlbnRfVHlwZXNdLnhtbFBLAQItABQABgAIAAAAIQBa9CxbvwAAABUBAAAL&#10;AAAAAAAAAAAAAAAAAB8BAABfcmVscy8ucmVsc1BLAQItABQABgAIAAAAIQBx/chhxQAAAOMAAAAP&#10;AAAAAAAAAAAAAAAAAAcCAABkcnMvZG93bnJldi54bWxQSwUGAAAAAAMAAwC3AAAA+QIAAAAA&#10;" filled="f" stroked="f" strokeweight="1.15pt">
                <v:textbox inset="1pt,1pt,1pt,1pt">
                  <w:txbxContent>
                    <w:p w14:paraId="09C180A0" w14:textId="77777777" w:rsidR="00CF53A9" w:rsidRDefault="00CF53A9">
                      <w:pPr>
                        <w:ind w:firstLine="0"/>
                        <w:jc w:val="center"/>
                        <w:rPr>
                          <w:b/>
                          <w:i/>
                          <w:sz w:val="48"/>
                        </w:rPr>
                      </w:pPr>
                      <w:r>
                        <w:rPr>
                          <w:b/>
                          <w:i/>
                          <w:sz w:val="48"/>
                        </w:rPr>
                        <w:t>ІАЛЦ.466500.004 ПЗ</w:t>
                      </w:r>
                    </w:p>
                  </w:txbxContent>
                </v:textbox>
              </v:rect>
              <v:rect id="Rectangle 115" o:spid="_x0000_s1095"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7fyAAAAOIAAAAPAAAAZHJzL2Rvd25yZXYueG1sRI9Ba8JA&#10;FITvgv9heUJvujFp2pC6ihSEgiJoC14f2ddsMPs2ZLca/71bEDwOM/MNs1gNthUX6n3jWMF8loAg&#10;rpxuuFbw872ZFiB8QNbYOiYFN/KwWo5HCyy1u/KBLsdQiwhhX6ICE0JXSukrQxb9zHXE0ft1vcUQ&#10;ZV9L3eM1wm0r0yR5kxYbjgsGO/o0VJ2Pf1bBrgi3wm0xa7LNqZrvjcXslCr1MhnWHyACDeEZfrS/&#10;tII0f8+TtMhf4f9SvANyeQcAAP//AwBQSwECLQAUAAYACAAAACEA2+H2y+4AAACFAQAAEwAAAAAA&#10;AAAAAAAAAAAAAAAAW0NvbnRlbnRfVHlwZXNdLnhtbFBLAQItABQABgAIAAAAIQBa9CxbvwAAABUB&#10;AAALAAAAAAAAAAAAAAAAAB8BAABfcmVscy8ucmVsc1BLAQItABQABgAIAAAAIQCf/p7fyAAAAOIA&#10;AAAPAAAAAAAAAAAAAAAAAAcCAABkcnMvZG93bnJldi54bWxQSwUGAAAAAAMAAwC3AAAA/AIAAAAA&#10;" filled="f" stroked="f" strokeweight="1.15pt">
                <v:textbox inset="1pt,1pt,1pt,1pt">
                  <w:txbxContent>
                    <w:p w14:paraId="5F70207D" w14:textId="77777777" w:rsidR="00CF53A9" w:rsidRDefault="00CF53A9">
                      <w:pPr>
                        <w:ind w:firstLine="0"/>
                        <w:jc w:val="center"/>
                        <w:rPr>
                          <w:i/>
                        </w:rPr>
                      </w:pPr>
                      <w:r>
                        <w:rPr>
                          <w:rStyle w:val="af6"/>
                          <w:i/>
                        </w:rPr>
                        <w:fldChar w:fldCharType="begin"/>
                      </w:r>
                      <w:r>
                        <w:rPr>
                          <w:rStyle w:val="af6"/>
                          <w:i/>
                        </w:rPr>
                        <w:instrText xml:space="preserve"> PAGE </w:instrText>
                      </w:r>
                      <w:r>
                        <w:rPr>
                          <w:rStyle w:val="af6"/>
                          <w:i/>
                        </w:rPr>
                        <w:fldChar w:fldCharType="separate"/>
                      </w:r>
                      <w:r>
                        <w:rPr>
                          <w:rStyle w:val="af6"/>
                          <w:i/>
                          <w:noProof/>
                        </w:rPr>
                        <w:t>4</w:t>
                      </w:r>
                      <w:r>
                        <w:rPr>
                          <w:rStyle w:val="af6"/>
                          <w:i/>
                        </w:rPr>
                        <w:fldChar w:fldCharType="end"/>
                      </w:r>
                    </w:p>
                  </w:txbxContent>
                </v:textbox>
              </v:rect>
              <v:rect id="Rectangle 116" o:spid="_x0000_s1096"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vveyAAAAOMAAAAPAAAAZHJzL2Rvd25yZXYueG1sRE9fa8Iw&#10;EH8f7DuEG+ylzLRa66hG2QbiwAeZCr4eza0tNpeSRO2+/SIM9ni//7dYDaYTV3K+tawgG6UgiCur&#10;W64VHA/rl1cQPiBr7CyTgh/ysFo+Piyw1PbGX3Tdh1rEEPYlKmhC6EspfdWQQT+yPXHkvq0zGOLp&#10;aqkd3mK46eQ4TQtpsOXY0GBPHw1V5/3FKEhOSTG5jN2G7HaXbFP57rPdoNTz0/A2BxFoCP/iP/en&#10;jvOnsyzPi2yaw/2nCIBc/gIAAP//AwBQSwECLQAUAAYACAAAACEA2+H2y+4AAACFAQAAEwAAAAAA&#10;AAAAAAAAAAAAAAAAW0NvbnRlbnRfVHlwZXNdLnhtbFBLAQItABQABgAIAAAAIQBa9CxbvwAAABUB&#10;AAALAAAAAAAAAAAAAAAAAB8BAABfcmVscy8ucmVsc1BLAQItABQABgAIAAAAIQCpQvveyAAAAOMA&#10;AAAPAAAAAAAAAAAAAAAAAAcCAABkcnMvZG93bnJldi54bWxQSwUGAAAAAAMAAwC3AAAA/AIAAAAA&#10;" filled="f" stroked="f" strokeweight="2pt">
                <v:textbox inset="1pt,1pt,1pt,1pt">
                  <w:txbxContent>
                    <w:p w14:paraId="6B9B353F" w14:textId="77777777" w:rsidR="00CF53A9" w:rsidRPr="00D8200E" w:rsidRDefault="00CF53A9">
                      <w:pPr>
                        <w:ind w:firstLine="0"/>
                        <w:jc w:val="center"/>
                      </w:pPr>
                      <w:r>
                        <w:rPr>
                          <w:b/>
                          <w:i/>
                          <w:sz w:val="20"/>
                        </w:rPr>
                        <w:t>Арк.</w:t>
                      </w:r>
                    </w:p>
                  </w:txbxContent>
                </v:textbox>
              </v:rect>
              <v:rect id="Rectangle 117" o:spid="_x0000_s1097"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5FqjywAAAOMAAAAPAAAAZHJzL2Rvd25yZXYueG1sRI9BS8NA&#10;EIXvgv9hGcFLsLtNaZTYbVFBFHoo1kKvQ3ZMgtnZsLtt4793DoLHmXnz3vtWm8kP6kwx9YEtzGcG&#10;FHETXM+thcPn690DqJSRHQ6BycIPJdisr69WWLtw4Q8673OrxIRTjRa6nMda69R05DHNwkgst68Q&#10;PWYZY6tdxIuY+0GXxlTaY8+S0OFILx013/uTt1Aci2pxKuMbhe2u2Br9nOa7ydrbm+npEVSmKf+L&#10;/77fndS/L5eLyiyNUAiTLECvfwEAAP//AwBQSwECLQAUAAYACAAAACEA2+H2y+4AAACFAQAAEwAA&#10;AAAAAAAAAAAAAAAAAAAAW0NvbnRlbnRfVHlwZXNdLnhtbFBLAQItABQABgAIAAAAIQBa9CxbvwAA&#10;ABUBAAALAAAAAAAAAAAAAAAAAB8BAABfcmVscy8ucmVsc1BLAQItABQABgAIAAAAIQA05FqjywAA&#10;AOMAAAAPAAAAAAAAAAAAAAAAAAcCAABkcnMvZG93bnJldi54bWxQSwUGAAAAAAMAAwC3AAAA/wIA&#10;AAAA&#10;" filled="f" stroked="f" strokeweight="2pt">
                <v:textbox inset="1pt,1pt,1pt,1pt">
                  <w:txbxContent>
                    <w:p w14:paraId="3C56A9EC" w14:textId="77777777" w:rsidR="00CF53A9" w:rsidRDefault="00CF53A9">
                      <w:pPr>
                        <w:ind w:firstLine="0"/>
                        <w:jc w:val="center"/>
                        <w:rPr>
                          <w:b/>
                          <w:i/>
                          <w:sz w:val="20"/>
                        </w:rPr>
                      </w:pPr>
                      <w:r>
                        <w:rPr>
                          <w:b/>
                          <w:i/>
                          <w:sz w:val="20"/>
                        </w:rPr>
                        <w:t>Дата</w:t>
                      </w:r>
                    </w:p>
                  </w:txbxContent>
                </v:textbox>
              </v:rect>
              <v:rect id="Rectangle 118" o:spid="_x0000_s1098"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QWLywAAAOIAAAAPAAAAZHJzL2Rvd25yZXYueG1sRI9Pa8JA&#10;FMTvgt9heQUvoW40/mlTV7GFouBBagu9PrKvSTD7Nuyumn57VxA8DjPzG2ax6kwjzuR8bVnBaJiC&#10;IC6srrlU8PP9+fwCwgdkjY1lUvBPHlbLfm+BubYX/qLzIZQiQtjnqKAKoc2l9EVFBv3QtsTR+7PO&#10;YIjSlVI7vES4aeQ4TWfSYM1xocKWPioqjoeTUZD8JrPsNHYbsrt9skvlux/tO6UGT936DUSgLjzC&#10;9/ZWK5hm8/n0dZJlcLsU74BcXgEAAP//AwBQSwECLQAUAAYACAAAACEA2+H2y+4AAACFAQAAEwAA&#10;AAAAAAAAAAAAAAAAAAAAW0NvbnRlbnRfVHlwZXNdLnhtbFBLAQItABQABgAIAAAAIQBa9CxbvwAA&#10;ABUBAAALAAAAAAAAAAAAAAAAAB8BAABfcmVscy8ucmVsc1BLAQItABQABgAIAAAAIQDgDQWLywAA&#10;AOIAAAAPAAAAAAAAAAAAAAAAAAcCAABkcnMvZG93bnJldi54bWxQSwUGAAAAAAMAAwC3AAAA/wIA&#10;AAAA&#10;" filled="f" stroked="f" strokeweight="2pt">
                <v:textbox inset="1pt,1pt,1pt,1pt">
                  <w:txbxContent>
                    <w:p w14:paraId="63C19C46" w14:textId="77777777" w:rsidR="00CF53A9" w:rsidRPr="00D8200E" w:rsidRDefault="00CF53A9">
                      <w:pPr>
                        <w:ind w:firstLine="0"/>
                        <w:jc w:val="center"/>
                        <w:rPr>
                          <w:b/>
                          <w:i/>
                          <w:sz w:val="20"/>
                        </w:rPr>
                      </w:pPr>
                      <w:r>
                        <w:rPr>
                          <w:b/>
                          <w:i/>
                          <w:sz w:val="20"/>
                        </w:rPr>
                        <w:t>Підпис</w:t>
                      </w:r>
                    </w:p>
                  </w:txbxContent>
                </v:textbox>
              </v:rect>
              <v:rect id="Rectangle 119" o:spid="_x0000_s1099"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FE/yAAAAOMAAAAPAAAAZHJzL2Rvd25yZXYueG1sRE9LawIx&#10;EL4X+h/CFLwsNfsotq5GaYXSggfxAb0Om3F3cTNZkqjbf98UBI/zvWe+HEwnLuR8a1lBNk5BEFdW&#10;t1wrOOw/n99A+ICssbNMCn7Jw3Lx+DDHUtsrb+myC7WIIexLVNCE0JdS+qohg35se+LIHa0zGOLp&#10;aqkdXmO46WSephNpsOXY0GBPq4aq0+5sFCQ/yaQ45+6L7HqTrFP54bPNoNToaXifgQg0hLv45v7W&#10;cf5LXrwWRZ5N4f+nCIBc/AEAAP//AwBQSwECLQAUAAYACAAAACEA2+H2y+4AAACFAQAAEwAAAAAA&#10;AAAAAAAAAAAAAAAAW0NvbnRlbnRfVHlwZXNdLnhtbFBLAQItABQABgAIAAAAIQBa9CxbvwAAABUB&#10;AAALAAAAAAAAAAAAAAAAAB8BAABfcmVscy8ucmVsc1BLAQItABQABgAIAAAAIQAPzFE/yAAAAOMA&#10;AAAPAAAAAAAAAAAAAAAAAAcCAABkcnMvZG93bnJldi54bWxQSwUGAAAAAAMAAwC3AAAA/AIAAAAA&#10;" filled="f" stroked="f" strokeweight="2pt">
                <v:textbox inset="1pt,1pt,1pt,1pt">
                  <w:txbxContent>
                    <w:p w14:paraId="15950598" w14:textId="77777777" w:rsidR="00CF53A9" w:rsidRDefault="00CF53A9">
                      <w:pPr>
                        <w:ind w:firstLine="0"/>
                        <w:jc w:val="center"/>
                        <w:rPr>
                          <w:b/>
                          <w:i/>
                          <w:sz w:val="20"/>
                        </w:rPr>
                      </w:pPr>
                      <w:r>
                        <w:rPr>
                          <w:b/>
                          <w:i/>
                          <w:sz w:val="20"/>
                        </w:rPr>
                        <w:t>№ докум.</w:t>
                      </w:r>
                    </w:p>
                  </w:txbxContent>
                </v:textbox>
              </v:rect>
              <v:rect id="Rectangle 120" o:spid="_x0000_s1100"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RzxygAAAOIAAAAPAAAAZHJzL2Rvd25yZXYueG1sRI9Ba8JA&#10;FITvBf/D8gq9hLprUoxEV7GF0oIHqS14fWSfSWj2bdhdNf333ULB4zAz3zCrzWh7cSEfOscaZlMF&#10;grh2puNGw9fn6+MCRIjIBnvHpOGHAmzWk7sVVsZd+YMuh9iIBOFQoYY2xqGSMtQtWQxTNxAn7+S8&#10;xZikb6TxeE1w28tcqbm02HFaaHGgl5bq78PZasiO2bw45/6N3G6f7ZR8DrP9qPXD/bhdgog0xlv4&#10;v/1uNJT5U1mqsijg71K6A3L9CwAA//8DAFBLAQItABQABgAIAAAAIQDb4fbL7gAAAIUBAAATAAAA&#10;AAAAAAAAAAAAAAAAAABbQ29udGVudF9UeXBlc10ueG1sUEsBAi0AFAAGAAgAAAAhAFr0LFu/AAAA&#10;FQEAAAsAAAAAAAAAAAAAAAAAHwEAAF9yZWxzLy5yZWxzUEsBAi0AFAAGAAgAAAAhAIExHPHKAAAA&#10;4gAAAA8AAAAAAAAAAAAAAAAABwIAAGRycy9kb3ducmV2LnhtbFBLBQYAAAAAAwADALcAAAD+AgAA&#10;AAA=&#10;" filled="f" stroked="f" strokeweight="2pt">
                <v:textbox inset="1pt,1pt,1pt,1pt">
                  <w:txbxContent>
                    <w:p w14:paraId="11045BBB" w14:textId="77777777" w:rsidR="00CF53A9" w:rsidRPr="00D8200E" w:rsidRDefault="00CF53A9">
                      <w:pPr>
                        <w:ind w:firstLine="0"/>
                        <w:jc w:val="center"/>
                        <w:rPr>
                          <w:b/>
                          <w:i/>
                          <w:sz w:val="20"/>
                        </w:rPr>
                      </w:pPr>
                      <w:r>
                        <w:rPr>
                          <w:b/>
                          <w:i/>
                          <w:sz w:val="20"/>
                        </w:rPr>
                        <w:t>Арк.</w:t>
                      </w:r>
                    </w:p>
                  </w:txbxContent>
                </v:textbox>
              </v:rect>
              <v:line id="Line 121" o:spid="_x0000_s1101"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koDywAAAOIAAAAPAAAAZHJzL2Rvd25yZXYueG1sRI9PSwMx&#10;FMTvgt8hPMGL2KTV7Za1aZEFRe2ptT309ty8/YOblyWJ7frtjSB4HGbmN8xyPdpenMiHzrGG6USB&#10;IK6c6bjRsH9/ul2ACBHZYO+YNHxTgPXq8mKJhXFn3tJpFxuRIBwK1NDGOBRShqoli2HiBuLk1c5b&#10;jEn6RhqP5wS3vZwpNZcWO04LLQ5UtlR97r6shsNxlj2/3devNz40G9W5UtYfpdbXV+PjA4hIY/wP&#10;/7VfjIa5muZ5dpdn8Hsp3QG5+gEAAP//AwBQSwECLQAUAAYACAAAACEA2+H2y+4AAACFAQAAEwAA&#10;AAAAAAAAAAAAAAAAAAAAW0NvbnRlbnRfVHlwZXNdLnhtbFBLAQItABQABgAIAAAAIQBa9CxbvwAA&#10;ABUBAAALAAAAAAAAAAAAAAAAAB8BAABfcmVscy8ucmVsc1BLAQItABQABgAIAAAAIQBvmkoDywAA&#10;AOIAAAAPAAAAAAAAAAAAAAAAAAcCAABkcnMvZG93bnJldi54bWxQSwUGAAAAAAMAAwC3AAAA/wIA&#10;AAAA&#10;" strokeweight="2.25pt">
                <v:stroke startarrowwidth="narrow" startarrowlength="short" endarrowwidth="narrow" endarrowlength="short"/>
              </v:line>
              <v:rect id="Rectangle 122" o:spid="_x0000_s1102"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w9yyAAAAOMAAAAPAAAAZHJzL2Rvd25yZXYueG1sRE9fa8Iw&#10;EH8X/A7hBnspM7Vi1c4objAUfJA5wdejubVlzaUkUbtvvwjCHu/3/5br3rTiSs43lhWMRykI4tLq&#10;hisFp6+PlzkIH5A1tpZJwS95WK+GgyUW2t74k67HUIkYwr5ABXUIXSGlL2sy6Ee2I47ct3UGQzxd&#10;JbXDWww3rczSNJcGG44NNXb0XlP5c7wYBck5ySeXzG3J7g/JPpVvfnzolXp+6jevIAL14V/8cO90&#10;nD+ZLqazLM9mcP8pAiBXfwAAAP//AwBQSwECLQAUAAYACAAAACEA2+H2y+4AAACFAQAAEwAAAAAA&#10;AAAAAAAAAAAAAAAAW0NvbnRlbnRfVHlwZXNdLnhtbFBLAQItABQABgAIAAAAIQBa9CxbvwAAABUB&#10;AAALAAAAAAAAAAAAAAAAAB8BAABfcmVscy8ucmVsc1BLAQItABQABgAIAAAAIQA7Ew9yyAAAAOMA&#10;AAAPAAAAAAAAAAAAAAAAAAcCAABkcnMvZG93bnJldi54bWxQSwUGAAAAAAMAAwC3AAAA/AIAAAAA&#10;" filled="f" stroked="f" strokeweight="2pt">
                <v:textbox inset="1pt,1pt,1pt,1pt">
                  <w:txbxContent>
                    <w:p w14:paraId="6F3FE1A8" w14:textId="77777777" w:rsidR="00CF53A9" w:rsidRDefault="00CF53A9">
                      <w:pPr>
                        <w:ind w:firstLine="0"/>
                        <w:jc w:val="center"/>
                        <w:rPr>
                          <w:b/>
                          <w:i/>
                          <w:sz w:val="20"/>
                        </w:rPr>
                      </w:pPr>
                      <w:r>
                        <w:rPr>
                          <w:b/>
                          <w:i/>
                          <w:sz w:val="20"/>
                        </w:rPr>
                        <w:t>Зм</w:t>
                      </w:r>
                    </w:p>
                  </w:txbxContent>
                </v:textbox>
              </v:rect>
              <v:rect id="Rectangle 123" o:spid="_x0000_s1103"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HGHyQAAAOMAAAAPAAAAZHJzL2Rvd25yZXYueG1sRE9fS8Mw&#10;EH8X9h3CDXxzSavVWpeNrSAI+rIqbL4dzdmWNZfSxK366Y0g+Hi//7dcT7YXJxp951hDslAgiGtn&#10;Om40vL0+XuUgfEA22DsmDV/kYb2aXSyxMO7MOzpVoRExhH2BGtoQhkJKX7dk0S/cQBy5DzdaDPEc&#10;G2lGPMdw28tUqVtpsePY0OJAZUv1sfq0GnbZdvN+uLve22/1XN2ULzYtk1Try/m0eQARaAr/4j/3&#10;k4nz0yy7z1WWJ/D7UwRArn4AAAD//wMAUEsBAi0AFAAGAAgAAAAhANvh9svuAAAAhQEAABMAAAAA&#10;AAAAAAAAAAAAAAAAAFtDb250ZW50X1R5cGVzXS54bWxQSwECLQAUAAYACAAAACEAWvQsW78AAAAV&#10;AQAACwAAAAAAAAAAAAAAAAAfAQAAX3JlbHMvLnJlbHNQSwECLQAUAAYACAAAACEAyehxh8kAAADj&#10;AAAADwAAAAAAAAAAAAAAAAAHAgAAZHJzL2Rvd25yZXYueG1sUEsFBgAAAAADAAMAtwAAAP0CAAAA&#10;AA==&#10;" filled="f" strokeweight="2.25pt"/>
              <v:line id="Line 124" o:spid="_x0000_s1104"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ogyAAAAOMAAAAPAAAAZHJzL2Rvd25yZXYueG1sRE/JasMw&#10;EL0X+g9iAr2ERM5mEidKKIaWLqdsh96m1nih1shIauL+fVUI9Dhvn82uN624kPONZQWTcQKCuLC6&#10;4UrB6fg0WoLwAVlja5kU/JCH3fb+boOZtlfe0+UQKhFD2GeooA6hy6T0RU0G/dh2xJErrTMY4ukq&#10;qR1eY7hp5TRJUmmw4dhQY0d5TcXX4dsoOH9MF89v8/J16Hz1njQ2l+VnrtTDoH9cgwjUh3/xzf2i&#10;4/zVcraazdNJCn8/RQDk9hcAAP//AwBQSwECLQAUAAYACAAAACEA2+H2y+4AAACFAQAAEwAAAAAA&#10;AAAAAAAAAAAAAAAAW0NvbnRlbnRfVHlwZXNdLnhtbFBLAQItABQABgAIAAAAIQBa9CxbvwAAABUB&#10;AAALAAAAAAAAAAAAAAAAAB8BAABfcmVscy8ucmVsc1BLAQItABQABgAIAAAAIQD/P7ogyAAAAOMA&#10;AAAPAAAAAAAAAAAAAAAAAAcCAABkcnMvZG93bnJldi54bWxQSwUGAAAAAAMAAwC3AAAA/AIAAAAA&#10;" strokeweight="2.25pt">
                <v:stroke startarrowwidth="narrow" startarrowlength="short" endarrowwidth="narrow" endarrowlength="short"/>
              </v:line>
              <v:line id="Line 125" o:spid="_x0000_s1105"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JfuxwAAAOMAAAAPAAAAZHJzL2Rvd25yZXYueG1sRE/NTgIx&#10;EL6b8A7NkHiTFpBNs1AIQY0/FyPyAM123Fa2001bl/XtrYmJx/n+Z7MbfccGjMkFUjCfCWBITTCO&#10;WgWn94cbCSxlTUZ3gVDBNybYbSdXG12bcKE3HI65ZSWEUq0V2Jz7mvPUWPQ6zUKPVLiPEL3O5Ywt&#10;N1FfSrjv+EKIinvtqDRY3ePBYnM+fnkFrXTP4+vtUrzYg3y8j8PnvnF3Sl1Px/0aWMYx/4v/3E+m&#10;zF/J1VzIZVXB708FAL79AQAA//8DAFBLAQItABQABgAIAAAAIQDb4fbL7gAAAIUBAAATAAAAAAAA&#10;AAAAAAAAAAAAAABbQ29udGVudF9UeXBlc10ueG1sUEsBAi0AFAAGAAgAAAAhAFr0LFu/AAAAFQEA&#10;AAsAAAAAAAAAAAAAAAAAHwEAAF9yZWxzLy5yZWxzUEsBAi0AFAAGAAgAAAAhACiUl+7HAAAA4wAA&#10;AA8AAAAAAAAAAAAAAAAABwIAAGRycy9kb3ducmV2LnhtbFBLBQYAAAAAAwADALcAAAD7AgAAAAA=&#10;" strokeweight="2pt">
                <v:stroke startarrowwidth="narrow" startarrowlength="short" endarrowwidth="narrow" endarrowlength="short"/>
              </v:line>
              <v:line id="Line 126" o:spid="_x0000_s1106"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8ntJyQAAAOEAAAAPAAAAZHJzL2Rvd25yZXYueG1sRI/NasMw&#10;EITvhbyD2EAuJZEdSuK6lkMTMORUaH7ui7W1Ta2VkdTY6dNXhUKPw8x8wxS7yfTiRs53lhWkqwQE&#10;cW11x42Cy7laZiB8QNbYWyYFd/KwK2cPBebajvxOt1NoRISwz1FBG8KQS+nrlgz6lR2Io/dhncEQ&#10;pWukdjhGuOnlOkk20mDHcaHFgQ4t1Z+nL6Ng/1i5e1WPm6x6a76Pg9f+eg5KLebT6wuIQFP4D/+1&#10;j1rB83abJmn2BL+P4huQ5Q8AAAD//wMAUEsBAi0AFAAGAAgAAAAhANvh9svuAAAAhQEAABMAAAAA&#10;AAAAAAAAAAAAAAAAAFtDb250ZW50X1R5cGVzXS54bWxQSwECLQAUAAYACAAAACEAWvQsW78AAAAV&#10;AQAACwAAAAAAAAAAAAAAAAAfAQAAX3JlbHMvLnJlbHNQSwECLQAUAAYACAAAACEAtPJ7SckAAADh&#10;AAAADwAAAAAAAAAAAAAAAAAHAgAAZHJzL2Rvd25yZXYueG1sUEsFBgAAAAADAAMAtwAAAP0CAAAA&#10;AA==&#10;" strokeweight="1.15pt">
                <v:stroke startarrowwidth="narrow" startarrowlength="short" endarrowwidth="narrow" endarrowlength="short"/>
              </v:line>
              <v:line id="Line 127" o:spid="_x0000_s1107"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Ll/yAAAAOMAAAAPAAAAZHJzL2Rvd25yZXYueG1sRE9LSwMx&#10;EL4X/A9hhF7EJl26tqxNiyxUfJysevA2bmYfuJksSdpu/70RhB7ne896O9peHMmHzrGG+UyBIK6c&#10;6bjR8PG+u12BCBHZYO+YNJwpwHZzNVljYdyJ3+i4j41IIRwK1NDGOBRShqoli2HmBuLE1c5bjOn0&#10;jTQeTync9jJT6k5a7Dg1tDhQ2VL1sz9YDZ9fWf74sqifb3xoXlXnSll/l1pPr8eHexCRxngR/7uf&#10;TJqfLfOVypcqh7+fEgBy8wsAAP//AwBQSwECLQAUAAYACAAAACEA2+H2y+4AAACFAQAAEwAAAAAA&#10;AAAAAAAAAAAAAAAAW0NvbnRlbnRfVHlwZXNdLnhtbFBLAQItABQABgAIAAAAIQBa9CxbvwAAABUB&#10;AAALAAAAAAAAAAAAAAAAAB8BAABfcmVscy8ucmVsc1BLAQItABQABgAIAAAAIQCWwLl/yAAAAOMA&#10;AAAPAAAAAAAAAAAAAAAAAAcCAABkcnMvZG93bnJldi54bWxQSwUGAAAAAAMAAwC3AAAA/AIAAAAA&#10;" strokeweight="2.25pt">
                <v:stroke startarrowwidth="narrow" startarrowlength="short" endarrowwidth="narrow" endarrowlength="short"/>
              </v:line>
              <v:line id="Line 128" o:spid="_x0000_s1108"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S4yQAAAOMAAAAPAAAAZHJzL2Rvd25yZXYueG1sRE9LSwMx&#10;EL4L/ocwQi/SJi7VtmvTIgstPk72cfA2bmYfuJksSdqu/94Igsf53rNcD7YTZ/KhdazhbqJAEJfO&#10;tFxrOOw34zmIEJENdo5JwzcFWK+ur5aYG3fhdzrvYi1SCIccNTQx9rmUoWzIYpi4njhxlfMWYzp9&#10;LY3HSwq3ncyUepAWW04NDfZUNFR+7U5Ww/Eju9++TquXWx/qN9W6Qlafhdajm+HpEUSkIf6L/9zP&#10;Js3PptlitpirGfz+lACQqx8AAAD//wMAUEsBAi0AFAAGAAgAAAAhANvh9svuAAAAhQEAABMAAAAA&#10;AAAAAAAAAAAAAAAAAFtDb250ZW50X1R5cGVzXS54bWxQSwECLQAUAAYACAAAACEAWvQsW78AAAAV&#10;AQAACwAAAAAAAAAAAAAAAAAfAQAAX3JlbHMvLnJlbHNQSwECLQAUAAYACAAAACEA4PzEuMkAAADj&#10;AAAADwAAAAAAAAAAAAAAAAAHAgAAZHJzL2Rvd25yZXYueG1sUEsFBgAAAAADAAMAtwAAAP0CAAAA&#10;AA==&#10;" strokeweight="2.25pt">
                <v:stroke startarrowwidth="narrow" startarrowlength="short" endarrowwidth="narrow" endarrowlength="short"/>
              </v:line>
              <v:line id="Line 129" o:spid="_x0000_s1109"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mw3yQAAAOMAAAAPAAAAZHJzL2Rvd25yZXYueG1sRE9LSwMx&#10;EL4X/A9hBC/SZm3dra5NiyxYrJ7s4+Bt3Mw+cDNZkthu/70RhB7ne89iNZhOHMn51rKCu0kCgri0&#10;uuVawX73Mn4A4QOyxs4yKTiTh9XyarTAXNsTf9BxG2oRQ9jnqKAJoc+l9GVDBv3E9sSRq6wzGOLp&#10;aqkdnmK46eQ0STJpsOXY0GBPRUPl9/bHKDh8TtP12321uXW+fk9aW8jqq1Dq5np4fgIRaAgX8b/7&#10;Vcf52WyWPabzeQp/P0UA5PIXAAD//wMAUEsBAi0AFAAGAAgAAAAhANvh9svuAAAAhQEAABMAAAAA&#10;AAAAAAAAAAAAAAAAAFtDb250ZW50X1R5cGVzXS54bWxQSwECLQAUAAYACAAAACEAWvQsW78AAAAV&#10;AQAACwAAAAAAAAAAAAAAAAAfAQAAX3JlbHMvLnJlbHNQSwECLQAUAAYACAAAACEAuGpsN8kAAADj&#10;AAAADwAAAAAAAAAAAAAAAAAHAgAAZHJzL2Rvd25yZXYueG1sUEsFBgAAAAADAAMAtwAAAP0CAAAA&#10;AA==&#10;" strokeweight="2.25pt">
                <v:stroke startarrowwidth="narrow" startarrowlength="short" endarrowwidth="narrow" endarrowlength="short"/>
              </v:line>
              <v:line id="Line 130" o:spid="_x0000_s1110"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k7WyQAAAOMAAAAPAAAAZHJzL2Rvd25yZXYueG1sRE9LTwIx&#10;EL6b+B+aMeFipAWUuAuFmE0gqCdRD96G7ewjbqebtsDy762Jicf53rNcD7YTJ/KhdaxhMlYgiEtn&#10;Wq41fLxv7h5BhIhssHNMGi4UYL26vlpibtyZ3+i0j7VIIRxy1NDE2OdShrIhi2HseuLEVc5bjOn0&#10;tTQezyncdnKq1FxabDk1NNhT0VD5vT9aDZ9f04fty331fOtD/apaV8jqUGg9uhmeFiAiDfFf/Ofe&#10;mTR/lqlsNpmrDH5/SgDI1Q8AAAD//wMAUEsBAi0AFAAGAAgAAAAhANvh9svuAAAAhQEAABMAAAAA&#10;AAAAAAAAAAAAAAAAAFtDb250ZW50X1R5cGVzXS54bWxQSwECLQAUAAYACAAAACEAWvQsW78AAAAV&#10;AQAACwAAAAAAAAAAAAAAAAAfAQAAX3JlbHMvLnJlbHNQSwECLQAUAAYACAAAACEAhDpO1skAAADj&#10;AAAADwAAAAAAAAAAAAAAAAAHAgAAZHJzL2Rvd25yZXYueG1sUEsFBgAAAAADAAMAtwAAAP0CAAAA&#10;AA==&#10;" strokeweight="2.25pt">
                <v:stroke startarrowwidth="narrow" startarrowlength="short" endarrowwidth="narrow" endarrowlength="short"/>
              </v:line>
              <v:line id="Line 131" o:spid="_x0000_s1111"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2HA7yAAAAOIAAAAPAAAAZHJzL2Rvd25yZXYueG1sRI/LasMw&#10;EEX3hfyDmEA3JZFbN8Y4kU1bMGRVaB77wZrYJtbISGrs9OurRaHLy31xdtVsBnEj53vLCp7XCQji&#10;xuqeWwWnY73KQfiArHGwTAru5KEqFw87LLSd+Ituh9CKOMK+QAVdCGMhpW86MujXdiSO3sU6gyFK&#10;10rtcIrjZpAvSZJJgz3Hhw5H+uiouR6+jYL3p9rd62bK8vqz/dmPXvvzMSj1uJzftiACzeE//Nfe&#10;awVZmmzy1zSNEBEp4oAsfwEAAP//AwBQSwECLQAUAAYACAAAACEA2+H2y+4AAACFAQAAEwAAAAAA&#10;AAAAAAAAAAAAAAAAW0NvbnRlbnRfVHlwZXNdLnhtbFBLAQItABQABgAIAAAAIQBa9CxbvwAAABUB&#10;AAALAAAAAAAAAAAAAAAAAB8BAABfcmVscy8ucmVsc1BLAQItABQABgAIAAAAIQDN2HA7yAAAAOIA&#10;AAAPAAAAAAAAAAAAAAAAAAcCAABkcnMvZG93bnJldi54bWxQSwUGAAAAAAMAAwC3AAAA/AIAAAAA&#10;" strokeweight="1.15pt">
                <v:stroke startarrowwidth="narrow" startarrowlength="short" endarrowwidth="narrow" endarrowlength="short"/>
              </v:line>
              <v:line id="Line 132" o:spid="_x0000_s1112"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TxuywAAAOIAAAAPAAAAZHJzL2Rvd25yZXYueG1sRI9PSwMx&#10;FMTvBb9DeIKXYpOubS1r0yILitaTbT309rp5+wc3L0sS2/XbG0HwOMzMb5jVZrCdOJMPrWMN04kC&#10;QVw603Kt4bB/ul2CCBHZYOeYNHxTgM36arTC3LgLv9N5F2uRIBxy1NDE2OdShrIhi2HieuLkVc5b&#10;jEn6WhqPlwS3ncyUWkiLLaeFBnsqGio/d19Ww8cxmz9vZ9Xr2If6TbWukNWp0Prmenh8ABFpiP/h&#10;v/aL0bCcqtn8fnGXwe+ldAfk+gcAAP//AwBQSwECLQAUAAYACAAAACEA2+H2y+4AAACFAQAAEwAA&#10;AAAAAAAAAAAAAAAAAAAAW0NvbnRlbnRfVHlwZXNdLnhtbFBLAQItABQABgAIAAAAIQBa9CxbvwAA&#10;ABUBAAALAAAAAAAAAAAAAAAAAB8BAABfcmVscy8ucmVsc1BLAQItABQABgAIAAAAIQCzxTxuywAA&#10;AOIAAAAPAAAAAAAAAAAAAAAAAAcCAABkcnMvZG93bnJldi54bWxQSwUGAAAAAAMAAwC3AAAA/wIA&#10;AAAA&#10;" strokeweight="2.25pt">
                <v:stroke startarrowwidth="narrow" startarrowlength="short" endarrowwidth="narrow" endarrowlength="short"/>
              </v:line>
              <w10:wrap anchorx="page" anchory="page"/>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202EC4" w14:textId="77777777" w:rsidR="00CF53A9" w:rsidRDefault="00CF53A9">
    <w:pPr>
      <w:pStyle w:val="af2"/>
    </w:pPr>
    <w:r>
      <w:rPr>
        <w:noProof/>
      </w:rPr>
      <mc:AlternateContent>
        <mc:Choice Requires="wpg">
          <w:drawing>
            <wp:anchor distT="0" distB="0" distL="114300" distR="114300" simplePos="0" relativeHeight="251667456" behindDoc="0" locked="0" layoutInCell="0" allowOverlap="1" wp14:anchorId="0F233EF1" wp14:editId="56324F15">
              <wp:simplePos x="0" y="0"/>
              <wp:positionH relativeFrom="page">
                <wp:posOffset>720090</wp:posOffset>
              </wp:positionH>
              <wp:positionV relativeFrom="page">
                <wp:posOffset>180340</wp:posOffset>
              </wp:positionV>
              <wp:extent cx="6660000" cy="10332000"/>
              <wp:effectExtent l="19050" t="19050" r="26670" b="31750"/>
              <wp:wrapNone/>
              <wp:docPr id="2098209817" name="Group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0000" cy="10332000"/>
                        <a:chOff x="0" y="0"/>
                        <a:chExt cx="20000" cy="20000"/>
                      </a:xfrm>
                    </wpg:grpSpPr>
                    <wpg:grpSp>
                      <wpg:cNvPr id="23750540" name="Group 68"/>
                      <wpg:cNvGrpSpPr>
                        <a:grpSpLocks/>
                      </wpg:cNvGrpSpPr>
                      <wpg:grpSpPr bwMode="auto">
                        <a:xfrm>
                          <a:off x="0" y="0"/>
                          <a:ext cx="20000" cy="20000"/>
                          <a:chOff x="0" y="0"/>
                          <a:chExt cx="20000" cy="20000"/>
                        </a:xfrm>
                      </wpg:grpSpPr>
                      <wps:wsp>
                        <wps:cNvPr id="675371698"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C0EA3D" w14:textId="77777777" w:rsidR="00CF53A9" w:rsidRPr="00266978" w:rsidRDefault="00CF53A9" w:rsidP="00AB44C2">
                              <w:pPr>
                                <w:spacing w:line="240" w:lineRule="auto"/>
                                <w:ind w:firstLine="0"/>
                                <w:jc w:val="center"/>
                                <w:rPr>
                                  <w:b/>
                                  <w:i/>
                                  <w:sz w:val="24"/>
                                </w:rPr>
                              </w:pPr>
                              <w:r>
                                <w:rPr>
                                  <w:sz w:val="24"/>
                                </w:rPr>
                                <w:t>Алгоритм і програма аналізу повноти тесту при взаємному тестуванні процесорів</w:t>
                              </w:r>
                            </w:p>
                            <w:p w14:paraId="03E6D18C" w14:textId="77777777" w:rsidR="00CF53A9" w:rsidRPr="00774A41" w:rsidRDefault="00CF53A9" w:rsidP="00AB44C2">
                              <w:pPr>
                                <w:spacing w:line="240" w:lineRule="auto"/>
                                <w:ind w:firstLine="0"/>
                                <w:jc w:val="center"/>
                                <w:rPr>
                                  <w:b/>
                                  <w:i/>
                                  <w:szCs w:val="28"/>
                                </w:rPr>
                              </w:pPr>
                              <w:r w:rsidRPr="00774A41">
                                <w:rPr>
                                  <w:b/>
                                  <w:i/>
                                  <w:szCs w:val="28"/>
                                </w:rPr>
                                <w:t>Пояснювальна записка</w:t>
                              </w:r>
                            </w:p>
                          </w:txbxContent>
                        </wps:txbx>
                        <wps:bodyPr rot="0" vert="horz" wrap="square" lIns="12700" tIns="12700" rIns="12700" bIns="12700" anchor="t" anchorCtr="0" upright="1">
                          <a:noAutofit/>
                        </wps:bodyPr>
                      </wps:wsp>
                      <wps:wsp>
                        <wps:cNvPr id="907403823"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01A1DB" w14:textId="77777777" w:rsidR="00CF53A9" w:rsidRPr="00774A41" w:rsidRDefault="00CF53A9">
                              <w:pPr>
                                <w:ind w:firstLine="0"/>
                                <w:jc w:val="center"/>
                                <w:rPr>
                                  <w:bCs/>
                                  <w:i/>
                                  <w:sz w:val="20"/>
                                </w:rPr>
                              </w:pPr>
                              <w:r w:rsidRPr="00774A41">
                                <w:rPr>
                                  <w:bCs/>
                                  <w:sz w:val="20"/>
                                </w:rPr>
                                <w:t>КПІ ім. Ігоря Сікорського,</w:t>
                              </w:r>
                              <w:r w:rsidRPr="00774A41">
                                <w:rPr>
                                  <w:bCs/>
                                  <w:sz w:val="20"/>
                                </w:rPr>
                                <w:br/>
                                <w:t>ФПМ КВ-02</w:t>
                              </w:r>
                            </w:p>
                          </w:txbxContent>
                        </wps:txbx>
                        <wps:bodyPr rot="0" vert="horz" wrap="square" lIns="12700" tIns="12700" rIns="12700" bIns="12700" anchor="t" anchorCtr="0" upright="1">
                          <a:noAutofit/>
                        </wps:bodyPr>
                      </wps:wsp>
                      <wps:wsp>
                        <wps:cNvPr id="2052522181"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AB2428" w14:textId="088EA316" w:rsidR="00CF53A9" w:rsidRPr="00D521C4" w:rsidRDefault="00CF53A9" w:rsidP="0077382A">
                              <w:pPr>
                                <w:ind w:firstLine="0"/>
                                <w:jc w:val="center"/>
                                <w:rPr>
                                  <w:sz w:val="24"/>
                                </w:rPr>
                              </w:pPr>
                              <w:r>
                                <w:rPr>
                                  <w:sz w:val="24"/>
                                </w:rPr>
                                <w:t>5</w:t>
                              </w:r>
                              <w:r w:rsidR="000E7A45">
                                <w:rPr>
                                  <w:sz w:val="24"/>
                                </w:rPr>
                                <w:t>5</w:t>
                              </w:r>
                            </w:p>
                          </w:txbxContent>
                        </wps:txbx>
                        <wps:bodyPr rot="0" vert="horz" wrap="square" lIns="12700" tIns="12700" rIns="12700" bIns="12700" anchor="t" anchorCtr="0" upright="1">
                          <a:noAutofit/>
                        </wps:bodyPr>
                      </wps:wsp>
                      <wps:wsp>
                        <wps:cNvPr id="1407365206"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970C10" w14:textId="77777777" w:rsidR="00CF53A9" w:rsidRDefault="00CF53A9" w:rsidP="00075049">
                              <w:pPr>
                                <w:ind w:firstLine="0"/>
                                <w:jc w:val="center"/>
                                <w:rPr>
                                  <w:bCs/>
                                  <w:iCs/>
                                  <w:sz w:val="24"/>
                                </w:rPr>
                              </w:pPr>
                              <w:r>
                                <w:rPr>
                                  <w:rStyle w:val="af6"/>
                                  <w:iCs/>
                                  <w:sz w:val="24"/>
                                </w:rPr>
                                <w:t>1</w:t>
                              </w:r>
                            </w:p>
                          </w:txbxContent>
                        </wps:txbx>
                        <wps:bodyPr rot="0" vert="horz" wrap="square" lIns="12700" tIns="12700" rIns="12700" bIns="12700" anchor="t" anchorCtr="0" upright="1">
                          <a:noAutofit/>
                        </wps:bodyPr>
                      </wps:wsp>
                      <wps:wsp>
                        <wps:cNvPr id="1752435712"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B6B37A" w14:textId="77777777" w:rsidR="00CF53A9" w:rsidRPr="00D8200E" w:rsidRDefault="00CF53A9" w:rsidP="00D8200E">
                              <w:pPr>
                                <w:ind w:firstLine="0"/>
                                <w:jc w:val="center"/>
                                <w:rPr>
                                  <w:b/>
                                  <w:sz w:val="20"/>
                                </w:rPr>
                              </w:pPr>
                              <w:r>
                                <w:rPr>
                                  <w:b/>
                                  <w:i/>
                                  <w:sz w:val="20"/>
                                </w:rPr>
                                <w:t>Аркушів</w:t>
                              </w:r>
                            </w:p>
                          </w:txbxContent>
                        </wps:txbx>
                        <wps:bodyPr rot="0" vert="horz" wrap="square" lIns="12700" tIns="12700" rIns="12700" bIns="12700" anchor="t" anchorCtr="0" upright="1">
                          <a:noAutofit/>
                        </wps:bodyPr>
                      </wps:wsp>
                      <wps:wsp>
                        <wps:cNvPr id="1487430717"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103E37" w14:textId="77777777" w:rsidR="00CF53A9" w:rsidRPr="00D8200E" w:rsidRDefault="00CF53A9" w:rsidP="00D8200E">
                              <w:pPr>
                                <w:ind w:firstLine="0"/>
                                <w:jc w:val="center"/>
                                <w:rPr>
                                  <w:b/>
                                  <w:sz w:val="20"/>
                                </w:rPr>
                              </w:pPr>
                              <w:r>
                                <w:rPr>
                                  <w:b/>
                                  <w:i/>
                                  <w:sz w:val="20"/>
                                </w:rPr>
                                <w:t>Аркуш</w:t>
                              </w:r>
                            </w:p>
                          </w:txbxContent>
                        </wps:txbx>
                        <wps:bodyPr rot="0" vert="horz" wrap="square" lIns="12700" tIns="12700" rIns="12700" bIns="12700" anchor="t" anchorCtr="0" upright="1">
                          <a:noAutofit/>
                        </wps:bodyPr>
                      </wps:wsp>
                      <wps:wsp>
                        <wps:cNvPr id="1543917640"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2F9739" w14:textId="77777777" w:rsidR="00CF53A9" w:rsidRDefault="00CF53A9" w:rsidP="005B232E">
                              <w:pPr>
                                <w:ind w:firstLine="0"/>
                                <w:jc w:val="center"/>
                                <w:rPr>
                                  <w:b/>
                                  <w:sz w:val="20"/>
                                </w:rPr>
                              </w:pPr>
                              <w:r>
                                <w:rPr>
                                  <w:b/>
                                  <w:i/>
                                  <w:sz w:val="20"/>
                                </w:rPr>
                                <w:t>Літ.</w:t>
                              </w:r>
                            </w:p>
                          </w:txbxContent>
                        </wps:txbx>
                        <wps:bodyPr rot="0" vert="horz" wrap="square" lIns="12700" tIns="12700" rIns="12700" bIns="12700" anchor="t" anchorCtr="0" upright="1">
                          <a:noAutofit/>
                        </wps:bodyPr>
                      </wps:wsp>
                      <wps:wsp>
                        <wps:cNvPr id="666215350" name="Rectangle 76"/>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C95E58" w14:textId="77777777" w:rsidR="00CF53A9" w:rsidRPr="00266978" w:rsidRDefault="00CF53A9" w:rsidP="00266978">
                              <w:pPr>
                                <w:ind w:right="-101" w:firstLine="0"/>
                                <w:jc w:val="left"/>
                                <w:rPr>
                                  <w:bCs/>
                                  <w:iCs/>
                                  <w:sz w:val="16"/>
                                  <w:szCs w:val="16"/>
                                </w:rPr>
                              </w:pPr>
                              <w:proofErr w:type="spellStart"/>
                              <w:r w:rsidRPr="00266978">
                                <w:rPr>
                                  <w:bCs/>
                                  <w:iCs/>
                                  <w:sz w:val="16"/>
                                  <w:szCs w:val="16"/>
                                </w:rPr>
                                <w:t>Недоколенко</w:t>
                              </w:r>
                              <w:proofErr w:type="spellEnd"/>
                              <w:r w:rsidRPr="00266978">
                                <w:rPr>
                                  <w:bCs/>
                                  <w:iCs/>
                                  <w:sz w:val="16"/>
                                  <w:szCs w:val="16"/>
                                </w:rPr>
                                <w:t xml:space="preserve"> </w:t>
                              </w:r>
                              <w:r w:rsidRPr="008C7984">
                                <w:rPr>
                                  <w:bCs/>
                                  <w:iCs/>
                                  <w:sz w:val="14"/>
                                  <w:szCs w:val="14"/>
                                </w:rPr>
                                <w:t>Д.Р.</w:t>
                              </w:r>
                            </w:p>
                          </w:txbxContent>
                        </wps:txbx>
                        <wps:bodyPr rot="0" vert="horz" wrap="square" lIns="12700" tIns="12700" rIns="12700" bIns="12700" anchor="t" anchorCtr="0" upright="1">
                          <a:noAutofit/>
                        </wps:bodyPr>
                      </wps:wsp>
                      <wps:wsp>
                        <wps:cNvPr id="1651917916"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351A88" w14:textId="77777777" w:rsidR="00CF53A9" w:rsidRDefault="00CF53A9" w:rsidP="00266978">
                              <w:pPr>
                                <w:ind w:firstLine="0"/>
                                <w:jc w:val="left"/>
                                <w:rPr>
                                  <w:bCs/>
                                  <w:iCs/>
                                  <w:sz w:val="16"/>
                                </w:rPr>
                              </w:pPr>
                              <w:proofErr w:type="spellStart"/>
                              <w:r>
                                <w:rPr>
                                  <w:bCs/>
                                  <w:iCs/>
                                  <w:sz w:val="16"/>
                                </w:rPr>
                                <w:t>Романкевич</w:t>
                              </w:r>
                              <w:proofErr w:type="spellEnd"/>
                              <w:r>
                                <w:rPr>
                                  <w:bCs/>
                                  <w:iCs/>
                                  <w:sz w:val="16"/>
                                </w:rPr>
                                <w:t xml:space="preserve"> В.О. </w:t>
                              </w:r>
                            </w:p>
                          </w:txbxContent>
                        </wps:txbx>
                        <wps:bodyPr rot="0" vert="horz" wrap="square" lIns="12700" tIns="12700" rIns="12700" bIns="12700" anchor="t" anchorCtr="0" upright="1">
                          <a:noAutofit/>
                        </wps:bodyPr>
                      </wps:wsp>
                      <wps:wsp>
                        <wps:cNvPr id="1499320210"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478E9A" w14:textId="77777777" w:rsidR="00CF53A9" w:rsidRDefault="00CF53A9">
                              <w:pPr>
                                <w:ind w:firstLine="0"/>
                              </w:pPr>
                            </w:p>
                          </w:txbxContent>
                        </wps:txbx>
                        <wps:bodyPr rot="0" vert="horz" wrap="square" lIns="12700" tIns="12700" rIns="12700" bIns="12700" anchor="t" anchorCtr="0" upright="1">
                          <a:noAutofit/>
                        </wps:bodyPr>
                      </wps:wsp>
                      <wps:wsp>
                        <wps:cNvPr id="229248525"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367074" w14:textId="77777777" w:rsidR="00CF53A9" w:rsidRPr="00266978" w:rsidRDefault="00CF53A9" w:rsidP="00266978">
                              <w:pPr>
                                <w:ind w:firstLine="0"/>
                                <w:jc w:val="left"/>
                                <w:rPr>
                                  <w:sz w:val="16"/>
                                  <w:szCs w:val="16"/>
                                </w:rPr>
                              </w:pPr>
                              <w:r w:rsidRPr="00266978">
                                <w:rPr>
                                  <w:sz w:val="16"/>
                                  <w:szCs w:val="16"/>
                                </w:rPr>
                                <w:t>Морозов К.В.</w:t>
                              </w:r>
                            </w:p>
                          </w:txbxContent>
                        </wps:txbx>
                        <wps:bodyPr rot="0" vert="horz" wrap="square" lIns="12700" tIns="12700" rIns="12700" bIns="12700" anchor="t" anchorCtr="0" upright="1">
                          <a:noAutofit/>
                        </wps:bodyPr>
                      </wps:wsp>
                      <wps:wsp>
                        <wps:cNvPr id="723851205"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84E90F" w14:textId="77777777" w:rsidR="00CF53A9" w:rsidRPr="00266978" w:rsidRDefault="00CF53A9" w:rsidP="00266978">
                              <w:pPr>
                                <w:ind w:firstLine="0"/>
                                <w:jc w:val="left"/>
                                <w:rPr>
                                  <w:bCs/>
                                  <w:iCs/>
                                  <w:sz w:val="16"/>
                                </w:rPr>
                              </w:pPr>
                              <w:proofErr w:type="spellStart"/>
                              <w:r>
                                <w:rPr>
                                  <w:bCs/>
                                  <w:iCs/>
                                  <w:sz w:val="16"/>
                                </w:rPr>
                                <w:t>Клятченко</w:t>
                              </w:r>
                              <w:proofErr w:type="spellEnd"/>
                              <w:r>
                                <w:rPr>
                                  <w:bCs/>
                                  <w:iCs/>
                                  <w:sz w:val="16"/>
                                </w:rPr>
                                <w:t xml:space="preserve"> Я.М.</w:t>
                              </w:r>
                            </w:p>
                          </w:txbxContent>
                        </wps:txbx>
                        <wps:bodyPr rot="0" vert="horz" wrap="square" lIns="12700" tIns="12700" rIns="12700" bIns="12700" anchor="t" anchorCtr="0" upright="1">
                          <a:noAutofit/>
                        </wps:bodyPr>
                      </wps:wsp>
                      <wps:wsp>
                        <wps:cNvPr id="246663786"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EDB2E6" w14:textId="77777777" w:rsidR="00CF53A9" w:rsidRPr="00D8200E" w:rsidRDefault="00CF53A9">
                              <w:pPr>
                                <w:ind w:firstLine="0"/>
                                <w:jc w:val="left"/>
                                <w:rPr>
                                  <w:b/>
                                  <w:i/>
                                  <w:sz w:val="20"/>
                                </w:rPr>
                              </w:pPr>
                              <w:r>
                                <w:rPr>
                                  <w:b/>
                                  <w:i/>
                                  <w:sz w:val="20"/>
                                </w:rPr>
                                <w:t>Затвердив</w:t>
                              </w:r>
                            </w:p>
                          </w:txbxContent>
                        </wps:txbx>
                        <wps:bodyPr rot="0" vert="horz" wrap="square" lIns="12700" tIns="12700" rIns="12700" bIns="12700" anchor="t" anchorCtr="0" upright="1">
                          <a:noAutofit/>
                        </wps:bodyPr>
                      </wps:wsp>
                      <wps:wsp>
                        <wps:cNvPr id="67747575"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F50236" w14:textId="77777777" w:rsidR="00CF53A9" w:rsidRDefault="00CF53A9"/>
                          </w:txbxContent>
                        </wps:txbx>
                        <wps:bodyPr rot="0" vert="horz" wrap="square" lIns="12700" tIns="12700" rIns="12700" bIns="12700" anchor="t" anchorCtr="0" upright="1">
                          <a:noAutofit/>
                        </wps:bodyPr>
                      </wps:wsp>
                      <wps:wsp>
                        <wps:cNvPr id="1325009212"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62B798" w14:textId="77777777" w:rsidR="00CF53A9" w:rsidRPr="00443CD3" w:rsidRDefault="00CF53A9">
                              <w:pPr>
                                <w:ind w:firstLine="0"/>
                                <w:jc w:val="left"/>
                                <w:rPr>
                                  <w:b/>
                                  <w:i/>
                                  <w:sz w:val="20"/>
                                </w:rPr>
                              </w:pPr>
                              <w:r w:rsidRPr="00443CD3">
                                <w:rPr>
                                  <w:b/>
                                  <w:i/>
                                  <w:sz w:val="20"/>
                                </w:rPr>
                                <w:t>Пере</w:t>
                              </w:r>
                              <w:r>
                                <w:rPr>
                                  <w:b/>
                                  <w:i/>
                                  <w:sz w:val="20"/>
                                </w:rPr>
                                <w:t>вірив</w:t>
                              </w:r>
                              <w:r w:rsidRPr="00443CD3">
                                <w:rPr>
                                  <w:b/>
                                  <w:i/>
                                  <w:sz w:val="20"/>
                                </w:rPr>
                                <w:t>.</w:t>
                              </w:r>
                            </w:p>
                          </w:txbxContent>
                        </wps:txbx>
                        <wps:bodyPr rot="0" vert="horz" wrap="square" lIns="12700" tIns="12700" rIns="12700" bIns="12700" anchor="t" anchorCtr="0" upright="1">
                          <a:noAutofit/>
                        </wps:bodyPr>
                      </wps:wsp>
                      <wps:wsp>
                        <wps:cNvPr id="1006957823"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2A243A" w14:textId="77777777" w:rsidR="00CF53A9" w:rsidRDefault="00CF53A9">
                              <w:pPr>
                                <w:ind w:firstLine="0"/>
                                <w:jc w:val="left"/>
                                <w:rPr>
                                  <w:b/>
                                  <w:i/>
                                  <w:sz w:val="20"/>
                                </w:rPr>
                              </w:pPr>
                              <w:r>
                                <w:rPr>
                                  <w:b/>
                                  <w:i/>
                                  <w:sz w:val="20"/>
                                </w:rPr>
                                <w:t xml:space="preserve">Н. </w:t>
                              </w:r>
                              <w:proofErr w:type="spellStart"/>
                              <w:r>
                                <w:rPr>
                                  <w:b/>
                                  <w:i/>
                                  <w:sz w:val="20"/>
                                </w:rPr>
                                <w:t>конт</w:t>
                              </w:r>
                              <w:proofErr w:type="spellEnd"/>
                              <w:r>
                                <w:rPr>
                                  <w:b/>
                                  <w:i/>
                                  <w:sz w:val="20"/>
                                </w:rPr>
                                <w:t>.</w:t>
                              </w:r>
                            </w:p>
                          </w:txbxContent>
                        </wps:txbx>
                        <wps:bodyPr rot="0" vert="horz" wrap="square" lIns="12700" tIns="12700" rIns="12700" bIns="12700" anchor="t" anchorCtr="0" upright="1">
                          <a:noAutofit/>
                        </wps:bodyPr>
                      </wps:wsp>
                      <wps:wsp>
                        <wps:cNvPr id="54499516"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BC8F06" w14:textId="77777777" w:rsidR="00CF53A9" w:rsidRPr="00443CD3" w:rsidRDefault="00CF53A9">
                              <w:pPr>
                                <w:ind w:firstLine="0"/>
                                <w:jc w:val="left"/>
                                <w:rPr>
                                  <w:b/>
                                  <w:i/>
                                  <w:sz w:val="20"/>
                                </w:rPr>
                              </w:pPr>
                              <w:r w:rsidRPr="00443CD3">
                                <w:rPr>
                                  <w:b/>
                                  <w:i/>
                                  <w:sz w:val="20"/>
                                </w:rPr>
                                <w:t>Розроб</w:t>
                              </w:r>
                              <w:r>
                                <w:rPr>
                                  <w:b/>
                                  <w:i/>
                                  <w:sz w:val="20"/>
                                </w:rPr>
                                <w:t>ив</w:t>
                              </w:r>
                            </w:p>
                          </w:txbxContent>
                        </wps:txbx>
                        <wps:bodyPr rot="0" vert="horz" wrap="square" lIns="12700" tIns="12700" rIns="12700" bIns="12700" anchor="t" anchorCtr="0" upright="1">
                          <a:noAutofit/>
                        </wps:bodyPr>
                      </wps:wsp>
                      <wps:wsp>
                        <wps:cNvPr id="1368759051"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7038311"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5C7BDBC" w14:textId="77777777" w:rsidR="00CF53A9" w:rsidRDefault="00CF53A9">
                              <w:pPr>
                                <w:ind w:firstLine="0"/>
                                <w:jc w:val="center"/>
                                <w:rPr>
                                  <w:b/>
                                  <w:i/>
                                  <w:sz w:val="20"/>
                                </w:rPr>
                              </w:pPr>
                              <w:r>
                                <w:rPr>
                                  <w:b/>
                                  <w:i/>
                                  <w:sz w:val="20"/>
                                </w:rPr>
                                <w:t>Дата</w:t>
                              </w:r>
                            </w:p>
                          </w:txbxContent>
                        </wps:txbx>
                        <wps:bodyPr rot="0" vert="horz" wrap="square" lIns="12700" tIns="12700" rIns="12700" bIns="12700" anchor="t" anchorCtr="0" upright="1">
                          <a:noAutofit/>
                        </wps:bodyPr>
                      </wps:wsp>
                      <wps:wsp>
                        <wps:cNvPr id="421341618"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AC6A5FE" w14:textId="77777777" w:rsidR="00CF53A9" w:rsidRDefault="00CF53A9">
                              <w:pPr>
                                <w:ind w:firstLine="0"/>
                                <w:jc w:val="center"/>
                                <w:rPr>
                                  <w:sz w:val="20"/>
                                </w:rPr>
                              </w:pPr>
                              <w:proofErr w:type="spellStart"/>
                              <w:r>
                                <w:rPr>
                                  <w:b/>
                                  <w:i/>
                                  <w:sz w:val="20"/>
                                </w:rPr>
                                <w:t>Підп</w:t>
                              </w:r>
                              <w:proofErr w:type="spellEnd"/>
                              <w:r>
                                <w:rPr>
                                  <w:b/>
                                  <w:i/>
                                  <w:sz w:val="20"/>
                                </w:rPr>
                                <w:t>.</w:t>
                              </w:r>
                            </w:p>
                          </w:txbxContent>
                        </wps:txbx>
                        <wps:bodyPr rot="0" vert="horz" wrap="square" lIns="12700" tIns="12700" rIns="12700" bIns="12700" anchor="t" anchorCtr="0" upright="1">
                          <a:noAutofit/>
                        </wps:bodyPr>
                      </wps:wsp>
                      <wps:wsp>
                        <wps:cNvPr id="1478364735"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1DAF32A" w14:textId="77777777" w:rsidR="00CF53A9" w:rsidRDefault="00CF53A9">
                              <w:pPr>
                                <w:ind w:firstLine="0"/>
                                <w:jc w:val="center"/>
                                <w:rPr>
                                  <w:b/>
                                  <w:i/>
                                  <w:sz w:val="20"/>
                                </w:rPr>
                              </w:pPr>
                              <w:r>
                                <w:rPr>
                                  <w:b/>
                                  <w:i/>
                                  <w:sz w:val="20"/>
                                </w:rPr>
                                <w:t xml:space="preserve">№ </w:t>
                              </w:r>
                              <w:proofErr w:type="spellStart"/>
                              <w:r>
                                <w:rPr>
                                  <w:b/>
                                  <w:i/>
                                  <w:sz w:val="20"/>
                                </w:rPr>
                                <w:t>докум</w:t>
                              </w:r>
                              <w:proofErr w:type="spellEnd"/>
                              <w:r>
                                <w:rPr>
                                  <w:b/>
                                  <w:i/>
                                  <w:sz w:val="20"/>
                                </w:rPr>
                                <w:t>.</w:t>
                              </w:r>
                            </w:p>
                          </w:txbxContent>
                        </wps:txbx>
                        <wps:bodyPr rot="0" vert="horz" wrap="square" lIns="12700" tIns="12700" rIns="12700" bIns="12700" anchor="t" anchorCtr="0" upright="1">
                          <a:noAutofit/>
                        </wps:bodyPr>
                      </wps:wsp>
                      <wps:wsp>
                        <wps:cNvPr id="177047202"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7AF6FB2" w14:textId="77777777" w:rsidR="00CF53A9" w:rsidRPr="00D8200E" w:rsidRDefault="00CF53A9">
                              <w:pPr>
                                <w:ind w:firstLine="0"/>
                                <w:jc w:val="center"/>
                                <w:rPr>
                                  <w:b/>
                                  <w:i/>
                                  <w:sz w:val="20"/>
                                </w:rPr>
                              </w:pPr>
                              <w:proofErr w:type="spellStart"/>
                              <w:r>
                                <w:rPr>
                                  <w:b/>
                                  <w:i/>
                                  <w:sz w:val="20"/>
                                </w:rPr>
                                <w:t>Арк</w:t>
                              </w:r>
                              <w:proofErr w:type="spellEnd"/>
                              <w:r>
                                <w:rPr>
                                  <w:b/>
                                  <w:i/>
                                  <w:sz w:val="20"/>
                                </w:rPr>
                                <w:t>.</w:t>
                              </w:r>
                            </w:p>
                          </w:txbxContent>
                        </wps:txbx>
                        <wps:bodyPr rot="0" vert="horz" wrap="square" lIns="12700" tIns="12700" rIns="12700" bIns="12700" anchor="t" anchorCtr="0" upright="1">
                          <a:noAutofit/>
                        </wps:bodyPr>
                      </wps:wsp>
                      <wps:wsp>
                        <wps:cNvPr id="860415122"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05CC68D" w14:textId="44F58E1A" w:rsidR="00CF53A9" w:rsidRPr="00866527" w:rsidRDefault="00CF53A9">
                              <w:pPr>
                                <w:ind w:firstLine="0"/>
                                <w:jc w:val="center"/>
                              </w:pPr>
                              <w:proofErr w:type="spellStart"/>
                              <w:r>
                                <w:rPr>
                                  <w:b/>
                                  <w:i/>
                                  <w:sz w:val="20"/>
                                </w:rPr>
                                <w:t>Зм</w:t>
                              </w:r>
                              <w:proofErr w:type="spellEnd"/>
                            </w:p>
                          </w:txbxContent>
                        </wps:txbx>
                        <wps:bodyPr rot="0" vert="horz" wrap="square" lIns="12700" tIns="12700" rIns="12700" bIns="12700" anchor="t" anchorCtr="0" upright="1">
                          <a:noAutofit/>
                        </wps:bodyPr>
                      </wps:wsp>
                      <wps:wsp>
                        <wps:cNvPr id="2043860550" name="Line 92"/>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31782169" name="Line 93"/>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85956369" name="Line 94"/>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92248046" name="Line 95"/>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32767787" name="Line 96"/>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29934242" name="Line 97"/>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37152197" name="Line 98"/>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2532600"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239BC41" w14:textId="77777777" w:rsidR="00CF53A9" w:rsidRDefault="00CF53A9">
                              <w:pPr>
                                <w:rPr>
                                  <w:b/>
                                  <w:i/>
                                  <w:sz w:val="48"/>
                                </w:rPr>
                              </w:pPr>
                              <w:r>
                                <w:rPr>
                                  <w:b/>
                                  <w:i/>
                                  <w:sz w:val="48"/>
                                </w:rPr>
                                <w:t>ІАЛЦ.466500.004 ПЗ</w:t>
                              </w:r>
                            </w:p>
                          </w:txbxContent>
                        </wps:txbx>
                        <wps:bodyPr rot="0" vert="horz" wrap="square" lIns="12700" tIns="12700" rIns="12700" bIns="12700" anchor="t" anchorCtr="0" upright="1">
                          <a:noAutofit/>
                        </wps:bodyPr>
                      </wps:wsp>
                      <wps:wsp>
                        <wps:cNvPr id="619383241" name="Line 100"/>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2935181" name="Line 101"/>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65938020" name="Line 102"/>
                        <wps:cNvCnPr>
                          <a:cxnSpLocks noChangeShapeType="1"/>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8825837" name="Line 103"/>
                        <wps:cNvCnPr>
                          <a:cxnSpLocks noChangeShapeType="1"/>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07697075" name="Line 104"/>
                        <wps:cNvCnPr>
                          <a:cxnSpLocks noChangeShapeType="1"/>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50617083" name="Line 105"/>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7577145" name="Line 106"/>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26222462" name="Line 107"/>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74943963" name="Line 108"/>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28140576" name="Line 109"/>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53763072" name="Line 110"/>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914488" name="Line 111"/>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1491665596" name="Line 112"/>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F233EF1" id="Group 67" o:spid="_x0000_s1113" style="position:absolute;left:0;text-align:left;margin-left:56.7pt;margin-top:14.2pt;width:524.4pt;height:813.55pt;z-index:2516674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55tRwkAAHlkAAAOAAAAZHJzL2Uyb0RvYy54bWzsnd+So7gVxu9TlXeguM80EkgC13i2tmZ3&#10;p1I1SbaymwegbfynYoMD9HRPnj6fJCxkoLe3p8eiN6O+6AIbYyF+HJ3z6Rz57XcPx0PwqaibfVUu&#10;Q/ImCoOiXFXrfbldhv/69ae/pGHQtHm5zg9VWSzDz0UTfvfuz396e39aFLTaVYd1UQc4Sdks7k/L&#10;cNe2p8XNTbPaFce8eVOdihJvbqr6mLfYrbc36zq/x9mPhxsaRfzmvqrXp7paFU2DV3/Qb4bv1Pk3&#10;m2LV/mOzaYo2OCxDtK1V/2v1/1b+v3n3Nl9s6/y026+6ZuRf0Ipjvi/xpeZUP+RtHtzV+9GpjvtV&#10;XTXVpn2zqo431WazXxXqGnA1JBpczYe6ujupa9ku7rcn003o2kE/ffFpV3//9KE+/XL6udatx+bH&#10;avXvBv1yc3/aLuz35f5WHxzc3v+tWuN+5ndtpS78YVMf5SlwScGD6t/Ppn+LhzZY4UXOeYS/MFjh&#10;PRLFMe5gdwtWO9yn0QdXux+7j8ojuw/qTdnAfKG/VbW0a5m8810z9Sau4Oc62K+XIY0Fi1iC05T5&#10;EW1X3RvwVEIwvFZ5J6/aF1MXlC++ajfgiWp6aJqXQfPLLj8VisVGQtF1KRcsFoRneMp1n/4TT1xe&#10;bg9FwDPdr+rwM2CNpisoq/c7HFZ8X9fV/a7I12gdkcfjVlofkDsN2HwSN0HjLAwkVWkcqxuaL87U&#10;CSpYhxxLqPqSMzj54lQ37YeiOgZyYxnWaL7COf/0sWk1Y+dDJN1l9dP+cMDr+eJQXrwAGOUrqv2y&#10;yRKpZtE+3D4o9kCdoqxZ3Fbrz7iiutK2CLYTG7uq/m8Y3MMOLcPmP3d5XYTB4a+l7BUqJPitvVPb&#10;O7f2Tl6ucKpl2IaB3nzfamN3d6r32x2+iajLK6vv8eBu9uoSZUN1q7r2Axvd/Kvzk0UiieKUxmN+&#10;hOkx4HZtfkjCCBiWAGVoj7xXPUAsEYkGKOOz8aOejv5OeX60SY8YZZSSlEwAZLrMBUAijWBllAVi&#10;Qpm+HiBKMrRPDnox43MZIEWuB0iZ5X4AI0kkYs5oxCcAMl3mAiBOOOz8NECEJ90QNiNAsR/BJjwg&#10;IhhNYiYInQDIdJkLgCwLRGlyOYTZFojNZYFUm7wFGlmgVCRxJIiYAMh0mQuALAs0Asi2QLMBpL7Y&#10;AzQEiCVxRgTvA9s+CEPk04UdLgDqneh0CqDOiY7ZbAAp58sDNAAIsgwlLGZGGLH4MT3mgB8amSB+&#10;hA+Nk/nxEeeHycfwlgZEOEN8IzIy5UKbLnPKT8a10GOFYK+Bn05pPKstPoZXMTxJsgxKMCVT9sd0&#10;mVN+0ixWrvsr48coqt7+WPaH0owmKXSgCf/Z9JhbfMYK0CswPxjfvQQ9nsLA1EHKCJXq3XAKIzU9&#10;5hSfjKYDBdr2fuYSEJmRU731sa1PAvc5FumE8wNR2l3w1WmHE56P8qq1+DxX4MWMkurZsdjhQiSC&#10;ydnJkeUxHebA8pxl57HT8xrQMRqqR8dCh8SURVFGp2Tn1HSZQ3jGLs9rgMfopx4eGx4kTmVMTE67&#10;p6bL3MEz4fBY8Mzm8Bjt1MNjwcMSxOtsSuxJTYe5Q2csNGsVcWZ/x8imHh0LHRLzVLAsQigx9nhM&#10;lzmAB1IyJtpVdNdLPCTLMnjxKjdRbcJ5NymGL8sUC+6RfZhKT0/mFTXVYb+WeWRqp97evj/Uwadc&#10;ZqiqPxk14IsvDjvuW+TJHvbHZZiag/KFTJ37sVzjA/mizfcHvT2di/ZMFDOSyBklnXiWMEGxoxPP&#10;und04ln3zh8t8YwgqQuJXjGZQtGlaM2jBE2QaR+IIdUzYBGpVAltylRA8JVwlLSYTMZpWEziIjOd&#10;8Ux+/r8TFxNK4oRwmTQ4it1cataY+u3yFkUqBpo14VIT1fgoKWIOfExneHzskTARacwTEU/F/m5F&#10;a4q8k878DNMWZbJZx4+KCubgx3SG58fmR4gowZA8kXSWuRStU2oGL+RIKzfknHYPSd3QM5f1QUYl&#10;2uQTPgYJH6l0OjDnMUWPS81au+FwfIbsKGVi3oGLm47whscyPDRKYuDD+mShj/uyCDJbr35f6mqy&#10;1UPZVZOZeh9VRfTr5xOqr7RNkM8mAj79Ebnzu8p9zuDAARsYHSuG68Koc2HauYynq/Q5oNm/u9Ln&#10;5fEbKvm6MK0L2YJW9UKJqkgU/qDq54iKnwI1lNiww7knjpv23jWyOI0qR3JXzoOaPjzNFAVhZ7dY&#10;02EL0tenQyAhu/NpxoBoh4am8RMezfP5QGVh9MXx/bfBB41SljEeD/mwNefr83G2HowowbKPtwEO&#10;hkQlAH1l40ES2EwPR1elPV1LSjCdhUSeKDFT6dp42Kry9eGw9JiR8ejguIbxeJE4+G0YDyQJCsyY&#10;p6ZOQuNh68bXx0N6P4+NLR6PPtKawfdIKfJIE2XCtSSn+TD6pXEzUWZ/Nc+0D4gfsx4k0jLv42LK&#10;810Pbz2sNUCmRxfkaBGGMriB9TDypBM6+goHLJowCF289ZjVegjKYorlSc6BS18DkxkJ0sHMJKpJ&#10;z3os5hcGwS3FWhDaP5XlptLEul/IQq+A0N8qX8Sgihg4yTCbSOVcnjX4EPCE2yR7y4l9AR2qgHxU&#10;PmXPbf82OH7wedHaStODDxE0i7HCyJAO9YA7o6OLe+EsDCZ6fNzb2zP3jmvCGWxHJPMrLkyHW0n1&#10;bDpGScBaTfOiiFy1yT0chJA0pSyNL/1WCK1zDCzjRM2ejicckmePK14ysxc2nB5XUDMpeCaivoRA&#10;xbwkciuodrZjXHvi6ZhzYOEs4kREKAe4HFjcCqrW0moTybqd3C507tLj8cyzzQf10zFPaiIEC2IK&#10;gRs0AMStpAolxKx8NQpcOlVEoDj8N+Ndz8c1wpaUcopbgpj/0oK41VQxpWzW1vOATC0zOtd8fyaS&#10;DBmofDjCuFVV7RFmFL4gzxsJstcIX16W0P9tzNkhxyzFEotMXM7pYqrXafhiEzJSPzwhczqpGRaQ&#10;5lj+bjDE6PHemTRG4CrDC1Li6QiQzgfBIo/eB3GeUoZ1pZIE62FcOCCo2nEpqxPGyaPiKTRdnanq&#10;6biQx/pF+R2tJY51pAjnjMkiPltI1VNlzkzJObss1Qvgu8gu+4N7IooU/L6Fms/sfotD/oCGva/s&#10;Tv+LIe/+BwAA//8DAFBLAwQUAAYACAAAACEAeUCZqOEAAAAMAQAADwAAAGRycy9kb3ducmV2Lnht&#10;bEyPQUvDQBCF74L/YRnBm90kNaHEbEop6qkItoJ4m2anSWh2N2S3SfrvnZ70NPN4jzffFOvZdGKk&#10;wbfOKogXEQiyldOtrRV8Hd6eViB8QKuxc5YUXMnDury/KzDXbrKfNO5DLbjE+hwVNCH0uZS+asig&#10;X7ieLHsnNxgMLIda6gEnLjedTKIokwZbyxca7GnbUHXeX4yC9wmnzTJ+HXfn0/b6c0g/vncxKfX4&#10;MG9eQASaw18YbviMDiUzHd3Fai861vHymaMKkhXPWyDOkgTEkbcsTVOQZSH/P1H+AgAA//8DAFBL&#10;AQItABQABgAIAAAAIQC2gziS/gAAAOEBAAATAAAAAAAAAAAAAAAAAAAAAABbQ29udGVudF9UeXBl&#10;c10ueG1sUEsBAi0AFAAGAAgAAAAhADj9If/WAAAAlAEAAAsAAAAAAAAAAAAAAAAALwEAAF9yZWxz&#10;Ly5yZWxzUEsBAi0AFAAGAAgAAAAhALOznm1HCQAAeWQAAA4AAAAAAAAAAAAAAAAALgIAAGRycy9l&#10;Mm9Eb2MueG1sUEsBAi0AFAAGAAgAAAAhAHlAmajhAAAADAEAAA8AAAAAAAAAAAAAAAAAoQsAAGRy&#10;cy9kb3ducmV2LnhtbFBLBQYAAAAABAAEAPMAAACvDAAAAAA=&#10;" o:allowincell="f">
              <v:group id="Group 68" o:spid="_x0000_s1114"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CKKyQAAAOEAAAAPAAAAZHJzL2Rvd25yZXYueG1sRI/NasJA&#10;FIX3hb7DcAvudBI1tqSOImLFhQjGQunukrkmwcydkJkm8e2dhdDl4fzxLdeDqUVHrassK4gnEQji&#10;3OqKCwXfl6/xBwjnkTXWlknBnRysV68vS0y17flMXeYLEUbYpaig9L5JpXR5SQbdxDbEwbva1qAP&#10;si2kbrEP46aW0yhaSIMVh4cSG9qWlN+yP6Ng32O/mcW77ni7bu+/l+T0c4xJqdHbsPkE4Wnw/+Fn&#10;+6AVTGfvSZTMA0MgCjQgVw8AAAD//wMAUEsBAi0AFAAGAAgAAAAhANvh9svuAAAAhQEAABMAAAAA&#10;AAAAAAAAAAAAAAAAAFtDb250ZW50X1R5cGVzXS54bWxQSwECLQAUAAYACAAAACEAWvQsW78AAAAV&#10;AQAACwAAAAAAAAAAAAAAAAAfAQAAX3JlbHMvLnJlbHNQSwECLQAUAAYACAAAACEAxEgiiskAAADh&#10;AAAADwAAAAAAAAAAAAAAAAAHAgAAZHJzL2Rvd25yZXYueG1sUEsFBgAAAAADAAMAtwAAAP0CAAAA&#10;AA==&#10;">
                <v:rect id="Rectangle 69" o:spid="_x0000_s1115" style="position:absolute;left:7239;top:18338;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4q5xgAAAOIAAAAPAAAAZHJzL2Rvd25yZXYueG1sRE9NS8Qw&#10;EL0L/ocwghexaRVbrc0uKgiL7GXrwl6HZmyLzaQ002799+YgeHy872q7ukEtNIXes4EsSUERN972&#10;3Bo4fr7fPoIKgmxx8EwGfijAdnN5UWFp/ZkPtNTSqhjCoUQDnchYah2ajhyGxI/Ekfvyk0OJcGq1&#10;nfAcw92g79I01w57jg0djvTWUfNdz87AcjrtX+k462xBKW52H7P0ORlzfbW+PIMSWuVf/OfeWQN5&#10;8XBfZPlT3BwvxTugN78AAAD//wMAUEsBAi0AFAAGAAgAAAAhANvh9svuAAAAhQEAABMAAAAAAAAA&#10;AAAAAAAAAAAAAFtDb250ZW50X1R5cGVzXS54bWxQSwECLQAUAAYACAAAACEAWvQsW78AAAAVAQAA&#10;CwAAAAAAAAAAAAAAAAAfAQAAX3JlbHMvLnJlbHNQSwECLQAUAAYACAAAACEALPeKucYAAADiAAAA&#10;DwAAAAAAAAAAAAAAAAAHAgAAZHJzL2Rvd25yZXYueG1sUEsFBgAAAAADAAMAtwAAAPoCAAAAAA==&#10;" filled="f" stroked="f">
                  <v:textbox inset="1pt,1pt,1pt,1pt">
                    <w:txbxContent>
                      <w:p w14:paraId="00C0EA3D" w14:textId="77777777" w:rsidR="00CF53A9" w:rsidRPr="00266978" w:rsidRDefault="00CF53A9" w:rsidP="00AB44C2">
                        <w:pPr>
                          <w:spacing w:line="240" w:lineRule="auto"/>
                          <w:ind w:firstLine="0"/>
                          <w:jc w:val="center"/>
                          <w:rPr>
                            <w:b/>
                            <w:i/>
                            <w:sz w:val="24"/>
                          </w:rPr>
                        </w:pPr>
                        <w:r>
                          <w:rPr>
                            <w:sz w:val="24"/>
                          </w:rPr>
                          <w:t>Алгоритм і програма аналізу повноти тесту при взаємному тестуванні процесорів</w:t>
                        </w:r>
                      </w:p>
                      <w:p w14:paraId="03E6D18C" w14:textId="77777777" w:rsidR="00CF53A9" w:rsidRPr="00774A41" w:rsidRDefault="00CF53A9" w:rsidP="00AB44C2">
                        <w:pPr>
                          <w:spacing w:line="240" w:lineRule="auto"/>
                          <w:ind w:firstLine="0"/>
                          <w:jc w:val="center"/>
                          <w:rPr>
                            <w:b/>
                            <w:i/>
                            <w:szCs w:val="28"/>
                          </w:rPr>
                        </w:pPr>
                        <w:r w:rsidRPr="00774A41">
                          <w:rPr>
                            <w:b/>
                            <w:i/>
                            <w:szCs w:val="28"/>
                          </w:rPr>
                          <w:t>Пояснювальна записка</w:t>
                        </w:r>
                      </w:p>
                    </w:txbxContent>
                  </v:textbox>
                </v:rect>
                <v:rect id="Rectangle 70" o:spid="_x0000_s1116"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NKiygAAAOIAAAAPAAAAZHJzL2Rvd25yZXYueG1sRI/NasMw&#10;EITvhbyD2EAvpZGSlPy4UUJSKITSS9NArou1sU2tlbHWjvv2VaHQ4zAz3zCb3eBr1VMbq8AWphMD&#10;ijgPruLCwvnz9XEFKgqywzowWfimCLvt6G6DmQs3/qD+JIVKEI4ZWihFmkzrmJfkMU5CQ5y8a2g9&#10;SpJtoV2LtwT3tZ4Zs9AeK04LJTb0UlL+deq8hf5yeT/QudPTHmX5cHzrpFqQtffjYf8MSmiQ//Bf&#10;++gsrM3yycxXszn8Xkp3QG9/AAAA//8DAFBLAQItABQABgAIAAAAIQDb4fbL7gAAAIUBAAATAAAA&#10;AAAAAAAAAAAAAAAAAABbQ29udGVudF9UeXBlc10ueG1sUEsBAi0AFAAGAAgAAAAhAFr0LFu/AAAA&#10;FQEAAAsAAAAAAAAAAAAAAAAAHwEAAF9yZWxzLy5yZWxzUEsBAi0AFAAGAAgAAAAhAEcc0qLKAAAA&#10;4gAAAA8AAAAAAAAAAAAAAAAABwIAAGRycy9kb3ducmV2LnhtbFBLBQYAAAAAAwADALcAAAD+AgAA&#10;AAA=&#10;" filled="f" stroked="f">
                  <v:textbox inset="1pt,1pt,1pt,1pt">
                    <w:txbxContent>
                      <w:p w14:paraId="4901A1DB" w14:textId="77777777" w:rsidR="00CF53A9" w:rsidRPr="00774A41" w:rsidRDefault="00CF53A9">
                        <w:pPr>
                          <w:ind w:firstLine="0"/>
                          <w:jc w:val="center"/>
                          <w:rPr>
                            <w:bCs/>
                            <w:i/>
                            <w:sz w:val="20"/>
                          </w:rPr>
                        </w:pPr>
                        <w:r w:rsidRPr="00774A41">
                          <w:rPr>
                            <w:bCs/>
                            <w:sz w:val="20"/>
                          </w:rPr>
                          <w:t>КПІ ім. Ігоря Сікорського,</w:t>
                        </w:r>
                        <w:r w:rsidRPr="00774A41">
                          <w:rPr>
                            <w:bCs/>
                            <w:sz w:val="20"/>
                          </w:rPr>
                          <w:br/>
                          <w:t>ФПМ КВ-02</w:t>
                        </w:r>
                      </w:p>
                    </w:txbxContent>
                  </v:textbox>
                </v:rect>
                <v:rect id="Rectangle 71" o:spid="_x0000_s1117"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cFzygAAAOMAAAAPAAAAZHJzL2Rvd25yZXYueG1sRI/NasMw&#10;EITvhbyD2EIvJZEtyA9ulJAWCqH00iSQ62JtbVNrZay14759VSj0OMzMN8x2P/lWjdTHJrCFfJGB&#10;Ii6Da7iycDm/zjegoiA7bAOThW+KsN/N7rZYuHDjDxpPUqkE4VighVqkK7SOZU0e4yJ0xMn7DL1H&#10;SbKvtOvxluC+1SbLVtpjw2mhxo5eaiq/ToO3MF6v7890GXQ+oqwfj2+DNCuy9uF+OjyBEprkP/zX&#10;PjoLJluapTH5JoffT+kP6N0PAAAA//8DAFBLAQItABQABgAIAAAAIQDb4fbL7gAAAIUBAAATAAAA&#10;AAAAAAAAAAAAAAAAAABbQ29udGVudF9UeXBlc10ueG1sUEsBAi0AFAAGAAgAAAAhAFr0LFu/AAAA&#10;FQEAAAsAAAAAAAAAAAAAAAAAHwEAAF9yZWxzLy5yZWxzUEsBAi0AFAAGAAgAAAAhAGF5wXPKAAAA&#10;4wAAAA8AAAAAAAAAAAAAAAAABwIAAGRycy9kb3ducmV2LnhtbFBLBQYAAAAAAwADALcAAAD+AgAA&#10;AAA=&#10;" filled="f" stroked="f">
                  <v:textbox inset="1pt,1pt,1pt,1pt">
                    <w:txbxContent>
                      <w:p w14:paraId="5EAB2428" w14:textId="088EA316" w:rsidR="00CF53A9" w:rsidRPr="00D521C4" w:rsidRDefault="00CF53A9" w:rsidP="0077382A">
                        <w:pPr>
                          <w:ind w:firstLine="0"/>
                          <w:jc w:val="center"/>
                          <w:rPr>
                            <w:sz w:val="24"/>
                          </w:rPr>
                        </w:pPr>
                        <w:r>
                          <w:rPr>
                            <w:sz w:val="24"/>
                          </w:rPr>
                          <w:t>5</w:t>
                        </w:r>
                        <w:r w:rsidR="000E7A45">
                          <w:rPr>
                            <w:sz w:val="24"/>
                          </w:rPr>
                          <w:t>5</w:t>
                        </w:r>
                      </w:p>
                    </w:txbxContent>
                  </v:textbox>
                </v:rect>
                <v:rect id="Rectangle 72" o:spid="_x0000_s1118"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7wmxwAAAOMAAAAPAAAAZHJzL2Rvd25yZXYueG1sRE/NSsNA&#10;EL4LfYdlCl7E7rZqKmm3pQpCES/WQq9DdpqEZmdDdpLGt3cFweN8/7Pejr5RA3WxDmxhPjOgiIvg&#10;ai4tHL/e7p9BRUF22AQmC98UYbuZ3Kwxd+HKnzQcpFQphGOOFiqRNtc6FhV5jLPQEifuHDqPks6u&#10;1K7Dawr3jV4Yk2mPNaeGClt6rai4HHpvYTidPl7o2Ov5gLK827/3Umdk7e103K1ACY3yL/5z712a&#10;/2iWD9nTwmTw+1MCQG9+AAAA//8DAFBLAQItABQABgAIAAAAIQDb4fbL7gAAAIUBAAATAAAAAAAA&#10;AAAAAAAAAAAAAABbQ29udGVudF9UeXBlc10ueG1sUEsBAi0AFAAGAAgAAAAhAFr0LFu/AAAAFQEA&#10;AAsAAAAAAAAAAAAAAAAAHwEAAF9yZWxzLy5yZWxzUEsBAi0AFAAGAAgAAAAhACoXvCbHAAAA4wAA&#10;AA8AAAAAAAAAAAAAAAAABwIAAGRycy9kb3ducmV2LnhtbFBLBQYAAAAAAwADALcAAAD7AgAAAAA=&#10;" filled="f" stroked="f">
                  <v:textbox inset="1pt,1pt,1pt,1pt">
                    <w:txbxContent>
                      <w:p w14:paraId="66970C10" w14:textId="77777777" w:rsidR="00CF53A9" w:rsidRDefault="00CF53A9" w:rsidP="00075049">
                        <w:pPr>
                          <w:ind w:firstLine="0"/>
                          <w:jc w:val="center"/>
                          <w:rPr>
                            <w:bCs/>
                            <w:iCs/>
                            <w:sz w:val="24"/>
                          </w:rPr>
                        </w:pPr>
                        <w:r>
                          <w:rPr>
                            <w:rStyle w:val="af6"/>
                            <w:iCs/>
                            <w:sz w:val="24"/>
                          </w:rPr>
                          <w:t>1</w:t>
                        </w:r>
                      </w:p>
                    </w:txbxContent>
                  </v:textbox>
                </v:rect>
                <v:rect id="Rectangle 73" o:spid="_x0000_s1119"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51TxwAAAOMAAAAPAAAAZHJzL2Rvd25yZXYueG1sRE/NSsNA&#10;EL4LfYdlCl7EbhJtI7HbUgWhSC/WQq9DdkxCs7MhO0nj27uC4HG+/1lvJ9eqkfrQeDaQLhJQxKW3&#10;DVcGTp9v90+ggiBbbD2TgW8KsN3MbtZYWH/lDxqPUqkYwqFAA7VIV2gdypochoXviCP35XuHEs++&#10;0rbHawx3rc6SZKUdNhwbauzotabychycgfF8PrzQadDpiJLf7d8HaVZkzO182j2DEprkX/zn3ts4&#10;P19mjw/LPM3g96cIgN78AAAA//8DAFBLAQItABQABgAIAAAAIQDb4fbL7gAAAIUBAAATAAAAAAAA&#10;AAAAAAAAAAAAAABbQ29udGVudF9UeXBlc10ueG1sUEsBAi0AFAAGAAgAAAAhAFr0LFu/AAAAFQEA&#10;AAsAAAAAAAAAAAAAAAAAHwEAAF9yZWxzLy5yZWxzUEsBAi0AFAAGAAgAAAAhAHebnVPHAAAA4wAA&#10;AA8AAAAAAAAAAAAAAAAABwIAAGRycy9kb3ducmV2LnhtbFBLBQYAAAAAAwADALcAAAD7AgAAAAA=&#10;" filled="f" stroked="f">
                  <v:textbox inset="1pt,1pt,1pt,1pt">
                    <w:txbxContent>
                      <w:p w14:paraId="4BB6B37A" w14:textId="77777777" w:rsidR="00CF53A9" w:rsidRPr="00D8200E" w:rsidRDefault="00CF53A9" w:rsidP="00D8200E">
                        <w:pPr>
                          <w:ind w:firstLine="0"/>
                          <w:jc w:val="center"/>
                          <w:rPr>
                            <w:b/>
                            <w:sz w:val="20"/>
                          </w:rPr>
                        </w:pPr>
                        <w:r>
                          <w:rPr>
                            <w:b/>
                            <w:i/>
                            <w:sz w:val="20"/>
                          </w:rPr>
                          <w:t>Аркушів</w:t>
                        </w:r>
                      </w:p>
                    </w:txbxContent>
                  </v:textbox>
                </v:rect>
                <v:rect id="Rectangle 74" o:spid="_x0000_s1120"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sGExwAAAOMAAAAPAAAAZHJzL2Rvd25yZXYueG1sRE/NasJA&#10;EL4X+g7LFLwU3aSKkegqbUGQ0kut4HXIjkkwOxuyk5i+fVco9Djf/2x2o2vUQF2oPRtIZwko4sLb&#10;mksDp+/9dAUqCLLFxjMZ+KEAu+3jwwZz62/8RcNRShVDOORooBJpc61DUZHDMPMtceQuvnMo8exK&#10;bTu8xXDX6JckWWqHNceGClt6r6i4HntnYDifP9/o1Ot0QMmeDx+91EsyZvI0vq5BCY3yL/5zH2yc&#10;v1hli3mSpRncf4oA6O0vAAAA//8DAFBLAQItABQABgAIAAAAIQDb4fbL7gAAAIUBAAATAAAAAAAA&#10;AAAAAAAAAAAAAABbQ29udGVudF9UeXBlc10ueG1sUEsBAi0AFAAGAAgAAAAhAFr0LFu/AAAAFQEA&#10;AAsAAAAAAAAAAAAAAAAAHwEAAF9yZWxzLy5yZWxzUEsBAi0AFAAGAAgAAAAhAP7uwYTHAAAA4wAA&#10;AA8AAAAAAAAAAAAAAAAABwIAAGRycy9kb3ducmV2LnhtbFBLBQYAAAAAAwADALcAAAD7AgAAAAA=&#10;" filled="f" stroked="f">
                  <v:textbox inset="1pt,1pt,1pt,1pt">
                    <w:txbxContent>
                      <w:p w14:paraId="3B103E37" w14:textId="77777777" w:rsidR="00CF53A9" w:rsidRPr="00D8200E" w:rsidRDefault="00CF53A9" w:rsidP="00D8200E">
                        <w:pPr>
                          <w:ind w:firstLine="0"/>
                          <w:jc w:val="center"/>
                          <w:rPr>
                            <w:b/>
                            <w:sz w:val="20"/>
                          </w:rPr>
                        </w:pPr>
                        <w:r>
                          <w:rPr>
                            <w:b/>
                            <w:i/>
                            <w:sz w:val="20"/>
                          </w:rPr>
                          <w:t>Аркуш</w:t>
                        </w:r>
                      </w:p>
                    </w:txbxContent>
                  </v:textbox>
                </v:rect>
                <v:rect id="Rectangle 75" o:spid="_x0000_s1121"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GDwygAAAOMAAAAPAAAAZHJzL2Rvd25yZXYueG1sRI9BS8NA&#10;EIXvgv9hGcGL2E20phq7LSoIRbxYC70O2TEJZmdDdpLGf+8cBI8z8+a99623c+jMRENqIzvIFxkY&#10;4ir6lmsHh8/X63swSZA9dpHJwQ8l2G7Oz9ZY+njiD5r2Uhs14VSig0akL61NVUMB0yL2xHr7ikNA&#10;0XGorR/wpOahszdZVtiALWtCgz29NFR978fgYDoe35/pMNp8Qlld7d5GaQty7vJifnoEIzTLv/jv&#10;e+e1/t3y9iFfFUulUCZdgN38AgAA//8DAFBLAQItABQABgAIAAAAIQDb4fbL7gAAAIUBAAATAAAA&#10;AAAAAAAAAAAAAAAAAABbQ29udGVudF9UeXBlc10ueG1sUEsBAi0AFAAGAAgAAAAhAFr0LFu/AAAA&#10;FQEAAAsAAAAAAAAAAAAAAAAAHwEAAF9yZWxzLy5yZWxzUEsBAi0AFAAGAAgAAAAhAFggYPDKAAAA&#10;4wAAAA8AAAAAAAAAAAAAAAAABwIAAGRycy9kb3ducmV2LnhtbFBLBQYAAAAAAwADALcAAAD+AgAA&#10;AAA=&#10;" filled="f" stroked="f">
                  <v:textbox inset="1pt,1pt,1pt,1pt">
                    <w:txbxContent>
                      <w:p w14:paraId="792F9739" w14:textId="77777777" w:rsidR="00CF53A9" w:rsidRDefault="00CF53A9" w:rsidP="005B232E">
                        <w:pPr>
                          <w:ind w:firstLine="0"/>
                          <w:jc w:val="center"/>
                          <w:rPr>
                            <w:b/>
                            <w:sz w:val="20"/>
                          </w:rPr>
                        </w:pPr>
                        <w:r>
                          <w:rPr>
                            <w:b/>
                            <w:i/>
                            <w:sz w:val="20"/>
                          </w:rPr>
                          <w:t>Літ.</w:t>
                        </w:r>
                      </w:p>
                    </w:txbxContent>
                  </v:textbox>
                </v:rect>
                <v:rect id="Rectangle 76" o:spid="_x0000_s1122"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LDCyAAAAOIAAAAPAAAAZHJzL2Rvd25yZXYueG1sRI9NS8NA&#10;EIbvQv/DMgUvYjepdC2x29IKQhEv1kKvQ3aaBLOzITtJ4793D4LHl/eLZ7ObfKtG6mMT2EK+yEAR&#10;l8E1XFk4f709rkFFQXbYBiYLPxRht53dbbBw4cafNJ6kUmmEY4EWapGu0DqWNXmMi9ARJ+8aeo+S&#10;ZF9p1+MtjftWL7PMaI8Np4caO3qtqfw+Dd7CeLl8HOg86HxEeX44vg/SGLL2fj7tX0AJTfIf/msf&#10;nQVjzDJfPa0SREJKOKC3vwAAAP//AwBQSwECLQAUAAYACAAAACEA2+H2y+4AAACFAQAAEwAAAAAA&#10;AAAAAAAAAAAAAAAAW0NvbnRlbnRfVHlwZXNdLnhtbFBLAQItABQABgAIAAAAIQBa9CxbvwAAABUB&#10;AAALAAAAAAAAAAAAAAAAAB8BAABfcmVscy8ucmVsc1BLAQItABQABgAIAAAAIQC6zLDCyAAAAOIA&#10;AAAPAAAAAAAAAAAAAAAAAAcCAABkcnMvZG93bnJldi54bWxQSwUGAAAAAAMAAwC3AAAA/AIAAAAA&#10;" filled="f" stroked="f">
                  <v:textbox inset="1pt,1pt,1pt,1pt">
                    <w:txbxContent>
                      <w:p w14:paraId="31C95E58" w14:textId="77777777" w:rsidR="00CF53A9" w:rsidRPr="00266978" w:rsidRDefault="00CF53A9" w:rsidP="00266978">
                        <w:pPr>
                          <w:ind w:right="-101" w:firstLine="0"/>
                          <w:jc w:val="left"/>
                          <w:rPr>
                            <w:bCs/>
                            <w:iCs/>
                            <w:sz w:val="16"/>
                            <w:szCs w:val="16"/>
                          </w:rPr>
                        </w:pPr>
                        <w:r w:rsidRPr="00266978">
                          <w:rPr>
                            <w:bCs/>
                            <w:iCs/>
                            <w:sz w:val="16"/>
                            <w:szCs w:val="16"/>
                          </w:rPr>
                          <w:t xml:space="preserve">Недоколенко </w:t>
                        </w:r>
                        <w:r w:rsidRPr="008C7984">
                          <w:rPr>
                            <w:bCs/>
                            <w:iCs/>
                            <w:sz w:val="14"/>
                            <w:szCs w:val="14"/>
                          </w:rPr>
                          <w:t>Д.Р.</w:t>
                        </w:r>
                      </w:p>
                    </w:txbxContent>
                  </v:textbox>
                </v:rect>
                <v:rect id="Rectangle 77" o:spid="_x0000_s1123"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HkpxgAAAOMAAAAPAAAAZHJzL2Rvd25yZXYueG1sRE9LS8NA&#10;EL4L/Q/LFLyI3axg2sZuiwpCES99QK9DdkyC2dmQnaTx37uC4HG+92x2k2/VSH1sAlswiwwUcRlc&#10;w5WF8+ntfgUqCrLDNjBZ+KYIu+3sZoOFC1c+0HiUSqUQjgVaqEW6QutY1uQxLkJHnLjP0HuUdPaV&#10;dj1eU7hv9UOW5dpjw6mhxo5eayq/joO3MF4uHy90HrQZUZZ3+/dBmpysvZ1Pz0+ghCb5F/+59y7N&#10;zx/N2izXJoffnxIAevsDAAD//wMAUEsBAi0AFAAGAAgAAAAhANvh9svuAAAAhQEAABMAAAAAAAAA&#10;AAAAAAAAAAAAAFtDb250ZW50X1R5cGVzXS54bWxQSwECLQAUAAYACAAAACEAWvQsW78AAAAVAQAA&#10;CwAAAAAAAAAAAAAAAAAfAQAAX3JlbHMvLnJlbHNQSwECLQAUAAYACAAAACEATCR5KcYAAADjAAAA&#10;DwAAAAAAAAAAAAAAAAAHAgAAZHJzL2Rvd25yZXYueG1sUEsFBgAAAAADAAMAtwAAAPoCAAAAAA==&#10;" filled="f" stroked="f">
                  <v:textbox inset="1pt,1pt,1pt,1pt">
                    <w:txbxContent>
                      <w:p w14:paraId="15351A88" w14:textId="77777777" w:rsidR="00CF53A9" w:rsidRDefault="00CF53A9" w:rsidP="00266978">
                        <w:pPr>
                          <w:ind w:firstLine="0"/>
                          <w:jc w:val="left"/>
                          <w:rPr>
                            <w:bCs/>
                            <w:iCs/>
                            <w:sz w:val="16"/>
                          </w:rPr>
                        </w:pPr>
                        <w:r>
                          <w:rPr>
                            <w:bCs/>
                            <w:iCs/>
                            <w:sz w:val="16"/>
                          </w:rPr>
                          <w:t xml:space="preserve">Романкевич В.О. </w:t>
                        </w:r>
                      </w:p>
                    </w:txbxContent>
                  </v:textbox>
                </v:rect>
                <v:rect id="Rectangle 78" o:spid="_x0000_s1124"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s80ygAAAOMAAAAPAAAAZHJzL2Rvd25yZXYueG1sRI9BS8NA&#10;EIXvgv9hGcGL2E2iVBu7LSoIRXqxFnodsmMSzM6G7CSN/945CB5n5s1771tv59CZiYbURnaQLzIw&#10;xFX0LdcOjp9vt49gkiB77CKTgx9KsN1cXqyx9PHMHzQdpDZqwqlEB41IX1qbqoYCpkXsifX2FYeA&#10;ouNQWz/gWc1DZ4ssW9qALWtCgz29NlR9H8bgYDqd9i90HG0+oTzc7N5HaZfk3PXV/PwERmiWf/Hf&#10;985r/fvV6q7IilwplEkXYDe/AAAA//8DAFBLAQItABQABgAIAAAAIQDb4fbL7gAAAIUBAAATAAAA&#10;AAAAAAAAAAAAAAAAAABbQ29udGVudF9UeXBlc10ueG1sUEsBAi0AFAAGAAgAAAAhAFr0LFu/AAAA&#10;FQEAAAsAAAAAAAAAAAAAAAAAHwEAAF9yZWxzLy5yZWxzUEsBAi0AFAAGAAgAAAAhABcWzzTKAAAA&#10;4wAAAA8AAAAAAAAAAAAAAAAABwIAAGRycy9kb3ducmV2LnhtbFBLBQYAAAAAAwADALcAAAD+AgAA&#10;AAA=&#10;" filled="f" stroked="f">
                  <v:textbox inset="1pt,1pt,1pt,1pt">
                    <w:txbxContent>
                      <w:p w14:paraId="31478E9A" w14:textId="77777777" w:rsidR="00CF53A9" w:rsidRDefault="00CF53A9">
                        <w:pPr>
                          <w:ind w:firstLine="0"/>
                        </w:pPr>
                      </w:p>
                    </w:txbxContent>
                  </v:textbox>
                </v:rect>
                <v:rect id="Rectangle 79" o:spid="_x0000_s1125"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w8IygAAAOIAAAAPAAAAZHJzL2Rvd25yZXYueG1sRI9fS8NA&#10;EMTfBb/DsYIvYi89bK2x19IKQpG+9A/0dcmtSTC3F3KbNH57TxB8HGbmN8xyPfpGDdTFOrCF6SQD&#10;RVwEV3Np4Xx6f1yAioLssAlMFr4pwnp1e7PE3IUrH2g4SqkShGOOFiqRNtc6FhV5jJPQEifvM3Qe&#10;Jcmu1K7Da4L7Rpssm2uPNaeFClt6q6j4OvbewnC57Ld07vV0QHl+2H30Us/J2vu7cfMKSmiU//Bf&#10;e+csGPNinhYzM4PfS+kO6NUPAAAA//8DAFBLAQItABQABgAIAAAAIQDb4fbL7gAAAIUBAAATAAAA&#10;AAAAAAAAAAAAAAAAAABbQ29udGVudF9UeXBlc10ueG1sUEsBAi0AFAAGAAgAAAAhAFr0LFu/AAAA&#10;FQEAAAsAAAAAAAAAAAAAAAAAHwEAAF9yZWxzLy5yZWxzUEsBAi0AFAAGAAgAAAAhAI0bDwjKAAAA&#10;4gAAAA8AAAAAAAAAAAAAAAAABwIAAGRycy9kb3ducmV2LnhtbFBLBQYAAAAAAwADALcAAAD+AgAA&#10;AAA=&#10;" filled="f" stroked="f">
                  <v:textbox inset="1pt,1pt,1pt,1pt">
                    <w:txbxContent>
                      <w:p w14:paraId="21367074" w14:textId="77777777" w:rsidR="00CF53A9" w:rsidRPr="00266978" w:rsidRDefault="00CF53A9" w:rsidP="00266978">
                        <w:pPr>
                          <w:ind w:firstLine="0"/>
                          <w:jc w:val="left"/>
                          <w:rPr>
                            <w:sz w:val="16"/>
                            <w:szCs w:val="16"/>
                          </w:rPr>
                        </w:pPr>
                        <w:r w:rsidRPr="00266978">
                          <w:rPr>
                            <w:sz w:val="16"/>
                            <w:szCs w:val="16"/>
                          </w:rPr>
                          <w:t>Морозов К.В.</w:t>
                        </w:r>
                      </w:p>
                    </w:txbxContent>
                  </v:textbox>
                </v:rect>
                <v:rect id="Rectangle 80" o:spid="_x0000_s1126"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KfeyQAAAOIAAAAPAAAAZHJzL2Rvd25yZXYueG1sRI9La8Mw&#10;EITvhfwHsYVeSiLbJQ+cKCEtFELpJQ/IdbE2tqm1Mtbacf99VSj0OMzMN8xmN7pGDdSF2rOBdJaA&#10;Ii68rbk0cDm/T1eggiBbbDyTgW8KsNtOHjaYW3/nIw0nKVWEcMjRQCXS5lqHoiKHYeZb4ujdfOdQ&#10;ouxKbTu8R7hrdJYkC+2w5rhQYUtvFRVfp94ZGK7Xz1e69DodUJbPh49e6gUZ8/Q47teghEb5D/+1&#10;D9bAMntZzdMsmcPvpXgH9PYHAAD//wMAUEsBAi0AFAAGAAgAAAAhANvh9svuAAAAhQEAABMAAAAA&#10;AAAAAAAAAAAAAAAAAFtDb250ZW50X1R5cGVzXS54bWxQSwECLQAUAAYACAAAACEAWvQsW78AAAAV&#10;AQAACwAAAAAAAAAAAAAAAAAfAQAAX3JlbHMvLnJlbHNQSwECLQAUAAYACAAAACEAMUin3skAAADi&#10;AAAADwAAAAAAAAAAAAAAAAAHAgAAZHJzL2Rvd25yZXYueG1sUEsFBgAAAAADAAMAtwAAAP0CAAAA&#10;AA==&#10;" filled="f" stroked="f">
                  <v:textbox inset="1pt,1pt,1pt,1pt">
                    <w:txbxContent>
                      <w:p w14:paraId="4084E90F" w14:textId="77777777" w:rsidR="00CF53A9" w:rsidRPr="00266978" w:rsidRDefault="00CF53A9" w:rsidP="00266978">
                        <w:pPr>
                          <w:ind w:firstLine="0"/>
                          <w:jc w:val="left"/>
                          <w:rPr>
                            <w:bCs/>
                            <w:iCs/>
                            <w:sz w:val="16"/>
                          </w:rPr>
                        </w:pPr>
                        <w:r>
                          <w:rPr>
                            <w:bCs/>
                            <w:iCs/>
                            <w:sz w:val="16"/>
                          </w:rPr>
                          <w:t>Клятченко Я.М.</w:t>
                        </w:r>
                      </w:p>
                    </w:txbxContent>
                  </v:textbox>
                </v:rect>
                <v:rect id="Rectangle 81" o:spid="_x0000_s1127"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F/lyQAAAOIAAAAPAAAAZHJzL2Rvd25yZXYueG1sRI9Ba8JA&#10;FITvhf6H5RV6KXWjLatEV9GCIKWXWsHrI/uaBLNvQ/Ylxn/fLRR6HGbmG2a1GX2jBupiHdjCdJKB&#10;Ii6Cq7m0cPraPy9ARUF22AQmCzeKsFnf360wd+HKnzQcpVQJwjFHC5VIm2sdi4o8xkloiZP3HTqP&#10;kmRXatfhNcF9o2dZZrTHmtNChS29VVRcjr23MJzPHzs69Xo6oMyfDu+91IasfXwYt0tQQqP8h//a&#10;B2dh9mqMeZkvDPxeSndAr38AAAD//wMAUEsBAi0AFAAGAAgAAAAhANvh9svuAAAAhQEAABMAAAAA&#10;AAAAAAAAAAAAAAAAAFtDb250ZW50X1R5cGVzXS54bWxQSwECLQAUAAYACAAAACEAWvQsW78AAAAV&#10;AQAACwAAAAAAAAAAAAAAAAAfAQAAX3JlbHMvLnJlbHNQSwECLQAUAAYACAAAACEA32Bf5ckAAADi&#10;AAAADwAAAAAAAAAAAAAAAAAHAgAAZHJzL2Rvd25yZXYueG1sUEsFBgAAAAADAAMAtwAAAP0CAAAA&#10;AA==&#10;" filled="f" stroked="f">
                  <v:textbox inset="1pt,1pt,1pt,1pt">
                    <w:txbxContent>
                      <w:p w14:paraId="45EDB2E6" w14:textId="77777777" w:rsidR="00CF53A9" w:rsidRPr="00D8200E" w:rsidRDefault="00CF53A9">
                        <w:pPr>
                          <w:ind w:firstLine="0"/>
                          <w:jc w:val="left"/>
                          <w:rPr>
                            <w:b/>
                            <w:i/>
                            <w:sz w:val="20"/>
                          </w:rPr>
                        </w:pPr>
                        <w:r>
                          <w:rPr>
                            <w:b/>
                            <w:i/>
                            <w:sz w:val="20"/>
                          </w:rPr>
                          <w:t>Затвердив</w:t>
                        </w:r>
                      </w:p>
                    </w:txbxContent>
                  </v:textbox>
                </v:rect>
                <v:rect id="Rectangle 82" o:spid="_x0000_s1128"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XmNyAAAAOEAAAAPAAAAZHJzL2Rvd25yZXYueG1sRI9fS8NA&#10;EMTfhX6HYwu+SHup2JzEXosKQhFf+gf6uuTWJJjbC7lNGr+9Jwg+DjPzG2azm3yrRupjE9jCapmB&#10;Ii6Da7iycD69LR5BRUF22AYmC98UYbed3WywcOHKBxqPUqkE4VighVqkK7SOZU0e4zJ0xMn7DL1H&#10;SbKvtOvxmuC+1fdZlmuPDaeFGjt6ran8Og7ewni5fLzQedCrEcXc7d8HaXKy9nY+PT+BEprkP/zX&#10;3jsLuTEPZm3W8PsovQG9/QEAAP//AwBQSwECLQAUAAYACAAAACEA2+H2y+4AAACFAQAAEwAAAAAA&#10;AAAAAAAAAAAAAAAAW0NvbnRlbnRfVHlwZXNdLnhtbFBLAQItABQABgAIAAAAIQBa9CxbvwAAABUB&#10;AAALAAAAAAAAAAAAAAAAAB8BAABfcmVscy8ucmVsc1BLAQItABQABgAIAAAAIQDIxXmNyAAAAOEA&#10;AAAPAAAAAAAAAAAAAAAAAAcCAABkcnMvZG93bnJldi54bWxQSwUGAAAAAAMAAwC3AAAA/AIAAAAA&#10;" filled="f" stroked="f">
                  <v:textbox inset="1pt,1pt,1pt,1pt">
                    <w:txbxContent>
                      <w:p w14:paraId="4AF50236" w14:textId="77777777" w:rsidR="00CF53A9" w:rsidRDefault="00CF53A9"/>
                    </w:txbxContent>
                  </v:textbox>
                </v:rect>
                <v:rect id="Rectangle 83" o:spid="_x0000_s1129"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fYtxgAAAOMAAAAPAAAAZHJzL2Rvd25yZXYueG1sRE9LS8NA&#10;EL4L/odlCl7E7iZi1dhtUUEo0ksf0OuQHZPQ7GzITtL4711B8Djfe5brybdqpD42gS1kcwOKuAyu&#10;4crC8fBx9wQqCrLDNjBZ+KYI69X11RILFy68o3EvlUohHAu0UIt0hdaxrMljnIeOOHFfofco6ewr&#10;7Xq8pHDf6tyYhfbYcGqosaP3msrzfvAWxtNp+0bHQWcjyuPt5nOQZkHW3sym1xdQQpP8i//cG5fm&#10;3+cPxjznWQ6/PyUA9OoHAAD//wMAUEsBAi0AFAAGAAgAAAAhANvh9svuAAAAhQEAABMAAAAAAAAA&#10;AAAAAAAAAAAAAFtDb250ZW50X1R5cGVzXS54bWxQSwECLQAUAAYACAAAACEAWvQsW78AAAAVAQAA&#10;CwAAAAAAAAAAAAAAAAAfAQAAX3JlbHMvLnJlbHNQSwECLQAUAAYACAAAACEAtaX2LcYAAADjAAAA&#10;DwAAAAAAAAAAAAAAAAAHAgAAZHJzL2Rvd25yZXYueG1sUEsFBgAAAAADAAMAtwAAAPoCAAAAAA==&#10;" filled="f" stroked="f">
                  <v:textbox inset="1pt,1pt,1pt,1pt">
                    <w:txbxContent>
                      <w:p w14:paraId="3462B798" w14:textId="77777777" w:rsidR="00CF53A9" w:rsidRPr="00443CD3" w:rsidRDefault="00CF53A9">
                        <w:pPr>
                          <w:ind w:firstLine="0"/>
                          <w:jc w:val="left"/>
                          <w:rPr>
                            <w:b/>
                            <w:i/>
                            <w:sz w:val="20"/>
                          </w:rPr>
                        </w:pPr>
                        <w:r w:rsidRPr="00443CD3">
                          <w:rPr>
                            <w:b/>
                            <w:i/>
                            <w:sz w:val="20"/>
                          </w:rPr>
                          <w:t>Пере</w:t>
                        </w:r>
                        <w:r>
                          <w:rPr>
                            <w:b/>
                            <w:i/>
                            <w:sz w:val="20"/>
                          </w:rPr>
                          <w:t>вірив</w:t>
                        </w:r>
                        <w:r w:rsidRPr="00443CD3">
                          <w:rPr>
                            <w:b/>
                            <w:i/>
                            <w:sz w:val="20"/>
                          </w:rPr>
                          <w:t>.</w:t>
                        </w:r>
                      </w:p>
                    </w:txbxContent>
                  </v:textbox>
                </v:rect>
                <v:rect id="Rectangle 84" o:spid="_x0000_s1130"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KkeygAAAOMAAAAPAAAAZHJzL2Rvd25yZXYueG1sRI9Pa8JA&#10;EMXvBb/DMoVeim601D/RVaxQkOKlVvA6ZMckNDsbspMYv70rFHqcee/95s1q07tKddSE0rOB8SgB&#10;RZx5W3Ju4PTzOZyDCoJssfJMBm4UYLMePK0wtf7K39QdJVcRwiFFA4VInWodsoIchpGviaN28Y1D&#10;iWOTa9vgNcJdpSdJMtUOS44XCqxpV1D2e2ydge58PnzQqdXjDmX2uv9qpZySMS/P/XYJSqiXf/Nf&#10;em9j/UhcvM/mkzd4/BQXoNd3AAAA//8DAFBLAQItABQABgAIAAAAIQDb4fbL7gAAAIUBAAATAAAA&#10;AAAAAAAAAAAAAAAAAABbQ29udGVudF9UeXBlc10ueG1sUEsBAi0AFAAGAAgAAAAhAFr0LFu/AAAA&#10;FQEAAAsAAAAAAAAAAAAAAAAAHwEAAF9yZWxzLy5yZWxzUEsBAi0AFAAGAAgAAAAhAGiIqR7KAAAA&#10;4wAAAA8AAAAAAAAAAAAAAAAABwIAAGRycy9kb3ducmV2LnhtbFBLBQYAAAAAAwADALcAAAD+AgAA&#10;AAA=&#10;" filled="f" stroked="f">
                  <v:textbox inset="1pt,1pt,1pt,1pt">
                    <w:txbxContent>
                      <w:p w14:paraId="4A2A243A" w14:textId="77777777" w:rsidR="00CF53A9" w:rsidRDefault="00CF53A9">
                        <w:pPr>
                          <w:ind w:firstLine="0"/>
                          <w:jc w:val="left"/>
                          <w:rPr>
                            <w:b/>
                            <w:i/>
                            <w:sz w:val="20"/>
                          </w:rPr>
                        </w:pPr>
                        <w:r>
                          <w:rPr>
                            <w:b/>
                            <w:i/>
                            <w:sz w:val="20"/>
                          </w:rPr>
                          <w:t>Н. конт.</w:t>
                        </w:r>
                      </w:p>
                    </w:txbxContent>
                  </v:textbox>
                </v:rect>
                <v:rect id="Rectangle 85" o:spid="_x0000_s1131"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nGkyQAAAOEAAAAPAAAAZHJzL2Rvd25yZXYueG1sRI9Ba8JA&#10;FITvBf/D8oReSt2kaKqpq7SFghQvtYLXR/aZhGbfhuxLTP99VxB6HGbmG2a9HV2jBupC7dlAOktA&#10;ERfe1lwaOH5/PC5BBUG22HgmA78UYLuZ3K0xt/7CXzQcpFQRwiFHA5VIm2sdioochplviaN39p1D&#10;ibIrte3wEuGu0U9JkmmHNceFClt6r6j4OfTOwHA67d/o2Ot0QHl+2H32UmdkzP10fH0BJTTKf/jW&#10;3lkDi/l8tVqkGVwfxTegN38AAAD//wMAUEsBAi0AFAAGAAgAAAAhANvh9svuAAAAhQEAABMAAAAA&#10;AAAAAAAAAAAAAAAAAFtDb250ZW50X1R5cGVzXS54bWxQSwECLQAUAAYACAAAACEAWvQsW78AAAAV&#10;AQAACwAAAAAAAAAAAAAAAAAfAQAAX3JlbHMvLnJlbHNQSwECLQAUAAYACAAAACEAhpJxpMkAAADh&#10;AAAADwAAAAAAAAAAAAAAAAAHAgAAZHJzL2Rvd25yZXYueG1sUEsFBgAAAAADAAMAtwAAAP0CAAAA&#10;AA==&#10;" filled="f" stroked="f">
                  <v:textbox inset="1pt,1pt,1pt,1pt">
                    <w:txbxContent>
                      <w:p w14:paraId="4DBC8F06" w14:textId="77777777" w:rsidR="00CF53A9" w:rsidRPr="00443CD3" w:rsidRDefault="00CF53A9">
                        <w:pPr>
                          <w:ind w:firstLine="0"/>
                          <w:jc w:val="left"/>
                          <w:rPr>
                            <w:b/>
                            <w:i/>
                            <w:sz w:val="20"/>
                          </w:rPr>
                        </w:pPr>
                        <w:r w:rsidRPr="00443CD3">
                          <w:rPr>
                            <w:b/>
                            <w:i/>
                            <w:sz w:val="20"/>
                          </w:rPr>
                          <w:t>Розроб</w:t>
                        </w:r>
                        <w:r>
                          <w:rPr>
                            <w:b/>
                            <w:i/>
                            <w:sz w:val="20"/>
                          </w:rPr>
                          <w:t>ив</w:t>
                        </w:r>
                      </w:p>
                    </w:txbxContent>
                  </v:textbox>
                </v:rect>
                <v:rect id="Rectangle 86" o:spid="_x0000_s1132"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hPygAAAOMAAAAPAAAAZHJzL2Rvd25yZXYueG1sRE9LS8NA&#10;EL4L/odlBG92N6npI3ZbakAQ7KVR0N6G7JgEs7Mhu7axv94tCB7ne89qM9pOHGnwrWMNyUSBIK6c&#10;abnW8Pb6dLcA4QOywc4xafghD5v19dUKc+NOvKdjGWoRQ9jnqKEJoc+l9FVDFv3E9cSR+3SDxRDP&#10;oZZmwFMMt51MlZpJiy3HhgZ7Khqqvspvq2GfPW4PH/Ppuz2rl/K+2Nm0SFKtb2/G7QOIQGP4F/+5&#10;n02cP50t5tlSZQlcfooAyPUvAAAA//8DAFBLAQItABQABgAIAAAAIQDb4fbL7gAAAIUBAAATAAAA&#10;AAAAAAAAAAAAAAAAAABbQ29udGVudF9UeXBlc10ueG1sUEsBAi0AFAAGAAgAAAAhAFr0LFu/AAAA&#10;FQEAAAsAAAAAAAAAAAAAAAAAHwEAAF9yZWxzLy5yZWxzUEsBAi0AFAAGAAgAAAAhAH45eE/KAAAA&#10;4wAAAA8AAAAAAAAAAAAAAAAABwIAAGRycy9kb3ducmV2LnhtbFBLBQYAAAAAAwADALcAAAD+AgAA&#10;AAA=&#10;" filled="f" strokeweight="2.25pt"/>
                <v:rect id="Rectangle 87" o:spid="_x0000_s1133"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iepyAAAAOMAAAAPAAAAZHJzL2Rvd25yZXYueG1sRE/da8Iw&#10;EH8f7H8IN9hLmUnt/KAzyjYYE3yQqeDr0dzasuZSkqjdf78MBB/v932L1WA7cSYfWsca8pECQVw5&#10;03Kt4bD/eJqDCBHZYOeYNPxSgNXy/m6BpXEX/qLzLtYihXAoUUMTY19KGaqGLIaR64kT9+28xZhO&#10;X0vj8ZLCbSfHSk2lxZZTQ4M9vTdU/exOVkN2zKbFaew/yW222UbJt5BvB60fH4bXFxCRhngTX91r&#10;k+ZPnmeqmBd5Dv8/JQDk8g8AAP//AwBQSwECLQAUAAYACAAAACEA2+H2y+4AAACFAQAAEwAAAAAA&#10;AAAAAAAAAAAAAAAAW0NvbnRlbnRfVHlwZXNdLnhtbFBLAQItABQABgAIAAAAIQBa9CxbvwAAABUB&#10;AAALAAAAAAAAAAAAAAAAAB8BAABfcmVscy8ucmVsc1BLAQItABQABgAIAAAAIQBhZiepyAAAAOMA&#10;AAAPAAAAAAAAAAAAAAAAAAcCAABkcnMvZG93bnJldi54bWxQSwUGAAAAAAMAAwC3AAAA/AIAAAAA&#10;" filled="f" stroked="f" strokeweight="2pt">
                  <v:textbox inset="1pt,1pt,1pt,1pt">
                    <w:txbxContent>
                      <w:p w14:paraId="55C7BDBC" w14:textId="77777777" w:rsidR="00CF53A9" w:rsidRDefault="00CF53A9">
                        <w:pPr>
                          <w:ind w:firstLine="0"/>
                          <w:jc w:val="center"/>
                          <w:rPr>
                            <w:b/>
                            <w:i/>
                            <w:sz w:val="20"/>
                          </w:rPr>
                        </w:pPr>
                        <w:r>
                          <w:rPr>
                            <w:b/>
                            <w:i/>
                            <w:sz w:val="20"/>
                          </w:rPr>
                          <w:t>Дата</w:t>
                        </w:r>
                      </w:p>
                    </w:txbxContent>
                  </v:textbox>
                </v:rect>
                <v:rect id="Rectangle 88" o:spid="_x0000_s1134"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bXVxwAAAOIAAAAPAAAAZHJzL2Rvd25yZXYueG1sRE/Pa8Iw&#10;FL4P9j+EN/BSZpoqZXRG2QZDwYNYhV0fzVtb1ryUJGr33y8HYceP7/dqM9lBXMmH3rEGNc9BEDfO&#10;9NxqOJ8+n19AhIhscHBMGn4pwGb9+LDCyrgbH+lax1akEA4VauhiHCspQ9ORxTB3I3Hivp23GBP0&#10;rTQebyncDrLI81Ja7Dk1dDjSR0fNT32xGrKvrFxcCr8ltz9k+1y+B3WYtJ49TW+vICJN8V98d++M&#10;hmWhFktVqrQ5XUp3QK7/AAAA//8DAFBLAQItABQABgAIAAAAIQDb4fbL7gAAAIUBAAATAAAAAAAA&#10;AAAAAAAAAAAAAABbQ29udGVudF9UeXBlc10ueG1sUEsBAi0AFAAGAAgAAAAhAFr0LFu/AAAAFQEA&#10;AAsAAAAAAAAAAAAAAAAAHwEAAF9yZWxzLy5yZWxzUEsBAi0AFAAGAAgAAAAhAEqltdXHAAAA4gAA&#10;AA8AAAAAAAAAAAAAAAAABwIAAGRycy9kb3ducmV2LnhtbFBLBQYAAAAAAwADALcAAAD7AgAAAAA=&#10;" filled="f" stroked="f" strokeweight="2pt">
                  <v:textbox inset="1pt,1pt,1pt,1pt">
                    <w:txbxContent>
                      <w:p w14:paraId="6AC6A5FE" w14:textId="77777777" w:rsidR="00CF53A9" w:rsidRDefault="00CF53A9">
                        <w:pPr>
                          <w:ind w:firstLine="0"/>
                          <w:jc w:val="center"/>
                          <w:rPr>
                            <w:sz w:val="20"/>
                          </w:rPr>
                        </w:pPr>
                        <w:r>
                          <w:rPr>
                            <w:b/>
                            <w:i/>
                            <w:sz w:val="20"/>
                          </w:rPr>
                          <w:t>Підп.</w:t>
                        </w:r>
                      </w:p>
                    </w:txbxContent>
                  </v:textbox>
                </v:rect>
                <v:rect id="Rectangle 89" o:spid="_x0000_s1135"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mPyAAAAOMAAAAPAAAAZHJzL2Rvd25yZXYueG1sRE9La8JA&#10;EL4X/A/LCL0E3WhslNRVtCAteBAf0OuQnSah2dmwu2r8991Cocf53rNc96YVN3K+saxgMk5BEJdW&#10;N1wpuJx3owUIH5A1tpZJwYM8rFeDpyUW2t75SLdTqEQMYV+ggjqErpDSlzUZ9GPbEUfuyzqDIZ6u&#10;ktrhPYabVk7TNJcGG44NNXb0VlP5fboaBclnkmfXqXsnuz8k+1Ru/eTQK/U87DevIAL14V/85/7Q&#10;cf5svsjy2Tx7gd+fIgBy9QMAAP//AwBQSwECLQAUAAYACAAAACEA2+H2y+4AAACFAQAAEwAAAAAA&#10;AAAAAAAAAAAAAAAAW0NvbnRlbnRfVHlwZXNdLnhtbFBLAQItABQABgAIAAAAIQBa9CxbvwAAABUB&#10;AAALAAAAAAAAAAAAAAAAAB8BAABfcmVscy8ucmVsc1BLAQItABQABgAIAAAAIQC/UamPyAAAAOMA&#10;AAAPAAAAAAAAAAAAAAAAAAcCAABkcnMvZG93bnJldi54bWxQSwUGAAAAAAMAAwC3AAAA/AIAAAAA&#10;" filled="f" stroked="f" strokeweight="2pt">
                  <v:textbox inset="1pt,1pt,1pt,1pt">
                    <w:txbxContent>
                      <w:p w14:paraId="61DAF32A" w14:textId="77777777" w:rsidR="00CF53A9" w:rsidRDefault="00CF53A9">
                        <w:pPr>
                          <w:ind w:firstLine="0"/>
                          <w:jc w:val="center"/>
                          <w:rPr>
                            <w:b/>
                            <w:i/>
                            <w:sz w:val="20"/>
                          </w:rPr>
                        </w:pPr>
                        <w:r>
                          <w:rPr>
                            <w:b/>
                            <w:i/>
                            <w:sz w:val="20"/>
                          </w:rPr>
                          <w:t>№ докум.</w:t>
                        </w:r>
                      </w:p>
                    </w:txbxContent>
                  </v:textbox>
                </v:rect>
                <v:rect id="Rectangle 90" o:spid="_x0000_s1136"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aSRxgAAAOIAAAAPAAAAZHJzL2Rvd25yZXYueG1sRE9da8Iw&#10;FH0X9h/CHeylzMROrFSjbAPZwAeZE3y9NNe22NyUJGr998tgsMfD+V6uB9uJK/nQOtYwGSsQxJUz&#10;LdcaDt+b5zmIEJENdo5Jw50CrFcPoyWWxt34i677WIsUwqFEDU2MfSllqBqyGMauJ07cyXmLMUFf&#10;S+PxlsJtJ3OlZtJiy6mhwZ7eG6rO+4vVkB2z2csl9x/ktrtsq+RbmOwGrZ8eh9cFiEhD/Bf/uT9N&#10;ml8UalrkKoffSwmDXP0AAAD//wMAUEsBAi0AFAAGAAgAAAAhANvh9svuAAAAhQEAABMAAAAAAAAA&#10;AAAAAAAAAAAAAFtDb250ZW50X1R5cGVzXS54bWxQSwECLQAUAAYACAAAACEAWvQsW78AAAAVAQAA&#10;CwAAAAAAAAAAAAAAAAAfAQAAX3JlbHMvLnJlbHNQSwECLQAUAAYACAAAACEA43WkkcYAAADiAAAA&#10;DwAAAAAAAAAAAAAAAAAHAgAAZHJzL2Rvd25yZXYueG1sUEsFBgAAAAADAAMAtwAAAPoCAAAAAA==&#10;" filled="f" stroked="f" strokeweight="2pt">
                  <v:textbox inset="1pt,1pt,1pt,1pt">
                    <w:txbxContent>
                      <w:p w14:paraId="27AF6FB2" w14:textId="77777777" w:rsidR="00CF53A9" w:rsidRPr="00D8200E" w:rsidRDefault="00CF53A9">
                        <w:pPr>
                          <w:ind w:firstLine="0"/>
                          <w:jc w:val="center"/>
                          <w:rPr>
                            <w:b/>
                            <w:i/>
                            <w:sz w:val="20"/>
                          </w:rPr>
                        </w:pPr>
                        <w:r>
                          <w:rPr>
                            <w:b/>
                            <w:i/>
                            <w:sz w:val="20"/>
                          </w:rPr>
                          <w:t>Арк.</w:t>
                        </w:r>
                      </w:p>
                    </w:txbxContent>
                  </v:textbox>
                </v:rect>
                <v:rect id="Rectangle 91" o:spid="_x0000_s1137"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T7iygAAAOIAAAAPAAAAZHJzL2Rvd25yZXYueG1sRI9Ba8JA&#10;FITvBf/D8oReQt1NWoOkrtIWSgUPUi30+sg+k2D2bdhdNf33bqHQ4zAz3zDL9Wh7cSEfOsca8pkC&#10;QVw703Gj4evw/rAAESKywd4xafihAOvV5G6JlXFX/qTLPjYiQThUqKGNcaikDHVLFsPMDcTJOzpv&#10;MSbpG2k8XhPc9rJQqpQWO04LLQ701lJ92p+thuw7Kx/Phf8gt91lWyVfQ74btb6fji/PICKN8T/8&#10;194YDYtSPeXzvCjg91K6A3J1AwAA//8DAFBLAQItABQABgAIAAAAIQDb4fbL7gAAAIUBAAATAAAA&#10;AAAAAAAAAAAAAAAAAABbQ29udGVudF9UeXBlc10ueG1sUEsBAi0AFAAGAAgAAAAhAFr0LFu/AAAA&#10;FQEAAAsAAAAAAAAAAAAAAAAAHwEAAF9yZWxzLy5yZWxzUEsBAi0AFAAGAAgAAAAhAPPJPuLKAAAA&#10;4gAAAA8AAAAAAAAAAAAAAAAABwIAAGRycy9kb3ducmV2LnhtbFBLBQYAAAAAAwADALcAAAD+AgAA&#10;AAA=&#10;" filled="f" stroked="f" strokeweight="2pt">
                  <v:textbox inset="1pt,1pt,1pt,1pt">
                    <w:txbxContent>
                      <w:p w14:paraId="105CC68D" w14:textId="44F58E1A" w:rsidR="00CF53A9" w:rsidRPr="00866527" w:rsidRDefault="00CF53A9">
                        <w:pPr>
                          <w:ind w:firstLine="0"/>
                          <w:jc w:val="center"/>
                        </w:pPr>
                        <w:r>
                          <w:rPr>
                            <w:b/>
                            <w:i/>
                            <w:sz w:val="20"/>
                          </w:rPr>
                          <w:t>Зм</w:t>
                        </w:r>
                      </w:p>
                    </w:txbxContent>
                  </v:textbox>
                </v:rect>
                <v:line id="Line 92" o:spid="_x0000_s1138"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bdnygAAAOMAAAAPAAAAZHJzL2Rvd25yZXYueG1sRI/LSgMx&#10;FIb3gu8QjtCN2KRjp5SxaSkDLWpXrbpwd5ycueDkZEjSdnx7sxBc/vw3vtVmtL24kA+dYw2zqQJB&#10;XDnTcaPh/W33sAQRIrLB3jFp+KEAm/XtzQoL4658pMspNiKNcChQQxvjUEgZqpYshqkbiJNXO28x&#10;JukbaTxe07jtZabUQlrsOD20OFDZUvV9OlsNH59Zvn+d1y/3PjQH1blS1l+l1pO7cfsEItIY/8N/&#10;7WejIVPzx+VC5XmiSEyJB+T6FwAA//8DAFBLAQItABQABgAIAAAAIQDb4fbL7gAAAIUBAAATAAAA&#10;AAAAAAAAAAAAAAAAAABbQ29udGVudF9UeXBlc10ueG1sUEsBAi0AFAAGAAgAAAAhAFr0LFu/AAAA&#10;FQEAAAsAAAAAAAAAAAAAAAAAHwEAAF9yZWxzLy5yZWxzUEsBAi0AFAAGAAgAAAAhABTZt2fKAAAA&#10;4wAAAA8AAAAAAAAAAAAAAAAABwIAAGRycy9kb3ducmV2LnhtbFBLBQYAAAAAAwADALcAAAD+AgAA&#10;AAA=&#10;" strokeweight="2.25pt">
                  <v:stroke startarrowwidth="narrow" startarrowlength="short" endarrowwidth="narrow" endarrowlength="short"/>
                </v:line>
                <v:line id="Line 93" o:spid="_x0000_s1139"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pBExwAAAOMAAAAPAAAAZHJzL2Rvd25yZXYueG1sRE/NSgMx&#10;EL4LvkMYwZtNtpW6rk1LqYrWi1h9gGEzbqKbyZLE7fr2RhA8zvc/q83kezFSTC6whmqmQBC3wTju&#10;NLy93l/UIFJGNtgHJg3flGCzPj1ZYWPCkV9oPOROlBBODWqwOQ+NlKm15DHNwkBcuPcQPeZyxk6a&#10;iMcS7ns5V2opPTouDRYH2llqPw9fXkNXu/30fLlQT3ZXP9zF8WPbulutz8+m7Q2ITFP+F/+5H02Z&#10;rxbVVT2vltfw+1MBQK5/AAAA//8DAFBLAQItABQABgAIAAAAIQDb4fbL7gAAAIUBAAATAAAAAAAA&#10;AAAAAAAAAAAAAABbQ29udGVudF9UeXBlc10ueG1sUEsBAi0AFAAGAAgAAAAhAFr0LFu/AAAAFQEA&#10;AAsAAAAAAAAAAAAAAAAAHwEAAF9yZWxzLy5yZWxzUEsBAi0AFAAGAAgAAAAhAJAGkETHAAAA4wAA&#10;AA8AAAAAAAAAAAAAAAAABwIAAGRycy9kb3ducmV2LnhtbFBLBQYAAAAAAwADALcAAAD7AgAAAAA=&#10;" strokeweight="2pt">
                  <v:stroke startarrowwidth="narrow" startarrowlength="short" endarrowwidth="narrow" endarrowlength="short"/>
                </v:line>
                <v:line id="Line 94" o:spid="_x0000_s1140"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yH0ygAAAOMAAAAPAAAAZHJzL2Rvd25yZXYueG1sRI9Ba8JA&#10;FITvBf/D8oReim60GGLMRmwh4KlQbe+P7DMJZt+G3a2J/fXdQqHHYWa+YYr9ZHpxI+c7ywpWywQE&#10;cW11x42Cj3O1yED4gKyxt0wK7uRhX84eCsy1HfmdbqfQiAhhn6OCNoQhl9LXLRn0SzsQR+9incEQ&#10;pWukdjhGuOnlOklSabDjuNDiQK8t1dfTl1Hw8lS5e1WPaVa9Nd/HwWv/eQ5KPc6nww5EoCn8h//a&#10;R61gnWSb7SZ9Trfw+yn+AVn+AAAA//8DAFBLAQItABQABgAIAAAAIQDb4fbL7gAAAIUBAAATAAAA&#10;AAAAAAAAAAAAAAAAAABbQ29udGVudF9UeXBlc10ueG1sUEsBAi0AFAAGAAgAAAAhAFr0LFu/AAAA&#10;FQEAAAsAAAAAAAAAAAAAAAAAHwEAAF9yZWxzLy5yZWxzUEsBAi0AFAAGAAgAAAAhAIcDIfTKAAAA&#10;4wAAAA8AAAAAAAAAAAAAAAAABwIAAGRycy9kb3ducmV2LnhtbFBLBQYAAAAAAwADALcAAAD+AgAA&#10;AAA=&#10;" strokeweight="1.15pt">
                  <v:stroke startarrowwidth="narrow" startarrowlength="short" endarrowwidth="narrow" endarrowlength="short"/>
                </v:line>
                <v:line id="Line 95" o:spid="_x0000_s1141"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d0IyAAAAOMAAAAPAAAAZHJzL2Rvd25yZXYueG1sRE9LSwMx&#10;EL4L/ocwBS9iky5rqdumpSwoak9WPfQ23cw+cDNZktiu/94IQo/zvWe1GW0vTuRD51jDbKpAEFfO&#10;dNxo+Hh/vFuACBHZYO+YNPxQgM36+mqFhXFnfqPTPjYihXAoUEMb41BIGaqWLIapG4gTVztvMabT&#10;N9J4PKdw28tMqbm02HFqaHGgsqXqa/9tNXwesvun17x+ufWh2anOlbI+llrfTMbtEkSkMV7E/+5n&#10;k+arhyzLFyqfw99PCQC5/gUAAP//AwBQSwECLQAUAAYACAAAACEA2+H2y+4AAACFAQAAEwAAAAAA&#10;AAAAAAAAAAAAAAAAW0NvbnRlbnRfVHlwZXNdLnhtbFBLAQItABQABgAIAAAAIQBa9CxbvwAAABUB&#10;AAALAAAAAAAAAAAAAAAAAB8BAABfcmVscy8ucmVsc1BLAQItABQABgAIAAAAIQCcWd0IyAAAAOMA&#10;AAAPAAAAAAAAAAAAAAAAAAcCAABkcnMvZG93bnJldi54bWxQSwUGAAAAAAMAAwC3AAAA/AIAAAAA&#10;" strokeweight="2.25pt">
                  <v:stroke startarrowwidth="narrow" startarrowlength="short" endarrowwidth="narrow" endarrowlength="short"/>
                </v:line>
                <v:line id="Line 96" o:spid="_x0000_s1142"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QzizAAAAOIAAAAPAAAAZHJzL2Rvd25yZXYueG1sRI9LT8Mw&#10;EITvSPwHa5F6Qa1DKE0JdSsUCcTj1NehtyXePES8jmy3Df8eV0LiOJqZbzSL1WA6cSLnW8sK7iYJ&#10;COLS6pZrBbvty3gOwgdkjZ1lUvBDHlbL66sF5tqeeU2nTahFhLDPUUETQp9L6cuGDPqJ7YmjV1ln&#10;METpaqkdniPcdDJNkpk02HJcaLCnoqHye3M0CvaH9OH1Y1q93zpffyatLWT1VSg1uhmen0AEGsJ/&#10;+K/9phU83qfZLMvmGVwuxTsgl78AAAD//wMAUEsBAi0AFAAGAAgAAAAhANvh9svuAAAAhQEAABMA&#10;AAAAAAAAAAAAAAAAAAAAAFtDb250ZW50X1R5cGVzXS54bWxQSwECLQAUAAYACAAAACEAWvQsW78A&#10;AAAVAQAACwAAAAAAAAAAAAAAAAAfAQAAX3JlbHMvLnJlbHNQSwECLQAUAAYACAAAACEANFUM4swA&#10;AADiAAAADwAAAAAAAAAAAAAAAAAHAgAAZHJzL2Rvd25yZXYueG1sUEsFBgAAAAADAAMAtwAAAAAD&#10;AAAAAA==&#10;" strokeweight="2.25pt">
                  <v:stroke startarrowwidth="narrow" startarrowlength="short" endarrowwidth="narrow" endarrowlength="short"/>
                </v:line>
                <v:line id="Line 97" o:spid="_x0000_s1143"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3cgtyQAAAOMAAAAPAAAAZHJzL2Rvd25yZXYueG1sRE9LSwMx&#10;EL4L/Q9hBC/SZo2rtGvTIguK1pOtHryNm9kH3UyWJLbbf98Igsf53rNcj7YXB/Khc6zhZpaBIK6c&#10;6bjR8LF7ms5BhIhssHdMGk4UYL2aXCyxMO7I73TYxkakEA4FamhjHAopQ9WSxTBzA3HiauctxnT6&#10;RhqPxxRue6my7F5a7Dg1tDhQ2VK13/5YDZ9f6u55k9ev1z40b1nnSll/l1pfXY6PDyAijfFf/Od+&#10;MWn+XC0Wt7nKFfz+lACQqzMAAAD//wMAUEsBAi0AFAAGAAgAAAAhANvh9svuAAAAhQEAABMAAAAA&#10;AAAAAAAAAAAAAAAAAFtDb250ZW50X1R5cGVzXS54bWxQSwECLQAUAAYACAAAACEAWvQsW78AAAAV&#10;AQAACwAAAAAAAAAAAAAAAAAfAQAAX3JlbHMvLnJlbHNQSwECLQAUAAYACAAAACEANd3ILckAAADj&#10;AAAADwAAAAAAAAAAAAAAAAAHAgAAZHJzL2Rvd25yZXYueG1sUEsFBgAAAAADAAMAtwAAAP0CAAAA&#10;AA==&#10;" strokeweight="2.25pt">
                  <v:stroke startarrowwidth="narrow" startarrowlength="short" endarrowwidth="narrow" endarrowlength="short"/>
                </v:line>
                <v:line id="Line 98" o:spid="_x0000_s1144"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0bizAAAAOIAAAAPAAAAZHJzL2Rvd25yZXYueG1sRI9LT8Mw&#10;EITvSP0P1iL1gqiTQB+EulUViYrCiQKH3pZ481DjdWSbNv33GAmJ42hmvtEs14PpxImcby0rSCcJ&#10;COLS6pZrBR/vT7cLED4ga+wsk4ILeVivRldLzLU98xud9qEWEcI+RwVNCH0upS8bMugntieOXmWd&#10;wRClq6V2eI5w08ksSWbSYMtxocGeiobK4/7bKPg8ZNPty321u3G+fk1aW8jqq1BqfD1sHkEEGsJ/&#10;+K/9rBXM7ubpNEsf5vB7Kd4BufoBAAD//wMAUEsBAi0AFAAGAAgAAAAhANvh9svuAAAAhQEAABMA&#10;AAAAAAAAAAAAAAAAAAAAAFtDb250ZW50X1R5cGVzXS54bWxQSwECLQAUAAYACAAAACEAWvQsW78A&#10;AAAVAQAACwAAAAAAAAAAAAAAAAAfAQAAX3JlbHMvLnJlbHNQSwECLQAUAAYACAAAACEAsGtG4swA&#10;AADiAAAADwAAAAAAAAAAAAAAAAAHAgAAZHJzL2Rvd25yZXYueG1sUEsFBgAAAAADAAMAtwAAAAAD&#10;AAAAAA==&#10;" strokeweight="2.25pt">
                  <v:stroke startarrowwidth="narrow" startarrowlength="short" endarrowwidth="narrow" endarrowlength="short"/>
                </v:line>
                <v:rect id="Rectangle 99" o:spid="_x0000_s1145"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QMcxQAAAOIAAAAPAAAAZHJzL2Rvd25yZXYueG1sRE9Na8JA&#10;EL0L/Q/LFHrTjQnakLpKEYRCpdBY8Dpkp9nQ7GzIrhr/fedQ6PHxvje7yffqSmPsAhtYLjJQxE2w&#10;HbcGvk6HeQkqJmSLfWAycKcIu+3DbIOVDTf+pGudWiUhHCs04FIaKq1j48hjXISBWLjvMHpMAsdW&#10;2xFvEu57nWfZWnvsWBocDrR31PzUF2/gWKZ7Gd6x6IrDuVl+OI/FOTfm6XF6fQGVaEr/4j/3m5X5&#10;z/mqyNeZnJBLgkFvfwEAAP//AwBQSwECLQAUAAYACAAAACEA2+H2y+4AAACFAQAAEwAAAAAAAAAA&#10;AAAAAAAAAAAAW0NvbnRlbnRfVHlwZXNdLnhtbFBLAQItABQABgAIAAAAIQBa9CxbvwAAABUBAAAL&#10;AAAAAAAAAAAAAAAAAB8BAABfcmVscy8ucmVsc1BLAQItABQABgAIAAAAIQBdvQMcxQAAAOIAAAAP&#10;AAAAAAAAAAAAAAAAAAcCAABkcnMvZG93bnJldi54bWxQSwUGAAAAAAMAAwC3AAAA+QIAAAAA&#10;" filled="f" stroked="f" strokeweight="1.15pt">
                  <v:textbox inset="1pt,1pt,1pt,1pt">
                    <w:txbxContent>
                      <w:p w14:paraId="5239BC41" w14:textId="77777777" w:rsidR="00CF53A9" w:rsidRDefault="00CF53A9">
                        <w:pPr>
                          <w:rPr>
                            <w:b/>
                            <w:i/>
                            <w:sz w:val="48"/>
                          </w:rPr>
                        </w:pPr>
                        <w:r>
                          <w:rPr>
                            <w:b/>
                            <w:i/>
                            <w:sz w:val="48"/>
                          </w:rPr>
                          <w:t>ІАЛЦ.466500.004 ПЗ</w:t>
                        </w:r>
                      </w:p>
                    </w:txbxContent>
                  </v:textbox>
                </v:rect>
                <v:line id="Line 100" o:spid="_x0000_s1146"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iI/zAAAAOIAAAAPAAAAZHJzL2Rvd25yZXYueG1sRI/NSwMx&#10;FMTvgv9DeIIXabO7raWuTYssWGo99cODt+fm7QduXpYkttv/vhEEj8PM/IZZrAbTiRM531pWkI4T&#10;EMSl1S3XCo6H19EchA/IGjvLpOBCHlbL25sF5tqeeUenfahFhLDPUUETQp9L6cuGDPqx7YmjV1ln&#10;METpaqkdniPcdDJLkpk02HJcaLCnoqHye/9jFHx8Zo/r7bR6e3C+fk9aW8jqq1Dq/m54eQYRaAj/&#10;4b/2RiuYpU+T+SSbpvB7Kd4BubwCAAD//wMAUEsBAi0AFAAGAAgAAAAhANvh9svuAAAAhQEAABMA&#10;AAAAAAAAAAAAAAAAAAAAAFtDb250ZW50X1R5cGVzXS54bWxQSwECLQAUAAYACAAAACEAWvQsW78A&#10;AAAVAQAACwAAAAAAAAAAAAAAAAAfAQAAX3JlbHMvLnJlbHNQSwECLQAUAAYACAAAACEA+5YiP8wA&#10;AADiAAAADwAAAAAAAAAAAAAAAAAHAgAAZHJzL2Rvd25yZXYueG1sUEsFBgAAAAADAAMAtwAAAAAD&#10;AAAAAA==&#10;" strokeweight="2.25pt">
                  <v:stroke startarrowwidth="narrow" startarrowlength="short" endarrowwidth="narrow" endarrowlength="short"/>
                </v:line>
                <v:line id="Line 101" o:spid="_x0000_s1147"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7LdxgAAAOIAAAAPAAAAZHJzL2Rvd25yZXYueG1sRE9da8Iw&#10;FH0X/A/hCnsRTeuYq51R3KDg02A63y/NtS1rbkoSbd2vXwRhj4fzvd4OphVXcr6xrCCdJyCIS6sb&#10;rhR8H4tZBsIHZI2tZVJwIw/bzXi0xlzbnr/oegiViCHsc1RQh9DlUvqyJoN+bjviyJ2tMxgidJXU&#10;DvsYblq5SJKlNNhwbKixo4+ayp/DxSh4nxbuVpT9Mis+q99957U/HYNST5Nh9wYi0BD+xQ/3Xsf5&#10;r4vV80uapXC/FDHIzR8AAAD//wMAUEsBAi0AFAAGAAgAAAAhANvh9svuAAAAhQEAABMAAAAAAAAA&#10;AAAAAAAAAAAAAFtDb250ZW50X1R5cGVzXS54bWxQSwECLQAUAAYACAAAACEAWvQsW78AAAAVAQAA&#10;CwAAAAAAAAAAAAAAAAAfAQAAX3JlbHMvLnJlbHNQSwECLQAUAAYACAAAACEAWrey3cYAAADiAAAA&#10;DwAAAAAAAAAAAAAAAAAHAgAAZHJzL2Rvd25yZXYueG1sUEsFBgAAAAADAAMAtwAAAPoCAAAAAA==&#10;" strokeweight="1.15pt">
                  <v:stroke startarrowwidth="narrow" startarrowlength="short" endarrowwidth="narrow" endarrowlength="short"/>
                </v:line>
                <v:line id="Line 102" o:spid="_x0000_s1148"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A8AyAAAAOIAAAAPAAAAZHJzL2Rvd25yZXYueG1sRI/NasJA&#10;FIX3Bd9huEI3pU7UGmLqKLYQcFVQ6/6SuU2CmTthZjSxT+8sBJeH88e32gymFVdyvrGsYDpJQBCX&#10;VjdcKfg9Fu8ZCB+QNbaWScGNPGzWo5cV5tr2vKfrIVQijrDPUUEdQpdL6cuaDPqJ7Yij92edwRCl&#10;q6R22Mdx08pZkqTSYMPxocaOvmsqz4eLUfD1VrhbUfZpVvxU/7vOa386BqVex8P2E0SgITzDj/ZO&#10;K/hIF8t5lswiRESKOCDXdwAAAP//AwBQSwECLQAUAAYACAAAACEA2+H2y+4AAACFAQAAEwAAAAAA&#10;AAAAAAAAAAAAAAAAW0NvbnRlbnRfVHlwZXNdLnhtbFBLAQItABQABgAIAAAAIQBa9CxbvwAAABUB&#10;AAALAAAAAAAAAAAAAAAAAB8BAABfcmVscy8ucmVsc1BLAQItABQABgAIAAAAIQBKVA8AyAAAAOIA&#10;AAAPAAAAAAAAAAAAAAAAAAcCAABkcnMvZG93bnJldi54bWxQSwUGAAAAAAMAAwC3AAAA/AIAAAAA&#10;" strokeweight="1.15pt">
                  <v:stroke startarrowwidth="narrow" startarrowlength="short" endarrowwidth="narrow" endarrowlength="short"/>
                </v:line>
                <v:line id="Line 103" o:spid="_x0000_s1149"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6rQXxwAAAOMAAAAPAAAAZHJzL2Rvd25yZXYueG1sRE/da8Iw&#10;EH8X9j+EG+xFZlqHLnRGmULBJ8GPvR/NrS1rLiXJbN1fvwiDPd7v+1ab0XbiSj60jjXkswwEceVM&#10;y7WGy7l8ViBCRDbYOSYNNwqwWT9MVlgYN/CRrqdYixTCoUANTYx9IWWoGrIYZq4nTtyn8xZjOn0t&#10;jcchhdtOzrNsKS22nBoa7GnXUPV1+rYattPS38pqWKryUP/s+2DCxzlq/fQ4vr+BiDTGf/Gfe2/S&#10;/DxXar5QL69w/ykBINe/AAAA//8DAFBLAQItABQABgAIAAAAIQDb4fbL7gAAAIUBAAATAAAAAAAA&#10;AAAAAAAAAAAAAABbQ29udGVudF9UeXBlc10ueG1sUEsBAi0AFAAGAAgAAAAhAFr0LFu/AAAAFQEA&#10;AAsAAAAAAAAAAAAAAAAAHwEAAF9yZWxzLy5yZWxzUEsBAi0AFAAGAAgAAAAhALvqtBfHAAAA4wAA&#10;AA8AAAAAAAAAAAAAAAAABwIAAGRycy9kb3ducmV2LnhtbFBLBQYAAAAAAwADALcAAAD7AgAAAAA=&#10;" strokeweight="1.15pt">
                  <v:stroke startarrowwidth="narrow" startarrowlength="short" endarrowwidth="narrow" endarrowlength="short"/>
                </v:line>
                <v:line id="Line 104" o:spid="_x0000_s1150"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JXhygAAAOMAAAAPAAAAZHJzL2Rvd25yZXYueG1sRI9Ba8JA&#10;FITvhf6H5RV6KbqrYKLRVdpCwJNQbe+P7DMJzb4Nu1sT++u7gtDjMDPfMJvdaDtxIR9axxpmUwWC&#10;uHKm5VrD56mcLEGEiGywc0warhRgt3182GBh3MAfdDnGWiQIhwI1NDH2hZShashimLqeOHln5y3G&#10;JH0tjcchwW0n50pl0mLLaaHBnt4bqr6PP1bD20vpr2U1ZMvyUP/u+2DC1ylq/fw0vq5BRBrjf/je&#10;3hsN85nKs1Wu8gXcPqU/ILd/AAAA//8DAFBLAQItABQABgAIAAAAIQDb4fbL7gAAAIUBAAATAAAA&#10;AAAAAAAAAAAAAAAAAABbQ29udGVudF9UeXBlc10ueG1sUEsBAi0AFAAGAAgAAAAhAFr0LFu/AAAA&#10;FQEAAAsAAAAAAAAAAAAAAAAAHwEAAF9yZWxzLy5yZWxzUEsBAi0AFAAGAAgAAAAhAO3EleHKAAAA&#10;4wAAAA8AAAAAAAAAAAAAAAAABwIAAGRycy9kb3ducmV2LnhtbFBLBQYAAAAAAwADALcAAAD+AgAA&#10;AAA=&#10;" strokeweight="1.15pt">
                  <v:stroke startarrowwidth="narrow" startarrowlength="short" endarrowwidth="narrow" endarrowlength="short"/>
                </v:line>
                <v:line id="Line 105" o:spid="_x0000_s1151"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pEwyQAAAOIAAAAPAAAAZHJzL2Rvd25yZXYueG1sRI/dSgMx&#10;FITvBd8hHME7m9TquqxNS6mKPzdi2wc4bI6b6OZkSeJ2fXsjCF4OM/MNs1xPvhcjxeQCa5jPFAji&#10;NhjHnYbD/uGiBpEyssE+MGn4pgTr1enJEhsTjvxG4y53okA4NajB5jw0UqbWksc0CwNx8d5D9JiL&#10;jJ00EY8F7nt5qVQlPTouCxYH2lpqP3dfXkNXu+fp9WqhXuy2fryP48emdXdan59Nm1sQmab8H/5r&#10;PxkN1bWq5jeqXsDvpXIH5OoHAAD//wMAUEsBAi0AFAAGAAgAAAAhANvh9svuAAAAhQEAABMAAAAA&#10;AAAAAAAAAAAAAAAAAFtDb250ZW50X1R5cGVzXS54bWxQSwECLQAUAAYACAAAACEAWvQsW78AAAAV&#10;AQAACwAAAAAAAAAAAAAAAAAfAQAAX3JlbHMvLnJlbHNQSwECLQAUAAYACAAAACEAkzaRMMkAAADi&#10;AAAADwAAAAAAAAAAAAAAAAAHAgAAZHJzL2Rvd25yZXYueG1sUEsFBgAAAAADAAMAtwAAAP0CAAAA&#10;AA==&#10;" strokeweight="2pt">
                  <v:stroke startarrowwidth="narrow" startarrowlength="short" endarrowwidth="narrow" endarrowlength="short"/>
                </v:line>
                <v:line id="Line 106" o:spid="_x0000_s1152"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qRFxgAAAOIAAAAPAAAAZHJzL2Rvd25yZXYueG1sRE9bS8Mw&#10;FH4X9h/CGfjm0t1sqcvGmIqXF3H6Aw7NsYlrTkoSu/rvjSD4+PHdN7vRdWKgEK1nBfNZAYK48dpy&#10;q+D97f6qAhETssbOMyn4pgi77eRig7X2Z36l4ZhakUM41qjApNTXUsbGkMM48z1x5j58cJgyDK3U&#10;Ac853HVyURTX0qHl3GCwp4Oh5nT8cgrayj6NL6tl8WwO1cNdGD73jb1V6nI67m9AJBrTv/jP/ajz&#10;/GW5Lsv5ag2/lzIGuf0BAAD//wMAUEsBAi0AFAAGAAgAAAAhANvh9svuAAAAhQEAABMAAAAAAAAA&#10;AAAAAAAAAAAAAFtDb250ZW50X1R5cGVzXS54bWxQSwECLQAUAAYACAAAACEAWvQsW78AAAAVAQAA&#10;CwAAAAAAAAAAAAAAAAAfAQAAX3JlbHMvLnJlbHNQSwECLQAUAAYACAAAACEAel6kRcYAAADiAAAA&#10;DwAAAAAAAAAAAAAAAAAHAgAAZHJzL2Rvd25yZXYueG1sUEsFBgAAAAADAAMAtwAAAPoCAAAAAA==&#10;" strokeweight="2pt">
                  <v:stroke startarrowwidth="narrow" startarrowlength="short" endarrowwidth="narrow" endarrowlength="short"/>
                </v:line>
                <v:line id="Line 107" o:spid="_x0000_s1153"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qsaxgAAAOMAAAAPAAAAZHJzL2Rvd25yZXYueG1sRE/NSgMx&#10;EL4LvkMYwZvNGsuybJuWUhV/LmL1AYbNdBPdTJYkbte3N4Lgcb7/WW9nP4iJYnKBNVwvKhDEXTCO&#10;ew3vb/dXDYiUkQ0OgUnDNyXYbs7P1tiacOJXmg65FyWEU4sabM5jK2XqLHlMizASF+4YosdczthL&#10;E/FUwv0gVVXV0qPj0mBxpL2l7vPw5TX0jXuaX5Y31bPdNw93cfrYde5W68uLebcCkWnO/+I/96Mp&#10;8xtVK6WWtYLfnwoAcvMDAAD//wMAUEsBAi0AFAAGAAgAAAAhANvh9svuAAAAhQEAABMAAAAAAAAA&#10;AAAAAAAAAAAAAFtDb250ZW50X1R5cGVzXS54bWxQSwECLQAUAAYACAAAACEAWvQsW78AAAAVAQAA&#10;CwAAAAAAAAAAAAAAAAAfAQAAX3JlbHMvLnJlbHNQSwECLQAUAAYACAAAACEA3carGsYAAADjAAAA&#10;DwAAAAAAAAAAAAAAAAAHAgAAZHJzL2Rvd25yZXYueG1sUEsFBgAAAAADAAMAtwAAAPoCAAAAAA==&#10;" strokeweight="2pt">
                  <v:stroke startarrowwidth="narrow" startarrowlength="short" endarrowwidth="narrow" endarrowlength="short"/>
                </v:line>
                <v:line id="Line 108" o:spid="_x0000_s1154"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pt7zAAAAOIAAAAPAAAAZHJzL2Rvd25yZXYueG1sRI9PSwMx&#10;FMTvQr9DeIIXsVnbtXbXpkUWLK2erPbg7bl5+4duXpYktttvbwqCx2FmfsMsVoPpxJGcby0ruB8n&#10;IIhLq1uuFXx+vNzNQfiArLGzTArO5GG1HF0tMNf2xO903IVaRAj7HBU0IfS5lL5syKAf2544epV1&#10;BkOUrpba4SnCTScnSTKTBluOCw32VDRUHnY/RsH+a/Kwfk2r7a3z9VvS2kJW34VSN9fD8xOIQEP4&#10;D/+1N1pB9phm6TSbTeFyKd4BufwFAAD//wMAUEsBAi0AFAAGAAgAAAAhANvh9svuAAAAhQEAABMA&#10;AAAAAAAAAAAAAAAAAAAAAFtDb250ZW50X1R5cGVzXS54bWxQSwECLQAUAAYACAAAACEAWvQsW78A&#10;AAAVAQAACwAAAAAAAAAAAAAAAAAfAQAAX3JlbHMvLnJlbHNQSwECLQAUAAYACAAAACEAij6be8wA&#10;AADiAAAADwAAAAAAAAAAAAAAAAAHAgAAZHJzL2Rvd25yZXYueG1sUEsFBgAAAAADAAMAtwAAAAAD&#10;AAAAAA==&#10;" strokeweight="2.25pt">
                  <v:stroke startarrowwidth="narrow" startarrowlength="short" endarrowwidth="narrow" endarrowlength="short"/>
                </v:line>
                <v:line id="Line 109" o:spid="_x0000_s1155"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BvfyQAAAOMAAAAPAAAAZHJzL2Rvd25yZXYueG1sRE9LTwIx&#10;EL6T8B+aMeFCpGUDSFYKMZtoVE6iHryN29lH2E43bYH131sTE47zvWezG2wnzuRD61jDfKZAEJfO&#10;tFxr+Hh/vF2DCBHZYOeYNPxQgN12PNpgbtyF3+h8iLVIIRxy1NDE2OdShrIhi2HmeuLEVc5bjOn0&#10;tTQeLyncdjJTaiUttpwaGuypaKg8Hk5Ww+dXtnx6XVQvUx/qvWpdIavvQuvJzfBwDyLSEK/if/ez&#10;SfOzbD1fqOXdCv5+SgDI7S8AAAD//wMAUEsBAi0AFAAGAAgAAAAhANvh9svuAAAAhQEAABMAAAAA&#10;AAAAAAAAAAAAAAAAAFtDb250ZW50X1R5cGVzXS54bWxQSwECLQAUAAYACAAAACEAWvQsW78AAAAV&#10;AQAACwAAAAAAAAAAAAAAAAAfAQAAX3JlbHMvLnJlbHNQSwECLQAUAAYACAAAACEAE+Qb38kAAADj&#10;AAAADwAAAAAAAAAAAAAAAAAHAgAAZHJzL2Rvd25yZXYueG1sUEsFBgAAAAADAAMAtwAAAP0CAAAA&#10;AA==&#10;" strokeweight="2.25pt">
                  <v:stroke startarrowwidth="narrow" startarrowlength="short" endarrowwidth="narrow" endarrowlength="short"/>
                </v:line>
                <v:line id="Line 110" o:spid="_x0000_s1156"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H7qygAAAOIAAAAPAAAAZHJzL2Rvd25yZXYueG1sRI/NTsMw&#10;EITvSLyDtUjcqE0DbQh1q6qA+LkgCg+wipfYEK8j26Th7TESEsfRzHyjWW0m34uRYnKBNZzPFAji&#10;NhjHnYa317uzGkTKyAb7wKThmxJs1sdHK2xMOPALjfvciQLh1KAGm/PQSJlaSx7TLAzExXsP0WMu&#10;MnbSRDwUuO/lXKmF9Oi4LFgcaGep/dx/eQ1d7R6n54tKPdldfX8bx49t6260Pj2ZttcgMk35P/zX&#10;fjAari6r5aJSyzn8Xip3QK5/AAAA//8DAFBLAQItABQABgAIAAAAIQDb4fbL7gAAAIUBAAATAAAA&#10;AAAAAAAAAAAAAAAAAABbQ29udGVudF9UeXBlc10ueG1sUEsBAi0AFAAGAAgAAAAhAFr0LFu/AAAA&#10;FQEAAAsAAAAAAAAAAAAAAAAAHwEAAF9yZWxzLy5yZWxzUEsBAi0AFAAGAAgAAAAhAN9UfurKAAAA&#10;4gAAAA8AAAAAAAAAAAAAAAAABwIAAGRycy9kb3ducmV2LnhtbFBLBQYAAAAAAwADALcAAAD+AgAA&#10;AAA=&#10;" strokeweight="2pt">
                  <v:stroke startarrowwidth="narrow" startarrowlength="short" endarrowwidth="narrow" endarrowlength="short"/>
                </v:line>
                <v:line id="Line 111" o:spid="_x0000_s1157"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VWpxQAAAOAAAAAPAAAAZHJzL2Rvd25yZXYueG1sRE/dTsIw&#10;FL438R2aY8IddMiic1IIQYnCjRF9gJP1uFbX06WtY7y9vSDx8sv3v1yPrhMDhWg9K5jPChDEjdeW&#10;WwWfH7tpBSImZI2dZ1Jwpgjr1fXVEmvtT/xOwzG1IodwrFGBSamvpYyNIYdx5nvizH354DBlGFqp&#10;A55yuOvkbVHcSYeWc4PBnraGmp/jr1PQVnY/vpWL4mC21ctzGL43jX1SanIzbh5BJBrTv/jiftUK&#10;7h/mZVnlxflQPgNy9QcAAP//AwBQSwECLQAUAAYACAAAACEA2+H2y+4AAACFAQAAEwAAAAAAAAAA&#10;AAAAAAAAAAAAW0NvbnRlbnRfVHlwZXNdLnhtbFBLAQItABQABgAIAAAAIQBa9CxbvwAAABUBAAAL&#10;AAAAAAAAAAAAAAAAAB8BAABfcmVscy8ucmVsc1BLAQItABQABgAIAAAAIQCY4VWpxQAAAOAAAAAP&#10;AAAAAAAAAAAAAAAAAAcCAABkcnMvZG93bnJldi54bWxQSwUGAAAAAAMAAwC3AAAA+QIAAAAA&#10;" strokeweight="2pt">
                  <v:stroke startarrowwidth="narrow" startarrowlength="short" endarrowwidth="narrow" endarrowlength="short"/>
                </v:line>
              </v:group>
              <v:line id="Line 112" o:spid="_x0000_s1158"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Z9nyQAAAOMAAAAPAAAAZHJzL2Rvd25yZXYueG1sRE9LawIx&#10;EL4X+h/CFLwUzSruolujlIWKbU+1evA2bmYfdDNZkqjbf98UCj3O957VZjCduJLzrWUF00kCgri0&#10;uuVaweHzZbwA4QOyxs4yKfgmD5v1/d0Kc21v/EHXfahFDGGfo4ImhD6X0pcNGfQT2xNHrrLOYIin&#10;q6V2eIvhppOzJMmkwZZjQ4M9FQ2VX/uLUXA8zdLt27x6fXS+fk9aW8jqXCg1ehien0AEGsK/+M+9&#10;03H+fDnNsjRdZvD7UwRArn8AAAD//wMAUEsBAi0AFAAGAAgAAAAhANvh9svuAAAAhQEAABMAAAAA&#10;AAAAAAAAAAAAAAAAAFtDb250ZW50X1R5cGVzXS54bWxQSwECLQAUAAYACAAAACEAWvQsW78AAAAV&#10;AQAACwAAAAAAAAAAAAAAAAAfAQAAX3JlbHMvLnJlbHNQSwECLQAUAAYACAAAACEAFBGfZ8kAAADj&#10;AAAADwAAAAAAAAAAAAAAAAAHAgAAZHJzL2Rvd25yZXYueG1sUEsFBgAAAAADAAMAtwAAAP0CAAAA&#10;AA==&#10;" strokeweight="2.25pt">
                <v:stroke startarrowwidth="narrow" startarrowlength="short" endarrowwidth="narrow" endarrowlength="short"/>
              </v:line>
              <w10:wrap anchorx="page" anchory="page"/>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FE4BB4" w14:textId="77777777" w:rsidR="00CF53A9" w:rsidRPr="00355DAE" w:rsidRDefault="00CF53A9">
    <w:pPr>
      <w:pStyle w:val="af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F43F05"/>
    <w:multiLevelType w:val="hybridMultilevel"/>
    <w:tmpl w:val="E7625460"/>
    <w:lvl w:ilvl="0" w:tplc="6200184A">
      <w:start w:val="1"/>
      <w:numFmt w:val="decimal"/>
      <w:lvlText w:val="3.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C040A8"/>
    <w:multiLevelType w:val="hybridMultilevel"/>
    <w:tmpl w:val="720A860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0B6413"/>
    <w:multiLevelType w:val="multilevel"/>
    <w:tmpl w:val="9588EA18"/>
    <w:lvl w:ilvl="0">
      <w:start w:val="1"/>
      <w:numFmt w:val="decimal"/>
      <w:pStyle w:val="1"/>
      <w:lvlText w:val="%1"/>
      <w:lvlJc w:val="left"/>
      <w:pPr>
        <w:ind w:left="1069" w:hanging="360"/>
      </w:pPr>
      <w:rPr>
        <w:rFonts w:hint="default"/>
      </w:rPr>
    </w:lvl>
    <w:lvl w:ilvl="1">
      <w:start w:val="1"/>
      <w:numFmt w:val="decimal"/>
      <w:pStyle w:val="2"/>
      <w:isLgl/>
      <w:lvlText w:val="%1.%2"/>
      <w:lvlJc w:val="left"/>
      <w:pPr>
        <w:ind w:left="1084" w:hanging="375"/>
      </w:pPr>
      <w:rPr>
        <w:rFonts w:hint="default"/>
      </w:rPr>
    </w:lvl>
    <w:lvl w:ilvl="2">
      <w:start w:val="1"/>
      <w:numFmt w:val="decimal"/>
      <w:pStyle w:val="3"/>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 w15:restartNumberingAfterBreak="0">
    <w:nsid w:val="0627292A"/>
    <w:multiLevelType w:val="hybridMultilevel"/>
    <w:tmpl w:val="75D613C0"/>
    <w:lvl w:ilvl="0" w:tplc="7592DA32">
      <w:start w:val="1"/>
      <w:numFmt w:val="bullet"/>
      <w:lvlText w:val="–"/>
      <w:lvlJc w:val="left"/>
      <w:pPr>
        <w:ind w:left="1069" w:hanging="360"/>
      </w:pPr>
      <w:rPr>
        <w:rFonts w:ascii="Times New Roman" w:eastAsia="SimSu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15:restartNumberingAfterBreak="0">
    <w:nsid w:val="06982F7D"/>
    <w:multiLevelType w:val="hybridMultilevel"/>
    <w:tmpl w:val="3BC20BF6"/>
    <w:lvl w:ilvl="0" w:tplc="2836090A">
      <w:start w:val="1"/>
      <w:numFmt w:val="decimal"/>
      <w:lvlText w:val="1.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B175BA"/>
    <w:multiLevelType w:val="hybridMultilevel"/>
    <w:tmpl w:val="52BEABE6"/>
    <w:lvl w:ilvl="0" w:tplc="78189B58">
      <w:start w:val="1"/>
      <w:numFmt w:val="decimal"/>
      <w:lvlText w:val="2.1.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A5F17F9"/>
    <w:multiLevelType w:val="hybridMultilevel"/>
    <w:tmpl w:val="CDC6A0A6"/>
    <w:lvl w:ilvl="0" w:tplc="5E5AF90A">
      <w:start w:val="1"/>
      <w:numFmt w:val="decimal"/>
      <w:lvlText w:val="1.6.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A9520FB"/>
    <w:multiLevelType w:val="hybridMultilevel"/>
    <w:tmpl w:val="F25C7286"/>
    <w:lvl w:ilvl="0" w:tplc="7592DA32">
      <w:start w:val="1"/>
      <w:numFmt w:val="bullet"/>
      <w:lvlText w:val="–"/>
      <w:lvlJc w:val="left"/>
      <w:pPr>
        <w:ind w:left="1068" w:hanging="360"/>
      </w:pPr>
      <w:rPr>
        <w:rFonts w:ascii="Times New Roman" w:eastAsia="SimSu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8" w15:restartNumberingAfterBreak="0">
    <w:nsid w:val="0C9C77B2"/>
    <w:multiLevelType w:val="hybridMultilevel"/>
    <w:tmpl w:val="6F2C4490"/>
    <w:lvl w:ilvl="0" w:tplc="E076ABE0">
      <w:start w:val="1"/>
      <w:numFmt w:val="decimal"/>
      <w:lvlText w:val="2.4.%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D743B33"/>
    <w:multiLevelType w:val="hybridMultilevel"/>
    <w:tmpl w:val="DA102F46"/>
    <w:lvl w:ilvl="0" w:tplc="E032648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0DF060E4"/>
    <w:multiLevelType w:val="hybridMultilevel"/>
    <w:tmpl w:val="C0CABB10"/>
    <w:lvl w:ilvl="0" w:tplc="EA489448">
      <w:start w:val="1"/>
      <w:numFmt w:val="decimal"/>
      <w:lvlText w:val="3.4.%1 "/>
      <w:lvlJc w:val="left"/>
      <w:pPr>
        <w:ind w:left="79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E22577B"/>
    <w:multiLevelType w:val="hybridMultilevel"/>
    <w:tmpl w:val="9CC01B18"/>
    <w:lvl w:ilvl="0" w:tplc="0FACAD92">
      <w:start w:val="1"/>
      <w:numFmt w:val="decimal"/>
      <w:lvlText w:val="3.1.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EC139E5"/>
    <w:multiLevelType w:val="hybridMultilevel"/>
    <w:tmpl w:val="66B47EE4"/>
    <w:lvl w:ilvl="0" w:tplc="E36ADB8C">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F8642B4"/>
    <w:multiLevelType w:val="hybridMultilevel"/>
    <w:tmpl w:val="B2C6EBC6"/>
    <w:lvl w:ilvl="0" w:tplc="7592DA32">
      <w:start w:val="1"/>
      <w:numFmt w:val="bullet"/>
      <w:lvlText w:val="–"/>
      <w:lvlJc w:val="left"/>
      <w:pPr>
        <w:ind w:left="1069" w:hanging="360"/>
      </w:pPr>
      <w:rPr>
        <w:rFonts w:ascii="Times New Roman" w:eastAsia="SimSun" w:hAnsi="Times New Roman" w:cs="Times New Roman"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10E12D4D"/>
    <w:multiLevelType w:val="hybridMultilevel"/>
    <w:tmpl w:val="FB105A06"/>
    <w:lvl w:ilvl="0" w:tplc="760E818A">
      <w:start w:val="1"/>
      <w:numFmt w:val="decimal"/>
      <w:lvlText w:val="%1."/>
      <w:lvlJc w:val="left"/>
      <w:pPr>
        <w:ind w:left="720" w:hanging="360"/>
      </w:pPr>
      <w:rPr>
        <w:rFonts w:ascii="Times New Roman" w:eastAsia="SimSun" w:hAnsi="Times New Roman" w:hint="default"/>
        <w:sz w:val="3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11470DBE"/>
    <w:multiLevelType w:val="hybridMultilevel"/>
    <w:tmpl w:val="B1823EA0"/>
    <w:lvl w:ilvl="0" w:tplc="EEF26C28">
      <w:start w:val="1"/>
      <w:numFmt w:val="decimal"/>
      <w:lvlText w:val="%1)"/>
      <w:lvlJc w:val="left"/>
      <w:pPr>
        <w:ind w:left="1077" w:hanging="360"/>
      </w:pPr>
      <w:rPr>
        <w:rFonts w:hint="default"/>
      </w:r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16" w15:restartNumberingAfterBreak="0">
    <w:nsid w:val="132522A0"/>
    <w:multiLevelType w:val="hybridMultilevel"/>
    <w:tmpl w:val="2CC86658"/>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14036BDA"/>
    <w:multiLevelType w:val="hybridMultilevel"/>
    <w:tmpl w:val="D26ADD14"/>
    <w:lvl w:ilvl="0" w:tplc="E0326482">
      <w:numFmt w:val="bullet"/>
      <w:lvlText w:val="–"/>
      <w:lvlJc w:val="left"/>
      <w:pPr>
        <w:ind w:left="1069" w:hanging="360"/>
      </w:pPr>
      <w:rPr>
        <w:rFonts w:ascii="Times New Roman" w:eastAsiaTheme="minorHAnsi" w:hAnsi="Times New Roman" w:cs="Times New Roman"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8" w15:restartNumberingAfterBreak="0">
    <w:nsid w:val="14A1241A"/>
    <w:multiLevelType w:val="hybridMultilevel"/>
    <w:tmpl w:val="C24E9BF0"/>
    <w:lvl w:ilvl="0" w:tplc="69C29BC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15:restartNumberingAfterBreak="0">
    <w:nsid w:val="14FA7BDE"/>
    <w:multiLevelType w:val="hybridMultilevel"/>
    <w:tmpl w:val="6AB653EC"/>
    <w:lvl w:ilvl="0" w:tplc="2836090A">
      <w:start w:val="1"/>
      <w:numFmt w:val="decimal"/>
      <w:lvlText w:val="1.1.%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0" w15:restartNumberingAfterBreak="0">
    <w:nsid w:val="15B16BD3"/>
    <w:multiLevelType w:val="hybridMultilevel"/>
    <w:tmpl w:val="76F28A5A"/>
    <w:lvl w:ilvl="0" w:tplc="9BDE0680">
      <w:start w:val="1"/>
      <w:numFmt w:val="decimal"/>
      <w:lvlText w:val="1.3.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5D540DE"/>
    <w:multiLevelType w:val="hybridMultilevel"/>
    <w:tmpl w:val="F058EA10"/>
    <w:lvl w:ilvl="0" w:tplc="E0326482">
      <w:numFmt w:val="bullet"/>
      <w:lvlText w:val="–"/>
      <w:lvlJc w:val="left"/>
      <w:pPr>
        <w:ind w:left="1069" w:hanging="360"/>
      </w:pPr>
      <w:rPr>
        <w:rFonts w:ascii="Times New Roman" w:eastAsiaTheme="minorHAnsi" w:hAnsi="Times New Roman" w:cs="Times New Roman"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22" w15:restartNumberingAfterBreak="0">
    <w:nsid w:val="162E2A51"/>
    <w:multiLevelType w:val="hybridMultilevel"/>
    <w:tmpl w:val="63728164"/>
    <w:lvl w:ilvl="0" w:tplc="52109362">
      <w:start w:val="1"/>
      <w:numFmt w:val="decimal"/>
      <w:lvlText w:val="2.1.%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662652D"/>
    <w:multiLevelType w:val="hybridMultilevel"/>
    <w:tmpl w:val="6FD829B6"/>
    <w:lvl w:ilvl="0" w:tplc="E0326482">
      <w:numFmt w:val="bullet"/>
      <w:lvlText w:val="–"/>
      <w:lvlJc w:val="left"/>
      <w:pPr>
        <w:ind w:left="1069" w:hanging="360"/>
      </w:pPr>
      <w:rPr>
        <w:rFonts w:ascii="Times New Roman" w:eastAsiaTheme="minorHAnsi" w:hAnsi="Times New Roman" w:cs="Times New Roman"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24" w15:restartNumberingAfterBreak="0">
    <w:nsid w:val="16DA61DD"/>
    <w:multiLevelType w:val="hybridMultilevel"/>
    <w:tmpl w:val="84B69B58"/>
    <w:lvl w:ilvl="0" w:tplc="F47CCD8A">
      <w:start w:val="1"/>
      <w:numFmt w:val="decimal"/>
      <w:lvlText w:val="1.5.3.%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182A32E0"/>
    <w:multiLevelType w:val="hybridMultilevel"/>
    <w:tmpl w:val="00B80166"/>
    <w:lvl w:ilvl="0" w:tplc="C50289F0">
      <w:start w:val="1"/>
      <w:numFmt w:val="decimal"/>
      <w:lvlText w:val="1.1.2.%1"/>
      <w:lvlJc w:val="left"/>
      <w:pPr>
        <w:ind w:left="1077"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8A47DFB"/>
    <w:multiLevelType w:val="hybridMultilevel"/>
    <w:tmpl w:val="9E324E00"/>
    <w:lvl w:ilvl="0" w:tplc="E032648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1B0D7483"/>
    <w:multiLevelType w:val="hybridMultilevel"/>
    <w:tmpl w:val="2E1C5AF6"/>
    <w:lvl w:ilvl="0" w:tplc="0409001B">
      <w:start w:val="1"/>
      <w:numFmt w:val="bullet"/>
      <w:lvlText w:val="–"/>
      <w:lvlJc w:val="left"/>
      <w:pPr>
        <w:ind w:left="1440" w:hanging="360"/>
      </w:pPr>
      <w:rPr>
        <w:rFonts w:ascii="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1BD8729D"/>
    <w:multiLevelType w:val="hybridMultilevel"/>
    <w:tmpl w:val="613EE7C4"/>
    <w:lvl w:ilvl="0" w:tplc="7592DA32">
      <w:start w:val="1"/>
      <w:numFmt w:val="bullet"/>
      <w:lvlText w:val="–"/>
      <w:lvlJc w:val="left"/>
      <w:pPr>
        <w:ind w:left="1429" w:hanging="360"/>
      </w:pPr>
      <w:rPr>
        <w:rFonts w:ascii="Times New Roman" w:eastAsia="SimSu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15:restartNumberingAfterBreak="0">
    <w:nsid w:val="1CB87954"/>
    <w:multiLevelType w:val="hybridMultilevel"/>
    <w:tmpl w:val="B76E7122"/>
    <w:lvl w:ilvl="0" w:tplc="037E73F0">
      <w:start w:val="1"/>
      <w:numFmt w:val="decimal"/>
      <w:lvlText w:val="1.1.%1"/>
      <w:lvlJc w:val="left"/>
      <w:pPr>
        <w:ind w:left="1077"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CDC5CDF"/>
    <w:multiLevelType w:val="hybridMultilevel"/>
    <w:tmpl w:val="463257B8"/>
    <w:lvl w:ilvl="0" w:tplc="E032648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1" w15:restartNumberingAfterBreak="0">
    <w:nsid w:val="1D38251D"/>
    <w:multiLevelType w:val="hybridMultilevel"/>
    <w:tmpl w:val="2CC8665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1DB60368"/>
    <w:multiLevelType w:val="hybridMultilevel"/>
    <w:tmpl w:val="A5646DB6"/>
    <w:lvl w:ilvl="0" w:tplc="0409001B">
      <w:start w:val="1"/>
      <w:numFmt w:val="bullet"/>
      <w:lvlText w:val="–"/>
      <w:lvlJc w:val="left"/>
      <w:pPr>
        <w:ind w:left="1440" w:hanging="360"/>
      </w:pPr>
      <w:rPr>
        <w:rFonts w:ascii="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1E0862EE"/>
    <w:multiLevelType w:val="hybridMultilevel"/>
    <w:tmpl w:val="233C08CE"/>
    <w:lvl w:ilvl="0" w:tplc="21841A70">
      <w:start w:val="1"/>
      <w:numFmt w:val="decimal"/>
      <w:lvlText w:val="1.2.%1"/>
      <w:lvlJc w:val="left"/>
      <w:pPr>
        <w:ind w:left="1077"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0005671"/>
    <w:multiLevelType w:val="hybridMultilevel"/>
    <w:tmpl w:val="6950BD2E"/>
    <w:lvl w:ilvl="0" w:tplc="7F06881E">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207905BE"/>
    <w:multiLevelType w:val="multilevel"/>
    <w:tmpl w:val="0DAE1886"/>
    <w:lvl w:ilvl="0">
      <w:start w:val="1"/>
      <w:numFmt w:val="bullet"/>
      <w:lvlText w:val="●"/>
      <w:lvlJc w:val="left"/>
      <w:pPr>
        <w:ind w:left="1606" w:hanging="511"/>
      </w:pPr>
      <w:rPr>
        <w:rFonts w:ascii="Noto Sans Symbols" w:eastAsia="Noto Sans Symbols" w:hAnsi="Noto Sans Symbols" w:cs="Noto Sans Symbols"/>
        <w:color w:val="000000"/>
        <w:vertAlign w:val="baseline"/>
      </w:rPr>
    </w:lvl>
    <w:lvl w:ilvl="1">
      <w:start w:val="1"/>
      <w:numFmt w:val="bullet"/>
      <w:lvlText w:val="o"/>
      <w:lvlJc w:val="left"/>
      <w:pPr>
        <w:ind w:left="1635" w:hanging="360"/>
      </w:pPr>
      <w:rPr>
        <w:rFonts w:ascii="Courier New" w:eastAsia="Courier New" w:hAnsi="Courier New" w:cs="Courier New"/>
        <w:vertAlign w:val="baseline"/>
      </w:rPr>
    </w:lvl>
    <w:lvl w:ilvl="2">
      <w:start w:val="1"/>
      <w:numFmt w:val="bullet"/>
      <w:lvlText w:val="▪"/>
      <w:lvlJc w:val="left"/>
      <w:pPr>
        <w:ind w:left="2355" w:hanging="360"/>
      </w:pPr>
      <w:rPr>
        <w:rFonts w:ascii="Noto Sans Symbols" w:eastAsia="Noto Sans Symbols" w:hAnsi="Noto Sans Symbols" w:cs="Noto Sans Symbols"/>
        <w:vertAlign w:val="baseline"/>
      </w:rPr>
    </w:lvl>
    <w:lvl w:ilvl="3">
      <w:start w:val="1"/>
      <w:numFmt w:val="bullet"/>
      <w:lvlText w:val="●"/>
      <w:lvlJc w:val="left"/>
      <w:pPr>
        <w:ind w:left="3075" w:hanging="360"/>
      </w:pPr>
      <w:rPr>
        <w:rFonts w:ascii="Noto Sans Symbols" w:eastAsia="Noto Sans Symbols" w:hAnsi="Noto Sans Symbols" w:cs="Noto Sans Symbols"/>
        <w:vertAlign w:val="baseline"/>
      </w:rPr>
    </w:lvl>
    <w:lvl w:ilvl="4">
      <w:start w:val="1"/>
      <w:numFmt w:val="bullet"/>
      <w:lvlText w:val="o"/>
      <w:lvlJc w:val="left"/>
      <w:pPr>
        <w:ind w:left="3795" w:hanging="360"/>
      </w:pPr>
      <w:rPr>
        <w:rFonts w:ascii="Courier New" w:eastAsia="Courier New" w:hAnsi="Courier New" w:cs="Courier New"/>
        <w:vertAlign w:val="baseline"/>
      </w:rPr>
    </w:lvl>
    <w:lvl w:ilvl="5">
      <w:start w:val="1"/>
      <w:numFmt w:val="bullet"/>
      <w:lvlText w:val="▪"/>
      <w:lvlJc w:val="left"/>
      <w:pPr>
        <w:ind w:left="4515" w:hanging="360"/>
      </w:pPr>
      <w:rPr>
        <w:rFonts w:ascii="Noto Sans Symbols" w:eastAsia="Noto Sans Symbols" w:hAnsi="Noto Sans Symbols" w:cs="Noto Sans Symbols"/>
        <w:vertAlign w:val="baseline"/>
      </w:rPr>
    </w:lvl>
    <w:lvl w:ilvl="6">
      <w:start w:val="1"/>
      <w:numFmt w:val="bullet"/>
      <w:lvlText w:val="●"/>
      <w:lvlJc w:val="left"/>
      <w:pPr>
        <w:ind w:left="5235" w:hanging="360"/>
      </w:pPr>
      <w:rPr>
        <w:rFonts w:ascii="Noto Sans Symbols" w:eastAsia="Noto Sans Symbols" w:hAnsi="Noto Sans Symbols" w:cs="Noto Sans Symbols"/>
        <w:vertAlign w:val="baseline"/>
      </w:rPr>
    </w:lvl>
    <w:lvl w:ilvl="7">
      <w:start w:val="1"/>
      <w:numFmt w:val="bullet"/>
      <w:lvlText w:val="o"/>
      <w:lvlJc w:val="left"/>
      <w:pPr>
        <w:ind w:left="5955" w:hanging="360"/>
      </w:pPr>
      <w:rPr>
        <w:rFonts w:ascii="Courier New" w:eastAsia="Courier New" w:hAnsi="Courier New" w:cs="Courier New"/>
        <w:vertAlign w:val="baseline"/>
      </w:rPr>
    </w:lvl>
    <w:lvl w:ilvl="8">
      <w:start w:val="1"/>
      <w:numFmt w:val="bullet"/>
      <w:lvlText w:val="▪"/>
      <w:lvlJc w:val="left"/>
      <w:pPr>
        <w:ind w:left="6675" w:hanging="360"/>
      </w:pPr>
      <w:rPr>
        <w:rFonts w:ascii="Noto Sans Symbols" w:eastAsia="Noto Sans Symbols" w:hAnsi="Noto Sans Symbols" w:cs="Noto Sans Symbols"/>
        <w:vertAlign w:val="baseline"/>
      </w:rPr>
    </w:lvl>
  </w:abstractNum>
  <w:abstractNum w:abstractNumId="36" w15:restartNumberingAfterBreak="0">
    <w:nsid w:val="21404602"/>
    <w:multiLevelType w:val="hybridMultilevel"/>
    <w:tmpl w:val="7E201B0E"/>
    <w:lvl w:ilvl="0" w:tplc="E032648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221714C3"/>
    <w:multiLevelType w:val="hybridMultilevel"/>
    <w:tmpl w:val="2A50C310"/>
    <w:lvl w:ilvl="0" w:tplc="7592DA32">
      <w:start w:val="1"/>
      <w:numFmt w:val="bullet"/>
      <w:lvlText w:val="–"/>
      <w:lvlJc w:val="left"/>
      <w:pPr>
        <w:ind w:left="1069" w:hanging="360"/>
      </w:pPr>
      <w:rPr>
        <w:rFonts w:ascii="Times New Roman" w:eastAsia="SimSun" w:hAnsi="Times New Roman" w:cs="Times New Roman"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8" w15:restartNumberingAfterBreak="0">
    <w:nsid w:val="225F567E"/>
    <w:multiLevelType w:val="hybridMultilevel"/>
    <w:tmpl w:val="6B947E6C"/>
    <w:lvl w:ilvl="0" w:tplc="91F033DA">
      <w:start w:val="1"/>
      <w:numFmt w:val="decimal"/>
      <w:lvlText w:val="%1)"/>
      <w:lvlJc w:val="left"/>
      <w:pPr>
        <w:ind w:left="1069" w:hanging="360"/>
      </w:pPr>
      <w:rPr>
        <w:rFonts w:hint="default"/>
        <w:i w:val="0"/>
        <w:iCs/>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9" w15:restartNumberingAfterBreak="0">
    <w:nsid w:val="226A757D"/>
    <w:multiLevelType w:val="hybridMultilevel"/>
    <w:tmpl w:val="D8A6F56E"/>
    <w:lvl w:ilvl="0" w:tplc="6BE0E604">
      <w:start w:val="1"/>
      <w:numFmt w:val="decimal"/>
      <w:lvlText w:val="1.1.1.%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2C04CC3"/>
    <w:multiLevelType w:val="hybridMultilevel"/>
    <w:tmpl w:val="1C541556"/>
    <w:lvl w:ilvl="0" w:tplc="5B8A3EA8">
      <w:start w:val="2"/>
      <w:numFmt w:val="decimal"/>
      <w:lvlText w:val="2.1.%1"/>
      <w:lvlJc w:val="left"/>
      <w:pPr>
        <w:ind w:left="1789"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2D33A97"/>
    <w:multiLevelType w:val="hybridMultilevel"/>
    <w:tmpl w:val="C90AF906"/>
    <w:lvl w:ilvl="0" w:tplc="1F5ED894">
      <w:start w:val="1"/>
      <w:numFmt w:val="decimal"/>
      <w:lvlText w:val="3.1.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34838CC"/>
    <w:multiLevelType w:val="hybridMultilevel"/>
    <w:tmpl w:val="7E82DBC0"/>
    <w:lvl w:ilvl="0" w:tplc="7592DA32">
      <w:start w:val="1"/>
      <w:numFmt w:val="bullet"/>
      <w:lvlText w:val="–"/>
      <w:lvlJc w:val="left"/>
      <w:pPr>
        <w:ind w:left="1077" w:hanging="360"/>
      </w:pPr>
      <w:rPr>
        <w:rFonts w:ascii="Times New Roman" w:eastAsia="SimSun" w:hAnsi="Times New Roman" w:cs="Times New Roman" w:hint="default"/>
      </w:r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43" w15:restartNumberingAfterBreak="0">
    <w:nsid w:val="23DB34FB"/>
    <w:multiLevelType w:val="hybridMultilevel"/>
    <w:tmpl w:val="D36A405E"/>
    <w:lvl w:ilvl="0" w:tplc="E0326482">
      <w:numFmt w:val="bullet"/>
      <w:lvlText w:val="–"/>
      <w:lvlJc w:val="left"/>
      <w:pPr>
        <w:ind w:left="1211" w:hanging="360"/>
      </w:pPr>
      <w:rPr>
        <w:rFonts w:ascii="Times New Roman" w:eastAsiaTheme="minorHAnsi" w:hAnsi="Times New Roman" w:cs="Times New Roman" w:hint="default"/>
      </w:rPr>
    </w:lvl>
    <w:lvl w:ilvl="1" w:tplc="FFFFFFFF" w:tentative="1">
      <w:start w:val="1"/>
      <w:numFmt w:val="bullet"/>
      <w:lvlText w:val="o"/>
      <w:lvlJc w:val="left"/>
      <w:pPr>
        <w:ind w:left="1931" w:hanging="360"/>
      </w:pPr>
      <w:rPr>
        <w:rFonts w:ascii="Courier New" w:hAnsi="Courier New" w:cs="Courier New" w:hint="default"/>
      </w:rPr>
    </w:lvl>
    <w:lvl w:ilvl="2" w:tplc="FFFFFFFF" w:tentative="1">
      <w:start w:val="1"/>
      <w:numFmt w:val="bullet"/>
      <w:lvlText w:val=""/>
      <w:lvlJc w:val="left"/>
      <w:pPr>
        <w:ind w:left="2651" w:hanging="360"/>
      </w:pPr>
      <w:rPr>
        <w:rFonts w:ascii="Wingdings" w:hAnsi="Wingdings" w:hint="default"/>
      </w:rPr>
    </w:lvl>
    <w:lvl w:ilvl="3" w:tplc="FFFFFFFF" w:tentative="1">
      <w:start w:val="1"/>
      <w:numFmt w:val="bullet"/>
      <w:lvlText w:val=""/>
      <w:lvlJc w:val="left"/>
      <w:pPr>
        <w:ind w:left="3371" w:hanging="360"/>
      </w:pPr>
      <w:rPr>
        <w:rFonts w:ascii="Symbol" w:hAnsi="Symbol" w:hint="default"/>
      </w:rPr>
    </w:lvl>
    <w:lvl w:ilvl="4" w:tplc="FFFFFFFF" w:tentative="1">
      <w:start w:val="1"/>
      <w:numFmt w:val="bullet"/>
      <w:lvlText w:val="o"/>
      <w:lvlJc w:val="left"/>
      <w:pPr>
        <w:ind w:left="4091" w:hanging="360"/>
      </w:pPr>
      <w:rPr>
        <w:rFonts w:ascii="Courier New" w:hAnsi="Courier New" w:cs="Courier New" w:hint="default"/>
      </w:rPr>
    </w:lvl>
    <w:lvl w:ilvl="5" w:tplc="FFFFFFFF" w:tentative="1">
      <w:start w:val="1"/>
      <w:numFmt w:val="bullet"/>
      <w:lvlText w:val=""/>
      <w:lvlJc w:val="left"/>
      <w:pPr>
        <w:ind w:left="4811" w:hanging="360"/>
      </w:pPr>
      <w:rPr>
        <w:rFonts w:ascii="Wingdings" w:hAnsi="Wingdings" w:hint="default"/>
      </w:rPr>
    </w:lvl>
    <w:lvl w:ilvl="6" w:tplc="FFFFFFFF" w:tentative="1">
      <w:start w:val="1"/>
      <w:numFmt w:val="bullet"/>
      <w:lvlText w:val=""/>
      <w:lvlJc w:val="left"/>
      <w:pPr>
        <w:ind w:left="5531" w:hanging="360"/>
      </w:pPr>
      <w:rPr>
        <w:rFonts w:ascii="Symbol" w:hAnsi="Symbol" w:hint="default"/>
      </w:rPr>
    </w:lvl>
    <w:lvl w:ilvl="7" w:tplc="FFFFFFFF" w:tentative="1">
      <w:start w:val="1"/>
      <w:numFmt w:val="bullet"/>
      <w:lvlText w:val="o"/>
      <w:lvlJc w:val="left"/>
      <w:pPr>
        <w:ind w:left="6251" w:hanging="360"/>
      </w:pPr>
      <w:rPr>
        <w:rFonts w:ascii="Courier New" w:hAnsi="Courier New" w:cs="Courier New" w:hint="default"/>
      </w:rPr>
    </w:lvl>
    <w:lvl w:ilvl="8" w:tplc="FFFFFFFF" w:tentative="1">
      <w:start w:val="1"/>
      <w:numFmt w:val="bullet"/>
      <w:lvlText w:val=""/>
      <w:lvlJc w:val="left"/>
      <w:pPr>
        <w:ind w:left="6971" w:hanging="360"/>
      </w:pPr>
      <w:rPr>
        <w:rFonts w:ascii="Wingdings" w:hAnsi="Wingdings" w:hint="default"/>
      </w:rPr>
    </w:lvl>
  </w:abstractNum>
  <w:abstractNum w:abstractNumId="44" w15:restartNumberingAfterBreak="0">
    <w:nsid w:val="24A461A2"/>
    <w:multiLevelType w:val="hybridMultilevel"/>
    <w:tmpl w:val="E9E69B56"/>
    <w:lvl w:ilvl="0" w:tplc="02745F3C">
      <w:numFmt w:val="bullet"/>
      <w:lvlText w:val="-"/>
      <w:lvlJc w:val="left"/>
      <w:pPr>
        <w:ind w:left="709" w:hanging="349"/>
      </w:pPr>
      <w:rPr>
        <w:rFonts w:ascii="Courier New" w:eastAsia="Times New Roman" w:hAnsi="Courier New"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5" w15:restartNumberingAfterBreak="0">
    <w:nsid w:val="25C76C72"/>
    <w:multiLevelType w:val="hybridMultilevel"/>
    <w:tmpl w:val="E130A6F2"/>
    <w:lvl w:ilvl="0" w:tplc="7592DA32">
      <w:start w:val="1"/>
      <w:numFmt w:val="bullet"/>
      <w:lvlText w:val="–"/>
      <w:lvlJc w:val="left"/>
      <w:pPr>
        <w:ind w:left="1069" w:hanging="360"/>
      </w:pPr>
      <w:rPr>
        <w:rFonts w:ascii="Times New Roman" w:eastAsia="SimSun" w:hAnsi="Times New Roman" w:cs="Times New Roman"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6" w15:restartNumberingAfterBreak="0">
    <w:nsid w:val="2637440B"/>
    <w:multiLevelType w:val="hybridMultilevel"/>
    <w:tmpl w:val="8E2CC048"/>
    <w:lvl w:ilvl="0" w:tplc="2836090A">
      <w:start w:val="1"/>
      <w:numFmt w:val="decimal"/>
      <w:lvlText w:val="1.1.%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2AA404DC"/>
    <w:multiLevelType w:val="hybridMultilevel"/>
    <w:tmpl w:val="1D8A8408"/>
    <w:lvl w:ilvl="0" w:tplc="710C6A78">
      <w:start w:val="1"/>
      <w:numFmt w:val="decimal"/>
      <w:lvlText w:val="1.3.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AA9477C"/>
    <w:multiLevelType w:val="hybridMultilevel"/>
    <w:tmpl w:val="289A067C"/>
    <w:lvl w:ilvl="0" w:tplc="998E7F66">
      <w:start w:val="1"/>
      <w:numFmt w:val="decimal"/>
      <w:lvlText w:val="3.1.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ADC7EF7"/>
    <w:multiLevelType w:val="hybridMultilevel"/>
    <w:tmpl w:val="D0446D54"/>
    <w:lvl w:ilvl="0" w:tplc="6E5ADFA2">
      <w:numFmt w:val="bullet"/>
      <w:lvlText w:val="-"/>
      <w:lvlJc w:val="left"/>
      <w:pPr>
        <w:ind w:left="1211" w:hanging="360"/>
      </w:pPr>
      <w:rPr>
        <w:rFonts w:ascii="Times New Roman" w:eastAsia="Times New Roman" w:hAnsi="Times New Roman" w:cs="Times New Roman" w:hint="default"/>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50" w15:restartNumberingAfterBreak="0">
    <w:nsid w:val="2B09207D"/>
    <w:multiLevelType w:val="hybridMultilevel"/>
    <w:tmpl w:val="1C569A4E"/>
    <w:lvl w:ilvl="0" w:tplc="A13C1D5A">
      <w:numFmt w:val="bullet"/>
      <w:lvlText w:val="–"/>
      <w:lvlJc w:val="left"/>
      <w:pPr>
        <w:ind w:left="1069" w:hanging="360"/>
      </w:pPr>
      <w:rPr>
        <w:rFonts w:ascii="Times New Roman" w:eastAsiaTheme="minorHAnsi" w:hAnsi="Times New Roman" w:cs="Times New Roman"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51" w15:restartNumberingAfterBreak="0">
    <w:nsid w:val="2C2E0EA0"/>
    <w:multiLevelType w:val="hybridMultilevel"/>
    <w:tmpl w:val="8482F588"/>
    <w:lvl w:ilvl="0" w:tplc="1A906BEC">
      <w:start w:val="1"/>
      <w:numFmt w:val="decimal"/>
      <w:pStyle w:val="20"/>
      <w:lvlText w:val="5.%1."/>
      <w:lvlJc w:val="left"/>
      <w:pPr>
        <w:ind w:left="720" w:hanging="360"/>
      </w:pPr>
      <w:rPr>
        <w:rFonts w:hint="default"/>
        <w:b/>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D711547"/>
    <w:multiLevelType w:val="multilevel"/>
    <w:tmpl w:val="04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3" w15:restartNumberingAfterBreak="0">
    <w:nsid w:val="2F2E44B7"/>
    <w:multiLevelType w:val="multilevel"/>
    <w:tmpl w:val="FA3ED8F2"/>
    <w:lvl w:ilvl="0">
      <w:start w:val="1"/>
      <w:numFmt w:val="decimal"/>
      <w:lvlText w:val="%1."/>
      <w:lvlJc w:val="left"/>
      <w:pPr>
        <w:ind w:left="717" w:hanging="360"/>
      </w:pPr>
      <w:rPr>
        <w:rFonts w:hint="default"/>
      </w:rPr>
    </w:lvl>
    <w:lvl w:ilvl="1">
      <w:start w:val="1"/>
      <w:numFmt w:val="decimal"/>
      <w:isLgl/>
      <w:lvlText w:val="%1.%2."/>
      <w:lvlJc w:val="left"/>
      <w:pPr>
        <w:ind w:left="1152" w:hanging="720"/>
      </w:pPr>
      <w:rPr>
        <w:rFonts w:hint="default"/>
      </w:rPr>
    </w:lvl>
    <w:lvl w:ilvl="2">
      <w:start w:val="1"/>
      <w:numFmt w:val="decimal"/>
      <w:isLgl/>
      <w:lvlText w:val="%1.%2.%3."/>
      <w:lvlJc w:val="left"/>
      <w:pPr>
        <w:ind w:left="1227" w:hanging="720"/>
      </w:pPr>
      <w:rPr>
        <w:rFonts w:hint="default"/>
      </w:rPr>
    </w:lvl>
    <w:lvl w:ilvl="3">
      <w:start w:val="1"/>
      <w:numFmt w:val="decimal"/>
      <w:isLgl/>
      <w:lvlText w:val="%1.%2.%3.%4."/>
      <w:lvlJc w:val="left"/>
      <w:pPr>
        <w:ind w:left="1662" w:hanging="1080"/>
      </w:pPr>
      <w:rPr>
        <w:rFonts w:hint="default"/>
      </w:rPr>
    </w:lvl>
    <w:lvl w:ilvl="4">
      <w:start w:val="1"/>
      <w:numFmt w:val="decimal"/>
      <w:isLgl/>
      <w:lvlText w:val="%1.%2.%3.%4.%5."/>
      <w:lvlJc w:val="left"/>
      <w:pPr>
        <w:ind w:left="1737" w:hanging="1080"/>
      </w:pPr>
      <w:rPr>
        <w:rFonts w:hint="default"/>
      </w:rPr>
    </w:lvl>
    <w:lvl w:ilvl="5">
      <w:start w:val="1"/>
      <w:numFmt w:val="decimal"/>
      <w:isLgl/>
      <w:lvlText w:val="%1.%2.%3.%4.%5.%6."/>
      <w:lvlJc w:val="left"/>
      <w:pPr>
        <w:ind w:left="2172" w:hanging="1440"/>
      </w:pPr>
      <w:rPr>
        <w:rFonts w:hint="default"/>
      </w:rPr>
    </w:lvl>
    <w:lvl w:ilvl="6">
      <w:start w:val="1"/>
      <w:numFmt w:val="decimal"/>
      <w:isLgl/>
      <w:lvlText w:val="%1.%2.%3.%4.%5.%6.%7."/>
      <w:lvlJc w:val="left"/>
      <w:pPr>
        <w:ind w:left="2607" w:hanging="1800"/>
      </w:pPr>
      <w:rPr>
        <w:rFonts w:hint="default"/>
      </w:rPr>
    </w:lvl>
    <w:lvl w:ilvl="7">
      <w:start w:val="1"/>
      <w:numFmt w:val="decimal"/>
      <w:isLgl/>
      <w:lvlText w:val="%1.%2.%3.%4.%5.%6.%7.%8."/>
      <w:lvlJc w:val="left"/>
      <w:pPr>
        <w:ind w:left="2682" w:hanging="1800"/>
      </w:pPr>
      <w:rPr>
        <w:rFonts w:hint="default"/>
      </w:rPr>
    </w:lvl>
    <w:lvl w:ilvl="8">
      <w:start w:val="1"/>
      <w:numFmt w:val="decimal"/>
      <w:isLgl/>
      <w:lvlText w:val="%1.%2.%3.%4.%5.%6.%7.%8.%9."/>
      <w:lvlJc w:val="left"/>
      <w:pPr>
        <w:ind w:left="3117" w:hanging="2160"/>
      </w:pPr>
      <w:rPr>
        <w:rFonts w:hint="default"/>
      </w:rPr>
    </w:lvl>
  </w:abstractNum>
  <w:abstractNum w:abstractNumId="54" w15:restartNumberingAfterBreak="0">
    <w:nsid w:val="2FB03861"/>
    <w:multiLevelType w:val="hybridMultilevel"/>
    <w:tmpl w:val="32B0D764"/>
    <w:lvl w:ilvl="0" w:tplc="A7969840">
      <w:start w:val="1"/>
      <w:numFmt w:val="decimal"/>
      <w:lvlText w:val="1.2.2.%1"/>
      <w:lvlJc w:val="left"/>
      <w:pPr>
        <w:ind w:left="1077"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05E4774"/>
    <w:multiLevelType w:val="hybridMultilevel"/>
    <w:tmpl w:val="D0748816"/>
    <w:lvl w:ilvl="0" w:tplc="B0983952">
      <w:start w:val="1"/>
      <w:numFmt w:val="decimal"/>
      <w:lvlText w:val="1.1.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0654FDD"/>
    <w:multiLevelType w:val="hybridMultilevel"/>
    <w:tmpl w:val="1588845C"/>
    <w:lvl w:ilvl="0" w:tplc="AC70EA38">
      <w:start w:val="1"/>
      <w:numFmt w:val="decimal"/>
      <w:lvlText w:val="%1."/>
      <w:lvlJc w:val="left"/>
      <w:pPr>
        <w:ind w:left="1353" w:hanging="360"/>
      </w:pPr>
      <w:rPr>
        <w:rFonts w:cs="Times New Roman" w:hint="default"/>
        <w:b w:val="0"/>
      </w:rPr>
    </w:lvl>
    <w:lvl w:ilvl="1" w:tplc="04190019" w:tentative="1">
      <w:start w:val="1"/>
      <w:numFmt w:val="lowerLetter"/>
      <w:lvlText w:val="%2."/>
      <w:lvlJc w:val="left"/>
      <w:pPr>
        <w:ind w:left="2073" w:hanging="360"/>
      </w:pPr>
      <w:rPr>
        <w:rFonts w:cs="Times New Roman"/>
      </w:rPr>
    </w:lvl>
    <w:lvl w:ilvl="2" w:tplc="0419001B" w:tentative="1">
      <w:start w:val="1"/>
      <w:numFmt w:val="lowerRoman"/>
      <w:lvlText w:val="%3."/>
      <w:lvlJc w:val="right"/>
      <w:pPr>
        <w:ind w:left="2793" w:hanging="180"/>
      </w:pPr>
      <w:rPr>
        <w:rFonts w:cs="Times New Roman"/>
      </w:rPr>
    </w:lvl>
    <w:lvl w:ilvl="3" w:tplc="0419000F" w:tentative="1">
      <w:start w:val="1"/>
      <w:numFmt w:val="decimal"/>
      <w:lvlText w:val="%4."/>
      <w:lvlJc w:val="left"/>
      <w:pPr>
        <w:ind w:left="3513" w:hanging="360"/>
      </w:pPr>
      <w:rPr>
        <w:rFonts w:cs="Times New Roman"/>
      </w:rPr>
    </w:lvl>
    <w:lvl w:ilvl="4" w:tplc="04190019" w:tentative="1">
      <w:start w:val="1"/>
      <w:numFmt w:val="lowerLetter"/>
      <w:lvlText w:val="%5."/>
      <w:lvlJc w:val="left"/>
      <w:pPr>
        <w:ind w:left="4233" w:hanging="360"/>
      </w:pPr>
      <w:rPr>
        <w:rFonts w:cs="Times New Roman"/>
      </w:rPr>
    </w:lvl>
    <w:lvl w:ilvl="5" w:tplc="0419001B" w:tentative="1">
      <w:start w:val="1"/>
      <w:numFmt w:val="lowerRoman"/>
      <w:lvlText w:val="%6."/>
      <w:lvlJc w:val="right"/>
      <w:pPr>
        <w:ind w:left="4953" w:hanging="180"/>
      </w:pPr>
      <w:rPr>
        <w:rFonts w:cs="Times New Roman"/>
      </w:rPr>
    </w:lvl>
    <w:lvl w:ilvl="6" w:tplc="0419000F" w:tentative="1">
      <w:start w:val="1"/>
      <w:numFmt w:val="decimal"/>
      <w:lvlText w:val="%7."/>
      <w:lvlJc w:val="left"/>
      <w:pPr>
        <w:ind w:left="5673" w:hanging="360"/>
      </w:pPr>
      <w:rPr>
        <w:rFonts w:cs="Times New Roman"/>
      </w:rPr>
    </w:lvl>
    <w:lvl w:ilvl="7" w:tplc="04190019" w:tentative="1">
      <w:start w:val="1"/>
      <w:numFmt w:val="lowerLetter"/>
      <w:lvlText w:val="%8."/>
      <w:lvlJc w:val="left"/>
      <w:pPr>
        <w:ind w:left="6393" w:hanging="360"/>
      </w:pPr>
      <w:rPr>
        <w:rFonts w:cs="Times New Roman"/>
      </w:rPr>
    </w:lvl>
    <w:lvl w:ilvl="8" w:tplc="0419001B" w:tentative="1">
      <w:start w:val="1"/>
      <w:numFmt w:val="lowerRoman"/>
      <w:lvlText w:val="%9."/>
      <w:lvlJc w:val="right"/>
      <w:pPr>
        <w:ind w:left="7113" w:hanging="180"/>
      </w:pPr>
      <w:rPr>
        <w:rFonts w:cs="Times New Roman"/>
      </w:rPr>
    </w:lvl>
  </w:abstractNum>
  <w:abstractNum w:abstractNumId="57" w15:restartNumberingAfterBreak="0">
    <w:nsid w:val="30DC25DE"/>
    <w:multiLevelType w:val="hybridMultilevel"/>
    <w:tmpl w:val="62C20108"/>
    <w:lvl w:ilvl="0" w:tplc="7592DA32">
      <w:start w:val="1"/>
      <w:numFmt w:val="bullet"/>
      <w:lvlText w:val="–"/>
      <w:lvlJc w:val="left"/>
      <w:pPr>
        <w:ind w:left="1069" w:hanging="360"/>
      </w:pPr>
      <w:rPr>
        <w:rFonts w:ascii="Times New Roman" w:eastAsia="SimSu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8" w15:restartNumberingAfterBreak="0">
    <w:nsid w:val="30E3401E"/>
    <w:multiLevelType w:val="hybridMultilevel"/>
    <w:tmpl w:val="1B026112"/>
    <w:lvl w:ilvl="0" w:tplc="4DC63AA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9" w15:restartNumberingAfterBreak="0">
    <w:nsid w:val="319F5B4D"/>
    <w:multiLevelType w:val="hybridMultilevel"/>
    <w:tmpl w:val="2CC8665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32923725"/>
    <w:multiLevelType w:val="hybridMultilevel"/>
    <w:tmpl w:val="4EC07350"/>
    <w:lvl w:ilvl="0" w:tplc="6F98938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1" w15:restartNumberingAfterBreak="0">
    <w:nsid w:val="32A06AE9"/>
    <w:multiLevelType w:val="hybridMultilevel"/>
    <w:tmpl w:val="6E6CC364"/>
    <w:lvl w:ilvl="0" w:tplc="1A8AA0FE">
      <w:start w:val="1"/>
      <w:numFmt w:val="decimal"/>
      <w:lvlText w:val="%1."/>
      <w:lvlJc w:val="left"/>
      <w:pPr>
        <w:ind w:left="1077" w:hanging="360"/>
      </w:pPr>
      <w:rPr>
        <w:rFonts w:hint="default"/>
        <w:color w:val="auto"/>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62" w15:restartNumberingAfterBreak="0">
    <w:nsid w:val="32C3156C"/>
    <w:multiLevelType w:val="hybridMultilevel"/>
    <w:tmpl w:val="00528B9E"/>
    <w:lvl w:ilvl="0" w:tplc="04220011">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63" w15:restartNumberingAfterBreak="0">
    <w:nsid w:val="32D376D5"/>
    <w:multiLevelType w:val="hybridMultilevel"/>
    <w:tmpl w:val="C1AEC142"/>
    <w:lvl w:ilvl="0" w:tplc="69D8E08C">
      <w:start w:val="1"/>
      <w:numFmt w:val="decimal"/>
      <w:lvlText w:val="2.5.%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3352D4A"/>
    <w:multiLevelType w:val="multilevel"/>
    <w:tmpl w:val="504A9260"/>
    <w:lvl w:ilvl="0">
      <w:start w:val="1"/>
      <w:numFmt w:val="decimal"/>
      <w:lvlText w:val="%1."/>
      <w:lvlJc w:val="left"/>
      <w:pPr>
        <w:ind w:left="1069" w:hanging="360"/>
      </w:pPr>
      <w:rPr>
        <w:rFonts w:hint="default"/>
      </w:rPr>
    </w:lvl>
    <w:lvl w:ilvl="1">
      <w:start w:val="1"/>
      <w:numFmt w:val="decimal"/>
      <w:isLgl/>
      <w:lvlText w:val="%1.%2."/>
      <w:lvlJc w:val="left"/>
      <w:pPr>
        <w:ind w:left="1789" w:hanging="72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65" w15:restartNumberingAfterBreak="0">
    <w:nsid w:val="338A6333"/>
    <w:multiLevelType w:val="hybridMultilevel"/>
    <w:tmpl w:val="AFCEF238"/>
    <w:lvl w:ilvl="0" w:tplc="E0326482">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6" w15:restartNumberingAfterBreak="0">
    <w:nsid w:val="36452B45"/>
    <w:multiLevelType w:val="hybridMultilevel"/>
    <w:tmpl w:val="6F56B7E6"/>
    <w:lvl w:ilvl="0" w:tplc="4574F770">
      <w:start w:val="1"/>
      <w:numFmt w:val="decimal"/>
      <w:lvlText w:val="1.2.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82F2DA3"/>
    <w:multiLevelType w:val="hybridMultilevel"/>
    <w:tmpl w:val="E102B486"/>
    <w:lvl w:ilvl="0" w:tplc="E0326482">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8" w15:restartNumberingAfterBreak="0">
    <w:nsid w:val="38CF2635"/>
    <w:multiLevelType w:val="hybridMultilevel"/>
    <w:tmpl w:val="0A92EDB8"/>
    <w:lvl w:ilvl="0" w:tplc="5D064D8A">
      <w:start w:val="1"/>
      <w:numFmt w:val="decimal"/>
      <w:lvlText w:val="%1)"/>
      <w:lvlJc w:val="left"/>
      <w:pPr>
        <w:ind w:left="1069" w:hanging="360"/>
      </w:pPr>
      <w:rPr>
        <w:rFonts w:hint="default"/>
      </w:r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9" w15:restartNumberingAfterBreak="0">
    <w:nsid w:val="3AA62933"/>
    <w:multiLevelType w:val="hybridMultilevel"/>
    <w:tmpl w:val="67EC5724"/>
    <w:lvl w:ilvl="0" w:tplc="2836090A">
      <w:start w:val="1"/>
      <w:numFmt w:val="decimal"/>
      <w:lvlText w:val="1.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B7653C8"/>
    <w:multiLevelType w:val="hybridMultilevel"/>
    <w:tmpl w:val="0BEA5776"/>
    <w:lvl w:ilvl="0" w:tplc="1D442D12">
      <w:start w:val="1"/>
      <w:numFmt w:val="decimal"/>
      <w:lvlText w:val="1.4.%1"/>
      <w:lvlJc w:val="left"/>
      <w:pPr>
        <w:ind w:left="1077"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B987600"/>
    <w:multiLevelType w:val="hybridMultilevel"/>
    <w:tmpl w:val="458C69EA"/>
    <w:lvl w:ilvl="0" w:tplc="B32AED1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2" w15:restartNumberingAfterBreak="0">
    <w:nsid w:val="3CDB6D5D"/>
    <w:multiLevelType w:val="multilevel"/>
    <w:tmpl w:val="70E6AAB4"/>
    <w:lvl w:ilvl="0">
      <w:start w:val="1"/>
      <w:numFmt w:val="decimal"/>
      <w:lvlText w:val="%1."/>
      <w:lvlJc w:val="left"/>
      <w:pPr>
        <w:ind w:left="720" w:hanging="360"/>
      </w:pPr>
      <w:rPr>
        <w:rFonts w:hint="default"/>
      </w:rPr>
    </w:lvl>
    <w:lvl w:ilvl="1">
      <w:start w:val="1"/>
      <w:numFmt w:val="decima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3" w15:restartNumberingAfterBreak="0">
    <w:nsid w:val="3D26221E"/>
    <w:multiLevelType w:val="hybridMultilevel"/>
    <w:tmpl w:val="3DDC9E12"/>
    <w:lvl w:ilvl="0" w:tplc="E0326482">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4" w15:restartNumberingAfterBreak="0">
    <w:nsid w:val="3DC866AA"/>
    <w:multiLevelType w:val="hybridMultilevel"/>
    <w:tmpl w:val="EC32E42C"/>
    <w:lvl w:ilvl="0" w:tplc="21841A70">
      <w:start w:val="1"/>
      <w:numFmt w:val="decimal"/>
      <w:lvlText w:val="1.2.%1"/>
      <w:lvlJc w:val="left"/>
      <w:pPr>
        <w:ind w:left="1077" w:hanging="360"/>
      </w:pPr>
      <w:rPr>
        <w:rFonts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3F5A1ECD"/>
    <w:multiLevelType w:val="multilevel"/>
    <w:tmpl w:val="9B6855D0"/>
    <w:lvl w:ilvl="0">
      <w:start w:val="1"/>
      <w:numFmt w:val="decimal"/>
      <w:lvlText w:val="%1"/>
      <w:lvlJc w:val="left"/>
      <w:pPr>
        <w:ind w:left="600" w:hanging="600"/>
      </w:pPr>
      <w:rPr>
        <w:rFonts w:hint="default"/>
      </w:rPr>
    </w:lvl>
    <w:lvl w:ilvl="1">
      <w:start w:val="2"/>
      <w:numFmt w:val="decimal"/>
      <w:lvlText w:val="%1.%2"/>
      <w:lvlJc w:val="left"/>
      <w:pPr>
        <w:ind w:left="1320" w:hanging="60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6" w15:restartNumberingAfterBreak="0">
    <w:nsid w:val="3FEE5832"/>
    <w:multiLevelType w:val="hybridMultilevel"/>
    <w:tmpl w:val="94947B82"/>
    <w:lvl w:ilvl="0" w:tplc="7592DA32">
      <w:start w:val="1"/>
      <w:numFmt w:val="bullet"/>
      <w:lvlText w:val="–"/>
      <w:lvlJc w:val="left"/>
      <w:pPr>
        <w:ind w:left="1069" w:hanging="360"/>
      </w:pPr>
      <w:rPr>
        <w:rFonts w:ascii="Times New Roman" w:eastAsia="SimSun" w:hAnsi="Times New Roman" w:cs="Times New Roman"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7" w15:restartNumberingAfterBreak="0">
    <w:nsid w:val="40C45063"/>
    <w:multiLevelType w:val="hybridMultilevel"/>
    <w:tmpl w:val="5AAC1398"/>
    <w:lvl w:ilvl="0" w:tplc="B0983952">
      <w:start w:val="1"/>
      <w:numFmt w:val="decimal"/>
      <w:lvlText w:val="1.1.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33A59B6"/>
    <w:multiLevelType w:val="multilevel"/>
    <w:tmpl w:val="C11E489A"/>
    <w:lvl w:ilvl="0">
      <w:start w:val="1"/>
      <w:numFmt w:val="bullet"/>
      <w:lvlText w:val="●"/>
      <w:lvlJc w:val="left"/>
      <w:pPr>
        <w:ind w:left="1606" w:hanging="511"/>
      </w:pPr>
      <w:rPr>
        <w:rFonts w:ascii="Noto Sans Symbols" w:eastAsia="Noto Sans Symbols" w:hAnsi="Noto Sans Symbols" w:cs="Noto Sans Symbols"/>
        <w:color w:val="000000"/>
        <w:vertAlign w:val="baseline"/>
      </w:rPr>
    </w:lvl>
    <w:lvl w:ilvl="1">
      <w:start w:val="1"/>
      <w:numFmt w:val="bullet"/>
      <w:lvlText w:val="o"/>
      <w:lvlJc w:val="left"/>
      <w:pPr>
        <w:ind w:left="1635" w:hanging="360"/>
      </w:pPr>
      <w:rPr>
        <w:rFonts w:ascii="Courier New" w:eastAsia="Courier New" w:hAnsi="Courier New" w:cs="Courier New"/>
        <w:vertAlign w:val="baseline"/>
      </w:rPr>
    </w:lvl>
    <w:lvl w:ilvl="2">
      <w:start w:val="1"/>
      <w:numFmt w:val="bullet"/>
      <w:lvlText w:val="▪"/>
      <w:lvlJc w:val="left"/>
      <w:pPr>
        <w:ind w:left="2355" w:hanging="360"/>
      </w:pPr>
      <w:rPr>
        <w:rFonts w:ascii="Noto Sans Symbols" w:eastAsia="Noto Sans Symbols" w:hAnsi="Noto Sans Symbols" w:cs="Noto Sans Symbols"/>
        <w:vertAlign w:val="baseline"/>
      </w:rPr>
    </w:lvl>
    <w:lvl w:ilvl="3">
      <w:start w:val="1"/>
      <w:numFmt w:val="bullet"/>
      <w:lvlText w:val="●"/>
      <w:lvlJc w:val="left"/>
      <w:pPr>
        <w:ind w:left="3075" w:hanging="360"/>
      </w:pPr>
      <w:rPr>
        <w:rFonts w:ascii="Noto Sans Symbols" w:eastAsia="Noto Sans Symbols" w:hAnsi="Noto Sans Symbols" w:cs="Noto Sans Symbols"/>
        <w:vertAlign w:val="baseline"/>
      </w:rPr>
    </w:lvl>
    <w:lvl w:ilvl="4">
      <w:start w:val="1"/>
      <w:numFmt w:val="bullet"/>
      <w:lvlText w:val="o"/>
      <w:lvlJc w:val="left"/>
      <w:pPr>
        <w:ind w:left="3795" w:hanging="360"/>
      </w:pPr>
      <w:rPr>
        <w:rFonts w:ascii="Courier New" w:eastAsia="Courier New" w:hAnsi="Courier New" w:cs="Courier New"/>
        <w:vertAlign w:val="baseline"/>
      </w:rPr>
    </w:lvl>
    <w:lvl w:ilvl="5">
      <w:start w:val="1"/>
      <w:numFmt w:val="bullet"/>
      <w:lvlText w:val="▪"/>
      <w:lvlJc w:val="left"/>
      <w:pPr>
        <w:ind w:left="4515" w:hanging="360"/>
      </w:pPr>
      <w:rPr>
        <w:rFonts w:ascii="Noto Sans Symbols" w:eastAsia="Noto Sans Symbols" w:hAnsi="Noto Sans Symbols" w:cs="Noto Sans Symbols"/>
        <w:vertAlign w:val="baseline"/>
      </w:rPr>
    </w:lvl>
    <w:lvl w:ilvl="6">
      <w:start w:val="1"/>
      <w:numFmt w:val="bullet"/>
      <w:lvlText w:val="●"/>
      <w:lvlJc w:val="left"/>
      <w:pPr>
        <w:ind w:left="5235" w:hanging="360"/>
      </w:pPr>
      <w:rPr>
        <w:rFonts w:ascii="Noto Sans Symbols" w:eastAsia="Noto Sans Symbols" w:hAnsi="Noto Sans Symbols" w:cs="Noto Sans Symbols"/>
        <w:vertAlign w:val="baseline"/>
      </w:rPr>
    </w:lvl>
    <w:lvl w:ilvl="7">
      <w:start w:val="1"/>
      <w:numFmt w:val="bullet"/>
      <w:lvlText w:val="o"/>
      <w:lvlJc w:val="left"/>
      <w:pPr>
        <w:ind w:left="5955" w:hanging="360"/>
      </w:pPr>
      <w:rPr>
        <w:rFonts w:ascii="Courier New" w:eastAsia="Courier New" w:hAnsi="Courier New" w:cs="Courier New"/>
        <w:vertAlign w:val="baseline"/>
      </w:rPr>
    </w:lvl>
    <w:lvl w:ilvl="8">
      <w:start w:val="1"/>
      <w:numFmt w:val="bullet"/>
      <w:lvlText w:val="▪"/>
      <w:lvlJc w:val="left"/>
      <w:pPr>
        <w:ind w:left="6675" w:hanging="360"/>
      </w:pPr>
      <w:rPr>
        <w:rFonts w:ascii="Noto Sans Symbols" w:eastAsia="Noto Sans Symbols" w:hAnsi="Noto Sans Symbols" w:cs="Noto Sans Symbols"/>
        <w:vertAlign w:val="baseline"/>
      </w:rPr>
    </w:lvl>
  </w:abstractNum>
  <w:abstractNum w:abstractNumId="79" w15:restartNumberingAfterBreak="0">
    <w:nsid w:val="44105486"/>
    <w:multiLevelType w:val="hybridMultilevel"/>
    <w:tmpl w:val="92D6C866"/>
    <w:lvl w:ilvl="0" w:tplc="F8E8A5C8">
      <w:start w:val="1"/>
      <w:numFmt w:val="decimal"/>
      <w:lvlText w:val="%1."/>
      <w:lvlJc w:val="left"/>
      <w:pPr>
        <w:ind w:left="717" w:hanging="360"/>
      </w:pPr>
      <w:rPr>
        <w:rFonts w:hint="default"/>
        <w:b w:val="0"/>
      </w:rPr>
    </w:lvl>
    <w:lvl w:ilvl="1" w:tplc="04220019" w:tentative="1">
      <w:start w:val="1"/>
      <w:numFmt w:val="lowerLetter"/>
      <w:lvlText w:val="%2."/>
      <w:lvlJc w:val="left"/>
      <w:pPr>
        <w:ind w:left="1437" w:hanging="360"/>
      </w:pPr>
    </w:lvl>
    <w:lvl w:ilvl="2" w:tplc="0422001B" w:tentative="1">
      <w:start w:val="1"/>
      <w:numFmt w:val="lowerRoman"/>
      <w:lvlText w:val="%3."/>
      <w:lvlJc w:val="right"/>
      <w:pPr>
        <w:ind w:left="2157" w:hanging="180"/>
      </w:pPr>
    </w:lvl>
    <w:lvl w:ilvl="3" w:tplc="0422000F" w:tentative="1">
      <w:start w:val="1"/>
      <w:numFmt w:val="decimal"/>
      <w:lvlText w:val="%4."/>
      <w:lvlJc w:val="left"/>
      <w:pPr>
        <w:ind w:left="2877" w:hanging="360"/>
      </w:pPr>
    </w:lvl>
    <w:lvl w:ilvl="4" w:tplc="04220019" w:tentative="1">
      <w:start w:val="1"/>
      <w:numFmt w:val="lowerLetter"/>
      <w:lvlText w:val="%5."/>
      <w:lvlJc w:val="left"/>
      <w:pPr>
        <w:ind w:left="3597" w:hanging="360"/>
      </w:pPr>
    </w:lvl>
    <w:lvl w:ilvl="5" w:tplc="0422001B" w:tentative="1">
      <w:start w:val="1"/>
      <w:numFmt w:val="lowerRoman"/>
      <w:lvlText w:val="%6."/>
      <w:lvlJc w:val="right"/>
      <w:pPr>
        <w:ind w:left="4317" w:hanging="180"/>
      </w:pPr>
    </w:lvl>
    <w:lvl w:ilvl="6" w:tplc="0422000F" w:tentative="1">
      <w:start w:val="1"/>
      <w:numFmt w:val="decimal"/>
      <w:lvlText w:val="%7."/>
      <w:lvlJc w:val="left"/>
      <w:pPr>
        <w:ind w:left="5037" w:hanging="360"/>
      </w:pPr>
    </w:lvl>
    <w:lvl w:ilvl="7" w:tplc="04220019" w:tentative="1">
      <w:start w:val="1"/>
      <w:numFmt w:val="lowerLetter"/>
      <w:lvlText w:val="%8."/>
      <w:lvlJc w:val="left"/>
      <w:pPr>
        <w:ind w:left="5757" w:hanging="360"/>
      </w:pPr>
    </w:lvl>
    <w:lvl w:ilvl="8" w:tplc="0422001B" w:tentative="1">
      <w:start w:val="1"/>
      <w:numFmt w:val="lowerRoman"/>
      <w:lvlText w:val="%9."/>
      <w:lvlJc w:val="right"/>
      <w:pPr>
        <w:ind w:left="6477" w:hanging="180"/>
      </w:pPr>
    </w:lvl>
  </w:abstractNum>
  <w:abstractNum w:abstractNumId="80" w15:restartNumberingAfterBreak="0">
    <w:nsid w:val="4460578C"/>
    <w:multiLevelType w:val="hybridMultilevel"/>
    <w:tmpl w:val="1018AC9E"/>
    <w:lvl w:ilvl="0" w:tplc="E2F8DD08">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81" w15:restartNumberingAfterBreak="0">
    <w:nsid w:val="45B27C4F"/>
    <w:multiLevelType w:val="hybridMultilevel"/>
    <w:tmpl w:val="893AE806"/>
    <w:lvl w:ilvl="0" w:tplc="F47CCD8A">
      <w:start w:val="1"/>
      <w:numFmt w:val="decimal"/>
      <w:lvlText w:val="1.5.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7444A2C"/>
    <w:multiLevelType w:val="hybridMultilevel"/>
    <w:tmpl w:val="7108D524"/>
    <w:lvl w:ilvl="0" w:tplc="1034DB5E">
      <w:start w:val="1"/>
      <w:numFmt w:val="decimal"/>
      <w:lvlText w:val="1.6.%1"/>
      <w:lvlJc w:val="left"/>
      <w:pPr>
        <w:ind w:left="1077"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485F25B0"/>
    <w:multiLevelType w:val="hybridMultilevel"/>
    <w:tmpl w:val="F7EEF60E"/>
    <w:lvl w:ilvl="0" w:tplc="EDDA84C2">
      <w:start w:val="1"/>
      <w:numFmt w:val="decimal"/>
      <w:lvlText w:val="3.1.5.%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86B781C"/>
    <w:multiLevelType w:val="hybridMultilevel"/>
    <w:tmpl w:val="EF28730E"/>
    <w:lvl w:ilvl="0" w:tplc="E076ABE0">
      <w:start w:val="1"/>
      <w:numFmt w:val="decimal"/>
      <w:lvlText w:val="2.4.%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490E6818"/>
    <w:multiLevelType w:val="hybridMultilevel"/>
    <w:tmpl w:val="6294496A"/>
    <w:lvl w:ilvl="0" w:tplc="33B86E5C">
      <w:start w:val="1"/>
      <w:numFmt w:val="decimal"/>
      <w:lvlText w:val="%1."/>
      <w:lvlJc w:val="left"/>
      <w:pPr>
        <w:ind w:left="1080" w:hanging="360"/>
      </w:pPr>
      <w:rPr>
        <w:rFonts w:hint="default"/>
        <w:b w:val="0"/>
        <w:i w:val="0"/>
        <w:sz w:val="28"/>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86" w15:restartNumberingAfterBreak="0">
    <w:nsid w:val="4C772A2B"/>
    <w:multiLevelType w:val="hybridMultilevel"/>
    <w:tmpl w:val="F3A0CC46"/>
    <w:lvl w:ilvl="0" w:tplc="84D6866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7" w15:restartNumberingAfterBreak="0">
    <w:nsid w:val="4D2E2170"/>
    <w:multiLevelType w:val="hybridMultilevel"/>
    <w:tmpl w:val="AF7A7EAE"/>
    <w:lvl w:ilvl="0" w:tplc="458A2EC6">
      <w:start w:val="1"/>
      <w:numFmt w:val="decimal"/>
      <w:lvlText w:val="2.5.%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4E416768"/>
    <w:multiLevelType w:val="hybridMultilevel"/>
    <w:tmpl w:val="C3588B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EA272D9"/>
    <w:multiLevelType w:val="hybridMultilevel"/>
    <w:tmpl w:val="78221450"/>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0" w15:restartNumberingAfterBreak="0">
    <w:nsid w:val="51741C58"/>
    <w:multiLevelType w:val="hybridMultilevel"/>
    <w:tmpl w:val="78221450"/>
    <w:lvl w:ilvl="0" w:tplc="7946187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91" w15:restartNumberingAfterBreak="0">
    <w:nsid w:val="519E683D"/>
    <w:multiLevelType w:val="hybridMultilevel"/>
    <w:tmpl w:val="58EEF8D4"/>
    <w:lvl w:ilvl="0" w:tplc="EDD6D57C">
      <w:start w:val="1"/>
      <w:numFmt w:val="decimal"/>
      <w:lvlText w:val="1.1.1.%1"/>
      <w:lvlJc w:val="left"/>
      <w:pPr>
        <w:ind w:left="1077"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22E6C9E"/>
    <w:multiLevelType w:val="hybridMultilevel"/>
    <w:tmpl w:val="89341FC6"/>
    <w:lvl w:ilvl="0" w:tplc="C4FA35EE">
      <w:start w:val="1"/>
      <w:numFmt w:val="decimal"/>
      <w:lvlText w:val="2.5.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25955BC"/>
    <w:multiLevelType w:val="hybridMultilevel"/>
    <w:tmpl w:val="4B10FEC8"/>
    <w:lvl w:ilvl="0" w:tplc="E0326482">
      <w:numFmt w:val="bullet"/>
      <w:lvlText w:val="–"/>
      <w:lvlJc w:val="left"/>
      <w:pPr>
        <w:ind w:left="1069" w:hanging="360"/>
      </w:pPr>
      <w:rPr>
        <w:rFonts w:ascii="Times New Roman" w:eastAsiaTheme="minorHAnsi" w:hAnsi="Times New Roman" w:cs="Times New Roman"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94" w15:restartNumberingAfterBreak="0">
    <w:nsid w:val="52F3761E"/>
    <w:multiLevelType w:val="hybridMultilevel"/>
    <w:tmpl w:val="EC30A9DE"/>
    <w:lvl w:ilvl="0" w:tplc="4AEA57C0">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95" w15:restartNumberingAfterBreak="0">
    <w:nsid w:val="53826015"/>
    <w:multiLevelType w:val="hybridMultilevel"/>
    <w:tmpl w:val="ADB8F306"/>
    <w:lvl w:ilvl="0" w:tplc="5CE087BA">
      <w:start w:val="1"/>
      <w:numFmt w:val="decimal"/>
      <w:lvlText w:val="1.%1 "/>
      <w:lvlJc w:val="left"/>
      <w:pPr>
        <w:ind w:left="87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3AA5FE1"/>
    <w:multiLevelType w:val="hybridMultilevel"/>
    <w:tmpl w:val="1708F268"/>
    <w:lvl w:ilvl="0" w:tplc="60A4DAD8">
      <w:start w:val="1"/>
      <w:numFmt w:val="decimal"/>
      <w:lvlText w:val="2.1.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4494A4C"/>
    <w:multiLevelType w:val="hybridMultilevel"/>
    <w:tmpl w:val="22D83F88"/>
    <w:lvl w:ilvl="0" w:tplc="85AEE1DE">
      <w:start w:val="1"/>
      <w:numFmt w:val="decimal"/>
      <w:lvlText w:val="2.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5D04C80"/>
    <w:multiLevelType w:val="hybridMultilevel"/>
    <w:tmpl w:val="927AE86E"/>
    <w:lvl w:ilvl="0" w:tplc="E4BCC12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9" w15:restartNumberingAfterBreak="0">
    <w:nsid w:val="564F4F97"/>
    <w:multiLevelType w:val="hybridMultilevel"/>
    <w:tmpl w:val="2E40DD4C"/>
    <w:lvl w:ilvl="0" w:tplc="B0983952">
      <w:start w:val="1"/>
      <w:numFmt w:val="decimal"/>
      <w:lvlText w:val="1.1.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69975EE"/>
    <w:multiLevelType w:val="hybridMultilevel"/>
    <w:tmpl w:val="F7E0076A"/>
    <w:lvl w:ilvl="0" w:tplc="E0326482">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1" w15:restartNumberingAfterBreak="0">
    <w:nsid w:val="56FA76F4"/>
    <w:multiLevelType w:val="hybridMultilevel"/>
    <w:tmpl w:val="9C02782E"/>
    <w:lvl w:ilvl="0" w:tplc="EC66CC2A">
      <w:start w:val="1"/>
      <w:numFmt w:val="decimal"/>
      <w:lvlText w:val="1.2.1.%1"/>
      <w:lvlJc w:val="left"/>
      <w:pPr>
        <w:ind w:left="1077"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886659C"/>
    <w:multiLevelType w:val="hybridMultilevel"/>
    <w:tmpl w:val="68643872"/>
    <w:lvl w:ilvl="0" w:tplc="7592DA32">
      <w:start w:val="1"/>
      <w:numFmt w:val="bullet"/>
      <w:lvlText w:val="–"/>
      <w:lvlJc w:val="left"/>
      <w:pPr>
        <w:ind w:left="1069" w:hanging="360"/>
      </w:pPr>
      <w:rPr>
        <w:rFonts w:ascii="Times New Roman" w:eastAsia="SimSun" w:hAnsi="Times New Roman" w:cs="Times New Roman"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3" w15:restartNumberingAfterBreak="0">
    <w:nsid w:val="5943295C"/>
    <w:multiLevelType w:val="hybridMultilevel"/>
    <w:tmpl w:val="CB32B4D6"/>
    <w:lvl w:ilvl="0" w:tplc="C0D43540">
      <w:start w:val="1"/>
      <w:numFmt w:val="decimal"/>
      <w:lvlText w:val="1.1.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AB17160"/>
    <w:multiLevelType w:val="hybridMultilevel"/>
    <w:tmpl w:val="73EECAF4"/>
    <w:lvl w:ilvl="0" w:tplc="52109362">
      <w:start w:val="1"/>
      <w:numFmt w:val="decimal"/>
      <w:lvlText w:val="2.1.%1"/>
      <w:lvlJc w:val="left"/>
      <w:pPr>
        <w:ind w:left="1077"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AFC5213"/>
    <w:multiLevelType w:val="hybridMultilevel"/>
    <w:tmpl w:val="348EB018"/>
    <w:lvl w:ilvl="0" w:tplc="3CDE9218">
      <w:numFmt w:val="bullet"/>
      <w:lvlText w:val="-"/>
      <w:lvlJc w:val="left"/>
      <w:pPr>
        <w:ind w:left="720" w:hanging="360"/>
      </w:pPr>
      <w:rPr>
        <w:rFonts w:ascii="Courier New" w:eastAsia="Times New Roman"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6" w15:restartNumberingAfterBreak="0">
    <w:nsid w:val="5B131EBA"/>
    <w:multiLevelType w:val="hybridMultilevel"/>
    <w:tmpl w:val="E1925EE8"/>
    <w:lvl w:ilvl="0" w:tplc="5CE087BA">
      <w:start w:val="1"/>
      <w:numFmt w:val="decimal"/>
      <w:lvlText w:val="1.%1 "/>
      <w:lvlJc w:val="left"/>
      <w:pPr>
        <w:ind w:left="1227" w:hanging="360"/>
      </w:pPr>
      <w:rPr>
        <w:rFonts w:hint="default"/>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07" w15:restartNumberingAfterBreak="0">
    <w:nsid w:val="5B2C7B97"/>
    <w:multiLevelType w:val="hybridMultilevel"/>
    <w:tmpl w:val="3460CA7E"/>
    <w:lvl w:ilvl="0" w:tplc="5E5AF90A">
      <w:start w:val="1"/>
      <w:numFmt w:val="decimal"/>
      <w:lvlText w:val="1.6.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C601209"/>
    <w:multiLevelType w:val="hybridMultilevel"/>
    <w:tmpl w:val="5A54BB84"/>
    <w:lvl w:ilvl="0" w:tplc="C2EC8B98">
      <w:start w:val="1"/>
      <w:numFmt w:val="decimal"/>
      <w:lvlText w:val="2.4.%1"/>
      <w:lvlJc w:val="left"/>
      <w:pPr>
        <w:ind w:left="1077"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C99272F"/>
    <w:multiLevelType w:val="hybridMultilevel"/>
    <w:tmpl w:val="F9781DE8"/>
    <w:lvl w:ilvl="0" w:tplc="D5F8245E">
      <w:start w:val="1"/>
      <w:numFmt w:val="decimal"/>
      <w:lvlText w:val="1.1.1.%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F0761C5"/>
    <w:multiLevelType w:val="hybridMultilevel"/>
    <w:tmpl w:val="A52C0B24"/>
    <w:lvl w:ilvl="0" w:tplc="B27A7546">
      <w:start w:val="1"/>
      <w:numFmt w:val="decimal"/>
      <w:lvlText w:val="2.5.%1"/>
      <w:lvlJc w:val="left"/>
      <w:pPr>
        <w:ind w:left="720" w:hanging="360"/>
      </w:pPr>
      <w:rPr>
        <w:rFonts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F201198"/>
    <w:multiLevelType w:val="hybridMultilevel"/>
    <w:tmpl w:val="D806003C"/>
    <w:lvl w:ilvl="0" w:tplc="D34E081A">
      <w:start w:val="1"/>
      <w:numFmt w:val="decimal"/>
      <w:lvlText w:val="1.5.%1"/>
      <w:lvlJc w:val="left"/>
      <w:pPr>
        <w:ind w:left="1077" w:hanging="360"/>
      </w:pPr>
      <w:rPr>
        <w:rFonts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2" w15:restartNumberingAfterBreak="0">
    <w:nsid w:val="604E5D30"/>
    <w:multiLevelType w:val="hybridMultilevel"/>
    <w:tmpl w:val="9D8A4904"/>
    <w:lvl w:ilvl="0" w:tplc="4C9EB30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0E90CF1"/>
    <w:multiLevelType w:val="hybridMultilevel"/>
    <w:tmpl w:val="893AE806"/>
    <w:lvl w:ilvl="0" w:tplc="FFFFFFFF">
      <w:start w:val="1"/>
      <w:numFmt w:val="decimal"/>
      <w:lvlText w:val="1.5.3.%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60EB71B4"/>
    <w:multiLevelType w:val="multilevel"/>
    <w:tmpl w:val="AC443894"/>
    <w:lvl w:ilvl="0">
      <w:start w:val="1"/>
      <w:numFmt w:val="decimal"/>
      <w:lvlText w:val="%1"/>
      <w:lvlJc w:val="left"/>
      <w:pPr>
        <w:ind w:left="375" w:hanging="375"/>
      </w:pPr>
      <w:rPr>
        <w:rFonts w:hint="default"/>
      </w:rPr>
    </w:lvl>
    <w:lvl w:ilvl="1">
      <w:start w:val="2"/>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5" w15:restartNumberingAfterBreak="0">
    <w:nsid w:val="60F324C6"/>
    <w:multiLevelType w:val="hybridMultilevel"/>
    <w:tmpl w:val="D4F09504"/>
    <w:lvl w:ilvl="0" w:tplc="0B0416EE">
      <w:start w:val="1"/>
      <w:numFmt w:val="decimal"/>
      <w:lvlText w:val="1.1.3.%1"/>
      <w:lvlJc w:val="left"/>
      <w:pPr>
        <w:ind w:left="1077"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2356263"/>
    <w:multiLevelType w:val="hybridMultilevel"/>
    <w:tmpl w:val="9724ED0A"/>
    <w:lvl w:ilvl="0" w:tplc="8DD4A302">
      <w:start w:val="1"/>
      <w:numFmt w:val="decimal"/>
      <w:lvlText w:val="2.5.%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28E3E26"/>
    <w:multiLevelType w:val="hybridMultilevel"/>
    <w:tmpl w:val="40FECCE4"/>
    <w:lvl w:ilvl="0" w:tplc="7592DA32">
      <w:start w:val="1"/>
      <w:numFmt w:val="bullet"/>
      <w:lvlText w:val="–"/>
      <w:lvlJc w:val="left"/>
      <w:pPr>
        <w:ind w:left="1069" w:hanging="360"/>
      </w:pPr>
      <w:rPr>
        <w:rFonts w:ascii="Times New Roman" w:eastAsia="SimSun" w:hAnsi="Times New Roman" w:cs="Times New Roman"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18" w15:restartNumberingAfterBreak="0">
    <w:nsid w:val="62EA7F6A"/>
    <w:multiLevelType w:val="hybridMultilevel"/>
    <w:tmpl w:val="535C559A"/>
    <w:lvl w:ilvl="0" w:tplc="7592DA32">
      <w:start w:val="1"/>
      <w:numFmt w:val="bullet"/>
      <w:lvlText w:val="–"/>
      <w:lvlJc w:val="left"/>
      <w:pPr>
        <w:ind w:left="720" w:hanging="360"/>
      </w:pPr>
      <w:rPr>
        <w:rFonts w:ascii="Times New Roman" w:eastAsia="SimSu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9" w15:restartNumberingAfterBreak="0">
    <w:nsid w:val="653D16F3"/>
    <w:multiLevelType w:val="hybridMultilevel"/>
    <w:tmpl w:val="2E56E468"/>
    <w:lvl w:ilvl="0" w:tplc="E8EAF006">
      <w:start w:val="1"/>
      <w:numFmt w:val="decimal"/>
      <w:lvlText w:val="2.4.%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6F81214"/>
    <w:multiLevelType w:val="hybridMultilevel"/>
    <w:tmpl w:val="8F7C2848"/>
    <w:lvl w:ilvl="0" w:tplc="E0326482">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1" w15:restartNumberingAfterBreak="0">
    <w:nsid w:val="67AB6035"/>
    <w:multiLevelType w:val="hybridMultilevel"/>
    <w:tmpl w:val="5E626AEA"/>
    <w:lvl w:ilvl="0" w:tplc="A60A7762">
      <w:start w:val="1"/>
      <w:numFmt w:val="bullet"/>
      <w:lvlText w:val=""/>
      <w:lvlJc w:val="left"/>
      <w:pPr>
        <w:tabs>
          <w:tab w:val="num" w:pos="1606"/>
        </w:tabs>
        <w:ind w:left="1606" w:hanging="511"/>
      </w:pPr>
      <w:rPr>
        <w:rFonts w:ascii="Symbol" w:hAnsi="Symbol" w:hint="default"/>
        <w:color w:val="auto"/>
      </w:rPr>
    </w:lvl>
    <w:lvl w:ilvl="1" w:tplc="04190003" w:tentative="1">
      <w:start w:val="1"/>
      <w:numFmt w:val="bullet"/>
      <w:lvlText w:val="o"/>
      <w:lvlJc w:val="left"/>
      <w:pPr>
        <w:tabs>
          <w:tab w:val="num" w:pos="1635"/>
        </w:tabs>
        <w:ind w:left="1635" w:hanging="360"/>
      </w:pPr>
      <w:rPr>
        <w:rFonts w:ascii="Courier New" w:hAnsi="Courier New" w:cs="Courier New" w:hint="default"/>
      </w:rPr>
    </w:lvl>
    <w:lvl w:ilvl="2" w:tplc="04190005" w:tentative="1">
      <w:start w:val="1"/>
      <w:numFmt w:val="bullet"/>
      <w:lvlText w:val=""/>
      <w:lvlJc w:val="left"/>
      <w:pPr>
        <w:tabs>
          <w:tab w:val="num" w:pos="2355"/>
        </w:tabs>
        <w:ind w:left="2355" w:hanging="360"/>
      </w:pPr>
      <w:rPr>
        <w:rFonts w:ascii="Wingdings" w:hAnsi="Wingdings" w:hint="default"/>
      </w:rPr>
    </w:lvl>
    <w:lvl w:ilvl="3" w:tplc="04190001" w:tentative="1">
      <w:start w:val="1"/>
      <w:numFmt w:val="bullet"/>
      <w:lvlText w:val=""/>
      <w:lvlJc w:val="left"/>
      <w:pPr>
        <w:tabs>
          <w:tab w:val="num" w:pos="3075"/>
        </w:tabs>
        <w:ind w:left="3075" w:hanging="360"/>
      </w:pPr>
      <w:rPr>
        <w:rFonts w:ascii="Symbol" w:hAnsi="Symbol" w:hint="default"/>
      </w:rPr>
    </w:lvl>
    <w:lvl w:ilvl="4" w:tplc="04190003" w:tentative="1">
      <w:start w:val="1"/>
      <w:numFmt w:val="bullet"/>
      <w:lvlText w:val="o"/>
      <w:lvlJc w:val="left"/>
      <w:pPr>
        <w:tabs>
          <w:tab w:val="num" w:pos="3795"/>
        </w:tabs>
        <w:ind w:left="3795" w:hanging="360"/>
      </w:pPr>
      <w:rPr>
        <w:rFonts w:ascii="Courier New" w:hAnsi="Courier New" w:cs="Courier New" w:hint="default"/>
      </w:rPr>
    </w:lvl>
    <w:lvl w:ilvl="5" w:tplc="04190005" w:tentative="1">
      <w:start w:val="1"/>
      <w:numFmt w:val="bullet"/>
      <w:lvlText w:val=""/>
      <w:lvlJc w:val="left"/>
      <w:pPr>
        <w:tabs>
          <w:tab w:val="num" w:pos="4515"/>
        </w:tabs>
        <w:ind w:left="4515" w:hanging="360"/>
      </w:pPr>
      <w:rPr>
        <w:rFonts w:ascii="Wingdings" w:hAnsi="Wingdings" w:hint="default"/>
      </w:rPr>
    </w:lvl>
    <w:lvl w:ilvl="6" w:tplc="04190001" w:tentative="1">
      <w:start w:val="1"/>
      <w:numFmt w:val="bullet"/>
      <w:lvlText w:val=""/>
      <w:lvlJc w:val="left"/>
      <w:pPr>
        <w:tabs>
          <w:tab w:val="num" w:pos="5235"/>
        </w:tabs>
        <w:ind w:left="5235" w:hanging="360"/>
      </w:pPr>
      <w:rPr>
        <w:rFonts w:ascii="Symbol" w:hAnsi="Symbol" w:hint="default"/>
      </w:rPr>
    </w:lvl>
    <w:lvl w:ilvl="7" w:tplc="04190003" w:tentative="1">
      <w:start w:val="1"/>
      <w:numFmt w:val="bullet"/>
      <w:lvlText w:val="o"/>
      <w:lvlJc w:val="left"/>
      <w:pPr>
        <w:tabs>
          <w:tab w:val="num" w:pos="5955"/>
        </w:tabs>
        <w:ind w:left="5955" w:hanging="360"/>
      </w:pPr>
      <w:rPr>
        <w:rFonts w:ascii="Courier New" w:hAnsi="Courier New" w:cs="Courier New" w:hint="default"/>
      </w:rPr>
    </w:lvl>
    <w:lvl w:ilvl="8" w:tplc="04190005" w:tentative="1">
      <w:start w:val="1"/>
      <w:numFmt w:val="bullet"/>
      <w:lvlText w:val=""/>
      <w:lvlJc w:val="left"/>
      <w:pPr>
        <w:tabs>
          <w:tab w:val="num" w:pos="6675"/>
        </w:tabs>
        <w:ind w:left="6675" w:hanging="360"/>
      </w:pPr>
      <w:rPr>
        <w:rFonts w:ascii="Wingdings" w:hAnsi="Wingdings" w:hint="default"/>
      </w:rPr>
    </w:lvl>
  </w:abstractNum>
  <w:abstractNum w:abstractNumId="122" w15:restartNumberingAfterBreak="0">
    <w:nsid w:val="687E66D0"/>
    <w:multiLevelType w:val="hybridMultilevel"/>
    <w:tmpl w:val="0FFA5762"/>
    <w:lvl w:ilvl="0" w:tplc="A6CC82C4">
      <w:start w:val="1"/>
      <w:numFmt w:val="decimal"/>
      <w:lvlText w:val="1.1.1.%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8CA4BF4"/>
    <w:multiLevelType w:val="multilevel"/>
    <w:tmpl w:val="18189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6925108D"/>
    <w:multiLevelType w:val="hybridMultilevel"/>
    <w:tmpl w:val="323C9A68"/>
    <w:lvl w:ilvl="0" w:tplc="36F003E8">
      <w:start w:val="1"/>
      <w:numFmt w:val="decimal"/>
      <w:lvlText w:val="3.4.%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69AB2324"/>
    <w:multiLevelType w:val="hybridMultilevel"/>
    <w:tmpl w:val="B26A0EA0"/>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26" w15:restartNumberingAfterBreak="0">
    <w:nsid w:val="6A26128D"/>
    <w:multiLevelType w:val="hybridMultilevel"/>
    <w:tmpl w:val="F6522E90"/>
    <w:lvl w:ilvl="0" w:tplc="F6888214">
      <w:numFmt w:val="bullet"/>
      <w:lvlText w:val="-"/>
      <w:lvlJc w:val="left"/>
      <w:pPr>
        <w:ind w:left="1069" w:hanging="360"/>
      </w:pPr>
      <w:rPr>
        <w:rFonts w:ascii="Times New Roman" w:eastAsiaTheme="minorHAnsi" w:hAnsi="Times New Roman" w:cs="Times New Roman"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27" w15:restartNumberingAfterBreak="0">
    <w:nsid w:val="6CDE4E0B"/>
    <w:multiLevelType w:val="hybridMultilevel"/>
    <w:tmpl w:val="A7EC9E56"/>
    <w:lvl w:ilvl="0" w:tplc="E032648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15:restartNumberingAfterBreak="0">
    <w:nsid w:val="6DE82122"/>
    <w:multiLevelType w:val="hybridMultilevel"/>
    <w:tmpl w:val="8DD83384"/>
    <w:lvl w:ilvl="0" w:tplc="EB7EE11E">
      <w:start w:val="1"/>
      <w:numFmt w:val="decimal"/>
      <w:lvlText w:val="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FD469F1"/>
    <w:multiLevelType w:val="hybridMultilevel"/>
    <w:tmpl w:val="B03A4E1E"/>
    <w:lvl w:ilvl="0" w:tplc="7592DA32">
      <w:start w:val="1"/>
      <w:numFmt w:val="bullet"/>
      <w:lvlText w:val="–"/>
      <w:lvlJc w:val="left"/>
      <w:pPr>
        <w:ind w:left="1069" w:hanging="360"/>
      </w:pPr>
      <w:rPr>
        <w:rFonts w:ascii="Times New Roman" w:eastAsia="SimSun" w:hAnsi="Times New Roman" w:cs="Times New Roman"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0" w15:restartNumberingAfterBreak="0">
    <w:nsid w:val="72143BAA"/>
    <w:multiLevelType w:val="multilevel"/>
    <w:tmpl w:val="B47A3A7C"/>
    <w:lvl w:ilvl="0">
      <w:start w:val="1"/>
      <w:numFmt w:val="decimal"/>
      <w:lvlText w:val="%1"/>
      <w:lvlJc w:val="left"/>
      <w:pPr>
        <w:ind w:left="709" w:firstLine="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51" w:hanging="720"/>
      </w:pPr>
      <w:rPr>
        <w:rFonts w:hint="default"/>
      </w:rPr>
    </w:lvl>
    <w:lvl w:ilvl="3">
      <w:start w:val="1"/>
      <w:numFmt w:val="decimal"/>
      <w:isLgl/>
      <w:lvlText w:val="%1.%2.%3.%4."/>
      <w:lvlJc w:val="left"/>
      <w:pPr>
        <w:ind w:left="1822" w:hanging="1080"/>
      </w:pPr>
      <w:rPr>
        <w:rFonts w:hint="default"/>
      </w:rPr>
    </w:lvl>
    <w:lvl w:ilvl="4">
      <w:start w:val="1"/>
      <w:numFmt w:val="decimal"/>
      <w:isLgl/>
      <w:lvlText w:val="%1.%2.%3.%4.%5."/>
      <w:lvlJc w:val="left"/>
      <w:pPr>
        <w:ind w:left="1833" w:hanging="1080"/>
      </w:pPr>
      <w:rPr>
        <w:rFonts w:hint="default"/>
      </w:rPr>
    </w:lvl>
    <w:lvl w:ilvl="5">
      <w:start w:val="1"/>
      <w:numFmt w:val="decimal"/>
      <w:isLgl/>
      <w:lvlText w:val="%1.%2.%3.%4.%5.%6."/>
      <w:lvlJc w:val="left"/>
      <w:pPr>
        <w:ind w:left="2204" w:hanging="1440"/>
      </w:pPr>
      <w:rPr>
        <w:rFonts w:hint="default"/>
      </w:rPr>
    </w:lvl>
    <w:lvl w:ilvl="6">
      <w:start w:val="1"/>
      <w:numFmt w:val="decimal"/>
      <w:isLgl/>
      <w:lvlText w:val="%1.%2.%3.%4.%5.%6.%7."/>
      <w:lvlJc w:val="left"/>
      <w:pPr>
        <w:ind w:left="2575" w:hanging="1800"/>
      </w:pPr>
      <w:rPr>
        <w:rFonts w:hint="default"/>
      </w:rPr>
    </w:lvl>
    <w:lvl w:ilvl="7">
      <w:start w:val="1"/>
      <w:numFmt w:val="decimal"/>
      <w:isLgl/>
      <w:lvlText w:val="%1.%2.%3.%4.%5.%6.%7.%8."/>
      <w:lvlJc w:val="left"/>
      <w:pPr>
        <w:ind w:left="2586" w:hanging="1800"/>
      </w:pPr>
      <w:rPr>
        <w:rFonts w:hint="default"/>
      </w:rPr>
    </w:lvl>
    <w:lvl w:ilvl="8">
      <w:start w:val="1"/>
      <w:numFmt w:val="decimal"/>
      <w:isLgl/>
      <w:lvlText w:val="%1.%2.%3.%4.%5.%6.%7.%8.%9."/>
      <w:lvlJc w:val="left"/>
      <w:pPr>
        <w:ind w:left="2957" w:hanging="2160"/>
      </w:pPr>
      <w:rPr>
        <w:rFonts w:hint="default"/>
      </w:rPr>
    </w:lvl>
  </w:abstractNum>
  <w:abstractNum w:abstractNumId="131" w15:restartNumberingAfterBreak="0">
    <w:nsid w:val="737A6DC5"/>
    <w:multiLevelType w:val="hybridMultilevel"/>
    <w:tmpl w:val="D43EFFF4"/>
    <w:lvl w:ilvl="0" w:tplc="0409001B">
      <w:start w:val="1"/>
      <w:numFmt w:val="bullet"/>
      <w:lvlText w:val="–"/>
      <w:lvlJc w:val="left"/>
      <w:pPr>
        <w:ind w:left="1440" w:hanging="360"/>
      </w:pPr>
      <w:rPr>
        <w:rFonts w:ascii="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2" w15:restartNumberingAfterBreak="0">
    <w:nsid w:val="74856E77"/>
    <w:multiLevelType w:val="hybridMultilevel"/>
    <w:tmpl w:val="47CCAA9C"/>
    <w:lvl w:ilvl="0" w:tplc="06427E1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3" w15:restartNumberingAfterBreak="0">
    <w:nsid w:val="749537BE"/>
    <w:multiLevelType w:val="hybridMultilevel"/>
    <w:tmpl w:val="0A70BB4A"/>
    <w:lvl w:ilvl="0" w:tplc="B6C40A5E">
      <w:start w:val="1"/>
      <w:numFmt w:val="decimal"/>
      <w:lvlText w:val="3.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74D431F1"/>
    <w:multiLevelType w:val="hybridMultilevel"/>
    <w:tmpl w:val="42320764"/>
    <w:lvl w:ilvl="0" w:tplc="E076ABE0">
      <w:start w:val="1"/>
      <w:numFmt w:val="decimal"/>
      <w:lvlText w:val="2.4.%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75480F0F"/>
    <w:multiLevelType w:val="hybridMultilevel"/>
    <w:tmpl w:val="D29EB5DE"/>
    <w:lvl w:ilvl="0" w:tplc="2836090A">
      <w:start w:val="1"/>
      <w:numFmt w:val="decimal"/>
      <w:lvlText w:val="1.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76A56795"/>
    <w:multiLevelType w:val="hybridMultilevel"/>
    <w:tmpl w:val="F530C4FC"/>
    <w:lvl w:ilvl="0" w:tplc="C4FA35EE">
      <w:start w:val="1"/>
      <w:numFmt w:val="decimal"/>
      <w:lvlText w:val="2.5.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77AD0411"/>
    <w:multiLevelType w:val="hybridMultilevel"/>
    <w:tmpl w:val="579205A0"/>
    <w:lvl w:ilvl="0" w:tplc="81EEF478">
      <w:start w:val="1"/>
      <w:numFmt w:val="decimal"/>
      <w:lvlText w:val="2.1.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7EF67D2"/>
    <w:multiLevelType w:val="hybridMultilevel"/>
    <w:tmpl w:val="71D46A4E"/>
    <w:lvl w:ilvl="0" w:tplc="CFE40F46">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39" w15:restartNumberingAfterBreak="0">
    <w:nsid w:val="789B230B"/>
    <w:multiLevelType w:val="hybridMultilevel"/>
    <w:tmpl w:val="4A8C4A8E"/>
    <w:lvl w:ilvl="0" w:tplc="A8C297CA">
      <w:start w:val="1"/>
      <w:numFmt w:val="decimal"/>
      <w:lvlText w:val="3.%1 "/>
      <w:lvlJc w:val="left"/>
      <w:pPr>
        <w:ind w:left="79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78D72C38"/>
    <w:multiLevelType w:val="hybridMultilevel"/>
    <w:tmpl w:val="0546B56E"/>
    <w:lvl w:ilvl="0" w:tplc="EBACB36A">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78E414DF"/>
    <w:multiLevelType w:val="hybridMultilevel"/>
    <w:tmpl w:val="A554332E"/>
    <w:lvl w:ilvl="0" w:tplc="4C9EB30E">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2" w15:restartNumberingAfterBreak="0">
    <w:nsid w:val="79981FC3"/>
    <w:multiLevelType w:val="hybridMultilevel"/>
    <w:tmpl w:val="7E62E772"/>
    <w:lvl w:ilvl="0" w:tplc="FB325F06">
      <w:start w:val="1"/>
      <w:numFmt w:val="decimal"/>
      <w:lvlText w:val="1.1.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79D064ED"/>
    <w:multiLevelType w:val="hybridMultilevel"/>
    <w:tmpl w:val="4238B492"/>
    <w:lvl w:ilvl="0" w:tplc="10E09F08">
      <w:start w:val="1"/>
      <w:numFmt w:val="decimal"/>
      <w:lvlText w:val="2.4.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7B0C4AE6"/>
    <w:multiLevelType w:val="hybridMultilevel"/>
    <w:tmpl w:val="5C1C30A4"/>
    <w:lvl w:ilvl="0" w:tplc="0409000F">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45" w15:restartNumberingAfterBreak="0">
    <w:nsid w:val="7B717A65"/>
    <w:multiLevelType w:val="hybridMultilevel"/>
    <w:tmpl w:val="7F7416BA"/>
    <w:lvl w:ilvl="0" w:tplc="7C347100">
      <w:start w:val="1"/>
      <w:numFmt w:val="decimal"/>
      <w:lvlText w:val="3.%1"/>
      <w:lvlJc w:val="left"/>
      <w:pPr>
        <w:ind w:left="79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BDD215A"/>
    <w:multiLevelType w:val="hybridMultilevel"/>
    <w:tmpl w:val="73EECAF4"/>
    <w:lvl w:ilvl="0" w:tplc="FFFFFFFF">
      <w:start w:val="1"/>
      <w:numFmt w:val="decimal"/>
      <w:lvlText w:val="2.1.%1"/>
      <w:lvlJc w:val="left"/>
      <w:pPr>
        <w:ind w:left="1077" w:hanging="360"/>
      </w:pPr>
      <w:rPr>
        <w:rFonts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7" w15:restartNumberingAfterBreak="0">
    <w:nsid w:val="7BEB49BA"/>
    <w:multiLevelType w:val="hybridMultilevel"/>
    <w:tmpl w:val="55CAA8A6"/>
    <w:lvl w:ilvl="0" w:tplc="E0326482">
      <w:numFmt w:val="bullet"/>
      <w:lvlText w:val="–"/>
      <w:lvlJc w:val="left"/>
      <w:pPr>
        <w:ind w:left="1571" w:hanging="360"/>
      </w:pPr>
      <w:rPr>
        <w:rFonts w:ascii="Times New Roman" w:eastAsiaTheme="minorHAnsi" w:hAnsi="Times New Roman" w:cs="Times New Roman"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48" w15:restartNumberingAfterBreak="0">
    <w:nsid w:val="7CE35225"/>
    <w:multiLevelType w:val="hybridMultilevel"/>
    <w:tmpl w:val="37B46774"/>
    <w:lvl w:ilvl="0" w:tplc="D5525698">
      <w:start w:val="1"/>
      <w:numFmt w:val="decimal"/>
      <w:lvlText w:val="1.3.%1"/>
      <w:lvlJc w:val="left"/>
      <w:pPr>
        <w:ind w:left="1077"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7CE77651"/>
    <w:multiLevelType w:val="hybridMultilevel"/>
    <w:tmpl w:val="6840F7FA"/>
    <w:lvl w:ilvl="0" w:tplc="2362CA6E">
      <w:start w:val="1"/>
      <w:numFmt w:val="decimal"/>
      <w:lvlText w:val="1.2.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7D83634D"/>
    <w:multiLevelType w:val="hybridMultilevel"/>
    <w:tmpl w:val="0FFC9400"/>
    <w:lvl w:ilvl="0" w:tplc="E032648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51" w15:restartNumberingAfterBreak="0">
    <w:nsid w:val="7E0020DA"/>
    <w:multiLevelType w:val="hybridMultilevel"/>
    <w:tmpl w:val="1AF8FF70"/>
    <w:lvl w:ilvl="0" w:tplc="0D5E15C8">
      <w:start w:val="1"/>
      <w:numFmt w:val="bullet"/>
      <w:lvlText w:val="–"/>
      <w:lvlJc w:val="left"/>
      <w:pPr>
        <w:ind w:left="1077" w:hanging="360"/>
      </w:pPr>
      <w:rPr>
        <w:rFonts w:ascii="Times New Roman" w:eastAsiaTheme="minorHAnsi" w:hAnsi="Times New Roman" w:cs="Times New Roman"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152" w15:restartNumberingAfterBreak="0">
    <w:nsid w:val="7EC9285F"/>
    <w:multiLevelType w:val="hybridMultilevel"/>
    <w:tmpl w:val="01EE5204"/>
    <w:lvl w:ilvl="0" w:tplc="E0326482">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3" w15:restartNumberingAfterBreak="0">
    <w:nsid w:val="7F7B5482"/>
    <w:multiLevelType w:val="hybridMultilevel"/>
    <w:tmpl w:val="A5B488AE"/>
    <w:lvl w:ilvl="0" w:tplc="C0002FD2">
      <w:start w:val="1"/>
      <w:numFmt w:val="bullet"/>
      <w:lvlText w:val=""/>
      <w:lvlJc w:val="left"/>
      <w:pPr>
        <w:tabs>
          <w:tab w:val="num" w:pos="1606"/>
        </w:tabs>
        <w:ind w:left="1606" w:hanging="511"/>
      </w:pPr>
      <w:rPr>
        <w:rFonts w:ascii="Symbol" w:hAnsi="Symbol" w:hint="default"/>
        <w:color w:val="auto"/>
      </w:rPr>
    </w:lvl>
    <w:lvl w:ilvl="1" w:tplc="04190003" w:tentative="1">
      <w:start w:val="1"/>
      <w:numFmt w:val="bullet"/>
      <w:lvlText w:val="o"/>
      <w:lvlJc w:val="left"/>
      <w:pPr>
        <w:tabs>
          <w:tab w:val="num" w:pos="1635"/>
        </w:tabs>
        <w:ind w:left="1635" w:hanging="360"/>
      </w:pPr>
      <w:rPr>
        <w:rFonts w:ascii="Courier New" w:hAnsi="Courier New" w:cs="Courier New" w:hint="default"/>
      </w:rPr>
    </w:lvl>
    <w:lvl w:ilvl="2" w:tplc="04190005" w:tentative="1">
      <w:start w:val="1"/>
      <w:numFmt w:val="bullet"/>
      <w:lvlText w:val=""/>
      <w:lvlJc w:val="left"/>
      <w:pPr>
        <w:tabs>
          <w:tab w:val="num" w:pos="2355"/>
        </w:tabs>
        <w:ind w:left="2355" w:hanging="360"/>
      </w:pPr>
      <w:rPr>
        <w:rFonts w:ascii="Wingdings" w:hAnsi="Wingdings" w:hint="default"/>
      </w:rPr>
    </w:lvl>
    <w:lvl w:ilvl="3" w:tplc="04190001" w:tentative="1">
      <w:start w:val="1"/>
      <w:numFmt w:val="bullet"/>
      <w:lvlText w:val=""/>
      <w:lvlJc w:val="left"/>
      <w:pPr>
        <w:tabs>
          <w:tab w:val="num" w:pos="3075"/>
        </w:tabs>
        <w:ind w:left="3075" w:hanging="360"/>
      </w:pPr>
      <w:rPr>
        <w:rFonts w:ascii="Symbol" w:hAnsi="Symbol" w:hint="default"/>
      </w:rPr>
    </w:lvl>
    <w:lvl w:ilvl="4" w:tplc="04190003" w:tentative="1">
      <w:start w:val="1"/>
      <w:numFmt w:val="bullet"/>
      <w:lvlText w:val="o"/>
      <w:lvlJc w:val="left"/>
      <w:pPr>
        <w:tabs>
          <w:tab w:val="num" w:pos="3795"/>
        </w:tabs>
        <w:ind w:left="3795" w:hanging="360"/>
      </w:pPr>
      <w:rPr>
        <w:rFonts w:ascii="Courier New" w:hAnsi="Courier New" w:cs="Courier New" w:hint="default"/>
      </w:rPr>
    </w:lvl>
    <w:lvl w:ilvl="5" w:tplc="04190005" w:tentative="1">
      <w:start w:val="1"/>
      <w:numFmt w:val="bullet"/>
      <w:lvlText w:val=""/>
      <w:lvlJc w:val="left"/>
      <w:pPr>
        <w:tabs>
          <w:tab w:val="num" w:pos="4515"/>
        </w:tabs>
        <w:ind w:left="4515" w:hanging="360"/>
      </w:pPr>
      <w:rPr>
        <w:rFonts w:ascii="Wingdings" w:hAnsi="Wingdings" w:hint="default"/>
      </w:rPr>
    </w:lvl>
    <w:lvl w:ilvl="6" w:tplc="04190001" w:tentative="1">
      <w:start w:val="1"/>
      <w:numFmt w:val="bullet"/>
      <w:lvlText w:val=""/>
      <w:lvlJc w:val="left"/>
      <w:pPr>
        <w:tabs>
          <w:tab w:val="num" w:pos="5235"/>
        </w:tabs>
        <w:ind w:left="5235" w:hanging="360"/>
      </w:pPr>
      <w:rPr>
        <w:rFonts w:ascii="Symbol" w:hAnsi="Symbol" w:hint="default"/>
      </w:rPr>
    </w:lvl>
    <w:lvl w:ilvl="7" w:tplc="04190003" w:tentative="1">
      <w:start w:val="1"/>
      <w:numFmt w:val="bullet"/>
      <w:lvlText w:val="o"/>
      <w:lvlJc w:val="left"/>
      <w:pPr>
        <w:tabs>
          <w:tab w:val="num" w:pos="5955"/>
        </w:tabs>
        <w:ind w:left="5955" w:hanging="360"/>
      </w:pPr>
      <w:rPr>
        <w:rFonts w:ascii="Courier New" w:hAnsi="Courier New" w:cs="Courier New" w:hint="default"/>
      </w:rPr>
    </w:lvl>
    <w:lvl w:ilvl="8" w:tplc="04190005" w:tentative="1">
      <w:start w:val="1"/>
      <w:numFmt w:val="bullet"/>
      <w:lvlText w:val=""/>
      <w:lvlJc w:val="left"/>
      <w:pPr>
        <w:tabs>
          <w:tab w:val="num" w:pos="6675"/>
        </w:tabs>
        <w:ind w:left="6675" w:hanging="360"/>
      </w:pPr>
      <w:rPr>
        <w:rFonts w:ascii="Wingdings" w:hAnsi="Wingdings" w:hint="default"/>
      </w:rPr>
    </w:lvl>
  </w:abstractNum>
  <w:num w:numId="1" w16cid:durableId="209443171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416971619">
    <w:abstractNumId w:val="1"/>
  </w:num>
  <w:num w:numId="3" w16cid:durableId="429203145">
    <w:abstractNumId w:val="127"/>
  </w:num>
  <w:num w:numId="4" w16cid:durableId="2519772">
    <w:abstractNumId w:val="26"/>
  </w:num>
  <w:num w:numId="5" w16cid:durableId="775566378">
    <w:abstractNumId w:val="49"/>
  </w:num>
  <w:num w:numId="6" w16cid:durableId="495538776">
    <w:abstractNumId w:val="147"/>
  </w:num>
  <w:num w:numId="7" w16cid:durableId="404109691">
    <w:abstractNumId w:val="43"/>
  </w:num>
  <w:num w:numId="8" w16cid:durableId="939144428">
    <w:abstractNumId w:val="78"/>
  </w:num>
  <w:num w:numId="9" w16cid:durableId="1693992689">
    <w:abstractNumId w:val="35"/>
  </w:num>
  <w:num w:numId="10" w16cid:durableId="380057137">
    <w:abstractNumId w:val="64"/>
  </w:num>
  <w:num w:numId="11" w16cid:durableId="1110517333">
    <w:abstractNumId w:val="16"/>
  </w:num>
  <w:num w:numId="12" w16cid:durableId="279260062">
    <w:abstractNumId w:val="59"/>
  </w:num>
  <w:num w:numId="13" w16cid:durableId="1565220248">
    <w:abstractNumId w:val="31"/>
  </w:num>
  <w:num w:numId="14" w16cid:durableId="1617246970">
    <w:abstractNumId w:val="150"/>
  </w:num>
  <w:num w:numId="15" w16cid:durableId="1894340882">
    <w:abstractNumId w:val="72"/>
  </w:num>
  <w:num w:numId="16" w16cid:durableId="2133818983">
    <w:abstractNumId w:val="132"/>
  </w:num>
  <w:num w:numId="17" w16cid:durableId="497230688">
    <w:abstractNumId w:val="88"/>
  </w:num>
  <w:num w:numId="18" w16cid:durableId="1184201672">
    <w:abstractNumId w:val="140"/>
  </w:num>
  <w:num w:numId="19" w16cid:durableId="1731073396">
    <w:abstractNumId w:val="119"/>
  </w:num>
  <w:num w:numId="20" w16cid:durableId="789713438">
    <w:abstractNumId w:val="116"/>
  </w:num>
  <w:num w:numId="21" w16cid:durableId="1376350066">
    <w:abstractNumId w:val="128"/>
  </w:num>
  <w:num w:numId="22" w16cid:durableId="324214234">
    <w:abstractNumId w:val="124"/>
  </w:num>
  <w:num w:numId="23" w16cid:durableId="1296372433">
    <w:abstractNumId w:val="4"/>
  </w:num>
  <w:num w:numId="24" w16cid:durableId="1061828059">
    <w:abstractNumId w:val="99"/>
  </w:num>
  <w:num w:numId="25" w16cid:durableId="1473255052">
    <w:abstractNumId w:val="55"/>
  </w:num>
  <w:num w:numId="26" w16cid:durableId="1178500741">
    <w:abstractNumId w:val="19"/>
  </w:num>
  <w:num w:numId="27" w16cid:durableId="1137408249">
    <w:abstractNumId w:val="109"/>
  </w:num>
  <w:num w:numId="28" w16cid:durableId="1567372738">
    <w:abstractNumId w:val="142"/>
  </w:num>
  <w:num w:numId="29" w16cid:durableId="43220637">
    <w:abstractNumId w:val="122"/>
  </w:num>
  <w:num w:numId="30" w16cid:durableId="1017274942">
    <w:abstractNumId w:val="126"/>
  </w:num>
  <w:num w:numId="31" w16cid:durableId="1642147510">
    <w:abstractNumId w:val="69"/>
  </w:num>
  <w:num w:numId="32" w16cid:durableId="1871530643">
    <w:abstractNumId w:val="39"/>
  </w:num>
  <w:num w:numId="33" w16cid:durableId="1552035175">
    <w:abstractNumId w:val="77"/>
  </w:num>
  <w:num w:numId="34" w16cid:durableId="1939369878">
    <w:abstractNumId w:val="46"/>
  </w:num>
  <w:num w:numId="35" w16cid:durableId="436339098">
    <w:abstractNumId w:val="103"/>
  </w:num>
  <w:num w:numId="36" w16cid:durableId="1659724882">
    <w:abstractNumId w:val="149"/>
  </w:num>
  <w:num w:numId="37" w16cid:durableId="833883032">
    <w:abstractNumId w:val="66"/>
  </w:num>
  <w:num w:numId="38" w16cid:durableId="1482236230">
    <w:abstractNumId w:val="47"/>
  </w:num>
  <w:num w:numId="39" w16cid:durableId="787894160">
    <w:abstractNumId w:val="20"/>
  </w:num>
  <w:num w:numId="40" w16cid:durableId="517353162">
    <w:abstractNumId w:val="135"/>
  </w:num>
  <w:num w:numId="41" w16cid:durableId="1042175354">
    <w:abstractNumId w:val="52"/>
  </w:num>
  <w:num w:numId="42" w16cid:durableId="496848682">
    <w:abstractNumId w:val="81"/>
  </w:num>
  <w:num w:numId="43" w16cid:durableId="540943166">
    <w:abstractNumId w:val="113"/>
  </w:num>
  <w:num w:numId="44" w16cid:durableId="1101797858">
    <w:abstractNumId w:val="24"/>
  </w:num>
  <w:num w:numId="45" w16cid:durableId="659040915">
    <w:abstractNumId w:val="107"/>
  </w:num>
  <w:num w:numId="46" w16cid:durableId="169293391">
    <w:abstractNumId w:val="6"/>
  </w:num>
  <w:num w:numId="47" w16cid:durableId="1136989711">
    <w:abstractNumId w:val="93"/>
  </w:num>
  <w:num w:numId="48" w16cid:durableId="124125850">
    <w:abstractNumId w:val="50"/>
  </w:num>
  <w:num w:numId="49" w16cid:durableId="1239317965">
    <w:abstractNumId w:val="17"/>
  </w:num>
  <w:num w:numId="50" w16cid:durableId="1413429994">
    <w:abstractNumId w:val="21"/>
  </w:num>
  <w:num w:numId="51" w16cid:durableId="1401487995">
    <w:abstractNumId w:val="23"/>
  </w:num>
  <w:num w:numId="52" w16cid:durableId="896166301">
    <w:abstractNumId w:val="100"/>
  </w:num>
  <w:num w:numId="53" w16cid:durableId="1376732529">
    <w:abstractNumId w:val="73"/>
  </w:num>
  <w:num w:numId="54" w16cid:durableId="1970626626">
    <w:abstractNumId w:val="152"/>
  </w:num>
  <w:num w:numId="55" w16cid:durableId="2143187814">
    <w:abstractNumId w:val="134"/>
  </w:num>
  <w:num w:numId="56" w16cid:durableId="1494099951">
    <w:abstractNumId w:val="8"/>
  </w:num>
  <w:num w:numId="57" w16cid:durableId="1957101892">
    <w:abstractNumId w:val="84"/>
  </w:num>
  <w:num w:numId="58" w16cid:durableId="359162571">
    <w:abstractNumId w:val="110"/>
  </w:num>
  <w:num w:numId="59" w16cid:durableId="586034738">
    <w:abstractNumId w:val="97"/>
  </w:num>
  <w:num w:numId="60" w16cid:durableId="25258726">
    <w:abstractNumId w:val="92"/>
  </w:num>
  <w:num w:numId="61" w16cid:durableId="803348424">
    <w:abstractNumId w:val="51"/>
  </w:num>
  <w:num w:numId="62" w16cid:durableId="1159155836">
    <w:abstractNumId w:val="144"/>
  </w:num>
  <w:num w:numId="63" w16cid:durableId="788015950">
    <w:abstractNumId w:val="112"/>
  </w:num>
  <w:num w:numId="64" w16cid:durableId="1440488813">
    <w:abstractNumId w:val="141"/>
  </w:num>
  <w:num w:numId="65" w16cid:durableId="809328120">
    <w:abstractNumId w:val="12"/>
  </w:num>
  <w:num w:numId="66" w16cid:durableId="644047924">
    <w:abstractNumId w:val="87"/>
  </w:num>
  <w:num w:numId="67" w16cid:durableId="1351493155">
    <w:abstractNumId w:val="63"/>
  </w:num>
  <w:num w:numId="68" w16cid:durableId="1042632565">
    <w:abstractNumId w:val="136"/>
  </w:num>
  <w:num w:numId="69" w16cid:durableId="224610381">
    <w:abstractNumId w:val="145"/>
  </w:num>
  <w:num w:numId="70" w16cid:durableId="524174488">
    <w:abstractNumId w:val="139"/>
  </w:num>
  <w:num w:numId="71" w16cid:durableId="847065551">
    <w:abstractNumId w:val="10"/>
  </w:num>
  <w:num w:numId="72" w16cid:durableId="42027709">
    <w:abstractNumId w:val="95"/>
  </w:num>
  <w:num w:numId="73" w16cid:durableId="841626909">
    <w:abstractNumId w:val="106"/>
  </w:num>
  <w:num w:numId="74" w16cid:durableId="156775784">
    <w:abstractNumId w:val="61"/>
  </w:num>
  <w:num w:numId="75" w16cid:durableId="845483164">
    <w:abstractNumId w:val="29"/>
  </w:num>
  <w:num w:numId="76" w16cid:durableId="1315527260">
    <w:abstractNumId w:val="91"/>
  </w:num>
  <w:num w:numId="77" w16cid:durableId="872183498">
    <w:abstractNumId w:val="25"/>
  </w:num>
  <w:num w:numId="78" w16cid:durableId="212279476">
    <w:abstractNumId w:val="33"/>
  </w:num>
  <w:num w:numId="79" w16cid:durableId="1950968592">
    <w:abstractNumId w:val="101"/>
  </w:num>
  <w:num w:numId="80" w16cid:durableId="248120069">
    <w:abstractNumId w:val="54"/>
  </w:num>
  <w:num w:numId="81" w16cid:durableId="1419785597">
    <w:abstractNumId w:val="115"/>
  </w:num>
  <w:num w:numId="82" w16cid:durableId="1943798244">
    <w:abstractNumId w:val="148"/>
  </w:num>
  <w:num w:numId="83" w16cid:durableId="203564931">
    <w:abstractNumId w:val="70"/>
  </w:num>
  <w:num w:numId="84" w16cid:durableId="445000952">
    <w:abstractNumId w:val="82"/>
  </w:num>
  <w:num w:numId="85" w16cid:durableId="1953784191">
    <w:abstractNumId w:val="74"/>
  </w:num>
  <w:num w:numId="86" w16cid:durableId="1821002145">
    <w:abstractNumId w:val="111"/>
  </w:num>
  <w:num w:numId="87" w16cid:durableId="1135174294">
    <w:abstractNumId w:val="108"/>
  </w:num>
  <w:num w:numId="88" w16cid:durableId="1624769104">
    <w:abstractNumId w:val="104"/>
  </w:num>
  <w:num w:numId="89" w16cid:durableId="169412751">
    <w:abstractNumId w:val="0"/>
  </w:num>
  <w:num w:numId="90" w16cid:durableId="1632586899">
    <w:abstractNumId w:val="133"/>
  </w:num>
  <w:num w:numId="91" w16cid:durableId="2123188231">
    <w:abstractNumId w:val="5"/>
  </w:num>
  <w:num w:numId="92" w16cid:durableId="372849669">
    <w:abstractNumId w:val="96"/>
  </w:num>
  <w:num w:numId="93" w16cid:durableId="40060668">
    <w:abstractNumId w:val="143"/>
  </w:num>
  <w:num w:numId="94" w16cid:durableId="1103646230">
    <w:abstractNumId w:val="120"/>
  </w:num>
  <w:num w:numId="95" w16cid:durableId="240025506">
    <w:abstractNumId w:val="68"/>
  </w:num>
  <w:num w:numId="96" w16cid:durableId="1684821140">
    <w:abstractNumId w:val="68"/>
    <w:lvlOverride w:ilvl="0">
      <w:lvl w:ilvl="0" w:tplc="5D064D8A">
        <w:start w:val="1"/>
        <w:numFmt w:val="decimal"/>
        <w:lvlText w:val="%1)"/>
        <w:lvlJc w:val="left"/>
        <w:pPr>
          <w:ind w:left="1069" w:hanging="360"/>
        </w:pPr>
        <w:rPr>
          <w:rFonts w:hint="default"/>
        </w:rPr>
      </w:lvl>
    </w:lvlOverride>
    <w:lvlOverride w:ilvl="1">
      <w:lvl w:ilvl="1" w:tplc="04090019">
        <w:start w:val="1"/>
        <w:numFmt w:val="lowerLetter"/>
        <w:lvlText w:val="%2."/>
        <w:lvlJc w:val="left"/>
        <w:pPr>
          <w:ind w:left="1789" w:hanging="360"/>
        </w:pPr>
        <w:rPr>
          <w:rFonts w:hint="default"/>
        </w:rPr>
      </w:lvl>
    </w:lvlOverride>
    <w:lvlOverride w:ilvl="2">
      <w:lvl w:ilvl="2" w:tplc="0409001B">
        <w:start w:val="1"/>
        <w:numFmt w:val="bullet"/>
        <w:lvlText w:val="–"/>
        <w:lvlJc w:val="left"/>
        <w:pPr>
          <w:ind w:left="2509" w:hanging="180"/>
        </w:pPr>
        <w:rPr>
          <w:rFonts w:ascii="Times New Roman" w:hAnsi="Times New Roman" w:cs="Times New Roman" w:hint="default"/>
        </w:rPr>
      </w:lvl>
    </w:lvlOverride>
    <w:lvlOverride w:ilvl="3">
      <w:lvl w:ilvl="3" w:tplc="0409000F">
        <w:start w:val="1"/>
        <w:numFmt w:val="decimal"/>
        <w:lvlText w:val="%4."/>
        <w:lvlJc w:val="left"/>
        <w:pPr>
          <w:ind w:left="3229" w:hanging="360"/>
        </w:pPr>
        <w:rPr>
          <w:rFonts w:hint="default"/>
        </w:rPr>
      </w:lvl>
    </w:lvlOverride>
    <w:lvlOverride w:ilvl="4">
      <w:lvl w:ilvl="4" w:tplc="04090019">
        <w:start w:val="1"/>
        <w:numFmt w:val="lowerLetter"/>
        <w:lvlText w:val="%5."/>
        <w:lvlJc w:val="left"/>
        <w:pPr>
          <w:ind w:left="3949" w:hanging="360"/>
        </w:pPr>
        <w:rPr>
          <w:rFonts w:hint="default"/>
        </w:rPr>
      </w:lvl>
    </w:lvlOverride>
    <w:lvlOverride w:ilvl="5">
      <w:lvl w:ilvl="5" w:tplc="0409001B">
        <w:start w:val="1"/>
        <w:numFmt w:val="lowerRoman"/>
        <w:lvlText w:val="%6."/>
        <w:lvlJc w:val="right"/>
        <w:pPr>
          <w:ind w:left="4669" w:hanging="180"/>
        </w:pPr>
        <w:rPr>
          <w:rFonts w:hint="default"/>
        </w:rPr>
      </w:lvl>
    </w:lvlOverride>
    <w:lvlOverride w:ilvl="6">
      <w:lvl w:ilvl="6" w:tplc="0409000F">
        <w:start w:val="1"/>
        <w:numFmt w:val="decimal"/>
        <w:lvlText w:val="%7."/>
        <w:lvlJc w:val="left"/>
        <w:pPr>
          <w:ind w:left="5389" w:hanging="360"/>
        </w:pPr>
        <w:rPr>
          <w:rFonts w:hint="default"/>
        </w:rPr>
      </w:lvl>
    </w:lvlOverride>
    <w:lvlOverride w:ilvl="7">
      <w:lvl w:ilvl="7" w:tplc="04090019">
        <w:start w:val="1"/>
        <w:numFmt w:val="lowerLetter"/>
        <w:lvlText w:val="%8."/>
        <w:lvlJc w:val="left"/>
        <w:pPr>
          <w:ind w:left="6109" w:hanging="360"/>
        </w:pPr>
        <w:rPr>
          <w:rFonts w:hint="default"/>
        </w:rPr>
      </w:lvl>
    </w:lvlOverride>
    <w:lvlOverride w:ilvl="8">
      <w:lvl w:ilvl="8" w:tplc="0409001B">
        <w:start w:val="1"/>
        <w:numFmt w:val="lowerRoman"/>
        <w:lvlText w:val="%9."/>
        <w:lvlJc w:val="right"/>
        <w:pPr>
          <w:ind w:left="6829" w:hanging="180"/>
        </w:pPr>
        <w:rPr>
          <w:rFonts w:hint="default"/>
        </w:rPr>
      </w:lvl>
    </w:lvlOverride>
  </w:num>
  <w:num w:numId="97" w16cid:durableId="439187707">
    <w:abstractNumId w:val="137"/>
  </w:num>
  <w:num w:numId="98" w16cid:durableId="1170095382">
    <w:abstractNumId w:val="67"/>
  </w:num>
  <w:num w:numId="99" w16cid:durableId="1833788446">
    <w:abstractNumId w:val="48"/>
  </w:num>
  <w:num w:numId="100" w16cid:durableId="1292127510">
    <w:abstractNumId w:val="11"/>
  </w:num>
  <w:num w:numId="101" w16cid:durableId="591821679">
    <w:abstractNumId w:val="41"/>
  </w:num>
  <w:num w:numId="102" w16cid:durableId="1204518678">
    <w:abstractNumId w:val="83"/>
  </w:num>
  <w:num w:numId="103" w16cid:durableId="2037809088">
    <w:abstractNumId w:val="65"/>
  </w:num>
  <w:num w:numId="104" w16cid:durableId="819154018">
    <w:abstractNumId w:val="27"/>
  </w:num>
  <w:num w:numId="105" w16cid:durableId="900479792">
    <w:abstractNumId w:val="131"/>
  </w:num>
  <w:num w:numId="106" w16cid:durableId="1892646587">
    <w:abstractNumId w:val="32"/>
  </w:num>
  <w:num w:numId="107" w16cid:durableId="341325776">
    <w:abstractNumId w:val="36"/>
  </w:num>
  <w:num w:numId="108" w16cid:durableId="1498382313">
    <w:abstractNumId w:val="98"/>
  </w:num>
  <w:num w:numId="109" w16cid:durableId="1326931466">
    <w:abstractNumId w:val="9"/>
  </w:num>
  <w:num w:numId="110" w16cid:durableId="726031410">
    <w:abstractNumId w:val="30"/>
  </w:num>
  <w:num w:numId="111" w16cid:durableId="676225285">
    <w:abstractNumId w:val="146"/>
  </w:num>
  <w:num w:numId="112" w16cid:durableId="72245351">
    <w:abstractNumId w:val="40"/>
  </w:num>
  <w:num w:numId="113" w16cid:durableId="2057393187">
    <w:abstractNumId w:val="22"/>
  </w:num>
  <w:num w:numId="114" w16cid:durableId="1749302577">
    <w:abstractNumId w:val="123"/>
  </w:num>
  <w:num w:numId="115" w16cid:durableId="1083574177">
    <w:abstractNumId w:val="121"/>
  </w:num>
  <w:num w:numId="116" w16cid:durableId="1700088997">
    <w:abstractNumId w:val="153"/>
  </w:num>
  <w:num w:numId="117" w16cid:durableId="1932350689">
    <w:abstractNumId w:val="79"/>
  </w:num>
  <w:num w:numId="118" w16cid:durableId="1916697382">
    <w:abstractNumId w:val="53"/>
  </w:num>
  <w:num w:numId="119" w16cid:durableId="118189867">
    <w:abstractNumId w:val="125"/>
  </w:num>
  <w:num w:numId="120" w16cid:durableId="550769544">
    <w:abstractNumId w:val="80"/>
  </w:num>
  <w:num w:numId="121" w16cid:durableId="171259727">
    <w:abstractNumId w:val="94"/>
  </w:num>
  <w:num w:numId="122" w16cid:durableId="294332315">
    <w:abstractNumId w:val="56"/>
  </w:num>
  <w:num w:numId="123" w16cid:durableId="225142231">
    <w:abstractNumId w:val="105"/>
  </w:num>
  <w:num w:numId="124" w16cid:durableId="928349599">
    <w:abstractNumId w:val="14"/>
  </w:num>
  <w:num w:numId="125" w16cid:durableId="163908232">
    <w:abstractNumId w:val="85"/>
  </w:num>
  <w:num w:numId="126" w16cid:durableId="1040936648">
    <w:abstractNumId w:val="58"/>
  </w:num>
  <w:num w:numId="127" w16cid:durableId="1161584133">
    <w:abstractNumId w:val="130"/>
  </w:num>
  <w:num w:numId="128" w16cid:durableId="1107196359">
    <w:abstractNumId w:val="90"/>
  </w:num>
  <w:num w:numId="129" w16cid:durableId="286929811">
    <w:abstractNumId w:val="118"/>
  </w:num>
  <w:num w:numId="130" w16cid:durableId="1049718642">
    <w:abstractNumId w:val="75"/>
  </w:num>
  <w:num w:numId="131" w16cid:durableId="1246065876">
    <w:abstractNumId w:val="7"/>
  </w:num>
  <w:num w:numId="132" w16cid:durableId="1897277314">
    <w:abstractNumId w:val="129"/>
  </w:num>
  <w:num w:numId="133" w16cid:durableId="1052730457">
    <w:abstractNumId w:val="138"/>
  </w:num>
  <w:num w:numId="134" w16cid:durableId="333609455">
    <w:abstractNumId w:val="45"/>
  </w:num>
  <w:num w:numId="135" w16cid:durableId="1020665430">
    <w:abstractNumId w:val="44"/>
  </w:num>
  <w:num w:numId="136" w16cid:durableId="363941714">
    <w:abstractNumId w:val="57"/>
  </w:num>
  <w:num w:numId="137" w16cid:durableId="1806317712">
    <w:abstractNumId w:val="114"/>
  </w:num>
  <w:num w:numId="138" w16cid:durableId="848561542">
    <w:abstractNumId w:val="3"/>
  </w:num>
  <w:num w:numId="139" w16cid:durableId="829491034">
    <w:abstractNumId w:val="34"/>
  </w:num>
  <w:num w:numId="140" w16cid:durableId="360520369">
    <w:abstractNumId w:val="18"/>
  </w:num>
  <w:num w:numId="141" w16cid:durableId="133761467">
    <w:abstractNumId w:val="13"/>
  </w:num>
  <w:num w:numId="142" w16cid:durableId="1612325033">
    <w:abstractNumId w:val="37"/>
  </w:num>
  <w:num w:numId="143" w16cid:durableId="2045977395">
    <w:abstractNumId w:val="28"/>
  </w:num>
  <w:num w:numId="144" w16cid:durableId="2128691763">
    <w:abstractNumId w:val="102"/>
  </w:num>
  <w:num w:numId="145" w16cid:durableId="625507141">
    <w:abstractNumId w:val="76"/>
  </w:num>
  <w:num w:numId="146" w16cid:durableId="398015614">
    <w:abstractNumId w:val="42"/>
  </w:num>
  <w:num w:numId="147" w16cid:durableId="1158838449">
    <w:abstractNumId w:val="89"/>
  </w:num>
  <w:num w:numId="148" w16cid:durableId="1338532875">
    <w:abstractNumId w:val="86"/>
  </w:num>
  <w:num w:numId="149" w16cid:durableId="827987987">
    <w:abstractNumId w:val="60"/>
  </w:num>
  <w:num w:numId="150" w16cid:durableId="168447568">
    <w:abstractNumId w:val="151"/>
  </w:num>
  <w:num w:numId="151" w16cid:durableId="1583684840">
    <w:abstractNumId w:val="38"/>
  </w:num>
  <w:num w:numId="152" w16cid:durableId="1438480865">
    <w:abstractNumId w:val="15"/>
  </w:num>
  <w:num w:numId="153" w16cid:durableId="1838769269">
    <w:abstractNumId w:val="117"/>
  </w:num>
  <w:num w:numId="154" w16cid:durableId="682247608">
    <w:abstractNumId w:val="71"/>
  </w:num>
  <w:num w:numId="155" w16cid:durableId="699160803">
    <w:abstractNumId w:val="51"/>
    <w:lvlOverride w:ilvl="0">
      <w:startOverride w:val="1"/>
    </w:lvlOverride>
  </w:num>
  <w:num w:numId="156" w16cid:durableId="83961109">
    <w:abstractNumId w:val="51"/>
    <w:lvlOverride w:ilvl="0">
      <w:startOverride w:val="1"/>
    </w:lvlOverride>
  </w:num>
  <w:num w:numId="157" w16cid:durableId="1295675216">
    <w:abstractNumId w:val="51"/>
    <w:lvlOverride w:ilvl="0">
      <w:startOverride w:val="1"/>
    </w:lvlOverride>
  </w:num>
  <w:num w:numId="158" w16cid:durableId="42827345">
    <w:abstractNumId w:val="2"/>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0E47"/>
    <w:rsid w:val="000016E4"/>
    <w:rsid w:val="000023E3"/>
    <w:rsid w:val="00002A3B"/>
    <w:rsid w:val="00003314"/>
    <w:rsid w:val="0000335E"/>
    <w:rsid w:val="00005AA1"/>
    <w:rsid w:val="00006EAD"/>
    <w:rsid w:val="0001141E"/>
    <w:rsid w:val="000115D5"/>
    <w:rsid w:val="000123BF"/>
    <w:rsid w:val="000157BB"/>
    <w:rsid w:val="00015D31"/>
    <w:rsid w:val="00015EE1"/>
    <w:rsid w:val="000163B2"/>
    <w:rsid w:val="000167B8"/>
    <w:rsid w:val="00020507"/>
    <w:rsid w:val="00020CE7"/>
    <w:rsid w:val="00021696"/>
    <w:rsid w:val="00021E47"/>
    <w:rsid w:val="00022BE3"/>
    <w:rsid w:val="00023F35"/>
    <w:rsid w:val="00024DA4"/>
    <w:rsid w:val="0002576A"/>
    <w:rsid w:val="000257B8"/>
    <w:rsid w:val="00026F72"/>
    <w:rsid w:val="00027366"/>
    <w:rsid w:val="00030F93"/>
    <w:rsid w:val="00032FD9"/>
    <w:rsid w:val="000359E9"/>
    <w:rsid w:val="00036C9D"/>
    <w:rsid w:val="0003705D"/>
    <w:rsid w:val="000378E6"/>
    <w:rsid w:val="000414BD"/>
    <w:rsid w:val="000440F8"/>
    <w:rsid w:val="00046A04"/>
    <w:rsid w:val="0004723A"/>
    <w:rsid w:val="00047C47"/>
    <w:rsid w:val="000508D6"/>
    <w:rsid w:val="00050ACF"/>
    <w:rsid w:val="0005174E"/>
    <w:rsid w:val="000553C0"/>
    <w:rsid w:val="0005669B"/>
    <w:rsid w:val="00056CB8"/>
    <w:rsid w:val="00057B96"/>
    <w:rsid w:val="00061522"/>
    <w:rsid w:val="00064422"/>
    <w:rsid w:val="0006594E"/>
    <w:rsid w:val="000701DF"/>
    <w:rsid w:val="000728AA"/>
    <w:rsid w:val="00072C23"/>
    <w:rsid w:val="00075A52"/>
    <w:rsid w:val="000760A8"/>
    <w:rsid w:val="0008096C"/>
    <w:rsid w:val="00081B13"/>
    <w:rsid w:val="000824C2"/>
    <w:rsid w:val="000842D7"/>
    <w:rsid w:val="00085429"/>
    <w:rsid w:val="00085A89"/>
    <w:rsid w:val="0008600B"/>
    <w:rsid w:val="00090D22"/>
    <w:rsid w:val="00091272"/>
    <w:rsid w:val="000913D3"/>
    <w:rsid w:val="0009250B"/>
    <w:rsid w:val="00093300"/>
    <w:rsid w:val="0009403D"/>
    <w:rsid w:val="000965F4"/>
    <w:rsid w:val="00096F92"/>
    <w:rsid w:val="000A0AB9"/>
    <w:rsid w:val="000A1138"/>
    <w:rsid w:val="000A3663"/>
    <w:rsid w:val="000B046A"/>
    <w:rsid w:val="000B0CCF"/>
    <w:rsid w:val="000B14D0"/>
    <w:rsid w:val="000B1568"/>
    <w:rsid w:val="000B20C1"/>
    <w:rsid w:val="000B23C2"/>
    <w:rsid w:val="000B3C47"/>
    <w:rsid w:val="000B41B3"/>
    <w:rsid w:val="000B4AE8"/>
    <w:rsid w:val="000B5A7A"/>
    <w:rsid w:val="000B6BFA"/>
    <w:rsid w:val="000C0633"/>
    <w:rsid w:val="000C199A"/>
    <w:rsid w:val="000C1A1E"/>
    <w:rsid w:val="000C3F0F"/>
    <w:rsid w:val="000C712E"/>
    <w:rsid w:val="000D08F0"/>
    <w:rsid w:val="000D3443"/>
    <w:rsid w:val="000D371C"/>
    <w:rsid w:val="000D4FA1"/>
    <w:rsid w:val="000E30F3"/>
    <w:rsid w:val="000E3CD0"/>
    <w:rsid w:val="000E43B7"/>
    <w:rsid w:val="000E4EA6"/>
    <w:rsid w:val="000E5263"/>
    <w:rsid w:val="000E72FC"/>
    <w:rsid w:val="000E7A45"/>
    <w:rsid w:val="000F2D7C"/>
    <w:rsid w:val="000F3872"/>
    <w:rsid w:val="000F3AE9"/>
    <w:rsid w:val="000F57D1"/>
    <w:rsid w:val="000F6471"/>
    <w:rsid w:val="000F707A"/>
    <w:rsid w:val="00100569"/>
    <w:rsid w:val="00100BEE"/>
    <w:rsid w:val="00101B42"/>
    <w:rsid w:val="0010623C"/>
    <w:rsid w:val="001071C4"/>
    <w:rsid w:val="001106A8"/>
    <w:rsid w:val="0011317C"/>
    <w:rsid w:val="001142FF"/>
    <w:rsid w:val="001219BB"/>
    <w:rsid w:val="00123215"/>
    <w:rsid w:val="001232BD"/>
    <w:rsid w:val="00123B13"/>
    <w:rsid w:val="00123CCB"/>
    <w:rsid w:val="0012545D"/>
    <w:rsid w:val="001314E5"/>
    <w:rsid w:val="00132092"/>
    <w:rsid w:val="00132FDA"/>
    <w:rsid w:val="00134964"/>
    <w:rsid w:val="00134F49"/>
    <w:rsid w:val="00135EFC"/>
    <w:rsid w:val="0013620E"/>
    <w:rsid w:val="001403E8"/>
    <w:rsid w:val="00141204"/>
    <w:rsid w:val="001429C9"/>
    <w:rsid w:val="00146268"/>
    <w:rsid w:val="00147AC8"/>
    <w:rsid w:val="001536DB"/>
    <w:rsid w:val="00153AB2"/>
    <w:rsid w:val="00155F58"/>
    <w:rsid w:val="00160226"/>
    <w:rsid w:val="00160BD6"/>
    <w:rsid w:val="00161693"/>
    <w:rsid w:val="001635BD"/>
    <w:rsid w:val="0016368A"/>
    <w:rsid w:val="0016629F"/>
    <w:rsid w:val="00167C57"/>
    <w:rsid w:val="00170982"/>
    <w:rsid w:val="00171D7B"/>
    <w:rsid w:val="00174825"/>
    <w:rsid w:val="00174AF3"/>
    <w:rsid w:val="001778B5"/>
    <w:rsid w:val="00177D0E"/>
    <w:rsid w:val="001804C6"/>
    <w:rsid w:val="00180D78"/>
    <w:rsid w:val="0018214C"/>
    <w:rsid w:val="0018234F"/>
    <w:rsid w:val="001827A6"/>
    <w:rsid w:val="00182BC9"/>
    <w:rsid w:val="00184B77"/>
    <w:rsid w:val="00187D94"/>
    <w:rsid w:val="0019075B"/>
    <w:rsid w:val="00190A81"/>
    <w:rsid w:val="00190D4E"/>
    <w:rsid w:val="00191414"/>
    <w:rsid w:val="001918DD"/>
    <w:rsid w:val="00191EE5"/>
    <w:rsid w:val="00193B29"/>
    <w:rsid w:val="00194903"/>
    <w:rsid w:val="0019589C"/>
    <w:rsid w:val="00196B5A"/>
    <w:rsid w:val="001A0BC4"/>
    <w:rsid w:val="001A43DB"/>
    <w:rsid w:val="001A5E6E"/>
    <w:rsid w:val="001A673C"/>
    <w:rsid w:val="001A72A5"/>
    <w:rsid w:val="001A7FD3"/>
    <w:rsid w:val="001B3155"/>
    <w:rsid w:val="001B3837"/>
    <w:rsid w:val="001B7138"/>
    <w:rsid w:val="001C131C"/>
    <w:rsid w:val="001C1A8C"/>
    <w:rsid w:val="001C430F"/>
    <w:rsid w:val="001C517D"/>
    <w:rsid w:val="001C7D06"/>
    <w:rsid w:val="001D0C09"/>
    <w:rsid w:val="001D19A4"/>
    <w:rsid w:val="001D2C31"/>
    <w:rsid w:val="001D38D0"/>
    <w:rsid w:val="001D611A"/>
    <w:rsid w:val="001D61BC"/>
    <w:rsid w:val="001D632C"/>
    <w:rsid w:val="001E0128"/>
    <w:rsid w:val="001E0CCD"/>
    <w:rsid w:val="001E0EB6"/>
    <w:rsid w:val="001E1DC1"/>
    <w:rsid w:val="001E2D8A"/>
    <w:rsid w:val="001E2F81"/>
    <w:rsid w:val="001E57CC"/>
    <w:rsid w:val="001E6EEA"/>
    <w:rsid w:val="001E7438"/>
    <w:rsid w:val="001E7ADA"/>
    <w:rsid w:val="001F1CFB"/>
    <w:rsid w:val="001F23DE"/>
    <w:rsid w:val="001F29B1"/>
    <w:rsid w:val="001F55AD"/>
    <w:rsid w:val="001F709D"/>
    <w:rsid w:val="001F7407"/>
    <w:rsid w:val="001F757B"/>
    <w:rsid w:val="001F75A8"/>
    <w:rsid w:val="001F76CC"/>
    <w:rsid w:val="00201F70"/>
    <w:rsid w:val="00202607"/>
    <w:rsid w:val="00203D27"/>
    <w:rsid w:val="002040D3"/>
    <w:rsid w:val="00204792"/>
    <w:rsid w:val="00204B49"/>
    <w:rsid w:val="0020645C"/>
    <w:rsid w:val="00206CDE"/>
    <w:rsid w:val="00207165"/>
    <w:rsid w:val="002072FC"/>
    <w:rsid w:val="00207F96"/>
    <w:rsid w:val="00207FA7"/>
    <w:rsid w:val="00210C7F"/>
    <w:rsid w:val="00212B20"/>
    <w:rsid w:val="00213295"/>
    <w:rsid w:val="0021352F"/>
    <w:rsid w:val="00214004"/>
    <w:rsid w:val="00214E07"/>
    <w:rsid w:val="00217FD6"/>
    <w:rsid w:val="00223C02"/>
    <w:rsid w:val="002266C2"/>
    <w:rsid w:val="002303CA"/>
    <w:rsid w:val="00232036"/>
    <w:rsid w:val="00236B5E"/>
    <w:rsid w:val="00237B9F"/>
    <w:rsid w:val="00243ECF"/>
    <w:rsid w:val="00243FBC"/>
    <w:rsid w:val="0024531F"/>
    <w:rsid w:val="0024570A"/>
    <w:rsid w:val="0025334A"/>
    <w:rsid w:val="002606CD"/>
    <w:rsid w:val="00260BBE"/>
    <w:rsid w:val="00260D6B"/>
    <w:rsid w:val="002618AB"/>
    <w:rsid w:val="00266264"/>
    <w:rsid w:val="00270E16"/>
    <w:rsid w:val="00270E49"/>
    <w:rsid w:val="002748F8"/>
    <w:rsid w:val="0027502D"/>
    <w:rsid w:val="00276C8A"/>
    <w:rsid w:val="00277043"/>
    <w:rsid w:val="00277BF4"/>
    <w:rsid w:val="00280437"/>
    <w:rsid w:val="00280E58"/>
    <w:rsid w:val="00280EA2"/>
    <w:rsid w:val="002812C9"/>
    <w:rsid w:val="00285621"/>
    <w:rsid w:val="002867CD"/>
    <w:rsid w:val="002868F1"/>
    <w:rsid w:val="00291D08"/>
    <w:rsid w:val="00292954"/>
    <w:rsid w:val="002934E6"/>
    <w:rsid w:val="00296065"/>
    <w:rsid w:val="0029708D"/>
    <w:rsid w:val="002A0544"/>
    <w:rsid w:val="002A15EC"/>
    <w:rsid w:val="002A5E07"/>
    <w:rsid w:val="002A6588"/>
    <w:rsid w:val="002A6698"/>
    <w:rsid w:val="002B10AC"/>
    <w:rsid w:val="002B4563"/>
    <w:rsid w:val="002C0C3C"/>
    <w:rsid w:val="002C2577"/>
    <w:rsid w:val="002C493D"/>
    <w:rsid w:val="002C5BDC"/>
    <w:rsid w:val="002D0813"/>
    <w:rsid w:val="002D0BDF"/>
    <w:rsid w:val="002D0D8C"/>
    <w:rsid w:val="002D1A51"/>
    <w:rsid w:val="002D39ED"/>
    <w:rsid w:val="002D42E3"/>
    <w:rsid w:val="002D49F9"/>
    <w:rsid w:val="002D4DFC"/>
    <w:rsid w:val="002D58E1"/>
    <w:rsid w:val="002E14F2"/>
    <w:rsid w:val="002E2999"/>
    <w:rsid w:val="002E4182"/>
    <w:rsid w:val="002E4F4D"/>
    <w:rsid w:val="002E58ED"/>
    <w:rsid w:val="002E6F5C"/>
    <w:rsid w:val="002E7445"/>
    <w:rsid w:val="002F058B"/>
    <w:rsid w:val="002F06DF"/>
    <w:rsid w:val="002F10B0"/>
    <w:rsid w:val="002F1958"/>
    <w:rsid w:val="002F1CCF"/>
    <w:rsid w:val="002F3509"/>
    <w:rsid w:val="002F4FA2"/>
    <w:rsid w:val="002F6D6C"/>
    <w:rsid w:val="002F6E84"/>
    <w:rsid w:val="002F737F"/>
    <w:rsid w:val="003000BF"/>
    <w:rsid w:val="0030070C"/>
    <w:rsid w:val="00300C5F"/>
    <w:rsid w:val="0030320F"/>
    <w:rsid w:val="0030428C"/>
    <w:rsid w:val="003105F0"/>
    <w:rsid w:val="00311442"/>
    <w:rsid w:val="00311B27"/>
    <w:rsid w:val="003149A0"/>
    <w:rsid w:val="00315449"/>
    <w:rsid w:val="003168FE"/>
    <w:rsid w:val="00317742"/>
    <w:rsid w:val="00320DF9"/>
    <w:rsid w:val="003213F5"/>
    <w:rsid w:val="00322F6F"/>
    <w:rsid w:val="00324F2B"/>
    <w:rsid w:val="00327246"/>
    <w:rsid w:val="00331407"/>
    <w:rsid w:val="00331705"/>
    <w:rsid w:val="0033249A"/>
    <w:rsid w:val="00333CDB"/>
    <w:rsid w:val="003356E3"/>
    <w:rsid w:val="003363DD"/>
    <w:rsid w:val="003402DD"/>
    <w:rsid w:val="003411B2"/>
    <w:rsid w:val="0034235E"/>
    <w:rsid w:val="00342443"/>
    <w:rsid w:val="00342664"/>
    <w:rsid w:val="00342C56"/>
    <w:rsid w:val="00342EE9"/>
    <w:rsid w:val="00343DAE"/>
    <w:rsid w:val="00343F90"/>
    <w:rsid w:val="00345DF8"/>
    <w:rsid w:val="00350326"/>
    <w:rsid w:val="003504D8"/>
    <w:rsid w:val="00351B1E"/>
    <w:rsid w:val="00351CC8"/>
    <w:rsid w:val="00352974"/>
    <w:rsid w:val="00361171"/>
    <w:rsid w:val="003658CE"/>
    <w:rsid w:val="00367633"/>
    <w:rsid w:val="00370C5A"/>
    <w:rsid w:val="003721A7"/>
    <w:rsid w:val="00372E76"/>
    <w:rsid w:val="00373300"/>
    <w:rsid w:val="00374CD9"/>
    <w:rsid w:val="00380F97"/>
    <w:rsid w:val="00381FD5"/>
    <w:rsid w:val="00382621"/>
    <w:rsid w:val="00383880"/>
    <w:rsid w:val="00385056"/>
    <w:rsid w:val="0038549E"/>
    <w:rsid w:val="00385E18"/>
    <w:rsid w:val="00386358"/>
    <w:rsid w:val="00386ECA"/>
    <w:rsid w:val="003877DE"/>
    <w:rsid w:val="003927E6"/>
    <w:rsid w:val="00392AEE"/>
    <w:rsid w:val="00393EDF"/>
    <w:rsid w:val="00396342"/>
    <w:rsid w:val="003A3DA2"/>
    <w:rsid w:val="003A5954"/>
    <w:rsid w:val="003A6951"/>
    <w:rsid w:val="003B02C1"/>
    <w:rsid w:val="003B1196"/>
    <w:rsid w:val="003B1DEC"/>
    <w:rsid w:val="003B3520"/>
    <w:rsid w:val="003B43EF"/>
    <w:rsid w:val="003B514F"/>
    <w:rsid w:val="003C09A3"/>
    <w:rsid w:val="003C1C13"/>
    <w:rsid w:val="003C2A32"/>
    <w:rsid w:val="003C31C1"/>
    <w:rsid w:val="003C505A"/>
    <w:rsid w:val="003C6B15"/>
    <w:rsid w:val="003C6C97"/>
    <w:rsid w:val="003D040E"/>
    <w:rsid w:val="003D1C1A"/>
    <w:rsid w:val="003D5E5E"/>
    <w:rsid w:val="003D7502"/>
    <w:rsid w:val="003D7DDE"/>
    <w:rsid w:val="003E03EF"/>
    <w:rsid w:val="003E34A0"/>
    <w:rsid w:val="003E4046"/>
    <w:rsid w:val="003E4173"/>
    <w:rsid w:val="003E599D"/>
    <w:rsid w:val="003E5A5F"/>
    <w:rsid w:val="003E62F9"/>
    <w:rsid w:val="003F259F"/>
    <w:rsid w:val="003F659B"/>
    <w:rsid w:val="003F7C62"/>
    <w:rsid w:val="00400322"/>
    <w:rsid w:val="004018B3"/>
    <w:rsid w:val="00405E4E"/>
    <w:rsid w:val="00407120"/>
    <w:rsid w:val="0041003D"/>
    <w:rsid w:val="004101A1"/>
    <w:rsid w:val="00410C12"/>
    <w:rsid w:val="00411389"/>
    <w:rsid w:val="00411B75"/>
    <w:rsid w:val="00413724"/>
    <w:rsid w:val="004144C9"/>
    <w:rsid w:val="00415625"/>
    <w:rsid w:val="00416816"/>
    <w:rsid w:val="0041796F"/>
    <w:rsid w:val="0042095D"/>
    <w:rsid w:val="00422FDD"/>
    <w:rsid w:val="004245DE"/>
    <w:rsid w:val="00425609"/>
    <w:rsid w:val="0042744F"/>
    <w:rsid w:val="00427942"/>
    <w:rsid w:val="004300B0"/>
    <w:rsid w:val="0043164D"/>
    <w:rsid w:val="00432AD4"/>
    <w:rsid w:val="00433BA9"/>
    <w:rsid w:val="00434100"/>
    <w:rsid w:val="004341BE"/>
    <w:rsid w:val="00434490"/>
    <w:rsid w:val="00436758"/>
    <w:rsid w:val="004419E0"/>
    <w:rsid w:val="00441F47"/>
    <w:rsid w:val="004468CE"/>
    <w:rsid w:val="00446D91"/>
    <w:rsid w:val="00450DB2"/>
    <w:rsid w:val="00452442"/>
    <w:rsid w:val="0045577E"/>
    <w:rsid w:val="004579BA"/>
    <w:rsid w:val="00461372"/>
    <w:rsid w:val="00461DF4"/>
    <w:rsid w:val="00465537"/>
    <w:rsid w:val="00471F07"/>
    <w:rsid w:val="004732B9"/>
    <w:rsid w:val="004738B7"/>
    <w:rsid w:val="00474450"/>
    <w:rsid w:val="004747CE"/>
    <w:rsid w:val="004767D3"/>
    <w:rsid w:val="0048116B"/>
    <w:rsid w:val="00481B5F"/>
    <w:rsid w:val="00485054"/>
    <w:rsid w:val="00487DE1"/>
    <w:rsid w:val="0049183B"/>
    <w:rsid w:val="00492EDA"/>
    <w:rsid w:val="00493A3B"/>
    <w:rsid w:val="00494945"/>
    <w:rsid w:val="00495473"/>
    <w:rsid w:val="004964CD"/>
    <w:rsid w:val="0049736D"/>
    <w:rsid w:val="0049737A"/>
    <w:rsid w:val="004A1694"/>
    <w:rsid w:val="004A19F4"/>
    <w:rsid w:val="004A2A70"/>
    <w:rsid w:val="004A453E"/>
    <w:rsid w:val="004A4B9F"/>
    <w:rsid w:val="004A52D8"/>
    <w:rsid w:val="004A5989"/>
    <w:rsid w:val="004A63CC"/>
    <w:rsid w:val="004A6BCF"/>
    <w:rsid w:val="004B00AA"/>
    <w:rsid w:val="004B1E7E"/>
    <w:rsid w:val="004B4F19"/>
    <w:rsid w:val="004B68A5"/>
    <w:rsid w:val="004C0826"/>
    <w:rsid w:val="004C122C"/>
    <w:rsid w:val="004C4335"/>
    <w:rsid w:val="004C47C2"/>
    <w:rsid w:val="004C4FBF"/>
    <w:rsid w:val="004C51A1"/>
    <w:rsid w:val="004C6952"/>
    <w:rsid w:val="004D1167"/>
    <w:rsid w:val="004D2E64"/>
    <w:rsid w:val="004D446C"/>
    <w:rsid w:val="004D606D"/>
    <w:rsid w:val="004E15EB"/>
    <w:rsid w:val="004E1613"/>
    <w:rsid w:val="004E1949"/>
    <w:rsid w:val="004E208A"/>
    <w:rsid w:val="004E2270"/>
    <w:rsid w:val="004E2948"/>
    <w:rsid w:val="004E39E9"/>
    <w:rsid w:val="004E613A"/>
    <w:rsid w:val="004E7E6C"/>
    <w:rsid w:val="004F1512"/>
    <w:rsid w:val="004F1F2C"/>
    <w:rsid w:val="004F24F7"/>
    <w:rsid w:val="004F32ED"/>
    <w:rsid w:val="004F4CB5"/>
    <w:rsid w:val="004F5158"/>
    <w:rsid w:val="004F5488"/>
    <w:rsid w:val="004F68BC"/>
    <w:rsid w:val="004F750F"/>
    <w:rsid w:val="004F7A31"/>
    <w:rsid w:val="00500750"/>
    <w:rsid w:val="00501DC4"/>
    <w:rsid w:val="00505F4D"/>
    <w:rsid w:val="00510427"/>
    <w:rsid w:val="00512E12"/>
    <w:rsid w:val="00514B57"/>
    <w:rsid w:val="005158FD"/>
    <w:rsid w:val="00515BFB"/>
    <w:rsid w:val="00515FAF"/>
    <w:rsid w:val="005230E0"/>
    <w:rsid w:val="00523617"/>
    <w:rsid w:val="00523D4A"/>
    <w:rsid w:val="00524CBB"/>
    <w:rsid w:val="00525612"/>
    <w:rsid w:val="0052570D"/>
    <w:rsid w:val="00532BFD"/>
    <w:rsid w:val="0053355D"/>
    <w:rsid w:val="00533B16"/>
    <w:rsid w:val="0053440E"/>
    <w:rsid w:val="00534B29"/>
    <w:rsid w:val="00536206"/>
    <w:rsid w:val="00536419"/>
    <w:rsid w:val="005402A5"/>
    <w:rsid w:val="00544D84"/>
    <w:rsid w:val="005450B1"/>
    <w:rsid w:val="005452FC"/>
    <w:rsid w:val="00545F27"/>
    <w:rsid w:val="00547E43"/>
    <w:rsid w:val="0055042C"/>
    <w:rsid w:val="00551411"/>
    <w:rsid w:val="00551728"/>
    <w:rsid w:val="00551C32"/>
    <w:rsid w:val="0055238B"/>
    <w:rsid w:val="00552E2F"/>
    <w:rsid w:val="0055452D"/>
    <w:rsid w:val="00557035"/>
    <w:rsid w:val="005622B2"/>
    <w:rsid w:val="00563D8F"/>
    <w:rsid w:val="00563F5C"/>
    <w:rsid w:val="00564AF2"/>
    <w:rsid w:val="00567A49"/>
    <w:rsid w:val="00571591"/>
    <w:rsid w:val="00571EE5"/>
    <w:rsid w:val="00572C2B"/>
    <w:rsid w:val="005755FD"/>
    <w:rsid w:val="00580AAB"/>
    <w:rsid w:val="00580FB2"/>
    <w:rsid w:val="005817F7"/>
    <w:rsid w:val="005827C8"/>
    <w:rsid w:val="005839E5"/>
    <w:rsid w:val="00587674"/>
    <w:rsid w:val="005902D4"/>
    <w:rsid w:val="00591775"/>
    <w:rsid w:val="00591846"/>
    <w:rsid w:val="0059646F"/>
    <w:rsid w:val="0059782B"/>
    <w:rsid w:val="005A04E8"/>
    <w:rsid w:val="005A246E"/>
    <w:rsid w:val="005A2E7E"/>
    <w:rsid w:val="005A42A3"/>
    <w:rsid w:val="005A5B24"/>
    <w:rsid w:val="005B003E"/>
    <w:rsid w:val="005B06B0"/>
    <w:rsid w:val="005B2A1C"/>
    <w:rsid w:val="005B3E07"/>
    <w:rsid w:val="005B51A8"/>
    <w:rsid w:val="005B5966"/>
    <w:rsid w:val="005B7F05"/>
    <w:rsid w:val="005C0FC0"/>
    <w:rsid w:val="005C36EE"/>
    <w:rsid w:val="005C5617"/>
    <w:rsid w:val="005C5DB7"/>
    <w:rsid w:val="005C601F"/>
    <w:rsid w:val="005D01D7"/>
    <w:rsid w:val="005D28F0"/>
    <w:rsid w:val="005D583D"/>
    <w:rsid w:val="005D5B0B"/>
    <w:rsid w:val="005D6F7E"/>
    <w:rsid w:val="005E140C"/>
    <w:rsid w:val="005E33D8"/>
    <w:rsid w:val="005E46F0"/>
    <w:rsid w:val="005E4F1B"/>
    <w:rsid w:val="005E7870"/>
    <w:rsid w:val="005F14FB"/>
    <w:rsid w:val="005F2787"/>
    <w:rsid w:val="005F34EA"/>
    <w:rsid w:val="005F3C4E"/>
    <w:rsid w:val="005F52D7"/>
    <w:rsid w:val="005F6B3C"/>
    <w:rsid w:val="0060105A"/>
    <w:rsid w:val="00604D39"/>
    <w:rsid w:val="00605209"/>
    <w:rsid w:val="006065B0"/>
    <w:rsid w:val="006110A5"/>
    <w:rsid w:val="006116B9"/>
    <w:rsid w:val="00613759"/>
    <w:rsid w:val="0061538C"/>
    <w:rsid w:val="00615568"/>
    <w:rsid w:val="006157D0"/>
    <w:rsid w:val="00616230"/>
    <w:rsid w:val="00617A66"/>
    <w:rsid w:val="00617FF3"/>
    <w:rsid w:val="0062004B"/>
    <w:rsid w:val="006259B2"/>
    <w:rsid w:val="00631054"/>
    <w:rsid w:val="00633015"/>
    <w:rsid w:val="006337E0"/>
    <w:rsid w:val="00633A3D"/>
    <w:rsid w:val="00635D2C"/>
    <w:rsid w:val="00636352"/>
    <w:rsid w:val="0064071E"/>
    <w:rsid w:val="0064263F"/>
    <w:rsid w:val="0064476A"/>
    <w:rsid w:val="00644C31"/>
    <w:rsid w:val="00644DB8"/>
    <w:rsid w:val="006465C1"/>
    <w:rsid w:val="006466AA"/>
    <w:rsid w:val="00647D5E"/>
    <w:rsid w:val="006514BC"/>
    <w:rsid w:val="006525E5"/>
    <w:rsid w:val="006527FB"/>
    <w:rsid w:val="00652D77"/>
    <w:rsid w:val="00654D58"/>
    <w:rsid w:val="006569E9"/>
    <w:rsid w:val="006613D0"/>
    <w:rsid w:val="006619F8"/>
    <w:rsid w:val="00661A93"/>
    <w:rsid w:val="0066448D"/>
    <w:rsid w:val="00664B8B"/>
    <w:rsid w:val="00666ADA"/>
    <w:rsid w:val="00666BBF"/>
    <w:rsid w:val="006707AC"/>
    <w:rsid w:val="006718F7"/>
    <w:rsid w:val="00672CDA"/>
    <w:rsid w:val="00673E92"/>
    <w:rsid w:val="0067412D"/>
    <w:rsid w:val="00674BD4"/>
    <w:rsid w:val="00675A66"/>
    <w:rsid w:val="00675DC3"/>
    <w:rsid w:val="00681F7E"/>
    <w:rsid w:val="006877D5"/>
    <w:rsid w:val="00691A63"/>
    <w:rsid w:val="00691F8B"/>
    <w:rsid w:val="0069383A"/>
    <w:rsid w:val="006939C3"/>
    <w:rsid w:val="00694C23"/>
    <w:rsid w:val="00695FC4"/>
    <w:rsid w:val="0069651C"/>
    <w:rsid w:val="006A09E8"/>
    <w:rsid w:val="006A153A"/>
    <w:rsid w:val="006A3B34"/>
    <w:rsid w:val="006A41A1"/>
    <w:rsid w:val="006A5CF1"/>
    <w:rsid w:val="006A6071"/>
    <w:rsid w:val="006A6B92"/>
    <w:rsid w:val="006A6CEC"/>
    <w:rsid w:val="006A7613"/>
    <w:rsid w:val="006B3C7B"/>
    <w:rsid w:val="006B4B60"/>
    <w:rsid w:val="006B62CA"/>
    <w:rsid w:val="006B7944"/>
    <w:rsid w:val="006C0ADF"/>
    <w:rsid w:val="006C2DE2"/>
    <w:rsid w:val="006C4135"/>
    <w:rsid w:val="006C441A"/>
    <w:rsid w:val="006C682C"/>
    <w:rsid w:val="006C794A"/>
    <w:rsid w:val="006D1C0A"/>
    <w:rsid w:val="006D2C3F"/>
    <w:rsid w:val="006D314E"/>
    <w:rsid w:val="006D4114"/>
    <w:rsid w:val="006D6188"/>
    <w:rsid w:val="006D6F1B"/>
    <w:rsid w:val="006D704D"/>
    <w:rsid w:val="006E0FE3"/>
    <w:rsid w:val="006E6D00"/>
    <w:rsid w:val="006E7A6C"/>
    <w:rsid w:val="006F0057"/>
    <w:rsid w:val="006F0651"/>
    <w:rsid w:val="006F2467"/>
    <w:rsid w:val="006F247D"/>
    <w:rsid w:val="006F28F5"/>
    <w:rsid w:val="006F3ABB"/>
    <w:rsid w:val="006F5896"/>
    <w:rsid w:val="006F5F78"/>
    <w:rsid w:val="00700602"/>
    <w:rsid w:val="00700AAA"/>
    <w:rsid w:val="00701A68"/>
    <w:rsid w:val="00702F4B"/>
    <w:rsid w:val="0070395C"/>
    <w:rsid w:val="007044E3"/>
    <w:rsid w:val="0071116D"/>
    <w:rsid w:val="0071433D"/>
    <w:rsid w:val="0071548B"/>
    <w:rsid w:val="00715627"/>
    <w:rsid w:val="007158CB"/>
    <w:rsid w:val="00715E03"/>
    <w:rsid w:val="007223B7"/>
    <w:rsid w:val="00722BF1"/>
    <w:rsid w:val="00722C37"/>
    <w:rsid w:val="00724048"/>
    <w:rsid w:val="007247E7"/>
    <w:rsid w:val="00726311"/>
    <w:rsid w:val="00727549"/>
    <w:rsid w:val="00730991"/>
    <w:rsid w:val="0073266A"/>
    <w:rsid w:val="007330C5"/>
    <w:rsid w:val="007345F8"/>
    <w:rsid w:val="00734644"/>
    <w:rsid w:val="007348A1"/>
    <w:rsid w:val="00734AFE"/>
    <w:rsid w:val="00735577"/>
    <w:rsid w:val="00735C4B"/>
    <w:rsid w:val="00736F45"/>
    <w:rsid w:val="0074139A"/>
    <w:rsid w:val="00741FB2"/>
    <w:rsid w:val="00742054"/>
    <w:rsid w:val="00743C24"/>
    <w:rsid w:val="00752D12"/>
    <w:rsid w:val="007535A3"/>
    <w:rsid w:val="00753D97"/>
    <w:rsid w:val="00754D16"/>
    <w:rsid w:val="0075614F"/>
    <w:rsid w:val="00756471"/>
    <w:rsid w:val="00757F1D"/>
    <w:rsid w:val="00760D88"/>
    <w:rsid w:val="00762397"/>
    <w:rsid w:val="00762CB0"/>
    <w:rsid w:val="0076352B"/>
    <w:rsid w:val="0076482B"/>
    <w:rsid w:val="00764D68"/>
    <w:rsid w:val="00770F65"/>
    <w:rsid w:val="00770F6A"/>
    <w:rsid w:val="00773628"/>
    <w:rsid w:val="00773DD6"/>
    <w:rsid w:val="007745B5"/>
    <w:rsid w:val="00780075"/>
    <w:rsid w:val="0078110B"/>
    <w:rsid w:val="00783947"/>
    <w:rsid w:val="00787431"/>
    <w:rsid w:val="007905B5"/>
    <w:rsid w:val="00791014"/>
    <w:rsid w:val="00791DA2"/>
    <w:rsid w:val="00791E4F"/>
    <w:rsid w:val="007940ED"/>
    <w:rsid w:val="00795345"/>
    <w:rsid w:val="00796089"/>
    <w:rsid w:val="0079618C"/>
    <w:rsid w:val="00797351"/>
    <w:rsid w:val="007A0D0E"/>
    <w:rsid w:val="007A34B8"/>
    <w:rsid w:val="007A36B3"/>
    <w:rsid w:val="007A5C83"/>
    <w:rsid w:val="007A7062"/>
    <w:rsid w:val="007A7284"/>
    <w:rsid w:val="007A7FDF"/>
    <w:rsid w:val="007B0B5A"/>
    <w:rsid w:val="007B1405"/>
    <w:rsid w:val="007B1862"/>
    <w:rsid w:val="007B20FC"/>
    <w:rsid w:val="007B4025"/>
    <w:rsid w:val="007B5767"/>
    <w:rsid w:val="007B733C"/>
    <w:rsid w:val="007C1656"/>
    <w:rsid w:val="007C1E6A"/>
    <w:rsid w:val="007C355B"/>
    <w:rsid w:val="007C5791"/>
    <w:rsid w:val="007C75DA"/>
    <w:rsid w:val="007C7BB5"/>
    <w:rsid w:val="007D0F84"/>
    <w:rsid w:val="007D170C"/>
    <w:rsid w:val="007D17DD"/>
    <w:rsid w:val="007D1A0A"/>
    <w:rsid w:val="007D1D2A"/>
    <w:rsid w:val="007D3732"/>
    <w:rsid w:val="007D3E20"/>
    <w:rsid w:val="007D4B32"/>
    <w:rsid w:val="007D6E18"/>
    <w:rsid w:val="007D73E2"/>
    <w:rsid w:val="007E0D67"/>
    <w:rsid w:val="007E7844"/>
    <w:rsid w:val="007F0131"/>
    <w:rsid w:val="007F655A"/>
    <w:rsid w:val="007F68C0"/>
    <w:rsid w:val="007F7BF9"/>
    <w:rsid w:val="008013F2"/>
    <w:rsid w:val="00803FD3"/>
    <w:rsid w:val="00805386"/>
    <w:rsid w:val="00807C71"/>
    <w:rsid w:val="00811A50"/>
    <w:rsid w:val="00811EEE"/>
    <w:rsid w:val="0081211F"/>
    <w:rsid w:val="00813D8C"/>
    <w:rsid w:val="00813F8A"/>
    <w:rsid w:val="00814D4B"/>
    <w:rsid w:val="008154D6"/>
    <w:rsid w:val="008204A7"/>
    <w:rsid w:val="00820902"/>
    <w:rsid w:val="00821E3C"/>
    <w:rsid w:val="008229C7"/>
    <w:rsid w:val="00822BCA"/>
    <w:rsid w:val="0082629F"/>
    <w:rsid w:val="00826B26"/>
    <w:rsid w:val="00826F6E"/>
    <w:rsid w:val="008271F0"/>
    <w:rsid w:val="0083100E"/>
    <w:rsid w:val="00833227"/>
    <w:rsid w:val="0083481B"/>
    <w:rsid w:val="00836844"/>
    <w:rsid w:val="00843B6A"/>
    <w:rsid w:val="0084422F"/>
    <w:rsid w:val="0084656D"/>
    <w:rsid w:val="008468B2"/>
    <w:rsid w:val="0085083D"/>
    <w:rsid w:val="00851D34"/>
    <w:rsid w:val="0085261B"/>
    <w:rsid w:val="00852A3A"/>
    <w:rsid w:val="0085590C"/>
    <w:rsid w:val="00855AC0"/>
    <w:rsid w:val="0085676D"/>
    <w:rsid w:val="00860177"/>
    <w:rsid w:val="00862742"/>
    <w:rsid w:val="00866527"/>
    <w:rsid w:val="008668FD"/>
    <w:rsid w:val="00866EB2"/>
    <w:rsid w:val="0086715B"/>
    <w:rsid w:val="0087239F"/>
    <w:rsid w:val="008750E0"/>
    <w:rsid w:val="008824BA"/>
    <w:rsid w:val="00883103"/>
    <w:rsid w:val="00886D5A"/>
    <w:rsid w:val="0089059A"/>
    <w:rsid w:val="00890B9A"/>
    <w:rsid w:val="00890F0B"/>
    <w:rsid w:val="00891418"/>
    <w:rsid w:val="0089209C"/>
    <w:rsid w:val="00893525"/>
    <w:rsid w:val="00893F8A"/>
    <w:rsid w:val="00896667"/>
    <w:rsid w:val="00897557"/>
    <w:rsid w:val="00897B6F"/>
    <w:rsid w:val="008A2772"/>
    <w:rsid w:val="008A4489"/>
    <w:rsid w:val="008A5F89"/>
    <w:rsid w:val="008A6D7E"/>
    <w:rsid w:val="008A7F52"/>
    <w:rsid w:val="008B0583"/>
    <w:rsid w:val="008B2CC0"/>
    <w:rsid w:val="008B3B77"/>
    <w:rsid w:val="008B42E9"/>
    <w:rsid w:val="008B5318"/>
    <w:rsid w:val="008B57F2"/>
    <w:rsid w:val="008B5A5D"/>
    <w:rsid w:val="008B60DA"/>
    <w:rsid w:val="008C0170"/>
    <w:rsid w:val="008C2BD0"/>
    <w:rsid w:val="008C2D75"/>
    <w:rsid w:val="008C7FBF"/>
    <w:rsid w:val="008D3FAC"/>
    <w:rsid w:val="008D4DB6"/>
    <w:rsid w:val="008D4F15"/>
    <w:rsid w:val="008D6B1F"/>
    <w:rsid w:val="008D6B62"/>
    <w:rsid w:val="008D6EE4"/>
    <w:rsid w:val="008D711F"/>
    <w:rsid w:val="008E089E"/>
    <w:rsid w:val="008E12AE"/>
    <w:rsid w:val="008E18CA"/>
    <w:rsid w:val="008E24A8"/>
    <w:rsid w:val="008E5BC6"/>
    <w:rsid w:val="008E7DE5"/>
    <w:rsid w:val="008F0D8A"/>
    <w:rsid w:val="008F13A5"/>
    <w:rsid w:val="008F3FCB"/>
    <w:rsid w:val="009004F3"/>
    <w:rsid w:val="00902051"/>
    <w:rsid w:val="00904000"/>
    <w:rsid w:val="009042FC"/>
    <w:rsid w:val="00904895"/>
    <w:rsid w:val="00905F8A"/>
    <w:rsid w:val="0090665C"/>
    <w:rsid w:val="00913112"/>
    <w:rsid w:val="00915792"/>
    <w:rsid w:val="009175DF"/>
    <w:rsid w:val="00923160"/>
    <w:rsid w:val="00923179"/>
    <w:rsid w:val="0093017E"/>
    <w:rsid w:val="00930EDD"/>
    <w:rsid w:val="009311F6"/>
    <w:rsid w:val="009324A6"/>
    <w:rsid w:val="00932CBF"/>
    <w:rsid w:val="00934D7B"/>
    <w:rsid w:val="009406FB"/>
    <w:rsid w:val="0094269E"/>
    <w:rsid w:val="009439E2"/>
    <w:rsid w:val="00944AB4"/>
    <w:rsid w:val="00944BAD"/>
    <w:rsid w:val="009461C3"/>
    <w:rsid w:val="009478BC"/>
    <w:rsid w:val="00952E2E"/>
    <w:rsid w:val="009546B6"/>
    <w:rsid w:val="0095501F"/>
    <w:rsid w:val="00960252"/>
    <w:rsid w:val="00960CCC"/>
    <w:rsid w:val="00961363"/>
    <w:rsid w:val="009615C1"/>
    <w:rsid w:val="0096192C"/>
    <w:rsid w:val="00961A6C"/>
    <w:rsid w:val="0096200E"/>
    <w:rsid w:val="00963C34"/>
    <w:rsid w:val="00964CD2"/>
    <w:rsid w:val="00965819"/>
    <w:rsid w:val="00970733"/>
    <w:rsid w:val="009739C5"/>
    <w:rsid w:val="009749CA"/>
    <w:rsid w:val="00976443"/>
    <w:rsid w:val="00976D0C"/>
    <w:rsid w:val="00980D73"/>
    <w:rsid w:val="00983776"/>
    <w:rsid w:val="00983B75"/>
    <w:rsid w:val="00983C7C"/>
    <w:rsid w:val="009858D2"/>
    <w:rsid w:val="009870F9"/>
    <w:rsid w:val="00987301"/>
    <w:rsid w:val="00990347"/>
    <w:rsid w:val="00990AC0"/>
    <w:rsid w:val="00991190"/>
    <w:rsid w:val="0099216B"/>
    <w:rsid w:val="00995D7B"/>
    <w:rsid w:val="00996378"/>
    <w:rsid w:val="00996582"/>
    <w:rsid w:val="009A4ADB"/>
    <w:rsid w:val="009A6AA7"/>
    <w:rsid w:val="009B2D09"/>
    <w:rsid w:val="009B30A4"/>
    <w:rsid w:val="009B5278"/>
    <w:rsid w:val="009B559F"/>
    <w:rsid w:val="009B5A75"/>
    <w:rsid w:val="009B65D8"/>
    <w:rsid w:val="009C11AA"/>
    <w:rsid w:val="009C1236"/>
    <w:rsid w:val="009C5798"/>
    <w:rsid w:val="009C6CC1"/>
    <w:rsid w:val="009D13B2"/>
    <w:rsid w:val="009D37F8"/>
    <w:rsid w:val="009D3E66"/>
    <w:rsid w:val="009D411D"/>
    <w:rsid w:val="009D70F0"/>
    <w:rsid w:val="009D79C8"/>
    <w:rsid w:val="009E1C64"/>
    <w:rsid w:val="009E519A"/>
    <w:rsid w:val="009E5CE6"/>
    <w:rsid w:val="009E62F0"/>
    <w:rsid w:val="009E6E95"/>
    <w:rsid w:val="009E6F60"/>
    <w:rsid w:val="009F346F"/>
    <w:rsid w:val="009F3BB2"/>
    <w:rsid w:val="009F596A"/>
    <w:rsid w:val="009F6470"/>
    <w:rsid w:val="009F6EC1"/>
    <w:rsid w:val="009F798E"/>
    <w:rsid w:val="00A00C9D"/>
    <w:rsid w:val="00A01A77"/>
    <w:rsid w:val="00A01B12"/>
    <w:rsid w:val="00A02738"/>
    <w:rsid w:val="00A028AC"/>
    <w:rsid w:val="00A055D4"/>
    <w:rsid w:val="00A05D71"/>
    <w:rsid w:val="00A06121"/>
    <w:rsid w:val="00A064E0"/>
    <w:rsid w:val="00A06FD3"/>
    <w:rsid w:val="00A07E4A"/>
    <w:rsid w:val="00A10E5C"/>
    <w:rsid w:val="00A113B9"/>
    <w:rsid w:val="00A120FC"/>
    <w:rsid w:val="00A131AF"/>
    <w:rsid w:val="00A1376E"/>
    <w:rsid w:val="00A1447D"/>
    <w:rsid w:val="00A14880"/>
    <w:rsid w:val="00A1537B"/>
    <w:rsid w:val="00A15665"/>
    <w:rsid w:val="00A15C5B"/>
    <w:rsid w:val="00A16122"/>
    <w:rsid w:val="00A17891"/>
    <w:rsid w:val="00A22EAA"/>
    <w:rsid w:val="00A240AE"/>
    <w:rsid w:val="00A242E1"/>
    <w:rsid w:val="00A250D2"/>
    <w:rsid w:val="00A269AE"/>
    <w:rsid w:val="00A31EEA"/>
    <w:rsid w:val="00A32D42"/>
    <w:rsid w:val="00A330EB"/>
    <w:rsid w:val="00A36D76"/>
    <w:rsid w:val="00A36F69"/>
    <w:rsid w:val="00A37DC5"/>
    <w:rsid w:val="00A4168D"/>
    <w:rsid w:val="00A41E8D"/>
    <w:rsid w:val="00A433ED"/>
    <w:rsid w:val="00A45FED"/>
    <w:rsid w:val="00A478F0"/>
    <w:rsid w:val="00A51034"/>
    <w:rsid w:val="00A511DC"/>
    <w:rsid w:val="00A519FD"/>
    <w:rsid w:val="00A52A88"/>
    <w:rsid w:val="00A53A0E"/>
    <w:rsid w:val="00A54D22"/>
    <w:rsid w:val="00A56635"/>
    <w:rsid w:val="00A579D1"/>
    <w:rsid w:val="00A604AD"/>
    <w:rsid w:val="00A629B4"/>
    <w:rsid w:val="00A638D8"/>
    <w:rsid w:val="00A63970"/>
    <w:rsid w:val="00A63D4B"/>
    <w:rsid w:val="00A65155"/>
    <w:rsid w:val="00A6554C"/>
    <w:rsid w:val="00A66F5C"/>
    <w:rsid w:val="00A70766"/>
    <w:rsid w:val="00A70A29"/>
    <w:rsid w:val="00A7117B"/>
    <w:rsid w:val="00A74827"/>
    <w:rsid w:val="00A74B6E"/>
    <w:rsid w:val="00A754BF"/>
    <w:rsid w:val="00A776E5"/>
    <w:rsid w:val="00A813D5"/>
    <w:rsid w:val="00A820E6"/>
    <w:rsid w:val="00A8279C"/>
    <w:rsid w:val="00A828BE"/>
    <w:rsid w:val="00A834BD"/>
    <w:rsid w:val="00A837C7"/>
    <w:rsid w:val="00A85C31"/>
    <w:rsid w:val="00A87692"/>
    <w:rsid w:val="00A8776F"/>
    <w:rsid w:val="00A87EDC"/>
    <w:rsid w:val="00A87F71"/>
    <w:rsid w:val="00A91119"/>
    <w:rsid w:val="00A91744"/>
    <w:rsid w:val="00A927FC"/>
    <w:rsid w:val="00A9659B"/>
    <w:rsid w:val="00A96ECC"/>
    <w:rsid w:val="00A970C5"/>
    <w:rsid w:val="00A97628"/>
    <w:rsid w:val="00A978A9"/>
    <w:rsid w:val="00AA1CD4"/>
    <w:rsid w:val="00AA1DA5"/>
    <w:rsid w:val="00AA1F69"/>
    <w:rsid w:val="00AA26DB"/>
    <w:rsid w:val="00AA2ED5"/>
    <w:rsid w:val="00AA4412"/>
    <w:rsid w:val="00AA4605"/>
    <w:rsid w:val="00AA53A3"/>
    <w:rsid w:val="00AA5B89"/>
    <w:rsid w:val="00AA628C"/>
    <w:rsid w:val="00AA6BC2"/>
    <w:rsid w:val="00AA702E"/>
    <w:rsid w:val="00AA7740"/>
    <w:rsid w:val="00AB0145"/>
    <w:rsid w:val="00AB4F15"/>
    <w:rsid w:val="00AB5AF9"/>
    <w:rsid w:val="00AB7D23"/>
    <w:rsid w:val="00AC0B26"/>
    <w:rsid w:val="00AC1478"/>
    <w:rsid w:val="00AC19F2"/>
    <w:rsid w:val="00AC2020"/>
    <w:rsid w:val="00AC780C"/>
    <w:rsid w:val="00AD1313"/>
    <w:rsid w:val="00AD26C7"/>
    <w:rsid w:val="00AD4CAF"/>
    <w:rsid w:val="00AD5D09"/>
    <w:rsid w:val="00AD7710"/>
    <w:rsid w:val="00AE0FAE"/>
    <w:rsid w:val="00AE18D9"/>
    <w:rsid w:val="00AE2B00"/>
    <w:rsid w:val="00AE5E0E"/>
    <w:rsid w:val="00AE6F52"/>
    <w:rsid w:val="00AE7209"/>
    <w:rsid w:val="00AE7349"/>
    <w:rsid w:val="00AF1B5F"/>
    <w:rsid w:val="00AF1DD7"/>
    <w:rsid w:val="00AF74EC"/>
    <w:rsid w:val="00AF7B4D"/>
    <w:rsid w:val="00B0064B"/>
    <w:rsid w:val="00B00E38"/>
    <w:rsid w:val="00B014A9"/>
    <w:rsid w:val="00B1013D"/>
    <w:rsid w:val="00B10B0A"/>
    <w:rsid w:val="00B126F3"/>
    <w:rsid w:val="00B12782"/>
    <w:rsid w:val="00B1482E"/>
    <w:rsid w:val="00B16AD3"/>
    <w:rsid w:val="00B17880"/>
    <w:rsid w:val="00B17CD4"/>
    <w:rsid w:val="00B200A4"/>
    <w:rsid w:val="00B212F9"/>
    <w:rsid w:val="00B21E8F"/>
    <w:rsid w:val="00B22A17"/>
    <w:rsid w:val="00B24DCA"/>
    <w:rsid w:val="00B25A25"/>
    <w:rsid w:val="00B265ED"/>
    <w:rsid w:val="00B2667E"/>
    <w:rsid w:val="00B308BF"/>
    <w:rsid w:val="00B31444"/>
    <w:rsid w:val="00B32290"/>
    <w:rsid w:val="00B32B22"/>
    <w:rsid w:val="00B32E8B"/>
    <w:rsid w:val="00B33648"/>
    <w:rsid w:val="00B34076"/>
    <w:rsid w:val="00B35E43"/>
    <w:rsid w:val="00B369BA"/>
    <w:rsid w:val="00B40262"/>
    <w:rsid w:val="00B406F4"/>
    <w:rsid w:val="00B40C0F"/>
    <w:rsid w:val="00B41D91"/>
    <w:rsid w:val="00B42AEF"/>
    <w:rsid w:val="00B430F9"/>
    <w:rsid w:val="00B43878"/>
    <w:rsid w:val="00B43EF8"/>
    <w:rsid w:val="00B44B1E"/>
    <w:rsid w:val="00B45AC5"/>
    <w:rsid w:val="00B46153"/>
    <w:rsid w:val="00B47BA8"/>
    <w:rsid w:val="00B50C47"/>
    <w:rsid w:val="00B51062"/>
    <w:rsid w:val="00B51D8F"/>
    <w:rsid w:val="00B51DEF"/>
    <w:rsid w:val="00B52210"/>
    <w:rsid w:val="00B5243E"/>
    <w:rsid w:val="00B53C03"/>
    <w:rsid w:val="00B5408D"/>
    <w:rsid w:val="00B55AC2"/>
    <w:rsid w:val="00B56F24"/>
    <w:rsid w:val="00B6217F"/>
    <w:rsid w:val="00B62710"/>
    <w:rsid w:val="00B637D4"/>
    <w:rsid w:val="00B63CCF"/>
    <w:rsid w:val="00B63E6E"/>
    <w:rsid w:val="00B64BB6"/>
    <w:rsid w:val="00B65699"/>
    <w:rsid w:val="00B70C3F"/>
    <w:rsid w:val="00B70D2E"/>
    <w:rsid w:val="00B71996"/>
    <w:rsid w:val="00B740B9"/>
    <w:rsid w:val="00B76208"/>
    <w:rsid w:val="00B7708E"/>
    <w:rsid w:val="00B77F3F"/>
    <w:rsid w:val="00B77FEE"/>
    <w:rsid w:val="00B80B86"/>
    <w:rsid w:val="00B82A57"/>
    <w:rsid w:val="00B82E11"/>
    <w:rsid w:val="00B83047"/>
    <w:rsid w:val="00B86AE4"/>
    <w:rsid w:val="00B90FC3"/>
    <w:rsid w:val="00B9195B"/>
    <w:rsid w:val="00B91F79"/>
    <w:rsid w:val="00B94BE8"/>
    <w:rsid w:val="00B95D25"/>
    <w:rsid w:val="00B968F7"/>
    <w:rsid w:val="00B96D18"/>
    <w:rsid w:val="00BA0A16"/>
    <w:rsid w:val="00BA1DBD"/>
    <w:rsid w:val="00BA27C6"/>
    <w:rsid w:val="00BA3725"/>
    <w:rsid w:val="00BA4529"/>
    <w:rsid w:val="00BA69F7"/>
    <w:rsid w:val="00BA7A14"/>
    <w:rsid w:val="00BA7B45"/>
    <w:rsid w:val="00BB06C1"/>
    <w:rsid w:val="00BB13DA"/>
    <w:rsid w:val="00BB14C3"/>
    <w:rsid w:val="00BB1EB7"/>
    <w:rsid w:val="00BB2A4D"/>
    <w:rsid w:val="00BB3166"/>
    <w:rsid w:val="00BB5775"/>
    <w:rsid w:val="00BB57EB"/>
    <w:rsid w:val="00BB5AEB"/>
    <w:rsid w:val="00BB5C46"/>
    <w:rsid w:val="00BC1961"/>
    <w:rsid w:val="00BC29AB"/>
    <w:rsid w:val="00BC3292"/>
    <w:rsid w:val="00BC5228"/>
    <w:rsid w:val="00BC54A1"/>
    <w:rsid w:val="00BC7A22"/>
    <w:rsid w:val="00BD1D0B"/>
    <w:rsid w:val="00BD2A83"/>
    <w:rsid w:val="00BD70F2"/>
    <w:rsid w:val="00BE10C0"/>
    <w:rsid w:val="00BE3953"/>
    <w:rsid w:val="00BE55B5"/>
    <w:rsid w:val="00BE7477"/>
    <w:rsid w:val="00BE7C6B"/>
    <w:rsid w:val="00BE7F3F"/>
    <w:rsid w:val="00BF1102"/>
    <w:rsid w:val="00BF1973"/>
    <w:rsid w:val="00BF3F05"/>
    <w:rsid w:val="00BF5F63"/>
    <w:rsid w:val="00BF68A4"/>
    <w:rsid w:val="00BF7950"/>
    <w:rsid w:val="00C0046D"/>
    <w:rsid w:val="00C00763"/>
    <w:rsid w:val="00C0292A"/>
    <w:rsid w:val="00C05A63"/>
    <w:rsid w:val="00C10174"/>
    <w:rsid w:val="00C1145D"/>
    <w:rsid w:val="00C12545"/>
    <w:rsid w:val="00C16883"/>
    <w:rsid w:val="00C17F38"/>
    <w:rsid w:val="00C200D9"/>
    <w:rsid w:val="00C20B7C"/>
    <w:rsid w:val="00C216DA"/>
    <w:rsid w:val="00C22CD6"/>
    <w:rsid w:val="00C2656A"/>
    <w:rsid w:val="00C2678A"/>
    <w:rsid w:val="00C27A0A"/>
    <w:rsid w:val="00C335AD"/>
    <w:rsid w:val="00C343B1"/>
    <w:rsid w:val="00C35931"/>
    <w:rsid w:val="00C425F5"/>
    <w:rsid w:val="00C43421"/>
    <w:rsid w:val="00C4381C"/>
    <w:rsid w:val="00C46374"/>
    <w:rsid w:val="00C5142D"/>
    <w:rsid w:val="00C54A4C"/>
    <w:rsid w:val="00C54D72"/>
    <w:rsid w:val="00C55DF6"/>
    <w:rsid w:val="00C55DFD"/>
    <w:rsid w:val="00C56DCB"/>
    <w:rsid w:val="00C622D9"/>
    <w:rsid w:val="00C642EF"/>
    <w:rsid w:val="00C6519D"/>
    <w:rsid w:val="00C70CDF"/>
    <w:rsid w:val="00C7228F"/>
    <w:rsid w:val="00C72814"/>
    <w:rsid w:val="00C7374A"/>
    <w:rsid w:val="00C755F1"/>
    <w:rsid w:val="00C75B90"/>
    <w:rsid w:val="00C76347"/>
    <w:rsid w:val="00C81BE4"/>
    <w:rsid w:val="00C8281F"/>
    <w:rsid w:val="00C83C71"/>
    <w:rsid w:val="00C83E03"/>
    <w:rsid w:val="00C83F42"/>
    <w:rsid w:val="00C84ACC"/>
    <w:rsid w:val="00C854F4"/>
    <w:rsid w:val="00C86F54"/>
    <w:rsid w:val="00C9145A"/>
    <w:rsid w:val="00C9254C"/>
    <w:rsid w:val="00C92D21"/>
    <w:rsid w:val="00C92FD8"/>
    <w:rsid w:val="00C93DB1"/>
    <w:rsid w:val="00C94B1A"/>
    <w:rsid w:val="00C94D05"/>
    <w:rsid w:val="00C95F64"/>
    <w:rsid w:val="00CA0D31"/>
    <w:rsid w:val="00CA0D83"/>
    <w:rsid w:val="00CA0FE3"/>
    <w:rsid w:val="00CA174E"/>
    <w:rsid w:val="00CA35D5"/>
    <w:rsid w:val="00CA4D05"/>
    <w:rsid w:val="00CA755B"/>
    <w:rsid w:val="00CB094B"/>
    <w:rsid w:val="00CB2B3F"/>
    <w:rsid w:val="00CB5E55"/>
    <w:rsid w:val="00CB6AD3"/>
    <w:rsid w:val="00CC04C9"/>
    <w:rsid w:val="00CC0F18"/>
    <w:rsid w:val="00CC18A0"/>
    <w:rsid w:val="00CC1CD6"/>
    <w:rsid w:val="00CC2AE1"/>
    <w:rsid w:val="00CC3B2F"/>
    <w:rsid w:val="00CC4862"/>
    <w:rsid w:val="00CC5A8E"/>
    <w:rsid w:val="00CC77CF"/>
    <w:rsid w:val="00CC7FD2"/>
    <w:rsid w:val="00CD01DA"/>
    <w:rsid w:val="00CD603F"/>
    <w:rsid w:val="00CD68CF"/>
    <w:rsid w:val="00CE16D1"/>
    <w:rsid w:val="00CE2DBE"/>
    <w:rsid w:val="00CE4564"/>
    <w:rsid w:val="00CE728F"/>
    <w:rsid w:val="00CE77AA"/>
    <w:rsid w:val="00CF0523"/>
    <w:rsid w:val="00CF1486"/>
    <w:rsid w:val="00CF1662"/>
    <w:rsid w:val="00CF4CFD"/>
    <w:rsid w:val="00CF53A9"/>
    <w:rsid w:val="00CF6619"/>
    <w:rsid w:val="00CF6683"/>
    <w:rsid w:val="00CF66A2"/>
    <w:rsid w:val="00CF6A11"/>
    <w:rsid w:val="00CF7249"/>
    <w:rsid w:val="00D004F6"/>
    <w:rsid w:val="00D00F65"/>
    <w:rsid w:val="00D025DF"/>
    <w:rsid w:val="00D05424"/>
    <w:rsid w:val="00D0609F"/>
    <w:rsid w:val="00D1132C"/>
    <w:rsid w:val="00D136B6"/>
    <w:rsid w:val="00D13F3A"/>
    <w:rsid w:val="00D14F1E"/>
    <w:rsid w:val="00D160AB"/>
    <w:rsid w:val="00D163FE"/>
    <w:rsid w:val="00D200E2"/>
    <w:rsid w:val="00D232C6"/>
    <w:rsid w:val="00D23482"/>
    <w:rsid w:val="00D24B44"/>
    <w:rsid w:val="00D26D8A"/>
    <w:rsid w:val="00D27825"/>
    <w:rsid w:val="00D2782B"/>
    <w:rsid w:val="00D27BBC"/>
    <w:rsid w:val="00D30CBA"/>
    <w:rsid w:val="00D30F3E"/>
    <w:rsid w:val="00D339D7"/>
    <w:rsid w:val="00D33F24"/>
    <w:rsid w:val="00D44377"/>
    <w:rsid w:val="00D44704"/>
    <w:rsid w:val="00D45D9D"/>
    <w:rsid w:val="00D50854"/>
    <w:rsid w:val="00D50B96"/>
    <w:rsid w:val="00D50FB8"/>
    <w:rsid w:val="00D52167"/>
    <w:rsid w:val="00D5216C"/>
    <w:rsid w:val="00D5377D"/>
    <w:rsid w:val="00D54B87"/>
    <w:rsid w:val="00D54D94"/>
    <w:rsid w:val="00D557CA"/>
    <w:rsid w:val="00D56049"/>
    <w:rsid w:val="00D60258"/>
    <w:rsid w:val="00D6321A"/>
    <w:rsid w:val="00D65772"/>
    <w:rsid w:val="00D66A5E"/>
    <w:rsid w:val="00D6779C"/>
    <w:rsid w:val="00D702F2"/>
    <w:rsid w:val="00D72040"/>
    <w:rsid w:val="00D8069C"/>
    <w:rsid w:val="00D836B0"/>
    <w:rsid w:val="00D841E6"/>
    <w:rsid w:val="00D8429D"/>
    <w:rsid w:val="00D85DD7"/>
    <w:rsid w:val="00D87C3A"/>
    <w:rsid w:val="00D92810"/>
    <w:rsid w:val="00D93343"/>
    <w:rsid w:val="00D93995"/>
    <w:rsid w:val="00D94AD3"/>
    <w:rsid w:val="00D94DCF"/>
    <w:rsid w:val="00D976DF"/>
    <w:rsid w:val="00DA0016"/>
    <w:rsid w:val="00DA277F"/>
    <w:rsid w:val="00DA48EE"/>
    <w:rsid w:val="00DA4E2C"/>
    <w:rsid w:val="00DA71A4"/>
    <w:rsid w:val="00DB1F3C"/>
    <w:rsid w:val="00DB3E8E"/>
    <w:rsid w:val="00DB544A"/>
    <w:rsid w:val="00DB672F"/>
    <w:rsid w:val="00DC03C8"/>
    <w:rsid w:val="00DC0A33"/>
    <w:rsid w:val="00DC2754"/>
    <w:rsid w:val="00DC49EC"/>
    <w:rsid w:val="00DC5305"/>
    <w:rsid w:val="00DC5D82"/>
    <w:rsid w:val="00DC606F"/>
    <w:rsid w:val="00DC6B4A"/>
    <w:rsid w:val="00DC7894"/>
    <w:rsid w:val="00DC7FC1"/>
    <w:rsid w:val="00DD0504"/>
    <w:rsid w:val="00DD087B"/>
    <w:rsid w:val="00DD172D"/>
    <w:rsid w:val="00DD3AEA"/>
    <w:rsid w:val="00DD4449"/>
    <w:rsid w:val="00DD4596"/>
    <w:rsid w:val="00DD55DB"/>
    <w:rsid w:val="00DD5ED7"/>
    <w:rsid w:val="00DD676E"/>
    <w:rsid w:val="00DD68CE"/>
    <w:rsid w:val="00DD72B0"/>
    <w:rsid w:val="00DD738B"/>
    <w:rsid w:val="00DE127F"/>
    <w:rsid w:val="00DE17E1"/>
    <w:rsid w:val="00DE2445"/>
    <w:rsid w:val="00DE4BD4"/>
    <w:rsid w:val="00DE5AE0"/>
    <w:rsid w:val="00DE5CD0"/>
    <w:rsid w:val="00DE789A"/>
    <w:rsid w:val="00DF00D1"/>
    <w:rsid w:val="00DF0F8B"/>
    <w:rsid w:val="00DF0FAB"/>
    <w:rsid w:val="00DF14FE"/>
    <w:rsid w:val="00DF2A7B"/>
    <w:rsid w:val="00DF5264"/>
    <w:rsid w:val="00DF5356"/>
    <w:rsid w:val="00DF5618"/>
    <w:rsid w:val="00DF7C76"/>
    <w:rsid w:val="00E0012D"/>
    <w:rsid w:val="00E02802"/>
    <w:rsid w:val="00E03BCA"/>
    <w:rsid w:val="00E11125"/>
    <w:rsid w:val="00E11528"/>
    <w:rsid w:val="00E118D2"/>
    <w:rsid w:val="00E118FB"/>
    <w:rsid w:val="00E11AE3"/>
    <w:rsid w:val="00E13229"/>
    <w:rsid w:val="00E17C43"/>
    <w:rsid w:val="00E21732"/>
    <w:rsid w:val="00E241B0"/>
    <w:rsid w:val="00E246EC"/>
    <w:rsid w:val="00E25C30"/>
    <w:rsid w:val="00E268F2"/>
    <w:rsid w:val="00E26A90"/>
    <w:rsid w:val="00E31713"/>
    <w:rsid w:val="00E329B8"/>
    <w:rsid w:val="00E32DA7"/>
    <w:rsid w:val="00E33012"/>
    <w:rsid w:val="00E33529"/>
    <w:rsid w:val="00E346E8"/>
    <w:rsid w:val="00E34DC2"/>
    <w:rsid w:val="00E37EFA"/>
    <w:rsid w:val="00E4151E"/>
    <w:rsid w:val="00E41DF3"/>
    <w:rsid w:val="00E42FD5"/>
    <w:rsid w:val="00E46071"/>
    <w:rsid w:val="00E51745"/>
    <w:rsid w:val="00E51ABC"/>
    <w:rsid w:val="00E52B21"/>
    <w:rsid w:val="00E52EAC"/>
    <w:rsid w:val="00E52F03"/>
    <w:rsid w:val="00E54A1B"/>
    <w:rsid w:val="00E56268"/>
    <w:rsid w:val="00E57F0B"/>
    <w:rsid w:val="00E61D55"/>
    <w:rsid w:val="00E63B92"/>
    <w:rsid w:val="00E713A6"/>
    <w:rsid w:val="00E71C97"/>
    <w:rsid w:val="00E72158"/>
    <w:rsid w:val="00E72275"/>
    <w:rsid w:val="00E72C51"/>
    <w:rsid w:val="00E73098"/>
    <w:rsid w:val="00E7465F"/>
    <w:rsid w:val="00E7574E"/>
    <w:rsid w:val="00E762D8"/>
    <w:rsid w:val="00E76B32"/>
    <w:rsid w:val="00E778DF"/>
    <w:rsid w:val="00E801CB"/>
    <w:rsid w:val="00E80724"/>
    <w:rsid w:val="00E83130"/>
    <w:rsid w:val="00E852D5"/>
    <w:rsid w:val="00E86367"/>
    <w:rsid w:val="00E86369"/>
    <w:rsid w:val="00E8735A"/>
    <w:rsid w:val="00E877DA"/>
    <w:rsid w:val="00E9019C"/>
    <w:rsid w:val="00E909C5"/>
    <w:rsid w:val="00E90B5E"/>
    <w:rsid w:val="00EA12FB"/>
    <w:rsid w:val="00EA2682"/>
    <w:rsid w:val="00EA27B8"/>
    <w:rsid w:val="00EA3638"/>
    <w:rsid w:val="00EA4ED4"/>
    <w:rsid w:val="00EB0CF8"/>
    <w:rsid w:val="00EB125C"/>
    <w:rsid w:val="00EB2E61"/>
    <w:rsid w:val="00EB389B"/>
    <w:rsid w:val="00EB58C9"/>
    <w:rsid w:val="00EB6EC8"/>
    <w:rsid w:val="00EB710C"/>
    <w:rsid w:val="00EC12D1"/>
    <w:rsid w:val="00EC1A60"/>
    <w:rsid w:val="00EC1AD9"/>
    <w:rsid w:val="00EC30DE"/>
    <w:rsid w:val="00EC33C9"/>
    <w:rsid w:val="00EC3959"/>
    <w:rsid w:val="00EC6191"/>
    <w:rsid w:val="00EC638C"/>
    <w:rsid w:val="00EC6841"/>
    <w:rsid w:val="00EC7759"/>
    <w:rsid w:val="00ED0B25"/>
    <w:rsid w:val="00ED51F8"/>
    <w:rsid w:val="00ED7D90"/>
    <w:rsid w:val="00EE0DAF"/>
    <w:rsid w:val="00EE0E47"/>
    <w:rsid w:val="00EE270D"/>
    <w:rsid w:val="00EE2B71"/>
    <w:rsid w:val="00EE3D52"/>
    <w:rsid w:val="00EE5102"/>
    <w:rsid w:val="00EE6195"/>
    <w:rsid w:val="00EE6B8C"/>
    <w:rsid w:val="00EF064A"/>
    <w:rsid w:val="00EF089A"/>
    <w:rsid w:val="00EF3385"/>
    <w:rsid w:val="00EF3765"/>
    <w:rsid w:val="00EF59ED"/>
    <w:rsid w:val="00EF657D"/>
    <w:rsid w:val="00F0089C"/>
    <w:rsid w:val="00F021B8"/>
    <w:rsid w:val="00F02C2E"/>
    <w:rsid w:val="00F03890"/>
    <w:rsid w:val="00F057B6"/>
    <w:rsid w:val="00F07AF0"/>
    <w:rsid w:val="00F10A21"/>
    <w:rsid w:val="00F10F85"/>
    <w:rsid w:val="00F154E2"/>
    <w:rsid w:val="00F16EE1"/>
    <w:rsid w:val="00F20556"/>
    <w:rsid w:val="00F20F1B"/>
    <w:rsid w:val="00F239AF"/>
    <w:rsid w:val="00F24D52"/>
    <w:rsid w:val="00F260C5"/>
    <w:rsid w:val="00F279BF"/>
    <w:rsid w:val="00F3147E"/>
    <w:rsid w:val="00F35A53"/>
    <w:rsid w:val="00F40F02"/>
    <w:rsid w:val="00F41CAF"/>
    <w:rsid w:val="00F42277"/>
    <w:rsid w:val="00F4399D"/>
    <w:rsid w:val="00F43C41"/>
    <w:rsid w:val="00F44207"/>
    <w:rsid w:val="00F47BE0"/>
    <w:rsid w:val="00F5029E"/>
    <w:rsid w:val="00F617AD"/>
    <w:rsid w:val="00F61B31"/>
    <w:rsid w:val="00F6297F"/>
    <w:rsid w:val="00F65D01"/>
    <w:rsid w:val="00F6627B"/>
    <w:rsid w:val="00F668FA"/>
    <w:rsid w:val="00F7412D"/>
    <w:rsid w:val="00F76EBC"/>
    <w:rsid w:val="00F77551"/>
    <w:rsid w:val="00F802C0"/>
    <w:rsid w:val="00F8097B"/>
    <w:rsid w:val="00F80FC3"/>
    <w:rsid w:val="00F82542"/>
    <w:rsid w:val="00F839E6"/>
    <w:rsid w:val="00F83FCD"/>
    <w:rsid w:val="00F840EC"/>
    <w:rsid w:val="00F8536E"/>
    <w:rsid w:val="00F864A3"/>
    <w:rsid w:val="00F87860"/>
    <w:rsid w:val="00F911A5"/>
    <w:rsid w:val="00F923B5"/>
    <w:rsid w:val="00F958F8"/>
    <w:rsid w:val="00F95914"/>
    <w:rsid w:val="00F97A8F"/>
    <w:rsid w:val="00FA0E15"/>
    <w:rsid w:val="00FA1DC7"/>
    <w:rsid w:val="00FA2317"/>
    <w:rsid w:val="00FA3FD2"/>
    <w:rsid w:val="00FA4B79"/>
    <w:rsid w:val="00FA560E"/>
    <w:rsid w:val="00FA573F"/>
    <w:rsid w:val="00FA577A"/>
    <w:rsid w:val="00FA5E04"/>
    <w:rsid w:val="00FB0380"/>
    <w:rsid w:val="00FB073F"/>
    <w:rsid w:val="00FB0CD9"/>
    <w:rsid w:val="00FB3337"/>
    <w:rsid w:val="00FB43D1"/>
    <w:rsid w:val="00FC030E"/>
    <w:rsid w:val="00FC0B18"/>
    <w:rsid w:val="00FC25DC"/>
    <w:rsid w:val="00FC4187"/>
    <w:rsid w:val="00FC528C"/>
    <w:rsid w:val="00FC76D3"/>
    <w:rsid w:val="00FD2210"/>
    <w:rsid w:val="00FD24F7"/>
    <w:rsid w:val="00FD2D80"/>
    <w:rsid w:val="00FD403E"/>
    <w:rsid w:val="00FD49E5"/>
    <w:rsid w:val="00FD5059"/>
    <w:rsid w:val="00FD5486"/>
    <w:rsid w:val="00FD5D27"/>
    <w:rsid w:val="00FD6D2B"/>
    <w:rsid w:val="00FD7BCC"/>
    <w:rsid w:val="00FD7F36"/>
    <w:rsid w:val="00FE1603"/>
    <w:rsid w:val="00FE1D6E"/>
    <w:rsid w:val="00FE2792"/>
    <w:rsid w:val="00FF081B"/>
    <w:rsid w:val="00FF4E85"/>
    <w:rsid w:val="00FF6F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EC566D"/>
  <w14:defaultImageDpi w14:val="32767"/>
  <w15:chartTrackingRefBased/>
  <w15:docId w15:val="{4DC615D6-D0E8-4880-9C56-682453170F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A0AB9"/>
    <w:pPr>
      <w:spacing w:after="0" w:line="264" w:lineRule="auto"/>
      <w:ind w:firstLine="357"/>
      <w:jc w:val="both"/>
    </w:pPr>
    <w:rPr>
      <w:rFonts w:ascii="Times New Roman" w:eastAsia="Times New Roman" w:hAnsi="Times New Roman" w:cs="Times New Roman"/>
      <w:kern w:val="0"/>
      <w:sz w:val="26"/>
      <w:szCs w:val="24"/>
      <w:lang w:val="uk-UA" w:eastAsia="ru-RU"/>
      <w14:ligatures w14:val="none"/>
    </w:rPr>
  </w:style>
  <w:style w:type="paragraph" w:styleId="10">
    <w:name w:val="heading 1"/>
    <w:basedOn w:val="a"/>
    <w:next w:val="a"/>
    <w:link w:val="11"/>
    <w:qFormat/>
    <w:rsid w:val="003C6C97"/>
    <w:pPr>
      <w:keepNext/>
      <w:keepLines/>
      <w:spacing w:before="360" w:after="80"/>
      <w:outlineLvl w:val="0"/>
    </w:pPr>
    <w:rPr>
      <w:rFonts w:eastAsiaTheme="majorEastAsia" w:cstheme="majorBidi"/>
      <w:sz w:val="32"/>
      <w:szCs w:val="40"/>
    </w:rPr>
  </w:style>
  <w:style w:type="paragraph" w:styleId="20">
    <w:name w:val="heading 2"/>
    <w:basedOn w:val="a"/>
    <w:next w:val="a"/>
    <w:link w:val="21"/>
    <w:autoRedefine/>
    <w:unhideWhenUsed/>
    <w:qFormat/>
    <w:rsid w:val="00BB13DA"/>
    <w:pPr>
      <w:keepNext/>
      <w:keepLines/>
      <w:numPr>
        <w:numId w:val="61"/>
      </w:numPr>
      <w:spacing w:before="160" w:after="80" w:line="360" w:lineRule="auto"/>
      <w:outlineLvl w:val="1"/>
    </w:pPr>
    <w:rPr>
      <w:rFonts w:eastAsiaTheme="majorEastAsia" w:cstheme="majorBidi"/>
      <w:b/>
      <w:sz w:val="28"/>
      <w:szCs w:val="32"/>
    </w:rPr>
  </w:style>
  <w:style w:type="paragraph" w:styleId="30">
    <w:name w:val="heading 3"/>
    <w:basedOn w:val="a"/>
    <w:next w:val="a"/>
    <w:link w:val="31"/>
    <w:unhideWhenUsed/>
    <w:qFormat/>
    <w:rsid w:val="00EE0E47"/>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nhideWhenUsed/>
    <w:qFormat/>
    <w:rsid w:val="00EE0E47"/>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nhideWhenUsed/>
    <w:qFormat/>
    <w:rsid w:val="00EE0E47"/>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nhideWhenUsed/>
    <w:qFormat/>
    <w:rsid w:val="00EE0E47"/>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nhideWhenUsed/>
    <w:qFormat/>
    <w:rsid w:val="00EE0E47"/>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nhideWhenUsed/>
    <w:qFormat/>
    <w:rsid w:val="00EE0E47"/>
    <w:pPr>
      <w:keepNext/>
      <w:keepLines/>
      <w:outlineLvl w:val="7"/>
    </w:pPr>
    <w:rPr>
      <w:rFonts w:eastAsiaTheme="majorEastAsia" w:cstheme="majorBidi"/>
      <w:i/>
      <w:iCs/>
      <w:color w:val="272727" w:themeColor="text1" w:themeTint="D8"/>
    </w:rPr>
  </w:style>
  <w:style w:type="paragraph" w:styleId="9">
    <w:name w:val="heading 9"/>
    <w:basedOn w:val="a"/>
    <w:next w:val="a"/>
    <w:link w:val="90"/>
    <w:unhideWhenUsed/>
    <w:qFormat/>
    <w:rsid w:val="00EE0E47"/>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rsid w:val="003C6C97"/>
    <w:rPr>
      <w:rFonts w:ascii="Times New Roman" w:eastAsiaTheme="majorEastAsia" w:hAnsi="Times New Roman" w:cstheme="majorBidi"/>
      <w:kern w:val="0"/>
      <w:sz w:val="32"/>
      <w:szCs w:val="40"/>
      <w:lang w:val="uk-UA" w:eastAsia="ru-RU"/>
      <w14:ligatures w14:val="none"/>
    </w:rPr>
  </w:style>
  <w:style w:type="character" w:customStyle="1" w:styleId="21">
    <w:name w:val="Заголовок 2 Знак"/>
    <w:basedOn w:val="a0"/>
    <w:link w:val="20"/>
    <w:rsid w:val="00BB13DA"/>
    <w:rPr>
      <w:rFonts w:ascii="Times New Roman" w:eastAsiaTheme="majorEastAsia" w:hAnsi="Times New Roman" w:cstheme="majorBidi"/>
      <w:b/>
      <w:kern w:val="0"/>
      <w:sz w:val="28"/>
      <w:szCs w:val="32"/>
      <w:lang w:val="uk-UA" w:eastAsia="ru-RU"/>
      <w14:ligatures w14:val="none"/>
    </w:rPr>
  </w:style>
  <w:style w:type="character" w:customStyle="1" w:styleId="31">
    <w:name w:val="Заголовок 3 Знак"/>
    <w:basedOn w:val="a0"/>
    <w:link w:val="30"/>
    <w:rsid w:val="00EE0E47"/>
    <w:rPr>
      <w:rFonts w:eastAsiaTheme="majorEastAsia" w:cstheme="majorBidi"/>
      <w:color w:val="0F4761" w:themeColor="accent1" w:themeShade="BF"/>
      <w:sz w:val="28"/>
      <w:szCs w:val="28"/>
    </w:rPr>
  </w:style>
  <w:style w:type="character" w:customStyle="1" w:styleId="40">
    <w:name w:val="Заголовок 4 Знак"/>
    <w:basedOn w:val="a0"/>
    <w:link w:val="4"/>
    <w:rsid w:val="00EE0E47"/>
    <w:rPr>
      <w:rFonts w:eastAsiaTheme="majorEastAsia" w:cstheme="majorBidi"/>
      <w:i/>
      <w:iCs/>
      <w:color w:val="0F4761" w:themeColor="accent1" w:themeShade="BF"/>
    </w:rPr>
  </w:style>
  <w:style w:type="character" w:customStyle="1" w:styleId="50">
    <w:name w:val="Заголовок 5 Знак"/>
    <w:basedOn w:val="a0"/>
    <w:link w:val="5"/>
    <w:semiHidden/>
    <w:rsid w:val="00EE0E47"/>
    <w:rPr>
      <w:rFonts w:eastAsiaTheme="majorEastAsia" w:cstheme="majorBidi"/>
      <w:color w:val="0F4761" w:themeColor="accent1" w:themeShade="BF"/>
    </w:rPr>
  </w:style>
  <w:style w:type="character" w:customStyle="1" w:styleId="60">
    <w:name w:val="Заголовок 6 Знак"/>
    <w:basedOn w:val="a0"/>
    <w:link w:val="6"/>
    <w:semiHidden/>
    <w:rsid w:val="00EE0E47"/>
    <w:rPr>
      <w:rFonts w:eastAsiaTheme="majorEastAsia" w:cstheme="majorBidi"/>
      <w:i/>
      <w:iCs/>
      <w:color w:val="595959" w:themeColor="text1" w:themeTint="A6"/>
    </w:rPr>
  </w:style>
  <w:style w:type="character" w:customStyle="1" w:styleId="70">
    <w:name w:val="Заголовок 7 Знак"/>
    <w:basedOn w:val="a0"/>
    <w:link w:val="7"/>
    <w:semiHidden/>
    <w:rsid w:val="00EE0E47"/>
    <w:rPr>
      <w:rFonts w:eastAsiaTheme="majorEastAsia" w:cstheme="majorBidi"/>
      <w:color w:val="595959" w:themeColor="text1" w:themeTint="A6"/>
    </w:rPr>
  </w:style>
  <w:style w:type="character" w:customStyle="1" w:styleId="80">
    <w:name w:val="Заголовок 8 Знак"/>
    <w:basedOn w:val="a0"/>
    <w:link w:val="8"/>
    <w:semiHidden/>
    <w:rsid w:val="00EE0E47"/>
    <w:rPr>
      <w:rFonts w:eastAsiaTheme="majorEastAsia" w:cstheme="majorBidi"/>
      <w:i/>
      <w:iCs/>
      <w:color w:val="272727" w:themeColor="text1" w:themeTint="D8"/>
    </w:rPr>
  </w:style>
  <w:style w:type="character" w:customStyle="1" w:styleId="90">
    <w:name w:val="Заголовок 9 Знак"/>
    <w:basedOn w:val="a0"/>
    <w:link w:val="9"/>
    <w:semiHidden/>
    <w:rsid w:val="00EE0E47"/>
    <w:rPr>
      <w:rFonts w:eastAsiaTheme="majorEastAsia" w:cstheme="majorBidi"/>
      <w:color w:val="272727" w:themeColor="text1" w:themeTint="D8"/>
    </w:rPr>
  </w:style>
  <w:style w:type="paragraph" w:styleId="a3">
    <w:name w:val="Title"/>
    <w:basedOn w:val="a"/>
    <w:next w:val="a"/>
    <w:link w:val="a4"/>
    <w:uiPriority w:val="10"/>
    <w:qFormat/>
    <w:rsid w:val="00EE0E4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EE0E47"/>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E0E47"/>
    <w:pPr>
      <w:numPr>
        <w:ilvl w:val="1"/>
      </w:numPr>
      <w:ind w:firstLine="357"/>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EE0E47"/>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EE0E47"/>
    <w:pPr>
      <w:spacing w:before="160"/>
      <w:jc w:val="center"/>
    </w:pPr>
    <w:rPr>
      <w:i/>
      <w:iCs/>
      <w:color w:val="404040" w:themeColor="text1" w:themeTint="BF"/>
    </w:rPr>
  </w:style>
  <w:style w:type="character" w:customStyle="1" w:styleId="a8">
    <w:name w:val="Цитата Знак"/>
    <w:basedOn w:val="a0"/>
    <w:link w:val="a7"/>
    <w:uiPriority w:val="29"/>
    <w:rsid w:val="00EE0E47"/>
    <w:rPr>
      <w:i/>
      <w:iCs/>
      <w:color w:val="404040" w:themeColor="text1" w:themeTint="BF"/>
    </w:rPr>
  </w:style>
  <w:style w:type="paragraph" w:styleId="a9">
    <w:name w:val="List Paragraph"/>
    <w:basedOn w:val="a"/>
    <w:uiPriority w:val="34"/>
    <w:qFormat/>
    <w:rsid w:val="00EE0E47"/>
    <w:pPr>
      <w:ind w:left="720"/>
      <w:contextualSpacing/>
    </w:pPr>
  </w:style>
  <w:style w:type="character" w:styleId="aa">
    <w:name w:val="Intense Emphasis"/>
    <w:basedOn w:val="a0"/>
    <w:uiPriority w:val="21"/>
    <w:qFormat/>
    <w:rsid w:val="00EE0E47"/>
    <w:rPr>
      <w:i/>
      <w:iCs/>
      <w:color w:val="0F4761" w:themeColor="accent1" w:themeShade="BF"/>
    </w:rPr>
  </w:style>
  <w:style w:type="paragraph" w:styleId="ab">
    <w:name w:val="Intense Quote"/>
    <w:basedOn w:val="a"/>
    <w:next w:val="a"/>
    <w:link w:val="ac"/>
    <w:uiPriority w:val="30"/>
    <w:qFormat/>
    <w:rsid w:val="00EE0E4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EE0E47"/>
    <w:rPr>
      <w:i/>
      <w:iCs/>
      <w:color w:val="0F4761" w:themeColor="accent1" w:themeShade="BF"/>
    </w:rPr>
  </w:style>
  <w:style w:type="character" w:styleId="ad">
    <w:name w:val="Intense Reference"/>
    <w:basedOn w:val="a0"/>
    <w:uiPriority w:val="32"/>
    <w:qFormat/>
    <w:rsid w:val="00EE0E47"/>
    <w:rPr>
      <w:b/>
      <w:bCs/>
      <w:smallCaps/>
      <w:color w:val="0F4761" w:themeColor="accent1" w:themeShade="BF"/>
      <w:spacing w:val="5"/>
    </w:rPr>
  </w:style>
  <w:style w:type="character" w:styleId="ae">
    <w:name w:val="Strong"/>
    <w:basedOn w:val="a0"/>
    <w:qFormat/>
    <w:rsid w:val="000A0AB9"/>
    <w:rPr>
      <w:b/>
      <w:bCs/>
    </w:rPr>
  </w:style>
  <w:style w:type="paragraph" w:styleId="af">
    <w:name w:val="footnote text"/>
    <w:basedOn w:val="a"/>
    <w:link w:val="af0"/>
    <w:semiHidden/>
    <w:unhideWhenUsed/>
    <w:rsid w:val="00DB1F3C"/>
    <w:rPr>
      <w:sz w:val="20"/>
      <w:szCs w:val="20"/>
    </w:rPr>
  </w:style>
  <w:style w:type="character" w:customStyle="1" w:styleId="af0">
    <w:name w:val="Текст виноски Знак"/>
    <w:basedOn w:val="a0"/>
    <w:link w:val="af"/>
    <w:semiHidden/>
    <w:rsid w:val="00DB1F3C"/>
    <w:rPr>
      <w:rFonts w:ascii="Times New Roman" w:eastAsia="Times New Roman" w:hAnsi="Times New Roman" w:cs="Times New Roman"/>
      <w:kern w:val="0"/>
      <w:sz w:val="20"/>
      <w:szCs w:val="20"/>
      <w:lang w:val="uk-UA" w:eastAsia="ru-RU"/>
      <w14:ligatures w14:val="none"/>
    </w:rPr>
  </w:style>
  <w:style w:type="character" w:styleId="af1">
    <w:name w:val="footnote reference"/>
    <w:basedOn w:val="a0"/>
    <w:semiHidden/>
    <w:unhideWhenUsed/>
    <w:rsid w:val="00DB1F3C"/>
    <w:rPr>
      <w:vertAlign w:val="superscript"/>
    </w:rPr>
  </w:style>
  <w:style w:type="paragraph" w:styleId="af2">
    <w:name w:val="header"/>
    <w:basedOn w:val="a"/>
    <w:link w:val="af3"/>
    <w:unhideWhenUsed/>
    <w:rsid w:val="00960252"/>
    <w:pPr>
      <w:tabs>
        <w:tab w:val="center" w:pos="4680"/>
        <w:tab w:val="right" w:pos="9360"/>
      </w:tabs>
      <w:spacing w:line="240" w:lineRule="auto"/>
    </w:pPr>
  </w:style>
  <w:style w:type="character" w:customStyle="1" w:styleId="af3">
    <w:name w:val="Верхній колонтитул Знак"/>
    <w:basedOn w:val="a0"/>
    <w:link w:val="af2"/>
    <w:rsid w:val="00960252"/>
    <w:rPr>
      <w:rFonts w:ascii="Times New Roman" w:eastAsia="Times New Roman" w:hAnsi="Times New Roman" w:cs="Times New Roman"/>
      <w:kern w:val="0"/>
      <w:sz w:val="26"/>
      <w:szCs w:val="24"/>
      <w:lang w:val="uk-UA" w:eastAsia="ru-RU"/>
      <w14:ligatures w14:val="none"/>
    </w:rPr>
  </w:style>
  <w:style w:type="paragraph" w:styleId="af4">
    <w:name w:val="footer"/>
    <w:basedOn w:val="a"/>
    <w:link w:val="af5"/>
    <w:unhideWhenUsed/>
    <w:rsid w:val="00960252"/>
    <w:pPr>
      <w:tabs>
        <w:tab w:val="center" w:pos="4680"/>
        <w:tab w:val="right" w:pos="9360"/>
      </w:tabs>
      <w:spacing w:line="240" w:lineRule="auto"/>
    </w:pPr>
  </w:style>
  <w:style w:type="character" w:customStyle="1" w:styleId="af5">
    <w:name w:val="Нижній колонтитул Знак"/>
    <w:basedOn w:val="a0"/>
    <w:link w:val="af4"/>
    <w:rsid w:val="00960252"/>
    <w:rPr>
      <w:rFonts w:ascii="Times New Roman" w:eastAsia="Times New Roman" w:hAnsi="Times New Roman" w:cs="Times New Roman"/>
      <w:kern w:val="0"/>
      <w:sz w:val="26"/>
      <w:szCs w:val="24"/>
      <w:lang w:val="uk-UA" w:eastAsia="ru-RU"/>
      <w14:ligatures w14:val="none"/>
    </w:rPr>
  </w:style>
  <w:style w:type="character" w:styleId="af6">
    <w:name w:val="page number"/>
    <w:rsid w:val="0059646F"/>
    <w:rPr>
      <w:rFonts w:cs="Times New Roman"/>
    </w:rPr>
  </w:style>
  <w:style w:type="paragraph" w:styleId="af7">
    <w:name w:val="TOC Heading"/>
    <w:basedOn w:val="10"/>
    <w:next w:val="a"/>
    <w:uiPriority w:val="39"/>
    <w:unhideWhenUsed/>
    <w:qFormat/>
    <w:rsid w:val="0059646F"/>
    <w:pPr>
      <w:spacing w:before="240" w:after="0" w:line="259" w:lineRule="auto"/>
      <w:ind w:firstLine="0"/>
      <w:jc w:val="left"/>
      <w:outlineLvl w:val="9"/>
    </w:pPr>
    <w:rPr>
      <w:szCs w:val="32"/>
      <w:lang w:val="en-US" w:eastAsia="en-US"/>
    </w:rPr>
  </w:style>
  <w:style w:type="paragraph" w:styleId="12">
    <w:name w:val="toc 1"/>
    <w:aliases w:val="ТОС_1"/>
    <w:basedOn w:val="a"/>
    <w:next w:val="a"/>
    <w:autoRedefine/>
    <w:uiPriority w:val="39"/>
    <w:unhideWhenUsed/>
    <w:rsid w:val="00135EFC"/>
    <w:pPr>
      <w:tabs>
        <w:tab w:val="left" w:pos="520"/>
        <w:tab w:val="left" w:pos="1440"/>
        <w:tab w:val="right" w:leader="dot" w:pos="9769"/>
      </w:tabs>
      <w:spacing w:before="120" w:after="120" w:line="259" w:lineRule="auto"/>
      <w:ind w:firstLine="0"/>
      <w:jc w:val="left"/>
    </w:pPr>
    <w:rPr>
      <w:sz w:val="28"/>
      <w:szCs w:val="20"/>
    </w:rPr>
  </w:style>
  <w:style w:type="character" w:styleId="af8">
    <w:name w:val="Hyperlink"/>
    <w:basedOn w:val="a0"/>
    <w:uiPriority w:val="99"/>
    <w:unhideWhenUsed/>
    <w:rsid w:val="0059646F"/>
    <w:rPr>
      <w:color w:val="467886" w:themeColor="hyperlink"/>
      <w:u w:val="single"/>
    </w:rPr>
  </w:style>
  <w:style w:type="paragraph" w:styleId="22">
    <w:name w:val="toc 2"/>
    <w:aliases w:val="ТОС_2"/>
    <w:basedOn w:val="a"/>
    <w:next w:val="a"/>
    <w:autoRedefine/>
    <w:uiPriority w:val="39"/>
    <w:unhideWhenUsed/>
    <w:qFormat/>
    <w:rsid w:val="007A7284"/>
    <w:pPr>
      <w:tabs>
        <w:tab w:val="left" w:pos="840"/>
        <w:tab w:val="right" w:leader="dot" w:pos="9769"/>
      </w:tabs>
      <w:spacing w:before="120" w:line="259" w:lineRule="auto"/>
      <w:ind w:left="278" w:firstLine="0"/>
      <w:jc w:val="left"/>
    </w:pPr>
    <w:rPr>
      <w:rFonts w:cstheme="majorBidi"/>
      <w:sz w:val="28"/>
      <w:szCs w:val="20"/>
    </w:rPr>
  </w:style>
  <w:style w:type="table" w:styleId="af9">
    <w:name w:val="Table Grid"/>
    <w:basedOn w:val="a1"/>
    <w:uiPriority w:val="39"/>
    <w:rsid w:val="005364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2">
    <w:name w:val="toc 3"/>
    <w:aliases w:val="ТОС_3"/>
    <w:basedOn w:val="a"/>
    <w:next w:val="a"/>
    <w:autoRedefine/>
    <w:uiPriority w:val="39"/>
    <w:unhideWhenUsed/>
    <w:qFormat/>
    <w:rsid w:val="00532BFD"/>
    <w:pPr>
      <w:tabs>
        <w:tab w:val="left" w:pos="1920"/>
        <w:tab w:val="right" w:leader="dot" w:pos="9769"/>
      </w:tabs>
      <w:spacing w:before="120" w:after="120"/>
      <w:ind w:left="561"/>
    </w:pPr>
    <w:rPr>
      <w:noProof/>
      <w:sz w:val="28"/>
      <w:szCs w:val="28"/>
    </w:rPr>
  </w:style>
  <w:style w:type="paragraph" w:styleId="81">
    <w:name w:val="toc 8"/>
    <w:basedOn w:val="a"/>
    <w:next w:val="a"/>
    <w:autoRedefine/>
    <w:semiHidden/>
    <w:unhideWhenUsed/>
    <w:rsid w:val="00F260C5"/>
    <w:pPr>
      <w:spacing w:after="100" w:line="259" w:lineRule="auto"/>
      <w:ind w:left="1260" w:firstLine="0"/>
      <w:jc w:val="left"/>
    </w:pPr>
    <w:rPr>
      <w:rFonts w:eastAsiaTheme="minorHAnsi"/>
      <w:kern w:val="2"/>
      <w:sz w:val="18"/>
      <w:szCs w:val="20"/>
      <w:lang w:eastAsia="en-US"/>
    </w:rPr>
  </w:style>
  <w:style w:type="paragraph" w:styleId="afa">
    <w:name w:val="endnote text"/>
    <w:basedOn w:val="a"/>
    <w:link w:val="afb"/>
    <w:unhideWhenUsed/>
    <w:rsid w:val="00F260C5"/>
    <w:pPr>
      <w:spacing w:line="240" w:lineRule="auto"/>
      <w:ind w:firstLine="0"/>
      <w:jc w:val="left"/>
    </w:pPr>
    <w:rPr>
      <w:rFonts w:eastAsiaTheme="minorHAnsi"/>
      <w:kern w:val="2"/>
      <w:sz w:val="20"/>
      <w:szCs w:val="20"/>
      <w:lang w:eastAsia="en-US"/>
    </w:rPr>
  </w:style>
  <w:style w:type="character" w:customStyle="1" w:styleId="afb">
    <w:name w:val="Текст кінцевої виноски Знак"/>
    <w:basedOn w:val="a0"/>
    <w:link w:val="afa"/>
    <w:rsid w:val="00F260C5"/>
    <w:rPr>
      <w:rFonts w:ascii="Times New Roman" w:hAnsi="Times New Roman" w:cs="Times New Roman"/>
      <w:sz w:val="20"/>
      <w:szCs w:val="20"/>
      <w:lang w:val="uk-UA"/>
      <w14:ligatures w14:val="none"/>
    </w:rPr>
  </w:style>
  <w:style w:type="character" w:styleId="afc">
    <w:name w:val="endnote reference"/>
    <w:basedOn w:val="a0"/>
    <w:unhideWhenUsed/>
    <w:rsid w:val="00F260C5"/>
    <w:rPr>
      <w:vertAlign w:val="superscript"/>
    </w:rPr>
  </w:style>
  <w:style w:type="character" w:customStyle="1" w:styleId="UnresolvedMention1">
    <w:name w:val="Unresolved Mention1"/>
    <w:basedOn w:val="a0"/>
    <w:uiPriority w:val="99"/>
    <w:semiHidden/>
    <w:unhideWhenUsed/>
    <w:rsid w:val="00F260C5"/>
    <w:rPr>
      <w:color w:val="605E5C"/>
      <w:shd w:val="clear" w:color="auto" w:fill="E1DFDD"/>
    </w:rPr>
  </w:style>
  <w:style w:type="paragraph" w:styleId="afd">
    <w:name w:val="caption"/>
    <w:basedOn w:val="a"/>
    <w:next w:val="a"/>
    <w:unhideWhenUsed/>
    <w:qFormat/>
    <w:rsid w:val="00F260C5"/>
    <w:pPr>
      <w:spacing w:after="200" w:line="240" w:lineRule="auto"/>
      <w:ind w:firstLine="0"/>
      <w:jc w:val="left"/>
    </w:pPr>
    <w:rPr>
      <w:rFonts w:eastAsiaTheme="minorHAnsi"/>
      <w:i/>
      <w:iCs/>
      <w:color w:val="0E2841" w:themeColor="text2"/>
      <w:kern w:val="2"/>
      <w:sz w:val="18"/>
      <w:szCs w:val="18"/>
      <w:lang w:eastAsia="en-US"/>
    </w:rPr>
  </w:style>
  <w:style w:type="character" w:styleId="afe">
    <w:name w:val="Placeholder Text"/>
    <w:basedOn w:val="a0"/>
    <w:uiPriority w:val="99"/>
    <w:semiHidden/>
    <w:rsid w:val="00F260C5"/>
    <w:rPr>
      <w:color w:val="666666"/>
    </w:rPr>
  </w:style>
  <w:style w:type="paragraph" w:customStyle="1" w:styleId="13">
    <w:name w:val="ТЗ1"/>
    <w:basedOn w:val="10"/>
    <w:link w:val="1Char"/>
    <w:qFormat/>
    <w:rsid w:val="00E7574E"/>
    <w:pPr>
      <w:spacing w:line="360" w:lineRule="auto"/>
      <w:jc w:val="center"/>
    </w:pPr>
    <w:rPr>
      <w:rFonts w:cs="Times New Roman"/>
      <w:b/>
      <w:sz w:val="28"/>
      <w:szCs w:val="32"/>
      <w:u w:val="single"/>
    </w:rPr>
  </w:style>
  <w:style w:type="character" w:customStyle="1" w:styleId="1Char">
    <w:name w:val="ТЗ1 Char"/>
    <w:basedOn w:val="11"/>
    <w:link w:val="13"/>
    <w:rsid w:val="00E7574E"/>
    <w:rPr>
      <w:rFonts w:ascii="Times New Roman" w:eastAsiaTheme="majorEastAsia" w:hAnsi="Times New Roman" w:cs="Times New Roman"/>
      <w:b/>
      <w:color w:val="0F4761" w:themeColor="accent1" w:themeShade="BF"/>
      <w:kern w:val="0"/>
      <w:sz w:val="28"/>
      <w:szCs w:val="32"/>
      <w:u w:val="single"/>
      <w:lang w:val="uk-UA" w:eastAsia="ru-RU"/>
      <w14:ligatures w14:val="none"/>
    </w:rPr>
  </w:style>
  <w:style w:type="paragraph" w:customStyle="1" w:styleId="23">
    <w:name w:val="ТЗ2"/>
    <w:basedOn w:val="20"/>
    <w:link w:val="2Char"/>
    <w:qFormat/>
    <w:rsid w:val="0085261B"/>
    <w:rPr>
      <w:rFonts w:cs="Times New Roman"/>
      <w:bCs/>
      <w:color w:val="000000" w:themeColor="text1"/>
      <w:szCs w:val="28"/>
    </w:rPr>
  </w:style>
  <w:style w:type="character" w:customStyle="1" w:styleId="2Char">
    <w:name w:val="ТЗ2 Char"/>
    <w:basedOn w:val="21"/>
    <w:link w:val="23"/>
    <w:rsid w:val="0085261B"/>
    <w:rPr>
      <w:rFonts w:ascii="Times New Roman" w:eastAsiaTheme="majorEastAsia" w:hAnsi="Times New Roman" w:cs="Times New Roman"/>
      <w:b/>
      <w:bCs/>
      <w:color w:val="000000" w:themeColor="text1"/>
      <w:kern w:val="0"/>
      <w:sz w:val="28"/>
      <w:szCs w:val="28"/>
      <w:lang w:val="uk-UA" w:eastAsia="ru-RU"/>
      <w14:ligatures w14:val="none"/>
    </w:rPr>
  </w:style>
  <w:style w:type="paragraph" w:customStyle="1" w:styleId="1">
    <w:name w:val="ПЗ1"/>
    <w:basedOn w:val="a"/>
    <w:link w:val="1Char0"/>
    <w:qFormat/>
    <w:rsid w:val="00FB0380"/>
    <w:pPr>
      <w:keepNext/>
      <w:widowControl w:val="0"/>
      <w:numPr>
        <w:numId w:val="158"/>
      </w:numPr>
      <w:spacing w:line="360" w:lineRule="auto"/>
      <w:ind w:left="0" w:firstLine="709"/>
      <w:jc w:val="center"/>
      <w:outlineLvl w:val="0"/>
    </w:pPr>
    <w:rPr>
      <w:rFonts w:eastAsia="SimSun"/>
      <w:bCs/>
      <w:kern w:val="28"/>
      <w:sz w:val="28"/>
      <w:szCs w:val="28"/>
      <w:lang w:val="ru-RU"/>
    </w:rPr>
  </w:style>
  <w:style w:type="character" w:customStyle="1" w:styleId="1Char0">
    <w:name w:val="ПЗ1 Char"/>
    <w:basedOn w:val="11"/>
    <w:link w:val="1"/>
    <w:rsid w:val="00FB0380"/>
    <w:rPr>
      <w:rFonts w:ascii="Times New Roman" w:eastAsia="SimSun" w:hAnsi="Times New Roman" w:cs="Times New Roman"/>
      <w:bCs/>
      <w:kern w:val="28"/>
      <w:sz w:val="28"/>
      <w:szCs w:val="28"/>
      <w:lang w:val="ru-RU" w:eastAsia="ru-RU"/>
      <w14:ligatures w14:val="none"/>
    </w:rPr>
  </w:style>
  <w:style w:type="paragraph" w:customStyle="1" w:styleId="2">
    <w:name w:val="ПЗ2"/>
    <w:basedOn w:val="a9"/>
    <w:link w:val="2Char0"/>
    <w:qFormat/>
    <w:rsid w:val="007D3732"/>
    <w:pPr>
      <w:keepNext/>
      <w:widowControl w:val="0"/>
      <w:numPr>
        <w:ilvl w:val="1"/>
        <w:numId w:val="158"/>
      </w:numPr>
      <w:tabs>
        <w:tab w:val="num" w:pos="1440"/>
      </w:tabs>
      <w:spacing w:line="360" w:lineRule="auto"/>
      <w:ind w:left="0" w:firstLine="709"/>
      <w:outlineLvl w:val="1"/>
    </w:pPr>
    <w:rPr>
      <w:rFonts w:eastAsia="SimSun"/>
      <w:bCs/>
      <w:sz w:val="28"/>
      <w:szCs w:val="20"/>
    </w:rPr>
  </w:style>
  <w:style w:type="character" w:customStyle="1" w:styleId="2Char0">
    <w:name w:val="ПЗ2 Char"/>
    <w:basedOn w:val="21"/>
    <w:link w:val="2"/>
    <w:rsid w:val="007D3732"/>
    <w:rPr>
      <w:rFonts w:ascii="Times New Roman" w:eastAsia="SimSun" w:hAnsi="Times New Roman" w:cs="Times New Roman"/>
      <w:b w:val="0"/>
      <w:bCs/>
      <w:kern w:val="0"/>
      <w:sz w:val="28"/>
      <w:szCs w:val="20"/>
      <w:lang w:val="uk-UA" w:eastAsia="ru-RU"/>
      <w14:ligatures w14:val="none"/>
    </w:rPr>
  </w:style>
  <w:style w:type="paragraph" w:customStyle="1" w:styleId="3">
    <w:name w:val="ПЗ3"/>
    <w:basedOn w:val="2"/>
    <w:link w:val="3Char"/>
    <w:qFormat/>
    <w:rsid w:val="004732B9"/>
    <w:pPr>
      <w:numPr>
        <w:ilvl w:val="2"/>
      </w:numPr>
      <w:ind w:left="0" w:firstLine="709"/>
    </w:pPr>
    <w:rPr>
      <w:iCs/>
      <w:szCs w:val="28"/>
      <w:lang w:val="en-US"/>
    </w:rPr>
  </w:style>
  <w:style w:type="character" w:customStyle="1" w:styleId="3Char">
    <w:name w:val="ПЗ3 Char"/>
    <w:basedOn w:val="31"/>
    <w:link w:val="3"/>
    <w:rsid w:val="004732B9"/>
    <w:rPr>
      <w:rFonts w:ascii="Times New Roman" w:eastAsia="SimSun" w:hAnsi="Times New Roman" w:cs="Times New Roman"/>
      <w:bCs/>
      <w:iCs/>
      <w:color w:val="0F4761" w:themeColor="accent1" w:themeShade="BF"/>
      <w:kern w:val="0"/>
      <w:sz w:val="28"/>
      <w:szCs w:val="28"/>
      <w:lang w:eastAsia="ru-RU"/>
      <w14:ligatures w14:val="none"/>
    </w:rPr>
  </w:style>
  <w:style w:type="paragraph" w:customStyle="1" w:styleId="41">
    <w:name w:val="ПЗ4"/>
    <w:basedOn w:val="4"/>
    <w:link w:val="4Char"/>
    <w:rsid w:val="006C441A"/>
    <w:pPr>
      <w:ind w:firstLine="0"/>
    </w:pPr>
    <w:rPr>
      <w:rFonts w:cs="Times New Roman"/>
      <w:i w:val="0"/>
      <w:iCs w:val="0"/>
      <w:color w:val="000000" w:themeColor="text1"/>
      <w:sz w:val="28"/>
      <w:szCs w:val="32"/>
    </w:rPr>
  </w:style>
  <w:style w:type="character" w:customStyle="1" w:styleId="4Char">
    <w:name w:val="ПЗ4 Char"/>
    <w:basedOn w:val="40"/>
    <w:link w:val="41"/>
    <w:rsid w:val="006C441A"/>
    <w:rPr>
      <w:rFonts w:ascii="Times New Roman" w:eastAsiaTheme="majorEastAsia" w:hAnsi="Times New Roman" w:cs="Times New Roman"/>
      <w:i w:val="0"/>
      <w:iCs w:val="0"/>
      <w:color w:val="000000" w:themeColor="text1"/>
      <w:kern w:val="0"/>
      <w:sz w:val="28"/>
      <w:szCs w:val="32"/>
      <w:lang w:val="uk-UA" w:eastAsia="ru-RU"/>
      <w14:ligatures w14:val="none"/>
    </w:rPr>
  </w:style>
  <w:style w:type="paragraph" w:styleId="aff">
    <w:name w:val="Revision"/>
    <w:hidden/>
    <w:uiPriority w:val="99"/>
    <w:semiHidden/>
    <w:rsid w:val="00E90B5E"/>
    <w:pPr>
      <w:spacing w:after="0" w:line="240" w:lineRule="auto"/>
    </w:pPr>
    <w:rPr>
      <w:rFonts w:ascii="Times New Roman" w:eastAsia="Times New Roman" w:hAnsi="Times New Roman" w:cs="Times New Roman"/>
      <w:kern w:val="0"/>
      <w:sz w:val="26"/>
      <w:szCs w:val="24"/>
      <w:lang w:val="uk-UA" w:eastAsia="ru-RU"/>
      <w14:ligatures w14:val="none"/>
    </w:rPr>
  </w:style>
  <w:style w:type="paragraph" w:styleId="aff0">
    <w:name w:val="Balloon Text"/>
    <w:basedOn w:val="a"/>
    <w:link w:val="aff1"/>
    <w:semiHidden/>
    <w:unhideWhenUsed/>
    <w:rsid w:val="001F75A8"/>
    <w:pPr>
      <w:spacing w:line="240" w:lineRule="auto"/>
    </w:pPr>
    <w:rPr>
      <w:rFonts w:ascii="Segoe UI" w:hAnsi="Segoe UI" w:cs="Segoe UI"/>
      <w:sz w:val="18"/>
      <w:szCs w:val="18"/>
    </w:rPr>
  </w:style>
  <w:style w:type="character" w:customStyle="1" w:styleId="aff1">
    <w:name w:val="Текст у виносці Знак"/>
    <w:basedOn w:val="a0"/>
    <w:link w:val="aff0"/>
    <w:semiHidden/>
    <w:rsid w:val="001F75A8"/>
    <w:rPr>
      <w:rFonts w:ascii="Segoe UI" w:eastAsia="Times New Roman" w:hAnsi="Segoe UI" w:cs="Segoe UI"/>
      <w:kern w:val="0"/>
      <w:sz w:val="18"/>
      <w:szCs w:val="18"/>
      <w:lang w:val="uk-UA" w:eastAsia="ru-RU"/>
      <w14:ligatures w14:val="none"/>
    </w:rPr>
  </w:style>
  <w:style w:type="character" w:styleId="aff2">
    <w:name w:val="Unresolved Mention"/>
    <w:basedOn w:val="a0"/>
    <w:uiPriority w:val="99"/>
    <w:semiHidden/>
    <w:unhideWhenUsed/>
    <w:rsid w:val="00CF0523"/>
    <w:rPr>
      <w:color w:val="605E5C"/>
      <w:shd w:val="clear" w:color="auto" w:fill="E1DFDD"/>
    </w:rPr>
  </w:style>
  <w:style w:type="paragraph" w:styleId="aff3">
    <w:name w:val="Normal (Web)"/>
    <w:basedOn w:val="a"/>
    <w:unhideWhenUsed/>
    <w:rsid w:val="000B41B3"/>
    <w:pPr>
      <w:spacing w:before="100" w:beforeAutospacing="1" w:after="100" w:afterAutospacing="1" w:line="240" w:lineRule="auto"/>
      <w:ind w:firstLine="0"/>
      <w:jc w:val="left"/>
    </w:pPr>
    <w:rPr>
      <w:sz w:val="24"/>
      <w:lang w:eastAsia="uk-UA"/>
    </w:rPr>
  </w:style>
  <w:style w:type="paragraph" w:styleId="33">
    <w:name w:val="Body Text Indent 3"/>
    <w:basedOn w:val="a"/>
    <w:link w:val="34"/>
    <w:rsid w:val="003C6C97"/>
    <w:pPr>
      <w:spacing w:line="360" w:lineRule="auto"/>
      <w:ind w:left="-142" w:firstLine="499"/>
    </w:pPr>
    <w:rPr>
      <w:rFonts w:eastAsia="SimSun"/>
      <w:sz w:val="28"/>
      <w:szCs w:val="28"/>
      <w:lang w:val="ru-RU"/>
    </w:rPr>
  </w:style>
  <w:style w:type="character" w:customStyle="1" w:styleId="34">
    <w:name w:val="Основний текст з відступом 3 Знак"/>
    <w:basedOn w:val="a0"/>
    <w:link w:val="33"/>
    <w:rsid w:val="003C6C97"/>
    <w:rPr>
      <w:rFonts w:ascii="Times New Roman" w:eastAsia="SimSun" w:hAnsi="Times New Roman" w:cs="Times New Roman"/>
      <w:kern w:val="0"/>
      <w:sz w:val="28"/>
      <w:szCs w:val="28"/>
      <w:lang w:val="ru-RU" w:eastAsia="ru-RU"/>
      <w14:ligatures w14:val="none"/>
    </w:rPr>
  </w:style>
  <w:style w:type="paragraph" w:styleId="aff4">
    <w:name w:val="Body Text Indent"/>
    <w:basedOn w:val="a"/>
    <w:link w:val="aff5"/>
    <w:unhideWhenUsed/>
    <w:rsid w:val="003B514F"/>
    <w:pPr>
      <w:spacing w:after="120"/>
      <w:ind w:left="283"/>
    </w:pPr>
  </w:style>
  <w:style w:type="character" w:customStyle="1" w:styleId="aff5">
    <w:name w:val="Основний текст з відступом Знак"/>
    <w:basedOn w:val="a0"/>
    <w:link w:val="aff4"/>
    <w:semiHidden/>
    <w:rsid w:val="003B514F"/>
    <w:rPr>
      <w:rFonts w:ascii="Times New Roman" w:eastAsia="Times New Roman" w:hAnsi="Times New Roman" w:cs="Times New Roman"/>
      <w:kern w:val="0"/>
      <w:sz w:val="26"/>
      <w:szCs w:val="24"/>
      <w:lang w:val="uk-UA" w:eastAsia="ru-RU"/>
      <w14:ligatures w14:val="none"/>
    </w:rPr>
  </w:style>
  <w:style w:type="numbering" w:customStyle="1" w:styleId="14">
    <w:name w:val="Немає списку1"/>
    <w:next w:val="a2"/>
    <w:uiPriority w:val="99"/>
    <w:semiHidden/>
    <w:unhideWhenUsed/>
    <w:rsid w:val="00CF53A9"/>
  </w:style>
  <w:style w:type="character" w:customStyle="1" w:styleId="aff6">
    <w:name w:val="Основний текст Знак"/>
    <w:link w:val="aff7"/>
    <w:locked/>
    <w:rsid w:val="00CF53A9"/>
    <w:rPr>
      <w:rFonts w:eastAsia="SimSun"/>
      <w:sz w:val="24"/>
      <w:lang w:val="ru-RU" w:eastAsia="ru-RU"/>
    </w:rPr>
  </w:style>
  <w:style w:type="paragraph" w:customStyle="1" w:styleId="15">
    <w:name w:val="Обычный1"/>
    <w:basedOn w:val="a"/>
    <w:rsid w:val="00CF53A9"/>
    <w:pPr>
      <w:spacing w:line="300" w:lineRule="auto"/>
      <w:ind w:left="520" w:firstLine="720"/>
    </w:pPr>
    <w:rPr>
      <w:rFonts w:eastAsia="SimSun"/>
      <w:b/>
      <w:sz w:val="24"/>
      <w:szCs w:val="20"/>
      <w:lang w:val="en-US"/>
    </w:rPr>
  </w:style>
  <w:style w:type="paragraph" w:styleId="aff8">
    <w:name w:val="Document Map"/>
    <w:basedOn w:val="a"/>
    <w:link w:val="aff9"/>
    <w:semiHidden/>
    <w:rsid w:val="00CF53A9"/>
    <w:pPr>
      <w:shd w:val="clear" w:color="auto" w:fill="000080"/>
      <w:spacing w:line="360" w:lineRule="auto"/>
      <w:ind w:firstLine="720"/>
    </w:pPr>
    <w:rPr>
      <w:rFonts w:ascii="Tahoma" w:eastAsia="SimSun" w:hAnsi="Tahoma"/>
      <w:sz w:val="28"/>
      <w:szCs w:val="20"/>
    </w:rPr>
  </w:style>
  <w:style w:type="character" w:customStyle="1" w:styleId="aff9">
    <w:name w:val="Схема документа Знак"/>
    <w:basedOn w:val="a0"/>
    <w:link w:val="aff8"/>
    <w:semiHidden/>
    <w:rsid w:val="00CF53A9"/>
    <w:rPr>
      <w:rFonts w:ascii="Tahoma" w:eastAsia="SimSun" w:hAnsi="Tahoma" w:cs="Times New Roman"/>
      <w:kern w:val="0"/>
      <w:sz w:val="28"/>
      <w:szCs w:val="20"/>
      <w:shd w:val="clear" w:color="auto" w:fill="000080"/>
      <w:lang w:val="uk-UA" w:eastAsia="ru-RU"/>
      <w14:ligatures w14:val="none"/>
    </w:rPr>
  </w:style>
  <w:style w:type="paragraph" w:styleId="42">
    <w:name w:val="toc 4"/>
    <w:basedOn w:val="a"/>
    <w:next w:val="a"/>
    <w:autoRedefine/>
    <w:semiHidden/>
    <w:rsid w:val="00CF53A9"/>
    <w:pPr>
      <w:spacing w:line="360" w:lineRule="auto"/>
      <w:ind w:left="840" w:firstLine="720"/>
      <w:jc w:val="left"/>
    </w:pPr>
    <w:rPr>
      <w:rFonts w:eastAsia="SimSun"/>
      <w:sz w:val="20"/>
      <w:szCs w:val="20"/>
    </w:rPr>
  </w:style>
  <w:style w:type="paragraph" w:styleId="51">
    <w:name w:val="toc 5"/>
    <w:basedOn w:val="a"/>
    <w:next w:val="a"/>
    <w:autoRedefine/>
    <w:semiHidden/>
    <w:rsid w:val="00CF53A9"/>
    <w:pPr>
      <w:spacing w:line="360" w:lineRule="auto"/>
      <w:ind w:left="1120" w:firstLine="720"/>
      <w:jc w:val="left"/>
    </w:pPr>
    <w:rPr>
      <w:rFonts w:eastAsia="SimSun"/>
      <w:sz w:val="20"/>
      <w:szCs w:val="20"/>
    </w:rPr>
  </w:style>
  <w:style w:type="paragraph" w:styleId="61">
    <w:name w:val="toc 6"/>
    <w:basedOn w:val="a"/>
    <w:next w:val="a"/>
    <w:autoRedefine/>
    <w:semiHidden/>
    <w:rsid w:val="00CF53A9"/>
    <w:pPr>
      <w:spacing w:line="360" w:lineRule="auto"/>
      <w:ind w:left="1400" w:firstLine="720"/>
      <w:jc w:val="left"/>
    </w:pPr>
    <w:rPr>
      <w:rFonts w:eastAsia="SimSun"/>
      <w:sz w:val="20"/>
      <w:szCs w:val="20"/>
    </w:rPr>
  </w:style>
  <w:style w:type="paragraph" w:styleId="71">
    <w:name w:val="toc 7"/>
    <w:basedOn w:val="a"/>
    <w:next w:val="a"/>
    <w:autoRedefine/>
    <w:semiHidden/>
    <w:rsid w:val="00CF53A9"/>
    <w:pPr>
      <w:spacing w:line="360" w:lineRule="auto"/>
      <w:ind w:left="1680" w:firstLine="720"/>
      <w:jc w:val="left"/>
    </w:pPr>
    <w:rPr>
      <w:rFonts w:eastAsia="SimSun"/>
      <w:sz w:val="20"/>
      <w:szCs w:val="20"/>
    </w:rPr>
  </w:style>
  <w:style w:type="paragraph" w:styleId="91">
    <w:name w:val="toc 9"/>
    <w:basedOn w:val="a"/>
    <w:next w:val="a"/>
    <w:autoRedefine/>
    <w:semiHidden/>
    <w:rsid w:val="00CF53A9"/>
    <w:pPr>
      <w:spacing w:line="360" w:lineRule="auto"/>
      <w:ind w:left="2240" w:firstLine="720"/>
      <w:jc w:val="left"/>
    </w:pPr>
    <w:rPr>
      <w:rFonts w:eastAsia="SimSun"/>
      <w:sz w:val="20"/>
      <w:szCs w:val="20"/>
    </w:rPr>
  </w:style>
  <w:style w:type="paragraph" w:styleId="24">
    <w:name w:val="Body Text Indent 2"/>
    <w:basedOn w:val="a"/>
    <w:link w:val="25"/>
    <w:rsid w:val="00CF53A9"/>
    <w:pPr>
      <w:spacing w:line="360" w:lineRule="auto"/>
      <w:ind w:left="-142" w:firstLine="0"/>
      <w:jc w:val="left"/>
    </w:pPr>
    <w:rPr>
      <w:rFonts w:eastAsia="SimSun"/>
      <w:sz w:val="28"/>
      <w:szCs w:val="20"/>
    </w:rPr>
  </w:style>
  <w:style w:type="character" w:customStyle="1" w:styleId="25">
    <w:name w:val="Основний текст з відступом 2 Знак"/>
    <w:basedOn w:val="a0"/>
    <w:link w:val="24"/>
    <w:rsid w:val="00CF53A9"/>
    <w:rPr>
      <w:rFonts w:ascii="Times New Roman" w:eastAsia="SimSun" w:hAnsi="Times New Roman" w:cs="Times New Roman"/>
      <w:kern w:val="0"/>
      <w:sz w:val="28"/>
      <w:szCs w:val="20"/>
      <w:lang w:val="uk-UA" w:eastAsia="ru-RU"/>
      <w14:ligatures w14:val="none"/>
    </w:rPr>
  </w:style>
  <w:style w:type="paragraph" w:styleId="aff7">
    <w:name w:val="Body Text"/>
    <w:basedOn w:val="a"/>
    <w:link w:val="aff6"/>
    <w:rsid w:val="00CF53A9"/>
    <w:pPr>
      <w:spacing w:line="240" w:lineRule="auto"/>
      <w:ind w:firstLine="0"/>
    </w:pPr>
    <w:rPr>
      <w:rFonts w:asciiTheme="minorHAnsi" w:eastAsia="SimSun" w:hAnsiTheme="minorHAnsi" w:cstheme="minorBidi"/>
      <w:kern w:val="2"/>
      <w:sz w:val="24"/>
      <w:szCs w:val="22"/>
      <w:lang w:val="ru-RU"/>
      <w14:ligatures w14:val="standardContextual"/>
    </w:rPr>
  </w:style>
  <w:style w:type="character" w:customStyle="1" w:styleId="16">
    <w:name w:val="Основний текст Знак1"/>
    <w:basedOn w:val="a0"/>
    <w:uiPriority w:val="99"/>
    <w:semiHidden/>
    <w:rsid w:val="00CF53A9"/>
    <w:rPr>
      <w:rFonts w:ascii="Times New Roman" w:eastAsia="Times New Roman" w:hAnsi="Times New Roman" w:cs="Times New Roman"/>
      <w:kern w:val="0"/>
      <w:sz w:val="26"/>
      <w:szCs w:val="24"/>
      <w:lang w:val="uk-UA" w:eastAsia="ru-RU"/>
      <w14:ligatures w14:val="none"/>
    </w:rPr>
  </w:style>
  <w:style w:type="character" w:customStyle="1" w:styleId="17">
    <w:name w:val="Основной текст Знак1"/>
    <w:semiHidden/>
    <w:rsid w:val="00CF53A9"/>
    <w:rPr>
      <w:rFonts w:cs="Times New Roman"/>
      <w:sz w:val="20"/>
      <w:szCs w:val="20"/>
    </w:rPr>
  </w:style>
  <w:style w:type="character" w:customStyle="1" w:styleId="110">
    <w:name w:val="Основной текст Знак11"/>
    <w:semiHidden/>
    <w:rsid w:val="00CF53A9"/>
    <w:rPr>
      <w:rFonts w:cs="Times New Roman"/>
      <w:sz w:val="20"/>
      <w:szCs w:val="20"/>
    </w:rPr>
  </w:style>
  <w:style w:type="paragraph" w:styleId="26">
    <w:name w:val="Body Text 2"/>
    <w:basedOn w:val="a"/>
    <w:link w:val="27"/>
    <w:rsid w:val="00CF53A9"/>
    <w:pPr>
      <w:spacing w:line="360" w:lineRule="auto"/>
      <w:ind w:firstLine="0"/>
    </w:pPr>
    <w:rPr>
      <w:rFonts w:eastAsia="SimSun"/>
      <w:b/>
      <w:bCs/>
      <w:sz w:val="28"/>
      <w:szCs w:val="20"/>
    </w:rPr>
  </w:style>
  <w:style w:type="character" w:customStyle="1" w:styleId="27">
    <w:name w:val="Основний текст 2 Знак"/>
    <w:basedOn w:val="a0"/>
    <w:link w:val="26"/>
    <w:rsid w:val="00CF53A9"/>
    <w:rPr>
      <w:rFonts w:ascii="Times New Roman" w:eastAsia="SimSun" w:hAnsi="Times New Roman" w:cs="Times New Roman"/>
      <w:b/>
      <w:bCs/>
      <w:kern w:val="0"/>
      <w:sz w:val="28"/>
      <w:szCs w:val="20"/>
      <w:lang w:val="uk-UA" w:eastAsia="ru-RU"/>
      <w14:ligatures w14:val="none"/>
    </w:rPr>
  </w:style>
  <w:style w:type="paragraph" w:customStyle="1" w:styleId="affa">
    <w:name w:val="Обычный.Обычный (диплом)"/>
    <w:rsid w:val="00CF53A9"/>
    <w:pPr>
      <w:spacing w:after="0" w:line="360" w:lineRule="auto"/>
      <w:ind w:firstLine="567"/>
      <w:jc w:val="both"/>
    </w:pPr>
    <w:rPr>
      <w:rFonts w:ascii="Times New Roman" w:eastAsia="SimSun" w:hAnsi="Times New Roman" w:cs="Times New Roman"/>
      <w:kern w:val="0"/>
      <w:sz w:val="28"/>
      <w:szCs w:val="20"/>
      <w:lang w:val="ru-RU"/>
      <w14:ligatures w14:val="none"/>
    </w:rPr>
  </w:style>
  <w:style w:type="paragraph" w:customStyle="1" w:styleId="18">
    <w:name w:val="Абзац списку1"/>
    <w:basedOn w:val="a"/>
    <w:rsid w:val="00CF53A9"/>
    <w:pPr>
      <w:spacing w:line="240" w:lineRule="auto"/>
      <w:ind w:left="720" w:firstLine="0"/>
      <w:contextualSpacing/>
      <w:jc w:val="left"/>
    </w:pPr>
    <w:rPr>
      <w:rFonts w:eastAsia="SimSun"/>
      <w:sz w:val="24"/>
    </w:rPr>
  </w:style>
  <w:style w:type="character" w:customStyle="1" w:styleId="longtext">
    <w:name w:val="long_text"/>
    <w:rsid w:val="00CF53A9"/>
  </w:style>
  <w:style w:type="character" w:customStyle="1" w:styleId="apple-converted-space">
    <w:name w:val="apple-converted-space"/>
    <w:rsid w:val="00CF53A9"/>
    <w:rPr>
      <w:rFonts w:cs="Times New Roman"/>
    </w:rPr>
  </w:style>
  <w:style w:type="character" w:customStyle="1" w:styleId="19">
    <w:name w:val="Текст покажчика місця заповнення1"/>
    <w:semiHidden/>
    <w:rsid w:val="00CF53A9"/>
    <w:rPr>
      <w:rFonts w:cs="Times New Roman"/>
      <w:color w:val="808080"/>
    </w:rPr>
  </w:style>
  <w:style w:type="table" w:customStyle="1" w:styleId="1a">
    <w:name w:val="Сітка таблиці1"/>
    <w:basedOn w:val="a1"/>
    <w:next w:val="af9"/>
    <w:uiPriority w:val="39"/>
    <w:rsid w:val="00CF53A9"/>
    <w:pPr>
      <w:spacing w:after="0" w:line="240" w:lineRule="auto"/>
    </w:pPr>
    <w:rPr>
      <w:rFonts w:ascii="Times New Roman" w:eastAsia="SimSu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w-headline">
    <w:name w:val="mw-headline"/>
    <w:rsid w:val="00CF53A9"/>
    <w:rPr>
      <w:rFonts w:cs="Times New Roman"/>
    </w:rPr>
  </w:style>
  <w:style w:type="character" w:customStyle="1" w:styleId="apple-style-span">
    <w:name w:val="apple-style-span"/>
    <w:rsid w:val="00CF53A9"/>
    <w:rPr>
      <w:rFonts w:cs="Times New Roman"/>
    </w:rPr>
  </w:style>
  <w:style w:type="character" w:styleId="affb">
    <w:name w:val="FollowedHyperlink"/>
    <w:rsid w:val="00CF53A9"/>
    <w:rPr>
      <w:color w:val="954F72"/>
      <w:u w:val="single"/>
    </w:rPr>
  </w:style>
  <w:style w:type="character" w:customStyle="1" w:styleId="citation-content">
    <w:name w:val="citation-content"/>
    <w:basedOn w:val="a0"/>
    <w:rsid w:val="00CF53A9"/>
  </w:style>
  <w:style w:type="character" w:styleId="affc">
    <w:name w:val="Emphasis"/>
    <w:uiPriority w:val="20"/>
    <w:qFormat/>
    <w:rsid w:val="00CF53A9"/>
    <w:rPr>
      <w:i/>
      <w:iCs/>
    </w:rPr>
  </w:style>
  <w:style w:type="character" w:styleId="HTML">
    <w:name w:val="HTML Cite"/>
    <w:uiPriority w:val="99"/>
    <w:unhideWhenUsed/>
    <w:rsid w:val="00CF53A9"/>
    <w:rPr>
      <w:i/>
      <w:iCs/>
    </w:rPr>
  </w:style>
  <w:style w:type="table" w:customStyle="1" w:styleId="111">
    <w:name w:val="Сітка таблиці11"/>
    <w:basedOn w:val="a1"/>
    <w:next w:val="af9"/>
    <w:uiPriority w:val="39"/>
    <w:rsid w:val="00CF53A9"/>
    <w:pPr>
      <w:spacing w:after="0" w:line="240" w:lineRule="auto"/>
    </w:pPr>
    <w:rPr>
      <w:rFonts w:ascii="Times New Roman" w:eastAsia="Calibri" w:hAnsi="Times New Roman" w:cs="Calibri"/>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Сітка таблиці2"/>
    <w:basedOn w:val="a1"/>
    <w:next w:val="af9"/>
    <w:uiPriority w:val="39"/>
    <w:rsid w:val="00CF53A9"/>
    <w:pPr>
      <w:spacing w:after="0" w:line="240" w:lineRule="auto"/>
    </w:pPr>
    <w:rPr>
      <w:rFonts w:ascii="Times New Roman" w:eastAsia="Calibri" w:hAnsi="Times New Roman" w:cs="Calibri"/>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Сітка таблиці3"/>
    <w:basedOn w:val="a1"/>
    <w:next w:val="af9"/>
    <w:uiPriority w:val="39"/>
    <w:rsid w:val="00CF53A9"/>
    <w:pPr>
      <w:spacing w:after="0" w:line="240" w:lineRule="auto"/>
    </w:pPr>
    <w:rPr>
      <w:rFonts w:ascii="Times New Roman" w:eastAsia="Calibri" w:hAnsi="Times New Roman" w:cs="Calibri"/>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
    <w:name w:val="Сітка таблиці4"/>
    <w:basedOn w:val="a1"/>
    <w:next w:val="af9"/>
    <w:uiPriority w:val="39"/>
    <w:rsid w:val="00CF53A9"/>
    <w:pPr>
      <w:spacing w:after="0" w:line="240" w:lineRule="auto"/>
    </w:pPr>
    <w:rPr>
      <w:rFonts w:ascii="Times New Roman" w:eastAsia="Calibri" w:hAnsi="Times New Roman" w:cs="Calibri"/>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Сітка таблиці5"/>
    <w:basedOn w:val="a1"/>
    <w:next w:val="af9"/>
    <w:uiPriority w:val="39"/>
    <w:rsid w:val="00CF53A9"/>
    <w:pPr>
      <w:spacing w:after="0" w:line="240" w:lineRule="auto"/>
    </w:pPr>
    <w:rPr>
      <w:rFonts w:ascii="Times New Roman" w:eastAsia="Calibri" w:hAnsi="Times New Roman" w:cs="Calibri"/>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Сітка таблиці6"/>
    <w:basedOn w:val="a1"/>
    <w:next w:val="af9"/>
    <w:uiPriority w:val="39"/>
    <w:rsid w:val="00CF53A9"/>
    <w:pPr>
      <w:spacing w:after="0" w:line="240" w:lineRule="auto"/>
    </w:pPr>
    <w:rPr>
      <w:rFonts w:ascii="Times New Roman" w:eastAsia="Calibri" w:hAnsi="Times New Roman" w:cs="Calibri"/>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
    <w:name w:val="Сітка таблиці7"/>
    <w:basedOn w:val="a1"/>
    <w:next w:val="af9"/>
    <w:uiPriority w:val="39"/>
    <w:rsid w:val="00CF53A9"/>
    <w:pPr>
      <w:spacing w:after="0" w:line="240" w:lineRule="auto"/>
    </w:pPr>
    <w:rPr>
      <w:rFonts w:ascii="Times New Roman" w:eastAsia="Calibri" w:hAnsi="Times New Roman" w:cs="Calibri"/>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Сітка таблиці8"/>
    <w:basedOn w:val="a1"/>
    <w:next w:val="af9"/>
    <w:uiPriority w:val="39"/>
    <w:rsid w:val="00CF53A9"/>
    <w:pPr>
      <w:spacing w:after="0" w:line="240" w:lineRule="auto"/>
    </w:pPr>
    <w:rPr>
      <w:rFonts w:ascii="Times New Roman" w:eastAsia="Calibri" w:hAnsi="Times New Roman" w:cs="Calibri"/>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
    <w:name w:val="Сітка таблиці9"/>
    <w:basedOn w:val="a1"/>
    <w:next w:val="af9"/>
    <w:uiPriority w:val="39"/>
    <w:rsid w:val="00CF53A9"/>
    <w:pPr>
      <w:spacing w:after="0" w:line="240" w:lineRule="auto"/>
    </w:pPr>
    <w:rPr>
      <w:rFonts w:ascii="Times New Roman" w:eastAsia="Calibri" w:hAnsi="Times New Roman" w:cs="Calibri"/>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b">
    <w:name w:val="ПЗ1 Знак"/>
    <w:basedOn w:val="11"/>
    <w:rsid w:val="00CF53A9"/>
    <w:rPr>
      <w:rFonts w:ascii="Times New Roman" w:eastAsia="SimSun" w:hAnsi="Times New Roman" w:cs="Times New Roman"/>
      <w:b w:val="0"/>
      <w:bCs/>
      <w:kern w:val="28"/>
      <w:sz w:val="28"/>
      <w:szCs w:val="28"/>
      <w:lang w:val="ru-RU" w:eastAsia="ru-RU" w:bidi="ar-SA"/>
      <w14:ligatures w14:val="none"/>
    </w:rPr>
  </w:style>
  <w:style w:type="character" w:customStyle="1" w:styleId="29">
    <w:name w:val="ПЗ2 Знак"/>
    <w:basedOn w:val="21"/>
    <w:rsid w:val="00CF53A9"/>
    <w:rPr>
      <w:rFonts w:ascii="Cambria" w:eastAsiaTheme="majorEastAsia" w:hAnsi="Cambria" w:cs="Times New Roman"/>
      <w:b w:val="0"/>
      <w:bCs/>
      <w:i w:val="0"/>
      <w:iCs w:val="0"/>
      <w:kern w:val="0"/>
      <w:sz w:val="28"/>
      <w:szCs w:val="28"/>
      <w:lang w:val="uk-UA" w:eastAsia="ru-RU"/>
      <w14:ligatures w14:val="none"/>
    </w:rPr>
  </w:style>
  <w:style w:type="character" w:customStyle="1" w:styleId="36">
    <w:name w:val="ПЗ3 Знак"/>
    <w:basedOn w:val="31"/>
    <w:rsid w:val="00CF53A9"/>
    <w:rPr>
      <w:rFonts w:eastAsiaTheme="majorEastAsia" w:cstheme="majorBidi"/>
      <w:bCs/>
      <w:iCs/>
      <w:color w:val="0F4761" w:themeColor="accent1" w:themeShade="BF"/>
      <w:sz w:val="28"/>
      <w:szCs w:val="28"/>
      <w:lang w:eastAsia="ru-RU"/>
    </w:rPr>
  </w:style>
  <w:style w:type="paragraph" w:styleId="HTML0">
    <w:name w:val="HTML Preformatted"/>
    <w:basedOn w:val="a"/>
    <w:link w:val="HTML1"/>
    <w:uiPriority w:val="99"/>
    <w:semiHidden/>
    <w:unhideWhenUsed/>
    <w:rsid w:val="00EE6195"/>
    <w:pPr>
      <w:spacing w:line="240" w:lineRule="auto"/>
    </w:pPr>
    <w:rPr>
      <w:rFonts w:ascii="Consolas" w:hAnsi="Consolas"/>
      <w:sz w:val="20"/>
      <w:szCs w:val="20"/>
    </w:rPr>
  </w:style>
  <w:style w:type="character" w:customStyle="1" w:styleId="HTML1">
    <w:name w:val="Стандартний HTML Знак"/>
    <w:basedOn w:val="a0"/>
    <w:link w:val="HTML0"/>
    <w:uiPriority w:val="99"/>
    <w:semiHidden/>
    <w:rsid w:val="00EE6195"/>
    <w:rPr>
      <w:rFonts w:ascii="Consolas" w:eastAsia="Times New Roman" w:hAnsi="Consolas" w:cs="Times New Roman"/>
      <w:kern w:val="0"/>
      <w:sz w:val="20"/>
      <w:szCs w:val="20"/>
      <w:lang w:val="uk-UA" w:eastAsia="ru-RU"/>
      <w14:ligatures w14:val="none"/>
    </w:rPr>
  </w:style>
  <w:style w:type="character" w:styleId="HTML2">
    <w:name w:val="HTML Code"/>
    <w:basedOn w:val="a0"/>
    <w:uiPriority w:val="99"/>
    <w:semiHidden/>
    <w:unhideWhenUsed/>
    <w:rsid w:val="00191414"/>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963757">
      <w:bodyDiv w:val="1"/>
      <w:marLeft w:val="0"/>
      <w:marRight w:val="0"/>
      <w:marTop w:val="0"/>
      <w:marBottom w:val="0"/>
      <w:divBdr>
        <w:top w:val="none" w:sz="0" w:space="0" w:color="auto"/>
        <w:left w:val="none" w:sz="0" w:space="0" w:color="auto"/>
        <w:bottom w:val="none" w:sz="0" w:space="0" w:color="auto"/>
        <w:right w:val="none" w:sz="0" w:space="0" w:color="auto"/>
      </w:divBdr>
    </w:div>
    <w:div w:id="202136752">
      <w:bodyDiv w:val="1"/>
      <w:marLeft w:val="0"/>
      <w:marRight w:val="0"/>
      <w:marTop w:val="0"/>
      <w:marBottom w:val="0"/>
      <w:divBdr>
        <w:top w:val="none" w:sz="0" w:space="0" w:color="auto"/>
        <w:left w:val="none" w:sz="0" w:space="0" w:color="auto"/>
        <w:bottom w:val="none" w:sz="0" w:space="0" w:color="auto"/>
        <w:right w:val="none" w:sz="0" w:space="0" w:color="auto"/>
      </w:divBdr>
    </w:div>
    <w:div w:id="504706814">
      <w:bodyDiv w:val="1"/>
      <w:marLeft w:val="0"/>
      <w:marRight w:val="0"/>
      <w:marTop w:val="0"/>
      <w:marBottom w:val="0"/>
      <w:divBdr>
        <w:top w:val="none" w:sz="0" w:space="0" w:color="auto"/>
        <w:left w:val="none" w:sz="0" w:space="0" w:color="auto"/>
        <w:bottom w:val="none" w:sz="0" w:space="0" w:color="auto"/>
        <w:right w:val="none" w:sz="0" w:space="0" w:color="auto"/>
      </w:divBdr>
    </w:div>
    <w:div w:id="690297058">
      <w:bodyDiv w:val="1"/>
      <w:marLeft w:val="0"/>
      <w:marRight w:val="0"/>
      <w:marTop w:val="0"/>
      <w:marBottom w:val="0"/>
      <w:divBdr>
        <w:top w:val="none" w:sz="0" w:space="0" w:color="auto"/>
        <w:left w:val="none" w:sz="0" w:space="0" w:color="auto"/>
        <w:bottom w:val="none" w:sz="0" w:space="0" w:color="auto"/>
        <w:right w:val="none" w:sz="0" w:space="0" w:color="auto"/>
      </w:divBdr>
    </w:div>
    <w:div w:id="1242134220">
      <w:bodyDiv w:val="1"/>
      <w:marLeft w:val="0"/>
      <w:marRight w:val="0"/>
      <w:marTop w:val="0"/>
      <w:marBottom w:val="0"/>
      <w:divBdr>
        <w:top w:val="none" w:sz="0" w:space="0" w:color="auto"/>
        <w:left w:val="none" w:sz="0" w:space="0" w:color="auto"/>
        <w:bottom w:val="none" w:sz="0" w:space="0" w:color="auto"/>
        <w:right w:val="none" w:sz="0" w:space="0" w:color="auto"/>
      </w:divBdr>
      <w:divsChild>
        <w:div w:id="612859818">
          <w:marLeft w:val="0"/>
          <w:marRight w:val="0"/>
          <w:marTop w:val="0"/>
          <w:marBottom w:val="0"/>
          <w:divBdr>
            <w:top w:val="none" w:sz="0" w:space="0" w:color="auto"/>
            <w:left w:val="none" w:sz="0" w:space="0" w:color="auto"/>
            <w:bottom w:val="none" w:sz="0" w:space="0" w:color="auto"/>
            <w:right w:val="none" w:sz="0" w:space="0" w:color="auto"/>
          </w:divBdr>
        </w:div>
      </w:divsChild>
    </w:div>
    <w:div w:id="1340884629">
      <w:bodyDiv w:val="1"/>
      <w:marLeft w:val="0"/>
      <w:marRight w:val="0"/>
      <w:marTop w:val="0"/>
      <w:marBottom w:val="0"/>
      <w:divBdr>
        <w:top w:val="none" w:sz="0" w:space="0" w:color="auto"/>
        <w:left w:val="none" w:sz="0" w:space="0" w:color="auto"/>
        <w:bottom w:val="none" w:sz="0" w:space="0" w:color="auto"/>
        <w:right w:val="none" w:sz="0" w:space="0" w:color="auto"/>
      </w:divBdr>
      <w:divsChild>
        <w:div w:id="703019654">
          <w:marLeft w:val="0"/>
          <w:marRight w:val="0"/>
          <w:marTop w:val="0"/>
          <w:marBottom w:val="0"/>
          <w:divBdr>
            <w:top w:val="none" w:sz="0" w:space="0" w:color="auto"/>
            <w:left w:val="none" w:sz="0" w:space="0" w:color="auto"/>
            <w:bottom w:val="none" w:sz="0" w:space="0" w:color="auto"/>
            <w:right w:val="none" w:sz="0" w:space="0" w:color="auto"/>
          </w:divBdr>
        </w:div>
      </w:divsChild>
    </w:div>
    <w:div w:id="1382243976">
      <w:bodyDiv w:val="1"/>
      <w:marLeft w:val="0"/>
      <w:marRight w:val="0"/>
      <w:marTop w:val="0"/>
      <w:marBottom w:val="0"/>
      <w:divBdr>
        <w:top w:val="none" w:sz="0" w:space="0" w:color="auto"/>
        <w:left w:val="none" w:sz="0" w:space="0" w:color="auto"/>
        <w:bottom w:val="none" w:sz="0" w:space="0" w:color="auto"/>
        <w:right w:val="none" w:sz="0" w:space="0" w:color="auto"/>
      </w:divBdr>
    </w:div>
    <w:div w:id="1770160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3.xml"/><Relationship Id="rId26" Type="http://schemas.openxmlformats.org/officeDocument/2006/relationships/image" Target="media/image10.png"/><Relationship Id="rId39" Type="http://schemas.openxmlformats.org/officeDocument/2006/relationships/header" Target="header7.xml"/><Relationship Id="rId21" Type="http://schemas.openxmlformats.org/officeDocument/2006/relationships/image" Target="media/image5.png"/><Relationship Id="rId34" Type="http://schemas.openxmlformats.org/officeDocument/2006/relationships/image" Target="media/image18.png"/><Relationship Id="rId42" Type="http://schemas.openxmlformats.org/officeDocument/2006/relationships/image" Target="media/image25.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3.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20.png"/><Relationship Id="rId10" Type="http://schemas.openxmlformats.org/officeDocument/2006/relationships/image" Target="media/image2.png"/><Relationship Id="rId19" Type="http://schemas.openxmlformats.org/officeDocument/2006/relationships/header" Target="header6.xml"/><Relationship Id="rId31" Type="http://schemas.openxmlformats.org/officeDocument/2006/relationships/image" Target="media/image15.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6.png"/><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2.png"/><Relationship Id="rId20" Type="http://schemas.openxmlformats.org/officeDocument/2006/relationships/image" Target="media/image4.png"/><Relationship Id="rId41" Type="http://schemas.openxmlformats.org/officeDocument/2006/relationships/image" Target="media/image2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C066A1-0FA3-4305-BE1E-245A33DE07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75</Pages>
  <Words>58544</Words>
  <Characters>33371</Characters>
  <Application>Microsoft Office Word</Application>
  <DocSecurity>0</DocSecurity>
  <Lines>278</Lines>
  <Paragraphs>183</Paragraphs>
  <ScaleCrop>false</ScaleCrop>
  <HeadingPairs>
    <vt:vector size="6" baseType="variant">
      <vt:variant>
        <vt:lpstr>Назва</vt:lpstr>
      </vt:variant>
      <vt:variant>
        <vt:i4>1</vt:i4>
      </vt:variant>
      <vt:variant>
        <vt:lpstr>Title</vt:lpstr>
      </vt:variant>
      <vt:variant>
        <vt:i4>1</vt:i4>
      </vt:variant>
      <vt:variant>
        <vt:lpstr>Название</vt:lpstr>
      </vt:variant>
      <vt:variant>
        <vt:i4>1</vt:i4>
      </vt:variant>
    </vt:vector>
  </HeadingPairs>
  <TitlesOfParts>
    <vt:vector size="3" baseType="lpstr">
      <vt:lpstr/>
      <vt:lpstr/>
      <vt:lpstr/>
    </vt:vector>
  </TitlesOfParts>
  <Company/>
  <LinksUpToDate>false</LinksUpToDate>
  <CharactersWithSpaces>91732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Danylo Shpot</dc:creator>
  <cp:keywords/>
  <dc:description/>
  <cp:lastModifiedBy>Admin</cp:lastModifiedBy>
  <cp:revision>2</cp:revision>
  <cp:lastPrinted>2024-06-07T11:03:00Z</cp:lastPrinted>
  <dcterms:created xsi:type="dcterms:W3CDTF">2024-06-08T14:13:00Z</dcterms:created>
  <dcterms:modified xsi:type="dcterms:W3CDTF">2024-06-08T14:13:00Z</dcterms:modified>
</cp:coreProperties>
</file>