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322" w:lineRule="exact" w:before="71"/>
        <w:ind w:left="1491" w:right="0" w:firstLine="0"/>
        <w:jc w:val="left"/>
        <w:rPr>
          <w:b/>
          <w:sz w:val="28"/>
        </w:rPr>
      </w:pPr>
      <w:bookmarkStart w:name="1" w:id="1"/>
      <w:bookmarkEnd w:id="1"/>
      <w:r>
        <w:rPr/>
      </w:r>
      <w:r>
        <w:rPr>
          <w:b/>
          <w:sz w:val="28"/>
        </w:rPr>
        <w:t>НАЦІОНАЛЬНИЙ ТЕХНІЧНИЙ УНІВЕРСИТЕТ УКРАЇНИ</w:t>
      </w:r>
    </w:p>
    <w:p>
      <w:pPr>
        <w:spacing w:before="0"/>
        <w:ind w:left="2267" w:right="2262" w:firstLine="0"/>
        <w:jc w:val="center"/>
        <w:rPr>
          <w:b/>
          <w:sz w:val="28"/>
        </w:rPr>
      </w:pPr>
      <w:r>
        <w:rPr>
          <w:b/>
          <w:sz w:val="28"/>
        </w:rPr>
        <w:t>«КИЇВСЬКИЙ ПОЛІТЕХНІЧНИЙ ІНСТИТУТ» ім. Ігоря Сікорського</w:t>
      </w:r>
    </w:p>
    <w:p>
      <w:pPr>
        <w:pStyle w:val="BodyText"/>
        <w:spacing w:line="320" w:lineRule="exact"/>
        <w:ind w:left="11"/>
        <w:jc w:val="center"/>
      </w:pPr>
      <w:r>
        <w:rPr>
          <w:spacing w:val="-70"/>
          <w:w w:val="99"/>
          <w:u w:val="single"/>
        </w:rPr>
        <w:t> </w:t>
      </w:r>
      <w:r>
        <w:rPr>
          <w:u w:val="single"/>
        </w:rPr>
        <w:t>факультет інформатики та обчислювальної техніки</w:t>
      </w:r>
    </w:p>
    <w:p>
      <w:pPr>
        <w:spacing w:line="206" w:lineRule="exact" w:before="0"/>
        <w:ind w:left="2260" w:right="2262" w:firstLine="0"/>
        <w:jc w:val="center"/>
        <w:rPr>
          <w:sz w:val="18"/>
        </w:rPr>
      </w:pPr>
      <w:r>
        <w:rPr>
          <w:sz w:val="18"/>
        </w:rPr>
        <w:t>(повна назва інституту/факультету)</w:t>
      </w:r>
    </w:p>
    <w:p>
      <w:pPr>
        <w:pStyle w:val="BodyText"/>
        <w:spacing w:line="318" w:lineRule="exact" w:before="122"/>
        <w:ind w:left="7"/>
        <w:jc w:val="center"/>
      </w:pPr>
      <w:r>
        <w:rPr>
          <w:spacing w:val="-70"/>
          <w:w w:val="99"/>
          <w:u w:val="single"/>
        </w:rPr>
        <w:t> </w:t>
      </w:r>
      <w:r>
        <w:rPr>
          <w:u w:val="single"/>
        </w:rPr>
        <w:t>кафедра обчислювальної техніки</w:t>
      </w:r>
    </w:p>
    <w:p>
      <w:pPr>
        <w:spacing w:line="203" w:lineRule="exact" w:before="0"/>
        <w:ind w:left="2267" w:right="2255" w:firstLine="0"/>
        <w:jc w:val="center"/>
        <w:rPr>
          <w:sz w:val="18"/>
        </w:rPr>
      </w:pPr>
      <w:r>
        <w:rPr>
          <w:sz w:val="18"/>
        </w:rPr>
        <w:t>(повна назва кафедри)</w:t>
      </w:r>
    </w:p>
    <w:p>
      <w:pPr>
        <w:pStyle w:val="BodyText"/>
        <w:rPr>
          <w:sz w:val="20"/>
        </w:rPr>
      </w:pPr>
    </w:p>
    <w:p>
      <w:pPr>
        <w:spacing w:line="242" w:lineRule="auto" w:before="164"/>
        <w:ind w:left="5789" w:right="2500" w:hanging="5"/>
        <w:jc w:val="left"/>
        <w:rPr>
          <w:sz w:val="24"/>
        </w:rPr>
      </w:pPr>
      <w:r>
        <w:rPr>
          <w:sz w:val="24"/>
        </w:rPr>
        <w:t>«До захисту допущено» Завідувач кафедри</w:t>
      </w:r>
    </w:p>
    <w:p>
      <w:pPr>
        <w:tabs>
          <w:tab w:pos="7039" w:val="left" w:leader="none"/>
        </w:tabs>
        <w:spacing w:line="264" w:lineRule="exact" w:before="0"/>
        <w:ind w:left="5784" w:right="0" w:firstLine="0"/>
        <w:jc w:val="left"/>
        <w:rPr>
          <w:sz w:val="24"/>
        </w:rPr>
      </w:pPr>
      <w:r>
        <w:rPr>
          <w:sz w:val="24"/>
          <w:u w:val="single"/>
        </w:rPr>
        <w:t> </w:t>
        <w:tab/>
      </w:r>
      <w:r>
        <w:rPr>
          <w:spacing w:val="10"/>
          <w:sz w:val="24"/>
        </w:rPr>
        <w:t> </w:t>
      </w:r>
      <w:r>
        <w:rPr>
          <w:spacing w:val="-60"/>
          <w:sz w:val="24"/>
          <w:u w:val="single"/>
        </w:rPr>
        <w:t> </w:t>
      </w:r>
      <w:r>
        <w:rPr>
          <w:sz w:val="24"/>
          <w:u w:val="single"/>
        </w:rPr>
        <w:t>С.Г.</w:t>
      </w:r>
      <w:r>
        <w:rPr>
          <w:spacing w:val="3"/>
          <w:sz w:val="24"/>
          <w:u w:val="single"/>
        </w:rPr>
        <w:t> </w:t>
      </w:r>
      <w:r>
        <w:rPr>
          <w:sz w:val="24"/>
          <w:u w:val="single"/>
        </w:rPr>
        <w:t>Стіренко</w:t>
      </w:r>
    </w:p>
    <w:p>
      <w:pPr>
        <w:tabs>
          <w:tab w:pos="7246" w:val="left" w:leader="none"/>
        </w:tabs>
        <w:spacing w:line="177" w:lineRule="exact" w:before="0"/>
        <w:ind w:left="6211" w:right="0" w:firstLine="0"/>
        <w:jc w:val="left"/>
        <w:rPr>
          <w:sz w:val="16"/>
        </w:rPr>
      </w:pPr>
      <w:r>
        <w:rPr>
          <w:sz w:val="16"/>
        </w:rPr>
        <w:t>(підпис)</w:t>
        <w:tab/>
        <w:t>(ініціали,</w:t>
      </w:r>
      <w:r>
        <w:rPr>
          <w:spacing w:val="-4"/>
          <w:sz w:val="16"/>
        </w:rPr>
        <w:t> </w:t>
      </w:r>
      <w:r>
        <w:rPr>
          <w:sz w:val="16"/>
        </w:rPr>
        <w:t>прізвище)</w:t>
      </w:r>
    </w:p>
    <w:p>
      <w:pPr>
        <w:tabs>
          <w:tab w:pos="6312" w:val="left" w:leader="none"/>
          <w:tab w:pos="7977" w:val="left" w:leader="none"/>
          <w:tab w:pos="8512" w:val="left" w:leader="none"/>
        </w:tabs>
        <w:spacing w:before="106"/>
        <w:ind w:left="5851" w:right="0" w:firstLine="0"/>
        <w:jc w:val="left"/>
        <w:rPr>
          <w:sz w:val="24"/>
        </w:rPr>
      </w:pPr>
      <w:r>
        <w:rPr>
          <w:spacing w:val="-6"/>
          <w:sz w:val="24"/>
        </w:rPr>
        <w:t>“</w:t>
      </w:r>
      <w:r>
        <w:rPr>
          <w:spacing w:val="-6"/>
          <w:sz w:val="24"/>
          <w:u w:val="single"/>
        </w:rPr>
        <w:t> </w:t>
        <w:tab/>
      </w:r>
      <w:r>
        <w:rPr>
          <w:sz w:val="24"/>
        </w:rPr>
        <w:t>”</w:t>
      </w:r>
      <w:r>
        <w:rPr>
          <w:sz w:val="24"/>
          <w:u w:val="single"/>
        </w:rPr>
        <w:t> </w:t>
        <w:tab/>
      </w:r>
      <w:r>
        <w:rPr>
          <w:sz w:val="24"/>
        </w:rPr>
        <w:t>20</w:t>
      </w:r>
      <w:r>
        <w:rPr>
          <w:sz w:val="24"/>
          <w:u w:val="single"/>
        </w:rPr>
        <w:t> </w:t>
        <w:tab/>
      </w:r>
      <w:r>
        <w:rPr>
          <w:sz w:val="24"/>
        </w:rPr>
        <w:t>р.</w:t>
      </w:r>
    </w:p>
    <w:p>
      <w:pPr>
        <w:pStyle w:val="BodyText"/>
        <w:spacing w:before="4"/>
        <w:rPr>
          <w:sz w:val="24"/>
        </w:rPr>
      </w:pPr>
    </w:p>
    <w:p>
      <w:pPr>
        <w:pStyle w:val="Heading2"/>
        <w:spacing w:before="1"/>
        <w:ind w:left="2263" w:right="2262"/>
        <w:jc w:val="center"/>
      </w:pPr>
      <w:r>
        <w:rPr/>
        <w:t>Дипломний проект</w:t>
      </w:r>
    </w:p>
    <w:p>
      <w:pPr>
        <w:spacing w:before="117"/>
        <w:ind w:left="2267" w:right="2260" w:firstLine="0"/>
        <w:jc w:val="center"/>
        <w:rPr>
          <w:b/>
          <w:sz w:val="24"/>
        </w:rPr>
      </w:pPr>
      <w:r>
        <w:rPr>
          <w:b/>
          <w:sz w:val="24"/>
        </w:rPr>
        <w:t>на здобуття ступеня бакалавра</w:t>
      </w:r>
    </w:p>
    <w:p>
      <w:pPr>
        <w:pStyle w:val="BodyText"/>
        <w:rPr>
          <w:b/>
          <w:sz w:val="24"/>
        </w:rPr>
      </w:pPr>
    </w:p>
    <w:p>
      <w:pPr>
        <w:spacing w:line="269" w:lineRule="exact" w:before="0"/>
        <w:ind w:left="113" w:right="0" w:firstLine="0"/>
        <w:jc w:val="left"/>
        <w:rPr>
          <w:b/>
          <w:sz w:val="24"/>
        </w:rPr>
      </w:pPr>
      <w:r>
        <w:rPr>
          <w:sz w:val="24"/>
        </w:rPr>
        <w:t>з напряму підготовки</w:t>
      </w:r>
      <w:r>
        <w:rPr>
          <w:sz w:val="24"/>
          <w:u w:val="thick"/>
        </w:rPr>
        <w:t> </w:t>
      </w:r>
      <w:r>
        <w:rPr>
          <w:b/>
          <w:sz w:val="24"/>
          <w:u w:val="thick"/>
        </w:rPr>
        <w:t>6.050102 «Комп’ютерна інженерія»</w:t>
      </w:r>
    </w:p>
    <w:p>
      <w:pPr>
        <w:spacing w:line="177" w:lineRule="exact" w:before="0"/>
        <w:ind w:left="1075" w:right="2262" w:firstLine="0"/>
        <w:jc w:val="center"/>
        <w:rPr>
          <w:sz w:val="16"/>
        </w:rPr>
      </w:pPr>
      <w:r>
        <w:rPr>
          <w:sz w:val="16"/>
        </w:rPr>
        <w:t>(код і назва)</w:t>
      </w:r>
    </w:p>
    <w:p>
      <w:pPr>
        <w:pStyle w:val="BodyText"/>
        <w:spacing w:before="7"/>
        <w:rPr>
          <w:sz w:val="19"/>
        </w:rPr>
      </w:pPr>
    </w:p>
    <w:p>
      <w:pPr>
        <w:spacing w:before="0"/>
        <w:ind w:left="113" w:right="0" w:firstLine="0"/>
        <w:jc w:val="left"/>
        <w:rPr>
          <w:sz w:val="24"/>
        </w:rPr>
      </w:pPr>
      <w:r>
        <w:rPr>
          <w:sz w:val="24"/>
        </w:rPr>
        <w:t>на тему:</w:t>
      </w:r>
      <w:r>
        <w:rPr>
          <w:sz w:val="24"/>
          <w:u w:val="single"/>
        </w:rPr>
        <w:t> Мобільний додаток для персонального фінансового обліку iOS</w:t>
      </w:r>
    </w:p>
    <w:p>
      <w:pPr>
        <w:pStyle w:val="BodyText"/>
        <w:rPr>
          <w:sz w:val="20"/>
        </w:rPr>
      </w:pPr>
      <w:r>
        <w:rPr/>
        <w:pict>
          <v:line style="position:absolute;mso-position-horizontal-relative:page;mso-position-vertical-relative:paragraph;z-index:-1024;mso-wrap-distance-left:0;mso-wrap-distance-right:0" from="60.023998pt,13.736039pt" to="498.170001pt,13.736039pt" stroked="true" strokeweight=".48pt" strokecolor="#000000">
            <v:stroke dashstyle="solid"/>
            <w10:wrap type="topAndBottom"/>
          </v:line>
        </w:pict>
      </w:r>
      <w:r>
        <w:rPr/>
        <w:pict>
          <v:line style="position:absolute;mso-position-horizontal-relative:page;mso-position-vertical-relative:paragraph;z-index:-1000;mso-wrap-distance-left:0;mso-wrap-distance-right:0" from="60.023998pt,27.416063pt" to="498.170001pt,27.416063pt" stroked="true" strokeweight=".48pt" strokecolor="#000000">
            <v:stroke dashstyle="solid"/>
            <w10:wrap type="topAndBottom"/>
          </v:line>
        </w:pict>
      </w:r>
    </w:p>
    <w:p>
      <w:pPr>
        <w:pStyle w:val="BodyText"/>
        <w:rPr>
          <w:sz w:val="17"/>
        </w:rPr>
      </w:pPr>
    </w:p>
    <w:p>
      <w:pPr>
        <w:pStyle w:val="BodyText"/>
        <w:spacing w:before="8"/>
        <w:rPr>
          <w:sz w:val="10"/>
        </w:rPr>
      </w:pPr>
    </w:p>
    <w:p>
      <w:pPr>
        <w:tabs>
          <w:tab w:pos="2566" w:val="left" w:leader="none"/>
          <w:tab w:pos="4468" w:val="left" w:leader="none"/>
          <w:tab w:pos="5639" w:val="left" w:leader="none"/>
        </w:tabs>
        <w:spacing w:line="267" w:lineRule="exact" w:before="90"/>
        <w:ind w:left="113" w:right="0" w:firstLine="0"/>
        <w:jc w:val="left"/>
        <w:rPr>
          <w:sz w:val="24"/>
        </w:rPr>
      </w:pPr>
      <w:r>
        <w:rPr>
          <w:sz w:val="24"/>
        </w:rPr>
        <w:t>Виконав:</w:t>
      </w:r>
      <w:r>
        <w:rPr>
          <w:spacing w:val="-5"/>
          <w:sz w:val="24"/>
        </w:rPr>
        <w:t> </w:t>
      </w:r>
      <w:r>
        <w:rPr>
          <w:sz w:val="24"/>
        </w:rPr>
        <w:t>студент</w:t>
      </w:r>
      <w:r>
        <w:rPr>
          <w:sz w:val="24"/>
          <w:u w:val="single"/>
        </w:rPr>
        <w:t>   </w:t>
      </w:r>
      <w:r>
        <w:rPr>
          <w:spacing w:val="58"/>
          <w:sz w:val="24"/>
          <w:u w:val="single"/>
        </w:rPr>
        <w:t> </w:t>
      </w:r>
      <w:r>
        <w:rPr>
          <w:sz w:val="24"/>
          <w:u w:val="single"/>
        </w:rPr>
        <w:t>4</w:t>
        <w:tab/>
      </w:r>
      <w:r>
        <w:rPr>
          <w:sz w:val="24"/>
        </w:rPr>
        <w:t>курсу, групи</w:t>
      </w:r>
      <w:r>
        <w:rPr>
          <w:sz w:val="24"/>
          <w:u w:val="thick"/>
        </w:rPr>
        <w:t> </w:t>
        <w:tab/>
        <w:t>ІО-52</w:t>
        <w:tab/>
      </w:r>
    </w:p>
    <w:p>
      <w:pPr>
        <w:spacing w:line="175" w:lineRule="exact" w:before="0"/>
        <w:ind w:left="1305" w:right="2262" w:firstLine="0"/>
        <w:jc w:val="center"/>
        <w:rPr>
          <w:sz w:val="16"/>
        </w:rPr>
      </w:pPr>
      <w:r>
        <w:rPr>
          <w:sz w:val="16"/>
        </w:rPr>
        <w:t>(шифр групи)</w:t>
      </w:r>
    </w:p>
    <w:p>
      <w:pPr>
        <w:tabs>
          <w:tab w:pos="2096" w:val="left" w:leader="none"/>
          <w:tab w:pos="7437" w:val="left" w:leader="none"/>
          <w:tab w:pos="7743" w:val="left" w:leader="none"/>
          <w:tab w:pos="8998" w:val="left" w:leader="none"/>
        </w:tabs>
        <w:spacing w:line="267" w:lineRule="exact" w:before="111"/>
        <w:ind w:left="175" w:right="0" w:firstLine="0"/>
        <w:jc w:val="left"/>
        <w:rPr>
          <w:sz w:val="24"/>
        </w:rPr>
      </w:pPr>
      <w:r>
        <w:rPr>
          <w:sz w:val="24"/>
          <w:u w:val="single"/>
        </w:rPr>
        <w:t> </w:t>
        <w:tab/>
        <w:t>Русанов Дмитро</w:t>
      </w:r>
      <w:r>
        <w:rPr>
          <w:spacing w:val="-18"/>
          <w:sz w:val="24"/>
          <w:u w:val="single"/>
        </w:rPr>
        <w:t> </w:t>
      </w:r>
      <w:r>
        <w:rPr>
          <w:sz w:val="24"/>
          <w:u w:val="single"/>
        </w:rPr>
        <w:t>Володимирович</w:t>
      </w:r>
      <w:r>
        <w:rPr>
          <w:sz w:val="24"/>
        </w:rPr>
        <w:t> </w:t>
      </w:r>
      <w:r>
        <w:rPr>
          <w:spacing w:val="-19"/>
          <w:sz w:val="24"/>
        </w:rPr>
        <w:t> </w:t>
      </w:r>
      <w:r>
        <w:rPr>
          <w:sz w:val="24"/>
          <w:u w:val="single"/>
        </w:rPr>
        <w:t> </w:t>
        <w:tab/>
      </w:r>
      <w:r>
        <w:rPr>
          <w:sz w:val="24"/>
        </w:rPr>
        <w:tab/>
      </w:r>
      <w:r>
        <w:rPr>
          <w:sz w:val="24"/>
          <w:u w:val="single"/>
        </w:rPr>
        <w:t> </w:t>
        <w:tab/>
      </w:r>
    </w:p>
    <w:p>
      <w:pPr>
        <w:tabs>
          <w:tab w:pos="8055" w:val="left" w:leader="none"/>
        </w:tabs>
        <w:spacing w:line="175" w:lineRule="exact" w:before="0"/>
        <w:ind w:left="2807" w:right="0" w:firstLine="0"/>
        <w:jc w:val="left"/>
        <w:rPr>
          <w:sz w:val="16"/>
        </w:rPr>
      </w:pPr>
      <w:r>
        <w:rPr>
          <w:sz w:val="16"/>
        </w:rPr>
        <w:t>(прізвище, ім’я,</w:t>
      </w:r>
      <w:r>
        <w:rPr>
          <w:spacing w:val="-10"/>
          <w:sz w:val="16"/>
        </w:rPr>
        <w:t> </w:t>
      </w:r>
      <w:r>
        <w:rPr>
          <w:spacing w:val="3"/>
          <w:sz w:val="16"/>
        </w:rPr>
        <w:t>по</w:t>
      </w:r>
      <w:r>
        <w:rPr>
          <w:spacing w:val="-8"/>
          <w:sz w:val="16"/>
        </w:rPr>
        <w:t> </w:t>
      </w:r>
      <w:r>
        <w:rPr>
          <w:sz w:val="16"/>
        </w:rPr>
        <w:t>батькові)</w:t>
        <w:tab/>
        <w:t>(підпис)</w:t>
      </w:r>
    </w:p>
    <w:p>
      <w:pPr>
        <w:pStyle w:val="BodyText"/>
        <w:spacing w:before="1"/>
        <w:rPr>
          <w:sz w:val="20"/>
        </w:rPr>
      </w:pPr>
    </w:p>
    <w:p>
      <w:pPr>
        <w:tabs>
          <w:tab w:pos="2072" w:val="left" w:leader="none"/>
          <w:tab w:pos="7436" w:val="left" w:leader="none"/>
          <w:tab w:pos="7743" w:val="left" w:leader="none"/>
          <w:tab w:pos="8998" w:val="left" w:leader="none"/>
        </w:tabs>
        <w:spacing w:line="267" w:lineRule="exact" w:before="0"/>
        <w:ind w:left="113" w:right="0" w:firstLine="0"/>
        <w:jc w:val="left"/>
        <w:rPr>
          <w:sz w:val="24"/>
        </w:rPr>
      </w:pPr>
      <w:r>
        <w:rPr>
          <w:sz w:val="24"/>
        </w:rPr>
        <w:t>Керівник</w:t>
      </w:r>
      <w:r>
        <w:rPr>
          <w:sz w:val="24"/>
          <w:u w:val="single"/>
        </w:rPr>
        <w:t> </w:t>
        <w:tab/>
        <w:t>асистент Регіда</w:t>
      </w:r>
      <w:r>
        <w:rPr>
          <w:spacing w:val="-8"/>
          <w:sz w:val="24"/>
          <w:u w:val="single"/>
        </w:rPr>
        <w:t> </w:t>
      </w:r>
      <w:r>
        <w:rPr>
          <w:sz w:val="24"/>
          <w:u w:val="single"/>
        </w:rPr>
        <w:t>П.Г.</w:t>
      </w:r>
      <w:r>
        <w:rPr>
          <w:sz w:val="24"/>
        </w:rPr>
        <w:t> </w:t>
      </w:r>
      <w:r>
        <w:rPr>
          <w:spacing w:val="-10"/>
          <w:sz w:val="24"/>
        </w:rPr>
        <w:t> </w:t>
      </w:r>
      <w:r>
        <w:rPr>
          <w:sz w:val="24"/>
          <w:u w:val="single"/>
        </w:rPr>
        <w:t> </w:t>
        <w:tab/>
      </w:r>
      <w:r>
        <w:rPr>
          <w:sz w:val="24"/>
        </w:rPr>
        <w:tab/>
      </w:r>
      <w:r>
        <w:rPr>
          <w:sz w:val="24"/>
          <w:u w:val="single"/>
        </w:rPr>
        <w:t> </w:t>
        <w:tab/>
      </w:r>
    </w:p>
    <w:p>
      <w:pPr>
        <w:tabs>
          <w:tab w:pos="8055" w:val="left" w:leader="none"/>
        </w:tabs>
        <w:spacing w:line="175" w:lineRule="exact" w:before="0"/>
        <w:ind w:left="1957" w:right="0" w:firstLine="0"/>
        <w:jc w:val="left"/>
        <w:rPr>
          <w:sz w:val="16"/>
        </w:rPr>
      </w:pPr>
      <w:r>
        <w:rPr>
          <w:sz w:val="16"/>
        </w:rPr>
        <w:t>(посада, науковий ступінь, вчене звання, прізвище</w:t>
      </w:r>
      <w:r>
        <w:rPr>
          <w:spacing w:val="10"/>
          <w:sz w:val="16"/>
        </w:rPr>
        <w:t> </w:t>
      </w:r>
      <w:r>
        <w:rPr>
          <w:sz w:val="16"/>
        </w:rPr>
        <w:t>та</w:t>
      </w:r>
      <w:r>
        <w:rPr>
          <w:spacing w:val="-4"/>
          <w:sz w:val="16"/>
        </w:rPr>
        <w:t> </w:t>
      </w:r>
      <w:r>
        <w:rPr>
          <w:sz w:val="16"/>
        </w:rPr>
        <w:t>ініціали)</w:t>
        <w:tab/>
        <w:t>(підпис)</w:t>
      </w:r>
    </w:p>
    <w:p>
      <w:pPr>
        <w:pStyle w:val="BodyText"/>
        <w:spacing w:before="1"/>
        <w:rPr>
          <w:sz w:val="20"/>
        </w:rPr>
      </w:pPr>
    </w:p>
    <w:p>
      <w:pPr>
        <w:tabs>
          <w:tab w:pos="1673" w:val="left" w:leader="none"/>
          <w:tab w:pos="7382" w:val="left" w:leader="none"/>
          <w:tab w:pos="7743" w:val="left" w:leader="none"/>
          <w:tab w:pos="8998" w:val="left" w:leader="none"/>
        </w:tabs>
        <w:spacing w:line="267" w:lineRule="exact" w:before="0"/>
        <w:ind w:left="113" w:right="0" w:firstLine="0"/>
        <w:jc w:val="left"/>
        <w:rPr>
          <w:sz w:val="24"/>
        </w:rPr>
      </w:pPr>
      <w:r>
        <w:rPr>
          <w:sz w:val="24"/>
        </w:rPr>
        <w:t>Консультант</w:t>
        <w:tab/>
      </w:r>
      <w:r>
        <w:rPr>
          <w:sz w:val="24"/>
          <w:u w:val="single"/>
        </w:rPr>
        <w:t> нормоконтроль</w:t>
      </w:r>
      <w:r>
        <w:rPr>
          <w:sz w:val="24"/>
        </w:rPr>
        <w:t>  </w:t>
      </w:r>
      <w:r>
        <w:rPr>
          <w:sz w:val="24"/>
          <w:u w:val="single"/>
        </w:rPr>
        <w:t> д.т.н., проф. Сімоненко</w:t>
      </w:r>
      <w:r>
        <w:rPr>
          <w:spacing w:val="-18"/>
          <w:sz w:val="24"/>
          <w:u w:val="single"/>
        </w:rPr>
        <w:t> </w:t>
      </w:r>
      <w:r>
        <w:rPr>
          <w:sz w:val="24"/>
          <w:u w:val="single"/>
        </w:rPr>
        <w:t>В.П.</w:t>
        <w:tab/>
      </w:r>
      <w:r>
        <w:rPr>
          <w:sz w:val="24"/>
        </w:rPr>
        <w:tab/>
      </w:r>
      <w:r>
        <w:rPr>
          <w:sz w:val="24"/>
          <w:u w:val="single"/>
        </w:rPr>
        <w:t> </w:t>
        <w:tab/>
      </w:r>
    </w:p>
    <w:p>
      <w:pPr>
        <w:tabs>
          <w:tab w:pos="3517" w:val="left" w:leader="none"/>
          <w:tab w:pos="8055" w:val="left" w:leader="none"/>
        </w:tabs>
        <w:spacing w:line="175" w:lineRule="exact" w:before="0"/>
        <w:ind w:left="1889" w:right="0" w:firstLine="0"/>
        <w:jc w:val="left"/>
        <w:rPr>
          <w:sz w:val="16"/>
        </w:rPr>
      </w:pPr>
      <w:r>
        <w:rPr>
          <w:sz w:val="16"/>
        </w:rPr>
        <w:t>(назва</w:t>
      </w:r>
      <w:r>
        <w:rPr>
          <w:spacing w:val="-5"/>
          <w:sz w:val="16"/>
        </w:rPr>
        <w:t> </w:t>
      </w:r>
      <w:r>
        <w:rPr>
          <w:sz w:val="16"/>
        </w:rPr>
        <w:t>розділу)</w:t>
        <w:tab/>
      </w:r>
      <w:r>
        <w:rPr>
          <w:spacing w:val="-7"/>
          <w:sz w:val="16"/>
        </w:rPr>
        <w:t>(посада,</w:t>
      </w:r>
      <w:r>
        <w:rPr>
          <w:spacing w:val="-19"/>
          <w:sz w:val="16"/>
        </w:rPr>
        <w:t> </w:t>
      </w:r>
      <w:r>
        <w:rPr>
          <w:spacing w:val="-6"/>
          <w:sz w:val="16"/>
        </w:rPr>
        <w:t>вчене</w:t>
      </w:r>
      <w:r>
        <w:rPr>
          <w:spacing w:val="-21"/>
          <w:sz w:val="16"/>
        </w:rPr>
        <w:t> </w:t>
      </w:r>
      <w:r>
        <w:rPr>
          <w:spacing w:val="-7"/>
          <w:sz w:val="16"/>
        </w:rPr>
        <w:t>звання,</w:t>
      </w:r>
      <w:r>
        <w:rPr>
          <w:spacing w:val="-19"/>
          <w:sz w:val="16"/>
        </w:rPr>
        <w:t> </w:t>
      </w:r>
      <w:r>
        <w:rPr>
          <w:spacing w:val="-7"/>
          <w:sz w:val="16"/>
        </w:rPr>
        <w:t>науковий</w:t>
      </w:r>
      <w:r>
        <w:rPr>
          <w:spacing w:val="-12"/>
          <w:sz w:val="16"/>
        </w:rPr>
        <w:t> </w:t>
      </w:r>
      <w:r>
        <w:rPr>
          <w:spacing w:val="-8"/>
          <w:sz w:val="16"/>
        </w:rPr>
        <w:t>ступінь,</w:t>
      </w:r>
      <w:r>
        <w:rPr>
          <w:spacing w:val="-19"/>
          <w:sz w:val="16"/>
        </w:rPr>
        <w:t> </w:t>
      </w:r>
      <w:r>
        <w:rPr>
          <w:spacing w:val="-7"/>
          <w:sz w:val="16"/>
        </w:rPr>
        <w:t>прізвище,</w:t>
      </w:r>
      <w:r>
        <w:rPr>
          <w:spacing w:val="-19"/>
          <w:sz w:val="16"/>
        </w:rPr>
        <w:t> </w:t>
      </w:r>
      <w:r>
        <w:rPr>
          <w:spacing w:val="-8"/>
          <w:sz w:val="16"/>
        </w:rPr>
        <w:t>ініціали)</w:t>
        <w:tab/>
      </w:r>
      <w:r>
        <w:rPr>
          <w:sz w:val="16"/>
        </w:rPr>
        <w:t>(підпис)</w:t>
      </w:r>
    </w:p>
    <w:p>
      <w:pPr>
        <w:pStyle w:val="BodyText"/>
        <w:spacing w:before="2"/>
        <w:rPr>
          <w:sz w:val="20"/>
        </w:rPr>
      </w:pPr>
    </w:p>
    <w:p>
      <w:pPr>
        <w:tabs>
          <w:tab w:pos="7437" w:val="left" w:leader="none"/>
          <w:tab w:pos="7743" w:val="left" w:leader="none"/>
          <w:tab w:pos="8998" w:val="left" w:leader="none"/>
        </w:tabs>
        <w:spacing w:line="267" w:lineRule="exact" w:before="0"/>
        <w:ind w:left="113" w:right="0" w:firstLine="0"/>
        <w:jc w:val="left"/>
        <w:rPr>
          <w:sz w:val="24"/>
        </w:rPr>
      </w:pPr>
      <w:r>
        <w:rPr>
          <w:sz w:val="24"/>
        </w:rPr>
        <w:t>Рецензент </w:t>
      </w:r>
      <w:r>
        <w:rPr>
          <w:spacing w:val="-12"/>
          <w:sz w:val="24"/>
        </w:rPr>
        <w:t> </w:t>
      </w:r>
      <w:r>
        <w:rPr>
          <w:sz w:val="24"/>
          <w:u w:val="single"/>
        </w:rPr>
        <w:t> </w:t>
        <w:tab/>
      </w:r>
      <w:r>
        <w:rPr>
          <w:sz w:val="24"/>
        </w:rPr>
        <w:tab/>
      </w:r>
      <w:r>
        <w:rPr>
          <w:sz w:val="24"/>
          <w:u w:val="single"/>
        </w:rPr>
        <w:t> </w:t>
        <w:tab/>
      </w:r>
    </w:p>
    <w:p>
      <w:pPr>
        <w:tabs>
          <w:tab w:pos="8055" w:val="left" w:leader="none"/>
        </w:tabs>
        <w:spacing w:line="175" w:lineRule="exact" w:before="0"/>
        <w:ind w:left="1390" w:right="0" w:firstLine="0"/>
        <w:jc w:val="left"/>
        <w:rPr>
          <w:sz w:val="16"/>
        </w:rPr>
      </w:pPr>
      <w:r>
        <w:rPr>
          <w:sz w:val="16"/>
        </w:rPr>
        <w:t>(посада,</w:t>
      </w:r>
      <w:r>
        <w:rPr>
          <w:spacing w:val="-4"/>
          <w:sz w:val="16"/>
        </w:rPr>
        <w:t> </w:t>
      </w:r>
      <w:r>
        <w:rPr>
          <w:sz w:val="16"/>
        </w:rPr>
        <w:t>науковий</w:t>
      </w:r>
      <w:r>
        <w:rPr>
          <w:spacing w:val="-5"/>
          <w:sz w:val="16"/>
        </w:rPr>
        <w:t> </w:t>
      </w:r>
      <w:r>
        <w:rPr>
          <w:sz w:val="16"/>
        </w:rPr>
        <w:t>ступінь,</w:t>
      </w:r>
      <w:r>
        <w:rPr>
          <w:spacing w:val="-8"/>
          <w:sz w:val="16"/>
        </w:rPr>
        <w:t> </w:t>
      </w:r>
      <w:r>
        <w:rPr>
          <w:sz w:val="16"/>
        </w:rPr>
        <w:t>вчене</w:t>
      </w:r>
      <w:r>
        <w:rPr>
          <w:spacing w:val="-5"/>
          <w:sz w:val="16"/>
        </w:rPr>
        <w:t> </w:t>
      </w:r>
      <w:r>
        <w:rPr>
          <w:sz w:val="16"/>
        </w:rPr>
        <w:t>звання,</w:t>
      </w:r>
      <w:r>
        <w:rPr>
          <w:spacing w:val="-7"/>
          <w:sz w:val="16"/>
        </w:rPr>
        <w:t> </w:t>
      </w:r>
      <w:r>
        <w:rPr>
          <w:sz w:val="16"/>
        </w:rPr>
        <w:t>науковий</w:t>
      </w:r>
      <w:r>
        <w:rPr>
          <w:spacing w:val="-1"/>
          <w:sz w:val="16"/>
        </w:rPr>
        <w:t> </w:t>
      </w:r>
      <w:r>
        <w:rPr>
          <w:sz w:val="16"/>
        </w:rPr>
        <w:t>ступінь,</w:t>
      </w:r>
      <w:r>
        <w:rPr>
          <w:spacing w:val="-3"/>
          <w:sz w:val="16"/>
        </w:rPr>
        <w:t> </w:t>
      </w:r>
      <w:r>
        <w:rPr>
          <w:sz w:val="16"/>
        </w:rPr>
        <w:t>прізвище</w:t>
      </w:r>
      <w:r>
        <w:rPr>
          <w:spacing w:val="-9"/>
          <w:sz w:val="16"/>
        </w:rPr>
        <w:t> </w:t>
      </w:r>
      <w:r>
        <w:rPr>
          <w:sz w:val="16"/>
        </w:rPr>
        <w:t>та ініціали)</w:t>
        <w:tab/>
        <w:t>(підпис)</w:t>
      </w: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09"/>
        <w:ind w:left="4651" w:right="831"/>
        <w:jc w:val="both"/>
      </w:pPr>
      <w:r>
        <w:rPr/>
        <w:t>Засвідчую, що у цьому дипломному</w:t>
      </w:r>
      <w:r>
        <w:rPr>
          <w:spacing w:val="-21"/>
        </w:rPr>
        <w:t> </w:t>
      </w:r>
      <w:r>
        <w:rPr/>
        <w:t>проекті немає запозичень з праць інших авторів без відповідних</w:t>
      </w:r>
      <w:r>
        <w:rPr>
          <w:spacing w:val="-4"/>
        </w:rPr>
        <w:t> </w:t>
      </w:r>
      <w:r>
        <w:rPr/>
        <w:t>посилань.</w:t>
      </w:r>
    </w:p>
    <w:p>
      <w:pPr>
        <w:pStyle w:val="BodyText"/>
        <w:spacing w:line="321" w:lineRule="exact"/>
        <w:ind w:left="4651"/>
        <w:jc w:val="both"/>
      </w:pPr>
      <w:r>
        <w:rPr/>
        <w:t>Студент</w:t>
      </w:r>
      <w:r>
        <w:rPr>
          <w:u w:val="single"/>
        </w:rPr>
        <w:t> Русанов Дмитро Володимирович</w:t>
      </w:r>
    </w:p>
    <w:p>
      <w:pPr>
        <w:pStyle w:val="BodyText"/>
        <w:rPr>
          <w:sz w:val="20"/>
        </w:rPr>
      </w:pPr>
    </w:p>
    <w:p>
      <w:pPr>
        <w:pStyle w:val="BodyText"/>
        <w:rPr>
          <w:sz w:val="20"/>
        </w:rPr>
      </w:pPr>
    </w:p>
    <w:p>
      <w:pPr>
        <w:pStyle w:val="BodyText"/>
        <w:spacing w:before="4"/>
        <w:rPr>
          <w:sz w:val="24"/>
        </w:rPr>
      </w:pPr>
    </w:p>
    <w:p>
      <w:pPr>
        <w:spacing w:before="90"/>
        <w:ind w:left="2267" w:right="2256" w:firstLine="0"/>
        <w:jc w:val="center"/>
        <w:rPr>
          <w:sz w:val="24"/>
        </w:rPr>
      </w:pPr>
      <w:r>
        <w:rPr>
          <w:sz w:val="24"/>
        </w:rPr>
        <w:t>Київ – 2019 року</w:t>
      </w:r>
    </w:p>
    <w:p>
      <w:pPr>
        <w:spacing w:after="0"/>
        <w:jc w:val="center"/>
        <w:rPr>
          <w:sz w:val="24"/>
        </w:rPr>
        <w:sectPr>
          <w:type w:val="continuous"/>
          <w:pgSz w:w="12240" w:h="15840"/>
          <w:pgMar w:top="1060" w:bottom="280" w:left="1020" w:right="460"/>
        </w:sectPr>
      </w:pPr>
    </w:p>
    <w:p>
      <w:pPr>
        <w:spacing w:line="322" w:lineRule="exact" w:before="71"/>
        <w:ind w:left="2447" w:right="0" w:firstLine="0"/>
        <w:jc w:val="left"/>
        <w:rPr>
          <w:b/>
          <w:sz w:val="28"/>
        </w:rPr>
      </w:pPr>
      <w:r>
        <w:rPr>
          <w:b/>
          <w:sz w:val="28"/>
        </w:rPr>
        <w:t>Національний технічний університет України</w:t>
      </w:r>
    </w:p>
    <w:p>
      <w:pPr>
        <w:spacing w:before="0"/>
        <w:ind w:left="3029" w:right="3026" w:firstLine="0"/>
        <w:jc w:val="center"/>
        <w:rPr>
          <w:b/>
          <w:sz w:val="28"/>
        </w:rPr>
      </w:pPr>
      <w:r>
        <w:rPr>
          <w:b/>
          <w:sz w:val="28"/>
        </w:rPr>
        <w:t>«Київський політехнічний інститут» ім. Ігоря Сікорського</w:t>
      </w:r>
    </w:p>
    <w:p>
      <w:pPr>
        <w:pStyle w:val="BodyText"/>
        <w:spacing w:line="321" w:lineRule="exact"/>
        <w:ind w:left="2288"/>
      </w:pPr>
      <w:r>
        <w:rPr>
          <w:spacing w:val="-70"/>
          <w:w w:val="99"/>
          <w:u w:val="single"/>
        </w:rPr>
        <w:t> </w:t>
      </w:r>
      <w:r>
        <w:rPr>
          <w:u w:val="single"/>
        </w:rPr>
        <w:t>Факультет Інформатики та обчислювальної техніки</w:t>
      </w:r>
    </w:p>
    <w:p>
      <w:pPr>
        <w:pStyle w:val="BodyText"/>
        <w:spacing w:line="328" w:lineRule="auto" w:before="125"/>
        <w:ind w:left="2783" w:right="2769" w:firstLine="1114"/>
        <w:rPr>
          <w:b/>
        </w:rPr>
      </w:pPr>
      <w:r>
        <w:rPr>
          <w:spacing w:val="-70"/>
          <w:w w:val="99"/>
          <w:u w:val="single"/>
        </w:rPr>
        <w:t> </w:t>
      </w:r>
      <w:r>
        <w:rPr>
          <w:u w:val="single"/>
        </w:rPr>
        <w:t>Обчислювальної техніки</w:t>
      </w:r>
      <w:r>
        <w:rPr/>
        <w:t> Освітньо-кваліфікаційний рівень</w:t>
      </w:r>
      <w:r>
        <w:rPr>
          <w:u w:val="thick"/>
        </w:rPr>
        <w:t> </w:t>
      </w:r>
      <w:r>
        <w:rPr>
          <w:b/>
          <w:u w:val="thick"/>
        </w:rPr>
        <w:t>бакалавр</w:t>
      </w:r>
    </w:p>
    <w:p>
      <w:pPr>
        <w:spacing w:before="1"/>
        <w:ind w:left="11" w:right="0" w:firstLine="0"/>
        <w:jc w:val="center"/>
        <w:rPr>
          <w:b/>
          <w:sz w:val="28"/>
        </w:rPr>
      </w:pPr>
      <w:r>
        <w:rPr>
          <w:sz w:val="28"/>
        </w:rPr>
        <w:t>Напрям підготовки</w:t>
      </w:r>
      <w:r>
        <w:rPr>
          <w:sz w:val="28"/>
          <w:u w:val="thick"/>
        </w:rPr>
        <w:t> </w:t>
      </w:r>
      <w:r>
        <w:rPr>
          <w:b/>
          <w:sz w:val="28"/>
          <w:u w:val="thick"/>
        </w:rPr>
        <w:t>6.050102 «Комп’ютерна інженерія»</w:t>
      </w:r>
    </w:p>
    <w:p>
      <w:pPr>
        <w:pStyle w:val="BodyText"/>
        <w:rPr>
          <w:b/>
          <w:sz w:val="20"/>
        </w:rPr>
      </w:pPr>
    </w:p>
    <w:p>
      <w:pPr>
        <w:pStyle w:val="BodyText"/>
        <w:rPr>
          <w:b/>
          <w:sz w:val="20"/>
        </w:rPr>
      </w:pPr>
    </w:p>
    <w:p>
      <w:pPr>
        <w:pStyle w:val="BodyText"/>
        <w:spacing w:before="1"/>
        <w:rPr>
          <w:b/>
          <w:sz w:val="22"/>
        </w:rPr>
      </w:pPr>
    </w:p>
    <w:p>
      <w:pPr>
        <w:spacing w:before="0"/>
        <w:ind w:left="6917" w:right="0" w:firstLine="0"/>
        <w:jc w:val="left"/>
        <w:rPr>
          <w:sz w:val="24"/>
        </w:rPr>
      </w:pPr>
      <w:r>
        <w:rPr>
          <w:sz w:val="24"/>
        </w:rPr>
        <w:t>ЗАТВЕРДЖУЮ</w:t>
      </w:r>
    </w:p>
    <w:p>
      <w:pPr>
        <w:spacing w:line="275" w:lineRule="exact" w:before="2"/>
        <w:ind w:left="6917" w:right="0" w:firstLine="0"/>
        <w:jc w:val="left"/>
        <w:rPr>
          <w:sz w:val="24"/>
        </w:rPr>
      </w:pPr>
      <w:r>
        <w:rPr>
          <w:sz w:val="24"/>
        </w:rPr>
        <w:t>Завідувач кафедри</w:t>
      </w:r>
    </w:p>
    <w:p>
      <w:pPr>
        <w:tabs>
          <w:tab w:pos="8172" w:val="left" w:leader="none"/>
        </w:tabs>
        <w:spacing w:line="268" w:lineRule="exact" w:before="0"/>
        <w:ind w:left="6917" w:right="0" w:firstLine="0"/>
        <w:jc w:val="left"/>
        <w:rPr>
          <w:sz w:val="24"/>
        </w:rPr>
      </w:pPr>
      <w:r>
        <w:rPr>
          <w:sz w:val="24"/>
          <w:u w:val="single"/>
        </w:rPr>
        <w:t> </w:t>
        <w:tab/>
      </w:r>
      <w:r>
        <w:rPr>
          <w:spacing w:val="10"/>
          <w:sz w:val="24"/>
        </w:rPr>
        <w:t> </w:t>
      </w:r>
      <w:r>
        <w:rPr>
          <w:spacing w:val="-60"/>
          <w:sz w:val="24"/>
          <w:u w:val="single"/>
        </w:rPr>
        <w:t> </w:t>
      </w:r>
      <w:r>
        <w:rPr>
          <w:sz w:val="24"/>
          <w:u w:val="single"/>
        </w:rPr>
        <w:t>С.Г.</w:t>
      </w:r>
      <w:r>
        <w:rPr>
          <w:spacing w:val="3"/>
          <w:sz w:val="24"/>
          <w:u w:val="single"/>
        </w:rPr>
        <w:t> </w:t>
      </w:r>
      <w:r>
        <w:rPr>
          <w:sz w:val="24"/>
          <w:u w:val="single"/>
        </w:rPr>
        <w:t>Стіренко</w:t>
      </w:r>
    </w:p>
    <w:p>
      <w:pPr>
        <w:tabs>
          <w:tab w:pos="7952" w:val="left" w:leader="none"/>
        </w:tabs>
        <w:spacing w:line="177" w:lineRule="exact" w:before="0"/>
        <w:ind w:left="6917" w:right="0" w:firstLine="0"/>
        <w:jc w:val="left"/>
        <w:rPr>
          <w:sz w:val="16"/>
        </w:rPr>
      </w:pPr>
      <w:r>
        <w:rPr>
          <w:sz w:val="16"/>
        </w:rPr>
        <w:t>(підпис)</w:t>
        <w:tab/>
        <w:t>(ініціали,</w:t>
      </w:r>
      <w:r>
        <w:rPr>
          <w:spacing w:val="-4"/>
          <w:sz w:val="16"/>
        </w:rPr>
        <w:t> </w:t>
      </w:r>
      <w:r>
        <w:rPr>
          <w:sz w:val="16"/>
        </w:rPr>
        <w:t>прізвище)</w:t>
      </w:r>
    </w:p>
    <w:p>
      <w:pPr>
        <w:tabs>
          <w:tab w:pos="7440" w:val="left" w:leader="none"/>
          <w:tab w:pos="9106" w:val="left" w:leader="none"/>
          <w:tab w:pos="9641" w:val="left" w:leader="none"/>
        </w:tabs>
        <w:spacing w:before="106"/>
        <w:ind w:left="6980" w:right="0" w:firstLine="0"/>
        <w:jc w:val="left"/>
        <w:rPr>
          <w:sz w:val="24"/>
        </w:rPr>
      </w:pPr>
      <w:r>
        <w:rPr>
          <w:spacing w:val="-6"/>
          <w:sz w:val="24"/>
        </w:rPr>
        <w:t>“</w:t>
      </w:r>
      <w:r>
        <w:rPr>
          <w:spacing w:val="-6"/>
          <w:sz w:val="24"/>
          <w:u w:val="single"/>
        </w:rPr>
        <w:t> </w:t>
        <w:tab/>
      </w:r>
      <w:r>
        <w:rPr>
          <w:sz w:val="24"/>
        </w:rPr>
        <w:t>”</w:t>
      </w:r>
      <w:r>
        <w:rPr>
          <w:sz w:val="24"/>
          <w:u w:val="single"/>
        </w:rPr>
        <w:t> </w:t>
        <w:tab/>
      </w:r>
      <w:r>
        <w:rPr>
          <w:sz w:val="24"/>
        </w:rPr>
        <w:t>20</w:t>
      </w:r>
      <w:r>
        <w:rPr>
          <w:sz w:val="24"/>
          <w:u w:val="single"/>
        </w:rPr>
        <w:t> </w:t>
        <w:tab/>
      </w:r>
      <w:r>
        <w:rPr>
          <w:sz w:val="24"/>
        </w:rPr>
        <w:t>р.</w:t>
      </w:r>
    </w:p>
    <w:p>
      <w:pPr>
        <w:pStyle w:val="BodyText"/>
        <w:spacing w:before="9"/>
      </w:pPr>
    </w:p>
    <w:p>
      <w:pPr>
        <w:spacing w:line="322" w:lineRule="exact" w:before="0"/>
        <w:ind w:left="2266" w:right="2262" w:firstLine="0"/>
        <w:jc w:val="center"/>
        <w:rPr>
          <w:b/>
          <w:sz w:val="28"/>
        </w:rPr>
      </w:pPr>
      <w:r>
        <w:rPr>
          <w:b/>
          <w:w w:val="125"/>
          <w:sz w:val="28"/>
        </w:rPr>
        <w:t>3АВДАННЯ</w:t>
      </w:r>
    </w:p>
    <w:p>
      <w:pPr>
        <w:pStyle w:val="BodyText"/>
        <w:ind w:left="2043" w:right="2262"/>
        <w:jc w:val="center"/>
      </w:pPr>
      <w:r>
        <w:rPr/>
        <w:t>на бакалаврський дипломний проект студента</w:t>
      </w:r>
    </w:p>
    <w:p>
      <w:pPr>
        <w:pStyle w:val="BodyText"/>
        <w:spacing w:before="8"/>
      </w:pPr>
    </w:p>
    <w:p>
      <w:pPr>
        <w:pStyle w:val="BodyText"/>
        <w:tabs>
          <w:tab w:pos="3407" w:val="left" w:leader="none"/>
          <w:tab w:pos="8830" w:val="left" w:leader="none"/>
        </w:tabs>
        <w:ind w:left="1332"/>
      </w:pPr>
      <w:r>
        <w:rPr>
          <w:w w:val="99"/>
          <w:u w:val="single"/>
        </w:rPr>
        <w:t> </w:t>
      </w:r>
      <w:r>
        <w:rPr>
          <w:u w:val="single"/>
        </w:rPr>
        <w:tab/>
        <w:t>Русанов Дмитро</w:t>
      </w:r>
      <w:r>
        <w:rPr>
          <w:spacing w:val="-23"/>
          <w:u w:val="single"/>
        </w:rPr>
        <w:t> </w:t>
      </w:r>
      <w:r>
        <w:rPr>
          <w:u w:val="single"/>
        </w:rPr>
        <w:t>Володимирович</w:t>
        <w:tab/>
      </w:r>
    </w:p>
    <w:p>
      <w:pPr>
        <w:spacing w:line="275" w:lineRule="exact" w:before="19"/>
        <w:ind w:left="2267" w:right="2186" w:firstLine="0"/>
        <w:jc w:val="center"/>
        <w:rPr>
          <w:sz w:val="24"/>
        </w:rPr>
      </w:pPr>
      <w:r>
        <w:rPr>
          <w:sz w:val="24"/>
        </w:rPr>
        <w:t>(прізвище, ім’я</w:t>
      </w:r>
      <w:r>
        <w:rPr>
          <w:i/>
          <w:sz w:val="24"/>
        </w:rPr>
        <w:t>, </w:t>
      </w:r>
      <w:r>
        <w:rPr>
          <w:sz w:val="24"/>
        </w:rPr>
        <w:t>по батькові)</w:t>
      </w:r>
    </w:p>
    <w:p>
      <w:pPr>
        <w:tabs>
          <w:tab w:pos="2005" w:val="left" w:leader="none"/>
          <w:tab w:pos="3809" w:val="left" w:leader="none"/>
          <w:tab w:pos="5683" w:val="left" w:leader="none"/>
          <w:tab w:pos="7271" w:val="left" w:leader="none"/>
          <w:tab w:pos="8855" w:val="left" w:leader="none"/>
        </w:tabs>
        <w:spacing w:line="357" w:lineRule="auto" w:before="0"/>
        <w:ind w:left="113" w:right="99" w:firstLine="0"/>
        <w:jc w:val="left"/>
        <w:rPr>
          <w:sz w:val="28"/>
        </w:rPr>
      </w:pPr>
      <w:r>
        <w:rPr>
          <w:sz w:val="24"/>
        </w:rPr>
        <w:t>1. </w:t>
      </w:r>
      <w:r>
        <w:rPr>
          <w:sz w:val="28"/>
        </w:rPr>
        <w:t>Тема проекту (роботи)</w:t>
      </w:r>
      <w:r>
        <w:rPr>
          <w:sz w:val="28"/>
          <w:u w:val="single"/>
        </w:rPr>
        <w:t> </w:t>
      </w:r>
      <w:r>
        <w:rPr>
          <w:i/>
          <w:sz w:val="28"/>
          <w:u w:val="single"/>
        </w:rPr>
        <w:t>Мобільний додаток для персонального фінансового обліку</w:t>
      </w:r>
      <w:r>
        <w:rPr>
          <w:i/>
          <w:spacing w:val="-42"/>
          <w:sz w:val="28"/>
          <w:u w:val="single"/>
        </w:rPr>
        <w:t> </w:t>
      </w:r>
      <w:r>
        <w:rPr>
          <w:i/>
          <w:sz w:val="28"/>
          <w:u w:val="single"/>
        </w:rPr>
        <w:t>iOS</w:t>
      </w:r>
      <w:r>
        <w:rPr>
          <w:i/>
          <w:sz w:val="28"/>
        </w:rPr>
        <w:t>, </w:t>
      </w:r>
      <w:r>
        <w:rPr>
          <w:sz w:val="28"/>
        </w:rPr>
        <w:t>керівник</w:t>
        <w:tab/>
        <w:t>проекту</w:t>
        <w:tab/>
        <w:t>(роботи)</w:t>
        <w:tab/>
      </w:r>
      <w:r>
        <w:rPr>
          <w:sz w:val="28"/>
          <w:u w:val="single"/>
        </w:rPr>
        <w:t> Регіда</w:t>
        <w:tab/>
        <w:t>Павло</w:t>
        <w:tab/>
        <w:t>Геннайдійович</w:t>
      </w:r>
    </w:p>
    <w:p>
      <w:pPr>
        <w:pStyle w:val="BodyText"/>
        <w:tabs>
          <w:tab w:pos="10525" w:val="left" w:leader="none"/>
        </w:tabs>
        <w:spacing w:before="4"/>
        <w:ind w:left="113"/>
      </w:pPr>
      <w:r>
        <w:rPr>
          <w:spacing w:val="-70"/>
          <w:w w:val="99"/>
          <w:u w:val="single"/>
        </w:rPr>
        <w:t> </w:t>
      </w:r>
      <w:r>
        <w:rPr>
          <w:u w:val="single"/>
        </w:rPr>
        <w:t>асистент</w:t>
        <w:tab/>
      </w:r>
      <w:r>
        <w:rPr/>
        <w:t>,</w:t>
      </w:r>
    </w:p>
    <w:p>
      <w:pPr>
        <w:spacing w:before="160"/>
        <w:ind w:left="3671" w:right="0" w:firstLine="0"/>
        <w:jc w:val="left"/>
        <w:rPr>
          <w:sz w:val="16"/>
        </w:rPr>
      </w:pPr>
      <w:r>
        <w:rPr>
          <w:sz w:val="16"/>
        </w:rPr>
        <w:t>(прізвище, ім’я, по батькові, науковий ступінь, вчене звання)</w:t>
      </w:r>
    </w:p>
    <w:p>
      <w:pPr>
        <w:pStyle w:val="BodyText"/>
        <w:tabs>
          <w:tab w:pos="5630" w:val="left" w:leader="none"/>
          <w:tab w:pos="7568" w:val="left" w:leader="none"/>
          <w:tab w:pos="9251" w:val="left" w:leader="none"/>
          <w:tab w:pos="9373" w:val="left" w:leader="none"/>
        </w:tabs>
        <w:spacing w:line="451" w:lineRule="auto" w:before="93"/>
        <w:ind w:left="113" w:right="1367"/>
      </w:pPr>
      <w:r>
        <w:rPr/>
        <w:t>Затверджені наказом по університету</w:t>
      </w:r>
      <w:r>
        <w:rPr>
          <w:spacing w:val="-13"/>
        </w:rPr>
        <w:t> </w:t>
      </w:r>
      <w:r>
        <w:rPr/>
        <w:t>від </w:t>
      </w:r>
      <w:r>
        <w:rPr>
          <w:spacing w:val="5"/>
        </w:rPr>
        <w:t>“</w:t>
      </w:r>
      <w:r>
        <w:rPr>
          <w:spacing w:val="5"/>
          <w:u w:val="single"/>
        </w:rPr>
        <w:t> </w:t>
        <w:tab/>
      </w:r>
      <w:r>
        <w:rPr/>
        <w:t>”</w:t>
      </w:r>
      <w:r>
        <w:rPr>
          <w:u w:val="single"/>
        </w:rPr>
        <w:t> </w:t>
        <w:tab/>
      </w:r>
      <w:r>
        <w:rPr/>
        <w:t>20__</w:t>
      </w:r>
      <w:r>
        <w:rPr>
          <w:spacing w:val="-1"/>
        </w:rPr>
        <w:t> </w:t>
      </w:r>
      <w:r>
        <w:rPr/>
        <w:t>р.</w:t>
      </w:r>
      <w:r>
        <w:rPr>
          <w:spacing w:val="5"/>
        </w:rPr>
        <w:t> </w:t>
      </w:r>
      <w:r>
        <w:rPr/>
        <w:t>№</w:t>
      </w:r>
      <w:r>
        <w:rPr>
          <w:w w:val="99"/>
          <w:u w:val="single"/>
        </w:rPr>
        <w:t> </w:t>
      </w:r>
      <w:r>
        <w:rPr>
          <w:u w:val="single"/>
        </w:rPr>
        <w:tab/>
        <w:tab/>
      </w:r>
      <w:r>
        <w:rPr/>
        <w:t> 2. Термін здачі студентом закінченого</w:t>
      </w:r>
      <w:r>
        <w:rPr>
          <w:spacing w:val="-21"/>
        </w:rPr>
        <w:t> </w:t>
      </w:r>
      <w:r>
        <w:rPr/>
        <w:t>проекту</w:t>
      </w:r>
      <w:r>
        <w:rPr>
          <w:spacing w:val="-8"/>
        </w:rPr>
        <w:t> </w:t>
      </w:r>
      <w:r>
        <w:rPr/>
        <w:t>(роботи)</w:t>
      </w:r>
      <w:r>
        <w:rPr>
          <w:u w:val="single"/>
        </w:rPr>
        <w:t> </w:t>
        <w:tab/>
        <w:tab/>
      </w:r>
      <w:r>
        <w:rPr>
          <w:spacing w:val="-18"/>
        </w:rPr>
        <w:t>_</w:t>
      </w:r>
    </w:p>
    <w:p>
      <w:pPr>
        <w:spacing w:line="317" w:lineRule="exact" w:before="0"/>
        <w:ind w:left="113" w:right="0" w:firstLine="0"/>
        <w:jc w:val="left"/>
        <w:rPr>
          <w:sz w:val="28"/>
        </w:rPr>
      </w:pPr>
      <w:r>
        <w:rPr>
          <w:sz w:val="28"/>
        </w:rPr>
        <w:t>3. Вихідні дані до проекту</w:t>
      </w:r>
      <w:r>
        <w:rPr>
          <w:sz w:val="28"/>
          <w:u w:val="single"/>
        </w:rPr>
        <w:t> </w:t>
      </w:r>
      <w:r>
        <w:rPr>
          <w:i/>
          <w:sz w:val="28"/>
          <w:u w:val="single"/>
        </w:rPr>
        <w:t>технічна документація, теоретичні та статистичні дані</w:t>
      </w:r>
      <w:r>
        <w:rPr>
          <w:sz w:val="28"/>
          <w:u w:val="single"/>
        </w:rPr>
        <w:t>;</w:t>
      </w:r>
    </w:p>
    <w:p>
      <w:pPr>
        <w:pStyle w:val="BodyText"/>
        <w:spacing w:before="7"/>
        <w:rPr>
          <w:sz w:val="24"/>
        </w:rPr>
      </w:pPr>
    </w:p>
    <w:p>
      <w:pPr>
        <w:tabs>
          <w:tab w:pos="549" w:val="left" w:leader="none"/>
          <w:tab w:pos="1380" w:val="left" w:leader="none"/>
          <w:tab w:pos="3333" w:val="left" w:leader="none"/>
          <w:tab w:pos="4545" w:val="left" w:leader="none"/>
          <w:tab w:pos="5289" w:val="left" w:leader="none"/>
          <w:tab w:pos="6868" w:val="left" w:leader="none"/>
          <w:tab w:pos="8070" w:val="left" w:leader="none"/>
          <w:tab w:pos="8991" w:val="left" w:leader="none"/>
          <w:tab w:pos="10311" w:val="left" w:leader="none"/>
        </w:tabs>
        <w:spacing w:before="0"/>
        <w:ind w:left="113" w:right="0" w:firstLine="0"/>
        <w:jc w:val="left"/>
        <w:rPr>
          <w:i/>
          <w:sz w:val="28"/>
        </w:rPr>
      </w:pPr>
      <w:r>
        <w:rPr>
          <w:sz w:val="28"/>
        </w:rPr>
        <w:t>4.</w:t>
        <w:tab/>
      </w:r>
      <w:r>
        <w:rPr>
          <w:spacing w:val="-5"/>
          <w:sz w:val="28"/>
        </w:rPr>
        <w:t>Зміст</w:t>
        <w:tab/>
      </w:r>
      <w:r>
        <w:rPr>
          <w:spacing w:val="-4"/>
          <w:sz w:val="28"/>
        </w:rPr>
        <w:t>пояснювальної</w:t>
        <w:tab/>
      </w:r>
      <w:r>
        <w:rPr>
          <w:spacing w:val="-3"/>
          <w:sz w:val="28"/>
        </w:rPr>
        <w:t>записки:</w:t>
        <w:tab/>
      </w:r>
      <w:r>
        <w:rPr>
          <w:spacing w:val="-3"/>
          <w:sz w:val="28"/>
          <w:u w:val="single"/>
        </w:rPr>
        <w:t> </w:t>
      </w:r>
      <w:r>
        <w:rPr>
          <w:i/>
          <w:spacing w:val="-3"/>
          <w:sz w:val="28"/>
          <w:u w:val="single"/>
        </w:rPr>
        <w:t>опис</w:t>
        <w:tab/>
      </w:r>
      <w:r>
        <w:rPr>
          <w:i/>
          <w:spacing w:val="-4"/>
          <w:sz w:val="28"/>
          <w:u w:val="single"/>
        </w:rPr>
        <w:t>предметної</w:t>
        <w:tab/>
        <w:t>області,</w:t>
        <w:tab/>
      </w:r>
      <w:r>
        <w:rPr>
          <w:i/>
          <w:spacing w:val="-3"/>
          <w:sz w:val="28"/>
          <w:u w:val="single"/>
        </w:rPr>
        <w:t>аналіз</w:t>
        <w:tab/>
      </w:r>
      <w:r>
        <w:rPr>
          <w:i/>
          <w:spacing w:val="-4"/>
          <w:sz w:val="28"/>
          <w:u w:val="single"/>
        </w:rPr>
        <w:t>реалізації</w:t>
        <w:tab/>
      </w:r>
      <w:r>
        <w:rPr>
          <w:i/>
          <w:spacing w:val="2"/>
          <w:sz w:val="28"/>
          <w:u w:val="single"/>
        </w:rPr>
        <w:t>та</w:t>
      </w:r>
    </w:p>
    <w:p>
      <w:pPr>
        <w:spacing w:before="158"/>
        <w:ind w:left="113" w:right="0" w:firstLine="0"/>
        <w:jc w:val="left"/>
        <w:rPr>
          <w:i/>
          <w:sz w:val="28"/>
        </w:rPr>
      </w:pPr>
      <w:r>
        <w:rPr>
          <w:spacing w:val="-70"/>
          <w:w w:val="99"/>
          <w:sz w:val="28"/>
          <w:u w:val="single"/>
        </w:rPr>
        <w:t> </w:t>
      </w:r>
      <w:r>
        <w:rPr>
          <w:i/>
          <w:spacing w:val="-4"/>
          <w:sz w:val="28"/>
          <w:u w:val="single"/>
        </w:rPr>
        <w:t>проектування додатку </w:t>
      </w:r>
      <w:r>
        <w:rPr>
          <w:i/>
          <w:spacing w:val="-3"/>
          <w:sz w:val="28"/>
          <w:u w:val="single"/>
        </w:rPr>
        <w:t>для </w:t>
      </w:r>
      <w:r>
        <w:rPr>
          <w:i/>
          <w:spacing w:val="-4"/>
          <w:sz w:val="28"/>
          <w:u w:val="single"/>
        </w:rPr>
        <w:t>персонального фінансового </w:t>
      </w:r>
      <w:r>
        <w:rPr>
          <w:i/>
          <w:spacing w:val="-3"/>
          <w:sz w:val="28"/>
          <w:u w:val="single"/>
        </w:rPr>
        <w:t>обліку.</w:t>
      </w:r>
    </w:p>
    <w:p>
      <w:pPr>
        <w:pStyle w:val="BodyText"/>
        <w:spacing w:before="7"/>
        <w:rPr>
          <w:i/>
          <w:sz w:val="24"/>
        </w:rPr>
      </w:pPr>
    </w:p>
    <w:p>
      <w:pPr>
        <w:spacing w:line="362" w:lineRule="auto" w:before="0"/>
        <w:ind w:left="113" w:right="0" w:firstLine="0"/>
        <w:jc w:val="left"/>
        <w:rPr>
          <w:i/>
          <w:sz w:val="28"/>
        </w:rPr>
      </w:pPr>
      <w:r>
        <w:rPr>
          <w:sz w:val="28"/>
        </w:rPr>
        <w:t>5. Перелік графічного матеріалу (із зазначенням обов’язкових креслеників, плакатів, презентацій тощо):</w:t>
      </w:r>
      <w:r>
        <w:rPr>
          <w:sz w:val="28"/>
          <w:u w:val="single"/>
        </w:rPr>
        <w:t> </w:t>
      </w:r>
      <w:r>
        <w:rPr>
          <w:i/>
          <w:sz w:val="28"/>
          <w:u w:val="single"/>
        </w:rPr>
        <w:t>схема алгоритму додатку, структурна схема, функціональна</w:t>
      </w:r>
    </w:p>
    <w:p>
      <w:pPr>
        <w:spacing w:line="314" w:lineRule="exact" w:before="0"/>
        <w:ind w:left="113" w:right="0" w:firstLine="0"/>
        <w:jc w:val="left"/>
        <w:rPr>
          <w:i/>
          <w:sz w:val="28"/>
        </w:rPr>
      </w:pPr>
      <w:r>
        <w:rPr>
          <w:spacing w:val="-70"/>
          <w:w w:val="99"/>
          <w:sz w:val="28"/>
          <w:u w:val="single"/>
        </w:rPr>
        <w:t> </w:t>
      </w:r>
      <w:r>
        <w:rPr>
          <w:i/>
          <w:sz w:val="28"/>
          <w:u w:val="single"/>
        </w:rPr>
        <w:t>схема.</w:t>
      </w:r>
    </w:p>
    <w:p>
      <w:pPr>
        <w:pStyle w:val="BodyText"/>
        <w:spacing w:before="163"/>
        <w:ind w:left="113"/>
      </w:pPr>
      <w:r>
        <w:rPr/>
        <w:t>6. Консультанти розділів проекту</w:t>
      </w:r>
    </w:p>
    <w:p>
      <w:pPr>
        <w:spacing w:after="0"/>
        <w:sectPr>
          <w:pgSz w:w="12240" w:h="15840"/>
          <w:pgMar w:top="1060" w:bottom="280" w:left="1020" w:right="460"/>
        </w:sectPr>
      </w:pPr>
    </w:p>
    <w:tbl>
      <w:tblPr>
        <w:tblW w:w="0" w:type="auto"/>
        <w:jc w:val="left"/>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1"/>
        <w:gridCol w:w="3688"/>
        <w:gridCol w:w="1393"/>
        <w:gridCol w:w="1398"/>
      </w:tblGrid>
      <w:tr>
        <w:trPr>
          <w:trHeight w:val="277" w:hRule="atLeast"/>
        </w:trPr>
        <w:tc>
          <w:tcPr>
            <w:tcW w:w="2411" w:type="dxa"/>
            <w:vMerge w:val="restart"/>
          </w:tcPr>
          <w:p>
            <w:pPr>
              <w:pStyle w:val="TableParagraph"/>
              <w:spacing w:before="8"/>
              <w:rPr>
                <w:sz w:val="23"/>
              </w:rPr>
            </w:pPr>
          </w:p>
          <w:p>
            <w:pPr>
              <w:pStyle w:val="TableParagraph"/>
              <w:ind w:left="851" w:right="852"/>
              <w:jc w:val="center"/>
              <w:rPr>
                <w:sz w:val="24"/>
              </w:rPr>
            </w:pPr>
            <w:r>
              <w:rPr>
                <w:sz w:val="24"/>
              </w:rPr>
              <w:t>Розділ</w:t>
            </w:r>
          </w:p>
        </w:tc>
        <w:tc>
          <w:tcPr>
            <w:tcW w:w="3688" w:type="dxa"/>
            <w:vMerge w:val="restart"/>
          </w:tcPr>
          <w:p>
            <w:pPr>
              <w:pStyle w:val="TableParagraph"/>
              <w:spacing w:line="242" w:lineRule="auto" w:before="133"/>
              <w:ind w:left="1151" w:right="348" w:hanging="783"/>
              <w:rPr>
                <w:sz w:val="24"/>
              </w:rPr>
            </w:pPr>
            <w:r>
              <w:rPr>
                <w:sz w:val="24"/>
              </w:rPr>
              <w:t>Прізвище, ініціали та посада консультанта</w:t>
            </w:r>
          </w:p>
        </w:tc>
        <w:tc>
          <w:tcPr>
            <w:tcW w:w="2791" w:type="dxa"/>
            <w:gridSpan w:val="2"/>
          </w:tcPr>
          <w:p>
            <w:pPr>
              <w:pStyle w:val="TableParagraph"/>
              <w:spacing w:line="258" w:lineRule="exact"/>
              <w:ind w:left="748"/>
              <w:rPr>
                <w:sz w:val="24"/>
              </w:rPr>
            </w:pPr>
            <w:r>
              <w:rPr>
                <w:sz w:val="24"/>
              </w:rPr>
              <w:t>Підпис, дата</w:t>
            </w:r>
          </w:p>
        </w:tc>
      </w:tr>
      <w:tr>
        <w:trPr>
          <w:trHeight w:val="551" w:hRule="atLeast"/>
        </w:trPr>
        <w:tc>
          <w:tcPr>
            <w:tcW w:w="2411" w:type="dxa"/>
            <w:vMerge/>
            <w:tcBorders>
              <w:top w:val="nil"/>
            </w:tcBorders>
          </w:tcPr>
          <w:p>
            <w:pPr>
              <w:rPr>
                <w:sz w:val="2"/>
                <w:szCs w:val="2"/>
              </w:rPr>
            </w:pPr>
          </w:p>
        </w:tc>
        <w:tc>
          <w:tcPr>
            <w:tcW w:w="3688" w:type="dxa"/>
            <w:vMerge/>
            <w:tcBorders>
              <w:top w:val="nil"/>
            </w:tcBorders>
          </w:tcPr>
          <w:p>
            <w:pPr>
              <w:rPr>
                <w:sz w:val="2"/>
                <w:szCs w:val="2"/>
              </w:rPr>
            </w:pPr>
          </w:p>
        </w:tc>
        <w:tc>
          <w:tcPr>
            <w:tcW w:w="1393" w:type="dxa"/>
          </w:tcPr>
          <w:p>
            <w:pPr>
              <w:pStyle w:val="TableParagraph"/>
              <w:spacing w:line="265" w:lineRule="exact"/>
              <w:ind w:left="219" w:right="213"/>
              <w:jc w:val="center"/>
              <w:rPr>
                <w:sz w:val="24"/>
              </w:rPr>
            </w:pPr>
            <w:r>
              <w:rPr>
                <w:sz w:val="24"/>
              </w:rPr>
              <w:t>завдання</w:t>
            </w:r>
          </w:p>
          <w:p>
            <w:pPr>
              <w:pStyle w:val="TableParagraph"/>
              <w:spacing w:line="267" w:lineRule="exact"/>
              <w:ind w:left="217" w:right="213"/>
              <w:jc w:val="center"/>
              <w:rPr>
                <w:sz w:val="24"/>
              </w:rPr>
            </w:pPr>
            <w:r>
              <w:rPr>
                <w:sz w:val="24"/>
              </w:rPr>
              <w:t>видав</w:t>
            </w:r>
          </w:p>
        </w:tc>
        <w:tc>
          <w:tcPr>
            <w:tcW w:w="1398" w:type="dxa"/>
          </w:tcPr>
          <w:p>
            <w:pPr>
              <w:pStyle w:val="TableParagraph"/>
              <w:spacing w:line="265" w:lineRule="exact"/>
              <w:ind w:left="243"/>
              <w:rPr>
                <w:sz w:val="24"/>
              </w:rPr>
            </w:pPr>
            <w:r>
              <w:rPr>
                <w:sz w:val="24"/>
              </w:rPr>
              <w:t>завдання</w:t>
            </w:r>
          </w:p>
          <w:p>
            <w:pPr>
              <w:pStyle w:val="TableParagraph"/>
              <w:spacing w:line="267" w:lineRule="exact"/>
              <w:ind w:left="267"/>
              <w:rPr>
                <w:sz w:val="24"/>
              </w:rPr>
            </w:pPr>
            <w:r>
              <w:rPr>
                <w:sz w:val="24"/>
              </w:rPr>
              <w:t>прийняв</w:t>
            </w:r>
          </w:p>
        </w:tc>
      </w:tr>
      <w:tr>
        <w:trPr>
          <w:trHeight w:val="273" w:hRule="atLeast"/>
        </w:trPr>
        <w:tc>
          <w:tcPr>
            <w:tcW w:w="2411" w:type="dxa"/>
          </w:tcPr>
          <w:p>
            <w:pPr>
              <w:pStyle w:val="TableParagraph"/>
              <w:spacing w:line="253" w:lineRule="exact"/>
              <w:ind w:left="105"/>
              <w:rPr>
                <w:sz w:val="24"/>
              </w:rPr>
            </w:pPr>
            <w:r>
              <w:rPr>
                <w:sz w:val="24"/>
              </w:rPr>
              <w:t>нормоконтроль</w:t>
            </w:r>
          </w:p>
        </w:tc>
        <w:tc>
          <w:tcPr>
            <w:tcW w:w="3688" w:type="dxa"/>
          </w:tcPr>
          <w:p>
            <w:pPr>
              <w:pStyle w:val="TableParagraph"/>
              <w:spacing w:line="253" w:lineRule="exact"/>
              <w:ind w:left="104"/>
              <w:rPr>
                <w:sz w:val="24"/>
              </w:rPr>
            </w:pPr>
            <w:r>
              <w:rPr>
                <w:sz w:val="24"/>
              </w:rPr>
              <w:t>д.т.н., проф. Сімоненко В. П.</w:t>
            </w:r>
          </w:p>
        </w:tc>
        <w:tc>
          <w:tcPr>
            <w:tcW w:w="1393" w:type="dxa"/>
          </w:tcPr>
          <w:p>
            <w:pPr>
              <w:pStyle w:val="TableParagraph"/>
              <w:rPr>
                <w:sz w:val="20"/>
              </w:rPr>
            </w:pPr>
          </w:p>
        </w:tc>
        <w:tc>
          <w:tcPr>
            <w:tcW w:w="1398" w:type="dxa"/>
          </w:tcPr>
          <w:p>
            <w:pPr>
              <w:pStyle w:val="TableParagraph"/>
              <w:rPr>
                <w:sz w:val="20"/>
              </w:rPr>
            </w:pPr>
          </w:p>
        </w:tc>
      </w:tr>
      <w:tr>
        <w:trPr>
          <w:trHeight w:val="278" w:hRule="atLeast"/>
        </w:trPr>
        <w:tc>
          <w:tcPr>
            <w:tcW w:w="2411" w:type="dxa"/>
          </w:tcPr>
          <w:p>
            <w:pPr>
              <w:pStyle w:val="TableParagraph"/>
              <w:rPr>
                <w:sz w:val="20"/>
              </w:rPr>
            </w:pPr>
          </w:p>
        </w:tc>
        <w:tc>
          <w:tcPr>
            <w:tcW w:w="3688" w:type="dxa"/>
          </w:tcPr>
          <w:p>
            <w:pPr>
              <w:pStyle w:val="TableParagraph"/>
              <w:rPr>
                <w:sz w:val="20"/>
              </w:rPr>
            </w:pPr>
          </w:p>
        </w:tc>
        <w:tc>
          <w:tcPr>
            <w:tcW w:w="1393" w:type="dxa"/>
          </w:tcPr>
          <w:p>
            <w:pPr>
              <w:pStyle w:val="TableParagraph"/>
              <w:rPr>
                <w:sz w:val="20"/>
              </w:rPr>
            </w:pPr>
          </w:p>
        </w:tc>
        <w:tc>
          <w:tcPr>
            <w:tcW w:w="1398" w:type="dxa"/>
          </w:tcPr>
          <w:p>
            <w:pPr>
              <w:pStyle w:val="TableParagraph"/>
              <w:rPr>
                <w:sz w:val="20"/>
              </w:rPr>
            </w:pPr>
          </w:p>
        </w:tc>
      </w:tr>
      <w:tr>
        <w:trPr>
          <w:trHeight w:val="277" w:hRule="atLeast"/>
        </w:trPr>
        <w:tc>
          <w:tcPr>
            <w:tcW w:w="2411" w:type="dxa"/>
          </w:tcPr>
          <w:p>
            <w:pPr>
              <w:pStyle w:val="TableParagraph"/>
              <w:rPr>
                <w:sz w:val="20"/>
              </w:rPr>
            </w:pPr>
          </w:p>
        </w:tc>
        <w:tc>
          <w:tcPr>
            <w:tcW w:w="3688" w:type="dxa"/>
          </w:tcPr>
          <w:p>
            <w:pPr>
              <w:pStyle w:val="TableParagraph"/>
              <w:rPr>
                <w:sz w:val="20"/>
              </w:rPr>
            </w:pPr>
          </w:p>
        </w:tc>
        <w:tc>
          <w:tcPr>
            <w:tcW w:w="1393" w:type="dxa"/>
          </w:tcPr>
          <w:p>
            <w:pPr>
              <w:pStyle w:val="TableParagraph"/>
              <w:rPr>
                <w:sz w:val="20"/>
              </w:rPr>
            </w:pPr>
          </w:p>
        </w:tc>
        <w:tc>
          <w:tcPr>
            <w:tcW w:w="1398" w:type="dxa"/>
          </w:tcPr>
          <w:p>
            <w:pPr>
              <w:pStyle w:val="TableParagraph"/>
              <w:rPr>
                <w:sz w:val="20"/>
              </w:rPr>
            </w:pPr>
          </w:p>
        </w:tc>
      </w:tr>
    </w:tbl>
    <w:p>
      <w:pPr>
        <w:pStyle w:val="BodyText"/>
        <w:spacing w:before="6"/>
        <w:rPr>
          <w:sz w:val="12"/>
        </w:rPr>
      </w:pPr>
    </w:p>
    <w:p>
      <w:pPr>
        <w:pStyle w:val="BodyText"/>
        <w:tabs>
          <w:tab w:pos="9113" w:val="left" w:leader="none"/>
        </w:tabs>
        <w:spacing w:before="87"/>
        <w:ind w:left="113"/>
      </w:pPr>
      <w:r>
        <w:rPr/>
        <w:t>7. Дата видачі</w:t>
      </w:r>
      <w:r>
        <w:rPr>
          <w:spacing w:val="-18"/>
        </w:rPr>
        <w:t> </w:t>
      </w:r>
      <w:r>
        <w:rPr/>
        <w:t>завдання</w:t>
      </w:r>
      <w:r>
        <w:rPr>
          <w:spacing w:val="6"/>
        </w:rPr>
        <w:t> </w:t>
      </w:r>
      <w:r>
        <w:rPr>
          <w:w w:val="99"/>
          <w:u w:val="single"/>
        </w:rPr>
        <w:t> </w:t>
      </w:r>
      <w:r>
        <w:rPr>
          <w:u w:val="single"/>
        </w:rPr>
        <w:tab/>
      </w:r>
    </w:p>
    <w:p>
      <w:pPr>
        <w:pStyle w:val="BodyText"/>
        <w:spacing w:before="239" w:after="2"/>
        <w:ind w:left="2265" w:right="2262"/>
        <w:jc w:val="center"/>
      </w:pPr>
      <w:r>
        <w:rPr/>
        <w:t>Календарний план</w:t>
      </w:r>
    </w:p>
    <w:tbl>
      <w:tblPr>
        <w:tblW w:w="0" w:type="auto"/>
        <w:jc w:val="left"/>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2"/>
        <w:gridCol w:w="4316"/>
        <w:gridCol w:w="2650"/>
        <w:gridCol w:w="1368"/>
      </w:tblGrid>
      <w:tr>
        <w:trPr>
          <w:trHeight w:val="643" w:hRule="atLeast"/>
        </w:trPr>
        <w:tc>
          <w:tcPr>
            <w:tcW w:w="552" w:type="dxa"/>
          </w:tcPr>
          <w:p>
            <w:pPr>
              <w:pStyle w:val="TableParagraph"/>
              <w:spacing w:line="322" w:lineRule="exact" w:before="1"/>
              <w:ind w:left="105" w:right="95" w:firstLine="38"/>
              <w:rPr>
                <w:sz w:val="28"/>
              </w:rPr>
            </w:pPr>
            <w:r>
              <w:rPr>
                <w:sz w:val="28"/>
              </w:rPr>
              <w:t>№ </w:t>
            </w:r>
            <w:r>
              <w:rPr>
                <w:w w:val="95"/>
                <w:sz w:val="28"/>
              </w:rPr>
              <w:t>з/п</w:t>
            </w:r>
          </w:p>
        </w:tc>
        <w:tc>
          <w:tcPr>
            <w:tcW w:w="4316" w:type="dxa"/>
          </w:tcPr>
          <w:p>
            <w:pPr>
              <w:pStyle w:val="TableParagraph"/>
              <w:spacing w:line="322" w:lineRule="exact" w:before="1"/>
              <w:ind w:left="926" w:hanging="178"/>
              <w:rPr>
                <w:sz w:val="28"/>
              </w:rPr>
            </w:pPr>
            <w:r>
              <w:rPr>
                <w:sz w:val="28"/>
              </w:rPr>
              <w:t>Назва етапів виконання дипломного проекту</w:t>
            </w:r>
          </w:p>
        </w:tc>
        <w:tc>
          <w:tcPr>
            <w:tcW w:w="2650" w:type="dxa"/>
          </w:tcPr>
          <w:p>
            <w:pPr>
              <w:pStyle w:val="TableParagraph"/>
              <w:spacing w:line="322" w:lineRule="exact" w:before="1"/>
              <w:ind w:left="447" w:hanging="207"/>
              <w:rPr>
                <w:sz w:val="28"/>
              </w:rPr>
            </w:pPr>
            <w:r>
              <w:rPr>
                <w:sz w:val="28"/>
              </w:rPr>
              <w:t>Термін виконання етапів проекту</w:t>
            </w:r>
          </w:p>
        </w:tc>
        <w:tc>
          <w:tcPr>
            <w:tcW w:w="1368" w:type="dxa"/>
          </w:tcPr>
          <w:p>
            <w:pPr>
              <w:pStyle w:val="TableParagraph"/>
              <w:spacing w:before="156"/>
              <w:ind w:left="107"/>
              <w:rPr>
                <w:sz w:val="28"/>
              </w:rPr>
            </w:pPr>
            <w:r>
              <w:rPr>
                <w:sz w:val="28"/>
              </w:rPr>
              <w:t>Примітки</w:t>
            </w:r>
          </w:p>
        </w:tc>
      </w:tr>
      <w:tr>
        <w:trPr>
          <w:trHeight w:val="736" w:hRule="atLeast"/>
        </w:trPr>
        <w:tc>
          <w:tcPr>
            <w:tcW w:w="552" w:type="dxa"/>
          </w:tcPr>
          <w:p>
            <w:pPr>
              <w:pStyle w:val="TableParagraph"/>
              <w:spacing w:line="318" w:lineRule="exact"/>
              <w:ind w:left="105"/>
              <w:rPr>
                <w:sz w:val="28"/>
              </w:rPr>
            </w:pPr>
            <w:r>
              <w:rPr>
                <w:sz w:val="28"/>
              </w:rPr>
              <w:t>1.</w:t>
            </w:r>
          </w:p>
        </w:tc>
        <w:tc>
          <w:tcPr>
            <w:tcW w:w="4316" w:type="dxa"/>
          </w:tcPr>
          <w:p>
            <w:pPr>
              <w:pStyle w:val="TableParagraph"/>
              <w:spacing w:line="318" w:lineRule="exact"/>
              <w:ind w:left="110"/>
              <w:rPr>
                <w:sz w:val="28"/>
              </w:rPr>
            </w:pPr>
            <w:r>
              <w:rPr>
                <w:sz w:val="28"/>
              </w:rPr>
              <w:t>Затвердження теми роботи</w:t>
            </w:r>
          </w:p>
        </w:tc>
        <w:tc>
          <w:tcPr>
            <w:tcW w:w="2650" w:type="dxa"/>
          </w:tcPr>
          <w:p>
            <w:pPr>
              <w:pStyle w:val="TableParagraph"/>
              <w:spacing w:line="318" w:lineRule="exact"/>
              <w:ind w:left="106"/>
              <w:rPr>
                <w:sz w:val="28"/>
              </w:rPr>
            </w:pPr>
            <w:r>
              <w:rPr>
                <w:sz w:val="28"/>
              </w:rPr>
              <w:t>10.12.2018-</w:t>
            </w:r>
          </w:p>
          <w:p>
            <w:pPr>
              <w:pStyle w:val="TableParagraph"/>
              <w:spacing w:before="47"/>
              <w:ind w:left="106"/>
              <w:rPr>
                <w:sz w:val="28"/>
              </w:rPr>
            </w:pPr>
            <w:r>
              <w:rPr>
                <w:sz w:val="28"/>
              </w:rPr>
              <w:t>18.01.2019</w:t>
            </w:r>
          </w:p>
        </w:tc>
        <w:tc>
          <w:tcPr>
            <w:tcW w:w="1368" w:type="dxa"/>
          </w:tcPr>
          <w:p>
            <w:pPr>
              <w:pStyle w:val="TableParagraph"/>
              <w:rPr>
                <w:sz w:val="26"/>
              </w:rPr>
            </w:pPr>
          </w:p>
        </w:tc>
      </w:tr>
      <w:tr>
        <w:trPr>
          <w:trHeight w:val="744" w:hRule="atLeast"/>
        </w:trPr>
        <w:tc>
          <w:tcPr>
            <w:tcW w:w="552" w:type="dxa"/>
          </w:tcPr>
          <w:p>
            <w:pPr>
              <w:pStyle w:val="TableParagraph"/>
              <w:spacing w:before="2"/>
              <w:ind w:left="105"/>
              <w:rPr>
                <w:sz w:val="28"/>
              </w:rPr>
            </w:pPr>
            <w:r>
              <w:rPr>
                <w:sz w:val="28"/>
              </w:rPr>
              <w:t>2.</w:t>
            </w:r>
          </w:p>
        </w:tc>
        <w:tc>
          <w:tcPr>
            <w:tcW w:w="4316" w:type="dxa"/>
          </w:tcPr>
          <w:p>
            <w:pPr>
              <w:pStyle w:val="TableParagraph"/>
              <w:spacing w:before="2"/>
              <w:ind w:left="110"/>
              <w:rPr>
                <w:sz w:val="28"/>
              </w:rPr>
            </w:pPr>
            <w:r>
              <w:rPr>
                <w:sz w:val="28"/>
              </w:rPr>
              <w:t>Вивчення та аналіз завдання</w:t>
            </w:r>
          </w:p>
        </w:tc>
        <w:tc>
          <w:tcPr>
            <w:tcW w:w="2650" w:type="dxa"/>
          </w:tcPr>
          <w:p>
            <w:pPr>
              <w:pStyle w:val="TableParagraph"/>
              <w:spacing w:before="2"/>
              <w:ind w:left="106"/>
              <w:rPr>
                <w:sz w:val="28"/>
              </w:rPr>
            </w:pPr>
            <w:r>
              <w:rPr>
                <w:sz w:val="28"/>
              </w:rPr>
              <w:t>15.01.2019-</w:t>
            </w:r>
          </w:p>
          <w:p>
            <w:pPr>
              <w:pStyle w:val="TableParagraph"/>
              <w:spacing w:before="48"/>
              <w:ind w:left="106"/>
              <w:rPr>
                <w:sz w:val="28"/>
              </w:rPr>
            </w:pPr>
            <w:r>
              <w:rPr>
                <w:sz w:val="28"/>
              </w:rPr>
              <w:t>15.03.2019</w:t>
            </w:r>
          </w:p>
        </w:tc>
        <w:tc>
          <w:tcPr>
            <w:tcW w:w="1368" w:type="dxa"/>
          </w:tcPr>
          <w:p>
            <w:pPr>
              <w:pStyle w:val="TableParagraph"/>
              <w:rPr>
                <w:sz w:val="26"/>
              </w:rPr>
            </w:pPr>
          </w:p>
        </w:tc>
      </w:tr>
      <w:tr>
        <w:trPr>
          <w:trHeight w:val="738" w:hRule="atLeast"/>
        </w:trPr>
        <w:tc>
          <w:tcPr>
            <w:tcW w:w="552" w:type="dxa"/>
          </w:tcPr>
          <w:p>
            <w:pPr>
              <w:pStyle w:val="TableParagraph"/>
              <w:spacing w:line="320" w:lineRule="exact"/>
              <w:ind w:left="105"/>
              <w:rPr>
                <w:sz w:val="28"/>
              </w:rPr>
            </w:pPr>
            <w:r>
              <w:rPr>
                <w:sz w:val="28"/>
              </w:rPr>
              <w:t>3.</w:t>
            </w:r>
          </w:p>
        </w:tc>
        <w:tc>
          <w:tcPr>
            <w:tcW w:w="4316" w:type="dxa"/>
          </w:tcPr>
          <w:p>
            <w:pPr>
              <w:pStyle w:val="TableParagraph"/>
              <w:spacing w:line="320" w:lineRule="exact"/>
              <w:ind w:left="110"/>
              <w:rPr>
                <w:sz w:val="28"/>
              </w:rPr>
            </w:pPr>
            <w:r>
              <w:rPr>
                <w:sz w:val="28"/>
              </w:rPr>
              <w:t>Написання вступної частини та</w:t>
            </w:r>
          </w:p>
          <w:p>
            <w:pPr>
              <w:pStyle w:val="TableParagraph"/>
              <w:spacing w:before="47"/>
              <w:ind w:left="110"/>
              <w:rPr>
                <w:sz w:val="28"/>
              </w:rPr>
            </w:pPr>
            <w:r>
              <w:rPr>
                <w:sz w:val="28"/>
              </w:rPr>
              <w:t>огляду предметної області</w:t>
            </w:r>
          </w:p>
        </w:tc>
        <w:tc>
          <w:tcPr>
            <w:tcW w:w="2650" w:type="dxa"/>
          </w:tcPr>
          <w:p>
            <w:pPr>
              <w:pStyle w:val="TableParagraph"/>
              <w:spacing w:line="320" w:lineRule="exact"/>
              <w:ind w:left="106"/>
              <w:rPr>
                <w:sz w:val="28"/>
              </w:rPr>
            </w:pPr>
            <w:r>
              <w:rPr>
                <w:sz w:val="28"/>
              </w:rPr>
              <w:t>15.03.2019-</w:t>
            </w:r>
          </w:p>
          <w:p>
            <w:pPr>
              <w:pStyle w:val="TableParagraph"/>
              <w:spacing w:before="47"/>
              <w:ind w:left="106"/>
              <w:rPr>
                <w:sz w:val="28"/>
              </w:rPr>
            </w:pPr>
            <w:r>
              <w:rPr>
                <w:sz w:val="28"/>
              </w:rPr>
              <w:t>31.03.2019</w:t>
            </w:r>
          </w:p>
        </w:tc>
        <w:tc>
          <w:tcPr>
            <w:tcW w:w="1368" w:type="dxa"/>
          </w:tcPr>
          <w:p>
            <w:pPr>
              <w:pStyle w:val="TableParagraph"/>
              <w:rPr>
                <w:sz w:val="26"/>
              </w:rPr>
            </w:pPr>
          </w:p>
        </w:tc>
      </w:tr>
      <w:tr>
        <w:trPr>
          <w:trHeight w:val="743" w:hRule="atLeast"/>
        </w:trPr>
        <w:tc>
          <w:tcPr>
            <w:tcW w:w="552" w:type="dxa"/>
          </w:tcPr>
          <w:p>
            <w:pPr>
              <w:pStyle w:val="TableParagraph"/>
              <w:spacing w:line="320" w:lineRule="exact"/>
              <w:ind w:left="105"/>
              <w:rPr>
                <w:sz w:val="28"/>
              </w:rPr>
            </w:pPr>
            <w:r>
              <w:rPr>
                <w:sz w:val="28"/>
              </w:rPr>
              <w:t>4.</w:t>
            </w:r>
          </w:p>
        </w:tc>
        <w:tc>
          <w:tcPr>
            <w:tcW w:w="4316" w:type="dxa"/>
          </w:tcPr>
          <w:p>
            <w:pPr>
              <w:pStyle w:val="TableParagraph"/>
              <w:spacing w:line="320" w:lineRule="exact"/>
              <w:ind w:left="110"/>
              <w:rPr>
                <w:sz w:val="28"/>
              </w:rPr>
            </w:pPr>
            <w:r>
              <w:rPr>
                <w:sz w:val="28"/>
              </w:rPr>
              <w:t>Розробка архітектури системи</w:t>
            </w:r>
          </w:p>
        </w:tc>
        <w:tc>
          <w:tcPr>
            <w:tcW w:w="2650" w:type="dxa"/>
          </w:tcPr>
          <w:p>
            <w:pPr>
              <w:pStyle w:val="TableParagraph"/>
              <w:spacing w:line="320" w:lineRule="exact"/>
              <w:ind w:left="106"/>
              <w:rPr>
                <w:sz w:val="28"/>
              </w:rPr>
            </w:pPr>
            <w:r>
              <w:rPr>
                <w:sz w:val="28"/>
              </w:rPr>
              <w:t>01.04.2019-</w:t>
            </w:r>
          </w:p>
          <w:p>
            <w:pPr>
              <w:pStyle w:val="TableParagraph"/>
              <w:spacing w:before="48"/>
              <w:ind w:left="106"/>
              <w:rPr>
                <w:sz w:val="28"/>
              </w:rPr>
            </w:pPr>
            <w:r>
              <w:rPr>
                <w:sz w:val="28"/>
              </w:rPr>
              <w:t>10.04.2019</w:t>
            </w:r>
          </w:p>
        </w:tc>
        <w:tc>
          <w:tcPr>
            <w:tcW w:w="1368" w:type="dxa"/>
          </w:tcPr>
          <w:p>
            <w:pPr>
              <w:pStyle w:val="TableParagraph"/>
              <w:rPr>
                <w:sz w:val="26"/>
              </w:rPr>
            </w:pPr>
          </w:p>
        </w:tc>
      </w:tr>
      <w:tr>
        <w:trPr>
          <w:trHeight w:val="738" w:hRule="atLeast"/>
        </w:trPr>
        <w:tc>
          <w:tcPr>
            <w:tcW w:w="552" w:type="dxa"/>
          </w:tcPr>
          <w:p>
            <w:pPr>
              <w:pStyle w:val="TableParagraph"/>
              <w:spacing w:line="320" w:lineRule="exact"/>
              <w:ind w:left="105"/>
              <w:rPr>
                <w:sz w:val="28"/>
              </w:rPr>
            </w:pPr>
            <w:r>
              <w:rPr>
                <w:sz w:val="28"/>
              </w:rPr>
              <w:t>5.</w:t>
            </w:r>
          </w:p>
        </w:tc>
        <w:tc>
          <w:tcPr>
            <w:tcW w:w="4316" w:type="dxa"/>
          </w:tcPr>
          <w:p>
            <w:pPr>
              <w:pStyle w:val="TableParagraph"/>
              <w:spacing w:line="320" w:lineRule="exact"/>
              <w:ind w:left="110"/>
              <w:rPr>
                <w:sz w:val="28"/>
              </w:rPr>
            </w:pPr>
            <w:r>
              <w:rPr>
                <w:sz w:val="28"/>
              </w:rPr>
              <w:t>Програмна реалізація системи</w:t>
            </w:r>
          </w:p>
        </w:tc>
        <w:tc>
          <w:tcPr>
            <w:tcW w:w="2650" w:type="dxa"/>
          </w:tcPr>
          <w:p>
            <w:pPr>
              <w:pStyle w:val="TableParagraph"/>
              <w:spacing w:line="320" w:lineRule="exact"/>
              <w:ind w:left="106"/>
              <w:rPr>
                <w:sz w:val="28"/>
              </w:rPr>
            </w:pPr>
            <w:r>
              <w:rPr>
                <w:sz w:val="28"/>
              </w:rPr>
              <w:t>11.04.2019-</w:t>
            </w:r>
          </w:p>
          <w:p>
            <w:pPr>
              <w:pStyle w:val="TableParagraph"/>
              <w:spacing w:before="47"/>
              <w:ind w:left="106"/>
              <w:rPr>
                <w:sz w:val="28"/>
              </w:rPr>
            </w:pPr>
            <w:r>
              <w:rPr>
                <w:sz w:val="28"/>
              </w:rPr>
              <w:t>30.04.2019</w:t>
            </w:r>
          </w:p>
        </w:tc>
        <w:tc>
          <w:tcPr>
            <w:tcW w:w="1368" w:type="dxa"/>
          </w:tcPr>
          <w:p>
            <w:pPr>
              <w:pStyle w:val="TableParagraph"/>
              <w:rPr>
                <w:sz w:val="26"/>
              </w:rPr>
            </w:pPr>
          </w:p>
        </w:tc>
      </w:tr>
      <w:tr>
        <w:trPr>
          <w:trHeight w:val="738" w:hRule="atLeast"/>
        </w:trPr>
        <w:tc>
          <w:tcPr>
            <w:tcW w:w="552" w:type="dxa"/>
          </w:tcPr>
          <w:p>
            <w:pPr>
              <w:pStyle w:val="TableParagraph"/>
              <w:spacing w:line="320" w:lineRule="exact"/>
              <w:ind w:left="105"/>
              <w:rPr>
                <w:sz w:val="28"/>
              </w:rPr>
            </w:pPr>
            <w:r>
              <w:rPr>
                <w:sz w:val="28"/>
              </w:rPr>
              <w:t>6.</w:t>
            </w:r>
          </w:p>
        </w:tc>
        <w:tc>
          <w:tcPr>
            <w:tcW w:w="4316" w:type="dxa"/>
          </w:tcPr>
          <w:p>
            <w:pPr>
              <w:pStyle w:val="TableParagraph"/>
              <w:spacing w:line="320" w:lineRule="exact"/>
              <w:ind w:left="110"/>
              <w:rPr>
                <w:sz w:val="28"/>
              </w:rPr>
            </w:pPr>
            <w:r>
              <w:rPr>
                <w:sz w:val="28"/>
              </w:rPr>
              <w:t>Виправлення помилок</w:t>
            </w:r>
          </w:p>
        </w:tc>
        <w:tc>
          <w:tcPr>
            <w:tcW w:w="2650" w:type="dxa"/>
          </w:tcPr>
          <w:p>
            <w:pPr>
              <w:pStyle w:val="TableParagraph"/>
              <w:spacing w:line="320" w:lineRule="exact"/>
              <w:ind w:left="106"/>
              <w:rPr>
                <w:sz w:val="28"/>
              </w:rPr>
            </w:pPr>
            <w:r>
              <w:rPr>
                <w:sz w:val="28"/>
              </w:rPr>
              <w:t>01.05.2019-</w:t>
            </w:r>
          </w:p>
          <w:p>
            <w:pPr>
              <w:pStyle w:val="TableParagraph"/>
              <w:spacing w:before="47"/>
              <w:ind w:left="106"/>
              <w:rPr>
                <w:sz w:val="28"/>
              </w:rPr>
            </w:pPr>
            <w:r>
              <w:rPr>
                <w:sz w:val="28"/>
              </w:rPr>
              <w:t>10.05.2019</w:t>
            </w:r>
          </w:p>
        </w:tc>
        <w:tc>
          <w:tcPr>
            <w:tcW w:w="1368" w:type="dxa"/>
          </w:tcPr>
          <w:p>
            <w:pPr>
              <w:pStyle w:val="TableParagraph"/>
              <w:rPr>
                <w:sz w:val="26"/>
              </w:rPr>
            </w:pPr>
          </w:p>
        </w:tc>
      </w:tr>
      <w:tr>
        <w:trPr>
          <w:trHeight w:val="744" w:hRule="atLeast"/>
        </w:trPr>
        <w:tc>
          <w:tcPr>
            <w:tcW w:w="552" w:type="dxa"/>
          </w:tcPr>
          <w:p>
            <w:pPr>
              <w:pStyle w:val="TableParagraph"/>
              <w:spacing w:line="320" w:lineRule="exact"/>
              <w:ind w:left="105"/>
              <w:rPr>
                <w:sz w:val="28"/>
              </w:rPr>
            </w:pPr>
            <w:r>
              <w:rPr>
                <w:sz w:val="28"/>
              </w:rPr>
              <w:t>7.</w:t>
            </w:r>
          </w:p>
        </w:tc>
        <w:tc>
          <w:tcPr>
            <w:tcW w:w="4316" w:type="dxa"/>
          </w:tcPr>
          <w:p>
            <w:pPr>
              <w:pStyle w:val="TableParagraph"/>
              <w:spacing w:line="320" w:lineRule="exact"/>
              <w:ind w:left="110"/>
              <w:rPr>
                <w:sz w:val="28"/>
              </w:rPr>
            </w:pPr>
            <w:r>
              <w:rPr>
                <w:sz w:val="28"/>
              </w:rPr>
              <w:t>Оформлення документації</w:t>
            </w:r>
          </w:p>
          <w:p>
            <w:pPr>
              <w:pStyle w:val="TableParagraph"/>
              <w:spacing w:before="52"/>
              <w:ind w:left="110"/>
              <w:rPr>
                <w:sz w:val="28"/>
              </w:rPr>
            </w:pPr>
            <w:r>
              <w:rPr>
                <w:sz w:val="28"/>
              </w:rPr>
              <w:t>дипломної роботи</w:t>
            </w:r>
          </w:p>
        </w:tc>
        <w:tc>
          <w:tcPr>
            <w:tcW w:w="2650" w:type="dxa"/>
          </w:tcPr>
          <w:p>
            <w:pPr>
              <w:pStyle w:val="TableParagraph"/>
              <w:spacing w:line="320" w:lineRule="exact"/>
              <w:ind w:left="106"/>
              <w:rPr>
                <w:sz w:val="28"/>
              </w:rPr>
            </w:pPr>
            <w:r>
              <w:rPr>
                <w:sz w:val="28"/>
              </w:rPr>
              <w:t>11.05.2019-</w:t>
            </w:r>
          </w:p>
          <w:p>
            <w:pPr>
              <w:pStyle w:val="TableParagraph"/>
              <w:spacing w:before="52"/>
              <w:ind w:left="106"/>
              <w:rPr>
                <w:sz w:val="28"/>
              </w:rPr>
            </w:pPr>
            <w:r>
              <w:rPr>
                <w:sz w:val="28"/>
              </w:rPr>
              <w:t>26.05.2019</w:t>
            </w:r>
          </w:p>
        </w:tc>
        <w:tc>
          <w:tcPr>
            <w:tcW w:w="1368" w:type="dxa"/>
          </w:tcPr>
          <w:p>
            <w:pPr>
              <w:pStyle w:val="TableParagraph"/>
              <w:rPr>
                <w:sz w:val="26"/>
              </w:rPr>
            </w:pPr>
          </w:p>
        </w:tc>
      </w:tr>
      <w:tr>
        <w:trPr>
          <w:trHeight w:val="369" w:hRule="atLeast"/>
        </w:trPr>
        <w:tc>
          <w:tcPr>
            <w:tcW w:w="552" w:type="dxa"/>
          </w:tcPr>
          <w:p>
            <w:pPr>
              <w:pStyle w:val="TableParagraph"/>
              <w:spacing w:line="320" w:lineRule="exact"/>
              <w:ind w:left="105"/>
              <w:rPr>
                <w:sz w:val="28"/>
              </w:rPr>
            </w:pPr>
            <w:r>
              <w:rPr>
                <w:sz w:val="28"/>
              </w:rPr>
              <w:t>8.</w:t>
            </w:r>
          </w:p>
        </w:tc>
        <w:tc>
          <w:tcPr>
            <w:tcW w:w="4316" w:type="dxa"/>
          </w:tcPr>
          <w:p>
            <w:pPr>
              <w:pStyle w:val="TableParagraph"/>
              <w:spacing w:line="320" w:lineRule="exact"/>
              <w:ind w:left="110"/>
              <w:rPr>
                <w:sz w:val="28"/>
              </w:rPr>
            </w:pPr>
            <w:r>
              <w:rPr>
                <w:sz w:val="28"/>
              </w:rPr>
              <w:t>Передзахист</w:t>
            </w:r>
          </w:p>
        </w:tc>
        <w:tc>
          <w:tcPr>
            <w:tcW w:w="2650" w:type="dxa"/>
          </w:tcPr>
          <w:p>
            <w:pPr>
              <w:pStyle w:val="TableParagraph"/>
              <w:spacing w:line="320" w:lineRule="exact"/>
              <w:ind w:left="106"/>
              <w:rPr>
                <w:sz w:val="28"/>
              </w:rPr>
            </w:pPr>
            <w:r>
              <w:rPr>
                <w:sz w:val="28"/>
              </w:rPr>
              <w:t>27.05.2019</w:t>
            </w:r>
          </w:p>
        </w:tc>
        <w:tc>
          <w:tcPr>
            <w:tcW w:w="1368" w:type="dxa"/>
          </w:tcPr>
          <w:p>
            <w:pPr>
              <w:pStyle w:val="TableParagraph"/>
              <w:rPr>
                <w:sz w:val="26"/>
              </w:rPr>
            </w:pPr>
          </w:p>
        </w:tc>
      </w:tr>
      <w:tr>
        <w:trPr>
          <w:trHeight w:val="369" w:hRule="atLeast"/>
        </w:trPr>
        <w:tc>
          <w:tcPr>
            <w:tcW w:w="552" w:type="dxa"/>
          </w:tcPr>
          <w:p>
            <w:pPr>
              <w:pStyle w:val="TableParagraph"/>
              <w:spacing w:line="320" w:lineRule="exact"/>
              <w:ind w:left="105"/>
              <w:rPr>
                <w:sz w:val="28"/>
              </w:rPr>
            </w:pPr>
            <w:r>
              <w:rPr>
                <w:sz w:val="28"/>
              </w:rPr>
              <w:t>9.</w:t>
            </w:r>
          </w:p>
        </w:tc>
        <w:tc>
          <w:tcPr>
            <w:tcW w:w="4316" w:type="dxa"/>
          </w:tcPr>
          <w:p>
            <w:pPr>
              <w:pStyle w:val="TableParagraph"/>
              <w:spacing w:line="320" w:lineRule="exact"/>
              <w:ind w:left="110"/>
              <w:rPr>
                <w:sz w:val="28"/>
              </w:rPr>
            </w:pPr>
            <w:r>
              <w:rPr>
                <w:sz w:val="28"/>
              </w:rPr>
              <w:t>Захист</w:t>
            </w:r>
          </w:p>
        </w:tc>
        <w:tc>
          <w:tcPr>
            <w:tcW w:w="2650" w:type="dxa"/>
          </w:tcPr>
          <w:p>
            <w:pPr>
              <w:pStyle w:val="TableParagraph"/>
              <w:spacing w:line="320" w:lineRule="exact"/>
              <w:ind w:left="106"/>
              <w:rPr>
                <w:sz w:val="28"/>
              </w:rPr>
            </w:pPr>
            <w:r>
              <w:rPr>
                <w:sz w:val="28"/>
              </w:rPr>
              <w:t>18.06.2019</w:t>
            </w:r>
          </w:p>
        </w:tc>
        <w:tc>
          <w:tcPr>
            <w:tcW w:w="1368" w:type="dxa"/>
          </w:tcPr>
          <w:p>
            <w:pPr>
              <w:pStyle w:val="TableParagraph"/>
              <w:rPr>
                <w:sz w:val="26"/>
              </w:rPr>
            </w:pPr>
          </w:p>
        </w:tc>
      </w:tr>
    </w:tbl>
    <w:p>
      <w:pPr>
        <w:pStyle w:val="BodyText"/>
        <w:rPr>
          <w:sz w:val="20"/>
        </w:rPr>
      </w:pPr>
    </w:p>
    <w:p>
      <w:pPr>
        <w:pStyle w:val="BodyText"/>
        <w:spacing w:before="2"/>
      </w:pPr>
    </w:p>
    <w:p>
      <w:pPr>
        <w:spacing w:after="0"/>
        <w:sectPr>
          <w:pgSz w:w="12240" w:h="15840"/>
          <w:pgMar w:top="1140" w:bottom="280" w:left="1020" w:right="460"/>
        </w:sectPr>
      </w:pPr>
    </w:p>
    <w:p>
      <w:pPr>
        <w:pStyle w:val="BodyText"/>
        <w:spacing w:before="87"/>
        <w:ind w:left="113"/>
      </w:pPr>
      <w:r>
        <w:rPr/>
        <w:t>Студент</w:t>
      </w:r>
    </w:p>
    <w:p>
      <w:pPr>
        <w:pStyle w:val="BodyText"/>
        <w:spacing w:line="318" w:lineRule="exact" w:before="87"/>
        <w:ind w:left="2641" w:right="2553"/>
        <w:jc w:val="center"/>
      </w:pPr>
      <w:r>
        <w:rPr/>
        <w:br w:type="column"/>
      </w:r>
      <w:r>
        <w:rPr>
          <w:spacing w:val="-70"/>
          <w:w w:val="99"/>
          <w:u w:val="single"/>
        </w:rPr>
        <w:t> </w:t>
      </w:r>
      <w:r>
        <w:rPr>
          <w:u w:val="single"/>
        </w:rPr>
        <w:t>Русанов Д.В.</w:t>
      </w:r>
    </w:p>
    <w:p>
      <w:pPr>
        <w:pStyle w:val="BodyText"/>
        <w:spacing w:line="20" w:lineRule="exact"/>
        <w:ind w:left="-320"/>
        <w:rPr>
          <w:sz w:val="2"/>
        </w:rPr>
      </w:pPr>
      <w:r>
        <w:rPr>
          <w:sz w:val="2"/>
        </w:rPr>
        <w:pict>
          <v:group style="width:83.75pt;height:.6pt;mso-position-horizontal-relative:char;mso-position-vertical-relative:line" coordorigin="0,0" coordsize="1675,12">
            <v:line style="position:absolute" from="0,6" to="1253,6" stroked="true" strokeweight=".5568pt" strokecolor="#000000">
              <v:stroke dashstyle="solid"/>
            </v:line>
            <v:line style="position:absolute" from="1257,6" to="1675,6" stroked="true" strokeweight=".5568pt" strokecolor="#000000">
              <v:stroke dashstyle="solid"/>
            </v:line>
          </v:group>
        </w:pict>
      </w:r>
      <w:r>
        <w:rPr>
          <w:sz w:val="2"/>
        </w:rPr>
      </w:r>
    </w:p>
    <w:p>
      <w:pPr>
        <w:tabs>
          <w:tab w:pos="2807" w:val="left" w:leader="none"/>
        </w:tabs>
        <w:spacing w:line="183" w:lineRule="exact" w:before="0"/>
        <w:ind w:left="113" w:right="0" w:firstLine="0"/>
        <w:jc w:val="left"/>
        <w:rPr>
          <w:sz w:val="18"/>
        </w:rPr>
      </w:pPr>
      <w:r>
        <w:rPr>
          <w:sz w:val="18"/>
        </w:rPr>
        <w:t>(підпис)</w:t>
        <w:tab/>
        <w:t>(ініціали,</w:t>
      </w:r>
      <w:r>
        <w:rPr>
          <w:spacing w:val="-1"/>
          <w:sz w:val="18"/>
        </w:rPr>
        <w:t> </w:t>
      </w:r>
      <w:r>
        <w:rPr>
          <w:sz w:val="18"/>
        </w:rPr>
        <w:t>прізвище)</w:t>
      </w:r>
    </w:p>
    <w:p>
      <w:pPr>
        <w:spacing w:after="0" w:line="183" w:lineRule="exact"/>
        <w:jc w:val="left"/>
        <w:rPr>
          <w:sz w:val="18"/>
        </w:rPr>
        <w:sectPr>
          <w:type w:val="continuous"/>
          <w:pgSz w:w="12240" w:h="15840"/>
          <w:pgMar w:top="1060" w:bottom="280" w:left="1020" w:right="460"/>
          <w:cols w:num="2" w:equalWidth="0">
            <w:col w:w="1138" w:space="2833"/>
            <w:col w:w="6789"/>
          </w:cols>
        </w:sectPr>
      </w:pPr>
    </w:p>
    <w:p>
      <w:pPr>
        <w:pStyle w:val="BodyText"/>
        <w:tabs>
          <w:tab w:pos="3657" w:val="left" w:leader="none"/>
          <w:tab w:pos="5396" w:val="left" w:leader="none"/>
          <w:tab w:pos="6778" w:val="left" w:leader="none"/>
        </w:tabs>
        <w:spacing w:before="122"/>
        <w:ind w:left="113"/>
      </w:pPr>
      <w:r>
        <w:rPr/>
        <w:t>Керівник</w:t>
      </w:r>
      <w:r>
        <w:rPr>
          <w:spacing w:val="-4"/>
        </w:rPr>
        <w:t> </w:t>
      </w:r>
      <w:r>
        <w:rPr/>
        <w:t>проекту</w:t>
        <w:tab/>
      </w:r>
      <w:r>
        <w:rPr>
          <w:u w:val="single"/>
        </w:rPr>
        <w:t> </w:t>
        <w:tab/>
      </w:r>
      <w:r>
        <w:rPr/>
        <w:tab/>
      </w:r>
      <w:r>
        <w:rPr>
          <w:u w:val="single"/>
        </w:rPr>
        <w:t> Регіда</w:t>
      </w:r>
      <w:r>
        <w:rPr>
          <w:spacing w:val="2"/>
          <w:u w:val="single"/>
        </w:rPr>
        <w:t> </w:t>
      </w:r>
      <w:r>
        <w:rPr>
          <w:u w:val="single"/>
        </w:rPr>
        <w:t>П.Г.</w:t>
      </w:r>
    </w:p>
    <w:p>
      <w:pPr>
        <w:tabs>
          <w:tab w:pos="6778" w:val="left" w:leader="none"/>
        </w:tabs>
        <w:spacing w:line="204" w:lineRule="exact" w:before="0"/>
        <w:ind w:left="4084" w:right="0" w:firstLine="0"/>
        <w:jc w:val="left"/>
        <w:rPr>
          <w:sz w:val="18"/>
        </w:rPr>
      </w:pPr>
      <w:r>
        <w:rPr>
          <w:sz w:val="18"/>
        </w:rPr>
        <w:t>(підпис)</w:t>
        <w:tab/>
        <w:t>(ініціали,</w:t>
      </w:r>
      <w:r>
        <w:rPr>
          <w:spacing w:val="-1"/>
          <w:sz w:val="18"/>
        </w:rPr>
        <w:t> </w:t>
      </w:r>
      <w:r>
        <w:rPr>
          <w:sz w:val="18"/>
        </w:rPr>
        <w:t>прізвище)</w:t>
      </w:r>
    </w:p>
    <w:p>
      <w:pPr>
        <w:spacing w:after="0" w:line="204" w:lineRule="exact"/>
        <w:jc w:val="left"/>
        <w:rPr>
          <w:sz w:val="18"/>
        </w:rPr>
        <w:sectPr>
          <w:type w:val="continuous"/>
          <w:pgSz w:w="12240" w:h="15840"/>
          <w:pgMar w:top="1060" w:bottom="280" w:left="1020" w:right="460"/>
        </w:sectPr>
      </w:pPr>
    </w:p>
    <w:p>
      <w:pPr>
        <w:spacing w:before="59"/>
        <w:ind w:left="3836" w:right="0" w:firstLine="0"/>
        <w:jc w:val="left"/>
        <w:rPr>
          <w:b/>
          <w:sz w:val="28"/>
        </w:rPr>
      </w:pPr>
      <w:bookmarkStart w:name="2" w:id="2"/>
      <w:bookmarkEnd w:id="2"/>
      <w:r>
        <w:rPr/>
      </w:r>
      <w:r>
        <w:rPr>
          <w:b/>
          <w:sz w:val="28"/>
        </w:rPr>
        <w:t>АНОТАЦІЯ</w:t>
      </w:r>
    </w:p>
    <w:p>
      <w:pPr>
        <w:pStyle w:val="BodyText"/>
        <w:spacing w:line="360" w:lineRule="auto" w:before="163"/>
        <w:ind w:left="100" w:right="653" w:firstLine="566"/>
        <w:jc w:val="both"/>
      </w:pPr>
      <w:r>
        <w:rPr/>
        <w:t>У цій роботі розглянуто різні мобільні додатки для персонального фінансового обліку для iOS. Зроблено порівняльну характеристику, і вибрано такий функціонал який найкраще підходить для облегшення ведення персонального бюджету, а також реалізовано автоматизований запис грошових операцій шляхом взаємодії додатку з Apple Pay. Було вибрано архітектуру, платформу, засоби БД для найкращої швидкодії та легкого інтерфейсу. На основі цього, було самостійно виконано програмну реалізацію додатку.</w:t>
      </w: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8"/>
        <w:rPr>
          <w:sz w:val="26"/>
        </w:rPr>
      </w:pPr>
    </w:p>
    <w:p>
      <w:pPr>
        <w:spacing w:before="1"/>
        <w:ind w:left="3851" w:right="0" w:firstLine="0"/>
        <w:jc w:val="left"/>
        <w:rPr>
          <w:b/>
          <w:sz w:val="28"/>
        </w:rPr>
      </w:pPr>
      <w:r>
        <w:rPr>
          <w:b/>
          <w:sz w:val="28"/>
        </w:rPr>
        <w:t>ABSTRACT</w:t>
      </w:r>
    </w:p>
    <w:p>
      <w:pPr>
        <w:pStyle w:val="BodyText"/>
        <w:spacing w:line="360" w:lineRule="auto" w:before="162"/>
        <w:ind w:left="100" w:right="662" w:firstLine="566"/>
        <w:jc w:val="both"/>
      </w:pPr>
      <w:r>
        <w:rPr/>
        <w:t>This paper examines various mobile iOS apps </w:t>
      </w:r>
      <w:r>
        <w:rPr>
          <w:spacing w:val="-3"/>
        </w:rPr>
        <w:t>for </w:t>
      </w:r>
      <w:r>
        <w:rPr/>
        <w:t>personal finance. A comparative characteristic has been made, and such a feature </w:t>
      </w:r>
      <w:r>
        <w:rPr>
          <w:spacing w:val="-3"/>
        </w:rPr>
        <w:t>is </w:t>
      </w:r>
      <w:r>
        <w:rPr/>
        <w:t>best suited to facilitate</w:t>
      </w:r>
      <w:r>
        <w:rPr>
          <w:spacing w:val="-13"/>
        </w:rPr>
        <w:t> </w:t>
      </w:r>
      <w:r>
        <w:rPr/>
        <w:t>personal</w:t>
      </w:r>
      <w:r>
        <w:rPr>
          <w:spacing w:val="-17"/>
        </w:rPr>
        <w:t> </w:t>
      </w:r>
      <w:r>
        <w:rPr/>
        <w:t>budget</w:t>
      </w:r>
      <w:r>
        <w:rPr>
          <w:spacing w:val="-9"/>
        </w:rPr>
        <w:t> </w:t>
      </w:r>
      <w:r>
        <w:rPr/>
        <w:t>management,</w:t>
      </w:r>
      <w:r>
        <w:rPr>
          <w:spacing w:val="-11"/>
        </w:rPr>
        <w:t> </w:t>
      </w:r>
      <w:r>
        <w:rPr/>
        <w:t>as</w:t>
      </w:r>
      <w:r>
        <w:rPr>
          <w:spacing w:val="-15"/>
        </w:rPr>
        <w:t> </w:t>
      </w:r>
      <w:r>
        <w:rPr/>
        <w:t>well</w:t>
      </w:r>
      <w:r>
        <w:rPr>
          <w:spacing w:val="-18"/>
        </w:rPr>
        <w:t> </w:t>
      </w:r>
      <w:r>
        <w:rPr/>
        <w:t>as</w:t>
      </w:r>
      <w:r>
        <w:rPr>
          <w:spacing w:val="-11"/>
        </w:rPr>
        <w:t> </w:t>
      </w:r>
      <w:r>
        <w:rPr/>
        <w:t>an</w:t>
      </w:r>
      <w:r>
        <w:rPr>
          <w:spacing w:val="-17"/>
        </w:rPr>
        <w:t> </w:t>
      </w:r>
      <w:r>
        <w:rPr/>
        <w:t>automated</w:t>
      </w:r>
      <w:r>
        <w:rPr>
          <w:spacing w:val="-12"/>
        </w:rPr>
        <w:t> </w:t>
      </w:r>
      <w:r>
        <w:rPr/>
        <w:t>recording</w:t>
      </w:r>
      <w:r>
        <w:rPr>
          <w:spacing w:val="-17"/>
        </w:rPr>
        <w:t> </w:t>
      </w:r>
      <w:r>
        <w:rPr/>
        <w:t>of</w:t>
      </w:r>
      <w:r>
        <w:rPr>
          <w:spacing w:val="-19"/>
        </w:rPr>
        <w:t> </w:t>
      </w:r>
      <w:r>
        <w:rPr/>
        <w:t>cash transactions through the interaction of the application with Apple Pay. Architecture, platform, database tools were chosen </w:t>
      </w:r>
      <w:r>
        <w:rPr>
          <w:spacing w:val="-3"/>
        </w:rPr>
        <w:t>for </w:t>
      </w:r>
      <w:r>
        <w:rPr/>
        <w:t>the best performance and lightweight interface. On the basis of this, the program implementation of the application was </w:t>
      </w:r>
      <w:r>
        <w:rPr>
          <w:spacing w:val="-3"/>
        </w:rPr>
        <w:t>made </w:t>
      </w:r>
      <w:r>
        <w:rPr/>
        <w:t>on its</w:t>
      </w:r>
      <w:r>
        <w:rPr>
          <w:spacing w:val="11"/>
        </w:rPr>
        <w:t> </w:t>
      </w:r>
      <w:r>
        <w:rPr/>
        <w:t>own.</w:t>
      </w:r>
    </w:p>
    <w:p>
      <w:pPr>
        <w:spacing w:after="0" w:line="360" w:lineRule="auto"/>
        <w:jc w:val="both"/>
        <w:sectPr>
          <w:pgSz w:w="11910" w:h="16840"/>
          <w:pgMar w:top="1360" w:bottom="280" w:left="1340" w:right="78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pPr>
    </w:p>
    <w:p>
      <w:pPr>
        <w:pStyle w:val="Heading1"/>
        <w:ind w:left="3505"/>
      </w:pPr>
      <w:bookmarkStart w:name="3" w:id="3"/>
      <w:bookmarkEnd w:id="3"/>
      <w:r>
        <w:rPr>
          <w:b w:val="0"/>
        </w:rPr>
      </w:r>
      <w:r>
        <w:rPr/>
        <w:t>Опис альбому</w:t>
      </w:r>
    </w:p>
    <w:p>
      <w:pPr>
        <w:pStyle w:val="Heading2"/>
        <w:ind w:left="2919"/>
      </w:pPr>
      <w:r>
        <w:rPr/>
        <w:t>до дипломного проекту</w:t>
      </w:r>
    </w:p>
    <w:p>
      <w:pPr>
        <w:pStyle w:val="BodyText"/>
        <w:rPr>
          <w:b/>
          <w:sz w:val="45"/>
        </w:rPr>
      </w:pPr>
    </w:p>
    <w:p>
      <w:pPr>
        <w:pStyle w:val="Heading3"/>
        <w:spacing w:line="242" w:lineRule="auto"/>
        <w:ind w:left="393"/>
      </w:pPr>
      <w:r>
        <w:rPr>
          <w:sz w:val="28"/>
        </w:rPr>
        <w:t>на тему: </w:t>
      </w:r>
      <w:r>
        <w:rPr/>
        <w:t>«Мобільний додаток для персонального фінансового обліку iOS»</w:t>
      </w: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242"/>
        <w:ind w:left="389" w:right="100"/>
        <w:jc w:val="center"/>
      </w:pPr>
      <w:r>
        <w:rPr/>
        <w:t>Київ – 2019</w:t>
      </w:r>
    </w:p>
    <w:p>
      <w:pPr>
        <w:spacing w:after="0"/>
        <w:jc w:val="center"/>
        <w:sectPr>
          <w:pgSz w:w="11910" w:h="16840"/>
          <w:pgMar w:top="1580" w:bottom="280" w:left="1340" w:right="780"/>
        </w:sectPr>
      </w:pPr>
    </w:p>
    <w:tbl>
      <w:tblPr>
        <w:tblW w:w="0" w:type="auto"/>
        <w:jc w:val="left"/>
        <w:tblInd w:w="16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19"/>
        <w:gridCol w:w="567"/>
        <w:gridCol w:w="202"/>
        <w:gridCol w:w="1143"/>
        <w:gridCol w:w="855"/>
        <w:gridCol w:w="571"/>
        <w:gridCol w:w="855"/>
        <w:gridCol w:w="2996"/>
        <w:gridCol w:w="235"/>
        <w:gridCol w:w="239"/>
        <w:gridCol w:w="234"/>
        <w:gridCol w:w="287"/>
        <w:gridCol w:w="571"/>
        <w:gridCol w:w="1089"/>
      </w:tblGrid>
      <w:tr>
        <w:trPr>
          <w:trHeight w:val="1059" w:hRule="atLeast"/>
        </w:trPr>
        <w:tc>
          <w:tcPr>
            <w:tcW w:w="519" w:type="dxa"/>
            <w:tcBorders>
              <w:right w:val="single" w:sz="6" w:space="0" w:color="000000"/>
            </w:tcBorders>
            <w:textDirection w:val="btLr"/>
          </w:tcPr>
          <w:p>
            <w:pPr>
              <w:pStyle w:val="TableParagraph"/>
              <w:spacing w:before="132"/>
              <w:ind w:left="114"/>
              <w:rPr>
                <w:sz w:val="22"/>
              </w:rPr>
            </w:pPr>
            <w:bookmarkStart w:name="4(УДАЛИ ВТОРУЮ СТРАНИЦУ)" w:id="4"/>
            <w:bookmarkEnd w:id="4"/>
            <w:r>
              <w:rPr/>
            </w:r>
            <w:r>
              <w:rPr>
                <w:sz w:val="22"/>
              </w:rPr>
              <w:t>№ рядка</w:t>
            </w:r>
          </w:p>
        </w:tc>
        <w:tc>
          <w:tcPr>
            <w:tcW w:w="567" w:type="dxa"/>
            <w:tcBorders>
              <w:left w:val="single" w:sz="6" w:space="0" w:color="000000"/>
              <w:right w:val="single" w:sz="6" w:space="0" w:color="000000"/>
            </w:tcBorders>
            <w:textDirection w:val="btLr"/>
          </w:tcPr>
          <w:p>
            <w:pPr>
              <w:pStyle w:val="TableParagraph"/>
              <w:spacing w:before="171"/>
              <w:ind w:left="114"/>
              <w:rPr>
                <w:sz w:val="22"/>
              </w:rPr>
            </w:pPr>
            <w:r>
              <w:rPr>
                <w:sz w:val="22"/>
              </w:rPr>
              <w:t>Формат</w:t>
            </w:r>
          </w:p>
        </w:tc>
        <w:tc>
          <w:tcPr>
            <w:tcW w:w="3626" w:type="dxa"/>
            <w:gridSpan w:val="5"/>
            <w:tcBorders>
              <w:left w:val="single" w:sz="6" w:space="0" w:color="000000"/>
              <w:right w:val="single" w:sz="6" w:space="0" w:color="000000"/>
            </w:tcBorders>
          </w:tcPr>
          <w:p>
            <w:pPr>
              <w:pStyle w:val="TableParagraph"/>
              <w:spacing w:before="3"/>
              <w:rPr>
                <w:sz w:val="30"/>
              </w:rPr>
            </w:pPr>
          </w:p>
          <w:p>
            <w:pPr>
              <w:pStyle w:val="TableParagraph"/>
              <w:ind w:left="1014"/>
              <w:rPr>
                <w:sz w:val="32"/>
              </w:rPr>
            </w:pPr>
            <w:r>
              <w:rPr>
                <w:sz w:val="32"/>
              </w:rPr>
              <w:t>Позначення</w:t>
            </w:r>
          </w:p>
        </w:tc>
        <w:tc>
          <w:tcPr>
            <w:tcW w:w="3991" w:type="dxa"/>
            <w:gridSpan w:val="5"/>
            <w:tcBorders>
              <w:left w:val="single" w:sz="6" w:space="0" w:color="000000"/>
              <w:right w:val="single" w:sz="6" w:space="0" w:color="000000"/>
            </w:tcBorders>
          </w:tcPr>
          <w:p>
            <w:pPr>
              <w:pStyle w:val="TableParagraph"/>
              <w:spacing w:before="257"/>
              <w:ind w:left="1009"/>
              <w:rPr>
                <w:sz w:val="32"/>
              </w:rPr>
            </w:pPr>
            <w:r>
              <w:rPr>
                <w:sz w:val="32"/>
              </w:rPr>
              <w:t>Найменування</w:t>
            </w:r>
          </w:p>
        </w:tc>
        <w:tc>
          <w:tcPr>
            <w:tcW w:w="571" w:type="dxa"/>
            <w:tcBorders>
              <w:left w:val="single" w:sz="6" w:space="0" w:color="000000"/>
              <w:right w:val="single" w:sz="6" w:space="0" w:color="000000"/>
            </w:tcBorders>
            <w:textDirection w:val="btLr"/>
          </w:tcPr>
          <w:p>
            <w:pPr>
              <w:pStyle w:val="TableParagraph"/>
              <w:spacing w:line="260" w:lineRule="atLeast" w:before="71"/>
              <w:ind w:left="152" w:right="128" w:firstLine="86"/>
              <w:rPr>
                <w:sz w:val="22"/>
              </w:rPr>
            </w:pPr>
            <w:r>
              <w:rPr>
                <w:sz w:val="22"/>
              </w:rPr>
              <w:t>Кільк. аркушів</w:t>
            </w:r>
          </w:p>
        </w:tc>
        <w:tc>
          <w:tcPr>
            <w:tcW w:w="1089" w:type="dxa"/>
            <w:tcBorders>
              <w:left w:val="single" w:sz="6" w:space="0" w:color="000000"/>
            </w:tcBorders>
          </w:tcPr>
          <w:p>
            <w:pPr>
              <w:pStyle w:val="TableParagraph"/>
              <w:spacing w:before="9"/>
              <w:rPr>
                <w:sz w:val="21"/>
              </w:rPr>
            </w:pPr>
          </w:p>
          <w:p>
            <w:pPr>
              <w:pStyle w:val="TableParagraph"/>
              <w:ind w:left="82"/>
              <w:rPr>
                <w:sz w:val="24"/>
              </w:rPr>
            </w:pPr>
            <w:r>
              <w:rPr>
                <w:sz w:val="24"/>
              </w:rPr>
              <w:t>Примітка</w:t>
            </w:r>
          </w:p>
        </w:tc>
      </w:tr>
      <w:tr>
        <w:trPr>
          <w:trHeight w:val="378" w:hRule="atLeast"/>
        </w:trPr>
        <w:tc>
          <w:tcPr>
            <w:tcW w:w="519" w:type="dxa"/>
            <w:tcBorders>
              <w:bottom w:val="single" w:sz="6" w:space="0" w:color="000000"/>
              <w:right w:val="single" w:sz="6" w:space="0" w:color="000000"/>
            </w:tcBorders>
          </w:tcPr>
          <w:p>
            <w:pPr>
              <w:pStyle w:val="TableParagraph"/>
              <w:spacing w:before="1"/>
              <w:ind w:right="159"/>
              <w:jc w:val="right"/>
              <w:rPr>
                <w:sz w:val="28"/>
              </w:rPr>
            </w:pPr>
            <w:r>
              <w:rPr>
                <w:w w:val="99"/>
                <w:sz w:val="28"/>
              </w:rPr>
              <w:t>1</w:t>
            </w:r>
          </w:p>
        </w:tc>
        <w:tc>
          <w:tcPr>
            <w:tcW w:w="567" w:type="dxa"/>
            <w:tcBorders>
              <w:left w:val="single" w:sz="6" w:space="0" w:color="000000"/>
              <w:bottom w:val="single" w:sz="6" w:space="0" w:color="000000"/>
              <w:right w:val="single" w:sz="6" w:space="0" w:color="000000"/>
            </w:tcBorders>
          </w:tcPr>
          <w:p>
            <w:pPr>
              <w:pStyle w:val="TableParagraph"/>
              <w:rPr>
                <w:sz w:val="24"/>
              </w:rPr>
            </w:pPr>
          </w:p>
        </w:tc>
        <w:tc>
          <w:tcPr>
            <w:tcW w:w="3626" w:type="dxa"/>
            <w:gridSpan w:val="5"/>
            <w:tcBorders>
              <w:left w:val="single" w:sz="6" w:space="0" w:color="000000"/>
              <w:bottom w:val="single" w:sz="6" w:space="0" w:color="000000"/>
              <w:right w:val="single" w:sz="6" w:space="0" w:color="000000"/>
            </w:tcBorders>
          </w:tcPr>
          <w:p>
            <w:pPr>
              <w:pStyle w:val="TableParagraph"/>
              <w:rPr>
                <w:sz w:val="24"/>
              </w:rPr>
            </w:pPr>
          </w:p>
        </w:tc>
        <w:tc>
          <w:tcPr>
            <w:tcW w:w="3991" w:type="dxa"/>
            <w:gridSpan w:val="5"/>
            <w:tcBorders>
              <w:left w:val="single" w:sz="6" w:space="0" w:color="000000"/>
              <w:bottom w:val="single" w:sz="6" w:space="0" w:color="000000"/>
              <w:right w:val="single" w:sz="6" w:space="0" w:color="000000"/>
            </w:tcBorders>
          </w:tcPr>
          <w:p>
            <w:pPr>
              <w:pStyle w:val="TableParagraph"/>
              <w:spacing w:before="1"/>
              <w:ind w:left="1182"/>
              <w:rPr>
                <w:sz w:val="28"/>
              </w:rPr>
            </w:pPr>
            <w:r>
              <w:rPr>
                <w:spacing w:val="-70"/>
                <w:w w:val="99"/>
                <w:sz w:val="28"/>
                <w:u w:val="single"/>
              </w:rPr>
              <w:t> </w:t>
            </w:r>
            <w:r>
              <w:rPr>
                <w:sz w:val="28"/>
                <w:u w:val="single"/>
              </w:rPr>
              <w:t>Документація</w:t>
            </w:r>
          </w:p>
        </w:tc>
        <w:tc>
          <w:tcPr>
            <w:tcW w:w="571" w:type="dxa"/>
            <w:tcBorders>
              <w:left w:val="single" w:sz="6" w:space="0" w:color="000000"/>
              <w:bottom w:val="single" w:sz="6" w:space="0" w:color="000000"/>
              <w:right w:val="single" w:sz="6" w:space="0" w:color="000000"/>
            </w:tcBorders>
          </w:tcPr>
          <w:p>
            <w:pPr>
              <w:pStyle w:val="TableParagraph"/>
              <w:rPr>
                <w:sz w:val="24"/>
              </w:rPr>
            </w:pPr>
          </w:p>
        </w:tc>
        <w:tc>
          <w:tcPr>
            <w:tcW w:w="1089" w:type="dxa"/>
            <w:tcBorders>
              <w:left w:val="single" w:sz="6" w:space="0" w:color="000000"/>
              <w:bottom w:val="single" w:sz="6" w:space="0" w:color="000000"/>
            </w:tcBorders>
          </w:tcPr>
          <w:p>
            <w:pPr>
              <w:pStyle w:val="TableParagraph"/>
              <w:rPr>
                <w:sz w:val="24"/>
              </w:rPr>
            </w:pPr>
          </w:p>
        </w:tc>
      </w:tr>
      <w:tr>
        <w:trPr>
          <w:trHeight w:val="378" w:hRule="atLeast"/>
        </w:trPr>
        <w:tc>
          <w:tcPr>
            <w:tcW w:w="519" w:type="dxa"/>
            <w:tcBorders>
              <w:top w:val="single" w:sz="6" w:space="0" w:color="000000"/>
              <w:bottom w:val="single" w:sz="6" w:space="0" w:color="000000"/>
              <w:right w:val="single" w:sz="6" w:space="0" w:color="000000"/>
            </w:tcBorders>
          </w:tcPr>
          <w:p>
            <w:pPr>
              <w:pStyle w:val="TableParagraph"/>
              <w:spacing w:before="2"/>
              <w:ind w:right="159"/>
              <w:jc w:val="right"/>
              <w:rPr>
                <w:sz w:val="28"/>
              </w:rPr>
            </w:pPr>
            <w:r>
              <w:rPr>
                <w:w w:val="99"/>
                <w:sz w:val="28"/>
              </w:rPr>
              <w:t>2</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571"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9" w:hRule="atLeast"/>
        </w:trPr>
        <w:tc>
          <w:tcPr>
            <w:tcW w:w="519" w:type="dxa"/>
            <w:tcBorders>
              <w:top w:val="single" w:sz="6" w:space="0" w:color="000000"/>
              <w:bottom w:val="single" w:sz="6" w:space="0" w:color="000000"/>
              <w:right w:val="single" w:sz="6" w:space="0" w:color="000000"/>
            </w:tcBorders>
          </w:tcPr>
          <w:p>
            <w:pPr>
              <w:pStyle w:val="TableParagraph"/>
              <w:spacing w:line="320" w:lineRule="exact"/>
              <w:ind w:right="159"/>
              <w:jc w:val="right"/>
              <w:rPr>
                <w:sz w:val="28"/>
              </w:rPr>
            </w:pPr>
            <w:r>
              <w:rPr>
                <w:w w:val="99"/>
                <w:sz w:val="28"/>
              </w:rPr>
              <w:t>3</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spacing w:line="320" w:lineRule="exact"/>
              <w:ind w:right="91"/>
              <w:jc w:val="right"/>
              <w:rPr>
                <w:sz w:val="28"/>
              </w:rPr>
            </w:pPr>
            <w:r>
              <w:rPr>
                <w:w w:val="95"/>
                <w:sz w:val="28"/>
              </w:rPr>
              <w:t>А4</w:t>
            </w: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spacing w:line="320" w:lineRule="exact"/>
              <w:ind w:left="577"/>
              <w:rPr>
                <w:sz w:val="28"/>
              </w:rPr>
            </w:pPr>
            <w:r>
              <w:rPr>
                <w:sz w:val="28"/>
              </w:rPr>
              <w:t>ІАЛЦ.467800.001 ЗП</w:t>
            </w: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spacing w:line="320" w:lineRule="exact"/>
              <w:ind w:left="1442" w:right="1401"/>
              <w:jc w:val="center"/>
              <w:rPr>
                <w:sz w:val="28"/>
              </w:rPr>
            </w:pPr>
            <w:r>
              <w:rPr>
                <w:sz w:val="28"/>
              </w:rPr>
              <w:t>Завдання</w:t>
            </w:r>
          </w:p>
        </w:tc>
        <w:tc>
          <w:tcPr>
            <w:tcW w:w="571" w:type="dxa"/>
            <w:tcBorders>
              <w:top w:val="single" w:sz="6" w:space="0" w:color="000000"/>
              <w:left w:val="single" w:sz="6" w:space="0" w:color="000000"/>
              <w:bottom w:val="single" w:sz="6" w:space="0" w:color="000000"/>
              <w:right w:val="single" w:sz="6" w:space="0" w:color="000000"/>
            </w:tcBorders>
          </w:tcPr>
          <w:p>
            <w:pPr>
              <w:pStyle w:val="TableParagraph"/>
              <w:spacing w:line="320" w:lineRule="exact"/>
              <w:ind w:right="179"/>
              <w:jc w:val="right"/>
              <w:rPr>
                <w:sz w:val="28"/>
              </w:rPr>
            </w:pPr>
            <w:r>
              <w:rPr>
                <w:w w:val="99"/>
                <w:sz w:val="28"/>
              </w:rPr>
              <w:t>2</w:t>
            </w: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8" w:hRule="atLeast"/>
        </w:trPr>
        <w:tc>
          <w:tcPr>
            <w:tcW w:w="519" w:type="dxa"/>
            <w:tcBorders>
              <w:top w:val="single" w:sz="6" w:space="0" w:color="000000"/>
              <w:bottom w:val="single" w:sz="6" w:space="0" w:color="000000"/>
              <w:right w:val="single" w:sz="6" w:space="0" w:color="000000"/>
            </w:tcBorders>
          </w:tcPr>
          <w:p>
            <w:pPr>
              <w:pStyle w:val="TableParagraph"/>
              <w:spacing w:line="296" w:lineRule="exact"/>
              <w:ind w:right="163"/>
              <w:jc w:val="right"/>
              <w:rPr>
                <w:sz w:val="26"/>
              </w:rPr>
            </w:pPr>
            <w:r>
              <w:rPr>
                <w:w w:val="99"/>
                <w:sz w:val="26"/>
              </w:rPr>
              <w:t>4</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spacing w:line="319" w:lineRule="exact"/>
              <w:ind w:left="726"/>
              <w:rPr>
                <w:sz w:val="28"/>
              </w:rPr>
            </w:pPr>
            <w:r>
              <w:rPr>
                <w:sz w:val="28"/>
              </w:rPr>
              <w:t>на дипломний проект</w:t>
            </w:r>
          </w:p>
        </w:tc>
        <w:tc>
          <w:tcPr>
            <w:tcW w:w="571"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3" w:hRule="atLeast"/>
        </w:trPr>
        <w:tc>
          <w:tcPr>
            <w:tcW w:w="519" w:type="dxa"/>
            <w:tcBorders>
              <w:top w:val="single" w:sz="6" w:space="0" w:color="000000"/>
              <w:bottom w:val="single" w:sz="6" w:space="0" w:color="000000"/>
              <w:right w:val="single" w:sz="6" w:space="0" w:color="000000"/>
            </w:tcBorders>
          </w:tcPr>
          <w:p>
            <w:pPr>
              <w:pStyle w:val="TableParagraph"/>
              <w:spacing w:line="319" w:lineRule="exact"/>
              <w:ind w:right="159"/>
              <w:jc w:val="right"/>
              <w:rPr>
                <w:sz w:val="28"/>
              </w:rPr>
            </w:pPr>
            <w:r>
              <w:rPr>
                <w:w w:val="99"/>
                <w:sz w:val="28"/>
              </w:rPr>
              <w:t>5</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571"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8" w:hRule="atLeast"/>
        </w:trPr>
        <w:tc>
          <w:tcPr>
            <w:tcW w:w="519" w:type="dxa"/>
            <w:tcBorders>
              <w:top w:val="single" w:sz="6" w:space="0" w:color="000000"/>
              <w:bottom w:val="single" w:sz="6" w:space="0" w:color="000000"/>
              <w:right w:val="single" w:sz="6" w:space="0" w:color="000000"/>
            </w:tcBorders>
          </w:tcPr>
          <w:p>
            <w:pPr>
              <w:pStyle w:val="TableParagraph"/>
              <w:spacing w:before="2"/>
              <w:ind w:right="159"/>
              <w:jc w:val="right"/>
              <w:rPr>
                <w:sz w:val="28"/>
              </w:rPr>
            </w:pPr>
            <w:r>
              <w:rPr>
                <w:w w:val="99"/>
                <w:sz w:val="28"/>
              </w:rPr>
              <w:t>6</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spacing w:before="2"/>
              <w:ind w:right="91"/>
              <w:jc w:val="right"/>
              <w:rPr>
                <w:sz w:val="28"/>
              </w:rPr>
            </w:pPr>
            <w:r>
              <w:rPr>
                <w:w w:val="95"/>
                <w:sz w:val="28"/>
              </w:rPr>
              <w:t>А4</w:t>
            </w: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spacing w:before="2"/>
              <w:ind w:left="543"/>
              <w:rPr>
                <w:sz w:val="28"/>
              </w:rPr>
            </w:pPr>
            <w:r>
              <w:rPr>
                <w:sz w:val="28"/>
              </w:rPr>
              <w:t>ІАЛЦ.467800.002 ОА</w:t>
            </w: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spacing w:before="2"/>
              <w:ind w:left="1167"/>
              <w:rPr>
                <w:sz w:val="28"/>
              </w:rPr>
            </w:pPr>
            <w:r>
              <w:rPr>
                <w:sz w:val="28"/>
              </w:rPr>
              <w:t>Опис альбому</w:t>
            </w:r>
          </w:p>
        </w:tc>
        <w:tc>
          <w:tcPr>
            <w:tcW w:w="571" w:type="dxa"/>
            <w:tcBorders>
              <w:top w:val="single" w:sz="6" w:space="0" w:color="000000"/>
              <w:left w:val="single" w:sz="6" w:space="0" w:color="000000"/>
              <w:bottom w:val="single" w:sz="6" w:space="0" w:color="000000"/>
              <w:right w:val="single" w:sz="6" w:space="0" w:color="000000"/>
            </w:tcBorders>
          </w:tcPr>
          <w:p>
            <w:pPr>
              <w:pStyle w:val="TableParagraph"/>
              <w:spacing w:before="2"/>
              <w:ind w:right="179"/>
              <w:jc w:val="right"/>
              <w:rPr>
                <w:sz w:val="28"/>
              </w:rPr>
            </w:pPr>
            <w:r>
              <w:rPr>
                <w:w w:val="99"/>
                <w:sz w:val="28"/>
              </w:rPr>
              <w:t>1</w:t>
            </w: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9" w:hRule="atLeast"/>
        </w:trPr>
        <w:tc>
          <w:tcPr>
            <w:tcW w:w="519" w:type="dxa"/>
            <w:tcBorders>
              <w:top w:val="single" w:sz="6" w:space="0" w:color="000000"/>
              <w:bottom w:val="single" w:sz="6" w:space="0" w:color="000000"/>
              <w:right w:val="single" w:sz="6" w:space="0" w:color="000000"/>
            </w:tcBorders>
          </w:tcPr>
          <w:p>
            <w:pPr>
              <w:pStyle w:val="TableParagraph"/>
              <w:spacing w:line="320" w:lineRule="exact"/>
              <w:ind w:right="159"/>
              <w:jc w:val="right"/>
              <w:rPr>
                <w:sz w:val="28"/>
              </w:rPr>
            </w:pPr>
            <w:r>
              <w:rPr>
                <w:w w:val="99"/>
                <w:sz w:val="28"/>
              </w:rPr>
              <w:t>7</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571"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8" w:hRule="atLeast"/>
        </w:trPr>
        <w:tc>
          <w:tcPr>
            <w:tcW w:w="519" w:type="dxa"/>
            <w:tcBorders>
              <w:top w:val="single" w:sz="6" w:space="0" w:color="000000"/>
              <w:bottom w:val="single" w:sz="6" w:space="0" w:color="000000"/>
              <w:right w:val="single" w:sz="6" w:space="0" w:color="000000"/>
            </w:tcBorders>
          </w:tcPr>
          <w:p>
            <w:pPr>
              <w:pStyle w:val="TableParagraph"/>
              <w:spacing w:line="319" w:lineRule="exact"/>
              <w:ind w:right="159"/>
              <w:jc w:val="right"/>
              <w:rPr>
                <w:sz w:val="28"/>
              </w:rPr>
            </w:pPr>
            <w:r>
              <w:rPr>
                <w:w w:val="99"/>
                <w:sz w:val="28"/>
              </w:rPr>
              <w:t>8</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571"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8" w:hRule="atLeast"/>
        </w:trPr>
        <w:tc>
          <w:tcPr>
            <w:tcW w:w="519" w:type="dxa"/>
            <w:tcBorders>
              <w:top w:val="single" w:sz="6" w:space="0" w:color="000000"/>
              <w:bottom w:val="single" w:sz="6" w:space="0" w:color="000000"/>
              <w:right w:val="single" w:sz="6" w:space="0" w:color="000000"/>
            </w:tcBorders>
          </w:tcPr>
          <w:p>
            <w:pPr>
              <w:pStyle w:val="TableParagraph"/>
              <w:spacing w:line="319" w:lineRule="exact"/>
              <w:ind w:right="159"/>
              <w:jc w:val="right"/>
              <w:rPr>
                <w:sz w:val="28"/>
              </w:rPr>
            </w:pPr>
            <w:r>
              <w:rPr>
                <w:w w:val="99"/>
                <w:sz w:val="28"/>
              </w:rPr>
              <w:t>9</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spacing w:line="319" w:lineRule="exact"/>
              <w:ind w:right="91"/>
              <w:jc w:val="right"/>
              <w:rPr>
                <w:sz w:val="28"/>
              </w:rPr>
            </w:pPr>
            <w:r>
              <w:rPr>
                <w:w w:val="95"/>
                <w:sz w:val="28"/>
              </w:rPr>
              <w:t>А4</w:t>
            </w: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spacing w:line="319" w:lineRule="exact"/>
              <w:ind w:left="591"/>
              <w:rPr>
                <w:sz w:val="28"/>
              </w:rPr>
            </w:pPr>
            <w:r>
              <w:rPr>
                <w:sz w:val="28"/>
              </w:rPr>
              <w:t>ІАЛЦ.467800.003 ТЗ</w:t>
            </w: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spacing w:line="319" w:lineRule="exact"/>
              <w:ind w:left="908"/>
              <w:rPr>
                <w:sz w:val="28"/>
              </w:rPr>
            </w:pPr>
            <w:r>
              <w:rPr>
                <w:sz w:val="28"/>
              </w:rPr>
              <w:t>Технічне завдання</w:t>
            </w:r>
          </w:p>
        </w:tc>
        <w:tc>
          <w:tcPr>
            <w:tcW w:w="571" w:type="dxa"/>
            <w:tcBorders>
              <w:top w:val="single" w:sz="6" w:space="0" w:color="000000"/>
              <w:left w:val="single" w:sz="6" w:space="0" w:color="000000"/>
              <w:bottom w:val="single" w:sz="6" w:space="0" w:color="000000"/>
              <w:right w:val="single" w:sz="6" w:space="0" w:color="000000"/>
            </w:tcBorders>
          </w:tcPr>
          <w:p>
            <w:pPr>
              <w:pStyle w:val="TableParagraph"/>
              <w:spacing w:line="319" w:lineRule="exact"/>
              <w:ind w:right="179"/>
              <w:jc w:val="right"/>
              <w:rPr>
                <w:sz w:val="28"/>
              </w:rPr>
            </w:pPr>
            <w:r>
              <w:rPr>
                <w:w w:val="99"/>
                <w:sz w:val="28"/>
              </w:rPr>
              <w:t>4</w:t>
            </w: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3" w:hRule="atLeast"/>
        </w:trPr>
        <w:tc>
          <w:tcPr>
            <w:tcW w:w="519" w:type="dxa"/>
            <w:tcBorders>
              <w:top w:val="single" w:sz="6" w:space="0" w:color="000000"/>
              <w:bottom w:val="single" w:sz="6" w:space="0" w:color="000000"/>
              <w:right w:val="single" w:sz="6" w:space="0" w:color="000000"/>
            </w:tcBorders>
          </w:tcPr>
          <w:p>
            <w:pPr>
              <w:pStyle w:val="TableParagraph"/>
              <w:spacing w:line="319" w:lineRule="exact"/>
              <w:ind w:right="87"/>
              <w:jc w:val="right"/>
              <w:rPr>
                <w:sz w:val="28"/>
              </w:rPr>
            </w:pPr>
            <w:r>
              <w:rPr>
                <w:w w:val="95"/>
                <w:sz w:val="28"/>
              </w:rPr>
              <w:t>10</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571"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9" w:hRule="atLeast"/>
        </w:trPr>
        <w:tc>
          <w:tcPr>
            <w:tcW w:w="519" w:type="dxa"/>
            <w:tcBorders>
              <w:top w:val="single" w:sz="6" w:space="0" w:color="000000"/>
              <w:bottom w:val="single" w:sz="6" w:space="0" w:color="000000"/>
              <w:right w:val="single" w:sz="6" w:space="0" w:color="000000"/>
            </w:tcBorders>
          </w:tcPr>
          <w:p>
            <w:pPr>
              <w:pStyle w:val="TableParagraph"/>
              <w:spacing w:before="2"/>
              <w:ind w:right="87"/>
              <w:jc w:val="right"/>
              <w:rPr>
                <w:sz w:val="28"/>
              </w:rPr>
            </w:pPr>
            <w:r>
              <w:rPr>
                <w:w w:val="95"/>
                <w:sz w:val="28"/>
              </w:rPr>
              <w:t>11</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spacing w:before="2"/>
              <w:ind w:right="91"/>
              <w:jc w:val="right"/>
              <w:rPr>
                <w:sz w:val="28"/>
              </w:rPr>
            </w:pPr>
            <w:r>
              <w:rPr>
                <w:w w:val="95"/>
                <w:sz w:val="28"/>
              </w:rPr>
              <w:t>А4</w:t>
            </w: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spacing w:before="2"/>
              <w:ind w:left="577"/>
              <w:rPr>
                <w:sz w:val="28"/>
              </w:rPr>
            </w:pPr>
            <w:r>
              <w:rPr>
                <w:sz w:val="28"/>
              </w:rPr>
              <w:t>ІАЛЦ.466538.004 ПЗ</w:t>
            </w: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spacing w:before="2"/>
              <w:ind w:left="639"/>
              <w:rPr>
                <w:sz w:val="28"/>
              </w:rPr>
            </w:pPr>
            <w:r>
              <w:rPr>
                <w:sz w:val="28"/>
              </w:rPr>
              <w:t>Пояснювальна записка</w:t>
            </w:r>
          </w:p>
        </w:tc>
        <w:tc>
          <w:tcPr>
            <w:tcW w:w="571" w:type="dxa"/>
            <w:tcBorders>
              <w:top w:val="single" w:sz="6" w:space="0" w:color="000000"/>
              <w:left w:val="single" w:sz="6" w:space="0" w:color="000000"/>
              <w:bottom w:val="single" w:sz="6" w:space="0" w:color="000000"/>
              <w:right w:val="single" w:sz="6" w:space="0" w:color="000000"/>
            </w:tcBorders>
          </w:tcPr>
          <w:p>
            <w:pPr>
              <w:pStyle w:val="TableParagraph"/>
              <w:spacing w:before="2"/>
              <w:ind w:right="111"/>
              <w:jc w:val="right"/>
              <w:rPr>
                <w:sz w:val="28"/>
              </w:rPr>
            </w:pPr>
            <w:r>
              <w:rPr>
                <w:w w:val="95"/>
                <w:sz w:val="28"/>
              </w:rPr>
              <w:t>62</w:t>
            </w: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8" w:hRule="atLeast"/>
        </w:trPr>
        <w:tc>
          <w:tcPr>
            <w:tcW w:w="519" w:type="dxa"/>
            <w:tcBorders>
              <w:top w:val="single" w:sz="6" w:space="0" w:color="000000"/>
              <w:bottom w:val="single" w:sz="6" w:space="0" w:color="000000"/>
              <w:right w:val="single" w:sz="6" w:space="0" w:color="000000"/>
            </w:tcBorders>
          </w:tcPr>
          <w:p>
            <w:pPr>
              <w:pStyle w:val="TableParagraph"/>
              <w:spacing w:line="319" w:lineRule="exact"/>
              <w:ind w:right="87"/>
              <w:jc w:val="right"/>
              <w:rPr>
                <w:sz w:val="28"/>
              </w:rPr>
            </w:pPr>
            <w:r>
              <w:rPr>
                <w:w w:val="95"/>
                <w:sz w:val="28"/>
              </w:rPr>
              <w:t>12</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571"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8" w:hRule="atLeast"/>
        </w:trPr>
        <w:tc>
          <w:tcPr>
            <w:tcW w:w="519" w:type="dxa"/>
            <w:tcBorders>
              <w:top w:val="single" w:sz="6" w:space="0" w:color="000000"/>
              <w:bottom w:val="single" w:sz="6" w:space="0" w:color="000000"/>
              <w:right w:val="single" w:sz="6" w:space="0" w:color="000000"/>
            </w:tcBorders>
          </w:tcPr>
          <w:p>
            <w:pPr>
              <w:pStyle w:val="TableParagraph"/>
              <w:spacing w:line="319" w:lineRule="exact"/>
              <w:ind w:right="87"/>
              <w:jc w:val="right"/>
              <w:rPr>
                <w:sz w:val="28"/>
              </w:rPr>
            </w:pPr>
            <w:r>
              <w:rPr>
                <w:w w:val="95"/>
                <w:sz w:val="28"/>
              </w:rPr>
              <w:t>13</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spacing w:line="319" w:lineRule="exact"/>
              <w:ind w:right="91"/>
              <w:jc w:val="right"/>
              <w:rPr>
                <w:sz w:val="28"/>
              </w:rPr>
            </w:pPr>
            <w:r>
              <w:rPr>
                <w:w w:val="95"/>
                <w:sz w:val="28"/>
              </w:rPr>
              <w:t>А4</w:t>
            </w: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spacing w:line="319" w:lineRule="exact"/>
              <w:ind w:left="582"/>
              <w:rPr>
                <w:sz w:val="28"/>
              </w:rPr>
            </w:pPr>
            <w:r>
              <w:rPr>
                <w:sz w:val="28"/>
              </w:rPr>
              <w:t>ІАЛЦ.467800.005 Д1</w:t>
            </w: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spacing w:line="319" w:lineRule="exact"/>
              <w:ind w:left="961"/>
              <w:rPr>
                <w:sz w:val="28"/>
              </w:rPr>
            </w:pPr>
            <w:r>
              <w:rPr>
                <w:sz w:val="28"/>
              </w:rPr>
              <w:t>Додаток 1. Схема</w:t>
            </w:r>
          </w:p>
        </w:tc>
        <w:tc>
          <w:tcPr>
            <w:tcW w:w="571" w:type="dxa"/>
            <w:tcBorders>
              <w:top w:val="single" w:sz="6" w:space="0" w:color="000000"/>
              <w:left w:val="single" w:sz="6" w:space="0" w:color="000000"/>
              <w:bottom w:val="single" w:sz="6" w:space="0" w:color="000000"/>
              <w:right w:val="single" w:sz="6" w:space="0" w:color="000000"/>
            </w:tcBorders>
          </w:tcPr>
          <w:p>
            <w:pPr>
              <w:pStyle w:val="TableParagraph"/>
              <w:spacing w:line="319" w:lineRule="exact"/>
              <w:ind w:right="179"/>
              <w:jc w:val="right"/>
              <w:rPr>
                <w:sz w:val="28"/>
              </w:rPr>
            </w:pPr>
            <w:r>
              <w:rPr>
                <w:w w:val="99"/>
                <w:sz w:val="28"/>
              </w:rPr>
              <w:t>1</w:t>
            </w: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8" w:hRule="atLeast"/>
        </w:trPr>
        <w:tc>
          <w:tcPr>
            <w:tcW w:w="519" w:type="dxa"/>
            <w:tcBorders>
              <w:top w:val="single" w:sz="6" w:space="0" w:color="000000"/>
              <w:bottom w:val="single" w:sz="6" w:space="0" w:color="000000"/>
              <w:right w:val="single" w:sz="6" w:space="0" w:color="000000"/>
            </w:tcBorders>
          </w:tcPr>
          <w:p>
            <w:pPr>
              <w:pStyle w:val="TableParagraph"/>
              <w:spacing w:line="319" w:lineRule="exact"/>
              <w:ind w:right="87"/>
              <w:jc w:val="right"/>
              <w:rPr>
                <w:sz w:val="28"/>
              </w:rPr>
            </w:pPr>
            <w:r>
              <w:rPr>
                <w:w w:val="95"/>
                <w:sz w:val="28"/>
              </w:rPr>
              <w:t>14</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spacing w:line="319" w:lineRule="exact"/>
              <w:ind w:left="1071"/>
              <w:rPr>
                <w:sz w:val="28"/>
              </w:rPr>
            </w:pPr>
            <w:r>
              <w:rPr>
                <w:sz w:val="28"/>
              </w:rPr>
              <w:t>роботи системи</w:t>
            </w:r>
          </w:p>
        </w:tc>
        <w:tc>
          <w:tcPr>
            <w:tcW w:w="571"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8" w:hRule="atLeast"/>
        </w:trPr>
        <w:tc>
          <w:tcPr>
            <w:tcW w:w="519" w:type="dxa"/>
            <w:tcBorders>
              <w:top w:val="single" w:sz="6" w:space="0" w:color="000000"/>
              <w:bottom w:val="single" w:sz="6" w:space="0" w:color="000000"/>
              <w:right w:val="single" w:sz="6" w:space="0" w:color="000000"/>
            </w:tcBorders>
          </w:tcPr>
          <w:p>
            <w:pPr>
              <w:pStyle w:val="TableParagraph"/>
              <w:spacing w:line="319" w:lineRule="exact"/>
              <w:ind w:right="87"/>
              <w:jc w:val="right"/>
              <w:rPr>
                <w:sz w:val="28"/>
              </w:rPr>
            </w:pPr>
            <w:r>
              <w:rPr>
                <w:w w:val="95"/>
                <w:sz w:val="28"/>
              </w:rPr>
              <w:t>15</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571"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4" w:hRule="atLeast"/>
        </w:trPr>
        <w:tc>
          <w:tcPr>
            <w:tcW w:w="519" w:type="dxa"/>
            <w:tcBorders>
              <w:top w:val="single" w:sz="6" w:space="0" w:color="000000"/>
              <w:bottom w:val="single" w:sz="6" w:space="0" w:color="000000"/>
              <w:right w:val="single" w:sz="6" w:space="0" w:color="000000"/>
            </w:tcBorders>
          </w:tcPr>
          <w:p>
            <w:pPr>
              <w:pStyle w:val="TableParagraph"/>
              <w:spacing w:line="320" w:lineRule="exact"/>
              <w:ind w:right="87"/>
              <w:jc w:val="right"/>
              <w:rPr>
                <w:sz w:val="28"/>
              </w:rPr>
            </w:pPr>
            <w:r>
              <w:rPr>
                <w:w w:val="95"/>
                <w:sz w:val="28"/>
              </w:rPr>
              <w:t>16</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spacing w:line="320" w:lineRule="exact"/>
              <w:ind w:right="91"/>
              <w:jc w:val="right"/>
              <w:rPr>
                <w:sz w:val="28"/>
              </w:rPr>
            </w:pPr>
            <w:r>
              <w:rPr>
                <w:w w:val="95"/>
                <w:sz w:val="28"/>
              </w:rPr>
              <w:t>А4</w:t>
            </w: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spacing w:line="320" w:lineRule="exact"/>
              <w:ind w:left="582"/>
              <w:rPr>
                <w:sz w:val="28"/>
              </w:rPr>
            </w:pPr>
            <w:r>
              <w:rPr>
                <w:sz w:val="28"/>
              </w:rPr>
              <w:t>ІАЛЦ.467800.005 Д2</w:t>
            </w: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spacing w:line="320" w:lineRule="exact"/>
              <w:ind w:left="745"/>
              <w:rPr>
                <w:sz w:val="28"/>
              </w:rPr>
            </w:pPr>
            <w:r>
              <w:rPr>
                <w:sz w:val="28"/>
              </w:rPr>
              <w:t>Додаток 2. Алгоритм</w:t>
            </w:r>
          </w:p>
        </w:tc>
        <w:tc>
          <w:tcPr>
            <w:tcW w:w="571" w:type="dxa"/>
            <w:tcBorders>
              <w:top w:val="single" w:sz="6" w:space="0" w:color="000000"/>
              <w:left w:val="single" w:sz="6" w:space="0" w:color="000000"/>
              <w:bottom w:val="single" w:sz="6" w:space="0" w:color="000000"/>
              <w:right w:val="single" w:sz="6" w:space="0" w:color="000000"/>
            </w:tcBorders>
          </w:tcPr>
          <w:p>
            <w:pPr>
              <w:pStyle w:val="TableParagraph"/>
              <w:spacing w:line="320" w:lineRule="exact"/>
              <w:ind w:right="179"/>
              <w:jc w:val="right"/>
              <w:rPr>
                <w:sz w:val="28"/>
              </w:rPr>
            </w:pPr>
            <w:r>
              <w:rPr>
                <w:w w:val="99"/>
                <w:sz w:val="28"/>
              </w:rPr>
              <w:t>1</w:t>
            </w: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8" w:hRule="atLeast"/>
        </w:trPr>
        <w:tc>
          <w:tcPr>
            <w:tcW w:w="519" w:type="dxa"/>
            <w:tcBorders>
              <w:top w:val="single" w:sz="6" w:space="0" w:color="000000"/>
              <w:bottom w:val="single" w:sz="6" w:space="0" w:color="000000"/>
              <w:right w:val="single" w:sz="6" w:space="0" w:color="000000"/>
            </w:tcBorders>
          </w:tcPr>
          <w:p>
            <w:pPr>
              <w:pStyle w:val="TableParagraph"/>
              <w:spacing w:line="319" w:lineRule="exact"/>
              <w:ind w:right="87"/>
              <w:jc w:val="right"/>
              <w:rPr>
                <w:sz w:val="28"/>
              </w:rPr>
            </w:pPr>
            <w:r>
              <w:rPr>
                <w:w w:val="95"/>
                <w:sz w:val="28"/>
              </w:rPr>
              <w:t>17</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spacing w:line="319" w:lineRule="exact"/>
              <w:ind w:left="1071"/>
              <w:rPr>
                <w:sz w:val="28"/>
              </w:rPr>
            </w:pPr>
            <w:r>
              <w:rPr>
                <w:sz w:val="28"/>
              </w:rPr>
              <w:t>роботи системи</w:t>
            </w:r>
          </w:p>
        </w:tc>
        <w:tc>
          <w:tcPr>
            <w:tcW w:w="571"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8" w:hRule="atLeast"/>
        </w:trPr>
        <w:tc>
          <w:tcPr>
            <w:tcW w:w="519" w:type="dxa"/>
            <w:tcBorders>
              <w:top w:val="single" w:sz="6" w:space="0" w:color="000000"/>
              <w:bottom w:val="single" w:sz="6" w:space="0" w:color="000000"/>
              <w:right w:val="single" w:sz="6" w:space="0" w:color="000000"/>
            </w:tcBorders>
          </w:tcPr>
          <w:p>
            <w:pPr>
              <w:pStyle w:val="TableParagraph"/>
              <w:spacing w:line="319" w:lineRule="exact"/>
              <w:ind w:right="87"/>
              <w:jc w:val="right"/>
              <w:rPr>
                <w:sz w:val="28"/>
              </w:rPr>
            </w:pPr>
            <w:r>
              <w:rPr>
                <w:w w:val="95"/>
                <w:sz w:val="28"/>
              </w:rPr>
              <w:t>18</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571"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8" w:hRule="atLeast"/>
        </w:trPr>
        <w:tc>
          <w:tcPr>
            <w:tcW w:w="519" w:type="dxa"/>
            <w:tcBorders>
              <w:top w:val="single" w:sz="6" w:space="0" w:color="000000"/>
              <w:bottom w:val="single" w:sz="6" w:space="0" w:color="000000"/>
              <w:right w:val="single" w:sz="6" w:space="0" w:color="000000"/>
            </w:tcBorders>
          </w:tcPr>
          <w:p>
            <w:pPr>
              <w:pStyle w:val="TableParagraph"/>
              <w:spacing w:line="319" w:lineRule="exact"/>
              <w:ind w:right="87"/>
              <w:jc w:val="right"/>
              <w:rPr>
                <w:sz w:val="28"/>
              </w:rPr>
            </w:pPr>
            <w:r>
              <w:rPr>
                <w:w w:val="95"/>
                <w:sz w:val="28"/>
              </w:rPr>
              <w:t>19</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spacing w:line="319" w:lineRule="exact"/>
              <w:ind w:right="91"/>
              <w:jc w:val="right"/>
              <w:rPr>
                <w:sz w:val="28"/>
              </w:rPr>
            </w:pPr>
            <w:r>
              <w:rPr>
                <w:w w:val="95"/>
                <w:sz w:val="28"/>
              </w:rPr>
              <w:t>А4</w:t>
            </w: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spacing w:line="319" w:lineRule="exact"/>
              <w:ind w:left="582"/>
              <w:rPr>
                <w:sz w:val="28"/>
              </w:rPr>
            </w:pPr>
            <w:r>
              <w:rPr>
                <w:sz w:val="28"/>
              </w:rPr>
              <w:t>ІАЛЦ.467800.005 Д3</w:t>
            </w: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spacing w:line="319" w:lineRule="exact"/>
              <w:ind w:left="639"/>
              <w:rPr>
                <w:sz w:val="28"/>
              </w:rPr>
            </w:pPr>
            <w:r>
              <w:rPr>
                <w:sz w:val="28"/>
              </w:rPr>
              <w:t>Додаток 3. Структурна</w:t>
            </w:r>
          </w:p>
        </w:tc>
        <w:tc>
          <w:tcPr>
            <w:tcW w:w="571" w:type="dxa"/>
            <w:tcBorders>
              <w:top w:val="single" w:sz="6" w:space="0" w:color="000000"/>
              <w:left w:val="single" w:sz="6" w:space="0" w:color="000000"/>
              <w:bottom w:val="single" w:sz="6" w:space="0" w:color="000000"/>
              <w:right w:val="single" w:sz="6" w:space="0" w:color="000000"/>
            </w:tcBorders>
          </w:tcPr>
          <w:p>
            <w:pPr>
              <w:pStyle w:val="TableParagraph"/>
              <w:spacing w:line="319" w:lineRule="exact"/>
              <w:ind w:right="179"/>
              <w:jc w:val="right"/>
              <w:rPr>
                <w:sz w:val="28"/>
              </w:rPr>
            </w:pPr>
            <w:r>
              <w:rPr>
                <w:w w:val="99"/>
                <w:sz w:val="28"/>
              </w:rPr>
              <w:t>1</w:t>
            </w: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9" w:hRule="atLeast"/>
        </w:trPr>
        <w:tc>
          <w:tcPr>
            <w:tcW w:w="519" w:type="dxa"/>
            <w:tcBorders>
              <w:top w:val="single" w:sz="6" w:space="0" w:color="000000"/>
              <w:bottom w:val="single" w:sz="6" w:space="0" w:color="000000"/>
              <w:right w:val="single" w:sz="6" w:space="0" w:color="000000"/>
            </w:tcBorders>
          </w:tcPr>
          <w:p>
            <w:pPr>
              <w:pStyle w:val="TableParagraph"/>
              <w:spacing w:line="320" w:lineRule="exact"/>
              <w:ind w:right="87"/>
              <w:jc w:val="right"/>
              <w:rPr>
                <w:sz w:val="28"/>
              </w:rPr>
            </w:pPr>
            <w:r>
              <w:rPr>
                <w:w w:val="95"/>
                <w:sz w:val="28"/>
              </w:rPr>
              <w:t>20</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spacing w:line="320" w:lineRule="exact"/>
              <w:ind w:left="1143"/>
              <w:rPr>
                <w:sz w:val="28"/>
              </w:rPr>
            </w:pPr>
            <w:r>
              <w:rPr>
                <w:sz w:val="28"/>
              </w:rPr>
              <w:t>схема системи</w:t>
            </w:r>
          </w:p>
        </w:tc>
        <w:tc>
          <w:tcPr>
            <w:tcW w:w="571"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3" w:hRule="atLeast"/>
        </w:trPr>
        <w:tc>
          <w:tcPr>
            <w:tcW w:w="519" w:type="dxa"/>
            <w:tcBorders>
              <w:top w:val="single" w:sz="6" w:space="0" w:color="000000"/>
              <w:bottom w:val="single" w:sz="6" w:space="0" w:color="000000"/>
              <w:right w:val="single" w:sz="6" w:space="0" w:color="000000"/>
            </w:tcBorders>
          </w:tcPr>
          <w:p>
            <w:pPr>
              <w:pStyle w:val="TableParagraph"/>
              <w:spacing w:line="319" w:lineRule="exact"/>
              <w:ind w:right="87"/>
              <w:jc w:val="right"/>
              <w:rPr>
                <w:sz w:val="28"/>
              </w:rPr>
            </w:pPr>
            <w:r>
              <w:rPr>
                <w:w w:val="95"/>
                <w:sz w:val="28"/>
              </w:rPr>
              <w:t>21</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571"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8" w:hRule="atLeast"/>
        </w:trPr>
        <w:tc>
          <w:tcPr>
            <w:tcW w:w="519" w:type="dxa"/>
            <w:tcBorders>
              <w:top w:val="single" w:sz="6" w:space="0" w:color="000000"/>
              <w:bottom w:val="single" w:sz="6" w:space="0" w:color="000000"/>
              <w:right w:val="single" w:sz="6" w:space="0" w:color="000000"/>
            </w:tcBorders>
          </w:tcPr>
          <w:p>
            <w:pPr>
              <w:pStyle w:val="TableParagraph"/>
              <w:spacing w:line="319" w:lineRule="exact"/>
              <w:ind w:right="87"/>
              <w:jc w:val="right"/>
              <w:rPr>
                <w:sz w:val="28"/>
              </w:rPr>
            </w:pPr>
            <w:r>
              <w:rPr>
                <w:w w:val="95"/>
                <w:sz w:val="28"/>
              </w:rPr>
              <w:t>22</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571"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8" w:hRule="atLeast"/>
        </w:trPr>
        <w:tc>
          <w:tcPr>
            <w:tcW w:w="519" w:type="dxa"/>
            <w:tcBorders>
              <w:top w:val="single" w:sz="6" w:space="0" w:color="000000"/>
              <w:bottom w:val="single" w:sz="6" w:space="0" w:color="000000"/>
              <w:right w:val="single" w:sz="6" w:space="0" w:color="000000"/>
            </w:tcBorders>
          </w:tcPr>
          <w:p>
            <w:pPr>
              <w:pStyle w:val="TableParagraph"/>
              <w:spacing w:line="319" w:lineRule="exact"/>
              <w:ind w:right="87"/>
              <w:jc w:val="right"/>
              <w:rPr>
                <w:sz w:val="28"/>
              </w:rPr>
            </w:pPr>
            <w:r>
              <w:rPr>
                <w:w w:val="95"/>
                <w:sz w:val="28"/>
              </w:rPr>
              <w:t>23</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571"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9" w:hRule="atLeast"/>
        </w:trPr>
        <w:tc>
          <w:tcPr>
            <w:tcW w:w="519" w:type="dxa"/>
            <w:tcBorders>
              <w:top w:val="single" w:sz="6" w:space="0" w:color="000000"/>
              <w:bottom w:val="single" w:sz="6" w:space="0" w:color="000000"/>
              <w:right w:val="single" w:sz="6" w:space="0" w:color="000000"/>
            </w:tcBorders>
          </w:tcPr>
          <w:p>
            <w:pPr>
              <w:pStyle w:val="TableParagraph"/>
              <w:spacing w:line="320" w:lineRule="exact"/>
              <w:ind w:right="87"/>
              <w:jc w:val="right"/>
              <w:rPr>
                <w:sz w:val="28"/>
              </w:rPr>
            </w:pPr>
            <w:r>
              <w:rPr>
                <w:w w:val="95"/>
                <w:sz w:val="28"/>
              </w:rPr>
              <w:t>24</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571"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3" w:hRule="atLeast"/>
        </w:trPr>
        <w:tc>
          <w:tcPr>
            <w:tcW w:w="519" w:type="dxa"/>
            <w:tcBorders>
              <w:top w:val="single" w:sz="6" w:space="0" w:color="000000"/>
              <w:bottom w:val="single" w:sz="6" w:space="0" w:color="000000"/>
              <w:right w:val="single" w:sz="6" w:space="0" w:color="000000"/>
            </w:tcBorders>
          </w:tcPr>
          <w:p>
            <w:pPr>
              <w:pStyle w:val="TableParagraph"/>
              <w:spacing w:line="319" w:lineRule="exact"/>
              <w:ind w:right="87"/>
              <w:jc w:val="right"/>
              <w:rPr>
                <w:sz w:val="28"/>
              </w:rPr>
            </w:pPr>
            <w:r>
              <w:rPr>
                <w:w w:val="95"/>
                <w:sz w:val="28"/>
              </w:rPr>
              <w:t>25</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571"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8" w:hRule="atLeast"/>
        </w:trPr>
        <w:tc>
          <w:tcPr>
            <w:tcW w:w="519" w:type="dxa"/>
            <w:tcBorders>
              <w:top w:val="single" w:sz="6" w:space="0" w:color="000000"/>
              <w:bottom w:val="single" w:sz="6" w:space="0" w:color="000000"/>
              <w:right w:val="single" w:sz="6" w:space="0" w:color="000000"/>
            </w:tcBorders>
          </w:tcPr>
          <w:p>
            <w:pPr>
              <w:pStyle w:val="TableParagraph"/>
              <w:spacing w:line="319" w:lineRule="exact"/>
              <w:ind w:right="87"/>
              <w:jc w:val="right"/>
              <w:rPr>
                <w:sz w:val="28"/>
              </w:rPr>
            </w:pPr>
            <w:r>
              <w:rPr>
                <w:w w:val="95"/>
                <w:sz w:val="28"/>
              </w:rPr>
              <w:t>26</w:t>
            </w:r>
          </w:p>
        </w:tc>
        <w:tc>
          <w:tcPr>
            <w:tcW w:w="567"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571"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59" w:hRule="atLeast"/>
        </w:trPr>
        <w:tc>
          <w:tcPr>
            <w:tcW w:w="519" w:type="dxa"/>
            <w:tcBorders>
              <w:top w:val="single" w:sz="6" w:space="0" w:color="000000"/>
              <w:bottom w:val="single" w:sz="6" w:space="0" w:color="000000"/>
              <w:right w:val="single" w:sz="6" w:space="0" w:color="000000"/>
            </w:tcBorders>
          </w:tcPr>
          <w:p>
            <w:pPr>
              <w:pStyle w:val="TableParagraph"/>
              <w:rPr>
                <w:sz w:val="24"/>
              </w:rPr>
            </w:pPr>
          </w:p>
        </w:tc>
        <w:tc>
          <w:tcPr>
            <w:tcW w:w="567"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571"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8" w:hRule="atLeast"/>
        </w:trPr>
        <w:tc>
          <w:tcPr>
            <w:tcW w:w="519" w:type="dxa"/>
            <w:tcBorders>
              <w:top w:val="single" w:sz="6" w:space="0" w:color="000000"/>
              <w:bottom w:val="single" w:sz="6" w:space="0" w:color="000000"/>
              <w:right w:val="single" w:sz="6" w:space="0" w:color="000000"/>
            </w:tcBorders>
          </w:tcPr>
          <w:p>
            <w:pPr>
              <w:pStyle w:val="TableParagraph"/>
              <w:rPr>
                <w:sz w:val="24"/>
              </w:rPr>
            </w:pPr>
          </w:p>
        </w:tc>
        <w:tc>
          <w:tcPr>
            <w:tcW w:w="567"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571"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3" w:hRule="atLeast"/>
        </w:trPr>
        <w:tc>
          <w:tcPr>
            <w:tcW w:w="519" w:type="dxa"/>
            <w:tcBorders>
              <w:top w:val="single" w:sz="6" w:space="0" w:color="000000"/>
              <w:bottom w:val="single" w:sz="4" w:space="0" w:color="000000"/>
              <w:right w:val="single" w:sz="6" w:space="0" w:color="000000"/>
            </w:tcBorders>
          </w:tcPr>
          <w:p>
            <w:pPr>
              <w:pStyle w:val="TableParagraph"/>
              <w:rPr>
                <w:sz w:val="24"/>
              </w:rPr>
            </w:pPr>
          </w:p>
        </w:tc>
        <w:tc>
          <w:tcPr>
            <w:tcW w:w="567" w:type="dxa"/>
            <w:tcBorders>
              <w:top w:val="single" w:sz="6" w:space="0" w:color="000000"/>
              <w:left w:val="single" w:sz="6" w:space="0" w:color="000000"/>
              <w:bottom w:val="single" w:sz="4" w:space="0" w:color="000000"/>
              <w:right w:val="single" w:sz="6" w:space="0" w:color="000000"/>
            </w:tcBorders>
          </w:tcPr>
          <w:p>
            <w:pPr>
              <w:pStyle w:val="TableParagraph"/>
              <w:rPr>
                <w:sz w:val="24"/>
              </w:rPr>
            </w:pPr>
          </w:p>
        </w:tc>
        <w:tc>
          <w:tcPr>
            <w:tcW w:w="3626" w:type="dxa"/>
            <w:gridSpan w:val="5"/>
            <w:tcBorders>
              <w:top w:val="single" w:sz="6" w:space="0" w:color="000000"/>
              <w:left w:val="single" w:sz="6" w:space="0" w:color="000000"/>
              <w:bottom w:val="single" w:sz="4" w:space="0" w:color="000000"/>
              <w:right w:val="single" w:sz="6" w:space="0" w:color="000000"/>
            </w:tcBorders>
          </w:tcPr>
          <w:p>
            <w:pPr>
              <w:pStyle w:val="TableParagraph"/>
              <w:rPr>
                <w:sz w:val="24"/>
              </w:rPr>
            </w:pPr>
          </w:p>
        </w:tc>
        <w:tc>
          <w:tcPr>
            <w:tcW w:w="3991" w:type="dxa"/>
            <w:gridSpan w:val="5"/>
            <w:tcBorders>
              <w:top w:val="single" w:sz="6" w:space="0" w:color="000000"/>
              <w:left w:val="single" w:sz="6" w:space="0" w:color="000000"/>
              <w:bottom w:val="single" w:sz="4" w:space="0" w:color="000000"/>
              <w:right w:val="single" w:sz="6" w:space="0" w:color="000000"/>
            </w:tcBorders>
          </w:tcPr>
          <w:p>
            <w:pPr>
              <w:pStyle w:val="TableParagraph"/>
              <w:rPr>
                <w:sz w:val="24"/>
              </w:rPr>
            </w:pPr>
          </w:p>
        </w:tc>
        <w:tc>
          <w:tcPr>
            <w:tcW w:w="571" w:type="dxa"/>
            <w:tcBorders>
              <w:top w:val="single" w:sz="6" w:space="0" w:color="000000"/>
              <w:left w:val="single" w:sz="6" w:space="0" w:color="000000"/>
              <w:bottom w:val="single" w:sz="4" w:space="0" w:color="000000"/>
              <w:right w:val="single" w:sz="6" w:space="0" w:color="000000"/>
            </w:tcBorders>
          </w:tcPr>
          <w:p>
            <w:pPr>
              <w:pStyle w:val="TableParagraph"/>
              <w:rPr>
                <w:sz w:val="24"/>
              </w:rPr>
            </w:pPr>
          </w:p>
        </w:tc>
        <w:tc>
          <w:tcPr>
            <w:tcW w:w="1089" w:type="dxa"/>
            <w:tcBorders>
              <w:top w:val="single" w:sz="6" w:space="0" w:color="000000"/>
              <w:left w:val="single" w:sz="6" w:space="0" w:color="000000"/>
              <w:bottom w:val="single" w:sz="4" w:space="0" w:color="000000"/>
            </w:tcBorders>
          </w:tcPr>
          <w:p>
            <w:pPr>
              <w:pStyle w:val="TableParagraph"/>
              <w:rPr>
                <w:sz w:val="24"/>
              </w:rPr>
            </w:pPr>
          </w:p>
        </w:tc>
      </w:tr>
      <w:tr>
        <w:trPr>
          <w:trHeight w:val="321" w:hRule="atLeast"/>
        </w:trPr>
        <w:tc>
          <w:tcPr>
            <w:tcW w:w="519" w:type="dxa"/>
            <w:tcBorders>
              <w:top w:val="single" w:sz="4" w:space="0" w:color="000000"/>
              <w:bottom w:val="single" w:sz="6" w:space="0" w:color="000000"/>
              <w:right w:val="single" w:sz="6" w:space="0" w:color="000000"/>
            </w:tcBorders>
          </w:tcPr>
          <w:p>
            <w:pPr>
              <w:pStyle w:val="TableParagraph"/>
              <w:rPr>
                <w:sz w:val="24"/>
              </w:rPr>
            </w:pPr>
          </w:p>
        </w:tc>
        <w:tc>
          <w:tcPr>
            <w:tcW w:w="567" w:type="dxa"/>
            <w:tcBorders>
              <w:top w:val="single" w:sz="4" w:space="0" w:color="000000"/>
              <w:left w:val="single" w:sz="6" w:space="0" w:color="000000"/>
              <w:bottom w:val="single" w:sz="6" w:space="0" w:color="000000"/>
              <w:right w:val="single" w:sz="6" w:space="0" w:color="000000"/>
            </w:tcBorders>
          </w:tcPr>
          <w:p>
            <w:pPr>
              <w:pStyle w:val="TableParagraph"/>
              <w:rPr>
                <w:sz w:val="24"/>
              </w:rPr>
            </w:pPr>
          </w:p>
        </w:tc>
        <w:tc>
          <w:tcPr>
            <w:tcW w:w="3626" w:type="dxa"/>
            <w:gridSpan w:val="5"/>
            <w:tcBorders>
              <w:top w:val="single" w:sz="4" w:space="0" w:color="000000"/>
              <w:left w:val="single" w:sz="6" w:space="0" w:color="000000"/>
              <w:bottom w:val="single" w:sz="6" w:space="0" w:color="000000"/>
              <w:right w:val="single" w:sz="6" w:space="0" w:color="000000"/>
            </w:tcBorders>
          </w:tcPr>
          <w:p>
            <w:pPr>
              <w:pStyle w:val="TableParagraph"/>
              <w:rPr>
                <w:sz w:val="24"/>
              </w:rPr>
            </w:pPr>
          </w:p>
        </w:tc>
        <w:tc>
          <w:tcPr>
            <w:tcW w:w="3991" w:type="dxa"/>
            <w:gridSpan w:val="5"/>
            <w:tcBorders>
              <w:top w:val="single" w:sz="4" w:space="0" w:color="000000"/>
              <w:left w:val="single" w:sz="6" w:space="0" w:color="000000"/>
              <w:bottom w:val="single" w:sz="6" w:space="0" w:color="000000"/>
              <w:right w:val="single" w:sz="6" w:space="0" w:color="000000"/>
            </w:tcBorders>
          </w:tcPr>
          <w:p>
            <w:pPr>
              <w:pStyle w:val="TableParagraph"/>
              <w:rPr>
                <w:sz w:val="24"/>
              </w:rPr>
            </w:pPr>
          </w:p>
        </w:tc>
        <w:tc>
          <w:tcPr>
            <w:tcW w:w="571" w:type="dxa"/>
            <w:tcBorders>
              <w:top w:val="single" w:sz="4" w:space="0" w:color="000000"/>
              <w:left w:val="single" w:sz="6" w:space="0" w:color="000000"/>
              <w:bottom w:val="single" w:sz="6" w:space="0" w:color="000000"/>
              <w:right w:val="single" w:sz="6" w:space="0" w:color="000000"/>
            </w:tcBorders>
          </w:tcPr>
          <w:p>
            <w:pPr>
              <w:pStyle w:val="TableParagraph"/>
              <w:rPr>
                <w:sz w:val="24"/>
              </w:rPr>
            </w:pPr>
          </w:p>
        </w:tc>
        <w:tc>
          <w:tcPr>
            <w:tcW w:w="1089" w:type="dxa"/>
            <w:tcBorders>
              <w:top w:val="single" w:sz="4" w:space="0" w:color="000000"/>
              <w:left w:val="single" w:sz="6" w:space="0" w:color="000000"/>
              <w:bottom w:val="single" w:sz="6" w:space="0" w:color="000000"/>
            </w:tcBorders>
          </w:tcPr>
          <w:p>
            <w:pPr>
              <w:pStyle w:val="TableParagraph"/>
              <w:rPr>
                <w:sz w:val="24"/>
              </w:rPr>
            </w:pPr>
          </w:p>
        </w:tc>
      </w:tr>
      <w:tr>
        <w:trPr>
          <w:trHeight w:val="378" w:hRule="atLeast"/>
        </w:trPr>
        <w:tc>
          <w:tcPr>
            <w:tcW w:w="519" w:type="dxa"/>
            <w:tcBorders>
              <w:top w:val="single" w:sz="6" w:space="0" w:color="000000"/>
              <w:bottom w:val="single" w:sz="6" w:space="0" w:color="000000"/>
              <w:right w:val="single" w:sz="6" w:space="0" w:color="000000"/>
            </w:tcBorders>
          </w:tcPr>
          <w:p>
            <w:pPr>
              <w:pStyle w:val="TableParagraph"/>
              <w:rPr>
                <w:sz w:val="24"/>
              </w:rPr>
            </w:pPr>
          </w:p>
        </w:tc>
        <w:tc>
          <w:tcPr>
            <w:tcW w:w="567"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626"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3991" w:type="dxa"/>
            <w:gridSpan w:val="5"/>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571" w:type="dxa"/>
            <w:tcBorders>
              <w:top w:val="single" w:sz="6" w:space="0" w:color="000000"/>
              <w:left w:val="single" w:sz="6" w:space="0" w:color="000000"/>
              <w:bottom w:val="single" w:sz="6" w:space="0" w:color="000000"/>
              <w:right w:val="single" w:sz="6" w:space="0" w:color="000000"/>
            </w:tcBorders>
          </w:tcPr>
          <w:p>
            <w:pPr>
              <w:pStyle w:val="TableParagraph"/>
              <w:rPr>
                <w:sz w:val="24"/>
              </w:rPr>
            </w:pPr>
          </w:p>
        </w:tc>
        <w:tc>
          <w:tcPr>
            <w:tcW w:w="1089" w:type="dxa"/>
            <w:tcBorders>
              <w:top w:val="single" w:sz="6" w:space="0" w:color="000000"/>
              <w:left w:val="single" w:sz="6" w:space="0" w:color="000000"/>
              <w:bottom w:val="single" w:sz="6" w:space="0" w:color="000000"/>
            </w:tcBorders>
          </w:tcPr>
          <w:p>
            <w:pPr>
              <w:pStyle w:val="TableParagraph"/>
              <w:rPr>
                <w:sz w:val="24"/>
              </w:rPr>
            </w:pPr>
          </w:p>
        </w:tc>
      </w:tr>
      <w:tr>
        <w:trPr>
          <w:trHeight w:val="378" w:hRule="atLeast"/>
        </w:trPr>
        <w:tc>
          <w:tcPr>
            <w:tcW w:w="519" w:type="dxa"/>
            <w:tcBorders>
              <w:top w:val="single" w:sz="6" w:space="0" w:color="000000"/>
              <w:right w:val="single" w:sz="6" w:space="0" w:color="000000"/>
            </w:tcBorders>
          </w:tcPr>
          <w:p>
            <w:pPr>
              <w:pStyle w:val="TableParagraph"/>
              <w:rPr>
                <w:sz w:val="24"/>
              </w:rPr>
            </w:pPr>
          </w:p>
        </w:tc>
        <w:tc>
          <w:tcPr>
            <w:tcW w:w="567" w:type="dxa"/>
            <w:tcBorders>
              <w:top w:val="single" w:sz="6" w:space="0" w:color="000000"/>
              <w:left w:val="single" w:sz="6" w:space="0" w:color="000000"/>
              <w:right w:val="single" w:sz="6" w:space="0" w:color="000000"/>
            </w:tcBorders>
          </w:tcPr>
          <w:p>
            <w:pPr>
              <w:pStyle w:val="TableParagraph"/>
              <w:rPr>
                <w:sz w:val="24"/>
              </w:rPr>
            </w:pPr>
          </w:p>
        </w:tc>
        <w:tc>
          <w:tcPr>
            <w:tcW w:w="3626" w:type="dxa"/>
            <w:gridSpan w:val="5"/>
            <w:tcBorders>
              <w:top w:val="single" w:sz="6" w:space="0" w:color="000000"/>
              <w:left w:val="single" w:sz="6" w:space="0" w:color="000000"/>
              <w:right w:val="single" w:sz="6" w:space="0" w:color="000000"/>
            </w:tcBorders>
          </w:tcPr>
          <w:p>
            <w:pPr>
              <w:pStyle w:val="TableParagraph"/>
              <w:rPr>
                <w:sz w:val="24"/>
              </w:rPr>
            </w:pPr>
          </w:p>
        </w:tc>
        <w:tc>
          <w:tcPr>
            <w:tcW w:w="3991" w:type="dxa"/>
            <w:gridSpan w:val="5"/>
            <w:tcBorders>
              <w:top w:val="single" w:sz="6" w:space="0" w:color="000000"/>
              <w:left w:val="single" w:sz="6" w:space="0" w:color="000000"/>
              <w:right w:val="single" w:sz="6" w:space="0" w:color="000000"/>
            </w:tcBorders>
          </w:tcPr>
          <w:p>
            <w:pPr>
              <w:pStyle w:val="TableParagraph"/>
              <w:rPr>
                <w:sz w:val="24"/>
              </w:rPr>
            </w:pPr>
          </w:p>
        </w:tc>
        <w:tc>
          <w:tcPr>
            <w:tcW w:w="571" w:type="dxa"/>
            <w:tcBorders>
              <w:top w:val="single" w:sz="6" w:space="0" w:color="000000"/>
              <w:left w:val="single" w:sz="6" w:space="0" w:color="000000"/>
              <w:right w:val="single" w:sz="6" w:space="0" w:color="000000"/>
            </w:tcBorders>
          </w:tcPr>
          <w:p>
            <w:pPr>
              <w:pStyle w:val="TableParagraph"/>
              <w:rPr>
                <w:sz w:val="24"/>
              </w:rPr>
            </w:pPr>
          </w:p>
        </w:tc>
        <w:tc>
          <w:tcPr>
            <w:tcW w:w="1089" w:type="dxa"/>
            <w:tcBorders>
              <w:top w:val="single" w:sz="6" w:space="0" w:color="000000"/>
              <w:left w:val="single" w:sz="6" w:space="0" w:color="000000"/>
            </w:tcBorders>
          </w:tcPr>
          <w:p>
            <w:pPr>
              <w:pStyle w:val="TableParagraph"/>
              <w:rPr>
                <w:sz w:val="24"/>
              </w:rPr>
            </w:pPr>
          </w:p>
        </w:tc>
      </w:tr>
      <w:tr>
        <w:trPr>
          <w:trHeight w:val="248" w:hRule="atLeast"/>
        </w:trPr>
        <w:tc>
          <w:tcPr>
            <w:tcW w:w="519" w:type="dxa"/>
            <w:tcBorders>
              <w:bottom w:val="single" w:sz="6" w:space="0" w:color="000000"/>
            </w:tcBorders>
          </w:tcPr>
          <w:p>
            <w:pPr>
              <w:pStyle w:val="TableParagraph"/>
              <w:rPr>
                <w:sz w:val="18"/>
              </w:rPr>
            </w:pPr>
          </w:p>
        </w:tc>
        <w:tc>
          <w:tcPr>
            <w:tcW w:w="769" w:type="dxa"/>
            <w:gridSpan w:val="2"/>
            <w:tcBorders>
              <w:bottom w:val="single" w:sz="6" w:space="0" w:color="000000"/>
            </w:tcBorders>
          </w:tcPr>
          <w:p>
            <w:pPr>
              <w:pStyle w:val="TableParagraph"/>
              <w:rPr>
                <w:sz w:val="18"/>
              </w:rPr>
            </w:pPr>
          </w:p>
        </w:tc>
        <w:tc>
          <w:tcPr>
            <w:tcW w:w="1143" w:type="dxa"/>
            <w:tcBorders>
              <w:bottom w:val="single" w:sz="6" w:space="0" w:color="000000"/>
            </w:tcBorders>
          </w:tcPr>
          <w:p>
            <w:pPr>
              <w:pStyle w:val="TableParagraph"/>
              <w:rPr>
                <w:sz w:val="18"/>
              </w:rPr>
            </w:pPr>
          </w:p>
        </w:tc>
        <w:tc>
          <w:tcPr>
            <w:tcW w:w="855" w:type="dxa"/>
            <w:tcBorders>
              <w:bottom w:val="single" w:sz="6" w:space="0" w:color="000000"/>
            </w:tcBorders>
          </w:tcPr>
          <w:p>
            <w:pPr>
              <w:pStyle w:val="TableParagraph"/>
              <w:rPr>
                <w:sz w:val="18"/>
              </w:rPr>
            </w:pPr>
          </w:p>
        </w:tc>
        <w:tc>
          <w:tcPr>
            <w:tcW w:w="571" w:type="dxa"/>
            <w:tcBorders>
              <w:bottom w:val="single" w:sz="6" w:space="0" w:color="000000"/>
            </w:tcBorders>
          </w:tcPr>
          <w:p>
            <w:pPr>
              <w:pStyle w:val="TableParagraph"/>
              <w:rPr>
                <w:sz w:val="18"/>
              </w:rPr>
            </w:pPr>
          </w:p>
        </w:tc>
        <w:tc>
          <w:tcPr>
            <w:tcW w:w="6506" w:type="dxa"/>
            <w:gridSpan w:val="8"/>
            <w:vMerge w:val="restart"/>
          </w:tcPr>
          <w:p>
            <w:pPr>
              <w:pStyle w:val="TableParagraph"/>
              <w:spacing w:before="212"/>
              <w:ind w:left="1426"/>
              <w:rPr>
                <w:sz w:val="40"/>
              </w:rPr>
            </w:pPr>
            <w:r>
              <w:rPr>
                <w:sz w:val="40"/>
              </w:rPr>
              <w:t>ІАЛЦ.467800.002 ОА</w:t>
            </w:r>
          </w:p>
        </w:tc>
      </w:tr>
      <w:tr>
        <w:trPr>
          <w:trHeight w:val="276" w:hRule="atLeast"/>
        </w:trPr>
        <w:tc>
          <w:tcPr>
            <w:tcW w:w="519" w:type="dxa"/>
            <w:tcBorders>
              <w:top w:val="single" w:sz="6" w:space="0" w:color="000000"/>
            </w:tcBorders>
          </w:tcPr>
          <w:p>
            <w:pPr>
              <w:pStyle w:val="TableParagraph"/>
              <w:rPr>
                <w:sz w:val="20"/>
              </w:rPr>
            </w:pPr>
          </w:p>
        </w:tc>
        <w:tc>
          <w:tcPr>
            <w:tcW w:w="769" w:type="dxa"/>
            <w:gridSpan w:val="2"/>
            <w:tcBorders>
              <w:top w:val="single" w:sz="6" w:space="0" w:color="000000"/>
            </w:tcBorders>
          </w:tcPr>
          <w:p>
            <w:pPr>
              <w:pStyle w:val="TableParagraph"/>
              <w:rPr>
                <w:sz w:val="20"/>
              </w:rPr>
            </w:pPr>
          </w:p>
        </w:tc>
        <w:tc>
          <w:tcPr>
            <w:tcW w:w="1143" w:type="dxa"/>
            <w:tcBorders>
              <w:top w:val="single" w:sz="6" w:space="0" w:color="000000"/>
            </w:tcBorders>
          </w:tcPr>
          <w:p>
            <w:pPr>
              <w:pStyle w:val="TableParagraph"/>
              <w:rPr>
                <w:sz w:val="20"/>
              </w:rPr>
            </w:pPr>
          </w:p>
        </w:tc>
        <w:tc>
          <w:tcPr>
            <w:tcW w:w="855" w:type="dxa"/>
            <w:tcBorders>
              <w:top w:val="single" w:sz="6" w:space="0" w:color="000000"/>
            </w:tcBorders>
          </w:tcPr>
          <w:p>
            <w:pPr>
              <w:pStyle w:val="TableParagraph"/>
              <w:rPr>
                <w:sz w:val="20"/>
              </w:rPr>
            </w:pPr>
          </w:p>
        </w:tc>
        <w:tc>
          <w:tcPr>
            <w:tcW w:w="571" w:type="dxa"/>
            <w:tcBorders>
              <w:top w:val="single" w:sz="6" w:space="0" w:color="000000"/>
            </w:tcBorders>
          </w:tcPr>
          <w:p>
            <w:pPr>
              <w:pStyle w:val="TableParagraph"/>
              <w:rPr>
                <w:sz w:val="20"/>
              </w:rPr>
            </w:pPr>
          </w:p>
        </w:tc>
        <w:tc>
          <w:tcPr>
            <w:tcW w:w="6506" w:type="dxa"/>
            <w:gridSpan w:val="8"/>
            <w:vMerge/>
            <w:tcBorders>
              <w:top w:val="nil"/>
            </w:tcBorders>
          </w:tcPr>
          <w:p>
            <w:pPr>
              <w:rPr>
                <w:sz w:val="2"/>
                <w:szCs w:val="2"/>
              </w:rPr>
            </w:pPr>
          </w:p>
        </w:tc>
      </w:tr>
      <w:tr>
        <w:trPr>
          <w:trHeight w:val="266" w:hRule="atLeast"/>
        </w:trPr>
        <w:tc>
          <w:tcPr>
            <w:tcW w:w="519" w:type="dxa"/>
          </w:tcPr>
          <w:p>
            <w:pPr>
              <w:pStyle w:val="TableParagraph"/>
              <w:spacing w:line="228" w:lineRule="exact" w:before="18"/>
              <w:ind w:right="131"/>
              <w:jc w:val="right"/>
              <w:rPr>
                <w:sz w:val="20"/>
              </w:rPr>
            </w:pPr>
            <w:r>
              <w:rPr>
                <w:sz w:val="20"/>
              </w:rPr>
              <w:t>Зм</w:t>
            </w:r>
          </w:p>
        </w:tc>
        <w:tc>
          <w:tcPr>
            <w:tcW w:w="769" w:type="dxa"/>
            <w:gridSpan w:val="2"/>
          </w:tcPr>
          <w:p>
            <w:pPr>
              <w:pStyle w:val="TableParagraph"/>
              <w:spacing w:line="228" w:lineRule="exact" w:before="18"/>
              <w:ind w:left="82"/>
              <w:rPr>
                <w:sz w:val="20"/>
              </w:rPr>
            </w:pPr>
            <w:r>
              <w:rPr>
                <w:sz w:val="20"/>
              </w:rPr>
              <w:t>Аркуш</w:t>
            </w:r>
          </w:p>
        </w:tc>
        <w:tc>
          <w:tcPr>
            <w:tcW w:w="1143" w:type="dxa"/>
          </w:tcPr>
          <w:p>
            <w:pPr>
              <w:pStyle w:val="TableParagraph"/>
              <w:spacing w:line="228" w:lineRule="exact" w:before="18"/>
              <w:ind w:left="187"/>
              <w:rPr>
                <w:sz w:val="20"/>
              </w:rPr>
            </w:pPr>
            <w:r>
              <w:rPr>
                <w:sz w:val="20"/>
              </w:rPr>
              <w:t>№ докум</w:t>
            </w:r>
          </w:p>
        </w:tc>
        <w:tc>
          <w:tcPr>
            <w:tcW w:w="855" w:type="dxa"/>
          </w:tcPr>
          <w:p>
            <w:pPr>
              <w:pStyle w:val="TableParagraph"/>
              <w:spacing w:line="228" w:lineRule="exact" w:before="18"/>
              <w:ind w:left="125"/>
              <w:rPr>
                <w:sz w:val="20"/>
              </w:rPr>
            </w:pPr>
            <w:r>
              <w:rPr>
                <w:sz w:val="20"/>
              </w:rPr>
              <w:t>Підпис</w:t>
            </w:r>
          </w:p>
        </w:tc>
        <w:tc>
          <w:tcPr>
            <w:tcW w:w="571" w:type="dxa"/>
          </w:tcPr>
          <w:p>
            <w:pPr>
              <w:pStyle w:val="TableParagraph"/>
              <w:spacing w:line="228" w:lineRule="exact" w:before="18"/>
              <w:ind w:left="77"/>
              <w:rPr>
                <w:sz w:val="20"/>
              </w:rPr>
            </w:pPr>
            <w:r>
              <w:rPr>
                <w:sz w:val="20"/>
              </w:rPr>
              <w:t>Дата</w:t>
            </w:r>
          </w:p>
        </w:tc>
        <w:tc>
          <w:tcPr>
            <w:tcW w:w="6506" w:type="dxa"/>
            <w:gridSpan w:val="8"/>
            <w:vMerge/>
            <w:tcBorders>
              <w:top w:val="nil"/>
            </w:tcBorders>
          </w:tcPr>
          <w:p>
            <w:pPr>
              <w:rPr>
                <w:sz w:val="2"/>
                <w:szCs w:val="2"/>
              </w:rPr>
            </w:pPr>
          </w:p>
        </w:tc>
      </w:tr>
      <w:tr>
        <w:trPr>
          <w:trHeight w:val="255" w:hRule="atLeast"/>
        </w:trPr>
        <w:tc>
          <w:tcPr>
            <w:tcW w:w="1288" w:type="dxa"/>
            <w:gridSpan w:val="3"/>
            <w:tcBorders>
              <w:bottom w:val="single" w:sz="6" w:space="0" w:color="000000"/>
            </w:tcBorders>
          </w:tcPr>
          <w:p>
            <w:pPr>
              <w:pStyle w:val="TableParagraph"/>
              <w:spacing w:line="216" w:lineRule="exact" w:before="18"/>
              <w:ind w:left="59"/>
              <w:rPr>
                <w:sz w:val="20"/>
              </w:rPr>
            </w:pPr>
            <w:r>
              <w:rPr>
                <w:sz w:val="20"/>
              </w:rPr>
              <w:t>Розробив</w:t>
            </w:r>
          </w:p>
        </w:tc>
        <w:tc>
          <w:tcPr>
            <w:tcW w:w="1143" w:type="dxa"/>
            <w:tcBorders>
              <w:bottom w:val="single" w:sz="6" w:space="0" w:color="000000"/>
            </w:tcBorders>
          </w:tcPr>
          <w:p>
            <w:pPr>
              <w:pStyle w:val="TableParagraph"/>
              <w:spacing w:before="41"/>
              <w:ind w:left="58"/>
              <w:rPr>
                <w:sz w:val="16"/>
              </w:rPr>
            </w:pPr>
            <w:r>
              <w:rPr>
                <w:sz w:val="16"/>
              </w:rPr>
              <w:t>Русанов Д.В.</w:t>
            </w:r>
          </w:p>
        </w:tc>
        <w:tc>
          <w:tcPr>
            <w:tcW w:w="855" w:type="dxa"/>
            <w:tcBorders>
              <w:bottom w:val="single" w:sz="6" w:space="0" w:color="000000"/>
            </w:tcBorders>
          </w:tcPr>
          <w:p>
            <w:pPr>
              <w:pStyle w:val="TableParagraph"/>
              <w:rPr>
                <w:sz w:val="18"/>
              </w:rPr>
            </w:pPr>
          </w:p>
        </w:tc>
        <w:tc>
          <w:tcPr>
            <w:tcW w:w="571" w:type="dxa"/>
            <w:tcBorders>
              <w:bottom w:val="single" w:sz="6" w:space="0" w:color="000000"/>
            </w:tcBorders>
          </w:tcPr>
          <w:p>
            <w:pPr>
              <w:pStyle w:val="TableParagraph"/>
              <w:rPr>
                <w:sz w:val="18"/>
              </w:rPr>
            </w:pPr>
          </w:p>
        </w:tc>
        <w:tc>
          <w:tcPr>
            <w:tcW w:w="3851" w:type="dxa"/>
            <w:gridSpan w:val="2"/>
            <w:vMerge w:val="restart"/>
          </w:tcPr>
          <w:p>
            <w:pPr>
              <w:pStyle w:val="TableParagraph"/>
              <w:spacing w:line="242" w:lineRule="auto" w:before="192"/>
              <w:ind w:left="716" w:right="-9" w:hanging="658"/>
              <w:rPr>
                <w:sz w:val="24"/>
              </w:rPr>
            </w:pPr>
            <w:r>
              <w:rPr>
                <w:sz w:val="24"/>
              </w:rPr>
              <w:t>Мобільний додаток з персонального фінансового обліку iOS</w:t>
            </w:r>
          </w:p>
          <w:p>
            <w:pPr>
              <w:pStyle w:val="TableParagraph"/>
              <w:spacing w:before="227"/>
              <w:ind w:left="72"/>
              <w:rPr>
                <w:sz w:val="28"/>
              </w:rPr>
            </w:pPr>
            <w:r>
              <w:rPr>
                <w:sz w:val="28"/>
              </w:rPr>
              <w:t>Відомість дипломного проекту</w:t>
            </w:r>
          </w:p>
        </w:tc>
        <w:tc>
          <w:tcPr>
            <w:tcW w:w="708" w:type="dxa"/>
            <w:gridSpan w:val="3"/>
          </w:tcPr>
          <w:p>
            <w:pPr>
              <w:pStyle w:val="TableParagraph"/>
              <w:spacing w:line="230" w:lineRule="exact" w:before="5"/>
              <w:ind w:left="178"/>
              <w:rPr>
                <w:sz w:val="22"/>
              </w:rPr>
            </w:pPr>
            <w:r>
              <w:rPr>
                <w:sz w:val="22"/>
              </w:rPr>
              <w:t>Літ.</w:t>
            </w:r>
          </w:p>
        </w:tc>
        <w:tc>
          <w:tcPr>
            <w:tcW w:w="858" w:type="dxa"/>
            <w:gridSpan w:val="2"/>
          </w:tcPr>
          <w:p>
            <w:pPr>
              <w:pStyle w:val="TableParagraph"/>
              <w:spacing w:line="230" w:lineRule="exact" w:before="5"/>
              <w:ind w:left="60"/>
              <w:rPr>
                <w:sz w:val="22"/>
              </w:rPr>
            </w:pPr>
            <w:r>
              <w:rPr>
                <w:sz w:val="22"/>
              </w:rPr>
              <w:t>Аркуш</w:t>
            </w:r>
          </w:p>
        </w:tc>
        <w:tc>
          <w:tcPr>
            <w:tcW w:w="1089" w:type="dxa"/>
          </w:tcPr>
          <w:p>
            <w:pPr>
              <w:pStyle w:val="TableParagraph"/>
              <w:spacing w:line="230" w:lineRule="exact" w:before="5"/>
              <w:ind w:left="139"/>
              <w:rPr>
                <w:sz w:val="22"/>
              </w:rPr>
            </w:pPr>
            <w:r>
              <w:rPr>
                <w:sz w:val="22"/>
              </w:rPr>
              <w:t>Аркушів</w:t>
            </w:r>
          </w:p>
        </w:tc>
      </w:tr>
      <w:tr>
        <w:trPr>
          <w:trHeight w:val="266" w:hRule="atLeast"/>
        </w:trPr>
        <w:tc>
          <w:tcPr>
            <w:tcW w:w="1288" w:type="dxa"/>
            <w:gridSpan w:val="3"/>
            <w:tcBorders>
              <w:top w:val="single" w:sz="6" w:space="0" w:color="000000"/>
              <w:bottom w:val="single" w:sz="6" w:space="0" w:color="000000"/>
            </w:tcBorders>
          </w:tcPr>
          <w:p>
            <w:pPr>
              <w:pStyle w:val="TableParagraph"/>
              <w:spacing w:line="221" w:lineRule="exact" w:before="26"/>
              <w:ind w:left="59"/>
              <w:rPr>
                <w:sz w:val="20"/>
              </w:rPr>
            </w:pPr>
            <w:r>
              <w:rPr>
                <w:sz w:val="20"/>
              </w:rPr>
              <w:t>Перевірив</w:t>
            </w:r>
          </w:p>
        </w:tc>
        <w:tc>
          <w:tcPr>
            <w:tcW w:w="1143" w:type="dxa"/>
            <w:tcBorders>
              <w:top w:val="single" w:sz="6" w:space="0" w:color="000000"/>
              <w:bottom w:val="single" w:sz="6" w:space="0" w:color="000000"/>
            </w:tcBorders>
          </w:tcPr>
          <w:p>
            <w:pPr>
              <w:pStyle w:val="TableParagraph"/>
              <w:spacing w:before="49"/>
              <w:ind w:left="58"/>
              <w:rPr>
                <w:sz w:val="16"/>
              </w:rPr>
            </w:pPr>
            <w:r>
              <w:rPr>
                <w:sz w:val="16"/>
              </w:rPr>
              <w:t>Регіда П.Г.</w:t>
            </w:r>
          </w:p>
        </w:tc>
        <w:tc>
          <w:tcPr>
            <w:tcW w:w="855" w:type="dxa"/>
            <w:tcBorders>
              <w:top w:val="single" w:sz="6" w:space="0" w:color="000000"/>
              <w:bottom w:val="single" w:sz="6" w:space="0" w:color="000000"/>
            </w:tcBorders>
          </w:tcPr>
          <w:p>
            <w:pPr>
              <w:pStyle w:val="TableParagraph"/>
              <w:rPr>
                <w:sz w:val="18"/>
              </w:rPr>
            </w:pPr>
          </w:p>
        </w:tc>
        <w:tc>
          <w:tcPr>
            <w:tcW w:w="571" w:type="dxa"/>
            <w:tcBorders>
              <w:top w:val="single" w:sz="6" w:space="0" w:color="000000"/>
              <w:bottom w:val="single" w:sz="6" w:space="0" w:color="000000"/>
            </w:tcBorders>
          </w:tcPr>
          <w:p>
            <w:pPr>
              <w:pStyle w:val="TableParagraph"/>
              <w:rPr>
                <w:sz w:val="18"/>
              </w:rPr>
            </w:pPr>
          </w:p>
        </w:tc>
        <w:tc>
          <w:tcPr>
            <w:tcW w:w="3851" w:type="dxa"/>
            <w:gridSpan w:val="2"/>
            <w:vMerge/>
            <w:tcBorders>
              <w:top w:val="nil"/>
            </w:tcBorders>
          </w:tcPr>
          <w:p>
            <w:pPr>
              <w:rPr>
                <w:sz w:val="2"/>
                <w:szCs w:val="2"/>
              </w:rPr>
            </w:pPr>
          </w:p>
        </w:tc>
        <w:tc>
          <w:tcPr>
            <w:tcW w:w="235" w:type="dxa"/>
          </w:tcPr>
          <w:p>
            <w:pPr>
              <w:pStyle w:val="TableParagraph"/>
              <w:rPr>
                <w:sz w:val="18"/>
              </w:rPr>
            </w:pPr>
          </w:p>
        </w:tc>
        <w:tc>
          <w:tcPr>
            <w:tcW w:w="239" w:type="dxa"/>
          </w:tcPr>
          <w:p>
            <w:pPr>
              <w:pStyle w:val="TableParagraph"/>
              <w:rPr>
                <w:sz w:val="18"/>
              </w:rPr>
            </w:pPr>
          </w:p>
        </w:tc>
        <w:tc>
          <w:tcPr>
            <w:tcW w:w="234" w:type="dxa"/>
          </w:tcPr>
          <w:p>
            <w:pPr>
              <w:pStyle w:val="TableParagraph"/>
              <w:rPr>
                <w:sz w:val="18"/>
              </w:rPr>
            </w:pPr>
          </w:p>
        </w:tc>
        <w:tc>
          <w:tcPr>
            <w:tcW w:w="858" w:type="dxa"/>
            <w:gridSpan w:val="2"/>
          </w:tcPr>
          <w:p>
            <w:pPr>
              <w:pStyle w:val="TableParagraph"/>
              <w:spacing w:line="235" w:lineRule="exact" w:before="12"/>
              <w:ind w:left="158"/>
              <w:jc w:val="center"/>
              <w:rPr>
                <w:sz w:val="22"/>
              </w:rPr>
            </w:pPr>
            <w:r>
              <w:rPr>
                <w:w w:val="100"/>
                <w:sz w:val="22"/>
              </w:rPr>
              <w:t>1</w:t>
            </w:r>
          </w:p>
        </w:tc>
        <w:tc>
          <w:tcPr>
            <w:tcW w:w="1089" w:type="dxa"/>
          </w:tcPr>
          <w:p>
            <w:pPr>
              <w:pStyle w:val="TableParagraph"/>
              <w:spacing w:line="235" w:lineRule="exact" w:before="12"/>
              <w:ind w:left="161"/>
              <w:jc w:val="center"/>
              <w:rPr>
                <w:sz w:val="22"/>
              </w:rPr>
            </w:pPr>
            <w:r>
              <w:rPr>
                <w:w w:val="100"/>
                <w:sz w:val="22"/>
              </w:rPr>
              <w:t>1</w:t>
            </w:r>
          </w:p>
        </w:tc>
      </w:tr>
      <w:tr>
        <w:trPr>
          <w:trHeight w:val="255" w:hRule="atLeast"/>
        </w:trPr>
        <w:tc>
          <w:tcPr>
            <w:tcW w:w="1288" w:type="dxa"/>
            <w:gridSpan w:val="3"/>
            <w:tcBorders>
              <w:top w:val="single" w:sz="6" w:space="0" w:color="000000"/>
              <w:bottom w:val="single" w:sz="6" w:space="0" w:color="000000"/>
            </w:tcBorders>
          </w:tcPr>
          <w:p>
            <w:pPr>
              <w:pStyle w:val="TableParagraph"/>
              <w:spacing w:line="214" w:lineRule="exact" w:before="21"/>
              <w:ind w:left="59"/>
              <w:rPr>
                <w:sz w:val="20"/>
              </w:rPr>
            </w:pPr>
            <w:r>
              <w:rPr>
                <w:sz w:val="20"/>
              </w:rPr>
              <w:t>Т. контр.</w:t>
            </w:r>
          </w:p>
        </w:tc>
        <w:tc>
          <w:tcPr>
            <w:tcW w:w="1143" w:type="dxa"/>
            <w:tcBorders>
              <w:top w:val="single" w:sz="6" w:space="0" w:color="000000"/>
              <w:bottom w:val="single" w:sz="6" w:space="0" w:color="000000"/>
            </w:tcBorders>
          </w:tcPr>
          <w:p>
            <w:pPr>
              <w:pStyle w:val="TableParagraph"/>
              <w:rPr>
                <w:sz w:val="18"/>
              </w:rPr>
            </w:pPr>
          </w:p>
        </w:tc>
        <w:tc>
          <w:tcPr>
            <w:tcW w:w="855" w:type="dxa"/>
            <w:tcBorders>
              <w:top w:val="single" w:sz="6" w:space="0" w:color="000000"/>
              <w:bottom w:val="single" w:sz="6" w:space="0" w:color="000000"/>
            </w:tcBorders>
          </w:tcPr>
          <w:p>
            <w:pPr>
              <w:pStyle w:val="TableParagraph"/>
              <w:rPr>
                <w:sz w:val="18"/>
              </w:rPr>
            </w:pPr>
          </w:p>
        </w:tc>
        <w:tc>
          <w:tcPr>
            <w:tcW w:w="571" w:type="dxa"/>
            <w:tcBorders>
              <w:top w:val="single" w:sz="6" w:space="0" w:color="000000"/>
              <w:bottom w:val="single" w:sz="6" w:space="0" w:color="000000"/>
            </w:tcBorders>
          </w:tcPr>
          <w:p>
            <w:pPr>
              <w:pStyle w:val="TableParagraph"/>
              <w:rPr>
                <w:sz w:val="18"/>
              </w:rPr>
            </w:pPr>
          </w:p>
        </w:tc>
        <w:tc>
          <w:tcPr>
            <w:tcW w:w="3851" w:type="dxa"/>
            <w:gridSpan w:val="2"/>
            <w:vMerge/>
            <w:tcBorders>
              <w:top w:val="nil"/>
            </w:tcBorders>
          </w:tcPr>
          <w:p>
            <w:pPr>
              <w:rPr>
                <w:sz w:val="2"/>
                <w:szCs w:val="2"/>
              </w:rPr>
            </w:pPr>
          </w:p>
        </w:tc>
        <w:tc>
          <w:tcPr>
            <w:tcW w:w="2655" w:type="dxa"/>
            <w:gridSpan w:val="6"/>
            <w:vMerge w:val="restart"/>
          </w:tcPr>
          <w:p>
            <w:pPr>
              <w:pStyle w:val="TableParagraph"/>
              <w:spacing w:before="32"/>
              <w:ind w:left="236" w:right="190"/>
              <w:jc w:val="center"/>
              <w:rPr>
                <w:sz w:val="24"/>
              </w:rPr>
            </w:pPr>
            <w:r>
              <w:rPr>
                <w:sz w:val="24"/>
              </w:rPr>
              <w:t>НТУУ «КПІ ім. Ігоря Сікорського» ФІОТ Група ІО-52</w:t>
            </w:r>
          </w:p>
        </w:tc>
      </w:tr>
      <w:tr>
        <w:trPr>
          <w:trHeight w:val="262" w:hRule="atLeast"/>
        </w:trPr>
        <w:tc>
          <w:tcPr>
            <w:tcW w:w="1288" w:type="dxa"/>
            <w:gridSpan w:val="3"/>
            <w:tcBorders>
              <w:top w:val="single" w:sz="6" w:space="0" w:color="000000"/>
              <w:bottom w:val="single" w:sz="6" w:space="0" w:color="000000"/>
            </w:tcBorders>
          </w:tcPr>
          <w:p>
            <w:pPr>
              <w:pStyle w:val="TableParagraph"/>
              <w:spacing w:line="223" w:lineRule="exact" w:before="18"/>
              <w:ind w:left="59"/>
              <w:rPr>
                <w:sz w:val="20"/>
              </w:rPr>
            </w:pPr>
            <w:r>
              <w:rPr>
                <w:sz w:val="20"/>
              </w:rPr>
              <w:t>Н. контр.</w:t>
            </w:r>
          </w:p>
        </w:tc>
        <w:tc>
          <w:tcPr>
            <w:tcW w:w="1143" w:type="dxa"/>
            <w:tcBorders>
              <w:top w:val="single" w:sz="6" w:space="0" w:color="000000"/>
              <w:bottom w:val="single" w:sz="6" w:space="0" w:color="000000"/>
            </w:tcBorders>
          </w:tcPr>
          <w:p>
            <w:pPr>
              <w:pStyle w:val="TableParagraph"/>
              <w:spacing w:before="46"/>
              <w:ind w:left="58"/>
              <w:rPr>
                <w:sz w:val="15"/>
              </w:rPr>
            </w:pPr>
            <w:r>
              <w:rPr>
                <w:sz w:val="15"/>
              </w:rPr>
              <w:t>Сімоненко В.П.</w:t>
            </w:r>
          </w:p>
        </w:tc>
        <w:tc>
          <w:tcPr>
            <w:tcW w:w="855" w:type="dxa"/>
            <w:tcBorders>
              <w:top w:val="single" w:sz="6" w:space="0" w:color="000000"/>
              <w:bottom w:val="single" w:sz="6" w:space="0" w:color="000000"/>
            </w:tcBorders>
          </w:tcPr>
          <w:p>
            <w:pPr>
              <w:pStyle w:val="TableParagraph"/>
              <w:rPr>
                <w:sz w:val="18"/>
              </w:rPr>
            </w:pPr>
          </w:p>
        </w:tc>
        <w:tc>
          <w:tcPr>
            <w:tcW w:w="571" w:type="dxa"/>
            <w:tcBorders>
              <w:top w:val="single" w:sz="6" w:space="0" w:color="000000"/>
              <w:bottom w:val="single" w:sz="6" w:space="0" w:color="000000"/>
            </w:tcBorders>
          </w:tcPr>
          <w:p>
            <w:pPr>
              <w:pStyle w:val="TableParagraph"/>
              <w:rPr>
                <w:sz w:val="18"/>
              </w:rPr>
            </w:pPr>
          </w:p>
        </w:tc>
        <w:tc>
          <w:tcPr>
            <w:tcW w:w="3851" w:type="dxa"/>
            <w:gridSpan w:val="2"/>
            <w:vMerge/>
            <w:tcBorders>
              <w:top w:val="nil"/>
            </w:tcBorders>
          </w:tcPr>
          <w:p>
            <w:pPr>
              <w:rPr>
                <w:sz w:val="2"/>
                <w:szCs w:val="2"/>
              </w:rPr>
            </w:pPr>
          </w:p>
        </w:tc>
        <w:tc>
          <w:tcPr>
            <w:tcW w:w="2655" w:type="dxa"/>
            <w:gridSpan w:val="6"/>
            <w:vMerge/>
            <w:tcBorders>
              <w:top w:val="nil"/>
            </w:tcBorders>
          </w:tcPr>
          <w:p>
            <w:pPr>
              <w:rPr>
                <w:sz w:val="2"/>
                <w:szCs w:val="2"/>
              </w:rPr>
            </w:pPr>
          </w:p>
        </w:tc>
      </w:tr>
      <w:tr>
        <w:trPr>
          <w:trHeight w:val="281" w:hRule="atLeast"/>
        </w:trPr>
        <w:tc>
          <w:tcPr>
            <w:tcW w:w="1288" w:type="dxa"/>
            <w:gridSpan w:val="3"/>
            <w:tcBorders>
              <w:top w:val="single" w:sz="6" w:space="0" w:color="000000"/>
            </w:tcBorders>
          </w:tcPr>
          <w:p>
            <w:pPr>
              <w:pStyle w:val="TableParagraph"/>
              <w:spacing w:before="18"/>
              <w:ind w:left="59"/>
              <w:rPr>
                <w:sz w:val="20"/>
              </w:rPr>
            </w:pPr>
            <w:r>
              <w:rPr>
                <w:sz w:val="20"/>
              </w:rPr>
              <w:t>Затверд.</w:t>
            </w:r>
          </w:p>
        </w:tc>
        <w:tc>
          <w:tcPr>
            <w:tcW w:w="1143" w:type="dxa"/>
            <w:tcBorders>
              <w:top w:val="single" w:sz="6" w:space="0" w:color="000000"/>
            </w:tcBorders>
          </w:tcPr>
          <w:p>
            <w:pPr>
              <w:pStyle w:val="TableParagraph"/>
              <w:rPr>
                <w:sz w:val="20"/>
              </w:rPr>
            </w:pPr>
          </w:p>
        </w:tc>
        <w:tc>
          <w:tcPr>
            <w:tcW w:w="855" w:type="dxa"/>
            <w:tcBorders>
              <w:top w:val="single" w:sz="6" w:space="0" w:color="000000"/>
            </w:tcBorders>
          </w:tcPr>
          <w:p>
            <w:pPr>
              <w:pStyle w:val="TableParagraph"/>
              <w:rPr>
                <w:sz w:val="20"/>
              </w:rPr>
            </w:pPr>
          </w:p>
        </w:tc>
        <w:tc>
          <w:tcPr>
            <w:tcW w:w="571" w:type="dxa"/>
            <w:tcBorders>
              <w:top w:val="single" w:sz="6" w:space="0" w:color="000000"/>
            </w:tcBorders>
          </w:tcPr>
          <w:p>
            <w:pPr>
              <w:pStyle w:val="TableParagraph"/>
              <w:rPr>
                <w:sz w:val="20"/>
              </w:rPr>
            </w:pPr>
          </w:p>
        </w:tc>
        <w:tc>
          <w:tcPr>
            <w:tcW w:w="3851" w:type="dxa"/>
            <w:gridSpan w:val="2"/>
            <w:vMerge/>
            <w:tcBorders>
              <w:top w:val="nil"/>
            </w:tcBorders>
          </w:tcPr>
          <w:p>
            <w:pPr>
              <w:rPr>
                <w:sz w:val="2"/>
                <w:szCs w:val="2"/>
              </w:rPr>
            </w:pPr>
          </w:p>
        </w:tc>
        <w:tc>
          <w:tcPr>
            <w:tcW w:w="2655" w:type="dxa"/>
            <w:gridSpan w:val="6"/>
            <w:vMerge/>
            <w:tcBorders>
              <w:top w:val="nil"/>
            </w:tcBorders>
          </w:tcPr>
          <w:p>
            <w:pPr>
              <w:rPr>
                <w:sz w:val="2"/>
                <w:szCs w:val="2"/>
              </w:rPr>
            </w:pPr>
          </w:p>
        </w:tc>
      </w:tr>
    </w:tbl>
    <w:p>
      <w:pPr>
        <w:spacing w:after="0"/>
        <w:rPr>
          <w:sz w:val="2"/>
          <w:szCs w:val="2"/>
        </w:rPr>
        <w:sectPr>
          <w:pgSz w:w="11910" w:h="16840"/>
          <w:pgMar w:top="300" w:bottom="0" w:left="1120" w:right="1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1"/>
        <w:spacing w:before="223"/>
        <w:ind w:left="3350"/>
      </w:pPr>
      <w:bookmarkStart w:name="5" w:id="5"/>
      <w:bookmarkEnd w:id="5"/>
      <w:r>
        <w:rPr>
          <w:b w:val="0"/>
        </w:rPr>
      </w:r>
      <w:r>
        <w:rPr/>
        <w:t>Технічне завдання</w:t>
      </w:r>
    </w:p>
    <w:p>
      <w:pPr>
        <w:pStyle w:val="Heading2"/>
      </w:pPr>
      <w:r>
        <w:rPr/>
        <w:t>до дипломного проекту</w:t>
      </w:r>
    </w:p>
    <w:p>
      <w:pPr>
        <w:pStyle w:val="BodyText"/>
        <w:rPr>
          <w:b/>
          <w:sz w:val="45"/>
        </w:rPr>
      </w:pPr>
    </w:p>
    <w:p>
      <w:pPr>
        <w:pStyle w:val="Heading3"/>
        <w:ind w:right="740"/>
      </w:pPr>
      <w:r>
        <w:rPr>
          <w:sz w:val="28"/>
        </w:rPr>
        <w:t>на тему: </w:t>
      </w:r>
      <w:r>
        <w:rPr/>
        <w:t>«Мобільний додаток для персонального фінансового обліку iOS»</w:t>
      </w: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254"/>
        <w:ind w:left="732" w:right="740"/>
        <w:jc w:val="center"/>
      </w:pPr>
      <w:r>
        <w:rPr/>
        <w:t>Київ – 2019</w:t>
      </w:r>
    </w:p>
    <w:p>
      <w:pPr>
        <w:spacing w:after="0"/>
        <w:jc w:val="center"/>
        <w:sectPr>
          <w:pgSz w:w="11910" w:h="16840"/>
          <w:pgMar w:top="1580" w:bottom="280" w:left="1000" w:right="140"/>
        </w:sectPr>
      </w:pPr>
    </w:p>
    <w:tbl>
      <w:tblPr>
        <w:tblW w:w="0" w:type="auto"/>
        <w:jc w:val="left"/>
        <w:tblInd w:w="15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20"/>
        <w:gridCol w:w="626"/>
        <w:gridCol w:w="1433"/>
        <w:gridCol w:w="859"/>
        <w:gridCol w:w="573"/>
        <w:gridCol w:w="3440"/>
        <w:gridCol w:w="286"/>
        <w:gridCol w:w="287"/>
        <w:gridCol w:w="287"/>
        <w:gridCol w:w="858"/>
        <w:gridCol w:w="1317"/>
      </w:tblGrid>
      <w:tr>
        <w:trPr>
          <w:trHeight w:val="13868" w:hRule="atLeast"/>
        </w:trPr>
        <w:tc>
          <w:tcPr>
            <w:tcW w:w="10486" w:type="dxa"/>
            <w:gridSpan w:val="11"/>
          </w:tcPr>
          <w:p>
            <w:pPr>
              <w:pStyle w:val="TableParagraph"/>
              <w:rPr>
                <w:sz w:val="30"/>
              </w:rPr>
            </w:pPr>
          </w:p>
          <w:p>
            <w:pPr>
              <w:pStyle w:val="TableParagraph"/>
              <w:rPr>
                <w:sz w:val="30"/>
              </w:rPr>
            </w:pPr>
          </w:p>
          <w:p>
            <w:pPr>
              <w:pStyle w:val="TableParagraph"/>
              <w:spacing w:before="262"/>
              <w:ind w:left="164"/>
              <w:jc w:val="center"/>
              <w:rPr>
                <w:b/>
                <w:sz w:val="28"/>
              </w:rPr>
            </w:pPr>
            <w:bookmarkStart w:name="6" w:id="6"/>
            <w:bookmarkEnd w:id="6"/>
            <w:r>
              <w:rPr/>
            </w:r>
            <w:r>
              <w:rPr>
                <w:b/>
                <w:sz w:val="28"/>
              </w:rPr>
              <w:t>ЗМІСТ</w:t>
            </w:r>
          </w:p>
          <w:p>
            <w:pPr>
              <w:pStyle w:val="TableParagraph"/>
              <w:spacing w:before="11"/>
              <w:rPr>
                <w:sz w:val="27"/>
              </w:rPr>
            </w:pPr>
          </w:p>
          <w:p>
            <w:pPr>
              <w:pStyle w:val="TableParagraph"/>
              <w:tabs>
                <w:tab w:pos="489" w:val="left" w:leader="none"/>
              </w:tabs>
              <w:ind w:left="48"/>
              <w:jc w:val="center"/>
              <w:rPr>
                <w:sz w:val="28"/>
              </w:rPr>
            </w:pPr>
            <w:hyperlink w:history="true" w:anchor="_bookmark0">
              <w:r>
                <w:rPr>
                  <w:sz w:val="28"/>
                </w:rPr>
                <w:t>1.</w:t>
                <w:tab/>
                <w:t>НАЙМЕНУВАННЯ ТА ОБЛАСТЬ ЗАСТОСУВАННЯ ..............................</w:t>
              </w:r>
              <w:r>
                <w:rPr>
                  <w:spacing w:val="-37"/>
                  <w:sz w:val="28"/>
                </w:rPr>
                <w:t> </w:t>
              </w:r>
              <w:r>
                <w:rPr>
                  <w:sz w:val="28"/>
                </w:rPr>
                <w:t>2</w:t>
              </w:r>
            </w:hyperlink>
          </w:p>
          <w:p>
            <w:pPr>
              <w:pStyle w:val="TableParagraph"/>
              <w:tabs>
                <w:tab w:pos="489" w:val="left" w:leader="none"/>
              </w:tabs>
              <w:spacing w:before="125"/>
              <w:ind w:left="48"/>
              <w:jc w:val="center"/>
              <w:rPr>
                <w:sz w:val="28"/>
              </w:rPr>
            </w:pPr>
            <w:hyperlink w:history="true" w:anchor="_bookmark1">
              <w:r>
                <w:rPr>
                  <w:sz w:val="28"/>
                </w:rPr>
                <w:t>2.</w:t>
                <w:tab/>
                <w:t>ПІДСТАВИ ДЛЯ  РОЗРОБКИ........................................................................</w:t>
              </w:r>
              <w:r>
                <w:rPr>
                  <w:spacing w:val="-4"/>
                  <w:sz w:val="28"/>
                </w:rPr>
                <w:t> </w:t>
              </w:r>
              <w:r>
                <w:rPr>
                  <w:sz w:val="28"/>
                </w:rPr>
                <w:t>2</w:t>
              </w:r>
            </w:hyperlink>
          </w:p>
          <w:p>
            <w:pPr>
              <w:pStyle w:val="TableParagraph"/>
              <w:tabs>
                <w:tab w:pos="489" w:val="left" w:leader="none"/>
              </w:tabs>
              <w:spacing w:before="124"/>
              <w:ind w:left="48"/>
              <w:jc w:val="center"/>
              <w:rPr>
                <w:sz w:val="28"/>
              </w:rPr>
            </w:pPr>
            <w:hyperlink w:history="true" w:anchor="_bookmark2">
              <w:r>
                <w:rPr>
                  <w:sz w:val="28"/>
                </w:rPr>
                <w:t>3.</w:t>
                <w:tab/>
                <w:t>МЕТА</w:t>
              </w:r>
              <w:r>
                <w:rPr>
                  <w:spacing w:val="-15"/>
                  <w:sz w:val="28"/>
                </w:rPr>
                <w:t> </w:t>
              </w:r>
              <w:r>
                <w:rPr>
                  <w:sz w:val="28"/>
                </w:rPr>
                <w:t>ТА</w:t>
              </w:r>
              <w:r>
                <w:rPr>
                  <w:spacing w:val="-11"/>
                  <w:sz w:val="28"/>
                </w:rPr>
                <w:t> </w:t>
              </w:r>
              <w:r>
                <w:rPr>
                  <w:sz w:val="28"/>
                </w:rPr>
                <w:t>ПРИЗНАЧЕННЯ</w:t>
              </w:r>
              <w:r>
                <w:rPr>
                  <w:spacing w:val="-11"/>
                  <w:sz w:val="28"/>
                </w:rPr>
                <w:t> </w:t>
              </w:r>
              <w:r>
                <w:rPr>
                  <w:spacing w:val="2"/>
                  <w:sz w:val="28"/>
                </w:rPr>
                <w:t>РОЗРОБКИ......................................................</w:t>
              </w:r>
              <w:r>
                <w:rPr>
                  <w:spacing w:val="-39"/>
                  <w:sz w:val="28"/>
                </w:rPr>
                <w:t> </w:t>
              </w:r>
              <w:r>
                <w:rPr>
                  <w:sz w:val="28"/>
                </w:rPr>
                <w:t>2</w:t>
              </w:r>
            </w:hyperlink>
          </w:p>
          <w:p>
            <w:pPr>
              <w:pStyle w:val="TableParagraph"/>
              <w:tabs>
                <w:tab w:pos="489" w:val="left" w:leader="none"/>
              </w:tabs>
              <w:spacing w:before="125"/>
              <w:ind w:left="48"/>
              <w:jc w:val="center"/>
              <w:rPr>
                <w:sz w:val="28"/>
              </w:rPr>
            </w:pPr>
            <w:hyperlink w:history="true" w:anchor="_bookmark3">
              <w:r>
                <w:rPr>
                  <w:sz w:val="28"/>
                </w:rPr>
                <w:t>4.</w:t>
                <w:tab/>
                <w:t>ДЖЕРЕЛА</w:t>
              </w:r>
              <w:r>
                <w:rPr>
                  <w:spacing w:val="-25"/>
                  <w:sz w:val="28"/>
                </w:rPr>
                <w:t> </w:t>
              </w:r>
              <w:r>
                <w:rPr>
                  <w:spacing w:val="2"/>
                  <w:sz w:val="28"/>
                </w:rPr>
                <w:t>РОЗРОБКИ..................................................................................</w:t>
              </w:r>
              <w:r>
                <w:rPr>
                  <w:spacing w:val="-45"/>
                  <w:sz w:val="28"/>
                </w:rPr>
                <w:t> </w:t>
              </w:r>
              <w:r>
                <w:rPr>
                  <w:sz w:val="28"/>
                </w:rPr>
                <w:t>2</w:t>
              </w:r>
            </w:hyperlink>
          </w:p>
          <w:p>
            <w:pPr>
              <w:pStyle w:val="TableParagraph"/>
              <w:tabs>
                <w:tab w:pos="489" w:val="left" w:leader="none"/>
              </w:tabs>
              <w:spacing w:before="129"/>
              <w:ind w:left="48"/>
              <w:jc w:val="center"/>
              <w:rPr>
                <w:sz w:val="28"/>
              </w:rPr>
            </w:pPr>
            <w:hyperlink w:history="true" w:anchor="_bookmark4">
              <w:r>
                <w:rPr>
                  <w:sz w:val="28"/>
                </w:rPr>
                <w:t>5.</w:t>
                <w:tab/>
                <w:t>ТЕХНІЧНІ</w:t>
              </w:r>
              <w:r>
                <w:rPr>
                  <w:spacing w:val="-22"/>
                  <w:sz w:val="28"/>
                </w:rPr>
                <w:t> </w:t>
              </w:r>
              <w:r>
                <w:rPr>
                  <w:spacing w:val="2"/>
                  <w:sz w:val="28"/>
                </w:rPr>
                <w:t>ВИМОГИ.....................................................................................</w:t>
              </w:r>
              <w:r>
                <w:rPr>
                  <w:spacing w:val="-47"/>
                  <w:sz w:val="28"/>
                </w:rPr>
                <w:t> </w:t>
              </w:r>
              <w:r>
                <w:rPr>
                  <w:sz w:val="28"/>
                </w:rPr>
                <w:t>2</w:t>
              </w:r>
            </w:hyperlink>
          </w:p>
          <w:p>
            <w:pPr>
              <w:pStyle w:val="TableParagraph"/>
              <w:spacing w:before="125"/>
              <w:ind w:left="268"/>
              <w:jc w:val="center"/>
              <w:rPr>
                <w:sz w:val="28"/>
              </w:rPr>
            </w:pPr>
            <w:hyperlink w:history="true" w:anchor="_bookmark5">
              <w:r>
                <w:rPr>
                  <w:sz w:val="28"/>
                </w:rPr>
                <w:t>5.1. Вимоги до програмного продукту, що розробляється .............................</w:t>
              </w:r>
              <w:r>
                <w:rPr>
                  <w:spacing w:val="-29"/>
                  <w:sz w:val="28"/>
                </w:rPr>
                <w:t> </w:t>
              </w:r>
              <w:r>
                <w:rPr>
                  <w:sz w:val="28"/>
                </w:rPr>
                <w:t>2</w:t>
              </w:r>
            </w:hyperlink>
          </w:p>
          <w:p>
            <w:pPr>
              <w:pStyle w:val="TableParagraph"/>
              <w:spacing w:before="124"/>
              <w:ind w:left="268"/>
              <w:jc w:val="center"/>
              <w:rPr>
                <w:sz w:val="28"/>
              </w:rPr>
            </w:pPr>
            <w:hyperlink w:history="true" w:anchor="_bookmark6">
              <w:r>
                <w:rPr>
                  <w:sz w:val="28"/>
                </w:rPr>
                <w:t>5.2.</w:t>
              </w:r>
              <w:r>
                <w:rPr>
                  <w:spacing w:val="2"/>
                  <w:sz w:val="28"/>
                </w:rPr>
                <w:t> </w:t>
              </w:r>
              <w:r>
                <w:rPr>
                  <w:sz w:val="28"/>
                </w:rPr>
                <w:t>Вимоги до інструментального</w:t>
              </w:r>
              <w:r>
                <w:rPr>
                  <w:spacing w:val="-1"/>
                  <w:sz w:val="28"/>
                </w:rPr>
                <w:t> </w:t>
              </w:r>
              <w:r>
                <w:rPr>
                  <w:sz w:val="28"/>
                </w:rPr>
                <w:t>програмного забезпечення</w:t>
              </w:r>
              <w:r>
                <w:rPr>
                  <w:spacing w:val="-44"/>
                  <w:sz w:val="28"/>
                </w:rPr>
                <w:t> </w:t>
              </w:r>
              <w:r>
                <w:rPr>
                  <w:sz w:val="28"/>
                </w:rPr>
                <w:t>......................</w:t>
              </w:r>
              <w:r>
                <w:rPr>
                  <w:spacing w:val="-34"/>
                  <w:sz w:val="28"/>
                </w:rPr>
                <w:t> </w:t>
              </w:r>
              <w:r>
                <w:rPr>
                  <w:sz w:val="28"/>
                </w:rPr>
                <w:t>3</w:t>
              </w:r>
            </w:hyperlink>
          </w:p>
          <w:p>
            <w:pPr>
              <w:pStyle w:val="TableParagraph"/>
              <w:spacing w:before="125"/>
              <w:ind w:left="268"/>
              <w:jc w:val="center"/>
              <w:rPr>
                <w:sz w:val="28"/>
              </w:rPr>
            </w:pPr>
            <w:hyperlink w:history="true" w:anchor="_bookmark7">
              <w:r>
                <w:rPr>
                  <w:sz w:val="28"/>
                </w:rPr>
                <w:t>5.3.</w:t>
              </w:r>
              <w:r>
                <w:rPr>
                  <w:spacing w:val="3"/>
                  <w:sz w:val="28"/>
                </w:rPr>
                <w:t> </w:t>
              </w:r>
              <w:r>
                <w:rPr>
                  <w:sz w:val="28"/>
                </w:rPr>
                <w:t>Вимоги</w:t>
              </w:r>
              <w:r>
                <w:rPr>
                  <w:spacing w:val="1"/>
                  <w:sz w:val="28"/>
                </w:rPr>
                <w:t> </w:t>
              </w:r>
              <w:r>
                <w:rPr>
                  <w:sz w:val="28"/>
                </w:rPr>
                <w:t>до апаратної</w:t>
              </w:r>
              <w:r>
                <w:rPr>
                  <w:spacing w:val="-4"/>
                  <w:sz w:val="28"/>
                </w:rPr>
                <w:t> </w:t>
              </w:r>
              <w:r>
                <w:rPr>
                  <w:sz w:val="28"/>
                </w:rPr>
                <w:t>частини обчислювальної</w:t>
              </w:r>
              <w:r>
                <w:rPr>
                  <w:spacing w:val="-4"/>
                  <w:sz w:val="28"/>
                </w:rPr>
                <w:t> </w:t>
              </w:r>
              <w:r>
                <w:rPr>
                  <w:sz w:val="28"/>
                </w:rPr>
                <w:t>системи</w:t>
              </w:r>
              <w:r>
                <w:rPr>
                  <w:spacing w:val="-36"/>
                  <w:sz w:val="28"/>
                </w:rPr>
                <w:t> </w:t>
              </w:r>
              <w:r>
                <w:rPr>
                  <w:sz w:val="28"/>
                </w:rPr>
                <w:t>..........................</w:t>
              </w:r>
              <w:r>
                <w:rPr>
                  <w:spacing w:val="-34"/>
                  <w:sz w:val="28"/>
                </w:rPr>
                <w:t> </w:t>
              </w:r>
              <w:r>
                <w:rPr>
                  <w:sz w:val="28"/>
                </w:rPr>
                <w:t>3</w:t>
              </w:r>
            </w:hyperlink>
          </w:p>
          <w:p>
            <w:pPr>
              <w:pStyle w:val="TableParagraph"/>
              <w:tabs>
                <w:tab w:pos="489" w:val="left" w:leader="none"/>
              </w:tabs>
              <w:spacing w:before="130"/>
              <w:ind w:left="48"/>
              <w:jc w:val="center"/>
              <w:rPr>
                <w:sz w:val="28"/>
              </w:rPr>
            </w:pPr>
            <w:hyperlink w:history="true" w:anchor="_bookmark8">
              <w:r>
                <w:rPr>
                  <w:sz w:val="28"/>
                </w:rPr>
                <w:t>6.</w:t>
                <w:tab/>
                <w:t>ЕТАПИ  РОЗРОБКИ .......................................................................................</w:t>
              </w:r>
              <w:r>
                <w:rPr>
                  <w:spacing w:val="-1"/>
                  <w:sz w:val="28"/>
                </w:rPr>
                <w:t> </w:t>
              </w:r>
              <w:r>
                <w:rPr>
                  <w:sz w:val="28"/>
                </w:rPr>
                <w:t>3</w:t>
              </w:r>
            </w:hyperlink>
          </w:p>
        </w:tc>
      </w:tr>
      <w:tr>
        <w:trPr>
          <w:trHeight w:val="241" w:hRule="atLeast"/>
        </w:trPr>
        <w:tc>
          <w:tcPr>
            <w:tcW w:w="520" w:type="dxa"/>
            <w:tcBorders>
              <w:bottom w:val="single" w:sz="8" w:space="0" w:color="000000"/>
            </w:tcBorders>
          </w:tcPr>
          <w:p>
            <w:pPr>
              <w:pStyle w:val="TableParagraph"/>
              <w:rPr>
                <w:sz w:val="16"/>
              </w:rPr>
            </w:pPr>
          </w:p>
        </w:tc>
        <w:tc>
          <w:tcPr>
            <w:tcW w:w="626" w:type="dxa"/>
            <w:tcBorders>
              <w:bottom w:val="single" w:sz="8" w:space="0" w:color="000000"/>
            </w:tcBorders>
          </w:tcPr>
          <w:p>
            <w:pPr>
              <w:pStyle w:val="TableParagraph"/>
              <w:rPr>
                <w:sz w:val="16"/>
              </w:rPr>
            </w:pPr>
          </w:p>
        </w:tc>
        <w:tc>
          <w:tcPr>
            <w:tcW w:w="1433" w:type="dxa"/>
            <w:tcBorders>
              <w:bottom w:val="single" w:sz="8" w:space="0" w:color="000000"/>
            </w:tcBorders>
          </w:tcPr>
          <w:p>
            <w:pPr>
              <w:pStyle w:val="TableParagraph"/>
              <w:rPr>
                <w:sz w:val="16"/>
              </w:rPr>
            </w:pPr>
          </w:p>
        </w:tc>
        <w:tc>
          <w:tcPr>
            <w:tcW w:w="859" w:type="dxa"/>
            <w:tcBorders>
              <w:bottom w:val="single" w:sz="8" w:space="0" w:color="000000"/>
            </w:tcBorders>
          </w:tcPr>
          <w:p>
            <w:pPr>
              <w:pStyle w:val="TableParagraph"/>
              <w:rPr>
                <w:sz w:val="16"/>
              </w:rPr>
            </w:pPr>
          </w:p>
        </w:tc>
        <w:tc>
          <w:tcPr>
            <w:tcW w:w="573" w:type="dxa"/>
            <w:tcBorders>
              <w:bottom w:val="single" w:sz="8" w:space="0" w:color="000000"/>
            </w:tcBorders>
          </w:tcPr>
          <w:p>
            <w:pPr>
              <w:pStyle w:val="TableParagraph"/>
              <w:rPr>
                <w:sz w:val="16"/>
              </w:rPr>
            </w:pPr>
          </w:p>
        </w:tc>
        <w:tc>
          <w:tcPr>
            <w:tcW w:w="6475" w:type="dxa"/>
            <w:gridSpan w:val="6"/>
            <w:vMerge w:val="restart"/>
          </w:tcPr>
          <w:p>
            <w:pPr>
              <w:pStyle w:val="TableParagraph"/>
              <w:spacing w:before="197"/>
              <w:ind w:left="1610"/>
              <w:rPr>
                <w:sz w:val="36"/>
              </w:rPr>
            </w:pPr>
            <w:r>
              <w:rPr>
                <w:sz w:val="36"/>
              </w:rPr>
              <w:t>ІАЛЦ.467800.002 ТЗ</w:t>
            </w:r>
          </w:p>
        </w:tc>
      </w:tr>
      <w:tr>
        <w:trPr>
          <w:trHeight w:val="243" w:hRule="atLeast"/>
        </w:trPr>
        <w:tc>
          <w:tcPr>
            <w:tcW w:w="520" w:type="dxa"/>
            <w:tcBorders>
              <w:top w:val="single" w:sz="8" w:space="0" w:color="000000"/>
            </w:tcBorders>
          </w:tcPr>
          <w:p>
            <w:pPr>
              <w:pStyle w:val="TableParagraph"/>
              <w:rPr>
                <w:sz w:val="16"/>
              </w:rPr>
            </w:pPr>
          </w:p>
        </w:tc>
        <w:tc>
          <w:tcPr>
            <w:tcW w:w="626" w:type="dxa"/>
            <w:tcBorders>
              <w:top w:val="single" w:sz="8" w:space="0" w:color="000000"/>
            </w:tcBorders>
          </w:tcPr>
          <w:p>
            <w:pPr>
              <w:pStyle w:val="TableParagraph"/>
              <w:rPr>
                <w:sz w:val="16"/>
              </w:rPr>
            </w:pPr>
          </w:p>
        </w:tc>
        <w:tc>
          <w:tcPr>
            <w:tcW w:w="1433" w:type="dxa"/>
            <w:tcBorders>
              <w:top w:val="single" w:sz="8" w:space="0" w:color="000000"/>
            </w:tcBorders>
          </w:tcPr>
          <w:p>
            <w:pPr>
              <w:pStyle w:val="TableParagraph"/>
              <w:rPr>
                <w:sz w:val="16"/>
              </w:rPr>
            </w:pPr>
          </w:p>
        </w:tc>
        <w:tc>
          <w:tcPr>
            <w:tcW w:w="859" w:type="dxa"/>
            <w:tcBorders>
              <w:top w:val="single" w:sz="8" w:space="0" w:color="000000"/>
            </w:tcBorders>
          </w:tcPr>
          <w:p>
            <w:pPr>
              <w:pStyle w:val="TableParagraph"/>
              <w:rPr>
                <w:sz w:val="16"/>
              </w:rPr>
            </w:pPr>
          </w:p>
        </w:tc>
        <w:tc>
          <w:tcPr>
            <w:tcW w:w="573" w:type="dxa"/>
            <w:tcBorders>
              <w:top w:val="single" w:sz="8" w:space="0" w:color="000000"/>
            </w:tcBorders>
          </w:tcPr>
          <w:p>
            <w:pPr>
              <w:pStyle w:val="TableParagraph"/>
              <w:rPr>
                <w:sz w:val="16"/>
              </w:rPr>
            </w:pPr>
          </w:p>
        </w:tc>
        <w:tc>
          <w:tcPr>
            <w:tcW w:w="6475" w:type="dxa"/>
            <w:gridSpan w:val="6"/>
            <w:vMerge/>
            <w:tcBorders>
              <w:top w:val="nil"/>
            </w:tcBorders>
          </w:tcPr>
          <w:p>
            <w:pPr>
              <w:rPr>
                <w:sz w:val="2"/>
                <w:szCs w:val="2"/>
              </w:rPr>
            </w:pPr>
          </w:p>
        </w:tc>
      </w:tr>
      <w:tr>
        <w:trPr>
          <w:trHeight w:val="240" w:hRule="atLeast"/>
        </w:trPr>
        <w:tc>
          <w:tcPr>
            <w:tcW w:w="520" w:type="dxa"/>
          </w:tcPr>
          <w:p>
            <w:pPr>
              <w:pStyle w:val="TableParagraph"/>
              <w:spacing w:line="198" w:lineRule="exact" w:before="22"/>
              <w:ind w:left="132"/>
              <w:rPr>
                <w:sz w:val="18"/>
              </w:rPr>
            </w:pPr>
            <w:r>
              <w:rPr>
                <w:sz w:val="18"/>
              </w:rPr>
              <w:t>Зм.</w:t>
            </w:r>
          </w:p>
        </w:tc>
        <w:tc>
          <w:tcPr>
            <w:tcW w:w="626" w:type="dxa"/>
          </w:tcPr>
          <w:p>
            <w:pPr>
              <w:pStyle w:val="TableParagraph"/>
              <w:spacing w:line="198" w:lineRule="exact" w:before="22"/>
              <w:ind w:left="140"/>
              <w:rPr>
                <w:sz w:val="18"/>
              </w:rPr>
            </w:pPr>
            <w:r>
              <w:rPr>
                <w:sz w:val="18"/>
              </w:rPr>
              <w:t>Арк.</w:t>
            </w:r>
          </w:p>
        </w:tc>
        <w:tc>
          <w:tcPr>
            <w:tcW w:w="1433" w:type="dxa"/>
          </w:tcPr>
          <w:p>
            <w:pPr>
              <w:pStyle w:val="TableParagraph"/>
              <w:spacing w:line="198" w:lineRule="exact" w:before="22"/>
              <w:ind w:left="33" w:right="8"/>
              <w:jc w:val="center"/>
              <w:rPr>
                <w:sz w:val="18"/>
              </w:rPr>
            </w:pPr>
            <w:r>
              <w:rPr>
                <w:sz w:val="18"/>
              </w:rPr>
              <w:t>№ докум.</w:t>
            </w:r>
          </w:p>
        </w:tc>
        <w:tc>
          <w:tcPr>
            <w:tcW w:w="859" w:type="dxa"/>
          </w:tcPr>
          <w:p>
            <w:pPr>
              <w:pStyle w:val="TableParagraph"/>
              <w:spacing w:line="198" w:lineRule="exact" w:before="22"/>
              <w:ind w:left="165"/>
              <w:rPr>
                <w:sz w:val="18"/>
              </w:rPr>
            </w:pPr>
            <w:r>
              <w:rPr>
                <w:sz w:val="18"/>
              </w:rPr>
              <w:t>Підпис</w:t>
            </w:r>
          </w:p>
        </w:tc>
        <w:tc>
          <w:tcPr>
            <w:tcW w:w="573" w:type="dxa"/>
          </w:tcPr>
          <w:p>
            <w:pPr>
              <w:pStyle w:val="TableParagraph"/>
              <w:spacing w:line="198" w:lineRule="exact" w:before="22"/>
              <w:ind w:left="108"/>
              <w:rPr>
                <w:sz w:val="18"/>
              </w:rPr>
            </w:pPr>
            <w:r>
              <w:rPr>
                <w:sz w:val="18"/>
              </w:rPr>
              <w:t>Дата</w:t>
            </w:r>
          </w:p>
        </w:tc>
        <w:tc>
          <w:tcPr>
            <w:tcW w:w="6475" w:type="dxa"/>
            <w:gridSpan w:val="6"/>
            <w:vMerge/>
            <w:tcBorders>
              <w:top w:val="nil"/>
            </w:tcBorders>
          </w:tcPr>
          <w:p>
            <w:pPr>
              <w:rPr>
                <w:sz w:val="2"/>
                <w:szCs w:val="2"/>
              </w:rPr>
            </w:pPr>
          </w:p>
        </w:tc>
      </w:tr>
      <w:tr>
        <w:trPr>
          <w:trHeight w:val="240" w:hRule="atLeast"/>
        </w:trPr>
        <w:tc>
          <w:tcPr>
            <w:tcW w:w="1146" w:type="dxa"/>
            <w:gridSpan w:val="2"/>
            <w:tcBorders>
              <w:bottom w:val="single" w:sz="8" w:space="0" w:color="000000"/>
            </w:tcBorders>
          </w:tcPr>
          <w:p>
            <w:pPr>
              <w:pStyle w:val="TableParagraph"/>
              <w:spacing w:line="200" w:lineRule="exact" w:before="20"/>
              <w:ind w:left="84"/>
              <w:rPr>
                <w:sz w:val="18"/>
              </w:rPr>
            </w:pPr>
            <w:r>
              <w:rPr>
                <w:sz w:val="18"/>
              </w:rPr>
              <w:t>Розробив</w:t>
            </w:r>
          </w:p>
        </w:tc>
        <w:tc>
          <w:tcPr>
            <w:tcW w:w="1433" w:type="dxa"/>
            <w:tcBorders>
              <w:bottom w:val="single" w:sz="8" w:space="0" w:color="000000"/>
            </w:tcBorders>
          </w:tcPr>
          <w:p>
            <w:pPr>
              <w:pStyle w:val="TableParagraph"/>
              <w:spacing w:line="196" w:lineRule="exact" w:before="25"/>
              <w:ind w:left="55" w:right="8"/>
              <w:jc w:val="center"/>
              <w:rPr>
                <w:sz w:val="18"/>
              </w:rPr>
            </w:pPr>
            <w:r>
              <w:rPr>
                <w:sz w:val="18"/>
              </w:rPr>
              <w:t>Русанов Д.В.</w:t>
            </w:r>
          </w:p>
        </w:tc>
        <w:tc>
          <w:tcPr>
            <w:tcW w:w="859" w:type="dxa"/>
            <w:tcBorders>
              <w:bottom w:val="single" w:sz="8" w:space="0" w:color="000000"/>
            </w:tcBorders>
          </w:tcPr>
          <w:p>
            <w:pPr>
              <w:pStyle w:val="TableParagraph"/>
              <w:rPr>
                <w:sz w:val="16"/>
              </w:rPr>
            </w:pPr>
          </w:p>
        </w:tc>
        <w:tc>
          <w:tcPr>
            <w:tcW w:w="573" w:type="dxa"/>
            <w:tcBorders>
              <w:bottom w:val="single" w:sz="8" w:space="0" w:color="000000"/>
            </w:tcBorders>
          </w:tcPr>
          <w:p>
            <w:pPr>
              <w:pStyle w:val="TableParagraph"/>
              <w:rPr>
                <w:sz w:val="16"/>
              </w:rPr>
            </w:pPr>
          </w:p>
        </w:tc>
        <w:tc>
          <w:tcPr>
            <w:tcW w:w="3440" w:type="dxa"/>
            <w:vMerge w:val="restart"/>
          </w:tcPr>
          <w:p>
            <w:pPr>
              <w:pStyle w:val="TableParagraph"/>
              <w:tabs>
                <w:tab w:pos="1892" w:val="left" w:leader="none"/>
                <w:tab w:pos="3207" w:val="left" w:leader="none"/>
              </w:tabs>
              <w:spacing w:line="259" w:lineRule="auto" w:before="92"/>
              <w:ind w:left="313" w:right="100"/>
              <w:jc w:val="both"/>
              <w:rPr>
                <w:sz w:val="20"/>
              </w:rPr>
            </w:pPr>
            <w:r>
              <w:rPr>
                <w:sz w:val="20"/>
              </w:rPr>
              <w:t>Мобільний</w:t>
              <w:tab/>
              <w:t>додаток</w:t>
              <w:tab/>
            </w:r>
            <w:r>
              <w:rPr>
                <w:spacing w:val="-12"/>
                <w:sz w:val="20"/>
              </w:rPr>
              <w:t>з </w:t>
            </w:r>
            <w:r>
              <w:rPr>
                <w:sz w:val="20"/>
              </w:rPr>
              <w:t>персонального фінансового обліку (iOS)</w:t>
            </w:r>
          </w:p>
          <w:p>
            <w:pPr>
              <w:pStyle w:val="TableParagraph"/>
              <w:spacing w:before="55"/>
              <w:ind w:left="313"/>
              <w:jc w:val="both"/>
              <w:rPr>
                <w:sz w:val="28"/>
              </w:rPr>
            </w:pPr>
            <w:r>
              <w:rPr>
                <w:sz w:val="28"/>
              </w:rPr>
              <w:t>Технічне завдання</w:t>
            </w:r>
          </w:p>
        </w:tc>
        <w:tc>
          <w:tcPr>
            <w:tcW w:w="860" w:type="dxa"/>
            <w:gridSpan w:val="3"/>
          </w:tcPr>
          <w:p>
            <w:pPr>
              <w:pStyle w:val="TableParagraph"/>
              <w:spacing w:line="205" w:lineRule="exact" w:before="15"/>
              <w:ind w:left="283"/>
              <w:rPr>
                <w:sz w:val="18"/>
              </w:rPr>
            </w:pPr>
            <w:r>
              <w:rPr>
                <w:sz w:val="18"/>
              </w:rPr>
              <w:t>Літ.</w:t>
            </w:r>
          </w:p>
        </w:tc>
        <w:tc>
          <w:tcPr>
            <w:tcW w:w="858" w:type="dxa"/>
          </w:tcPr>
          <w:p>
            <w:pPr>
              <w:pStyle w:val="TableParagraph"/>
              <w:spacing w:line="205" w:lineRule="exact" w:before="15"/>
              <w:ind w:left="136" w:right="99"/>
              <w:jc w:val="center"/>
              <w:rPr>
                <w:sz w:val="18"/>
              </w:rPr>
            </w:pPr>
            <w:r>
              <w:rPr>
                <w:sz w:val="18"/>
              </w:rPr>
              <w:t>Аркуш</w:t>
            </w:r>
          </w:p>
        </w:tc>
        <w:tc>
          <w:tcPr>
            <w:tcW w:w="1317" w:type="dxa"/>
          </w:tcPr>
          <w:p>
            <w:pPr>
              <w:pStyle w:val="TableParagraph"/>
              <w:spacing w:line="200" w:lineRule="exact" w:before="20"/>
              <w:ind w:left="302" w:right="258"/>
              <w:jc w:val="center"/>
              <w:rPr>
                <w:sz w:val="18"/>
              </w:rPr>
            </w:pPr>
            <w:r>
              <w:rPr>
                <w:sz w:val="18"/>
              </w:rPr>
              <w:t>Аркушів</w:t>
            </w:r>
          </w:p>
        </w:tc>
      </w:tr>
      <w:tr>
        <w:trPr>
          <w:trHeight w:val="240" w:hRule="atLeast"/>
        </w:trPr>
        <w:tc>
          <w:tcPr>
            <w:tcW w:w="1146" w:type="dxa"/>
            <w:gridSpan w:val="2"/>
            <w:tcBorders>
              <w:top w:val="single" w:sz="8" w:space="0" w:color="000000"/>
              <w:bottom w:val="single" w:sz="8" w:space="0" w:color="000000"/>
            </w:tcBorders>
          </w:tcPr>
          <w:p>
            <w:pPr>
              <w:pStyle w:val="TableParagraph"/>
              <w:spacing w:line="198" w:lineRule="exact" w:before="22"/>
              <w:ind w:left="84"/>
              <w:rPr>
                <w:sz w:val="18"/>
              </w:rPr>
            </w:pPr>
            <w:r>
              <w:rPr>
                <w:sz w:val="18"/>
              </w:rPr>
              <w:t>Перевірив</w:t>
            </w:r>
          </w:p>
        </w:tc>
        <w:tc>
          <w:tcPr>
            <w:tcW w:w="1433" w:type="dxa"/>
            <w:tcBorders>
              <w:top w:val="single" w:sz="8" w:space="0" w:color="000000"/>
              <w:bottom w:val="single" w:sz="8" w:space="0" w:color="000000"/>
            </w:tcBorders>
          </w:tcPr>
          <w:p>
            <w:pPr>
              <w:pStyle w:val="TableParagraph"/>
              <w:spacing w:line="198" w:lineRule="exact" w:before="22"/>
              <w:ind w:left="52" w:right="8"/>
              <w:jc w:val="center"/>
              <w:rPr>
                <w:sz w:val="18"/>
              </w:rPr>
            </w:pPr>
            <w:r>
              <w:rPr>
                <w:sz w:val="18"/>
              </w:rPr>
              <w:t>Регіда П.Г.</w:t>
            </w:r>
          </w:p>
        </w:tc>
        <w:tc>
          <w:tcPr>
            <w:tcW w:w="859" w:type="dxa"/>
            <w:tcBorders>
              <w:top w:val="single" w:sz="8" w:space="0" w:color="000000"/>
              <w:bottom w:val="single" w:sz="8" w:space="0" w:color="000000"/>
            </w:tcBorders>
          </w:tcPr>
          <w:p>
            <w:pPr>
              <w:pStyle w:val="TableParagraph"/>
              <w:rPr>
                <w:sz w:val="16"/>
              </w:rPr>
            </w:pPr>
          </w:p>
        </w:tc>
        <w:tc>
          <w:tcPr>
            <w:tcW w:w="573" w:type="dxa"/>
            <w:tcBorders>
              <w:top w:val="single" w:sz="8" w:space="0" w:color="000000"/>
              <w:bottom w:val="single" w:sz="8" w:space="0" w:color="000000"/>
            </w:tcBorders>
          </w:tcPr>
          <w:p>
            <w:pPr>
              <w:pStyle w:val="TableParagraph"/>
              <w:rPr>
                <w:sz w:val="16"/>
              </w:rPr>
            </w:pPr>
          </w:p>
        </w:tc>
        <w:tc>
          <w:tcPr>
            <w:tcW w:w="3440" w:type="dxa"/>
            <w:vMerge/>
            <w:tcBorders>
              <w:top w:val="nil"/>
            </w:tcBorders>
          </w:tcPr>
          <w:p>
            <w:pPr>
              <w:rPr>
                <w:sz w:val="2"/>
                <w:szCs w:val="2"/>
              </w:rPr>
            </w:pPr>
          </w:p>
        </w:tc>
        <w:tc>
          <w:tcPr>
            <w:tcW w:w="286" w:type="dxa"/>
            <w:tcBorders>
              <w:right w:val="single" w:sz="8" w:space="0" w:color="000000"/>
            </w:tcBorders>
          </w:tcPr>
          <w:p>
            <w:pPr>
              <w:pStyle w:val="TableParagraph"/>
              <w:rPr>
                <w:sz w:val="16"/>
              </w:rPr>
            </w:pPr>
          </w:p>
        </w:tc>
        <w:tc>
          <w:tcPr>
            <w:tcW w:w="287" w:type="dxa"/>
            <w:tcBorders>
              <w:left w:val="single" w:sz="8" w:space="0" w:color="000000"/>
              <w:right w:val="single" w:sz="8" w:space="0" w:color="000000"/>
            </w:tcBorders>
          </w:tcPr>
          <w:p>
            <w:pPr>
              <w:pStyle w:val="TableParagraph"/>
              <w:rPr>
                <w:sz w:val="16"/>
              </w:rPr>
            </w:pPr>
          </w:p>
        </w:tc>
        <w:tc>
          <w:tcPr>
            <w:tcW w:w="287" w:type="dxa"/>
            <w:tcBorders>
              <w:left w:val="single" w:sz="8" w:space="0" w:color="000000"/>
            </w:tcBorders>
          </w:tcPr>
          <w:p>
            <w:pPr>
              <w:pStyle w:val="TableParagraph"/>
              <w:rPr>
                <w:sz w:val="16"/>
              </w:rPr>
            </w:pPr>
          </w:p>
        </w:tc>
        <w:tc>
          <w:tcPr>
            <w:tcW w:w="858" w:type="dxa"/>
          </w:tcPr>
          <w:p>
            <w:pPr>
              <w:pStyle w:val="TableParagraph"/>
              <w:spacing w:line="189" w:lineRule="exact" w:before="32"/>
              <w:ind w:left="46"/>
              <w:jc w:val="center"/>
              <w:rPr>
                <w:sz w:val="18"/>
              </w:rPr>
            </w:pPr>
            <w:r>
              <w:rPr>
                <w:w w:val="101"/>
                <w:sz w:val="18"/>
              </w:rPr>
              <w:t>1</w:t>
            </w:r>
          </w:p>
        </w:tc>
        <w:tc>
          <w:tcPr>
            <w:tcW w:w="1317" w:type="dxa"/>
          </w:tcPr>
          <w:p>
            <w:pPr>
              <w:pStyle w:val="TableParagraph"/>
              <w:spacing w:line="203" w:lineRule="exact" w:before="18"/>
              <w:ind w:left="60"/>
              <w:jc w:val="center"/>
              <w:rPr>
                <w:sz w:val="18"/>
              </w:rPr>
            </w:pPr>
            <w:r>
              <w:rPr>
                <w:w w:val="101"/>
                <w:sz w:val="18"/>
              </w:rPr>
              <w:t>4</w:t>
            </w:r>
          </w:p>
        </w:tc>
      </w:tr>
      <w:tr>
        <w:trPr>
          <w:trHeight w:val="242" w:hRule="atLeast"/>
        </w:trPr>
        <w:tc>
          <w:tcPr>
            <w:tcW w:w="1146" w:type="dxa"/>
            <w:gridSpan w:val="2"/>
            <w:tcBorders>
              <w:top w:val="single" w:sz="8" w:space="0" w:color="000000"/>
              <w:bottom w:val="single" w:sz="8" w:space="0" w:color="000000"/>
            </w:tcBorders>
          </w:tcPr>
          <w:p>
            <w:pPr>
              <w:pStyle w:val="TableParagraph"/>
              <w:spacing w:line="202" w:lineRule="exact" w:before="20"/>
              <w:ind w:left="84"/>
              <w:rPr>
                <w:sz w:val="18"/>
              </w:rPr>
            </w:pPr>
            <w:r>
              <w:rPr>
                <w:sz w:val="18"/>
              </w:rPr>
              <w:t>Реценз.</w:t>
            </w:r>
          </w:p>
        </w:tc>
        <w:tc>
          <w:tcPr>
            <w:tcW w:w="1433" w:type="dxa"/>
            <w:tcBorders>
              <w:top w:val="single" w:sz="8" w:space="0" w:color="000000"/>
              <w:bottom w:val="single" w:sz="8" w:space="0" w:color="000000"/>
            </w:tcBorders>
          </w:tcPr>
          <w:p>
            <w:pPr>
              <w:pStyle w:val="TableParagraph"/>
              <w:rPr>
                <w:sz w:val="16"/>
              </w:rPr>
            </w:pPr>
          </w:p>
        </w:tc>
        <w:tc>
          <w:tcPr>
            <w:tcW w:w="859" w:type="dxa"/>
            <w:tcBorders>
              <w:top w:val="single" w:sz="8" w:space="0" w:color="000000"/>
              <w:bottom w:val="single" w:sz="8" w:space="0" w:color="000000"/>
            </w:tcBorders>
          </w:tcPr>
          <w:p>
            <w:pPr>
              <w:pStyle w:val="TableParagraph"/>
              <w:rPr>
                <w:sz w:val="16"/>
              </w:rPr>
            </w:pPr>
          </w:p>
        </w:tc>
        <w:tc>
          <w:tcPr>
            <w:tcW w:w="573" w:type="dxa"/>
            <w:tcBorders>
              <w:top w:val="single" w:sz="8" w:space="0" w:color="000000"/>
              <w:bottom w:val="single" w:sz="8" w:space="0" w:color="000000"/>
            </w:tcBorders>
          </w:tcPr>
          <w:p>
            <w:pPr>
              <w:pStyle w:val="TableParagraph"/>
              <w:rPr>
                <w:sz w:val="16"/>
              </w:rPr>
            </w:pPr>
          </w:p>
        </w:tc>
        <w:tc>
          <w:tcPr>
            <w:tcW w:w="3440" w:type="dxa"/>
            <w:vMerge/>
            <w:tcBorders>
              <w:top w:val="nil"/>
            </w:tcBorders>
          </w:tcPr>
          <w:p>
            <w:pPr>
              <w:rPr>
                <w:sz w:val="2"/>
                <w:szCs w:val="2"/>
              </w:rPr>
            </w:pPr>
          </w:p>
        </w:tc>
        <w:tc>
          <w:tcPr>
            <w:tcW w:w="3035" w:type="dxa"/>
            <w:gridSpan w:val="5"/>
            <w:vMerge w:val="restart"/>
          </w:tcPr>
          <w:p>
            <w:pPr>
              <w:pStyle w:val="TableParagraph"/>
              <w:spacing w:before="4"/>
              <w:rPr>
                <w:sz w:val="24"/>
              </w:rPr>
            </w:pPr>
          </w:p>
          <w:p>
            <w:pPr>
              <w:pStyle w:val="TableParagraph"/>
              <w:ind w:left="312"/>
              <w:rPr>
                <w:sz w:val="22"/>
              </w:rPr>
            </w:pPr>
            <w:r>
              <w:rPr>
                <w:sz w:val="22"/>
              </w:rPr>
              <w:t>НТУУ КПІ, ФІОТ, ІО-52</w:t>
            </w:r>
          </w:p>
        </w:tc>
      </w:tr>
      <w:tr>
        <w:trPr>
          <w:trHeight w:val="240" w:hRule="atLeast"/>
        </w:trPr>
        <w:tc>
          <w:tcPr>
            <w:tcW w:w="1146" w:type="dxa"/>
            <w:gridSpan w:val="2"/>
            <w:tcBorders>
              <w:top w:val="single" w:sz="8" w:space="0" w:color="000000"/>
              <w:bottom w:val="single" w:sz="8" w:space="0" w:color="000000"/>
            </w:tcBorders>
          </w:tcPr>
          <w:p>
            <w:pPr>
              <w:pStyle w:val="TableParagraph"/>
              <w:spacing w:before="11"/>
              <w:ind w:left="84"/>
              <w:rPr>
                <w:sz w:val="18"/>
              </w:rPr>
            </w:pPr>
            <w:r>
              <w:rPr>
                <w:sz w:val="18"/>
              </w:rPr>
              <w:t>Н. Контр.</w:t>
            </w:r>
          </w:p>
        </w:tc>
        <w:tc>
          <w:tcPr>
            <w:tcW w:w="1433" w:type="dxa"/>
            <w:tcBorders>
              <w:top w:val="single" w:sz="8" w:space="0" w:color="000000"/>
              <w:bottom w:val="single" w:sz="8" w:space="0" w:color="000000"/>
            </w:tcBorders>
          </w:tcPr>
          <w:p>
            <w:pPr>
              <w:pStyle w:val="TableParagraph"/>
              <w:spacing w:line="205" w:lineRule="exact" w:before="16"/>
              <w:ind w:left="85" w:right="8"/>
              <w:jc w:val="center"/>
              <w:rPr>
                <w:sz w:val="18"/>
              </w:rPr>
            </w:pPr>
            <w:r>
              <w:rPr>
                <w:sz w:val="18"/>
              </w:rPr>
              <w:t>Сімоненко В. П.</w:t>
            </w:r>
          </w:p>
        </w:tc>
        <w:tc>
          <w:tcPr>
            <w:tcW w:w="859" w:type="dxa"/>
            <w:tcBorders>
              <w:top w:val="single" w:sz="8" w:space="0" w:color="000000"/>
              <w:bottom w:val="single" w:sz="8" w:space="0" w:color="000000"/>
            </w:tcBorders>
          </w:tcPr>
          <w:p>
            <w:pPr>
              <w:pStyle w:val="TableParagraph"/>
              <w:rPr>
                <w:sz w:val="16"/>
              </w:rPr>
            </w:pPr>
          </w:p>
        </w:tc>
        <w:tc>
          <w:tcPr>
            <w:tcW w:w="573" w:type="dxa"/>
            <w:tcBorders>
              <w:top w:val="single" w:sz="8" w:space="0" w:color="000000"/>
              <w:bottom w:val="single" w:sz="8" w:space="0" w:color="000000"/>
            </w:tcBorders>
          </w:tcPr>
          <w:p>
            <w:pPr>
              <w:pStyle w:val="TableParagraph"/>
              <w:rPr>
                <w:sz w:val="16"/>
              </w:rPr>
            </w:pPr>
          </w:p>
        </w:tc>
        <w:tc>
          <w:tcPr>
            <w:tcW w:w="3440" w:type="dxa"/>
            <w:vMerge/>
            <w:tcBorders>
              <w:top w:val="nil"/>
            </w:tcBorders>
          </w:tcPr>
          <w:p>
            <w:pPr>
              <w:rPr>
                <w:sz w:val="2"/>
                <w:szCs w:val="2"/>
              </w:rPr>
            </w:pPr>
          </w:p>
        </w:tc>
        <w:tc>
          <w:tcPr>
            <w:tcW w:w="3035" w:type="dxa"/>
            <w:gridSpan w:val="5"/>
            <w:vMerge/>
            <w:tcBorders>
              <w:top w:val="nil"/>
            </w:tcBorders>
          </w:tcPr>
          <w:p>
            <w:pPr>
              <w:rPr>
                <w:sz w:val="2"/>
                <w:szCs w:val="2"/>
              </w:rPr>
            </w:pPr>
          </w:p>
        </w:tc>
      </w:tr>
      <w:tr>
        <w:trPr>
          <w:trHeight w:val="241" w:hRule="atLeast"/>
        </w:trPr>
        <w:tc>
          <w:tcPr>
            <w:tcW w:w="1146" w:type="dxa"/>
            <w:gridSpan w:val="2"/>
            <w:tcBorders>
              <w:top w:val="single" w:sz="8" w:space="0" w:color="000000"/>
            </w:tcBorders>
          </w:tcPr>
          <w:p>
            <w:pPr>
              <w:pStyle w:val="TableParagraph"/>
              <w:spacing w:before="8"/>
              <w:ind w:left="84"/>
              <w:rPr>
                <w:sz w:val="18"/>
              </w:rPr>
            </w:pPr>
            <w:r>
              <w:rPr>
                <w:sz w:val="18"/>
              </w:rPr>
              <w:t>Затвердив</w:t>
            </w:r>
          </w:p>
        </w:tc>
        <w:tc>
          <w:tcPr>
            <w:tcW w:w="1433" w:type="dxa"/>
            <w:tcBorders>
              <w:top w:val="single" w:sz="8" w:space="0" w:color="000000"/>
            </w:tcBorders>
          </w:tcPr>
          <w:p>
            <w:pPr>
              <w:pStyle w:val="TableParagraph"/>
              <w:spacing w:line="213" w:lineRule="exact"/>
              <w:ind w:left="37" w:right="-58"/>
              <w:rPr>
                <w:sz w:val="20"/>
              </w:rPr>
            </w:pPr>
            <w:r>
              <w:rPr>
                <w:position w:val="-3"/>
                <w:sz w:val="20"/>
              </w:rPr>
              <w:drawing>
                <wp:inline distT="0" distB="0" distL="0" distR="0">
                  <wp:extent cx="864395" cy="1353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864395" cy="135350"/>
                          </a:xfrm>
                          <a:prstGeom prst="rect">
                            <a:avLst/>
                          </a:prstGeom>
                        </pic:spPr>
                      </pic:pic>
                    </a:graphicData>
                  </a:graphic>
                </wp:inline>
              </w:drawing>
            </w:r>
            <w:r>
              <w:rPr>
                <w:position w:val="-3"/>
                <w:sz w:val="20"/>
              </w:rPr>
            </w:r>
          </w:p>
        </w:tc>
        <w:tc>
          <w:tcPr>
            <w:tcW w:w="859" w:type="dxa"/>
            <w:tcBorders>
              <w:top w:val="single" w:sz="8" w:space="0" w:color="000000"/>
            </w:tcBorders>
          </w:tcPr>
          <w:p>
            <w:pPr>
              <w:pStyle w:val="TableParagraph"/>
              <w:rPr>
                <w:sz w:val="16"/>
              </w:rPr>
            </w:pPr>
          </w:p>
        </w:tc>
        <w:tc>
          <w:tcPr>
            <w:tcW w:w="573" w:type="dxa"/>
            <w:tcBorders>
              <w:top w:val="single" w:sz="8" w:space="0" w:color="000000"/>
            </w:tcBorders>
          </w:tcPr>
          <w:p>
            <w:pPr>
              <w:pStyle w:val="TableParagraph"/>
              <w:rPr>
                <w:sz w:val="16"/>
              </w:rPr>
            </w:pPr>
          </w:p>
        </w:tc>
        <w:tc>
          <w:tcPr>
            <w:tcW w:w="3440" w:type="dxa"/>
            <w:vMerge/>
            <w:tcBorders>
              <w:top w:val="nil"/>
            </w:tcBorders>
          </w:tcPr>
          <w:p>
            <w:pPr>
              <w:rPr>
                <w:sz w:val="2"/>
                <w:szCs w:val="2"/>
              </w:rPr>
            </w:pPr>
          </w:p>
        </w:tc>
        <w:tc>
          <w:tcPr>
            <w:tcW w:w="3035" w:type="dxa"/>
            <w:gridSpan w:val="5"/>
            <w:vMerge/>
            <w:tcBorders>
              <w:top w:val="nil"/>
            </w:tcBorders>
          </w:tcPr>
          <w:p>
            <w:pPr>
              <w:rPr>
                <w:sz w:val="2"/>
                <w:szCs w:val="2"/>
              </w:rPr>
            </w:pPr>
          </w:p>
        </w:tc>
      </w:tr>
    </w:tbl>
    <w:p>
      <w:pPr>
        <w:rPr>
          <w:sz w:val="2"/>
          <w:szCs w:val="2"/>
        </w:rPr>
      </w:pPr>
      <w:r>
        <w:rPr/>
        <w:pict>
          <v:group style="position:absolute;margin-left:57.84pt;margin-top:741.599976pt;width:125.3pt;height:10.6pt;mso-position-horizontal-relative:page;mso-position-vertical-relative:page;z-index:-246208" coordorigin="1157,14832" coordsize="2506,212">
            <v:shape style="position:absolute;left:1156;top:14832;width:461;height:212" type="#_x0000_t75" stroked="false">
              <v:imagedata r:id="rId6" o:title=""/>
            </v:shape>
            <v:shape style="position:absolute;left:1680;top:14832;width:572;height:212" type="#_x0000_t75" stroked="false">
              <v:imagedata r:id="rId7" o:title=""/>
            </v:shape>
            <v:shape style="position:absolute;left:2313;top:14832;width:1349;height:212" type="#_x0000_t75" stroked="false">
              <v:imagedata r:id="rId5" o:title=""/>
            </v:shape>
            <w10:wrap type="none"/>
          </v:group>
        </w:pict>
      </w:r>
      <w:r>
        <w:rPr/>
        <w:pict>
          <v:group style="position:absolute;margin-left:187.199997pt;margin-top:712.559998pt;width:391pt;height:53.55pt;mso-position-horizontal-relative:page;mso-position-vertical-relative:page;z-index:-246184" coordorigin="3744,14251" coordsize="7820,1071">
            <v:shape style="position:absolute;left:3744;top:14832;width:802;height:212" type="#_x0000_t75" stroked="false">
              <v:imagedata r:id="rId8" o:title=""/>
            </v:shape>
            <v:shape style="position:absolute;left:4593;top:14832;width:519;height:212" type="#_x0000_t75" stroked="false">
              <v:imagedata r:id="rId9" o:title=""/>
            </v:shape>
            <v:shape style="position:absolute;left:5150;top:14251;width:6375;height:639" type="#_x0000_t75" stroked="false">
              <v:imagedata r:id="rId10" o:title=""/>
            </v:shape>
            <v:shape style="position:absolute;left:8625;top:15110;width:768;height:212" type="#_x0000_t75" stroked="false">
              <v:imagedata r:id="rId11" o:title=""/>
            </v:shape>
            <v:shape style="position:absolute;left:10344;top:15110;width:1220;height:212" type="#_x0000_t75" stroked="false">
              <v:imagedata r:id="rId12" o:title=""/>
            </v:shape>
            <w10:wrap type="none"/>
          </v:group>
        </w:pict>
      </w:r>
      <w:r>
        <w:rPr/>
        <w:drawing>
          <wp:anchor distT="0" distB="0" distL="0" distR="0" allowOverlap="1" layoutInCell="1" locked="0" behindDoc="1" simplePos="0" relativeHeight="268189295">
            <wp:simplePos x="0" y="0"/>
            <wp:positionH relativeFrom="page">
              <wp:posOffset>6019800</wp:posOffset>
            </wp:positionH>
            <wp:positionV relativeFrom="page">
              <wp:posOffset>9595103</wp:posOffset>
            </wp:positionV>
            <wp:extent cx="495258" cy="135350"/>
            <wp:effectExtent l="0" t="0" r="0" b="0"/>
            <wp:wrapNone/>
            <wp:docPr id="3" name="image9.png" descr=""/>
            <wp:cNvGraphicFramePr>
              <a:graphicFrameLocks noChangeAspect="1"/>
            </wp:cNvGraphicFramePr>
            <a:graphic>
              <a:graphicData uri="http://schemas.openxmlformats.org/drawingml/2006/picture">
                <pic:pic>
                  <pic:nvPicPr>
                    <pic:cNvPr id="4" name="image9.png"/>
                    <pic:cNvPicPr/>
                  </pic:nvPicPr>
                  <pic:blipFill>
                    <a:blip r:embed="rId13" cstate="print"/>
                    <a:stretch>
                      <a:fillRect/>
                    </a:stretch>
                  </pic:blipFill>
                  <pic:spPr>
                    <a:xfrm>
                      <a:off x="0" y="0"/>
                      <a:ext cx="495258" cy="135350"/>
                    </a:xfrm>
                    <a:prstGeom prst="rect">
                      <a:avLst/>
                    </a:prstGeom>
                  </pic:spPr>
                </pic:pic>
              </a:graphicData>
            </a:graphic>
          </wp:anchor>
        </w:drawing>
      </w:r>
      <w:r>
        <w:rPr/>
        <w:drawing>
          <wp:anchor distT="0" distB="0" distL="0" distR="0" allowOverlap="1" layoutInCell="1" locked="0" behindDoc="1" simplePos="0" relativeHeight="268189319">
            <wp:simplePos x="0" y="0"/>
            <wp:positionH relativeFrom="page">
              <wp:posOffset>6019800</wp:posOffset>
            </wp:positionH>
            <wp:positionV relativeFrom="page">
              <wp:posOffset>9784079</wp:posOffset>
            </wp:positionV>
            <wp:extent cx="495258" cy="135350"/>
            <wp:effectExtent l="0" t="0" r="0" b="0"/>
            <wp:wrapNone/>
            <wp:docPr id="5" name="image9.png" descr=""/>
            <wp:cNvGraphicFramePr>
              <a:graphicFrameLocks noChangeAspect="1"/>
            </wp:cNvGraphicFramePr>
            <a:graphic>
              <a:graphicData uri="http://schemas.openxmlformats.org/drawingml/2006/picture">
                <pic:pic>
                  <pic:nvPicPr>
                    <pic:cNvPr id="6" name="image9.png"/>
                    <pic:cNvPicPr/>
                  </pic:nvPicPr>
                  <pic:blipFill>
                    <a:blip r:embed="rId13" cstate="print"/>
                    <a:stretch>
                      <a:fillRect/>
                    </a:stretch>
                  </pic:blipFill>
                  <pic:spPr>
                    <a:xfrm>
                      <a:off x="0" y="0"/>
                      <a:ext cx="495258" cy="135350"/>
                    </a:xfrm>
                    <a:prstGeom prst="rect">
                      <a:avLst/>
                    </a:prstGeom>
                  </pic:spPr>
                </pic:pic>
              </a:graphicData>
            </a:graphic>
          </wp:anchor>
        </w:drawing>
      </w:r>
      <w:r>
        <w:rPr/>
        <w:pict>
          <v:group style="position:absolute;margin-left:57.360001pt;margin-top:756pt;width:127.95pt;height:10.6pt;mso-position-horizontal-relative:page;mso-position-vertical-relative:page;z-index:-246112" coordorigin="1147,15120" coordsize="2559,212">
            <v:shape style="position:absolute;left:1147;top:15120;width:1114;height:212" type="#_x0000_t75" stroked="false">
              <v:imagedata r:id="rId14" o:title=""/>
            </v:shape>
            <v:shape style="position:absolute;left:2284;top:15120;width:1421;height:212" type="#_x0000_t75" stroked="false">
              <v:imagedata r:id="rId15" o:title=""/>
            </v:shape>
            <w10:wrap type="none"/>
          </v:group>
        </w:pict>
      </w:r>
      <w:r>
        <w:rPr/>
        <w:pict>
          <v:group style="position:absolute;margin-left:57.360001pt;margin-top:770.159973pt;width:127.95pt;height:10.35pt;mso-position-horizontal-relative:page;mso-position-vertical-relative:page;z-index:-246088" coordorigin="1147,15403" coordsize="2559,207">
            <v:shape style="position:absolute;left:1147;top:15403;width:1114;height:207" type="#_x0000_t75" stroked="false">
              <v:imagedata r:id="rId16" o:title=""/>
            </v:shape>
            <v:shape style="position:absolute;left:2280;top:15403;width:1426;height:207" type="#_x0000_t75" stroked="false">
              <v:imagedata r:id="rId17" o:title=""/>
            </v:shape>
            <w10:wrap type="none"/>
          </v:group>
        </w:pict>
      </w:r>
      <w:r>
        <w:rPr/>
        <w:pict>
          <v:group style="position:absolute;margin-left:57.360001pt;margin-top:784.320007pt;width:125.8pt;height:24.5pt;mso-position-horizontal-relative:page;mso-position-vertical-relative:page;z-index:-246064" coordorigin="1147,15686" coordsize="2516,490">
            <v:shape style="position:absolute;left:1147;top:15686;width:1114;height:212" type="#_x0000_t75" stroked="false">
              <v:imagedata r:id="rId14" o:title=""/>
            </v:shape>
            <v:shape style="position:absolute;left:2313;top:15686;width:1349;height:212" type="#_x0000_t75" stroked="false">
              <v:imagedata r:id="rId5" o:title=""/>
            </v:shape>
            <v:shape style="position:absolute;left:1147;top:15964;width:1114;height:212" type="#_x0000_t75" stroked="false">
              <v:imagedata r:id="rId14" o:title=""/>
            </v:shape>
            <v:shape style="position:absolute;left:2313;top:15964;width:1349;height:212" type="#_x0000_t75" stroked="false">
              <v:imagedata r:id="rId5" o:title=""/>
            </v:shape>
            <w10:wrap type="none"/>
          </v:group>
        </w:pict>
      </w:r>
      <w:r>
        <w:rPr/>
        <w:drawing>
          <wp:anchor distT="0" distB="0" distL="0" distR="0" allowOverlap="1" layoutInCell="1" locked="0" behindDoc="1" simplePos="0" relativeHeight="268189415">
            <wp:simplePos x="0" y="0"/>
            <wp:positionH relativeFrom="page">
              <wp:posOffset>728472</wp:posOffset>
            </wp:positionH>
            <wp:positionV relativeFrom="page">
              <wp:posOffset>10317479</wp:posOffset>
            </wp:positionV>
            <wp:extent cx="713664" cy="135350"/>
            <wp:effectExtent l="0" t="0" r="0" b="0"/>
            <wp:wrapNone/>
            <wp:docPr id="7" name="image10.png" descr=""/>
            <wp:cNvGraphicFramePr>
              <a:graphicFrameLocks noChangeAspect="1"/>
            </wp:cNvGraphicFramePr>
            <a:graphic>
              <a:graphicData uri="http://schemas.openxmlformats.org/drawingml/2006/picture">
                <pic:pic>
                  <pic:nvPicPr>
                    <pic:cNvPr id="8" name="image10.png"/>
                    <pic:cNvPicPr/>
                  </pic:nvPicPr>
                  <pic:blipFill>
                    <a:blip r:embed="rId14" cstate="print"/>
                    <a:stretch>
                      <a:fillRect/>
                    </a:stretch>
                  </pic:blipFill>
                  <pic:spPr>
                    <a:xfrm>
                      <a:off x="0" y="0"/>
                      <a:ext cx="713664" cy="135350"/>
                    </a:xfrm>
                    <a:prstGeom prst="rect">
                      <a:avLst/>
                    </a:prstGeom>
                  </pic:spPr>
                </pic:pic>
              </a:graphicData>
            </a:graphic>
          </wp:anchor>
        </w:drawing>
      </w:r>
      <w:r>
        <w:rPr/>
        <w:drawing>
          <wp:anchor distT="0" distB="0" distL="0" distR="0" allowOverlap="1" layoutInCell="1" locked="0" behindDoc="1" simplePos="0" relativeHeight="268189439">
            <wp:simplePos x="0" y="0"/>
            <wp:positionH relativeFrom="page">
              <wp:posOffset>3270503</wp:posOffset>
            </wp:positionH>
            <wp:positionV relativeFrom="page">
              <wp:posOffset>9640823</wp:posOffset>
            </wp:positionV>
            <wp:extent cx="2083212" cy="822960"/>
            <wp:effectExtent l="0" t="0" r="0" b="0"/>
            <wp:wrapNone/>
            <wp:docPr id="9" name="image14.png" descr=""/>
            <wp:cNvGraphicFramePr>
              <a:graphicFrameLocks noChangeAspect="1"/>
            </wp:cNvGraphicFramePr>
            <a:graphic>
              <a:graphicData uri="http://schemas.openxmlformats.org/drawingml/2006/picture">
                <pic:pic>
                  <pic:nvPicPr>
                    <pic:cNvPr id="10" name="image14.png"/>
                    <pic:cNvPicPr/>
                  </pic:nvPicPr>
                  <pic:blipFill>
                    <a:blip r:embed="rId18" cstate="print"/>
                    <a:stretch>
                      <a:fillRect/>
                    </a:stretch>
                  </pic:blipFill>
                  <pic:spPr>
                    <a:xfrm>
                      <a:off x="0" y="0"/>
                      <a:ext cx="2083212" cy="822960"/>
                    </a:xfrm>
                    <a:prstGeom prst="rect">
                      <a:avLst/>
                    </a:prstGeom>
                  </pic:spPr>
                </pic:pic>
              </a:graphicData>
            </a:graphic>
          </wp:anchor>
        </w:drawing>
      </w:r>
      <w:r>
        <w:rPr/>
        <w:drawing>
          <wp:anchor distT="0" distB="0" distL="0" distR="0" allowOverlap="1" layoutInCell="1" locked="0" behindDoc="1" simplePos="0" relativeHeight="268189463">
            <wp:simplePos x="0" y="0"/>
            <wp:positionH relativeFrom="page">
              <wp:posOffset>6574535</wp:posOffset>
            </wp:positionH>
            <wp:positionV relativeFrom="page">
              <wp:posOffset>9777983</wp:posOffset>
            </wp:positionV>
            <wp:extent cx="778263" cy="135350"/>
            <wp:effectExtent l="0" t="0" r="0" b="0"/>
            <wp:wrapNone/>
            <wp:docPr id="11" name="image15.png" descr=""/>
            <wp:cNvGraphicFramePr>
              <a:graphicFrameLocks noChangeAspect="1"/>
            </wp:cNvGraphicFramePr>
            <a:graphic>
              <a:graphicData uri="http://schemas.openxmlformats.org/drawingml/2006/picture">
                <pic:pic>
                  <pic:nvPicPr>
                    <pic:cNvPr id="12" name="image15.png"/>
                    <pic:cNvPicPr/>
                  </pic:nvPicPr>
                  <pic:blipFill>
                    <a:blip r:embed="rId19" cstate="print"/>
                    <a:stretch>
                      <a:fillRect/>
                    </a:stretch>
                  </pic:blipFill>
                  <pic:spPr>
                    <a:xfrm>
                      <a:off x="0" y="0"/>
                      <a:ext cx="778263" cy="135350"/>
                    </a:xfrm>
                    <a:prstGeom prst="rect">
                      <a:avLst/>
                    </a:prstGeom>
                  </pic:spPr>
                </pic:pic>
              </a:graphicData>
            </a:graphic>
          </wp:anchor>
        </w:drawing>
      </w:r>
      <w:r>
        <w:rPr/>
        <w:drawing>
          <wp:anchor distT="0" distB="0" distL="0" distR="0" allowOverlap="1" layoutInCell="1" locked="0" behindDoc="1" simplePos="0" relativeHeight="268189487">
            <wp:simplePos x="0" y="0"/>
            <wp:positionH relativeFrom="page">
              <wp:posOffset>5452871</wp:posOffset>
            </wp:positionH>
            <wp:positionV relativeFrom="page">
              <wp:posOffset>10122407</wp:posOffset>
            </wp:positionV>
            <wp:extent cx="1851026" cy="196596"/>
            <wp:effectExtent l="0" t="0" r="0" b="0"/>
            <wp:wrapNone/>
            <wp:docPr id="13" name="image16.png" descr=""/>
            <wp:cNvGraphicFramePr>
              <a:graphicFrameLocks noChangeAspect="1"/>
            </wp:cNvGraphicFramePr>
            <a:graphic>
              <a:graphicData uri="http://schemas.openxmlformats.org/drawingml/2006/picture">
                <pic:pic>
                  <pic:nvPicPr>
                    <pic:cNvPr id="14" name="image16.png"/>
                    <pic:cNvPicPr/>
                  </pic:nvPicPr>
                  <pic:blipFill>
                    <a:blip r:embed="rId20" cstate="print"/>
                    <a:stretch>
                      <a:fillRect/>
                    </a:stretch>
                  </pic:blipFill>
                  <pic:spPr>
                    <a:xfrm>
                      <a:off x="0" y="0"/>
                      <a:ext cx="1851026" cy="196596"/>
                    </a:xfrm>
                    <a:prstGeom prst="rect">
                      <a:avLst/>
                    </a:prstGeom>
                  </pic:spPr>
                </pic:pic>
              </a:graphicData>
            </a:graphic>
          </wp:anchor>
        </w:drawing>
      </w:r>
    </w:p>
    <w:p>
      <w:pPr>
        <w:spacing w:after="0"/>
        <w:rPr>
          <w:sz w:val="2"/>
          <w:szCs w:val="2"/>
        </w:rPr>
        <w:sectPr>
          <w:pgSz w:w="11910" w:h="16840"/>
          <w:pgMar w:top="260" w:bottom="0" w:left="1000" w:right="140"/>
        </w:sectPr>
      </w:pPr>
    </w:p>
    <w:tbl>
      <w:tblPr>
        <w:tblW w:w="0" w:type="auto"/>
        <w:jc w:val="left"/>
        <w:tblInd w:w="16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72"/>
        <w:gridCol w:w="573"/>
        <w:gridCol w:w="1432"/>
        <w:gridCol w:w="858"/>
        <w:gridCol w:w="573"/>
        <w:gridCol w:w="5896"/>
        <w:gridCol w:w="572"/>
      </w:tblGrid>
      <w:tr>
        <w:trPr>
          <w:trHeight w:val="15351" w:hRule="atLeast"/>
        </w:trPr>
        <w:tc>
          <w:tcPr>
            <w:tcW w:w="10476" w:type="dxa"/>
            <w:gridSpan w:val="7"/>
          </w:tcPr>
          <w:p>
            <w:pPr>
              <w:pStyle w:val="TableParagraph"/>
              <w:rPr>
                <w:sz w:val="30"/>
              </w:rPr>
            </w:pPr>
          </w:p>
          <w:p>
            <w:pPr>
              <w:pStyle w:val="TableParagraph"/>
              <w:spacing w:before="9"/>
              <w:rPr>
                <w:sz w:val="24"/>
              </w:rPr>
            </w:pPr>
          </w:p>
          <w:p>
            <w:pPr>
              <w:pStyle w:val="TableParagraph"/>
              <w:tabs>
                <w:tab w:pos="2483" w:val="left" w:leader="none"/>
              </w:tabs>
              <w:spacing w:before="1"/>
              <w:ind w:left="1917"/>
              <w:rPr>
                <w:b/>
                <w:sz w:val="28"/>
              </w:rPr>
            </w:pPr>
            <w:bookmarkStart w:name="_bookmark0" w:id="7"/>
            <w:bookmarkEnd w:id="7"/>
            <w:r>
              <w:rPr/>
            </w:r>
            <w:r>
              <w:rPr>
                <w:b/>
                <w:sz w:val="28"/>
              </w:rPr>
              <w:t>1.</w:t>
              <w:tab/>
              <w:t>НАЙМЕНУВАННЯ ТА ОБЛАСТЬ</w:t>
            </w:r>
            <w:r>
              <w:rPr>
                <w:b/>
                <w:spacing w:val="-2"/>
                <w:sz w:val="28"/>
              </w:rPr>
              <w:t> </w:t>
            </w:r>
            <w:r>
              <w:rPr>
                <w:b/>
                <w:sz w:val="28"/>
              </w:rPr>
              <w:t>ЗАСТОСУВАННЯ</w:t>
            </w:r>
          </w:p>
          <w:p>
            <w:pPr>
              <w:pStyle w:val="TableParagraph"/>
              <w:rPr>
                <w:sz w:val="30"/>
              </w:rPr>
            </w:pPr>
          </w:p>
          <w:p>
            <w:pPr>
              <w:pStyle w:val="TableParagraph"/>
              <w:spacing w:before="10"/>
              <w:rPr>
                <w:sz w:val="25"/>
              </w:rPr>
            </w:pPr>
          </w:p>
          <w:p>
            <w:pPr>
              <w:pStyle w:val="TableParagraph"/>
              <w:spacing w:line="360" w:lineRule="auto"/>
              <w:ind w:left="558" w:right="519" w:firstLine="566"/>
              <w:jc w:val="both"/>
              <w:rPr>
                <w:sz w:val="28"/>
              </w:rPr>
            </w:pPr>
            <w:r>
              <w:rPr>
                <w:sz w:val="28"/>
              </w:rPr>
              <w:t>Дане технічне завдання стосується розробки мобільного додатку з персонального фінансового обліку. Областю застосування всієї системи є автоматизація процесу ведення бюджету, і робота з картою місць витрат.</w:t>
            </w:r>
          </w:p>
          <w:p>
            <w:pPr>
              <w:pStyle w:val="TableParagraph"/>
              <w:spacing w:before="10"/>
              <w:rPr>
                <w:sz w:val="41"/>
              </w:rPr>
            </w:pPr>
          </w:p>
          <w:p>
            <w:pPr>
              <w:pStyle w:val="TableParagraph"/>
              <w:tabs>
                <w:tab w:pos="4049" w:val="left" w:leader="none"/>
              </w:tabs>
              <w:ind w:left="3483"/>
              <w:rPr>
                <w:b/>
                <w:sz w:val="28"/>
              </w:rPr>
            </w:pPr>
            <w:bookmarkStart w:name="_bookmark1" w:id="8"/>
            <w:bookmarkEnd w:id="8"/>
            <w:r>
              <w:rPr/>
            </w:r>
            <w:r>
              <w:rPr>
                <w:b/>
                <w:sz w:val="28"/>
              </w:rPr>
              <w:t>2.</w:t>
              <w:tab/>
              <w:t>ПІДСТАВИ ДЛЯ РОЗРОБКИ</w:t>
            </w:r>
          </w:p>
          <w:p>
            <w:pPr>
              <w:pStyle w:val="TableParagraph"/>
              <w:rPr>
                <w:sz w:val="30"/>
              </w:rPr>
            </w:pPr>
          </w:p>
          <w:p>
            <w:pPr>
              <w:pStyle w:val="TableParagraph"/>
              <w:spacing w:before="4"/>
              <w:rPr>
                <w:sz w:val="26"/>
              </w:rPr>
            </w:pPr>
          </w:p>
          <w:p>
            <w:pPr>
              <w:pStyle w:val="TableParagraph"/>
              <w:spacing w:line="360" w:lineRule="auto"/>
              <w:ind w:left="558" w:right="514" w:firstLine="566"/>
              <w:jc w:val="both"/>
              <w:rPr>
                <w:sz w:val="28"/>
              </w:rPr>
            </w:pPr>
            <w:r>
              <w:rPr>
                <w:sz w:val="28"/>
              </w:rPr>
              <w:t>Підставою для розробки є завдання на виконання бакалаврської дипломної роботи, затверджене кафедрою обчислювальної техніки Національного технічного університету України «Київський політехнічний інститут» імені Ігоря Сікорського.</w:t>
            </w:r>
          </w:p>
          <w:p>
            <w:pPr>
              <w:pStyle w:val="TableParagraph"/>
              <w:rPr>
                <w:sz w:val="42"/>
              </w:rPr>
            </w:pPr>
          </w:p>
          <w:p>
            <w:pPr>
              <w:pStyle w:val="TableParagraph"/>
              <w:tabs>
                <w:tab w:pos="3358" w:val="left" w:leader="none"/>
              </w:tabs>
              <w:spacing w:before="1"/>
              <w:ind w:left="2791"/>
              <w:rPr>
                <w:b/>
                <w:sz w:val="28"/>
              </w:rPr>
            </w:pPr>
            <w:bookmarkStart w:name="_bookmark2" w:id="9"/>
            <w:bookmarkEnd w:id="9"/>
            <w:r>
              <w:rPr/>
            </w:r>
            <w:r>
              <w:rPr>
                <w:b/>
                <w:sz w:val="28"/>
              </w:rPr>
              <w:t>3.</w:t>
              <w:tab/>
              <w:t>МЕТА ТА ПРИЗНАЧЕННЯ</w:t>
            </w:r>
            <w:r>
              <w:rPr>
                <w:b/>
                <w:spacing w:val="-1"/>
                <w:sz w:val="28"/>
              </w:rPr>
              <w:t> </w:t>
            </w:r>
            <w:r>
              <w:rPr>
                <w:b/>
                <w:sz w:val="28"/>
              </w:rPr>
              <w:t>РОЗРОБКИ</w:t>
            </w:r>
          </w:p>
          <w:p>
            <w:pPr>
              <w:pStyle w:val="TableParagraph"/>
              <w:rPr>
                <w:sz w:val="30"/>
              </w:rPr>
            </w:pPr>
          </w:p>
          <w:p>
            <w:pPr>
              <w:pStyle w:val="TableParagraph"/>
              <w:spacing w:before="10"/>
              <w:rPr>
                <w:sz w:val="25"/>
              </w:rPr>
            </w:pPr>
          </w:p>
          <w:p>
            <w:pPr>
              <w:pStyle w:val="TableParagraph"/>
              <w:spacing w:line="357" w:lineRule="auto"/>
              <w:ind w:left="558" w:right="520" w:firstLine="566"/>
              <w:jc w:val="both"/>
              <w:rPr>
                <w:sz w:val="28"/>
              </w:rPr>
            </w:pPr>
            <w:r>
              <w:rPr>
                <w:sz w:val="28"/>
              </w:rPr>
              <w:t>Метою розробки є програмна реалізація мобільного додатку з персонального фінансового обліку.</w:t>
            </w:r>
          </w:p>
          <w:p>
            <w:pPr>
              <w:pStyle w:val="TableParagraph"/>
              <w:spacing w:before="7"/>
              <w:rPr>
                <w:sz w:val="42"/>
              </w:rPr>
            </w:pPr>
          </w:p>
          <w:p>
            <w:pPr>
              <w:pStyle w:val="TableParagraph"/>
              <w:tabs>
                <w:tab w:pos="4433" w:val="left" w:leader="none"/>
              </w:tabs>
              <w:spacing w:before="1"/>
              <w:ind w:left="3867"/>
              <w:rPr>
                <w:b/>
                <w:sz w:val="28"/>
              </w:rPr>
            </w:pPr>
            <w:bookmarkStart w:name="_bookmark3" w:id="10"/>
            <w:bookmarkEnd w:id="10"/>
            <w:r>
              <w:rPr/>
            </w:r>
            <w:r>
              <w:rPr>
                <w:b/>
                <w:sz w:val="28"/>
              </w:rPr>
              <w:t>4.</w:t>
              <w:tab/>
              <w:t>ДЖЕРЕЛА</w:t>
            </w:r>
            <w:r>
              <w:rPr>
                <w:b/>
                <w:spacing w:val="1"/>
                <w:sz w:val="28"/>
              </w:rPr>
              <w:t> </w:t>
            </w:r>
            <w:r>
              <w:rPr>
                <w:b/>
                <w:sz w:val="28"/>
              </w:rPr>
              <w:t>РОЗРОБКИ</w:t>
            </w:r>
          </w:p>
          <w:p>
            <w:pPr>
              <w:pStyle w:val="TableParagraph"/>
              <w:rPr>
                <w:sz w:val="30"/>
              </w:rPr>
            </w:pPr>
          </w:p>
          <w:p>
            <w:pPr>
              <w:pStyle w:val="TableParagraph"/>
              <w:spacing w:before="10"/>
              <w:rPr>
                <w:sz w:val="25"/>
              </w:rPr>
            </w:pPr>
          </w:p>
          <w:p>
            <w:pPr>
              <w:pStyle w:val="TableParagraph"/>
              <w:spacing w:line="362" w:lineRule="auto" w:before="1"/>
              <w:ind w:left="558" w:right="518" w:firstLine="566"/>
              <w:jc w:val="both"/>
              <w:rPr>
                <w:sz w:val="28"/>
              </w:rPr>
            </w:pPr>
            <w:r>
              <w:rPr>
                <w:sz w:val="28"/>
              </w:rPr>
              <w:t>Джерелами розробки є науково-технічна література, технічна документація, публікації в періодичних виданнях та мережі Інтернет.</w:t>
            </w:r>
          </w:p>
          <w:p>
            <w:pPr>
              <w:pStyle w:val="TableParagraph"/>
              <w:spacing w:before="5"/>
              <w:rPr>
                <w:sz w:val="41"/>
              </w:rPr>
            </w:pPr>
          </w:p>
          <w:p>
            <w:pPr>
              <w:pStyle w:val="TableParagraph"/>
              <w:tabs>
                <w:tab w:pos="1453" w:val="left" w:leader="none"/>
              </w:tabs>
              <w:ind w:left="887"/>
              <w:jc w:val="center"/>
              <w:rPr>
                <w:b/>
                <w:sz w:val="28"/>
              </w:rPr>
            </w:pPr>
            <w:bookmarkStart w:name="_bookmark4" w:id="11"/>
            <w:bookmarkEnd w:id="11"/>
            <w:r>
              <w:rPr/>
            </w:r>
            <w:r>
              <w:rPr>
                <w:b/>
                <w:sz w:val="28"/>
              </w:rPr>
              <w:t>5.</w:t>
              <w:tab/>
              <w:t>ТЕХНІЧНІ</w:t>
            </w:r>
            <w:r>
              <w:rPr>
                <w:b/>
                <w:spacing w:val="1"/>
                <w:sz w:val="28"/>
              </w:rPr>
              <w:t> </w:t>
            </w:r>
            <w:r>
              <w:rPr>
                <w:b/>
                <w:sz w:val="28"/>
              </w:rPr>
              <w:t>ВИМОГИ</w:t>
            </w:r>
          </w:p>
          <w:p>
            <w:pPr>
              <w:pStyle w:val="TableParagraph"/>
              <w:rPr>
                <w:sz w:val="30"/>
              </w:rPr>
            </w:pPr>
          </w:p>
          <w:p>
            <w:pPr>
              <w:pStyle w:val="TableParagraph"/>
              <w:spacing w:before="11"/>
              <w:rPr>
                <w:sz w:val="25"/>
              </w:rPr>
            </w:pPr>
          </w:p>
          <w:p>
            <w:pPr>
              <w:pStyle w:val="TableParagraph"/>
              <w:ind w:left="1125"/>
              <w:rPr>
                <w:b/>
                <w:sz w:val="28"/>
              </w:rPr>
            </w:pPr>
            <w:bookmarkStart w:name="_bookmark5" w:id="12"/>
            <w:bookmarkEnd w:id="12"/>
            <w:r>
              <w:rPr/>
            </w:r>
            <w:r>
              <w:rPr>
                <w:b/>
                <w:sz w:val="28"/>
              </w:rPr>
              <w:t>5.1. Вимоги до програмного продукту, що розробляється</w:t>
            </w:r>
          </w:p>
          <w:p>
            <w:pPr>
              <w:pStyle w:val="TableParagraph"/>
              <w:rPr>
                <w:sz w:val="30"/>
              </w:rPr>
            </w:pPr>
          </w:p>
          <w:p>
            <w:pPr>
              <w:pStyle w:val="TableParagraph"/>
              <w:spacing w:before="11"/>
              <w:rPr>
                <w:sz w:val="25"/>
              </w:rPr>
            </w:pPr>
          </w:p>
          <w:p>
            <w:pPr>
              <w:pStyle w:val="TableParagraph"/>
              <w:ind w:left="1125"/>
              <w:rPr>
                <w:sz w:val="28"/>
              </w:rPr>
            </w:pPr>
            <w:r>
              <w:rPr>
                <w:sz w:val="28"/>
              </w:rPr>
              <w:t>Додаток, що розроблюється, повинен:</w:t>
            </w:r>
          </w:p>
        </w:tc>
      </w:tr>
      <w:tr>
        <w:trPr>
          <w:trHeight w:val="240" w:hRule="atLeast"/>
        </w:trPr>
        <w:tc>
          <w:tcPr>
            <w:tcW w:w="572" w:type="dxa"/>
            <w:tcBorders>
              <w:bottom w:val="single" w:sz="8" w:space="0" w:color="000000"/>
            </w:tcBorders>
          </w:tcPr>
          <w:p>
            <w:pPr>
              <w:pStyle w:val="TableParagraph"/>
              <w:rPr>
                <w:sz w:val="16"/>
              </w:rPr>
            </w:pPr>
          </w:p>
        </w:tc>
        <w:tc>
          <w:tcPr>
            <w:tcW w:w="573" w:type="dxa"/>
            <w:tcBorders>
              <w:bottom w:val="single" w:sz="8" w:space="0" w:color="000000"/>
            </w:tcBorders>
          </w:tcPr>
          <w:p>
            <w:pPr>
              <w:pStyle w:val="TableParagraph"/>
              <w:rPr>
                <w:sz w:val="16"/>
              </w:rPr>
            </w:pPr>
          </w:p>
        </w:tc>
        <w:tc>
          <w:tcPr>
            <w:tcW w:w="1432" w:type="dxa"/>
            <w:tcBorders>
              <w:bottom w:val="single" w:sz="8" w:space="0" w:color="000000"/>
            </w:tcBorders>
          </w:tcPr>
          <w:p>
            <w:pPr>
              <w:pStyle w:val="TableParagraph"/>
              <w:rPr>
                <w:sz w:val="16"/>
              </w:rPr>
            </w:pPr>
          </w:p>
        </w:tc>
        <w:tc>
          <w:tcPr>
            <w:tcW w:w="858" w:type="dxa"/>
            <w:tcBorders>
              <w:bottom w:val="single" w:sz="8" w:space="0" w:color="000000"/>
            </w:tcBorders>
          </w:tcPr>
          <w:p>
            <w:pPr>
              <w:pStyle w:val="TableParagraph"/>
              <w:rPr>
                <w:sz w:val="16"/>
              </w:rPr>
            </w:pPr>
          </w:p>
        </w:tc>
        <w:tc>
          <w:tcPr>
            <w:tcW w:w="573" w:type="dxa"/>
            <w:tcBorders>
              <w:bottom w:val="single" w:sz="8" w:space="0" w:color="000000"/>
            </w:tcBorders>
          </w:tcPr>
          <w:p>
            <w:pPr>
              <w:pStyle w:val="TableParagraph"/>
              <w:rPr>
                <w:sz w:val="16"/>
              </w:rPr>
            </w:pPr>
          </w:p>
        </w:tc>
        <w:tc>
          <w:tcPr>
            <w:tcW w:w="5896" w:type="dxa"/>
            <w:vMerge w:val="restart"/>
          </w:tcPr>
          <w:p>
            <w:pPr>
              <w:pStyle w:val="TableParagraph"/>
              <w:spacing w:before="193"/>
              <w:ind w:left="1362"/>
              <w:rPr>
                <w:sz w:val="36"/>
              </w:rPr>
            </w:pPr>
            <w:r>
              <w:rPr>
                <w:sz w:val="36"/>
              </w:rPr>
              <w:t>ІАЛЦ.467800.002 ТЗ</w:t>
            </w:r>
          </w:p>
        </w:tc>
        <w:tc>
          <w:tcPr>
            <w:tcW w:w="572" w:type="dxa"/>
            <w:vMerge w:val="restart"/>
          </w:tcPr>
          <w:p>
            <w:pPr>
              <w:pStyle w:val="TableParagraph"/>
              <w:spacing w:before="30"/>
              <w:ind w:left="92" w:right="42"/>
              <w:jc w:val="center"/>
              <w:rPr>
                <w:sz w:val="18"/>
              </w:rPr>
            </w:pPr>
            <w:r>
              <w:rPr>
                <w:sz w:val="18"/>
              </w:rPr>
              <w:t>Арк.</w:t>
            </w:r>
          </w:p>
          <w:p>
            <w:pPr>
              <w:pStyle w:val="TableParagraph"/>
              <w:spacing w:before="168"/>
              <w:ind w:left="52"/>
              <w:jc w:val="center"/>
              <w:rPr>
                <w:sz w:val="22"/>
              </w:rPr>
            </w:pPr>
            <w:r>
              <w:rPr>
                <w:w w:val="100"/>
                <w:sz w:val="22"/>
              </w:rPr>
              <w:t>2</w:t>
            </w:r>
          </w:p>
        </w:tc>
      </w:tr>
      <w:tr>
        <w:trPr>
          <w:trHeight w:val="242" w:hRule="atLeast"/>
        </w:trPr>
        <w:tc>
          <w:tcPr>
            <w:tcW w:w="572" w:type="dxa"/>
            <w:tcBorders>
              <w:top w:val="single" w:sz="8" w:space="0" w:color="000000"/>
            </w:tcBorders>
          </w:tcPr>
          <w:p>
            <w:pPr>
              <w:pStyle w:val="TableParagraph"/>
              <w:rPr>
                <w:sz w:val="16"/>
              </w:rPr>
            </w:pPr>
          </w:p>
        </w:tc>
        <w:tc>
          <w:tcPr>
            <w:tcW w:w="573" w:type="dxa"/>
            <w:tcBorders>
              <w:top w:val="single" w:sz="8" w:space="0" w:color="000000"/>
            </w:tcBorders>
          </w:tcPr>
          <w:p>
            <w:pPr>
              <w:pStyle w:val="TableParagraph"/>
              <w:rPr>
                <w:sz w:val="16"/>
              </w:rPr>
            </w:pPr>
          </w:p>
        </w:tc>
        <w:tc>
          <w:tcPr>
            <w:tcW w:w="1432" w:type="dxa"/>
            <w:tcBorders>
              <w:top w:val="single" w:sz="8" w:space="0" w:color="000000"/>
            </w:tcBorders>
          </w:tcPr>
          <w:p>
            <w:pPr>
              <w:pStyle w:val="TableParagraph"/>
              <w:rPr>
                <w:sz w:val="16"/>
              </w:rPr>
            </w:pPr>
          </w:p>
        </w:tc>
        <w:tc>
          <w:tcPr>
            <w:tcW w:w="858" w:type="dxa"/>
            <w:tcBorders>
              <w:top w:val="single" w:sz="8" w:space="0" w:color="000000"/>
            </w:tcBorders>
          </w:tcPr>
          <w:p>
            <w:pPr>
              <w:pStyle w:val="TableParagraph"/>
              <w:rPr>
                <w:sz w:val="16"/>
              </w:rPr>
            </w:pPr>
          </w:p>
        </w:tc>
        <w:tc>
          <w:tcPr>
            <w:tcW w:w="573" w:type="dxa"/>
            <w:tcBorders>
              <w:top w:val="single" w:sz="8" w:space="0" w:color="000000"/>
            </w:tcBorders>
          </w:tcPr>
          <w:p>
            <w:pPr>
              <w:pStyle w:val="TableParagraph"/>
              <w:rPr>
                <w:sz w:val="16"/>
              </w:rPr>
            </w:pPr>
          </w:p>
        </w:tc>
        <w:tc>
          <w:tcPr>
            <w:tcW w:w="5896" w:type="dxa"/>
            <w:vMerge/>
            <w:tcBorders>
              <w:top w:val="nil"/>
            </w:tcBorders>
          </w:tcPr>
          <w:p>
            <w:pPr>
              <w:rPr>
                <w:sz w:val="2"/>
                <w:szCs w:val="2"/>
              </w:rPr>
            </w:pPr>
          </w:p>
        </w:tc>
        <w:tc>
          <w:tcPr>
            <w:tcW w:w="572" w:type="dxa"/>
            <w:vMerge/>
            <w:tcBorders>
              <w:top w:val="nil"/>
            </w:tcBorders>
          </w:tcPr>
          <w:p>
            <w:pPr>
              <w:rPr>
                <w:sz w:val="2"/>
                <w:szCs w:val="2"/>
              </w:rPr>
            </w:pPr>
          </w:p>
        </w:tc>
      </w:tr>
      <w:tr>
        <w:trPr>
          <w:trHeight w:val="242" w:hRule="atLeast"/>
        </w:trPr>
        <w:tc>
          <w:tcPr>
            <w:tcW w:w="572" w:type="dxa"/>
          </w:tcPr>
          <w:p>
            <w:pPr>
              <w:pStyle w:val="TableParagraph"/>
              <w:spacing w:before="14"/>
              <w:ind w:left="159"/>
              <w:rPr>
                <w:sz w:val="18"/>
              </w:rPr>
            </w:pPr>
            <w:r>
              <w:rPr>
                <w:sz w:val="18"/>
              </w:rPr>
              <w:t>Зм.</w:t>
            </w:r>
          </w:p>
        </w:tc>
        <w:tc>
          <w:tcPr>
            <w:tcW w:w="573" w:type="dxa"/>
          </w:tcPr>
          <w:p>
            <w:pPr>
              <w:pStyle w:val="TableParagraph"/>
              <w:spacing w:before="14"/>
              <w:ind w:left="111"/>
              <w:rPr>
                <w:sz w:val="18"/>
              </w:rPr>
            </w:pPr>
            <w:r>
              <w:rPr>
                <w:sz w:val="18"/>
              </w:rPr>
              <w:t>Арк.</w:t>
            </w:r>
          </w:p>
        </w:tc>
        <w:tc>
          <w:tcPr>
            <w:tcW w:w="1432" w:type="dxa"/>
          </w:tcPr>
          <w:p>
            <w:pPr>
              <w:pStyle w:val="TableParagraph"/>
              <w:spacing w:before="14"/>
              <w:ind w:left="345"/>
              <w:rPr>
                <w:sz w:val="18"/>
              </w:rPr>
            </w:pPr>
            <w:r>
              <w:rPr>
                <w:sz w:val="18"/>
              </w:rPr>
              <w:t>№ докум.</w:t>
            </w:r>
          </w:p>
        </w:tc>
        <w:tc>
          <w:tcPr>
            <w:tcW w:w="858" w:type="dxa"/>
          </w:tcPr>
          <w:p>
            <w:pPr>
              <w:pStyle w:val="TableParagraph"/>
              <w:spacing w:before="9"/>
              <w:ind w:left="161"/>
              <w:rPr>
                <w:sz w:val="18"/>
              </w:rPr>
            </w:pPr>
            <w:r>
              <w:rPr>
                <w:sz w:val="18"/>
              </w:rPr>
              <w:t>Підпис</w:t>
            </w:r>
          </w:p>
        </w:tc>
        <w:tc>
          <w:tcPr>
            <w:tcW w:w="573" w:type="dxa"/>
          </w:tcPr>
          <w:p>
            <w:pPr>
              <w:pStyle w:val="TableParagraph"/>
              <w:spacing w:before="14"/>
              <w:ind w:left="100"/>
              <w:rPr>
                <w:sz w:val="18"/>
              </w:rPr>
            </w:pPr>
            <w:r>
              <w:rPr>
                <w:sz w:val="18"/>
              </w:rPr>
              <w:t>Дата</w:t>
            </w:r>
          </w:p>
        </w:tc>
        <w:tc>
          <w:tcPr>
            <w:tcW w:w="5896" w:type="dxa"/>
            <w:vMerge/>
            <w:tcBorders>
              <w:top w:val="nil"/>
            </w:tcBorders>
          </w:tcPr>
          <w:p>
            <w:pPr>
              <w:rPr>
                <w:sz w:val="2"/>
                <w:szCs w:val="2"/>
              </w:rPr>
            </w:pPr>
          </w:p>
        </w:tc>
        <w:tc>
          <w:tcPr>
            <w:tcW w:w="572"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89511">
            <wp:simplePos x="0" y="0"/>
            <wp:positionH relativeFrom="page">
              <wp:posOffset>3300984</wp:posOffset>
            </wp:positionH>
            <wp:positionV relativeFrom="page">
              <wp:posOffset>9988295</wp:posOffset>
            </wp:positionV>
            <wp:extent cx="3681984" cy="371855"/>
            <wp:effectExtent l="0" t="0" r="0" b="0"/>
            <wp:wrapNone/>
            <wp:docPr id="15" name="image17.png" descr=""/>
            <wp:cNvGraphicFramePr>
              <a:graphicFrameLocks noChangeAspect="1"/>
            </wp:cNvGraphicFramePr>
            <a:graphic>
              <a:graphicData uri="http://schemas.openxmlformats.org/drawingml/2006/picture">
                <pic:pic>
                  <pic:nvPicPr>
                    <pic:cNvPr id="16" name="image17.png"/>
                    <pic:cNvPicPr/>
                  </pic:nvPicPr>
                  <pic:blipFill>
                    <a:blip r:embed="rId21" cstate="print"/>
                    <a:stretch>
                      <a:fillRect/>
                    </a:stretch>
                  </pic:blipFill>
                  <pic:spPr>
                    <a:xfrm>
                      <a:off x="0" y="0"/>
                      <a:ext cx="3681984" cy="371855"/>
                    </a:xfrm>
                    <a:prstGeom prst="rect">
                      <a:avLst/>
                    </a:prstGeom>
                  </pic:spPr>
                </pic:pic>
              </a:graphicData>
            </a:graphic>
          </wp:anchor>
        </w:drawing>
      </w:r>
    </w:p>
    <w:p>
      <w:pPr>
        <w:spacing w:after="0"/>
        <w:rPr>
          <w:sz w:val="2"/>
          <w:szCs w:val="2"/>
        </w:rPr>
        <w:sectPr>
          <w:pgSz w:w="11910" w:h="16840"/>
          <w:pgMar w:top="260" w:bottom="0" w:left="1000" w:right="140"/>
        </w:sectPr>
      </w:pPr>
    </w:p>
    <w:tbl>
      <w:tblPr>
        <w:tblW w:w="0" w:type="auto"/>
        <w:jc w:val="left"/>
        <w:tblInd w:w="16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72"/>
        <w:gridCol w:w="573"/>
        <w:gridCol w:w="1432"/>
        <w:gridCol w:w="858"/>
        <w:gridCol w:w="573"/>
        <w:gridCol w:w="5896"/>
        <w:gridCol w:w="572"/>
      </w:tblGrid>
      <w:tr>
        <w:trPr>
          <w:trHeight w:val="15351" w:hRule="atLeast"/>
        </w:trPr>
        <w:tc>
          <w:tcPr>
            <w:tcW w:w="10476" w:type="dxa"/>
            <w:gridSpan w:val="7"/>
          </w:tcPr>
          <w:p>
            <w:pPr>
              <w:pStyle w:val="TableParagraph"/>
              <w:rPr>
                <w:sz w:val="30"/>
              </w:rPr>
            </w:pPr>
          </w:p>
          <w:p>
            <w:pPr>
              <w:pStyle w:val="TableParagraph"/>
              <w:spacing w:before="9"/>
              <w:rPr>
                <w:sz w:val="24"/>
              </w:rPr>
            </w:pPr>
          </w:p>
          <w:p>
            <w:pPr>
              <w:pStyle w:val="TableParagraph"/>
              <w:tabs>
                <w:tab w:pos="1975" w:val="left" w:leader="none"/>
                <w:tab w:pos="3682" w:val="left" w:leader="none"/>
                <w:tab w:pos="5307" w:val="left" w:leader="none"/>
                <w:tab w:pos="6713" w:val="left" w:leader="none"/>
                <w:tab w:pos="8156" w:val="left" w:leader="none"/>
                <w:tab w:pos="8866" w:val="left" w:leader="none"/>
              </w:tabs>
              <w:spacing w:line="357" w:lineRule="auto" w:before="1"/>
              <w:ind w:left="558" w:right="518" w:firstLine="566"/>
              <w:rPr>
                <w:sz w:val="28"/>
              </w:rPr>
            </w:pPr>
            <w:r>
              <w:rPr>
                <w:sz w:val="28"/>
              </w:rPr>
              <w:t>1)</w:t>
              <w:tab/>
              <w:t>Забезпечити</w:t>
              <w:tab/>
              <w:t>можливість</w:t>
              <w:tab/>
              <w:t>швидкого</w:t>
              <w:tab/>
              <w:t>перегляду</w:t>
              <w:tab/>
              <w:t>усіх</w:t>
              <w:tab/>
              <w:t>рахунків користувача та розходи та доходи пов’язанні з</w:t>
            </w:r>
            <w:r>
              <w:rPr>
                <w:spacing w:val="7"/>
                <w:sz w:val="28"/>
              </w:rPr>
              <w:t> </w:t>
            </w:r>
            <w:r>
              <w:rPr>
                <w:sz w:val="28"/>
              </w:rPr>
              <w:t>ними;</w:t>
            </w:r>
          </w:p>
          <w:p>
            <w:pPr>
              <w:pStyle w:val="TableParagraph"/>
              <w:tabs>
                <w:tab w:pos="1975" w:val="left" w:leader="none"/>
              </w:tabs>
              <w:spacing w:before="5"/>
              <w:ind w:left="1125"/>
              <w:rPr>
                <w:sz w:val="28"/>
              </w:rPr>
            </w:pPr>
            <w:r>
              <w:rPr>
                <w:sz w:val="28"/>
              </w:rPr>
              <w:t>2)</w:t>
              <w:tab/>
              <w:t>Надати можливість переглянути звіт по бюджету за вибраний</w:t>
            </w:r>
            <w:r>
              <w:rPr>
                <w:spacing w:val="-16"/>
                <w:sz w:val="28"/>
              </w:rPr>
              <w:t> </w:t>
            </w:r>
            <w:r>
              <w:rPr>
                <w:spacing w:val="2"/>
                <w:sz w:val="28"/>
              </w:rPr>
              <w:t>час;</w:t>
            </w:r>
          </w:p>
          <w:p>
            <w:pPr>
              <w:pStyle w:val="TableParagraph"/>
              <w:tabs>
                <w:tab w:pos="1975" w:val="left" w:leader="none"/>
              </w:tabs>
              <w:spacing w:line="362" w:lineRule="auto" w:before="159"/>
              <w:ind w:left="558" w:right="535" w:firstLine="566"/>
              <w:rPr>
                <w:sz w:val="28"/>
              </w:rPr>
            </w:pPr>
            <w:r>
              <w:rPr>
                <w:sz w:val="28"/>
              </w:rPr>
              <w:t>3)</w:t>
              <w:tab/>
              <w:t>Надавати можливість автоматизовано записувати витрати після проведення операції, завдяки зв’язку з Apple</w:t>
            </w:r>
            <w:r>
              <w:rPr>
                <w:spacing w:val="6"/>
                <w:sz w:val="28"/>
              </w:rPr>
              <w:t> </w:t>
            </w:r>
            <w:r>
              <w:rPr>
                <w:sz w:val="28"/>
              </w:rPr>
              <w:t>Pay;</w:t>
            </w:r>
          </w:p>
          <w:p>
            <w:pPr>
              <w:pStyle w:val="TableParagraph"/>
              <w:tabs>
                <w:tab w:pos="1975" w:val="left" w:leader="none"/>
              </w:tabs>
              <w:spacing w:line="357" w:lineRule="auto"/>
              <w:ind w:left="558" w:right="517" w:firstLine="566"/>
              <w:rPr>
                <w:sz w:val="28"/>
              </w:rPr>
            </w:pPr>
            <w:r>
              <w:rPr>
                <w:sz w:val="28"/>
              </w:rPr>
              <w:t>4)</w:t>
              <w:tab/>
              <w:t>Мати</w:t>
            </w:r>
            <w:r>
              <w:rPr>
                <w:spacing w:val="-7"/>
                <w:sz w:val="28"/>
              </w:rPr>
              <w:t> </w:t>
            </w:r>
            <w:r>
              <w:rPr>
                <w:sz w:val="28"/>
              </w:rPr>
              <w:t>можливість</w:t>
            </w:r>
            <w:r>
              <w:rPr>
                <w:spacing w:val="-10"/>
                <w:sz w:val="28"/>
              </w:rPr>
              <w:t> </w:t>
            </w:r>
            <w:r>
              <w:rPr>
                <w:sz w:val="28"/>
              </w:rPr>
              <w:t>подивитись</w:t>
            </w:r>
            <w:r>
              <w:rPr>
                <w:spacing w:val="-10"/>
                <w:sz w:val="28"/>
              </w:rPr>
              <w:t> </w:t>
            </w:r>
            <w:r>
              <w:rPr>
                <w:sz w:val="28"/>
              </w:rPr>
              <w:t>на</w:t>
            </w:r>
            <w:r>
              <w:rPr>
                <w:spacing w:val="-7"/>
                <w:sz w:val="28"/>
              </w:rPr>
              <w:t> </w:t>
            </w:r>
            <w:r>
              <w:rPr>
                <w:sz w:val="28"/>
              </w:rPr>
              <w:t>карті</w:t>
            </w:r>
            <w:r>
              <w:rPr>
                <w:spacing w:val="-12"/>
                <w:sz w:val="28"/>
              </w:rPr>
              <w:t> </w:t>
            </w:r>
            <w:r>
              <w:rPr>
                <w:sz w:val="28"/>
              </w:rPr>
              <w:t>мітки</w:t>
            </w:r>
            <w:r>
              <w:rPr>
                <w:spacing w:val="-7"/>
                <w:sz w:val="28"/>
              </w:rPr>
              <w:t> </w:t>
            </w:r>
            <w:r>
              <w:rPr>
                <w:sz w:val="28"/>
              </w:rPr>
              <w:t>пов’язані</w:t>
            </w:r>
            <w:r>
              <w:rPr>
                <w:spacing w:val="-13"/>
                <w:sz w:val="28"/>
              </w:rPr>
              <w:t> </w:t>
            </w:r>
            <w:r>
              <w:rPr>
                <w:sz w:val="28"/>
              </w:rPr>
              <w:t>з</w:t>
            </w:r>
            <w:r>
              <w:rPr>
                <w:spacing w:val="1"/>
                <w:sz w:val="28"/>
              </w:rPr>
              <w:t> </w:t>
            </w:r>
            <w:r>
              <w:rPr>
                <w:sz w:val="28"/>
              </w:rPr>
              <w:t>витратами та категоріями</w:t>
            </w:r>
            <w:r>
              <w:rPr>
                <w:spacing w:val="2"/>
                <w:sz w:val="28"/>
              </w:rPr>
              <w:t> </w:t>
            </w:r>
            <w:r>
              <w:rPr>
                <w:sz w:val="28"/>
              </w:rPr>
              <w:t>витрат;</w:t>
            </w:r>
          </w:p>
          <w:p>
            <w:pPr>
              <w:pStyle w:val="TableParagraph"/>
              <w:spacing w:before="4"/>
              <w:rPr>
                <w:sz w:val="42"/>
              </w:rPr>
            </w:pPr>
          </w:p>
          <w:p>
            <w:pPr>
              <w:pStyle w:val="TableParagraph"/>
              <w:ind w:left="1125"/>
              <w:rPr>
                <w:b/>
                <w:sz w:val="28"/>
              </w:rPr>
            </w:pPr>
            <w:bookmarkStart w:name="_bookmark6" w:id="13"/>
            <w:bookmarkEnd w:id="13"/>
            <w:r>
              <w:rPr/>
            </w:r>
            <w:r>
              <w:rPr>
                <w:b/>
                <w:sz w:val="28"/>
              </w:rPr>
              <w:t>5.2. Вимоги до інструментального програмного забезпечення</w:t>
            </w:r>
          </w:p>
          <w:p>
            <w:pPr>
              <w:pStyle w:val="TableParagraph"/>
              <w:rPr>
                <w:sz w:val="30"/>
              </w:rPr>
            </w:pPr>
          </w:p>
          <w:p>
            <w:pPr>
              <w:pStyle w:val="TableParagraph"/>
              <w:rPr>
                <w:sz w:val="26"/>
              </w:rPr>
            </w:pPr>
          </w:p>
          <w:p>
            <w:pPr>
              <w:pStyle w:val="TableParagraph"/>
              <w:ind w:left="1125"/>
              <w:rPr>
                <w:sz w:val="28"/>
              </w:rPr>
            </w:pPr>
            <w:r>
              <w:rPr>
                <w:sz w:val="28"/>
              </w:rPr>
              <w:t>Для проекту необхідне наступне програмне забезпечення:</w:t>
            </w:r>
          </w:p>
          <w:p>
            <w:pPr>
              <w:pStyle w:val="TableParagraph"/>
              <w:tabs>
                <w:tab w:pos="1485" w:val="left" w:leader="none"/>
              </w:tabs>
              <w:spacing w:before="158"/>
              <w:ind w:left="1125"/>
              <w:rPr>
                <w:sz w:val="28"/>
              </w:rPr>
            </w:pPr>
            <w:r>
              <w:rPr>
                <w:sz w:val="28"/>
              </w:rPr>
              <w:t>-</w:t>
              <w:tab/>
              <w:t>Операційна система iOS</w:t>
            </w:r>
            <w:r>
              <w:rPr>
                <w:spacing w:val="13"/>
                <w:sz w:val="28"/>
              </w:rPr>
              <w:t> </w:t>
            </w:r>
            <w:r>
              <w:rPr>
                <w:sz w:val="28"/>
              </w:rPr>
              <w:t>10+;</w:t>
            </w:r>
          </w:p>
          <w:p>
            <w:pPr>
              <w:pStyle w:val="TableParagraph"/>
              <w:tabs>
                <w:tab w:pos="1485" w:val="left" w:leader="none"/>
              </w:tabs>
              <w:spacing w:before="163"/>
              <w:ind w:left="1125"/>
              <w:rPr>
                <w:sz w:val="28"/>
              </w:rPr>
            </w:pPr>
            <w:r>
              <w:rPr>
                <w:sz w:val="28"/>
              </w:rPr>
              <w:t>-</w:t>
              <w:tab/>
              <w:t>Фреймворк</w:t>
            </w:r>
            <w:r>
              <w:rPr>
                <w:spacing w:val="2"/>
                <w:sz w:val="28"/>
              </w:rPr>
              <w:t> </w:t>
            </w:r>
            <w:r>
              <w:rPr>
                <w:sz w:val="28"/>
              </w:rPr>
              <w:t>СoreData;</w:t>
            </w:r>
          </w:p>
          <w:p>
            <w:pPr>
              <w:pStyle w:val="TableParagraph"/>
              <w:tabs>
                <w:tab w:pos="1485" w:val="left" w:leader="none"/>
              </w:tabs>
              <w:spacing w:before="163"/>
              <w:ind w:left="1125"/>
              <w:rPr>
                <w:sz w:val="28"/>
              </w:rPr>
            </w:pPr>
            <w:r>
              <w:rPr>
                <w:sz w:val="28"/>
              </w:rPr>
              <w:t>-</w:t>
              <w:tab/>
              <w:t>Фреймворк Passkit</w:t>
            </w:r>
            <w:r>
              <w:rPr>
                <w:spacing w:val="4"/>
                <w:sz w:val="28"/>
              </w:rPr>
              <w:t> </w:t>
            </w:r>
            <w:r>
              <w:rPr>
                <w:sz w:val="28"/>
              </w:rPr>
              <w:t>;</w:t>
            </w:r>
          </w:p>
          <w:p>
            <w:pPr>
              <w:pStyle w:val="TableParagraph"/>
              <w:tabs>
                <w:tab w:pos="1485" w:val="left" w:leader="none"/>
              </w:tabs>
              <w:spacing w:before="158"/>
              <w:ind w:left="1125"/>
              <w:rPr>
                <w:sz w:val="28"/>
              </w:rPr>
            </w:pPr>
            <w:r>
              <w:rPr>
                <w:sz w:val="28"/>
              </w:rPr>
              <w:t>-</w:t>
              <w:tab/>
              <w:t>Xamarin;</w:t>
            </w:r>
          </w:p>
          <w:p>
            <w:pPr>
              <w:pStyle w:val="TableParagraph"/>
              <w:rPr>
                <w:sz w:val="30"/>
              </w:rPr>
            </w:pPr>
          </w:p>
          <w:p>
            <w:pPr>
              <w:pStyle w:val="TableParagraph"/>
              <w:spacing w:before="10"/>
              <w:rPr>
                <w:sz w:val="25"/>
              </w:rPr>
            </w:pPr>
          </w:p>
          <w:p>
            <w:pPr>
              <w:pStyle w:val="TableParagraph"/>
              <w:ind w:left="1125"/>
              <w:rPr>
                <w:b/>
                <w:sz w:val="28"/>
              </w:rPr>
            </w:pPr>
            <w:bookmarkStart w:name="_bookmark7" w:id="14"/>
            <w:bookmarkEnd w:id="14"/>
            <w:r>
              <w:rPr/>
            </w:r>
            <w:r>
              <w:rPr>
                <w:b/>
                <w:sz w:val="28"/>
              </w:rPr>
              <w:t>5.3. Вимоги до апаратної частини обчислювальної системи</w:t>
            </w:r>
          </w:p>
          <w:p>
            <w:pPr>
              <w:pStyle w:val="TableParagraph"/>
              <w:rPr>
                <w:sz w:val="30"/>
              </w:rPr>
            </w:pPr>
          </w:p>
          <w:p>
            <w:pPr>
              <w:pStyle w:val="TableParagraph"/>
              <w:spacing w:before="4"/>
              <w:rPr>
                <w:sz w:val="26"/>
              </w:rPr>
            </w:pPr>
          </w:p>
          <w:p>
            <w:pPr>
              <w:pStyle w:val="TableParagraph"/>
              <w:ind w:left="1125"/>
              <w:rPr>
                <w:sz w:val="28"/>
              </w:rPr>
            </w:pPr>
            <w:r>
              <w:rPr>
                <w:sz w:val="28"/>
              </w:rPr>
              <w:t>- двоядерний процесор телефона з тактовою частотою не менше ніж 1.4</w:t>
            </w:r>
          </w:p>
          <w:p>
            <w:pPr>
              <w:pStyle w:val="TableParagraph"/>
              <w:spacing w:before="158"/>
              <w:ind w:left="558"/>
              <w:rPr>
                <w:sz w:val="28"/>
              </w:rPr>
            </w:pPr>
            <w:r>
              <w:rPr>
                <w:sz w:val="28"/>
              </w:rPr>
              <w:t>ГГц;</w:t>
            </w:r>
          </w:p>
          <w:p>
            <w:pPr>
              <w:pStyle w:val="TableParagraph"/>
              <w:spacing w:before="164"/>
              <w:ind w:left="1125"/>
              <w:rPr>
                <w:sz w:val="28"/>
              </w:rPr>
            </w:pPr>
            <w:r>
              <w:rPr>
                <w:sz w:val="28"/>
              </w:rPr>
              <w:t>- оперативна пам’ять телефона об’ємом не менше ніж 1 Гб;</w:t>
            </w:r>
          </w:p>
          <w:p>
            <w:pPr>
              <w:pStyle w:val="TableParagraph"/>
              <w:spacing w:before="163"/>
              <w:ind w:left="1125"/>
              <w:rPr>
                <w:sz w:val="28"/>
              </w:rPr>
            </w:pPr>
            <w:r>
              <w:rPr>
                <w:sz w:val="28"/>
              </w:rPr>
              <w:t>- жорсткий диск телефона об’ємом не менше ніж 16 Гб.</w:t>
            </w:r>
          </w:p>
          <w:p>
            <w:pPr>
              <w:pStyle w:val="TableParagraph"/>
              <w:rPr>
                <w:sz w:val="30"/>
              </w:rPr>
            </w:pPr>
          </w:p>
          <w:p>
            <w:pPr>
              <w:pStyle w:val="TableParagraph"/>
              <w:spacing w:before="10"/>
              <w:rPr>
                <w:sz w:val="25"/>
              </w:rPr>
            </w:pPr>
          </w:p>
          <w:p>
            <w:pPr>
              <w:pStyle w:val="TableParagraph"/>
              <w:tabs>
                <w:tab w:pos="4640" w:val="left" w:leader="none"/>
              </w:tabs>
              <w:ind w:left="4073"/>
              <w:rPr>
                <w:b/>
                <w:sz w:val="28"/>
              </w:rPr>
            </w:pPr>
            <w:bookmarkStart w:name="_bookmark8" w:id="15"/>
            <w:bookmarkEnd w:id="15"/>
            <w:r>
              <w:rPr/>
            </w:r>
            <w:r>
              <w:rPr>
                <w:b/>
                <w:sz w:val="28"/>
              </w:rPr>
              <w:t>6.</w:t>
              <w:tab/>
              <w:t>ЕТАПИ</w:t>
            </w:r>
            <w:r>
              <w:rPr>
                <w:b/>
                <w:spacing w:val="-1"/>
                <w:sz w:val="28"/>
              </w:rPr>
              <w:t> </w:t>
            </w:r>
            <w:r>
              <w:rPr>
                <w:b/>
                <w:sz w:val="28"/>
              </w:rPr>
              <w:t>РОЗРОБКИ</w:t>
            </w:r>
          </w:p>
          <w:p>
            <w:pPr>
              <w:pStyle w:val="TableParagraph"/>
              <w:tabs>
                <w:tab w:pos="7185" w:val="left" w:leader="none"/>
                <w:tab w:pos="7555" w:val="left" w:leader="none"/>
              </w:tabs>
              <w:spacing w:before="159"/>
              <w:ind w:left="774" w:right="535" w:firstLine="1685"/>
              <w:rPr>
                <w:sz w:val="28"/>
              </w:rPr>
            </w:pPr>
            <w:r>
              <w:rPr>
                <w:sz w:val="28"/>
              </w:rPr>
              <w:t>Назва</w:t>
            </w:r>
            <w:r>
              <w:rPr>
                <w:spacing w:val="-3"/>
                <w:sz w:val="28"/>
              </w:rPr>
              <w:t> </w:t>
            </w:r>
            <w:r>
              <w:rPr>
                <w:sz w:val="28"/>
              </w:rPr>
              <w:t>етапів</w:t>
            </w:r>
            <w:r>
              <w:rPr>
                <w:spacing w:val="-5"/>
                <w:sz w:val="28"/>
              </w:rPr>
              <w:t> </w:t>
            </w:r>
            <w:r>
              <w:rPr>
                <w:sz w:val="28"/>
              </w:rPr>
              <w:t>виконання</w:t>
              <w:tab/>
              <w:tab/>
              <w:t>Термін виконання </w:t>
            </w:r>
            <w:r>
              <w:rPr>
                <w:spacing w:val="-4"/>
                <w:sz w:val="28"/>
              </w:rPr>
              <w:t>Затвердження</w:t>
            </w:r>
            <w:r>
              <w:rPr>
                <w:spacing w:val="-5"/>
                <w:sz w:val="28"/>
              </w:rPr>
              <w:t> </w:t>
            </w:r>
            <w:r>
              <w:rPr>
                <w:spacing w:val="-4"/>
                <w:sz w:val="28"/>
              </w:rPr>
              <w:t>теми</w:t>
            </w:r>
            <w:r>
              <w:rPr>
                <w:spacing w:val="-11"/>
                <w:sz w:val="28"/>
              </w:rPr>
              <w:t> </w:t>
            </w:r>
            <w:r>
              <w:rPr>
                <w:spacing w:val="-3"/>
                <w:sz w:val="28"/>
              </w:rPr>
              <w:t>роботи</w:t>
              <w:tab/>
            </w:r>
            <w:r>
              <w:rPr>
                <w:spacing w:val="4"/>
                <w:sz w:val="28"/>
              </w:rPr>
              <w:t>10.12.2018-15.12.2018</w:t>
            </w:r>
          </w:p>
          <w:p>
            <w:pPr>
              <w:pStyle w:val="TableParagraph"/>
              <w:tabs>
                <w:tab w:pos="7185" w:val="left" w:leader="none"/>
              </w:tabs>
              <w:spacing w:before="210"/>
              <w:ind w:left="774"/>
              <w:rPr>
                <w:sz w:val="28"/>
              </w:rPr>
            </w:pPr>
            <w:r>
              <w:rPr>
                <w:sz w:val="28"/>
              </w:rPr>
              <w:t>Вивчення та</w:t>
            </w:r>
            <w:r>
              <w:rPr>
                <w:spacing w:val="-15"/>
                <w:sz w:val="28"/>
              </w:rPr>
              <w:t> </w:t>
            </w:r>
            <w:r>
              <w:rPr>
                <w:sz w:val="28"/>
              </w:rPr>
              <w:t>аналіз</w:t>
            </w:r>
            <w:r>
              <w:rPr>
                <w:spacing w:val="-7"/>
                <w:sz w:val="28"/>
              </w:rPr>
              <w:t> </w:t>
            </w:r>
            <w:r>
              <w:rPr>
                <w:sz w:val="28"/>
              </w:rPr>
              <w:t>завдання</w:t>
              <w:tab/>
            </w:r>
            <w:r>
              <w:rPr>
                <w:spacing w:val="5"/>
                <w:sz w:val="28"/>
              </w:rPr>
              <w:t>15.12.2018-15.03.2019</w:t>
            </w:r>
          </w:p>
          <w:p>
            <w:pPr>
              <w:pStyle w:val="TableParagraph"/>
              <w:tabs>
                <w:tab w:pos="7185" w:val="left" w:leader="none"/>
              </w:tabs>
              <w:spacing w:line="278" w:lineRule="auto" w:before="207"/>
              <w:ind w:left="774" w:right="535"/>
              <w:rPr>
                <w:sz w:val="28"/>
              </w:rPr>
            </w:pPr>
            <w:r>
              <w:rPr>
                <w:spacing w:val="-3"/>
                <w:sz w:val="28"/>
              </w:rPr>
              <w:t>Написання вступної частини </w:t>
            </w:r>
            <w:r>
              <w:rPr>
                <w:sz w:val="28"/>
              </w:rPr>
              <w:t>та</w:t>
            </w:r>
            <w:r>
              <w:rPr>
                <w:spacing w:val="-31"/>
                <w:sz w:val="28"/>
              </w:rPr>
              <w:t> </w:t>
            </w:r>
            <w:r>
              <w:rPr>
                <w:sz w:val="28"/>
              </w:rPr>
              <w:t>огляду</w:t>
            </w:r>
            <w:r>
              <w:rPr>
                <w:spacing w:val="-13"/>
                <w:sz w:val="28"/>
              </w:rPr>
              <w:t> </w:t>
            </w:r>
            <w:r>
              <w:rPr>
                <w:spacing w:val="-3"/>
                <w:sz w:val="28"/>
              </w:rPr>
              <w:t>предметної</w:t>
              <w:tab/>
            </w:r>
            <w:r>
              <w:rPr>
                <w:spacing w:val="5"/>
                <w:w w:val="95"/>
                <w:sz w:val="28"/>
              </w:rPr>
              <w:t>15.03.2019-31.03.2019 </w:t>
            </w:r>
            <w:r>
              <w:rPr>
                <w:spacing w:val="-3"/>
                <w:sz w:val="28"/>
              </w:rPr>
              <w:t>області</w:t>
            </w:r>
          </w:p>
        </w:tc>
      </w:tr>
      <w:tr>
        <w:trPr>
          <w:trHeight w:val="240" w:hRule="atLeast"/>
        </w:trPr>
        <w:tc>
          <w:tcPr>
            <w:tcW w:w="572" w:type="dxa"/>
            <w:tcBorders>
              <w:bottom w:val="single" w:sz="8" w:space="0" w:color="000000"/>
            </w:tcBorders>
          </w:tcPr>
          <w:p>
            <w:pPr>
              <w:pStyle w:val="TableParagraph"/>
              <w:rPr>
                <w:sz w:val="16"/>
              </w:rPr>
            </w:pPr>
          </w:p>
        </w:tc>
        <w:tc>
          <w:tcPr>
            <w:tcW w:w="573" w:type="dxa"/>
            <w:tcBorders>
              <w:bottom w:val="single" w:sz="8" w:space="0" w:color="000000"/>
            </w:tcBorders>
          </w:tcPr>
          <w:p>
            <w:pPr>
              <w:pStyle w:val="TableParagraph"/>
              <w:rPr>
                <w:sz w:val="16"/>
              </w:rPr>
            </w:pPr>
          </w:p>
        </w:tc>
        <w:tc>
          <w:tcPr>
            <w:tcW w:w="1432" w:type="dxa"/>
            <w:tcBorders>
              <w:bottom w:val="single" w:sz="8" w:space="0" w:color="000000"/>
            </w:tcBorders>
          </w:tcPr>
          <w:p>
            <w:pPr>
              <w:pStyle w:val="TableParagraph"/>
              <w:rPr>
                <w:sz w:val="16"/>
              </w:rPr>
            </w:pPr>
          </w:p>
        </w:tc>
        <w:tc>
          <w:tcPr>
            <w:tcW w:w="858" w:type="dxa"/>
            <w:tcBorders>
              <w:bottom w:val="single" w:sz="8" w:space="0" w:color="000000"/>
            </w:tcBorders>
          </w:tcPr>
          <w:p>
            <w:pPr>
              <w:pStyle w:val="TableParagraph"/>
              <w:rPr>
                <w:sz w:val="16"/>
              </w:rPr>
            </w:pPr>
          </w:p>
        </w:tc>
        <w:tc>
          <w:tcPr>
            <w:tcW w:w="573" w:type="dxa"/>
            <w:tcBorders>
              <w:bottom w:val="single" w:sz="8" w:space="0" w:color="000000"/>
            </w:tcBorders>
          </w:tcPr>
          <w:p>
            <w:pPr>
              <w:pStyle w:val="TableParagraph"/>
              <w:rPr>
                <w:sz w:val="16"/>
              </w:rPr>
            </w:pPr>
          </w:p>
        </w:tc>
        <w:tc>
          <w:tcPr>
            <w:tcW w:w="5896" w:type="dxa"/>
            <w:vMerge w:val="restart"/>
          </w:tcPr>
          <w:p>
            <w:pPr>
              <w:pStyle w:val="TableParagraph"/>
              <w:spacing w:before="193"/>
              <w:ind w:left="1362"/>
              <w:rPr>
                <w:sz w:val="36"/>
              </w:rPr>
            </w:pPr>
            <w:r>
              <w:rPr>
                <w:sz w:val="36"/>
              </w:rPr>
              <w:t>ІАЛЦ.467800.002 ТЗ</w:t>
            </w:r>
          </w:p>
        </w:tc>
        <w:tc>
          <w:tcPr>
            <w:tcW w:w="572" w:type="dxa"/>
            <w:vMerge w:val="restart"/>
          </w:tcPr>
          <w:p>
            <w:pPr>
              <w:pStyle w:val="TableParagraph"/>
              <w:spacing w:before="30"/>
              <w:ind w:left="92" w:right="42"/>
              <w:jc w:val="center"/>
              <w:rPr>
                <w:sz w:val="18"/>
              </w:rPr>
            </w:pPr>
            <w:r>
              <w:rPr>
                <w:sz w:val="18"/>
              </w:rPr>
              <w:t>Арк.</w:t>
            </w:r>
          </w:p>
          <w:p>
            <w:pPr>
              <w:pStyle w:val="TableParagraph"/>
              <w:spacing w:before="168"/>
              <w:ind w:left="52"/>
              <w:jc w:val="center"/>
              <w:rPr>
                <w:sz w:val="22"/>
              </w:rPr>
            </w:pPr>
            <w:r>
              <w:rPr>
                <w:w w:val="100"/>
                <w:sz w:val="22"/>
              </w:rPr>
              <w:t>3</w:t>
            </w:r>
          </w:p>
        </w:tc>
      </w:tr>
      <w:tr>
        <w:trPr>
          <w:trHeight w:val="242" w:hRule="atLeast"/>
        </w:trPr>
        <w:tc>
          <w:tcPr>
            <w:tcW w:w="572" w:type="dxa"/>
            <w:tcBorders>
              <w:top w:val="single" w:sz="8" w:space="0" w:color="000000"/>
            </w:tcBorders>
          </w:tcPr>
          <w:p>
            <w:pPr>
              <w:pStyle w:val="TableParagraph"/>
              <w:rPr>
                <w:sz w:val="16"/>
              </w:rPr>
            </w:pPr>
          </w:p>
        </w:tc>
        <w:tc>
          <w:tcPr>
            <w:tcW w:w="573" w:type="dxa"/>
            <w:tcBorders>
              <w:top w:val="single" w:sz="8" w:space="0" w:color="000000"/>
            </w:tcBorders>
          </w:tcPr>
          <w:p>
            <w:pPr>
              <w:pStyle w:val="TableParagraph"/>
              <w:rPr>
                <w:sz w:val="16"/>
              </w:rPr>
            </w:pPr>
          </w:p>
        </w:tc>
        <w:tc>
          <w:tcPr>
            <w:tcW w:w="1432" w:type="dxa"/>
            <w:tcBorders>
              <w:top w:val="single" w:sz="8" w:space="0" w:color="000000"/>
            </w:tcBorders>
          </w:tcPr>
          <w:p>
            <w:pPr>
              <w:pStyle w:val="TableParagraph"/>
              <w:rPr>
                <w:sz w:val="16"/>
              </w:rPr>
            </w:pPr>
          </w:p>
        </w:tc>
        <w:tc>
          <w:tcPr>
            <w:tcW w:w="858" w:type="dxa"/>
            <w:tcBorders>
              <w:top w:val="single" w:sz="8" w:space="0" w:color="000000"/>
            </w:tcBorders>
          </w:tcPr>
          <w:p>
            <w:pPr>
              <w:pStyle w:val="TableParagraph"/>
              <w:rPr>
                <w:sz w:val="16"/>
              </w:rPr>
            </w:pPr>
          </w:p>
        </w:tc>
        <w:tc>
          <w:tcPr>
            <w:tcW w:w="573" w:type="dxa"/>
            <w:tcBorders>
              <w:top w:val="single" w:sz="8" w:space="0" w:color="000000"/>
            </w:tcBorders>
          </w:tcPr>
          <w:p>
            <w:pPr>
              <w:pStyle w:val="TableParagraph"/>
              <w:rPr>
                <w:sz w:val="16"/>
              </w:rPr>
            </w:pPr>
          </w:p>
        </w:tc>
        <w:tc>
          <w:tcPr>
            <w:tcW w:w="5896" w:type="dxa"/>
            <w:vMerge/>
            <w:tcBorders>
              <w:top w:val="nil"/>
            </w:tcBorders>
          </w:tcPr>
          <w:p>
            <w:pPr>
              <w:rPr>
                <w:sz w:val="2"/>
                <w:szCs w:val="2"/>
              </w:rPr>
            </w:pPr>
          </w:p>
        </w:tc>
        <w:tc>
          <w:tcPr>
            <w:tcW w:w="572" w:type="dxa"/>
            <w:vMerge/>
            <w:tcBorders>
              <w:top w:val="nil"/>
            </w:tcBorders>
          </w:tcPr>
          <w:p>
            <w:pPr>
              <w:rPr>
                <w:sz w:val="2"/>
                <w:szCs w:val="2"/>
              </w:rPr>
            </w:pPr>
          </w:p>
        </w:tc>
      </w:tr>
      <w:tr>
        <w:trPr>
          <w:trHeight w:val="242" w:hRule="atLeast"/>
        </w:trPr>
        <w:tc>
          <w:tcPr>
            <w:tcW w:w="572" w:type="dxa"/>
          </w:tcPr>
          <w:p>
            <w:pPr>
              <w:pStyle w:val="TableParagraph"/>
              <w:spacing w:before="14"/>
              <w:ind w:left="159"/>
              <w:rPr>
                <w:sz w:val="18"/>
              </w:rPr>
            </w:pPr>
            <w:r>
              <w:rPr>
                <w:sz w:val="18"/>
              </w:rPr>
              <w:t>Зм.</w:t>
            </w:r>
          </w:p>
        </w:tc>
        <w:tc>
          <w:tcPr>
            <w:tcW w:w="573" w:type="dxa"/>
          </w:tcPr>
          <w:p>
            <w:pPr>
              <w:pStyle w:val="TableParagraph"/>
              <w:spacing w:before="14"/>
              <w:ind w:left="111"/>
              <w:rPr>
                <w:sz w:val="18"/>
              </w:rPr>
            </w:pPr>
            <w:r>
              <w:rPr>
                <w:sz w:val="18"/>
              </w:rPr>
              <w:t>Арк.</w:t>
            </w:r>
          </w:p>
        </w:tc>
        <w:tc>
          <w:tcPr>
            <w:tcW w:w="1432" w:type="dxa"/>
          </w:tcPr>
          <w:p>
            <w:pPr>
              <w:pStyle w:val="TableParagraph"/>
              <w:spacing w:before="14"/>
              <w:ind w:left="345"/>
              <w:rPr>
                <w:sz w:val="18"/>
              </w:rPr>
            </w:pPr>
            <w:r>
              <w:rPr>
                <w:sz w:val="18"/>
              </w:rPr>
              <w:t>№ докум.</w:t>
            </w:r>
          </w:p>
        </w:tc>
        <w:tc>
          <w:tcPr>
            <w:tcW w:w="858" w:type="dxa"/>
          </w:tcPr>
          <w:p>
            <w:pPr>
              <w:pStyle w:val="TableParagraph"/>
              <w:spacing w:before="9"/>
              <w:ind w:left="161"/>
              <w:rPr>
                <w:sz w:val="18"/>
              </w:rPr>
            </w:pPr>
            <w:r>
              <w:rPr>
                <w:sz w:val="18"/>
              </w:rPr>
              <w:t>Підпис</w:t>
            </w:r>
          </w:p>
        </w:tc>
        <w:tc>
          <w:tcPr>
            <w:tcW w:w="573" w:type="dxa"/>
          </w:tcPr>
          <w:p>
            <w:pPr>
              <w:pStyle w:val="TableParagraph"/>
              <w:spacing w:before="14"/>
              <w:ind w:left="100"/>
              <w:rPr>
                <w:sz w:val="18"/>
              </w:rPr>
            </w:pPr>
            <w:r>
              <w:rPr>
                <w:sz w:val="18"/>
              </w:rPr>
              <w:t>Дата</w:t>
            </w:r>
          </w:p>
        </w:tc>
        <w:tc>
          <w:tcPr>
            <w:tcW w:w="5896" w:type="dxa"/>
            <w:vMerge/>
            <w:tcBorders>
              <w:top w:val="nil"/>
            </w:tcBorders>
          </w:tcPr>
          <w:p>
            <w:pPr>
              <w:rPr>
                <w:sz w:val="2"/>
                <w:szCs w:val="2"/>
              </w:rPr>
            </w:pPr>
          </w:p>
        </w:tc>
        <w:tc>
          <w:tcPr>
            <w:tcW w:w="572"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89535">
            <wp:simplePos x="0" y="0"/>
            <wp:positionH relativeFrom="page">
              <wp:posOffset>3300984</wp:posOffset>
            </wp:positionH>
            <wp:positionV relativeFrom="page">
              <wp:posOffset>9988295</wp:posOffset>
            </wp:positionV>
            <wp:extent cx="3681984" cy="371855"/>
            <wp:effectExtent l="0" t="0" r="0" b="0"/>
            <wp:wrapNone/>
            <wp:docPr id="17" name="image17.png" descr=""/>
            <wp:cNvGraphicFramePr>
              <a:graphicFrameLocks noChangeAspect="1"/>
            </wp:cNvGraphicFramePr>
            <a:graphic>
              <a:graphicData uri="http://schemas.openxmlformats.org/drawingml/2006/picture">
                <pic:pic>
                  <pic:nvPicPr>
                    <pic:cNvPr id="18" name="image17.png"/>
                    <pic:cNvPicPr/>
                  </pic:nvPicPr>
                  <pic:blipFill>
                    <a:blip r:embed="rId21" cstate="print"/>
                    <a:stretch>
                      <a:fillRect/>
                    </a:stretch>
                  </pic:blipFill>
                  <pic:spPr>
                    <a:xfrm>
                      <a:off x="0" y="0"/>
                      <a:ext cx="3681984" cy="371855"/>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85.807999pt;margin-top:627.865662pt;width:476.7pt;height:103.3pt;mso-position-horizontal-relative:page;mso-position-vertical-relative:page;z-index:1408"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61"/>
                    <w:gridCol w:w="3172"/>
                  </w:tblGrid>
                  <w:tr>
                    <w:trPr>
                      <w:trHeight w:val="314" w:hRule="atLeast"/>
                    </w:trPr>
                    <w:tc>
                      <w:tcPr>
                        <w:tcW w:w="6361" w:type="dxa"/>
                      </w:tcPr>
                      <w:p>
                        <w:pPr>
                          <w:pStyle w:val="TableParagraph"/>
                          <w:rPr>
                            <w:sz w:val="22"/>
                          </w:rPr>
                        </w:pPr>
                      </w:p>
                    </w:tc>
                    <w:tc>
                      <w:tcPr>
                        <w:tcW w:w="3172" w:type="dxa"/>
                      </w:tcPr>
                      <w:p>
                        <w:pPr>
                          <w:pStyle w:val="TableParagraph"/>
                          <w:rPr>
                            <w:sz w:val="22"/>
                          </w:rPr>
                        </w:pPr>
                      </w:p>
                    </w:tc>
                  </w:tr>
                  <w:tr>
                    <w:trPr>
                      <w:trHeight w:val="427" w:hRule="atLeast"/>
                    </w:trPr>
                    <w:tc>
                      <w:tcPr>
                        <w:tcW w:w="6361" w:type="dxa"/>
                      </w:tcPr>
                      <w:p>
                        <w:pPr>
                          <w:pStyle w:val="TableParagraph"/>
                          <w:rPr>
                            <w:sz w:val="26"/>
                          </w:rPr>
                        </w:pPr>
                      </w:p>
                    </w:tc>
                    <w:tc>
                      <w:tcPr>
                        <w:tcW w:w="3172" w:type="dxa"/>
                      </w:tcPr>
                      <w:p>
                        <w:pPr>
                          <w:pStyle w:val="TableParagraph"/>
                          <w:rPr>
                            <w:sz w:val="26"/>
                          </w:rPr>
                        </w:pPr>
                      </w:p>
                    </w:tc>
                  </w:tr>
                  <w:tr>
                    <w:trPr>
                      <w:trHeight w:val="530" w:hRule="atLeast"/>
                    </w:trPr>
                    <w:tc>
                      <w:tcPr>
                        <w:tcW w:w="6361" w:type="dxa"/>
                      </w:tcPr>
                      <w:p>
                        <w:pPr>
                          <w:pStyle w:val="TableParagraph"/>
                          <w:rPr>
                            <w:sz w:val="26"/>
                          </w:rPr>
                        </w:pPr>
                      </w:p>
                    </w:tc>
                    <w:tc>
                      <w:tcPr>
                        <w:tcW w:w="3172" w:type="dxa"/>
                      </w:tcPr>
                      <w:p>
                        <w:pPr>
                          <w:pStyle w:val="TableParagraph"/>
                          <w:rPr>
                            <w:sz w:val="26"/>
                          </w:rPr>
                        </w:pPr>
                      </w:p>
                    </w:tc>
                  </w:tr>
                  <w:tr>
                    <w:trPr>
                      <w:trHeight w:val="792" w:hRule="atLeast"/>
                    </w:trPr>
                    <w:tc>
                      <w:tcPr>
                        <w:tcW w:w="6361" w:type="dxa"/>
                      </w:tcPr>
                      <w:p>
                        <w:pPr>
                          <w:pStyle w:val="TableParagraph"/>
                          <w:rPr>
                            <w:sz w:val="26"/>
                          </w:rPr>
                        </w:pPr>
                      </w:p>
                    </w:tc>
                    <w:tc>
                      <w:tcPr>
                        <w:tcW w:w="3172" w:type="dxa"/>
                      </w:tcPr>
                      <w:p>
                        <w:pPr>
                          <w:pStyle w:val="TableParagraph"/>
                          <w:rPr>
                            <w:sz w:val="26"/>
                          </w:rPr>
                        </w:pPr>
                      </w:p>
                    </w:tc>
                  </w:tr>
                </w:tbl>
                <w:p>
                  <w:pPr>
                    <w:pStyle w:val="BodyText"/>
                  </w:pPr>
                </w:p>
              </w:txbxContent>
            </v:textbox>
            <w10:wrap type="none"/>
          </v:shape>
        </w:pict>
      </w:r>
    </w:p>
    <w:p>
      <w:pPr>
        <w:spacing w:after="0"/>
        <w:rPr>
          <w:sz w:val="2"/>
          <w:szCs w:val="2"/>
        </w:rPr>
        <w:sectPr>
          <w:pgSz w:w="11910" w:h="16840"/>
          <w:pgMar w:top="260" w:bottom="0" w:left="1000" w:right="140"/>
        </w:sectPr>
      </w:pPr>
    </w:p>
    <w:tbl>
      <w:tblPr>
        <w:tblW w:w="0" w:type="auto"/>
        <w:jc w:val="left"/>
        <w:tblInd w:w="16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72"/>
        <w:gridCol w:w="573"/>
        <w:gridCol w:w="1432"/>
        <w:gridCol w:w="858"/>
        <w:gridCol w:w="573"/>
        <w:gridCol w:w="2597"/>
        <w:gridCol w:w="3299"/>
        <w:gridCol w:w="66"/>
        <w:gridCol w:w="506"/>
      </w:tblGrid>
      <w:tr>
        <w:trPr>
          <w:trHeight w:val="1062" w:hRule="atLeast"/>
        </w:trPr>
        <w:tc>
          <w:tcPr>
            <w:tcW w:w="572" w:type="dxa"/>
            <w:tcBorders>
              <w:bottom w:val="nil"/>
              <w:right w:val="nil"/>
            </w:tcBorders>
          </w:tcPr>
          <w:p>
            <w:pPr>
              <w:pStyle w:val="TableParagraph"/>
              <w:rPr>
                <w:sz w:val="26"/>
              </w:rPr>
            </w:pPr>
          </w:p>
        </w:tc>
        <w:tc>
          <w:tcPr>
            <w:tcW w:w="6033" w:type="dxa"/>
            <w:gridSpan w:val="5"/>
            <w:tcBorders>
              <w:left w:val="nil"/>
              <w:bottom w:val="nil"/>
              <w:right w:val="nil"/>
            </w:tcBorders>
          </w:tcPr>
          <w:p>
            <w:pPr>
              <w:pStyle w:val="TableParagraph"/>
              <w:rPr>
                <w:sz w:val="30"/>
              </w:rPr>
            </w:pPr>
          </w:p>
          <w:p>
            <w:pPr>
              <w:pStyle w:val="TableParagraph"/>
              <w:spacing w:before="9"/>
              <w:rPr>
                <w:sz w:val="24"/>
              </w:rPr>
            </w:pPr>
          </w:p>
          <w:p>
            <w:pPr>
              <w:pStyle w:val="TableParagraph"/>
              <w:spacing w:before="1"/>
              <w:ind w:left="225"/>
              <w:rPr>
                <w:sz w:val="28"/>
              </w:rPr>
            </w:pPr>
            <w:r>
              <w:rPr>
                <w:sz w:val="28"/>
              </w:rPr>
              <w:t>Розробка архітектури системи</w:t>
            </w:r>
          </w:p>
        </w:tc>
        <w:tc>
          <w:tcPr>
            <w:tcW w:w="3365" w:type="dxa"/>
            <w:gridSpan w:val="2"/>
            <w:tcBorders>
              <w:left w:val="nil"/>
              <w:bottom w:val="nil"/>
              <w:right w:val="nil"/>
            </w:tcBorders>
          </w:tcPr>
          <w:p>
            <w:pPr>
              <w:pStyle w:val="TableParagraph"/>
              <w:rPr>
                <w:sz w:val="30"/>
              </w:rPr>
            </w:pPr>
          </w:p>
          <w:p>
            <w:pPr>
              <w:pStyle w:val="TableParagraph"/>
              <w:spacing w:before="9"/>
              <w:rPr>
                <w:sz w:val="24"/>
              </w:rPr>
            </w:pPr>
          </w:p>
          <w:p>
            <w:pPr>
              <w:pStyle w:val="TableParagraph"/>
              <w:spacing w:before="1"/>
              <w:ind w:left="602"/>
              <w:rPr>
                <w:sz w:val="28"/>
              </w:rPr>
            </w:pPr>
            <w:r>
              <w:rPr>
                <w:sz w:val="28"/>
              </w:rPr>
              <w:t>01.04.2019-28.04.2019</w:t>
            </w:r>
          </w:p>
        </w:tc>
        <w:tc>
          <w:tcPr>
            <w:tcW w:w="506" w:type="dxa"/>
            <w:tcBorders>
              <w:left w:val="nil"/>
              <w:bottom w:val="nil"/>
            </w:tcBorders>
          </w:tcPr>
          <w:p>
            <w:pPr>
              <w:pStyle w:val="TableParagraph"/>
              <w:rPr>
                <w:sz w:val="26"/>
              </w:rPr>
            </w:pPr>
          </w:p>
        </w:tc>
      </w:tr>
      <w:tr>
        <w:trPr>
          <w:trHeight w:val="530" w:hRule="atLeast"/>
        </w:trPr>
        <w:tc>
          <w:tcPr>
            <w:tcW w:w="572" w:type="dxa"/>
            <w:tcBorders>
              <w:top w:val="nil"/>
              <w:bottom w:val="nil"/>
              <w:right w:val="nil"/>
            </w:tcBorders>
          </w:tcPr>
          <w:p>
            <w:pPr>
              <w:pStyle w:val="TableParagraph"/>
              <w:rPr>
                <w:sz w:val="26"/>
              </w:rPr>
            </w:pPr>
          </w:p>
        </w:tc>
        <w:tc>
          <w:tcPr>
            <w:tcW w:w="6033" w:type="dxa"/>
            <w:gridSpan w:val="5"/>
            <w:tcBorders>
              <w:top w:val="nil"/>
              <w:left w:val="nil"/>
              <w:bottom w:val="nil"/>
              <w:right w:val="nil"/>
            </w:tcBorders>
          </w:tcPr>
          <w:p>
            <w:pPr>
              <w:pStyle w:val="TableParagraph"/>
              <w:spacing w:before="96"/>
              <w:ind w:left="225"/>
              <w:rPr>
                <w:sz w:val="28"/>
              </w:rPr>
            </w:pPr>
            <w:r>
              <w:rPr>
                <w:sz w:val="28"/>
              </w:rPr>
              <w:t>Програмна реалізація системи</w:t>
            </w:r>
          </w:p>
        </w:tc>
        <w:tc>
          <w:tcPr>
            <w:tcW w:w="3365" w:type="dxa"/>
            <w:gridSpan w:val="2"/>
            <w:tcBorders>
              <w:top w:val="nil"/>
              <w:left w:val="nil"/>
              <w:bottom w:val="nil"/>
              <w:right w:val="nil"/>
            </w:tcBorders>
          </w:tcPr>
          <w:p>
            <w:pPr>
              <w:pStyle w:val="TableParagraph"/>
              <w:spacing w:before="96"/>
              <w:ind w:left="602"/>
              <w:rPr>
                <w:sz w:val="28"/>
              </w:rPr>
            </w:pPr>
            <w:r>
              <w:rPr>
                <w:sz w:val="28"/>
              </w:rPr>
              <w:t>29.04.2019-10.05.2019</w:t>
            </w:r>
          </w:p>
        </w:tc>
        <w:tc>
          <w:tcPr>
            <w:tcW w:w="506" w:type="dxa"/>
            <w:tcBorders>
              <w:top w:val="nil"/>
              <w:left w:val="nil"/>
              <w:bottom w:val="nil"/>
            </w:tcBorders>
          </w:tcPr>
          <w:p>
            <w:pPr>
              <w:pStyle w:val="TableParagraph"/>
              <w:rPr>
                <w:sz w:val="26"/>
              </w:rPr>
            </w:pPr>
          </w:p>
        </w:tc>
      </w:tr>
      <w:tr>
        <w:trPr>
          <w:trHeight w:val="530" w:hRule="atLeast"/>
        </w:trPr>
        <w:tc>
          <w:tcPr>
            <w:tcW w:w="572" w:type="dxa"/>
            <w:tcBorders>
              <w:top w:val="nil"/>
              <w:bottom w:val="nil"/>
              <w:right w:val="nil"/>
            </w:tcBorders>
          </w:tcPr>
          <w:p>
            <w:pPr>
              <w:pStyle w:val="TableParagraph"/>
              <w:rPr>
                <w:sz w:val="26"/>
              </w:rPr>
            </w:pPr>
          </w:p>
        </w:tc>
        <w:tc>
          <w:tcPr>
            <w:tcW w:w="6033" w:type="dxa"/>
            <w:gridSpan w:val="5"/>
            <w:tcBorders>
              <w:top w:val="nil"/>
              <w:left w:val="nil"/>
              <w:bottom w:val="nil"/>
              <w:right w:val="nil"/>
            </w:tcBorders>
          </w:tcPr>
          <w:p>
            <w:pPr>
              <w:pStyle w:val="TableParagraph"/>
              <w:spacing w:before="99"/>
              <w:ind w:left="225"/>
              <w:rPr>
                <w:sz w:val="28"/>
              </w:rPr>
            </w:pPr>
            <w:r>
              <w:rPr>
                <w:sz w:val="28"/>
              </w:rPr>
              <w:t>Виправлення помилок</w:t>
            </w:r>
          </w:p>
        </w:tc>
        <w:tc>
          <w:tcPr>
            <w:tcW w:w="3365" w:type="dxa"/>
            <w:gridSpan w:val="2"/>
            <w:tcBorders>
              <w:top w:val="nil"/>
              <w:left w:val="nil"/>
              <w:bottom w:val="nil"/>
              <w:right w:val="nil"/>
            </w:tcBorders>
          </w:tcPr>
          <w:p>
            <w:pPr>
              <w:pStyle w:val="TableParagraph"/>
              <w:spacing w:before="99"/>
              <w:ind w:left="602"/>
              <w:rPr>
                <w:sz w:val="28"/>
              </w:rPr>
            </w:pPr>
            <w:r>
              <w:rPr>
                <w:sz w:val="28"/>
              </w:rPr>
              <w:t>11.05.2019-15.05.2019</w:t>
            </w:r>
          </w:p>
        </w:tc>
        <w:tc>
          <w:tcPr>
            <w:tcW w:w="506" w:type="dxa"/>
            <w:tcBorders>
              <w:top w:val="nil"/>
              <w:left w:val="nil"/>
              <w:bottom w:val="nil"/>
            </w:tcBorders>
          </w:tcPr>
          <w:p>
            <w:pPr>
              <w:pStyle w:val="TableParagraph"/>
              <w:rPr>
                <w:sz w:val="26"/>
              </w:rPr>
            </w:pPr>
          </w:p>
        </w:tc>
      </w:tr>
      <w:tr>
        <w:trPr>
          <w:trHeight w:val="528" w:hRule="atLeast"/>
        </w:trPr>
        <w:tc>
          <w:tcPr>
            <w:tcW w:w="572" w:type="dxa"/>
            <w:tcBorders>
              <w:top w:val="nil"/>
              <w:bottom w:val="nil"/>
              <w:right w:val="nil"/>
            </w:tcBorders>
          </w:tcPr>
          <w:p>
            <w:pPr>
              <w:pStyle w:val="TableParagraph"/>
              <w:rPr>
                <w:sz w:val="26"/>
              </w:rPr>
            </w:pPr>
          </w:p>
        </w:tc>
        <w:tc>
          <w:tcPr>
            <w:tcW w:w="6033" w:type="dxa"/>
            <w:gridSpan w:val="5"/>
            <w:tcBorders>
              <w:top w:val="nil"/>
              <w:left w:val="nil"/>
              <w:bottom w:val="nil"/>
              <w:right w:val="nil"/>
            </w:tcBorders>
          </w:tcPr>
          <w:p>
            <w:pPr>
              <w:pStyle w:val="TableParagraph"/>
              <w:spacing w:before="97"/>
              <w:ind w:left="225"/>
              <w:rPr>
                <w:sz w:val="28"/>
              </w:rPr>
            </w:pPr>
            <w:r>
              <w:rPr>
                <w:sz w:val="28"/>
              </w:rPr>
              <w:t>Оформлення документації дипломної роботи</w:t>
            </w:r>
          </w:p>
        </w:tc>
        <w:tc>
          <w:tcPr>
            <w:tcW w:w="3365" w:type="dxa"/>
            <w:gridSpan w:val="2"/>
            <w:tcBorders>
              <w:top w:val="nil"/>
              <w:left w:val="nil"/>
              <w:bottom w:val="nil"/>
              <w:right w:val="nil"/>
            </w:tcBorders>
          </w:tcPr>
          <w:p>
            <w:pPr>
              <w:pStyle w:val="TableParagraph"/>
              <w:spacing w:before="97"/>
              <w:ind w:left="602"/>
              <w:rPr>
                <w:sz w:val="28"/>
              </w:rPr>
            </w:pPr>
            <w:r>
              <w:rPr>
                <w:sz w:val="28"/>
              </w:rPr>
              <w:t>16.05.2019-26.05.2019</w:t>
            </w:r>
          </w:p>
        </w:tc>
        <w:tc>
          <w:tcPr>
            <w:tcW w:w="506" w:type="dxa"/>
            <w:tcBorders>
              <w:top w:val="nil"/>
              <w:left w:val="nil"/>
              <w:bottom w:val="nil"/>
            </w:tcBorders>
          </w:tcPr>
          <w:p>
            <w:pPr>
              <w:pStyle w:val="TableParagraph"/>
              <w:rPr>
                <w:sz w:val="26"/>
              </w:rPr>
            </w:pPr>
          </w:p>
        </w:tc>
      </w:tr>
      <w:tr>
        <w:trPr>
          <w:trHeight w:val="530" w:hRule="atLeast"/>
        </w:trPr>
        <w:tc>
          <w:tcPr>
            <w:tcW w:w="572" w:type="dxa"/>
            <w:tcBorders>
              <w:top w:val="nil"/>
              <w:bottom w:val="nil"/>
              <w:right w:val="nil"/>
            </w:tcBorders>
          </w:tcPr>
          <w:p>
            <w:pPr>
              <w:pStyle w:val="TableParagraph"/>
              <w:rPr>
                <w:sz w:val="26"/>
              </w:rPr>
            </w:pPr>
          </w:p>
        </w:tc>
        <w:tc>
          <w:tcPr>
            <w:tcW w:w="6033" w:type="dxa"/>
            <w:gridSpan w:val="5"/>
            <w:tcBorders>
              <w:top w:val="nil"/>
              <w:left w:val="nil"/>
              <w:bottom w:val="nil"/>
              <w:right w:val="nil"/>
            </w:tcBorders>
          </w:tcPr>
          <w:p>
            <w:pPr>
              <w:pStyle w:val="TableParagraph"/>
              <w:spacing w:before="96"/>
              <w:ind w:left="225"/>
              <w:rPr>
                <w:sz w:val="28"/>
              </w:rPr>
            </w:pPr>
            <w:r>
              <w:rPr>
                <w:sz w:val="28"/>
              </w:rPr>
              <w:t>Передзахист</w:t>
            </w:r>
          </w:p>
        </w:tc>
        <w:tc>
          <w:tcPr>
            <w:tcW w:w="3365" w:type="dxa"/>
            <w:gridSpan w:val="2"/>
            <w:tcBorders>
              <w:top w:val="nil"/>
              <w:left w:val="nil"/>
              <w:bottom w:val="nil"/>
              <w:right w:val="nil"/>
            </w:tcBorders>
          </w:tcPr>
          <w:p>
            <w:pPr>
              <w:pStyle w:val="TableParagraph"/>
              <w:spacing w:before="96"/>
              <w:ind w:left="602"/>
              <w:rPr>
                <w:sz w:val="28"/>
              </w:rPr>
            </w:pPr>
            <w:r>
              <w:rPr>
                <w:sz w:val="28"/>
              </w:rPr>
              <w:t>27.05.2019</w:t>
            </w:r>
          </w:p>
        </w:tc>
        <w:tc>
          <w:tcPr>
            <w:tcW w:w="506" w:type="dxa"/>
            <w:tcBorders>
              <w:top w:val="nil"/>
              <w:left w:val="nil"/>
              <w:bottom w:val="nil"/>
            </w:tcBorders>
          </w:tcPr>
          <w:p>
            <w:pPr>
              <w:pStyle w:val="TableParagraph"/>
              <w:rPr>
                <w:sz w:val="26"/>
              </w:rPr>
            </w:pPr>
          </w:p>
        </w:tc>
      </w:tr>
      <w:tr>
        <w:trPr>
          <w:trHeight w:val="12168" w:hRule="atLeast"/>
        </w:trPr>
        <w:tc>
          <w:tcPr>
            <w:tcW w:w="572" w:type="dxa"/>
            <w:tcBorders>
              <w:top w:val="nil"/>
              <w:right w:val="nil"/>
            </w:tcBorders>
          </w:tcPr>
          <w:p>
            <w:pPr>
              <w:pStyle w:val="TableParagraph"/>
              <w:rPr>
                <w:sz w:val="26"/>
              </w:rPr>
            </w:pPr>
          </w:p>
        </w:tc>
        <w:tc>
          <w:tcPr>
            <w:tcW w:w="6033" w:type="dxa"/>
            <w:gridSpan w:val="5"/>
            <w:tcBorders>
              <w:top w:val="nil"/>
              <w:left w:val="nil"/>
              <w:right w:val="nil"/>
            </w:tcBorders>
          </w:tcPr>
          <w:p>
            <w:pPr>
              <w:pStyle w:val="TableParagraph"/>
              <w:spacing w:before="99"/>
              <w:ind w:left="225"/>
              <w:rPr>
                <w:sz w:val="28"/>
              </w:rPr>
            </w:pPr>
            <w:r>
              <w:rPr>
                <w:sz w:val="28"/>
              </w:rPr>
              <w:t>Захист</w:t>
            </w:r>
          </w:p>
        </w:tc>
        <w:tc>
          <w:tcPr>
            <w:tcW w:w="3365" w:type="dxa"/>
            <w:gridSpan w:val="2"/>
            <w:tcBorders>
              <w:top w:val="nil"/>
              <w:left w:val="nil"/>
              <w:right w:val="nil"/>
            </w:tcBorders>
          </w:tcPr>
          <w:p>
            <w:pPr>
              <w:pStyle w:val="TableParagraph"/>
              <w:spacing w:before="99"/>
              <w:ind w:left="602"/>
              <w:rPr>
                <w:sz w:val="28"/>
              </w:rPr>
            </w:pPr>
            <w:r>
              <w:rPr>
                <w:sz w:val="28"/>
              </w:rPr>
              <w:t>18.06.2019</w:t>
            </w:r>
          </w:p>
        </w:tc>
        <w:tc>
          <w:tcPr>
            <w:tcW w:w="506" w:type="dxa"/>
            <w:tcBorders>
              <w:top w:val="nil"/>
              <w:left w:val="nil"/>
            </w:tcBorders>
          </w:tcPr>
          <w:p>
            <w:pPr>
              <w:pStyle w:val="TableParagraph"/>
              <w:rPr>
                <w:sz w:val="26"/>
              </w:rPr>
            </w:pPr>
          </w:p>
        </w:tc>
      </w:tr>
      <w:tr>
        <w:trPr>
          <w:trHeight w:val="240" w:hRule="atLeast"/>
        </w:trPr>
        <w:tc>
          <w:tcPr>
            <w:tcW w:w="572" w:type="dxa"/>
            <w:tcBorders>
              <w:bottom w:val="single" w:sz="8" w:space="0" w:color="000000"/>
            </w:tcBorders>
          </w:tcPr>
          <w:p>
            <w:pPr>
              <w:pStyle w:val="TableParagraph"/>
              <w:rPr>
                <w:sz w:val="16"/>
              </w:rPr>
            </w:pPr>
          </w:p>
        </w:tc>
        <w:tc>
          <w:tcPr>
            <w:tcW w:w="573" w:type="dxa"/>
            <w:tcBorders>
              <w:bottom w:val="single" w:sz="8" w:space="0" w:color="000000"/>
            </w:tcBorders>
          </w:tcPr>
          <w:p>
            <w:pPr>
              <w:pStyle w:val="TableParagraph"/>
              <w:rPr>
                <w:sz w:val="16"/>
              </w:rPr>
            </w:pPr>
          </w:p>
        </w:tc>
        <w:tc>
          <w:tcPr>
            <w:tcW w:w="1432" w:type="dxa"/>
            <w:tcBorders>
              <w:bottom w:val="single" w:sz="8" w:space="0" w:color="000000"/>
            </w:tcBorders>
          </w:tcPr>
          <w:p>
            <w:pPr>
              <w:pStyle w:val="TableParagraph"/>
              <w:rPr>
                <w:sz w:val="16"/>
              </w:rPr>
            </w:pPr>
          </w:p>
        </w:tc>
        <w:tc>
          <w:tcPr>
            <w:tcW w:w="858" w:type="dxa"/>
            <w:tcBorders>
              <w:bottom w:val="single" w:sz="8" w:space="0" w:color="000000"/>
            </w:tcBorders>
          </w:tcPr>
          <w:p>
            <w:pPr>
              <w:pStyle w:val="TableParagraph"/>
              <w:rPr>
                <w:sz w:val="16"/>
              </w:rPr>
            </w:pPr>
          </w:p>
        </w:tc>
        <w:tc>
          <w:tcPr>
            <w:tcW w:w="573" w:type="dxa"/>
            <w:tcBorders>
              <w:bottom w:val="single" w:sz="8" w:space="0" w:color="000000"/>
            </w:tcBorders>
          </w:tcPr>
          <w:p>
            <w:pPr>
              <w:pStyle w:val="TableParagraph"/>
              <w:rPr>
                <w:sz w:val="16"/>
              </w:rPr>
            </w:pPr>
          </w:p>
        </w:tc>
        <w:tc>
          <w:tcPr>
            <w:tcW w:w="5896" w:type="dxa"/>
            <w:gridSpan w:val="2"/>
            <w:vMerge w:val="restart"/>
          </w:tcPr>
          <w:p>
            <w:pPr>
              <w:pStyle w:val="TableParagraph"/>
              <w:spacing w:before="193"/>
              <w:ind w:left="1362"/>
              <w:rPr>
                <w:sz w:val="36"/>
              </w:rPr>
            </w:pPr>
            <w:r>
              <w:rPr>
                <w:sz w:val="36"/>
              </w:rPr>
              <w:t>ІАЛЦ.467800.002 ТЗ</w:t>
            </w:r>
          </w:p>
        </w:tc>
        <w:tc>
          <w:tcPr>
            <w:tcW w:w="572" w:type="dxa"/>
            <w:gridSpan w:val="2"/>
            <w:vMerge w:val="restart"/>
          </w:tcPr>
          <w:p>
            <w:pPr>
              <w:pStyle w:val="TableParagraph"/>
              <w:spacing w:before="30"/>
              <w:ind w:left="92" w:right="42"/>
              <w:jc w:val="center"/>
              <w:rPr>
                <w:sz w:val="18"/>
              </w:rPr>
            </w:pPr>
            <w:r>
              <w:rPr>
                <w:sz w:val="18"/>
              </w:rPr>
              <w:t>Арк.</w:t>
            </w:r>
          </w:p>
          <w:p>
            <w:pPr>
              <w:pStyle w:val="TableParagraph"/>
              <w:spacing w:before="168"/>
              <w:ind w:left="52"/>
              <w:jc w:val="center"/>
              <w:rPr>
                <w:sz w:val="22"/>
              </w:rPr>
            </w:pPr>
            <w:r>
              <w:rPr>
                <w:w w:val="100"/>
                <w:sz w:val="22"/>
              </w:rPr>
              <w:t>4</w:t>
            </w:r>
          </w:p>
        </w:tc>
      </w:tr>
      <w:tr>
        <w:trPr>
          <w:trHeight w:val="242" w:hRule="atLeast"/>
        </w:trPr>
        <w:tc>
          <w:tcPr>
            <w:tcW w:w="572" w:type="dxa"/>
            <w:tcBorders>
              <w:top w:val="single" w:sz="8" w:space="0" w:color="000000"/>
            </w:tcBorders>
          </w:tcPr>
          <w:p>
            <w:pPr>
              <w:pStyle w:val="TableParagraph"/>
              <w:rPr>
                <w:sz w:val="16"/>
              </w:rPr>
            </w:pPr>
          </w:p>
        </w:tc>
        <w:tc>
          <w:tcPr>
            <w:tcW w:w="573" w:type="dxa"/>
            <w:tcBorders>
              <w:top w:val="single" w:sz="8" w:space="0" w:color="000000"/>
            </w:tcBorders>
          </w:tcPr>
          <w:p>
            <w:pPr>
              <w:pStyle w:val="TableParagraph"/>
              <w:rPr>
                <w:sz w:val="16"/>
              </w:rPr>
            </w:pPr>
          </w:p>
        </w:tc>
        <w:tc>
          <w:tcPr>
            <w:tcW w:w="1432" w:type="dxa"/>
            <w:tcBorders>
              <w:top w:val="single" w:sz="8" w:space="0" w:color="000000"/>
            </w:tcBorders>
          </w:tcPr>
          <w:p>
            <w:pPr>
              <w:pStyle w:val="TableParagraph"/>
              <w:rPr>
                <w:sz w:val="16"/>
              </w:rPr>
            </w:pPr>
          </w:p>
        </w:tc>
        <w:tc>
          <w:tcPr>
            <w:tcW w:w="858" w:type="dxa"/>
            <w:tcBorders>
              <w:top w:val="single" w:sz="8" w:space="0" w:color="000000"/>
            </w:tcBorders>
          </w:tcPr>
          <w:p>
            <w:pPr>
              <w:pStyle w:val="TableParagraph"/>
              <w:rPr>
                <w:sz w:val="16"/>
              </w:rPr>
            </w:pPr>
          </w:p>
        </w:tc>
        <w:tc>
          <w:tcPr>
            <w:tcW w:w="573" w:type="dxa"/>
            <w:tcBorders>
              <w:top w:val="single" w:sz="8" w:space="0" w:color="000000"/>
            </w:tcBorders>
          </w:tcPr>
          <w:p>
            <w:pPr>
              <w:pStyle w:val="TableParagraph"/>
              <w:rPr>
                <w:sz w:val="16"/>
              </w:rPr>
            </w:pPr>
          </w:p>
        </w:tc>
        <w:tc>
          <w:tcPr>
            <w:tcW w:w="5896" w:type="dxa"/>
            <w:gridSpan w:val="2"/>
            <w:vMerge/>
            <w:tcBorders>
              <w:top w:val="nil"/>
            </w:tcBorders>
          </w:tcPr>
          <w:p>
            <w:pPr>
              <w:rPr>
                <w:sz w:val="2"/>
                <w:szCs w:val="2"/>
              </w:rPr>
            </w:pPr>
          </w:p>
        </w:tc>
        <w:tc>
          <w:tcPr>
            <w:tcW w:w="572" w:type="dxa"/>
            <w:gridSpan w:val="2"/>
            <w:vMerge/>
            <w:tcBorders>
              <w:top w:val="nil"/>
            </w:tcBorders>
          </w:tcPr>
          <w:p>
            <w:pPr>
              <w:rPr>
                <w:sz w:val="2"/>
                <w:szCs w:val="2"/>
              </w:rPr>
            </w:pPr>
          </w:p>
        </w:tc>
      </w:tr>
      <w:tr>
        <w:trPr>
          <w:trHeight w:val="242" w:hRule="atLeast"/>
        </w:trPr>
        <w:tc>
          <w:tcPr>
            <w:tcW w:w="572" w:type="dxa"/>
          </w:tcPr>
          <w:p>
            <w:pPr>
              <w:pStyle w:val="TableParagraph"/>
              <w:spacing w:before="14"/>
              <w:ind w:left="159"/>
              <w:rPr>
                <w:sz w:val="18"/>
              </w:rPr>
            </w:pPr>
            <w:r>
              <w:rPr>
                <w:sz w:val="18"/>
              </w:rPr>
              <w:t>Зм.</w:t>
            </w:r>
          </w:p>
        </w:tc>
        <w:tc>
          <w:tcPr>
            <w:tcW w:w="573" w:type="dxa"/>
          </w:tcPr>
          <w:p>
            <w:pPr>
              <w:pStyle w:val="TableParagraph"/>
              <w:spacing w:before="14"/>
              <w:ind w:left="111"/>
              <w:rPr>
                <w:sz w:val="18"/>
              </w:rPr>
            </w:pPr>
            <w:r>
              <w:rPr>
                <w:sz w:val="18"/>
              </w:rPr>
              <w:t>Арк.</w:t>
            </w:r>
          </w:p>
        </w:tc>
        <w:tc>
          <w:tcPr>
            <w:tcW w:w="1432" w:type="dxa"/>
          </w:tcPr>
          <w:p>
            <w:pPr>
              <w:pStyle w:val="TableParagraph"/>
              <w:spacing w:before="14"/>
              <w:ind w:left="345"/>
              <w:rPr>
                <w:sz w:val="18"/>
              </w:rPr>
            </w:pPr>
            <w:r>
              <w:rPr>
                <w:sz w:val="18"/>
              </w:rPr>
              <w:t>№ докум.</w:t>
            </w:r>
          </w:p>
        </w:tc>
        <w:tc>
          <w:tcPr>
            <w:tcW w:w="858" w:type="dxa"/>
          </w:tcPr>
          <w:p>
            <w:pPr>
              <w:pStyle w:val="TableParagraph"/>
              <w:spacing w:before="9"/>
              <w:ind w:left="161"/>
              <w:rPr>
                <w:sz w:val="18"/>
              </w:rPr>
            </w:pPr>
            <w:r>
              <w:rPr>
                <w:sz w:val="18"/>
              </w:rPr>
              <w:t>Підпис</w:t>
            </w:r>
          </w:p>
        </w:tc>
        <w:tc>
          <w:tcPr>
            <w:tcW w:w="573" w:type="dxa"/>
          </w:tcPr>
          <w:p>
            <w:pPr>
              <w:pStyle w:val="TableParagraph"/>
              <w:spacing w:before="14"/>
              <w:ind w:left="100"/>
              <w:rPr>
                <w:sz w:val="18"/>
              </w:rPr>
            </w:pPr>
            <w:r>
              <w:rPr>
                <w:sz w:val="18"/>
              </w:rPr>
              <w:t>Дата</w:t>
            </w:r>
          </w:p>
        </w:tc>
        <w:tc>
          <w:tcPr>
            <w:tcW w:w="5896" w:type="dxa"/>
            <w:gridSpan w:val="2"/>
            <w:vMerge/>
            <w:tcBorders>
              <w:top w:val="nil"/>
            </w:tcBorders>
          </w:tcPr>
          <w:p>
            <w:pPr>
              <w:rPr>
                <w:sz w:val="2"/>
                <w:szCs w:val="2"/>
              </w:rPr>
            </w:pPr>
          </w:p>
        </w:tc>
        <w:tc>
          <w:tcPr>
            <w:tcW w:w="572" w:type="dxa"/>
            <w:gridSpan w:val="2"/>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89583">
            <wp:simplePos x="0" y="0"/>
            <wp:positionH relativeFrom="page">
              <wp:posOffset>3300984</wp:posOffset>
            </wp:positionH>
            <wp:positionV relativeFrom="page">
              <wp:posOffset>9988295</wp:posOffset>
            </wp:positionV>
            <wp:extent cx="3681984" cy="371855"/>
            <wp:effectExtent l="0" t="0" r="0" b="0"/>
            <wp:wrapNone/>
            <wp:docPr id="19" name="image17.png" descr=""/>
            <wp:cNvGraphicFramePr>
              <a:graphicFrameLocks noChangeAspect="1"/>
            </wp:cNvGraphicFramePr>
            <a:graphic>
              <a:graphicData uri="http://schemas.openxmlformats.org/drawingml/2006/picture">
                <pic:pic>
                  <pic:nvPicPr>
                    <pic:cNvPr id="20" name="image17.png"/>
                    <pic:cNvPicPr/>
                  </pic:nvPicPr>
                  <pic:blipFill>
                    <a:blip r:embed="rId21" cstate="print"/>
                    <a:stretch>
                      <a:fillRect/>
                    </a:stretch>
                  </pic:blipFill>
                  <pic:spPr>
                    <a:xfrm>
                      <a:off x="0" y="0"/>
                      <a:ext cx="3681984" cy="371855"/>
                    </a:xfrm>
                    <a:prstGeom prst="rect">
                      <a:avLst/>
                    </a:prstGeom>
                  </pic:spPr>
                </pic:pic>
              </a:graphicData>
            </a:graphic>
          </wp:anchor>
        </w:drawing>
      </w:r>
      <w:r>
        <w:rPr/>
        <w:pict>
          <v:shape style="position:absolute;margin-left:85.807999pt;margin-top:48.335686pt;width:477.2pt;height:147.950pt;mso-position-horizontal-relative:page;mso-position-vertical-relative:page;z-index:1456"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28"/>
                    <w:gridCol w:w="3515"/>
                  </w:tblGrid>
                  <w:tr>
                    <w:trPr>
                      <w:trHeight w:val="418" w:hRule="atLeast"/>
                    </w:trPr>
                    <w:tc>
                      <w:tcPr>
                        <w:tcW w:w="6028" w:type="dxa"/>
                      </w:tcPr>
                      <w:p>
                        <w:pPr>
                          <w:pStyle w:val="TableParagraph"/>
                          <w:rPr>
                            <w:sz w:val="26"/>
                          </w:rPr>
                        </w:pPr>
                      </w:p>
                    </w:tc>
                    <w:tc>
                      <w:tcPr>
                        <w:tcW w:w="3515" w:type="dxa"/>
                      </w:tcPr>
                      <w:p>
                        <w:pPr>
                          <w:pStyle w:val="TableParagraph"/>
                          <w:rPr>
                            <w:sz w:val="26"/>
                          </w:rPr>
                        </w:pPr>
                      </w:p>
                    </w:tc>
                  </w:tr>
                  <w:tr>
                    <w:trPr>
                      <w:trHeight w:val="530" w:hRule="atLeast"/>
                    </w:trPr>
                    <w:tc>
                      <w:tcPr>
                        <w:tcW w:w="6028" w:type="dxa"/>
                      </w:tcPr>
                      <w:p>
                        <w:pPr>
                          <w:pStyle w:val="TableParagraph"/>
                          <w:rPr>
                            <w:sz w:val="26"/>
                          </w:rPr>
                        </w:pPr>
                      </w:p>
                    </w:tc>
                    <w:tc>
                      <w:tcPr>
                        <w:tcW w:w="3515" w:type="dxa"/>
                      </w:tcPr>
                      <w:p>
                        <w:pPr>
                          <w:pStyle w:val="TableParagraph"/>
                          <w:rPr>
                            <w:sz w:val="26"/>
                          </w:rPr>
                        </w:pPr>
                      </w:p>
                    </w:tc>
                  </w:tr>
                  <w:tr>
                    <w:trPr>
                      <w:trHeight w:val="530" w:hRule="atLeast"/>
                    </w:trPr>
                    <w:tc>
                      <w:tcPr>
                        <w:tcW w:w="6028" w:type="dxa"/>
                      </w:tcPr>
                      <w:p>
                        <w:pPr>
                          <w:pStyle w:val="TableParagraph"/>
                          <w:rPr>
                            <w:sz w:val="26"/>
                          </w:rPr>
                        </w:pPr>
                      </w:p>
                    </w:tc>
                    <w:tc>
                      <w:tcPr>
                        <w:tcW w:w="3515" w:type="dxa"/>
                      </w:tcPr>
                      <w:p>
                        <w:pPr>
                          <w:pStyle w:val="TableParagraph"/>
                          <w:rPr>
                            <w:sz w:val="26"/>
                          </w:rPr>
                        </w:pPr>
                      </w:p>
                    </w:tc>
                  </w:tr>
                  <w:tr>
                    <w:trPr>
                      <w:trHeight w:val="528" w:hRule="atLeast"/>
                    </w:trPr>
                    <w:tc>
                      <w:tcPr>
                        <w:tcW w:w="6028" w:type="dxa"/>
                      </w:tcPr>
                      <w:p>
                        <w:pPr>
                          <w:pStyle w:val="TableParagraph"/>
                          <w:rPr>
                            <w:sz w:val="26"/>
                          </w:rPr>
                        </w:pPr>
                      </w:p>
                    </w:tc>
                    <w:tc>
                      <w:tcPr>
                        <w:tcW w:w="3515" w:type="dxa"/>
                      </w:tcPr>
                      <w:p>
                        <w:pPr>
                          <w:pStyle w:val="TableParagraph"/>
                          <w:rPr>
                            <w:sz w:val="26"/>
                          </w:rPr>
                        </w:pPr>
                      </w:p>
                    </w:tc>
                  </w:tr>
                  <w:tr>
                    <w:trPr>
                      <w:trHeight w:val="530" w:hRule="atLeast"/>
                    </w:trPr>
                    <w:tc>
                      <w:tcPr>
                        <w:tcW w:w="6028" w:type="dxa"/>
                      </w:tcPr>
                      <w:p>
                        <w:pPr>
                          <w:pStyle w:val="TableParagraph"/>
                          <w:rPr>
                            <w:sz w:val="26"/>
                          </w:rPr>
                        </w:pPr>
                      </w:p>
                    </w:tc>
                    <w:tc>
                      <w:tcPr>
                        <w:tcW w:w="3515" w:type="dxa"/>
                      </w:tcPr>
                      <w:p>
                        <w:pPr>
                          <w:pStyle w:val="TableParagraph"/>
                          <w:rPr>
                            <w:sz w:val="26"/>
                          </w:rPr>
                        </w:pPr>
                      </w:p>
                    </w:tc>
                  </w:tr>
                  <w:tr>
                    <w:trPr>
                      <w:trHeight w:val="420" w:hRule="atLeast"/>
                    </w:trPr>
                    <w:tc>
                      <w:tcPr>
                        <w:tcW w:w="6028" w:type="dxa"/>
                      </w:tcPr>
                      <w:p>
                        <w:pPr>
                          <w:pStyle w:val="TableParagraph"/>
                          <w:rPr>
                            <w:sz w:val="26"/>
                          </w:rPr>
                        </w:pPr>
                      </w:p>
                    </w:tc>
                    <w:tc>
                      <w:tcPr>
                        <w:tcW w:w="3515" w:type="dxa"/>
                      </w:tcPr>
                      <w:p>
                        <w:pPr>
                          <w:pStyle w:val="TableParagraph"/>
                          <w:rPr>
                            <w:sz w:val="26"/>
                          </w:rPr>
                        </w:pPr>
                      </w:p>
                    </w:tc>
                  </w:tr>
                </w:tbl>
                <w:p>
                  <w:pPr>
                    <w:pStyle w:val="BodyText"/>
                  </w:pPr>
                </w:p>
              </w:txbxContent>
            </v:textbox>
            <w10:wrap type="none"/>
          </v:shape>
        </w:pict>
      </w:r>
    </w:p>
    <w:p>
      <w:pPr>
        <w:spacing w:after="0"/>
        <w:rPr>
          <w:sz w:val="2"/>
          <w:szCs w:val="2"/>
        </w:rPr>
        <w:sectPr>
          <w:pgSz w:w="11910" w:h="16840"/>
          <w:pgMar w:top="260" w:bottom="0" w:left="1000" w:right="14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pPr>
    </w:p>
    <w:p>
      <w:pPr>
        <w:pStyle w:val="Heading1"/>
        <w:spacing w:line="551" w:lineRule="exact" w:before="80"/>
      </w:pPr>
      <w:bookmarkStart w:name="7" w:id="16"/>
      <w:bookmarkEnd w:id="16"/>
      <w:r>
        <w:rPr>
          <w:b w:val="0"/>
        </w:rPr>
      </w:r>
      <w:r>
        <w:rPr/>
        <w:t>Пояснювальна записка</w:t>
      </w:r>
    </w:p>
    <w:p>
      <w:pPr>
        <w:pStyle w:val="Heading2"/>
        <w:spacing w:line="459" w:lineRule="exact" w:before="0"/>
      </w:pPr>
      <w:r>
        <w:rPr/>
        <w:t>до дипломного проекту</w:t>
      </w:r>
    </w:p>
    <w:p>
      <w:pPr>
        <w:pStyle w:val="BodyText"/>
        <w:spacing w:before="7"/>
        <w:rPr>
          <w:b/>
          <w:sz w:val="45"/>
        </w:rPr>
      </w:pPr>
    </w:p>
    <w:p>
      <w:pPr>
        <w:pStyle w:val="Heading3"/>
        <w:spacing w:line="237" w:lineRule="auto"/>
        <w:ind w:right="739"/>
      </w:pPr>
      <w:r>
        <w:rPr/>
        <w:t>на тему: «Мобільний додаток для персонального фінансового обліку iOS»</w:t>
      </w: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5"/>
        <w:rPr>
          <w:sz w:val="37"/>
        </w:rPr>
      </w:pPr>
    </w:p>
    <w:p>
      <w:pPr>
        <w:pStyle w:val="BodyText"/>
        <w:ind w:left="732" w:right="740"/>
        <w:jc w:val="center"/>
      </w:pPr>
      <w:r>
        <w:rPr/>
        <w:t>Київ – 2019</w:t>
      </w:r>
    </w:p>
    <w:p>
      <w:pPr>
        <w:spacing w:after="0"/>
        <w:jc w:val="center"/>
        <w:sectPr>
          <w:pgSz w:w="11910" w:h="16840"/>
          <w:pgMar w:top="1580" w:bottom="280" w:left="1000" w:right="140"/>
        </w:sectPr>
      </w:pPr>
    </w:p>
    <w:tbl>
      <w:tblPr>
        <w:tblW w:w="0" w:type="auto"/>
        <w:jc w:val="left"/>
        <w:tblInd w:w="1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33"/>
        <w:gridCol w:w="647"/>
        <w:gridCol w:w="1484"/>
        <w:gridCol w:w="813"/>
        <w:gridCol w:w="670"/>
        <w:gridCol w:w="3563"/>
        <w:gridCol w:w="294"/>
        <w:gridCol w:w="296"/>
        <w:gridCol w:w="298"/>
        <w:gridCol w:w="890"/>
        <w:gridCol w:w="1371"/>
      </w:tblGrid>
      <w:tr>
        <w:trPr>
          <w:trHeight w:val="13048" w:hRule="atLeast"/>
        </w:trPr>
        <w:tc>
          <w:tcPr>
            <w:tcW w:w="10859" w:type="dxa"/>
            <w:gridSpan w:val="11"/>
          </w:tcPr>
          <w:p>
            <w:pPr>
              <w:pStyle w:val="TableParagraph"/>
              <w:rPr>
                <w:sz w:val="30"/>
              </w:rPr>
            </w:pPr>
          </w:p>
          <w:p>
            <w:pPr>
              <w:pStyle w:val="TableParagraph"/>
              <w:spacing w:before="200"/>
              <w:ind w:left="5017"/>
              <w:rPr>
                <w:sz w:val="28"/>
              </w:rPr>
            </w:pPr>
            <w:bookmarkStart w:name="8" w:id="17"/>
            <w:bookmarkEnd w:id="17"/>
            <w:r>
              <w:rPr/>
            </w:r>
            <w:r>
              <w:rPr>
                <w:sz w:val="28"/>
              </w:rPr>
              <w:t>ЗМІСТ</w:t>
            </w:r>
          </w:p>
          <w:p>
            <w:pPr>
              <w:pStyle w:val="TableParagraph"/>
              <w:spacing w:line="362" w:lineRule="auto" w:before="163"/>
              <w:ind w:left="1161"/>
              <w:rPr>
                <w:sz w:val="28"/>
              </w:rPr>
            </w:pPr>
            <w:r>
              <w:rPr>
                <w:sz w:val="28"/>
              </w:rPr>
              <w:t>ПЕРЕЛІК УМОВНИХ ПОЗНАЧЕНЬ.............................................................. 3 ВСТУП</w:t>
            </w:r>
            <w:r>
              <w:rPr>
                <w:spacing w:val="-60"/>
                <w:sz w:val="28"/>
              </w:rPr>
              <w:t> </w:t>
            </w:r>
            <w:r>
              <w:rPr>
                <w:spacing w:val="2"/>
                <w:sz w:val="28"/>
              </w:rPr>
              <w:t>..............................................................................................................</w:t>
            </w:r>
            <w:r>
              <w:rPr>
                <w:spacing w:val="-57"/>
                <w:sz w:val="28"/>
              </w:rPr>
              <w:t> </w:t>
            </w:r>
            <w:r>
              <w:rPr>
                <w:sz w:val="28"/>
              </w:rPr>
              <w:t>4</w:t>
            </w:r>
          </w:p>
          <w:p>
            <w:pPr>
              <w:pStyle w:val="TableParagraph"/>
              <w:spacing w:line="315" w:lineRule="exact"/>
              <w:ind w:left="1161"/>
              <w:rPr>
                <w:sz w:val="28"/>
              </w:rPr>
            </w:pPr>
            <w:r>
              <w:rPr>
                <w:sz w:val="28"/>
              </w:rPr>
              <w:t>РОЗДІЛ 1 АНАЛІЗ ПРЕДМЕТНОЇ ОБЛАСТІ................................................</w:t>
            </w:r>
            <w:r>
              <w:rPr>
                <w:spacing w:val="30"/>
                <w:sz w:val="28"/>
              </w:rPr>
              <w:t> </w:t>
            </w:r>
            <w:r>
              <w:rPr>
                <w:sz w:val="28"/>
              </w:rPr>
              <w:t>6</w:t>
            </w:r>
          </w:p>
          <w:p>
            <w:pPr>
              <w:pStyle w:val="TableParagraph"/>
              <w:tabs>
                <w:tab w:pos="2135" w:val="left" w:leader="none"/>
              </w:tabs>
              <w:spacing w:before="163"/>
              <w:ind w:left="1439"/>
              <w:rPr>
                <w:sz w:val="28"/>
              </w:rPr>
            </w:pPr>
            <w:r>
              <w:rPr>
                <w:sz w:val="28"/>
              </w:rPr>
              <w:t>1.1</w:t>
              <w:tab/>
              <w:t>Персональний</w:t>
            </w:r>
            <w:r>
              <w:rPr>
                <w:spacing w:val="-14"/>
                <w:sz w:val="28"/>
              </w:rPr>
              <w:t> </w:t>
            </w:r>
            <w:r>
              <w:rPr>
                <w:sz w:val="28"/>
              </w:rPr>
              <w:t>фінансовий</w:t>
            </w:r>
            <w:r>
              <w:rPr>
                <w:spacing w:val="-14"/>
                <w:sz w:val="28"/>
              </w:rPr>
              <w:t> </w:t>
            </w:r>
            <w:r>
              <w:rPr>
                <w:spacing w:val="2"/>
                <w:sz w:val="28"/>
              </w:rPr>
              <w:t>облік........................................................</w:t>
            </w:r>
            <w:r>
              <w:rPr>
                <w:spacing w:val="-37"/>
                <w:sz w:val="28"/>
              </w:rPr>
              <w:t> </w:t>
            </w:r>
            <w:r>
              <w:rPr>
                <w:sz w:val="28"/>
              </w:rPr>
              <w:t>6</w:t>
            </w:r>
          </w:p>
          <w:p>
            <w:pPr>
              <w:pStyle w:val="TableParagraph"/>
              <w:tabs>
                <w:tab w:pos="2135" w:val="left" w:leader="none"/>
              </w:tabs>
              <w:spacing w:before="259"/>
              <w:ind w:left="1439"/>
              <w:rPr>
                <w:sz w:val="28"/>
              </w:rPr>
            </w:pPr>
            <w:r>
              <w:rPr>
                <w:color w:val="333333"/>
                <w:sz w:val="28"/>
              </w:rPr>
              <w:t>1.2</w:t>
              <w:tab/>
            </w:r>
            <w:r>
              <w:rPr>
                <w:sz w:val="28"/>
              </w:rPr>
              <w:t>Ключові моменти при розробці мобільних додатків ........................</w:t>
            </w:r>
            <w:r>
              <w:rPr>
                <w:spacing w:val="-48"/>
                <w:sz w:val="28"/>
              </w:rPr>
              <w:t> </w:t>
            </w:r>
            <w:r>
              <w:rPr>
                <w:sz w:val="28"/>
              </w:rPr>
              <w:t>9</w:t>
            </w:r>
          </w:p>
          <w:p>
            <w:pPr>
              <w:pStyle w:val="TableParagraph"/>
              <w:tabs>
                <w:tab w:pos="2135" w:val="left" w:leader="none"/>
              </w:tabs>
              <w:spacing w:before="264"/>
              <w:ind w:left="1439"/>
              <w:rPr>
                <w:sz w:val="28"/>
              </w:rPr>
            </w:pPr>
            <w:r>
              <w:rPr>
                <w:color w:val="333333"/>
                <w:sz w:val="28"/>
              </w:rPr>
              <w:t>1.3</w:t>
              <w:tab/>
              <w:t>Огляд  існуючих рішень </w:t>
            </w:r>
            <w:r>
              <w:rPr>
                <w:sz w:val="28"/>
              </w:rPr>
              <w:t>....................................................................</w:t>
            </w:r>
            <w:r>
              <w:rPr>
                <w:spacing w:val="-22"/>
                <w:sz w:val="28"/>
              </w:rPr>
              <w:t> </w:t>
            </w:r>
            <w:r>
              <w:rPr>
                <w:sz w:val="28"/>
              </w:rPr>
              <w:t>15</w:t>
            </w:r>
          </w:p>
          <w:p>
            <w:pPr>
              <w:pStyle w:val="TableParagraph"/>
              <w:numPr>
                <w:ilvl w:val="2"/>
                <w:numId w:val="1"/>
              </w:numPr>
              <w:tabs>
                <w:tab w:pos="2357" w:val="left" w:leader="none"/>
                <w:tab w:pos="10236" w:val="right" w:leader="dot"/>
              </w:tabs>
              <w:spacing w:line="240" w:lineRule="auto" w:before="258" w:after="0"/>
              <w:ind w:left="2356" w:right="0" w:hanging="634"/>
              <w:jc w:val="left"/>
              <w:rPr>
                <w:sz w:val="28"/>
              </w:rPr>
            </w:pPr>
            <w:r>
              <w:rPr>
                <w:sz w:val="28"/>
              </w:rPr>
              <w:t>CoinKeeper</w:t>
              <w:tab/>
              <w:t>15</w:t>
            </w:r>
          </w:p>
          <w:p>
            <w:pPr>
              <w:pStyle w:val="TableParagraph"/>
              <w:numPr>
                <w:ilvl w:val="2"/>
                <w:numId w:val="1"/>
              </w:numPr>
              <w:tabs>
                <w:tab w:pos="2500" w:val="left" w:leader="none"/>
                <w:tab w:pos="2501" w:val="left" w:leader="none"/>
                <w:tab w:pos="10236" w:val="right" w:leader="dot"/>
              </w:tabs>
              <w:spacing w:line="240" w:lineRule="auto" w:before="264" w:after="0"/>
              <w:ind w:left="2500" w:right="0" w:hanging="778"/>
              <w:jc w:val="left"/>
              <w:rPr>
                <w:sz w:val="28"/>
              </w:rPr>
            </w:pPr>
            <w:r>
              <w:rPr>
                <w:sz w:val="28"/>
              </w:rPr>
              <w:t>Budgetty</w:t>
              <w:tab/>
              <w:t>18</w:t>
            </w:r>
          </w:p>
          <w:p>
            <w:pPr>
              <w:pStyle w:val="TableParagraph"/>
              <w:numPr>
                <w:ilvl w:val="2"/>
                <w:numId w:val="1"/>
              </w:numPr>
              <w:tabs>
                <w:tab w:pos="2500" w:val="left" w:leader="none"/>
                <w:tab w:pos="2501" w:val="left" w:leader="none"/>
                <w:tab w:pos="10236" w:val="right" w:leader="dot"/>
              </w:tabs>
              <w:spacing w:line="240" w:lineRule="auto" w:before="259" w:after="0"/>
              <w:ind w:left="2500" w:right="0" w:hanging="778"/>
              <w:jc w:val="left"/>
              <w:rPr>
                <w:sz w:val="28"/>
              </w:rPr>
            </w:pPr>
            <w:r>
              <w:rPr>
                <w:sz w:val="28"/>
              </w:rPr>
              <w:t>Money</w:t>
            </w:r>
            <w:r>
              <w:rPr>
                <w:spacing w:val="-3"/>
                <w:sz w:val="28"/>
              </w:rPr>
              <w:t> </w:t>
            </w:r>
            <w:r>
              <w:rPr>
                <w:sz w:val="28"/>
              </w:rPr>
              <w:t>Pro</w:t>
              <w:tab/>
              <w:t>20</w:t>
            </w:r>
          </w:p>
          <w:p>
            <w:pPr>
              <w:pStyle w:val="TableParagraph"/>
              <w:tabs>
                <w:tab w:pos="2135" w:val="left" w:leader="none"/>
              </w:tabs>
              <w:spacing w:before="259"/>
              <w:ind w:left="1439"/>
              <w:rPr>
                <w:sz w:val="28"/>
              </w:rPr>
            </w:pPr>
            <w:r>
              <w:rPr>
                <w:sz w:val="28"/>
              </w:rPr>
              <w:t>1.4</w:t>
              <w:tab/>
              <w:t>Постановка  задачі .............................................................................</w:t>
            </w:r>
            <w:r>
              <w:rPr>
                <w:spacing w:val="-5"/>
                <w:sz w:val="28"/>
              </w:rPr>
              <w:t> </w:t>
            </w:r>
            <w:r>
              <w:rPr>
                <w:sz w:val="28"/>
              </w:rPr>
              <w:t>22</w:t>
            </w:r>
          </w:p>
          <w:p>
            <w:pPr>
              <w:pStyle w:val="TableParagraph"/>
              <w:tabs>
                <w:tab w:pos="2500" w:val="left" w:leader="none"/>
              </w:tabs>
              <w:spacing w:before="264"/>
              <w:ind w:left="1722"/>
              <w:rPr>
                <w:sz w:val="28"/>
              </w:rPr>
            </w:pPr>
            <w:r>
              <w:rPr>
                <w:sz w:val="28"/>
              </w:rPr>
              <w:t>1.4.1</w:t>
              <w:tab/>
              <w:t>Призначення розробки ................................................................</w:t>
            </w:r>
            <w:r>
              <w:rPr>
                <w:spacing w:val="64"/>
                <w:sz w:val="28"/>
              </w:rPr>
              <w:t> </w:t>
            </w:r>
            <w:r>
              <w:rPr>
                <w:sz w:val="28"/>
              </w:rPr>
              <w:t>22</w:t>
            </w:r>
          </w:p>
          <w:p>
            <w:pPr>
              <w:pStyle w:val="TableParagraph"/>
              <w:spacing w:before="259"/>
              <w:ind w:left="1722"/>
              <w:rPr>
                <w:sz w:val="28"/>
              </w:rPr>
            </w:pPr>
            <w:r>
              <w:rPr>
                <w:sz w:val="28"/>
              </w:rPr>
              <w:t>1.4.2 Цілі та задачі розробки ..................................................................</w:t>
            </w:r>
            <w:r>
              <w:rPr>
                <w:spacing w:val="35"/>
                <w:sz w:val="28"/>
              </w:rPr>
              <w:t> </w:t>
            </w:r>
            <w:r>
              <w:rPr>
                <w:sz w:val="28"/>
              </w:rPr>
              <w:t>23</w:t>
            </w:r>
          </w:p>
          <w:p>
            <w:pPr>
              <w:pStyle w:val="TableParagraph"/>
              <w:spacing w:before="264"/>
              <w:ind w:left="1439"/>
              <w:rPr>
                <w:sz w:val="28"/>
              </w:rPr>
            </w:pPr>
            <w:r>
              <w:rPr>
                <w:sz w:val="28"/>
              </w:rPr>
              <w:t>ВИСНОВКИ ДО  РОЗДІЛУ ........................................................................</w:t>
            </w:r>
            <w:r>
              <w:rPr>
                <w:spacing w:val="-32"/>
                <w:sz w:val="28"/>
              </w:rPr>
              <w:t> </w:t>
            </w:r>
            <w:r>
              <w:rPr>
                <w:sz w:val="28"/>
              </w:rPr>
              <w:t>24</w:t>
            </w:r>
          </w:p>
          <w:p>
            <w:pPr>
              <w:pStyle w:val="TableParagraph"/>
              <w:tabs>
                <w:tab w:pos="2135" w:val="left" w:leader="none"/>
              </w:tabs>
              <w:spacing w:line="362" w:lineRule="auto" w:before="259"/>
              <w:ind w:left="1439" w:right="575" w:hanging="279"/>
              <w:rPr>
                <w:sz w:val="28"/>
              </w:rPr>
            </w:pPr>
            <w:r>
              <w:rPr>
                <w:sz w:val="28"/>
              </w:rPr>
              <w:t>РОЗДІЛ</w:t>
            </w:r>
            <w:r>
              <w:rPr>
                <w:spacing w:val="-9"/>
                <w:sz w:val="28"/>
              </w:rPr>
              <w:t> </w:t>
            </w:r>
            <w:r>
              <w:rPr>
                <w:sz w:val="28"/>
              </w:rPr>
              <w:t>2</w:t>
            </w:r>
            <w:r>
              <w:rPr>
                <w:spacing w:val="-8"/>
                <w:sz w:val="28"/>
              </w:rPr>
              <w:t> </w:t>
            </w:r>
            <w:r>
              <w:rPr>
                <w:sz w:val="28"/>
              </w:rPr>
              <w:t>АНАЛІЗ</w:t>
            </w:r>
            <w:r>
              <w:rPr>
                <w:spacing w:val="-8"/>
                <w:sz w:val="28"/>
              </w:rPr>
              <w:t> </w:t>
            </w:r>
            <w:r>
              <w:rPr>
                <w:sz w:val="28"/>
              </w:rPr>
              <w:t>ЗАСОБІВ</w:t>
            </w:r>
            <w:r>
              <w:rPr>
                <w:spacing w:val="-10"/>
                <w:sz w:val="28"/>
              </w:rPr>
              <w:t> </w:t>
            </w:r>
            <w:r>
              <w:rPr>
                <w:spacing w:val="2"/>
                <w:sz w:val="28"/>
              </w:rPr>
              <w:t>РЕАЛІЗАЦІЇ..................................................</w:t>
            </w:r>
            <w:r>
              <w:rPr>
                <w:spacing w:val="-30"/>
                <w:sz w:val="28"/>
              </w:rPr>
              <w:t> </w:t>
            </w:r>
            <w:r>
              <w:rPr>
                <w:sz w:val="28"/>
              </w:rPr>
              <w:t>25 2.1</w:t>
              <w:tab/>
              <w:t>Огляд ОС </w:t>
            </w:r>
            <w:r>
              <w:rPr>
                <w:spacing w:val="-3"/>
                <w:sz w:val="28"/>
              </w:rPr>
              <w:t>iOS </w:t>
            </w:r>
            <w:r>
              <w:rPr>
                <w:spacing w:val="9"/>
                <w:sz w:val="28"/>
              </w:rPr>
              <w:t> </w:t>
            </w:r>
            <w:r>
              <w:rPr>
                <w:sz w:val="28"/>
              </w:rPr>
              <w:t>.................................................................................... 25</w:t>
            </w:r>
          </w:p>
          <w:p>
            <w:pPr>
              <w:pStyle w:val="TableParagraph"/>
              <w:tabs>
                <w:tab w:pos="2135" w:val="left" w:leader="none"/>
                <w:tab w:pos="10236" w:val="right" w:leader="dot"/>
              </w:tabs>
              <w:spacing w:before="93"/>
              <w:ind w:left="1439"/>
              <w:rPr>
                <w:sz w:val="28"/>
              </w:rPr>
            </w:pPr>
            <w:r>
              <w:rPr>
                <w:sz w:val="28"/>
              </w:rPr>
              <w:t>2.2</w:t>
              <w:tab/>
              <w:t>Архітектура</w:t>
            </w:r>
            <w:r>
              <w:rPr>
                <w:spacing w:val="8"/>
                <w:sz w:val="28"/>
              </w:rPr>
              <w:t> </w:t>
            </w:r>
            <w:r>
              <w:rPr>
                <w:sz w:val="28"/>
              </w:rPr>
              <w:t>iOS</w:t>
              <w:tab/>
              <w:t>30</w:t>
            </w:r>
          </w:p>
          <w:p>
            <w:pPr>
              <w:pStyle w:val="TableParagraph"/>
              <w:tabs>
                <w:tab w:pos="2135" w:val="left" w:leader="none"/>
                <w:tab w:pos="10236" w:val="right" w:leader="dot"/>
              </w:tabs>
              <w:spacing w:before="264"/>
              <w:ind w:left="1439"/>
              <w:rPr>
                <w:sz w:val="28"/>
              </w:rPr>
            </w:pPr>
            <w:r>
              <w:rPr>
                <w:sz w:val="28"/>
              </w:rPr>
              <w:t>2.3</w:t>
              <w:tab/>
              <w:t>Управління</w:t>
            </w:r>
            <w:r>
              <w:rPr>
                <w:spacing w:val="2"/>
                <w:sz w:val="28"/>
              </w:rPr>
              <w:t> </w:t>
            </w:r>
            <w:r>
              <w:rPr>
                <w:sz w:val="28"/>
              </w:rPr>
              <w:t>пам’яттю(ARC)</w:t>
              <w:tab/>
              <w:t>33</w:t>
            </w:r>
          </w:p>
          <w:p>
            <w:pPr>
              <w:pStyle w:val="TableParagraph"/>
              <w:numPr>
                <w:ilvl w:val="1"/>
                <w:numId w:val="2"/>
              </w:numPr>
              <w:tabs>
                <w:tab w:pos="1862" w:val="left" w:leader="none"/>
                <w:tab w:pos="10236" w:val="right" w:leader="dot"/>
              </w:tabs>
              <w:spacing w:line="240" w:lineRule="auto" w:before="259" w:after="0"/>
              <w:ind w:left="1861" w:right="0" w:hanging="422"/>
              <w:jc w:val="left"/>
              <w:rPr>
                <w:sz w:val="28"/>
              </w:rPr>
            </w:pPr>
            <w:r>
              <w:rPr>
                <w:sz w:val="28"/>
              </w:rPr>
              <w:t>Цикл</w:t>
            </w:r>
            <w:r>
              <w:rPr>
                <w:spacing w:val="1"/>
                <w:sz w:val="28"/>
              </w:rPr>
              <w:t> </w:t>
            </w:r>
            <w:r>
              <w:rPr>
                <w:sz w:val="28"/>
              </w:rPr>
              <w:t>життя</w:t>
            </w:r>
            <w:r>
              <w:rPr>
                <w:spacing w:val="5"/>
                <w:sz w:val="28"/>
              </w:rPr>
              <w:t> </w:t>
            </w:r>
            <w:r>
              <w:rPr>
                <w:sz w:val="28"/>
              </w:rPr>
              <w:t>UIViewController</w:t>
              <w:tab/>
              <w:t>35</w:t>
            </w:r>
          </w:p>
          <w:p>
            <w:pPr>
              <w:pStyle w:val="TableParagraph"/>
              <w:numPr>
                <w:ilvl w:val="1"/>
                <w:numId w:val="2"/>
              </w:numPr>
              <w:tabs>
                <w:tab w:pos="1863" w:val="left" w:leader="none"/>
                <w:tab w:pos="10236" w:val="right" w:leader="dot"/>
              </w:tabs>
              <w:spacing w:line="240" w:lineRule="auto" w:before="264" w:after="0"/>
              <w:ind w:left="1862" w:right="0" w:hanging="423"/>
              <w:jc w:val="left"/>
              <w:rPr>
                <w:sz w:val="28"/>
              </w:rPr>
            </w:pPr>
            <w:r>
              <w:rPr>
                <w:sz w:val="28"/>
              </w:rPr>
              <w:t>Storyboard</w:t>
              <w:tab/>
              <w:t>39</w:t>
            </w:r>
          </w:p>
          <w:p>
            <w:pPr>
              <w:pStyle w:val="TableParagraph"/>
              <w:spacing w:before="259"/>
              <w:ind w:left="1439"/>
              <w:rPr>
                <w:sz w:val="28"/>
              </w:rPr>
            </w:pPr>
            <w:r>
              <w:rPr>
                <w:sz w:val="28"/>
              </w:rPr>
              <w:t>2.6 Середовища розробки програми ..........................................................</w:t>
            </w:r>
            <w:r>
              <w:rPr>
                <w:spacing w:val="9"/>
                <w:sz w:val="28"/>
              </w:rPr>
              <w:t> </w:t>
            </w:r>
            <w:r>
              <w:rPr>
                <w:sz w:val="28"/>
              </w:rPr>
              <w:t>41</w:t>
            </w:r>
          </w:p>
          <w:p>
            <w:pPr>
              <w:pStyle w:val="TableParagraph"/>
              <w:tabs>
                <w:tab w:pos="10236" w:val="right" w:leader="dot"/>
              </w:tabs>
              <w:spacing w:before="264"/>
              <w:ind w:left="1722"/>
              <w:rPr>
                <w:sz w:val="28"/>
              </w:rPr>
            </w:pPr>
            <w:r>
              <w:rPr>
                <w:sz w:val="28"/>
              </w:rPr>
              <w:t>2.6.1 Xcode</w:t>
              <w:tab/>
              <w:t>41</w:t>
            </w:r>
          </w:p>
        </w:tc>
      </w:tr>
      <w:tr>
        <w:trPr>
          <w:trHeight w:val="230" w:hRule="atLeast"/>
        </w:trPr>
        <w:tc>
          <w:tcPr>
            <w:tcW w:w="533" w:type="dxa"/>
            <w:tcBorders>
              <w:bottom w:val="single" w:sz="12" w:space="0" w:color="000000"/>
            </w:tcBorders>
          </w:tcPr>
          <w:p>
            <w:pPr>
              <w:pStyle w:val="TableParagraph"/>
              <w:rPr>
                <w:sz w:val="16"/>
              </w:rPr>
            </w:pPr>
          </w:p>
        </w:tc>
        <w:tc>
          <w:tcPr>
            <w:tcW w:w="647"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13" w:type="dxa"/>
            <w:tcBorders>
              <w:bottom w:val="single" w:sz="12" w:space="0" w:color="000000"/>
            </w:tcBorders>
          </w:tcPr>
          <w:p>
            <w:pPr>
              <w:pStyle w:val="TableParagraph"/>
              <w:rPr>
                <w:sz w:val="16"/>
              </w:rPr>
            </w:pPr>
          </w:p>
        </w:tc>
        <w:tc>
          <w:tcPr>
            <w:tcW w:w="670" w:type="dxa"/>
            <w:tcBorders>
              <w:bottom w:val="single" w:sz="12" w:space="0" w:color="000000"/>
            </w:tcBorders>
          </w:tcPr>
          <w:p>
            <w:pPr>
              <w:pStyle w:val="TableParagraph"/>
              <w:rPr>
                <w:sz w:val="16"/>
              </w:rPr>
            </w:pPr>
          </w:p>
        </w:tc>
        <w:tc>
          <w:tcPr>
            <w:tcW w:w="6712" w:type="dxa"/>
            <w:gridSpan w:val="6"/>
            <w:vMerge w:val="restart"/>
          </w:tcPr>
          <w:p>
            <w:pPr>
              <w:pStyle w:val="TableParagraph"/>
              <w:spacing w:before="230"/>
              <w:ind w:left="2012"/>
              <w:rPr>
                <w:sz w:val="36"/>
              </w:rPr>
            </w:pPr>
            <w:r>
              <w:rPr>
                <w:sz w:val="36"/>
              </w:rPr>
              <w:t>ІАЛЦ.467800.003 ПЗ</w:t>
            </w:r>
          </w:p>
        </w:tc>
      </w:tr>
      <w:tr>
        <w:trPr>
          <w:trHeight w:val="205" w:hRule="atLeast"/>
        </w:trPr>
        <w:tc>
          <w:tcPr>
            <w:tcW w:w="533" w:type="dxa"/>
            <w:tcBorders>
              <w:top w:val="single" w:sz="12" w:space="0" w:color="000000"/>
              <w:bottom w:val="single" w:sz="12" w:space="0" w:color="000000"/>
            </w:tcBorders>
          </w:tcPr>
          <w:p>
            <w:pPr>
              <w:pStyle w:val="TableParagraph"/>
              <w:rPr>
                <w:sz w:val="14"/>
              </w:rPr>
            </w:pPr>
          </w:p>
        </w:tc>
        <w:tc>
          <w:tcPr>
            <w:tcW w:w="647" w:type="dxa"/>
            <w:tcBorders>
              <w:top w:val="single" w:sz="12" w:space="0" w:color="000000"/>
              <w:bottom w:val="single" w:sz="12" w:space="0" w:color="000000"/>
            </w:tcBorders>
          </w:tcPr>
          <w:p>
            <w:pPr>
              <w:pStyle w:val="TableParagraph"/>
              <w:rPr>
                <w:sz w:val="14"/>
              </w:rPr>
            </w:pPr>
          </w:p>
        </w:tc>
        <w:tc>
          <w:tcPr>
            <w:tcW w:w="1484" w:type="dxa"/>
            <w:tcBorders>
              <w:top w:val="single" w:sz="12" w:space="0" w:color="000000"/>
              <w:bottom w:val="single" w:sz="12" w:space="0" w:color="000000"/>
            </w:tcBorders>
          </w:tcPr>
          <w:p>
            <w:pPr>
              <w:pStyle w:val="TableParagraph"/>
              <w:rPr>
                <w:sz w:val="14"/>
              </w:rPr>
            </w:pPr>
          </w:p>
        </w:tc>
        <w:tc>
          <w:tcPr>
            <w:tcW w:w="813" w:type="dxa"/>
            <w:tcBorders>
              <w:top w:val="single" w:sz="12" w:space="0" w:color="000000"/>
              <w:bottom w:val="single" w:sz="12" w:space="0" w:color="000000"/>
            </w:tcBorders>
          </w:tcPr>
          <w:p>
            <w:pPr>
              <w:pStyle w:val="TableParagraph"/>
              <w:rPr>
                <w:sz w:val="14"/>
              </w:rPr>
            </w:pPr>
          </w:p>
        </w:tc>
        <w:tc>
          <w:tcPr>
            <w:tcW w:w="670" w:type="dxa"/>
            <w:tcBorders>
              <w:top w:val="single" w:sz="12" w:space="0" w:color="000000"/>
              <w:bottom w:val="single" w:sz="12" w:space="0" w:color="000000"/>
            </w:tcBorders>
          </w:tcPr>
          <w:p>
            <w:pPr>
              <w:pStyle w:val="TableParagraph"/>
              <w:rPr>
                <w:sz w:val="14"/>
              </w:rPr>
            </w:pPr>
          </w:p>
        </w:tc>
        <w:tc>
          <w:tcPr>
            <w:tcW w:w="6712" w:type="dxa"/>
            <w:gridSpan w:val="6"/>
            <w:vMerge/>
            <w:tcBorders>
              <w:top w:val="nil"/>
            </w:tcBorders>
          </w:tcPr>
          <w:p>
            <w:pPr>
              <w:rPr>
                <w:sz w:val="2"/>
                <w:szCs w:val="2"/>
              </w:rPr>
            </w:pPr>
          </w:p>
        </w:tc>
      </w:tr>
      <w:tr>
        <w:trPr>
          <w:trHeight w:val="244" w:hRule="atLeast"/>
        </w:trPr>
        <w:tc>
          <w:tcPr>
            <w:tcW w:w="533" w:type="dxa"/>
            <w:tcBorders>
              <w:top w:val="single" w:sz="12" w:space="0" w:color="000000"/>
            </w:tcBorders>
          </w:tcPr>
          <w:p>
            <w:pPr>
              <w:pStyle w:val="TableParagraph"/>
              <w:spacing w:line="217" w:lineRule="exact"/>
              <w:ind w:left="133"/>
              <w:rPr>
                <w:rFonts w:ascii="TimesNewRomanPS-BoldItalicMT" w:hAnsi="TimesNewRomanPS-BoldItalicMT"/>
                <w:b/>
                <w:i/>
                <w:sz w:val="20"/>
              </w:rPr>
            </w:pPr>
            <w:r>
              <w:rPr>
                <w:rFonts w:ascii="TimesNewRomanPS-BoldItalicMT" w:hAnsi="TimesNewRomanPS-BoldItalicMT"/>
                <w:b/>
                <w:i/>
                <w:sz w:val="20"/>
              </w:rPr>
              <w:t>Зм.</w:t>
            </w:r>
          </w:p>
        </w:tc>
        <w:tc>
          <w:tcPr>
            <w:tcW w:w="647" w:type="dxa"/>
            <w:tcBorders>
              <w:top w:val="single" w:sz="12" w:space="0" w:color="000000"/>
            </w:tcBorders>
          </w:tcPr>
          <w:p>
            <w:pPr>
              <w:pStyle w:val="TableParagraph"/>
              <w:spacing w:line="217" w:lineRule="exact"/>
              <w:ind w:left="148"/>
              <w:rPr>
                <w:rFonts w:ascii="TimesNewRomanPS-BoldItalicMT" w:hAnsi="TimesNewRomanPS-BoldItalicMT"/>
                <w:b/>
                <w:i/>
                <w:sz w:val="20"/>
              </w:rPr>
            </w:pPr>
            <w:r>
              <w:rPr>
                <w:rFonts w:ascii="TimesNewRomanPS-BoldItalicMT" w:hAnsi="TimesNewRomanPS-BoldItalicMT"/>
                <w:b/>
                <w:i/>
                <w:sz w:val="20"/>
              </w:rPr>
              <w:t>Арк.</w:t>
            </w:r>
          </w:p>
        </w:tc>
        <w:tc>
          <w:tcPr>
            <w:tcW w:w="1484" w:type="dxa"/>
            <w:tcBorders>
              <w:top w:val="single" w:sz="12" w:space="0" w:color="000000"/>
            </w:tcBorders>
          </w:tcPr>
          <w:p>
            <w:pPr>
              <w:pStyle w:val="TableParagraph"/>
              <w:spacing w:line="217" w:lineRule="exact"/>
              <w:ind w:left="336"/>
              <w:rPr>
                <w:rFonts w:ascii="TimesNewRomanPS-BoldItalicMT" w:hAnsi="TimesNewRomanPS-BoldItalicMT"/>
                <w:b/>
                <w:i/>
                <w:sz w:val="20"/>
              </w:rPr>
            </w:pPr>
            <w:r>
              <w:rPr>
                <w:rFonts w:ascii="TimesNewRomanPS-BoldItalicMT" w:hAnsi="TimesNewRomanPS-BoldItalicMT"/>
                <w:b/>
                <w:i/>
                <w:sz w:val="20"/>
              </w:rPr>
              <w:t>№ докум.</w:t>
            </w:r>
          </w:p>
        </w:tc>
        <w:tc>
          <w:tcPr>
            <w:tcW w:w="813" w:type="dxa"/>
            <w:tcBorders>
              <w:top w:val="single" w:sz="12" w:space="0" w:color="000000"/>
            </w:tcBorders>
          </w:tcPr>
          <w:p>
            <w:pPr>
              <w:pStyle w:val="TableParagraph"/>
              <w:spacing w:line="223" w:lineRule="exact" w:before="1"/>
              <w:ind w:left="91"/>
              <w:rPr>
                <w:rFonts w:ascii="TimesNewRomanPS-BoldItalicMT" w:hAnsi="TimesNewRomanPS-BoldItalicMT"/>
                <w:b/>
                <w:i/>
                <w:sz w:val="20"/>
              </w:rPr>
            </w:pPr>
            <w:r>
              <w:rPr>
                <w:rFonts w:ascii="TimesNewRomanPS-BoldItalicMT" w:hAnsi="TimesNewRomanPS-BoldItalicMT"/>
                <w:b/>
                <w:i/>
                <w:sz w:val="20"/>
              </w:rPr>
              <w:t>Підпис</w:t>
            </w:r>
          </w:p>
        </w:tc>
        <w:tc>
          <w:tcPr>
            <w:tcW w:w="670" w:type="dxa"/>
            <w:tcBorders>
              <w:top w:val="single" w:sz="12" w:space="0" w:color="000000"/>
            </w:tcBorders>
          </w:tcPr>
          <w:p>
            <w:pPr>
              <w:pStyle w:val="TableParagraph"/>
              <w:spacing w:line="217" w:lineRule="exact"/>
              <w:ind w:left="109"/>
              <w:rPr>
                <w:rFonts w:ascii="TimesNewRomanPS-BoldItalicMT" w:hAnsi="TimesNewRomanPS-BoldItalicMT"/>
                <w:b/>
                <w:i/>
                <w:sz w:val="20"/>
              </w:rPr>
            </w:pPr>
            <w:r>
              <w:rPr>
                <w:rFonts w:ascii="TimesNewRomanPS-BoldItalicMT" w:hAnsi="TimesNewRomanPS-BoldItalicMT"/>
                <w:b/>
                <w:i/>
                <w:sz w:val="20"/>
              </w:rPr>
              <w:t>Дата</w:t>
            </w:r>
          </w:p>
        </w:tc>
        <w:tc>
          <w:tcPr>
            <w:tcW w:w="6712" w:type="dxa"/>
            <w:gridSpan w:val="6"/>
            <w:vMerge/>
            <w:tcBorders>
              <w:top w:val="nil"/>
            </w:tcBorders>
          </w:tcPr>
          <w:p>
            <w:pPr>
              <w:rPr>
                <w:sz w:val="2"/>
                <w:szCs w:val="2"/>
              </w:rPr>
            </w:pPr>
          </w:p>
        </w:tc>
      </w:tr>
      <w:tr>
        <w:trPr>
          <w:trHeight w:val="224" w:hRule="atLeast"/>
        </w:trPr>
        <w:tc>
          <w:tcPr>
            <w:tcW w:w="1180" w:type="dxa"/>
            <w:gridSpan w:val="2"/>
            <w:tcBorders>
              <w:bottom w:val="single" w:sz="8" w:space="0" w:color="000000"/>
            </w:tcBorders>
          </w:tcPr>
          <w:p>
            <w:pPr>
              <w:pStyle w:val="TableParagraph"/>
              <w:spacing w:line="195" w:lineRule="exact" w:before="10"/>
              <w:ind w:left="157"/>
              <w:rPr>
                <w:i/>
                <w:sz w:val="20"/>
              </w:rPr>
            </w:pPr>
            <w:r>
              <w:rPr>
                <w:i/>
                <w:sz w:val="20"/>
              </w:rPr>
              <w:t>Розробив</w:t>
            </w:r>
          </w:p>
        </w:tc>
        <w:tc>
          <w:tcPr>
            <w:tcW w:w="1484" w:type="dxa"/>
            <w:tcBorders>
              <w:bottom w:val="single" w:sz="8" w:space="0" w:color="000000"/>
            </w:tcBorders>
          </w:tcPr>
          <w:p>
            <w:pPr>
              <w:pStyle w:val="TableParagraph"/>
              <w:spacing w:line="195" w:lineRule="exact" w:before="10"/>
              <w:ind w:left="38"/>
              <w:rPr>
                <w:i/>
                <w:sz w:val="20"/>
              </w:rPr>
            </w:pPr>
            <w:r>
              <w:rPr>
                <w:i/>
                <w:sz w:val="20"/>
              </w:rPr>
              <w:t>Русанов Д.В.</w:t>
            </w:r>
          </w:p>
        </w:tc>
        <w:tc>
          <w:tcPr>
            <w:tcW w:w="813" w:type="dxa"/>
            <w:tcBorders>
              <w:bottom w:val="single" w:sz="8" w:space="0" w:color="000000"/>
            </w:tcBorders>
          </w:tcPr>
          <w:p>
            <w:pPr>
              <w:pStyle w:val="TableParagraph"/>
              <w:rPr>
                <w:sz w:val="16"/>
              </w:rPr>
            </w:pPr>
          </w:p>
        </w:tc>
        <w:tc>
          <w:tcPr>
            <w:tcW w:w="670" w:type="dxa"/>
            <w:tcBorders>
              <w:bottom w:val="single" w:sz="8" w:space="0" w:color="000000"/>
            </w:tcBorders>
          </w:tcPr>
          <w:p>
            <w:pPr>
              <w:pStyle w:val="TableParagraph"/>
              <w:rPr>
                <w:sz w:val="16"/>
              </w:rPr>
            </w:pPr>
          </w:p>
        </w:tc>
        <w:tc>
          <w:tcPr>
            <w:tcW w:w="3563" w:type="dxa"/>
            <w:vMerge w:val="restart"/>
            <w:tcBorders>
              <w:right w:val="single" w:sz="24" w:space="0" w:color="000000"/>
            </w:tcBorders>
          </w:tcPr>
          <w:p>
            <w:pPr>
              <w:pStyle w:val="TableParagraph"/>
              <w:spacing w:before="6"/>
              <w:rPr>
                <w:sz w:val="38"/>
              </w:rPr>
            </w:pPr>
          </w:p>
          <w:p>
            <w:pPr>
              <w:pStyle w:val="TableParagraph"/>
              <w:spacing w:before="1"/>
              <w:ind w:left="423"/>
              <w:rPr>
                <w:i/>
                <w:sz w:val="28"/>
              </w:rPr>
            </w:pPr>
            <w:r>
              <w:rPr>
                <w:i/>
                <w:sz w:val="28"/>
              </w:rPr>
              <w:t>Пояснювальна записка</w:t>
            </w:r>
          </w:p>
        </w:tc>
        <w:tc>
          <w:tcPr>
            <w:tcW w:w="888" w:type="dxa"/>
            <w:gridSpan w:val="3"/>
            <w:tcBorders>
              <w:left w:val="single" w:sz="24" w:space="0" w:color="000000"/>
            </w:tcBorders>
          </w:tcPr>
          <w:p>
            <w:pPr>
              <w:pStyle w:val="TableParagraph"/>
              <w:spacing w:line="204" w:lineRule="exact"/>
              <w:ind w:left="200"/>
              <w:rPr>
                <w:rFonts w:ascii="TimesNewRomanPS-BoldItalicMT" w:hAnsi="TimesNewRomanPS-BoldItalicMT"/>
                <w:b/>
                <w:i/>
                <w:sz w:val="20"/>
              </w:rPr>
            </w:pPr>
            <w:r>
              <w:rPr>
                <w:rFonts w:ascii="TimesNewRomanPS-BoldItalicMT" w:hAnsi="TimesNewRomanPS-BoldItalicMT"/>
                <w:b/>
                <w:i/>
                <w:sz w:val="20"/>
              </w:rPr>
              <w:t>Лит.</w:t>
            </w:r>
          </w:p>
        </w:tc>
        <w:tc>
          <w:tcPr>
            <w:tcW w:w="890" w:type="dxa"/>
          </w:tcPr>
          <w:p>
            <w:pPr>
              <w:pStyle w:val="TableParagraph"/>
              <w:spacing w:line="204" w:lineRule="exact"/>
              <w:ind w:left="132" w:right="82"/>
              <w:jc w:val="center"/>
              <w:rPr>
                <w:rFonts w:ascii="TimesNewRomanPS-BoldItalicMT" w:hAnsi="TimesNewRomanPS-BoldItalicMT"/>
                <w:b/>
                <w:i/>
                <w:sz w:val="20"/>
              </w:rPr>
            </w:pPr>
            <w:r>
              <w:rPr>
                <w:rFonts w:ascii="TimesNewRomanPS-BoldItalicMT" w:hAnsi="TimesNewRomanPS-BoldItalicMT"/>
                <w:b/>
                <w:i/>
                <w:sz w:val="20"/>
              </w:rPr>
              <w:t>Аркуш</w:t>
            </w:r>
          </w:p>
        </w:tc>
        <w:tc>
          <w:tcPr>
            <w:tcW w:w="1371" w:type="dxa"/>
          </w:tcPr>
          <w:p>
            <w:pPr>
              <w:pStyle w:val="TableParagraph"/>
              <w:spacing w:line="204" w:lineRule="exact"/>
              <w:ind w:left="283" w:right="267"/>
              <w:jc w:val="center"/>
              <w:rPr>
                <w:rFonts w:ascii="TimesNewRomanPS-BoldItalicMT" w:hAnsi="TimesNewRomanPS-BoldItalicMT"/>
                <w:b/>
                <w:i/>
                <w:sz w:val="20"/>
              </w:rPr>
            </w:pPr>
            <w:r>
              <w:rPr>
                <w:rFonts w:ascii="TimesNewRomanPS-BoldItalicMT" w:hAnsi="TimesNewRomanPS-BoldItalicMT"/>
                <w:b/>
                <w:i/>
                <w:sz w:val="20"/>
              </w:rPr>
              <w:t>Аркушів</w:t>
            </w:r>
          </w:p>
        </w:tc>
      </w:tr>
      <w:tr>
        <w:trPr>
          <w:trHeight w:val="216" w:hRule="atLeast"/>
        </w:trPr>
        <w:tc>
          <w:tcPr>
            <w:tcW w:w="1180" w:type="dxa"/>
            <w:gridSpan w:val="2"/>
            <w:tcBorders>
              <w:top w:val="single" w:sz="8" w:space="0" w:color="000000"/>
              <w:bottom w:val="single" w:sz="12" w:space="0" w:color="000000"/>
            </w:tcBorders>
          </w:tcPr>
          <w:p>
            <w:pPr>
              <w:pStyle w:val="TableParagraph"/>
              <w:spacing w:line="196" w:lineRule="exact"/>
              <w:ind w:left="143"/>
              <w:rPr>
                <w:i/>
                <w:sz w:val="20"/>
              </w:rPr>
            </w:pPr>
            <w:r>
              <w:rPr>
                <w:i/>
                <w:sz w:val="20"/>
              </w:rPr>
              <w:t>Перевірив</w:t>
            </w:r>
          </w:p>
        </w:tc>
        <w:tc>
          <w:tcPr>
            <w:tcW w:w="1484" w:type="dxa"/>
            <w:tcBorders>
              <w:top w:val="single" w:sz="8" w:space="0" w:color="000000"/>
              <w:bottom w:val="single" w:sz="12" w:space="0" w:color="000000"/>
            </w:tcBorders>
          </w:tcPr>
          <w:p>
            <w:pPr>
              <w:pStyle w:val="TableParagraph"/>
              <w:spacing w:line="196" w:lineRule="exact"/>
              <w:ind w:left="53"/>
              <w:rPr>
                <w:i/>
                <w:sz w:val="20"/>
              </w:rPr>
            </w:pPr>
            <w:r>
              <w:rPr>
                <w:i/>
                <w:sz w:val="20"/>
              </w:rPr>
              <w:t>Регіда П.Г.</w:t>
            </w:r>
          </w:p>
        </w:tc>
        <w:tc>
          <w:tcPr>
            <w:tcW w:w="813" w:type="dxa"/>
            <w:tcBorders>
              <w:top w:val="single" w:sz="8" w:space="0" w:color="000000"/>
              <w:bottom w:val="single" w:sz="12" w:space="0" w:color="000000"/>
            </w:tcBorders>
          </w:tcPr>
          <w:p>
            <w:pPr>
              <w:pStyle w:val="TableParagraph"/>
              <w:rPr>
                <w:sz w:val="14"/>
              </w:rPr>
            </w:pPr>
          </w:p>
        </w:tc>
        <w:tc>
          <w:tcPr>
            <w:tcW w:w="670" w:type="dxa"/>
            <w:tcBorders>
              <w:top w:val="single" w:sz="8" w:space="0" w:color="000000"/>
              <w:bottom w:val="single" w:sz="12" w:space="0" w:color="000000"/>
            </w:tcBorders>
          </w:tcPr>
          <w:p>
            <w:pPr>
              <w:pStyle w:val="TableParagraph"/>
              <w:rPr>
                <w:sz w:val="14"/>
              </w:rPr>
            </w:pPr>
          </w:p>
        </w:tc>
        <w:tc>
          <w:tcPr>
            <w:tcW w:w="3563" w:type="dxa"/>
            <w:vMerge/>
            <w:tcBorders>
              <w:top w:val="nil"/>
              <w:right w:val="single" w:sz="24" w:space="0" w:color="000000"/>
            </w:tcBorders>
          </w:tcPr>
          <w:p>
            <w:pPr>
              <w:rPr>
                <w:sz w:val="2"/>
                <w:szCs w:val="2"/>
              </w:rPr>
            </w:pPr>
          </w:p>
        </w:tc>
        <w:tc>
          <w:tcPr>
            <w:tcW w:w="294" w:type="dxa"/>
            <w:tcBorders>
              <w:left w:val="single" w:sz="24" w:space="0" w:color="000000"/>
              <w:bottom w:val="single" w:sz="24" w:space="0" w:color="000000"/>
              <w:right w:val="single" w:sz="12" w:space="0" w:color="000000"/>
            </w:tcBorders>
          </w:tcPr>
          <w:p>
            <w:pPr>
              <w:pStyle w:val="TableParagraph"/>
              <w:rPr>
                <w:sz w:val="14"/>
              </w:rPr>
            </w:pPr>
          </w:p>
        </w:tc>
        <w:tc>
          <w:tcPr>
            <w:tcW w:w="296" w:type="dxa"/>
            <w:tcBorders>
              <w:left w:val="single" w:sz="12" w:space="0" w:color="000000"/>
              <w:bottom w:val="single" w:sz="24" w:space="0" w:color="000000"/>
              <w:right w:val="single" w:sz="12" w:space="0" w:color="000000"/>
            </w:tcBorders>
          </w:tcPr>
          <w:p>
            <w:pPr>
              <w:pStyle w:val="TableParagraph"/>
              <w:rPr>
                <w:sz w:val="14"/>
              </w:rPr>
            </w:pPr>
          </w:p>
        </w:tc>
        <w:tc>
          <w:tcPr>
            <w:tcW w:w="298" w:type="dxa"/>
            <w:tcBorders>
              <w:left w:val="single" w:sz="12" w:space="0" w:color="000000"/>
              <w:bottom w:val="single" w:sz="24" w:space="0" w:color="000000"/>
            </w:tcBorders>
          </w:tcPr>
          <w:p>
            <w:pPr>
              <w:pStyle w:val="TableParagraph"/>
              <w:rPr>
                <w:sz w:val="14"/>
              </w:rPr>
            </w:pPr>
          </w:p>
        </w:tc>
        <w:tc>
          <w:tcPr>
            <w:tcW w:w="890" w:type="dxa"/>
            <w:tcBorders>
              <w:bottom w:val="single" w:sz="24" w:space="0" w:color="000000"/>
            </w:tcBorders>
          </w:tcPr>
          <w:p>
            <w:pPr>
              <w:pStyle w:val="TableParagraph"/>
              <w:spacing w:line="196" w:lineRule="exact"/>
              <w:ind w:left="45"/>
              <w:jc w:val="center"/>
              <w:rPr>
                <w:rFonts w:ascii="TimesNewRomanPS-BoldItalicMT"/>
                <w:b/>
                <w:i/>
                <w:sz w:val="20"/>
              </w:rPr>
            </w:pPr>
            <w:r>
              <w:rPr>
                <w:rFonts w:ascii="TimesNewRomanPS-BoldItalicMT"/>
                <w:b/>
                <w:i/>
                <w:w w:val="100"/>
                <w:sz w:val="20"/>
              </w:rPr>
              <w:t>1</w:t>
            </w:r>
          </w:p>
        </w:tc>
        <w:tc>
          <w:tcPr>
            <w:tcW w:w="1371" w:type="dxa"/>
            <w:tcBorders>
              <w:bottom w:val="single" w:sz="24" w:space="0" w:color="000000"/>
            </w:tcBorders>
          </w:tcPr>
          <w:p>
            <w:pPr>
              <w:pStyle w:val="TableParagraph"/>
              <w:spacing w:line="182" w:lineRule="exact" w:before="14"/>
              <w:ind w:left="12"/>
              <w:jc w:val="center"/>
              <w:rPr>
                <w:rFonts w:ascii="TimesNewRomanPS-BoldItalicMT"/>
                <w:b/>
                <w:i/>
                <w:sz w:val="20"/>
              </w:rPr>
            </w:pPr>
            <w:r>
              <w:rPr>
                <w:rFonts w:ascii="TimesNewRomanPS-BoldItalicMT"/>
                <w:b/>
                <w:i/>
                <w:w w:val="100"/>
                <w:sz w:val="20"/>
              </w:rPr>
              <w:t>1</w:t>
            </w:r>
          </w:p>
        </w:tc>
      </w:tr>
      <w:tr>
        <w:trPr>
          <w:trHeight w:val="220" w:hRule="atLeast"/>
        </w:trPr>
        <w:tc>
          <w:tcPr>
            <w:tcW w:w="1180" w:type="dxa"/>
            <w:gridSpan w:val="2"/>
            <w:tcBorders>
              <w:top w:val="single" w:sz="12" w:space="0" w:color="000000"/>
              <w:bottom w:val="single" w:sz="12" w:space="0" w:color="000000"/>
            </w:tcBorders>
          </w:tcPr>
          <w:p>
            <w:pPr>
              <w:pStyle w:val="TableParagraph"/>
              <w:spacing w:line="201" w:lineRule="exact"/>
              <w:ind w:left="143"/>
              <w:rPr>
                <w:i/>
                <w:sz w:val="20"/>
              </w:rPr>
            </w:pPr>
            <w:r>
              <w:rPr>
                <w:i/>
                <w:sz w:val="20"/>
              </w:rPr>
              <w:t>Т.Контр.</w:t>
            </w:r>
          </w:p>
        </w:tc>
        <w:tc>
          <w:tcPr>
            <w:tcW w:w="1484" w:type="dxa"/>
            <w:tcBorders>
              <w:top w:val="single" w:sz="12" w:space="0" w:color="000000"/>
              <w:bottom w:val="single" w:sz="12" w:space="0" w:color="000000"/>
            </w:tcBorders>
          </w:tcPr>
          <w:p>
            <w:pPr>
              <w:pStyle w:val="TableParagraph"/>
              <w:rPr>
                <w:sz w:val="14"/>
              </w:rPr>
            </w:pPr>
          </w:p>
        </w:tc>
        <w:tc>
          <w:tcPr>
            <w:tcW w:w="813" w:type="dxa"/>
            <w:tcBorders>
              <w:top w:val="single" w:sz="12" w:space="0" w:color="000000"/>
              <w:bottom w:val="single" w:sz="12" w:space="0" w:color="000000"/>
            </w:tcBorders>
          </w:tcPr>
          <w:p>
            <w:pPr>
              <w:pStyle w:val="TableParagraph"/>
              <w:rPr>
                <w:sz w:val="14"/>
              </w:rPr>
            </w:pPr>
          </w:p>
        </w:tc>
        <w:tc>
          <w:tcPr>
            <w:tcW w:w="670" w:type="dxa"/>
            <w:tcBorders>
              <w:top w:val="single" w:sz="12" w:space="0" w:color="000000"/>
              <w:bottom w:val="single" w:sz="12" w:space="0" w:color="000000"/>
            </w:tcBorders>
          </w:tcPr>
          <w:p>
            <w:pPr>
              <w:pStyle w:val="TableParagraph"/>
              <w:rPr>
                <w:sz w:val="14"/>
              </w:rPr>
            </w:pPr>
          </w:p>
        </w:tc>
        <w:tc>
          <w:tcPr>
            <w:tcW w:w="3563" w:type="dxa"/>
            <w:vMerge/>
            <w:tcBorders>
              <w:top w:val="nil"/>
              <w:right w:val="single" w:sz="24" w:space="0" w:color="000000"/>
            </w:tcBorders>
          </w:tcPr>
          <w:p>
            <w:pPr>
              <w:rPr>
                <w:sz w:val="2"/>
                <w:szCs w:val="2"/>
              </w:rPr>
            </w:pPr>
          </w:p>
        </w:tc>
        <w:tc>
          <w:tcPr>
            <w:tcW w:w="3149" w:type="dxa"/>
            <w:gridSpan w:val="5"/>
            <w:vMerge w:val="restart"/>
            <w:tcBorders>
              <w:top w:val="single" w:sz="24" w:space="0" w:color="000000"/>
              <w:left w:val="single" w:sz="24" w:space="0" w:color="000000"/>
            </w:tcBorders>
          </w:tcPr>
          <w:p>
            <w:pPr>
              <w:pStyle w:val="TableParagraph"/>
              <w:spacing w:before="50"/>
              <w:ind w:left="171" w:right="108"/>
              <w:jc w:val="center"/>
              <w:rPr>
                <w:i/>
                <w:sz w:val="22"/>
              </w:rPr>
            </w:pPr>
            <w:r>
              <w:rPr>
                <w:i/>
                <w:sz w:val="22"/>
              </w:rPr>
              <w:t>НТУУ «КПІ ім. Ігоря</w:t>
            </w:r>
          </w:p>
          <w:p>
            <w:pPr>
              <w:pStyle w:val="TableParagraph"/>
              <w:spacing w:before="126"/>
              <w:ind w:left="172" w:right="108"/>
              <w:jc w:val="center"/>
              <w:rPr>
                <w:i/>
                <w:sz w:val="22"/>
              </w:rPr>
            </w:pPr>
            <w:r>
              <w:rPr>
                <w:i/>
                <w:sz w:val="22"/>
              </w:rPr>
              <w:t>Сікорського», ФІОТ, гр.ІО-52</w:t>
            </w:r>
          </w:p>
        </w:tc>
      </w:tr>
      <w:tr>
        <w:trPr>
          <w:trHeight w:val="224" w:hRule="atLeast"/>
        </w:trPr>
        <w:tc>
          <w:tcPr>
            <w:tcW w:w="1180" w:type="dxa"/>
            <w:gridSpan w:val="2"/>
            <w:tcBorders>
              <w:top w:val="single" w:sz="12" w:space="0" w:color="000000"/>
              <w:bottom w:val="single" w:sz="12" w:space="0" w:color="000000"/>
            </w:tcBorders>
          </w:tcPr>
          <w:p>
            <w:pPr>
              <w:pStyle w:val="TableParagraph"/>
              <w:spacing w:line="204" w:lineRule="exact"/>
              <w:ind w:left="143"/>
              <w:rPr>
                <w:i/>
                <w:sz w:val="20"/>
              </w:rPr>
            </w:pPr>
            <w:r>
              <w:rPr>
                <w:i/>
                <w:sz w:val="20"/>
              </w:rPr>
              <w:t>Н.Контр.</w:t>
            </w:r>
          </w:p>
        </w:tc>
        <w:tc>
          <w:tcPr>
            <w:tcW w:w="1484" w:type="dxa"/>
            <w:tcBorders>
              <w:top w:val="single" w:sz="12" w:space="0" w:color="000000"/>
              <w:bottom w:val="single" w:sz="12" w:space="0" w:color="000000"/>
            </w:tcBorders>
          </w:tcPr>
          <w:p>
            <w:pPr>
              <w:pStyle w:val="TableParagraph"/>
              <w:spacing w:line="204" w:lineRule="exact"/>
              <w:ind w:left="53"/>
              <w:rPr>
                <w:i/>
                <w:sz w:val="20"/>
              </w:rPr>
            </w:pPr>
            <w:r>
              <w:rPr>
                <w:i/>
                <w:sz w:val="20"/>
              </w:rPr>
              <w:t>Сімоненко В.П.</w:t>
            </w:r>
          </w:p>
        </w:tc>
        <w:tc>
          <w:tcPr>
            <w:tcW w:w="813" w:type="dxa"/>
            <w:tcBorders>
              <w:top w:val="single" w:sz="12" w:space="0" w:color="000000"/>
              <w:bottom w:val="single" w:sz="12" w:space="0" w:color="000000"/>
            </w:tcBorders>
          </w:tcPr>
          <w:p>
            <w:pPr>
              <w:pStyle w:val="TableParagraph"/>
              <w:rPr>
                <w:sz w:val="16"/>
              </w:rPr>
            </w:pPr>
          </w:p>
        </w:tc>
        <w:tc>
          <w:tcPr>
            <w:tcW w:w="670" w:type="dxa"/>
            <w:tcBorders>
              <w:top w:val="single" w:sz="12" w:space="0" w:color="000000"/>
              <w:bottom w:val="single" w:sz="12" w:space="0" w:color="000000"/>
            </w:tcBorders>
          </w:tcPr>
          <w:p>
            <w:pPr>
              <w:pStyle w:val="TableParagraph"/>
              <w:rPr>
                <w:sz w:val="16"/>
              </w:rPr>
            </w:pPr>
          </w:p>
        </w:tc>
        <w:tc>
          <w:tcPr>
            <w:tcW w:w="3563" w:type="dxa"/>
            <w:vMerge/>
            <w:tcBorders>
              <w:top w:val="nil"/>
              <w:right w:val="single" w:sz="24" w:space="0" w:color="000000"/>
            </w:tcBorders>
          </w:tcPr>
          <w:p>
            <w:pPr>
              <w:rPr>
                <w:sz w:val="2"/>
                <w:szCs w:val="2"/>
              </w:rPr>
            </w:pPr>
          </w:p>
        </w:tc>
        <w:tc>
          <w:tcPr>
            <w:tcW w:w="3149" w:type="dxa"/>
            <w:gridSpan w:val="5"/>
            <w:vMerge/>
            <w:tcBorders>
              <w:top w:val="nil"/>
              <w:left w:val="single" w:sz="24" w:space="0" w:color="000000"/>
            </w:tcBorders>
          </w:tcPr>
          <w:p>
            <w:pPr>
              <w:rPr>
                <w:sz w:val="2"/>
                <w:szCs w:val="2"/>
              </w:rPr>
            </w:pPr>
          </w:p>
        </w:tc>
      </w:tr>
      <w:tr>
        <w:trPr>
          <w:trHeight w:val="263" w:hRule="atLeast"/>
        </w:trPr>
        <w:tc>
          <w:tcPr>
            <w:tcW w:w="1180" w:type="dxa"/>
            <w:gridSpan w:val="2"/>
            <w:tcBorders>
              <w:top w:val="single" w:sz="12" w:space="0" w:color="000000"/>
            </w:tcBorders>
          </w:tcPr>
          <w:p>
            <w:pPr>
              <w:pStyle w:val="TableParagraph"/>
              <w:spacing w:line="215" w:lineRule="exact" w:before="28"/>
              <w:ind w:left="104"/>
              <w:rPr>
                <w:i/>
                <w:sz w:val="20"/>
              </w:rPr>
            </w:pPr>
            <w:r>
              <w:rPr>
                <w:i/>
                <w:sz w:val="20"/>
              </w:rPr>
              <w:t>Затвердив</w:t>
            </w:r>
          </w:p>
        </w:tc>
        <w:tc>
          <w:tcPr>
            <w:tcW w:w="1484" w:type="dxa"/>
            <w:tcBorders>
              <w:top w:val="single" w:sz="12" w:space="0" w:color="000000"/>
            </w:tcBorders>
          </w:tcPr>
          <w:p>
            <w:pPr>
              <w:pStyle w:val="TableParagraph"/>
              <w:spacing w:before="4"/>
              <w:ind w:left="53"/>
              <w:rPr>
                <w:i/>
                <w:sz w:val="20"/>
              </w:rPr>
            </w:pPr>
            <w:r>
              <w:rPr>
                <w:i/>
                <w:sz w:val="20"/>
              </w:rPr>
              <w:t>Стіренко С.Г.</w:t>
            </w:r>
          </w:p>
        </w:tc>
        <w:tc>
          <w:tcPr>
            <w:tcW w:w="813" w:type="dxa"/>
            <w:tcBorders>
              <w:top w:val="single" w:sz="12" w:space="0" w:color="000000"/>
            </w:tcBorders>
          </w:tcPr>
          <w:p>
            <w:pPr>
              <w:pStyle w:val="TableParagraph"/>
              <w:rPr>
                <w:sz w:val="18"/>
              </w:rPr>
            </w:pPr>
          </w:p>
        </w:tc>
        <w:tc>
          <w:tcPr>
            <w:tcW w:w="670" w:type="dxa"/>
            <w:tcBorders>
              <w:top w:val="single" w:sz="12" w:space="0" w:color="000000"/>
            </w:tcBorders>
          </w:tcPr>
          <w:p>
            <w:pPr>
              <w:pStyle w:val="TableParagraph"/>
              <w:rPr>
                <w:sz w:val="18"/>
              </w:rPr>
            </w:pPr>
          </w:p>
        </w:tc>
        <w:tc>
          <w:tcPr>
            <w:tcW w:w="3563" w:type="dxa"/>
            <w:vMerge/>
            <w:tcBorders>
              <w:top w:val="nil"/>
              <w:right w:val="single" w:sz="24" w:space="0" w:color="000000"/>
            </w:tcBorders>
          </w:tcPr>
          <w:p>
            <w:pPr>
              <w:rPr>
                <w:sz w:val="2"/>
                <w:szCs w:val="2"/>
              </w:rPr>
            </w:pPr>
          </w:p>
        </w:tc>
        <w:tc>
          <w:tcPr>
            <w:tcW w:w="3149" w:type="dxa"/>
            <w:gridSpan w:val="5"/>
            <w:vMerge/>
            <w:tcBorders>
              <w:top w:val="nil"/>
              <w:left w:val="single" w:sz="24" w:space="0" w:color="000000"/>
            </w:tcBorders>
          </w:tcPr>
          <w:p>
            <w:pPr>
              <w:rPr>
                <w:sz w:val="2"/>
                <w:szCs w:val="2"/>
              </w:rPr>
            </w:pPr>
          </w:p>
        </w:tc>
      </w:tr>
    </w:tbl>
    <w:p>
      <w:pPr>
        <w:rPr>
          <w:sz w:val="2"/>
          <w:szCs w:val="2"/>
        </w:rPr>
      </w:pPr>
      <w:r>
        <w:rPr/>
        <w:pict>
          <v:group style="position:absolute;margin-left:53.279999pt;margin-top:672.23999pt;width:543.15pt;height:104.2pt;mso-position-horizontal-relative:page;mso-position-vertical-relative:page;z-index:-245824" coordorigin="1066,13445" coordsize="10863,2084">
            <v:shape style="position:absolute;left:8808;top:14188;width:879;height:212" type="#_x0000_t75" stroked="false">
              <v:imagedata r:id="rId22" o:title=""/>
            </v:shape>
            <v:shape style="position:absolute;left:5260;top:14299;width:3548;height:1191" type="#_x0000_t75" stroked="false">
              <v:imagedata r:id="rId23" o:title=""/>
            </v:shape>
            <v:shape style="position:absolute;left:5251;top:13444;width:6677;height:639" type="#_x0000_t75" stroked="false">
              <v:imagedata r:id="rId24" o:title=""/>
            </v:shape>
            <v:shape style="position:absolute;left:4531;top:13910;width:816;height:212" type="#_x0000_t75" stroked="false">
              <v:imagedata r:id="rId25" o:title=""/>
            </v:shape>
            <v:shape style="position:absolute;left:3662;top:13920;width:1018;height:212" type="#_x0000_t75" stroked="false">
              <v:imagedata r:id="rId26" o:title=""/>
            </v:shape>
            <v:shape style="position:absolute;left:1641;top:13905;width:2122;height:212" type="#_x0000_t75" stroked="false">
              <v:imagedata r:id="rId27" o:title=""/>
            </v:shape>
            <v:shape style="position:absolute;left:1094;top:13905;width:620;height:212" type="#_x0000_t75" stroked="false">
              <v:imagedata r:id="rId28" o:title=""/>
            </v:shape>
            <v:shape style="position:absolute;left:1118;top:14217;width:1162;height:212" type="#_x0000_t75" stroked="false">
              <v:imagedata r:id="rId29" o:title=""/>
            </v:shape>
            <v:shape style="position:absolute;left:1104;top:14462;width:1162;height:212" type="#_x0000_t75" stroked="false">
              <v:imagedata r:id="rId29" o:title=""/>
            </v:shape>
            <v:shape style="position:absolute;left:2179;top:14217;width:1714;height:212" type="#_x0000_t75" stroked="false">
              <v:imagedata r:id="rId30" o:title=""/>
            </v:shape>
            <v:shape style="position:absolute;left:1104;top:14736;width:1162;height:212" type="#_x0000_t75" stroked="false">
              <v:imagedata r:id="rId29" o:title=""/>
            </v:shape>
            <v:shape style="position:absolute;left:2193;top:14476;width:1714;height:212" type="#_x0000_t75" stroked="false">
              <v:imagedata r:id="rId30" o:title=""/>
            </v:shape>
            <v:shape style="position:absolute;left:1104;top:15004;width:1162;height:212" type="#_x0000_t75" stroked="false">
              <v:imagedata r:id="rId29" o:title=""/>
            </v:shape>
            <v:shape style="position:absolute;left:2193;top:15019;width:1714;height:212" type="#_x0000_t75" stroked="false">
              <v:imagedata r:id="rId30" o:title=""/>
            </v:shape>
            <v:shape style="position:absolute;left:9705;top:14188;width:2223;height:240" type="#_x0000_t75" stroked="false">
              <v:imagedata r:id="rId31" o:title=""/>
            </v:shape>
            <v:shape style="position:absolute;left:1065;top:15316;width:1253;height:212" type="#_x0000_t75" stroked="false">
              <v:imagedata r:id="rId32" o:title=""/>
            </v:shape>
            <v:shape style="position:absolute;left:2193;top:15292;width:1714;height:212" type="#_x0000_t75" stroked="false">
              <v:imagedata r:id="rId30" o:title=""/>
            </v:shape>
            <w10:wrap type="none"/>
          </v:group>
        </w:pict>
      </w:r>
      <w:r>
        <w:rPr/>
        <w:drawing>
          <wp:anchor distT="0" distB="0" distL="0" distR="0" allowOverlap="1" layoutInCell="1" locked="0" behindDoc="1" simplePos="0" relativeHeight="268189655">
            <wp:simplePos x="0" y="0"/>
            <wp:positionH relativeFrom="page">
              <wp:posOffset>6870192</wp:posOffset>
            </wp:positionH>
            <wp:positionV relativeFrom="page">
              <wp:posOffset>9201911</wp:posOffset>
            </wp:positionV>
            <wp:extent cx="557783" cy="152400"/>
            <wp:effectExtent l="0" t="0" r="0" b="0"/>
            <wp:wrapNone/>
            <wp:docPr id="21" name="image29.png" descr=""/>
            <wp:cNvGraphicFramePr>
              <a:graphicFrameLocks noChangeAspect="1"/>
            </wp:cNvGraphicFramePr>
            <a:graphic>
              <a:graphicData uri="http://schemas.openxmlformats.org/drawingml/2006/picture">
                <pic:pic>
                  <pic:nvPicPr>
                    <pic:cNvPr id="22" name="image29.png"/>
                    <pic:cNvPicPr/>
                  </pic:nvPicPr>
                  <pic:blipFill>
                    <a:blip r:embed="rId33" cstate="print"/>
                    <a:stretch>
                      <a:fillRect/>
                    </a:stretch>
                  </pic:blipFill>
                  <pic:spPr>
                    <a:xfrm>
                      <a:off x="0" y="0"/>
                      <a:ext cx="557783" cy="152400"/>
                    </a:xfrm>
                    <a:prstGeom prst="rect">
                      <a:avLst/>
                    </a:prstGeom>
                  </pic:spPr>
                </pic:pic>
              </a:graphicData>
            </a:graphic>
          </wp:anchor>
        </w:drawing>
      </w:r>
      <w:r>
        <w:rPr/>
        <w:drawing>
          <wp:anchor distT="0" distB="0" distL="0" distR="0" allowOverlap="1" layoutInCell="1" locked="0" behindDoc="1" simplePos="0" relativeHeight="268189679">
            <wp:simplePos x="0" y="0"/>
            <wp:positionH relativeFrom="page">
              <wp:posOffset>5602223</wp:posOffset>
            </wp:positionH>
            <wp:positionV relativeFrom="page">
              <wp:posOffset>9400031</wp:posOffset>
            </wp:positionV>
            <wp:extent cx="1999487" cy="435864"/>
            <wp:effectExtent l="0" t="0" r="0" b="0"/>
            <wp:wrapNone/>
            <wp:docPr id="23" name="image30.png" descr=""/>
            <wp:cNvGraphicFramePr>
              <a:graphicFrameLocks noChangeAspect="1"/>
            </wp:cNvGraphicFramePr>
            <a:graphic>
              <a:graphicData uri="http://schemas.openxmlformats.org/drawingml/2006/picture">
                <pic:pic>
                  <pic:nvPicPr>
                    <pic:cNvPr id="24" name="image30.png"/>
                    <pic:cNvPicPr/>
                  </pic:nvPicPr>
                  <pic:blipFill>
                    <a:blip r:embed="rId34" cstate="print"/>
                    <a:stretch>
                      <a:fillRect/>
                    </a:stretch>
                  </pic:blipFill>
                  <pic:spPr>
                    <a:xfrm>
                      <a:off x="0" y="0"/>
                      <a:ext cx="1999487" cy="435864"/>
                    </a:xfrm>
                    <a:prstGeom prst="rect">
                      <a:avLst/>
                    </a:prstGeom>
                  </pic:spPr>
                </pic:pic>
              </a:graphicData>
            </a:graphic>
          </wp:anchor>
        </w:drawing>
      </w:r>
    </w:p>
    <w:p>
      <w:pPr>
        <w:spacing w:after="0"/>
        <w:rPr>
          <w:sz w:val="2"/>
          <w:szCs w:val="2"/>
        </w:rPr>
        <w:sectPr>
          <w:pgSz w:w="12240" w:h="15840"/>
          <w:pgMar w:top="26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numPr>
                <w:ilvl w:val="1"/>
                <w:numId w:val="3"/>
              </w:numPr>
              <w:tabs>
                <w:tab w:pos="1886" w:val="left" w:leader="none"/>
                <w:tab w:pos="10259" w:val="right" w:leader="dot"/>
              </w:tabs>
              <w:spacing w:line="240" w:lineRule="auto" w:before="615" w:after="0"/>
              <w:ind w:left="1885" w:right="0" w:hanging="423"/>
              <w:jc w:val="left"/>
              <w:rPr>
                <w:sz w:val="28"/>
              </w:rPr>
            </w:pPr>
            <w:r>
              <w:rPr>
                <w:sz w:val="28"/>
              </w:rPr>
              <w:t>Swift</w:t>
              <w:tab/>
              <w:t>44</w:t>
            </w:r>
          </w:p>
          <w:p>
            <w:pPr>
              <w:pStyle w:val="TableParagraph"/>
              <w:numPr>
                <w:ilvl w:val="1"/>
                <w:numId w:val="3"/>
              </w:numPr>
              <w:tabs>
                <w:tab w:pos="1886" w:val="left" w:leader="none"/>
                <w:tab w:pos="10259" w:val="right" w:leader="dot"/>
              </w:tabs>
              <w:spacing w:line="240" w:lineRule="auto" w:before="264" w:after="0"/>
              <w:ind w:left="1885" w:right="0" w:hanging="423"/>
              <w:jc w:val="left"/>
              <w:rPr>
                <w:sz w:val="28"/>
              </w:rPr>
            </w:pPr>
            <w:r>
              <w:rPr>
                <w:sz w:val="28"/>
              </w:rPr>
              <w:t>MVC</w:t>
              <w:tab/>
              <w:t>46</w:t>
            </w:r>
          </w:p>
          <w:p>
            <w:pPr>
              <w:pStyle w:val="TableParagraph"/>
              <w:spacing w:before="258"/>
              <w:ind w:left="1462"/>
              <w:rPr>
                <w:sz w:val="28"/>
              </w:rPr>
            </w:pPr>
            <w:r>
              <w:rPr>
                <w:sz w:val="28"/>
              </w:rPr>
              <w:t>2.9 Мобільні бази даних .............................................................................</w:t>
            </w:r>
            <w:r>
              <w:rPr>
                <w:spacing w:val="49"/>
                <w:sz w:val="28"/>
              </w:rPr>
              <w:t> </w:t>
            </w:r>
            <w:r>
              <w:rPr>
                <w:sz w:val="28"/>
              </w:rPr>
              <w:t>49</w:t>
            </w:r>
          </w:p>
          <w:p>
            <w:pPr>
              <w:pStyle w:val="TableParagraph"/>
              <w:numPr>
                <w:ilvl w:val="2"/>
                <w:numId w:val="4"/>
              </w:numPr>
              <w:tabs>
                <w:tab w:pos="2380" w:val="left" w:leader="none"/>
                <w:tab w:pos="10259" w:val="right" w:leader="dot"/>
              </w:tabs>
              <w:spacing w:line="240" w:lineRule="auto" w:before="265" w:after="0"/>
              <w:ind w:left="2379" w:right="0" w:hanging="634"/>
              <w:jc w:val="left"/>
              <w:rPr>
                <w:sz w:val="28"/>
              </w:rPr>
            </w:pPr>
            <w:r>
              <w:rPr>
                <w:sz w:val="28"/>
              </w:rPr>
              <w:t>CoreData</w:t>
              <w:tab/>
              <w:t>49</w:t>
            </w:r>
          </w:p>
          <w:p>
            <w:pPr>
              <w:pStyle w:val="TableParagraph"/>
              <w:numPr>
                <w:ilvl w:val="2"/>
                <w:numId w:val="4"/>
              </w:numPr>
              <w:tabs>
                <w:tab w:pos="2380" w:val="left" w:leader="none"/>
                <w:tab w:pos="10259" w:val="right" w:leader="dot"/>
              </w:tabs>
              <w:spacing w:line="240" w:lineRule="auto" w:before="259" w:after="0"/>
              <w:ind w:left="2379" w:right="0" w:hanging="634"/>
              <w:jc w:val="left"/>
              <w:rPr>
                <w:sz w:val="28"/>
              </w:rPr>
            </w:pPr>
            <w:r>
              <w:rPr>
                <w:sz w:val="28"/>
              </w:rPr>
              <w:t>Realm</w:t>
              <w:tab/>
              <w:t>51</w:t>
            </w:r>
          </w:p>
          <w:p>
            <w:pPr>
              <w:pStyle w:val="TableParagraph"/>
              <w:spacing w:before="263"/>
              <w:ind w:left="1462"/>
              <w:rPr>
                <w:sz w:val="28"/>
              </w:rPr>
            </w:pPr>
            <w:r>
              <w:rPr>
                <w:sz w:val="28"/>
              </w:rPr>
              <w:t>ВИСНОВКИ ДО  РОЗДІЛУ ........................................................................</w:t>
            </w:r>
            <w:r>
              <w:rPr>
                <w:spacing w:val="-31"/>
                <w:sz w:val="28"/>
              </w:rPr>
              <w:t> </w:t>
            </w:r>
            <w:r>
              <w:rPr>
                <w:sz w:val="28"/>
              </w:rPr>
              <w:t>55</w:t>
            </w:r>
          </w:p>
          <w:p>
            <w:pPr>
              <w:pStyle w:val="TableParagraph"/>
              <w:spacing w:line="362" w:lineRule="auto" w:before="259"/>
              <w:ind w:left="1462" w:right="515" w:hanging="279"/>
              <w:rPr>
                <w:sz w:val="28"/>
              </w:rPr>
            </w:pPr>
            <w:r>
              <w:rPr>
                <w:sz w:val="28"/>
              </w:rPr>
              <w:t>РОЗДІЛ 3 ПРОЕКТУВАННЯ ТА РЕАЛІЗАЦІЯ ......................................... 56 3.1 Створення представлень ...................................................................... </w:t>
            </w:r>
            <w:r>
              <w:rPr>
                <w:spacing w:val="2"/>
                <w:sz w:val="28"/>
              </w:rPr>
              <w:t> </w:t>
            </w:r>
            <w:r>
              <w:rPr>
                <w:sz w:val="28"/>
              </w:rPr>
              <w:t>56</w:t>
            </w:r>
          </w:p>
          <w:p>
            <w:pPr>
              <w:pStyle w:val="TableParagraph"/>
              <w:spacing w:before="94"/>
              <w:ind w:left="1462"/>
              <w:rPr>
                <w:sz w:val="28"/>
              </w:rPr>
            </w:pPr>
            <w:r>
              <w:rPr>
                <w:sz w:val="28"/>
              </w:rPr>
              <w:t>3.2 Функціонал додатку ............................................................................. </w:t>
            </w:r>
            <w:r>
              <w:rPr>
                <w:spacing w:val="12"/>
                <w:sz w:val="28"/>
              </w:rPr>
              <w:t> </w:t>
            </w:r>
            <w:r>
              <w:rPr>
                <w:sz w:val="28"/>
              </w:rPr>
              <w:t>56</w:t>
            </w:r>
          </w:p>
          <w:p>
            <w:pPr>
              <w:pStyle w:val="TableParagraph"/>
              <w:spacing w:before="264"/>
              <w:ind w:left="1462"/>
              <w:rPr>
                <w:sz w:val="28"/>
              </w:rPr>
            </w:pPr>
            <w:r>
              <w:rPr>
                <w:sz w:val="28"/>
              </w:rPr>
              <w:t>3.3 Інтерфейс додатку ................................................................................ </w:t>
            </w:r>
            <w:r>
              <w:rPr>
                <w:spacing w:val="18"/>
                <w:sz w:val="28"/>
              </w:rPr>
              <w:t> </w:t>
            </w:r>
            <w:r>
              <w:rPr>
                <w:sz w:val="28"/>
              </w:rPr>
              <w:t>57</w:t>
            </w:r>
          </w:p>
          <w:p>
            <w:pPr>
              <w:pStyle w:val="TableParagraph"/>
              <w:spacing w:before="259"/>
              <w:ind w:left="1462"/>
              <w:rPr>
                <w:sz w:val="28"/>
              </w:rPr>
            </w:pPr>
            <w:r>
              <w:rPr>
                <w:sz w:val="28"/>
              </w:rPr>
              <w:t>3.4</w:t>
            </w:r>
            <w:r>
              <w:rPr>
                <w:spacing w:val="-11"/>
                <w:sz w:val="28"/>
              </w:rPr>
              <w:t> </w:t>
            </w:r>
            <w:r>
              <w:rPr>
                <w:sz w:val="28"/>
              </w:rPr>
              <w:t>Робота</w:t>
            </w:r>
            <w:r>
              <w:rPr>
                <w:spacing w:val="-9"/>
                <w:sz w:val="28"/>
              </w:rPr>
              <w:t> </w:t>
            </w:r>
            <w:r>
              <w:rPr>
                <w:sz w:val="28"/>
              </w:rPr>
              <w:t>з</w:t>
            </w:r>
            <w:r>
              <w:rPr>
                <w:spacing w:val="-9"/>
                <w:sz w:val="28"/>
              </w:rPr>
              <w:t> </w:t>
            </w:r>
            <w:r>
              <w:rPr>
                <w:spacing w:val="2"/>
                <w:sz w:val="28"/>
              </w:rPr>
              <w:t>додатком.................................................................................</w:t>
            </w:r>
            <w:r>
              <w:rPr>
                <w:spacing w:val="-31"/>
                <w:sz w:val="28"/>
              </w:rPr>
              <w:t> </w:t>
            </w:r>
            <w:r>
              <w:rPr>
                <w:sz w:val="28"/>
              </w:rPr>
              <w:t>57</w:t>
            </w:r>
          </w:p>
          <w:p>
            <w:pPr>
              <w:pStyle w:val="TableParagraph"/>
              <w:spacing w:before="259"/>
              <w:ind w:left="1462"/>
              <w:rPr>
                <w:sz w:val="28"/>
              </w:rPr>
            </w:pPr>
            <w:r>
              <w:rPr>
                <w:sz w:val="28"/>
              </w:rPr>
              <w:t>ВИСНОВКИ ДО  РОЗДІЛУ ........................................................................</w:t>
            </w:r>
            <w:r>
              <w:rPr>
                <w:spacing w:val="-32"/>
                <w:sz w:val="28"/>
              </w:rPr>
              <w:t> </w:t>
            </w:r>
            <w:r>
              <w:rPr>
                <w:sz w:val="28"/>
              </w:rPr>
              <w:t>58</w:t>
            </w:r>
          </w:p>
          <w:p>
            <w:pPr>
              <w:pStyle w:val="TableParagraph"/>
              <w:spacing w:before="264"/>
              <w:ind w:left="1184"/>
              <w:rPr>
                <w:sz w:val="28"/>
              </w:rPr>
            </w:pPr>
            <w:r>
              <w:rPr>
                <w:sz w:val="28"/>
              </w:rPr>
              <w:t>ВИСНОВКИ</w:t>
            </w:r>
            <w:r>
              <w:rPr>
                <w:spacing w:val="-29"/>
                <w:sz w:val="28"/>
              </w:rPr>
              <w:t> </w:t>
            </w:r>
            <w:r>
              <w:rPr>
                <w:spacing w:val="2"/>
                <w:sz w:val="28"/>
              </w:rPr>
              <w:t>...................................................................................................</w:t>
            </w:r>
            <w:r>
              <w:rPr>
                <w:spacing w:val="-44"/>
                <w:sz w:val="28"/>
              </w:rPr>
              <w:t> </w:t>
            </w:r>
            <w:r>
              <w:rPr>
                <w:sz w:val="28"/>
              </w:rPr>
              <w:t>59</w:t>
            </w:r>
          </w:p>
          <w:p>
            <w:pPr>
              <w:pStyle w:val="TableParagraph"/>
              <w:spacing w:before="158"/>
              <w:ind w:left="1184"/>
              <w:rPr>
                <w:sz w:val="28"/>
              </w:rPr>
            </w:pPr>
            <w:r>
              <w:rPr>
                <w:sz w:val="28"/>
              </w:rPr>
              <w:t>СПИСОК</w:t>
            </w:r>
            <w:r>
              <w:rPr>
                <w:spacing w:val="-13"/>
                <w:sz w:val="28"/>
              </w:rPr>
              <w:t> </w:t>
            </w:r>
            <w:r>
              <w:rPr>
                <w:sz w:val="28"/>
              </w:rPr>
              <w:t>ВИКОРИСТАНОЇ</w:t>
            </w:r>
            <w:r>
              <w:rPr>
                <w:spacing w:val="-19"/>
                <w:sz w:val="28"/>
              </w:rPr>
              <w:t> </w:t>
            </w:r>
            <w:r>
              <w:rPr>
                <w:spacing w:val="2"/>
                <w:sz w:val="28"/>
              </w:rPr>
              <w:t>ЛІТЕРАТУРИ.................................................</w:t>
            </w:r>
            <w:r>
              <w:rPr>
                <w:spacing w:val="-36"/>
                <w:sz w:val="28"/>
              </w:rPr>
              <w:t> </w:t>
            </w:r>
            <w:r>
              <w:rPr>
                <w:sz w:val="28"/>
              </w:rPr>
              <w:t>60</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92" w:right="35"/>
              <w:jc w:val="center"/>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28"/>
              <w:jc w:val="center"/>
              <w:rPr>
                <w:i/>
                <w:sz w:val="28"/>
              </w:rPr>
            </w:pPr>
            <w:r>
              <w:rPr>
                <w:i/>
                <w:w w:val="99"/>
                <w:sz w:val="28"/>
              </w:rPr>
              <w:t>2</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89703">
            <wp:simplePos x="0" y="0"/>
            <wp:positionH relativeFrom="page">
              <wp:posOffset>740663</wp:posOffset>
            </wp:positionH>
            <wp:positionV relativeFrom="page">
              <wp:posOffset>9744456</wp:posOffset>
            </wp:positionV>
            <wp:extent cx="323088" cy="118872"/>
            <wp:effectExtent l="0" t="0" r="0" b="0"/>
            <wp:wrapNone/>
            <wp:docPr id="25" name="image31.png" descr=""/>
            <wp:cNvGraphicFramePr>
              <a:graphicFrameLocks noChangeAspect="1"/>
            </wp:cNvGraphicFramePr>
            <a:graphic>
              <a:graphicData uri="http://schemas.openxmlformats.org/drawingml/2006/picture">
                <pic:pic>
                  <pic:nvPicPr>
                    <pic:cNvPr id="26"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89727">
            <wp:simplePos x="0" y="0"/>
            <wp:positionH relativeFrom="page">
              <wp:posOffset>1078991</wp:posOffset>
            </wp:positionH>
            <wp:positionV relativeFrom="page">
              <wp:posOffset>9744456</wp:posOffset>
            </wp:positionV>
            <wp:extent cx="344424" cy="124967"/>
            <wp:effectExtent l="0" t="0" r="0" b="0"/>
            <wp:wrapNone/>
            <wp:docPr id="27" name="image32.png" descr=""/>
            <wp:cNvGraphicFramePr>
              <a:graphicFrameLocks noChangeAspect="1"/>
            </wp:cNvGraphicFramePr>
            <a:graphic>
              <a:graphicData uri="http://schemas.openxmlformats.org/drawingml/2006/picture">
                <pic:pic>
                  <pic:nvPicPr>
                    <pic:cNvPr id="28"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89751">
            <wp:simplePos x="0" y="0"/>
            <wp:positionH relativeFrom="page">
              <wp:posOffset>1469136</wp:posOffset>
            </wp:positionH>
            <wp:positionV relativeFrom="page">
              <wp:posOffset>9744456</wp:posOffset>
            </wp:positionV>
            <wp:extent cx="886968" cy="124967"/>
            <wp:effectExtent l="0" t="0" r="0" b="0"/>
            <wp:wrapNone/>
            <wp:docPr id="29" name="image33.png" descr=""/>
            <wp:cNvGraphicFramePr>
              <a:graphicFrameLocks noChangeAspect="1"/>
            </wp:cNvGraphicFramePr>
            <a:graphic>
              <a:graphicData uri="http://schemas.openxmlformats.org/drawingml/2006/picture">
                <pic:pic>
                  <pic:nvPicPr>
                    <pic:cNvPr id="30"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89775">
            <wp:simplePos x="0" y="0"/>
            <wp:positionH relativeFrom="page">
              <wp:posOffset>2404872</wp:posOffset>
            </wp:positionH>
            <wp:positionV relativeFrom="page">
              <wp:posOffset>9744456</wp:posOffset>
            </wp:positionV>
            <wp:extent cx="527304" cy="124967"/>
            <wp:effectExtent l="0" t="0" r="0" b="0"/>
            <wp:wrapNone/>
            <wp:docPr id="31" name="image34.png" descr=""/>
            <wp:cNvGraphicFramePr>
              <a:graphicFrameLocks noChangeAspect="1"/>
            </wp:cNvGraphicFramePr>
            <a:graphic>
              <a:graphicData uri="http://schemas.openxmlformats.org/drawingml/2006/picture">
                <pic:pic>
                  <pic:nvPicPr>
                    <pic:cNvPr id="32"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89799">
            <wp:simplePos x="0" y="0"/>
            <wp:positionH relativeFrom="page">
              <wp:posOffset>2962655</wp:posOffset>
            </wp:positionH>
            <wp:positionV relativeFrom="page">
              <wp:posOffset>9747504</wp:posOffset>
            </wp:positionV>
            <wp:extent cx="344423" cy="137160"/>
            <wp:effectExtent l="0" t="0" r="0" b="0"/>
            <wp:wrapNone/>
            <wp:docPr id="33" name="image35.png" descr=""/>
            <wp:cNvGraphicFramePr>
              <a:graphicFrameLocks noChangeAspect="1"/>
            </wp:cNvGraphicFramePr>
            <a:graphic>
              <a:graphicData uri="http://schemas.openxmlformats.org/drawingml/2006/picture">
                <pic:pic>
                  <pic:nvPicPr>
                    <pic:cNvPr id="34"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89823">
            <wp:simplePos x="0" y="0"/>
            <wp:positionH relativeFrom="page">
              <wp:posOffset>3358896</wp:posOffset>
            </wp:positionH>
            <wp:positionV relativeFrom="page">
              <wp:posOffset>9412223</wp:posOffset>
            </wp:positionV>
            <wp:extent cx="3819144" cy="484631"/>
            <wp:effectExtent l="0" t="0" r="0" b="0"/>
            <wp:wrapNone/>
            <wp:docPr id="35" name="image36.png" descr=""/>
            <wp:cNvGraphicFramePr>
              <a:graphicFrameLocks noChangeAspect="1"/>
            </wp:cNvGraphicFramePr>
            <a:graphic>
              <a:graphicData uri="http://schemas.openxmlformats.org/drawingml/2006/picture">
                <pic:pic>
                  <pic:nvPicPr>
                    <pic:cNvPr id="36"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33"/>
        <w:gridCol w:w="647"/>
        <w:gridCol w:w="1484"/>
        <w:gridCol w:w="813"/>
        <w:gridCol w:w="670"/>
        <w:gridCol w:w="3563"/>
        <w:gridCol w:w="294"/>
        <w:gridCol w:w="296"/>
        <w:gridCol w:w="298"/>
        <w:gridCol w:w="890"/>
        <w:gridCol w:w="1371"/>
      </w:tblGrid>
      <w:tr>
        <w:trPr>
          <w:trHeight w:val="1199" w:hRule="atLeast"/>
        </w:trPr>
        <w:tc>
          <w:tcPr>
            <w:tcW w:w="10859" w:type="dxa"/>
            <w:gridSpan w:val="11"/>
            <w:tcBorders>
              <w:bottom w:val="nil"/>
            </w:tcBorders>
          </w:tcPr>
          <w:p>
            <w:pPr>
              <w:pStyle w:val="TableParagraph"/>
              <w:rPr>
                <w:sz w:val="30"/>
              </w:rPr>
            </w:pPr>
          </w:p>
          <w:p>
            <w:pPr>
              <w:pStyle w:val="TableParagraph"/>
              <w:spacing w:before="200"/>
              <w:ind w:left="3072"/>
              <w:rPr>
                <w:b/>
                <w:sz w:val="28"/>
              </w:rPr>
            </w:pPr>
            <w:r>
              <w:rPr>
                <w:b/>
                <w:sz w:val="28"/>
              </w:rPr>
              <w:t>ПЕРЕЛІК УМОВНИХ ПОЗНАЧЕНЬ</w:t>
            </w:r>
          </w:p>
        </w:tc>
      </w:tr>
      <w:tr>
        <w:trPr>
          <w:trHeight w:val="763" w:hRule="atLeast"/>
        </w:trPr>
        <w:tc>
          <w:tcPr>
            <w:tcW w:w="10859" w:type="dxa"/>
            <w:gridSpan w:val="11"/>
            <w:tcBorders>
              <w:top w:val="nil"/>
              <w:bottom w:val="nil"/>
            </w:tcBorders>
          </w:tcPr>
          <w:p>
            <w:pPr>
              <w:pStyle w:val="TableParagraph"/>
              <w:spacing w:before="2"/>
              <w:rPr>
                <w:sz w:val="26"/>
              </w:rPr>
            </w:pPr>
          </w:p>
          <w:p>
            <w:pPr>
              <w:pStyle w:val="TableParagraph"/>
              <w:tabs>
                <w:tab w:pos="5684" w:val="left" w:leader="none"/>
              </w:tabs>
              <w:ind w:left="902"/>
              <w:rPr>
                <w:sz w:val="28"/>
              </w:rPr>
            </w:pPr>
            <w:r>
              <w:rPr>
                <w:spacing w:val="-3"/>
                <w:sz w:val="28"/>
              </w:rPr>
              <w:t>ПЗ</w:t>
              <w:tab/>
            </w:r>
            <w:r>
              <w:rPr>
                <w:sz w:val="28"/>
              </w:rPr>
              <w:t>програмне</w:t>
            </w:r>
            <w:r>
              <w:rPr>
                <w:spacing w:val="1"/>
                <w:sz w:val="28"/>
              </w:rPr>
              <w:t> </w:t>
            </w:r>
            <w:r>
              <w:rPr>
                <w:sz w:val="28"/>
              </w:rPr>
              <w:t>забезпечення</w:t>
            </w:r>
          </w:p>
        </w:tc>
      </w:tr>
      <w:tr>
        <w:trPr>
          <w:trHeight w:val="571" w:hRule="atLeast"/>
        </w:trPr>
        <w:tc>
          <w:tcPr>
            <w:tcW w:w="10859" w:type="dxa"/>
            <w:gridSpan w:val="11"/>
            <w:tcBorders>
              <w:top w:val="nil"/>
              <w:bottom w:val="nil"/>
            </w:tcBorders>
          </w:tcPr>
          <w:p>
            <w:pPr>
              <w:pStyle w:val="TableParagraph"/>
              <w:tabs>
                <w:tab w:pos="5684" w:val="left" w:leader="none"/>
              </w:tabs>
              <w:spacing w:before="109"/>
              <w:ind w:left="902"/>
              <w:rPr>
                <w:sz w:val="28"/>
              </w:rPr>
            </w:pPr>
            <w:r>
              <w:rPr>
                <w:sz w:val="28"/>
              </w:rPr>
              <w:t>UI</w:t>
            </w:r>
            <w:r>
              <w:rPr>
                <w:spacing w:val="-2"/>
                <w:sz w:val="28"/>
              </w:rPr>
              <w:t> </w:t>
            </w:r>
            <w:r>
              <w:rPr>
                <w:sz w:val="28"/>
              </w:rPr>
              <w:t>(User</w:t>
            </w:r>
            <w:r>
              <w:rPr>
                <w:spacing w:val="-3"/>
                <w:sz w:val="28"/>
              </w:rPr>
              <w:t> </w:t>
            </w:r>
            <w:r>
              <w:rPr>
                <w:sz w:val="28"/>
              </w:rPr>
              <w:t>Interface)</w:t>
              <w:tab/>
              <w:t>інтерфейс</w:t>
            </w:r>
            <w:r>
              <w:rPr>
                <w:spacing w:val="1"/>
                <w:sz w:val="28"/>
              </w:rPr>
              <w:t> </w:t>
            </w:r>
            <w:r>
              <w:rPr>
                <w:sz w:val="28"/>
              </w:rPr>
              <w:t>користувача</w:t>
            </w:r>
          </w:p>
        </w:tc>
      </w:tr>
      <w:tr>
        <w:trPr>
          <w:trHeight w:val="527" w:hRule="atLeast"/>
        </w:trPr>
        <w:tc>
          <w:tcPr>
            <w:tcW w:w="10859" w:type="dxa"/>
            <w:gridSpan w:val="11"/>
            <w:tcBorders>
              <w:top w:val="nil"/>
              <w:bottom w:val="nil"/>
            </w:tcBorders>
          </w:tcPr>
          <w:p>
            <w:pPr>
              <w:pStyle w:val="TableParagraph"/>
              <w:tabs>
                <w:tab w:pos="5684" w:val="left" w:leader="none"/>
              </w:tabs>
              <w:spacing w:before="109"/>
              <w:ind w:left="902"/>
              <w:rPr>
                <w:sz w:val="28"/>
              </w:rPr>
            </w:pPr>
            <w:r>
              <w:rPr>
                <w:sz w:val="28"/>
              </w:rPr>
              <w:t>Фреймворк</w:t>
              <w:tab/>
              <w:t>(англ. Framework, каркас,</w:t>
            </w:r>
            <w:r>
              <w:rPr>
                <w:spacing w:val="15"/>
                <w:sz w:val="28"/>
              </w:rPr>
              <w:t> </w:t>
            </w:r>
            <w:r>
              <w:rPr>
                <w:sz w:val="28"/>
              </w:rPr>
              <w:t>платформа,</w:t>
            </w:r>
          </w:p>
        </w:tc>
      </w:tr>
      <w:tr>
        <w:trPr>
          <w:trHeight w:val="482" w:hRule="atLeast"/>
        </w:trPr>
        <w:tc>
          <w:tcPr>
            <w:tcW w:w="10859" w:type="dxa"/>
            <w:gridSpan w:val="11"/>
            <w:tcBorders>
              <w:top w:val="nil"/>
              <w:bottom w:val="nil"/>
            </w:tcBorders>
          </w:tcPr>
          <w:p>
            <w:pPr>
              <w:pStyle w:val="TableParagraph"/>
              <w:tabs>
                <w:tab w:pos="8090" w:val="left" w:leader="none"/>
              </w:tabs>
              <w:spacing w:before="66"/>
              <w:ind w:left="5684"/>
              <w:rPr>
                <w:sz w:val="28"/>
              </w:rPr>
            </w:pPr>
            <w:r>
              <w:rPr>
                <w:sz w:val="28"/>
              </w:rPr>
              <w:t>структура,</w:t>
              <w:tab/>
              <w:t>інфраструктура)</w:t>
            </w:r>
            <w:r>
              <w:rPr>
                <w:spacing w:val="5"/>
                <w:sz w:val="28"/>
              </w:rPr>
              <w:t> </w:t>
            </w:r>
            <w:r>
              <w:rPr>
                <w:sz w:val="28"/>
              </w:rPr>
              <w:t>–</w:t>
            </w:r>
          </w:p>
        </w:tc>
      </w:tr>
      <w:tr>
        <w:trPr>
          <w:trHeight w:val="482" w:hRule="atLeast"/>
        </w:trPr>
        <w:tc>
          <w:tcPr>
            <w:tcW w:w="10859" w:type="dxa"/>
            <w:gridSpan w:val="11"/>
            <w:tcBorders>
              <w:top w:val="nil"/>
              <w:bottom w:val="nil"/>
            </w:tcBorders>
          </w:tcPr>
          <w:p>
            <w:pPr>
              <w:pStyle w:val="TableParagraph"/>
              <w:spacing w:before="63"/>
              <w:ind w:left="5684"/>
              <w:rPr>
                <w:sz w:val="28"/>
              </w:rPr>
            </w:pPr>
            <w:r>
              <w:rPr>
                <w:sz w:val="28"/>
              </w:rPr>
              <w:t>інфраструктура програмних рішень,</w:t>
            </w:r>
          </w:p>
        </w:tc>
      </w:tr>
      <w:tr>
        <w:trPr>
          <w:trHeight w:val="482" w:hRule="atLeast"/>
        </w:trPr>
        <w:tc>
          <w:tcPr>
            <w:tcW w:w="10859" w:type="dxa"/>
            <w:gridSpan w:val="11"/>
            <w:tcBorders>
              <w:top w:val="nil"/>
              <w:bottom w:val="nil"/>
            </w:tcBorders>
          </w:tcPr>
          <w:p>
            <w:pPr>
              <w:pStyle w:val="TableParagraph"/>
              <w:spacing w:before="66"/>
              <w:ind w:left="5684"/>
              <w:rPr>
                <w:sz w:val="28"/>
              </w:rPr>
            </w:pPr>
            <w:r>
              <w:rPr>
                <w:sz w:val="28"/>
              </w:rPr>
              <w:t>що полегшує розробку складних</w:t>
            </w:r>
          </w:p>
        </w:tc>
      </w:tr>
      <w:tr>
        <w:trPr>
          <w:trHeight w:val="482" w:hRule="atLeast"/>
        </w:trPr>
        <w:tc>
          <w:tcPr>
            <w:tcW w:w="10859" w:type="dxa"/>
            <w:gridSpan w:val="11"/>
            <w:tcBorders>
              <w:top w:val="nil"/>
              <w:bottom w:val="nil"/>
            </w:tcBorders>
          </w:tcPr>
          <w:p>
            <w:pPr>
              <w:pStyle w:val="TableParagraph"/>
              <w:spacing w:before="63"/>
              <w:ind w:left="4919" w:right="3546"/>
              <w:jc w:val="center"/>
              <w:rPr>
                <w:sz w:val="28"/>
              </w:rPr>
            </w:pPr>
            <w:r>
              <w:rPr>
                <w:sz w:val="28"/>
              </w:rPr>
              <w:t>систем</w:t>
            </w:r>
          </w:p>
        </w:tc>
      </w:tr>
      <w:tr>
        <w:trPr>
          <w:trHeight w:val="427" w:hRule="atLeast"/>
        </w:trPr>
        <w:tc>
          <w:tcPr>
            <w:tcW w:w="10859" w:type="dxa"/>
            <w:gridSpan w:val="11"/>
            <w:tcBorders>
              <w:top w:val="nil"/>
              <w:bottom w:val="nil"/>
            </w:tcBorders>
          </w:tcPr>
          <w:p>
            <w:pPr>
              <w:pStyle w:val="TableParagraph"/>
              <w:tabs>
                <w:tab w:pos="2049" w:val="left" w:leader="none"/>
                <w:tab w:pos="3960" w:val="left" w:leader="none"/>
                <w:tab w:pos="5684" w:val="left" w:leader="none"/>
                <w:tab w:pos="7965" w:val="left" w:leader="none"/>
                <w:tab w:pos="9900" w:val="left" w:leader="none"/>
              </w:tabs>
              <w:spacing w:before="66"/>
              <w:ind w:left="902"/>
              <w:rPr>
                <w:sz w:val="28"/>
              </w:rPr>
            </w:pPr>
            <w:r>
              <w:rPr>
                <w:sz w:val="28"/>
              </w:rPr>
              <w:t>IDE</w:t>
              <w:tab/>
              <w:t>(Integrated</w:t>
              <w:tab/>
              <w:t>Development</w:t>
              <w:tab/>
              <w:t>комп'ютерна</w:t>
              <w:tab/>
              <w:t>програма,</w:t>
              <w:tab/>
              <w:t>що</w:t>
            </w:r>
          </w:p>
        </w:tc>
      </w:tr>
      <w:tr>
        <w:trPr>
          <w:trHeight w:val="540" w:hRule="atLeast"/>
        </w:trPr>
        <w:tc>
          <w:tcPr>
            <w:tcW w:w="10859" w:type="dxa"/>
            <w:gridSpan w:val="11"/>
            <w:tcBorders>
              <w:top w:val="nil"/>
              <w:bottom w:val="nil"/>
            </w:tcBorders>
          </w:tcPr>
          <w:p>
            <w:pPr>
              <w:pStyle w:val="TableParagraph"/>
              <w:tabs>
                <w:tab w:pos="5684" w:val="left" w:leader="none"/>
              </w:tabs>
              <w:spacing w:before="3"/>
              <w:ind w:left="902"/>
              <w:rPr>
                <w:sz w:val="28"/>
              </w:rPr>
            </w:pPr>
            <w:r>
              <w:rPr>
                <w:position w:val="12"/>
                <w:sz w:val="28"/>
              </w:rPr>
              <w:t>Environment)</w:t>
              <w:tab/>
            </w:r>
            <w:r>
              <w:rPr>
                <w:sz w:val="28"/>
              </w:rPr>
              <w:t>допомагає програмістові</w:t>
            </w:r>
            <w:r>
              <w:rPr>
                <w:spacing w:val="34"/>
                <w:sz w:val="28"/>
              </w:rPr>
              <w:t> </w:t>
            </w:r>
            <w:r>
              <w:rPr>
                <w:sz w:val="28"/>
              </w:rPr>
              <w:t>розробляти</w:t>
            </w:r>
          </w:p>
        </w:tc>
      </w:tr>
      <w:tr>
        <w:trPr>
          <w:trHeight w:val="482" w:hRule="atLeast"/>
        </w:trPr>
        <w:tc>
          <w:tcPr>
            <w:tcW w:w="10859" w:type="dxa"/>
            <w:gridSpan w:val="11"/>
            <w:tcBorders>
              <w:top w:val="nil"/>
              <w:bottom w:val="nil"/>
            </w:tcBorders>
          </w:tcPr>
          <w:p>
            <w:pPr>
              <w:pStyle w:val="TableParagraph"/>
              <w:tabs>
                <w:tab w:pos="8315" w:val="left" w:leader="none"/>
              </w:tabs>
              <w:spacing w:before="63"/>
              <w:ind w:left="5684"/>
              <w:rPr>
                <w:sz w:val="28"/>
              </w:rPr>
            </w:pPr>
            <w:r>
              <w:rPr>
                <w:sz w:val="28"/>
              </w:rPr>
              <w:t>нове</w:t>
            </w:r>
            <w:r>
              <w:rPr>
                <w:spacing w:val="-8"/>
                <w:sz w:val="28"/>
              </w:rPr>
              <w:t> </w:t>
            </w:r>
            <w:r>
              <w:rPr>
                <w:sz w:val="28"/>
              </w:rPr>
              <w:t>програмне</w:t>
              <w:tab/>
              <w:t>забезпечення</w:t>
            </w:r>
            <w:r>
              <w:rPr>
                <w:spacing w:val="6"/>
                <w:sz w:val="28"/>
              </w:rPr>
              <w:t> </w:t>
            </w:r>
            <w:r>
              <w:rPr>
                <w:sz w:val="28"/>
              </w:rPr>
              <w:t>чи</w:t>
            </w:r>
          </w:p>
        </w:tc>
      </w:tr>
      <w:tr>
        <w:trPr>
          <w:trHeight w:val="485" w:hRule="atLeast"/>
        </w:trPr>
        <w:tc>
          <w:tcPr>
            <w:tcW w:w="10859" w:type="dxa"/>
            <w:gridSpan w:val="11"/>
            <w:tcBorders>
              <w:top w:val="nil"/>
              <w:bottom w:val="nil"/>
            </w:tcBorders>
          </w:tcPr>
          <w:p>
            <w:pPr>
              <w:pStyle w:val="TableParagraph"/>
              <w:spacing w:before="66"/>
              <w:ind w:left="5684"/>
              <w:rPr>
                <w:sz w:val="28"/>
              </w:rPr>
            </w:pPr>
            <w:r>
              <w:rPr>
                <w:sz w:val="28"/>
              </w:rPr>
              <w:t>модифікувати (удосконалювати)</w:t>
            </w:r>
            <w:r>
              <w:rPr>
                <w:spacing w:val="61"/>
                <w:sz w:val="28"/>
              </w:rPr>
              <w:t> </w:t>
            </w:r>
            <w:r>
              <w:rPr>
                <w:sz w:val="28"/>
              </w:rPr>
              <w:t>вже</w:t>
            </w:r>
          </w:p>
        </w:tc>
      </w:tr>
      <w:tr>
        <w:trPr>
          <w:trHeight w:val="482" w:hRule="atLeast"/>
        </w:trPr>
        <w:tc>
          <w:tcPr>
            <w:tcW w:w="10859" w:type="dxa"/>
            <w:gridSpan w:val="11"/>
            <w:tcBorders>
              <w:top w:val="nil"/>
              <w:bottom w:val="nil"/>
            </w:tcBorders>
          </w:tcPr>
          <w:p>
            <w:pPr>
              <w:pStyle w:val="TableParagraph"/>
              <w:spacing w:before="66"/>
              <w:ind w:left="4919" w:right="3406"/>
              <w:jc w:val="center"/>
              <w:rPr>
                <w:sz w:val="28"/>
              </w:rPr>
            </w:pPr>
            <w:r>
              <w:rPr>
                <w:sz w:val="28"/>
              </w:rPr>
              <w:t>існуюче</w:t>
            </w:r>
          </w:p>
        </w:tc>
      </w:tr>
      <w:tr>
        <w:trPr>
          <w:trHeight w:val="482" w:hRule="atLeast"/>
        </w:trPr>
        <w:tc>
          <w:tcPr>
            <w:tcW w:w="10859" w:type="dxa"/>
            <w:gridSpan w:val="11"/>
            <w:tcBorders>
              <w:top w:val="nil"/>
              <w:bottom w:val="nil"/>
            </w:tcBorders>
          </w:tcPr>
          <w:p>
            <w:pPr>
              <w:pStyle w:val="TableParagraph"/>
              <w:tabs>
                <w:tab w:pos="5684" w:val="left" w:leader="none"/>
                <w:tab w:pos="8973" w:val="left" w:leader="none"/>
              </w:tabs>
              <w:spacing w:before="63"/>
              <w:ind w:left="902"/>
              <w:rPr>
                <w:sz w:val="28"/>
              </w:rPr>
            </w:pPr>
            <w:r>
              <w:rPr>
                <w:sz w:val="28"/>
              </w:rPr>
              <w:t>GCC (GNU</w:t>
            </w:r>
            <w:r>
              <w:rPr>
                <w:spacing w:val="-7"/>
                <w:sz w:val="28"/>
              </w:rPr>
              <w:t> </w:t>
            </w:r>
            <w:r>
              <w:rPr>
                <w:sz w:val="28"/>
              </w:rPr>
              <w:t>Compiler</w:t>
            </w:r>
            <w:r>
              <w:rPr>
                <w:spacing w:val="-5"/>
                <w:sz w:val="28"/>
              </w:rPr>
              <w:t> </w:t>
            </w:r>
            <w:r>
              <w:rPr>
                <w:sz w:val="28"/>
              </w:rPr>
              <w:t>Collection)</w:t>
              <w:tab/>
              <w:t>набір</w:t>
            </w:r>
            <w:r>
              <w:rPr>
                <w:spacing w:val="-1"/>
                <w:sz w:val="28"/>
              </w:rPr>
              <w:t> </w:t>
            </w:r>
            <w:r>
              <w:rPr>
                <w:sz w:val="28"/>
              </w:rPr>
              <w:t>компіляторів</w:t>
            </w:r>
            <w:r>
              <w:rPr>
                <w:spacing w:val="-6"/>
                <w:sz w:val="28"/>
              </w:rPr>
              <w:t> </w:t>
            </w:r>
            <w:r>
              <w:rPr>
                <w:sz w:val="28"/>
              </w:rPr>
              <w:t>для</w:t>
              <w:tab/>
              <w:t>різних</w:t>
            </w:r>
            <w:r>
              <w:rPr>
                <w:spacing w:val="-4"/>
                <w:sz w:val="28"/>
              </w:rPr>
              <w:t> </w:t>
            </w:r>
            <w:r>
              <w:rPr>
                <w:sz w:val="28"/>
              </w:rPr>
              <w:t>мов</w:t>
            </w:r>
          </w:p>
        </w:tc>
      </w:tr>
      <w:tr>
        <w:trPr>
          <w:trHeight w:val="482" w:hRule="atLeast"/>
        </w:trPr>
        <w:tc>
          <w:tcPr>
            <w:tcW w:w="10859" w:type="dxa"/>
            <w:gridSpan w:val="11"/>
            <w:tcBorders>
              <w:top w:val="nil"/>
              <w:bottom w:val="nil"/>
            </w:tcBorders>
          </w:tcPr>
          <w:p>
            <w:pPr>
              <w:pStyle w:val="TableParagraph"/>
              <w:spacing w:before="66"/>
              <w:ind w:left="5684"/>
              <w:rPr>
                <w:sz w:val="28"/>
              </w:rPr>
            </w:pPr>
            <w:r>
              <w:rPr>
                <w:sz w:val="28"/>
              </w:rPr>
              <w:t>програмування</w:t>
            </w:r>
          </w:p>
        </w:tc>
      </w:tr>
      <w:tr>
        <w:trPr>
          <w:trHeight w:val="482" w:hRule="atLeast"/>
        </w:trPr>
        <w:tc>
          <w:tcPr>
            <w:tcW w:w="10859" w:type="dxa"/>
            <w:gridSpan w:val="11"/>
            <w:tcBorders>
              <w:top w:val="nil"/>
              <w:bottom w:val="nil"/>
            </w:tcBorders>
          </w:tcPr>
          <w:p>
            <w:pPr>
              <w:pStyle w:val="TableParagraph"/>
              <w:tabs>
                <w:tab w:pos="5684" w:val="left" w:leader="none"/>
                <w:tab w:pos="7804" w:val="left" w:leader="none"/>
                <w:tab w:pos="9319" w:val="left" w:leader="none"/>
              </w:tabs>
              <w:spacing w:before="63"/>
              <w:ind w:left="902"/>
              <w:rPr>
                <w:sz w:val="28"/>
              </w:rPr>
            </w:pPr>
            <w:r>
              <w:rPr>
                <w:sz w:val="28"/>
              </w:rPr>
              <w:t>LLVM (Low Level</w:t>
            </w:r>
            <w:r>
              <w:rPr>
                <w:spacing w:val="-6"/>
                <w:sz w:val="28"/>
              </w:rPr>
              <w:t> </w:t>
            </w:r>
            <w:r>
              <w:rPr>
                <w:sz w:val="28"/>
              </w:rPr>
              <w:t>Virtual</w:t>
            </w:r>
            <w:r>
              <w:rPr>
                <w:spacing w:val="-8"/>
                <w:sz w:val="28"/>
              </w:rPr>
              <w:t> </w:t>
            </w:r>
            <w:r>
              <w:rPr>
                <w:sz w:val="28"/>
              </w:rPr>
              <w:t>Machine)</w:t>
              <w:tab/>
              <w:t>універсальна</w:t>
              <w:tab/>
              <w:t>система</w:t>
              <w:tab/>
              <w:t>аналізу,</w:t>
            </w:r>
          </w:p>
        </w:tc>
      </w:tr>
      <w:tr>
        <w:trPr>
          <w:trHeight w:val="482" w:hRule="atLeast"/>
        </w:trPr>
        <w:tc>
          <w:tcPr>
            <w:tcW w:w="10859" w:type="dxa"/>
            <w:gridSpan w:val="11"/>
            <w:tcBorders>
              <w:top w:val="nil"/>
              <w:bottom w:val="nil"/>
            </w:tcBorders>
          </w:tcPr>
          <w:p>
            <w:pPr>
              <w:pStyle w:val="TableParagraph"/>
              <w:spacing w:before="66"/>
              <w:ind w:left="5684"/>
              <w:rPr>
                <w:sz w:val="28"/>
              </w:rPr>
            </w:pPr>
            <w:r>
              <w:rPr>
                <w:sz w:val="28"/>
              </w:rPr>
              <w:t>трансформації і оптимізації програм,</w:t>
            </w:r>
          </w:p>
        </w:tc>
      </w:tr>
      <w:tr>
        <w:trPr>
          <w:trHeight w:val="482" w:hRule="atLeast"/>
        </w:trPr>
        <w:tc>
          <w:tcPr>
            <w:tcW w:w="10859" w:type="dxa"/>
            <w:gridSpan w:val="11"/>
            <w:tcBorders>
              <w:top w:val="nil"/>
              <w:bottom w:val="nil"/>
            </w:tcBorders>
          </w:tcPr>
          <w:p>
            <w:pPr>
              <w:pStyle w:val="TableParagraph"/>
              <w:tabs>
                <w:tab w:pos="8963" w:val="left" w:leader="none"/>
              </w:tabs>
              <w:spacing w:before="63"/>
              <w:ind w:left="5684"/>
              <w:rPr>
                <w:sz w:val="28"/>
              </w:rPr>
            </w:pPr>
            <w:r>
              <w:rPr>
                <w:sz w:val="28"/>
              </w:rPr>
              <w:t>щореалізує</w:t>
              <w:tab/>
              <w:t>віртуальну</w:t>
            </w:r>
          </w:p>
        </w:tc>
      </w:tr>
      <w:tr>
        <w:trPr>
          <w:trHeight w:val="482" w:hRule="atLeast"/>
        </w:trPr>
        <w:tc>
          <w:tcPr>
            <w:tcW w:w="10859" w:type="dxa"/>
            <w:gridSpan w:val="11"/>
            <w:tcBorders>
              <w:top w:val="nil"/>
              <w:bottom w:val="nil"/>
            </w:tcBorders>
          </w:tcPr>
          <w:p>
            <w:pPr>
              <w:pStyle w:val="TableParagraph"/>
              <w:spacing w:before="66"/>
              <w:ind w:left="5684"/>
              <w:rPr>
                <w:sz w:val="28"/>
              </w:rPr>
            </w:pPr>
            <w:r>
              <w:rPr>
                <w:sz w:val="28"/>
              </w:rPr>
              <w:t>машину з RISC-подібними</w:t>
            </w:r>
          </w:p>
        </w:tc>
      </w:tr>
      <w:tr>
        <w:trPr>
          <w:trHeight w:val="482" w:hRule="atLeast"/>
        </w:trPr>
        <w:tc>
          <w:tcPr>
            <w:tcW w:w="10859" w:type="dxa"/>
            <w:gridSpan w:val="11"/>
            <w:tcBorders>
              <w:top w:val="nil"/>
              <w:bottom w:val="nil"/>
            </w:tcBorders>
          </w:tcPr>
          <w:p>
            <w:pPr>
              <w:pStyle w:val="TableParagraph"/>
              <w:spacing w:before="63"/>
              <w:ind w:left="5684"/>
              <w:rPr>
                <w:sz w:val="28"/>
              </w:rPr>
            </w:pPr>
            <w:r>
              <w:rPr>
                <w:sz w:val="28"/>
              </w:rPr>
              <w:t>інструкціями</w:t>
            </w:r>
          </w:p>
        </w:tc>
      </w:tr>
      <w:tr>
        <w:trPr>
          <w:trHeight w:val="432" w:hRule="atLeast"/>
        </w:trPr>
        <w:tc>
          <w:tcPr>
            <w:tcW w:w="10859" w:type="dxa"/>
            <w:gridSpan w:val="11"/>
            <w:tcBorders>
              <w:top w:val="nil"/>
              <w:bottom w:val="nil"/>
            </w:tcBorders>
          </w:tcPr>
          <w:p>
            <w:pPr>
              <w:pStyle w:val="TableParagraph"/>
              <w:tabs>
                <w:tab w:pos="5684" w:val="left" w:leader="none"/>
              </w:tabs>
              <w:spacing w:before="70"/>
              <w:ind w:left="902"/>
              <w:rPr>
                <w:sz w:val="28"/>
              </w:rPr>
            </w:pPr>
            <w:r>
              <w:rPr>
                <w:sz w:val="28"/>
              </w:rPr>
              <w:t>Interface</w:t>
            </w:r>
            <w:r>
              <w:rPr>
                <w:spacing w:val="1"/>
                <w:sz w:val="28"/>
              </w:rPr>
              <w:t> </w:t>
            </w:r>
            <w:r>
              <w:rPr>
                <w:sz w:val="28"/>
              </w:rPr>
              <w:t>Builder</w:t>
              <w:tab/>
              <w:t>середовище для розробки</w:t>
            </w:r>
            <w:r>
              <w:rPr>
                <w:spacing w:val="-1"/>
                <w:sz w:val="28"/>
              </w:rPr>
              <w:t> </w:t>
            </w:r>
            <w:r>
              <w:rPr>
                <w:sz w:val="28"/>
              </w:rPr>
              <w:t>інтерфейса</w:t>
            </w:r>
          </w:p>
        </w:tc>
      </w:tr>
      <w:tr>
        <w:trPr>
          <w:trHeight w:val="465" w:hRule="atLeast"/>
        </w:trPr>
        <w:tc>
          <w:tcPr>
            <w:tcW w:w="10859" w:type="dxa"/>
            <w:gridSpan w:val="11"/>
            <w:tcBorders>
              <w:top w:val="nil"/>
              <w:bottom w:val="nil"/>
            </w:tcBorders>
          </w:tcPr>
          <w:p>
            <w:pPr>
              <w:pStyle w:val="TableParagraph"/>
              <w:spacing w:before="8"/>
              <w:ind w:left="4919" w:right="2897"/>
              <w:jc w:val="center"/>
              <w:rPr>
                <w:sz w:val="28"/>
              </w:rPr>
            </w:pPr>
            <w:r>
              <w:rPr>
                <w:sz w:val="28"/>
              </w:rPr>
              <w:t>корситувача</w:t>
            </w:r>
          </w:p>
        </w:tc>
      </w:tr>
      <w:tr>
        <w:trPr>
          <w:trHeight w:val="1363" w:hRule="atLeast"/>
        </w:trPr>
        <w:tc>
          <w:tcPr>
            <w:tcW w:w="10859" w:type="dxa"/>
            <w:gridSpan w:val="11"/>
            <w:tcBorders>
              <w:top w:val="nil"/>
            </w:tcBorders>
          </w:tcPr>
          <w:p>
            <w:pPr>
              <w:pStyle w:val="TableParagraph"/>
              <w:tabs>
                <w:tab w:pos="5684" w:val="left" w:leader="none"/>
              </w:tabs>
              <w:spacing w:before="104"/>
              <w:ind w:left="902"/>
              <w:rPr>
                <w:sz w:val="28"/>
              </w:rPr>
            </w:pPr>
            <w:r>
              <w:rPr>
                <w:sz w:val="28"/>
              </w:rPr>
              <w:t>Developer</w:t>
            </w:r>
            <w:r>
              <w:rPr>
                <w:spacing w:val="-5"/>
                <w:sz w:val="28"/>
              </w:rPr>
              <w:t> </w:t>
            </w:r>
            <w:r>
              <w:rPr>
                <w:sz w:val="28"/>
              </w:rPr>
              <w:t>Tools</w:t>
              <w:tab/>
              <w:t>інструменти для</w:t>
            </w:r>
            <w:r>
              <w:rPr>
                <w:spacing w:val="2"/>
                <w:sz w:val="28"/>
              </w:rPr>
              <w:t> </w:t>
            </w:r>
            <w:r>
              <w:rPr>
                <w:sz w:val="28"/>
              </w:rPr>
              <w:t>розробки</w:t>
            </w:r>
          </w:p>
        </w:tc>
      </w:tr>
      <w:tr>
        <w:trPr>
          <w:trHeight w:val="230" w:hRule="atLeast"/>
        </w:trPr>
        <w:tc>
          <w:tcPr>
            <w:tcW w:w="533" w:type="dxa"/>
            <w:tcBorders>
              <w:bottom w:val="single" w:sz="12" w:space="0" w:color="000000"/>
            </w:tcBorders>
          </w:tcPr>
          <w:p>
            <w:pPr>
              <w:pStyle w:val="TableParagraph"/>
              <w:rPr>
                <w:sz w:val="16"/>
              </w:rPr>
            </w:pPr>
          </w:p>
        </w:tc>
        <w:tc>
          <w:tcPr>
            <w:tcW w:w="647"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13" w:type="dxa"/>
            <w:tcBorders>
              <w:bottom w:val="single" w:sz="12" w:space="0" w:color="000000"/>
            </w:tcBorders>
          </w:tcPr>
          <w:p>
            <w:pPr>
              <w:pStyle w:val="TableParagraph"/>
              <w:rPr>
                <w:sz w:val="16"/>
              </w:rPr>
            </w:pPr>
          </w:p>
        </w:tc>
        <w:tc>
          <w:tcPr>
            <w:tcW w:w="670" w:type="dxa"/>
            <w:tcBorders>
              <w:bottom w:val="single" w:sz="12" w:space="0" w:color="000000"/>
            </w:tcBorders>
          </w:tcPr>
          <w:p>
            <w:pPr>
              <w:pStyle w:val="TableParagraph"/>
              <w:rPr>
                <w:sz w:val="16"/>
              </w:rPr>
            </w:pPr>
          </w:p>
        </w:tc>
        <w:tc>
          <w:tcPr>
            <w:tcW w:w="6712" w:type="dxa"/>
            <w:gridSpan w:val="6"/>
            <w:vMerge w:val="restart"/>
          </w:tcPr>
          <w:p>
            <w:pPr>
              <w:pStyle w:val="TableParagraph"/>
              <w:spacing w:before="230"/>
              <w:ind w:left="2012"/>
              <w:rPr>
                <w:sz w:val="36"/>
              </w:rPr>
            </w:pPr>
            <w:r>
              <w:rPr>
                <w:sz w:val="36"/>
              </w:rPr>
              <w:t>ІАЛЦ.467800.003 ПЗ</w:t>
            </w:r>
          </w:p>
        </w:tc>
      </w:tr>
      <w:tr>
        <w:trPr>
          <w:trHeight w:val="205" w:hRule="atLeast"/>
        </w:trPr>
        <w:tc>
          <w:tcPr>
            <w:tcW w:w="533" w:type="dxa"/>
            <w:tcBorders>
              <w:top w:val="single" w:sz="12" w:space="0" w:color="000000"/>
              <w:bottom w:val="single" w:sz="12" w:space="0" w:color="000000"/>
            </w:tcBorders>
          </w:tcPr>
          <w:p>
            <w:pPr>
              <w:pStyle w:val="TableParagraph"/>
              <w:rPr>
                <w:sz w:val="14"/>
              </w:rPr>
            </w:pPr>
          </w:p>
        </w:tc>
        <w:tc>
          <w:tcPr>
            <w:tcW w:w="647" w:type="dxa"/>
            <w:tcBorders>
              <w:top w:val="single" w:sz="12" w:space="0" w:color="000000"/>
              <w:bottom w:val="single" w:sz="12" w:space="0" w:color="000000"/>
            </w:tcBorders>
          </w:tcPr>
          <w:p>
            <w:pPr>
              <w:pStyle w:val="TableParagraph"/>
              <w:rPr>
                <w:sz w:val="14"/>
              </w:rPr>
            </w:pPr>
          </w:p>
        </w:tc>
        <w:tc>
          <w:tcPr>
            <w:tcW w:w="1484" w:type="dxa"/>
            <w:tcBorders>
              <w:top w:val="single" w:sz="12" w:space="0" w:color="000000"/>
              <w:bottom w:val="single" w:sz="12" w:space="0" w:color="000000"/>
            </w:tcBorders>
          </w:tcPr>
          <w:p>
            <w:pPr>
              <w:pStyle w:val="TableParagraph"/>
              <w:rPr>
                <w:sz w:val="14"/>
              </w:rPr>
            </w:pPr>
          </w:p>
        </w:tc>
        <w:tc>
          <w:tcPr>
            <w:tcW w:w="813" w:type="dxa"/>
            <w:tcBorders>
              <w:top w:val="single" w:sz="12" w:space="0" w:color="000000"/>
              <w:bottom w:val="single" w:sz="12" w:space="0" w:color="000000"/>
            </w:tcBorders>
          </w:tcPr>
          <w:p>
            <w:pPr>
              <w:pStyle w:val="TableParagraph"/>
              <w:rPr>
                <w:sz w:val="14"/>
              </w:rPr>
            </w:pPr>
          </w:p>
        </w:tc>
        <w:tc>
          <w:tcPr>
            <w:tcW w:w="670" w:type="dxa"/>
            <w:tcBorders>
              <w:top w:val="single" w:sz="12" w:space="0" w:color="000000"/>
              <w:bottom w:val="single" w:sz="12" w:space="0" w:color="000000"/>
            </w:tcBorders>
          </w:tcPr>
          <w:p>
            <w:pPr>
              <w:pStyle w:val="TableParagraph"/>
              <w:rPr>
                <w:sz w:val="14"/>
              </w:rPr>
            </w:pPr>
          </w:p>
        </w:tc>
        <w:tc>
          <w:tcPr>
            <w:tcW w:w="6712" w:type="dxa"/>
            <w:gridSpan w:val="6"/>
            <w:vMerge/>
            <w:tcBorders>
              <w:top w:val="nil"/>
            </w:tcBorders>
          </w:tcPr>
          <w:p>
            <w:pPr>
              <w:rPr>
                <w:sz w:val="2"/>
                <w:szCs w:val="2"/>
              </w:rPr>
            </w:pPr>
          </w:p>
        </w:tc>
      </w:tr>
      <w:tr>
        <w:trPr>
          <w:trHeight w:val="244" w:hRule="atLeast"/>
        </w:trPr>
        <w:tc>
          <w:tcPr>
            <w:tcW w:w="533" w:type="dxa"/>
            <w:tcBorders>
              <w:top w:val="single" w:sz="12" w:space="0" w:color="000000"/>
            </w:tcBorders>
          </w:tcPr>
          <w:p>
            <w:pPr>
              <w:pStyle w:val="TableParagraph"/>
              <w:spacing w:line="217" w:lineRule="exact"/>
              <w:ind w:left="133"/>
              <w:rPr>
                <w:rFonts w:ascii="TimesNewRomanPS-BoldItalicMT" w:hAnsi="TimesNewRomanPS-BoldItalicMT"/>
                <w:b/>
                <w:i/>
                <w:sz w:val="20"/>
              </w:rPr>
            </w:pPr>
            <w:r>
              <w:rPr>
                <w:rFonts w:ascii="TimesNewRomanPS-BoldItalicMT" w:hAnsi="TimesNewRomanPS-BoldItalicMT"/>
                <w:b/>
                <w:i/>
                <w:sz w:val="20"/>
              </w:rPr>
              <w:t>Зм.</w:t>
            </w:r>
          </w:p>
        </w:tc>
        <w:tc>
          <w:tcPr>
            <w:tcW w:w="647" w:type="dxa"/>
            <w:tcBorders>
              <w:top w:val="single" w:sz="12" w:space="0" w:color="000000"/>
            </w:tcBorders>
          </w:tcPr>
          <w:p>
            <w:pPr>
              <w:pStyle w:val="TableParagraph"/>
              <w:spacing w:line="217" w:lineRule="exact"/>
              <w:ind w:left="148"/>
              <w:rPr>
                <w:rFonts w:ascii="TimesNewRomanPS-BoldItalicMT" w:hAnsi="TimesNewRomanPS-BoldItalicMT"/>
                <w:b/>
                <w:i/>
                <w:sz w:val="20"/>
              </w:rPr>
            </w:pPr>
            <w:r>
              <w:rPr>
                <w:rFonts w:ascii="TimesNewRomanPS-BoldItalicMT" w:hAnsi="TimesNewRomanPS-BoldItalicMT"/>
                <w:b/>
                <w:i/>
                <w:sz w:val="20"/>
              </w:rPr>
              <w:t>Арк.</w:t>
            </w:r>
          </w:p>
        </w:tc>
        <w:tc>
          <w:tcPr>
            <w:tcW w:w="1484" w:type="dxa"/>
            <w:tcBorders>
              <w:top w:val="single" w:sz="12" w:space="0" w:color="000000"/>
            </w:tcBorders>
          </w:tcPr>
          <w:p>
            <w:pPr>
              <w:pStyle w:val="TableParagraph"/>
              <w:spacing w:line="217" w:lineRule="exact"/>
              <w:ind w:left="336"/>
              <w:rPr>
                <w:rFonts w:ascii="TimesNewRomanPS-BoldItalicMT" w:hAnsi="TimesNewRomanPS-BoldItalicMT"/>
                <w:b/>
                <w:i/>
                <w:sz w:val="20"/>
              </w:rPr>
            </w:pPr>
            <w:r>
              <w:rPr>
                <w:rFonts w:ascii="TimesNewRomanPS-BoldItalicMT" w:hAnsi="TimesNewRomanPS-BoldItalicMT"/>
                <w:b/>
                <w:i/>
                <w:sz w:val="20"/>
              </w:rPr>
              <w:t>№ докум.</w:t>
            </w:r>
          </w:p>
        </w:tc>
        <w:tc>
          <w:tcPr>
            <w:tcW w:w="813" w:type="dxa"/>
            <w:tcBorders>
              <w:top w:val="single" w:sz="12" w:space="0" w:color="000000"/>
            </w:tcBorders>
          </w:tcPr>
          <w:p>
            <w:pPr>
              <w:pStyle w:val="TableParagraph"/>
              <w:spacing w:line="223" w:lineRule="exact" w:before="1"/>
              <w:ind w:left="91"/>
              <w:rPr>
                <w:rFonts w:ascii="TimesNewRomanPS-BoldItalicMT" w:hAnsi="TimesNewRomanPS-BoldItalicMT"/>
                <w:b/>
                <w:i/>
                <w:sz w:val="20"/>
              </w:rPr>
            </w:pPr>
            <w:r>
              <w:rPr>
                <w:rFonts w:ascii="TimesNewRomanPS-BoldItalicMT" w:hAnsi="TimesNewRomanPS-BoldItalicMT"/>
                <w:b/>
                <w:i/>
                <w:sz w:val="20"/>
              </w:rPr>
              <w:t>Підпис</w:t>
            </w:r>
          </w:p>
        </w:tc>
        <w:tc>
          <w:tcPr>
            <w:tcW w:w="670" w:type="dxa"/>
            <w:tcBorders>
              <w:top w:val="single" w:sz="12" w:space="0" w:color="000000"/>
            </w:tcBorders>
          </w:tcPr>
          <w:p>
            <w:pPr>
              <w:pStyle w:val="TableParagraph"/>
              <w:spacing w:line="217" w:lineRule="exact"/>
              <w:ind w:left="109"/>
              <w:rPr>
                <w:rFonts w:ascii="TimesNewRomanPS-BoldItalicMT" w:hAnsi="TimesNewRomanPS-BoldItalicMT"/>
                <w:b/>
                <w:i/>
                <w:sz w:val="20"/>
              </w:rPr>
            </w:pPr>
            <w:r>
              <w:rPr>
                <w:rFonts w:ascii="TimesNewRomanPS-BoldItalicMT" w:hAnsi="TimesNewRomanPS-BoldItalicMT"/>
                <w:b/>
                <w:i/>
                <w:sz w:val="20"/>
              </w:rPr>
              <w:t>Дата</w:t>
            </w:r>
          </w:p>
        </w:tc>
        <w:tc>
          <w:tcPr>
            <w:tcW w:w="6712" w:type="dxa"/>
            <w:gridSpan w:val="6"/>
            <w:vMerge/>
            <w:tcBorders>
              <w:top w:val="nil"/>
            </w:tcBorders>
          </w:tcPr>
          <w:p>
            <w:pPr>
              <w:rPr>
                <w:sz w:val="2"/>
                <w:szCs w:val="2"/>
              </w:rPr>
            </w:pPr>
          </w:p>
        </w:tc>
      </w:tr>
      <w:tr>
        <w:trPr>
          <w:trHeight w:val="224" w:hRule="atLeast"/>
        </w:trPr>
        <w:tc>
          <w:tcPr>
            <w:tcW w:w="1180" w:type="dxa"/>
            <w:gridSpan w:val="2"/>
            <w:tcBorders>
              <w:bottom w:val="single" w:sz="8" w:space="0" w:color="000000"/>
            </w:tcBorders>
          </w:tcPr>
          <w:p>
            <w:pPr>
              <w:pStyle w:val="TableParagraph"/>
              <w:spacing w:line="195" w:lineRule="exact" w:before="10"/>
              <w:ind w:left="157"/>
              <w:rPr>
                <w:i/>
                <w:sz w:val="20"/>
              </w:rPr>
            </w:pPr>
            <w:r>
              <w:rPr>
                <w:i/>
                <w:sz w:val="20"/>
              </w:rPr>
              <w:t>Розробив</w:t>
            </w:r>
          </w:p>
        </w:tc>
        <w:tc>
          <w:tcPr>
            <w:tcW w:w="1484" w:type="dxa"/>
            <w:tcBorders>
              <w:bottom w:val="single" w:sz="8" w:space="0" w:color="000000"/>
            </w:tcBorders>
          </w:tcPr>
          <w:p>
            <w:pPr>
              <w:pStyle w:val="TableParagraph"/>
              <w:spacing w:line="195" w:lineRule="exact" w:before="10"/>
              <w:ind w:left="38"/>
              <w:rPr>
                <w:i/>
                <w:sz w:val="20"/>
              </w:rPr>
            </w:pPr>
            <w:r>
              <w:rPr>
                <w:i/>
                <w:sz w:val="20"/>
              </w:rPr>
              <w:t>Русанов Д.В.</w:t>
            </w:r>
          </w:p>
        </w:tc>
        <w:tc>
          <w:tcPr>
            <w:tcW w:w="813" w:type="dxa"/>
            <w:tcBorders>
              <w:bottom w:val="single" w:sz="8" w:space="0" w:color="000000"/>
            </w:tcBorders>
          </w:tcPr>
          <w:p>
            <w:pPr>
              <w:pStyle w:val="TableParagraph"/>
              <w:rPr>
                <w:sz w:val="16"/>
              </w:rPr>
            </w:pPr>
          </w:p>
        </w:tc>
        <w:tc>
          <w:tcPr>
            <w:tcW w:w="670" w:type="dxa"/>
            <w:tcBorders>
              <w:bottom w:val="single" w:sz="8" w:space="0" w:color="000000"/>
            </w:tcBorders>
          </w:tcPr>
          <w:p>
            <w:pPr>
              <w:pStyle w:val="TableParagraph"/>
              <w:rPr>
                <w:sz w:val="16"/>
              </w:rPr>
            </w:pPr>
          </w:p>
        </w:tc>
        <w:tc>
          <w:tcPr>
            <w:tcW w:w="3563" w:type="dxa"/>
            <w:vMerge w:val="restart"/>
            <w:tcBorders>
              <w:right w:val="single" w:sz="24" w:space="0" w:color="000000"/>
            </w:tcBorders>
          </w:tcPr>
          <w:p>
            <w:pPr>
              <w:pStyle w:val="TableParagraph"/>
              <w:spacing w:before="6"/>
              <w:rPr>
                <w:sz w:val="38"/>
              </w:rPr>
            </w:pPr>
          </w:p>
          <w:p>
            <w:pPr>
              <w:pStyle w:val="TableParagraph"/>
              <w:spacing w:before="1"/>
              <w:ind w:left="423"/>
              <w:rPr>
                <w:i/>
                <w:sz w:val="28"/>
              </w:rPr>
            </w:pPr>
            <w:r>
              <w:rPr>
                <w:i/>
                <w:sz w:val="28"/>
              </w:rPr>
              <w:t>Пояснювальна записка</w:t>
            </w:r>
          </w:p>
        </w:tc>
        <w:tc>
          <w:tcPr>
            <w:tcW w:w="888" w:type="dxa"/>
            <w:gridSpan w:val="3"/>
            <w:tcBorders>
              <w:left w:val="single" w:sz="24" w:space="0" w:color="000000"/>
            </w:tcBorders>
          </w:tcPr>
          <w:p>
            <w:pPr>
              <w:pStyle w:val="TableParagraph"/>
              <w:spacing w:line="204" w:lineRule="exact"/>
              <w:ind w:left="200"/>
              <w:rPr>
                <w:rFonts w:ascii="TimesNewRomanPS-BoldItalicMT" w:hAnsi="TimesNewRomanPS-BoldItalicMT"/>
                <w:b/>
                <w:i/>
                <w:sz w:val="20"/>
              </w:rPr>
            </w:pPr>
            <w:r>
              <w:rPr>
                <w:rFonts w:ascii="TimesNewRomanPS-BoldItalicMT" w:hAnsi="TimesNewRomanPS-BoldItalicMT"/>
                <w:b/>
                <w:i/>
                <w:sz w:val="20"/>
              </w:rPr>
              <w:t>Лит.</w:t>
            </w:r>
          </w:p>
        </w:tc>
        <w:tc>
          <w:tcPr>
            <w:tcW w:w="890" w:type="dxa"/>
          </w:tcPr>
          <w:p>
            <w:pPr>
              <w:pStyle w:val="TableParagraph"/>
              <w:spacing w:line="204" w:lineRule="exact"/>
              <w:ind w:left="132" w:right="82"/>
              <w:jc w:val="center"/>
              <w:rPr>
                <w:rFonts w:ascii="TimesNewRomanPS-BoldItalicMT" w:hAnsi="TimesNewRomanPS-BoldItalicMT"/>
                <w:b/>
                <w:i/>
                <w:sz w:val="20"/>
              </w:rPr>
            </w:pPr>
            <w:r>
              <w:rPr>
                <w:rFonts w:ascii="TimesNewRomanPS-BoldItalicMT" w:hAnsi="TimesNewRomanPS-BoldItalicMT"/>
                <w:b/>
                <w:i/>
                <w:sz w:val="20"/>
              </w:rPr>
              <w:t>Аркуш</w:t>
            </w:r>
          </w:p>
        </w:tc>
        <w:tc>
          <w:tcPr>
            <w:tcW w:w="1371" w:type="dxa"/>
          </w:tcPr>
          <w:p>
            <w:pPr>
              <w:pStyle w:val="TableParagraph"/>
              <w:spacing w:line="204" w:lineRule="exact"/>
              <w:ind w:left="283" w:right="267"/>
              <w:jc w:val="center"/>
              <w:rPr>
                <w:rFonts w:ascii="TimesNewRomanPS-BoldItalicMT" w:hAnsi="TimesNewRomanPS-BoldItalicMT"/>
                <w:b/>
                <w:i/>
                <w:sz w:val="20"/>
              </w:rPr>
            </w:pPr>
            <w:r>
              <w:rPr>
                <w:rFonts w:ascii="TimesNewRomanPS-BoldItalicMT" w:hAnsi="TimesNewRomanPS-BoldItalicMT"/>
                <w:b/>
                <w:i/>
                <w:sz w:val="20"/>
              </w:rPr>
              <w:t>Аркушів</w:t>
            </w:r>
          </w:p>
        </w:tc>
      </w:tr>
      <w:tr>
        <w:trPr>
          <w:trHeight w:val="216" w:hRule="atLeast"/>
        </w:trPr>
        <w:tc>
          <w:tcPr>
            <w:tcW w:w="1180" w:type="dxa"/>
            <w:gridSpan w:val="2"/>
            <w:tcBorders>
              <w:top w:val="single" w:sz="8" w:space="0" w:color="000000"/>
              <w:bottom w:val="single" w:sz="12" w:space="0" w:color="000000"/>
            </w:tcBorders>
          </w:tcPr>
          <w:p>
            <w:pPr>
              <w:pStyle w:val="TableParagraph"/>
              <w:spacing w:line="196" w:lineRule="exact"/>
              <w:ind w:left="143"/>
              <w:rPr>
                <w:i/>
                <w:sz w:val="20"/>
              </w:rPr>
            </w:pPr>
            <w:r>
              <w:rPr>
                <w:i/>
                <w:sz w:val="20"/>
              </w:rPr>
              <w:t>Перевірив</w:t>
            </w:r>
          </w:p>
        </w:tc>
        <w:tc>
          <w:tcPr>
            <w:tcW w:w="1484" w:type="dxa"/>
            <w:tcBorders>
              <w:top w:val="single" w:sz="8" w:space="0" w:color="000000"/>
              <w:bottom w:val="single" w:sz="12" w:space="0" w:color="000000"/>
            </w:tcBorders>
          </w:tcPr>
          <w:p>
            <w:pPr>
              <w:pStyle w:val="TableParagraph"/>
              <w:spacing w:line="196" w:lineRule="exact"/>
              <w:ind w:left="53"/>
              <w:rPr>
                <w:i/>
                <w:sz w:val="20"/>
              </w:rPr>
            </w:pPr>
            <w:r>
              <w:rPr>
                <w:i/>
                <w:sz w:val="20"/>
              </w:rPr>
              <w:t>Регіда П.Г.</w:t>
            </w:r>
          </w:p>
        </w:tc>
        <w:tc>
          <w:tcPr>
            <w:tcW w:w="813" w:type="dxa"/>
            <w:tcBorders>
              <w:top w:val="single" w:sz="8" w:space="0" w:color="000000"/>
              <w:bottom w:val="single" w:sz="12" w:space="0" w:color="000000"/>
            </w:tcBorders>
          </w:tcPr>
          <w:p>
            <w:pPr>
              <w:pStyle w:val="TableParagraph"/>
              <w:rPr>
                <w:sz w:val="14"/>
              </w:rPr>
            </w:pPr>
          </w:p>
        </w:tc>
        <w:tc>
          <w:tcPr>
            <w:tcW w:w="670" w:type="dxa"/>
            <w:tcBorders>
              <w:top w:val="single" w:sz="8" w:space="0" w:color="000000"/>
              <w:bottom w:val="single" w:sz="12" w:space="0" w:color="000000"/>
            </w:tcBorders>
          </w:tcPr>
          <w:p>
            <w:pPr>
              <w:pStyle w:val="TableParagraph"/>
              <w:rPr>
                <w:sz w:val="14"/>
              </w:rPr>
            </w:pPr>
          </w:p>
        </w:tc>
        <w:tc>
          <w:tcPr>
            <w:tcW w:w="3563" w:type="dxa"/>
            <w:vMerge/>
            <w:tcBorders>
              <w:top w:val="nil"/>
              <w:right w:val="single" w:sz="24" w:space="0" w:color="000000"/>
            </w:tcBorders>
          </w:tcPr>
          <w:p>
            <w:pPr>
              <w:rPr>
                <w:sz w:val="2"/>
                <w:szCs w:val="2"/>
              </w:rPr>
            </w:pPr>
          </w:p>
        </w:tc>
        <w:tc>
          <w:tcPr>
            <w:tcW w:w="294" w:type="dxa"/>
            <w:tcBorders>
              <w:left w:val="single" w:sz="24" w:space="0" w:color="000000"/>
              <w:bottom w:val="single" w:sz="24" w:space="0" w:color="000000"/>
              <w:right w:val="single" w:sz="12" w:space="0" w:color="000000"/>
            </w:tcBorders>
          </w:tcPr>
          <w:p>
            <w:pPr>
              <w:pStyle w:val="TableParagraph"/>
              <w:rPr>
                <w:sz w:val="14"/>
              </w:rPr>
            </w:pPr>
          </w:p>
        </w:tc>
        <w:tc>
          <w:tcPr>
            <w:tcW w:w="296" w:type="dxa"/>
            <w:tcBorders>
              <w:left w:val="single" w:sz="12" w:space="0" w:color="000000"/>
              <w:bottom w:val="single" w:sz="24" w:space="0" w:color="000000"/>
              <w:right w:val="single" w:sz="12" w:space="0" w:color="000000"/>
            </w:tcBorders>
          </w:tcPr>
          <w:p>
            <w:pPr>
              <w:pStyle w:val="TableParagraph"/>
              <w:rPr>
                <w:sz w:val="14"/>
              </w:rPr>
            </w:pPr>
          </w:p>
        </w:tc>
        <w:tc>
          <w:tcPr>
            <w:tcW w:w="298" w:type="dxa"/>
            <w:tcBorders>
              <w:left w:val="single" w:sz="12" w:space="0" w:color="000000"/>
              <w:bottom w:val="single" w:sz="24" w:space="0" w:color="000000"/>
            </w:tcBorders>
          </w:tcPr>
          <w:p>
            <w:pPr>
              <w:pStyle w:val="TableParagraph"/>
              <w:rPr>
                <w:sz w:val="14"/>
              </w:rPr>
            </w:pPr>
          </w:p>
        </w:tc>
        <w:tc>
          <w:tcPr>
            <w:tcW w:w="890" w:type="dxa"/>
            <w:tcBorders>
              <w:bottom w:val="single" w:sz="24" w:space="0" w:color="000000"/>
            </w:tcBorders>
          </w:tcPr>
          <w:p>
            <w:pPr>
              <w:pStyle w:val="TableParagraph"/>
              <w:spacing w:line="196" w:lineRule="exact"/>
              <w:ind w:left="45"/>
              <w:jc w:val="center"/>
              <w:rPr>
                <w:rFonts w:ascii="TimesNewRomanPS-BoldItalicMT"/>
                <w:b/>
                <w:i/>
                <w:sz w:val="20"/>
              </w:rPr>
            </w:pPr>
            <w:r>
              <w:rPr>
                <w:rFonts w:ascii="TimesNewRomanPS-BoldItalicMT"/>
                <w:b/>
                <w:i/>
                <w:w w:val="100"/>
                <w:sz w:val="20"/>
              </w:rPr>
              <w:t>1</w:t>
            </w:r>
          </w:p>
        </w:tc>
        <w:tc>
          <w:tcPr>
            <w:tcW w:w="1371" w:type="dxa"/>
            <w:tcBorders>
              <w:bottom w:val="single" w:sz="24" w:space="0" w:color="000000"/>
            </w:tcBorders>
          </w:tcPr>
          <w:p>
            <w:pPr>
              <w:pStyle w:val="TableParagraph"/>
              <w:spacing w:line="182" w:lineRule="exact" w:before="14"/>
              <w:ind w:left="12"/>
              <w:jc w:val="center"/>
              <w:rPr>
                <w:rFonts w:ascii="TimesNewRomanPS-BoldItalicMT"/>
                <w:b/>
                <w:i/>
                <w:sz w:val="20"/>
              </w:rPr>
            </w:pPr>
            <w:r>
              <w:rPr>
                <w:rFonts w:ascii="TimesNewRomanPS-BoldItalicMT"/>
                <w:b/>
                <w:i/>
                <w:w w:val="100"/>
                <w:sz w:val="20"/>
              </w:rPr>
              <w:t>1</w:t>
            </w:r>
          </w:p>
        </w:tc>
      </w:tr>
      <w:tr>
        <w:trPr>
          <w:trHeight w:val="220" w:hRule="atLeast"/>
        </w:trPr>
        <w:tc>
          <w:tcPr>
            <w:tcW w:w="1180" w:type="dxa"/>
            <w:gridSpan w:val="2"/>
            <w:tcBorders>
              <w:top w:val="single" w:sz="12" w:space="0" w:color="000000"/>
              <w:bottom w:val="single" w:sz="12" w:space="0" w:color="000000"/>
            </w:tcBorders>
          </w:tcPr>
          <w:p>
            <w:pPr>
              <w:pStyle w:val="TableParagraph"/>
              <w:spacing w:line="201" w:lineRule="exact"/>
              <w:ind w:left="143"/>
              <w:rPr>
                <w:i/>
                <w:sz w:val="20"/>
              </w:rPr>
            </w:pPr>
            <w:r>
              <w:rPr>
                <w:i/>
                <w:sz w:val="20"/>
              </w:rPr>
              <w:t>Т.Контр.</w:t>
            </w:r>
          </w:p>
        </w:tc>
        <w:tc>
          <w:tcPr>
            <w:tcW w:w="1484" w:type="dxa"/>
            <w:tcBorders>
              <w:top w:val="single" w:sz="12" w:space="0" w:color="000000"/>
              <w:bottom w:val="single" w:sz="12" w:space="0" w:color="000000"/>
            </w:tcBorders>
          </w:tcPr>
          <w:p>
            <w:pPr>
              <w:pStyle w:val="TableParagraph"/>
              <w:rPr>
                <w:sz w:val="14"/>
              </w:rPr>
            </w:pPr>
          </w:p>
        </w:tc>
        <w:tc>
          <w:tcPr>
            <w:tcW w:w="813" w:type="dxa"/>
            <w:tcBorders>
              <w:top w:val="single" w:sz="12" w:space="0" w:color="000000"/>
              <w:bottom w:val="single" w:sz="12" w:space="0" w:color="000000"/>
            </w:tcBorders>
          </w:tcPr>
          <w:p>
            <w:pPr>
              <w:pStyle w:val="TableParagraph"/>
              <w:rPr>
                <w:sz w:val="14"/>
              </w:rPr>
            </w:pPr>
          </w:p>
        </w:tc>
        <w:tc>
          <w:tcPr>
            <w:tcW w:w="670" w:type="dxa"/>
            <w:tcBorders>
              <w:top w:val="single" w:sz="12" w:space="0" w:color="000000"/>
              <w:bottom w:val="single" w:sz="12" w:space="0" w:color="000000"/>
            </w:tcBorders>
          </w:tcPr>
          <w:p>
            <w:pPr>
              <w:pStyle w:val="TableParagraph"/>
              <w:rPr>
                <w:sz w:val="14"/>
              </w:rPr>
            </w:pPr>
          </w:p>
        </w:tc>
        <w:tc>
          <w:tcPr>
            <w:tcW w:w="3563" w:type="dxa"/>
            <w:vMerge/>
            <w:tcBorders>
              <w:top w:val="nil"/>
              <w:right w:val="single" w:sz="24" w:space="0" w:color="000000"/>
            </w:tcBorders>
          </w:tcPr>
          <w:p>
            <w:pPr>
              <w:rPr>
                <w:sz w:val="2"/>
                <w:szCs w:val="2"/>
              </w:rPr>
            </w:pPr>
          </w:p>
        </w:tc>
        <w:tc>
          <w:tcPr>
            <w:tcW w:w="3149" w:type="dxa"/>
            <w:gridSpan w:val="5"/>
            <w:vMerge w:val="restart"/>
            <w:tcBorders>
              <w:top w:val="single" w:sz="24" w:space="0" w:color="000000"/>
              <w:left w:val="single" w:sz="24" w:space="0" w:color="000000"/>
            </w:tcBorders>
          </w:tcPr>
          <w:p>
            <w:pPr>
              <w:pStyle w:val="TableParagraph"/>
              <w:spacing w:before="50"/>
              <w:ind w:left="171" w:right="108"/>
              <w:jc w:val="center"/>
              <w:rPr>
                <w:i/>
                <w:sz w:val="22"/>
              </w:rPr>
            </w:pPr>
            <w:r>
              <w:rPr>
                <w:i/>
                <w:sz w:val="22"/>
              </w:rPr>
              <w:t>НТУУ «КПІ ім. Ігоря</w:t>
            </w:r>
          </w:p>
          <w:p>
            <w:pPr>
              <w:pStyle w:val="TableParagraph"/>
              <w:spacing w:before="126"/>
              <w:ind w:left="172" w:right="108"/>
              <w:jc w:val="center"/>
              <w:rPr>
                <w:i/>
                <w:sz w:val="22"/>
              </w:rPr>
            </w:pPr>
            <w:r>
              <w:rPr>
                <w:i/>
                <w:sz w:val="22"/>
              </w:rPr>
              <w:t>Сікорського», ФІОТ, гр.ІО-52</w:t>
            </w:r>
          </w:p>
        </w:tc>
      </w:tr>
      <w:tr>
        <w:trPr>
          <w:trHeight w:val="224" w:hRule="atLeast"/>
        </w:trPr>
        <w:tc>
          <w:tcPr>
            <w:tcW w:w="1180" w:type="dxa"/>
            <w:gridSpan w:val="2"/>
            <w:tcBorders>
              <w:top w:val="single" w:sz="12" w:space="0" w:color="000000"/>
              <w:bottom w:val="single" w:sz="12" w:space="0" w:color="000000"/>
            </w:tcBorders>
          </w:tcPr>
          <w:p>
            <w:pPr>
              <w:pStyle w:val="TableParagraph"/>
              <w:spacing w:line="204" w:lineRule="exact"/>
              <w:ind w:left="143"/>
              <w:rPr>
                <w:i/>
                <w:sz w:val="20"/>
              </w:rPr>
            </w:pPr>
            <w:r>
              <w:rPr>
                <w:i/>
                <w:sz w:val="20"/>
              </w:rPr>
              <w:t>Н.Контр.</w:t>
            </w:r>
          </w:p>
        </w:tc>
        <w:tc>
          <w:tcPr>
            <w:tcW w:w="1484" w:type="dxa"/>
            <w:tcBorders>
              <w:top w:val="single" w:sz="12" w:space="0" w:color="000000"/>
              <w:bottom w:val="single" w:sz="12" w:space="0" w:color="000000"/>
            </w:tcBorders>
          </w:tcPr>
          <w:p>
            <w:pPr>
              <w:pStyle w:val="TableParagraph"/>
              <w:spacing w:line="204" w:lineRule="exact"/>
              <w:ind w:left="53"/>
              <w:rPr>
                <w:i/>
                <w:sz w:val="20"/>
              </w:rPr>
            </w:pPr>
            <w:r>
              <w:rPr>
                <w:i/>
                <w:sz w:val="20"/>
              </w:rPr>
              <w:t>Сімоненко В.П.</w:t>
            </w:r>
          </w:p>
        </w:tc>
        <w:tc>
          <w:tcPr>
            <w:tcW w:w="813" w:type="dxa"/>
            <w:tcBorders>
              <w:top w:val="single" w:sz="12" w:space="0" w:color="000000"/>
              <w:bottom w:val="single" w:sz="12" w:space="0" w:color="000000"/>
            </w:tcBorders>
          </w:tcPr>
          <w:p>
            <w:pPr>
              <w:pStyle w:val="TableParagraph"/>
              <w:rPr>
                <w:sz w:val="16"/>
              </w:rPr>
            </w:pPr>
          </w:p>
        </w:tc>
        <w:tc>
          <w:tcPr>
            <w:tcW w:w="670" w:type="dxa"/>
            <w:tcBorders>
              <w:top w:val="single" w:sz="12" w:space="0" w:color="000000"/>
              <w:bottom w:val="single" w:sz="12" w:space="0" w:color="000000"/>
            </w:tcBorders>
          </w:tcPr>
          <w:p>
            <w:pPr>
              <w:pStyle w:val="TableParagraph"/>
              <w:rPr>
                <w:sz w:val="16"/>
              </w:rPr>
            </w:pPr>
          </w:p>
        </w:tc>
        <w:tc>
          <w:tcPr>
            <w:tcW w:w="3563" w:type="dxa"/>
            <w:vMerge/>
            <w:tcBorders>
              <w:top w:val="nil"/>
              <w:right w:val="single" w:sz="24" w:space="0" w:color="000000"/>
            </w:tcBorders>
          </w:tcPr>
          <w:p>
            <w:pPr>
              <w:rPr>
                <w:sz w:val="2"/>
                <w:szCs w:val="2"/>
              </w:rPr>
            </w:pPr>
          </w:p>
        </w:tc>
        <w:tc>
          <w:tcPr>
            <w:tcW w:w="3149" w:type="dxa"/>
            <w:gridSpan w:val="5"/>
            <w:vMerge/>
            <w:tcBorders>
              <w:top w:val="nil"/>
              <w:left w:val="single" w:sz="24" w:space="0" w:color="000000"/>
            </w:tcBorders>
          </w:tcPr>
          <w:p>
            <w:pPr>
              <w:rPr>
                <w:sz w:val="2"/>
                <w:szCs w:val="2"/>
              </w:rPr>
            </w:pPr>
          </w:p>
        </w:tc>
      </w:tr>
      <w:tr>
        <w:trPr>
          <w:trHeight w:val="263" w:hRule="atLeast"/>
        </w:trPr>
        <w:tc>
          <w:tcPr>
            <w:tcW w:w="1180" w:type="dxa"/>
            <w:gridSpan w:val="2"/>
            <w:tcBorders>
              <w:top w:val="single" w:sz="12" w:space="0" w:color="000000"/>
            </w:tcBorders>
          </w:tcPr>
          <w:p>
            <w:pPr>
              <w:pStyle w:val="TableParagraph"/>
              <w:spacing w:line="215" w:lineRule="exact" w:before="28"/>
              <w:ind w:left="104"/>
              <w:rPr>
                <w:i/>
                <w:sz w:val="20"/>
              </w:rPr>
            </w:pPr>
            <w:r>
              <w:rPr>
                <w:i/>
                <w:sz w:val="20"/>
              </w:rPr>
              <w:t>Затвердив</w:t>
            </w:r>
          </w:p>
        </w:tc>
        <w:tc>
          <w:tcPr>
            <w:tcW w:w="1484" w:type="dxa"/>
            <w:tcBorders>
              <w:top w:val="single" w:sz="12" w:space="0" w:color="000000"/>
            </w:tcBorders>
          </w:tcPr>
          <w:p>
            <w:pPr>
              <w:pStyle w:val="TableParagraph"/>
              <w:spacing w:before="4"/>
              <w:ind w:left="53"/>
              <w:rPr>
                <w:i/>
                <w:sz w:val="20"/>
              </w:rPr>
            </w:pPr>
            <w:r>
              <w:rPr>
                <w:i/>
                <w:sz w:val="20"/>
              </w:rPr>
              <w:t>Стіренко С.Г.</w:t>
            </w:r>
          </w:p>
        </w:tc>
        <w:tc>
          <w:tcPr>
            <w:tcW w:w="813" w:type="dxa"/>
            <w:tcBorders>
              <w:top w:val="single" w:sz="12" w:space="0" w:color="000000"/>
            </w:tcBorders>
          </w:tcPr>
          <w:p>
            <w:pPr>
              <w:pStyle w:val="TableParagraph"/>
              <w:rPr>
                <w:sz w:val="18"/>
              </w:rPr>
            </w:pPr>
          </w:p>
        </w:tc>
        <w:tc>
          <w:tcPr>
            <w:tcW w:w="670" w:type="dxa"/>
            <w:tcBorders>
              <w:top w:val="single" w:sz="12" w:space="0" w:color="000000"/>
            </w:tcBorders>
          </w:tcPr>
          <w:p>
            <w:pPr>
              <w:pStyle w:val="TableParagraph"/>
              <w:rPr>
                <w:sz w:val="18"/>
              </w:rPr>
            </w:pPr>
          </w:p>
        </w:tc>
        <w:tc>
          <w:tcPr>
            <w:tcW w:w="3563" w:type="dxa"/>
            <w:vMerge/>
            <w:tcBorders>
              <w:top w:val="nil"/>
              <w:right w:val="single" w:sz="24" w:space="0" w:color="000000"/>
            </w:tcBorders>
          </w:tcPr>
          <w:p>
            <w:pPr>
              <w:rPr>
                <w:sz w:val="2"/>
                <w:szCs w:val="2"/>
              </w:rPr>
            </w:pPr>
          </w:p>
        </w:tc>
        <w:tc>
          <w:tcPr>
            <w:tcW w:w="3149" w:type="dxa"/>
            <w:gridSpan w:val="5"/>
            <w:vMerge/>
            <w:tcBorders>
              <w:top w:val="nil"/>
              <w:left w:val="single" w:sz="24" w:space="0" w:color="000000"/>
            </w:tcBorders>
          </w:tcPr>
          <w:p>
            <w:pPr>
              <w:rPr>
                <w:sz w:val="2"/>
                <w:szCs w:val="2"/>
              </w:rPr>
            </w:pPr>
          </w:p>
        </w:tc>
      </w:tr>
    </w:tbl>
    <w:p>
      <w:pPr>
        <w:rPr>
          <w:sz w:val="2"/>
          <w:szCs w:val="2"/>
        </w:rPr>
      </w:pPr>
      <w:r>
        <w:rPr/>
        <w:pict>
          <v:group style="position:absolute;margin-left:53.279999pt;margin-top:672.23999pt;width:543.15pt;height:104.2pt;mso-position-horizontal-relative:page;mso-position-vertical-relative:page;z-index:-245608" coordorigin="1066,13445" coordsize="10863,2084">
            <v:shape style="position:absolute;left:8808;top:14188;width:879;height:212" type="#_x0000_t75" stroked="false">
              <v:imagedata r:id="rId22" o:title=""/>
            </v:shape>
            <v:shape style="position:absolute;left:5260;top:14299;width:3548;height:1191" type="#_x0000_t75" stroked="false">
              <v:imagedata r:id="rId23" o:title=""/>
            </v:shape>
            <v:shape style="position:absolute;left:5251;top:13444;width:6677;height:639" type="#_x0000_t75" stroked="false">
              <v:imagedata r:id="rId24" o:title=""/>
            </v:shape>
            <v:shape style="position:absolute;left:4531;top:13910;width:816;height:212" type="#_x0000_t75" stroked="false">
              <v:imagedata r:id="rId25" o:title=""/>
            </v:shape>
            <v:shape style="position:absolute;left:3662;top:13920;width:1018;height:212" type="#_x0000_t75" stroked="false">
              <v:imagedata r:id="rId26" o:title=""/>
            </v:shape>
            <v:shape style="position:absolute;left:1641;top:13905;width:2122;height:212" type="#_x0000_t75" stroked="false">
              <v:imagedata r:id="rId27" o:title=""/>
            </v:shape>
            <v:shape style="position:absolute;left:1094;top:13905;width:620;height:212" type="#_x0000_t75" stroked="false">
              <v:imagedata r:id="rId28" o:title=""/>
            </v:shape>
            <v:shape style="position:absolute;left:1118;top:14217;width:1162;height:212" type="#_x0000_t75" stroked="false">
              <v:imagedata r:id="rId29" o:title=""/>
            </v:shape>
            <v:shape style="position:absolute;left:1104;top:14462;width:1162;height:212" type="#_x0000_t75" stroked="false">
              <v:imagedata r:id="rId29" o:title=""/>
            </v:shape>
            <v:shape style="position:absolute;left:2179;top:14217;width:1714;height:212" type="#_x0000_t75" stroked="false">
              <v:imagedata r:id="rId30" o:title=""/>
            </v:shape>
            <v:shape style="position:absolute;left:1104;top:14736;width:1162;height:212" type="#_x0000_t75" stroked="false">
              <v:imagedata r:id="rId29" o:title=""/>
            </v:shape>
            <v:shape style="position:absolute;left:2193;top:14476;width:1714;height:212" type="#_x0000_t75" stroked="false">
              <v:imagedata r:id="rId30" o:title=""/>
            </v:shape>
            <v:shape style="position:absolute;left:1104;top:15004;width:1162;height:212" type="#_x0000_t75" stroked="false">
              <v:imagedata r:id="rId29" o:title=""/>
            </v:shape>
            <v:shape style="position:absolute;left:2193;top:15019;width:1714;height:212" type="#_x0000_t75" stroked="false">
              <v:imagedata r:id="rId30" o:title=""/>
            </v:shape>
            <v:shape style="position:absolute;left:9705;top:14188;width:2223;height:240" type="#_x0000_t75" stroked="false">
              <v:imagedata r:id="rId31" o:title=""/>
            </v:shape>
            <v:shape style="position:absolute;left:1065;top:15316;width:1253;height:212" type="#_x0000_t75" stroked="false">
              <v:imagedata r:id="rId32" o:title=""/>
            </v:shape>
            <v:shape style="position:absolute;left:2193;top:15292;width:1714;height:212" type="#_x0000_t75" stroked="false">
              <v:imagedata r:id="rId30" o:title=""/>
            </v:shape>
            <w10:wrap type="none"/>
          </v:group>
        </w:pict>
      </w:r>
      <w:r>
        <w:rPr/>
        <w:drawing>
          <wp:anchor distT="0" distB="0" distL="0" distR="0" allowOverlap="1" layoutInCell="1" locked="0" behindDoc="1" simplePos="0" relativeHeight="268189871">
            <wp:simplePos x="0" y="0"/>
            <wp:positionH relativeFrom="page">
              <wp:posOffset>6870192</wp:posOffset>
            </wp:positionH>
            <wp:positionV relativeFrom="page">
              <wp:posOffset>9201911</wp:posOffset>
            </wp:positionV>
            <wp:extent cx="557783" cy="152400"/>
            <wp:effectExtent l="0" t="0" r="0" b="0"/>
            <wp:wrapNone/>
            <wp:docPr id="37" name="image29.png" descr=""/>
            <wp:cNvGraphicFramePr>
              <a:graphicFrameLocks noChangeAspect="1"/>
            </wp:cNvGraphicFramePr>
            <a:graphic>
              <a:graphicData uri="http://schemas.openxmlformats.org/drawingml/2006/picture">
                <pic:pic>
                  <pic:nvPicPr>
                    <pic:cNvPr id="38" name="image29.png"/>
                    <pic:cNvPicPr/>
                  </pic:nvPicPr>
                  <pic:blipFill>
                    <a:blip r:embed="rId33" cstate="print"/>
                    <a:stretch>
                      <a:fillRect/>
                    </a:stretch>
                  </pic:blipFill>
                  <pic:spPr>
                    <a:xfrm>
                      <a:off x="0" y="0"/>
                      <a:ext cx="557783" cy="152400"/>
                    </a:xfrm>
                    <a:prstGeom prst="rect">
                      <a:avLst/>
                    </a:prstGeom>
                  </pic:spPr>
                </pic:pic>
              </a:graphicData>
            </a:graphic>
          </wp:anchor>
        </w:drawing>
      </w:r>
      <w:r>
        <w:rPr/>
        <w:drawing>
          <wp:anchor distT="0" distB="0" distL="0" distR="0" allowOverlap="1" layoutInCell="1" locked="0" behindDoc="1" simplePos="0" relativeHeight="268189895">
            <wp:simplePos x="0" y="0"/>
            <wp:positionH relativeFrom="page">
              <wp:posOffset>5602223</wp:posOffset>
            </wp:positionH>
            <wp:positionV relativeFrom="page">
              <wp:posOffset>9400031</wp:posOffset>
            </wp:positionV>
            <wp:extent cx="1999487" cy="435864"/>
            <wp:effectExtent l="0" t="0" r="0" b="0"/>
            <wp:wrapNone/>
            <wp:docPr id="39" name="image30.png" descr=""/>
            <wp:cNvGraphicFramePr>
              <a:graphicFrameLocks noChangeAspect="1"/>
            </wp:cNvGraphicFramePr>
            <a:graphic>
              <a:graphicData uri="http://schemas.openxmlformats.org/drawingml/2006/picture">
                <pic:pic>
                  <pic:nvPicPr>
                    <pic:cNvPr id="40" name="image30.png"/>
                    <pic:cNvPicPr/>
                  </pic:nvPicPr>
                  <pic:blipFill>
                    <a:blip r:embed="rId34" cstate="print"/>
                    <a:stretch>
                      <a:fillRect/>
                    </a:stretch>
                  </pic:blipFill>
                  <pic:spPr>
                    <a:xfrm>
                      <a:off x="0" y="0"/>
                      <a:ext cx="1999487" cy="435864"/>
                    </a:xfrm>
                    <a:prstGeom prst="rect">
                      <a:avLst/>
                    </a:prstGeom>
                  </pic:spPr>
                </pic:pic>
              </a:graphicData>
            </a:graphic>
          </wp:anchor>
        </w:drawing>
      </w:r>
      <w:r>
        <w:rPr/>
        <w:pict>
          <v:shape style="position:absolute;margin-left:90.370003pt;margin-top:90.815704pt;width:487.8pt;height:529.9pt;mso-position-horizontal-relative:page;mso-position-vertical-relative:page;z-index:1768"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67"/>
                    <w:gridCol w:w="4889"/>
                  </w:tblGrid>
                  <w:tr>
                    <w:trPr>
                      <w:trHeight w:val="440" w:hRule="atLeast"/>
                    </w:trPr>
                    <w:tc>
                      <w:tcPr>
                        <w:tcW w:w="4867" w:type="dxa"/>
                      </w:tcPr>
                      <w:p>
                        <w:pPr>
                          <w:pStyle w:val="TableParagraph"/>
                          <w:rPr>
                            <w:sz w:val="26"/>
                          </w:rPr>
                        </w:pPr>
                      </w:p>
                    </w:tc>
                    <w:tc>
                      <w:tcPr>
                        <w:tcW w:w="4889" w:type="dxa"/>
                      </w:tcPr>
                      <w:p>
                        <w:pPr>
                          <w:pStyle w:val="TableParagraph"/>
                          <w:rPr>
                            <w:sz w:val="26"/>
                          </w:rPr>
                        </w:pPr>
                      </w:p>
                    </w:tc>
                  </w:tr>
                  <w:tr>
                    <w:trPr>
                      <w:trHeight w:val="571" w:hRule="atLeast"/>
                    </w:trPr>
                    <w:tc>
                      <w:tcPr>
                        <w:tcW w:w="4867" w:type="dxa"/>
                      </w:tcPr>
                      <w:p>
                        <w:pPr>
                          <w:pStyle w:val="TableParagraph"/>
                          <w:rPr>
                            <w:sz w:val="26"/>
                          </w:rPr>
                        </w:pPr>
                      </w:p>
                    </w:tc>
                    <w:tc>
                      <w:tcPr>
                        <w:tcW w:w="4889" w:type="dxa"/>
                      </w:tcPr>
                      <w:p>
                        <w:pPr>
                          <w:pStyle w:val="TableParagraph"/>
                          <w:rPr>
                            <w:sz w:val="26"/>
                          </w:rPr>
                        </w:pPr>
                      </w:p>
                    </w:tc>
                  </w:tr>
                  <w:tr>
                    <w:trPr>
                      <w:trHeight w:val="2457" w:hRule="atLeast"/>
                    </w:trPr>
                    <w:tc>
                      <w:tcPr>
                        <w:tcW w:w="4867" w:type="dxa"/>
                      </w:tcPr>
                      <w:p>
                        <w:pPr>
                          <w:pStyle w:val="TableParagraph"/>
                          <w:rPr>
                            <w:sz w:val="26"/>
                          </w:rPr>
                        </w:pPr>
                      </w:p>
                    </w:tc>
                    <w:tc>
                      <w:tcPr>
                        <w:tcW w:w="4889" w:type="dxa"/>
                      </w:tcPr>
                      <w:p>
                        <w:pPr>
                          <w:pStyle w:val="TableParagraph"/>
                          <w:rPr>
                            <w:sz w:val="26"/>
                          </w:rPr>
                        </w:pPr>
                      </w:p>
                    </w:tc>
                  </w:tr>
                  <w:tr>
                    <w:trPr>
                      <w:trHeight w:val="2417" w:hRule="atLeast"/>
                    </w:trPr>
                    <w:tc>
                      <w:tcPr>
                        <w:tcW w:w="4867" w:type="dxa"/>
                      </w:tcPr>
                      <w:p>
                        <w:pPr>
                          <w:pStyle w:val="TableParagraph"/>
                          <w:rPr>
                            <w:sz w:val="26"/>
                          </w:rPr>
                        </w:pPr>
                      </w:p>
                    </w:tc>
                    <w:tc>
                      <w:tcPr>
                        <w:tcW w:w="4889" w:type="dxa"/>
                      </w:tcPr>
                      <w:p>
                        <w:pPr>
                          <w:pStyle w:val="TableParagraph"/>
                          <w:rPr>
                            <w:sz w:val="26"/>
                          </w:rPr>
                        </w:pPr>
                      </w:p>
                    </w:tc>
                  </w:tr>
                  <w:tr>
                    <w:trPr>
                      <w:trHeight w:val="964" w:hRule="atLeast"/>
                    </w:trPr>
                    <w:tc>
                      <w:tcPr>
                        <w:tcW w:w="4867" w:type="dxa"/>
                      </w:tcPr>
                      <w:p>
                        <w:pPr>
                          <w:pStyle w:val="TableParagraph"/>
                          <w:rPr>
                            <w:sz w:val="26"/>
                          </w:rPr>
                        </w:pPr>
                      </w:p>
                    </w:tc>
                    <w:tc>
                      <w:tcPr>
                        <w:tcW w:w="4889" w:type="dxa"/>
                      </w:tcPr>
                      <w:p>
                        <w:pPr>
                          <w:pStyle w:val="TableParagraph"/>
                          <w:rPr>
                            <w:sz w:val="26"/>
                          </w:rPr>
                        </w:pPr>
                      </w:p>
                    </w:tc>
                  </w:tr>
                  <w:tr>
                    <w:trPr>
                      <w:trHeight w:val="2412" w:hRule="atLeast"/>
                    </w:trPr>
                    <w:tc>
                      <w:tcPr>
                        <w:tcW w:w="4867" w:type="dxa"/>
                      </w:tcPr>
                      <w:p>
                        <w:pPr>
                          <w:pStyle w:val="TableParagraph"/>
                          <w:rPr>
                            <w:sz w:val="26"/>
                          </w:rPr>
                        </w:pPr>
                      </w:p>
                    </w:tc>
                    <w:tc>
                      <w:tcPr>
                        <w:tcW w:w="4889" w:type="dxa"/>
                      </w:tcPr>
                      <w:p>
                        <w:pPr>
                          <w:pStyle w:val="TableParagraph"/>
                          <w:rPr>
                            <w:sz w:val="26"/>
                          </w:rPr>
                        </w:pPr>
                      </w:p>
                    </w:tc>
                  </w:tr>
                  <w:tr>
                    <w:trPr>
                      <w:trHeight w:val="897" w:hRule="atLeast"/>
                    </w:trPr>
                    <w:tc>
                      <w:tcPr>
                        <w:tcW w:w="4867" w:type="dxa"/>
                      </w:tcPr>
                      <w:p>
                        <w:pPr>
                          <w:pStyle w:val="TableParagraph"/>
                          <w:rPr>
                            <w:sz w:val="26"/>
                          </w:rPr>
                        </w:pPr>
                      </w:p>
                    </w:tc>
                    <w:tc>
                      <w:tcPr>
                        <w:tcW w:w="4889" w:type="dxa"/>
                      </w:tcPr>
                      <w:p>
                        <w:pPr>
                          <w:pStyle w:val="TableParagraph"/>
                          <w:rPr>
                            <w:sz w:val="26"/>
                          </w:rPr>
                        </w:pPr>
                      </w:p>
                    </w:tc>
                  </w:tr>
                  <w:tr>
                    <w:trPr>
                      <w:trHeight w:val="434" w:hRule="atLeast"/>
                    </w:trPr>
                    <w:tc>
                      <w:tcPr>
                        <w:tcW w:w="4867" w:type="dxa"/>
                      </w:tcPr>
                      <w:p>
                        <w:pPr>
                          <w:pStyle w:val="TableParagraph"/>
                          <w:rPr>
                            <w:sz w:val="26"/>
                          </w:rPr>
                        </w:pPr>
                      </w:p>
                    </w:tc>
                    <w:tc>
                      <w:tcPr>
                        <w:tcW w:w="4889" w:type="dxa"/>
                      </w:tcPr>
                      <w:p>
                        <w:pPr>
                          <w:pStyle w:val="TableParagraph"/>
                          <w:rPr>
                            <w:sz w:val="26"/>
                          </w:rPr>
                        </w:pPr>
                      </w:p>
                    </w:tc>
                  </w:tr>
                </w:tbl>
                <w:p>
                  <w:pPr>
                    <w:pStyle w:val="BodyText"/>
                  </w:pPr>
                </w:p>
              </w:txbxContent>
            </v:textbox>
            <w10:wrap type="none"/>
          </v:shape>
        </w:pict>
      </w:r>
    </w:p>
    <w:p>
      <w:pPr>
        <w:spacing w:after="0"/>
        <w:rPr>
          <w:sz w:val="2"/>
          <w:szCs w:val="2"/>
        </w:rPr>
        <w:sectPr>
          <w:pgSz w:w="12240" w:h="15840"/>
          <w:pgMar w:top="260" w:bottom="0" w:left="960" w:right="140"/>
        </w:sectPr>
      </w:pPr>
    </w:p>
    <w:tbl>
      <w:tblPr>
        <w:tblW w:w="0" w:type="auto"/>
        <w:jc w:val="left"/>
        <w:tblInd w:w="1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33"/>
        <w:gridCol w:w="647"/>
        <w:gridCol w:w="1484"/>
        <w:gridCol w:w="813"/>
        <w:gridCol w:w="670"/>
        <w:gridCol w:w="3563"/>
        <w:gridCol w:w="294"/>
        <w:gridCol w:w="296"/>
        <w:gridCol w:w="298"/>
        <w:gridCol w:w="890"/>
        <w:gridCol w:w="1371"/>
      </w:tblGrid>
      <w:tr>
        <w:trPr>
          <w:trHeight w:val="13048" w:hRule="atLeast"/>
        </w:trPr>
        <w:tc>
          <w:tcPr>
            <w:tcW w:w="10859" w:type="dxa"/>
            <w:gridSpan w:val="11"/>
          </w:tcPr>
          <w:p>
            <w:pPr>
              <w:pStyle w:val="TableParagraph"/>
              <w:rPr>
                <w:sz w:val="30"/>
              </w:rPr>
            </w:pPr>
          </w:p>
          <w:p>
            <w:pPr>
              <w:pStyle w:val="TableParagraph"/>
              <w:spacing w:before="200"/>
              <w:ind w:left="3702" w:right="3638"/>
              <w:jc w:val="center"/>
              <w:rPr>
                <w:b/>
                <w:sz w:val="28"/>
              </w:rPr>
            </w:pPr>
            <w:r>
              <w:rPr>
                <w:b/>
                <w:sz w:val="28"/>
              </w:rPr>
              <w:t>ВСТУП</w:t>
            </w:r>
          </w:p>
          <w:p>
            <w:pPr>
              <w:pStyle w:val="TableParagraph"/>
              <w:rPr>
                <w:sz w:val="30"/>
              </w:rPr>
            </w:pPr>
          </w:p>
          <w:p>
            <w:pPr>
              <w:pStyle w:val="TableParagraph"/>
              <w:spacing w:before="4"/>
              <w:rPr>
                <w:sz w:val="26"/>
              </w:rPr>
            </w:pPr>
          </w:p>
          <w:p>
            <w:pPr>
              <w:pStyle w:val="TableParagraph"/>
              <w:spacing w:line="360" w:lineRule="auto"/>
              <w:ind w:left="594" w:right="529" w:firstLine="739"/>
              <w:jc w:val="both"/>
              <w:rPr>
                <w:sz w:val="28"/>
              </w:rPr>
            </w:pPr>
            <w:r>
              <w:rPr>
                <w:sz w:val="28"/>
              </w:rPr>
              <w:t>У сучасному світі існує велика кількість розроблених систем для ведення персонального обліку. Перед розробниками програмного забезпечення стоїть складна задача із реалізації простого у користуванні, і водночас ефективного додатку, який дозволить запросто слідкувати за розподіленням бюджету, категоризувати витрати та водночас робить цей процес цікавим.</w:t>
            </w:r>
          </w:p>
          <w:p>
            <w:pPr>
              <w:pStyle w:val="TableParagraph"/>
              <w:spacing w:line="357" w:lineRule="auto"/>
              <w:ind w:left="594" w:right="531" w:firstLine="739"/>
              <w:jc w:val="both"/>
              <w:rPr>
                <w:sz w:val="28"/>
              </w:rPr>
            </w:pPr>
            <w:r>
              <w:rPr>
                <w:sz w:val="28"/>
              </w:rPr>
              <w:t>Метою даної роботи є розробка додаток для ОС iOS, призначенням якого буде облегшення ведення персонального фінансового обліку.</w:t>
            </w:r>
          </w:p>
          <w:p>
            <w:pPr>
              <w:pStyle w:val="TableParagraph"/>
              <w:spacing w:before="6"/>
              <w:ind w:left="1334"/>
              <w:rPr>
                <w:sz w:val="28"/>
              </w:rPr>
            </w:pPr>
            <w:r>
              <w:rPr>
                <w:sz w:val="28"/>
              </w:rPr>
              <w:t>Для досягнення поставленої мети потрібно вирішити такі завдання:</w:t>
            </w:r>
          </w:p>
          <w:p>
            <w:pPr>
              <w:pStyle w:val="TableParagraph"/>
              <w:numPr>
                <w:ilvl w:val="0"/>
                <w:numId w:val="5"/>
              </w:numPr>
              <w:tabs>
                <w:tab w:pos="2054" w:val="left" w:leader="none"/>
                <w:tab w:pos="2055" w:val="left" w:leader="none"/>
              </w:tabs>
              <w:spacing w:line="240" w:lineRule="auto" w:before="181" w:after="0"/>
              <w:ind w:left="2054" w:right="0" w:hanging="360"/>
              <w:jc w:val="left"/>
              <w:rPr>
                <w:sz w:val="28"/>
              </w:rPr>
            </w:pPr>
            <w:r>
              <w:rPr>
                <w:sz w:val="28"/>
              </w:rPr>
              <w:t>Провести огляд літератури з обраної</w:t>
            </w:r>
            <w:r>
              <w:rPr>
                <w:spacing w:val="-1"/>
                <w:sz w:val="28"/>
              </w:rPr>
              <w:t> </w:t>
            </w:r>
            <w:r>
              <w:rPr>
                <w:sz w:val="28"/>
              </w:rPr>
              <w:t>тематики;</w:t>
            </w:r>
          </w:p>
          <w:p>
            <w:pPr>
              <w:pStyle w:val="TableParagraph"/>
              <w:numPr>
                <w:ilvl w:val="0"/>
                <w:numId w:val="5"/>
              </w:numPr>
              <w:tabs>
                <w:tab w:pos="2054" w:val="left" w:leader="none"/>
                <w:tab w:pos="2055" w:val="left" w:leader="none"/>
              </w:tabs>
              <w:spacing w:line="357" w:lineRule="auto" w:before="181" w:after="0"/>
              <w:ind w:left="2054" w:right="542" w:hanging="360"/>
              <w:jc w:val="left"/>
              <w:rPr>
                <w:sz w:val="28"/>
              </w:rPr>
            </w:pPr>
            <w:r>
              <w:rPr>
                <w:sz w:val="28"/>
              </w:rPr>
              <w:t>Вивчити архітектуру, інструменти та особливості розробки додатків для ОС</w:t>
            </w:r>
            <w:r>
              <w:rPr>
                <w:spacing w:val="6"/>
                <w:sz w:val="28"/>
              </w:rPr>
              <w:t> </w:t>
            </w:r>
            <w:r>
              <w:rPr>
                <w:sz w:val="28"/>
              </w:rPr>
              <w:t>iOS;</w:t>
            </w:r>
          </w:p>
          <w:p>
            <w:pPr>
              <w:pStyle w:val="TableParagraph"/>
              <w:numPr>
                <w:ilvl w:val="0"/>
                <w:numId w:val="5"/>
              </w:numPr>
              <w:tabs>
                <w:tab w:pos="2054" w:val="left" w:leader="none"/>
                <w:tab w:pos="2055" w:val="left" w:leader="none"/>
              </w:tabs>
              <w:spacing w:line="240" w:lineRule="auto" w:before="28" w:after="0"/>
              <w:ind w:left="2054" w:right="0" w:hanging="360"/>
              <w:jc w:val="left"/>
              <w:rPr>
                <w:sz w:val="28"/>
              </w:rPr>
            </w:pPr>
            <w:r>
              <w:rPr>
                <w:sz w:val="28"/>
              </w:rPr>
              <w:t>Створити макет - прототип майбутньої</w:t>
            </w:r>
            <w:r>
              <w:rPr>
                <w:spacing w:val="-3"/>
                <w:sz w:val="28"/>
              </w:rPr>
              <w:t> </w:t>
            </w:r>
            <w:r>
              <w:rPr>
                <w:sz w:val="28"/>
              </w:rPr>
              <w:t>програми;</w:t>
            </w:r>
          </w:p>
          <w:p>
            <w:pPr>
              <w:pStyle w:val="TableParagraph"/>
              <w:numPr>
                <w:ilvl w:val="0"/>
                <w:numId w:val="5"/>
              </w:numPr>
              <w:tabs>
                <w:tab w:pos="2054" w:val="left" w:leader="none"/>
                <w:tab w:pos="2055" w:val="left" w:leader="none"/>
              </w:tabs>
              <w:spacing w:line="240" w:lineRule="auto" w:before="176" w:after="0"/>
              <w:ind w:left="2054" w:right="0" w:hanging="360"/>
              <w:jc w:val="left"/>
              <w:rPr>
                <w:sz w:val="28"/>
              </w:rPr>
            </w:pPr>
            <w:r>
              <w:rPr>
                <w:sz w:val="28"/>
              </w:rPr>
              <w:t>Розробити додаток згідно</w:t>
            </w:r>
            <w:r>
              <w:rPr>
                <w:spacing w:val="2"/>
                <w:sz w:val="28"/>
              </w:rPr>
              <w:t> </w:t>
            </w:r>
            <w:r>
              <w:rPr>
                <w:sz w:val="28"/>
              </w:rPr>
              <w:t>макету;</w:t>
            </w:r>
          </w:p>
          <w:p>
            <w:pPr>
              <w:pStyle w:val="TableParagraph"/>
              <w:numPr>
                <w:ilvl w:val="0"/>
                <w:numId w:val="5"/>
              </w:numPr>
              <w:tabs>
                <w:tab w:pos="2054" w:val="left" w:leader="none"/>
                <w:tab w:pos="2055" w:val="left" w:leader="none"/>
              </w:tabs>
              <w:spacing w:line="240" w:lineRule="auto" w:before="181" w:after="0"/>
              <w:ind w:left="2054" w:right="0" w:hanging="360"/>
              <w:jc w:val="left"/>
              <w:rPr>
                <w:sz w:val="28"/>
              </w:rPr>
            </w:pPr>
            <w:r>
              <w:rPr>
                <w:sz w:val="28"/>
              </w:rPr>
              <w:t>Розробити інтерфейс</w:t>
            </w:r>
            <w:r>
              <w:rPr>
                <w:spacing w:val="-19"/>
                <w:sz w:val="28"/>
              </w:rPr>
              <w:t> </w:t>
            </w:r>
            <w:r>
              <w:rPr>
                <w:sz w:val="28"/>
              </w:rPr>
              <w:t>користувача;</w:t>
            </w:r>
          </w:p>
          <w:p>
            <w:pPr>
              <w:pStyle w:val="TableParagraph"/>
              <w:numPr>
                <w:ilvl w:val="0"/>
                <w:numId w:val="5"/>
              </w:numPr>
              <w:tabs>
                <w:tab w:pos="2054" w:val="left" w:leader="none"/>
                <w:tab w:pos="2055" w:val="left" w:leader="none"/>
              </w:tabs>
              <w:spacing w:line="240" w:lineRule="auto" w:before="181" w:after="0"/>
              <w:ind w:left="2054" w:right="0" w:hanging="360"/>
              <w:jc w:val="left"/>
              <w:rPr>
                <w:sz w:val="28"/>
              </w:rPr>
            </w:pPr>
            <w:r>
              <w:rPr>
                <w:sz w:val="28"/>
              </w:rPr>
              <w:t>Протестувати розроблене</w:t>
            </w:r>
            <w:r>
              <w:rPr>
                <w:spacing w:val="-19"/>
                <w:sz w:val="28"/>
              </w:rPr>
              <w:t> </w:t>
            </w:r>
            <w:r>
              <w:rPr>
                <w:sz w:val="28"/>
              </w:rPr>
              <w:t>додаток.</w:t>
            </w:r>
          </w:p>
          <w:p>
            <w:pPr>
              <w:pStyle w:val="TableParagraph"/>
              <w:spacing w:line="360" w:lineRule="auto" w:before="158"/>
              <w:ind w:left="594" w:right="533" w:firstLine="739"/>
              <w:jc w:val="both"/>
              <w:rPr>
                <w:sz w:val="28"/>
              </w:rPr>
            </w:pPr>
            <w:r>
              <w:rPr>
                <w:sz w:val="28"/>
              </w:rPr>
              <w:t>Дана робота складається </w:t>
            </w:r>
            <w:r>
              <w:rPr>
                <w:spacing w:val="-3"/>
                <w:sz w:val="28"/>
              </w:rPr>
              <w:t>із </w:t>
            </w:r>
            <w:r>
              <w:rPr>
                <w:sz w:val="28"/>
              </w:rPr>
              <w:t>чотирьох розділів. В процесі виконання завдання</w:t>
            </w:r>
            <w:r>
              <w:rPr>
                <w:spacing w:val="-14"/>
                <w:sz w:val="28"/>
              </w:rPr>
              <w:t> </w:t>
            </w:r>
            <w:r>
              <w:rPr>
                <w:sz w:val="28"/>
              </w:rPr>
              <w:t>буде</w:t>
            </w:r>
            <w:r>
              <w:rPr>
                <w:spacing w:val="-13"/>
                <w:sz w:val="28"/>
              </w:rPr>
              <w:t> </w:t>
            </w:r>
            <w:r>
              <w:rPr>
                <w:sz w:val="28"/>
              </w:rPr>
              <w:t>виконано</w:t>
            </w:r>
            <w:r>
              <w:rPr>
                <w:spacing w:val="-14"/>
                <w:sz w:val="28"/>
              </w:rPr>
              <w:t> </w:t>
            </w:r>
            <w:r>
              <w:rPr>
                <w:sz w:val="28"/>
              </w:rPr>
              <w:t>огляд</w:t>
            </w:r>
            <w:r>
              <w:rPr>
                <w:spacing w:val="-12"/>
                <w:sz w:val="28"/>
              </w:rPr>
              <w:t> </w:t>
            </w:r>
            <w:r>
              <w:rPr>
                <w:sz w:val="28"/>
              </w:rPr>
              <w:t>існуючих</w:t>
            </w:r>
            <w:r>
              <w:rPr>
                <w:spacing w:val="-18"/>
                <w:sz w:val="28"/>
              </w:rPr>
              <w:t> </w:t>
            </w:r>
            <w:r>
              <w:rPr>
                <w:sz w:val="28"/>
              </w:rPr>
              <w:t>рішень,</w:t>
            </w:r>
            <w:r>
              <w:rPr>
                <w:spacing w:val="-13"/>
                <w:sz w:val="28"/>
              </w:rPr>
              <w:t> </w:t>
            </w:r>
            <w:r>
              <w:rPr>
                <w:sz w:val="28"/>
              </w:rPr>
              <w:t>а</w:t>
            </w:r>
            <w:r>
              <w:rPr>
                <w:spacing w:val="-13"/>
                <w:sz w:val="28"/>
              </w:rPr>
              <w:t> </w:t>
            </w:r>
            <w:r>
              <w:rPr>
                <w:sz w:val="28"/>
              </w:rPr>
              <w:t>також</w:t>
            </w:r>
            <w:r>
              <w:rPr>
                <w:spacing w:val="-14"/>
                <w:sz w:val="28"/>
              </w:rPr>
              <w:t> </w:t>
            </w:r>
            <w:r>
              <w:rPr>
                <w:sz w:val="28"/>
              </w:rPr>
              <w:t>буде</w:t>
            </w:r>
            <w:r>
              <w:rPr>
                <w:spacing w:val="-13"/>
                <w:sz w:val="28"/>
              </w:rPr>
              <w:t> </w:t>
            </w:r>
            <w:r>
              <w:rPr>
                <w:sz w:val="28"/>
              </w:rPr>
              <w:t>вибрано</w:t>
            </w:r>
            <w:r>
              <w:rPr>
                <w:spacing w:val="-14"/>
                <w:sz w:val="28"/>
              </w:rPr>
              <w:t> </w:t>
            </w:r>
            <w:r>
              <w:rPr>
                <w:sz w:val="28"/>
              </w:rPr>
              <w:t>відповідну практичну</w:t>
            </w:r>
            <w:r>
              <w:rPr>
                <w:spacing w:val="-15"/>
                <w:sz w:val="28"/>
              </w:rPr>
              <w:t> </w:t>
            </w:r>
            <w:r>
              <w:rPr>
                <w:sz w:val="28"/>
              </w:rPr>
              <w:t>базу,</w:t>
            </w:r>
            <w:r>
              <w:rPr>
                <w:spacing w:val="-9"/>
                <w:sz w:val="28"/>
              </w:rPr>
              <w:t> </w:t>
            </w:r>
            <w:r>
              <w:rPr>
                <w:sz w:val="28"/>
              </w:rPr>
              <w:t>на</w:t>
            </w:r>
            <w:r>
              <w:rPr>
                <w:spacing w:val="-10"/>
                <w:sz w:val="28"/>
              </w:rPr>
              <w:t> </w:t>
            </w:r>
            <w:r>
              <w:rPr>
                <w:sz w:val="28"/>
              </w:rPr>
              <w:t>основі</w:t>
            </w:r>
            <w:r>
              <w:rPr>
                <w:spacing w:val="-16"/>
                <w:sz w:val="28"/>
              </w:rPr>
              <w:t> </w:t>
            </w:r>
            <w:r>
              <w:rPr>
                <w:sz w:val="28"/>
              </w:rPr>
              <w:t>якої</w:t>
            </w:r>
            <w:r>
              <w:rPr>
                <w:spacing w:val="-16"/>
                <w:sz w:val="28"/>
              </w:rPr>
              <w:t> </w:t>
            </w:r>
            <w:r>
              <w:rPr>
                <w:sz w:val="28"/>
              </w:rPr>
              <w:t>буде</w:t>
            </w:r>
            <w:r>
              <w:rPr>
                <w:spacing w:val="-10"/>
                <w:sz w:val="28"/>
              </w:rPr>
              <w:t> </w:t>
            </w:r>
            <w:r>
              <w:rPr>
                <w:sz w:val="28"/>
              </w:rPr>
              <w:t>виконано</w:t>
            </w:r>
            <w:r>
              <w:rPr>
                <w:spacing w:val="-11"/>
                <w:sz w:val="28"/>
              </w:rPr>
              <w:t> </w:t>
            </w:r>
            <w:r>
              <w:rPr>
                <w:sz w:val="28"/>
              </w:rPr>
              <w:t>програмна</w:t>
            </w:r>
            <w:r>
              <w:rPr>
                <w:spacing w:val="-10"/>
                <w:sz w:val="28"/>
              </w:rPr>
              <w:t> </w:t>
            </w:r>
            <w:r>
              <w:rPr>
                <w:sz w:val="28"/>
              </w:rPr>
              <w:t>реалізація та</w:t>
            </w:r>
            <w:r>
              <w:rPr>
                <w:spacing w:val="-10"/>
                <w:sz w:val="28"/>
              </w:rPr>
              <w:t> </w:t>
            </w:r>
            <w:r>
              <w:rPr>
                <w:sz w:val="28"/>
              </w:rPr>
              <w:t>тестування мобільного додатку з персонального фінансового</w:t>
            </w:r>
            <w:r>
              <w:rPr>
                <w:spacing w:val="-2"/>
                <w:sz w:val="28"/>
              </w:rPr>
              <w:t> </w:t>
            </w:r>
            <w:r>
              <w:rPr>
                <w:sz w:val="28"/>
              </w:rPr>
              <w:t>обліку</w:t>
            </w:r>
          </w:p>
          <w:p>
            <w:pPr>
              <w:pStyle w:val="TableParagraph"/>
              <w:spacing w:line="360" w:lineRule="auto"/>
              <w:ind w:left="594" w:right="537" w:firstLine="739"/>
              <w:jc w:val="both"/>
              <w:rPr>
                <w:sz w:val="28"/>
              </w:rPr>
            </w:pPr>
            <w:r>
              <w:rPr>
                <w:sz w:val="28"/>
              </w:rPr>
              <w:t>Перший розділ складається із огляду існуючих рішень на ринку, що передбачають реалізацію мобільного додатку. В цей розділ буде включено опис розроблених систем персонального обліку. Крім того, він буде включати аналіз ефективності відомих додатків, економічна оцінка застосування того, чи іншого</w:t>
            </w:r>
          </w:p>
        </w:tc>
      </w:tr>
      <w:tr>
        <w:trPr>
          <w:trHeight w:val="230" w:hRule="atLeast"/>
        </w:trPr>
        <w:tc>
          <w:tcPr>
            <w:tcW w:w="533" w:type="dxa"/>
            <w:tcBorders>
              <w:bottom w:val="single" w:sz="12" w:space="0" w:color="000000"/>
            </w:tcBorders>
          </w:tcPr>
          <w:p>
            <w:pPr>
              <w:pStyle w:val="TableParagraph"/>
              <w:rPr>
                <w:sz w:val="16"/>
              </w:rPr>
            </w:pPr>
          </w:p>
        </w:tc>
        <w:tc>
          <w:tcPr>
            <w:tcW w:w="647"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13" w:type="dxa"/>
            <w:tcBorders>
              <w:bottom w:val="single" w:sz="12" w:space="0" w:color="000000"/>
            </w:tcBorders>
          </w:tcPr>
          <w:p>
            <w:pPr>
              <w:pStyle w:val="TableParagraph"/>
              <w:rPr>
                <w:sz w:val="16"/>
              </w:rPr>
            </w:pPr>
          </w:p>
        </w:tc>
        <w:tc>
          <w:tcPr>
            <w:tcW w:w="670" w:type="dxa"/>
            <w:tcBorders>
              <w:bottom w:val="single" w:sz="12" w:space="0" w:color="000000"/>
            </w:tcBorders>
          </w:tcPr>
          <w:p>
            <w:pPr>
              <w:pStyle w:val="TableParagraph"/>
              <w:rPr>
                <w:sz w:val="16"/>
              </w:rPr>
            </w:pPr>
          </w:p>
        </w:tc>
        <w:tc>
          <w:tcPr>
            <w:tcW w:w="6712" w:type="dxa"/>
            <w:gridSpan w:val="6"/>
            <w:vMerge w:val="restart"/>
          </w:tcPr>
          <w:p>
            <w:pPr>
              <w:pStyle w:val="TableParagraph"/>
              <w:spacing w:before="230"/>
              <w:ind w:left="2012"/>
              <w:rPr>
                <w:sz w:val="36"/>
              </w:rPr>
            </w:pPr>
            <w:r>
              <w:rPr>
                <w:sz w:val="36"/>
              </w:rPr>
              <w:t>ІАЛЦ.467800.003 ПЗ</w:t>
            </w:r>
          </w:p>
        </w:tc>
      </w:tr>
      <w:tr>
        <w:trPr>
          <w:trHeight w:val="205" w:hRule="atLeast"/>
        </w:trPr>
        <w:tc>
          <w:tcPr>
            <w:tcW w:w="533" w:type="dxa"/>
            <w:tcBorders>
              <w:top w:val="single" w:sz="12" w:space="0" w:color="000000"/>
              <w:bottom w:val="single" w:sz="12" w:space="0" w:color="000000"/>
            </w:tcBorders>
          </w:tcPr>
          <w:p>
            <w:pPr>
              <w:pStyle w:val="TableParagraph"/>
              <w:rPr>
                <w:sz w:val="14"/>
              </w:rPr>
            </w:pPr>
          </w:p>
        </w:tc>
        <w:tc>
          <w:tcPr>
            <w:tcW w:w="647" w:type="dxa"/>
            <w:tcBorders>
              <w:top w:val="single" w:sz="12" w:space="0" w:color="000000"/>
              <w:bottom w:val="single" w:sz="12" w:space="0" w:color="000000"/>
            </w:tcBorders>
          </w:tcPr>
          <w:p>
            <w:pPr>
              <w:pStyle w:val="TableParagraph"/>
              <w:rPr>
                <w:sz w:val="14"/>
              </w:rPr>
            </w:pPr>
          </w:p>
        </w:tc>
        <w:tc>
          <w:tcPr>
            <w:tcW w:w="1484" w:type="dxa"/>
            <w:tcBorders>
              <w:top w:val="single" w:sz="12" w:space="0" w:color="000000"/>
              <w:bottom w:val="single" w:sz="12" w:space="0" w:color="000000"/>
            </w:tcBorders>
          </w:tcPr>
          <w:p>
            <w:pPr>
              <w:pStyle w:val="TableParagraph"/>
              <w:rPr>
                <w:sz w:val="14"/>
              </w:rPr>
            </w:pPr>
          </w:p>
        </w:tc>
        <w:tc>
          <w:tcPr>
            <w:tcW w:w="813" w:type="dxa"/>
            <w:tcBorders>
              <w:top w:val="single" w:sz="12" w:space="0" w:color="000000"/>
              <w:bottom w:val="single" w:sz="12" w:space="0" w:color="000000"/>
            </w:tcBorders>
          </w:tcPr>
          <w:p>
            <w:pPr>
              <w:pStyle w:val="TableParagraph"/>
              <w:rPr>
                <w:sz w:val="14"/>
              </w:rPr>
            </w:pPr>
          </w:p>
        </w:tc>
        <w:tc>
          <w:tcPr>
            <w:tcW w:w="670" w:type="dxa"/>
            <w:tcBorders>
              <w:top w:val="single" w:sz="12" w:space="0" w:color="000000"/>
              <w:bottom w:val="single" w:sz="12" w:space="0" w:color="000000"/>
            </w:tcBorders>
          </w:tcPr>
          <w:p>
            <w:pPr>
              <w:pStyle w:val="TableParagraph"/>
              <w:rPr>
                <w:sz w:val="14"/>
              </w:rPr>
            </w:pPr>
          </w:p>
        </w:tc>
        <w:tc>
          <w:tcPr>
            <w:tcW w:w="6712" w:type="dxa"/>
            <w:gridSpan w:val="6"/>
            <w:vMerge/>
            <w:tcBorders>
              <w:top w:val="nil"/>
            </w:tcBorders>
          </w:tcPr>
          <w:p>
            <w:pPr>
              <w:rPr>
                <w:sz w:val="2"/>
                <w:szCs w:val="2"/>
              </w:rPr>
            </w:pPr>
          </w:p>
        </w:tc>
      </w:tr>
      <w:tr>
        <w:trPr>
          <w:trHeight w:val="244" w:hRule="atLeast"/>
        </w:trPr>
        <w:tc>
          <w:tcPr>
            <w:tcW w:w="533" w:type="dxa"/>
            <w:tcBorders>
              <w:top w:val="single" w:sz="12" w:space="0" w:color="000000"/>
            </w:tcBorders>
          </w:tcPr>
          <w:p>
            <w:pPr>
              <w:pStyle w:val="TableParagraph"/>
              <w:spacing w:line="217" w:lineRule="exact"/>
              <w:ind w:left="133"/>
              <w:rPr>
                <w:rFonts w:ascii="TimesNewRomanPS-BoldItalicMT" w:hAnsi="TimesNewRomanPS-BoldItalicMT"/>
                <w:b/>
                <w:i/>
                <w:sz w:val="20"/>
              </w:rPr>
            </w:pPr>
            <w:r>
              <w:rPr>
                <w:rFonts w:ascii="TimesNewRomanPS-BoldItalicMT" w:hAnsi="TimesNewRomanPS-BoldItalicMT"/>
                <w:b/>
                <w:i/>
                <w:sz w:val="20"/>
              </w:rPr>
              <w:t>Зм.</w:t>
            </w:r>
          </w:p>
        </w:tc>
        <w:tc>
          <w:tcPr>
            <w:tcW w:w="647" w:type="dxa"/>
            <w:tcBorders>
              <w:top w:val="single" w:sz="12" w:space="0" w:color="000000"/>
            </w:tcBorders>
          </w:tcPr>
          <w:p>
            <w:pPr>
              <w:pStyle w:val="TableParagraph"/>
              <w:spacing w:line="217" w:lineRule="exact"/>
              <w:ind w:left="148"/>
              <w:rPr>
                <w:rFonts w:ascii="TimesNewRomanPS-BoldItalicMT" w:hAnsi="TimesNewRomanPS-BoldItalicMT"/>
                <w:b/>
                <w:i/>
                <w:sz w:val="20"/>
              </w:rPr>
            </w:pPr>
            <w:r>
              <w:rPr>
                <w:rFonts w:ascii="TimesNewRomanPS-BoldItalicMT" w:hAnsi="TimesNewRomanPS-BoldItalicMT"/>
                <w:b/>
                <w:i/>
                <w:sz w:val="20"/>
              </w:rPr>
              <w:t>Арк.</w:t>
            </w:r>
          </w:p>
        </w:tc>
        <w:tc>
          <w:tcPr>
            <w:tcW w:w="1484" w:type="dxa"/>
            <w:tcBorders>
              <w:top w:val="single" w:sz="12" w:space="0" w:color="000000"/>
            </w:tcBorders>
          </w:tcPr>
          <w:p>
            <w:pPr>
              <w:pStyle w:val="TableParagraph"/>
              <w:spacing w:line="217" w:lineRule="exact"/>
              <w:ind w:left="336"/>
              <w:rPr>
                <w:rFonts w:ascii="TimesNewRomanPS-BoldItalicMT" w:hAnsi="TimesNewRomanPS-BoldItalicMT"/>
                <w:b/>
                <w:i/>
                <w:sz w:val="20"/>
              </w:rPr>
            </w:pPr>
            <w:r>
              <w:rPr>
                <w:rFonts w:ascii="TimesNewRomanPS-BoldItalicMT" w:hAnsi="TimesNewRomanPS-BoldItalicMT"/>
                <w:b/>
                <w:i/>
                <w:sz w:val="20"/>
              </w:rPr>
              <w:t>№ докум.</w:t>
            </w:r>
          </w:p>
        </w:tc>
        <w:tc>
          <w:tcPr>
            <w:tcW w:w="813" w:type="dxa"/>
            <w:tcBorders>
              <w:top w:val="single" w:sz="12" w:space="0" w:color="000000"/>
            </w:tcBorders>
          </w:tcPr>
          <w:p>
            <w:pPr>
              <w:pStyle w:val="TableParagraph"/>
              <w:spacing w:line="223" w:lineRule="exact" w:before="1"/>
              <w:ind w:left="91"/>
              <w:rPr>
                <w:rFonts w:ascii="TimesNewRomanPS-BoldItalicMT" w:hAnsi="TimesNewRomanPS-BoldItalicMT"/>
                <w:b/>
                <w:i/>
                <w:sz w:val="20"/>
              </w:rPr>
            </w:pPr>
            <w:r>
              <w:rPr>
                <w:rFonts w:ascii="TimesNewRomanPS-BoldItalicMT" w:hAnsi="TimesNewRomanPS-BoldItalicMT"/>
                <w:b/>
                <w:i/>
                <w:sz w:val="20"/>
              </w:rPr>
              <w:t>Підпис</w:t>
            </w:r>
          </w:p>
        </w:tc>
        <w:tc>
          <w:tcPr>
            <w:tcW w:w="670" w:type="dxa"/>
            <w:tcBorders>
              <w:top w:val="single" w:sz="12" w:space="0" w:color="000000"/>
            </w:tcBorders>
          </w:tcPr>
          <w:p>
            <w:pPr>
              <w:pStyle w:val="TableParagraph"/>
              <w:spacing w:line="217" w:lineRule="exact"/>
              <w:ind w:left="109"/>
              <w:rPr>
                <w:rFonts w:ascii="TimesNewRomanPS-BoldItalicMT" w:hAnsi="TimesNewRomanPS-BoldItalicMT"/>
                <w:b/>
                <w:i/>
                <w:sz w:val="20"/>
              </w:rPr>
            </w:pPr>
            <w:r>
              <w:rPr>
                <w:rFonts w:ascii="TimesNewRomanPS-BoldItalicMT" w:hAnsi="TimesNewRomanPS-BoldItalicMT"/>
                <w:b/>
                <w:i/>
                <w:sz w:val="20"/>
              </w:rPr>
              <w:t>Дата</w:t>
            </w:r>
          </w:p>
        </w:tc>
        <w:tc>
          <w:tcPr>
            <w:tcW w:w="6712" w:type="dxa"/>
            <w:gridSpan w:val="6"/>
            <w:vMerge/>
            <w:tcBorders>
              <w:top w:val="nil"/>
            </w:tcBorders>
          </w:tcPr>
          <w:p>
            <w:pPr>
              <w:rPr>
                <w:sz w:val="2"/>
                <w:szCs w:val="2"/>
              </w:rPr>
            </w:pPr>
          </w:p>
        </w:tc>
      </w:tr>
      <w:tr>
        <w:trPr>
          <w:trHeight w:val="224" w:hRule="atLeast"/>
        </w:trPr>
        <w:tc>
          <w:tcPr>
            <w:tcW w:w="1180" w:type="dxa"/>
            <w:gridSpan w:val="2"/>
            <w:tcBorders>
              <w:bottom w:val="single" w:sz="8" w:space="0" w:color="000000"/>
            </w:tcBorders>
          </w:tcPr>
          <w:p>
            <w:pPr>
              <w:pStyle w:val="TableParagraph"/>
              <w:spacing w:line="195" w:lineRule="exact" w:before="10"/>
              <w:ind w:left="157"/>
              <w:rPr>
                <w:i/>
                <w:sz w:val="20"/>
              </w:rPr>
            </w:pPr>
            <w:r>
              <w:rPr>
                <w:i/>
                <w:sz w:val="20"/>
              </w:rPr>
              <w:t>Розробив</w:t>
            </w:r>
          </w:p>
        </w:tc>
        <w:tc>
          <w:tcPr>
            <w:tcW w:w="1484" w:type="dxa"/>
            <w:tcBorders>
              <w:bottom w:val="single" w:sz="8" w:space="0" w:color="000000"/>
            </w:tcBorders>
          </w:tcPr>
          <w:p>
            <w:pPr>
              <w:pStyle w:val="TableParagraph"/>
              <w:spacing w:line="195" w:lineRule="exact" w:before="10"/>
              <w:ind w:left="38"/>
              <w:rPr>
                <w:i/>
                <w:sz w:val="20"/>
              </w:rPr>
            </w:pPr>
            <w:r>
              <w:rPr>
                <w:i/>
                <w:sz w:val="20"/>
              </w:rPr>
              <w:t>Русанов Д.В.</w:t>
            </w:r>
          </w:p>
        </w:tc>
        <w:tc>
          <w:tcPr>
            <w:tcW w:w="813" w:type="dxa"/>
            <w:tcBorders>
              <w:bottom w:val="single" w:sz="8" w:space="0" w:color="000000"/>
            </w:tcBorders>
          </w:tcPr>
          <w:p>
            <w:pPr>
              <w:pStyle w:val="TableParagraph"/>
              <w:rPr>
                <w:sz w:val="16"/>
              </w:rPr>
            </w:pPr>
          </w:p>
        </w:tc>
        <w:tc>
          <w:tcPr>
            <w:tcW w:w="670" w:type="dxa"/>
            <w:tcBorders>
              <w:bottom w:val="single" w:sz="8" w:space="0" w:color="000000"/>
            </w:tcBorders>
          </w:tcPr>
          <w:p>
            <w:pPr>
              <w:pStyle w:val="TableParagraph"/>
              <w:rPr>
                <w:sz w:val="16"/>
              </w:rPr>
            </w:pPr>
          </w:p>
        </w:tc>
        <w:tc>
          <w:tcPr>
            <w:tcW w:w="3563" w:type="dxa"/>
            <w:vMerge w:val="restart"/>
            <w:tcBorders>
              <w:right w:val="single" w:sz="24" w:space="0" w:color="000000"/>
            </w:tcBorders>
          </w:tcPr>
          <w:p>
            <w:pPr>
              <w:pStyle w:val="TableParagraph"/>
              <w:spacing w:before="6"/>
              <w:rPr>
                <w:sz w:val="38"/>
              </w:rPr>
            </w:pPr>
          </w:p>
          <w:p>
            <w:pPr>
              <w:pStyle w:val="TableParagraph"/>
              <w:spacing w:before="1"/>
              <w:ind w:left="423"/>
              <w:rPr>
                <w:i/>
                <w:sz w:val="28"/>
              </w:rPr>
            </w:pPr>
            <w:r>
              <w:rPr>
                <w:i/>
                <w:sz w:val="28"/>
              </w:rPr>
              <w:t>Пояснювальна записка</w:t>
            </w:r>
          </w:p>
        </w:tc>
        <w:tc>
          <w:tcPr>
            <w:tcW w:w="888" w:type="dxa"/>
            <w:gridSpan w:val="3"/>
            <w:tcBorders>
              <w:left w:val="single" w:sz="24" w:space="0" w:color="000000"/>
            </w:tcBorders>
          </w:tcPr>
          <w:p>
            <w:pPr>
              <w:pStyle w:val="TableParagraph"/>
              <w:spacing w:line="204" w:lineRule="exact"/>
              <w:ind w:left="200"/>
              <w:rPr>
                <w:rFonts w:ascii="TimesNewRomanPS-BoldItalicMT" w:hAnsi="TimesNewRomanPS-BoldItalicMT"/>
                <w:b/>
                <w:i/>
                <w:sz w:val="20"/>
              </w:rPr>
            </w:pPr>
            <w:r>
              <w:rPr>
                <w:rFonts w:ascii="TimesNewRomanPS-BoldItalicMT" w:hAnsi="TimesNewRomanPS-BoldItalicMT"/>
                <w:b/>
                <w:i/>
                <w:sz w:val="20"/>
              </w:rPr>
              <w:t>Лит.</w:t>
            </w:r>
          </w:p>
        </w:tc>
        <w:tc>
          <w:tcPr>
            <w:tcW w:w="890" w:type="dxa"/>
          </w:tcPr>
          <w:p>
            <w:pPr>
              <w:pStyle w:val="TableParagraph"/>
              <w:spacing w:line="204" w:lineRule="exact"/>
              <w:ind w:left="132" w:right="82"/>
              <w:jc w:val="center"/>
              <w:rPr>
                <w:rFonts w:ascii="TimesNewRomanPS-BoldItalicMT" w:hAnsi="TimesNewRomanPS-BoldItalicMT"/>
                <w:b/>
                <w:i/>
                <w:sz w:val="20"/>
              </w:rPr>
            </w:pPr>
            <w:r>
              <w:rPr>
                <w:rFonts w:ascii="TimesNewRomanPS-BoldItalicMT" w:hAnsi="TimesNewRomanPS-BoldItalicMT"/>
                <w:b/>
                <w:i/>
                <w:sz w:val="20"/>
              </w:rPr>
              <w:t>Аркуш</w:t>
            </w:r>
          </w:p>
        </w:tc>
        <w:tc>
          <w:tcPr>
            <w:tcW w:w="1371" w:type="dxa"/>
          </w:tcPr>
          <w:p>
            <w:pPr>
              <w:pStyle w:val="TableParagraph"/>
              <w:spacing w:line="204" w:lineRule="exact"/>
              <w:ind w:left="283" w:right="267"/>
              <w:jc w:val="center"/>
              <w:rPr>
                <w:rFonts w:ascii="TimesNewRomanPS-BoldItalicMT" w:hAnsi="TimesNewRomanPS-BoldItalicMT"/>
                <w:b/>
                <w:i/>
                <w:sz w:val="20"/>
              </w:rPr>
            </w:pPr>
            <w:r>
              <w:rPr>
                <w:rFonts w:ascii="TimesNewRomanPS-BoldItalicMT" w:hAnsi="TimesNewRomanPS-BoldItalicMT"/>
                <w:b/>
                <w:i/>
                <w:sz w:val="20"/>
              </w:rPr>
              <w:t>Аркушів</w:t>
            </w:r>
          </w:p>
        </w:tc>
      </w:tr>
      <w:tr>
        <w:trPr>
          <w:trHeight w:val="216" w:hRule="atLeast"/>
        </w:trPr>
        <w:tc>
          <w:tcPr>
            <w:tcW w:w="1180" w:type="dxa"/>
            <w:gridSpan w:val="2"/>
            <w:tcBorders>
              <w:top w:val="single" w:sz="8" w:space="0" w:color="000000"/>
              <w:bottom w:val="single" w:sz="12" w:space="0" w:color="000000"/>
            </w:tcBorders>
          </w:tcPr>
          <w:p>
            <w:pPr>
              <w:pStyle w:val="TableParagraph"/>
              <w:spacing w:line="196" w:lineRule="exact"/>
              <w:ind w:left="143"/>
              <w:rPr>
                <w:i/>
                <w:sz w:val="20"/>
              </w:rPr>
            </w:pPr>
            <w:r>
              <w:rPr>
                <w:i/>
                <w:sz w:val="20"/>
              </w:rPr>
              <w:t>Перевірив</w:t>
            </w:r>
          </w:p>
        </w:tc>
        <w:tc>
          <w:tcPr>
            <w:tcW w:w="1484" w:type="dxa"/>
            <w:tcBorders>
              <w:top w:val="single" w:sz="8" w:space="0" w:color="000000"/>
              <w:bottom w:val="single" w:sz="12" w:space="0" w:color="000000"/>
            </w:tcBorders>
          </w:tcPr>
          <w:p>
            <w:pPr>
              <w:pStyle w:val="TableParagraph"/>
              <w:spacing w:line="196" w:lineRule="exact"/>
              <w:ind w:left="53"/>
              <w:rPr>
                <w:i/>
                <w:sz w:val="20"/>
              </w:rPr>
            </w:pPr>
            <w:r>
              <w:rPr>
                <w:i/>
                <w:sz w:val="20"/>
              </w:rPr>
              <w:t>Регіда П.Г.</w:t>
            </w:r>
          </w:p>
        </w:tc>
        <w:tc>
          <w:tcPr>
            <w:tcW w:w="813" w:type="dxa"/>
            <w:tcBorders>
              <w:top w:val="single" w:sz="8" w:space="0" w:color="000000"/>
              <w:bottom w:val="single" w:sz="12" w:space="0" w:color="000000"/>
            </w:tcBorders>
          </w:tcPr>
          <w:p>
            <w:pPr>
              <w:pStyle w:val="TableParagraph"/>
              <w:rPr>
                <w:sz w:val="14"/>
              </w:rPr>
            </w:pPr>
          </w:p>
        </w:tc>
        <w:tc>
          <w:tcPr>
            <w:tcW w:w="670" w:type="dxa"/>
            <w:tcBorders>
              <w:top w:val="single" w:sz="8" w:space="0" w:color="000000"/>
              <w:bottom w:val="single" w:sz="12" w:space="0" w:color="000000"/>
            </w:tcBorders>
          </w:tcPr>
          <w:p>
            <w:pPr>
              <w:pStyle w:val="TableParagraph"/>
              <w:rPr>
                <w:sz w:val="14"/>
              </w:rPr>
            </w:pPr>
          </w:p>
        </w:tc>
        <w:tc>
          <w:tcPr>
            <w:tcW w:w="3563" w:type="dxa"/>
            <w:vMerge/>
            <w:tcBorders>
              <w:top w:val="nil"/>
              <w:right w:val="single" w:sz="24" w:space="0" w:color="000000"/>
            </w:tcBorders>
          </w:tcPr>
          <w:p>
            <w:pPr>
              <w:rPr>
                <w:sz w:val="2"/>
                <w:szCs w:val="2"/>
              </w:rPr>
            </w:pPr>
          </w:p>
        </w:tc>
        <w:tc>
          <w:tcPr>
            <w:tcW w:w="294" w:type="dxa"/>
            <w:tcBorders>
              <w:left w:val="single" w:sz="24" w:space="0" w:color="000000"/>
              <w:bottom w:val="single" w:sz="24" w:space="0" w:color="000000"/>
              <w:right w:val="single" w:sz="12" w:space="0" w:color="000000"/>
            </w:tcBorders>
          </w:tcPr>
          <w:p>
            <w:pPr>
              <w:pStyle w:val="TableParagraph"/>
              <w:rPr>
                <w:sz w:val="14"/>
              </w:rPr>
            </w:pPr>
          </w:p>
        </w:tc>
        <w:tc>
          <w:tcPr>
            <w:tcW w:w="296" w:type="dxa"/>
            <w:tcBorders>
              <w:left w:val="single" w:sz="12" w:space="0" w:color="000000"/>
              <w:bottom w:val="single" w:sz="24" w:space="0" w:color="000000"/>
              <w:right w:val="single" w:sz="12" w:space="0" w:color="000000"/>
            </w:tcBorders>
          </w:tcPr>
          <w:p>
            <w:pPr>
              <w:pStyle w:val="TableParagraph"/>
              <w:rPr>
                <w:sz w:val="14"/>
              </w:rPr>
            </w:pPr>
          </w:p>
        </w:tc>
        <w:tc>
          <w:tcPr>
            <w:tcW w:w="298" w:type="dxa"/>
            <w:tcBorders>
              <w:left w:val="single" w:sz="12" w:space="0" w:color="000000"/>
              <w:bottom w:val="single" w:sz="24" w:space="0" w:color="000000"/>
            </w:tcBorders>
          </w:tcPr>
          <w:p>
            <w:pPr>
              <w:pStyle w:val="TableParagraph"/>
              <w:rPr>
                <w:sz w:val="14"/>
              </w:rPr>
            </w:pPr>
          </w:p>
        </w:tc>
        <w:tc>
          <w:tcPr>
            <w:tcW w:w="890" w:type="dxa"/>
            <w:tcBorders>
              <w:bottom w:val="single" w:sz="24" w:space="0" w:color="000000"/>
            </w:tcBorders>
          </w:tcPr>
          <w:p>
            <w:pPr>
              <w:pStyle w:val="TableParagraph"/>
              <w:spacing w:line="196" w:lineRule="exact"/>
              <w:ind w:left="45"/>
              <w:jc w:val="center"/>
              <w:rPr>
                <w:rFonts w:ascii="TimesNewRomanPS-BoldItalicMT"/>
                <w:b/>
                <w:i/>
                <w:sz w:val="20"/>
              </w:rPr>
            </w:pPr>
            <w:r>
              <w:rPr>
                <w:rFonts w:ascii="TimesNewRomanPS-BoldItalicMT"/>
                <w:b/>
                <w:i/>
                <w:w w:val="100"/>
                <w:sz w:val="20"/>
              </w:rPr>
              <w:t>1</w:t>
            </w:r>
          </w:p>
        </w:tc>
        <w:tc>
          <w:tcPr>
            <w:tcW w:w="1371" w:type="dxa"/>
            <w:tcBorders>
              <w:bottom w:val="single" w:sz="24" w:space="0" w:color="000000"/>
            </w:tcBorders>
          </w:tcPr>
          <w:p>
            <w:pPr>
              <w:pStyle w:val="TableParagraph"/>
              <w:spacing w:line="182" w:lineRule="exact" w:before="14"/>
              <w:ind w:left="12"/>
              <w:jc w:val="center"/>
              <w:rPr>
                <w:rFonts w:ascii="TimesNewRomanPS-BoldItalicMT"/>
                <w:b/>
                <w:i/>
                <w:sz w:val="20"/>
              </w:rPr>
            </w:pPr>
            <w:r>
              <w:rPr>
                <w:rFonts w:ascii="TimesNewRomanPS-BoldItalicMT"/>
                <w:b/>
                <w:i/>
                <w:w w:val="100"/>
                <w:sz w:val="20"/>
              </w:rPr>
              <w:t>1</w:t>
            </w:r>
          </w:p>
        </w:tc>
      </w:tr>
      <w:tr>
        <w:trPr>
          <w:trHeight w:val="220" w:hRule="atLeast"/>
        </w:trPr>
        <w:tc>
          <w:tcPr>
            <w:tcW w:w="1180" w:type="dxa"/>
            <w:gridSpan w:val="2"/>
            <w:tcBorders>
              <w:top w:val="single" w:sz="12" w:space="0" w:color="000000"/>
              <w:bottom w:val="single" w:sz="12" w:space="0" w:color="000000"/>
            </w:tcBorders>
          </w:tcPr>
          <w:p>
            <w:pPr>
              <w:pStyle w:val="TableParagraph"/>
              <w:spacing w:line="201" w:lineRule="exact"/>
              <w:ind w:left="143"/>
              <w:rPr>
                <w:i/>
                <w:sz w:val="20"/>
              </w:rPr>
            </w:pPr>
            <w:r>
              <w:rPr>
                <w:i/>
                <w:sz w:val="20"/>
              </w:rPr>
              <w:t>Т.Контр.</w:t>
            </w:r>
          </w:p>
        </w:tc>
        <w:tc>
          <w:tcPr>
            <w:tcW w:w="1484" w:type="dxa"/>
            <w:tcBorders>
              <w:top w:val="single" w:sz="12" w:space="0" w:color="000000"/>
              <w:bottom w:val="single" w:sz="12" w:space="0" w:color="000000"/>
            </w:tcBorders>
          </w:tcPr>
          <w:p>
            <w:pPr>
              <w:pStyle w:val="TableParagraph"/>
              <w:rPr>
                <w:sz w:val="14"/>
              </w:rPr>
            </w:pPr>
          </w:p>
        </w:tc>
        <w:tc>
          <w:tcPr>
            <w:tcW w:w="813" w:type="dxa"/>
            <w:tcBorders>
              <w:top w:val="single" w:sz="12" w:space="0" w:color="000000"/>
              <w:bottom w:val="single" w:sz="12" w:space="0" w:color="000000"/>
            </w:tcBorders>
          </w:tcPr>
          <w:p>
            <w:pPr>
              <w:pStyle w:val="TableParagraph"/>
              <w:rPr>
                <w:sz w:val="14"/>
              </w:rPr>
            </w:pPr>
          </w:p>
        </w:tc>
        <w:tc>
          <w:tcPr>
            <w:tcW w:w="670" w:type="dxa"/>
            <w:tcBorders>
              <w:top w:val="single" w:sz="12" w:space="0" w:color="000000"/>
              <w:bottom w:val="single" w:sz="12" w:space="0" w:color="000000"/>
            </w:tcBorders>
          </w:tcPr>
          <w:p>
            <w:pPr>
              <w:pStyle w:val="TableParagraph"/>
              <w:rPr>
                <w:sz w:val="14"/>
              </w:rPr>
            </w:pPr>
          </w:p>
        </w:tc>
        <w:tc>
          <w:tcPr>
            <w:tcW w:w="3563" w:type="dxa"/>
            <w:vMerge/>
            <w:tcBorders>
              <w:top w:val="nil"/>
              <w:right w:val="single" w:sz="24" w:space="0" w:color="000000"/>
            </w:tcBorders>
          </w:tcPr>
          <w:p>
            <w:pPr>
              <w:rPr>
                <w:sz w:val="2"/>
                <w:szCs w:val="2"/>
              </w:rPr>
            </w:pPr>
          </w:p>
        </w:tc>
        <w:tc>
          <w:tcPr>
            <w:tcW w:w="3149" w:type="dxa"/>
            <w:gridSpan w:val="5"/>
            <w:vMerge w:val="restart"/>
            <w:tcBorders>
              <w:top w:val="single" w:sz="24" w:space="0" w:color="000000"/>
              <w:left w:val="single" w:sz="24" w:space="0" w:color="000000"/>
            </w:tcBorders>
          </w:tcPr>
          <w:p>
            <w:pPr>
              <w:pStyle w:val="TableParagraph"/>
              <w:spacing w:before="50"/>
              <w:ind w:left="171" w:right="108"/>
              <w:jc w:val="center"/>
              <w:rPr>
                <w:i/>
                <w:sz w:val="22"/>
              </w:rPr>
            </w:pPr>
            <w:r>
              <w:rPr>
                <w:i/>
                <w:sz w:val="22"/>
              </w:rPr>
              <w:t>НТУУ «КПІ ім. Ігоря</w:t>
            </w:r>
          </w:p>
          <w:p>
            <w:pPr>
              <w:pStyle w:val="TableParagraph"/>
              <w:spacing w:before="126"/>
              <w:ind w:left="172" w:right="108"/>
              <w:jc w:val="center"/>
              <w:rPr>
                <w:i/>
                <w:sz w:val="22"/>
              </w:rPr>
            </w:pPr>
            <w:r>
              <w:rPr>
                <w:i/>
                <w:sz w:val="22"/>
              </w:rPr>
              <w:t>Сікорського», ФІОТ, гр.ІО-52</w:t>
            </w:r>
          </w:p>
        </w:tc>
      </w:tr>
      <w:tr>
        <w:trPr>
          <w:trHeight w:val="224" w:hRule="atLeast"/>
        </w:trPr>
        <w:tc>
          <w:tcPr>
            <w:tcW w:w="1180" w:type="dxa"/>
            <w:gridSpan w:val="2"/>
            <w:tcBorders>
              <w:top w:val="single" w:sz="12" w:space="0" w:color="000000"/>
              <w:bottom w:val="single" w:sz="12" w:space="0" w:color="000000"/>
            </w:tcBorders>
          </w:tcPr>
          <w:p>
            <w:pPr>
              <w:pStyle w:val="TableParagraph"/>
              <w:spacing w:line="204" w:lineRule="exact"/>
              <w:ind w:left="143"/>
              <w:rPr>
                <w:i/>
                <w:sz w:val="20"/>
              </w:rPr>
            </w:pPr>
            <w:r>
              <w:rPr>
                <w:i/>
                <w:sz w:val="20"/>
              </w:rPr>
              <w:t>Н.Контр.</w:t>
            </w:r>
          </w:p>
        </w:tc>
        <w:tc>
          <w:tcPr>
            <w:tcW w:w="1484" w:type="dxa"/>
            <w:tcBorders>
              <w:top w:val="single" w:sz="12" w:space="0" w:color="000000"/>
              <w:bottom w:val="single" w:sz="12" w:space="0" w:color="000000"/>
            </w:tcBorders>
          </w:tcPr>
          <w:p>
            <w:pPr>
              <w:pStyle w:val="TableParagraph"/>
              <w:spacing w:line="204" w:lineRule="exact"/>
              <w:ind w:left="53"/>
              <w:rPr>
                <w:i/>
                <w:sz w:val="20"/>
              </w:rPr>
            </w:pPr>
            <w:r>
              <w:rPr>
                <w:i/>
                <w:sz w:val="20"/>
              </w:rPr>
              <w:t>Сімоненко В.П.</w:t>
            </w:r>
          </w:p>
        </w:tc>
        <w:tc>
          <w:tcPr>
            <w:tcW w:w="813" w:type="dxa"/>
            <w:tcBorders>
              <w:top w:val="single" w:sz="12" w:space="0" w:color="000000"/>
              <w:bottom w:val="single" w:sz="12" w:space="0" w:color="000000"/>
            </w:tcBorders>
          </w:tcPr>
          <w:p>
            <w:pPr>
              <w:pStyle w:val="TableParagraph"/>
              <w:rPr>
                <w:sz w:val="16"/>
              </w:rPr>
            </w:pPr>
          </w:p>
        </w:tc>
        <w:tc>
          <w:tcPr>
            <w:tcW w:w="670" w:type="dxa"/>
            <w:tcBorders>
              <w:top w:val="single" w:sz="12" w:space="0" w:color="000000"/>
              <w:bottom w:val="single" w:sz="12" w:space="0" w:color="000000"/>
            </w:tcBorders>
          </w:tcPr>
          <w:p>
            <w:pPr>
              <w:pStyle w:val="TableParagraph"/>
              <w:rPr>
                <w:sz w:val="16"/>
              </w:rPr>
            </w:pPr>
          </w:p>
        </w:tc>
        <w:tc>
          <w:tcPr>
            <w:tcW w:w="3563" w:type="dxa"/>
            <w:vMerge/>
            <w:tcBorders>
              <w:top w:val="nil"/>
              <w:right w:val="single" w:sz="24" w:space="0" w:color="000000"/>
            </w:tcBorders>
          </w:tcPr>
          <w:p>
            <w:pPr>
              <w:rPr>
                <w:sz w:val="2"/>
                <w:szCs w:val="2"/>
              </w:rPr>
            </w:pPr>
          </w:p>
        </w:tc>
        <w:tc>
          <w:tcPr>
            <w:tcW w:w="3149" w:type="dxa"/>
            <w:gridSpan w:val="5"/>
            <w:vMerge/>
            <w:tcBorders>
              <w:top w:val="nil"/>
              <w:left w:val="single" w:sz="24" w:space="0" w:color="000000"/>
            </w:tcBorders>
          </w:tcPr>
          <w:p>
            <w:pPr>
              <w:rPr>
                <w:sz w:val="2"/>
                <w:szCs w:val="2"/>
              </w:rPr>
            </w:pPr>
          </w:p>
        </w:tc>
      </w:tr>
      <w:tr>
        <w:trPr>
          <w:trHeight w:val="263" w:hRule="atLeast"/>
        </w:trPr>
        <w:tc>
          <w:tcPr>
            <w:tcW w:w="1180" w:type="dxa"/>
            <w:gridSpan w:val="2"/>
            <w:tcBorders>
              <w:top w:val="single" w:sz="12" w:space="0" w:color="000000"/>
            </w:tcBorders>
          </w:tcPr>
          <w:p>
            <w:pPr>
              <w:pStyle w:val="TableParagraph"/>
              <w:spacing w:line="215" w:lineRule="exact" w:before="28"/>
              <w:ind w:left="104"/>
              <w:rPr>
                <w:i/>
                <w:sz w:val="20"/>
              </w:rPr>
            </w:pPr>
            <w:r>
              <w:rPr>
                <w:i/>
                <w:sz w:val="20"/>
              </w:rPr>
              <w:t>Затвердив</w:t>
            </w:r>
          </w:p>
        </w:tc>
        <w:tc>
          <w:tcPr>
            <w:tcW w:w="1484" w:type="dxa"/>
            <w:tcBorders>
              <w:top w:val="single" w:sz="12" w:space="0" w:color="000000"/>
            </w:tcBorders>
          </w:tcPr>
          <w:p>
            <w:pPr>
              <w:pStyle w:val="TableParagraph"/>
              <w:spacing w:before="4"/>
              <w:ind w:left="53"/>
              <w:rPr>
                <w:i/>
                <w:sz w:val="20"/>
              </w:rPr>
            </w:pPr>
            <w:r>
              <w:rPr>
                <w:i/>
                <w:sz w:val="20"/>
              </w:rPr>
              <w:t>Стіренко С.Г.</w:t>
            </w:r>
          </w:p>
        </w:tc>
        <w:tc>
          <w:tcPr>
            <w:tcW w:w="813" w:type="dxa"/>
            <w:tcBorders>
              <w:top w:val="single" w:sz="12" w:space="0" w:color="000000"/>
            </w:tcBorders>
          </w:tcPr>
          <w:p>
            <w:pPr>
              <w:pStyle w:val="TableParagraph"/>
              <w:rPr>
                <w:sz w:val="18"/>
              </w:rPr>
            </w:pPr>
          </w:p>
        </w:tc>
        <w:tc>
          <w:tcPr>
            <w:tcW w:w="670" w:type="dxa"/>
            <w:tcBorders>
              <w:top w:val="single" w:sz="12" w:space="0" w:color="000000"/>
            </w:tcBorders>
          </w:tcPr>
          <w:p>
            <w:pPr>
              <w:pStyle w:val="TableParagraph"/>
              <w:rPr>
                <w:sz w:val="18"/>
              </w:rPr>
            </w:pPr>
          </w:p>
        </w:tc>
        <w:tc>
          <w:tcPr>
            <w:tcW w:w="3563" w:type="dxa"/>
            <w:vMerge/>
            <w:tcBorders>
              <w:top w:val="nil"/>
              <w:right w:val="single" w:sz="24" w:space="0" w:color="000000"/>
            </w:tcBorders>
          </w:tcPr>
          <w:p>
            <w:pPr>
              <w:rPr>
                <w:sz w:val="2"/>
                <w:szCs w:val="2"/>
              </w:rPr>
            </w:pPr>
          </w:p>
        </w:tc>
        <w:tc>
          <w:tcPr>
            <w:tcW w:w="3149" w:type="dxa"/>
            <w:gridSpan w:val="5"/>
            <w:vMerge/>
            <w:tcBorders>
              <w:top w:val="nil"/>
              <w:left w:val="single" w:sz="24" w:space="0" w:color="000000"/>
            </w:tcBorders>
          </w:tcPr>
          <w:p>
            <w:pPr>
              <w:rPr>
                <w:sz w:val="2"/>
                <w:szCs w:val="2"/>
              </w:rPr>
            </w:pPr>
          </w:p>
        </w:tc>
      </w:tr>
    </w:tbl>
    <w:p>
      <w:pPr>
        <w:rPr>
          <w:sz w:val="2"/>
          <w:szCs w:val="2"/>
        </w:rPr>
      </w:pPr>
      <w:r>
        <w:rPr/>
        <w:pict>
          <v:group style="position:absolute;margin-left:53.279999pt;margin-top:672.23999pt;width:543.15pt;height:104.2pt;mso-position-horizontal-relative:page;mso-position-vertical-relative:page;z-index:-245512" coordorigin="1066,13445" coordsize="10863,2084">
            <v:shape style="position:absolute;left:8808;top:14188;width:879;height:212" type="#_x0000_t75" stroked="false">
              <v:imagedata r:id="rId22" o:title=""/>
            </v:shape>
            <v:shape style="position:absolute;left:5260;top:14299;width:3548;height:1191" type="#_x0000_t75" stroked="false">
              <v:imagedata r:id="rId23" o:title=""/>
            </v:shape>
            <v:shape style="position:absolute;left:5251;top:13444;width:6677;height:639" type="#_x0000_t75" stroked="false">
              <v:imagedata r:id="rId24" o:title=""/>
            </v:shape>
            <v:shape style="position:absolute;left:4531;top:13910;width:816;height:212" type="#_x0000_t75" stroked="false">
              <v:imagedata r:id="rId25" o:title=""/>
            </v:shape>
            <v:shape style="position:absolute;left:3662;top:13920;width:1018;height:212" type="#_x0000_t75" stroked="false">
              <v:imagedata r:id="rId26" o:title=""/>
            </v:shape>
            <v:shape style="position:absolute;left:1641;top:13905;width:2122;height:212" type="#_x0000_t75" stroked="false">
              <v:imagedata r:id="rId27" o:title=""/>
            </v:shape>
            <v:shape style="position:absolute;left:1094;top:13905;width:620;height:212" type="#_x0000_t75" stroked="false">
              <v:imagedata r:id="rId28" o:title=""/>
            </v:shape>
            <v:shape style="position:absolute;left:1118;top:14217;width:1162;height:212" type="#_x0000_t75" stroked="false">
              <v:imagedata r:id="rId29" o:title=""/>
            </v:shape>
            <v:shape style="position:absolute;left:1104;top:14462;width:1162;height:212" type="#_x0000_t75" stroked="false">
              <v:imagedata r:id="rId29" o:title=""/>
            </v:shape>
            <v:shape style="position:absolute;left:2179;top:14217;width:1714;height:212" type="#_x0000_t75" stroked="false">
              <v:imagedata r:id="rId30" o:title=""/>
            </v:shape>
            <v:shape style="position:absolute;left:1104;top:14736;width:1162;height:212" type="#_x0000_t75" stroked="false">
              <v:imagedata r:id="rId29" o:title=""/>
            </v:shape>
            <v:shape style="position:absolute;left:2193;top:14476;width:1714;height:212" type="#_x0000_t75" stroked="false">
              <v:imagedata r:id="rId30" o:title=""/>
            </v:shape>
            <v:shape style="position:absolute;left:1104;top:15004;width:1162;height:212" type="#_x0000_t75" stroked="false">
              <v:imagedata r:id="rId29" o:title=""/>
            </v:shape>
            <v:shape style="position:absolute;left:2193;top:15019;width:1714;height:212" type="#_x0000_t75" stroked="false">
              <v:imagedata r:id="rId30" o:title=""/>
            </v:shape>
            <v:shape style="position:absolute;left:9705;top:14188;width:2223;height:240" type="#_x0000_t75" stroked="false">
              <v:imagedata r:id="rId31" o:title=""/>
            </v:shape>
            <v:shape style="position:absolute;left:1065;top:15316;width:1253;height:212" type="#_x0000_t75" stroked="false">
              <v:imagedata r:id="rId32" o:title=""/>
            </v:shape>
            <v:shape style="position:absolute;left:2193;top:15292;width:1714;height:212" type="#_x0000_t75" stroked="false">
              <v:imagedata r:id="rId30" o:title=""/>
            </v:shape>
            <w10:wrap type="none"/>
          </v:group>
        </w:pict>
      </w:r>
      <w:r>
        <w:rPr/>
        <w:drawing>
          <wp:anchor distT="0" distB="0" distL="0" distR="0" allowOverlap="1" layoutInCell="1" locked="0" behindDoc="1" simplePos="0" relativeHeight="268189967">
            <wp:simplePos x="0" y="0"/>
            <wp:positionH relativeFrom="page">
              <wp:posOffset>6870192</wp:posOffset>
            </wp:positionH>
            <wp:positionV relativeFrom="page">
              <wp:posOffset>9201911</wp:posOffset>
            </wp:positionV>
            <wp:extent cx="557783" cy="152400"/>
            <wp:effectExtent l="0" t="0" r="0" b="0"/>
            <wp:wrapNone/>
            <wp:docPr id="41" name="image29.png" descr=""/>
            <wp:cNvGraphicFramePr>
              <a:graphicFrameLocks noChangeAspect="1"/>
            </wp:cNvGraphicFramePr>
            <a:graphic>
              <a:graphicData uri="http://schemas.openxmlformats.org/drawingml/2006/picture">
                <pic:pic>
                  <pic:nvPicPr>
                    <pic:cNvPr id="42" name="image29.png"/>
                    <pic:cNvPicPr/>
                  </pic:nvPicPr>
                  <pic:blipFill>
                    <a:blip r:embed="rId33" cstate="print"/>
                    <a:stretch>
                      <a:fillRect/>
                    </a:stretch>
                  </pic:blipFill>
                  <pic:spPr>
                    <a:xfrm>
                      <a:off x="0" y="0"/>
                      <a:ext cx="557783" cy="152400"/>
                    </a:xfrm>
                    <a:prstGeom prst="rect">
                      <a:avLst/>
                    </a:prstGeom>
                  </pic:spPr>
                </pic:pic>
              </a:graphicData>
            </a:graphic>
          </wp:anchor>
        </w:drawing>
      </w:r>
      <w:r>
        <w:rPr/>
        <w:drawing>
          <wp:anchor distT="0" distB="0" distL="0" distR="0" allowOverlap="1" layoutInCell="1" locked="0" behindDoc="1" simplePos="0" relativeHeight="268189991">
            <wp:simplePos x="0" y="0"/>
            <wp:positionH relativeFrom="page">
              <wp:posOffset>5602223</wp:posOffset>
            </wp:positionH>
            <wp:positionV relativeFrom="page">
              <wp:posOffset>9400031</wp:posOffset>
            </wp:positionV>
            <wp:extent cx="1999487" cy="435864"/>
            <wp:effectExtent l="0" t="0" r="0" b="0"/>
            <wp:wrapNone/>
            <wp:docPr id="43" name="image30.png" descr=""/>
            <wp:cNvGraphicFramePr>
              <a:graphicFrameLocks noChangeAspect="1"/>
            </wp:cNvGraphicFramePr>
            <a:graphic>
              <a:graphicData uri="http://schemas.openxmlformats.org/drawingml/2006/picture">
                <pic:pic>
                  <pic:nvPicPr>
                    <pic:cNvPr id="44" name="image30.png"/>
                    <pic:cNvPicPr/>
                  </pic:nvPicPr>
                  <pic:blipFill>
                    <a:blip r:embed="rId34" cstate="print"/>
                    <a:stretch>
                      <a:fillRect/>
                    </a:stretch>
                  </pic:blipFill>
                  <pic:spPr>
                    <a:xfrm>
                      <a:off x="0" y="0"/>
                      <a:ext cx="1999487" cy="435864"/>
                    </a:xfrm>
                    <a:prstGeom prst="rect">
                      <a:avLst/>
                    </a:prstGeom>
                  </pic:spPr>
                </pic:pic>
              </a:graphicData>
            </a:graphic>
          </wp:anchor>
        </w:drawing>
      </w:r>
    </w:p>
    <w:p>
      <w:pPr>
        <w:spacing w:after="0"/>
        <w:rPr>
          <w:sz w:val="2"/>
          <w:szCs w:val="2"/>
        </w:rPr>
        <w:sectPr>
          <w:pgSz w:w="12240" w:h="15840"/>
          <w:pgMar w:top="26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tabs>
                <w:tab w:pos="7464" w:val="left" w:leader="none"/>
              </w:tabs>
              <w:spacing w:line="362" w:lineRule="auto" w:before="1"/>
              <w:ind w:left="617" w:right="515"/>
              <w:rPr>
                <w:sz w:val="28"/>
              </w:rPr>
            </w:pPr>
            <w:r>
              <w:rPr>
                <w:sz w:val="28"/>
              </w:rPr>
              <w:t>програмного   забезпечення,   а   також</w:t>
            </w:r>
            <w:r>
              <w:rPr>
                <w:spacing w:val="45"/>
                <w:sz w:val="28"/>
              </w:rPr>
              <w:t> </w:t>
            </w:r>
            <w:r>
              <w:rPr>
                <w:sz w:val="28"/>
              </w:rPr>
              <w:t>буде </w:t>
            </w:r>
            <w:r>
              <w:rPr>
                <w:spacing w:val="49"/>
                <w:sz w:val="28"/>
              </w:rPr>
              <w:t> </w:t>
            </w:r>
            <w:r>
              <w:rPr>
                <w:sz w:val="28"/>
              </w:rPr>
              <w:t>виконано</w:t>
              <w:tab/>
              <w:t>поставлення задачі та призначення розробки власного</w:t>
            </w:r>
            <w:r>
              <w:rPr>
                <w:spacing w:val="2"/>
                <w:sz w:val="28"/>
              </w:rPr>
              <w:t> </w:t>
            </w:r>
            <w:r>
              <w:rPr>
                <w:sz w:val="28"/>
              </w:rPr>
              <w:t>додатку.</w:t>
            </w:r>
          </w:p>
          <w:p>
            <w:pPr>
              <w:pStyle w:val="TableParagraph"/>
              <w:spacing w:line="360" w:lineRule="auto"/>
              <w:ind w:left="617" w:right="507" w:firstLine="739"/>
              <w:jc w:val="both"/>
              <w:rPr>
                <w:sz w:val="28"/>
              </w:rPr>
            </w:pPr>
            <w:r>
              <w:rPr>
                <w:sz w:val="28"/>
              </w:rPr>
              <w:t>Другий розділ передбачає огляд застосовуваних технологій для побудови мобільного додатку. Він також передбачає порівняння різних технологій, розроблено аналіз ефективності саме тих вибраних продуктів, які стануть ключовими під час підготовки програмного забезпечення.</w:t>
            </w:r>
          </w:p>
          <w:p>
            <w:pPr>
              <w:pStyle w:val="TableParagraph"/>
              <w:spacing w:line="362" w:lineRule="auto"/>
              <w:ind w:left="617" w:right="518" w:firstLine="739"/>
              <w:jc w:val="both"/>
              <w:rPr>
                <w:sz w:val="28"/>
              </w:rPr>
            </w:pPr>
            <w:r>
              <w:rPr>
                <w:sz w:val="28"/>
              </w:rPr>
              <w:t>Третій розділ передбачає опис розробки та реалізацію додатку та інтерфейсу користувача за обраним макетом.</w:t>
            </w:r>
          </w:p>
          <w:p>
            <w:pPr>
              <w:pStyle w:val="TableParagraph"/>
              <w:spacing w:line="362" w:lineRule="auto"/>
              <w:ind w:left="617" w:right="523" w:firstLine="739"/>
              <w:jc w:val="both"/>
              <w:rPr>
                <w:sz w:val="28"/>
              </w:rPr>
            </w:pPr>
            <w:r>
              <w:rPr>
                <w:sz w:val="28"/>
              </w:rPr>
              <w:t>Четвертий розділ складається із обраного плану тестування та його результатів, які продемонструють працездатність створеного додатку.</w:t>
            </w:r>
          </w:p>
          <w:p>
            <w:pPr>
              <w:pStyle w:val="TableParagraph"/>
              <w:spacing w:line="360" w:lineRule="auto"/>
              <w:ind w:left="617" w:right="504" w:firstLine="739"/>
              <w:jc w:val="both"/>
              <w:rPr>
                <w:sz w:val="28"/>
              </w:rPr>
            </w:pPr>
            <w:r>
              <w:rPr>
                <w:sz w:val="28"/>
              </w:rPr>
              <w:t>В кінці роботи показано загальні висновки до всіх розділів, передбачено чому було остаточно вибрано використовувати свій продукт, та саме такі технології програмування, у порівнянні із іншими рішеннями облікових систем і елементами розробки програмного забезпечення.</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92" w:right="35"/>
              <w:jc w:val="center"/>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28"/>
              <w:jc w:val="center"/>
              <w:rPr>
                <w:i/>
                <w:sz w:val="28"/>
              </w:rPr>
            </w:pPr>
            <w:r>
              <w:rPr>
                <w:i/>
                <w:w w:val="99"/>
                <w:sz w:val="28"/>
              </w:rPr>
              <w:t>5</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0015">
            <wp:simplePos x="0" y="0"/>
            <wp:positionH relativeFrom="page">
              <wp:posOffset>740663</wp:posOffset>
            </wp:positionH>
            <wp:positionV relativeFrom="page">
              <wp:posOffset>9744456</wp:posOffset>
            </wp:positionV>
            <wp:extent cx="323088" cy="118872"/>
            <wp:effectExtent l="0" t="0" r="0" b="0"/>
            <wp:wrapNone/>
            <wp:docPr id="45" name="image31.png" descr=""/>
            <wp:cNvGraphicFramePr>
              <a:graphicFrameLocks noChangeAspect="1"/>
            </wp:cNvGraphicFramePr>
            <a:graphic>
              <a:graphicData uri="http://schemas.openxmlformats.org/drawingml/2006/picture">
                <pic:pic>
                  <pic:nvPicPr>
                    <pic:cNvPr id="46"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0039">
            <wp:simplePos x="0" y="0"/>
            <wp:positionH relativeFrom="page">
              <wp:posOffset>1078991</wp:posOffset>
            </wp:positionH>
            <wp:positionV relativeFrom="page">
              <wp:posOffset>9744456</wp:posOffset>
            </wp:positionV>
            <wp:extent cx="344424" cy="124967"/>
            <wp:effectExtent l="0" t="0" r="0" b="0"/>
            <wp:wrapNone/>
            <wp:docPr id="47" name="image32.png" descr=""/>
            <wp:cNvGraphicFramePr>
              <a:graphicFrameLocks noChangeAspect="1"/>
            </wp:cNvGraphicFramePr>
            <a:graphic>
              <a:graphicData uri="http://schemas.openxmlformats.org/drawingml/2006/picture">
                <pic:pic>
                  <pic:nvPicPr>
                    <pic:cNvPr id="48"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0063">
            <wp:simplePos x="0" y="0"/>
            <wp:positionH relativeFrom="page">
              <wp:posOffset>1469136</wp:posOffset>
            </wp:positionH>
            <wp:positionV relativeFrom="page">
              <wp:posOffset>9744456</wp:posOffset>
            </wp:positionV>
            <wp:extent cx="886968" cy="124967"/>
            <wp:effectExtent l="0" t="0" r="0" b="0"/>
            <wp:wrapNone/>
            <wp:docPr id="49" name="image33.png" descr=""/>
            <wp:cNvGraphicFramePr>
              <a:graphicFrameLocks noChangeAspect="1"/>
            </wp:cNvGraphicFramePr>
            <a:graphic>
              <a:graphicData uri="http://schemas.openxmlformats.org/drawingml/2006/picture">
                <pic:pic>
                  <pic:nvPicPr>
                    <pic:cNvPr id="50"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0087">
            <wp:simplePos x="0" y="0"/>
            <wp:positionH relativeFrom="page">
              <wp:posOffset>2404872</wp:posOffset>
            </wp:positionH>
            <wp:positionV relativeFrom="page">
              <wp:posOffset>9744456</wp:posOffset>
            </wp:positionV>
            <wp:extent cx="527304" cy="124967"/>
            <wp:effectExtent l="0" t="0" r="0" b="0"/>
            <wp:wrapNone/>
            <wp:docPr id="51" name="image34.png" descr=""/>
            <wp:cNvGraphicFramePr>
              <a:graphicFrameLocks noChangeAspect="1"/>
            </wp:cNvGraphicFramePr>
            <a:graphic>
              <a:graphicData uri="http://schemas.openxmlformats.org/drawingml/2006/picture">
                <pic:pic>
                  <pic:nvPicPr>
                    <pic:cNvPr id="52"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0111">
            <wp:simplePos x="0" y="0"/>
            <wp:positionH relativeFrom="page">
              <wp:posOffset>2962655</wp:posOffset>
            </wp:positionH>
            <wp:positionV relativeFrom="page">
              <wp:posOffset>9747504</wp:posOffset>
            </wp:positionV>
            <wp:extent cx="344423" cy="137160"/>
            <wp:effectExtent l="0" t="0" r="0" b="0"/>
            <wp:wrapNone/>
            <wp:docPr id="53" name="image35.png" descr=""/>
            <wp:cNvGraphicFramePr>
              <a:graphicFrameLocks noChangeAspect="1"/>
            </wp:cNvGraphicFramePr>
            <a:graphic>
              <a:graphicData uri="http://schemas.openxmlformats.org/drawingml/2006/picture">
                <pic:pic>
                  <pic:nvPicPr>
                    <pic:cNvPr id="54"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0135">
            <wp:simplePos x="0" y="0"/>
            <wp:positionH relativeFrom="page">
              <wp:posOffset>3358896</wp:posOffset>
            </wp:positionH>
            <wp:positionV relativeFrom="page">
              <wp:posOffset>9412223</wp:posOffset>
            </wp:positionV>
            <wp:extent cx="3819144" cy="484631"/>
            <wp:effectExtent l="0" t="0" r="0" b="0"/>
            <wp:wrapNone/>
            <wp:docPr id="55" name="image36.png" descr=""/>
            <wp:cNvGraphicFramePr>
              <a:graphicFrameLocks noChangeAspect="1"/>
            </wp:cNvGraphicFramePr>
            <a:graphic>
              <a:graphicData uri="http://schemas.openxmlformats.org/drawingml/2006/picture">
                <pic:pic>
                  <pic:nvPicPr>
                    <pic:cNvPr id="56"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before="1"/>
              <w:ind w:left="4833"/>
              <w:rPr>
                <w:b/>
                <w:sz w:val="28"/>
              </w:rPr>
            </w:pPr>
            <w:r>
              <w:rPr>
                <w:b/>
                <w:sz w:val="28"/>
              </w:rPr>
              <w:t>РОЗДІЛ 1</w:t>
            </w:r>
          </w:p>
          <w:p>
            <w:pPr>
              <w:pStyle w:val="TableParagraph"/>
              <w:spacing w:line="720" w:lineRule="auto" w:before="162"/>
              <w:ind w:left="617" w:right="2955" w:firstLine="2598"/>
              <w:rPr>
                <w:b/>
                <w:sz w:val="28"/>
              </w:rPr>
            </w:pPr>
            <w:r>
              <w:rPr>
                <w:b/>
                <w:sz w:val="28"/>
              </w:rPr>
              <w:t>АНАЛІЗ ПРЕДМЕТНОЇ ОБЛАСТІ 1.1 Персональний фінансовий облік</w:t>
            </w:r>
          </w:p>
          <w:p>
            <w:pPr>
              <w:pStyle w:val="TableParagraph"/>
              <w:spacing w:line="360" w:lineRule="auto"/>
              <w:ind w:left="617" w:right="505" w:firstLine="710"/>
              <w:jc w:val="both"/>
              <w:rPr>
                <w:sz w:val="28"/>
              </w:rPr>
            </w:pPr>
            <w:r>
              <w:rPr>
                <w:color w:val="333333"/>
                <w:sz w:val="28"/>
              </w:rPr>
              <w:t>Будь-яка компанія веде фінансовий облік. Зрозуміло, робить це вона не просто так і навіть не через те, що цього вимагають контролюючі органи. Фірмі це необхідно, компанії створюються з метою отримання прибутку. Також і родини</w:t>
            </w:r>
            <w:r>
              <w:rPr>
                <w:color w:val="333333"/>
                <w:spacing w:val="-11"/>
                <w:sz w:val="28"/>
              </w:rPr>
              <w:t> </w:t>
            </w:r>
            <w:r>
              <w:rPr>
                <w:color w:val="333333"/>
                <w:sz w:val="28"/>
              </w:rPr>
              <w:t>можуть</w:t>
            </w:r>
            <w:r>
              <w:rPr>
                <w:color w:val="333333"/>
                <w:spacing w:val="-9"/>
                <w:sz w:val="28"/>
              </w:rPr>
              <w:t> </w:t>
            </w:r>
            <w:r>
              <w:rPr>
                <w:color w:val="333333"/>
                <w:sz w:val="28"/>
              </w:rPr>
              <w:t>вести</w:t>
            </w:r>
            <w:r>
              <w:rPr>
                <w:color w:val="333333"/>
                <w:spacing w:val="1"/>
                <w:sz w:val="28"/>
              </w:rPr>
              <w:t> </w:t>
            </w:r>
            <w:r>
              <w:rPr>
                <w:color w:val="333333"/>
                <w:sz w:val="28"/>
              </w:rPr>
              <w:t>власний</w:t>
            </w:r>
            <w:r>
              <w:rPr>
                <w:color w:val="333333"/>
                <w:spacing w:val="-11"/>
                <w:sz w:val="28"/>
              </w:rPr>
              <w:t> </w:t>
            </w:r>
            <w:r>
              <w:rPr>
                <w:color w:val="333333"/>
                <w:sz w:val="28"/>
              </w:rPr>
              <w:t>фінансовий</w:t>
            </w:r>
            <w:r>
              <w:rPr>
                <w:color w:val="333333"/>
                <w:spacing w:val="-11"/>
                <w:sz w:val="28"/>
              </w:rPr>
              <w:t> </w:t>
            </w:r>
            <w:r>
              <w:rPr>
                <w:color w:val="333333"/>
                <w:sz w:val="28"/>
              </w:rPr>
              <w:t>облік</w:t>
            </w:r>
            <w:r>
              <w:rPr>
                <w:color w:val="333333"/>
                <w:spacing w:val="-12"/>
                <w:sz w:val="28"/>
              </w:rPr>
              <w:t> </w:t>
            </w:r>
            <w:r>
              <w:rPr>
                <w:color w:val="333333"/>
                <w:sz w:val="28"/>
              </w:rPr>
              <w:t>для</w:t>
            </w:r>
            <w:r>
              <w:rPr>
                <w:color w:val="333333"/>
                <w:spacing w:val="-8"/>
                <w:sz w:val="28"/>
              </w:rPr>
              <w:t> </w:t>
            </w:r>
            <w:r>
              <w:rPr>
                <w:color w:val="333333"/>
                <w:sz w:val="28"/>
              </w:rPr>
              <w:t>контролю</w:t>
            </w:r>
            <w:r>
              <w:rPr>
                <w:color w:val="333333"/>
                <w:spacing w:val="-9"/>
                <w:sz w:val="28"/>
              </w:rPr>
              <w:t> </w:t>
            </w:r>
            <w:r>
              <w:rPr>
                <w:color w:val="333333"/>
                <w:sz w:val="28"/>
              </w:rPr>
              <w:t>і</w:t>
            </w:r>
            <w:r>
              <w:rPr>
                <w:color w:val="333333"/>
                <w:spacing w:val="-15"/>
                <w:sz w:val="28"/>
              </w:rPr>
              <w:t> </w:t>
            </w:r>
            <w:r>
              <w:rPr>
                <w:color w:val="333333"/>
                <w:sz w:val="28"/>
              </w:rPr>
              <w:t>створення</w:t>
            </w:r>
            <w:r>
              <w:rPr>
                <w:color w:val="333333"/>
                <w:spacing w:val="-10"/>
                <w:sz w:val="28"/>
              </w:rPr>
              <w:t> </w:t>
            </w:r>
            <w:r>
              <w:rPr>
                <w:color w:val="333333"/>
                <w:sz w:val="28"/>
              </w:rPr>
              <w:t>тих</w:t>
            </w:r>
            <w:r>
              <w:rPr>
                <w:color w:val="333333"/>
                <w:spacing w:val="-11"/>
                <w:sz w:val="28"/>
              </w:rPr>
              <w:t> </w:t>
            </w:r>
            <w:r>
              <w:rPr>
                <w:color w:val="333333"/>
                <w:sz w:val="28"/>
              </w:rPr>
              <w:t>чи інших</w:t>
            </w:r>
            <w:r>
              <w:rPr>
                <w:color w:val="333333"/>
                <w:spacing w:val="-18"/>
                <w:sz w:val="28"/>
              </w:rPr>
              <w:t> </w:t>
            </w:r>
            <w:r>
              <w:rPr>
                <w:color w:val="333333"/>
                <w:sz w:val="28"/>
              </w:rPr>
              <w:t>цілей.</w:t>
            </w:r>
            <w:r>
              <w:rPr>
                <w:color w:val="333333"/>
                <w:spacing w:val="-12"/>
                <w:sz w:val="28"/>
              </w:rPr>
              <w:t> </w:t>
            </w:r>
            <w:r>
              <w:rPr>
                <w:color w:val="333333"/>
                <w:sz w:val="28"/>
              </w:rPr>
              <w:t>Вести</w:t>
            </w:r>
            <w:r>
              <w:rPr>
                <w:color w:val="333333"/>
                <w:spacing w:val="-13"/>
                <w:sz w:val="28"/>
              </w:rPr>
              <w:t> </w:t>
            </w:r>
            <w:r>
              <w:rPr>
                <w:color w:val="333333"/>
                <w:sz w:val="28"/>
              </w:rPr>
              <w:t>облік</w:t>
            </w:r>
            <w:r>
              <w:rPr>
                <w:color w:val="333333"/>
                <w:spacing w:val="-14"/>
                <w:sz w:val="28"/>
              </w:rPr>
              <w:t> </w:t>
            </w:r>
            <w:r>
              <w:rPr>
                <w:color w:val="333333"/>
                <w:sz w:val="28"/>
              </w:rPr>
              <w:t>зовсім</w:t>
            </w:r>
            <w:r>
              <w:rPr>
                <w:color w:val="333333"/>
                <w:spacing w:val="-12"/>
                <w:sz w:val="28"/>
              </w:rPr>
              <w:t> </w:t>
            </w:r>
            <w:r>
              <w:rPr>
                <w:color w:val="333333"/>
                <w:sz w:val="28"/>
              </w:rPr>
              <w:t>не</w:t>
            </w:r>
            <w:r>
              <w:rPr>
                <w:color w:val="333333"/>
                <w:spacing w:val="-13"/>
                <w:sz w:val="28"/>
              </w:rPr>
              <w:t> </w:t>
            </w:r>
            <w:r>
              <w:rPr>
                <w:color w:val="333333"/>
                <w:sz w:val="28"/>
              </w:rPr>
              <w:t>настільки</w:t>
            </w:r>
            <w:r>
              <w:rPr>
                <w:color w:val="333333"/>
                <w:spacing w:val="2"/>
                <w:sz w:val="28"/>
              </w:rPr>
              <w:t> </w:t>
            </w:r>
            <w:r>
              <w:rPr>
                <w:color w:val="333333"/>
                <w:sz w:val="28"/>
              </w:rPr>
              <w:t>складно.</w:t>
            </w:r>
            <w:r>
              <w:rPr>
                <w:color w:val="333333"/>
                <w:spacing w:val="-12"/>
                <w:sz w:val="28"/>
              </w:rPr>
              <w:t> </w:t>
            </w:r>
            <w:r>
              <w:rPr>
                <w:color w:val="333333"/>
                <w:sz w:val="28"/>
              </w:rPr>
              <w:t>Як</w:t>
            </w:r>
            <w:r>
              <w:rPr>
                <w:color w:val="333333"/>
                <w:spacing w:val="-14"/>
                <w:sz w:val="28"/>
              </w:rPr>
              <w:t> </w:t>
            </w:r>
            <w:r>
              <w:rPr>
                <w:color w:val="333333"/>
                <w:sz w:val="28"/>
              </w:rPr>
              <w:t>і</w:t>
            </w:r>
            <w:r>
              <w:rPr>
                <w:color w:val="333333"/>
                <w:spacing w:val="-18"/>
                <w:sz w:val="28"/>
              </w:rPr>
              <w:t> </w:t>
            </w:r>
            <w:r>
              <w:rPr>
                <w:color w:val="333333"/>
                <w:sz w:val="28"/>
              </w:rPr>
              <w:t>кожна</w:t>
            </w:r>
            <w:r>
              <w:rPr>
                <w:color w:val="333333"/>
                <w:spacing w:val="-12"/>
                <w:sz w:val="28"/>
              </w:rPr>
              <w:t> </w:t>
            </w:r>
            <w:r>
              <w:rPr>
                <w:color w:val="333333"/>
                <w:sz w:val="28"/>
              </w:rPr>
              <w:t>звичка,</w:t>
            </w:r>
            <w:r>
              <w:rPr>
                <w:color w:val="333333"/>
                <w:spacing w:val="-11"/>
                <w:sz w:val="28"/>
              </w:rPr>
              <w:t> </w:t>
            </w:r>
            <w:r>
              <w:rPr>
                <w:color w:val="333333"/>
                <w:sz w:val="28"/>
              </w:rPr>
              <w:t>ведення особистих фінансів повинно здійснюватися з власного бажання та з власною внутрішньою мотивацією. Спершу ця справа видається важкою і </w:t>
            </w:r>
            <w:r>
              <w:rPr>
                <w:color w:val="333333"/>
                <w:spacing w:val="6"/>
                <w:sz w:val="28"/>
              </w:rPr>
              <w:t>не </w:t>
            </w:r>
            <w:r>
              <w:rPr>
                <w:color w:val="333333"/>
                <w:sz w:val="28"/>
              </w:rPr>
              <w:t>підйомною, але насправді вже за місяць людина витрачаєте </w:t>
            </w:r>
            <w:r>
              <w:rPr>
                <w:color w:val="333333"/>
                <w:spacing w:val="2"/>
                <w:sz w:val="28"/>
              </w:rPr>
              <w:t>5-7 </w:t>
            </w:r>
            <w:r>
              <w:rPr>
                <w:color w:val="333333"/>
                <w:sz w:val="28"/>
              </w:rPr>
              <w:t>хв. часу в день (а деколи й 1- 2 хв.) для обліку власних фінансів, а згодом на основі зібраної статистики може ввести</w:t>
            </w:r>
            <w:r>
              <w:rPr>
                <w:color w:val="333333"/>
                <w:spacing w:val="-8"/>
                <w:sz w:val="28"/>
              </w:rPr>
              <w:t> </w:t>
            </w:r>
            <w:r>
              <w:rPr>
                <w:color w:val="333333"/>
                <w:sz w:val="28"/>
              </w:rPr>
              <w:t>корективи</w:t>
            </w:r>
            <w:r>
              <w:rPr>
                <w:color w:val="333333"/>
                <w:spacing w:val="-9"/>
                <w:sz w:val="28"/>
              </w:rPr>
              <w:t> </w:t>
            </w:r>
            <w:r>
              <w:rPr>
                <w:color w:val="333333"/>
                <w:sz w:val="28"/>
              </w:rPr>
              <w:t>в</w:t>
            </w:r>
            <w:r>
              <w:rPr>
                <w:color w:val="333333"/>
                <w:spacing w:val="-11"/>
                <w:sz w:val="28"/>
              </w:rPr>
              <w:t> </w:t>
            </w:r>
            <w:r>
              <w:rPr>
                <w:color w:val="333333"/>
                <w:sz w:val="28"/>
              </w:rPr>
              <w:t>некорисні</w:t>
            </w:r>
            <w:r>
              <w:rPr>
                <w:color w:val="333333"/>
                <w:spacing w:val="-14"/>
                <w:sz w:val="28"/>
              </w:rPr>
              <w:t> </w:t>
            </w:r>
            <w:r>
              <w:rPr>
                <w:color w:val="333333"/>
                <w:sz w:val="28"/>
              </w:rPr>
              <w:t>чи</w:t>
            </w:r>
            <w:r>
              <w:rPr>
                <w:color w:val="333333"/>
                <w:spacing w:val="-9"/>
                <w:sz w:val="28"/>
              </w:rPr>
              <w:t> </w:t>
            </w:r>
            <w:r>
              <w:rPr>
                <w:color w:val="333333"/>
                <w:sz w:val="28"/>
              </w:rPr>
              <w:t>занадто</w:t>
            </w:r>
            <w:r>
              <w:rPr>
                <w:color w:val="333333"/>
                <w:spacing w:val="-5"/>
                <w:sz w:val="28"/>
              </w:rPr>
              <w:t> </w:t>
            </w:r>
            <w:r>
              <w:rPr>
                <w:color w:val="333333"/>
                <w:sz w:val="28"/>
              </w:rPr>
              <w:t>витратні</w:t>
            </w:r>
            <w:r>
              <w:rPr>
                <w:color w:val="333333"/>
                <w:spacing w:val="-15"/>
                <w:sz w:val="28"/>
              </w:rPr>
              <w:t> </w:t>
            </w:r>
            <w:r>
              <w:rPr>
                <w:color w:val="333333"/>
                <w:sz w:val="28"/>
              </w:rPr>
              <w:t>звички</w:t>
            </w:r>
            <w:r>
              <w:rPr>
                <w:color w:val="333333"/>
                <w:spacing w:val="-9"/>
                <w:sz w:val="28"/>
              </w:rPr>
              <w:t> </w:t>
            </w:r>
            <w:r>
              <w:rPr>
                <w:color w:val="333333"/>
                <w:sz w:val="28"/>
              </w:rPr>
              <w:t>або</w:t>
            </w:r>
            <w:r>
              <w:rPr>
                <w:color w:val="333333"/>
                <w:spacing w:val="-8"/>
                <w:sz w:val="28"/>
              </w:rPr>
              <w:t> </w:t>
            </w:r>
            <w:r>
              <w:rPr>
                <w:color w:val="333333"/>
                <w:sz w:val="28"/>
              </w:rPr>
              <w:t>ж</w:t>
            </w:r>
            <w:r>
              <w:rPr>
                <w:color w:val="333333"/>
                <w:spacing w:val="-10"/>
                <w:sz w:val="28"/>
              </w:rPr>
              <w:t> </w:t>
            </w:r>
            <w:r>
              <w:rPr>
                <w:color w:val="333333"/>
                <w:sz w:val="28"/>
              </w:rPr>
              <w:t>попрацювати</w:t>
            </w:r>
            <w:r>
              <w:rPr>
                <w:color w:val="333333"/>
                <w:spacing w:val="-9"/>
                <w:sz w:val="28"/>
              </w:rPr>
              <w:t> </w:t>
            </w:r>
            <w:r>
              <w:rPr>
                <w:color w:val="333333"/>
                <w:sz w:val="28"/>
              </w:rPr>
              <w:t>над збільшенням джерел</w:t>
            </w:r>
            <w:r>
              <w:rPr>
                <w:color w:val="333333"/>
                <w:spacing w:val="4"/>
                <w:sz w:val="28"/>
              </w:rPr>
              <w:t> </w:t>
            </w:r>
            <w:r>
              <w:rPr>
                <w:color w:val="333333"/>
                <w:sz w:val="28"/>
              </w:rPr>
              <w:t>доходу.</w:t>
            </w:r>
          </w:p>
          <w:p>
            <w:pPr>
              <w:pStyle w:val="TableParagraph"/>
              <w:spacing w:line="360" w:lineRule="auto" w:before="1"/>
              <w:ind w:left="617" w:right="522" w:firstLine="710"/>
              <w:jc w:val="both"/>
              <w:rPr>
                <w:sz w:val="28"/>
              </w:rPr>
            </w:pPr>
            <w:r>
              <w:rPr>
                <w:color w:val="333333"/>
                <w:sz w:val="28"/>
              </w:rPr>
              <w:t>Персональні фінанси не дадуть відповідь на запитання «де взяти гроші?», але вони можуть допомогти з кращим розумінням звідки у вас появляються кошти й куди вони витрачаються, а вже на основі цієї інформації кожен будує власні висновки.</w:t>
            </w:r>
          </w:p>
          <w:p>
            <w:pPr>
              <w:pStyle w:val="TableParagraph"/>
              <w:spacing w:line="360" w:lineRule="auto" w:before="3"/>
              <w:ind w:left="617" w:right="507" w:firstLine="710"/>
              <w:jc w:val="both"/>
              <w:rPr>
                <w:sz w:val="28"/>
              </w:rPr>
            </w:pPr>
            <w:r>
              <w:rPr>
                <w:color w:val="333333"/>
                <w:sz w:val="28"/>
              </w:rPr>
              <w:t>Корисність ведення фінансів – це перш за все розуміння того як і за що ми живемо, правильні висновки від ведення фінансів – жити відповідно до власних можливостей. Якщо людина хоче жити (витрачати більше) краще або ж заощаджувати більше – вона повинна заробляти більше або ж бюджетувати на перспективу з контролем «некорисних» витрат.</w:t>
            </w:r>
          </w:p>
          <w:p>
            <w:pPr>
              <w:pStyle w:val="TableParagraph"/>
              <w:spacing w:line="360" w:lineRule="auto" w:before="1"/>
              <w:ind w:left="617" w:right="518" w:firstLine="710"/>
              <w:jc w:val="both"/>
              <w:rPr>
                <w:sz w:val="28"/>
              </w:rPr>
            </w:pPr>
            <w:r>
              <w:rPr>
                <w:color w:val="333333"/>
                <w:sz w:val="28"/>
              </w:rPr>
              <w:t>Підходи різні і кожен виділяє свою користь від ведення персональних фінансів. Деякі з плюсів ведення обліку власних доходів й витрат, які можуть слугувати для родини мотивацією: Коли людина почне вести фінансовий облік,</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92" w:right="35"/>
              <w:jc w:val="center"/>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28"/>
              <w:jc w:val="center"/>
              <w:rPr>
                <w:i/>
                <w:sz w:val="28"/>
              </w:rPr>
            </w:pPr>
            <w:r>
              <w:rPr>
                <w:i/>
                <w:w w:val="99"/>
                <w:sz w:val="28"/>
              </w:rPr>
              <w:t>6</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0159">
            <wp:simplePos x="0" y="0"/>
            <wp:positionH relativeFrom="page">
              <wp:posOffset>740663</wp:posOffset>
            </wp:positionH>
            <wp:positionV relativeFrom="page">
              <wp:posOffset>9744456</wp:posOffset>
            </wp:positionV>
            <wp:extent cx="323088" cy="118872"/>
            <wp:effectExtent l="0" t="0" r="0" b="0"/>
            <wp:wrapNone/>
            <wp:docPr id="57" name="image31.png" descr=""/>
            <wp:cNvGraphicFramePr>
              <a:graphicFrameLocks noChangeAspect="1"/>
            </wp:cNvGraphicFramePr>
            <a:graphic>
              <a:graphicData uri="http://schemas.openxmlformats.org/drawingml/2006/picture">
                <pic:pic>
                  <pic:nvPicPr>
                    <pic:cNvPr id="58"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0183">
            <wp:simplePos x="0" y="0"/>
            <wp:positionH relativeFrom="page">
              <wp:posOffset>1078991</wp:posOffset>
            </wp:positionH>
            <wp:positionV relativeFrom="page">
              <wp:posOffset>9744456</wp:posOffset>
            </wp:positionV>
            <wp:extent cx="344424" cy="124967"/>
            <wp:effectExtent l="0" t="0" r="0" b="0"/>
            <wp:wrapNone/>
            <wp:docPr id="59" name="image32.png" descr=""/>
            <wp:cNvGraphicFramePr>
              <a:graphicFrameLocks noChangeAspect="1"/>
            </wp:cNvGraphicFramePr>
            <a:graphic>
              <a:graphicData uri="http://schemas.openxmlformats.org/drawingml/2006/picture">
                <pic:pic>
                  <pic:nvPicPr>
                    <pic:cNvPr id="60"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0207">
            <wp:simplePos x="0" y="0"/>
            <wp:positionH relativeFrom="page">
              <wp:posOffset>1469136</wp:posOffset>
            </wp:positionH>
            <wp:positionV relativeFrom="page">
              <wp:posOffset>9744456</wp:posOffset>
            </wp:positionV>
            <wp:extent cx="886968" cy="124967"/>
            <wp:effectExtent l="0" t="0" r="0" b="0"/>
            <wp:wrapNone/>
            <wp:docPr id="61" name="image33.png" descr=""/>
            <wp:cNvGraphicFramePr>
              <a:graphicFrameLocks noChangeAspect="1"/>
            </wp:cNvGraphicFramePr>
            <a:graphic>
              <a:graphicData uri="http://schemas.openxmlformats.org/drawingml/2006/picture">
                <pic:pic>
                  <pic:nvPicPr>
                    <pic:cNvPr id="62"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0231">
            <wp:simplePos x="0" y="0"/>
            <wp:positionH relativeFrom="page">
              <wp:posOffset>2404872</wp:posOffset>
            </wp:positionH>
            <wp:positionV relativeFrom="page">
              <wp:posOffset>9744456</wp:posOffset>
            </wp:positionV>
            <wp:extent cx="527304" cy="124967"/>
            <wp:effectExtent l="0" t="0" r="0" b="0"/>
            <wp:wrapNone/>
            <wp:docPr id="63" name="image34.png" descr=""/>
            <wp:cNvGraphicFramePr>
              <a:graphicFrameLocks noChangeAspect="1"/>
            </wp:cNvGraphicFramePr>
            <a:graphic>
              <a:graphicData uri="http://schemas.openxmlformats.org/drawingml/2006/picture">
                <pic:pic>
                  <pic:nvPicPr>
                    <pic:cNvPr id="64"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0255">
            <wp:simplePos x="0" y="0"/>
            <wp:positionH relativeFrom="page">
              <wp:posOffset>2962655</wp:posOffset>
            </wp:positionH>
            <wp:positionV relativeFrom="page">
              <wp:posOffset>9747504</wp:posOffset>
            </wp:positionV>
            <wp:extent cx="344423" cy="137160"/>
            <wp:effectExtent l="0" t="0" r="0" b="0"/>
            <wp:wrapNone/>
            <wp:docPr id="65" name="image35.png" descr=""/>
            <wp:cNvGraphicFramePr>
              <a:graphicFrameLocks noChangeAspect="1"/>
            </wp:cNvGraphicFramePr>
            <a:graphic>
              <a:graphicData uri="http://schemas.openxmlformats.org/drawingml/2006/picture">
                <pic:pic>
                  <pic:nvPicPr>
                    <pic:cNvPr id="66"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0279">
            <wp:simplePos x="0" y="0"/>
            <wp:positionH relativeFrom="page">
              <wp:posOffset>3358896</wp:posOffset>
            </wp:positionH>
            <wp:positionV relativeFrom="page">
              <wp:posOffset>9412223</wp:posOffset>
            </wp:positionV>
            <wp:extent cx="3819144" cy="484631"/>
            <wp:effectExtent l="0" t="0" r="0" b="0"/>
            <wp:wrapNone/>
            <wp:docPr id="67" name="image36.png" descr=""/>
            <wp:cNvGraphicFramePr>
              <a:graphicFrameLocks noChangeAspect="1"/>
            </wp:cNvGraphicFramePr>
            <a:graphic>
              <a:graphicData uri="http://schemas.openxmlformats.org/drawingml/2006/picture">
                <pic:pic>
                  <pic:nvPicPr>
                    <pic:cNvPr id="68"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before="1"/>
              <w:ind w:left="617"/>
              <w:rPr>
                <w:sz w:val="28"/>
              </w:rPr>
            </w:pPr>
            <w:r>
              <w:rPr>
                <w:color w:val="333333"/>
                <w:sz w:val="28"/>
              </w:rPr>
              <w:t>її фінансовий стан може стабілізуватись або й покращитись (залежно від</w:t>
            </w:r>
          </w:p>
          <w:p>
            <w:pPr>
              <w:pStyle w:val="TableParagraph"/>
              <w:spacing w:line="360" w:lineRule="auto" w:before="162"/>
              <w:ind w:left="617" w:right="507"/>
              <w:jc w:val="both"/>
              <w:rPr>
                <w:sz w:val="28"/>
              </w:rPr>
            </w:pPr>
            <w:r>
              <w:rPr>
                <w:color w:val="333333"/>
                <w:sz w:val="28"/>
              </w:rPr>
              <w:t>«запущеності» поточного стану її коштів). Людина дізнається багато нового про рух власних коштів. Вона дізнається скільки грошей витрачає протягом місяця. Також дізнається, що насправді витрачає не таку суму коштів як їй здається (а швидше за все більше, ніж вона думаєте). У неї перед очима буде наглядна картина того, куди йдуть ваші гроші. Вона дізнається, які статті витрат з’їдають більшу частину грошей, а які – меншу. Вона почне тримати свої фінанси під контролем. Дуже багато хто цього не робить і тому не знає, куди зникають їхні гроші. Дивлячись на свій фінансовий звіт, людина почне замислюватися про цінність грошей: чи варто зайвий раз витрачати гроші на чергову непотрібну імпульсивну покупку. Вона буде в курсі свого фінансового стану і буде знати як з часом він змінюється.</w:t>
            </w:r>
          </w:p>
          <w:p>
            <w:pPr>
              <w:pStyle w:val="TableParagraph"/>
              <w:spacing w:line="357" w:lineRule="auto" w:before="3"/>
              <w:ind w:left="617" w:firstLine="782"/>
              <w:rPr>
                <w:sz w:val="28"/>
              </w:rPr>
            </w:pPr>
            <w:r>
              <w:rPr>
                <w:color w:val="333333"/>
                <w:sz w:val="28"/>
              </w:rPr>
              <w:t>Існує</w:t>
            </w:r>
            <w:r>
              <w:rPr>
                <w:color w:val="333333"/>
                <w:spacing w:val="-21"/>
                <w:sz w:val="28"/>
              </w:rPr>
              <w:t> </w:t>
            </w:r>
            <w:r>
              <w:rPr>
                <w:color w:val="333333"/>
                <w:sz w:val="28"/>
              </w:rPr>
              <w:t>багато</w:t>
            </w:r>
            <w:r>
              <w:rPr>
                <w:color w:val="333333"/>
                <w:spacing w:val="-22"/>
                <w:sz w:val="28"/>
              </w:rPr>
              <w:t> </w:t>
            </w:r>
            <w:r>
              <w:rPr>
                <w:color w:val="333333"/>
                <w:sz w:val="28"/>
              </w:rPr>
              <w:t>програм,</w:t>
            </w:r>
            <w:r>
              <w:rPr>
                <w:color w:val="333333"/>
                <w:spacing w:val="-19"/>
                <w:sz w:val="28"/>
              </w:rPr>
              <w:t> </w:t>
            </w:r>
            <w:r>
              <w:rPr>
                <w:color w:val="333333"/>
                <w:sz w:val="28"/>
              </w:rPr>
              <w:t>веб-сайтів,</w:t>
            </w:r>
            <w:r>
              <w:rPr>
                <w:color w:val="333333"/>
                <w:spacing w:val="-20"/>
                <w:sz w:val="28"/>
              </w:rPr>
              <w:t> </w:t>
            </w:r>
            <w:r>
              <w:rPr>
                <w:color w:val="333333"/>
                <w:sz w:val="28"/>
              </w:rPr>
              <w:t>мультиплатформових</w:t>
            </w:r>
            <w:r>
              <w:rPr>
                <w:color w:val="333333"/>
                <w:spacing w:val="-23"/>
                <w:sz w:val="28"/>
              </w:rPr>
              <w:t> </w:t>
            </w:r>
            <w:r>
              <w:rPr>
                <w:color w:val="333333"/>
                <w:sz w:val="28"/>
              </w:rPr>
              <w:t>рішень</w:t>
            </w:r>
            <w:r>
              <w:rPr>
                <w:color w:val="333333"/>
                <w:spacing w:val="-24"/>
                <w:sz w:val="28"/>
              </w:rPr>
              <w:t> </w:t>
            </w:r>
            <w:r>
              <w:rPr>
                <w:color w:val="333333"/>
                <w:sz w:val="28"/>
              </w:rPr>
              <w:t>для</w:t>
            </w:r>
            <w:r>
              <w:rPr>
                <w:color w:val="333333"/>
                <w:spacing w:val="-19"/>
                <w:sz w:val="28"/>
              </w:rPr>
              <w:t> </w:t>
            </w:r>
            <w:r>
              <w:rPr>
                <w:color w:val="333333"/>
                <w:sz w:val="28"/>
              </w:rPr>
              <w:t>ведення власних фінансів – гугл в</w:t>
            </w:r>
            <w:r>
              <w:rPr>
                <w:color w:val="333333"/>
                <w:spacing w:val="1"/>
                <w:sz w:val="28"/>
              </w:rPr>
              <w:t> </w:t>
            </w:r>
            <w:r>
              <w:rPr>
                <w:color w:val="333333"/>
                <w:sz w:val="28"/>
              </w:rPr>
              <w:t>допомогу.</w:t>
            </w:r>
          </w:p>
          <w:p>
            <w:pPr>
              <w:pStyle w:val="TableParagraph"/>
              <w:spacing w:before="6"/>
              <w:ind w:left="1328"/>
              <w:rPr>
                <w:sz w:val="28"/>
              </w:rPr>
            </w:pPr>
            <w:r>
              <w:rPr>
                <w:color w:val="333333"/>
                <w:sz w:val="28"/>
              </w:rPr>
              <w:t>Основні критерії вибору:</w:t>
            </w:r>
          </w:p>
          <w:p>
            <w:pPr>
              <w:pStyle w:val="TableParagraph"/>
              <w:numPr>
                <w:ilvl w:val="0"/>
                <w:numId w:val="6"/>
              </w:numPr>
              <w:tabs>
                <w:tab w:pos="3499" w:val="left" w:leader="none"/>
              </w:tabs>
              <w:spacing w:line="357" w:lineRule="auto" w:before="166" w:after="0"/>
              <w:ind w:left="2048" w:right="520" w:firstLine="706"/>
              <w:jc w:val="both"/>
              <w:rPr>
                <w:sz w:val="28"/>
              </w:rPr>
            </w:pPr>
            <w:r>
              <w:rPr>
                <w:color w:val="333333"/>
                <w:sz w:val="28"/>
              </w:rPr>
              <w:t>зрозумілість та якість інтерфейсу (наявність якісного FAQ для вивчення</w:t>
            </w:r>
            <w:r>
              <w:rPr>
                <w:color w:val="333333"/>
                <w:spacing w:val="5"/>
                <w:sz w:val="28"/>
              </w:rPr>
              <w:t> </w:t>
            </w:r>
            <w:r>
              <w:rPr>
                <w:color w:val="333333"/>
                <w:sz w:val="28"/>
              </w:rPr>
              <w:t>програми),</w:t>
            </w:r>
          </w:p>
          <w:p>
            <w:pPr>
              <w:pStyle w:val="TableParagraph"/>
              <w:numPr>
                <w:ilvl w:val="0"/>
                <w:numId w:val="6"/>
              </w:numPr>
              <w:tabs>
                <w:tab w:pos="3499" w:val="left" w:leader="none"/>
              </w:tabs>
              <w:spacing w:line="357" w:lineRule="auto" w:before="9" w:after="0"/>
              <w:ind w:left="2048" w:right="517" w:firstLine="706"/>
              <w:jc w:val="both"/>
              <w:rPr>
                <w:sz w:val="28"/>
              </w:rPr>
            </w:pPr>
            <w:r>
              <w:rPr>
                <w:color w:val="333333"/>
                <w:sz w:val="28"/>
              </w:rPr>
              <w:t>доступність потрібних вам функцій (звіти, таблиці, деталізація витрат</w:t>
            </w:r>
            <w:r>
              <w:rPr>
                <w:color w:val="333333"/>
                <w:spacing w:val="6"/>
                <w:sz w:val="28"/>
              </w:rPr>
              <w:t> </w:t>
            </w:r>
            <w:r>
              <w:rPr>
                <w:color w:val="333333"/>
                <w:sz w:val="28"/>
              </w:rPr>
              <w:t>тощо),</w:t>
            </w:r>
          </w:p>
          <w:p>
            <w:pPr>
              <w:pStyle w:val="TableParagraph"/>
              <w:numPr>
                <w:ilvl w:val="0"/>
                <w:numId w:val="6"/>
              </w:numPr>
              <w:tabs>
                <w:tab w:pos="3499" w:val="left" w:leader="none"/>
              </w:tabs>
              <w:spacing w:line="360" w:lineRule="auto" w:before="9" w:after="0"/>
              <w:ind w:left="2048" w:right="517" w:firstLine="706"/>
              <w:jc w:val="both"/>
              <w:rPr>
                <w:sz w:val="28"/>
              </w:rPr>
            </w:pPr>
            <w:r>
              <w:rPr>
                <w:color w:val="333333"/>
                <w:sz w:val="28"/>
              </w:rPr>
              <w:t>синхронізація (можливо вам зручно вносити витрати з різних комп’ютерів чи телефонів, треба мати доступ до бази даних з різних</w:t>
            </w:r>
            <w:r>
              <w:rPr>
                <w:color w:val="333333"/>
                <w:spacing w:val="-4"/>
                <w:sz w:val="28"/>
              </w:rPr>
              <w:t> </w:t>
            </w:r>
            <w:r>
              <w:rPr>
                <w:color w:val="333333"/>
                <w:sz w:val="28"/>
              </w:rPr>
              <w:t>місць),</w:t>
            </w:r>
          </w:p>
          <w:p>
            <w:pPr>
              <w:pStyle w:val="TableParagraph"/>
              <w:numPr>
                <w:ilvl w:val="0"/>
                <w:numId w:val="6"/>
              </w:numPr>
              <w:tabs>
                <w:tab w:pos="3499" w:val="left" w:leader="none"/>
              </w:tabs>
              <w:spacing w:line="357" w:lineRule="auto" w:before="5" w:after="0"/>
              <w:ind w:left="2048" w:right="519" w:firstLine="706"/>
              <w:jc w:val="both"/>
              <w:rPr>
                <w:sz w:val="28"/>
              </w:rPr>
            </w:pPr>
            <w:r>
              <w:rPr>
                <w:color w:val="333333"/>
                <w:sz w:val="28"/>
              </w:rPr>
              <w:t>хороша репутація і відгуки та підтримка продукту його автором (виправлення багів, апдейти</w:t>
            </w:r>
            <w:r>
              <w:rPr>
                <w:color w:val="333333"/>
                <w:spacing w:val="5"/>
                <w:sz w:val="28"/>
              </w:rPr>
              <w:t> </w:t>
            </w:r>
            <w:r>
              <w:rPr>
                <w:color w:val="333333"/>
                <w:sz w:val="28"/>
              </w:rPr>
              <w:t>тощо).</w:t>
            </w:r>
          </w:p>
          <w:p>
            <w:pPr>
              <w:pStyle w:val="TableParagraph"/>
              <w:spacing w:before="6"/>
              <w:ind w:left="1328"/>
              <w:rPr>
                <w:sz w:val="28"/>
              </w:rPr>
            </w:pPr>
            <w:r>
              <w:rPr>
                <w:color w:val="333333"/>
                <w:sz w:val="28"/>
              </w:rPr>
              <w:t>Основні можливості комп'ютерного ведення сімейного бюджету:</w:t>
            </w:r>
          </w:p>
          <w:p>
            <w:pPr>
              <w:pStyle w:val="TableParagraph"/>
              <w:spacing w:line="357" w:lineRule="auto" w:before="163"/>
              <w:ind w:left="617" w:right="515" w:firstLine="710"/>
              <w:rPr>
                <w:sz w:val="28"/>
              </w:rPr>
            </w:pPr>
            <w:r>
              <w:rPr>
                <w:color w:val="333333"/>
                <w:sz w:val="28"/>
              </w:rPr>
              <w:t>1) Формування звітів. Це дуже важлива частина ведення сімейного бюджету. Комп'ютер дозволяє швидко сформувати потрібні родині звіти для</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92" w:right="35"/>
              <w:jc w:val="center"/>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28"/>
              <w:jc w:val="center"/>
              <w:rPr>
                <w:i/>
                <w:sz w:val="28"/>
              </w:rPr>
            </w:pPr>
            <w:r>
              <w:rPr>
                <w:i/>
                <w:w w:val="99"/>
                <w:sz w:val="28"/>
              </w:rPr>
              <w:t>7</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0303">
            <wp:simplePos x="0" y="0"/>
            <wp:positionH relativeFrom="page">
              <wp:posOffset>740663</wp:posOffset>
            </wp:positionH>
            <wp:positionV relativeFrom="page">
              <wp:posOffset>9744456</wp:posOffset>
            </wp:positionV>
            <wp:extent cx="323088" cy="118872"/>
            <wp:effectExtent l="0" t="0" r="0" b="0"/>
            <wp:wrapNone/>
            <wp:docPr id="69" name="image31.png" descr=""/>
            <wp:cNvGraphicFramePr>
              <a:graphicFrameLocks noChangeAspect="1"/>
            </wp:cNvGraphicFramePr>
            <a:graphic>
              <a:graphicData uri="http://schemas.openxmlformats.org/drawingml/2006/picture">
                <pic:pic>
                  <pic:nvPicPr>
                    <pic:cNvPr id="70"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0327">
            <wp:simplePos x="0" y="0"/>
            <wp:positionH relativeFrom="page">
              <wp:posOffset>1078991</wp:posOffset>
            </wp:positionH>
            <wp:positionV relativeFrom="page">
              <wp:posOffset>9744456</wp:posOffset>
            </wp:positionV>
            <wp:extent cx="344424" cy="124967"/>
            <wp:effectExtent l="0" t="0" r="0" b="0"/>
            <wp:wrapNone/>
            <wp:docPr id="71" name="image32.png" descr=""/>
            <wp:cNvGraphicFramePr>
              <a:graphicFrameLocks noChangeAspect="1"/>
            </wp:cNvGraphicFramePr>
            <a:graphic>
              <a:graphicData uri="http://schemas.openxmlformats.org/drawingml/2006/picture">
                <pic:pic>
                  <pic:nvPicPr>
                    <pic:cNvPr id="72"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0351">
            <wp:simplePos x="0" y="0"/>
            <wp:positionH relativeFrom="page">
              <wp:posOffset>1469136</wp:posOffset>
            </wp:positionH>
            <wp:positionV relativeFrom="page">
              <wp:posOffset>9744456</wp:posOffset>
            </wp:positionV>
            <wp:extent cx="886968" cy="124967"/>
            <wp:effectExtent l="0" t="0" r="0" b="0"/>
            <wp:wrapNone/>
            <wp:docPr id="73" name="image33.png" descr=""/>
            <wp:cNvGraphicFramePr>
              <a:graphicFrameLocks noChangeAspect="1"/>
            </wp:cNvGraphicFramePr>
            <a:graphic>
              <a:graphicData uri="http://schemas.openxmlformats.org/drawingml/2006/picture">
                <pic:pic>
                  <pic:nvPicPr>
                    <pic:cNvPr id="74"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0375">
            <wp:simplePos x="0" y="0"/>
            <wp:positionH relativeFrom="page">
              <wp:posOffset>2404872</wp:posOffset>
            </wp:positionH>
            <wp:positionV relativeFrom="page">
              <wp:posOffset>9744456</wp:posOffset>
            </wp:positionV>
            <wp:extent cx="527304" cy="124967"/>
            <wp:effectExtent l="0" t="0" r="0" b="0"/>
            <wp:wrapNone/>
            <wp:docPr id="75" name="image34.png" descr=""/>
            <wp:cNvGraphicFramePr>
              <a:graphicFrameLocks noChangeAspect="1"/>
            </wp:cNvGraphicFramePr>
            <a:graphic>
              <a:graphicData uri="http://schemas.openxmlformats.org/drawingml/2006/picture">
                <pic:pic>
                  <pic:nvPicPr>
                    <pic:cNvPr id="76"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0399">
            <wp:simplePos x="0" y="0"/>
            <wp:positionH relativeFrom="page">
              <wp:posOffset>2962655</wp:posOffset>
            </wp:positionH>
            <wp:positionV relativeFrom="page">
              <wp:posOffset>9747504</wp:posOffset>
            </wp:positionV>
            <wp:extent cx="344423" cy="137160"/>
            <wp:effectExtent l="0" t="0" r="0" b="0"/>
            <wp:wrapNone/>
            <wp:docPr id="77" name="image35.png" descr=""/>
            <wp:cNvGraphicFramePr>
              <a:graphicFrameLocks noChangeAspect="1"/>
            </wp:cNvGraphicFramePr>
            <a:graphic>
              <a:graphicData uri="http://schemas.openxmlformats.org/drawingml/2006/picture">
                <pic:pic>
                  <pic:nvPicPr>
                    <pic:cNvPr id="78"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0423">
            <wp:simplePos x="0" y="0"/>
            <wp:positionH relativeFrom="page">
              <wp:posOffset>3358896</wp:posOffset>
            </wp:positionH>
            <wp:positionV relativeFrom="page">
              <wp:posOffset>9412223</wp:posOffset>
            </wp:positionV>
            <wp:extent cx="3819144" cy="484631"/>
            <wp:effectExtent l="0" t="0" r="0" b="0"/>
            <wp:wrapNone/>
            <wp:docPr id="79" name="image36.png" descr=""/>
            <wp:cNvGraphicFramePr>
              <a:graphicFrameLocks noChangeAspect="1"/>
            </wp:cNvGraphicFramePr>
            <a:graphic>
              <a:graphicData uri="http://schemas.openxmlformats.org/drawingml/2006/picture">
                <pic:pic>
                  <pic:nvPicPr>
                    <pic:cNvPr id="80"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2" w:lineRule="auto" w:before="1"/>
              <w:ind w:left="617"/>
              <w:rPr>
                <w:sz w:val="28"/>
              </w:rPr>
            </w:pPr>
            <w:r>
              <w:rPr>
                <w:color w:val="333333"/>
                <w:sz w:val="28"/>
              </w:rPr>
              <w:t>подальшого аналізу. Аналіз вашого бюджету дозволяє розробляти стратегію і виробляти план подальших дій, або вносити коригування в уже існуючий план.</w:t>
            </w:r>
          </w:p>
          <w:p>
            <w:pPr>
              <w:pStyle w:val="TableParagraph"/>
              <w:spacing w:line="360" w:lineRule="auto"/>
              <w:ind w:left="617" w:right="521" w:firstLine="710"/>
              <w:jc w:val="both"/>
              <w:rPr>
                <w:sz w:val="28"/>
              </w:rPr>
            </w:pPr>
            <w:r>
              <w:rPr>
                <w:color w:val="333333"/>
                <w:sz w:val="28"/>
              </w:rPr>
              <w:t>2)</w:t>
            </w:r>
            <w:r>
              <w:rPr>
                <w:color w:val="333333"/>
                <w:spacing w:val="-22"/>
                <w:sz w:val="28"/>
              </w:rPr>
              <w:t> </w:t>
            </w:r>
            <w:r>
              <w:rPr>
                <w:color w:val="333333"/>
                <w:sz w:val="28"/>
              </w:rPr>
              <w:t>Ведення</w:t>
            </w:r>
            <w:r>
              <w:rPr>
                <w:color w:val="333333"/>
                <w:spacing w:val="-20"/>
                <w:sz w:val="28"/>
              </w:rPr>
              <w:t> </w:t>
            </w:r>
            <w:r>
              <w:rPr>
                <w:color w:val="333333"/>
                <w:sz w:val="28"/>
              </w:rPr>
              <w:t>декількох</w:t>
            </w:r>
            <w:r>
              <w:rPr>
                <w:color w:val="333333"/>
                <w:spacing w:val="-25"/>
                <w:sz w:val="28"/>
              </w:rPr>
              <w:t> </w:t>
            </w:r>
            <w:r>
              <w:rPr>
                <w:color w:val="333333"/>
                <w:sz w:val="28"/>
              </w:rPr>
              <w:t>типів</w:t>
            </w:r>
            <w:r>
              <w:rPr>
                <w:color w:val="333333"/>
                <w:spacing w:val="-22"/>
                <w:sz w:val="28"/>
              </w:rPr>
              <w:t> </w:t>
            </w:r>
            <w:r>
              <w:rPr>
                <w:color w:val="333333"/>
                <w:sz w:val="28"/>
              </w:rPr>
              <w:t>рахунків.</w:t>
            </w:r>
            <w:r>
              <w:rPr>
                <w:color w:val="333333"/>
                <w:spacing w:val="-19"/>
                <w:sz w:val="28"/>
              </w:rPr>
              <w:t> </w:t>
            </w:r>
            <w:r>
              <w:rPr>
                <w:color w:val="333333"/>
                <w:sz w:val="28"/>
              </w:rPr>
              <w:t>Людина</w:t>
            </w:r>
            <w:r>
              <w:rPr>
                <w:color w:val="333333"/>
                <w:spacing w:val="-20"/>
                <w:sz w:val="28"/>
              </w:rPr>
              <w:t> </w:t>
            </w:r>
            <w:r>
              <w:rPr>
                <w:color w:val="333333"/>
                <w:sz w:val="28"/>
              </w:rPr>
              <w:t>можете</w:t>
            </w:r>
            <w:r>
              <w:rPr>
                <w:color w:val="333333"/>
                <w:spacing w:val="-19"/>
                <w:sz w:val="28"/>
              </w:rPr>
              <w:t> </w:t>
            </w:r>
            <w:r>
              <w:rPr>
                <w:color w:val="333333"/>
                <w:sz w:val="28"/>
              </w:rPr>
              <w:t>вести</w:t>
            </w:r>
            <w:r>
              <w:rPr>
                <w:color w:val="333333"/>
                <w:spacing w:val="-21"/>
                <w:sz w:val="28"/>
              </w:rPr>
              <w:t> </w:t>
            </w:r>
            <w:r>
              <w:rPr>
                <w:color w:val="333333"/>
                <w:sz w:val="28"/>
              </w:rPr>
              <w:t>кілька</w:t>
            </w:r>
            <w:r>
              <w:rPr>
                <w:color w:val="333333"/>
                <w:spacing w:val="-20"/>
                <w:sz w:val="28"/>
              </w:rPr>
              <w:t> </w:t>
            </w:r>
            <w:r>
              <w:rPr>
                <w:color w:val="333333"/>
                <w:sz w:val="28"/>
              </w:rPr>
              <w:t>рахунків. Наприклад, сімейний бюджет, депозит в банку і т.д. Вся інформація відображається на екрані ПК, що дуже</w:t>
            </w:r>
            <w:r>
              <w:rPr>
                <w:color w:val="333333"/>
                <w:spacing w:val="8"/>
                <w:sz w:val="28"/>
              </w:rPr>
              <w:t> </w:t>
            </w:r>
            <w:r>
              <w:rPr>
                <w:color w:val="333333"/>
                <w:sz w:val="28"/>
              </w:rPr>
              <w:t>зручно.</w:t>
            </w:r>
          </w:p>
          <w:p>
            <w:pPr>
              <w:pStyle w:val="TableParagraph"/>
              <w:spacing w:line="362" w:lineRule="auto"/>
              <w:ind w:left="617" w:right="515" w:firstLine="710"/>
              <w:jc w:val="both"/>
              <w:rPr>
                <w:sz w:val="28"/>
              </w:rPr>
            </w:pPr>
            <w:r>
              <w:rPr>
                <w:color w:val="333333"/>
                <w:sz w:val="28"/>
              </w:rPr>
              <w:t>3) Планування персональних фінансів. Відмінна можливість вносити майбутні платежі і передбачувані витрати. Планування дозволить людині розраховувати свої дії на кілька кроків</w:t>
            </w:r>
            <w:r>
              <w:rPr>
                <w:color w:val="333333"/>
                <w:spacing w:val="-7"/>
                <w:sz w:val="28"/>
              </w:rPr>
              <w:t> </w:t>
            </w:r>
            <w:r>
              <w:rPr>
                <w:color w:val="333333"/>
                <w:sz w:val="28"/>
              </w:rPr>
              <w:t>вперед.</w:t>
            </w:r>
          </w:p>
          <w:p>
            <w:pPr>
              <w:pStyle w:val="TableParagraph"/>
              <w:spacing w:line="360" w:lineRule="auto"/>
              <w:ind w:left="617" w:right="517" w:firstLine="710"/>
              <w:jc w:val="both"/>
              <w:rPr>
                <w:sz w:val="28"/>
              </w:rPr>
            </w:pPr>
            <w:r>
              <w:rPr>
                <w:color w:val="333333"/>
                <w:sz w:val="28"/>
              </w:rPr>
              <w:t>4) Розрахунок кредитів і вкладів. Багато програм мають вбудовані калькулятори для розрахунку кредиту / вкладу. Особливо зручні ті, що дають можливість розрахунку за вкладами. Дуже зручна і мотивуюча річ.</w:t>
            </w:r>
          </w:p>
          <w:p>
            <w:pPr>
              <w:pStyle w:val="TableParagraph"/>
              <w:spacing w:line="360" w:lineRule="auto"/>
              <w:ind w:left="617" w:right="511" w:firstLine="710"/>
              <w:jc w:val="both"/>
              <w:rPr>
                <w:sz w:val="28"/>
              </w:rPr>
            </w:pPr>
            <w:r>
              <w:rPr>
                <w:color w:val="333333"/>
                <w:sz w:val="28"/>
              </w:rPr>
              <w:t>5) Контроль за боргами. Є можливість додавати своїх боржників, для точного відображення персональних фінансових справ. </w:t>
            </w:r>
            <w:r>
              <w:rPr>
                <w:color w:val="333333"/>
                <w:spacing w:val="-3"/>
                <w:sz w:val="28"/>
              </w:rPr>
              <w:t>Ця </w:t>
            </w:r>
            <w:r>
              <w:rPr>
                <w:color w:val="333333"/>
                <w:sz w:val="28"/>
              </w:rPr>
              <w:t>функція також допомагає</w:t>
            </w:r>
            <w:r>
              <w:rPr>
                <w:color w:val="333333"/>
                <w:spacing w:val="-12"/>
                <w:sz w:val="28"/>
              </w:rPr>
              <w:t> </w:t>
            </w:r>
            <w:r>
              <w:rPr>
                <w:color w:val="333333"/>
                <w:sz w:val="28"/>
              </w:rPr>
              <w:t>не</w:t>
            </w:r>
            <w:r>
              <w:rPr>
                <w:color w:val="333333"/>
                <w:spacing w:val="-11"/>
                <w:sz w:val="28"/>
              </w:rPr>
              <w:t> </w:t>
            </w:r>
            <w:r>
              <w:rPr>
                <w:color w:val="333333"/>
                <w:sz w:val="28"/>
              </w:rPr>
              <w:t>забути</w:t>
            </w:r>
            <w:r>
              <w:rPr>
                <w:color w:val="333333"/>
                <w:spacing w:val="-6"/>
                <w:sz w:val="28"/>
              </w:rPr>
              <w:t> </w:t>
            </w:r>
            <w:r>
              <w:rPr>
                <w:color w:val="333333"/>
                <w:sz w:val="28"/>
              </w:rPr>
              <w:t>кому</w:t>
            </w:r>
            <w:r>
              <w:rPr>
                <w:color w:val="333333"/>
                <w:spacing w:val="-12"/>
                <w:sz w:val="28"/>
              </w:rPr>
              <w:t> </w:t>
            </w:r>
            <w:r>
              <w:rPr>
                <w:color w:val="333333"/>
                <w:sz w:val="28"/>
              </w:rPr>
              <w:t>і</w:t>
            </w:r>
            <w:r>
              <w:rPr>
                <w:color w:val="333333"/>
                <w:spacing w:val="-16"/>
                <w:sz w:val="28"/>
              </w:rPr>
              <w:t> </w:t>
            </w:r>
            <w:r>
              <w:rPr>
                <w:color w:val="333333"/>
                <w:sz w:val="28"/>
              </w:rPr>
              <w:t>скільки</w:t>
            </w:r>
            <w:r>
              <w:rPr>
                <w:color w:val="333333"/>
                <w:spacing w:val="-12"/>
                <w:sz w:val="28"/>
              </w:rPr>
              <w:t> </w:t>
            </w:r>
            <w:r>
              <w:rPr>
                <w:color w:val="333333"/>
                <w:sz w:val="28"/>
              </w:rPr>
              <w:t>людина</w:t>
            </w:r>
            <w:r>
              <w:rPr>
                <w:color w:val="333333"/>
                <w:spacing w:val="-10"/>
                <w:sz w:val="28"/>
              </w:rPr>
              <w:t> </w:t>
            </w:r>
            <w:r>
              <w:rPr>
                <w:color w:val="333333"/>
                <w:sz w:val="28"/>
              </w:rPr>
              <w:t>зайняла,</w:t>
            </w:r>
            <w:r>
              <w:rPr>
                <w:color w:val="333333"/>
                <w:spacing w:val="-10"/>
                <w:sz w:val="28"/>
              </w:rPr>
              <w:t> </w:t>
            </w:r>
            <w:r>
              <w:rPr>
                <w:color w:val="333333"/>
                <w:sz w:val="28"/>
              </w:rPr>
              <w:t>адже</w:t>
            </w:r>
            <w:r>
              <w:rPr>
                <w:color w:val="333333"/>
                <w:spacing w:val="-10"/>
                <w:sz w:val="28"/>
              </w:rPr>
              <w:t> </w:t>
            </w:r>
            <w:r>
              <w:rPr>
                <w:color w:val="333333"/>
                <w:sz w:val="28"/>
              </w:rPr>
              <w:t>іноді</w:t>
            </w:r>
            <w:r>
              <w:rPr>
                <w:color w:val="333333"/>
                <w:spacing w:val="-17"/>
                <w:sz w:val="28"/>
              </w:rPr>
              <w:t> </w:t>
            </w:r>
            <w:r>
              <w:rPr>
                <w:color w:val="333333"/>
                <w:spacing w:val="3"/>
                <w:sz w:val="28"/>
              </w:rPr>
              <w:t>вона</w:t>
            </w:r>
            <w:r>
              <w:rPr>
                <w:color w:val="333333"/>
                <w:spacing w:val="-10"/>
                <w:sz w:val="28"/>
              </w:rPr>
              <w:t> </w:t>
            </w:r>
            <w:r>
              <w:rPr>
                <w:color w:val="333333"/>
                <w:sz w:val="28"/>
              </w:rPr>
              <w:t>може</w:t>
            </w:r>
            <w:r>
              <w:rPr>
                <w:color w:val="333333"/>
                <w:spacing w:val="-11"/>
                <w:sz w:val="28"/>
              </w:rPr>
              <w:t> </w:t>
            </w:r>
            <w:r>
              <w:rPr>
                <w:color w:val="333333"/>
                <w:sz w:val="28"/>
              </w:rPr>
              <w:t>просто забути кому позичала гроші. А боржники, в свою чергу, забували у кого вони займали.</w:t>
            </w:r>
          </w:p>
          <w:p>
            <w:pPr>
              <w:pStyle w:val="TableParagraph"/>
              <w:spacing w:line="362" w:lineRule="auto"/>
              <w:ind w:left="617" w:right="521" w:firstLine="710"/>
              <w:jc w:val="both"/>
              <w:rPr>
                <w:sz w:val="28"/>
              </w:rPr>
            </w:pPr>
            <w:r>
              <w:rPr>
                <w:color w:val="333333"/>
                <w:sz w:val="28"/>
              </w:rPr>
              <w:t>6) Захист даних. Всі свої дані людина зможе приховати від зайвих очей надійним паролем.</w:t>
            </w:r>
          </w:p>
          <w:p>
            <w:pPr>
              <w:pStyle w:val="TableParagraph"/>
              <w:spacing w:line="360" w:lineRule="auto"/>
              <w:ind w:left="617" w:right="510" w:firstLine="710"/>
              <w:jc w:val="both"/>
              <w:rPr>
                <w:sz w:val="28"/>
              </w:rPr>
            </w:pPr>
            <w:r>
              <w:rPr>
                <w:color w:val="333333"/>
                <w:sz w:val="28"/>
              </w:rPr>
              <w:t>7) Нагадування про необхідні платежі. Заплатити за квартиру, погасити кредит, повернути борг, купити подарунок - щоб нічого не забути, програма по веденню сімейного бюджету нагадає про це. Відмінна функція - процесор комп'ютера має куди кращу пам'ять, ніж людина.</w:t>
            </w:r>
          </w:p>
          <w:p>
            <w:pPr>
              <w:pStyle w:val="TableParagraph"/>
              <w:ind w:left="1328"/>
              <w:rPr>
                <w:sz w:val="28"/>
              </w:rPr>
            </w:pPr>
            <w:r>
              <w:rPr>
                <w:color w:val="333333"/>
                <w:sz w:val="28"/>
              </w:rPr>
              <w:t>Як вести сімейний бюджет і його облік</w:t>
            </w:r>
          </w:p>
          <w:p>
            <w:pPr>
              <w:pStyle w:val="TableParagraph"/>
              <w:spacing w:line="360" w:lineRule="auto" w:before="140"/>
              <w:ind w:left="617" w:right="512" w:firstLine="710"/>
              <w:jc w:val="both"/>
              <w:rPr>
                <w:sz w:val="28"/>
              </w:rPr>
            </w:pPr>
            <w:r>
              <w:rPr>
                <w:color w:val="333333"/>
                <w:sz w:val="28"/>
              </w:rPr>
              <w:t>Почнемо з того, що облік сімейного бюджету необхідно вести якомога частіше. Бажано щодня. Це займає зовсім небагато часу. Все, що від вас вимагається на перших порах - це враховувати всі свої доходи і витрати і заносити їх в комірну книгу, або спеціальну програму.</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92" w:right="35"/>
              <w:jc w:val="center"/>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28"/>
              <w:jc w:val="center"/>
              <w:rPr>
                <w:i/>
                <w:sz w:val="28"/>
              </w:rPr>
            </w:pPr>
            <w:r>
              <w:rPr>
                <w:i/>
                <w:w w:val="99"/>
                <w:sz w:val="28"/>
              </w:rPr>
              <w:t>8</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0447">
            <wp:simplePos x="0" y="0"/>
            <wp:positionH relativeFrom="page">
              <wp:posOffset>740663</wp:posOffset>
            </wp:positionH>
            <wp:positionV relativeFrom="page">
              <wp:posOffset>9744456</wp:posOffset>
            </wp:positionV>
            <wp:extent cx="323088" cy="118872"/>
            <wp:effectExtent l="0" t="0" r="0" b="0"/>
            <wp:wrapNone/>
            <wp:docPr id="81" name="image31.png" descr=""/>
            <wp:cNvGraphicFramePr>
              <a:graphicFrameLocks noChangeAspect="1"/>
            </wp:cNvGraphicFramePr>
            <a:graphic>
              <a:graphicData uri="http://schemas.openxmlformats.org/drawingml/2006/picture">
                <pic:pic>
                  <pic:nvPicPr>
                    <pic:cNvPr id="82"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0471">
            <wp:simplePos x="0" y="0"/>
            <wp:positionH relativeFrom="page">
              <wp:posOffset>1078991</wp:posOffset>
            </wp:positionH>
            <wp:positionV relativeFrom="page">
              <wp:posOffset>9744456</wp:posOffset>
            </wp:positionV>
            <wp:extent cx="344424" cy="124967"/>
            <wp:effectExtent l="0" t="0" r="0" b="0"/>
            <wp:wrapNone/>
            <wp:docPr id="83" name="image32.png" descr=""/>
            <wp:cNvGraphicFramePr>
              <a:graphicFrameLocks noChangeAspect="1"/>
            </wp:cNvGraphicFramePr>
            <a:graphic>
              <a:graphicData uri="http://schemas.openxmlformats.org/drawingml/2006/picture">
                <pic:pic>
                  <pic:nvPicPr>
                    <pic:cNvPr id="84"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0495">
            <wp:simplePos x="0" y="0"/>
            <wp:positionH relativeFrom="page">
              <wp:posOffset>1469136</wp:posOffset>
            </wp:positionH>
            <wp:positionV relativeFrom="page">
              <wp:posOffset>9744456</wp:posOffset>
            </wp:positionV>
            <wp:extent cx="886968" cy="124967"/>
            <wp:effectExtent l="0" t="0" r="0" b="0"/>
            <wp:wrapNone/>
            <wp:docPr id="85" name="image33.png" descr=""/>
            <wp:cNvGraphicFramePr>
              <a:graphicFrameLocks noChangeAspect="1"/>
            </wp:cNvGraphicFramePr>
            <a:graphic>
              <a:graphicData uri="http://schemas.openxmlformats.org/drawingml/2006/picture">
                <pic:pic>
                  <pic:nvPicPr>
                    <pic:cNvPr id="86"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0519">
            <wp:simplePos x="0" y="0"/>
            <wp:positionH relativeFrom="page">
              <wp:posOffset>2404872</wp:posOffset>
            </wp:positionH>
            <wp:positionV relativeFrom="page">
              <wp:posOffset>9744456</wp:posOffset>
            </wp:positionV>
            <wp:extent cx="527304" cy="124967"/>
            <wp:effectExtent l="0" t="0" r="0" b="0"/>
            <wp:wrapNone/>
            <wp:docPr id="87" name="image34.png" descr=""/>
            <wp:cNvGraphicFramePr>
              <a:graphicFrameLocks noChangeAspect="1"/>
            </wp:cNvGraphicFramePr>
            <a:graphic>
              <a:graphicData uri="http://schemas.openxmlformats.org/drawingml/2006/picture">
                <pic:pic>
                  <pic:nvPicPr>
                    <pic:cNvPr id="88"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0543">
            <wp:simplePos x="0" y="0"/>
            <wp:positionH relativeFrom="page">
              <wp:posOffset>2962655</wp:posOffset>
            </wp:positionH>
            <wp:positionV relativeFrom="page">
              <wp:posOffset>9747504</wp:posOffset>
            </wp:positionV>
            <wp:extent cx="344423" cy="137160"/>
            <wp:effectExtent l="0" t="0" r="0" b="0"/>
            <wp:wrapNone/>
            <wp:docPr id="89" name="image35.png" descr=""/>
            <wp:cNvGraphicFramePr>
              <a:graphicFrameLocks noChangeAspect="1"/>
            </wp:cNvGraphicFramePr>
            <a:graphic>
              <a:graphicData uri="http://schemas.openxmlformats.org/drawingml/2006/picture">
                <pic:pic>
                  <pic:nvPicPr>
                    <pic:cNvPr id="90"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0567">
            <wp:simplePos x="0" y="0"/>
            <wp:positionH relativeFrom="page">
              <wp:posOffset>3358896</wp:posOffset>
            </wp:positionH>
            <wp:positionV relativeFrom="page">
              <wp:posOffset>9412223</wp:posOffset>
            </wp:positionV>
            <wp:extent cx="3819144" cy="484631"/>
            <wp:effectExtent l="0" t="0" r="0" b="0"/>
            <wp:wrapNone/>
            <wp:docPr id="91" name="image36.png" descr=""/>
            <wp:cNvGraphicFramePr>
              <a:graphicFrameLocks noChangeAspect="1"/>
            </wp:cNvGraphicFramePr>
            <a:graphic>
              <a:graphicData uri="http://schemas.openxmlformats.org/drawingml/2006/picture">
                <pic:pic>
                  <pic:nvPicPr>
                    <pic:cNvPr id="92"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2" w:lineRule="auto" w:before="1"/>
              <w:ind w:left="617" w:right="517" w:firstLine="710"/>
              <w:jc w:val="both"/>
              <w:rPr>
                <w:sz w:val="28"/>
              </w:rPr>
            </w:pPr>
            <w:r>
              <w:rPr>
                <w:color w:val="333333"/>
                <w:sz w:val="28"/>
              </w:rPr>
              <w:t>Ведення сімейного бюджету. На те, щоб зібрати дані для аналізу доходів і витрат, бажано витратити не менше 2-3 місяців. Зібрані дані за місяць, швидше за все, не дадуть об'єктивного уявлення про сімейний бюджет.</w:t>
            </w:r>
          </w:p>
          <w:p>
            <w:pPr>
              <w:pStyle w:val="TableParagraph"/>
              <w:spacing w:line="360" w:lineRule="auto"/>
              <w:ind w:left="617" w:right="512" w:firstLine="710"/>
              <w:jc w:val="both"/>
              <w:rPr>
                <w:sz w:val="28"/>
              </w:rPr>
            </w:pPr>
            <w:r>
              <w:rPr>
                <w:color w:val="333333"/>
                <w:sz w:val="28"/>
              </w:rPr>
              <w:t>Тому,</w:t>
            </w:r>
            <w:r>
              <w:rPr>
                <w:color w:val="333333"/>
                <w:spacing w:val="-12"/>
                <w:sz w:val="28"/>
              </w:rPr>
              <w:t> </w:t>
            </w:r>
            <w:r>
              <w:rPr>
                <w:color w:val="333333"/>
                <w:sz w:val="28"/>
              </w:rPr>
              <w:t>якщо</w:t>
            </w:r>
            <w:r>
              <w:rPr>
                <w:color w:val="333333"/>
                <w:spacing w:val="-12"/>
                <w:sz w:val="28"/>
              </w:rPr>
              <w:t> </w:t>
            </w:r>
            <w:r>
              <w:rPr>
                <w:color w:val="333333"/>
                <w:sz w:val="28"/>
              </w:rPr>
              <w:t>ви</w:t>
            </w:r>
            <w:r>
              <w:rPr>
                <w:color w:val="333333"/>
                <w:spacing w:val="-13"/>
                <w:sz w:val="28"/>
              </w:rPr>
              <w:t> </w:t>
            </w:r>
            <w:r>
              <w:rPr>
                <w:color w:val="333333"/>
                <w:sz w:val="28"/>
              </w:rPr>
              <w:t>ще</w:t>
            </w:r>
            <w:r>
              <w:rPr>
                <w:color w:val="333333"/>
                <w:spacing w:val="-12"/>
                <w:sz w:val="28"/>
              </w:rPr>
              <w:t> </w:t>
            </w:r>
            <w:r>
              <w:rPr>
                <w:color w:val="333333"/>
                <w:sz w:val="28"/>
              </w:rPr>
              <w:t>не</w:t>
            </w:r>
            <w:r>
              <w:rPr>
                <w:color w:val="333333"/>
                <w:spacing w:val="-12"/>
                <w:sz w:val="28"/>
              </w:rPr>
              <w:t> </w:t>
            </w:r>
            <w:r>
              <w:rPr>
                <w:color w:val="333333"/>
                <w:sz w:val="28"/>
              </w:rPr>
              <w:t>вели</w:t>
            </w:r>
            <w:r>
              <w:rPr>
                <w:color w:val="333333"/>
                <w:spacing w:val="-13"/>
                <w:sz w:val="28"/>
              </w:rPr>
              <w:t> </w:t>
            </w:r>
            <w:r>
              <w:rPr>
                <w:color w:val="333333"/>
                <w:sz w:val="28"/>
              </w:rPr>
              <w:t>сімейного</w:t>
            </w:r>
            <w:r>
              <w:rPr>
                <w:color w:val="333333"/>
                <w:spacing w:val="-12"/>
                <w:sz w:val="28"/>
              </w:rPr>
              <w:t> </w:t>
            </w:r>
            <w:r>
              <w:rPr>
                <w:color w:val="333333"/>
                <w:sz w:val="28"/>
              </w:rPr>
              <w:t>бюджету</w:t>
            </w:r>
            <w:r>
              <w:rPr>
                <w:color w:val="333333"/>
                <w:spacing w:val="-18"/>
                <w:sz w:val="28"/>
              </w:rPr>
              <w:t> </w:t>
            </w:r>
            <w:r>
              <w:rPr>
                <w:color w:val="333333"/>
                <w:sz w:val="28"/>
              </w:rPr>
              <w:t>або</w:t>
            </w:r>
            <w:r>
              <w:rPr>
                <w:color w:val="333333"/>
                <w:spacing w:val="-12"/>
                <w:sz w:val="28"/>
              </w:rPr>
              <w:t> </w:t>
            </w:r>
            <w:r>
              <w:rPr>
                <w:color w:val="333333"/>
                <w:sz w:val="28"/>
              </w:rPr>
              <w:t>ведете</w:t>
            </w:r>
            <w:r>
              <w:rPr>
                <w:color w:val="333333"/>
                <w:spacing w:val="-12"/>
                <w:sz w:val="28"/>
              </w:rPr>
              <w:t> </w:t>
            </w:r>
            <w:r>
              <w:rPr>
                <w:color w:val="333333"/>
                <w:sz w:val="28"/>
              </w:rPr>
              <w:t>його</w:t>
            </w:r>
            <w:r>
              <w:rPr>
                <w:color w:val="333333"/>
                <w:spacing w:val="-13"/>
                <w:sz w:val="28"/>
              </w:rPr>
              <w:t> </w:t>
            </w:r>
            <w:r>
              <w:rPr>
                <w:color w:val="333333"/>
                <w:sz w:val="28"/>
              </w:rPr>
              <w:t>нерегулярно, то змусьте себе провести цей експеримент протягом </w:t>
            </w:r>
            <w:r>
              <w:rPr>
                <w:color w:val="333333"/>
                <w:spacing w:val="3"/>
                <w:sz w:val="28"/>
              </w:rPr>
              <w:t>2-3 </w:t>
            </w:r>
            <w:r>
              <w:rPr>
                <w:color w:val="333333"/>
                <w:sz w:val="28"/>
              </w:rPr>
              <w:t>місяців. Найскладніше, це облік витрат. Великі витрати запам'ятати нескладно. А ось дрібні, швидше за все ви будете забувати</w:t>
            </w:r>
            <w:r>
              <w:rPr>
                <w:color w:val="333333"/>
                <w:spacing w:val="4"/>
                <w:sz w:val="28"/>
              </w:rPr>
              <w:t> </w:t>
            </w:r>
            <w:r>
              <w:rPr>
                <w:color w:val="333333"/>
                <w:sz w:val="28"/>
              </w:rPr>
              <w:t>часто.</w:t>
            </w:r>
          </w:p>
          <w:p>
            <w:pPr>
              <w:pStyle w:val="TableParagraph"/>
              <w:spacing w:line="360" w:lineRule="auto"/>
              <w:ind w:left="617" w:right="505" w:firstLine="710"/>
              <w:jc w:val="both"/>
              <w:rPr>
                <w:sz w:val="28"/>
              </w:rPr>
            </w:pPr>
            <w:r>
              <w:rPr>
                <w:color w:val="333333"/>
                <w:sz w:val="28"/>
              </w:rPr>
              <w:t>Саме ці дрібні витрати, в кінці місяця, складуть ті самі 10-30%, які витікають через "дірки ваших кишень". Дірами є ваша пам'ять, неуважність, легковажність.</w:t>
            </w:r>
          </w:p>
          <w:p>
            <w:pPr>
              <w:pStyle w:val="TableParagraph"/>
              <w:spacing w:before="4"/>
              <w:rPr>
                <w:sz w:val="41"/>
              </w:rPr>
            </w:pPr>
          </w:p>
          <w:p>
            <w:pPr>
              <w:pStyle w:val="TableParagraph"/>
              <w:ind w:left="617"/>
              <w:rPr>
                <w:b/>
                <w:sz w:val="28"/>
              </w:rPr>
            </w:pPr>
            <w:r>
              <w:rPr>
                <w:b/>
                <w:color w:val="333333"/>
                <w:sz w:val="28"/>
              </w:rPr>
              <w:t>1.2 </w:t>
            </w:r>
            <w:r>
              <w:rPr>
                <w:b/>
                <w:sz w:val="28"/>
              </w:rPr>
              <w:t>Ключові моменти при розробці мобільних додатків</w:t>
            </w:r>
          </w:p>
          <w:p>
            <w:pPr>
              <w:pStyle w:val="TableParagraph"/>
              <w:rPr>
                <w:sz w:val="30"/>
              </w:rPr>
            </w:pPr>
          </w:p>
          <w:p>
            <w:pPr>
              <w:pStyle w:val="TableParagraph"/>
              <w:spacing w:before="10"/>
              <w:rPr>
                <w:sz w:val="25"/>
              </w:rPr>
            </w:pPr>
          </w:p>
          <w:p>
            <w:pPr>
              <w:pStyle w:val="TableParagraph"/>
              <w:spacing w:line="360" w:lineRule="auto"/>
              <w:ind w:left="617" w:right="511" w:firstLine="710"/>
              <w:jc w:val="both"/>
              <w:rPr>
                <w:sz w:val="28"/>
              </w:rPr>
            </w:pPr>
            <w:r>
              <w:rPr>
                <w:sz w:val="28"/>
              </w:rPr>
              <w:t>Порівняння і протиставлення мобільних пристроїв і їх додатків з їх настільними і серверними аналогами ми відвели в цьому розділі досить багато місця і часу. Тому зараз буде доречно перерахувати те, що робить мобільний додаток дійсно якісним.</w:t>
            </w:r>
          </w:p>
          <w:p>
            <w:pPr>
              <w:pStyle w:val="TableParagraph"/>
              <w:spacing w:before="4"/>
              <w:ind w:left="1328"/>
              <w:rPr>
                <w:sz w:val="28"/>
              </w:rPr>
            </w:pPr>
            <w:r>
              <w:rPr>
                <w:sz w:val="28"/>
              </w:rPr>
              <w:t>- Час запуску.</w:t>
            </w:r>
          </w:p>
          <w:p>
            <w:pPr>
              <w:pStyle w:val="TableParagraph"/>
              <w:spacing w:line="360" w:lineRule="auto" w:before="158"/>
              <w:ind w:left="617" w:right="510" w:firstLine="710"/>
              <w:jc w:val="both"/>
              <w:rPr>
                <w:sz w:val="28"/>
              </w:rPr>
            </w:pPr>
            <w:r>
              <w:rPr>
                <w:sz w:val="28"/>
              </w:rPr>
              <w:t>Важливою</w:t>
            </w:r>
            <w:r>
              <w:rPr>
                <w:spacing w:val="-7"/>
                <w:sz w:val="28"/>
              </w:rPr>
              <w:t> </w:t>
            </w:r>
            <w:r>
              <w:rPr>
                <w:sz w:val="28"/>
              </w:rPr>
              <w:t>характеристикою</w:t>
            </w:r>
            <w:r>
              <w:rPr>
                <w:spacing w:val="-7"/>
                <w:sz w:val="28"/>
              </w:rPr>
              <w:t> </w:t>
            </w:r>
            <w:r>
              <w:rPr>
                <w:sz w:val="28"/>
              </w:rPr>
              <w:t>мобільних</w:t>
            </w:r>
            <w:r>
              <w:rPr>
                <w:spacing w:val="-9"/>
                <w:sz w:val="28"/>
              </w:rPr>
              <w:t> </w:t>
            </w:r>
            <w:r>
              <w:rPr>
                <w:sz w:val="28"/>
              </w:rPr>
              <w:t>додатків</w:t>
            </w:r>
            <w:r>
              <w:rPr>
                <w:spacing w:val="-8"/>
                <w:sz w:val="28"/>
              </w:rPr>
              <w:t> </w:t>
            </w:r>
            <w:r>
              <w:rPr>
                <w:sz w:val="28"/>
              </w:rPr>
              <w:t>є</w:t>
            </w:r>
            <w:r>
              <w:rPr>
                <w:spacing w:val="-5"/>
                <w:sz w:val="28"/>
              </w:rPr>
              <w:t> </w:t>
            </w:r>
            <w:r>
              <w:rPr>
                <w:sz w:val="28"/>
              </w:rPr>
              <w:t>час</w:t>
            </w:r>
            <w:r>
              <w:rPr>
                <w:spacing w:val="-8"/>
                <w:sz w:val="28"/>
              </w:rPr>
              <w:t> </w:t>
            </w:r>
            <w:r>
              <w:rPr>
                <w:sz w:val="28"/>
              </w:rPr>
              <w:t>їх</w:t>
            </w:r>
            <w:r>
              <w:rPr>
                <w:spacing w:val="-11"/>
                <w:sz w:val="28"/>
              </w:rPr>
              <w:t> </w:t>
            </w:r>
            <w:r>
              <w:rPr>
                <w:sz w:val="28"/>
              </w:rPr>
              <w:t>запуску.</w:t>
            </w:r>
            <w:r>
              <w:rPr>
                <w:spacing w:val="-3"/>
                <w:sz w:val="28"/>
              </w:rPr>
              <w:t> </w:t>
            </w:r>
            <w:r>
              <w:rPr>
                <w:sz w:val="28"/>
              </w:rPr>
              <w:t>Оскільки мобільними пристроями зазвичай користуються часто і протягом нетривалих проміжків часу, здатність мобільного додатку до швидкого запуску є обов'язковою вимогою. Можливо, 6-секундне споглядання заставки текстового процесора, енциклопедії або середовища розробки в очікуванні появи основного вікна відповідної програми і приносить мало задоволення, однак, з урахуванням загальної тривалості типового сеансу роботи з такими додатками, цей фактор можна вважати</w:t>
            </w:r>
            <w:r>
              <w:rPr>
                <w:spacing w:val="2"/>
                <w:sz w:val="28"/>
              </w:rPr>
              <w:t> </w:t>
            </w:r>
            <w:r>
              <w:rPr>
                <w:sz w:val="28"/>
              </w:rPr>
              <w:t>малозначним.</w:t>
            </w:r>
          </w:p>
          <w:p>
            <w:pPr>
              <w:pStyle w:val="TableParagraph"/>
              <w:spacing w:line="362" w:lineRule="auto" w:before="1"/>
              <w:ind w:left="617" w:right="518" w:firstLine="710"/>
              <w:jc w:val="both"/>
              <w:rPr>
                <w:sz w:val="28"/>
              </w:rPr>
            </w:pPr>
            <w:r>
              <w:rPr>
                <w:sz w:val="28"/>
              </w:rPr>
              <w:t>У разі ж мобільного застосування, яке користувач збирається використовувати протягом 20 секунд для уточнення або поновлення невеликої</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92" w:right="35"/>
              <w:jc w:val="center"/>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28"/>
              <w:jc w:val="center"/>
              <w:rPr>
                <w:i/>
                <w:sz w:val="28"/>
              </w:rPr>
            </w:pPr>
            <w:r>
              <w:rPr>
                <w:i/>
                <w:w w:val="99"/>
                <w:sz w:val="28"/>
              </w:rPr>
              <w:t>9</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0591">
            <wp:simplePos x="0" y="0"/>
            <wp:positionH relativeFrom="page">
              <wp:posOffset>740663</wp:posOffset>
            </wp:positionH>
            <wp:positionV relativeFrom="page">
              <wp:posOffset>9744456</wp:posOffset>
            </wp:positionV>
            <wp:extent cx="323088" cy="118872"/>
            <wp:effectExtent l="0" t="0" r="0" b="0"/>
            <wp:wrapNone/>
            <wp:docPr id="93" name="image31.png" descr=""/>
            <wp:cNvGraphicFramePr>
              <a:graphicFrameLocks noChangeAspect="1"/>
            </wp:cNvGraphicFramePr>
            <a:graphic>
              <a:graphicData uri="http://schemas.openxmlformats.org/drawingml/2006/picture">
                <pic:pic>
                  <pic:nvPicPr>
                    <pic:cNvPr id="94"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0615">
            <wp:simplePos x="0" y="0"/>
            <wp:positionH relativeFrom="page">
              <wp:posOffset>1078991</wp:posOffset>
            </wp:positionH>
            <wp:positionV relativeFrom="page">
              <wp:posOffset>9744456</wp:posOffset>
            </wp:positionV>
            <wp:extent cx="344424" cy="124967"/>
            <wp:effectExtent l="0" t="0" r="0" b="0"/>
            <wp:wrapNone/>
            <wp:docPr id="95" name="image32.png" descr=""/>
            <wp:cNvGraphicFramePr>
              <a:graphicFrameLocks noChangeAspect="1"/>
            </wp:cNvGraphicFramePr>
            <a:graphic>
              <a:graphicData uri="http://schemas.openxmlformats.org/drawingml/2006/picture">
                <pic:pic>
                  <pic:nvPicPr>
                    <pic:cNvPr id="96"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0639">
            <wp:simplePos x="0" y="0"/>
            <wp:positionH relativeFrom="page">
              <wp:posOffset>1469136</wp:posOffset>
            </wp:positionH>
            <wp:positionV relativeFrom="page">
              <wp:posOffset>9744456</wp:posOffset>
            </wp:positionV>
            <wp:extent cx="886968" cy="124967"/>
            <wp:effectExtent l="0" t="0" r="0" b="0"/>
            <wp:wrapNone/>
            <wp:docPr id="97" name="image33.png" descr=""/>
            <wp:cNvGraphicFramePr>
              <a:graphicFrameLocks noChangeAspect="1"/>
            </wp:cNvGraphicFramePr>
            <a:graphic>
              <a:graphicData uri="http://schemas.openxmlformats.org/drawingml/2006/picture">
                <pic:pic>
                  <pic:nvPicPr>
                    <pic:cNvPr id="98"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0663">
            <wp:simplePos x="0" y="0"/>
            <wp:positionH relativeFrom="page">
              <wp:posOffset>2404872</wp:posOffset>
            </wp:positionH>
            <wp:positionV relativeFrom="page">
              <wp:posOffset>9744456</wp:posOffset>
            </wp:positionV>
            <wp:extent cx="527304" cy="124967"/>
            <wp:effectExtent l="0" t="0" r="0" b="0"/>
            <wp:wrapNone/>
            <wp:docPr id="99" name="image34.png" descr=""/>
            <wp:cNvGraphicFramePr>
              <a:graphicFrameLocks noChangeAspect="1"/>
            </wp:cNvGraphicFramePr>
            <a:graphic>
              <a:graphicData uri="http://schemas.openxmlformats.org/drawingml/2006/picture">
                <pic:pic>
                  <pic:nvPicPr>
                    <pic:cNvPr id="100"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0687">
            <wp:simplePos x="0" y="0"/>
            <wp:positionH relativeFrom="page">
              <wp:posOffset>2962655</wp:posOffset>
            </wp:positionH>
            <wp:positionV relativeFrom="page">
              <wp:posOffset>9747504</wp:posOffset>
            </wp:positionV>
            <wp:extent cx="344423" cy="137160"/>
            <wp:effectExtent l="0" t="0" r="0" b="0"/>
            <wp:wrapNone/>
            <wp:docPr id="101" name="image35.png" descr=""/>
            <wp:cNvGraphicFramePr>
              <a:graphicFrameLocks noChangeAspect="1"/>
            </wp:cNvGraphicFramePr>
            <a:graphic>
              <a:graphicData uri="http://schemas.openxmlformats.org/drawingml/2006/picture">
                <pic:pic>
                  <pic:nvPicPr>
                    <pic:cNvPr id="102"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0711">
            <wp:simplePos x="0" y="0"/>
            <wp:positionH relativeFrom="page">
              <wp:posOffset>3358896</wp:posOffset>
            </wp:positionH>
            <wp:positionV relativeFrom="page">
              <wp:posOffset>9412223</wp:posOffset>
            </wp:positionV>
            <wp:extent cx="3819144" cy="484631"/>
            <wp:effectExtent l="0" t="0" r="0" b="0"/>
            <wp:wrapNone/>
            <wp:docPr id="103" name="image36.png" descr=""/>
            <wp:cNvGraphicFramePr>
              <a:graphicFrameLocks noChangeAspect="1"/>
            </wp:cNvGraphicFramePr>
            <a:graphic>
              <a:graphicData uri="http://schemas.openxmlformats.org/drawingml/2006/picture">
                <pic:pic>
                  <pic:nvPicPr>
                    <pic:cNvPr id="104"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0" w:lineRule="auto" w:before="1"/>
              <w:ind w:left="617" w:right="511"/>
              <w:jc w:val="both"/>
              <w:rPr>
                <w:sz w:val="28"/>
              </w:rPr>
            </w:pPr>
            <w:r>
              <w:rPr>
                <w:sz w:val="28"/>
              </w:rPr>
              <w:t>порції інформації, втрата 6 секунд представляється недозволеною розкішшю. Розумно керуватися мнемонічним правилом , згідно з яким тривалість сеансу роботи користувача з додатком повинна набагато перевершувати тривалість запуску</w:t>
            </w:r>
            <w:r>
              <w:rPr>
                <w:spacing w:val="-11"/>
                <w:sz w:val="28"/>
              </w:rPr>
              <w:t> </w:t>
            </w:r>
            <w:r>
              <w:rPr>
                <w:sz w:val="28"/>
              </w:rPr>
              <w:t>цього</w:t>
            </w:r>
            <w:r>
              <w:rPr>
                <w:spacing w:val="-6"/>
                <w:sz w:val="28"/>
              </w:rPr>
              <w:t> </w:t>
            </w:r>
            <w:r>
              <w:rPr>
                <w:sz w:val="28"/>
              </w:rPr>
              <w:t>додатка.</w:t>
            </w:r>
            <w:r>
              <w:rPr>
                <w:spacing w:val="-4"/>
                <w:sz w:val="28"/>
              </w:rPr>
              <w:t> </w:t>
            </w:r>
            <w:r>
              <w:rPr>
                <w:sz w:val="28"/>
              </w:rPr>
              <w:t>У</w:t>
            </w:r>
            <w:r>
              <w:rPr>
                <w:spacing w:val="-6"/>
                <w:sz w:val="28"/>
              </w:rPr>
              <w:t> </w:t>
            </w:r>
            <w:r>
              <w:rPr>
                <w:sz w:val="28"/>
              </w:rPr>
              <w:t>разі</w:t>
            </w:r>
            <w:r>
              <w:rPr>
                <w:spacing w:val="-12"/>
                <w:sz w:val="28"/>
              </w:rPr>
              <w:t> </w:t>
            </w:r>
            <w:r>
              <w:rPr>
                <w:sz w:val="28"/>
              </w:rPr>
              <w:t>додатків</w:t>
            </w:r>
            <w:r>
              <w:rPr>
                <w:spacing w:val="-8"/>
                <w:sz w:val="28"/>
              </w:rPr>
              <w:t> </w:t>
            </w:r>
            <w:r>
              <w:rPr>
                <w:sz w:val="28"/>
              </w:rPr>
              <w:t>для</w:t>
            </w:r>
            <w:r>
              <w:rPr>
                <w:spacing w:val="-4"/>
                <w:sz w:val="28"/>
              </w:rPr>
              <w:t> </w:t>
            </w:r>
            <w:r>
              <w:rPr>
                <w:sz w:val="28"/>
              </w:rPr>
              <w:t>настільних</w:t>
            </w:r>
            <w:r>
              <w:rPr>
                <w:spacing w:val="-11"/>
                <w:sz w:val="28"/>
              </w:rPr>
              <w:t> </w:t>
            </w:r>
            <w:r>
              <w:rPr>
                <w:sz w:val="28"/>
              </w:rPr>
              <w:t>комп'ютерів</w:t>
            </w:r>
            <w:r>
              <w:rPr>
                <w:spacing w:val="-8"/>
                <w:sz w:val="28"/>
              </w:rPr>
              <w:t> </w:t>
            </w:r>
            <w:r>
              <w:rPr>
                <w:sz w:val="28"/>
              </w:rPr>
              <w:t>робочі</w:t>
            </w:r>
            <w:r>
              <w:rPr>
                <w:spacing w:val="-12"/>
                <w:sz w:val="28"/>
              </w:rPr>
              <w:t> </w:t>
            </w:r>
            <w:r>
              <w:rPr>
                <w:sz w:val="28"/>
              </w:rPr>
              <w:t>сеанси тривають довше, і тому користувачі готові миритися з періодами очікування більшої тривалості. У разі ж мобільних додатків тривалість робочих сеансів менше, і тому висувається вимога , щоб тривалість періоду запуску програми була відповідно меншою. Тривалість періоду запуску додатка є важливим чинником і у випадку настільних комп'ютерів, але у випадку мобільних пристроїв, які характеризуються нерегулярністю і короткочасністю робочих сеансів, цей чинник набуває вирішальне</w:t>
            </w:r>
            <w:r>
              <w:rPr>
                <w:spacing w:val="9"/>
                <w:sz w:val="28"/>
              </w:rPr>
              <w:t> </w:t>
            </w:r>
            <w:r>
              <w:rPr>
                <w:sz w:val="28"/>
              </w:rPr>
              <w:t>значення.</w:t>
            </w:r>
          </w:p>
          <w:p>
            <w:pPr>
              <w:pStyle w:val="TableParagraph"/>
              <w:spacing w:before="2"/>
              <w:ind w:left="1328"/>
              <w:rPr>
                <w:sz w:val="28"/>
              </w:rPr>
            </w:pPr>
            <w:r>
              <w:rPr>
                <w:sz w:val="28"/>
              </w:rPr>
              <w:t>Відгук пристрою.</w:t>
            </w:r>
          </w:p>
          <w:p>
            <w:pPr>
              <w:pStyle w:val="TableParagraph"/>
              <w:spacing w:line="360" w:lineRule="auto" w:before="163"/>
              <w:ind w:left="617" w:right="516" w:firstLine="710"/>
              <w:jc w:val="both"/>
              <w:rPr>
                <w:sz w:val="28"/>
              </w:rPr>
            </w:pPr>
            <w:r>
              <w:rPr>
                <w:sz w:val="28"/>
              </w:rPr>
              <w:t>Сприймаючи мобільні пристрої </w:t>
            </w:r>
            <w:r>
              <w:rPr>
                <w:spacing w:val="3"/>
                <w:sz w:val="28"/>
              </w:rPr>
              <w:t>як </w:t>
            </w:r>
            <w:r>
              <w:rPr>
                <w:sz w:val="28"/>
              </w:rPr>
              <w:t>слухняні механічні іграшки, люди очікують від них відповідної поведінки. Коли користувач впливає на маніпулятор, натискає на кнопку або будь-яким іншим чином маніпулює елементами</w:t>
            </w:r>
            <w:r>
              <w:rPr>
                <w:spacing w:val="-10"/>
                <w:sz w:val="28"/>
              </w:rPr>
              <w:t> </w:t>
            </w:r>
            <w:r>
              <w:rPr>
                <w:sz w:val="28"/>
              </w:rPr>
              <w:t>керування</w:t>
            </w:r>
            <w:r>
              <w:rPr>
                <w:spacing w:val="-9"/>
                <w:sz w:val="28"/>
              </w:rPr>
              <w:t> </w:t>
            </w:r>
            <w:r>
              <w:rPr>
                <w:sz w:val="28"/>
              </w:rPr>
              <w:t>пристрою,</w:t>
            </w:r>
            <w:r>
              <w:rPr>
                <w:spacing w:val="-7"/>
                <w:sz w:val="28"/>
              </w:rPr>
              <w:t> </w:t>
            </w:r>
            <w:r>
              <w:rPr>
                <w:sz w:val="28"/>
              </w:rPr>
              <w:t>він</w:t>
            </w:r>
            <w:r>
              <w:rPr>
                <w:spacing w:val="-9"/>
                <w:sz w:val="28"/>
              </w:rPr>
              <w:t> </w:t>
            </w:r>
            <w:r>
              <w:rPr>
                <w:sz w:val="28"/>
              </w:rPr>
              <w:t>розраховує</w:t>
            </w:r>
            <w:r>
              <w:rPr>
                <w:spacing w:val="-9"/>
                <w:sz w:val="28"/>
              </w:rPr>
              <w:t> </w:t>
            </w:r>
            <w:r>
              <w:rPr>
                <w:sz w:val="28"/>
              </w:rPr>
              <w:t>на</w:t>
            </w:r>
            <w:r>
              <w:rPr>
                <w:spacing w:val="-9"/>
                <w:sz w:val="28"/>
              </w:rPr>
              <w:t> </w:t>
            </w:r>
            <w:r>
              <w:rPr>
                <w:sz w:val="28"/>
              </w:rPr>
              <w:t>фізичну</w:t>
            </w:r>
            <w:r>
              <w:rPr>
                <w:spacing w:val="-14"/>
                <w:sz w:val="28"/>
              </w:rPr>
              <w:t> </w:t>
            </w:r>
            <w:r>
              <w:rPr>
                <w:sz w:val="28"/>
              </w:rPr>
              <w:t>реакцію</w:t>
            </w:r>
            <w:r>
              <w:rPr>
                <w:spacing w:val="-11"/>
                <w:sz w:val="28"/>
              </w:rPr>
              <w:t> </w:t>
            </w:r>
            <w:r>
              <w:rPr>
                <w:sz w:val="28"/>
              </w:rPr>
              <w:t>з</w:t>
            </w:r>
            <w:r>
              <w:rPr>
                <w:spacing w:val="-9"/>
                <w:sz w:val="28"/>
              </w:rPr>
              <w:t> </w:t>
            </w:r>
            <w:r>
              <w:rPr>
                <w:sz w:val="28"/>
              </w:rPr>
              <w:t>його</w:t>
            </w:r>
            <w:r>
              <w:rPr>
                <w:spacing w:val="-9"/>
                <w:sz w:val="28"/>
              </w:rPr>
              <w:t> </w:t>
            </w:r>
            <w:r>
              <w:rPr>
                <w:sz w:val="28"/>
              </w:rPr>
              <w:t>боку. </w:t>
            </w:r>
            <w:r>
              <w:rPr>
                <w:spacing w:val="-3"/>
                <w:sz w:val="28"/>
              </w:rPr>
              <w:t>Не </w:t>
            </w:r>
            <w:r>
              <w:rPr>
                <w:sz w:val="28"/>
              </w:rPr>
              <w:t>отримавши негайної реакції з боку пристрою, нетерплячий користувач починає нервувати і тут же повторює спробу виконання потрібної</w:t>
            </w:r>
            <w:r>
              <w:rPr>
                <w:spacing w:val="-14"/>
                <w:sz w:val="28"/>
              </w:rPr>
              <w:t> </w:t>
            </w:r>
            <w:r>
              <w:rPr>
                <w:sz w:val="28"/>
              </w:rPr>
              <w:t>операції.</w:t>
            </w:r>
          </w:p>
          <w:p>
            <w:pPr>
              <w:pStyle w:val="TableParagraph"/>
              <w:spacing w:line="360" w:lineRule="auto"/>
              <w:ind w:left="617" w:right="513" w:firstLine="710"/>
              <w:jc w:val="both"/>
              <w:rPr>
                <w:sz w:val="28"/>
              </w:rPr>
            </w:pPr>
            <w:r>
              <w:rPr>
                <w:sz w:val="28"/>
              </w:rPr>
              <w:t>Якщо повторна спроба маніпуляції елементом управління, виконання клацання чи іншого аналогічного дії будуть оброблені вашим додатком або, помилково, іншим додатком, то в результаті цього можуть виникнути проблеми. Тому вкрай важливо дбати про те, щоб після виконання яких-небудь дій з пристроєм користувач отримував від нього негайне підтвердження реакції на ці дії в тій чи іншій формі.</w:t>
            </w:r>
          </w:p>
          <w:p>
            <w:pPr>
              <w:pStyle w:val="TableParagraph"/>
              <w:spacing w:line="360" w:lineRule="auto"/>
              <w:ind w:left="617" w:right="513" w:firstLine="710"/>
              <w:jc w:val="both"/>
              <w:rPr>
                <w:sz w:val="28"/>
              </w:rPr>
            </w:pPr>
            <w:r>
              <w:rPr>
                <w:sz w:val="28"/>
              </w:rPr>
              <w:t>Ідеальним</w:t>
            </w:r>
            <w:r>
              <w:rPr>
                <w:spacing w:val="-15"/>
                <w:sz w:val="28"/>
              </w:rPr>
              <w:t> </w:t>
            </w:r>
            <w:r>
              <w:rPr>
                <w:sz w:val="28"/>
              </w:rPr>
              <w:t>варіантом</w:t>
            </w:r>
            <w:r>
              <w:rPr>
                <w:spacing w:val="-15"/>
                <w:sz w:val="28"/>
              </w:rPr>
              <w:t> </w:t>
            </w:r>
            <w:r>
              <w:rPr>
                <w:sz w:val="28"/>
              </w:rPr>
              <w:t>такого</w:t>
            </w:r>
            <w:r>
              <w:rPr>
                <w:spacing w:val="-16"/>
                <w:sz w:val="28"/>
              </w:rPr>
              <w:t> </w:t>
            </w:r>
            <w:r>
              <w:rPr>
                <w:sz w:val="28"/>
              </w:rPr>
              <w:t>підтвердження</w:t>
            </w:r>
            <w:r>
              <w:rPr>
                <w:spacing w:val="-14"/>
                <w:sz w:val="28"/>
              </w:rPr>
              <w:t> </w:t>
            </w:r>
            <w:r>
              <w:rPr>
                <w:sz w:val="28"/>
              </w:rPr>
              <w:t>є</w:t>
            </w:r>
            <w:r>
              <w:rPr>
                <w:spacing w:val="-16"/>
                <w:sz w:val="28"/>
              </w:rPr>
              <w:t> </w:t>
            </w:r>
            <w:r>
              <w:rPr>
                <w:sz w:val="28"/>
              </w:rPr>
              <w:t>виконання</w:t>
            </w:r>
            <w:r>
              <w:rPr>
                <w:spacing w:val="-15"/>
                <w:sz w:val="28"/>
              </w:rPr>
              <w:t> </w:t>
            </w:r>
            <w:r>
              <w:rPr>
                <w:sz w:val="28"/>
              </w:rPr>
              <w:t>запитаної</w:t>
            </w:r>
            <w:r>
              <w:rPr>
                <w:spacing w:val="-20"/>
                <w:sz w:val="28"/>
              </w:rPr>
              <w:t> </w:t>
            </w:r>
            <w:r>
              <w:rPr>
                <w:sz w:val="28"/>
              </w:rPr>
              <w:t>операції; краще цього нічого бути не може. </w:t>
            </w:r>
            <w:r>
              <w:rPr>
                <w:spacing w:val="-3"/>
                <w:sz w:val="28"/>
              </w:rPr>
              <w:t>На </w:t>
            </w:r>
            <w:r>
              <w:rPr>
                <w:sz w:val="28"/>
              </w:rPr>
              <w:t>другому </w:t>
            </w:r>
            <w:r>
              <w:rPr>
                <w:spacing w:val="2"/>
                <w:sz w:val="28"/>
              </w:rPr>
              <w:t>місці </w:t>
            </w:r>
            <w:r>
              <w:rPr>
                <w:sz w:val="28"/>
              </w:rPr>
              <w:t>в цьому відношенні стоїть підтвердження</w:t>
            </w:r>
            <w:r>
              <w:rPr>
                <w:spacing w:val="-7"/>
                <w:sz w:val="28"/>
              </w:rPr>
              <w:t> </w:t>
            </w:r>
            <w:r>
              <w:rPr>
                <w:sz w:val="28"/>
              </w:rPr>
              <w:t>того,</w:t>
            </w:r>
            <w:r>
              <w:rPr>
                <w:spacing w:val="-11"/>
                <w:sz w:val="28"/>
              </w:rPr>
              <w:t> </w:t>
            </w:r>
            <w:r>
              <w:rPr>
                <w:sz w:val="28"/>
              </w:rPr>
              <w:t>що</w:t>
            </w:r>
            <w:r>
              <w:rPr>
                <w:spacing w:val="-13"/>
                <w:sz w:val="28"/>
              </w:rPr>
              <w:t> </w:t>
            </w:r>
            <w:r>
              <w:rPr>
                <w:sz w:val="28"/>
              </w:rPr>
              <w:t>запит</w:t>
            </w:r>
            <w:r>
              <w:rPr>
                <w:spacing w:val="-14"/>
                <w:sz w:val="28"/>
              </w:rPr>
              <w:t> </w:t>
            </w:r>
            <w:r>
              <w:rPr>
                <w:sz w:val="28"/>
              </w:rPr>
              <w:t>отримано</w:t>
            </w:r>
            <w:r>
              <w:rPr>
                <w:spacing w:val="-8"/>
                <w:sz w:val="28"/>
              </w:rPr>
              <w:t> </w:t>
            </w:r>
            <w:r>
              <w:rPr>
                <w:sz w:val="28"/>
              </w:rPr>
              <w:t>і</w:t>
            </w:r>
            <w:r>
              <w:rPr>
                <w:spacing w:val="-13"/>
                <w:sz w:val="28"/>
              </w:rPr>
              <w:t> </w:t>
            </w:r>
            <w:r>
              <w:rPr>
                <w:sz w:val="28"/>
              </w:rPr>
              <w:t>обробляється</w:t>
            </w:r>
            <w:r>
              <w:rPr>
                <w:spacing w:val="-12"/>
                <w:sz w:val="28"/>
              </w:rPr>
              <w:t> </w:t>
            </w:r>
            <w:r>
              <w:rPr>
                <w:sz w:val="28"/>
              </w:rPr>
              <w:t>у</w:t>
            </w:r>
            <w:r>
              <w:rPr>
                <w:spacing w:val="-17"/>
                <w:sz w:val="28"/>
              </w:rPr>
              <w:t> </w:t>
            </w:r>
            <w:r>
              <w:rPr>
                <w:sz w:val="28"/>
              </w:rPr>
              <w:t>фоновому</w:t>
            </w:r>
            <w:r>
              <w:rPr>
                <w:spacing w:val="-17"/>
                <w:sz w:val="28"/>
              </w:rPr>
              <w:t> </w:t>
            </w:r>
            <w:r>
              <w:rPr>
                <w:sz w:val="28"/>
              </w:rPr>
              <w:t>режимі,</w:t>
            </w:r>
            <w:r>
              <w:rPr>
                <w:spacing w:val="-11"/>
                <w:sz w:val="28"/>
              </w:rPr>
              <w:t> </w:t>
            </w:r>
            <w:r>
              <w:rPr>
                <w:sz w:val="28"/>
              </w:rPr>
              <w:t>в</w:t>
            </w:r>
            <w:r>
              <w:rPr>
                <w:spacing w:val="-14"/>
                <w:sz w:val="28"/>
              </w:rPr>
              <w:t> </w:t>
            </w:r>
            <w:r>
              <w:rPr>
                <w:sz w:val="28"/>
              </w:rPr>
              <w:t>той час</w:t>
            </w:r>
            <w:r>
              <w:rPr>
                <w:spacing w:val="15"/>
                <w:sz w:val="28"/>
              </w:rPr>
              <w:t> </w:t>
            </w:r>
            <w:r>
              <w:rPr>
                <w:sz w:val="28"/>
              </w:rPr>
              <w:t>як</w:t>
            </w:r>
            <w:r>
              <w:rPr>
                <w:spacing w:val="14"/>
                <w:sz w:val="28"/>
              </w:rPr>
              <w:t> </w:t>
            </w:r>
            <w:r>
              <w:rPr>
                <w:sz w:val="28"/>
              </w:rPr>
              <w:t>додаток</w:t>
            </w:r>
            <w:r>
              <w:rPr>
                <w:spacing w:val="14"/>
                <w:sz w:val="28"/>
              </w:rPr>
              <w:t> </w:t>
            </w:r>
            <w:r>
              <w:rPr>
                <w:sz w:val="28"/>
              </w:rPr>
              <w:t>зберігає</w:t>
            </w:r>
            <w:r>
              <w:rPr>
                <w:spacing w:val="15"/>
                <w:sz w:val="28"/>
              </w:rPr>
              <w:t> </w:t>
            </w:r>
            <w:r>
              <w:rPr>
                <w:sz w:val="28"/>
              </w:rPr>
              <w:t>здатність</w:t>
            </w:r>
            <w:r>
              <w:rPr>
                <w:spacing w:val="13"/>
                <w:sz w:val="28"/>
              </w:rPr>
              <w:t> </w:t>
            </w:r>
            <w:r>
              <w:rPr>
                <w:sz w:val="28"/>
              </w:rPr>
              <w:t>сприймати</w:t>
            </w:r>
            <w:r>
              <w:rPr>
                <w:spacing w:val="14"/>
                <w:sz w:val="28"/>
              </w:rPr>
              <w:t> </w:t>
            </w:r>
            <w:r>
              <w:rPr>
                <w:sz w:val="28"/>
              </w:rPr>
              <w:t>інші</w:t>
            </w:r>
            <w:r>
              <w:rPr>
                <w:spacing w:val="9"/>
                <w:sz w:val="28"/>
              </w:rPr>
              <w:t> </w:t>
            </w:r>
            <w:r>
              <w:rPr>
                <w:sz w:val="28"/>
              </w:rPr>
              <w:t>запити.</w:t>
            </w:r>
            <w:r>
              <w:rPr>
                <w:spacing w:val="16"/>
                <w:sz w:val="28"/>
              </w:rPr>
              <w:t> </w:t>
            </w:r>
            <w:r>
              <w:rPr>
                <w:sz w:val="28"/>
              </w:rPr>
              <w:t>Третє</w:t>
            </w:r>
            <w:r>
              <w:rPr>
                <w:spacing w:val="16"/>
                <w:sz w:val="28"/>
              </w:rPr>
              <w:t> </w:t>
            </w:r>
            <w:r>
              <w:rPr>
                <w:sz w:val="28"/>
              </w:rPr>
              <w:t>місце</w:t>
            </w:r>
            <w:r>
              <w:rPr>
                <w:spacing w:val="15"/>
                <w:sz w:val="28"/>
              </w:rPr>
              <w:t> </w:t>
            </w:r>
            <w:r>
              <w:rPr>
                <w:sz w:val="28"/>
              </w:rPr>
              <w:t>належить</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10</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0735">
            <wp:simplePos x="0" y="0"/>
            <wp:positionH relativeFrom="page">
              <wp:posOffset>740663</wp:posOffset>
            </wp:positionH>
            <wp:positionV relativeFrom="page">
              <wp:posOffset>9744456</wp:posOffset>
            </wp:positionV>
            <wp:extent cx="323088" cy="118872"/>
            <wp:effectExtent l="0" t="0" r="0" b="0"/>
            <wp:wrapNone/>
            <wp:docPr id="105" name="image31.png" descr=""/>
            <wp:cNvGraphicFramePr>
              <a:graphicFrameLocks noChangeAspect="1"/>
            </wp:cNvGraphicFramePr>
            <a:graphic>
              <a:graphicData uri="http://schemas.openxmlformats.org/drawingml/2006/picture">
                <pic:pic>
                  <pic:nvPicPr>
                    <pic:cNvPr id="106"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0759">
            <wp:simplePos x="0" y="0"/>
            <wp:positionH relativeFrom="page">
              <wp:posOffset>1078991</wp:posOffset>
            </wp:positionH>
            <wp:positionV relativeFrom="page">
              <wp:posOffset>9744456</wp:posOffset>
            </wp:positionV>
            <wp:extent cx="344424" cy="124967"/>
            <wp:effectExtent l="0" t="0" r="0" b="0"/>
            <wp:wrapNone/>
            <wp:docPr id="107" name="image32.png" descr=""/>
            <wp:cNvGraphicFramePr>
              <a:graphicFrameLocks noChangeAspect="1"/>
            </wp:cNvGraphicFramePr>
            <a:graphic>
              <a:graphicData uri="http://schemas.openxmlformats.org/drawingml/2006/picture">
                <pic:pic>
                  <pic:nvPicPr>
                    <pic:cNvPr id="108"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0783">
            <wp:simplePos x="0" y="0"/>
            <wp:positionH relativeFrom="page">
              <wp:posOffset>1469136</wp:posOffset>
            </wp:positionH>
            <wp:positionV relativeFrom="page">
              <wp:posOffset>9744456</wp:posOffset>
            </wp:positionV>
            <wp:extent cx="886968" cy="124967"/>
            <wp:effectExtent l="0" t="0" r="0" b="0"/>
            <wp:wrapNone/>
            <wp:docPr id="109" name="image33.png" descr=""/>
            <wp:cNvGraphicFramePr>
              <a:graphicFrameLocks noChangeAspect="1"/>
            </wp:cNvGraphicFramePr>
            <a:graphic>
              <a:graphicData uri="http://schemas.openxmlformats.org/drawingml/2006/picture">
                <pic:pic>
                  <pic:nvPicPr>
                    <pic:cNvPr id="110"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0807">
            <wp:simplePos x="0" y="0"/>
            <wp:positionH relativeFrom="page">
              <wp:posOffset>2404872</wp:posOffset>
            </wp:positionH>
            <wp:positionV relativeFrom="page">
              <wp:posOffset>9744456</wp:posOffset>
            </wp:positionV>
            <wp:extent cx="527304" cy="124967"/>
            <wp:effectExtent l="0" t="0" r="0" b="0"/>
            <wp:wrapNone/>
            <wp:docPr id="111" name="image34.png" descr=""/>
            <wp:cNvGraphicFramePr>
              <a:graphicFrameLocks noChangeAspect="1"/>
            </wp:cNvGraphicFramePr>
            <a:graphic>
              <a:graphicData uri="http://schemas.openxmlformats.org/drawingml/2006/picture">
                <pic:pic>
                  <pic:nvPicPr>
                    <pic:cNvPr id="112"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0831">
            <wp:simplePos x="0" y="0"/>
            <wp:positionH relativeFrom="page">
              <wp:posOffset>2962655</wp:posOffset>
            </wp:positionH>
            <wp:positionV relativeFrom="page">
              <wp:posOffset>9747504</wp:posOffset>
            </wp:positionV>
            <wp:extent cx="344423" cy="137160"/>
            <wp:effectExtent l="0" t="0" r="0" b="0"/>
            <wp:wrapNone/>
            <wp:docPr id="113" name="image35.png" descr=""/>
            <wp:cNvGraphicFramePr>
              <a:graphicFrameLocks noChangeAspect="1"/>
            </wp:cNvGraphicFramePr>
            <a:graphic>
              <a:graphicData uri="http://schemas.openxmlformats.org/drawingml/2006/picture">
                <pic:pic>
                  <pic:nvPicPr>
                    <pic:cNvPr id="114"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0855">
            <wp:simplePos x="0" y="0"/>
            <wp:positionH relativeFrom="page">
              <wp:posOffset>3358896</wp:posOffset>
            </wp:positionH>
            <wp:positionV relativeFrom="page">
              <wp:posOffset>9412223</wp:posOffset>
            </wp:positionV>
            <wp:extent cx="3819144" cy="484631"/>
            <wp:effectExtent l="0" t="0" r="0" b="0"/>
            <wp:wrapNone/>
            <wp:docPr id="115" name="image36.png" descr=""/>
            <wp:cNvGraphicFramePr>
              <a:graphicFrameLocks noChangeAspect="1"/>
            </wp:cNvGraphicFramePr>
            <a:graphic>
              <a:graphicData uri="http://schemas.openxmlformats.org/drawingml/2006/picture">
                <pic:pic>
                  <pic:nvPicPr>
                    <pic:cNvPr id="116"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0" w:lineRule="auto" w:before="1"/>
              <w:ind w:left="617" w:right="506"/>
              <w:jc w:val="both"/>
              <w:rPr>
                <w:sz w:val="28"/>
              </w:rPr>
            </w:pPr>
            <w:r>
              <w:rPr>
                <w:sz w:val="28"/>
              </w:rPr>
              <w:t>відображенню</w:t>
            </w:r>
            <w:r>
              <w:rPr>
                <w:spacing w:val="-7"/>
                <w:sz w:val="28"/>
              </w:rPr>
              <w:t> </w:t>
            </w:r>
            <w:r>
              <w:rPr>
                <w:sz w:val="28"/>
              </w:rPr>
              <w:t>курсора</w:t>
            </w:r>
            <w:r>
              <w:rPr>
                <w:spacing w:val="-9"/>
                <w:sz w:val="28"/>
              </w:rPr>
              <w:t> </w:t>
            </w:r>
            <w:r>
              <w:rPr>
                <w:sz w:val="28"/>
              </w:rPr>
              <w:t>очікування,</w:t>
            </w:r>
            <w:r>
              <w:rPr>
                <w:spacing w:val="-7"/>
                <w:sz w:val="28"/>
              </w:rPr>
              <w:t> </w:t>
            </w:r>
            <w:r>
              <w:rPr>
                <w:sz w:val="28"/>
              </w:rPr>
              <w:t>який</w:t>
            </w:r>
            <w:r>
              <w:rPr>
                <w:spacing w:val="-6"/>
                <w:sz w:val="28"/>
              </w:rPr>
              <w:t> </w:t>
            </w:r>
            <w:r>
              <w:rPr>
                <w:sz w:val="28"/>
              </w:rPr>
              <w:t>подаватиметься</w:t>
            </w:r>
            <w:r>
              <w:rPr>
                <w:spacing w:val="-8"/>
                <w:sz w:val="28"/>
              </w:rPr>
              <w:t> </w:t>
            </w:r>
            <w:r>
              <w:rPr>
                <w:sz w:val="28"/>
              </w:rPr>
              <w:t>користувача</w:t>
            </w:r>
            <w:r>
              <w:rPr>
                <w:spacing w:val="-9"/>
                <w:sz w:val="28"/>
              </w:rPr>
              <w:t> </w:t>
            </w:r>
            <w:r>
              <w:rPr>
                <w:sz w:val="28"/>
              </w:rPr>
              <w:t>про</w:t>
            </w:r>
            <w:r>
              <w:rPr>
                <w:spacing w:val="-9"/>
                <w:sz w:val="28"/>
              </w:rPr>
              <w:t> </w:t>
            </w:r>
            <w:r>
              <w:rPr>
                <w:spacing w:val="5"/>
                <w:sz w:val="28"/>
              </w:rPr>
              <w:t>те</w:t>
            </w:r>
            <w:r>
              <w:rPr>
                <w:spacing w:val="-9"/>
                <w:sz w:val="28"/>
              </w:rPr>
              <w:t> </w:t>
            </w:r>
            <w:r>
              <w:rPr>
                <w:sz w:val="28"/>
              </w:rPr>
              <w:t>,</w:t>
            </w:r>
            <w:r>
              <w:rPr>
                <w:spacing w:val="-7"/>
                <w:sz w:val="28"/>
              </w:rPr>
              <w:t> </w:t>
            </w:r>
            <w:r>
              <w:rPr>
                <w:sz w:val="28"/>
              </w:rPr>
              <w:t>що запит обробляється; додаток ні на які подальші запити не реагує, але користувач знає , що робота з обслуговування його запиту розпочато і виконується. Найгірший</w:t>
            </w:r>
            <w:r>
              <w:rPr>
                <w:spacing w:val="-7"/>
                <w:sz w:val="28"/>
              </w:rPr>
              <w:t> </w:t>
            </w:r>
            <w:r>
              <w:rPr>
                <w:sz w:val="28"/>
              </w:rPr>
              <w:t>з</w:t>
            </w:r>
            <w:r>
              <w:rPr>
                <w:spacing w:val="-6"/>
                <w:sz w:val="28"/>
              </w:rPr>
              <w:t> </w:t>
            </w:r>
            <w:r>
              <w:rPr>
                <w:sz w:val="28"/>
              </w:rPr>
              <w:t>варіантів</w:t>
            </w:r>
            <w:r>
              <w:rPr>
                <w:spacing w:val="-6"/>
                <w:sz w:val="28"/>
              </w:rPr>
              <w:t> </w:t>
            </w:r>
            <w:r>
              <w:rPr>
                <w:sz w:val="28"/>
              </w:rPr>
              <w:t>-</w:t>
            </w:r>
            <w:r>
              <w:rPr>
                <w:spacing w:val="-8"/>
                <w:sz w:val="28"/>
              </w:rPr>
              <w:t> </w:t>
            </w:r>
            <w:r>
              <w:rPr>
                <w:sz w:val="28"/>
              </w:rPr>
              <w:t>це</w:t>
            </w:r>
            <w:r>
              <w:rPr>
                <w:spacing w:val="-6"/>
                <w:sz w:val="28"/>
              </w:rPr>
              <w:t> </w:t>
            </w:r>
            <w:r>
              <w:rPr>
                <w:sz w:val="28"/>
              </w:rPr>
              <w:t>коли</w:t>
            </w:r>
            <w:r>
              <w:rPr>
                <w:spacing w:val="-6"/>
                <w:sz w:val="28"/>
              </w:rPr>
              <w:t> </w:t>
            </w:r>
            <w:r>
              <w:rPr>
                <w:sz w:val="28"/>
              </w:rPr>
              <w:t>користувач</w:t>
            </w:r>
            <w:r>
              <w:rPr>
                <w:spacing w:val="-7"/>
                <w:sz w:val="28"/>
              </w:rPr>
              <w:t> </w:t>
            </w:r>
            <w:r>
              <w:rPr>
                <w:sz w:val="28"/>
              </w:rPr>
              <w:t>не</w:t>
            </w:r>
            <w:r>
              <w:rPr>
                <w:spacing w:val="-6"/>
                <w:sz w:val="28"/>
              </w:rPr>
              <w:t> </w:t>
            </w:r>
            <w:r>
              <w:rPr>
                <w:sz w:val="28"/>
              </w:rPr>
              <w:t>бачить</w:t>
            </w:r>
            <w:r>
              <w:rPr>
                <w:spacing w:val="-8"/>
                <w:sz w:val="28"/>
              </w:rPr>
              <w:t> </w:t>
            </w:r>
            <w:r>
              <w:rPr>
                <w:sz w:val="28"/>
              </w:rPr>
              <w:t>ніякої</w:t>
            </w:r>
            <w:r>
              <w:rPr>
                <w:spacing w:val="-7"/>
                <w:sz w:val="28"/>
              </w:rPr>
              <w:t> </w:t>
            </w:r>
            <w:r>
              <w:rPr>
                <w:sz w:val="28"/>
              </w:rPr>
              <w:t>відповідної</w:t>
            </w:r>
            <w:r>
              <w:rPr>
                <w:spacing w:val="-12"/>
                <w:sz w:val="28"/>
              </w:rPr>
              <w:t> </w:t>
            </w:r>
            <w:r>
              <w:rPr>
                <w:sz w:val="28"/>
              </w:rPr>
              <w:t>реакції</w:t>
            </w:r>
            <w:r>
              <w:rPr>
                <w:spacing w:val="-12"/>
                <w:sz w:val="28"/>
              </w:rPr>
              <w:t> </w:t>
            </w:r>
            <w:r>
              <w:rPr>
                <w:sz w:val="28"/>
              </w:rPr>
              <w:t>з боку пристрою і йому залишається лише здогадуватися про те, сприйнятий його запит</w:t>
            </w:r>
            <w:r>
              <w:rPr>
                <w:spacing w:val="-24"/>
                <w:sz w:val="28"/>
              </w:rPr>
              <w:t> </w:t>
            </w:r>
            <w:r>
              <w:rPr>
                <w:sz w:val="28"/>
              </w:rPr>
              <w:t>чи</w:t>
            </w:r>
            <w:r>
              <w:rPr>
                <w:spacing w:val="-16"/>
                <w:sz w:val="28"/>
              </w:rPr>
              <w:t> </w:t>
            </w:r>
            <w:r>
              <w:rPr>
                <w:sz w:val="28"/>
              </w:rPr>
              <w:t>ні.</w:t>
            </w:r>
            <w:r>
              <w:rPr>
                <w:spacing w:val="-18"/>
                <w:sz w:val="28"/>
              </w:rPr>
              <w:t> </w:t>
            </w:r>
            <w:r>
              <w:rPr>
                <w:sz w:val="28"/>
              </w:rPr>
              <w:t>Як</w:t>
            </w:r>
            <w:r>
              <w:rPr>
                <w:spacing w:val="-18"/>
                <w:sz w:val="28"/>
              </w:rPr>
              <w:t> </w:t>
            </w:r>
            <w:r>
              <w:rPr>
                <w:sz w:val="28"/>
              </w:rPr>
              <w:t>і</w:t>
            </w:r>
            <w:r>
              <w:rPr>
                <w:spacing w:val="-21"/>
                <w:sz w:val="28"/>
              </w:rPr>
              <w:t> </w:t>
            </w:r>
            <w:r>
              <w:rPr>
                <w:sz w:val="28"/>
              </w:rPr>
              <w:t>у</w:t>
            </w:r>
            <w:r>
              <w:rPr>
                <w:spacing w:val="-21"/>
                <w:sz w:val="28"/>
              </w:rPr>
              <w:t> </w:t>
            </w:r>
            <w:r>
              <w:rPr>
                <w:sz w:val="28"/>
              </w:rPr>
              <w:t>випадку</w:t>
            </w:r>
            <w:r>
              <w:rPr>
                <w:spacing w:val="-21"/>
                <w:sz w:val="28"/>
              </w:rPr>
              <w:t> </w:t>
            </w:r>
            <w:r>
              <w:rPr>
                <w:sz w:val="28"/>
              </w:rPr>
              <w:t>інших</w:t>
            </w:r>
            <w:r>
              <w:rPr>
                <w:spacing w:val="-21"/>
                <w:sz w:val="28"/>
              </w:rPr>
              <w:t> </w:t>
            </w:r>
            <w:r>
              <w:rPr>
                <w:sz w:val="28"/>
              </w:rPr>
              <w:t>характеристик,</w:t>
            </w:r>
            <w:r>
              <w:rPr>
                <w:spacing w:val="-19"/>
                <w:sz w:val="28"/>
              </w:rPr>
              <w:t> </w:t>
            </w:r>
            <w:r>
              <w:rPr>
                <w:sz w:val="28"/>
              </w:rPr>
              <w:t>які</w:t>
            </w:r>
            <w:r>
              <w:rPr>
                <w:spacing w:val="-25"/>
                <w:sz w:val="28"/>
              </w:rPr>
              <w:t> </w:t>
            </w:r>
            <w:r>
              <w:rPr>
                <w:sz w:val="28"/>
              </w:rPr>
              <w:t>ми</w:t>
            </w:r>
            <w:r>
              <w:rPr>
                <w:spacing w:val="-22"/>
                <w:sz w:val="28"/>
              </w:rPr>
              <w:t> </w:t>
            </w:r>
            <w:r>
              <w:rPr>
                <w:sz w:val="28"/>
              </w:rPr>
              <w:t>будемо</w:t>
            </w:r>
            <w:r>
              <w:rPr>
                <w:spacing w:val="-16"/>
                <w:sz w:val="28"/>
              </w:rPr>
              <w:t> </w:t>
            </w:r>
            <w:r>
              <w:rPr>
                <w:sz w:val="28"/>
              </w:rPr>
              <w:t>вивчати,</w:t>
            </w:r>
            <w:r>
              <w:rPr>
                <w:spacing w:val="-19"/>
                <w:sz w:val="28"/>
              </w:rPr>
              <w:t> </w:t>
            </w:r>
            <w:r>
              <w:rPr>
                <w:sz w:val="28"/>
              </w:rPr>
              <w:t>ці</w:t>
            </w:r>
            <w:r>
              <w:rPr>
                <w:spacing w:val="-21"/>
                <w:sz w:val="28"/>
              </w:rPr>
              <w:t> </w:t>
            </w:r>
            <w:r>
              <w:rPr>
                <w:sz w:val="28"/>
              </w:rPr>
              <w:t>вимоги не</w:t>
            </w:r>
            <w:r>
              <w:rPr>
                <w:spacing w:val="-13"/>
                <w:sz w:val="28"/>
              </w:rPr>
              <w:t> </w:t>
            </w:r>
            <w:r>
              <w:rPr>
                <w:sz w:val="28"/>
              </w:rPr>
              <w:t>є</w:t>
            </w:r>
            <w:r>
              <w:rPr>
                <w:spacing w:val="-13"/>
                <w:sz w:val="28"/>
              </w:rPr>
              <w:t> </w:t>
            </w:r>
            <w:r>
              <w:rPr>
                <w:sz w:val="28"/>
              </w:rPr>
              <w:t>унікальними</w:t>
            </w:r>
            <w:r>
              <w:rPr>
                <w:spacing w:val="-13"/>
                <w:sz w:val="28"/>
              </w:rPr>
              <w:t> </w:t>
            </w:r>
            <w:r>
              <w:rPr>
                <w:sz w:val="28"/>
              </w:rPr>
              <w:t>для</w:t>
            </w:r>
            <w:r>
              <w:rPr>
                <w:spacing w:val="-11"/>
                <w:sz w:val="28"/>
              </w:rPr>
              <w:t> </w:t>
            </w:r>
            <w:r>
              <w:rPr>
                <w:sz w:val="28"/>
              </w:rPr>
              <w:t>мобільних</w:t>
            </w:r>
            <w:r>
              <w:rPr>
                <w:spacing w:val="-18"/>
                <w:sz w:val="28"/>
              </w:rPr>
              <w:t> </w:t>
            </w:r>
            <w:r>
              <w:rPr>
                <w:sz w:val="28"/>
              </w:rPr>
              <w:t>пристроїв,</w:t>
            </w:r>
            <w:r>
              <w:rPr>
                <w:spacing w:val="-11"/>
                <w:sz w:val="28"/>
              </w:rPr>
              <w:t> </w:t>
            </w:r>
            <w:r>
              <w:rPr>
                <w:sz w:val="28"/>
              </w:rPr>
              <w:t>але</w:t>
            </w:r>
            <w:r>
              <w:rPr>
                <w:spacing w:val="-12"/>
                <w:sz w:val="28"/>
              </w:rPr>
              <w:t> </w:t>
            </w:r>
            <w:r>
              <w:rPr>
                <w:sz w:val="28"/>
              </w:rPr>
              <w:t>в</w:t>
            </w:r>
            <w:r>
              <w:rPr>
                <w:spacing w:val="-15"/>
                <w:sz w:val="28"/>
              </w:rPr>
              <w:t> </w:t>
            </w:r>
            <w:r>
              <w:rPr>
                <w:sz w:val="28"/>
              </w:rPr>
              <w:t>даному</w:t>
            </w:r>
            <w:r>
              <w:rPr>
                <w:spacing w:val="-17"/>
                <w:sz w:val="28"/>
              </w:rPr>
              <w:t> </w:t>
            </w:r>
            <w:r>
              <w:rPr>
                <w:sz w:val="28"/>
              </w:rPr>
              <w:t>випадку</w:t>
            </w:r>
            <w:r>
              <w:rPr>
                <w:spacing w:val="-18"/>
                <w:sz w:val="28"/>
              </w:rPr>
              <w:t> </w:t>
            </w:r>
            <w:r>
              <w:rPr>
                <w:sz w:val="28"/>
              </w:rPr>
              <w:t>вони</w:t>
            </w:r>
            <w:r>
              <w:rPr>
                <w:spacing w:val="-13"/>
                <w:sz w:val="28"/>
              </w:rPr>
              <w:t> </w:t>
            </w:r>
            <w:r>
              <w:rPr>
                <w:sz w:val="28"/>
              </w:rPr>
              <w:t>набувають особливого значення в силу специфіки роботи з цими пристроями і того, чого люди від них чекають.</w:t>
            </w:r>
          </w:p>
          <w:p>
            <w:pPr>
              <w:pStyle w:val="TableParagraph"/>
              <w:spacing w:before="3"/>
              <w:ind w:left="1328"/>
              <w:rPr>
                <w:sz w:val="28"/>
              </w:rPr>
            </w:pPr>
            <w:r>
              <w:rPr>
                <w:sz w:val="28"/>
              </w:rPr>
              <w:t>Фокусування уваги на окремих завданнях.</w:t>
            </w:r>
          </w:p>
          <w:p>
            <w:pPr>
              <w:pStyle w:val="TableParagraph"/>
              <w:spacing w:line="360" w:lineRule="auto" w:before="158"/>
              <w:ind w:left="617" w:right="517" w:firstLine="710"/>
              <w:jc w:val="both"/>
              <w:rPr>
                <w:sz w:val="28"/>
              </w:rPr>
            </w:pPr>
            <w:r>
              <w:rPr>
                <w:sz w:val="28"/>
              </w:rPr>
              <w:t>Ще однією характеристикою мобільного додатку , що визначає його успішність , є ступінь його спеціалізації. Для програми повинен бути чітко визначений набір завдань, ефективне вирішення яких воно має забезпечувати; здійснюються</w:t>
            </w:r>
            <w:r>
              <w:rPr>
                <w:spacing w:val="-12"/>
                <w:sz w:val="28"/>
              </w:rPr>
              <w:t> </w:t>
            </w:r>
            <w:r>
              <w:rPr>
                <w:sz w:val="28"/>
              </w:rPr>
              <w:t>при</w:t>
            </w:r>
            <w:r>
              <w:rPr>
                <w:spacing w:val="-13"/>
                <w:sz w:val="28"/>
              </w:rPr>
              <w:t> </w:t>
            </w:r>
            <w:r>
              <w:rPr>
                <w:sz w:val="28"/>
              </w:rPr>
              <w:t>цьому</w:t>
            </w:r>
            <w:r>
              <w:rPr>
                <w:spacing w:val="-12"/>
                <w:sz w:val="28"/>
              </w:rPr>
              <w:t> </w:t>
            </w:r>
            <w:r>
              <w:rPr>
                <w:sz w:val="28"/>
              </w:rPr>
              <w:t>операції</w:t>
            </w:r>
            <w:r>
              <w:rPr>
                <w:spacing w:val="-19"/>
                <w:sz w:val="28"/>
              </w:rPr>
              <w:t> </w:t>
            </w:r>
            <w:r>
              <w:rPr>
                <w:sz w:val="28"/>
              </w:rPr>
              <w:t>повинні</w:t>
            </w:r>
            <w:r>
              <w:rPr>
                <w:spacing w:val="-13"/>
                <w:sz w:val="28"/>
              </w:rPr>
              <w:t> </w:t>
            </w:r>
            <w:r>
              <w:rPr>
                <w:sz w:val="28"/>
              </w:rPr>
              <w:t>виконуватися</w:t>
            </w:r>
            <w:r>
              <w:rPr>
                <w:spacing w:val="-12"/>
                <w:sz w:val="28"/>
              </w:rPr>
              <w:t> </w:t>
            </w:r>
            <w:r>
              <w:rPr>
                <w:sz w:val="28"/>
              </w:rPr>
              <w:t>швидко</w:t>
            </w:r>
            <w:r>
              <w:rPr>
                <w:spacing w:val="-8"/>
                <w:sz w:val="28"/>
              </w:rPr>
              <w:t> </w:t>
            </w:r>
            <w:r>
              <w:rPr>
                <w:sz w:val="28"/>
              </w:rPr>
              <w:t>і</w:t>
            </w:r>
            <w:r>
              <w:rPr>
                <w:spacing w:val="-13"/>
                <w:sz w:val="28"/>
              </w:rPr>
              <w:t> </w:t>
            </w:r>
            <w:r>
              <w:rPr>
                <w:sz w:val="28"/>
              </w:rPr>
              <w:t>вимагати</w:t>
            </w:r>
            <w:r>
              <w:rPr>
                <w:spacing w:val="-13"/>
                <w:sz w:val="28"/>
              </w:rPr>
              <w:t> </w:t>
            </w:r>
            <w:r>
              <w:rPr>
                <w:sz w:val="28"/>
              </w:rPr>
              <w:t>лише мінімальної кількості клацань, натискань або інших дій з боку</w:t>
            </w:r>
            <w:r>
              <w:rPr>
                <w:spacing w:val="-24"/>
                <w:sz w:val="28"/>
              </w:rPr>
              <w:t> </w:t>
            </w:r>
            <w:r>
              <w:rPr>
                <w:sz w:val="28"/>
              </w:rPr>
              <w:t>користувача.</w:t>
            </w:r>
          </w:p>
          <w:p>
            <w:pPr>
              <w:pStyle w:val="TableParagraph"/>
              <w:spacing w:line="360" w:lineRule="auto" w:before="5"/>
              <w:ind w:left="617" w:right="513" w:firstLine="710"/>
              <w:jc w:val="both"/>
              <w:rPr>
                <w:sz w:val="28"/>
              </w:rPr>
            </w:pPr>
            <w:r>
              <w:rPr>
                <w:sz w:val="28"/>
              </w:rPr>
              <w:t>Саме з цієї причини в пристроях часто передбачаються спеціальні кнопки, що відповідають окремим завданням, які здатне вирішувати даний пристрій (наприклад, кнопка для переходу безпосередньо до бази даних, що зберігає інформацію про контакти, кнопка для перегляду календаря зустрічей або кнопка для зчитування штрих- коду та передачі його певного додатка ) .</w:t>
            </w:r>
          </w:p>
          <w:p>
            <w:pPr>
              <w:pStyle w:val="TableParagraph"/>
              <w:spacing w:line="360" w:lineRule="auto"/>
              <w:ind w:left="617" w:right="508" w:firstLine="710"/>
              <w:jc w:val="both"/>
              <w:rPr>
                <w:sz w:val="28"/>
              </w:rPr>
            </w:pPr>
            <w:r>
              <w:rPr>
                <w:sz w:val="28"/>
              </w:rPr>
              <w:t>Ви повинні докласти максимум зусиль до того, щоб якомога точніше визначити коло тих часто зустрічаються завдань, вирішення яких має вимагати мінімуму дій з боку користувача. Цією рекомендацією слід керуватися як щодо високорівневих функцій програми, так і щодо низькорівневих завдань, які зазвичай доводиться вирішувати користувачам в процесі роботи з даним додатком. Наприклад, якщо мобільний додаток має забезпечувати швидке введення</w:t>
            </w:r>
            <w:r>
              <w:rPr>
                <w:spacing w:val="-10"/>
                <w:sz w:val="28"/>
              </w:rPr>
              <w:t> </w:t>
            </w:r>
            <w:r>
              <w:rPr>
                <w:sz w:val="28"/>
              </w:rPr>
              <w:t>дат,</w:t>
            </w:r>
            <w:r>
              <w:rPr>
                <w:spacing w:val="-9"/>
                <w:sz w:val="28"/>
              </w:rPr>
              <w:t> </w:t>
            </w:r>
            <w:r>
              <w:rPr>
                <w:sz w:val="28"/>
              </w:rPr>
              <w:t>то</w:t>
            </w:r>
            <w:r>
              <w:rPr>
                <w:spacing w:val="-6"/>
                <w:sz w:val="28"/>
              </w:rPr>
              <w:t> </w:t>
            </w:r>
            <w:r>
              <w:rPr>
                <w:sz w:val="28"/>
              </w:rPr>
              <w:t>ви</w:t>
            </w:r>
            <w:r>
              <w:rPr>
                <w:spacing w:val="-11"/>
                <w:sz w:val="28"/>
              </w:rPr>
              <w:t> </w:t>
            </w:r>
            <w:r>
              <w:rPr>
                <w:sz w:val="28"/>
              </w:rPr>
              <w:t>повинні</w:t>
            </w:r>
            <w:r>
              <w:rPr>
                <w:spacing w:val="-16"/>
                <w:sz w:val="28"/>
              </w:rPr>
              <w:t> </w:t>
            </w:r>
            <w:r>
              <w:rPr>
                <w:sz w:val="28"/>
              </w:rPr>
              <w:t>подбати</w:t>
            </w:r>
            <w:r>
              <w:rPr>
                <w:spacing w:val="-10"/>
                <w:sz w:val="28"/>
              </w:rPr>
              <w:t> </w:t>
            </w:r>
            <w:r>
              <w:rPr>
                <w:sz w:val="28"/>
              </w:rPr>
              <w:t>про</w:t>
            </w:r>
            <w:r>
              <w:rPr>
                <w:spacing w:val="-6"/>
                <w:sz w:val="28"/>
              </w:rPr>
              <w:t> </w:t>
            </w:r>
            <w:r>
              <w:rPr>
                <w:sz w:val="28"/>
              </w:rPr>
              <w:t>максимальне</w:t>
            </w:r>
            <w:r>
              <w:rPr>
                <w:spacing w:val="-10"/>
                <w:sz w:val="28"/>
              </w:rPr>
              <w:t> </w:t>
            </w:r>
            <w:r>
              <w:rPr>
                <w:sz w:val="28"/>
              </w:rPr>
              <w:t>спрощення</w:t>
            </w:r>
            <w:r>
              <w:rPr>
                <w:spacing w:val="-10"/>
                <w:sz w:val="28"/>
              </w:rPr>
              <w:t> </w:t>
            </w:r>
            <w:r>
              <w:rPr>
                <w:sz w:val="28"/>
              </w:rPr>
              <w:t>(і</w:t>
            </w:r>
            <w:r>
              <w:rPr>
                <w:spacing w:val="-16"/>
                <w:sz w:val="28"/>
              </w:rPr>
              <w:t> </w:t>
            </w:r>
            <w:r>
              <w:rPr>
                <w:sz w:val="28"/>
              </w:rPr>
              <w:t>прискоренні) зазначеного процесу і вимірюванні його ефективності. Якщо ваш</w:t>
            </w:r>
            <w:r>
              <w:rPr>
                <w:spacing w:val="-11"/>
                <w:sz w:val="28"/>
              </w:rPr>
              <w:t> </w:t>
            </w:r>
            <w:r>
              <w:rPr>
                <w:sz w:val="28"/>
              </w:rPr>
              <w:t>мобільний</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11</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0879">
            <wp:simplePos x="0" y="0"/>
            <wp:positionH relativeFrom="page">
              <wp:posOffset>740663</wp:posOffset>
            </wp:positionH>
            <wp:positionV relativeFrom="page">
              <wp:posOffset>9744456</wp:posOffset>
            </wp:positionV>
            <wp:extent cx="323088" cy="118872"/>
            <wp:effectExtent l="0" t="0" r="0" b="0"/>
            <wp:wrapNone/>
            <wp:docPr id="117" name="image31.png" descr=""/>
            <wp:cNvGraphicFramePr>
              <a:graphicFrameLocks noChangeAspect="1"/>
            </wp:cNvGraphicFramePr>
            <a:graphic>
              <a:graphicData uri="http://schemas.openxmlformats.org/drawingml/2006/picture">
                <pic:pic>
                  <pic:nvPicPr>
                    <pic:cNvPr id="118"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0903">
            <wp:simplePos x="0" y="0"/>
            <wp:positionH relativeFrom="page">
              <wp:posOffset>1078991</wp:posOffset>
            </wp:positionH>
            <wp:positionV relativeFrom="page">
              <wp:posOffset>9744456</wp:posOffset>
            </wp:positionV>
            <wp:extent cx="344424" cy="124967"/>
            <wp:effectExtent l="0" t="0" r="0" b="0"/>
            <wp:wrapNone/>
            <wp:docPr id="119" name="image32.png" descr=""/>
            <wp:cNvGraphicFramePr>
              <a:graphicFrameLocks noChangeAspect="1"/>
            </wp:cNvGraphicFramePr>
            <a:graphic>
              <a:graphicData uri="http://schemas.openxmlformats.org/drawingml/2006/picture">
                <pic:pic>
                  <pic:nvPicPr>
                    <pic:cNvPr id="120"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0927">
            <wp:simplePos x="0" y="0"/>
            <wp:positionH relativeFrom="page">
              <wp:posOffset>1469136</wp:posOffset>
            </wp:positionH>
            <wp:positionV relativeFrom="page">
              <wp:posOffset>9744456</wp:posOffset>
            </wp:positionV>
            <wp:extent cx="886968" cy="124967"/>
            <wp:effectExtent l="0" t="0" r="0" b="0"/>
            <wp:wrapNone/>
            <wp:docPr id="121" name="image33.png" descr=""/>
            <wp:cNvGraphicFramePr>
              <a:graphicFrameLocks noChangeAspect="1"/>
            </wp:cNvGraphicFramePr>
            <a:graphic>
              <a:graphicData uri="http://schemas.openxmlformats.org/drawingml/2006/picture">
                <pic:pic>
                  <pic:nvPicPr>
                    <pic:cNvPr id="122"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0951">
            <wp:simplePos x="0" y="0"/>
            <wp:positionH relativeFrom="page">
              <wp:posOffset>2404872</wp:posOffset>
            </wp:positionH>
            <wp:positionV relativeFrom="page">
              <wp:posOffset>9744456</wp:posOffset>
            </wp:positionV>
            <wp:extent cx="527304" cy="124967"/>
            <wp:effectExtent l="0" t="0" r="0" b="0"/>
            <wp:wrapNone/>
            <wp:docPr id="123" name="image34.png" descr=""/>
            <wp:cNvGraphicFramePr>
              <a:graphicFrameLocks noChangeAspect="1"/>
            </wp:cNvGraphicFramePr>
            <a:graphic>
              <a:graphicData uri="http://schemas.openxmlformats.org/drawingml/2006/picture">
                <pic:pic>
                  <pic:nvPicPr>
                    <pic:cNvPr id="124"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0975">
            <wp:simplePos x="0" y="0"/>
            <wp:positionH relativeFrom="page">
              <wp:posOffset>2962655</wp:posOffset>
            </wp:positionH>
            <wp:positionV relativeFrom="page">
              <wp:posOffset>9747504</wp:posOffset>
            </wp:positionV>
            <wp:extent cx="344423" cy="137160"/>
            <wp:effectExtent l="0" t="0" r="0" b="0"/>
            <wp:wrapNone/>
            <wp:docPr id="125" name="image35.png" descr=""/>
            <wp:cNvGraphicFramePr>
              <a:graphicFrameLocks noChangeAspect="1"/>
            </wp:cNvGraphicFramePr>
            <a:graphic>
              <a:graphicData uri="http://schemas.openxmlformats.org/drawingml/2006/picture">
                <pic:pic>
                  <pic:nvPicPr>
                    <pic:cNvPr id="126"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0999">
            <wp:simplePos x="0" y="0"/>
            <wp:positionH relativeFrom="page">
              <wp:posOffset>3358896</wp:posOffset>
            </wp:positionH>
            <wp:positionV relativeFrom="page">
              <wp:posOffset>9412223</wp:posOffset>
            </wp:positionV>
            <wp:extent cx="3819144" cy="484631"/>
            <wp:effectExtent l="0" t="0" r="0" b="0"/>
            <wp:wrapNone/>
            <wp:docPr id="127" name="image36.png" descr=""/>
            <wp:cNvGraphicFramePr>
              <a:graphicFrameLocks noChangeAspect="1"/>
            </wp:cNvGraphicFramePr>
            <a:graphic>
              <a:graphicData uri="http://schemas.openxmlformats.org/drawingml/2006/picture">
                <pic:pic>
                  <pic:nvPicPr>
                    <pic:cNvPr id="128"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0" w:lineRule="auto" w:before="1"/>
              <w:ind w:left="617" w:right="508"/>
              <w:jc w:val="both"/>
              <w:rPr>
                <w:sz w:val="28"/>
              </w:rPr>
            </w:pPr>
            <w:r>
              <w:rPr>
                <w:sz w:val="28"/>
              </w:rPr>
              <w:t>додаток</w:t>
            </w:r>
            <w:r>
              <w:rPr>
                <w:spacing w:val="-22"/>
                <w:sz w:val="28"/>
              </w:rPr>
              <w:t> </w:t>
            </w:r>
            <w:r>
              <w:rPr>
                <w:sz w:val="28"/>
              </w:rPr>
              <w:t>повинен</w:t>
            </w:r>
            <w:r>
              <w:rPr>
                <w:spacing w:val="-21"/>
                <w:sz w:val="28"/>
              </w:rPr>
              <w:t> </w:t>
            </w:r>
            <w:r>
              <w:rPr>
                <w:sz w:val="28"/>
              </w:rPr>
              <w:t>забезпечувати</w:t>
            </w:r>
            <w:r>
              <w:rPr>
                <w:spacing w:val="-21"/>
                <w:sz w:val="28"/>
              </w:rPr>
              <w:t> </w:t>
            </w:r>
            <w:r>
              <w:rPr>
                <w:sz w:val="28"/>
              </w:rPr>
              <w:t>можливість</w:t>
            </w:r>
            <w:r>
              <w:rPr>
                <w:spacing w:val="-23"/>
                <w:sz w:val="28"/>
              </w:rPr>
              <w:t> </w:t>
            </w:r>
            <w:r>
              <w:rPr>
                <w:sz w:val="28"/>
              </w:rPr>
              <w:t>вказівки</w:t>
            </w:r>
            <w:r>
              <w:rPr>
                <w:spacing w:val="-21"/>
                <w:sz w:val="28"/>
              </w:rPr>
              <w:t> </w:t>
            </w:r>
            <w:r>
              <w:rPr>
                <w:sz w:val="28"/>
              </w:rPr>
              <w:t>певного</w:t>
            </w:r>
            <w:r>
              <w:rPr>
                <w:spacing w:val="-21"/>
                <w:sz w:val="28"/>
              </w:rPr>
              <w:t> </w:t>
            </w:r>
            <w:r>
              <w:rPr>
                <w:sz w:val="28"/>
              </w:rPr>
              <w:t>місця</w:t>
            </w:r>
            <w:r>
              <w:rPr>
                <w:spacing w:val="-20"/>
                <w:sz w:val="28"/>
              </w:rPr>
              <w:t> </w:t>
            </w:r>
            <w:r>
              <w:rPr>
                <w:sz w:val="28"/>
              </w:rPr>
              <w:t>розташування за допомогою схеми міських вулиць, щоб користувач міг вибрати маршрут руху до кінцевого пункту призначення, то ви повинні подбати про те, щоб це могло бути зроблено якомога</w:t>
            </w:r>
            <w:r>
              <w:rPr>
                <w:spacing w:val="3"/>
                <w:sz w:val="28"/>
              </w:rPr>
              <w:t> </w:t>
            </w:r>
            <w:r>
              <w:rPr>
                <w:sz w:val="28"/>
              </w:rPr>
              <w:t>швидше.</w:t>
            </w:r>
          </w:p>
          <w:p>
            <w:pPr>
              <w:pStyle w:val="TableParagraph"/>
              <w:spacing w:before="3"/>
              <w:ind w:left="1328"/>
              <w:rPr>
                <w:sz w:val="28"/>
              </w:rPr>
            </w:pPr>
            <w:r>
              <w:rPr>
                <w:sz w:val="28"/>
              </w:rPr>
              <w:t>Налаштування взаємодії із зовнішніми джерелами інформації.</w:t>
            </w:r>
          </w:p>
          <w:p>
            <w:pPr>
              <w:pStyle w:val="TableParagraph"/>
              <w:spacing w:line="360" w:lineRule="auto" w:before="158"/>
              <w:ind w:left="617" w:right="501" w:firstLine="710"/>
              <w:jc w:val="both"/>
              <w:rPr>
                <w:sz w:val="28"/>
              </w:rPr>
            </w:pPr>
            <w:r>
              <w:rPr>
                <w:sz w:val="28"/>
              </w:rPr>
              <w:t>Дуже важливо розуміти, що створення відмінного мобільного додатку - це не лише написання коду, який правильно виконується на пристрої. </w:t>
            </w:r>
            <w:r>
              <w:rPr>
                <w:spacing w:val="-3"/>
                <w:sz w:val="28"/>
              </w:rPr>
              <w:t>Не </w:t>
            </w:r>
            <w:r>
              <w:rPr>
                <w:sz w:val="28"/>
              </w:rPr>
              <w:t>слід забувати також про зовнішнє програмне забезпечення, з яким взаємодіє ваше мобільний</w:t>
            </w:r>
            <w:r>
              <w:rPr>
                <w:spacing w:val="-11"/>
                <w:sz w:val="28"/>
              </w:rPr>
              <w:t> </w:t>
            </w:r>
            <w:r>
              <w:rPr>
                <w:sz w:val="28"/>
              </w:rPr>
              <w:t>додаток.</w:t>
            </w:r>
            <w:r>
              <w:rPr>
                <w:spacing w:val="-4"/>
                <w:sz w:val="28"/>
              </w:rPr>
              <w:t> </w:t>
            </w:r>
            <w:r>
              <w:rPr>
                <w:sz w:val="28"/>
              </w:rPr>
              <w:t>Необхідно,</w:t>
            </w:r>
            <w:r>
              <w:rPr>
                <w:spacing w:val="-8"/>
                <w:sz w:val="28"/>
              </w:rPr>
              <w:t> </w:t>
            </w:r>
            <w:r>
              <w:rPr>
                <w:sz w:val="28"/>
              </w:rPr>
              <w:t>щоб</w:t>
            </w:r>
            <w:r>
              <w:rPr>
                <w:spacing w:val="-8"/>
                <w:sz w:val="28"/>
              </w:rPr>
              <w:t> </w:t>
            </w:r>
            <w:r>
              <w:rPr>
                <w:sz w:val="28"/>
              </w:rPr>
              <w:t>у</w:t>
            </w:r>
            <w:r>
              <w:rPr>
                <w:spacing w:val="-15"/>
                <w:sz w:val="28"/>
              </w:rPr>
              <w:t> </w:t>
            </w:r>
            <w:r>
              <w:rPr>
                <w:sz w:val="28"/>
              </w:rPr>
              <w:t>додатку</w:t>
            </w:r>
            <w:r>
              <w:rPr>
                <w:spacing w:val="-14"/>
                <w:sz w:val="28"/>
              </w:rPr>
              <w:t> </w:t>
            </w:r>
            <w:r>
              <w:rPr>
                <w:sz w:val="28"/>
              </w:rPr>
              <w:t>відповідним</w:t>
            </w:r>
            <w:r>
              <w:rPr>
                <w:spacing w:val="-10"/>
                <w:sz w:val="28"/>
              </w:rPr>
              <w:t> </w:t>
            </w:r>
            <w:r>
              <w:rPr>
                <w:sz w:val="28"/>
              </w:rPr>
              <w:t>чином</w:t>
            </w:r>
            <w:r>
              <w:rPr>
                <w:spacing w:val="-10"/>
                <w:sz w:val="28"/>
              </w:rPr>
              <w:t> </w:t>
            </w:r>
            <w:r>
              <w:rPr>
                <w:sz w:val="28"/>
              </w:rPr>
              <w:t>враховувалися особливості інформаційних джерел, що обслуговують мобільні пристрої , і здійснювалася перевірка того, що інформація надається в тій формі , яка відповідає даному пристрою. Як приклад можна привести служби електронної пошти для мобільних пристроїв. Багатофункціональні поштові додатки вимагають наявності відповідного програмного забезпечення як на стороні сервера,</w:t>
            </w:r>
            <w:r>
              <w:rPr>
                <w:spacing w:val="-17"/>
                <w:sz w:val="28"/>
              </w:rPr>
              <w:t> </w:t>
            </w:r>
            <w:r>
              <w:rPr>
                <w:sz w:val="28"/>
              </w:rPr>
              <w:t>так</w:t>
            </w:r>
            <w:r>
              <w:rPr>
                <w:spacing w:val="-19"/>
                <w:sz w:val="28"/>
              </w:rPr>
              <w:t> </w:t>
            </w:r>
            <w:r>
              <w:rPr>
                <w:sz w:val="28"/>
              </w:rPr>
              <w:t>і</w:t>
            </w:r>
            <w:r>
              <w:rPr>
                <w:spacing w:val="-23"/>
                <w:sz w:val="28"/>
              </w:rPr>
              <w:t> </w:t>
            </w:r>
            <w:r>
              <w:rPr>
                <w:sz w:val="28"/>
              </w:rPr>
              <w:t>на</w:t>
            </w:r>
            <w:r>
              <w:rPr>
                <w:spacing w:val="-18"/>
                <w:sz w:val="28"/>
              </w:rPr>
              <w:t> </w:t>
            </w:r>
            <w:r>
              <w:rPr>
                <w:sz w:val="28"/>
              </w:rPr>
              <w:t>стороні</w:t>
            </w:r>
            <w:r>
              <w:rPr>
                <w:spacing w:val="-23"/>
                <w:sz w:val="28"/>
              </w:rPr>
              <w:t> </w:t>
            </w:r>
            <w:r>
              <w:rPr>
                <w:sz w:val="28"/>
              </w:rPr>
              <w:t>клієнта.</w:t>
            </w:r>
            <w:r>
              <w:rPr>
                <w:spacing w:val="-16"/>
                <w:sz w:val="28"/>
              </w:rPr>
              <w:t> </w:t>
            </w:r>
            <w:r>
              <w:rPr>
                <w:sz w:val="28"/>
              </w:rPr>
              <w:t>Клієнт</w:t>
            </w:r>
            <w:r>
              <w:rPr>
                <w:spacing w:val="-15"/>
                <w:sz w:val="28"/>
              </w:rPr>
              <w:t> </w:t>
            </w:r>
            <w:r>
              <w:rPr>
                <w:sz w:val="28"/>
              </w:rPr>
              <w:t>отримує</w:t>
            </w:r>
            <w:r>
              <w:rPr>
                <w:spacing w:val="-17"/>
                <w:sz w:val="28"/>
              </w:rPr>
              <w:t> </w:t>
            </w:r>
            <w:r>
              <w:rPr>
                <w:sz w:val="28"/>
              </w:rPr>
              <w:t>доступ</w:t>
            </w:r>
            <w:r>
              <w:rPr>
                <w:spacing w:val="-19"/>
                <w:sz w:val="28"/>
              </w:rPr>
              <w:t> </w:t>
            </w:r>
            <w:r>
              <w:rPr>
                <w:sz w:val="28"/>
              </w:rPr>
              <w:t>до</w:t>
            </w:r>
            <w:r>
              <w:rPr>
                <w:spacing w:val="-18"/>
                <w:sz w:val="28"/>
              </w:rPr>
              <w:t> </w:t>
            </w:r>
            <w:r>
              <w:rPr>
                <w:sz w:val="28"/>
              </w:rPr>
              <w:t>сервера</w:t>
            </w:r>
            <w:r>
              <w:rPr>
                <w:spacing w:val="-18"/>
                <w:sz w:val="28"/>
              </w:rPr>
              <w:t> </w:t>
            </w:r>
            <w:r>
              <w:rPr>
                <w:sz w:val="28"/>
              </w:rPr>
              <w:t>для</w:t>
            </w:r>
            <w:r>
              <w:rPr>
                <w:spacing w:val="-21"/>
                <w:sz w:val="28"/>
              </w:rPr>
              <w:t> </w:t>
            </w:r>
            <w:r>
              <w:rPr>
                <w:sz w:val="28"/>
              </w:rPr>
              <w:t>отримання інформації щодо повідомлень, що надійшли і завантажує відповідний вміст в локальний пристрій. Оскільки мережеві з'єднання, використовувані мобільними пристроями, відрізняються нерегулярністю доступу до них, зниженою пропускною здатністю, а в багатьох випадках і більш високою вартістю в порівнянні з тими сполуками, які використовуються персональними комп'ютерами, поштові служби сервера повинні бути пристосовані для задоволення цих вимог. Зазвичай це досягається за рахунок </w:t>
            </w:r>
            <w:r>
              <w:rPr>
                <w:spacing w:val="2"/>
                <w:sz w:val="28"/>
              </w:rPr>
              <w:t>того, </w:t>
            </w:r>
            <w:r>
              <w:rPr>
                <w:sz w:val="28"/>
              </w:rPr>
              <w:t>що на сервері надаються кошти, що дозволяють обмежувати обсяг отриманого вмісту, або фільтри, пропускають лише ту інформацію, яка дійсно може знадобитися користувачеві мобільного пристрою. Для забезпечення підтримки ефективних сценаріїв при обслуговуванні мобільних пристроїв може знадобитися розширення функціональних можливостей тих служб на стороні сервера, які спочатку призначалися для обслуговування персональних комп'ютерів.</w:t>
            </w:r>
            <w:r>
              <w:rPr>
                <w:spacing w:val="14"/>
                <w:sz w:val="28"/>
              </w:rPr>
              <w:t> </w:t>
            </w:r>
            <w:r>
              <w:rPr>
                <w:sz w:val="28"/>
              </w:rPr>
              <w:t>Крім</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12</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1023">
            <wp:simplePos x="0" y="0"/>
            <wp:positionH relativeFrom="page">
              <wp:posOffset>740663</wp:posOffset>
            </wp:positionH>
            <wp:positionV relativeFrom="page">
              <wp:posOffset>9744456</wp:posOffset>
            </wp:positionV>
            <wp:extent cx="323088" cy="118872"/>
            <wp:effectExtent l="0" t="0" r="0" b="0"/>
            <wp:wrapNone/>
            <wp:docPr id="129" name="image31.png" descr=""/>
            <wp:cNvGraphicFramePr>
              <a:graphicFrameLocks noChangeAspect="1"/>
            </wp:cNvGraphicFramePr>
            <a:graphic>
              <a:graphicData uri="http://schemas.openxmlformats.org/drawingml/2006/picture">
                <pic:pic>
                  <pic:nvPicPr>
                    <pic:cNvPr id="130"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1047">
            <wp:simplePos x="0" y="0"/>
            <wp:positionH relativeFrom="page">
              <wp:posOffset>1078991</wp:posOffset>
            </wp:positionH>
            <wp:positionV relativeFrom="page">
              <wp:posOffset>9744456</wp:posOffset>
            </wp:positionV>
            <wp:extent cx="344424" cy="124967"/>
            <wp:effectExtent l="0" t="0" r="0" b="0"/>
            <wp:wrapNone/>
            <wp:docPr id="131" name="image32.png" descr=""/>
            <wp:cNvGraphicFramePr>
              <a:graphicFrameLocks noChangeAspect="1"/>
            </wp:cNvGraphicFramePr>
            <a:graphic>
              <a:graphicData uri="http://schemas.openxmlformats.org/drawingml/2006/picture">
                <pic:pic>
                  <pic:nvPicPr>
                    <pic:cNvPr id="132"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1071">
            <wp:simplePos x="0" y="0"/>
            <wp:positionH relativeFrom="page">
              <wp:posOffset>1469136</wp:posOffset>
            </wp:positionH>
            <wp:positionV relativeFrom="page">
              <wp:posOffset>9744456</wp:posOffset>
            </wp:positionV>
            <wp:extent cx="886968" cy="124967"/>
            <wp:effectExtent l="0" t="0" r="0" b="0"/>
            <wp:wrapNone/>
            <wp:docPr id="133" name="image33.png" descr=""/>
            <wp:cNvGraphicFramePr>
              <a:graphicFrameLocks noChangeAspect="1"/>
            </wp:cNvGraphicFramePr>
            <a:graphic>
              <a:graphicData uri="http://schemas.openxmlformats.org/drawingml/2006/picture">
                <pic:pic>
                  <pic:nvPicPr>
                    <pic:cNvPr id="134"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1095">
            <wp:simplePos x="0" y="0"/>
            <wp:positionH relativeFrom="page">
              <wp:posOffset>2404872</wp:posOffset>
            </wp:positionH>
            <wp:positionV relativeFrom="page">
              <wp:posOffset>9744456</wp:posOffset>
            </wp:positionV>
            <wp:extent cx="527304" cy="124967"/>
            <wp:effectExtent l="0" t="0" r="0" b="0"/>
            <wp:wrapNone/>
            <wp:docPr id="135" name="image34.png" descr=""/>
            <wp:cNvGraphicFramePr>
              <a:graphicFrameLocks noChangeAspect="1"/>
            </wp:cNvGraphicFramePr>
            <a:graphic>
              <a:graphicData uri="http://schemas.openxmlformats.org/drawingml/2006/picture">
                <pic:pic>
                  <pic:nvPicPr>
                    <pic:cNvPr id="136"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1119">
            <wp:simplePos x="0" y="0"/>
            <wp:positionH relativeFrom="page">
              <wp:posOffset>2962655</wp:posOffset>
            </wp:positionH>
            <wp:positionV relativeFrom="page">
              <wp:posOffset>9747504</wp:posOffset>
            </wp:positionV>
            <wp:extent cx="344423" cy="137160"/>
            <wp:effectExtent l="0" t="0" r="0" b="0"/>
            <wp:wrapNone/>
            <wp:docPr id="137" name="image35.png" descr=""/>
            <wp:cNvGraphicFramePr>
              <a:graphicFrameLocks noChangeAspect="1"/>
            </wp:cNvGraphicFramePr>
            <a:graphic>
              <a:graphicData uri="http://schemas.openxmlformats.org/drawingml/2006/picture">
                <pic:pic>
                  <pic:nvPicPr>
                    <pic:cNvPr id="138"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1143">
            <wp:simplePos x="0" y="0"/>
            <wp:positionH relativeFrom="page">
              <wp:posOffset>3358896</wp:posOffset>
            </wp:positionH>
            <wp:positionV relativeFrom="page">
              <wp:posOffset>9412223</wp:posOffset>
            </wp:positionV>
            <wp:extent cx="3819144" cy="484631"/>
            <wp:effectExtent l="0" t="0" r="0" b="0"/>
            <wp:wrapNone/>
            <wp:docPr id="139" name="image36.png" descr=""/>
            <wp:cNvGraphicFramePr>
              <a:graphicFrameLocks noChangeAspect="1"/>
            </wp:cNvGraphicFramePr>
            <a:graphic>
              <a:graphicData uri="http://schemas.openxmlformats.org/drawingml/2006/picture">
                <pic:pic>
                  <pic:nvPicPr>
                    <pic:cNvPr id="140"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0" w:lineRule="auto" w:before="1"/>
              <w:ind w:left="617" w:right="505"/>
              <w:jc w:val="both"/>
              <w:rPr>
                <w:sz w:val="28"/>
              </w:rPr>
            </w:pPr>
            <w:r>
              <w:rPr>
                <w:sz w:val="28"/>
              </w:rPr>
              <w:t>того, повинні бути передбачені такі механізми змін параметрів конфігурації програми для його виконання на серверах, настільних комп'ютерах і самих мобільних пристроях, за допомогою яких користувачі зможуть визначати свої інформаційні запити і налаштовувати інформаційні фільтри таким чином, щоб забезпечувалося виконання відповідних вимог. Проектування мобільних додатків далеко не обмежується фізичними межами самих мобільних пристроїв.</w:t>
            </w:r>
          </w:p>
          <w:p>
            <w:pPr>
              <w:pStyle w:val="TableParagraph"/>
              <w:spacing w:before="2"/>
              <w:ind w:left="1328"/>
              <w:rPr>
                <w:sz w:val="28"/>
              </w:rPr>
            </w:pPr>
            <w:r>
              <w:rPr>
                <w:sz w:val="28"/>
              </w:rPr>
              <w:t>Однаковості стилю інтерфейсу.</w:t>
            </w:r>
          </w:p>
          <w:p>
            <w:pPr>
              <w:pStyle w:val="TableParagraph"/>
              <w:spacing w:line="360" w:lineRule="auto" w:before="163"/>
              <w:ind w:left="617" w:right="507" w:firstLine="710"/>
              <w:jc w:val="both"/>
              <w:rPr>
                <w:sz w:val="28"/>
              </w:rPr>
            </w:pPr>
            <w:r>
              <w:rPr>
                <w:sz w:val="28"/>
              </w:rPr>
              <w:t>Враховуючи те що будь-який мобільний пристрій відрізняється компактністю і самодостатністю, бажання користувачів працювати з інтерфейсом, який не залежить від характеру розв'язуваних за допомогою пристрою завдань, видаються цілком природними. Кожний мобільний пристрій має власний функціональний колорит. Типовий вдало спроектований додаток сприймається не як розрізнений набір засобів, а як гармонійне розширення можливостей самого пристрою.</w:t>
            </w:r>
          </w:p>
          <w:p>
            <w:pPr>
              <w:pStyle w:val="TableParagraph"/>
              <w:spacing w:line="360" w:lineRule="auto"/>
              <w:ind w:left="617" w:right="508" w:firstLine="710"/>
              <w:jc w:val="both"/>
              <w:rPr>
                <w:sz w:val="28"/>
              </w:rPr>
            </w:pPr>
            <w:r>
              <w:rPr>
                <w:sz w:val="28"/>
              </w:rPr>
              <w:t>З цієї причини при проектуванні додатків для мобільних пристроїв дуже важливо дотримуватися єдиного стилю. Способи запуску і зупинки додатків, переміщення в межах інтерфейсу, а також організації діалогів між користувачем і додатками повинні ретельно продумувати окремо для кожного типу пристроїв. Користувачі мобільних пристроїв підсвідомо підлаштовуються під метафори користувача</w:t>
            </w:r>
            <w:r>
              <w:rPr>
                <w:spacing w:val="-13"/>
                <w:sz w:val="28"/>
              </w:rPr>
              <w:t> </w:t>
            </w:r>
            <w:r>
              <w:rPr>
                <w:sz w:val="28"/>
              </w:rPr>
              <w:t>інтерфейсу,</w:t>
            </w:r>
            <w:r>
              <w:rPr>
                <w:spacing w:val="-16"/>
                <w:sz w:val="28"/>
              </w:rPr>
              <w:t> </w:t>
            </w:r>
            <w:r>
              <w:rPr>
                <w:sz w:val="28"/>
              </w:rPr>
              <w:t>і</w:t>
            </w:r>
            <w:r>
              <w:rPr>
                <w:spacing w:val="-22"/>
                <w:sz w:val="28"/>
              </w:rPr>
              <w:t> </w:t>
            </w:r>
            <w:r>
              <w:rPr>
                <w:sz w:val="28"/>
              </w:rPr>
              <w:t>будь-які</w:t>
            </w:r>
            <w:r>
              <w:rPr>
                <w:spacing w:val="-18"/>
                <w:sz w:val="28"/>
              </w:rPr>
              <w:t> </w:t>
            </w:r>
            <w:r>
              <w:rPr>
                <w:sz w:val="28"/>
              </w:rPr>
              <w:t>відхилення</w:t>
            </w:r>
            <w:r>
              <w:rPr>
                <w:spacing w:val="-17"/>
                <w:sz w:val="28"/>
              </w:rPr>
              <w:t> </w:t>
            </w:r>
            <w:r>
              <w:rPr>
                <w:sz w:val="28"/>
              </w:rPr>
              <w:t>від</w:t>
            </w:r>
            <w:r>
              <w:rPr>
                <w:spacing w:val="-15"/>
                <w:sz w:val="28"/>
              </w:rPr>
              <w:t> </w:t>
            </w:r>
            <w:r>
              <w:rPr>
                <w:sz w:val="28"/>
              </w:rPr>
              <w:t>звичних</w:t>
            </w:r>
            <w:r>
              <w:rPr>
                <w:spacing w:val="-23"/>
                <w:sz w:val="28"/>
              </w:rPr>
              <w:t> </w:t>
            </w:r>
            <w:r>
              <w:rPr>
                <w:sz w:val="28"/>
              </w:rPr>
              <w:t>шаблонів</w:t>
            </w:r>
            <w:r>
              <w:rPr>
                <w:spacing w:val="-19"/>
                <w:sz w:val="28"/>
              </w:rPr>
              <w:t> </w:t>
            </w:r>
            <w:r>
              <w:rPr>
                <w:sz w:val="28"/>
              </w:rPr>
              <w:t>доставляють </w:t>
            </w:r>
            <w:r>
              <w:rPr>
                <w:spacing w:val="-3"/>
                <w:sz w:val="28"/>
              </w:rPr>
              <w:t>їм </w:t>
            </w:r>
            <w:r>
              <w:rPr>
                <w:sz w:val="28"/>
              </w:rPr>
              <w:t>відчутні незручності. Створення звичної робочого середовища багато значить і в разі додатків для настільних комп'ютерів, але в силу різноманітності можливостей, які пропонуються такими додатками, вони дозволяють добитися однієї і тієї ж мети декількома способами (наприклад, за допомогою сполучень клавіш, клацань мишею, меню і панелей інструментів). У разі ж мобільних пристроїв для вирішення даної задачі часто є тільки один шлях, і користувач мимоволі</w:t>
            </w:r>
            <w:r>
              <w:rPr>
                <w:spacing w:val="-14"/>
                <w:sz w:val="28"/>
              </w:rPr>
              <w:t> </w:t>
            </w:r>
            <w:r>
              <w:rPr>
                <w:sz w:val="28"/>
              </w:rPr>
              <w:t>звикає</w:t>
            </w:r>
            <w:r>
              <w:rPr>
                <w:spacing w:val="-7"/>
                <w:sz w:val="28"/>
              </w:rPr>
              <w:t> </w:t>
            </w:r>
            <w:r>
              <w:rPr>
                <w:sz w:val="28"/>
              </w:rPr>
              <w:t>до</w:t>
            </w:r>
            <w:r>
              <w:rPr>
                <w:spacing w:val="-8"/>
                <w:sz w:val="28"/>
              </w:rPr>
              <w:t> </w:t>
            </w:r>
            <w:r>
              <w:rPr>
                <w:sz w:val="28"/>
              </w:rPr>
              <w:t>одного</w:t>
            </w:r>
            <w:r>
              <w:rPr>
                <w:spacing w:val="-7"/>
                <w:sz w:val="28"/>
              </w:rPr>
              <w:t> </w:t>
            </w:r>
            <w:r>
              <w:rPr>
                <w:sz w:val="28"/>
              </w:rPr>
              <w:t>певного</w:t>
            </w:r>
            <w:r>
              <w:rPr>
                <w:spacing w:val="-8"/>
                <w:sz w:val="28"/>
              </w:rPr>
              <w:t> </w:t>
            </w:r>
            <w:r>
              <w:rPr>
                <w:sz w:val="28"/>
              </w:rPr>
              <w:t>способу. Набагато</w:t>
            </w:r>
            <w:r>
              <w:rPr>
                <w:spacing w:val="-8"/>
                <w:sz w:val="28"/>
              </w:rPr>
              <w:t> </w:t>
            </w:r>
            <w:r>
              <w:rPr>
                <w:spacing w:val="2"/>
                <w:sz w:val="28"/>
              </w:rPr>
              <w:t>краще</w:t>
            </w:r>
            <w:r>
              <w:rPr>
                <w:spacing w:val="-7"/>
                <w:sz w:val="28"/>
              </w:rPr>
              <w:t> </w:t>
            </w:r>
            <w:r>
              <w:rPr>
                <w:sz w:val="28"/>
              </w:rPr>
              <w:t>мати</w:t>
            </w:r>
            <w:r>
              <w:rPr>
                <w:spacing w:val="-8"/>
                <w:sz w:val="28"/>
              </w:rPr>
              <w:t> </w:t>
            </w:r>
            <w:r>
              <w:rPr>
                <w:sz w:val="28"/>
              </w:rPr>
              <w:t>чотири</w:t>
            </w:r>
            <w:r>
              <w:rPr>
                <w:spacing w:val="-7"/>
                <w:sz w:val="28"/>
              </w:rPr>
              <w:t> </w:t>
            </w:r>
            <w:r>
              <w:rPr>
                <w:sz w:val="28"/>
              </w:rPr>
              <w:t>різних версії додатка, кожна з яких відповідає певній метафорі користувача</w:t>
            </w:r>
            <w:r>
              <w:rPr>
                <w:spacing w:val="12"/>
                <w:sz w:val="28"/>
              </w:rPr>
              <w:t> </w:t>
            </w:r>
            <w:r>
              <w:rPr>
                <w:sz w:val="28"/>
              </w:rPr>
              <w:t>інтерфейсу</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13</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1167">
            <wp:simplePos x="0" y="0"/>
            <wp:positionH relativeFrom="page">
              <wp:posOffset>740663</wp:posOffset>
            </wp:positionH>
            <wp:positionV relativeFrom="page">
              <wp:posOffset>9744456</wp:posOffset>
            </wp:positionV>
            <wp:extent cx="323088" cy="118872"/>
            <wp:effectExtent l="0" t="0" r="0" b="0"/>
            <wp:wrapNone/>
            <wp:docPr id="141" name="image31.png" descr=""/>
            <wp:cNvGraphicFramePr>
              <a:graphicFrameLocks noChangeAspect="1"/>
            </wp:cNvGraphicFramePr>
            <a:graphic>
              <a:graphicData uri="http://schemas.openxmlformats.org/drawingml/2006/picture">
                <pic:pic>
                  <pic:nvPicPr>
                    <pic:cNvPr id="142"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1191">
            <wp:simplePos x="0" y="0"/>
            <wp:positionH relativeFrom="page">
              <wp:posOffset>1078991</wp:posOffset>
            </wp:positionH>
            <wp:positionV relativeFrom="page">
              <wp:posOffset>9744456</wp:posOffset>
            </wp:positionV>
            <wp:extent cx="344424" cy="124967"/>
            <wp:effectExtent l="0" t="0" r="0" b="0"/>
            <wp:wrapNone/>
            <wp:docPr id="143" name="image32.png" descr=""/>
            <wp:cNvGraphicFramePr>
              <a:graphicFrameLocks noChangeAspect="1"/>
            </wp:cNvGraphicFramePr>
            <a:graphic>
              <a:graphicData uri="http://schemas.openxmlformats.org/drawingml/2006/picture">
                <pic:pic>
                  <pic:nvPicPr>
                    <pic:cNvPr id="144"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1215">
            <wp:simplePos x="0" y="0"/>
            <wp:positionH relativeFrom="page">
              <wp:posOffset>1469136</wp:posOffset>
            </wp:positionH>
            <wp:positionV relativeFrom="page">
              <wp:posOffset>9744456</wp:posOffset>
            </wp:positionV>
            <wp:extent cx="886968" cy="124967"/>
            <wp:effectExtent l="0" t="0" r="0" b="0"/>
            <wp:wrapNone/>
            <wp:docPr id="145" name="image33.png" descr=""/>
            <wp:cNvGraphicFramePr>
              <a:graphicFrameLocks noChangeAspect="1"/>
            </wp:cNvGraphicFramePr>
            <a:graphic>
              <a:graphicData uri="http://schemas.openxmlformats.org/drawingml/2006/picture">
                <pic:pic>
                  <pic:nvPicPr>
                    <pic:cNvPr id="146"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1239">
            <wp:simplePos x="0" y="0"/>
            <wp:positionH relativeFrom="page">
              <wp:posOffset>2404872</wp:posOffset>
            </wp:positionH>
            <wp:positionV relativeFrom="page">
              <wp:posOffset>9744456</wp:posOffset>
            </wp:positionV>
            <wp:extent cx="527304" cy="124967"/>
            <wp:effectExtent l="0" t="0" r="0" b="0"/>
            <wp:wrapNone/>
            <wp:docPr id="147" name="image34.png" descr=""/>
            <wp:cNvGraphicFramePr>
              <a:graphicFrameLocks noChangeAspect="1"/>
            </wp:cNvGraphicFramePr>
            <a:graphic>
              <a:graphicData uri="http://schemas.openxmlformats.org/drawingml/2006/picture">
                <pic:pic>
                  <pic:nvPicPr>
                    <pic:cNvPr id="148"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1263">
            <wp:simplePos x="0" y="0"/>
            <wp:positionH relativeFrom="page">
              <wp:posOffset>2962655</wp:posOffset>
            </wp:positionH>
            <wp:positionV relativeFrom="page">
              <wp:posOffset>9747504</wp:posOffset>
            </wp:positionV>
            <wp:extent cx="344423" cy="137160"/>
            <wp:effectExtent l="0" t="0" r="0" b="0"/>
            <wp:wrapNone/>
            <wp:docPr id="149" name="image35.png" descr=""/>
            <wp:cNvGraphicFramePr>
              <a:graphicFrameLocks noChangeAspect="1"/>
            </wp:cNvGraphicFramePr>
            <a:graphic>
              <a:graphicData uri="http://schemas.openxmlformats.org/drawingml/2006/picture">
                <pic:pic>
                  <pic:nvPicPr>
                    <pic:cNvPr id="150"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1287">
            <wp:simplePos x="0" y="0"/>
            <wp:positionH relativeFrom="page">
              <wp:posOffset>3358896</wp:posOffset>
            </wp:positionH>
            <wp:positionV relativeFrom="page">
              <wp:posOffset>9412223</wp:posOffset>
            </wp:positionV>
            <wp:extent cx="3819144" cy="484631"/>
            <wp:effectExtent l="0" t="0" r="0" b="0"/>
            <wp:wrapNone/>
            <wp:docPr id="151" name="image36.png" descr=""/>
            <wp:cNvGraphicFramePr>
              <a:graphicFrameLocks noChangeAspect="1"/>
            </wp:cNvGraphicFramePr>
            <a:graphic>
              <a:graphicData uri="http://schemas.openxmlformats.org/drawingml/2006/picture">
                <pic:pic>
                  <pic:nvPicPr>
                    <pic:cNvPr id="152"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2" w:lineRule="auto" w:before="1"/>
              <w:ind w:left="617" w:right="515"/>
              <w:rPr>
                <w:sz w:val="28"/>
              </w:rPr>
            </w:pPr>
            <w:r>
              <w:rPr>
                <w:sz w:val="28"/>
              </w:rPr>
              <w:t>конкретного пристрою, ніж один загальний додаток, який не може бути інтегрований належним чином ні в один цільовий пристрій.</w:t>
            </w:r>
          </w:p>
          <w:p>
            <w:pPr>
              <w:pStyle w:val="TableParagraph"/>
              <w:spacing w:line="319" w:lineRule="exact"/>
              <w:ind w:left="1328"/>
              <w:rPr>
                <w:sz w:val="28"/>
              </w:rPr>
            </w:pPr>
            <w:r>
              <w:rPr>
                <w:sz w:val="28"/>
              </w:rPr>
              <w:t>Відмінності в архітектурі комп'ютерів.</w:t>
            </w:r>
          </w:p>
          <w:p>
            <w:pPr>
              <w:pStyle w:val="TableParagraph"/>
              <w:spacing w:line="360" w:lineRule="auto" w:before="158"/>
              <w:ind w:left="617" w:right="513" w:firstLine="710"/>
              <w:jc w:val="both"/>
              <w:rPr>
                <w:sz w:val="28"/>
              </w:rPr>
            </w:pPr>
            <w:r>
              <w:rPr>
                <w:sz w:val="28"/>
              </w:rPr>
              <w:t>Якщо скористатися аналогією з області архітектури, то настільні та переносні</w:t>
            </w:r>
            <w:r>
              <w:rPr>
                <w:spacing w:val="-29"/>
                <w:sz w:val="28"/>
              </w:rPr>
              <w:t> </w:t>
            </w:r>
            <w:r>
              <w:rPr>
                <w:sz w:val="28"/>
              </w:rPr>
              <w:t>комп'ютери</w:t>
            </w:r>
            <w:r>
              <w:rPr>
                <w:spacing w:val="-24"/>
                <w:sz w:val="28"/>
              </w:rPr>
              <w:t> </w:t>
            </w:r>
            <w:r>
              <w:rPr>
                <w:sz w:val="28"/>
              </w:rPr>
              <w:t>можна</w:t>
            </w:r>
            <w:r>
              <w:rPr>
                <w:spacing w:val="-18"/>
                <w:sz w:val="28"/>
              </w:rPr>
              <w:t> </w:t>
            </w:r>
            <w:r>
              <w:rPr>
                <w:sz w:val="28"/>
              </w:rPr>
              <w:t>уподібнити</w:t>
            </w:r>
            <w:r>
              <w:rPr>
                <w:spacing w:val="-20"/>
                <w:sz w:val="28"/>
              </w:rPr>
              <w:t> </w:t>
            </w:r>
            <w:r>
              <w:rPr>
                <w:sz w:val="28"/>
              </w:rPr>
              <w:t>великим</w:t>
            </w:r>
            <w:r>
              <w:rPr>
                <w:spacing w:val="-22"/>
                <w:sz w:val="28"/>
              </w:rPr>
              <w:t> </w:t>
            </w:r>
            <w:r>
              <w:rPr>
                <w:sz w:val="28"/>
              </w:rPr>
              <w:t>садибам</w:t>
            </w:r>
            <w:r>
              <w:rPr>
                <w:spacing w:val="-22"/>
                <w:sz w:val="28"/>
              </w:rPr>
              <w:t> </w:t>
            </w:r>
            <w:r>
              <w:rPr>
                <w:sz w:val="28"/>
              </w:rPr>
              <w:t>у</w:t>
            </w:r>
            <w:r>
              <w:rPr>
                <w:spacing w:val="-28"/>
                <w:sz w:val="28"/>
              </w:rPr>
              <w:t> </w:t>
            </w:r>
            <w:r>
              <w:rPr>
                <w:sz w:val="28"/>
              </w:rPr>
              <w:t>сільській</w:t>
            </w:r>
            <w:r>
              <w:rPr>
                <w:spacing w:val="-24"/>
                <w:sz w:val="28"/>
              </w:rPr>
              <w:t> </w:t>
            </w:r>
            <w:r>
              <w:rPr>
                <w:sz w:val="28"/>
              </w:rPr>
              <w:t>місцевості. Тоді відносно мобільних пристроїв можна сказати, що вони схожі на окремі чи комунальні міські квартири. Кожен з цих типів жител призначений для задоволення певних потреб і висуває специфічні вимоги щодо найбільш ефективних способів їх</w:t>
            </w:r>
            <w:r>
              <w:rPr>
                <w:spacing w:val="-4"/>
                <w:sz w:val="28"/>
              </w:rPr>
              <w:t> </w:t>
            </w:r>
            <w:r>
              <w:rPr>
                <w:sz w:val="28"/>
              </w:rPr>
              <w:t>використання.</w:t>
            </w:r>
          </w:p>
          <w:p>
            <w:pPr>
              <w:pStyle w:val="TableParagraph"/>
              <w:spacing w:line="360" w:lineRule="auto" w:before="2"/>
              <w:ind w:left="617" w:right="514" w:firstLine="710"/>
              <w:jc w:val="both"/>
              <w:rPr>
                <w:sz w:val="28"/>
              </w:rPr>
            </w:pPr>
            <w:r>
              <w:rPr>
                <w:sz w:val="28"/>
              </w:rPr>
              <w:t>Зазвичай садиби характеризуються великими розмірами, і в них є багато місць, придатних для зберігання різних речей. Одні з таких місць знаходяться неподалік, тоді як дістатися до інших дещо важче. У садибах рідко використовувані речі зазвичай зберігаються на горищах або в підвалах, звідки їх можна періодично витягувати по мірі того, як в них виникає необхідність.</w:t>
            </w:r>
          </w:p>
          <w:p>
            <w:pPr>
              <w:pStyle w:val="TableParagraph"/>
              <w:spacing w:line="360" w:lineRule="auto" w:before="1"/>
              <w:ind w:left="617" w:right="520" w:firstLine="710"/>
              <w:jc w:val="both"/>
              <w:rPr>
                <w:sz w:val="28"/>
              </w:rPr>
            </w:pPr>
            <w:r>
              <w:rPr>
                <w:sz w:val="28"/>
              </w:rPr>
              <w:t>З іншого боку, в умовах міських квартир місць, придатних для зберігання речей, значно менше. У квартирах зберігають речі, які повинні бути завжди під рукою.</w:t>
            </w:r>
            <w:r>
              <w:rPr>
                <w:spacing w:val="-17"/>
                <w:sz w:val="28"/>
              </w:rPr>
              <w:t> </w:t>
            </w:r>
            <w:r>
              <w:rPr>
                <w:sz w:val="28"/>
              </w:rPr>
              <w:t>Ті</w:t>
            </w:r>
            <w:r>
              <w:rPr>
                <w:spacing w:val="-22"/>
                <w:sz w:val="28"/>
              </w:rPr>
              <w:t> </w:t>
            </w:r>
            <w:r>
              <w:rPr>
                <w:sz w:val="28"/>
              </w:rPr>
              <w:t>ж</w:t>
            </w:r>
            <w:r>
              <w:rPr>
                <w:spacing w:val="-18"/>
                <w:sz w:val="28"/>
              </w:rPr>
              <w:t> </w:t>
            </w:r>
            <w:r>
              <w:rPr>
                <w:sz w:val="28"/>
              </w:rPr>
              <w:t>речі,</w:t>
            </w:r>
            <w:r>
              <w:rPr>
                <w:spacing w:val="-16"/>
                <w:sz w:val="28"/>
              </w:rPr>
              <w:t> </w:t>
            </w:r>
            <w:r>
              <w:rPr>
                <w:sz w:val="28"/>
              </w:rPr>
              <w:t>якими</w:t>
            </w:r>
            <w:r>
              <w:rPr>
                <w:spacing w:val="-18"/>
                <w:sz w:val="28"/>
              </w:rPr>
              <w:t> </w:t>
            </w:r>
            <w:r>
              <w:rPr>
                <w:sz w:val="28"/>
              </w:rPr>
              <w:t>користуються</w:t>
            </w:r>
            <w:r>
              <w:rPr>
                <w:spacing w:val="-16"/>
                <w:sz w:val="28"/>
              </w:rPr>
              <w:t> </w:t>
            </w:r>
            <w:r>
              <w:rPr>
                <w:sz w:val="28"/>
              </w:rPr>
              <w:t>рідко,</w:t>
            </w:r>
            <w:r>
              <w:rPr>
                <w:spacing w:val="-16"/>
                <w:sz w:val="28"/>
              </w:rPr>
              <w:t> </w:t>
            </w:r>
            <w:r>
              <w:rPr>
                <w:sz w:val="28"/>
              </w:rPr>
              <w:t>в</w:t>
            </w:r>
            <w:r>
              <w:rPr>
                <w:spacing w:val="-20"/>
                <w:sz w:val="28"/>
              </w:rPr>
              <w:t> </w:t>
            </w:r>
            <w:r>
              <w:rPr>
                <w:sz w:val="28"/>
              </w:rPr>
              <w:t>квартирі</w:t>
            </w:r>
            <w:r>
              <w:rPr>
                <w:spacing w:val="-22"/>
                <w:sz w:val="28"/>
              </w:rPr>
              <w:t> </w:t>
            </w:r>
            <w:r>
              <w:rPr>
                <w:sz w:val="28"/>
              </w:rPr>
              <w:t>не</w:t>
            </w:r>
            <w:r>
              <w:rPr>
                <w:spacing w:val="-17"/>
                <w:sz w:val="28"/>
              </w:rPr>
              <w:t> </w:t>
            </w:r>
            <w:r>
              <w:rPr>
                <w:sz w:val="28"/>
              </w:rPr>
              <w:t>тримають.</w:t>
            </w:r>
            <w:r>
              <w:rPr>
                <w:spacing w:val="-16"/>
                <w:sz w:val="28"/>
              </w:rPr>
              <w:t> </w:t>
            </w:r>
            <w:r>
              <w:rPr>
                <w:sz w:val="28"/>
              </w:rPr>
              <w:t>Замість</w:t>
            </w:r>
            <w:r>
              <w:rPr>
                <w:spacing w:val="-20"/>
                <w:sz w:val="28"/>
              </w:rPr>
              <w:t> </w:t>
            </w:r>
            <w:r>
              <w:rPr>
                <w:sz w:val="28"/>
              </w:rPr>
              <w:t>того щоб купувати рідко використовувані речі, їх часто вигідніше</w:t>
            </w:r>
            <w:r>
              <w:rPr>
                <w:spacing w:val="-9"/>
                <w:sz w:val="28"/>
              </w:rPr>
              <w:t> </w:t>
            </w:r>
            <w:r>
              <w:rPr>
                <w:sz w:val="28"/>
              </w:rPr>
              <w:t>орендувати.</w:t>
            </w:r>
          </w:p>
          <w:p>
            <w:pPr>
              <w:pStyle w:val="TableParagraph"/>
              <w:spacing w:line="360" w:lineRule="auto"/>
              <w:ind w:left="617" w:right="507" w:firstLine="710"/>
              <w:jc w:val="both"/>
              <w:rPr>
                <w:sz w:val="28"/>
              </w:rPr>
            </w:pPr>
            <w:r>
              <w:rPr>
                <w:sz w:val="28"/>
              </w:rPr>
              <w:t>Те</w:t>
            </w:r>
            <w:r>
              <w:rPr>
                <w:spacing w:val="-13"/>
                <w:sz w:val="28"/>
              </w:rPr>
              <w:t> </w:t>
            </w:r>
            <w:r>
              <w:rPr>
                <w:sz w:val="28"/>
              </w:rPr>
              <w:t>ж</w:t>
            </w:r>
            <w:r>
              <w:rPr>
                <w:spacing w:val="-14"/>
                <w:sz w:val="28"/>
              </w:rPr>
              <w:t> </w:t>
            </w:r>
            <w:r>
              <w:rPr>
                <w:sz w:val="28"/>
              </w:rPr>
              <w:t>саме</w:t>
            </w:r>
            <w:r>
              <w:rPr>
                <w:spacing w:val="-13"/>
                <w:sz w:val="28"/>
              </w:rPr>
              <w:t> </w:t>
            </w:r>
            <w:r>
              <w:rPr>
                <w:sz w:val="28"/>
              </w:rPr>
              <w:t>справедливо</w:t>
            </w:r>
            <w:r>
              <w:rPr>
                <w:spacing w:val="-14"/>
                <w:sz w:val="28"/>
              </w:rPr>
              <w:t> </w:t>
            </w:r>
            <w:r>
              <w:rPr>
                <w:sz w:val="28"/>
              </w:rPr>
              <w:t>і</w:t>
            </w:r>
            <w:r>
              <w:rPr>
                <w:spacing w:val="-18"/>
                <w:sz w:val="28"/>
              </w:rPr>
              <w:t> </w:t>
            </w:r>
            <w:r>
              <w:rPr>
                <w:sz w:val="28"/>
              </w:rPr>
              <w:t>щодо</w:t>
            </w:r>
            <w:r>
              <w:rPr>
                <w:spacing w:val="-14"/>
                <w:sz w:val="28"/>
              </w:rPr>
              <w:t> </w:t>
            </w:r>
            <w:r>
              <w:rPr>
                <w:sz w:val="28"/>
              </w:rPr>
              <w:t>мобільних</w:t>
            </w:r>
            <w:r>
              <w:rPr>
                <w:spacing w:val="-14"/>
                <w:sz w:val="28"/>
              </w:rPr>
              <w:t> </w:t>
            </w:r>
            <w:r>
              <w:rPr>
                <w:sz w:val="28"/>
              </w:rPr>
              <w:t>пристроїв.</w:t>
            </w:r>
            <w:r>
              <w:rPr>
                <w:spacing w:val="-12"/>
                <w:sz w:val="28"/>
              </w:rPr>
              <w:t> </w:t>
            </w:r>
            <w:r>
              <w:rPr>
                <w:sz w:val="28"/>
              </w:rPr>
              <w:t>Як</w:t>
            </w:r>
            <w:r>
              <w:rPr>
                <w:spacing w:val="-15"/>
                <w:sz w:val="28"/>
              </w:rPr>
              <w:t> </w:t>
            </w:r>
            <w:r>
              <w:rPr>
                <w:sz w:val="28"/>
              </w:rPr>
              <w:t>оперативна</w:t>
            </w:r>
            <w:r>
              <w:rPr>
                <w:spacing w:val="-13"/>
                <w:sz w:val="28"/>
              </w:rPr>
              <w:t> </w:t>
            </w:r>
            <w:r>
              <w:rPr>
                <w:sz w:val="28"/>
              </w:rPr>
              <w:t>пам'ять, так і пам'ять для довготривалого зберігання даних орієнтовані на зберігання тієї інформації, яка використовується найчастіше. Рідко використовувані дані повинні виштовхувати на сервери, звідки їх можна буде запросити, коли вони будуть</w:t>
            </w:r>
            <w:r>
              <w:rPr>
                <w:spacing w:val="-2"/>
                <w:sz w:val="28"/>
              </w:rPr>
              <w:t> </w:t>
            </w:r>
            <w:r>
              <w:rPr>
                <w:sz w:val="28"/>
              </w:rPr>
              <w:t>потрібні.</w:t>
            </w:r>
          </w:p>
          <w:p>
            <w:pPr>
              <w:pStyle w:val="TableParagraph"/>
              <w:spacing w:line="360" w:lineRule="auto"/>
              <w:ind w:left="617" w:right="514" w:firstLine="710"/>
              <w:jc w:val="both"/>
              <w:rPr>
                <w:sz w:val="28"/>
              </w:rPr>
            </w:pPr>
            <w:r>
              <w:rPr>
                <w:sz w:val="28"/>
              </w:rPr>
              <w:t>У</w:t>
            </w:r>
            <w:r>
              <w:rPr>
                <w:spacing w:val="-15"/>
                <w:sz w:val="28"/>
              </w:rPr>
              <w:t> </w:t>
            </w:r>
            <w:r>
              <w:rPr>
                <w:sz w:val="28"/>
              </w:rPr>
              <w:t>настільних</w:t>
            </w:r>
            <w:r>
              <w:rPr>
                <w:spacing w:val="-19"/>
                <w:sz w:val="28"/>
              </w:rPr>
              <w:t> </w:t>
            </w:r>
            <w:r>
              <w:rPr>
                <w:sz w:val="28"/>
              </w:rPr>
              <w:t>комп'ютерах</w:t>
            </w:r>
            <w:r>
              <w:rPr>
                <w:spacing w:val="-19"/>
                <w:sz w:val="28"/>
              </w:rPr>
              <w:t> </w:t>
            </w:r>
            <w:r>
              <w:rPr>
                <w:sz w:val="28"/>
              </w:rPr>
              <w:t>ОЗП</w:t>
            </w:r>
            <w:r>
              <w:rPr>
                <w:spacing w:val="-15"/>
                <w:sz w:val="28"/>
              </w:rPr>
              <w:t> </w:t>
            </w:r>
            <w:r>
              <w:rPr>
                <w:sz w:val="28"/>
              </w:rPr>
              <w:t>і</w:t>
            </w:r>
            <w:r>
              <w:rPr>
                <w:spacing w:val="-19"/>
                <w:sz w:val="28"/>
              </w:rPr>
              <w:t> </w:t>
            </w:r>
            <w:r>
              <w:rPr>
                <w:sz w:val="28"/>
              </w:rPr>
              <w:t>довготривала</w:t>
            </w:r>
            <w:r>
              <w:rPr>
                <w:spacing w:val="-13"/>
                <w:sz w:val="28"/>
              </w:rPr>
              <w:t> </w:t>
            </w:r>
            <w:r>
              <w:rPr>
                <w:sz w:val="28"/>
              </w:rPr>
              <w:t>пам'ять</w:t>
            </w:r>
            <w:r>
              <w:rPr>
                <w:spacing w:val="-17"/>
                <w:sz w:val="28"/>
              </w:rPr>
              <w:t> </w:t>
            </w:r>
            <w:r>
              <w:rPr>
                <w:sz w:val="28"/>
              </w:rPr>
              <w:t>розділені.</w:t>
            </w:r>
            <w:r>
              <w:rPr>
                <w:spacing w:val="-13"/>
                <w:sz w:val="28"/>
              </w:rPr>
              <w:t> </w:t>
            </w:r>
            <w:r>
              <w:rPr>
                <w:sz w:val="28"/>
              </w:rPr>
              <w:t>Водночас, в пристроях ОЗП часто використовуються і як робоча пам'ять додатків, і як проміжна або довгострокова пам'ять. В якості довгострокових сховищ даних все частіше використовується флеш-пам'ять, зазвичай у вигляді карток</w:t>
            </w:r>
            <w:r>
              <w:rPr>
                <w:spacing w:val="-9"/>
                <w:sz w:val="28"/>
              </w:rPr>
              <w:t> </w:t>
            </w:r>
            <w:r>
              <w:rPr>
                <w:sz w:val="28"/>
              </w:rPr>
              <w:t>пам'яті.</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14</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1311">
            <wp:simplePos x="0" y="0"/>
            <wp:positionH relativeFrom="page">
              <wp:posOffset>740663</wp:posOffset>
            </wp:positionH>
            <wp:positionV relativeFrom="page">
              <wp:posOffset>9744456</wp:posOffset>
            </wp:positionV>
            <wp:extent cx="323088" cy="118872"/>
            <wp:effectExtent l="0" t="0" r="0" b="0"/>
            <wp:wrapNone/>
            <wp:docPr id="153" name="image31.png" descr=""/>
            <wp:cNvGraphicFramePr>
              <a:graphicFrameLocks noChangeAspect="1"/>
            </wp:cNvGraphicFramePr>
            <a:graphic>
              <a:graphicData uri="http://schemas.openxmlformats.org/drawingml/2006/picture">
                <pic:pic>
                  <pic:nvPicPr>
                    <pic:cNvPr id="154"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1335">
            <wp:simplePos x="0" y="0"/>
            <wp:positionH relativeFrom="page">
              <wp:posOffset>1078991</wp:posOffset>
            </wp:positionH>
            <wp:positionV relativeFrom="page">
              <wp:posOffset>9744456</wp:posOffset>
            </wp:positionV>
            <wp:extent cx="344424" cy="124967"/>
            <wp:effectExtent l="0" t="0" r="0" b="0"/>
            <wp:wrapNone/>
            <wp:docPr id="155" name="image32.png" descr=""/>
            <wp:cNvGraphicFramePr>
              <a:graphicFrameLocks noChangeAspect="1"/>
            </wp:cNvGraphicFramePr>
            <a:graphic>
              <a:graphicData uri="http://schemas.openxmlformats.org/drawingml/2006/picture">
                <pic:pic>
                  <pic:nvPicPr>
                    <pic:cNvPr id="156"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1359">
            <wp:simplePos x="0" y="0"/>
            <wp:positionH relativeFrom="page">
              <wp:posOffset>1469136</wp:posOffset>
            </wp:positionH>
            <wp:positionV relativeFrom="page">
              <wp:posOffset>9744456</wp:posOffset>
            </wp:positionV>
            <wp:extent cx="886968" cy="124967"/>
            <wp:effectExtent l="0" t="0" r="0" b="0"/>
            <wp:wrapNone/>
            <wp:docPr id="157" name="image33.png" descr=""/>
            <wp:cNvGraphicFramePr>
              <a:graphicFrameLocks noChangeAspect="1"/>
            </wp:cNvGraphicFramePr>
            <a:graphic>
              <a:graphicData uri="http://schemas.openxmlformats.org/drawingml/2006/picture">
                <pic:pic>
                  <pic:nvPicPr>
                    <pic:cNvPr id="158"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1383">
            <wp:simplePos x="0" y="0"/>
            <wp:positionH relativeFrom="page">
              <wp:posOffset>2404872</wp:posOffset>
            </wp:positionH>
            <wp:positionV relativeFrom="page">
              <wp:posOffset>9744456</wp:posOffset>
            </wp:positionV>
            <wp:extent cx="527304" cy="124967"/>
            <wp:effectExtent l="0" t="0" r="0" b="0"/>
            <wp:wrapNone/>
            <wp:docPr id="159" name="image34.png" descr=""/>
            <wp:cNvGraphicFramePr>
              <a:graphicFrameLocks noChangeAspect="1"/>
            </wp:cNvGraphicFramePr>
            <a:graphic>
              <a:graphicData uri="http://schemas.openxmlformats.org/drawingml/2006/picture">
                <pic:pic>
                  <pic:nvPicPr>
                    <pic:cNvPr id="160"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1407">
            <wp:simplePos x="0" y="0"/>
            <wp:positionH relativeFrom="page">
              <wp:posOffset>2962655</wp:posOffset>
            </wp:positionH>
            <wp:positionV relativeFrom="page">
              <wp:posOffset>9747504</wp:posOffset>
            </wp:positionV>
            <wp:extent cx="344423" cy="137160"/>
            <wp:effectExtent l="0" t="0" r="0" b="0"/>
            <wp:wrapNone/>
            <wp:docPr id="161" name="image35.png" descr=""/>
            <wp:cNvGraphicFramePr>
              <a:graphicFrameLocks noChangeAspect="1"/>
            </wp:cNvGraphicFramePr>
            <a:graphic>
              <a:graphicData uri="http://schemas.openxmlformats.org/drawingml/2006/picture">
                <pic:pic>
                  <pic:nvPicPr>
                    <pic:cNvPr id="162"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1431">
            <wp:simplePos x="0" y="0"/>
            <wp:positionH relativeFrom="page">
              <wp:posOffset>3358896</wp:posOffset>
            </wp:positionH>
            <wp:positionV relativeFrom="page">
              <wp:posOffset>9412223</wp:posOffset>
            </wp:positionV>
            <wp:extent cx="3819144" cy="484631"/>
            <wp:effectExtent l="0" t="0" r="0" b="0"/>
            <wp:wrapNone/>
            <wp:docPr id="163" name="image36.png" descr=""/>
            <wp:cNvGraphicFramePr>
              <a:graphicFrameLocks noChangeAspect="1"/>
            </wp:cNvGraphicFramePr>
            <a:graphic>
              <a:graphicData uri="http://schemas.openxmlformats.org/drawingml/2006/picture">
                <pic:pic>
                  <pic:nvPicPr>
                    <pic:cNvPr id="164"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before="1"/>
              <w:ind w:left="617"/>
              <w:rPr>
                <w:b/>
                <w:sz w:val="28"/>
              </w:rPr>
            </w:pPr>
            <w:r>
              <w:rPr>
                <w:b/>
                <w:color w:val="333333"/>
                <w:sz w:val="28"/>
              </w:rPr>
              <w:t>1.3 Огляд існуючих рішень</w:t>
            </w:r>
          </w:p>
          <w:p>
            <w:pPr>
              <w:pStyle w:val="TableParagraph"/>
              <w:rPr>
                <w:sz w:val="30"/>
              </w:rPr>
            </w:pPr>
          </w:p>
          <w:p>
            <w:pPr>
              <w:pStyle w:val="TableParagraph"/>
              <w:spacing w:before="3"/>
              <w:rPr>
                <w:sz w:val="26"/>
              </w:rPr>
            </w:pPr>
          </w:p>
          <w:p>
            <w:pPr>
              <w:pStyle w:val="TableParagraph"/>
              <w:numPr>
                <w:ilvl w:val="2"/>
                <w:numId w:val="7"/>
              </w:numPr>
              <w:tabs>
                <w:tab w:pos="1252" w:val="left" w:leader="none"/>
              </w:tabs>
              <w:spacing w:line="240" w:lineRule="auto" w:before="0" w:after="0"/>
              <w:ind w:left="1251" w:right="0" w:hanging="634"/>
              <w:jc w:val="left"/>
              <w:rPr>
                <w:b/>
                <w:sz w:val="28"/>
              </w:rPr>
            </w:pPr>
            <w:r>
              <w:rPr>
                <w:b/>
                <w:sz w:val="28"/>
              </w:rPr>
              <w:t>CoinKeeper</w:t>
            </w:r>
          </w:p>
          <w:p>
            <w:pPr>
              <w:pStyle w:val="TableParagraph"/>
              <w:rPr>
                <w:sz w:val="30"/>
              </w:rPr>
            </w:pPr>
          </w:p>
          <w:p>
            <w:pPr>
              <w:pStyle w:val="TableParagraph"/>
              <w:rPr>
                <w:sz w:val="26"/>
              </w:rPr>
            </w:pPr>
          </w:p>
          <w:p>
            <w:pPr>
              <w:pStyle w:val="TableParagraph"/>
              <w:spacing w:line="360" w:lineRule="auto"/>
              <w:ind w:left="617" w:right="505" w:firstLine="566"/>
              <w:jc w:val="both"/>
              <w:rPr>
                <w:sz w:val="28"/>
              </w:rPr>
            </w:pPr>
            <w:r>
              <w:rPr>
                <w:sz w:val="28"/>
              </w:rPr>
              <w:t>CoinKeeper з'явився в 2011-му році в одному з відділів компанії i-Free і відразу привернув до себе увагу, ставши одним з найбільш завантажуваних додатків в Appstore. Цей додаток є частково комерційним проектом, в ньому є безкоштовні функції та функції, які доступні тільки після покупки. Розглянемо безкоштовні функції:</w:t>
            </w:r>
          </w:p>
          <w:p>
            <w:pPr>
              <w:pStyle w:val="TableParagraph"/>
              <w:numPr>
                <w:ilvl w:val="3"/>
                <w:numId w:val="7"/>
              </w:numPr>
              <w:tabs>
                <w:tab w:pos="1904" w:val="left" w:leader="none"/>
                <w:tab w:pos="1905" w:val="left" w:leader="none"/>
              </w:tabs>
              <w:spacing w:line="240" w:lineRule="auto" w:before="23" w:after="0"/>
              <w:ind w:left="1904" w:right="0" w:hanging="360"/>
              <w:jc w:val="left"/>
              <w:rPr>
                <w:sz w:val="28"/>
              </w:rPr>
            </w:pPr>
            <w:r>
              <w:rPr>
                <w:sz w:val="28"/>
              </w:rPr>
              <w:t>Легкий старт, завдяки стартовим підказкам та реалізованим</w:t>
            </w:r>
            <w:r>
              <w:rPr>
                <w:spacing w:val="16"/>
                <w:sz w:val="28"/>
              </w:rPr>
              <w:t> </w:t>
            </w:r>
            <w:r>
              <w:rPr>
                <w:sz w:val="28"/>
              </w:rPr>
              <w:t>розділом</w:t>
            </w:r>
          </w:p>
          <w:p>
            <w:pPr>
              <w:pStyle w:val="TableParagraph"/>
              <w:spacing w:before="158"/>
              <w:ind w:left="1904"/>
              <w:rPr>
                <w:sz w:val="28"/>
              </w:rPr>
            </w:pPr>
            <w:r>
              <w:rPr>
                <w:sz w:val="28"/>
              </w:rPr>
              <w:t>«Допомога» для новачків</w:t>
            </w:r>
          </w:p>
          <w:p>
            <w:pPr>
              <w:pStyle w:val="TableParagraph"/>
              <w:numPr>
                <w:ilvl w:val="3"/>
                <w:numId w:val="7"/>
              </w:numPr>
              <w:tabs>
                <w:tab w:pos="1904" w:val="left" w:leader="none"/>
                <w:tab w:pos="1905" w:val="left" w:leader="none"/>
              </w:tabs>
              <w:spacing w:line="240" w:lineRule="auto" w:before="181" w:after="0"/>
              <w:ind w:left="1904" w:right="0" w:hanging="360"/>
              <w:jc w:val="left"/>
              <w:rPr>
                <w:sz w:val="28"/>
              </w:rPr>
            </w:pPr>
            <w:r>
              <w:rPr>
                <w:sz w:val="28"/>
              </w:rPr>
              <w:t>Нагадування про регулярні</w:t>
            </w:r>
            <w:r>
              <w:rPr>
                <w:spacing w:val="-2"/>
                <w:sz w:val="28"/>
              </w:rPr>
              <w:t> </w:t>
            </w:r>
            <w:r>
              <w:rPr>
                <w:sz w:val="28"/>
              </w:rPr>
              <w:t>платежі</w:t>
            </w:r>
          </w:p>
          <w:p>
            <w:pPr>
              <w:pStyle w:val="TableParagraph"/>
              <w:numPr>
                <w:ilvl w:val="3"/>
                <w:numId w:val="7"/>
              </w:numPr>
              <w:tabs>
                <w:tab w:pos="1904" w:val="left" w:leader="none"/>
                <w:tab w:pos="1905" w:val="left" w:leader="none"/>
              </w:tabs>
              <w:spacing w:line="240" w:lineRule="auto" w:before="181" w:after="0"/>
              <w:ind w:left="1904" w:right="0" w:hanging="360"/>
              <w:jc w:val="left"/>
              <w:rPr>
                <w:sz w:val="28"/>
              </w:rPr>
            </w:pPr>
            <w:r>
              <w:rPr>
                <w:sz w:val="28"/>
              </w:rPr>
              <w:t>Статистика і</w:t>
            </w:r>
            <w:r>
              <w:rPr>
                <w:spacing w:val="-15"/>
                <w:sz w:val="28"/>
              </w:rPr>
              <w:t> </w:t>
            </w:r>
            <w:r>
              <w:rPr>
                <w:sz w:val="28"/>
              </w:rPr>
              <w:t>звіти</w:t>
            </w:r>
          </w:p>
          <w:p>
            <w:pPr>
              <w:pStyle w:val="TableParagraph"/>
              <w:numPr>
                <w:ilvl w:val="3"/>
                <w:numId w:val="7"/>
              </w:numPr>
              <w:tabs>
                <w:tab w:pos="1904" w:val="left" w:leader="none"/>
                <w:tab w:pos="1905" w:val="left" w:leader="none"/>
              </w:tabs>
              <w:spacing w:line="240" w:lineRule="auto" w:before="181" w:after="0"/>
              <w:ind w:left="1904" w:right="0" w:hanging="360"/>
              <w:jc w:val="left"/>
              <w:rPr>
                <w:sz w:val="28"/>
              </w:rPr>
            </w:pPr>
            <w:r>
              <w:rPr>
                <w:sz w:val="28"/>
              </w:rPr>
              <w:t>Захист</w:t>
            </w:r>
            <w:r>
              <w:rPr>
                <w:spacing w:val="-10"/>
                <w:sz w:val="28"/>
              </w:rPr>
              <w:t> </w:t>
            </w:r>
            <w:r>
              <w:rPr>
                <w:sz w:val="28"/>
              </w:rPr>
              <w:t>інформації</w:t>
            </w:r>
          </w:p>
          <w:p>
            <w:pPr>
              <w:pStyle w:val="TableParagraph"/>
              <w:numPr>
                <w:ilvl w:val="3"/>
                <w:numId w:val="7"/>
              </w:numPr>
              <w:tabs>
                <w:tab w:pos="1904" w:val="left" w:leader="none"/>
                <w:tab w:pos="1905" w:val="left" w:leader="none"/>
              </w:tabs>
              <w:spacing w:line="240" w:lineRule="auto" w:before="181" w:after="0"/>
              <w:ind w:left="1904" w:right="0" w:hanging="360"/>
              <w:jc w:val="left"/>
              <w:rPr>
                <w:sz w:val="28"/>
              </w:rPr>
            </w:pPr>
            <w:r>
              <w:rPr>
                <w:sz w:val="28"/>
              </w:rPr>
              <w:t>Експорт даних в</w:t>
            </w:r>
            <w:r>
              <w:rPr>
                <w:spacing w:val="-2"/>
                <w:sz w:val="28"/>
              </w:rPr>
              <w:t> </w:t>
            </w:r>
            <w:r>
              <w:rPr>
                <w:sz w:val="28"/>
              </w:rPr>
              <w:t>СSV</w:t>
            </w:r>
          </w:p>
          <w:p>
            <w:pPr>
              <w:pStyle w:val="TableParagraph"/>
              <w:numPr>
                <w:ilvl w:val="3"/>
                <w:numId w:val="7"/>
              </w:numPr>
              <w:tabs>
                <w:tab w:pos="1904" w:val="left" w:leader="none"/>
                <w:tab w:pos="1905" w:val="left" w:leader="none"/>
              </w:tabs>
              <w:spacing w:line="240" w:lineRule="auto" w:before="176" w:after="0"/>
              <w:ind w:left="1904" w:right="0" w:hanging="360"/>
              <w:jc w:val="left"/>
              <w:rPr>
                <w:sz w:val="28"/>
              </w:rPr>
            </w:pPr>
            <w:r>
              <w:rPr>
                <w:sz w:val="28"/>
              </w:rPr>
              <w:t>Автоматичний курс обміну</w:t>
            </w:r>
            <w:r>
              <w:rPr>
                <w:spacing w:val="-1"/>
                <w:sz w:val="28"/>
              </w:rPr>
              <w:t> </w:t>
            </w:r>
            <w:r>
              <w:rPr>
                <w:sz w:val="28"/>
              </w:rPr>
              <w:t>валют</w:t>
            </w:r>
          </w:p>
          <w:p>
            <w:pPr>
              <w:pStyle w:val="TableParagraph"/>
              <w:spacing w:before="158"/>
              <w:ind w:left="617"/>
              <w:rPr>
                <w:sz w:val="28"/>
              </w:rPr>
            </w:pPr>
            <w:r>
              <w:rPr>
                <w:sz w:val="28"/>
              </w:rPr>
              <w:t>При покупці повного функціоналу можна отримати:</w:t>
            </w:r>
          </w:p>
          <w:p>
            <w:pPr>
              <w:pStyle w:val="TableParagraph"/>
              <w:numPr>
                <w:ilvl w:val="3"/>
                <w:numId w:val="7"/>
              </w:numPr>
              <w:tabs>
                <w:tab w:pos="1904" w:val="left" w:leader="none"/>
                <w:tab w:pos="1905" w:val="left" w:leader="none"/>
              </w:tabs>
              <w:spacing w:line="240" w:lineRule="auto" w:before="186" w:after="0"/>
              <w:ind w:left="1904" w:right="0" w:hanging="360"/>
              <w:jc w:val="left"/>
              <w:rPr>
                <w:sz w:val="28"/>
              </w:rPr>
            </w:pPr>
            <w:r>
              <w:rPr>
                <w:sz w:val="28"/>
              </w:rPr>
              <w:t>Синхронізацію на усіх своїх</w:t>
            </w:r>
            <w:r>
              <w:rPr>
                <w:spacing w:val="-22"/>
                <w:sz w:val="28"/>
              </w:rPr>
              <w:t> </w:t>
            </w:r>
            <w:r>
              <w:rPr>
                <w:sz w:val="28"/>
              </w:rPr>
              <w:t>пристроях</w:t>
            </w:r>
          </w:p>
          <w:p>
            <w:pPr>
              <w:pStyle w:val="TableParagraph"/>
              <w:numPr>
                <w:ilvl w:val="3"/>
                <w:numId w:val="7"/>
              </w:numPr>
              <w:tabs>
                <w:tab w:pos="1904" w:val="left" w:leader="none"/>
                <w:tab w:pos="1905" w:val="left" w:leader="none"/>
              </w:tabs>
              <w:spacing w:line="240" w:lineRule="auto" w:before="181" w:after="0"/>
              <w:ind w:left="1904" w:right="0" w:hanging="360"/>
              <w:jc w:val="left"/>
              <w:rPr>
                <w:sz w:val="28"/>
              </w:rPr>
            </w:pPr>
            <w:r>
              <w:rPr>
                <w:sz w:val="28"/>
              </w:rPr>
              <w:t>Необмежена кількість категорій</w:t>
            </w:r>
            <w:r>
              <w:rPr>
                <w:spacing w:val="-28"/>
                <w:sz w:val="28"/>
              </w:rPr>
              <w:t> </w:t>
            </w:r>
            <w:r>
              <w:rPr>
                <w:sz w:val="28"/>
              </w:rPr>
              <w:t>витрат</w:t>
            </w:r>
          </w:p>
          <w:p>
            <w:pPr>
              <w:pStyle w:val="TableParagraph"/>
              <w:numPr>
                <w:ilvl w:val="3"/>
                <w:numId w:val="7"/>
              </w:numPr>
              <w:tabs>
                <w:tab w:pos="1904" w:val="left" w:leader="none"/>
                <w:tab w:pos="1905" w:val="left" w:leader="none"/>
              </w:tabs>
              <w:spacing w:line="240" w:lineRule="auto" w:before="180" w:after="0"/>
              <w:ind w:left="1904" w:right="0" w:hanging="360"/>
              <w:jc w:val="left"/>
              <w:rPr>
                <w:sz w:val="28"/>
              </w:rPr>
            </w:pPr>
            <w:r>
              <w:rPr>
                <w:sz w:val="28"/>
              </w:rPr>
              <w:t>План бюджету на любий період часу (а не тільки на</w:t>
            </w:r>
            <w:r>
              <w:rPr>
                <w:spacing w:val="-1"/>
                <w:sz w:val="28"/>
              </w:rPr>
              <w:t> </w:t>
            </w:r>
            <w:r>
              <w:rPr>
                <w:sz w:val="28"/>
              </w:rPr>
              <w:t>місяць)</w:t>
            </w:r>
          </w:p>
          <w:p>
            <w:pPr>
              <w:pStyle w:val="TableParagraph"/>
              <w:numPr>
                <w:ilvl w:val="3"/>
                <w:numId w:val="7"/>
              </w:numPr>
              <w:tabs>
                <w:tab w:pos="1904" w:val="left" w:leader="none"/>
                <w:tab w:pos="1905" w:val="left" w:leader="none"/>
              </w:tabs>
              <w:spacing w:line="240" w:lineRule="auto" w:before="177" w:after="0"/>
              <w:ind w:left="1904" w:right="0" w:hanging="360"/>
              <w:jc w:val="left"/>
              <w:rPr>
                <w:sz w:val="28"/>
              </w:rPr>
            </w:pPr>
            <w:r>
              <w:rPr>
                <w:sz w:val="28"/>
              </w:rPr>
              <w:t>Розширені</w:t>
            </w:r>
            <w:r>
              <w:rPr>
                <w:spacing w:val="-5"/>
                <w:sz w:val="28"/>
              </w:rPr>
              <w:t> </w:t>
            </w:r>
            <w:r>
              <w:rPr>
                <w:sz w:val="28"/>
              </w:rPr>
              <w:t>звіти</w:t>
            </w:r>
          </w:p>
          <w:p>
            <w:pPr>
              <w:pStyle w:val="TableParagraph"/>
              <w:numPr>
                <w:ilvl w:val="3"/>
                <w:numId w:val="7"/>
              </w:numPr>
              <w:tabs>
                <w:tab w:pos="1904" w:val="left" w:leader="none"/>
                <w:tab w:pos="1905" w:val="left" w:leader="none"/>
              </w:tabs>
              <w:spacing w:line="240" w:lineRule="auto" w:before="181" w:after="0"/>
              <w:ind w:left="1904" w:right="0" w:hanging="360"/>
              <w:jc w:val="left"/>
              <w:rPr>
                <w:sz w:val="28"/>
              </w:rPr>
            </w:pPr>
            <w:r>
              <w:rPr>
                <w:sz w:val="28"/>
              </w:rPr>
              <w:t>Врахування</w:t>
            </w:r>
            <w:r>
              <w:rPr>
                <w:spacing w:val="1"/>
                <w:sz w:val="28"/>
              </w:rPr>
              <w:t> </w:t>
            </w:r>
            <w:r>
              <w:rPr>
                <w:sz w:val="28"/>
              </w:rPr>
              <w:t>боргів</w:t>
            </w:r>
          </w:p>
          <w:p>
            <w:pPr>
              <w:pStyle w:val="TableParagraph"/>
              <w:numPr>
                <w:ilvl w:val="3"/>
                <w:numId w:val="7"/>
              </w:numPr>
              <w:tabs>
                <w:tab w:pos="1904" w:val="left" w:leader="none"/>
                <w:tab w:pos="1905" w:val="left" w:leader="none"/>
              </w:tabs>
              <w:spacing w:line="240" w:lineRule="auto" w:before="181" w:after="0"/>
              <w:ind w:left="1904" w:right="0" w:hanging="360"/>
              <w:jc w:val="left"/>
              <w:rPr>
                <w:sz w:val="28"/>
              </w:rPr>
            </w:pPr>
            <w:r>
              <w:rPr>
                <w:sz w:val="28"/>
              </w:rPr>
              <w:t>Сімейний бюджет</w:t>
            </w:r>
          </w:p>
          <w:p>
            <w:pPr>
              <w:pStyle w:val="TableParagraph"/>
              <w:spacing w:line="360" w:lineRule="auto" w:before="158"/>
              <w:ind w:left="617" w:right="511" w:firstLine="566"/>
              <w:jc w:val="both"/>
              <w:rPr>
                <w:sz w:val="28"/>
              </w:rPr>
            </w:pPr>
            <w:r>
              <w:rPr>
                <w:sz w:val="28"/>
              </w:rPr>
              <w:t>Щодо економічної оцінки додатку CoinKeeper на ринку, то він є найбільш дорогий серед усіх аналогічних додатків. Ціна розширеної версії залежить від терміну</w:t>
            </w:r>
            <w:r>
              <w:rPr>
                <w:spacing w:val="-13"/>
                <w:sz w:val="28"/>
              </w:rPr>
              <w:t> </w:t>
            </w:r>
            <w:r>
              <w:rPr>
                <w:sz w:val="28"/>
              </w:rPr>
              <w:t>користування. Наприклад</w:t>
            </w:r>
            <w:r>
              <w:rPr>
                <w:spacing w:val="-6"/>
                <w:sz w:val="28"/>
              </w:rPr>
              <w:t> </w:t>
            </w:r>
            <w:r>
              <w:rPr>
                <w:sz w:val="28"/>
              </w:rPr>
              <w:t>покупка</w:t>
            </w:r>
            <w:r>
              <w:rPr>
                <w:spacing w:val="-7"/>
                <w:sz w:val="28"/>
              </w:rPr>
              <w:t> </w:t>
            </w:r>
            <w:r>
              <w:rPr>
                <w:sz w:val="28"/>
              </w:rPr>
              <w:t>назавжди</w:t>
            </w:r>
            <w:r>
              <w:rPr>
                <w:spacing w:val="-8"/>
                <w:sz w:val="28"/>
              </w:rPr>
              <w:t> </w:t>
            </w:r>
            <w:r>
              <w:rPr>
                <w:sz w:val="28"/>
              </w:rPr>
              <w:t>коштує</w:t>
            </w:r>
            <w:r>
              <w:rPr>
                <w:spacing w:val="-7"/>
                <w:sz w:val="28"/>
              </w:rPr>
              <w:t> </w:t>
            </w:r>
            <w:r>
              <w:rPr>
                <w:spacing w:val="3"/>
                <w:sz w:val="28"/>
              </w:rPr>
              <w:t>25$,</w:t>
            </w:r>
            <w:r>
              <w:rPr>
                <w:spacing w:val="-6"/>
                <w:sz w:val="28"/>
              </w:rPr>
              <w:t> </w:t>
            </w:r>
            <w:r>
              <w:rPr>
                <w:sz w:val="28"/>
              </w:rPr>
              <w:t>на</w:t>
            </w:r>
            <w:r>
              <w:rPr>
                <w:spacing w:val="-7"/>
                <w:sz w:val="28"/>
              </w:rPr>
              <w:t> </w:t>
            </w:r>
            <w:r>
              <w:rPr>
                <w:sz w:val="28"/>
              </w:rPr>
              <w:t>рік</w:t>
            </w:r>
            <w:r>
              <w:rPr>
                <w:spacing w:val="-7"/>
                <w:sz w:val="28"/>
              </w:rPr>
              <w:t> </w:t>
            </w:r>
            <w:r>
              <w:rPr>
                <w:sz w:val="28"/>
              </w:rPr>
              <w:t>–</w:t>
            </w:r>
            <w:r>
              <w:rPr>
                <w:spacing w:val="-8"/>
                <w:sz w:val="28"/>
              </w:rPr>
              <w:t> </w:t>
            </w:r>
            <w:r>
              <w:rPr>
                <w:sz w:val="28"/>
              </w:rPr>
              <w:t>12$,</w:t>
            </w:r>
            <w:r>
              <w:rPr>
                <w:spacing w:val="-5"/>
                <w:sz w:val="28"/>
              </w:rPr>
              <w:t> </w:t>
            </w:r>
            <w:r>
              <w:rPr>
                <w:sz w:val="28"/>
              </w:rPr>
              <w:t>на місяць –</w:t>
            </w:r>
            <w:r>
              <w:rPr>
                <w:spacing w:val="2"/>
                <w:sz w:val="28"/>
              </w:rPr>
              <w:t> </w:t>
            </w:r>
            <w:r>
              <w:rPr>
                <w:sz w:val="28"/>
              </w:rPr>
              <w:t>4$.</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15</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1455">
            <wp:simplePos x="0" y="0"/>
            <wp:positionH relativeFrom="page">
              <wp:posOffset>740663</wp:posOffset>
            </wp:positionH>
            <wp:positionV relativeFrom="page">
              <wp:posOffset>9744456</wp:posOffset>
            </wp:positionV>
            <wp:extent cx="323088" cy="118872"/>
            <wp:effectExtent l="0" t="0" r="0" b="0"/>
            <wp:wrapNone/>
            <wp:docPr id="165" name="image31.png" descr=""/>
            <wp:cNvGraphicFramePr>
              <a:graphicFrameLocks noChangeAspect="1"/>
            </wp:cNvGraphicFramePr>
            <a:graphic>
              <a:graphicData uri="http://schemas.openxmlformats.org/drawingml/2006/picture">
                <pic:pic>
                  <pic:nvPicPr>
                    <pic:cNvPr id="166"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1479">
            <wp:simplePos x="0" y="0"/>
            <wp:positionH relativeFrom="page">
              <wp:posOffset>1078991</wp:posOffset>
            </wp:positionH>
            <wp:positionV relativeFrom="page">
              <wp:posOffset>9744456</wp:posOffset>
            </wp:positionV>
            <wp:extent cx="344424" cy="124967"/>
            <wp:effectExtent l="0" t="0" r="0" b="0"/>
            <wp:wrapNone/>
            <wp:docPr id="167" name="image32.png" descr=""/>
            <wp:cNvGraphicFramePr>
              <a:graphicFrameLocks noChangeAspect="1"/>
            </wp:cNvGraphicFramePr>
            <a:graphic>
              <a:graphicData uri="http://schemas.openxmlformats.org/drawingml/2006/picture">
                <pic:pic>
                  <pic:nvPicPr>
                    <pic:cNvPr id="168"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1503">
            <wp:simplePos x="0" y="0"/>
            <wp:positionH relativeFrom="page">
              <wp:posOffset>1469136</wp:posOffset>
            </wp:positionH>
            <wp:positionV relativeFrom="page">
              <wp:posOffset>9744456</wp:posOffset>
            </wp:positionV>
            <wp:extent cx="886968" cy="124967"/>
            <wp:effectExtent l="0" t="0" r="0" b="0"/>
            <wp:wrapNone/>
            <wp:docPr id="169" name="image33.png" descr=""/>
            <wp:cNvGraphicFramePr>
              <a:graphicFrameLocks noChangeAspect="1"/>
            </wp:cNvGraphicFramePr>
            <a:graphic>
              <a:graphicData uri="http://schemas.openxmlformats.org/drawingml/2006/picture">
                <pic:pic>
                  <pic:nvPicPr>
                    <pic:cNvPr id="170"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1527">
            <wp:simplePos x="0" y="0"/>
            <wp:positionH relativeFrom="page">
              <wp:posOffset>2404872</wp:posOffset>
            </wp:positionH>
            <wp:positionV relativeFrom="page">
              <wp:posOffset>9744456</wp:posOffset>
            </wp:positionV>
            <wp:extent cx="527304" cy="124967"/>
            <wp:effectExtent l="0" t="0" r="0" b="0"/>
            <wp:wrapNone/>
            <wp:docPr id="171" name="image34.png" descr=""/>
            <wp:cNvGraphicFramePr>
              <a:graphicFrameLocks noChangeAspect="1"/>
            </wp:cNvGraphicFramePr>
            <a:graphic>
              <a:graphicData uri="http://schemas.openxmlformats.org/drawingml/2006/picture">
                <pic:pic>
                  <pic:nvPicPr>
                    <pic:cNvPr id="172"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1551">
            <wp:simplePos x="0" y="0"/>
            <wp:positionH relativeFrom="page">
              <wp:posOffset>2962655</wp:posOffset>
            </wp:positionH>
            <wp:positionV relativeFrom="page">
              <wp:posOffset>9747504</wp:posOffset>
            </wp:positionV>
            <wp:extent cx="344423" cy="137160"/>
            <wp:effectExtent l="0" t="0" r="0" b="0"/>
            <wp:wrapNone/>
            <wp:docPr id="173" name="image35.png" descr=""/>
            <wp:cNvGraphicFramePr>
              <a:graphicFrameLocks noChangeAspect="1"/>
            </wp:cNvGraphicFramePr>
            <a:graphic>
              <a:graphicData uri="http://schemas.openxmlformats.org/drawingml/2006/picture">
                <pic:pic>
                  <pic:nvPicPr>
                    <pic:cNvPr id="174"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1575">
            <wp:simplePos x="0" y="0"/>
            <wp:positionH relativeFrom="page">
              <wp:posOffset>3358896</wp:posOffset>
            </wp:positionH>
            <wp:positionV relativeFrom="page">
              <wp:posOffset>9412223</wp:posOffset>
            </wp:positionV>
            <wp:extent cx="3819144" cy="484631"/>
            <wp:effectExtent l="0" t="0" r="0" b="0"/>
            <wp:wrapNone/>
            <wp:docPr id="175" name="image36.png" descr=""/>
            <wp:cNvGraphicFramePr>
              <a:graphicFrameLocks noChangeAspect="1"/>
            </wp:cNvGraphicFramePr>
            <a:graphic>
              <a:graphicData uri="http://schemas.openxmlformats.org/drawingml/2006/picture">
                <pic:pic>
                  <pic:nvPicPr>
                    <pic:cNvPr id="176"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before="1"/>
              <w:ind w:left="1184"/>
              <w:rPr>
                <w:sz w:val="28"/>
              </w:rPr>
            </w:pPr>
            <w:r>
              <w:rPr>
                <w:sz w:val="28"/>
              </w:rPr>
              <w:t>Інтерфейс цього додатку майже не відрізняється від аналогів, і містить в</w:t>
            </w:r>
          </w:p>
          <w:p>
            <w:pPr>
              <w:pStyle w:val="TableParagraph"/>
              <w:spacing w:before="162"/>
              <w:ind w:left="617"/>
              <w:rPr>
                <w:sz w:val="28"/>
              </w:rPr>
            </w:pPr>
            <w:r>
              <w:rPr>
                <w:sz w:val="28"/>
              </w:rPr>
              <w:t>собі:</w:t>
            </w:r>
          </w:p>
          <w:p>
            <w:pPr>
              <w:pStyle w:val="TableParagraph"/>
              <w:numPr>
                <w:ilvl w:val="0"/>
                <w:numId w:val="8"/>
              </w:numPr>
              <w:tabs>
                <w:tab w:pos="1904" w:val="left" w:leader="none"/>
                <w:tab w:pos="1905" w:val="left" w:leader="none"/>
              </w:tabs>
              <w:spacing w:line="240" w:lineRule="auto" w:before="186" w:after="0"/>
              <w:ind w:left="1904" w:right="0" w:hanging="360"/>
              <w:jc w:val="left"/>
              <w:rPr>
                <w:sz w:val="28"/>
              </w:rPr>
            </w:pPr>
            <w:r>
              <w:rPr>
                <w:sz w:val="28"/>
              </w:rPr>
              <w:t>Головного екрану</w:t>
            </w:r>
          </w:p>
          <w:p>
            <w:pPr>
              <w:pStyle w:val="TableParagraph"/>
              <w:numPr>
                <w:ilvl w:val="0"/>
                <w:numId w:val="8"/>
              </w:numPr>
              <w:tabs>
                <w:tab w:pos="1904" w:val="left" w:leader="none"/>
                <w:tab w:pos="1905" w:val="left" w:leader="none"/>
              </w:tabs>
              <w:spacing w:line="240" w:lineRule="auto" w:before="177" w:after="0"/>
              <w:ind w:left="1904" w:right="0" w:hanging="360"/>
              <w:jc w:val="left"/>
              <w:rPr>
                <w:sz w:val="28"/>
              </w:rPr>
            </w:pPr>
            <w:r>
              <w:rPr>
                <w:sz w:val="28"/>
              </w:rPr>
              <w:t>Екрану додавання</w:t>
            </w:r>
            <w:r>
              <w:rPr>
                <w:spacing w:val="-2"/>
                <w:sz w:val="28"/>
              </w:rPr>
              <w:t> </w:t>
            </w:r>
            <w:r>
              <w:rPr>
                <w:sz w:val="28"/>
              </w:rPr>
              <w:t>доходу</w:t>
            </w:r>
          </w:p>
          <w:p>
            <w:pPr>
              <w:pStyle w:val="TableParagraph"/>
              <w:numPr>
                <w:ilvl w:val="0"/>
                <w:numId w:val="8"/>
              </w:numPr>
              <w:tabs>
                <w:tab w:pos="1904" w:val="left" w:leader="none"/>
                <w:tab w:pos="1905" w:val="left" w:leader="none"/>
              </w:tabs>
              <w:spacing w:line="240" w:lineRule="auto" w:before="180" w:after="0"/>
              <w:ind w:left="1904" w:right="0" w:hanging="360"/>
              <w:jc w:val="left"/>
              <w:rPr>
                <w:sz w:val="28"/>
              </w:rPr>
            </w:pPr>
            <w:r>
              <w:rPr>
                <w:sz w:val="28"/>
              </w:rPr>
              <w:t>Головного меню</w:t>
            </w:r>
          </w:p>
          <w:p>
            <w:pPr>
              <w:pStyle w:val="TableParagraph"/>
              <w:numPr>
                <w:ilvl w:val="0"/>
                <w:numId w:val="8"/>
              </w:numPr>
              <w:tabs>
                <w:tab w:pos="1904" w:val="left" w:leader="none"/>
                <w:tab w:pos="1905" w:val="left" w:leader="none"/>
              </w:tabs>
              <w:spacing w:line="240" w:lineRule="auto" w:before="181" w:after="0"/>
              <w:ind w:left="1904" w:right="0" w:hanging="360"/>
              <w:jc w:val="left"/>
              <w:rPr>
                <w:sz w:val="28"/>
              </w:rPr>
            </w:pPr>
            <w:r>
              <w:rPr>
                <w:sz w:val="28"/>
              </w:rPr>
              <w:t>Налаштування</w:t>
            </w:r>
          </w:p>
          <w:p>
            <w:pPr>
              <w:pStyle w:val="TableParagraph"/>
              <w:numPr>
                <w:ilvl w:val="0"/>
                <w:numId w:val="8"/>
              </w:numPr>
              <w:tabs>
                <w:tab w:pos="1904" w:val="left" w:leader="none"/>
                <w:tab w:pos="1905" w:val="left" w:leader="none"/>
              </w:tabs>
              <w:spacing w:line="240" w:lineRule="auto" w:before="181" w:after="0"/>
              <w:ind w:left="1904" w:right="0" w:hanging="360"/>
              <w:jc w:val="left"/>
              <w:rPr>
                <w:sz w:val="28"/>
              </w:rPr>
            </w:pPr>
            <w:r>
              <w:rPr>
                <w:sz w:val="28"/>
              </w:rPr>
              <w:t>Розходи та</w:t>
            </w:r>
            <w:r>
              <w:rPr>
                <w:spacing w:val="2"/>
                <w:sz w:val="28"/>
              </w:rPr>
              <w:t> </w:t>
            </w:r>
            <w:r>
              <w:rPr>
                <w:sz w:val="28"/>
              </w:rPr>
              <w:t>доходи</w:t>
            </w:r>
          </w:p>
          <w:p>
            <w:pPr>
              <w:pStyle w:val="TableParagraph"/>
              <w:numPr>
                <w:ilvl w:val="0"/>
                <w:numId w:val="8"/>
              </w:numPr>
              <w:tabs>
                <w:tab w:pos="1904" w:val="left" w:leader="none"/>
                <w:tab w:pos="1905" w:val="left" w:leader="none"/>
              </w:tabs>
              <w:spacing w:line="240" w:lineRule="auto" w:before="181" w:after="0"/>
              <w:ind w:left="1904" w:right="0" w:hanging="360"/>
              <w:jc w:val="left"/>
              <w:rPr>
                <w:sz w:val="28"/>
              </w:rPr>
            </w:pPr>
            <w:r>
              <w:rPr>
                <w:sz w:val="28"/>
              </w:rPr>
              <w:t>Новини</w:t>
            </w:r>
          </w:p>
          <w:p>
            <w:pPr>
              <w:pStyle w:val="TableParagraph"/>
              <w:spacing w:line="360" w:lineRule="auto" w:before="153"/>
              <w:ind w:left="617" w:right="500" w:firstLine="566"/>
              <w:jc w:val="both"/>
              <w:rPr>
                <w:sz w:val="28"/>
              </w:rPr>
            </w:pPr>
            <w:r>
              <w:rPr>
                <w:sz w:val="28"/>
              </w:rPr>
              <w:t>«Головний екран» цього додатку є статичною таблицею з 2 комірок : рахунки</w:t>
            </w:r>
            <w:r>
              <w:rPr>
                <w:spacing w:val="-12"/>
                <w:sz w:val="28"/>
              </w:rPr>
              <w:t> </w:t>
            </w:r>
            <w:r>
              <w:rPr>
                <w:sz w:val="28"/>
              </w:rPr>
              <w:t>та</w:t>
            </w:r>
            <w:r>
              <w:rPr>
                <w:spacing w:val="-15"/>
                <w:sz w:val="28"/>
              </w:rPr>
              <w:t> </w:t>
            </w:r>
            <w:r>
              <w:rPr>
                <w:sz w:val="28"/>
              </w:rPr>
              <w:t>категорії</w:t>
            </w:r>
            <w:r>
              <w:rPr>
                <w:spacing w:val="-17"/>
                <w:sz w:val="28"/>
              </w:rPr>
              <w:t> </w:t>
            </w:r>
            <w:r>
              <w:rPr>
                <w:sz w:val="28"/>
              </w:rPr>
              <w:t>витрат.</w:t>
            </w:r>
            <w:r>
              <w:rPr>
                <w:spacing w:val="-14"/>
                <w:sz w:val="28"/>
              </w:rPr>
              <w:t> </w:t>
            </w:r>
            <w:r>
              <w:rPr>
                <w:sz w:val="28"/>
              </w:rPr>
              <w:t>Також</w:t>
            </w:r>
            <w:r>
              <w:rPr>
                <w:spacing w:val="-11"/>
                <w:sz w:val="28"/>
              </w:rPr>
              <w:t> </w:t>
            </w:r>
            <w:r>
              <w:rPr>
                <w:sz w:val="28"/>
              </w:rPr>
              <w:t>у</w:t>
            </w:r>
            <w:r>
              <w:rPr>
                <w:spacing w:val="-17"/>
                <w:sz w:val="28"/>
              </w:rPr>
              <w:t> </w:t>
            </w:r>
            <w:r>
              <w:rPr>
                <w:sz w:val="28"/>
              </w:rPr>
              <w:t>верхній</w:t>
            </w:r>
            <w:r>
              <w:rPr>
                <w:spacing w:val="-17"/>
                <w:sz w:val="28"/>
              </w:rPr>
              <w:t> </w:t>
            </w:r>
            <w:r>
              <w:rPr>
                <w:sz w:val="28"/>
              </w:rPr>
              <w:t>частині</w:t>
            </w:r>
            <w:r>
              <w:rPr>
                <w:spacing w:val="-20"/>
                <w:sz w:val="28"/>
              </w:rPr>
              <w:t> </w:t>
            </w:r>
            <w:r>
              <w:rPr>
                <w:sz w:val="28"/>
              </w:rPr>
              <w:t>екрану</w:t>
            </w:r>
            <w:r>
              <w:rPr>
                <w:spacing w:val="-16"/>
                <w:sz w:val="28"/>
              </w:rPr>
              <w:t> </w:t>
            </w:r>
            <w:r>
              <w:rPr>
                <w:sz w:val="28"/>
              </w:rPr>
              <w:t>присутній</w:t>
            </w:r>
            <w:r>
              <w:rPr>
                <w:spacing w:val="-12"/>
                <w:sz w:val="28"/>
              </w:rPr>
              <w:t> </w:t>
            </w:r>
            <w:r>
              <w:rPr>
                <w:sz w:val="28"/>
              </w:rPr>
              <w:t>Navigation Bar, ліва кнопка якої переносить користувача до «головного меню», права до екрану «додавання доходів», а у заголовку міститься інформація про баланс, розходи та</w:t>
            </w:r>
            <w:r>
              <w:rPr>
                <w:spacing w:val="2"/>
                <w:sz w:val="28"/>
              </w:rPr>
              <w:t> </w:t>
            </w:r>
            <w:r>
              <w:rPr>
                <w:sz w:val="28"/>
              </w:rPr>
              <w:t>плани.</w:t>
            </w:r>
          </w:p>
          <w:p>
            <w:pPr>
              <w:pStyle w:val="TableParagraph"/>
              <w:spacing w:line="362" w:lineRule="auto" w:before="1"/>
              <w:ind w:left="617" w:right="510" w:firstLine="566"/>
              <w:jc w:val="both"/>
              <w:rPr>
                <w:sz w:val="28"/>
              </w:rPr>
            </w:pPr>
            <w:r>
              <w:rPr>
                <w:sz w:val="28"/>
              </w:rPr>
              <w:t>Екран «Додавання доходу» є статичною таблицею з одною коміркою – рахунки. При виборі рахунку відкривається панель для введення кількості грошей, які прийшли на вибраний рахунок.</w:t>
            </w:r>
          </w:p>
          <w:p>
            <w:pPr>
              <w:pStyle w:val="TableParagraph"/>
              <w:spacing w:line="360" w:lineRule="auto"/>
              <w:ind w:left="617" w:right="513" w:firstLine="566"/>
              <w:jc w:val="both"/>
              <w:rPr>
                <w:sz w:val="28"/>
              </w:rPr>
            </w:pPr>
            <w:r>
              <w:rPr>
                <w:sz w:val="28"/>
              </w:rPr>
              <w:t>«Головне</w:t>
            </w:r>
            <w:r>
              <w:rPr>
                <w:spacing w:val="-12"/>
                <w:sz w:val="28"/>
              </w:rPr>
              <w:t> </w:t>
            </w:r>
            <w:r>
              <w:rPr>
                <w:sz w:val="28"/>
              </w:rPr>
              <w:t>меню»</w:t>
            </w:r>
            <w:r>
              <w:rPr>
                <w:spacing w:val="-15"/>
                <w:sz w:val="28"/>
              </w:rPr>
              <w:t> </w:t>
            </w:r>
            <w:r>
              <w:rPr>
                <w:sz w:val="28"/>
              </w:rPr>
              <w:t>є</w:t>
            </w:r>
            <w:r>
              <w:rPr>
                <w:spacing w:val="-12"/>
                <w:sz w:val="28"/>
              </w:rPr>
              <w:t> </w:t>
            </w:r>
            <w:r>
              <w:rPr>
                <w:sz w:val="28"/>
              </w:rPr>
              <w:t>статичною</w:t>
            </w:r>
            <w:r>
              <w:rPr>
                <w:spacing w:val="-14"/>
                <w:sz w:val="28"/>
              </w:rPr>
              <w:t> </w:t>
            </w:r>
            <w:r>
              <w:rPr>
                <w:sz w:val="28"/>
              </w:rPr>
              <w:t>таблицею</w:t>
            </w:r>
            <w:r>
              <w:rPr>
                <w:spacing w:val="-14"/>
                <w:sz w:val="28"/>
              </w:rPr>
              <w:t> </w:t>
            </w:r>
            <w:r>
              <w:rPr>
                <w:sz w:val="28"/>
              </w:rPr>
              <w:t>з</w:t>
            </w:r>
            <w:r>
              <w:rPr>
                <w:spacing w:val="-7"/>
                <w:sz w:val="28"/>
              </w:rPr>
              <w:t> </w:t>
            </w:r>
            <w:r>
              <w:rPr>
                <w:sz w:val="28"/>
              </w:rPr>
              <w:t>5</w:t>
            </w:r>
            <w:r>
              <w:rPr>
                <w:spacing w:val="-12"/>
                <w:sz w:val="28"/>
              </w:rPr>
              <w:t> </w:t>
            </w:r>
            <w:r>
              <w:rPr>
                <w:sz w:val="28"/>
              </w:rPr>
              <w:t>комірок:</w:t>
            </w:r>
            <w:r>
              <w:rPr>
                <w:spacing w:val="-17"/>
                <w:sz w:val="28"/>
              </w:rPr>
              <w:t> </w:t>
            </w:r>
            <w:r>
              <w:rPr>
                <w:sz w:val="28"/>
              </w:rPr>
              <w:t>покупка</w:t>
            </w:r>
            <w:r>
              <w:rPr>
                <w:spacing w:val="-11"/>
                <w:sz w:val="28"/>
              </w:rPr>
              <w:t> </w:t>
            </w:r>
            <w:r>
              <w:rPr>
                <w:sz w:val="28"/>
              </w:rPr>
              <w:t>преміум-версії, ім’я акаунту для зареєстрованого користувача та кнопкою «увійти» для незареєстрованого, стрічка доходів та розходів, налаштуванням та допомогою (переносить до розділу додатку з зворотнім</w:t>
            </w:r>
            <w:r>
              <w:rPr>
                <w:spacing w:val="-4"/>
                <w:sz w:val="28"/>
              </w:rPr>
              <w:t> </w:t>
            </w:r>
            <w:r>
              <w:rPr>
                <w:sz w:val="28"/>
              </w:rPr>
              <w:t>зв’язком)</w:t>
            </w:r>
          </w:p>
          <w:p>
            <w:pPr>
              <w:pStyle w:val="TableParagraph"/>
              <w:spacing w:line="360" w:lineRule="auto"/>
              <w:ind w:left="617" w:right="520" w:firstLine="566"/>
              <w:jc w:val="both"/>
              <w:rPr>
                <w:sz w:val="28"/>
              </w:rPr>
            </w:pPr>
            <w:r>
              <w:rPr>
                <w:sz w:val="28"/>
              </w:rPr>
              <w:t>Екран «Налаштування» є динамічною таблицею з дуже великою кількістю пунктів налаштування, такі як валюта за замовчуванням, мова, експорт, сповіщення, пароль.</w:t>
            </w:r>
          </w:p>
          <w:p>
            <w:pPr>
              <w:pStyle w:val="TableParagraph"/>
              <w:spacing w:line="357" w:lineRule="auto"/>
              <w:ind w:left="617" w:right="522" w:firstLine="566"/>
              <w:jc w:val="both"/>
              <w:rPr>
                <w:sz w:val="28"/>
              </w:rPr>
            </w:pPr>
            <w:r>
              <w:rPr>
                <w:sz w:val="28"/>
              </w:rPr>
              <w:t>Екран «Новини» є частиною екрану «розходи та доходи», де в динамічній комірці автори додатку діляться фінансовими новинами.</w:t>
            </w:r>
          </w:p>
          <w:p>
            <w:pPr>
              <w:pStyle w:val="TableParagraph"/>
              <w:spacing w:line="357" w:lineRule="auto" w:before="1"/>
              <w:ind w:left="617" w:right="514" w:firstLine="566"/>
              <w:jc w:val="both"/>
              <w:rPr>
                <w:sz w:val="28"/>
              </w:rPr>
            </w:pPr>
            <w:r>
              <w:rPr>
                <w:sz w:val="28"/>
              </w:rPr>
              <w:t>Екран</w:t>
            </w:r>
            <w:r>
              <w:rPr>
                <w:spacing w:val="-7"/>
                <w:sz w:val="28"/>
              </w:rPr>
              <w:t> </w:t>
            </w:r>
            <w:r>
              <w:rPr>
                <w:sz w:val="28"/>
              </w:rPr>
              <w:t>«Розходи</w:t>
            </w:r>
            <w:r>
              <w:rPr>
                <w:spacing w:val="-7"/>
                <w:sz w:val="28"/>
              </w:rPr>
              <w:t> </w:t>
            </w:r>
            <w:r>
              <w:rPr>
                <w:sz w:val="28"/>
              </w:rPr>
              <w:t>і</w:t>
            </w:r>
            <w:r>
              <w:rPr>
                <w:spacing w:val="-16"/>
                <w:sz w:val="28"/>
              </w:rPr>
              <w:t> </w:t>
            </w:r>
            <w:r>
              <w:rPr>
                <w:sz w:val="28"/>
              </w:rPr>
              <w:t>доходи»</w:t>
            </w:r>
            <w:r>
              <w:rPr>
                <w:spacing w:val="-16"/>
                <w:sz w:val="28"/>
              </w:rPr>
              <w:t> </w:t>
            </w:r>
            <w:r>
              <w:rPr>
                <w:sz w:val="28"/>
              </w:rPr>
              <w:t>дозволяє</w:t>
            </w:r>
            <w:r>
              <w:rPr>
                <w:spacing w:val="-12"/>
                <w:sz w:val="28"/>
              </w:rPr>
              <w:t> </w:t>
            </w:r>
            <w:r>
              <w:rPr>
                <w:sz w:val="28"/>
              </w:rPr>
              <w:t>отримати</w:t>
            </w:r>
            <w:r>
              <w:rPr>
                <w:spacing w:val="-11"/>
                <w:sz w:val="28"/>
              </w:rPr>
              <w:t> </w:t>
            </w:r>
            <w:r>
              <w:rPr>
                <w:sz w:val="28"/>
              </w:rPr>
              <w:t>статистику</w:t>
            </w:r>
            <w:r>
              <w:rPr>
                <w:spacing w:val="-11"/>
                <w:sz w:val="28"/>
              </w:rPr>
              <w:t> </w:t>
            </w:r>
            <w:r>
              <w:rPr>
                <w:sz w:val="28"/>
              </w:rPr>
              <w:t>та</w:t>
            </w:r>
            <w:r>
              <w:rPr>
                <w:spacing w:val="-11"/>
                <w:sz w:val="28"/>
              </w:rPr>
              <w:t> </w:t>
            </w:r>
            <w:r>
              <w:rPr>
                <w:sz w:val="28"/>
              </w:rPr>
              <w:t>звіт</w:t>
            </w:r>
            <w:r>
              <w:rPr>
                <w:spacing w:val="-13"/>
                <w:sz w:val="28"/>
              </w:rPr>
              <w:t> </w:t>
            </w:r>
            <w:r>
              <w:rPr>
                <w:sz w:val="28"/>
              </w:rPr>
              <w:t>за</w:t>
            </w:r>
            <w:r>
              <w:rPr>
                <w:spacing w:val="-11"/>
                <w:sz w:val="28"/>
              </w:rPr>
              <w:t> </w:t>
            </w:r>
            <w:r>
              <w:rPr>
                <w:sz w:val="28"/>
              </w:rPr>
              <w:t>обраними параметрами.</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16</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1599">
            <wp:simplePos x="0" y="0"/>
            <wp:positionH relativeFrom="page">
              <wp:posOffset>740663</wp:posOffset>
            </wp:positionH>
            <wp:positionV relativeFrom="page">
              <wp:posOffset>9744456</wp:posOffset>
            </wp:positionV>
            <wp:extent cx="323088" cy="118872"/>
            <wp:effectExtent l="0" t="0" r="0" b="0"/>
            <wp:wrapNone/>
            <wp:docPr id="177" name="image31.png" descr=""/>
            <wp:cNvGraphicFramePr>
              <a:graphicFrameLocks noChangeAspect="1"/>
            </wp:cNvGraphicFramePr>
            <a:graphic>
              <a:graphicData uri="http://schemas.openxmlformats.org/drawingml/2006/picture">
                <pic:pic>
                  <pic:nvPicPr>
                    <pic:cNvPr id="178"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1623">
            <wp:simplePos x="0" y="0"/>
            <wp:positionH relativeFrom="page">
              <wp:posOffset>1078991</wp:posOffset>
            </wp:positionH>
            <wp:positionV relativeFrom="page">
              <wp:posOffset>9744456</wp:posOffset>
            </wp:positionV>
            <wp:extent cx="344424" cy="124967"/>
            <wp:effectExtent l="0" t="0" r="0" b="0"/>
            <wp:wrapNone/>
            <wp:docPr id="179" name="image32.png" descr=""/>
            <wp:cNvGraphicFramePr>
              <a:graphicFrameLocks noChangeAspect="1"/>
            </wp:cNvGraphicFramePr>
            <a:graphic>
              <a:graphicData uri="http://schemas.openxmlformats.org/drawingml/2006/picture">
                <pic:pic>
                  <pic:nvPicPr>
                    <pic:cNvPr id="180"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1647">
            <wp:simplePos x="0" y="0"/>
            <wp:positionH relativeFrom="page">
              <wp:posOffset>1469136</wp:posOffset>
            </wp:positionH>
            <wp:positionV relativeFrom="page">
              <wp:posOffset>9744456</wp:posOffset>
            </wp:positionV>
            <wp:extent cx="886968" cy="124967"/>
            <wp:effectExtent l="0" t="0" r="0" b="0"/>
            <wp:wrapNone/>
            <wp:docPr id="181" name="image33.png" descr=""/>
            <wp:cNvGraphicFramePr>
              <a:graphicFrameLocks noChangeAspect="1"/>
            </wp:cNvGraphicFramePr>
            <a:graphic>
              <a:graphicData uri="http://schemas.openxmlformats.org/drawingml/2006/picture">
                <pic:pic>
                  <pic:nvPicPr>
                    <pic:cNvPr id="182"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1671">
            <wp:simplePos x="0" y="0"/>
            <wp:positionH relativeFrom="page">
              <wp:posOffset>2404872</wp:posOffset>
            </wp:positionH>
            <wp:positionV relativeFrom="page">
              <wp:posOffset>9744456</wp:posOffset>
            </wp:positionV>
            <wp:extent cx="527304" cy="124967"/>
            <wp:effectExtent l="0" t="0" r="0" b="0"/>
            <wp:wrapNone/>
            <wp:docPr id="183" name="image34.png" descr=""/>
            <wp:cNvGraphicFramePr>
              <a:graphicFrameLocks noChangeAspect="1"/>
            </wp:cNvGraphicFramePr>
            <a:graphic>
              <a:graphicData uri="http://schemas.openxmlformats.org/drawingml/2006/picture">
                <pic:pic>
                  <pic:nvPicPr>
                    <pic:cNvPr id="184"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1695">
            <wp:simplePos x="0" y="0"/>
            <wp:positionH relativeFrom="page">
              <wp:posOffset>2962655</wp:posOffset>
            </wp:positionH>
            <wp:positionV relativeFrom="page">
              <wp:posOffset>9747504</wp:posOffset>
            </wp:positionV>
            <wp:extent cx="344423" cy="137160"/>
            <wp:effectExtent l="0" t="0" r="0" b="0"/>
            <wp:wrapNone/>
            <wp:docPr id="185" name="image35.png" descr=""/>
            <wp:cNvGraphicFramePr>
              <a:graphicFrameLocks noChangeAspect="1"/>
            </wp:cNvGraphicFramePr>
            <a:graphic>
              <a:graphicData uri="http://schemas.openxmlformats.org/drawingml/2006/picture">
                <pic:pic>
                  <pic:nvPicPr>
                    <pic:cNvPr id="186"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1719">
            <wp:simplePos x="0" y="0"/>
            <wp:positionH relativeFrom="page">
              <wp:posOffset>3358896</wp:posOffset>
            </wp:positionH>
            <wp:positionV relativeFrom="page">
              <wp:posOffset>9412223</wp:posOffset>
            </wp:positionV>
            <wp:extent cx="3819144" cy="484631"/>
            <wp:effectExtent l="0" t="0" r="0" b="0"/>
            <wp:wrapNone/>
            <wp:docPr id="187" name="image36.png" descr=""/>
            <wp:cNvGraphicFramePr>
              <a:graphicFrameLocks noChangeAspect="1"/>
            </wp:cNvGraphicFramePr>
            <a:graphic>
              <a:graphicData uri="http://schemas.openxmlformats.org/drawingml/2006/picture">
                <pic:pic>
                  <pic:nvPicPr>
                    <pic:cNvPr id="188"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2" w:lineRule="auto" w:before="1"/>
              <w:ind w:left="617" w:right="502" w:firstLine="566"/>
              <w:jc w:val="both"/>
              <w:rPr>
                <w:sz w:val="28"/>
              </w:rPr>
            </w:pPr>
            <w:r>
              <w:rPr>
                <w:sz w:val="28"/>
              </w:rPr>
              <w:t>Основним чинником для аналізу аналогів є логіка реалізації автоматичного або частково автоматичного запису розходів та доходів. На Рис 1.1 зображено реалізацію запису грошових операцій.</w:t>
            </w:r>
          </w:p>
          <w:p>
            <w:pPr>
              <w:pStyle w:val="TableParagraph"/>
              <w:rPr>
                <w:sz w:val="20"/>
              </w:rPr>
            </w:pPr>
          </w:p>
          <w:p>
            <w:pPr>
              <w:pStyle w:val="TableParagraph"/>
              <w:spacing w:before="6"/>
              <w:rPr>
                <w:sz w:val="21"/>
              </w:rPr>
            </w:pPr>
          </w:p>
          <w:p>
            <w:pPr>
              <w:pStyle w:val="TableParagraph"/>
              <w:ind w:left="4648"/>
              <w:rPr>
                <w:sz w:val="20"/>
              </w:rPr>
            </w:pPr>
            <w:r>
              <w:rPr>
                <w:sz w:val="20"/>
              </w:rPr>
              <w:drawing>
                <wp:inline distT="0" distB="0" distL="0" distR="0">
                  <wp:extent cx="1392410" cy="2391155"/>
                  <wp:effectExtent l="0" t="0" r="0" b="0"/>
                  <wp:docPr id="189" name="image37.jpeg" descr=""/>
                  <wp:cNvGraphicFramePr>
                    <a:graphicFrameLocks noChangeAspect="1"/>
                  </wp:cNvGraphicFramePr>
                  <a:graphic>
                    <a:graphicData uri="http://schemas.openxmlformats.org/drawingml/2006/picture">
                      <pic:pic>
                        <pic:nvPicPr>
                          <pic:cNvPr id="190" name="image37.jpeg"/>
                          <pic:cNvPicPr/>
                        </pic:nvPicPr>
                        <pic:blipFill>
                          <a:blip r:embed="rId41" cstate="print"/>
                          <a:stretch>
                            <a:fillRect/>
                          </a:stretch>
                        </pic:blipFill>
                        <pic:spPr>
                          <a:xfrm>
                            <a:off x="0" y="0"/>
                            <a:ext cx="1392410" cy="2391155"/>
                          </a:xfrm>
                          <a:prstGeom prst="rect">
                            <a:avLst/>
                          </a:prstGeom>
                        </pic:spPr>
                      </pic:pic>
                    </a:graphicData>
                  </a:graphic>
                </wp:inline>
              </w:drawing>
            </w:r>
            <w:r>
              <w:rPr>
                <w:sz w:val="20"/>
              </w:rPr>
            </w:r>
          </w:p>
          <w:p>
            <w:pPr>
              <w:pStyle w:val="TableParagraph"/>
              <w:spacing w:before="174"/>
              <w:ind w:left="2422"/>
              <w:rPr>
                <w:sz w:val="28"/>
              </w:rPr>
            </w:pPr>
            <w:r>
              <w:rPr>
                <w:sz w:val="28"/>
              </w:rPr>
              <w:t>Рис.1.1. Логіка запису грошових операцій у CoinKeeper</w:t>
            </w:r>
          </w:p>
          <w:p>
            <w:pPr>
              <w:pStyle w:val="TableParagraph"/>
              <w:spacing w:line="360" w:lineRule="auto" w:before="158"/>
              <w:ind w:left="617" w:right="507" w:firstLine="638"/>
              <w:jc w:val="both"/>
              <w:rPr>
                <w:sz w:val="28"/>
              </w:rPr>
            </w:pPr>
            <w:r>
              <w:rPr>
                <w:sz w:val="28"/>
              </w:rPr>
              <w:t>Також, важливою частиною аналізу аналогів додатку з персонального фінансового обліку є зворотні відгуки користувачів та загальна оцінка додатку у магазині AppStore, який є єдиним дистриб’ютором додатку. Загальна оцінка на AppStore становить 4.8/5.0 який складається з більш ніж 1400 оцінок, що є дуже вдалим результатом для додатку з цим функціоналом та інтерфейсом. Щодо відгуків користувачів, то вони поділяються на позитивні та негативні.</w:t>
            </w:r>
            <w:r>
              <w:rPr>
                <w:spacing w:val="-44"/>
                <w:sz w:val="28"/>
              </w:rPr>
              <w:t> </w:t>
            </w:r>
            <w:r>
              <w:rPr>
                <w:sz w:val="28"/>
              </w:rPr>
              <w:t>Позитивні відгуки здебільш посилаються на якісний інтерфейс та швидкодію, негативні – на не автоматизованість та помилки при видалені</w:t>
            </w:r>
            <w:r>
              <w:rPr>
                <w:spacing w:val="-5"/>
                <w:sz w:val="28"/>
              </w:rPr>
              <w:t> </w:t>
            </w:r>
            <w:r>
              <w:rPr>
                <w:sz w:val="28"/>
              </w:rPr>
              <w:t>рахунків.</w:t>
            </w:r>
          </w:p>
          <w:p>
            <w:pPr>
              <w:pStyle w:val="TableParagraph"/>
              <w:spacing w:line="360" w:lineRule="auto" w:before="2"/>
              <w:ind w:left="617" w:right="514" w:firstLine="566"/>
              <w:jc w:val="both"/>
              <w:rPr>
                <w:sz w:val="28"/>
              </w:rPr>
            </w:pPr>
            <w:r>
              <w:rPr>
                <w:sz w:val="28"/>
              </w:rPr>
              <w:t>Отже, функціонал додатку CoinKeeper при покупці повного додатку, в цілому</w:t>
            </w:r>
            <w:r>
              <w:rPr>
                <w:spacing w:val="-25"/>
                <w:sz w:val="28"/>
              </w:rPr>
              <w:t> </w:t>
            </w:r>
            <w:r>
              <w:rPr>
                <w:sz w:val="28"/>
              </w:rPr>
              <w:t>задовольняє</w:t>
            </w:r>
            <w:r>
              <w:rPr>
                <w:spacing w:val="-19"/>
                <w:sz w:val="28"/>
              </w:rPr>
              <w:t> </w:t>
            </w:r>
            <w:r>
              <w:rPr>
                <w:sz w:val="28"/>
              </w:rPr>
              <w:t>користувачів,</w:t>
            </w:r>
            <w:r>
              <w:rPr>
                <w:spacing w:val="-18"/>
                <w:sz w:val="28"/>
              </w:rPr>
              <w:t> </w:t>
            </w:r>
            <w:r>
              <w:rPr>
                <w:sz w:val="28"/>
              </w:rPr>
              <w:t>але</w:t>
            </w:r>
            <w:r>
              <w:rPr>
                <w:spacing w:val="-19"/>
                <w:sz w:val="28"/>
              </w:rPr>
              <w:t> </w:t>
            </w:r>
            <w:r>
              <w:rPr>
                <w:sz w:val="28"/>
              </w:rPr>
              <w:t>не</w:t>
            </w:r>
            <w:r>
              <w:rPr>
                <w:spacing w:val="-19"/>
                <w:sz w:val="28"/>
              </w:rPr>
              <w:t> </w:t>
            </w:r>
            <w:r>
              <w:rPr>
                <w:sz w:val="28"/>
              </w:rPr>
              <w:t>є</w:t>
            </w:r>
            <w:r>
              <w:rPr>
                <w:spacing w:val="-19"/>
                <w:sz w:val="28"/>
              </w:rPr>
              <w:t> </w:t>
            </w:r>
            <w:r>
              <w:rPr>
                <w:sz w:val="28"/>
              </w:rPr>
              <w:t>достатньо</w:t>
            </w:r>
            <w:r>
              <w:rPr>
                <w:spacing w:val="-20"/>
                <w:sz w:val="28"/>
              </w:rPr>
              <w:t> </w:t>
            </w:r>
            <w:r>
              <w:rPr>
                <w:sz w:val="28"/>
              </w:rPr>
              <w:t>автоматизованим.</w:t>
            </w:r>
            <w:r>
              <w:rPr>
                <w:spacing w:val="-18"/>
                <w:sz w:val="28"/>
              </w:rPr>
              <w:t> </w:t>
            </w:r>
            <w:r>
              <w:rPr>
                <w:sz w:val="28"/>
              </w:rPr>
              <w:t>Інтерфейс зручний і легкий. В економічному плані додаток є дуже дорогим, в порівнянні з іншими додатками, які будуть розглянуті у наступних пунктах. Загальна оцінка додатку є дуже висока, що робить цей додаток найпопулярнішим серед усіх аналогів.</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17</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1743">
            <wp:simplePos x="0" y="0"/>
            <wp:positionH relativeFrom="page">
              <wp:posOffset>740663</wp:posOffset>
            </wp:positionH>
            <wp:positionV relativeFrom="page">
              <wp:posOffset>9744456</wp:posOffset>
            </wp:positionV>
            <wp:extent cx="323088" cy="118872"/>
            <wp:effectExtent l="0" t="0" r="0" b="0"/>
            <wp:wrapNone/>
            <wp:docPr id="191" name="image31.png" descr=""/>
            <wp:cNvGraphicFramePr>
              <a:graphicFrameLocks noChangeAspect="1"/>
            </wp:cNvGraphicFramePr>
            <a:graphic>
              <a:graphicData uri="http://schemas.openxmlformats.org/drawingml/2006/picture">
                <pic:pic>
                  <pic:nvPicPr>
                    <pic:cNvPr id="192"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1767">
            <wp:simplePos x="0" y="0"/>
            <wp:positionH relativeFrom="page">
              <wp:posOffset>1078991</wp:posOffset>
            </wp:positionH>
            <wp:positionV relativeFrom="page">
              <wp:posOffset>9744456</wp:posOffset>
            </wp:positionV>
            <wp:extent cx="344424" cy="124967"/>
            <wp:effectExtent l="0" t="0" r="0" b="0"/>
            <wp:wrapNone/>
            <wp:docPr id="193" name="image32.png" descr=""/>
            <wp:cNvGraphicFramePr>
              <a:graphicFrameLocks noChangeAspect="1"/>
            </wp:cNvGraphicFramePr>
            <a:graphic>
              <a:graphicData uri="http://schemas.openxmlformats.org/drawingml/2006/picture">
                <pic:pic>
                  <pic:nvPicPr>
                    <pic:cNvPr id="194"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1791">
            <wp:simplePos x="0" y="0"/>
            <wp:positionH relativeFrom="page">
              <wp:posOffset>1469136</wp:posOffset>
            </wp:positionH>
            <wp:positionV relativeFrom="page">
              <wp:posOffset>9744456</wp:posOffset>
            </wp:positionV>
            <wp:extent cx="886968" cy="124967"/>
            <wp:effectExtent l="0" t="0" r="0" b="0"/>
            <wp:wrapNone/>
            <wp:docPr id="195" name="image33.png" descr=""/>
            <wp:cNvGraphicFramePr>
              <a:graphicFrameLocks noChangeAspect="1"/>
            </wp:cNvGraphicFramePr>
            <a:graphic>
              <a:graphicData uri="http://schemas.openxmlformats.org/drawingml/2006/picture">
                <pic:pic>
                  <pic:nvPicPr>
                    <pic:cNvPr id="196"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1815">
            <wp:simplePos x="0" y="0"/>
            <wp:positionH relativeFrom="page">
              <wp:posOffset>2404872</wp:posOffset>
            </wp:positionH>
            <wp:positionV relativeFrom="page">
              <wp:posOffset>9744456</wp:posOffset>
            </wp:positionV>
            <wp:extent cx="527304" cy="124967"/>
            <wp:effectExtent l="0" t="0" r="0" b="0"/>
            <wp:wrapNone/>
            <wp:docPr id="197" name="image34.png" descr=""/>
            <wp:cNvGraphicFramePr>
              <a:graphicFrameLocks noChangeAspect="1"/>
            </wp:cNvGraphicFramePr>
            <a:graphic>
              <a:graphicData uri="http://schemas.openxmlformats.org/drawingml/2006/picture">
                <pic:pic>
                  <pic:nvPicPr>
                    <pic:cNvPr id="198"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1839">
            <wp:simplePos x="0" y="0"/>
            <wp:positionH relativeFrom="page">
              <wp:posOffset>2962655</wp:posOffset>
            </wp:positionH>
            <wp:positionV relativeFrom="page">
              <wp:posOffset>9747504</wp:posOffset>
            </wp:positionV>
            <wp:extent cx="344423" cy="137160"/>
            <wp:effectExtent l="0" t="0" r="0" b="0"/>
            <wp:wrapNone/>
            <wp:docPr id="199" name="image35.png" descr=""/>
            <wp:cNvGraphicFramePr>
              <a:graphicFrameLocks noChangeAspect="1"/>
            </wp:cNvGraphicFramePr>
            <a:graphic>
              <a:graphicData uri="http://schemas.openxmlformats.org/drawingml/2006/picture">
                <pic:pic>
                  <pic:nvPicPr>
                    <pic:cNvPr id="200"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1863">
            <wp:simplePos x="0" y="0"/>
            <wp:positionH relativeFrom="page">
              <wp:posOffset>3358896</wp:posOffset>
            </wp:positionH>
            <wp:positionV relativeFrom="page">
              <wp:posOffset>9412223</wp:posOffset>
            </wp:positionV>
            <wp:extent cx="3819144" cy="484631"/>
            <wp:effectExtent l="0" t="0" r="0" b="0"/>
            <wp:wrapNone/>
            <wp:docPr id="201" name="image36.png" descr=""/>
            <wp:cNvGraphicFramePr>
              <a:graphicFrameLocks noChangeAspect="1"/>
            </wp:cNvGraphicFramePr>
            <a:graphic>
              <a:graphicData uri="http://schemas.openxmlformats.org/drawingml/2006/picture">
                <pic:pic>
                  <pic:nvPicPr>
                    <pic:cNvPr id="202"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numPr>
                <w:ilvl w:val="2"/>
                <w:numId w:val="9"/>
              </w:numPr>
              <w:tabs>
                <w:tab w:pos="1338" w:val="left" w:leader="none"/>
              </w:tabs>
              <w:spacing w:line="240" w:lineRule="auto" w:before="1" w:after="0"/>
              <w:ind w:left="1337" w:right="0" w:hanging="720"/>
              <w:jc w:val="left"/>
              <w:rPr>
                <w:b/>
                <w:sz w:val="28"/>
              </w:rPr>
            </w:pPr>
            <w:r>
              <w:rPr>
                <w:b/>
                <w:sz w:val="28"/>
              </w:rPr>
              <w:t>Budgetty</w:t>
            </w:r>
          </w:p>
          <w:p>
            <w:pPr>
              <w:pStyle w:val="TableParagraph"/>
              <w:rPr>
                <w:sz w:val="30"/>
              </w:rPr>
            </w:pPr>
          </w:p>
          <w:p>
            <w:pPr>
              <w:pStyle w:val="TableParagraph"/>
              <w:spacing w:before="3"/>
              <w:rPr>
                <w:sz w:val="26"/>
              </w:rPr>
            </w:pPr>
          </w:p>
          <w:p>
            <w:pPr>
              <w:pStyle w:val="TableParagraph"/>
              <w:spacing w:line="357" w:lineRule="auto"/>
              <w:ind w:left="617" w:firstLine="566"/>
              <w:rPr>
                <w:sz w:val="28"/>
              </w:rPr>
            </w:pPr>
            <w:r>
              <w:rPr>
                <w:sz w:val="28"/>
              </w:rPr>
              <w:t>Додаток Budgetty з’явився у 2014 році та був повністю написаний одною людиною. Цей додаток є повністю платним і має такий функціонал:</w:t>
            </w:r>
          </w:p>
          <w:p>
            <w:pPr>
              <w:pStyle w:val="TableParagraph"/>
              <w:numPr>
                <w:ilvl w:val="3"/>
                <w:numId w:val="9"/>
              </w:numPr>
              <w:tabs>
                <w:tab w:pos="1904" w:val="left" w:leader="none"/>
                <w:tab w:pos="1905" w:val="left" w:leader="none"/>
              </w:tabs>
              <w:spacing w:line="240" w:lineRule="auto" w:before="29" w:after="0"/>
              <w:ind w:left="1904" w:right="0" w:hanging="360"/>
              <w:jc w:val="left"/>
              <w:rPr>
                <w:sz w:val="28"/>
              </w:rPr>
            </w:pPr>
            <w:r>
              <w:rPr>
                <w:sz w:val="28"/>
              </w:rPr>
              <w:t>Віджети</w:t>
            </w:r>
          </w:p>
          <w:p>
            <w:pPr>
              <w:pStyle w:val="TableParagraph"/>
              <w:numPr>
                <w:ilvl w:val="3"/>
                <w:numId w:val="9"/>
              </w:numPr>
              <w:tabs>
                <w:tab w:pos="1904" w:val="left" w:leader="none"/>
                <w:tab w:pos="1905" w:val="left" w:leader="none"/>
              </w:tabs>
              <w:spacing w:line="240" w:lineRule="auto" w:before="181" w:after="0"/>
              <w:ind w:left="1904" w:right="0" w:hanging="360"/>
              <w:jc w:val="left"/>
              <w:rPr>
                <w:sz w:val="28"/>
              </w:rPr>
            </w:pPr>
            <w:r>
              <w:rPr>
                <w:sz w:val="28"/>
              </w:rPr>
              <w:t>Можливість мати декілька рахунків різної</w:t>
            </w:r>
            <w:r>
              <w:rPr>
                <w:spacing w:val="-4"/>
                <w:sz w:val="28"/>
              </w:rPr>
              <w:t> </w:t>
            </w:r>
            <w:r>
              <w:rPr>
                <w:sz w:val="28"/>
              </w:rPr>
              <w:t>валюти</w:t>
            </w:r>
          </w:p>
          <w:p>
            <w:pPr>
              <w:pStyle w:val="TableParagraph"/>
              <w:numPr>
                <w:ilvl w:val="3"/>
                <w:numId w:val="9"/>
              </w:numPr>
              <w:tabs>
                <w:tab w:pos="1904" w:val="left" w:leader="none"/>
                <w:tab w:pos="1905" w:val="left" w:leader="none"/>
              </w:tabs>
              <w:spacing w:line="240" w:lineRule="auto" w:before="176" w:after="0"/>
              <w:ind w:left="1904" w:right="0" w:hanging="360"/>
              <w:jc w:val="left"/>
              <w:rPr>
                <w:sz w:val="28"/>
              </w:rPr>
            </w:pPr>
            <w:r>
              <w:rPr>
                <w:sz w:val="28"/>
              </w:rPr>
              <w:t>Лінійні та кругові</w:t>
            </w:r>
            <w:r>
              <w:rPr>
                <w:spacing w:val="-7"/>
                <w:sz w:val="28"/>
              </w:rPr>
              <w:t> </w:t>
            </w:r>
            <w:r>
              <w:rPr>
                <w:sz w:val="28"/>
              </w:rPr>
              <w:t>діаграми</w:t>
            </w:r>
          </w:p>
          <w:p>
            <w:pPr>
              <w:pStyle w:val="TableParagraph"/>
              <w:numPr>
                <w:ilvl w:val="3"/>
                <w:numId w:val="9"/>
              </w:numPr>
              <w:tabs>
                <w:tab w:pos="1904" w:val="left" w:leader="none"/>
                <w:tab w:pos="1905" w:val="left" w:leader="none"/>
              </w:tabs>
              <w:spacing w:line="240" w:lineRule="auto" w:before="181" w:after="0"/>
              <w:ind w:left="1904" w:right="0" w:hanging="360"/>
              <w:jc w:val="left"/>
              <w:rPr>
                <w:sz w:val="28"/>
              </w:rPr>
            </w:pPr>
            <w:r>
              <w:rPr>
                <w:sz w:val="28"/>
              </w:rPr>
              <w:t>Вибір будь-яких інтервалів по часу для</w:t>
            </w:r>
            <w:r>
              <w:rPr>
                <w:spacing w:val="-2"/>
                <w:sz w:val="28"/>
              </w:rPr>
              <w:t> </w:t>
            </w:r>
            <w:r>
              <w:rPr>
                <w:sz w:val="28"/>
              </w:rPr>
              <w:t>звіту</w:t>
            </w:r>
          </w:p>
          <w:p>
            <w:pPr>
              <w:pStyle w:val="TableParagraph"/>
              <w:numPr>
                <w:ilvl w:val="3"/>
                <w:numId w:val="9"/>
              </w:numPr>
              <w:tabs>
                <w:tab w:pos="1904" w:val="left" w:leader="none"/>
                <w:tab w:pos="1905" w:val="left" w:leader="none"/>
              </w:tabs>
              <w:spacing w:line="240" w:lineRule="auto" w:before="181" w:after="0"/>
              <w:ind w:left="1904" w:right="0" w:hanging="360"/>
              <w:jc w:val="left"/>
              <w:rPr>
                <w:sz w:val="28"/>
              </w:rPr>
            </w:pPr>
            <w:r>
              <w:rPr>
                <w:sz w:val="28"/>
              </w:rPr>
              <w:t>Захист</w:t>
            </w:r>
            <w:r>
              <w:rPr>
                <w:spacing w:val="-1"/>
                <w:sz w:val="28"/>
              </w:rPr>
              <w:t> </w:t>
            </w:r>
            <w:r>
              <w:rPr>
                <w:sz w:val="28"/>
              </w:rPr>
              <w:t>паролем</w:t>
            </w:r>
          </w:p>
          <w:p>
            <w:pPr>
              <w:pStyle w:val="TableParagraph"/>
              <w:numPr>
                <w:ilvl w:val="3"/>
                <w:numId w:val="9"/>
              </w:numPr>
              <w:tabs>
                <w:tab w:pos="1904" w:val="left" w:leader="none"/>
                <w:tab w:pos="1905" w:val="left" w:leader="none"/>
              </w:tabs>
              <w:spacing w:line="240" w:lineRule="auto" w:before="181" w:after="0"/>
              <w:ind w:left="1904" w:right="0" w:hanging="360"/>
              <w:jc w:val="left"/>
              <w:rPr>
                <w:sz w:val="28"/>
              </w:rPr>
            </w:pPr>
            <w:r>
              <w:rPr>
                <w:sz w:val="28"/>
              </w:rPr>
              <w:t>Синхронізація на всіх пристроях</w:t>
            </w:r>
          </w:p>
          <w:p>
            <w:pPr>
              <w:pStyle w:val="TableParagraph"/>
              <w:numPr>
                <w:ilvl w:val="3"/>
                <w:numId w:val="9"/>
              </w:numPr>
              <w:tabs>
                <w:tab w:pos="1904" w:val="left" w:leader="none"/>
                <w:tab w:pos="1905" w:val="left" w:leader="none"/>
              </w:tabs>
              <w:spacing w:line="240" w:lineRule="auto" w:before="181" w:after="0"/>
              <w:ind w:left="1904" w:right="0" w:hanging="360"/>
              <w:jc w:val="left"/>
              <w:rPr>
                <w:sz w:val="28"/>
              </w:rPr>
            </w:pPr>
            <w:r>
              <w:rPr>
                <w:sz w:val="28"/>
              </w:rPr>
              <w:t>Категорії та підкатегорії</w:t>
            </w:r>
            <w:r>
              <w:rPr>
                <w:spacing w:val="-9"/>
                <w:sz w:val="28"/>
              </w:rPr>
              <w:t> </w:t>
            </w:r>
            <w:r>
              <w:rPr>
                <w:sz w:val="28"/>
              </w:rPr>
              <w:t>розходів</w:t>
            </w:r>
          </w:p>
          <w:p>
            <w:pPr>
              <w:pStyle w:val="TableParagraph"/>
              <w:numPr>
                <w:ilvl w:val="3"/>
                <w:numId w:val="9"/>
              </w:numPr>
              <w:tabs>
                <w:tab w:pos="1904" w:val="left" w:leader="none"/>
                <w:tab w:pos="1905" w:val="left" w:leader="none"/>
              </w:tabs>
              <w:spacing w:line="240" w:lineRule="auto" w:before="176" w:after="0"/>
              <w:ind w:left="1904" w:right="0" w:hanging="360"/>
              <w:jc w:val="left"/>
              <w:rPr>
                <w:sz w:val="28"/>
              </w:rPr>
            </w:pPr>
            <w:r>
              <w:rPr>
                <w:sz w:val="28"/>
              </w:rPr>
              <w:t>Фільтрація за</w:t>
            </w:r>
            <w:r>
              <w:rPr>
                <w:spacing w:val="5"/>
                <w:sz w:val="28"/>
              </w:rPr>
              <w:t> </w:t>
            </w:r>
            <w:r>
              <w:rPr>
                <w:sz w:val="28"/>
              </w:rPr>
              <w:t>рахунками</w:t>
            </w:r>
          </w:p>
          <w:p>
            <w:pPr>
              <w:pStyle w:val="TableParagraph"/>
              <w:spacing w:line="360" w:lineRule="auto" w:before="158"/>
              <w:ind w:left="617" w:right="515" w:firstLine="566"/>
              <w:rPr>
                <w:sz w:val="28"/>
              </w:rPr>
            </w:pPr>
            <w:r>
              <w:rPr>
                <w:sz w:val="28"/>
              </w:rPr>
              <w:t>Щодо економічної частини аналізу додатку, то Budgetty є один з найдешевших додатків серед аналогів і коштує 2$ за користування додатком назавжди.</w:t>
            </w:r>
          </w:p>
          <w:p>
            <w:pPr>
              <w:pStyle w:val="TableParagraph"/>
              <w:spacing w:before="1"/>
              <w:ind w:left="1184"/>
              <w:rPr>
                <w:sz w:val="28"/>
              </w:rPr>
            </w:pPr>
            <w:r>
              <w:rPr>
                <w:sz w:val="28"/>
              </w:rPr>
              <w:t>Інтерфейс цього додатку майже не відрізняється від аналогів в собі:</w:t>
            </w:r>
          </w:p>
          <w:p>
            <w:pPr>
              <w:pStyle w:val="TableParagraph"/>
              <w:numPr>
                <w:ilvl w:val="3"/>
                <w:numId w:val="9"/>
              </w:numPr>
              <w:tabs>
                <w:tab w:pos="1904" w:val="left" w:leader="none"/>
                <w:tab w:pos="1905" w:val="left" w:leader="none"/>
              </w:tabs>
              <w:spacing w:line="240" w:lineRule="auto" w:before="186" w:after="0"/>
              <w:ind w:left="1904" w:right="0" w:hanging="360"/>
              <w:jc w:val="left"/>
              <w:rPr>
                <w:sz w:val="28"/>
              </w:rPr>
            </w:pPr>
            <w:r>
              <w:rPr>
                <w:sz w:val="28"/>
              </w:rPr>
              <w:t>Головний екран</w:t>
            </w:r>
          </w:p>
          <w:p>
            <w:pPr>
              <w:pStyle w:val="TableParagraph"/>
              <w:numPr>
                <w:ilvl w:val="3"/>
                <w:numId w:val="9"/>
              </w:numPr>
              <w:tabs>
                <w:tab w:pos="1904" w:val="left" w:leader="none"/>
                <w:tab w:pos="1905" w:val="left" w:leader="none"/>
              </w:tabs>
              <w:spacing w:line="240" w:lineRule="auto" w:before="176" w:after="0"/>
              <w:ind w:left="1904" w:right="0" w:hanging="360"/>
              <w:jc w:val="left"/>
              <w:rPr>
                <w:sz w:val="28"/>
              </w:rPr>
            </w:pPr>
            <w:r>
              <w:rPr>
                <w:sz w:val="28"/>
              </w:rPr>
              <w:t>Історія розходів та</w:t>
            </w:r>
            <w:r>
              <w:rPr>
                <w:spacing w:val="3"/>
                <w:sz w:val="28"/>
              </w:rPr>
              <w:t> </w:t>
            </w:r>
            <w:r>
              <w:rPr>
                <w:sz w:val="28"/>
              </w:rPr>
              <w:t>доходів</w:t>
            </w:r>
          </w:p>
          <w:p>
            <w:pPr>
              <w:pStyle w:val="TableParagraph"/>
              <w:numPr>
                <w:ilvl w:val="3"/>
                <w:numId w:val="9"/>
              </w:numPr>
              <w:tabs>
                <w:tab w:pos="1904" w:val="left" w:leader="none"/>
                <w:tab w:pos="1905" w:val="left" w:leader="none"/>
              </w:tabs>
              <w:spacing w:line="240" w:lineRule="auto" w:before="181" w:after="0"/>
              <w:ind w:left="1904" w:right="0" w:hanging="360"/>
              <w:jc w:val="left"/>
              <w:rPr>
                <w:sz w:val="28"/>
              </w:rPr>
            </w:pPr>
            <w:r>
              <w:rPr>
                <w:sz w:val="28"/>
              </w:rPr>
              <w:t>Звіт</w:t>
            </w:r>
          </w:p>
          <w:p>
            <w:pPr>
              <w:pStyle w:val="TableParagraph"/>
              <w:numPr>
                <w:ilvl w:val="3"/>
                <w:numId w:val="9"/>
              </w:numPr>
              <w:tabs>
                <w:tab w:pos="1904" w:val="left" w:leader="none"/>
                <w:tab w:pos="1905" w:val="left" w:leader="none"/>
              </w:tabs>
              <w:spacing w:line="240" w:lineRule="auto" w:before="181" w:after="0"/>
              <w:ind w:left="1904" w:right="0" w:hanging="360"/>
              <w:jc w:val="left"/>
              <w:rPr>
                <w:sz w:val="28"/>
              </w:rPr>
            </w:pPr>
            <w:r>
              <w:rPr>
                <w:sz w:val="28"/>
              </w:rPr>
              <w:t>Налаштування</w:t>
            </w:r>
          </w:p>
          <w:p>
            <w:pPr>
              <w:pStyle w:val="TableParagraph"/>
              <w:tabs>
                <w:tab w:pos="2685" w:val="left" w:leader="none"/>
                <w:tab w:pos="3777" w:val="left" w:leader="none"/>
                <w:tab w:pos="4246" w:val="left" w:leader="none"/>
                <w:tab w:pos="4525" w:val="left" w:leader="none"/>
                <w:tab w:pos="4867" w:val="left" w:leader="none"/>
                <w:tab w:pos="6498" w:val="left" w:leader="none"/>
                <w:tab w:pos="6820" w:val="left" w:leader="none"/>
                <w:tab w:pos="8301" w:val="left" w:leader="none"/>
                <w:tab w:pos="9741" w:val="left" w:leader="none"/>
              </w:tabs>
              <w:spacing w:line="357" w:lineRule="auto" w:before="158"/>
              <w:ind w:left="617" w:right="510" w:firstLine="566"/>
              <w:rPr>
                <w:sz w:val="28"/>
              </w:rPr>
            </w:pPr>
            <w:r>
              <w:rPr>
                <w:sz w:val="28"/>
              </w:rPr>
              <w:t>«Головний</w:t>
              <w:tab/>
              <w:t>екран»,</w:t>
              <w:tab/>
              <w:t>як</w:t>
              <w:tab/>
              <w:t>і</w:t>
              <w:tab/>
              <w:t>у</w:t>
              <w:tab/>
              <w:t>СoinKeeper,</w:t>
              <w:tab/>
              <w:t>є</w:t>
              <w:tab/>
              <w:t>статичною</w:t>
              <w:tab/>
              <w:t>таблицею,</w:t>
              <w:tab/>
            </w:r>
            <w:r>
              <w:rPr>
                <w:spacing w:val="-5"/>
                <w:sz w:val="28"/>
              </w:rPr>
              <w:t>який </w:t>
            </w:r>
            <w:r>
              <w:rPr>
                <w:sz w:val="28"/>
              </w:rPr>
              <w:t>складається з трьох комірок: джерело доходів, рахунки, категорії</w:t>
            </w:r>
            <w:r>
              <w:rPr>
                <w:spacing w:val="-9"/>
                <w:sz w:val="28"/>
              </w:rPr>
              <w:t> </w:t>
            </w:r>
            <w:r>
              <w:rPr>
                <w:sz w:val="28"/>
              </w:rPr>
              <w:t>витрат.</w:t>
            </w:r>
          </w:p>
          <w:p>
            <w:pPr>
              <w:pStyle w:val="TableParagraph"/>
              <w:spacing w:line="362" w:lineRule="auto" w:before="6"/>
              <w:ind w:left="617" w:right="515" w:firstLine="566"/>
              <w:rPr>
                <w:sz w:val="28"/>
              </w:rPr>
            </w:pPr>
            <w:r>
              <w:rPr>
                <w:sz w:val="28"/>
              </w:rPr>
              <w:t>Екран «Історія розходів та доходів» є динамічною таблицею, у якій комірка є записом про минулі розходи та доходи.</w:t>
            </w:r>
          </w:p>
          <w:p>
            <w:pPr>
              <w:pStyle w:val="TableParagraph"/>
              <w:spacing w:line="362" w:lineRule="auto"/>
              <w:ind w:left="617" w:firstLine="566"/>
              <w:rPr>
                <w:sz w:val="28"/>
              </w:rPr>
            </w:pPr>
            <w:r>
              <w:rPr>
                <w:sz w:val="28"/>
              </w:rPr>
              <w:t>«Звіт» є екраном, в якому можна вибрати лінійне або кругове відображення зміни рахунку за певний період часу.</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18</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1887">
            <wp:simplePos x="0" y="0"/>
            <wp:positionH relativeFrom="page">
              <wp:posOffset>740663</wp:posOffset>
            </wp:positionH>
            <wp:positionV relativeFrom="page">
              <wp:posOffset>9744456</wp:posOffset>
            </wp:positionV>
            <wp:extent cx="323088" cy="118872"/>
            <wp:effectExtent l="0" t="0" r="0" b="0"/>
            <wp:wrapNone/>
            <wp:docPr id="203" name="image31.png" descr=""/>
            <wp:cNvGraphicFramePr>
              <a:graphicFrameLocks noChangeAspect="1"/>
            </wp:cNvGraphicFramePr>
            <a:graphic>
              <a:graphicData uri="http://schemas.openxmlformats.org/drawingml/2006/picture">
                <pic:pic>
                  <pic:nvPicPr>
                    <pic:cNvPr id="204"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1911">
            <wp:simplePos x="0" y="0"/>
            <wp:positionH relativeFrom="page">
              <wp:posOffset>1078991</wp:posOffset>
            </wp:positionH>
            <wp:positionV relativeFrom="page">
              <wp:posOffset>9744456</wp:posOffset>
            </wp:positionV>
            <wp:extent cx="344424" cy="124967"/>
            <wp:effectExtent l="0" t="0" r="0" b="0"/>
            <wp:wrapNone/>
            <wp:docPr id="205" name="image32.png" descr=""/>
            <wp:cNvGraphicFramePr>
              <a:graphicFrameLocks noChangeAspect="1"/>
            </wp:cNvGraphicFramePr>
            <a:graphic>
              <a:graphicData uri="http://schemas.openxmlformats.org/drawingml/2006/picture">
                <pic:pic>
                  <pic:nvPicPr>
                    <pic:cNvPr id="206"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1935">
            <wp:simplePos x="0" y="0"/>
            <wp:positionH relativeFrom="page">
              <wp:posOffset>1469136</wp:posOffset>
            </wp:positionH>
            <wp:positionV relativeFrom="page">
              <wp:posOffset>9744456</wp:posOffset>
            </wp:positionV>
            <wp:extent cx="886968" cy="124967"/>
            <wp:effectExtent l="0" t="0" r="0" b="0"/>
            <wp:wrapNone/>
            <wp:docPr id="207" name="image33.png" descr=""/>
            <wp:cNvGraphicFramePr>
              <a:graphicFrameLocks noChangeAspect="1"/>
            </wp:cNvGraphicFramePr>
            <a:graphic>
              <a:graphicData uri="http://schemas.openxmlformats.org/drawingml/2006/picture">
                <pic:pic>
                  <pic:nvPicPr>
                    <pic:cNvPr id="208"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1959">
            <wp:simplePos x="0" y="0"/>
            <wp:positionH relativeFrom="page">
              <wp:posOffset>2404872</wp:posOffset>
            </wp:positionH>
            <wp:positionV relativeFrom="page">
              <wp:posOffset>9744456</wp:posOffset>
            </wp:positionV>
            <wp:extent cx="527304" cy="124967"/>
            <wp:effectExtent l="0" t="0" r="0" b="0"/>
            <wp:wrapNone/>
            <wp:docPr id="209" name="image34.png" descr=""/>
            <wp:cNvGraphicFramePr>
              <a:graphicFrameLocks noChangeAspect="1"/>
            </wp:cNvGraphicFramePr>
            <a:graphic>
              <a:graphicData uri="http://schemas.openxmlformats.org/drawingml/2006/picture">
                <pic:pic>
                  <pic:nvPicPr>
                    <pic:cNvPr id="210"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1983">
            <wp:simplePos x="0" y="0"/>
            <wp:positionH relativeFrom="page">
              <wp:posOffset>2962655</wp:posOffset>
            </wp:positionH>
            <wp:positionV relativeFrom="page">
              <wp:posOffset>9747504</wp:posOffset>
            </wp:positionV>
            <wp:extent cx="344423" cy="137160"/>
            <wp:effectExtent l="0" t="0" r="0" b="0"/>
            <wp:wrapNone/>
            <wp:docPr id="211" name="image35.png" descr=""/>
            <wp:cNvGraphicFramePr>
              <a:graphicFrameLocks noChangeAspect="1"/>
            </wp:cNvGraphicFramePr>
            <a:graphic>
              <a:graphicData uri="http://schemas.openxmlformats.org/drawingml/2006/picture">
                <pic:pic>
                  <pic:nvPicPr>
                    <pic:cNvPr id="212"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2007">
            <wp:simplePos x="0" y="0"/>
            <wp:positionH relativeFrom="page">
              <wp:posOffset>3358896</wp:posOffset>
            </wp:positionH>
            <wp:positionV relativeFrom="page">
              <wp:posOffset>9412223</wp:posOffset>
            </wp:positionV>
            <wp:extent cx="3819144" cy="484631"/>
            <wp:effectExtent l="0" t="0" r="0" b="0"/>
            <wp:wrapNone/>
            <wp:docPr id="213" name="image36.png" descr=""/>
            <wp:cNvGraphicFramePr>
              <a:graphicFrameLocks noChangeAspect="1"/>
            </wp:cNvGraphicFramePr>
            <a:graphic>
              <a:graphicData uri="http://schemas.openxmlformats.org/drawingml/2006/picture">
                <pic:pic>
                  <pic:nvPicPr>
                    <pic:cNvPr id="214"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2" w:lineRule="auto" w:before="1"/>
              <w:ind w:left="617" w:right="518" w:firstLine="566"/>
              <w:jc w:val="both"/>
              <w:rPr>
                <w:sz w:val="28"/>
              </w:rPr>
            </w:pPr>
            <w:r>
              <w:rPr>
                <w:sz w:val="28"/>
              </w:rPr>
              <w:t>Екран</w:t>
            </w:r>
            <w:r>
              <w:rPr>
                <w:spacing w:val="-18"/>
                <w:sz w:val="28"/>
              </w:rPr>
              <w:t> </w:t>
            </w:r>
            <w:r>
              <w:rPr>
                <w:sz w:val="28"/>
              </w:rPr>
              <w:t>«Налаштування»</w:t>
            </w:r>
            <w:r>
              <w:rPr>
                <w:spacing w:val="-26"/>
                <w:sz w:val="28"/>
              </w:rPr>
              <w:t> </w:t>
            </w:r>
            <w:r>
              <w:rPr>
                <w:sz w:val="28"/>
              </w:rPr>
              <w:t>є</w:t>
            </w:r>
            <w:r>
              <w:rPr>
                <w:spacing w:val="-21"/>
                <w:sz w:val="28"/>
              </w:rPr>
              <w:t> </w:t>
            </w:r>
            <w:r>
              <w:rPr>
                <w:sz w:val="28"/>
              </w:rPr>
              <w:t>динамічною</w:t>
            </w:r>
            <w:r>
              <w:rPr>
                <w:spacing w:val="-19"/>
                <w:sz w:val="28"/>
              </w:rPr>
              <w:t> </w:t>
            </w:r>
            <w:r>
              <w:rPr>
                <w:sz w:val="28"/>
              </w:rPr>
              <w:t>таблицею</w:t>
            </w:r>
            <w:r>
              <w:rPr>
                <w:spacing w:val="-23"/>
                <w:sz w:val="28"/>
              </w:rPr>
              <w:t> </w:t>
            </w:r>
            <w:r>
              <w:rPr>
                <w:sz w:val="28"/>
              </w:rPr>
              <w:t>з</w:t>
            </w:r>
            <w:r>
              <w:rPr>
                <w:spacing w:val="-22"/>
                <w:sz w:val="28"/>
              </w:rPr>
              <w:t> </w:t>
            </w:r>
            <w:r>
              <w:rPr>
                <w:sz w:val="28"/>
              </w:rPr>
              <w:t>великою</w:t>
            </w:r>
            <w:r>
              <w:rPr>
                <w:spacing w:val="-23"/>
                <w:sz w:val="28"/>
              </w:rPr>
              <w:t> </w:t>
            </w:r>
            <w:r>
              <w:rPr>
                <w:sz w:val="28"/>
              </w:rPr>
              <w:t>кількістю</w:t>
            </w:r>
            <w:r>
              <w:rPr>
                <w:spacing w:val="-23"/>
                <w:sz w:val="28"/>
              </w:rPr>
              <w:t> </w:t>
            </w:r>
            <w:r>
              <w:rPr>
                <w:sz w:val="28"/>
              </w:rPr>
              <w:t>пунктів налаштування, такі як валюта за замовчуванням, мова, експорт, сповіщення, пароль.</w:t>
            </w:r>
          </w:p>
          <w:p>
            <w:pPr>
              <w:pStyle w:val="TableParagraph"/>
              <w:spacing w:line="360" w:lineRule="auto"/>
              <w:ind w:left="617" w:right="512" w:firstLine="566"/>
              <w:jc w:val="both"/>
              <w:rPr>
                <w:sz w:val="28"/>
              </w:rPr>
            </w:pPr>
            <w:r>
              <w:rPr>
                <w:sz w:val="28"/>
              </w:rPr>
              <w:t>Як вже було сказано, основним чинником для аналізу аналогів є логіка реалізації</w:t>
            </w:r>
            <w:r>
              <w:rPr>
                <w:spacing w:val="-21"/>
                <w:sz w:val="28"/>
              </w:rPr>
              <w:t> </w:t>
            </w:r>
            <w:r>
              <w:rPr>
                <w:sz w:val="28"/>
              </w:rPr>
              <w:t>автоматичного</w:t>
            </w:r>
            <w:r>
              <w:rPr>
                <w:spacing w:val="-15"/>
                <w:sz w:val="28"/>
              </w:rPr>
              <w:t> </w:t>
            </w:r>
            <w:r>
              <w:rPr>
                <w:sz w:val="28"/>
              </w:rPr>
              <w:t>або</w:t>
            </w:r>
            <w:r>
              <w:rPr>
                <w:spacing w:val="-15"/>
                <w:sz w:val="28"/>
              </w:rPr>
              <w:t> </w:t>
            </w:r>
            <w:r>
              <w:rPr>
                <w:sz w:val="28"/>
              </w:rPr>
              <w:t>частково</w:t>
            </w:r>
            <w:r>
              <w:rPr>
                <w:spacing w:val="-16"/>
                <w:sz w:val="28"/>
              </w:rPr>
              <w:t> </w:t>
            </w:r>
            <w:r>
              <w:rPr>
                <w:sz w:val="28"/>
              </w:rPr>
              <w:t>автоматичного</w:t>
            </w:r>
            <w:r>
              <w:rPr>
                <w:spacing w:val="-15"/>
                <w:sz w:val="28"/>
              </w:rPr>
              <w:t> </w:t>
            </w:r>
            <w:r>
              <w:rPr>
                <w:sz w:val="28"/>
              </w:rPr>
              <w:t>запису</w:t>
            </w:r>
            <w:r>
              <w:rPr>
                <w:spacing w:val="-19"/>
                <w:sz w:val="28"/>
              </w:rPr>
              <w:t> </w:t>
            </w:r>
            <w:r>
              <w:rPr>
                <w:sz w:val="28"/>
              </w:rPr>
              <w:t>розходів</w:t>
            </w:r>
            <w:r>
              <w:rPr>
                <w:spacing w:val="-18"/>
                <w:sz w:val="28"/>
              </w:rPr>
              <w:t> </w:t>
            </w:r>
            <w:r>
              <w:rPr>
                <w:sz w:val="28"/>
              </w:rPr>
              <w:t>та</w:t>
            </w:r>
            <w:r>
              <w:rPr>
                <w:spacing w:val="-14"/>
                <w:sz w:val="28"/>
              </w:rPr>
              <w:t> </w:t>
            </w:r>
            <w:r>
              <w:rPr>
                <w:sz w:val="28"/>
              </w:rPr>
              <w:t>доходів. </w:t>
            </w:r>
            <w:r>
              <w:rPr>
                <w:spacing w:val="-3"/>
                <w:sz w:val="28"/>
              </w:rPr>
              <w:t>На </w:t>
            </w:r>
            <w:r>
              <w:rPr>
                <w:sz w:val="28"/>
              </w:rPr>
              <w:t>Рис 1.2 зображено реалізацію запису грошових</w:t>
            </w:r>
            <w:r>
              <w:rPr>
                <w:spacing w:val="7"/>
                <w:sz w:val="28"/>
              </w:rPr>
              <w:t> </w:t>
            </w:r>
            <w:r>
              <w:rPr>
                <w:sz w:val="28"/>
              </w:rPr>
              <w:t>операцій.</w:t>
            </w:r>
          </w:p>
          <w:p>
            <w:pPr>
              <w:pStyle w:val="TableParagraph"/>
              <w:ind w:left="4497"/>
              <w:rPr>
                <w:sz w:val="20"/>
              </w:rPr>
            </w:pPr>
            <w:r>
              <w:rPr>
                <w:sz w:val="20"/>
              </w:rPr>
              <w:drawing>
                <wp:inline distT="0" distB="0" distL="0" distR="0">
                  <wp:extent cx="1588184" cy="2992374"/>
                  <wp:effectExtent l="0" t="0" r="0" b="0"/>
                  <wp:docPr id="215" name="image38.jpeg" descr=""/>
                  <wp:cNvGraphicFramePr>
                    <a:graphicFrameLocks noChangeAspect="1"/>
                  </wp:cNvGraphicFramePr>
                  <a:graphic>
                    <a:graphicData uri="http://schemas.openxmlformats.org/drawingml/2006/picture">
                      <pic:pic>
                        <pic:nvPicPr>
                          <pic:cNvPr id="216" name="image38.jpeg"/>
                          <pic:cNvPicPr/>
                        </pic:nvPicPr>
                        <pic:blipFill>
                          <a:blip r:embed="rId42" cstate="print"/>
                          <a:stretch>
                            <a:fillRect/>
                          </a:stretch>
                        </pic:blipFill>
                        <pic:spPr>
                          <a:xfrm>
                            <a:off x="0" y="0"/>
                            <a:ext cx="1588184" cy="2992374"/>
                          </a:xfrm>
                          <a:prstGeom prst="rect">
                            <a:avLst/>
                          </a:prstGeom>
                        </pic:spPr>
                      </pic:pic>
                    </a:graphicData>
                  </a:graphic>
                </wp:inline>
              </w:drawing>
            </w:r>
            <w:r>
              <w:rPr>
                <w:sz w:val="20"/>
              </w:rPr>
            </w:r>
          </w:p>
          <w:p>
            <w:pPr>
              <w:pStyle w:val="TableParagraph"/>
              <w:spacing w:before="152"/>
              <w:ind w:left="2586"/>
              <w:rPr>
                <w:sz w:val="28"/>
              </w:rPr>
            </w:pPr>
            <w:r>
              <w:rPr>
                <w:sz w:val="28"/>
              </w:rPr>
              <w:t>Рис.1.2. Логіка запису грошових операцій у Budgetty</w:t>
            </w:r>
          </w:p>
          <w:p>
            <w:pPr>
              <w:pStyle w:val="TableParagraph"/>
              <w:spacing w:line="362" w:lineRule="auto" w:before="159"/>
              <w:ind w:left="1184" w:right="515"/>
              <w:rPr>
                <w:sz w:val="28"/>
              </w:rPr>
            </w:pPr>
            <w:r>
              <w:rPr>
                <w:sz w:val="28"/>
              </w:rPr>
              <w:t>Як і у CoinKeeper логіка запису грошових операцій не автоматизована. Загальна оцінка на AppStore становить 4.6/5.0 який складається всього з 5</w:t>
            </w:r>
          </w:p>
          <w:p>
            <w:pPr>
              <w:pStyle w:val="TableParagraph"/>
              <w:spacing w:line="319" w:lineRule="exact"/>
              <w:ind w:left="617"/>
              <w:rPr>
                <w:sz w:val="28"/>
              </w:rPr>
            </w:pPr>
            <w:r>
              <w:rPr>
                <w:sz w:val="28"/>
              </w:rPr>
              <w:t>оцінок, що є малим результатом для оцінки додатку.</w:t>
            </w:r>
          </w:p>
          <w:p>
            <w:pPr>
              <w:pStyle w:val="TableParagraph"/>
              <w:spacing w:line="360" w:lineRule="auto" w:before="158"/>
              <w:ind w:left="617" w:right="507" w:firstLine="566"/>
              <w:jc w:val="both"/>
              <w:rPr>
                <w:sz w:val="28"/>
              </w:rPr>
            </w:pPr>
            <w:r>
              <w:rPr>
                <w:sz w:val="28"/>
              </w:rPr>
              <w:t>Отже, функціонал додатку Budgetty, в цілому задовольняє користувачів,</w:t>
            </w:r>
            <w:r>
              <w:rPr>
                <w:spacing w:val="-43"/>
                <w:sz w:val="28"/>
              </w:rPr>
              <w:t> </w:t>
            </w:r>
            <w:r>
              <w:rPr>
                <w:sz w:val="28"/>
              </w:rPr>
              <w:t>але не є достатньо автоматизованим. Інтерфейс занадто простий, але легкий. В економічному плані додаток є дешевим, в порівнянні з іншими додатками. Загальну оцінка додатку не можливо враховувати через недостатню кількість відгуків.</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19</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2031">
            <wp:simplePos x="0" y="0"/>
            <wp:positionH relativeFrom="page">
              <wp:posOffset>740663</wp:posOffset>
            </wp:positionH>
            <wp:positionV relativeFrom="page">
              <wp:posOffset>9744456</wp:posOffset>
            </wp:positionV>
            <wp:extent cx="323088" cy="118872"/>
            <wp:effectExtent l="0" t="0" r="0" b="0"/>
            <wp:wrapNone/>
            <wp:docPr id="217" name="image31.png" descr=""/>
            <wp:cNvGraphicFramePr>
              <a:graphicFrameLocks noChangeAspect="1"/>
            </wp:cNvGraphicFramePr>
            <a:graphic>
              <a:graphicData uri="http://schemas.openxmlformats.org/drawingml/2006/picture">
                <pic:pic>
                  <pic:nvPicPr>
                    <pic:cNvPr id="218"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2055">
            <wp:simplePos x="0" y="0"/>
            <wp:positionH relativeFrom="page">
              <wp:posOffset>1078991</wp:posOffset>
            </wp:positionH>
            <wp:positionV relativeFrom="page">
              <wp:posOffset>9744456</wp:posOffset>
            </wp:positionV>
            <wp:extent cx="344424" cy="124967"/>
            <wp:effectExtent l="0" t="0" r="0" b="0"/>
            <wp:wrapNone/>
            <wp:docPr id="219" name="image32.png" descr=""/>
            <wp:cNvGraphicFramePr>
              <a:graphicFrameLocks noChangeAspect="1"/>
            </wp:cNvGraphicFramePr>
            <a:graphic>
              <a:graphicData uri="http://schemas.openxmlformats.org/drawingml/2006/picture">
                <pic:pic>
                  <pic:nvPicPr>
                    <pic:cNvPr id="220"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2079">
            <wp:simplePos x="0" y="0"/>
            <wp:positionH relativeFrom="page">
              <wp:posOffset>1469136</wp:posOffset>
            </wp:positionH>
            <wp:positionV relativeFrom="page">
              <wp:posOffset>9744456</wp:posOffset>
            </wp:positionV>
            <wp:extent cx="886968" cy="124967"/>
            <wp:effectExtent l="0" t="0" r="0" b="0"/>
            <wp:wrapNone/>
            <wp:docPr id="221" name="image33.png" descr=""/>
            <wp:cNvGraphicFramePr>
              <a:graphicFrameLocks noChangeAspect="1"/>
            </wp:cNvGraphicFramePr>
            <a:graphic>
              <a:graphicData uri="http://schemas.openxmlformats.org/drawingml/2006/picture">
                <pic:pic>
                  <pic:nvPicPr>
                    <pic:cNvPr id="222"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2103">
            <wp:simplePos x="0" y="0"/>
            <wp:positionH relativeFrom="page">
              <wp:posOffset>2404872</wp:posOffset>
            </wp:positionH>
            <wp:positionV relativeFrom="page">
              <wp:posOffset>9744456</wp:posOffset>
            </wp:positionV>
            <wp:extent cx="527304" cy="124967"/>
            <wp:effectExtent l="0" t="0" r="0" b="0"/>
            <wp:wrapNone/>
            <wp:docPr id="223" name="image34.png" descr=""/>
            <wp:cNvGraphicFramePr>
              <a:graphicFrameLocks noChangeAspect="1"/>
            </wp:cNvGraphicFramePr>
            <a:graphic>
              <a:graphicData uri="http://schemas.openxmlformats.org/drawingml/2006/picture">
                <pic:pic>
                  <pic:nvPicPr>
                    <pic:cNvPr id="224"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2127">
            <wp:simplePos x="0" y="0"/>
            <wp:positionH relativeFrom="page">
              <wp:posOffset>2962655</wp:posOffset>
            </wp:positionH>
            <wp:positionV relativeFrom="page">
              <wp:posOffset>9747504</wp:posOffset>
            </wp:positionV>
            <wp:extent cx="344423" cy="137160"/>
            <wp:effectExtent l="0" t="0" r="0" b="0"/>
            <wp:wrapNone/>
            <wp:docPr id="225" name="image35.png" descr=""/>
            <wp:cNvGraphicFramePr>
              <a:graphicFrameLocks noChangeAspect="1"/>
            </wp:cNvGraphicFramePr>
            <a:graphic>
              <a:graphicData uri="http://schemas.openxmlformats.org/drawingml/2006/picture">
                <pic:pic>
                  <pic:nvPicPr>
                    <pic:cNvPr id="226"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2151">
            <wp:simplePos x="0" y="0"/>
            <wp:positionH relativeFrom="page">
              <wp:posOffset>3358896</wp:posOffset>
            </wp:positionH>
            <wp:positionV relativeFrom="page">
              <wp:posOffset>9412223</wp:posOffset>
            </wp:positionV>
            <wp:extent cx="3819144" cy="484631"/>
            <wp:effectExtent l="0" t="0" r="0" b="0"/>
            <wp:wrapNone/>
            <wp:docPr id="227" name="image36.png" descr=""/>
            <wp:cNvGraphicFramePr>
              <a:graphicFrameLocks noChangeAspect="1"/>
            </wp:cNvGraphicFramePr>
            <a:graphic>
              <a:graphicData uri="http://schemas.openxmlformats.org/drawingml/2006/picture">
                <pic:pic>
                  <pic:nvPicPr>
                    <pic:cNvPr id="228"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numPr>
                <w:ilvl w:val="2"/>
                <w:numId w:val="10"/>
              </w:numPr>
              <w:tabs>
                <w:tab w:pos="1338" w:val="left" w:leader="none"/>
              </w:tabs>
              <w:spacing w:line="240" w:lineRule="auto" w:before="1" w:after="0"/>
              <w:ind w:left="1337" w:right="0" w:hanging="720"/>
              <w:jc w:val="left"/>
              <w:rPr>
                <w:b/>
                <w:sz w:val="28"/>
              </w:rPr>
            </w:pPr>
            <w:r>
              <w:rPr>
                <w:b/>
                <w:sz w:val="28"/>
              </w:rPr>
              <w:t>Money Pro</w:t>
            </w:r>
          </w:p>
          <w:p>
            <w:pPr>
              <w:pStyle w:val="TableParagraph"/>
              <w:rPr>
                <w:sz w:val="30"/>
              </w:rPr>
            </w:pPr>
          </w:p>
          <w:p>
            <w:pPr>
              <w:pStyle w:val="TableParagraph"/>
              <w:spacing w:before="3"/>
              <w:rPr>
                <w:sz w:val="26"/>
              </w:rPr>
            </w:pPr>
          </w:p>
          <w:p>
            <w:pPr>
              <w:pStyle w:val="TableParagraph"/>
              <w:spacing w:line="360" w:lineRule="auto"/>
              <w:ind w:left="617" w:right="509" w:firstLine="566"/>
              <w:jc w:val="both"/>
              <w:rPr>
                <w:sz w:val="28"/>
              </w:rPr>
            </w:pPr>
            <w:r>
              <w:rPr>
                <w:sz w:val="28"/>
              </w:rPr>
              <w:t>Money</w:t>
            </w:r>
            <w:r>
              <w:rPr>
                <w:spacing w:val="-5"/>
                <w:sz w:val="28"/>
              </w:rPr>
              <w:t> </w:t>
            </w:r>
            <w:r>
              <w:rPr>
                <w:sz w:val="28"/>
              </w:rPr>
              <w:t>Pro</w:t>
            </w:r>
            <w:r>
              <w:rPr>
                <w:spacing w:val="-5"/>
                <w:sz w:val="28"/>
              </w:rPr>
              <w:t> </w:t>
            </w:r>
            <w:r>
              <w:rPr>
                <w:sz w:val="28"/>
              </w:rPr>
              <w:t>з’явився</w:t>
            </w:r>
            <w:r>
              <w:rPr>
                <w:spacing w:val="1"/>
                <w:sz w:val="28"/>
              </w:rPr>
              <w:t> </w:t>
            </w:r>
            <w:r>
              <w:rPr>
                <w:sz w:val="28"/>
              </w:rPr>
              <w:t>у</w:t>
            </w:r>
            <w:r>
              <w:rPr>
                <w:spacing w:val="-9"/>
                <w:sz w:val="28"/>
              </w:rPr>
              <w:t> </w:t>
            </w:r>
            <w:r>
              <w:rPr>
                <w:sz w:val="28"/>
              </w:rPr>
              <w:t>середині</w:t>
            </w:r>
            <w:r>
              <w:rPr>
                <w:spacing w:val="-11"/>
                <w:sz w:val="28"/>
              </w:rPr>
              <w:t> </w:t>
            </w:r>
            <w:r>
              <w:rPr>
                <w:sz w:val="28"/>
              </w:rPr>
              <w:t>2018 року</w:t>
            </w:r>
            <w:r>
              <w:rPr>
                <w:spacing w:val="-5"/>
                <w:sz w:val="28"/>
              </w:rPr>
              <w:t> </w:t>
            </w:r>
            <w:r>
              <w:rPr>
                <w:sz w:val="28"/>
              </w:rPr>
              <w:t>і</w:t>
            </w:r>
            <w:r>
              <w:rPr>
                <w:spacing w:val="-11"/>
                <w:sz w:val="28"/>
              </w:rPr>
              <w:t> </w:t>
            </w:r>
            <w:r>
              <w:rPr>
                <w:sz w:val="28"/>
              </w:rPr>
              <w:t>був</w:t>
            </w:r>
            <w:r>
              <w:rPr>
                <w:spacing w:val="-6"/>
                <w:sz w:val="28"/>
              </w:rPr>
              <w:t> </w:t>
            </w:r>
            <w:r>
              <w:rPr>
                <w:sz w:val="28"/>
              </w:rPr>
              <w:t>розроблений</w:t>
            </w:r>
            <w:r>
              <w:rPr>
                <w:spacing w:val="-5"/>
                <w:sz w:val="28"/>
              </w:rPr>
              <w:t> </w:t>
            </w:r>
            <w:r>
              <w:rPr>
                <w:sz w:val="28"/>
              </w:rPr>
              <w:t>компанією</w:t>
            </w:r>
            <w:r>
              <w:rPr>
                <w:spacing w:val="2"/>
                <w:sz w:val="28"/>
              </w:rPr>
              <w:t> </w:t>
            </w:r>
            <w:r>
              <w:rPr>
                <w:sz w:val="28"/>
              </w:rPr>
              <w:t>iBear LLC. Найголовніший фактор досить високої популярності є унікальна логіка запису грошових операцій. Програма частково безкоштовна, але має дві платні підписки- Pro та</w:t>
            </w:r>
            <w:r>
              <w:rPr>
                <w:spacing w:val="4"/>
                <w:sz w:val="28"/>
              </w:rPr>
              <w:t> </w:t>
            </w:r>
            <w:r>
              <w:rPr>
                <w:sz w:val="28"/>
              </w:rPr>
              <w:t>Gold.</w:t>
            </w:r>
          </w:p>
          <w:p>
            <w:pPr>
              <w:pStyle w:val="TableParagraph"/>
              <w:spacing w:line="320" w:lineRule="exact"/>
              <w:ind w:left="1184"/>
              <w:rPr>
                <w:sz w:val="28"/>
              </w:rPr>
            </w:pPr>
            <w:r>
              <w:rPr>
                <w:sz w:val="28"/>
              </w:rPr>
              <w:t>Базовий функціонал:</w:t>
            </w:r>
          </w:p>
          <w:p>
            <w:pPr>
              <w:pStyle w:val="TableParagraph"/>
              <w:numPr>
                <w:ilvl w:val="3"/>
                <w:numId w:val="10"/>
              </w:numPr>
              <w:tabs>
                <w:tab w:pos="1904" w:val="left" w:leader="none"/>
                <w:tab w:pos="1905" w:val="left" w:leader="none"/>
              </w:tabs>
              <w:spacing w:line="240" w:lineRule="auto" w:before="186" w:after="0"/>
              <w:ind w:left="1184" w:right="0" w:firstLine="360"/>
              <w:jc w:val="left"/>
              <w:rPr>
                <w:sz w:val="28"/>
              </w:rPr>
            </w:pPr>
            <w:r>
              <w:rPr>
                <w:sz w:val="28"/>
              </w:rPr>
              <w:t>Категоризування</w:t>
            </w:r>
            <w:r>
              <w:rPr>
                <w:spacing w:val="1"/>
                <w:sz w:val="28"/>
              </w:rPr>
              <w:t> </w:t>
            </w:r>
            <w:r>
              <w:rPr>
                <w:sz w:val="28"/>
              </w:rPr>
              <w:t>чеку</w:t>
            </w:r>
          </w:p>
          <w:p>
            <w:pPr>
              <w:pStyle w:val="TableParagraph"/>
              <w:numPr>
                <w:ilvl w:val="3"/>
                <w:numId w:val="10"/>
              </w:numPr>
              <w:tabs>
                <w:tab w:pos="1904" w:val="left" w:leader="none"/>
                <w:tab w:pos="1905" w:val="left" w:leader="none"/>
              </w:tabs>
              <w:spacing w:line="240" w:lineRule="auto" w:before="176" w:after="0"/>
              <w:ind w:left="1184" w:right="0" w:firstLine="360"/>
              <w:jc w:val="left"/>
              <w:rPr>
                <w:sz w:val="28"/>
              </w:rPr>
            </w:pPr>
            <w:r>
              <w:rPr>
                <w:sz w:val="28"/>
              </w:rPr>
              <w:t>Нагадування про</w:t>
            </w:r>
            <w:r>
              <w:rPr>
                <w:spacing w:val="2"/>
                <w:sz w:val="28"/>
              </w:rPr>
              <w:t> </w:t>
            </w:r>
            <w:r>
              <w:rPr>
                <w:sz w:val="28"/>
              </w:rPr>
              <w:t>платежі</w:t>
            </w:r>
          </w:p>
          <w:p>
            <w:pPr>
              <w:pStyle w:val="TableParagraph"/>
              <w:numPr>
                <w:ilvl w:val="3"/>
                <w:numId w:val="10"/>
              </w:numPr>
              <w:tabs>
                <w:tab w:pos="1904" w:val="left" w:leader="none"/>
                <w:tab w:pos="1905" w:val="left" w:leader="none"/>
              </w:tabs>
              <w:spacing w:line="357" w:lineRule="auto" w:before="181" w:after="0"/>
              <w:ind w:left="1184" w:right="3533" w:firstLine="360"/>
              <w:jc w:val="left"/>
              <w:rPr>
                <w:sz w:val="28"/>
              </w:rPr>
            </w:pPr>
            <w:r>
              <w:rPr>
                <w:sz w:val="28"/>
              </w:rPr>
              <w:t>Мультипрофільність для сімейного</w:t>
            </w:r>
            <w:r>
              <w:rPr>
                <w:spacing w:val="-24"/>
                <w:sz w:val="28"/>
              </w:rPr>
              <w:t> </w:t>
            </w:r>
            <w:r>
              <w:rPr>
                <w:sz w:val="28"/>
              </w:rPr>
              <w:t>бюджету Pro функціонал:</w:t>
            </w:r>
          </w:p>
          <w:p>
            <w:pPr>
              <w:pStyle w:val="TableParagraph"/>
              <w:numPr>
                <w:ilvl w:val="3"/>
                <w:numId w:val="10"/>
              </w:numPr>
              <w:tabs>
                <w:tab w:pos="1904" w:val="left" w:leader="none"/>
                <w:tab w:pos="1905" w:val="left" w:leader="none"/>
              </w:tabs>
              <w:spacing w:line="240" w:lineRule="auto" w:before="29" w:after="0"/>
              <w:ind w:left="1904" w:right="0" w:hanging="360"/>
              <w:jc w:val="left"/>
              <w:rPr>
                <w:sz w:val="28"/>
              </w:rPr>
            </w:pPr>
            <w:r>
              <w:rPr>
                <w:sz w:val="28"/>
              </w:rPr>
              <w:t>1500 iконок</w:t>
            </w:r>
          </w:p>
          <w:p>
            <w:pPr>
              <w:pStyle w:val="TableParagraph"/>
              <w:numPr>
                <w:ilvl w:val="3"/>
                <w:numId w:val="10"/>
              </w:numPr>
              <w:tabs>
                <w:tab w:pos="1904" w:val="left" w:leader="none"/>
                <w:tab w:pos="1905" w:val="left" w:leader="none"/>
              </w:tabs>
              <w:spacing w:line="240" w:lineRule="auto" w:before="176" w:after="0"/>
              <w:ind w:left="1904" w:right="0" w:hanging="360"/>
              <w:jc w:val="left"/>
              <w:rPr>
                <w:sz w:val="28"/>
              </w:rPr>
            </w:pPr>
            <w:r>
              <w:rPr>
                <w:sz w:val="28"/>
              </w:rPr>
              <w:t>Вибір будь-яких інтервалів по часу для</w:t>
            </w:r>
            <w:r>
              <w:rPr>
                <w:spacing w:val="-2"/>
                <w:sz w:val="28"/>
              </w:rPr>
              <w:t> </w:t>
            </w:r>
            <w:r>
              <w:rPr>
                <w:sz w:val="28"/>
              </w:rPr>
              <w:t>звіту</w:t>
            </w:r>
          </w:p>
          <w:p>
            <w:pPr>
              <w:pStyle w:val="TableParagraph"/>
              <w:numPr>
                <w:ilvl w:val="3"/>
                <w:numId w:val="10"/>
              </w:numPr>
              <w:tabs>
                <w:tab w:pos="1904" w:val="left" w:leader="none"/>
                <w:tab w:pos="1905" w:val="left" w:leader="none"/>
              </w:tabs>
              <w:spacing w:line="240" w:lineRule="auto" w:before="181" w:after="0"/>
              <w:ind w:left="1904" w:right="0" w:hanging="360"/>
              <w:jc w:val="left"/>
              <w:rPr>
                <w:sz w:val="28"/>
              </w:rPr>
            </w:pPr>
            <w:r>
              <w:rPr>
                <w:sz w:val="28"/>
              </w:rPr>
              <w:t>Перехід залишку на наступний</w:t>
            </w:r>
            <w:r>
              <w:rPr>
                <w:spacing w:val="1"/>
                <w:sz w:val="28"/>
              </w:rPr>
              <w:t> </w:t>
            </w:r>
            <w:r>
              <w:rPr>
                <w:sz w:val="28"/>
              </w:rPr>
              <w:t>місяць</w:t>
            </w:r>
          </w:p>
          <w:p>
            <w:pPr>
              <w:pStyle w:val="TableParagraph"/>
              <w:numPr>
                <w:ilvl w:val="3"/>
                <w:numId w:val="10"/>
              </w:numPr>
              <w:tabs>
                <w:tab w:pos="1904" w:val="left" w:leader="none"/>
                <w:tab w:pos="1905" w:val="left" w:leader="none"/>
              </w:tabs>
              <w:spacing w:line="357" w:lineRule="auto" w:before="181" w:after="0"/>
              <w:ind w:left="1184" w:right="6733" w:firstLine="360"/>
              <w:jc w:val="left"/>
              <w:rPr>
                <w:sz w:val="28"/>
              </w:rPr>
            </w:pPr>
            <w:r>
              <w:rPr>
                <w:w w:val="95"/>
                <w:sz w:val="28"/>
              </w:rPr>
              <w:t>Депозити\кредити </w:t>
            </w:r>
            <w:r>
              <w:rPr>
                <w:sz w:val="28"/>
              </w:rPr>
              <w:t>Gold</w:t>
            </w:r>
            <w:r>
              <w:rPr>
                <w:spacing w:val="1"/>
                <w:sz w:val="28"/>
              </w:rPr>
              <w:t> </w:t>
            </w:r>
            <w:r>
              <w:rPr>
                <w:sz w:val="28"/>
              </w:rPr>
              <w:t>функціонал:</w:t>
            </w:r>
          </w:p>
          <w:p>
            <w:pPr>
              <w:pStyle w:val="TableParagraph"/>
              <w:numPr>
                <w:ilvl w:val="3"/>
                <w:numId w:val="10"/>
              </w:numPr>
              <w:tabs>
                <w:tab w:pos="1904" w:val="left" w:leader="none"/>
                <w:tab w:pos="1905" w:val="left" w:leader="none"/>
              </w:tabs>
              <w:spacing w:line="240" w:lineRule="auto" w:before="23" w:after="0"/>
              <w:ind w:left="1904" w:right="0" w:hanging="360"/>
              <w:jc w:val="left"/>
              <w:rPr>
                <w:sz w:val="28"/>
              </w:rPr>
            </w:pPr>
            <w:r>
              <w:rPr>
                <w:sz w:val="28"/>
              </w:rPr>
              <w:t>Робота з банківськими</w:t>
            </w:r>
            <w:r>
              <w:rPr>
                <w:spacing w:val="7"/>
                <w:sz w:val="28"/>
              </w:rPr>
              <w:t> </w:t>
            </w:r>
            <w:r>
              <w:rPr>
                <w:sz w:val="28"/>
              </w:rPr>
              <w:t>картами</w:t>
            </w:r>
          </w:p>
          <w:p>
            <w:pPr>
              <w:pStyle w:val="TableParagraph"/>
              <w:numPr>
                <w:ilvl w:val="3"/>
                <w:numId w:val="10"/>
              </w:numPr>
              <w:tabs>
                <w:tab w:pos="1904" w:val="left" w:leader="none"/>
                <w:tab w:pos="1905" w:val="left" w:leader="none"/>
              </w:tabs>
              <w:spacing w:line="240" w:lineRule="auto" w:before="181" w:after="0"/>
              <w:ind w:left="1904" w:right="0" w:hanging="360"/>
              <w:jc w:val="left"/>
              <w:rPr>
                <w:sz w:val="28"/>
              </w:rPr>
            </w:pPr>
            <w:r>
              <w:rPr>
                <w:sz w:val="28"/>
              </w:rPr>
              <w:t>Аналітика</w:t>
            </w:r>
            <w:r>
              <w:rPr>
                <w:spacing w:val="3"/>
                <w:sz w:val="28"/>
              </w:rPr>
              <w:t> </w:t>
            </w:r>
            <w:r>
              <w:rPr>
                <w:sz w:val="28"/>
              </w:rPr>
              <w:t>розходів</w:t>
            </w:r>
          </w:p>
          <w:p>
            <w:pPr>
              <w:pStyle w:val="TableParagraph"/>
              <w:spacing w:line="360" w:lineRule="auto" w:before="158"/>
              <w:ind w:left="617" w:right="506" w:firstLine="566"/>
              <w:jc w:val="both"/>
              <w:rPr>
                <w:sz w:val="28"/>
              </w:rPr>
            </w:pPr>
            <w:r>
              <w:rPr>
                <w:sz w:val="28"/>
              </w:rPr>
              <w:t>Щодо економічної оцінки додатку CoinKeeper на ринку, то Gold версія є найбільш дорогий продукт серед усіх аналогічних додатків. Pro версія має обмежений функціонал, але має конкурентну ціну на ринку.</w:t>
            </w:r>
          </w:p>
          <w:p>
            <w:pPr>
              <w:pStyle w:val="TableParagraph"/>
              <w:spacing w:before="3"/>
              <w:rPr>
                <w:sz w:val="42"/>
              </w:rPr>
            </w:pPr>
          </w:p>
          <w:p>
            <w:pPr>
              <w:pStyle w:val="TableParagraph"/>
              <w:spacing w:line="357" w:lineRule="auto"/>
              <w:ind w:left="617" w:right="509" w:firstLine="566"/>
              <w:jc w:val="both"/>
              <w:rPr>
                <w:sz w:val="28"/>
              </w:rPr>
            </w:pPr>
            <w:r>
              <w:rPr>
                <w:sz w:val="28"/>
              </w:rPr>
              <w:t>Інтерфейс</w:t>
            </w:r>
            <w:r>
              <w:rPr>
                <w:spacing w:val="-9"/>
                <w:sz w:val="28"/>
              </w:rPr>
              <w:t> </w:t>
            </w:r>
            <w:r>
              <w:rPr>
                <w:sz w:val="28"/>
              </w:rPr>
              <w:t>цього</w:t>
            </w:r>
            <w:r>
              <w:rPr>
                <w:spacing w:val="-9"/>
                <w:sz w:val="28"/>
              </w:rPr>
              <w:t> </w:t>
            </w:r>
            <w:r>
              <w:rPr>
                <w:sz w:val="28"/>
              </w:rPr>
              <w:t>додатку</w:t>
            </w:r>
            <w:r>
              <w:rPr>
                <w:spacing w:val="-13"/>
                <w:sz w:val="28"/>
              </w:rPr>
              <w:t> </w:t>
            </w:r>
            <w:r>
              <w:rPr>
                <w:sz w:val="28"/>
              </w:rPr>
              <w:t>дуже</w:t>
            </w:r>
            <w:r>
              <w:rPr>
                <w:spacing w:val="-9"/>
                <w:sz w:val="28"/>
              </w:rPr>
              <w:t> </w:t>
            </w:r>
            <w:r>
              <w:rPr>
                <w:sz w:val="28"/>
              </w:rPr>
              <w:t>відрізняється</w:t>
            </w:r>
            <w:r>
              <w:rPr>
                <w:spacing w:val="-8"/>
                <w:sz w:val="28"/>
              </w:rPr>
              <w:t> </w:t>
            </w:r>
            <w:r>
              <w:rPr>
                <w:sz w:val="28"/>
              </w:rPr>
              <w:t>від аналогів,</w:t>
            </w:r>
            <w:r>
              <w:rPr>
                <w:spacing w:val="-6"/>
                <w:sz w:val="28"/>
              </w:rPr>
              <w:t> </w:t>
            </w:r>
            <w:r>
              <w:rPr>
                <w:sz w:val="28"/>
              </w:rPr>
              <w:t>складний</w:t>
            </w:r>
            <w:r>
              <w:rPr>
                <w:spacing w:val="-9"/>
                <w:sz w:val="28"/>
              </w:rPr>
              <w:t> </w:t>
            </w:r>
            <w:r>
              <w:rPr>
                <w:sz w:val="28"/>
              </w:rPr>
              <w:t>і</w:t>
            </w:r>
            <w:r>
              <w:rPr>
                <w:spacing w:val="-13"/>
                <w:sz w:val="28"/>
              </w:rPr>
              <w:t> </w:t>
            </w:r>
            <w:r>
              <w:rPr>
                <w:sz w:val="28"/>
              </w:rPr>
              <w:t>містить в</w:t>
            </w:r>
            <w:r>
              <w:rPr>
                <w:spacing w:val="-1"/>
                <w:sz w:val="28"/>
              </w:rPr>
              <w:t> </w:t>
            </w:r>
            <w:r>
              <w:rPr>
                <w:sz w:val="28"/>
              </w:rPr>
              <w:t>собі:</w:t>
            </w:r>
          </w:p>
          <w:p>
            <w:pPr>
              <w:pStyle w:val="TableParagraph"/>
              <w:numPr>
                <w:ilvl w:val="3"/>
                <w:numId w:val="10"/>
              </w:numPr>
              <w:tabs>
                <w:tab w:pos="1904" w:val="left" w:leader="none"/>
                <w:tab w:pos="1905" w:val="left" w:leader="none"/>
              </w:tabs>
              <w:spacing w:line="240" w:lineRule="auto" w:before="29" w:after="0"/>
              <w:ind w:left="1904" w:right="0" w:hanging="360"/>
              <w:jc w:val="left"/>
              <w:rPr>
                <w:sz w:val="28"/>
              </w:rPr>
            </w:pPr>
            <w:r>
              <w:rPr>
                <w:sz w:val="28"/>
              </w:rPr>
              <w:t>Головний екран(Бюджет)</w:t>
            </w:r>
          </w:p>
          <w:p>
            <w:pPr>
              <w:pStyle w:val="TableParagraph"/>
              <w:numPr>
                <w:ilvl w:val="3"/>
                <w:numId w:val="10"/>
              </w:numPr>
              <w:tabs>
                <w:tab w:pos="1904" w:val="left" w:leader="none"/>
                <w:tab w:pos="1905" w:val="left" w:leader="none"/>
              </w:tabs>
              <w:spacing w:line="240" w:lineRule="auto" w:before="181" w:after="0"/>
              <w:ind w:left="1904" w:right="0" w:hanging="360"/>
              <w:jc w:val="left"/>
              <w:rPr>
                <w:sz w:val="28"/>
              </w:rPr>
            </w:pPr>
            <w:r>
              <w:rPr>
                <w:sz w:val="28"/>
              </w:rPr>
              <w:t>Сьогодні</w:t>
            </w:r>
          </w:p>
          <w:p>
            <w:pPr>
              <w:pStyle w:val="TableParagraph"/>
              <w:numPr>
                <w:ilvl w:val="3"/>
                <w:numId w:val="10"/>
              </w:numPr>
              <w:tabs>
                <w:tab w:pos="1904" w:val="left" w:leader="none"/>
                <w:tab w:pos="1905" w:val="left" w:leader="none"/>
              </w:tabs>
              <w:spacing w:line="240" w:lineRule="auto" w:before="176" w:after="0"/>
              <w:ind w:left="1904" w:right="0" w:hanging="360"/>
              <w:jc w:val="left"/>
              <w:rPr>
                <w:sz w:val="28"/>
              </w:rPr>
            </w:pPr>
            <w:r>
              <w:rPr>
                <w:sz w:val="28"/>
              </w:rPr>
              <w:t>Баланс</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20</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2175">
            <wp:simplePos x="0" y="0"/>
            <wp:positionH relativeFrom="page">
              <wp:posOffset>740663</wp:posOffset>
            </wp:positionH>
            <wp:positionV relativeFrom="page">
              <wp:posOffset>9744456</wp:posOffset>
            </wp:positionV>
            <wp:extent cx="323088" cy="118872"/>
            <wp:effectExtent l="0" t="0" r="0" b="0"/>
            <wp:wrapNone/>
            <wp:docPr id="229" name="image31.png" descr=""/>
            <wp:cNvGraphicFramePr>
              <a:graphicFrameLocks noChangeAspect="1"/>
            </wp:cNvGraphicFramePr>
            <a:graphic>
              <a:graphicData uri="http://schemas.openxmlformats.org/drawingml/2006/picture">
                <pic:pic>
                  <pic:nvPicPr>
                    <pic:cNvPr id="230"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2199">
            <wp:simplePos x="0" y="0"/>
            <wp:positionH relativeFrom="page">
              <wp:posOffset>1078991</wp:posOffset>
            </wp:positionH>
            <wp:positionV relativeFrom="page">
              <wp:posOffset>9744456</wp:posOffset>
            </wp:positionV>
            <wp:extent cx="344424" cy="124967"/>
            <wp:effectExtent l="0" t="0" r="0" b="0"/>
            <wp:wrapNone/>
            <wp:docPr id="231" name="image32.png" descr=""/>
            <wp:cNvGraphicFramePr>
              <a:graphicFrameLocks noChangeAspect="1"/>
            </wp:cNvGraphicFramePr>
            <a:graphic>
              <a:graphicData uri="http://schemas.openxmlformats.org/drawingml/2006/picture">
                <pic:pic>
                  <pic:nvPicPr>
                    <pic:cNvPr id="232"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2223">
            <wp:simplePos x="0" y="0"/>
            <wp:positionH relativeFrom="page">
              <wp:posOffset>1469136</wp:posOffset>
            </wp:positionH>
            <wp:positionV relativeFrom="page">
              <wp:posOffset>9744456</wp:posOffset>
            </wp:positionV>
            <wp:extent cx="886968" cy="124967"/>
            <wp:effectExtent l="0" t="0" r="0" b="0"/>
            <wp:wrapNone/>
            <wp:docPr id="233" name="image33.png" descr=""/>
            <wp:cNvGraphicFramePr>
              <a:graphicFrameLocks noChangeAspect="1"/>
            </wp:cNvGraphicFramePr>
            <a:graphic>
              <a:graphicData uri="http://schemas.openxmlformats.org/drawingml/2006/picture">
                <pic:pic>
                  <pic:nvPicPr>
                    <pic:cNvPr id="234"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2247">
            <wp:simplePos x="0" y="0"/>
            <wp:positionH relativeFrom="page">
              <wp:posOffset>2404872</wp:posOffset>
            </wp:positionH>
            <wp:positionV relativeFrom="page">
              <wp:posOffset>9744456</wp:posOffset>
            </wp:positionV>
            <wp:extent cx="527304" cy="124967"/>
            <wp:effectExtent l="0" t="0" r="0" b="0"/>
            <wp:wrapNone/>
            <wp:docPr id="235" name="image34.png" descr=""/>
            <wp:cNvGraphicFramePr>
              <a:graphicFrameLocks noChangeAspect="1"/>
            </wp:cNvGraphicFramePr>
            <a:graphic>
              <a:graphicData uri="http://schemas.openxmlformats.org/drawingml/2006/picture">
                <pic:pic>
                  <pic:nvPicPr>
                    <pic:cNvPr id="236"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2271">
            <wp:simplePos x="0" y="0"/>
            <wp:positionH relativeFrom="page">
              <wp:posOffset>2962655</wp:posOffset>
            </wp:positionH>
            <wp:positionV relativeFrom="page">
              <wp:posOffset>9747504</wp:posOffset>
            </wp:positionV>
            <wp:extent cx="344423" cy="137160"/>
            <wp:effectExtent l="0" t="0" r="0" b="0"/>
            <wp:wrapNone/>
            <wp:docPr id="237" name="image35.png" descr=""/>
            <wp:cNvGraphicFramePr>
              <a:graphicFrameLocks noChangeAspect="1"/>
            </wp:cNvGraphicFramePr>
            <a:graphic>
              <a:graphicData uri="http://schemas.openxmlformats.org/drawingml/2006/picture">
                <pic:pic>
                  <pic:nvPicPr>
                    <pic:cNvPr id="238"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2295">
            <wp:simplePos x="0" y="0"/>
            <wp:positionH relativeFrom="page">
              <wp:posOffset>3358896</wp:posOffset>
            </wp:positionH>
            <wp:positionV relativeFrom="page">
              <wp:posOffset>9412223</wp:posOffset>
            </wp:positionV>
            <wp:extent cx="3819144" cy="484631"/>
            <wp:effectExtent l="0" t="0" r="0" b="0"/>
            <wp:wrapNone/>
            <wp:docPr id="239" name="image36.png" descr=""/>
            <wp:cNvGraphicFramePr>
              <a:graphicFrameLocks noChangeAspect="1"/>
            </wp:cNvGraphicFramePr>
            <a:graphic>
              <a:graphicData uri="http://schemas.openxmlformats.org/drawingml/2006/picture">
                <pic:pic>
                  <pic:nvPicPr>
                    <pic:cNvPr id="240"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4"/>
              </w:rPr>
            </w:pPr>
          </w:p>
          <w:p>
            <w:pPr>
              <w:pStyle w:val="TableParagraph"/>
              <w:numPr>
                <w:ilvl w:val="0"/>
                <w:numId w:val="11"/>
              </w:numPr>
              <w:tabs>
                <w:tab w:pos="1904" w:val="left" w:leader="none"/>
                <w:tab w:pos="1905" w:val="left" w:leader="none"/>
              </w:tabs>
              <w:spacing w:line="240" w:lineRule="auto" w:before="247" w:after="0"/>
              <w:ind w:left="1904" w:right="0" w:hanging="360"/>
              <w:jc w:val="left"/>
              <w:rPr>
                <w:sz w:val="28"/>
              </w:rPr>
            </w:pPr>
            <w:r>
              <w:rPr>
                <w:sz w:val="28"/>
              </w:rPr>
              <w:t>Звіт</w:t>
            </w:r>
          </w:p>
          <w:p>
            <w:pPr>
              <w:pStyle w:val="TableParagraph"/>
              <w:numPr>
                <w:ilvl w:val="0"/>
                <w:numId w:val="11"/>
              </w:numPr>
              <w:tabs>
                <w:tab w:pos="1904" w:val="left" w:leader="none"/>
                <w:tab w:pos="1905" w:val="left" w:leader="none"/>
              </w:tabs>
              <w:spacing w:line="240" w:lineRule="auto" w:before="181" w:after="0"/>
              <w:ind w:left="1904" w:right="0" w:hanging="360"/>
              <w:jc w:val="left"/>
              <w:rPr>
                <w:sz w:val="28"/>
              </w:rPr>
            </w:pPr>
            <w:r>
              <w:rPr>
                <w:sz w:val="28"/>
              </w:rPr>
              <w:t>Налаштування</w:t>
            </w:r>
          </w:p>
          <w:p>
            <w:pPr>
              <w:pStyle w:val="TableParagraph"/>
              <w:spacing w:line="360" w:lineRule="auto" w:before="158"/>
              <w:ind w:left="617" w:right="514" w:firstLine="638"/>
              <w:jc w:val="both"/>
              <w:rPr>
                <w:sz w:val="28"/>
              </w:rPr>
            </w:pPr>
            <w:r>
              <w:rPr>
                <w:sz w:val="28"/>
              </w:rPr>
              <w:t>Головному екран «Бюджет» є статичною таблицею з трьох комірок. Перша повністю</w:t>
            </w:r>
            <w:r>
              <w:rPr>
                <w:spacing w:val="-22"/>
                <w:sz w:val="28"/>
              </w:rPr>
              <w:t> </w:t>
            </w:r>
            <w:r>
              <w:rPr>
                <w:sz w:val="28"/>
              </w:rPr>
              <w:t>складається</w:t>
            </w:r>
            <w:r>
              <w:rPr>
                <w:spacing w:val="-18"/>
                <w:sz w:val="28"/>
              </w:rPr>
              <w:t> </w:t>
            </w:r>
            <w:r>
              <w:rPr>
                <w:sz w:val="28"/>
              </w:rPr>
              <w:t>з</w:t>
            </w:r>
            <w:r>
              <w:rPr>
                <w:spacing w:val="-20"/>
                <w:sz w:val="28"/>
              </w:rPr>
              <w:t> </w:t>
            </w:r>
            <w:r>
              <w:rPr>
                <w:sz w:val="28"/>
              </w:rPr>
              <w:t>графіку</w:t>
            </w:r>
            <w:r>
              <w:rPr>
                <w:spacing w:val="-25"/>
                <w:sz w:val="28"/>
              </w:rPr>
              <w:t> </w:t>
            </w:r>
            <w:r>
              <w:rPr>
                <w:sz w:val="28"/>
              </w:rPr>
              <w:t>розходів,</w:t>
            </w:r>
            <w:r>
              <w:rPr>
                <w:spacing w:val="-18"/>
                <w:sz w:val="28"/>
              </w:rPr>
              <w:t> </w:t>
            </w:r>
            <w:r>
              <w:rPr>
                <w:sz w:val="28"/>
              </w:rPr>
              <w:t>друга</w:t>
            </w:r>
            <w:r>
              <w:rPr>
                <w:spacing w:val="-13"/>
                <w:sz w:val="28"/>
              </w:rPr>
              <w:t> </w:t>
            </w:r>
            <w:r>
              <w:rPr>
                <w:sz w:val="28"/>
              </w:rPr>
              <w:t>–</w:t>
            </w:r>
            <w:r>
              <w:rPr>
                <w:spacing w:val="-20"/>
                <w:sz w:val="28"/>
              </w:rPr>
              <w:t> </w:t>
            </w:r>
            <w:r>
              <w:rPr>
                <w:spacing w:val="-3"/>
                <w:sz w:val="28"/>
              </w:rPr>
              <w:t>із</w:t>
            </w:r>
            <w:r>
              <w:rPr>
                <w:spacing w:val="-20"/>
                <w:sz w:val="28"/>
              </w:rPr>
              <w:t> </w:t>
            </w:r>
            <w:r>
              <w:rPr>
                <w:sz w:val="28"/>
              </w:rPr>
              <w:t>динамічного</w:t>
            </w:r>
            <w:r>
              <w:rPr>
                <w:spacing w:val="-20"/>
                <w:sz w:val="28"/>
              </w:rPr>
              <w:t> </w:t>
            </w:r>
            <w:r>
              <w:rPr>
                <w:sz w:val="28"/>
              </w:rPr>
              <w:t>масиву</w:t>
            </w:r>
            <w:r>
              <w:rPr>
                <w:spacing w:val="-24"/>
                <w:sz w:val="28"/>
              </w:rPr>
              <w:t> </w:t>
            </w:r>
            <w:r>
              <w:rPr>
                <w:sz w:val="28"/>
              </w:rPr>
              <w:t>елементів напрямків витрат, третя –</w:t>
            </w:r>
            <w:r>
              <w:rPr>
                <w:spacing w:val="11"/>
                <w:sz w:val="28"/>
              </w:rPr>
              <w:t> </w:t>
            </w:r>
            <w:r>
              <w:rPr>
                <w:sz w:val="28"/>
              </w:rPr>
              <w:t>депозити.</w:t>
            </w:r>
          </w:p>
          <w:p>
            <w:pPr>
              <w:pStyle w:val="TableParagraph"/>
              <w:spacing w:line="357" w:lineRule="auto" w:before="1"/>
              <w:ind w:left="617" w:right="510" w:firstLine="566"/>
              <w:jc w:val="both"/>
              <w:rPr>
                <w:sz w:val="28"/>
              </w:rPr>
            </w:pPr>
            <w:r>
              <w:rPr>
                <w:sz w:val="28"/>
              </w:rPr>
              <w:t>«Сьогодні» є звичайним екраном, у якому є календар, та область, у якій показані нотатки на вибраний</w:t>
            </w:r>
            <w:r>
              <w:rPr>
                <w:spacing w:val="-2"/>
                <w:sz w:val="28"/>
              </w:rPr>
              <w:t> </w:t>
            </w:r>
            <w:r>
              <w:rPr>
                <w:sz w:val="28"/>
              </w:rPr>
              <w:t>день.</w:t>
            </w:r>
          </w:p>
          <w:p>
            <w:pPr>
              <w:pStyle w:val="TableParagraph"/>
              <w:spacing w:before="6"/>
              <w:ind w:left="1184"/>
              <w:rPr>
                <w:sz w:val="28"/>
              </w:rPr>
            </w:pPr>
            <w:r>
              <w:rPr>
                <w:sz w:val="28"/>
              </w:rPr>
              <w:t>«Баланс» є динамічною таблицею, де комірка є рахунком користувача.</w:t>
            </w:r>
          </w:p>
          <w:p>
            <w:pPr>
              <w:pStyle w:val="TableParagraph"/>
              <w:spacing w:line="357" w:lineRule="auto" w:before="163"/>
              <w:ind w:left="617" w:right="524" w:firstLine="566"/>
              <w:jc w:val="both"/>
              <w:rPr>
                <w:sz w:val="28"/>
              </w:rPr>
            </w:pPr>
            <w:r>
              <w:rPr>
                <w:sz w:val="28"/>
              </w:rPr>
              <w:t>«Звіт» є звичайним екраном, у якому є кругова діаграми витрат та кнопка вибору періоду витрат.</w:t>
            </w:r>
          </w:p>
          <w:p>
            <w:pPr>
              <w:pStyle w:val="TableParagraph"/>
              <w:spacing w:line="360" w:lineRule="auto" w:before="5"/>
              <w:ind w:left="617" w:right="510" w:firstLine="566"/>
              <w:jc w:val="both"/>
              <w:rPr>
                <w:sz w:val="28"/>
              </w:rPr>
            </w:pPr>
            <w:r>
              <w:rPr>
                <w:sz w:val="28"/>
              </w:rPr>
              <w:t>Екран</w:t>
            </w:r>
            <w:r>
              <w:rPr>
                <w:spacing w:val="-17"/>
                <w:sz w:val="28"/>
              </w:rPr>
              <w:t> </w:t>
            </w:r>
            <w:r>
              <w:rPr>
                <w:sz w:val="28"/>
              </w:rPr>
              <w:t>«Налаштування»</w:t>
            </w:r>
            <w:r>
              <w:rPr>
                <w:spacing w:val="-25"/>
                <w:sz w:val="28"/>
              </w:rPr>
              <w:t> </w:t>
            </w:r>
            <w:r>
              <w:rPr>
                <w:sz w:val="28"/>
              </w:rPr>
              <w:t>є</w:t>
            </w:r>
            <w:r>
              <w:rPr>
                <w:spacing w:val="-20"/>
                <w:sz w:val="28"/>
              </w:rPr>
              <w:t> </w:t>
            </w:r>
            <w:r>
              <w:rPr>
                <w:sz w:val="28"/>
              </w:rPr>
              <w:t>динамічною</w:t>
            </w:r>
            <w:r>
              <w:rPr>
                <w:spacing w:val="-19"/>
                <w:sz w:val="28"/>
              </w:rPr>
              <w:t> </w:t>
            </w:r>
            <w:r>
              <w:rPr>
                <w:sz w:val="28"/>
              </w:rPr>
              <w:t>таблицею</w:t>
            </w:r>
            <w:r>
              <w:rPr>
                <w:spacing w:val="-22"/>
                <w:sz w:val="28"/>
              </w:rPr>
              <w:t> </w:t>
            </w:r>
            <w:r>
              <w:rPr>
                <w:sz w:val="28"/>
              </w:rPr>
              <w:t>з</w:t>
            </w:r>
            <w:r>
              <w:rPr>
                <w:spacing w:val="-20"/>
                <w:sz w:val="28"/>
              </w:rPr>
              <w:t> </w:t>
            </w:r>
            <w:r>
              <w:rPr>
                <w:sz w:val="28"/>
              </w:rPr>
              <w:t>великою</w:t>
            </w:r>
            <w:r>
              <w:rPr>
                <w:spacing w:val="-22"/>
                <w:sz w:val="28"/>
              </w:rPr>
              <w:t> </w:t>
            </w:r>
            <w:r>
              <w:rPr>
                <w:sz w:val="28"/>
              </w:rPr>
              <w:t>кількістю</w:t>
            </w:r>
            <w:r>
              <w:rPr>
                <w:spacing w:val="-22"/>
                <w:sz w:val="28"/>
              </w:rPr>
              <w:t> </w:t>
            </w:r>
            <w:r>
              <w:rPr>
                <w:sz w:val="28"/>
              </w:rPr>
              <w:t>пунктів налаштування, такі як валюта за замовчуванням, мова, експорт, сповіщення, пароль.</w:t>
            </w:r>
          </w:p>
          <w:p>
            <w:pPr>
              <w:pStyle w:val="TableParagraph"/>
              <w:spacing w:line="360" w:lineRule="auto" w:before="1"/>
              <w:ind w:left="617" w:right="520" w:firstLine="566"/>
              <w:jc w:val="both"/>
              <w:rPr>
                <w:sz w:val="28"/>
              </w:rPr>
            </w:pPr>
            <w:r>
              <w:rPr>
                <w:sz w:val="28"/>
              </w:rPr>
              <w:t>Як вже було сказано, основним чинником для аналізу аналогів є логіка реалізації</w:t>
            </w:r>
            <w:r>
              <w:rPr>
                <w:spacing w:val="-21"/>
                <w:sz w:val="28"/>
              </w:rPr>
              <w:t> </w:t>
            </w:r>
            <w:r>
              <w:rPr>
                <w:sz w:val="28"/>
              </w:rPr>
              <w:t>автоматичного</w:t>
            </w:r>
            <w:r>
              <w:rPr>
                <w:spacing w:val="-15"/>
                <w:sz w:val="28"/>
              </w:rPr>
              <w:t> </w:t>
            </w:r>
            <w:r>
              <w:rPr>
                <w:sz w:val="28"/>
              </w:rPr>
              <w:t>або</w:t>
            </w:r>
            <w:r>
              <w:rPr>
                <w:spacing w:val="-16"/>
                <w:sz w:val="28"/>
              </w:rPr>
              <w:t> </w:t>
            </w:r>
            <w:r>
              <w:rPr>
                <w:sz w:val="28"/>
              </w:rPr>
              <w:t>частково</w:t>
            </w:r>
            <w:r>
              <w:rPr>
                <w:spacing w:val="-15"/>
                <w:sz w:val="28"/>
              </w:rPr>
              <w:t> </w:t>
            </w:r>
            <w:r>
              <w:rPr>
                <w:sz w:val="28"/>
              </w:rPr>
              <w:t>автоматичного</w:t>
            </w:r>
            <w:r>
              <w:rPr>
                <w:spacing w:val="-15"/>
                <w:sz w:val="28"/>
              </w:rPr>
              <w:t> </w:t>
            </w:r>
            <w:r>
              <w:rPr>
                <w:sz w:val="28"/>
              </w:rPr>
              <w:t>запису</w:t>
            </w:r>
            <w:r>
              <w:rPr>
                <w:spacing w:val="-20"/>
                <w:sz w:val="28"/>
              </w:rPr>
              <w:t> </w:t>
            </w:r>
            <w:r>
              <w:rPr>
                <w:sz w:val="28"/>
              </w:rPr>
              <w:t>розходів</w:t>
            </w:r>
            <w:r>
              <w:rPr>
                <w:spacing w:val="-18"/>
                <w:sz w:val="28"/>
              </w:rPr>
              <w:t> </w:t>
            </w:r>
            <w:r>
              <w:rPr>
                <w:sz w:val="28"/>
              </w:rPr>
              <w:t>та</w:t>
            </w:r>
            <w:r>
              <w:rPr>
                <w:spacing w:val="-14"/>
                <w:sz w:val="28"/>
              </w:rPr>
              <w:t> </w:t>
            </w:r>
            <w:r>
              <w:rPr>
                <w:sz w:val="28"/>
              </w:rPr>
              <w:t>доходів. </w:t>
            </w:r>
            <w:r>
              <w:rPr>
                <w:spacing w:val="-3"/>
                <w:sz w:val="28"/>
              </w:rPr>
              <w:t>На </w:t>
            </w:r>
            <w:r>
              <w:rPr>
                <w:sz w:val="28"/>
              </w:rPr>
              <w:t>Рис 1.3 зображено реалізацію запису грошових</w:t>
            </w:r>
            <w:r>
              <w:rPr>
                <w:spacing w:val="7"/>
                <w:sz w:val="28"/>
              </w:rPr>
              <w:t> </w:t>
            </w:r>
            <w:r>
              <w:rPr>
                <w:sz w:val="28"/>
              </w:rPr>
              <w:t>операцій.</w:t>
            </w:r>
          </w:p>
          <w:p>
            <w:pPr>
              <w:pStyle w:val="TableParagraph"/>
              <w:spacing w:line="360" w:lineRule="auto" w:before="1"/>
              <w:ind w:left="617" w:right="509" w:firstLine="566"/>
              <w:jc w:val="both"/>
              <w:rPr>
                <w:sz w:val="28"/>
              </w:rPr>
            </w:pPr>
            <w:r>
              <w:rPr>
                <w:sz w:val="28"/>
              </w:rPr>
              <w:t>Щодо загальної оцінки додатку у магазині AppStore, то оцінка становить 4.6/5.0</w:t>
            </w:r>
            <w:r>
              <w:rPr>
                <w:spacing w:val="-13"/>
                <w:sz w:val="28"/>
              </w:rPr>
              <w:t> </w:t>
            </w:r>
            <w:r>
              <w:rPr>
                <w:sz w:val="28"/>
              </w:rPr>
              <w:t>яка</w:t>
            </w:r>
            <w:r>
              <w:rPr>
                <w:spacing w:val="-12"/>
                <w:sz w:val="28"/>
              </w:rPr>
              <w:t> </w:t>
            </w:r>
            <w:r>
              <w:rPr>
                <w:sz w:val="28"/>
              </w:rPr>
              <w:t>складається</w:t>
            </w:r>
            <w:r>
              <w:rPr>
                <w:spacing w:val="-12"/>
                <w:sz w:val="28"/>
              </w:rPr>
              <w:t> </w:t>
            </w:r>
            <w:r>
              <w:rPr>
                <w:sz w:val="28"/>
              </w:rPr>
              <w:t>з</w:t>
            </w:r>
            <w:r>
              <w:rPr>
                <w:spacing w:val="-13"/>
                <w:sz w:val="28"/>
              </w:rPr>
              <w:t> </w:t>
            </w:r>
            <w:r>
              <w:rPr>
                <w:sz w:val="28"/>
              </w:rPr>
              <w:t>більш</w:t>
            </w:r>
            <w:r>
              <w:rPr>
                <w:spacing w:val="-12"/>
                <w:sz w:val="28"/>
              </w:rPr>
              <w:t> </w:t>
            </w:r>
            <w:r>
              <w:rPr>
                <w:spacing w:val="-3"/>
                <w:sz w:val="28"/>
              </w:rPr>
              <w:t>ніж</w:t>
            </w:r>
            <w:r>
              <w:rPr>
                <w:spacing w:val="-9"/>
                <w:sz w:val="28"/>
              </w:rPr>
              <w:t> </w:t>
            </w:r>
            <w:r>
              <w:rPr>
                <w:sz w:val="28"/>
              </w:rPr>
              <w:t>650</w:t>
            </w:r>
            <w:r>
              <w:rPr>
                <w:spacing w:val="-13"/>
                <w:sz w:val="28"/>
              </w:rPr>
              <w:t> </w:t>
            </w:r>
            <w:r>
              <w:rPr>
                <w:sz w:val="28"/>
              </w:rPr>
              <w:t>оцінок,</w:t>
            </w:r>
            <w:r>
              <w:rPr>
                <w:spacing w:val="-10"/>
                <w:sz w:val="28"/>
              </w:rPr>
              <w:t> </w:t>
            </w:r>
            <w:r>
              <w:rPr>
                <w:sz w:val="28"/>
              </w:rPr>
              <w:t>що</w:t>
            </w:r>
            <w:r>
              <w:rPr>
                <w:spacing w:val="-13"/>
                <w:sz w:val="28"/>
              </w:rPr>
              <w:t> </w:t>
            </w:r>
            <w:r>
              <w:rPr>
                <w:sz w:val="28"/>
              </w:rPr>
              <w:t>є</w:t>
            </w:r>
            <w:r>
              <w:rPr>
                <w:spacing w:val="-17"/>
                <w:sz w:val="28"/>
              </w:rPr>
              <w:t> </w:t>
            </w:r>
            <w:r>
              <w:rPr>
                <w:sz w:val="28"/>
              </w:rPr>
              <w:t>дуже</w:t>
            </w:r>
            <w:r>
              <w:rPr>
                <w:spacing w:val="-12"/>
                <w:sz w:val="28"/>
              </w:rPr>
              <w:t> </w:t>
            </w:r>
            <w:r>
              <w:rPr>
                <w:sz w:val="28"/>
              </w:rPr>
              <w:t>вдалим</w:t>
            </w:r>
            <w:r>
              <w:rPr>
                <w:spacing w:val="-11"/>
                <w:sz w:val="28"/>
              </w:rPr>
              <w:t> </w:t>
            </w:r>
            <w:r>
              <w:rPr>
                <w:sz w:val="28"/>
              </w:rPr>
              <w:t>результатом</w:t>
            </w:r>
            <w:r>
              <w:rPr>
                <w:spacing w:val="-12"/>
                <w:sz w:val="28"/>
              </w:rPr>
              <w:t> </w:t>
            </w:r>
            <w:r>
              <w:rPr>
                <w:sz w:val="28"/>
              </w:rPr>
              <w:t>для додатку з цим функціоналом та інтерфейсом. Щодо відгуків користувачів, то вони поділяються на позитивні та негативні. Позитивні відгуки здебільш посилаються на швидкодію та роботу з картками, негативні – на складний інтерфейс та баги при роботі з</w:t>
            </w:r>
            <w:r>
              <w:rPr>
                <w:spacing w:val="1"/>
                <w:sz w:val="28"/>
              </w:rPr>
              <w:t> </w:t>
            </w:r>
            <w:r>
              <w:rPr>
                <w:sz w:val="28"/>
              </w:rPr>
              <w:t>картками.</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21</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2319">
            <wp:simplePos x="0" y="0"/>
            <wp:positionH relativeFrom="page">
              <wp:posOffset>740663</wp:posOffset>
            </wp:positionH>
            <wp:positionV relativeFrom="page">
              <wp:posOffset>9744456</wp:posOffset>
            </wp:positionV>
            <wp:extent cx="323088" cy="118872"/>
            <wp:effectExtent l="0" t="0" r="0" b="0"/>
            <wp:wrapNone/>
            <wp:docPr id="241" name="image31.png" descr=""/>
            <wp:cNvGraphicFramePr>
              <a:graphicFrameLocks noChangeAspect="1"/>
            </wp:cNvGraphicFramePr>
            <a:graphic>
              <a:graphicData uri="http://schemas.openxmlformats.org/drawingml/2006/picture">
                <pic:pic>
                  <pic:nvPicPr>
                    <pic:cNvPr id="242"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2343">
            <wp:simplePos x="0" y="0"/>
            <wp:positionH relativeFrom="page">
              <wp:posOffset>1078991</wp:posOffset>
            </wp:positionH>
            <wp:positionV relativeFrom="page">
              <wp:posOffset>9744456</wp:posOffset>
            </wp:positionV>
            <wp:extent cx="344424" cy="124967"/>
            <wp:effectExtent l="0" t="0" r="0" b="0"/>
            <wp:wrapNone/>
            <wp:docPr id="243" name="image32.png" descr=""/>
            <wp:cNvGraphicFramePr>
              <a:graphicFrameLocks noChangeAspect="1"/>
            </wp:cNvGraphicFramePr>
            <a:graphic>
              <a:graphicData uri="http://schemas.openxmlformats.org/drawingml/2006/picture">
                <pic:pic>
                  <pic:nvPicPr>
                    <pic:cNvPr id="244"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2367">
            <wp:simplePos x="0" y="0"/>
            <wp:positionH relativeFrom="page">
              <wp:posOffset>1469136</wp:posOffset>
            </wp:positionH>
            <wp:positionV relativeFrom="page">
              <wp:posOffset>9744456</wp:posOffset>
            </wp:positionV>
            <wp:extent cx="886968" cy="124967"/>
            <wp:effectExtent l="0" t="0" r="0" b="0"/>
            <wp:wrapNone/>
            <wp:docPr id="245" name="image33.png" descr=""/>
            <wp:cNvGraphicFramePr>
              <a:graphicFrameLocks noChangeAspect="1"/>
            </wp:cNvGraphicFramePr>
            <a:graphic>
              <a:graphicData uri="http://schemas.openxmlformats.org/drawingml/2006/picture">
                <pic:pic>
                  <pic:nvPicPr>
                    <pic:cNvPr id="246"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2391">
            <wp:simplePos x="0" y="0"/>
            <wp:positionH relativeFrom="page">
              <wp:posOffset>2404872</wp:posOffset>
            </wp:positionH>
            <wp:positionV relativeFrom="page">
              <wp:posOffset>9744456</wp:posOffset>
            </wp:positionV>
            <wp:extent cx="527304" cy="124967"/>
            <wp:effectExtent l="0" t="0" r="0" b="0"/>
            <wp:wrapNone/>
            <wp:docPr id="247" name="image34.png" descr=""/>
            <wp:cNvGraphicFramePr>
              <a:graphicFrameLocks noChangeAspect="1"/>
            </wp:cNvGraphicFramePr>
            <a:graphic>
              <a:graphicData uri="http://schemas.openxmlformats.org/drawingml/2006/picture">
                <pic:pic>
                  <pic:nvPicPr>
                    <pic:cNvPr id="248"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2415">
            <wp:simplePos x="0" y="0"/>
            <wp:positionH relativeFrom="page">
              <wp:posOffset>2962655</wp:posOffset>
            </wp:positionH>
            <wp:positionV relativeFrom="page">
              <wp:posOffset>9747504</wp:posOffset>
            </wp:positionV>
            <wp:extent cx="344423" cy="137160"/>
            <wp:effectExtent l="0" t="0" r="0" b="0"/>
            <wp:wrapNone/>
            <wp:docPr id="249" name="image35.png" descr=""/>
            <wp:cNvGraphicFramePr>
              <a:graphicFrameLocks noChangeAspect="1"/>
            </wp:cNvGraphicFramePr>
            <a:graphic>
              <a:graphicData uri="http://schemas.openxmlformats.org/drawingml/2006/picture">
                <pic:pic>
                  <pic:nvPicPr>
                    <pic:cNvPr id="250"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2439">
            <wp:simplePos x="0" y="0"/>
            <wp:positionH relativeFrom="page">
              <wp:posOffset>3358896</wp:posOffset>
            </wp:positionH>
            <wp:positionV relativeFrom="page">
              <wp:posOffset>9412223</wp:posOffset>
            </wp:positionV>
            <wp:extent cx="3819144" cy="484631"/>
            <wp:effectExtent l="0" t="0" r="0" b="0"/>
            <wp:wrapNone/>
            <wp:docPr id="251" name="image36.png" descr=""/>
            <wp:cNvGraphicFramePr>
              <a:graphicFrameLocks noChangeAspect="1"/>
            </wp:cNvGraphicFramePr>
            <a:graphic>
              <a:graphicData uri="http://schemas.openxmlformats.org/drawingml/2006/picture">
                <pic:pic>
                  <pic:nvPicPr>
                    <pic:cNvPr id="252"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20"/>
              </w:rPr>
            </w:pPr>
          </w:p>
          <w:p>
            <w:pPr>
              <w:pStyle w:val="TableParagraph"/>
              <w:rPr>
                <w:sz w:val="20"/>
              </w:rPr>
            </w:pPr>
          </w:p>
          <w:p>
            <w:pPr>
              <w:pStyle w:val="TableParagraph"/>
              <w:spacing w:before="9"/>
              <w:rPr>
                <w:sz w:val="13"/>
              </w:rPr>
            </w:pPr>
          </w:p>
          <w:p>
            <w:pPr>
              <w:pStyle w:val="TableParagraph"/>
              <w:ind w:left="3492"/>
              <w:rPr>
                <w:sz w:val="20"/>
              </w:rPr>
            </w:pPr>
            <w:r>
              <w:rPr>
                <w:sz w:val="20"/>
              </w:rPr>
              <w:drawing>
                <wp:inline distT="0" distB="0" distL="0" distR="0">
                  <wp:extent cx="2476538" cy="4095750"/>
                  <wp:effectExtent l="0" t="0" r="0" b="0"/>
                  <wp:docPr id="253" name="image39.jpeg" descr=""/>
                  <wp:cNvGraphicFramePr>
                    <a:graphicFrameLocks noChangeAspect="1"/>
                  </wp:cNvGraphicFramePr>
                  <a:graphic>
                    <a:graphicData uri="http://schemas.openxmlformats.org/drawingml/2006/picture">
                      <pic:pic>
                        <pic:nvPicPr>
                          <pic:cNvPr id="254" name="image39.jpeg"/>
                          <pic:cNvPicPr/>
                        </pic:nvPicPr>
                        <pic:blipFill>
                          <a:blip r:embed="rId43" cstate="print"/>
                          <a:stretch>
                            <a:fillRect/>
                          </a:stretch>
                        </pic:blipFill>
                        <pic:spPr>
                          <a:xfrm>
                            <a:off x="0" y="0"/>
                            <a:ext cx="2476538" cy="4095750"/>
                          </a:xfrm>
                          <a:prstGeom prst="rect">
                            <a:avLst/>
                          </a:prstGeom>
                        </pic:spPr>
                      </pic:pic>
                    </a:graphicData>
                  </a:graphic>
                </wp:inline>
              </w:drawing>
            </w:r>
            <w:r>
              <w:rPr>
                <w:sz w:val="20"/>
              </w:rPr>
            </w:r>
          </w:p>
          <w:p>
            <w:pPr>
              <w:pStyle w:val="TableParagraph"/>
              <w:spacing w:before="225"/>
              <w:ind w:left="2475"/>
              <w:rPr>
                <w:sz w:val="28"/>
              </w:rPr>
            </w:pPr>
            <w:r>
              <w:rPr>
                <w:sz w:val="28"/>
              </w:rPr>
              <w:t>Рис.1.3. Логіка запису грошових операцій у Money Pro</w:t>
            </w:r>
          </w:p>
          <w:p>
            <w:pPr>
              <w:pStyle w:val="TableParagraph"/>
              <w:spacing w:line="360" w:lineRule="auto" w:before="163"/>
              <w:ind w:left="617" w:right="511" w:firstLine="566"/>
              <w:jc w:val="both"/>
              <w:rPr>
                <w:sz w:val="28"/>
              </w:rPr>
            </w:pPr>
            <w:r>
              <w:rPr>
                <w:sz w:val="28"/>
              </w:rPr>
              <w:t>Отже, функціонал додатку Money Pro має відмінну від усіх аналогів логіку запису грошових операцій (запис проходить завдяки звичайному кліку на категорію). Інтерфейс досить складний . В економічному плані додаток є дуже дорогим, в порівнянні з іншими додатками, які будуть розглянуті у наступних пунктах. Загальна оцінка додатку є дуже висока, що робить цей додаток дуже популярним серед усіх аналогів.</w:t>
            </w:r>
          </w:p>
          <w:p>
            <w:pPr>
              <w:pStyle w:val="TableParagraph"/>
              <w:spacing w:before="11"/>
              <w:rPr>
                <w:sz w:val="41"/>
              </w:rPr>
            </w:pPr>
          </w:p>
          <w:p>
            <w:pPr>
              <w:pStyle w:val="TableParagraph"/>
              <w:ind w:left="761"/>
              <w:rPr>
                <w:b/>
                <w:sz w:val="28"/>
              </w:rPr>
            </w:pPr>
            <w:r>
              <w:rPr>
                <w:b/>
                <w:sz w:val="28"/>
              </w:rPr>
              <w:t>1.4 Постановка задачі</w:t>
            </w:r>
          </w:p>
          <w:p>
            <w:pPr>
              <w:pStyle w:val="TableParagraph"/>
              <w:rPr>
                <w:sz w:val="30"/>
              </w:rPr>
            </w:pPr>
          </w:p>
          <w:p>
            <w:pPr>
              <w:pStyle w:val="TableParagraph"/>
              <w:spacing w:before="11"/>
              <w:rPr>
                <w:sz w:val="25"/>
              </w:rPr>
            </w:pPr>
          </w:p>
          <w:p>
            <w:pPr>
              <w:pStyle w:val="TableParagraph"/>
              <w:ind w:left="617"/>
              <w:rPr>
                <w:b/>
                <w:sz w:val="28"/>
              </w:rPr>
            </w:pPr>
            <w:r>
              <w:rPr>
                <w:b/>
                <w:sz w:val="28"/>
              </w:rPr>
              <w:t>1.4.1 Призначення розробки</w:t>
            </w:r>
          </w:p>
          <w:p>
            <w:pPr>
              <w:pStyle w:val="TableParagraph"/>
              <w:rPr>
                <w:sz w:val="30"/>
              </w:rPr>
            </w:pPr>
          </w:p>
          <w:p>
            <w:pPr>
              <w:pStyle w:val="TableParagraph"/>
              <w:spacing w:before="3"/>
              <w:rPr>
                <w:sz w:val="26"/>
              </w:rPr>
            </w:pPr>
          </w:p>
          <w:p>
            <w:pPr>
              <w:pStyle w:val="TableParagraph"/>
              <w:spacing w:line="357" w:lineRule="auto" w:before="1"/>
              <w:ind w:left="617" w:right="507" w:firstLine="566"/>
              <w:jc w:val="both"/>
              <w:rPr>
                <w:sz w:val="28"/>
              </w:rPr>
            </w:pPr>
            <w:r>
              <w:rPr>
                <w:sz w:val="28"/>
              </w:rPr>
              <w:t>Створити мобільний додаток з персонального фінансового обліку для полегшення ведення обліку з автоматизованим алгоритмом запису грошових</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22</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2463">
            <wp:simplePos x="0" y="0"/>
            <wp:positionH relativeFrom="page">
              <wp:posOffset>740663</wp:posOffset>
            </wp:positionH>
            <wp:positionV relativeFrom="page">
              <wp:posOffset>9744456</wp:posOffset>
            </wp:positionV>
            <wp:extent cx="323088" cy="118872"/>
            <wp:effectExtent l="0" t="0" r="0" b="0"/>
            <wp:wrapNone/>
            <wp:docPr id="255" name="image31.png" descr=""/>
            <wp:cNvGraphicFramePr>
              <a:graphicFrameLocks noChangeAspect="1"/>
            </wp:cNvGraphicFramePr>
            <a:graphic>
              <a:graphicData uri="http://schemas.openxmlformats.org/drawingml/2006/picture">
                <pic:pic>
                  <pic:nvPicPr>
                    <pic:cNvPr id="256"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2487">
            <wp:simplePos x="0" y="0"/>
            <wp:positionH relativeFrom="page">
              <wp:posOffset>1078991</wp:posOffset>
            </wp:positionH>
            <wp:positionV relativeFrom="page">
              <wp:posOffset>9744456</wp:posOffset>
            </wp:positionV>
            <wp:extent cx="344424" cy="124967"/>
            <wp:effectExtent l="0" t="0" r="0" b="0"/>
            <wp:wrapNone/>
            <wp:docPr id="257" name="image32.png" descr=""/>
            <wp:cNvGraphicFramePr>
              <a:graphicFrameLocks noChangeAspect="1"/>
            </wp:cNvGraphicFramePr>
            <a:graphic>
              <a:graphicData uri="http://schemas.openxmlformats.org/drawingml/2006/picture">
                <pic:pic>
                  <pic:nvPicPr>
                    <pic:cNvPr id="258"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2511">
            <wp:simplePos x="0" y="0"/>
            <wp:positionH relativeFrom="page">
              <wp:posOffset>1469136</wp:posOffset>
            </wp:positionH>
            <wp:positionV relativeFrom="page">
              <wp:posOffset>9744456</wp:posOffset>
            </wp:positionV>
            <wp:extent cx="886968" cy="124967"/>
            <wp:effectExtent l="0" t="0" r="0" b="0"/>
            <wp:wrapNone/>
            <wp:docPr id="259" name="image33.png" descr=""/>
            <wp:cNvGraphicFramePr>
              <a:graphicFrameLocks noChangeAspect="1"/>
            </wp:cNvGraphicFramePr>
            <a:graphic>
              <a:graphicData uri="http://schemas.openxmlformats.org/drawingml/2006/picture">
                <pic:pic>
                  <pic:nvPicPr>
                    <pic:cNvPr id="260"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2535">
            <wp:simplePos x="0" y="0"/>
            <wp:positionH relativeFrom="page">
              <wp:posOffset>2404872</wp:posOffset>
            </wp:positionH>
            <wp:positionV relativeFrom="page">
              <wp:posOffset>9744456</wp:posOffset>
            </wp:positionV>
            <wp:extent cx="527304" cy="124967"/>
            <wp:effectExtent l="0" t="0" r="0" b="0"/>
            <wp:wrapNone/>
            <wp:docPr id="261" name="image34.png" descr=""/>
            <wp:cNvGraphicFramePr>
              <a:graphicFrameLocks noChangeAspect="1"/>
            </wp:cNvGraphicFramePr>
            <a:graphic>
              <a:graphicData uri="http://schemas.openxmlformats.org/drawingml/2006/picture">
                <pic:pic>
                  <pic:nvPicPr>
                    <pic:cNvPr id="262"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2559">
            <wp:simplePos x="0" y="0"/>
            <wp:positionH relativeFrom="page">
              <wp:posOffset>2962655</wp:posOffset>
            </wp:positionH>
            <wp:positionV relativeFrom="page">
              <wp:posOffset>9747504</wp:posOffset>
            </wp:positionV>
            <wp:extent cx="344423" cy="137160"/>
            <wp:effectExtent l="0" t="0" r="0" b="0"/>
            <wp:wrapNone/>
            <wp:docPr id="263" name="image35.png" descr=""/>
            <wp:cNvGraphicFramePr>
              <a:graphicFrameLocks noChangeAspect="1"/>
            </wp:cNvGraphicFramePr>
            <a:graphic>
              <a:graphicData uri="http://schemas.openxmlformats.org/drawingml/2006/picture">
                <pic:pic>
                  <pic:nvPicPr>
                    <pic:cNvPr id="264"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2583">
            <wp:simplePos x="0" y="0"/>
            <wp:positionH relativeFrom="page">
              <wp:posOffset>3358896</wp:posOffset>
            </wp:positionH>
            <wp:positionV relativeFrom="page">
              <wp:posOffset>9412223</wp:posOffset>
            </wp:positionV>
            <wp:extent cx="3819144" cy="484631"/>
            <wp:effectExtent l="0" t="0" r="0" b="0"/>
            <wp:wrapNone/>
            <wp:docPr id="265" name="image36.png" descr=""/>
            <wp:cNvGraphicFramePr>
              <a:graphicFrameLocks noChangeAspect="1"/>
            </wp:cNvGraphicFramePr>
            <a:graphic>
              <a:graphicData uri="http://schemas.openxmlformats.org/drawingml/2006/picture">
                <pic:pic>
                  <pic:nvPicPr>
                    <pic:cNvPr id="266"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2" w:lineRule="auto" w:before="1"/>
              <w:ind w:left="617"/>
              <w:rPr>
                <w:sz w:val="28"/>
              </w:rPr>
            </w:pPr>
            <w:r>
              <w:rPr>
                <w:sz w:val="28"/>
              </w:rPr>
              <w:t>операцій (напряму з Apple Pay) та прив'язкою до геопозиції місця здійснення транзакції.</w:t>
            </w:r>
          </w:p>
          <w:p>
            <w:pPr>
              <w:pStyle w:val="TableParagraph"/>
              <w:spacing w:before="6"/>
              <w:rPr>
                <w:sz w:val="41"/>
              </w:rPr>
            </w:pPr>
          </w:p>
          <w:p>
            <w:pPr>
              <w:pStyle w:val="TableParagraph"/>
              <w:ind w:left="617"/>
              <w:rPr>
                <w:b/>
                <w:sz w:val="28"/>
              </w:rPr>
            </w:pPr>
            <w:r>
              <w:rPr>
                <w:b/>
                <w:sz w:val="28"/>
              </w:rPr>
              <w:t>1.4.2 Цілі та задачі розробки</w:t>
            </w:r>
          </w:p>
          <w:p>
            <w:pPr>
              <w:pStyle w:val="TableParagraph"/>
              <w:rPr>
                <w:sz w:val="30"/>
              </w:rPr>
            </w:pPr>
          </w:p>
          <w:p>
            <w:pPr>
              <w:pStyle w:val="TableParagraph"/>
              <w:spacing w:before="10"/>
              <w:rPr>
                <w:sz w:val="25"/>
              </w:rPr>
            </w:pPr>
          </w:p>
          <w:p>
            <w:pPr>
              <w:pStyle w:val="TableParagraph"/>
              <w:ind w:left="1184"/>
              <w:rPr>
                <w:sz w:val="28"/>
              </w:rPr>
            </w:pPr>
            <w:r>
              <w:rPr>
                <w:sz w:val="28"/>
              </w:rPr>
              <w:t>Цілями розробки є:</w:t>
            </w:r>
          </w:p>
          <w:p>
            <w:pPr>
              <w:pStyle w:val="TableParagraph"/>
              <w:spacing w:before="163"/>
              <w:ind w:left="1184"/>
              <w:rPr>
                <w:sz w:val="28"/>
              </w:rPr>
            </w:pPr>
            <w:r>
              <w:rPr>
                <w:sz w:val="28"/>
              </w:rPr>
              <w:t>- полегшити процес організації запису грошових операцій;</w:t>
            </w:r>
          </w:p>
          <w:p>
            <w:pPr>
              <w:pStyle w:val="TableParagraph"/>
              <w:spacing w:before="163"/>
              <w:ind w:left="1184"/>
              <w:rPr>
                <w:sz w:val="28"/>
              </w:rPr>
            </w:pPr>
            <w:r>
              <w:rPr>
                <w:sz w:val="28"/>
              </w:rPr>
              <w:t>- спростити категоризування витрат;</w:t>
            </w:r>
          </w:p>
          <w:p>
            <w:pPr>
              <w:pStyle w:val="TableParagraph"/>
              <w:spacing w:before="158"/>
              <w:ind w:left="1184"/>
              <w:rPr>
                <w:sz w:val="28"/>
              </w:rPr>
            </w:pPr>
            <w:r>
              <w:rPr>
                <w:sz w:val="28"/>
              </w:rPr>
              <w:t>- розробити алгоритм прив’язки до геопозиції.</w:t>
            </w:r>
          </w:p>
          <w:p>
            <w:pPr>
              <w:pStyle w:val="TableParagraph"/>
              <w:spacing w:line="357" w:lineRule="auto" w:before="163"/>
              <w:ind w:left="1184" w:right="1357"/>
              <w:rPr>
                <w:sz w:val="28"/>
              </w:rPr>
            </w:pPr>
            <w:r>
              <w:rPr>
                <w:sz w:val="28"/>
              </w:rPr>
              <w:t>Для досягнення поставлених цілей необхідно розв’язати наступні задачі:</w:t>
            </w:r>
          </w:p>
          <w:p>
            <w:pPr>
              <w:pStyle w:val="TableParagraph"/>
              <w:spacing w:before="6"/>
              <w:ind w:left="1184"/>
              <w:rPr>
                <w:sz w:val="28"/>
              </w:rPr>
            </w:pPr>
            <w:r>
              <w:rPr>
                <w:sz w:val="28"/>
              </w:rPr>
              <w:t>– реалізувати зв’язок додатку з бібліотеками Apple Pay;</w:t>
            </w:r>
          </w:p>
          <w:p>
            <w:pPr>
              <w:pStyle w:val="TableParagraph"/>
              <w:spacing w:before="163"/>
              <w:ind w:left="1184"/>
              <w:rPr>
                <w:sz w:val="28"/>
              </w:rPr>
            </w:pPr>
            <w:r>
              <w:rPr>
                <w:sz w:val="28"/>
              </w:rPr>
              <w:t>– можливість передачі даних про витрату як мітку на карті;</w:t>
            </w:r>
          </w:p>
          <w:p>
            <w:pPr>
              <w:pStyle w:val="TableParagraph"/>
              <w:spacing w:before="158"/>
              <w:ind w:left="1184"/>
              <w:rPr>
                <w:sz w:val="28"/>
              </w:rPr>
            </w:pPr>
            <w:r>
              <w:rPr>
                <w:sz w:val="28"/>
              </w:rPr>
              <w:t>– можливість динамічного категоризування.</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23</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2607">
            <wp:simplePos x="0" y="0"/>
            <wp:positionH relativeFrom="page">
              <wp:posOffset>740663</wp:posOffset>
            </wp:positionH>
            <wp:positionV relativeFrom="page">
              <wp:posOffset>9744456</wp:posOffset>
            </wp:positionV>
            <wp:extent cx="323088" cy="118872"/>
            <wp:effectExtent l="0" t="0" r="0" b="0"/>
            <wp:wrapNone/>
            <wp:docPr id="267" name="image31.png" descr=""/>
            <wp:cNvGraphicFramePr>
              <a:graphicFrameLocks noChangeAspect="1"/>
            </wp:cNvGraphicFramePr>
            <a:graphic>
              <a:graphicData uri="http://schemas.openxmlformats.org/drawingml/2006/picture">
                <pic:pic>
                  <pic:nvPicPr>
                    <pic:cNvPr id="268"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2631">
            <wp:simplePos x="0" y="0"/>
            <wp:positionH relativeFrom="page">
              <wp:posOffset>1078991</wp:posOffset>
            </wp:positionH>
            <wp:positionV relativeFrom="page">
              <wp:posOffset>9744456</wp:posOffset>
            </wp:positionV>
            <wp:extent cx="344424" cy="124967"/>
            <wp:effectExtent l="0" t="0" r="0" b="0"/>
            <wp:wrapNone/>
            <wp:docPr id="269" name="image32.png" descr=""/>
            <wp:cNvGraphicFramePr>
              <a:graphicFrameLocks noChangeAspect="1"/>
            </wp:cNvGraphicFramePr>
            <a:graphic>
              <a:graphicData uri="http://schemas.openxmlformats.org/drawingml/2006/picture">
                <pic:pic>
                  <pic:nvPicPr>
                    <pic:cNvPr id="270"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2655">
            <wp:simplePos x="0" y="0"/>
            <wp:positionH relativeFrom="page">
              <wp:posOffset>1469136</wp:posOffset>
            </wp:positionH>
            <wp:positionV relativeFrom="page">
              <wp:posOffset>9744456</wp:posOffset>
            </wp:positionV>
            <wp:extent cx="886968" cy="124967"/>
            <wp:effectExtent l="0" t="0" r="0" b="0"/>
            <wp:wrapNone/>
            <wp:docPr id="271" name="image33.png" descr=""/>
            <wp:cNvGraphicFramePr>
              <a:graphicFrameLocks noChangeAspect="1"/>
            </wp:cNvGraphicFramePr>
            <a:graphic>
              <a:graphicData uri="http://schemas.openxmlformats.org/drawingml/2006/picture">
                <pic:pic>
                  <pic:nvPicPr>
                    <pic:cNvPr id="272"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2679">
            <wp:simplePos x="0" y="0"/>
            <wp:positionH relativeFrom="page">
              <wp:posOffset>2404872</wp:posOffset>
            </wp:positionH>
            <wp:positionV relativeFrom="page">
              <wp:posOffset>9744456</wp:posOffset>
            </wp:positionV>
            <wp:extent cx="527304" cy="124967"/>
            <wp:effectExtent l="0" t="0" r="0" b="0"/>
            <wp:wrapNone/>
            <wp:docPr id="273" name="image34.png" descr=""/>
            <wp:cNvGraphicFramePr>
              <a:graphicFrameLocks noChangeAspect="1"/>
            </wp:cNvGraphicFramePr>
            <a:graphic>
              <a:graphicData uri="http://schemas.openxmlformats.org/drawingml/2006/picture">
                <pic:pic>
                  <pic:nvPicPr>
                    <pic:cNvPr id="274"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2703">
            <wp:simplePos x="0" y="0"/>
            <wp:positionH relativeFrom="page">
              <wp:posOffset>2962655</wp:posOffset>
            </wp:positionH>
            <wp:positionV relativeFrom="page">
              <wp:posOffset>9747504</wp:posOffset>
            </wp:positionV>
            <wp:extent cx="344423" cy="137160"/>
            <wp:effectExtent l="0" t="0" r="0" b="0"/>
            <wp:wrapNone/>
            <wp:docPr id="275" name="image35.png" descr=""/>
            <wp:cNvGraphicFramePr>
              <a:graphicFrameLocks noChangeAspect="1"/>
            </wp:cNvGraphicFramePr>
            <a:graphic>
              <a:graphicData uri="http://schemas.openxmlformats.org/drawingml/2006/picture">
                <pic:pic>
                  <pic:nvPicPr>
                    <pic:cNvPr id="276"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2727">
            <wp:simplePos x="0" y="0"/>
            <wp:positionH relativeFrom="page">
              <wp:posOffset>3358896</wp:posOffset>
            </wp:positionH>
            <wp:positionV relativeFrom="page">
              <wp:posOffset>9412223</wp:posOffset>
            </wp:positionV>
            <wp:extent cx="3819144" cy="484631"/>
            <wp:effectExtent l="0" t="0" r="0" b="0"/>
            <wp:wrapNone/>
            <wp:docPr id="277" name="image36.png" descr=""/>
            <wp:cNvGraphicFramePr>
              <a:graphicFrameLocks noChangeAspect="1"/>
            </wp:cNvGraphicFramePr>
            <a:graphic>
              <a:graphicData uri="http://schemas.openxmlformats.org/drawingml/2006/picture">
                <pic:pic>
                  <pic:nvPicPr>
                    <pic:cNvPr id="278"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before="1"/>
              <w:ind w:left="689"/>
              <w:rPr>
                <w:b/>
                <w:sz w:val="28"/>
              </w:rPr>
            </w:pPr>
            <w:r>
              <w:rPr>
                <w:b/>
                <w:sz w:val="28"/>
              </w:rPr>
              <w:t>ВИСНОВКИ ДО РОЗДІЛУ</w:t>
            </w:r>
          </w:p>
          <w:p>
            <w:pPr>
              <w:pStyle w:val="TableParagraph"/>
              <w:rPr>
                <w:sz w:val="30"/>
              </w:rPr>
            </w:pPr>
          </w:p>
          <w:p>
            <w:pPr>
              <w:pStyle w:val="TableParagraph"/>
              <w:spacing w:before="3"/>
              <w:rPr>
                <w:sz w:val="26"/>
              </w:rPr>
            </w:pPr>
          </w:p>
          <w:p>
            <w:pPr>
              <w:pStyle w:val="TableParagraph"/>
              <w:spacing w:line="360" w:lineRule="auto"/>
              <w:ind w:left="617" w:right="509" w:firstLine="566"/>
              <w:jc w:val="both"/>
              <w:rPr>
                <w:sz w:val="28"/>
              </w:rPr>
            </w:pPr>
            <w:r>
              <w:rPr>
                <w:sz w:val="28"/>
              </w:rPr>
              <w:t>У даному розділі було проведено опис предметної області, головною</w:t>
            </w:r>
            <w:r>
              <w:rPr>
                <w:spacing w:val="-34"/>
                <w:sz w:val="28"/>
              </w:rPr>
              <w:t> </w:t>
            </w:r>
            <w:r>
              <w:rPr>
                <w:sz w:val="28"/>
              </w:rPr>
              <w:t>метою якої є реалізація системи, яка б дала змогу полегшити та допомогти користувачу вести свій бюджет. Також була визначена необхідність мобільного додатку саме з персонального фінансового обліку, як засіб економії та</w:t>
            </w:r>
            <w:r>
              <w:rPr>
                <w:spacing w:val="-53"/>
                <w:sz w:val="28"/>
              </w:rPr>
              <w:t> </w:t>
            </w:r>
            <w:r>
              <w:rPr>
                <w:sz w:val="28"/>
              </w:rPr>
              <w:t>саморегулювання. Було наведено опис аналогів та визначення функцій, порівняння економічності, інтерфейсу, зворотнього зв’язку кожного з них. Визначено унікальність даної системи в порівнянні з існуючими</w:t>
            </w:r>
            <w:r>
              <w:rPr>
                <w:spacing w:val="3"/>
                <w:sz w:val="28"/>
              </w:rPr>
              <w:t> </w:t>
            </w:r>
            <w:r>
              <w:rPr>
                <w:sz w:val="28"/>
              </w:rPr>
              <w:t>рішеннями.</w:t>
            </w:r>
          </w:p>
          <w:p>
            <w:pPr>
              <w:pStyle w:val="TableParagraph"/>
              <w:spacing w:line="360" w:lineRule="auto"/>
              <w:ind w:left="617" w:right="516" w:firstLine="566"/>
              <w:jc w:val="both"/>
              <w:rPr>
                <w:sz w:val="28"/>
              </w:rPr>
            </w:pPr>
            <w:r>
              <w:rPr>
                <w:sz w:val="28"/>
              </w:rPr>
              <w:t>Визначено призначення розробки: створити мобільний додаток з персонального фінансового обліку для полегшення ведення обліку з автоматизованим алгоритмом запису грошових операцій (напряму з Apple Pay)</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24</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2751">
            <wp:simplePos x="0" y="0"/>
            <wp:positionH relativeFrom="page">
              <wp:posOffset>740663</wp:posOffset>
            </wp:positionH>
            <wp:positionV relativeFrom="page">
              <wp:posOffset>9744456</wp:posOffset>
            </wp:positionV>
            <wp:extent cx="323088" cy="118872"/>
            <wp:effectExtent l="0" t="0" r="0" b="0"/>
            <wp:wrapNone/>
            <wp:docPr id="279" name="image31.png" descr=""/>
            <wp:cNvGraphicFramePr>
              <a:graphicFrameLocks noChangeAspect="1"/>
            </wp:cNvGraphicFramePr>
            <a:graphic>
              <a:graphicData uri="http://schemas.openxmlformats.org/drawingml/2006/picture">
                <pic:pic>
                  <pic:nvPicPr>
                    <pic:cNvPr id="280"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2775">
            <wp:simplePos x="0" y="0"/>
            <wp:positionH relativeFrom="page">
              <wp:posOffset>1078991</wp:posOffset>
            </wp:positionH>
            <wp:positionV relativeFrom="page">
              <wp:posOffset>9744456</wp:posOffset>
            </wp:positionV>
            <wp:extent cx="344424" cy="124967"/>
            <wp:effectExtent l="0" t="0" r="0" b="0"/>
            <wp:wrapNone/>
            <wp:docPr id="281" name="image32.png" descr=""/>
            <wp:cNvGraphicFramePr>
              <a:graphicFrameLocks noChangeAspect="1"/>
            </wp:cNvGraphicFramePr>
            <a:graphic>
              <a:graphicData uri="http://schemas.openxmlformats.org/drawingml/2006/picture">
                <pic:pic>
                  <pic:nvPicPr>
                    <pic:cNvPr id="282"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2799">
            <wp:simplePos x="0" y="0"/>
            <wp:positionH relativeFrom="page">
              <wp:posOffset>1469136</wp:posOffset>
            </wp:positionH>
            <wp:positionV relativeFrom="page">
              <wp:posOffset>9744456</wp:posOffset>
            </wp:positionV>
            <wp:extent cx="886968" cy="124967"/>
            <wp:effectExtent l="0" t="0" r="0" b="0"/>
            <wp:wrapNone/>
            <wp:docPr id="283" name="image33.png" descr=""/>
            <wp:cNvGraphicFramePr>
              <a:graphicFrameLocks noChangeAspect="1"/>
            </wp:cNvGraphicFramePr>
            <a:graphic>
              <a:graphicData uri="http://schemas.openxmlformats.org/drawingml/2006/picture">
                <pic:pic>
                  <pic:nvPicPr>
                    <pic:cNvPr id="284"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2823">
            <wp:simplePos x="0" y="0"/>
            <wp:positionH relativeFrom="page">
              <wp:posOffset>2404872</wp:posOffset>
            </wp:positionH>
            <wp:positionV relativeFrom="page">
              <wp:posOffset>9744456</wp:posOffset>
            </wp:positionV>
            <wp:extent cx="527304" cy="124967"/>
            <wp:effectExtent l="0" t="0" r="0" b="0"/>
            <wp:wrapNone/>
            <wp:docPr id="285" name="image34.png" descr=""/>
            <wp:cNvGraphicFramePr>
              <a:graphicFrameLocks noChangeAspect="1"/>
            </wp:cNvGraphicFramePr>
            <a:graphic>
              <a:graphicData uri="http://schemas.openxmlformats.org/drawingml/2006/picture">
                <pic:pic>
                  <pic:nvPicPr>
                    <pic:cNvPr id="286"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2847">
            <wp:simplePos x="0" y="0"/>
            <wp:positionH relativeFrom="page">
              <wp:posOffset>2962655</wp:posOffset>
            </wp:positionH>
            <wp:positionV relativeFrom="page">
              <wp:posOffset>9747504</wp:posOffset>
            </wp:positionV>
            <wp:extent cx="344423" cy="137160"/>
            <wp:effectExtent l="0" t="0" r="0" b="0"/>
            <wp:wrapNone/>
            <wp:docPr id="287" name="image35.png" descr=""/>
            <wp:cNvGraphicFramePr>
              <a:graphicFrameLocks noChangeAspect="1"/>
            </wp:cNvGraphicFramePr>
            <a:graphic>
              <a:graphicData uri="http://schemas.openxmlformats.org/drawingml/2006/picture">
                <pic:pic>
                  <pic:nvPicPr>
                    <pic:cNvPr id="288"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2871">
            <wp:simplePos x="0" y="0"/>
            <wp:positionH relativeFrom="page">
              <wp:posOffset>3358896</wp:posOffset>
            </wp:positionH>
            <wp:positionV relativeFrom="page">
              <wp:posOffset>9412223</wp:posOffset>
            </wp:positionV>
            <wp:extent cx="3819144" cy="484631"/>
            <wp:effectExtent l="0" t="0" r="0" b="0"/>
            <wp:wrapNone/>
            <wp:docPr id="289" name="image36.png" descr=""/>
            <wp:cNvGraphicFramePr>
              <a:graphicFrameLocks noChangeAspect="1"/>
            </wp:cNvGraphicFramePr>
            <a:graphic>
              <a:graphicData uri="http://schemas.openxmlformats.org/drawingml/2006/picture">
                <pic:pic>
                  <pic:nvPicPr>
                    <pic:cNvPr id="290"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before="1"/>
              <w:ind w:left="4833"/>
              <w:rPr>
                <w:b/>
                <w:sz w:val="28"/>
              </w:rPr>
            </w:pPr>
            <w:r>
              <w:rPr>
                <w:b/>
                <w:sz w:val="28"/>
              </w:rPr>
              <w:t>РОЗДІЛ 2</w:t>
            </w:r>
          </w:p>
          <w:p>
            <w:pPr>
              <w:pStyle w:val="TableParagraph"/>
              <w:spacing w:line="720" w:lineRule="auto" w:before="162"/>
              <w:ind w:left="1184" w:right="2955" w:firstLine="2204"/>
              <w:rPr>
                <w:b/>
                <w:sz w:val="28"/>
              </w:rPr>
            </w:pPr>
            <w:r>
              <w:rPr>
                <w:b/>
                <w:sz w:val="28"/>
              </w:rPr>
              <w:t>АНАЛІЗ ЗАСОБІВ РЕАЛІЗАЦІЇ 2.1 Огляд ОС iOS</w:t>
            </w:r>
          </w:p>
          <w:p>
            <w:pPr>
              <w:pStyle w:val="TableParagraph"/>
              <w:spacing w:line="360" w:lineRule="auto"/>
              <w:ind w:left="617" w:right="509" w:firstLine="634"/>
              <w:jc w:val="both"/>
              <w:rPr>
                <w:sz w:val="28"/>
              </w:rPr>
            </w:pPr>
            <w:r>
              <w:rPr>
                <w:sz w:val="28"/>
              </w:rPr>
              <w:t>iOS - це мобільна операційна система, створена і розроблена компанією Apple Inc. виключно для апаратного забезпечення. </w:t>
            </w:r>
            <w:r>
              <w:rPr>
                <w:spacing w:val="-3"/>
                <w:sz w:val="28"/>
              </w:rPr>
              <w:t>Це </w:t>
            </w:r>
            <w:r>
              <w:rPr>
                <w:sz w:val="28"/>
              </w:rPr>
              <w:t>операційна система, яка в даний час керує багатьма мобільними пристроями компанії, включаючи iPhone, iPad і iPod Touch. </w:t>
            </w:r>
            <w:r>
              <w:rPr>
                <w:spacing w:val="-3"/>
                <w:sz w:val="28"/>
              </w:rPr>
              <w:t>Це </w:t>
            </w:r>
            <w:r>
              <w:rPr>
                <w:sz w:val="28"/>
              </w:rPr>
              <w:t>друга за популярністю мобільна операційна система в усьому світі після Android. Спочатку презентований у 2007 році для iPhone, </w:t>
            </w:r>
            <w:r>
              <w:rPr>
                <w:spacing w:val="-3"/>
                <w:sz w:val="28"/>
              </w:rPr>
              <w:t>iOS </w:t>
            </w:r>
            <w:r>
              <w:rPr>
                <w:sz w:val="28"/>
              </w:rPr>
              <w:t>був розширений на підтримку інших пристроїв Apple, таких як iPod Touch (вересень 2007 року) і iPad (січень 2010 року). Станом на березень 2018 року, Apple App Store містить більше 2,1 мільйона iOS-додатків, 1 мільйон з яких є власними</w:t>
            </w:r>
            <w:r>
              <w:rPr>
                <w:spacing w:val="-18"/>
                <w:sz w:val="28"/>
              </w:rPr>
              <w:t> </w:t>
            </w:r>
            <w:r>
              <w:rPr>
                <w:sz w:val="28"/>
              </w:rPr>
              <w:t>для</w:t>
            </w:r>
            <w:r>
              <w:rPr>
                <w:spacing w:val="-16"/>
                <w:sz w:val="28"/>
              </w:rPr>
              <w:t> </w:t>
            </w:r>
            <w:r>
              <w:rPr>
                <w:sz w:val="28"/>
              </w:rPr>
              <w:t>iPad.</w:t>
            </w:r>
            <w:r>
              <w:rPr>
                <w:spacing w:val="39"/>
                <w:sz w:val="28"/>
              </w:rPr>
              <w:t> </w:t>
            </w:r>
            <w:r>
              <w:rPr>
                <w:sz w:val="28"/>
              </w:rPr>
              <w:t>Ці</w:t>
            </w:r>
            <w:r>
              <w:rPr>
                <w:spacing w:val="-22"/>
                <w:sz w:val="28"/>
              </w:rPr>
              <w:t> </w:t>
            </w:r>
            <w:r>
              <w:rPr>
                <w:sz w:val="28"/>
              </w:rPr>
              <w:t>мобільні</w:t>
            </w:r>
            <w:r>
              <w:rPr>
                <w:spacing w:val="-23"/>
                <w:sz w:val="28"/>
              </w:rPr>
              <w:t> </w:t>
            </w:r>
            <w:r>
              <w:rPr>
                <w:sz w:val="28"/>
              </w:rPr>
              <w:t>програми</w:t>
            </w:r>
            <w:r>
              <w:rPr>
                <w:spacing w:val="-13"/>
                <w:sz w:val="28"/>
              </w:rPr>
              <w:t> </w:t>
            </w:r>
            <w:r>
              <w:rPr>
                <w:sz w:val="28"/>
              </w:rPr>
              <w:t>колективно</w:t>
            </w:r>
            <w:r>
              <w:rPr>
                <w:spacing w:val="-18"/>
                <w:sz w:val="28"/>
              </w:rPr>
              <w:t> </w:t>
            </w:r>
            <w:r>
              <w:rPr>
                <w:sz w:val="28"/>
              </w:rPr>
              <w:t>завантажуються</w:t>
            </w:r>
            <w:r>
              <w:rPr>
                <w:spacing w:val="-16"/>
                <w:sz w:val="28"/>
              </w:rPr>
              <w:t> </w:t>
            </w:r>
            <w:r>
              <w:rPr>
                <w:sz w:val="28"/>
              </w:rPr>
              <w:t>більше</w:t>
            </w:r>
            <w:r>
              <w:rPr>
                <w:spacing w:val="-17"/>
                <w:sz w:val="28"/>
              </w:rPr>
              <w:t> </w:t>
            </w:r>
            <w:r>
              <w:rPr>
                <w:sz w:val="28"/>
              </w:rPr>
              <w:t>130 мільярдів разів. Інтерфейс користувача iOS заснований на безпосередній маніпуляції, використовуючи жести з мультитач. Елементи управління інтерфейсом складаються з повзунків, перемикачів і кнопок. Взаємодія з операційною системою включає в себе жести, такі як удари, натискання, затискання</w:t>
            </w:r>
            <w:r>
              <w:rPr>
                <w:spacing w:val="-11"/>
                <w:sz w:val="28"/>
              </w:rPr>
              <w:t> </w:t>
            </w:r>
            <w:r>
              <w:rPr>
                <w:sz w:val="28"/>
              </w:rPr>
              <w:t>та</w:t>
            </w:r>
            <w:r>
              <w:rPr>
                <w:spacing w:val="-11"/>
                <w:sz w:val="28"/>
              </w:rPr>
              <w:t> </w:t>
            </w:r>
            <w:r>
              <w:rPr>
                <w:sz w:val="28"/>
              </w:rPr>
              <w:t>зворотний</w:t>
            </w:r>
            <w:r>
              <w:rPr>
                <w:spacing w:val="-12"/>
                <w:sz w:val="28"/>
              </w:rPr>
              <w:t> </w:t>
            </w:r>
            <w:r>
              <w:rPr>
                <w:sz w:val="28"/>
              </w:rPr>
              <w:t>поштовх,</w:t>
            </w:r>
            <w:r>
              <w:rPr>
                <w:spacing w:val="-10"/>
                <w:sz w:val="28"/>
              </w:rPr>
              <w:t> </w:t>
            </w:r>
            <w:r>
              <w:rPr>
                <w:sz w:val="28"/>
              </w:rPr>
              <w:t>кожна</w:t>
            </w:r>
            <w:r>
              <w:rPr>
                <w:spacing w:val="-7"/>
                <w:sz w:val="28"/>
              </w:rPr>
              <w:t> </w:t>
            </w:r>
            <w:r>
              <w:rPr>
                <w:sz w:val="28"/>
              </w:rPr>
              <w:t>з</w:t>
            </w:r>
            <w:r>
              <w:rPr>
                <w:spacing w:val="-12"/>
                <w:sz w:val="28"/>
              </w:rPr>
              <w:t> </w:t>
            </w:r>
            <w:r>
              <w:rPr>
                <w:sz w:val="28"/>
              </w:rPr>
              <w:t>яких</w:t>
            </w:r>
            <w:r>
              <w:rPr>
                <w:spacing w:val="-16"/>
                <w:sz w:val="28"/>
              </w:rPr>
              <w:t> </w:t>
            </w:r>
            <w:r>
              <w:rPr>
                <w:sz w:val="28"/>
              </w:rPr>
              <w:t>має</w:t>
            </w:r>
            <w:r>
              <w:rPr>
                <w:spacing w:val="-12"/>
                <w:sz w:val="28"/>
              </w:rPr>
              <w:t> </w:t>
            </w:r>
            <w:r>
              <w:rPr>
                <w:sz w:val="28"/>
              </w:rPr>
              <w:t>певні</w:t>
            </w:r>
            <w:r>
              <w:rPr>
                <w:spacing w:val="-13"/>
                <w:sz w:val="28"/>
              </w:rPr>
              <w:t> </w:t>
            </w:r>
            <w:r>
              <w:rPr>
                <w:sz w:val="28"/>
              </w:rPr>
              <w:t>визначення</w:t>
            </w:r>
            <w:r>
              <w:rPr>
                <w:spacing w:val="-10"/>
                <w:sz w:val="28"/>
              </w:rPr>
              <w:t> </w:t>
            </w:r>
            <w:r>
              <w:rPr>
                <w:sz w:val="28"/>
              </w:rPr>
              <w:t>в</w:t>
            </w:r>
            <w:r>
              <w:rPr>
                <w:spacing w:val="-9"/>
                <w:sz w:val="28"/>
              </w:rPr>
              <w:t> </w:t>
            </w:r>
            <w:r>
              <w:rPr>
                <w:sz w:val="28"/>
              </w:rPr>
              <w:t>контексті операційної системи iOS та її мультитач-інтерфейсу. Внутрішні акселерометри використовуються</w:t>
            </w:r>
            <w:r>
              <w:rPr>
                <w:spacing w:val="-12"/>
                <w:sz w:val="28"/>
              </w:rPr>
              <w:t> </w:t>
            </w:r>
            <w:r>
              <w:rPr>
                <w:sz w:val="28"/>
              </w:rPr>
              <w:t>деякими</w:t>
            </w:r>
            <w:r>
              <w:rPr>
                <w:spacing w:val="-16"/>
                <w:sz w:val="28"/>
              </w:rPr>
              <w:t> </w:t>
            </w:r>
            <w:r>
              <w:rPr>
                <w:sz w:val="28"/>
              </w:rPr>
              <w:t>додатками</w:t>
            </w:r>
            <w:r>
              <w:rPr>
                <w:spacing w:val="-12"/>
                <w:sz w:val="28"/>
              </w:rPr>
              <w:t> </w:t>
            </w:r>
            <w:r>
              <w:rPr>
                <w:sz w:val="28"/>
              </w:rPr>
              <w:t>для</w:t>
            </w:r>
            <w:r>
              <w:rPr>
                <w:spacing w:val="-12"/>
                <w:sz w:val="28"/>
              </w:rPr>
              <w:t> </w:t>
            </w:r>
            <w:r>
              <w:rPr>
                <w:sz w:val="28"/>
              </w:rPr>
              <w:t>реагування</w:t>
            </w:r>
            <w:r>
              <w:rPr>
                <w:spacing w:val="-12"/>
                <w:sz w:val="28"/>
              </w:rPr>
              <w:t> </w:t>
            </w:r>
            <w:r>
              <w:rPr>
                <w:sz w:val="28"/>
              </w:rPr>
              <w:t>на</w:t>
            </w:r>
            <w:r>
              <w:rPr>
                <w:spacing w:val="-12"/>
                <w:sz w:val="28"/>
              </w:rPr>
              <w:t> </w:t>
            </w:r>
            <w:r>
              <w:rPr>
                <w:sz w:val="28"/>
              </w:rPr>
              <w:t>струшування</w:t>
            </w:r>
            <w:r>
              <w:rPr>
                <w:spacing w:val="-12"/>
                <w:sz w:val="28"/>
              </w:rPr>
              <w:t> </w:t>
            </w:r>
            <w:r>
              <w:rPr>
                <w:sz w:val="28"/>
              </w:rPr>
              <w:t>пристрою (один загальний результат - команда скасування) або обертання в трьох вимірах (один загальний результат - перемикання між портретом і пейзажем). Компанія Apple отримала високу оцінку за включення до iOS повноцінних функцій доступності, що дозволяє користувачам з вадами зору та слуху правильно використовувати</w:t>
            </w:r>
            <w:r>
              <w:rPr>
                <w:spacing w:val="-14"/>
                <w:sz w:val="28"/>
              </w:rPr>
              <w:t> </w:t>
            </w:r>
            <w:r>
              <w:rPr>
                <w:sz w:val="28"/>
              </w:rPr>
              <w:t>її</w:t>
            </w:r>
            <w:r>
              <w:rPr>
                <w:spacing w:val="-24"/>
                <w:sz w:val="28"/>
              </w:rPr>
              <w:t> </w:t>
            </w:r>
            <w:r>
              <w:rPr>
                <w:sz w:val="28"/>
              </w:rPr>
              <w:t>продукти.</w:t>
            </w:r>
            <w:r>
              <w:rPr>
                <w:spacing w:val="-16"/>
                <w:sz w:val="28"/>
              </w:rPr>
              <w:t> </w:t>
            </w:r>
            <w:r>
              <w:rPr>
                <w:sz w:val="28"/>
              </w:rPr>
              <w:t>Основні</w:t>
            </w:r>
            <w:r>
              <w:rPr>
                <w:spacing w:val="-18"/>
                <w:sz w:val="28"/>
              </w:rPr>
              <w:t> </w:t>
            </w:r>
            <w:r>
              <w:rPr>
                <w:sz w:val="28"/>
              </w:rPr>
              <w:t>версії</w:t>
            </w:r>
            <w:r>
              <w:rPr>
                <w:spacing w:val="-19"/>
                <w:sz w:val="28"/>
              </w:rPr>
              <w:t> </w:t>
            </w:r>
            <w:r>
              <w:rPr>
                <w:sz w:val="28"/>
              </w:rPr>
              <w:t>iOS</w:t>
            </w:r>
            <w:r>
              <w:rPr>
                <w:spacing w:val="-20"/>
                <w:sz w:val="28"/>
              </w:rPr>
              <w:t> </w:t>
            </w:r>
            <w:r>
              <w:rPr>
                <w:sz w:val="28"/>
              </w:rPr>
              <w:t>випускаються</w:t>
            </w:r>
            <w:r>
              <w:rPr>
                <w:spacing w:val="-16"/>
                <w:sz w:val="28"/>
              </w:rPr>
              <w:t> </w:t>
            </w:r>
            <w:r>
              <w:rPr>
                <w:sz w:val="28"/>
              </w:rPr>
              <w:t>щорічно.</w:t>
            </w:r>
            <w:r>
              <w:rPr>
                <w:spacing w:val="-16"/>
                <w:sz w:val="28"/>
              </w:rPr>
              <w:t> </w:t>
            </w:r>
            <w:r>
              <w:rPr>
                <w:sz w:val="28"/>
              </w:rPr>
              <w:t>Поточна версія, </w:t>
            </w:r>
            <w:r>
              <w:rPr>
                <w:spacing w:val="-3"/>
                <w:sz w:val="28"/>
              </w:rPr>
              <w:t>iOS </w:t>
            </w:r>
            <w:r>
              <w:rPr>
                <w:sz w:val="28"/>
              </w:rPr>
              <w:t>12, була випущена 17 вересня 2018 року. Вона доступна для всіх пристроїв</w:t>
            </w:r>
            <w:r>
              <w:rPr>
                <w:spacing w:val="12"/>
                <w:sz w:val="28"/>
              </w:rPr>
              <w:t> </w:t>
            </w:r>
            <w:r>
              <w:rPr>
                <w:sz w:val="28"/>
              </w:rPr>
              <w:t>iOS</w:t>
            </w:r>
            <w:r>
              <w:rPr>
                <w:spacing w:val="10"/>
                <w:sz w:val="28"/>
              </w:rPr>
              <w:t> </w:t>
            </w:r>
            <w:r>
              <w:rPr>
                <w:sz w:val="28"/>
              </w:rPr>
              <w:t>з</w:t>
            </w:r>
            <w:r>
              <w:rPr>
                <w:spacing w:val="11"/>
                <w:sz w:val="28"/>
              </w:rPr>
              <w:t> </w:t>
            </w:r>
            <w:r>
              <w:rPr>
                <w:sz w:val="28"/>
              </w:rPr>
              <w:t>64-розрядними</w:t>
            </w:r>
            <w:r>
              <w:rPr>
                <w:spacing w:val="15"/>
                <w:sz w:val="28"/>
              </w:rPr>
              <w:t> </w:t>
            </w:r>
            <w:r>
              <w:rPr>
                <w:sz w:val="28"/>
              </w:rPr>
              <w:t>процесорами;</w:t>
            </w:r>
            <w:r>
              <w:rPr>
                <w:spacing w:val="15"/>
                <w:sz w:val="28"/>
              </w:rPr>
              <w:t> </w:t>
            </w:r>
            <w:r>
              <w:rPr>
                <w:sz w:val="28"/>
              </w:rPr>
              <w:t>iPhone</w:t>
            </w:r>
            <w:r>
              <w:rPr>
                <w:spacing w:val="15"/>
                <w:sz w:val="28"/>
              </w:rPr>
              <w:t> </w:t>
            </w:r>
            <w:r>
              <w:rPr>
                <w:sz w:val="28"/>
              </w:rPr>
              <w:t>5S</w:t>
            </w:r>
            <w:r>
              <w:rPr>
                <w:spacing w:val="14"/>
                <w:sz w:val="28"/>
              </w:rPr>
              <w:t> </w:t>
            </w:r>
            <w:r>
              <w:rPr>
                <w:sz w:val="28"/>
              </w:rPr>
              <w:t>і</w:t>
            </w:r>
            <w:r>
              <w:rPr>
                <w:spacing w:val="10"/>
                <w:sz w:val="28"/>
              </w:rPr>
              <w:t> </w:t>
            </w:r>
            <w:r>
              <w:rPr>
                <w:sz w:val="28"/>
              </w:rPr>
              <w:t>пізніші</w:t>
            </w:r>
            <w:r>
              <w:rPr>
                <w:spacing w:val="6"/>
                <w:sz w:val="28"/>
              </w:rPr>
              <w:t> </w:t>
            </w:r>
            <w:r>
              <w:rPr>
                <w:sz w:val="28"/>
              </w:rPr>
              <w:t>моделі</w:t>
            </w:r>
            <w:r>
              <w:rPr>
                <w:spacing w:val="10"/>
                <w:sz w:val="28"/>
              </w:rPr>
              <w:t> </w:t>
            </w:r>
            <w:r>
              <w:rPr>
                <w:sz w:val="28"/>
              </w:rPr>
              <w:t>iPhone,</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25</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2895">
            <wp:simplePos x="0" y="0"/>
            <wp:positionH relativeFrom="page">
              <wp:posOffset>740663</wp:posOffset>
            </wp:positionH>
            <wp:positionV relativeFrom="page">
              <wp:posOffset>9744456</wp:posOffset>
            </wp:positionV>
            <wp:extent cx="323088" cy="118872"/>
            <wp:effectExtent l="0" t="0" r="0" b="0"/>
            <wp:wrapNone/>
            <wp:docPr id="291" name="image31.png" descr=""/>
            <wp:cNvGraphicFramePr>
              <a:graphicFrameLocks noChangeAspect="1"/>
            </wp:cNvGraphicFramePr>
            <a:graphic>
              <a:graphicData uri="http://schemas.openxmlformats.org/drawingml/2006/picture">
                <pic:pic>
                  <pic:nvPicPr>
                    <pic:cNvPr id="292"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2919">
            <wp:simplePos x="0" y="0"/>
            <wp:positionH relativeFrom="page">
              <wp:posOffset>1078991</wp:posOffset>
            </wp:positionH>
            <wp:positionV relativeFrom="page">
              <wp:posOffset>9744456</wp:posOffset>
            </wp:positionV>
            <wp:extent cx="344424" cy="124967"/>
            <wp:effectExtent l="0" t="0" r="0" b="0"/>
            <wp:wrapNone/>
            <wp:docPr id="293" name="image32.png" descr=""/>
            <wp:cNvGraphicFramePr>
              <a:graphicFrameLocks noChangeAspect="1"/>
            </wp:cNvGraphicFramePr>
            <a:graphic>
              <a:graphicData uri="http://schemas.openxmlformats.org/drawingml/2006/picture">
                <pic:pic>
                  <pic:nvPicPr>
                    <pic:cNvPr id="294"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2943">
            <wp:simplePos x="0" y="0"/>
            <wp:positionH relativeFrom="page">
              <wp:posOffset>1469136</wp:posOffset>
            </wp:positionH>
            <wp:positionV relativeFrom="page">
              <wp:posOffset>9744456</wp:posOffset>
            </wp:positionV>
            <wp:extent cx="886968" cy="124967"/>
            <wp:effectExtent l="0" t="0" r="0" b="0"/>
            <wp:wrapNone/>
            <wp:docPr id="295" name="image33.png" descr=""/>
            <wp:cNvGraphicFramePr>
              <a:graphicFrameLocks noChangeAspect="1"/>
            </wp:cNvGraphicFramePr>
            <a:graphic>
              <a:graphicData uri="http://schemas.openxmlformats.org/drawingml/2006/picture">
                <pic:pic>
                  <pic:nvPicPr>
                    <pic:cNvPr id="296"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2967">
            <wp:simplePos x="0" y="0"/>
            <wp:positionH relativeFrom="page">
              <wp:posOffset>2404872</wp:posOffset>
            </wp:positionH>
            <wp:positionV relativeFrom="page">
              <wp:posOffset>9744456</wp:posOffset>
            </wp:positionV>
            <wp:extent cx="527304" cy="124967"/>
            <wp:effectExtent l="0" t="0" r="0" b="0"/>
            <wp:wrapNone/>
            <wp:docPr id="297" name="image34.png" descr=""/>
            <wp:cNvGraphicFramePr>
              <a:graphicFrameLocks noChangeAspect="1"/>
            </wp:cNvGraphicFramePr>
            <a:graphic>
              <a:graphicData uri="http://schemas.openxmlformats.org/drawingml/2006/picture">
                <pic:pic>
                  <pic:nvPicPr>
                    <pic:cNvPr id="298"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2991">
            <wp:simplePos x="0" y="0"/>
            <wp:positionH relativeFrom="page">
              <wp:posOffset>2962655</wp:posOffset>
            </wp:positionH>
            <wp:positionV relativeFrom="page">
              <wp:posOffset>9747504</wp:posOffset>
            </wp:positionV>
            <wp:extent cx="344423" cy="137160"/>
            <wp:effectExtent l="0" t="0" r="0" b="0"/>
            <wp:wrapNone/>
            <wp:docPr id="299" name="image35.png" descr=""/>
            <wp:cNvGraphicFramePr>
              <a:graphicFrameLocks noChangeAspect="1"/>
            </wp:cNvGraphicFramePr>
            <a:graphic>
              <a:graphicData uri="http://schemas.openxmlformats.org/drawingml/2006/picture">
                <pic:pic>
                  <pic:nvPicPr>
                    <pic:cNvPr id="300"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3015">
            <wp:simplePos x="0" y="0"/>
            <wp:positionH relativeFrom="page">
              <wp:posOffset>3358896</wp:posOffset>
            </wp:positionH>
            <wp:positionV relativeFrom="page">
              <wp:posOffset>9412223</wp:posOffset>
            </wp:positionV>
            <wp:extent cx="3819144" cy="484631"/>
            <wp:effectExtent l="0" t="0" r="0" b="0"/>
            <wp:wrapNone/>
            <wp:docPr id="301" name="image36.png" descr=""/>
            <wp:cNvGraphicFramePr>
              <a:graphicFrameLocks noChangeAspect="1"/>
            </wp:cNvGraphicFramePr>
            <a:graphic>
              <a:graphicData uri="http://schemas.openxmlformats.org/drawingml/2006/picture">
                <pic:pic>
                  <pic:nvPicPr>
                    <pic:cNvPr id="302"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0" w:lineRule="auto" w:before="1"/>
              <w:ind w:left="617" w:right="507"/>
              <w:jc w:val="both"/>
              <w:rPr>
                <w:sz w:val="28"/>
              </w:rPr>
            </w:pPr>
            <w:r>
              <w:rPr>
                <w:sz w:val="28"/>
              </w:rPr>
              <w:t>iPad (2017), iPad Air, а потім моделі Air Air, всі моделі iPad Pro, iPad Mini 2 і пізніші</w:t>
            </w:r>
            <w:r>
              <w:rPr>
                <w:spacing w:val="-17"/>
                <w:sz w:val="28"/>
              </w:rPr>
              <w:t> </w:t>
            </w:r>
            <w:r>
              <w:rPr>
                <w:sz w:val="28"/>
              </w:rPr>
              <w:t>моделі</w:t>
            </w:r>
            <w:r>
              <w:rPr>
                <w:spacing w:val="-11"/>
                <w:sz w:val="28"/>
              </w:rPr>
              <w:t> </w:t>
            </w:r>
            <w:r>
              <w:rPr>
                <w:sz w:val="28"/>
              </w:rPr>
              <w:t>iPad</w:t>
            </w:r>
            <w:r>
              <w:rPr>
                <w:spacing w:val="-12"/>
                <w:sz w:val="28"/>
              </w:rPr>
              <w:t> </w:t>
            </w:r>
            <w:r>
              <w:rPr>
                <w:sz w:val="28"/>
              </w:rPr>
              <w:t>Mini,</w:t>
            </w:r>
            <w:r>
              <w:rPr>
                <w:spacing w:val="-10"/>
                <w:sz w:val="28"/>
              </w:rPr>
              <w:t> </w:t>
            </w:r>
            <w:r>
              <w:rPr>
                <w:sz w:val="28"/>
              </w:rPr>
              <w:t>а</w:t>
            </w:r>
            <w:r>
              <w:rPr>
                <w:spacing w:val="-10"/>
                <w:sz w:val="28"/>
              </w:rPr>
              <w:t> </w:t>
            </w:r>
            <w:r>
              <w:rPr>
                <w:sz w:val="28"/>
              </w:rPr>
              <w:t>також</w:t>
            </w:r>
            <w:r>
              <w:rPr>
                <w:spacing w:val="-12"/>
                <w:sz w:val="28"/>
              </w:rPr>
              <w:t> </w:t>
            </w:r>
            <w:r>
              <w:rPr>
                <w:sz w:val="28"/>
              </w:rPr>
              <w:t>IPod</w:t>
            </w:r>
            <w:r>
              <w:rPr>
                <w:spacing w:val="-12"/>
                <w:sz w:val="28"/>
              </w:rPr>
              <w:t> </w:t>
            </w:r>
            <w:r>
              <w:rPr>
                <w:sz w:val="28"/>
              </w:rPr>
              <w:t>Touch</w:t>
            </w:r>
            <w:r>
              <w:rPr>
                <w:spacing w:val="-16"/>
                <w:sz w:val="28"/>
              </w:rPr>
              <w:t> </w:t>
            </w:r>
            <w:r>
              <w:rPr>
                <w:sz w:val="28"/>
              </w:rPr>
              <w:t>шостого</w:t>
            </w:r>
            <w:r>
              <w:rPr>
                <w:spacing w:val="-12"/>
                <w:sz w:val="28"/>
              </w:rPr>
              <w:t> </w:t>
            </w:r>
            <w:r>
              <w:rPr>
                <w:sz w:val="28"/>
              </w:rPr>
              <w:t>покоління.</w:t>
            </w:r>
            <w:r>
              <w:rPr>
                <w:spacing w:val="-1"/>
                <w:sz w:val="28"/>
              </w:rPr>
              <w:t> </w:t>
            </w:r>
            <w:r>
              <w:rPr>
                <w:spacing w:val="-3"/>
                <w:sz w:val="28"/>
              </w:rPr>
              <w:t>На</w:t>
            </w:r>
            <w:r>
              <w:rPr>
                <w:spacing w:val="-10"/>
                <w:sz w:val="28"/>
              </w:rPr>
              <w:t> </w:t>
            </w:r>
            <w:r>
              <w:rPr>
                <w:sz w:val="28"/>
              </w:rPr>
              <w:t>всіх</w:t>
            </w:r>
            <w:r>
              <w:rPr>
                <w:spacing w:val="-17"/>
                <w:sz w:val="28"/>
              </w:rPr>
              <w:t> </w:t>
            </w:r>
            <w:r>
              <w:rPr>
                <w:sz w:val="28"/>
              </w:rPr>
              <w:t>останніх iOS-пристроях </w:t>
            </w:r>
            <w:r>
              <w:rPr>
                <w:spacing w:val="-3"/>
                <w:sz w:val="28"/>
              </w:rPr>
              <w:t>iOS </w:t>
            </w:r>
            <w:r>
              <w:rPr>
                <w:sz w:val="28"/>
              </w:rPr>
              <w:t>регулярно перевіряє наявність оновлення, а якщо є, підкаже користувачеві дозволити автоматичну інсталяцію. </w:t>
            </w:r>
            <w:r>
              <w:rPr>
                <w:color w:val="212121"/>
                <w:sz w:val="28"/>
              </w:rPr>
              <w:t>Також </w:t>
            </w:r>
            <w:r>
              <w:rPr>
                <w:color w:val="212121"/>
                <w:spacing w:val="-3"/>
                <w:sz w:val="28"/>
              </w:rPr>
              <w:t>iOS </w:t>
            </w:r>
            <w:r>
              <w:rPr>
                <w:color w:val="212121"/>
                <w:sz w:val="28"/>
              </w:rPr>
              <w:t>відрізняється від своїх конкурентів наступними</w:t>
            </w:r>
            <w:r>
              <w:rPr>
                <w:color w:val="212121"/>
                <w:spacing w:val="-5"/>
                <w:sz w:val="28"/>
              </w:rPr>
              <w:t> </w:t>
            </w:r>
            <w:r>
              <w:rPr>
                <w:color w:val="212121"/>
                <w:sz w:val="28"/>
              </w:rPr>
              <w:t>чинниками:</w:t>
            </w:r>
          </w:p>
          <w:p>
            <w:pPr>
              <w:pStyle w:val="TableParagraph"/>
              <w:numPr>
                <w:ilvl w:val="0"/>
                <w:numId w:val="12"/>
              </w:numPr>
              <w:tabs>
                <w:tab w:pos="1905" w:val="left" w:leader="none"/>
              </w:tabs>
              <w:spacing w:line="427" w:lineRule="auto" w:before="23" w:after="0"/>
              <w:ind w:left="1904" w:right="510" w:hanging="360"/>
              <w:jc w:val="both"/>
              <w:rPr>
                <w:rFonts w:ascii="Arial" w:hAnsi="Arial"/>
                <w:sz w:val="28"/>
              </w:rPr>
            </w:pPr>
            <w:r>
              <w:rPr>
                <w:color w:val="212121"/>
                <w:sz w:val="28"/>
              </w:rPr>
              <w:t>Оновлення. В </w:t>
            </w:r>
            <w:r>
              <w:rPr>
                <w:color w:val="212121"/>
                <w:spacing w:val="-3"/>
                <w:sz w:val="28"/>
              </w:rPr>
              <w:t>iOS </w:t>
            </w:r>
            <w:r>
              <w:rPr>
                <w:color w:val="212121"/>
                <w:sz w:val="28"/>
              </w:rPr>
              <w:t>налагоджений процес оновлення версії додатку, як тільки оновлення виходить, то користувач відразу дізнається про це і встановить на свій</w:t>
            </w:r>
            <w:r>
              <w:rPr>
                <w:color w:val="212121"/>
                <w:spacing w:val="1"/>
                <w:sz w:val="28"/>
              </w:rPr>
              <w:t> </w:t>
            </w:r>
            <w:r>
              <w:rPr>
                <w:color w:val="212121"/>
                <w:sz w:val="28"/>
              </w:rPr>
              <w:t>пристрій.</w:t>
            </w:r>
          </w:p>
          <w:p>
            <w:pPr>
              <w:pStyle w:val="TableParagraph"/>
              <w:numPr>
                <w:ilvl w:val="0"/>
                <w:numId w:val="12"/>
              </w:numPr>
              <w:tabs>
                <w:tab w:pos="1905" w:val="left" w:leader="none"/>
              </w:tabs>
              <w:spacing w:line="360" w:lineRule="auto" w:before="22" w:after="0"/>
              <w:ind w:left="1904" w:right="517" w:hanging="360"/>
              <w:jc w:val="both"/>
              <w:rPr>
                <w:rFonts w:ascii="Arial" w:hAnsi="Arial"/>
                <w:color w:val="212121"/>
                <w:sz w:val="28"/>
              </w:rPr>
            </w:pPr>
            <w:r>
              <w:rPr>
                <w:color w:val="212121"/>
                <w:sz w:val="28"/>
              </w:rPr>
              <w:t>Підтримка. Компанія підтримує своїх клієнтів протягом 48 місяців, при цьому протягом усього часу користування користувач може вирішити проблеми при персональній помилці (наприклад, заблокувавши телефон) за допомогою служб підтримки</w:t>
            </w:r>
            <w:r>
              <w:rPr>
                <w:color w:val="212121"/>
                <w:spacing w:val="-29"/>
                <w:sz w:val="28"/>
              </w:rPr>
              <w:t> </w:t>
            </w:r>
            <w:r>
              <w:rPr>
                <w:color w:val="212121"/>
                <w:sz w:val="28"/>
              </w:rPr>
              <w:t>безкоштовно.</w:t>
            </w:r>
          </w:p>
          <w:p>
            <w:pPr>
              <w:pStyle w:val="TableParagraph"/>
              <w:numPr>
                <w:ilvl w:val="0"/>
                <w:numId w:val="12"/>
              </w:numPr>
              <w:tabs>
                <w:tab w:pos="1905" w:val="left" w:leader="none"/>
              </w:tabs>
              <w:spacing w:line="360" w:lineRule="auto" w:before="21" w:after="0"/>
              <w:ind w:left="1904" w:right="506" w:hanging="360"/>
              <w:jc w:val="both"/>
              <w:rPr>
                <w:rFonts w:ascii="Arial" w:hAnsi="Arial"/>
                <w:color w:val="212121"/>
                <w:sz w:val="28"/>
              </w:rPr>
            </w:pPr>
            <w:r>
              <w:rPr>
                <w:color w:val="212121"/>
                <w:sz w:val="28"/>
              </w:rPr>
              <w:t>Власна екосистема. Всі пристрої синхронізуються один з одним автоматично, завдяки аккаунту iCloud, який є обов’язковим при реєстрації свого пристрою і сприяють зміцненню загального функціоналу.</w:t>
            </w:r>
          </w:p>
          <w:p>
            <w:pPr>
              <w:pStyle w:val="TableParagraph"/>
              <w:numPr>
                <w:ilvl w:val="0"/>
                <w:numId w:val="12"/>
              </w:numPr>
              <w:tabs>
                <w:tab w:pos="1905" w:val="left" w:leader="none"/>
              </w:tabs>
              <w:spacing w:line="357" w:lineRule="auto" w:before="21" w:after="0"/>
              <w:ind w:left="1904" w:right="504" w:hanging="360"/>
              <w:jc w:val="both"/>
              <w:rPr>
                <w:rFonts w:ascii="Arial" w:hAnsi="Arial"/>
                <w:color w:val="212121"/>
                <w:sz w:val="28"/>
              </w:rPr>
            </w:pPr>
            <w:r>
              <w:rPr>
                <w:color w:val="212121"/>
                <w:sz w:val="28"/>
              </w:rPr>
              <w:t>Інтуїтивно зрозумілий інтерфейс. Завдяки цьому зменшується час,</w:t>
            </w:r>
            <w:r>
              <w:rPr>
                <w:color w:val="212121"/>
                <w:spacing w:val="-32"/>
                <w:sz w:val="28"/>
              </w:rPr>
              <w:t> </w:t>
            </w:r>
            <w:r>
              <w:rPr>
                <w:color w:val="212121"/>
                <w:sz w:val="28"/>
              </w:rPr>
              <w:t>що витрачається на запуск</w:t>
            </w:r>
            <w:r>
              <w:rPr>
                <w:color w:val="212121"/>
                <w:spacing w:val="4"/>
                <w:sz w:val="28"/>
              </w:rPr>
              <w:t> </w:t>
            </w:r>
            <w:r>
              <w:rPr>
                <w:color w:val="212121"/>
                <w:sz w:val="28"/>
              </w:rPr>
              <w:t>програм;</w:t>
            </w:r>
          </w:p>
          <w:p>
            <w:pPr>
              <w:pStyle w:val="TableParagraph"/>
              <w:numPr>
                <w:ilvl w:val="0"/>
                <w:numId w:val="12"/>
              </w:numPr>
              <w:tabs>
                <w:tab w:pos="1905" w:val="left" w:leader="none"/>
              </w:tabs>
              <w:spacing w:line="357" w:lineRule="auto" w:before="24" w:after="0"/>
              <w:ind w:left="1904" w:right="510" w:hanging="360"/>
              <w:jc w:val="both"/>
              <w:rPr>
                <w:rFonts w:ascii="Arial" w:hAnsi="Arial"/>
                <w:color w:val="212121"/>
                <w:sz w:val="28"/>
              </w:rPr>
            </w:pPr>
            <w:r>
              <w:rPr>
                <w:color w:val="212121"/>
                <w:sz w:val="28"/>
              </w:rPr>
              <w:t>Багатозадачність. </w:t>
            </w:r>
            <w:r>
              <w:rPr>
                <w:color w:val="212121"/>
                <w:spacing w:val="-3"/>
                <w:sz w:val="28"/>
              </w:rPr>
              <w:t>Це </w:t>
            </w:r>
            <w:r>
              <w:rPr>
                <w:color w:val="212121"/>
                <w:sz w:val="28"/>
              </w:rPr>
              <w:t>досягається тим, що згорнуті програми не споживають</w:t>
            </w:r>
            <w:r>
              <w:rPr>
                <w:color w:val="212121"/>
                <w:spacing w:val="-2"/>
                <w:sz w:val="28"/>
              </w:rPr>
              <w:t> </w:t>
            </w:r>
            <w:r>
              <w:rPr>
                <w:color w:val="212121"/>
                <w:sz w:val="28"/>
              </w:rPr>
              <w:t>ресурси.</w:t>
            </w:r>
          </w:p>
          <w:p>
            <w:pPr>
              <w:pStyle w:val="TableParagraph"/>
              <w:spacing w:before="5"/>
              <w:ind w:left="1184"/>
              <w:rPr>
                <w:sz w:val="28"/>
              </w:rPr>
            </w:pPr>
            <w:r>
              <w:rPr>
                <w:color w:val="212121"/>
                <w:sz w:val="28"/>
              </w:rPr>
              <w:t>До негативних якостей iOS можна віднести:</w:t>
            </w:r>
          </w:p>
          <w:p>
            <w:pPr>
              <w:pStyle w:val="TableParagraph"/>
              <w:numPr>
                <w:ilvl w:val="0"/>
                <w:numId w:val="12"/>
              </w:numPr>
              <w:tabs>
                <w:tab w:pos="1905" w:val="left" w:leader="none"/>
              </w:tabs>
              <w:spacing w:line="360" w:lineRule="auto" w:before="181" w:after="0"/>
              <w:ind w:left="1904" w:right="510" w:hanging="360"/>
              <w:jc w:val="both"/>
              <w:rPr>
                <w:rFonts w:ascii="Arial" w:hAnsi="Arial"/>
                <w:color w:val="212121"/>
                <w:sz w:val="28"/>
              </w:rPr>
            </w:pPr>
            <w:r>
              <w:rPr>
                <w:color w:val="212121"/>
                <w:sz w:val="28"/>
              </w:rPr>
              <w:t>Закритість файлової системи. В </w:t>
            </w:r>
            <w:r>
              <w:rPr>
                <w:color w:val="212121"/>
                <w:spacing w:val="-3"/>
                <w:sz w:val="28"/>
              </w:rPr>
              <w:t>iOS </w:t>
            </w:r>
            <w:r>
              <w:rPr>
                <w:color w:val="212121"/>
                <w:sz w:val="28"/>
              </w:rPr>
              <w:t>неможливе пряме переміщення файлів у iPhone, iPod і iPad, відсутня можливість для повного огляду вмісту</w:t>
            </w:r>
            <w:r>
              <w:rPr>
                <w:color w:val="212121"/>
                <w:spacing w:val="-4"/>
                <w:sz w:val="28"/>
              </w:rPr>
              <w:t> </w:t>
            </w:r>
            <w:r>
              <w:rPr>
                <w:color w:val="212121"/>
                <w:sz w:val="28"/>
              </w:rPr>
              <w:t>пристрою;</w:t>
            </w:r>
          </w:p>
          <w:p>
            <w:pPr>
              <w:pStyle w:val="TableParagraph"/>
              <w:numPr>
                <w:ilvl w:val="0"/>
                <w:numId w:val="12"/>
              </w:numPr>
              <w:tabs>
                <w:tab w:pos="1904" w:val="left" w:leader="none"/>
                <w:tab w:pos="1905" w:val="left" w:leader="none"/>
              </w:tabs>
              <w:spacing w:line="240" w:lineRule="auto" w:before="19" w:after="0"/>
              <w:ind w:left="1904" w:right="0" w:hanging="360"/>
              <w:jc w:val="left"/>
              <w:rPr>
                <w:rFonts w:ascii="Arial" w:hAnsi="Arial"/>
                <w:color w:val="212121"/>
                <w:sz w:val="28"/>
              </w:rPr>
            </w:pPr>
            <w:r>
              <w:rPr>
                <w:color w:val="212121"/>
                <w:sz w:val="28"/>
              </w:rPr>
              <w:t>Відсутність персональних</w:t>
            </w:r>
            <w:r>
              <w:rPr>
                <w:color w:val="212121"/>
                <w:spacing w:val="-2"/>
                <w:sz w:val="28"/>
              </w:rPr>
              <w:t> </w:t>
            </w:r>
            <w:r>
              <w:rPr>
                <w:color w:val="212121"/>
                <w:sz w:val="28"/>
              </w:rPr>
              <w:t>налаштувань;</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26</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3039">
            <wp:simplePos x="0" y="0"/>
            <wp:positionH relativeFrom="page">
              <wp:posOffset>740663</wp:posOffset>
            </wp:positionH>
            <wp:positionV relativeFrom="page">
              <wp:posOffset>9744456</wp:posOffset>
            </wp:positionV>
            <wp:extent cx="323088" cy="118872"/>
            <wp:effectExtent l="0" t="0" r="0" b="0"/>
            <wp:wrapNone/>
            <wp:docPr id="303" name="image31.png" descr=""/>
            <wp:cNvGraphicFramePr>
              <a:graphicFrameLocks noChangeAspect="1"/>
            </wp:cNvGraphicFramePr>
            <a:graphic>
              <a:graphicData uri="http://schemas.openxmlformats.org/drawingml/2006/picture">
                <pic:pic>
                  <pic:nvPicPr>
                    <pic:cNvPr id="304"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3063">
            <wp:simplePos x="0" y="0"/>
            <wp:positionH relativeFrom="page">
              <wp:posOffset>1078991</wp:posOffset>
            </wp:positionH>
            <wp:positionV relativeFrom="page">
              <wp:posOffset>9744456</wp:posOffset>
            </wp:positionV>
            <wp:extent cx="344424" cy="124967"/>
            <wp:effectExtent l="0" t="0" r="0" b="0"/>
            <wp:wrapNone/>
            <wp:docPr id="305" name="image32.png" descr=""/>
            <wp:cNvGraphicFramePr>
              <a:graphicFrameLocks noChangeAspect="1"/>
            </wp:cNvGraphicFramePr>
            <a:graphic>
              <a:graphicData uri="http://schemas.openxmlformats.org/drawingml/2006/picture">
                <pic:pic>
                  <pic:nvPicPr>
                    <pic:cNvPr id="306"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3087">
            <wp:simplePos x="0" y="0"/>
            <wp:positionH relativeFrom="page">
              <wp:posOffset>1469136</wp:posOffset>
            </wp:positionH>
            <wp:positionV relativeFrom="page">
              <wp:posOffset>9744456</wp:posOffset>
            </wp:positionV>
            <wp:extent cx="886968" cy="124967"/>
            <wp:effectExtent l="0" t="0" r="0" b="0"/>
            <wp:wrapNone/>
            <wp:docPr id="307" name="image33.png" descr=""/>
            <wp:cNvGraphicFramePr>
              <a:graphicFrameLocks noChangeAspect="1"/>
            </wp:cNvGraphicFramePr>
            <a:graphic>
              <a:graphicData uri="http://schemas.openxmlformats.org/drawingml/2006/picture">
                <pic:pic>
                  <pic:nvPicPr>
                    <pic:cNvPr id="308"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3111">
            <wp:simplePos x="0" y="0"/>
            <wp:positionH relativeFrom="page">
              <wp:posOffset>2404872</wp:posOffset>
            </wp:positionH>
            <wp:positionV relativeFrom="page">
              <wp:posOffset>9744456</wp:posOffset>
            </wp:positionV>
            <wp:extent cx="527304" cy="124967"/>
            <wp:effectExtent l="0" t="0" r="0" b="0"/>
            <wp:wrapNone/>
            <wp:docPr id="309" name="image34.png" descr=""/>
            <wp:cNvGraphicFramePr>
              <a:graphicFrameLocks noChangeAspect="1"/>
            </wp:cNvGraphicFramePr>
            <a:graphic>
              <a:graphicData uri="http://schemas.openxmlformats.org/drawingml/2006/picture">
                <pic:pic>
                  <pic:nvPicPr>
                    <pic:cNvPr id="310"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3135">
            <wp:simplePos x="0" y="0"/>
            <wp:positionH relativeFrom="page">
              <wp:posOffset>2962655</wp:posOffset>
            </wp:positionH>
            <wp:positionV relativeFrom="page">
              <wp:posOffset>9747504</wp:posOffset>
            </wp:positionV>
            <wp:extent cx="344423" cy="137160"/>
            <wp:effectExtent l="0" t="0" r="0" b="0"/>
            <wp:wrapNone/>
            <wp:docPr id="311" name="image35.png" descr=""/>
            <wp:cNvGraphicFramePr>
              <a:graphicFrameLocks noChangeAspect="1"/>
            </wp:cNvGraphicFramePr>
            <a:graphic>
              <a:graphicData uri="http://schemas.openxmlformats.org/drawingml/2006/picture">
                <pic:pic>
                  <pic:nvPicPr>
                    <pic:cNvPr id="312"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3159">
            <wp:simplePos x="0" y="0"/>
            <wp:positionH relativeFrom="page">
              <wp:posOffset>3358896</wp:posOffset>
            </wp:positionH>
            <wp:positionV relativeFrom="page">
              <wp:posOffset>9412223</wp:posOffset>
            </wp:positionV>
            <wp:extent cx="3819144" cy="484631"/>
            <wp:effectExtent l="0" t="0" r="0" b="0"/>
            <wp:wrapNone/>
            <wp:docPr id="313" name="image36.png" descr=""/>
            <wp:cNvGraphicFramePr>
              <a:graphicFrameLocks noChangeAspect="1"/>
            </wp:cNvGraphicFramePr>
            <a:graphic>
              <a:graphicData uri="http://schemas.openxmlformats.org/drawingml/2006/picture">
                <pic:pic>
                  <pic:nvPicPr>
                    <pic:cNvPr id="314"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5"/>
              </w:rPr>
            </w:pPr>
          </w:p>
          <w:p>
            <w:pPr>
              <w:pStyle w:val="TableParagraph"/>
              <w:numPr>
                <w:ilvl w:val="0"/>
                <w:numId w:val="13"/>
              </w:numPr>
              <w:tabs>
                <w:tab w:pos="1905" w:val="left" w:leader="none"/>
              </w:tabs>
              <w:spacing w:line="360" w:lineRule="auto" w:before="0" w:after="0"/>
              <w:ind w:left="1904" w:right="510" w:hanging="360"/>
              <w:jc w:val="both"/>
              <w:rPr>
                <w:sz w:val="28"/>
              </w:rPr>
            </w:pPr>
            <w:r>
              <w:rPr>
                <w:color w:val="212121"/>
                <w:sz w:val="28"/>
              </w:rPr>
              <w:t>Обмеження пам'яті. При покупці необхідно відразу вибрати пристрій з необхідним обсягом пам'яті, подальше її нарощування неможливо через відсутність роз'ємів;</w:t>
            </w:r>
          </w:p>
          <w:p>
            <w:pPr>
              <w:pStyle w:val="TableParagraph"/>
              <w:spacing w:line="360" w:lineRule="auto"/>
              <w:ind w:left="617" w:right="505" w:firstLine="566"/>
              <w:jc w:val="both"/>
              <w:rPr>
                <w:sz w:val="28"/>
              </w:rPr>
            </w:pPr>
            <w:r>
              <w:rPr>
                <w:color w:val="212121"/>
                <w:sz w:val="28"/>
              </w:rPr>
              <w:t>Також,</w:t>
            </w:r>
            <w:r>
              <w:rPr>
                <w:color w:val="212121"/>
                <w:spacing w:val="-11"/>
                <w:sz w:val="28"/>
              </w:rPr>
              <w:t> </w:t>
            </w:r>
            <w:r>
              <w:rPr>
                <w:color w:val="212121"/>
                <w:sz w:val="28"/>
              </w:rPr>
              <w:t>незважаючи</w:t>
            </w:r>
            <w:r>
              <w:rPr>
                <w:color w:val="212121"/>
                <w:spacing w:val="-12"/>
                <w:sz w:val="28"/>
              </w:rPr>
              <w:t> </w:t>
            </w:r>
            <w:r>
              <w:rPr>
                <w:color w:val="212121"/>
                <w:sz w:val="28"/>
              </w:rPr>
              <w:t>на</w:t>
            </w:r>
            <w:r>
              <w:rPr>
                <w:color w:val="212121"/>
                <w:spacing w:val="-11"/>
                <w:sz w:val="28"/>
              </w:rPr>
              <w:t> </w:t>
            </w:r>
            <w:r>
              <w:rPr>
                <w:color w:val="212121"/>
                <w:sz w:val="28"/>
              </w:rPr>
              <w:t>те,</w:t>
            </w:r>
            <w:r>
              <w:rPr>
                <w:color w:val="212121"/>
                <w:spacing w:val="-10"/>
                <w:sz w:val="28"/>
              </w:rPr>
              <w:t> </w:t>
            </w:r>
            <w:r>
              <w:rPr>
                <w:color w:val="212121"/>
                <w:sz w:val="28"/>
              </w:rPr>
              <w:t>що</w:t>
            </w:r>
            <w:r>
              <w:rPr>
                <w:color w:val="212121"/>
                <w:spacing w:val="-8"/>
                <w:sz w:val="28"/>
              </w:rPr>
              <w:t> </w:t>
            </w:r>
            <w:r>
              <w:rPr>
                <w:color w:val="212121"/>
                <w:spacing w:val="-3"/>
                <w:sz w:val="28"/>
              </w:rPr>
              <w:t>iOS</w:t>
            </w:r>
            <w:r>
              <w:rPr>
                <w:color w:val="212121"/>
                <w:spacing w:val="-8"/>
                <w:sz w:val="28"/>
              </w:rPr>
              <w:t> </w:t>
            </w:r>
            <w:r>
              <w:rPr>
                <w:color w:val="212121"/>
                <w:sz w:val="28"/>
              </w:rPr>
              <w:t>є</w:t>
            </w:r>
            <w:r>
              <w:rPr>
                <w:color w:val="212121"/>
                <w:spacing w:val="-13"/>
                <w:sz w:val="28"/>
              </w:rPr>
              <w:t> </w:t>
            </w:r>
            <w:r>
              <w:rPr>
                <w:color w:val="212121"/>
                <w:sz w:val="28"/>
              </w:rPr>
              <w:t>закритою</w:t>
            </w:r>
            <w:r>
              <w:rPr>
                <w:color w:val="212121"/>
                <w:spacing w:val="-14"/>
                <w:sz w:val="28"/>
              </w:rPr>
              <w:t> </w:t>
            </w:r>
            <w:r>
              <w:rPr>
                <w:color w:val="212121"/>
                <w:sz w:val="28"/>
              </w:rPr>
              <w:t>системою</w:t>
            </w:r>
            <w:r>
              <w:rPr>
                <w:color w:val="212121"/>
                <w:spacing w:val="-14"/>
                <w:sz w:val="28"/>
              </w:rPr>
              <w:t> </w:t>
            </w:r>
            <w:r>
              <w:rPr>
                <w:color w:val="212121"/>
                <w:sz w:val="28"/>
              </w:rPr>
              <w:t>(доступна</w:t>
            </w:r>
            <w:r>
              <w:rPr>
                <w:color w:val="212121"/>
                <w:spacing w:val="-12"/>
                <w:sz w:val="28"/>
              </w:rPr>
              <w:t> </w:t>
            </w:r>
            <w:r>
              <w:rPr>
                <w:color w:val="212121"/>
                <w:sz w:val="28"/>
              </w:rPr>
              <w:t>тільки</w:t>
            </w:r>
            <w:r>
              <w:rPr>
                <w:color w:val="212121"/>
                <w:spacing w:val="-12"/>
                <w:sz w:val="28"/>
              </w:rPr>
              <w:t> </w:t>
            </w:r>
            <w:r>
              <w:rPr>
                <w:color w:val="212121"/>
                <w:sz w:val="28"/>
              </w:rPr>
              <w:t>для пристроїв</w:t>
            </w:r>
            <w:r>
              <w:rPr>
                <w:color w:val="212121"/>
                <w:spacing w:val="-8"/>
                <w:sz w:val="28"/>
              </w:rPr>
              <w:t> </w:t>
            </w:r>
            <w:r>
              <w:rPr>
                <w:color w:val="212121"/>
                <w:sz w:val="28"/>
              </w:rPr>
              <w:t>від</w:t>
            </w:r>
            <w:r>
              <w:rPr>
                <w:color w:val="212121"/>
                <w:spacing w:val="-2"/>
                <w:sz w:val="28"/>
              </w:rPr>
              <w:t> </w:t>
            </w:r>
            <w:r>
              <w:rPr>
                <w:color w:val="212121"/>
                <w:sz w:val="28"/>
              </w:rPr>
              <w:t>Apple),</w:t>
            </w:r>
            <w:r>
              <w:rPr>
                <w:color w:val="212121"/>
                <w:spacing w:val="-5"/>
                <w:sz w:val="28"/>
              </w:rPr>
              <w:t> </w:t>
            </w:r>
            <w:r>
              <w:rPr>
                <w:color w:val="212121"/>
                <w:sz w:val="28"/>
              </w:rPr>
              <w:t>наразі</w:t>
            </w:r>
            <w:r>
              <w:rPr>
                <w:color w:val="212121"/>
                <w:spacing w:val="-13"/>
                <w:sz w:val="28"/>
              </w:rPr>
              <w:t> </w:t>
            </w:r>
            <w:r>
              <w:rPr>
                <w:color w:val="212121"/>
                <w:sz w:val="28"/>
              </w:rPr>
              <w:t>нараховується</w:t>
            </w:r>
            <w:r>
              <w:rPr>
                <w:color w:val="212121"/>
                <w:spacing w:val="-6"/>
                <w:sz w:val="28"/>
              </w:rPr>
              <w:t> </w:t>
            </w:r>
            <w:r>
              <w:rPr>
                <w:color w:val="212121"/>
                <w:sz w:val="28"/>
              </w:rPr>
              <w:t>біля</w:t>
            </w:r>
            <w:r>
              <w:rPr>
                <w:color w:val="212121"/>
                <w:spacing w:val="-6"/>
                <w:sz w:val="28"/>
              </w:rPr>
              <w:t> </w:t>
            </w:r>
            <w:r>
              <w:rPr>
                <w:color w:val="212121"/>
                <w:sz w:val="28"/>
              </w:rPr>
              <w:t>38%</w:t>
            </w:r>
            <w:r>
              <w:rPr>
                <w:color w:val="212121"/>
                <w:spacing w:val="-8"/>
                <w:sz w:val="28"/>
              </w:rPr>
              <w:t> </w:t>
            </w:r>
            <w:r>
              <w:rPr>
                <w:color w:val="212121"/>
                <w:sz w:val="28"/>
              </w:rPr>
              <w:t>користувачів</w:t>
            </w:r>
            <w:r>
              <w:rPr>
                <w:color w:val="212121"/>
                <w:spacing w:val="-6"/>
                <w:sz w:val="28"/>
              </w:rPr>
              <w:t> </w:t>
            </w:r>
            <w:r>
              <w:rPr>
                <w:color w:val="212121"/>
                <w:sz w:val="28"/>
              </w:rPr>
              <w:t>iOS,</w:t>
            </w:r>
            <w:r>
              <w:rPr>
                <w:color w:val="212121"/>
                <w:spacing w:val="-5"/>
                <w:sz w:val="28"/>
              </w:rPr>
              <w:t> </w:t>
            </w:r>
            <w:r>
              <w:rPr>
                <w:color w:val="212121"/>
                <w:sz w:val="28"/>
              </w:rPr>
              <w:t>серед</w:t>
            </w:r>
            <w:r>
              <w:rPr>
                <w:color w:val="212121"/>
                <w:spacing w:val="-5"/>
                <w:sz w:val="28"/>
              </w:rPr>
              <w:t> </w:t>
            </w:r>
            <w:r>
              <w:rPr>
                <w:color w:val="212121"/>
                <w:sz w:val="28"/>
              </w:rPr>
              <w:t>усіх користувачів смартфонів. Тому, я вважаю доцільним вибрати саме цю систему розробки мобільного</w:t>
            </w:r>
            <w:r>
              <w:rPr>
                <w:color w:val="212121"/>
                <w:spacing w:val="1"/>
                <w:sz w:val="28"/>
              </w:rPr>
              <w:t> </w:t>
            </w:r>
            <w:r>
              <w:rPr>
                <w:color w:val="212121"/>
                <w:sz w:val="28"/>
              </w:rPr>
              <w:t>додатку.</w:t>
            </w:r>
          </w:p>
          <w:p>
            <w:pPr>
              <w:pStyle w:val="TableParagraph"/>
              <w:spacing w:line="357" w:lineRule="auto"/>
              <w:ind w:left="617" w:right="511" w:firstLine="566"/>
              <w:jc w:val="both"/>
              <w:rPr>
                <w:sz w:val="28"/>
              </w:rPr>
            </w:pPr>
            <w:r>
              <w:rPr>
                <w:color w:val="212121"/>
                <w:sz w:val="28"/>
              </w:rPr>
              <w:t>Але для повного огляду ОС потрібно детально проаналізувати головні аспекти цієї системи.</w:t>
            </w:r>
          </w:p>
          <w:p>
            <w:pPr>
              <w:pStyle w:val="TableParagraph"/>
              <w:spacing w:before="5"/>
              <w:ind w:left="1328"/>
              <w:rPr>
                <w:sz w:val="28"/>
              </w:rPr>
            </w:pPr>
            <w:r>
              <w:rPr>
                <w:sz w:val="28"/>
              </w:rPr>
              <w:t>- Інтерфейс:</w:t>
            </w:r>
          </w:p>
          <w:p>
            <w:pPr>
              <w:pStyle w:val="TableParagraph"/>
              <w:spacing w:line="360" w:lineRule="auto" w:before="164"/>
              <w:ind w:left="617" w:right="516" w:firstLine="710"/>
              <w:jc w:val="both"/>
              <w:rPr>
                <w:sz w:val="28"/>
              </w:rPr>
            </w:pPr>
            <w:r>
              <w:rPr>
                <w:sz w:val="28"/>
              </w:rPr>
              <w:t>У момент появи першого iPhone інтерфейс був досить інноваційним для смартфона. Великі іконки на які легко і зручно натискати пальцем. Велика клавіатура, також зручними для пальців. Кілька віртуальних робочих столів з іконками для організації додатків. Нічого зайвого. Тільки сторінки з іконками, ніяких вам меню або діалогових вікон.</w:t>
            </w:r>
          </w:p>
          <w:p>
            <w:pPr>
              <w:pStyle w:val="TableParagraph"/>
              <w:ind w:left="2441"/>
              <w:rPr>
                <w:sz w:val="20"/>
              </w:rPr>
            </w:pPr>
            <w:r>
              <w:rPr>
                <w:sz w:val="20"/>
              </w:rPr>
              <w:drawing>
                <wp:inline distT="0" distB="0" distL="0" distR="0">
                  <wp:extent cx="4326975" cy="3171729"/>
                  <wp:effectExtent l="0" t="0" r="0" b="0"/>
                  <wp:docPr id="315" name="image40.jpeg" descr=""/>
                  <wp:cNvGraphicFramePr>
                    <a:graphicFrameLocks noChangeAspect="1"/>
                  </wp:cNvGraphicFramePr>
                  <a:graphic>
                    <a:graphicData uri="http://schemas.openxmlformats.org/drawingml/2006/picture">
                      <pic:pic>
                        <pic:nvPicPr>
                          <pic:cNvPr id="316" name="image40.jpeg"/>
                          <pic:cNvPicPr/>
                        </pic:nvPicPr>
                        <pic:blipFill>
                          <a:blip r:embed="rId44" cstate="print"/>
                          <a:stretch>
                            <a:fillRect/>
                          </a:stretch>
                        </pic:blipFill>
                        <pic:spPr>
                          <a:xfrm>
                            <a:off x="0" y="0"/>
                            <a:ext cx="4326975" cy="3171729"/>
                          </a:xfrm>
                          <a:prstGeom prst="rect">
                            <a:avLst/>
                          </a:prstGeom>
                        </pic:spPr>
                      </pic:pic>
                    </a:graphicData>
                  </a:graphic>
                </wp:inline>
              </w:drawing>
            </w:r>
            <w:r>
              <w:rPr>
                <w:sz w:val="20"/>
              </w:rPr>
            </w:r>
          </w:p>
          <w:p>
            <w:pPr>
              <w:pStyle w:val="TableParagraph"/>
              <w:spacing w:before="176"/>
              <w:ind w:left="4257"/>
              <w:rPr>
                <w:sz w:val="28"/>
              </w:rPr>
            </w:pPr>
            <w:r>
              <w:rPr>
                <w:sz w:val="28"/>
              </w:rPr>
              <w:t>Рис. 2.1. Інтерфейс iPhone</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27</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3183">
            <wp:simplePos x="0" y="0"/>
            <wp:positionH relativeFrom="page">
              <wp:posOffset>740663</wp:posOffset>
            </wp:positionH>
            <wp:positionV relativeFrom="page">
              <wp:posOffset>9744456</wp:posOffset>
            </wp:positionV>
            <wp:extent cx="323088" cy="118872"/>
            <wp:effectExtent l="0" t="0" r="0" b="0"/>
            <wp:wrapNone/>
            <wp:docPr id="317" name="image31.png" descr=""/>
            <wp:cNvGraphicFramePr>
              <a:graphicFrameLocks noChangeAspect="1"/>
            </wp:cNvGraphicFramePr>
            <a:graphic>
              <a:graphicData uri="http://schemas.openxmlformats.org/drawingml/2006/picture">
                <pic:pic>
                  <pic:nvPicPr>
                    <pic:cNvPr id="318"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3207">
            <wp:simplePos x="0" y="0"/>
            <wp:positionH relativeFrom="page">
              <wp:posOffset>1078991</wp:posOffset>
            </wp:positionH>
            <wp:positionV relativeFrom="page">
              <wp:posOffset>9744456</wp:posOffset>
            </wp:positionV>
            <wp:extent cx="344424" cy="124967"/>
            <wp:effectExtent l="0" t="0" r="0" b="0"/>
            <wp:wrapNone/>
            <wp:docPr id="319" name="image32.png" descr=""/>
            <wp:cNvGraphicFramePr>
              <a:graphicFrameLocks noChangeAspect="1"/>
            </wp:cNvGraphicFramePr>
            <a:graphic>
              <a:graphicData uri="http://schemas.openxmlformats.org/drawingml/2006/picture">
                <pic:pic>
                  <pic:nvPicPr>
                    <pic:cNvPr id="320"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3231">
            <wp:simplePos x="0" y="0"/>
            <wp:positionH relativeFrom="page">
              <wp:posOffset>1469136</wp:posOffset>
            </wp:positionH>
            <wp:positionV relativeFrom="page">
              <wp:posOffset>9744456</wp:posOffset>
            </wp:positionV>
            <wp:extent cx="886968" cy="124967"/>
            <wp:effectExtent l="0" t="0" r="0" b="0"/>
            <wp:wrapNone/>
            <wp:docPr id="321" name="image33.png" descr=""/>
            <wp:cNvGraphicFramePr>
              <a:graphicFrameLocks noChangeAspect="1"/>
            </wp:cNvGraphicFramePr>
            <a:graphic>
              <a:graphicData uri="http://schemas.openxmlformats.org/drawingml/2006/picture">
                <pic:pic>
                  <pic:nvPicPr>
                    <pic:cNvPr id="322"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3255">
            <wp:simplePos x="0" y="0"/>
            <wp:positionH relativeFrom="page">
              <wp:posOffset>2404872</wp:posOffset>
            </wp:positionH>
            <wp:positionV relativeFrom="page">
              <wp:posOffset>9744456</wp:posOffset>
            </wp:positionV>
            <wp:extent cx="527304" cy="124967"/>
            <wp:effectExtent l="0" t="0" r="0" b="0"/>
            <wp:wrapNone/>
            <wp:docPr id="323" name="image34.png" descr=""/>
            <wp:cNvGraphicFramePr>
              <a:graphicFrameLocks noChangeAspect="1"/>
            </wp:cNvGraphicFramePr>
            <a:graphic>
              <a:graphicData uri="http://schemas.openxmlformats.org/drawingml/2006/picture">
                <pic:pic>
                  <pic:nvPicPr>
                    <pic:cNvPr id="324"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3279">
            <wp:simplePos x="0" y="0"/>
            <wp:positionH relativeFrom="page">
              <wp:posOffset>2962655</wp:posOffset>
            </wp:positionH>
            <wp:positionV relativeFrom="page">
              <wp:posOffset>9747504</wp:posOffset>
            </wp:positionV>
            <wp:extent cx="344423" cy="137160"/>
            <wp:effectExtent l="0" t="0" r="0" b="0"/>
            <wp:wrapNone/>
            <wp:docPr id="325" name="image35.png" descr=""/>
            <wp:cNvGraphicFramePr>
              <a:graphicFrameLocks noChangeAspect="1"/>
            </wp:cNvGraphicFramePr>
            <a:graphic>
              <a:graphicData uri="http://schemas.openxmlformats.org/drawingml/2006/picture">
                <pic:pic>
                  <pic:nvPicPr>
                    <pic:cNvPr id="326"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3303">
            <wp:simplePos x="0" y="0"/>
            <wp:positionH relativeFrom="page">
              <wp:posOffset>3358896</wp:posOffset>
            </wp:positionH>
            <wp:positionV relativeFrom="page">
              <wp:posOffset>9412223</wp:posOffset>
            </wp:positionV>
            <wp:extent cx="3819144" cy="484631"/>
            <wp:effectExtent l="0" t="0" r="0" b="0"/>
            <wp:wrapNone/>
            <wp:docPr id="327" name="image36.png" descr=""/>
            <wp:cNvGraphicFramePr>
              <a:graphicFrameLocks noChangeAspect="1"/>
            </wp:cNvGraphicFramePr>
            <a:graphic>
              <a:graphicData uri="http://schemas.openxmlformats.org/drawingml/2006/picture">
                <pic:pic>
                  <pic:nvPicPr>
                    <pic:cNvPr id="328"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2" w:lineRule="auto" w:before="1"/>
              <w:ind w:left="617" w:right="518" w:firstLine="710"/>
              <w:jc w:val="both"/>
              <w:rPr>
                <w:sz w:val="28"/>
              </w:rPr>
            </w:pPr>
            <w:r>
              <w:rPr>
                <w:sz w:val="28"/>
              </w:rPr>
              <w:t>До речі, таке цікаве явище як док, віртуальна поличка, куди ставляться найбільш затребувані додатки, теж вперше було масово поширено в продуктах Apple,. Як бачите, в інтерфейсі IOS він теж є і може зберігати до 4 іконок.</w:t>
            </w:r>
          </w:p>
          <w:p>
            <w:pPr>
              <w:pStyle w:val="TableParagraph"/>
              <w:spacing w:line="360" w:lineRule="auto"/>
              <w:ind w:left="617" w:right="512" w:firstLine="710"/>
              <w:jc w:val="both"/>
              <w:rPr>
                <w:sz w:val="28"/>
              </w:rPr>
            </w:pPr>
            <w:r>
              <w:rPr>
                <w:sz w:val="28"/>
              </w:rPr>
              <w:t>Інтерфейс IOS стандартизований і не змінювався від версії до версії. Налаштувати його за своїм смаком, вам також навряд чи вдасться. Ви мало що можете змінити, хіба що зробивши втечу з в'язниці, про який мова піде нижче.</w:t>
            </w:r>
          </w:p>
          <w:p>
            <w:pPr>
              <w:pStyle w:val="TableParagraph"/>
              <w:ind w:left="1400"/>
              <w:rPr>
                <w:sz w:val="28"/>
              </w:rPr>
            </w:pPr>
            <w:r>
              <w:rPr>
                <w:sz w:val="28"/>
              </w:rPr>
              <w:t>- Архітектура IOS:</w:t>
            </w:r>
          </w:p>
          <w:p>
            <w:pPr>
              <w:pStyle w:val="TableParagraph"/>
              <w:spacing w:line="360" w:lineRule="auto" w:before="155"/>
              <w:ind w:left="617" w:right="509" w:firstLine="710"/>
              <w:jc w:val="both"/>
              <w:rPr>
                <w:sz w:val="28"/>
              </w:rPr>
            </w:pPr>
            <w:r>
              <w:rPr>
                <w:sz w:val="28"/>
              </w:rPr>
              <w:t>IOS спроектована таким чином, щоб, по-перше, зробити систему стабільною, по-друге, знизити витрату електрики і продовжити життя акумулятора. Навіть якщо це означає, що доведеться відмовити від частини функціоналу.</w:t>
            </w:r>
          </w:p>
          <w:p>
            <w:pPr>
              <w:pStyle w:val="TableParagraph"/>
              <w:spacing w:line="320" w:lineRule="exact"/>
              <w:ind w:left="1328"/>
              <w:rPr>
                <w:sz w:val="28"/>
              </w:rPr>
            </w:pPr>
            <w:r>
              <w:rPr>
                <w:sz w:val="28"/>
              </w:rPr>
              <w:t>Але більш детально про архітектуру розглянемо в розділі 2.2</w:t>
            </w:r>
          </w:p>
          <w:p>
            <w:pPr>
              <w:pStyle w:val="TableParagraph"/>
              <w:spacing w:before="163"/>
              <w:ind w:left="1400"/>
              <w:rPr>
                <w:sz w:val="28"/>
              </w:rPr>
            </w:pPr>
            <w:r>
              <w:rPr>
                <w:sz w:val="28"/>
              </w:rPr>
              <w:t>- Програми IOS:</w:t>
            </w:r>
          </w:p>
          <w:p>
            <w:pPr>
              <w:pStyle w:val="TableParagraph"/>
              <w:spacing w:line="360" w:lineRule="auto" w:before="158"/>
              <w:ind w:left="617" w:right="514" w:firstLine="710"/>
              <w:jc w:val="both"/>
              <w:rPr>
                <w:sz w:val="28"/>
              </w:rPr>
            </w:pPr>
            <w:r>
              <w:rPr>
                <w:sz w:val="28"/>
              </w:rPr>
              <w:t>Для пошуку і установки додатків у Apple, є спеціальний сервіс, який називається AppStore (магазин додатків , якщо дослівно). Додатки бувають платними (від 0,99 до 900 $) і безкоштовними. Всі додатки, перш ніж потрапити в</w:t>
            </w:r>
            <w:r>
              <w:rPr>
                <w:spacing w:val="-14"/>
                <w:sz w:val="28"/>
              </w:rPr>
              <w:t> </w:t>
            </w:r>
            <w:r>
              <w:rPr>
                <w:sz w:val="28"/>
              </w:rPr>
              <w:t>AppStore</w:t>
            </w:r>
            <w:r>
              <w:rPr>
                <w:spacing w:val="-11"/>
                <w:sz w:val="28"/>
              </w:rPr>
              <w:t> </w:t>
            </w:r>
            <w:r>
              <w:rPr>
                <w:sz w:val="28"/>
              </w:rPr>
              <w:t>проходять</w:t>
            </w:r>
            <w:r>
              <w:rPr>
                <w:spacing w:val="-14"/>
                <w:sz w:val="28"/>
              </w:rPr>
              <w:t> </w:t>
            </w:r>
            <w:r>
              <w:rPr>
                <w:sz w:val="28"/>
              </w:rPr>
              <w:t>перевірку</w:t>
            </w:r>
            <w:r>
              <w:rPr>
                <w:spacing w:val="-11"/>
                <w:sz w:val="28"/>
              </w:rPr>
              <w:t> </w:t>
            </w:r>
            <w:r>
              <w:rPr>
                <w:sz w:val="28"/>
              </w:rPr>
              <w:t>на</w:t>
            </w:r>
            <w:r>
              <w:rPr>
                <w:spacing w:val="-8"/>
                <w:sz w:val="28"/>
              </w:rPr>
              <w:t> </w:t>
            </w:r>
            <w:r>
              <w:rPr>
                <w:sz w:val="28"/>
              </w:rPr>
              <w:t>ідеологічну</w:t>
            </w:r>
            <w:r>
              <w:rPr>
                <w:spacing w:val="-16"/>
                <w:sz w:val="28"/>
              </w:rPr>
              <w:t> </w:t>
            </w:r>
            <w:r>
              <w:rPr>
                <w:sz w:val="28"/>
              </w:rPr>
              <w:t>складову</w:t>
            </w:r>
            <w:r>
              <w:rPr>
                <w:spacing w:val="-12"/>
                <w:sz w:val="28"/>
              </w:rPr>
              <w:t> </w:t>
            </w:r>
            <w:r>
              <w:rPr>
                <w:sz w:val="28"/>
              </w:rPr>
              <w:t>і</w:t>
            </w:r>
            <w:r>
              <w:rPr>
                <w:spacing w:val="-13"/>
                <w:sz w:val="28"/>
              </w:rPr>
              <w:t> </w:t>
            </w:r>
            <w:r>
              <w:rPr>
                <w:sz w:val="28"/>
              </w:rPr>
              <w:t>нешкідливість</w:t>
            </w:r>
            <w:r>
              <w:rPr>
                <w:spacing w:val="-13"/>
                <w:sz w:val="28"/>
              </w:rPr>
              <w:t> </w:t>
            </w:r>
            <w:r>
              <w:rPr>
                <w:sz w:val="28"/>
              </w:rPr>
              <w:t>для</w:t>
            </w:r>
            <w:r>
              <w:rPr>
                <w:spacing w:val="-10"/>
                <w:sz w:val="28"/>
              </w:rPr>
              <w:t> </w:t>
            </w:r>
            <w:r>
              <w:rPr>
                <w:sz w:val="28"/>
              </w:rPr>
              <w:t>МО. Така санітарна обробка дозволяє уникнути шкідництва з боку розробників і захистити особисті дані (і гроші) користувачів від</w:t>
            </w:r>
            <w:r>
              <w:rPr>
                <w:spacing w:val="-15"/>
                <w:sz w:val="28"/>
              </w:rPr>
              <w:t> </w:t>
            </w:r>
            <w:r>
              <w:rPr>
                <w:sz w:val="28"/>
              </w:rPr>
              <w:t>крадіжки.</w:t>
            </w:r>
          </w:p>
          <w:p>
            <w:pPr>
              <w:pStyle w:val="TableParagraph"/>
              <w:spacing w:line="360" w:lineRule="auto" w:before="2"/>
              <w:ind w:left="617" w:right="515" w:firstLine="710"/>
              <w:jc w:val="both"/>
              <w:rPr>
                <w:sz w:val="28"/>
              </w:rPr>
            </w:pPr>
            <w:r>
              <w:rPr>
                <w:sz w:val="28"/>
              </w:rPr>
              <w:t>Більшість</w:t>
            </w:r>
            <w:r>
              <w:rPr>
                <w:spacing w:val="-15"/>
                <w:sz w:val="28"/>
              </w:rPr>
              <w:t> </w:t>
            </w:r>
            <w:r>
              <w:rPr>
                <w:sz w:val="28"/>
              </w:rPr>
              <w:t>додатків</w:t>
            </w:r>
            <w:r>
              <w:rPr>
                <w:spacing w:val="-10"/>
                <w:sz w:val="28"/>
              </w:rPr>
              <w:t> </w:t>
            </w:r>
            <w:r>
              <w:rPr>
                <w:sz w:val="28"/>
              </w:rPr>
              <w:t>в</w:t>
            </w:r>
            <w:r>
              <w:rPr>
                <w:spacing w:val="-10"/>
                <w:sz w:val="28"/>
              </w:rPr>
              <w:t> </w:t>
            </w:r>
            <w:r>
              <w:rPr>
                <w:sz w:val="28"/>
              </w:rPr>
              <w:t>AppStore</w:t>
            </w:r>
            <w:r>
              <w:rPr>
                <w:spacing w:val="-12"/>
                <w:sz w:val="28"/>
              </w:rPr>
              <w:t> </w:t>
            </w:r>
            <w:r>
              <w:rPr>
                <w:sz w:val="28"/>
              </w:rPr>
              <w:t>не</w:t>
            </w:r>
            <w:r>
              <w:rPr>
                <w:spacing w:val="-12"/>
                <w:sz w:val="28"/>
              </w:rPr>
              <w:t> </w:t>
            </w:r>
            <w:r>
              <w:rPr>
                <w:sz w:val="28"/>
              </w:rPr>
              <w:t>представляють</w:t>
            </w:r>
            <w:r>
              <w:rPr>
                <w:spacing w:val="-12"/>
                <w:sz w:val="28"/>
              </w:rPr>
              <w:t> </w:t>
            </w:r>
            <w:r>
              <w:rPr>
                <w:sz w:val="28"/>
              </w:rPr>
              <w:t>інтересу</w:t>
            </w:r>
            <w:r>
              <w:rPr>
                <w:spacing w:val="-12"/>
                <w:sz w:val="28"/>
              </w:rPr>
              <w:t> </w:t>
            </w:r>
            <w:r>
              <w:rPr>
                <w:sz w:val="28"/>
              </w:rPr>
              <w:t>і</w:t>
            </w:r>
            <w:r>
              <w:rPr>
                <w:spacing w:val="-18"/>
                <w:sz w:val="28"/>
              </w:rPr>
              <w:t> </w:t>
            </w:r>
            <w:r>
              <w:rPr>
                <w:sz w:val="28"/>
              </w:rPr>
              <w:t>часто</w:t>
            </w:r>
            <w:r>
              <w:rPr>
                <w:spacing w:val="-13"/>
                <w:sz w:val="28"/>
              </w:rPr>
              <w:t> </w:t>
            </w:r>
            <w:r>
              <w:rPr>
                <w:sz w:val="28"/>
              </w:rPr>
              <w:t>дублюють один одного. Одних тільки будильників можна знайти з півсотні, не кажучи вже про календарях, тижневиках і записних книжках. Однак, серед них є маса корисних, які допоможуть вам організувати свої справи, підкажуть, направлять і розважать, та й взагалі, бродити по AppStore майже також цікаво, як по справжньому</w:t>
            </w:r>
            <w:r>
              <w:rPr>
                <w:spacing w:val="-4"/>
                <w:sz w:val="28"/>
              </w:rPr>
              <w:t> </w:t>
            </w:r>
            <w:r>
              <w:rPr>
                <w:sz w:val="28"/>
              </w:rPr>
              <w:t>магазину.</w:t>
            </w:r>
          </w:p>
          <w:p>
            <w:pPr>
              <w:pStyle w:val="TableParagraph"/>
              <w:spacing w:line="360" w:lineRule="auto" w:before="3"/>
              <w:ind w:left="617" w:right="515" w:firstLine="710"/>
              <w:jc w:val="both"/>
              <w:rPr>
                <w:sz w:val="28"/>
              </w:rPr>
            </w:pPr>
            <w:r>
              <w:rPr>
                <w:sz w:val="28"/>
              </w:rPr>
              <w:t>Крім AppStore також існує магазин Cydia. Cydia можуть користуватися ті, хто</w:t>
            </w:r>
            <w:r>
              <w:rPr>
                <w:spacing w:val="-14"/>
                <w:sz w:val="28"/>
              </w:rPr>
              <w:t> </w:t>
            </w:r>
            <w:r>
              <w:rPr>
                <w:sz w:val="28"/>
              </w:rPr>
              <w:t>попередньо</w:t>
            </w:r>
            <w:r>
              <w:rPr>
                <w:spacing w:val="-14"/>
                <w:sz w:val="28"/>
              </w:rPr>
              <w:t> </w:t>
            </w:r>
            <w:r>
              <w:rPr>
                <w:sz w:val="28"/>
              </w:rPr>
              <w:t>розблокував</w:t>
            </w:r>
            <w:r>
              <w:rPr>
                <w:spacing w:val="-15"/>
                <w:sz w:val="28"/>
              </w:rPr>
              <w:t> </w:t>
            </w:r>
            <w:r>
              <w:rPr>
                <w:sz w:val="28"/>
              </w:rPr>
              <w:t>свій</w:t>
            </w:r>
            <w:r>
              <w:rPr>
                <w:spacing w:val="-14"/>
                <w:sz w:val="28"/>
              </w:rPr>
              <w:t> </w:t>
            </w:r>
            <w:r>
              <w:rPr>
                <w:sz w:val="28"/>
              </w:rPr>
              <w:t>телефон</w:t>
            </w:r>
            <w:r>
              <w:rPr>
                <w:spacing w:val="-14"/>
                <w:sz w:val="28"/>
              </w:rPr>
              <w:t> </w:t>
            </w:r>
            <w:r>
              <w:rPr>
                <w:sz w:val="28"/>
              </w:rPr>
              <w:t>через</w:t>
            </w:r>
            <w:r>
              <w:rPr>
                <w:spacing w:val="-13"/>
                <w:sz w:val="28"/>
              </w:rPr>
              <w:t> </w:t>
            </w:r>
            <w:r>
              <w:rPr>
                <w:sz w:val="28"/>
              </w:rPr>
              <w:t>процедуру</w:t>
            </w:r>
            <w:r>
              <w:rPr>
                <w:spacing w:val="-19"/>
                <w:sz w:val="28"/>
              </w:rPr>
              <w:t> </w:t>
            </w:r>
            <w:r>
              <w:rPr>
                <w:sz w:val="28"/>
              </w:rPr>
              <w:t>джейлбрейка.</w:t>
            </w:r>
            <w:r>
              <w:rPr>
                <w:spacing w:val="-11"/>
                <w:sz w:val="28"/>
              </w:rPr>
              <w:t> </w:t>
            </w:r>
            <w:r>
              <w:rPr>
                <w:sz w:val="28"/>
              </w:rPr>
              <w:t>У</w:t>
            </w:r>
            <w:r>
              <w:rPr>
                <w:spacing w:val="-14"/>
                <w:sz w:val="28"/>
              </w:rPr>
              <w:t> </w:t>
            </w:r>
            <w:r>
              <w:rPr>
                <w:sz w:val="28"/>
              </w:rPr>
              <w:t>Cydia можна</w:t>
            </w:r>
            <w:r>
              <w:rPr>
                <w:spacing w:val="22"/>
                <w:sz w:val="28"/>
              </w:rPr>
              <w:t> </w:t>
            </w:r>
            <w:r>
              <w:rPr>
                <w:sz w:val="28"/>
              </w:rPr>
              <w:t>знайти</w:t>
            </w:r>
            <w:r>
              <w:rPr>
                <w:spacing w:val="22"/>
                <w:sz w:val="28"/>
              </w:rPr>
              <w:t> </w:t>
            </w:r>
            <w:r>
              <w:rPr>
                <w:sz w:val="28"/>
              </w:rPr>
              <w:t>масу</w:t>
            </w:r>
            <w:r>
              <w:rPr>
                <w:spacing w:val="18"/>
                <w:sz w:val="28"/>
              </w:rPr>
              <w:t> </w:t>
            </w:r>
            <w:r>
              <w:rPr>
                <w:sz w:val="28"/>
              </w:rPr>
              <w:t>корисних</w:t>
            </w:r>
            <w:r>
              <w:rPr>
                <w:spacing w:val="17"/>
                <w:sz w:val="28"/>
              </w:rPr>
              <w:t> </w:t>
            </w:r>
            <w:r>
              <w:rPr>
                <w:sz w:val="28"/>
              </w:rPr>
              <w:t>додатків</w:t>
            </w:r>
            <w:r>
              <w:rPr>
                <w:spacing w:val="20"/>
                <w:sz w:val="28"/>
              </w:rPr>
              <w:t> </w:t>
            </w:r>
            <w:r>
              <w:rPr>
                <w:sz w:val="28"/>
              </w:rPr>
              <w:t>(як</w:t>
            </w:r>
            <w:r>
              <w:rPr>
                <w:spacing w:val="21"/>
                <w:sz w:val="28"/>
              </w:rPr>
              <w:t> </w:t>
            </w:r>
            <w:r>
              <w:rPr>
                <w:sz w:val="28"/>
              </w:rPr>
              <w:t>платних,</w:t>
            </w:r>
            <w:r>
              <w:rPr>
                <w:spacing w:val="24"/>
                <w:sz w:val="28"/>
              </w:rPr>
              <w:t> </w:t>
            </w:r>
            <w:r>
              <w:rPr>
                <w:spacing w:val="2"/>
                <w:sz w:val="28"/>
              </w:rPr>
              <w:t>так</w:t>
            </w:r>
            <w:r>
              <w:rPr>
                <w:spacing w:val="26"/>
                <w:sz w:val="28"/>
              </w:rPr>
              <w:t> </w:t>
            </w:r>
            <w:r>
              <w:rPr>
                <w:sz w:val="28"/>
              </w:rPr>
              <w:t>і</w:t>
            </w:r>
            <w:r>
              <w:rPr>
                <w:spacing w:val="17"/>
                <w:sz w:val="28"/>
              </w:rPr>
              <w:t> </w:t>
            </w:r>
            <w:r>
              <w:rPr>
                <w:sz w:val="28"/>
              </w:rPr>
              <w:t>безкоштовних),</w:t>
            </w:r>
            <w:r>
              <w:rPr>
                <w:spacing w:val="24"/>
                <w:sz w:val="28"/>
              </w:rPr>
              <w:t> </w:t>
            </w:r>
            <w:r>
              <w:rPr>
                <w:sz w:val="28"/>
              </w:rPr>
              <w:t>які</w:t>
            </w:r>
            <w:r>
              <w:rPr>
                <w:spacing w:val="17"/>
                <w:sz w:val="28"/>
              </w:rPr>
              <w:t> </w:t>
            </w:r>
            <w:r>
              <w:rPr>
                <w:sz w:val="28"/>
              </w:rPr>
              <w:t>не</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28</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3327">
            <wp:simplePos x="0" y="0"/>
            <wp:positionH relativeFrom="page">
              <wp:posOffset>740663</wp:posOffset>
            </wp:positionH>
            <wp:positionV relativeFrom="page">
              <wp:posOffset>9744456</wp:posOffset>
            </wp:positionV>
            <wp:extent cx="323088" cy="118872"/>
            <wp:effectExtent l="0" t="0" r="0" b="0"/>
            <wp:wrapNone/>
            <wp:docPr id="329" name="image31.png" descr=""/>
            <wp:cNvGraphicFramePr>
              <a:graphicFrameLocks noChangeAspect="1"/>
            </wp:cNvGraphicFramePr>
            <a:graphic>
              <a:graphicData uri="http://schemas.openxmlformats.org/drawingml/2006/picture">
                <pic:pic>
                  <pic:nvPicPr>
                    <pic:cNvPr id="330"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3351">
            <wp:simplePos x="0" y="0"/>
            <wp:positionH relativeFrom="page">
              <wp:posOffset>1078991</wp:posOffset>
            </wp:positionH>
            <wp:positionV relativeFrom="page">
              <wp:posOffset>9744456</wp:posOffset>
            </wp:positionV>
            <wp:extent cx="344424" cy="124967"/>
            <wp:effectExtent l="0" t="0" r="0" b="0"/>
            <wp:wrapNone/>
            <wp:docPr id="331" name="image32.png" descr=""/>
            <wp:cNvGraphicFramePr>
              <a:graphicFrameLocks noChangeAspect="1"/>
            </wp:cNvGraphicFramePr>
            <a:graphic>
              <a:graphicData uri="http://schemas.openxmlformats.org/drawingml/2006/picture">
                <pic:pic>
                  <pic:nvPicPr>
                    <pic:cNvPr id="332"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3375">
            <wp:simplePos x="0" y="0"/>
            <wp:positionH relativeFrom="page">
              <wp:posOffset>1469136</wp:posOffset>
            </wp:positionH>
            <wp:positionV relativeFrom="page">
              <wp:posOffset>9744456</wp:posOffset>
            </wp:positionV>
            <wp:extent cx="886968" cy="124967"/>
            <wp:effectExtent l="0" t="0" r="0" b="0"/>
            <wp:wrapNone/>
            <wp:docPr id="333" name="image33.png" descr=""/>
            <wp:cNvGraphicFramePr>
              <a:graphicFrameLocks noChangeAspect="1"/>
            </wp:cNvGraphicFramePr>
            <a:graphic>
              <a:graphicData uri="http://schemas.openxmlformats.org/drawingml/2006/picture">
                <pic:pic>
                  <pic:nvPicPr>
                    <pic:cNvPr id="334"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3399">
            <wp:simplePos x="0" y="0"/>
            <wp:positionH relativeFrom="page">
              <wp:posOffset>2404872</wp:posOffset>
            </wp:positionH>
            <wp:positionV relativeFrom="page">
              <wp:posOffset>9744456</wp:posOffset>
            </wp:positionV>
            <wp:extent cx="527304" cy="124967"/>
            <wp:effectExtent l="0" t="0" r="0" b="0"/>
            <wp:wrapNone/>
            <wp:docPr id="335" name="image34.png" descr=""/>
            <wp:cNvGraphicFramePr>
              <a:graphicFrameLocks noChangeAspect="1"/>
            </wp:cNvGraphicFramePr>
            <a:graphic>
              <a:graphicData uri="http://schemas.openxmlformats.org/drawingml/2006/picture">
                <pic:pic>
                  <pic:nvPicPr>
                    <pic:cNvPr id="336"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3423">
            <wp:simplePos x="0" y="0"/>
            <wp:positionH relativeFrom="page">
              <wp:posOffset>2962655</wp:posOffset>
            </wp:positionH>
            <wp:positionV relativeFrom="page">
              <wp:posOffset>9747504</wp:posOffset>
            </wp:positionV>
            <wp:extent cx="344423" cy="137160"/>
            <wp:effectExtent l="0" t="0" r="0" b="0"/>
            <wp:wrapNone/>
            <wp:docPr id="337" name="image35.png" descr=""/>
            <wp:cNvGraphicFramePr>
              <a:graphicFrameLocks noChangeAspect="1"/>
            </wp:cNvGraphicFramePr>
            <a:graphic>
              <a:graphicData uri="http://schemas.openxmlformats.org/drawingml/2006/picture">
                <pic:pic>
                  <pic:nvPicPr>
                    <pic:cNvPr id="338"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3447">
            <wp:simplePos x="0" y="0"/>
            <wp:positionH relativeFrom="page">
              <wp:posOffset>3358896</wp:posOffset>
            </wp:positionH>
            <wp:positionV relativeFrom="page">
              <wp:posOffset>9412223</wp:posOffset>
            </wp:positionV>
            <wp:extent cx="3819144" cy="484631"/>
            <wp:effectExtent l="0" t="0" r="0" b="0"/>
            <wp:wrapNone/>
            <wp:docPr id="339" name="image36.png" descr=""/>
            <wp:cNvGraphicFramePr>
              <a:graphicFrameLocks noChangeAspect="1"/>
            </wp:cNvGraphicFramePr>
            <a:graphic>
              <a:graphicData uri="http://schemas.openxmlformats.org/drawingml/2006/picture">
                <pic:pic>
                  <pic:nvPicPr>
                    <pic:cNvPr id="340"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0" w:lineRule="auto" w:before="1"/>
              <w:ind w:left="617" w:right="525"/>
              <w:jc w:val="both"/>
              <w:rPr>
                <w:sz w:val="28"/>
              </w:rPr>
            </w:pPr>
            <w:r>
              <w:rPr>
                <w:sz w:val="28"/>
              </w:rPr>
              <w:t>змогли потрапити в AppStore або ніколи туди не прагнули. Оскільки Apple, фільтрує додатки вельми прискіпливо, багато з програм змушені розміщуватися через цей альтернативний магазин. Втім, не буду псувати вам задоволення </w:t>
            </w:r>
            <w:r>
              <w:rPr>
                <w:spacing w:val="-3"/>
                <w:sz w:val="28"/>
              </w:rPr>
              <w:t>від </w:t>
            </w:r>
            <w:r>
              <w:rPr>
                <w:sz w:val="28"/>
              </w:rPr>
              <w:t>дослідницької</w:t>
            </w:r>
            <w:r>
              <w:rPr>
                <w:spacing w:val="-5"/>
                <w:sz w:val="28"/>
              </w:rPr>
              <w:t> </w:t>
            </w:r>
            <w:r>
              <w:rPr>
                <w:sz w:val="28"/>
              </w:rPr>
              <w:t>діяльності.</w:t>
            </w:r>
          </w:p>
          <w:p>
            <w:pPr>
              <w:pStyle w:val="TableParagraph"/>
              <w:spacing w:before="3"/>
              <w:ind w:left="1328"/>
              <w:rPr>
                <w:sz w:val="28"/>
              </w:rPr>
            </w:pPr>
            <w:r>
              <w:rPr>
                <w:sz w:val="28"/>
              </w:rPr>
              <w:t>- Jailbreak и</w:t>
            </w:r>
            <w:r>
              <w:rPr>
                <w:spacing w:val="-15"/>
                <w:sz w:val="28"/>
              </w:rPr>
              <w:t> </w:t>
            </w:r>
            <w:r>
              <w:rPr>
                <w:sz w:val="28"/>
              </w:rPr>
              <w:t>Unlock:</w:t>
            </w:r>
          </w:p>
          <w:p>
            <w:pPr>
              <w:pStyle w:val="TableParagraph"/>
              <w:spacing w:line="360" w:lineRule="auto" w:before="158"/>
              <w:ind w:left="617" w:right="513" w:firstLine="710"/>
              <w:jc w:val="both"/>
              <w:rPr>
                <w:sz w:val="28"/>
              </w:rPr>
            </w:pPr>
            <w:r>
              <w:rPr>
                <w:sz w:val="28"/>
              </w:rPr>
              <w:t>Не всі люди готові мириться з обмеженнями, які Apple, накладає на їхні пристрої. Зокрема при покупці телефону iPhone, ви, швидше за все, придбаєте його у оператора на умовах контракту або у перекупника, який продасть вам телефон, який був до цього придбаний через оператора.</w:t>
            </w:r>
          </w:p>
          <w:p>
            <w:pPr>
              <w:pStyle w:val="TableParagraph"/>
              <w:spacing w:line="360" w:lineRule="auto" w:before="3"/>
              <w:ind w:left="617" w:right="511" w:firstLine="710"/>
              <w:jc w:val="both"/>
              <w:rPr>
                <w:sz w:val="28"/>
              </w:rPr>
            </w:pPr>
            <w:r>
              <w:rPr>
                <w:sz w:val="28"/>
              </w:rPr>
              <w:t>Проблема полягає в тому, що за умовами поставки iPhone оператор зобов'язаний укласти з клієнтом дворічний контракт за яким клієнту слід виплачувати</w:t>
            </w:r>
            <w:r>
              <w:rPr>
                <w:spacing w:val="-13"/>
                <w:sz w:val="28"/>
              </w:rPr>
              <w:t> </w:t>
            </w:r>
            <w:r>
              <w:rPr>
                <w:sz w:val="28"/>
              </w:rPr>
              <w:t>певну</w:t>
            </w:r>
            <w:r>
              <w:rPr>
                <w:spacing w:val="-17"/>
                <w:sz w:val="28"/>
              </w:rPr>
              <w:t> </w:t>
            </w:r>
            <w:r>
              <w:rPr>
                <w:sz w:val="28"/>
              </w:rPr>
              <w:t>суму</w:t>
            </w:r>
            <w:r>
              <w:rPr>
                <w:spacing w:val="-18"/>
                <w:sz w:val="28"/>
              </w:rPr>
              <w:t> </w:t>
            </w:r>
            <w:r>
              <w:rPr>
                <w:sz w:val="28"/>
              </w:rPr>
              <w:t>щомісяця</w:t>
            </w:r>
            <w:r>
              <w:rPr>
                <w:spacing w:val="-11"/>
                <w:sz w:val="28"/>
              </w:rPr>
              <w:t> </w:t>
            </w:r>
            <w:r>
              <w:rPr>
                <w:sz w:val="28"/>
              </w:rPr>
              <w:t>за</w:t>
            </w:r>
            <w:r>
              <w:rPr>
                <w:spacing w:val="-12"/>
                <w:sz w:val="28"/>
              </w:rPr>
              <w:t> </w:t>
            </w:r>
            <w:r>
              <w:rPr>
                <w:sz w:val="28"/>
              </w:rPr>
              <w:t>деяке</w:t>
            </w:r>
            <w:r>
              <w:rPr>
                <w:spacing w:val="-12"/>
                <w:sz w:val="28"/>
              </w:rPr>
              <w:t> </w:t>
            </w:r>
            <w:r>
              <w:rPr>
                <w:sz w:val="28"/>
              </w:rPr>
              <w:t>число</w:t>
            </w:r>
            <w:r>
              <w:rPr>
                <w:spacing w:val="-12"/>
                <w:sz w:val="28"/>
              </w:rPr>
              <w:t> </w:t>
            </w:r>
            <w:r>
              <w:rPr>
                <w:sz w:val="28"/>
              </w:rPr>
              <w:t>розмовних</w:t>
            </w:r>
            <w:r>
              <w:rPr>
                <w:spacing w:val="-5"/>
                <w:sz w:val="28"/>
              </w:rPr>
              <w:t> </w:t>
            </w:r>
            <w:r>
              <w:rPr>
                <w:sz w:val="28"/>
              </w:rPr>
              <w:t>хвилин</w:t>
            </w:r>
            <w:r>
              <w:rPr>
                <w:spacing w:val="-8"/>
                <w:sz w:val="28"/>
              </w:rPr>
              <w:t> </w:t>
            </w:r>
            <w:r>
              <w:rPr>
                <w:sz w:val="28"/>
              </w:rPr>
              <w:t>і</w:t>
            </w:r>
            <w:r>
              <w:rPr>
                <w:spacing w:val="-17"/>
                <w:sz w:val="28"/>
              </w:rPr>
              <w:t> </w:t>
            </w:r>
            <w:r>
              <w:rPr>
                <w:sz w:val="28"/>
              </w:rPr>
              <w:t>мобільного інтернету. Більше того, ви не зможете перейти до іншого оператора зберігши за собою телефон, поки не закінчитися термін дії договору. Те ж правило поширюється і на роумінг. Коротше кажучи ви не можете використовувати телефон інакше як з сім-картою оператора, у якого придбали</w:t>
            </w:r>
            <w:r>
              <w:rPr>
                <w:spacing w:val="-2"/>
                <w:sz w:val="28"/>
              </w:rPr>
              <w:t> </w:t>
            </w:r>
            <w:r>
              <w:rPr>
                <w:sz w:val="28"/>
              </w:rPr>
              <w:t>iPhone.</w:t>
            </w:r>
          </w:p>
          <w:p>
            <w:pPr>
              <w:pStyle w:val="TableParagraph"/>
              <w:spacing w:line="360" w:lineRule="auto"/>
              <w:ind w:left="617" w:right="510" w:firstLine="710"/>
              <w:jc w:val="both"/>
              <w:rPr>
                <w:sz w:val="28"/>
              </w:rPr>
            </w:pPr>
            <w:r>
              <w:rPr>
                <w:sz w:val="28"/>
              </w:rPr>
              <w:t>Втеча з в'язниці (втеча з в'язниці, дослівно) це процедура, що дозволяє отримати повний контроль над IOS, тобто встановлювати будь-які додатки, переглядати всю файлову систему, змінювати системні налаштування, а також активувати багатозадачність на iPhone 3G і IPod Touch 2-го покоління і багато іншого.</w:t>
            </w:r>
          </w:p>
          <w:p>
            <w:pPr>
              <w:pStyle w:val="TableParagraph"/>
              <w:spacing w:line="360" w:lineRule="auto"/>
              <w:ind w:left="617" w:right="520" w:firstLine="710"/>
              <w:jc w:val="both"/>
              <w:rPr>
                <w:sz w:val="28"/>
              </w:rPr>
            </w:pPr>
            <w:r>
              <w:rPr>
                <w:sz w:val="28"/>
              </w:rPr>
              <w:t>Однак, слід врахувати, що процедура суттєво впливає на стабільність пристрою і знижує рівень безпеки, крім того, акумулятор може почати розряджаються швидше.</w:t>
            </w:r>
          </w:p>
          <w:p>
            <w:pPr>
              <w:pStyle w:val="TableParagraph"/>
              <w:spacing w:before="1"/>
              <w:ind w:left="1400"/>
              <w:rPr>
                <w:sz w:val="28"/>
              </w:rPr>
            </w:pPr>
            <w:r>
              <w:rPr>
                <w:sz w:val="28"/>
              </w:rPr>
              <w:t>- Взаємодія з ПК:</w:t>
            </w:r>
          </w:p>
          <w:p>
            <w:pPr>
              <w:pStyle w:val="TableParagraph"/>
              <w:spacing w:line="360" w:lineRule="auto" w:before="163"/>
              <w:ind w:left="617" w:right="501" w:firstLine="710"/>
              <w:jc w:val="both"/>
              <w:rPr>
                <w:sz w:val="28"/>
              </w:rPr>
            </w:pPr>
            <w:r>
              <w:rPr>
                <w:sz w:val="28"/>
              </w:rPr>
              <w:t>Пристрої під керуванням IOS можуть працювати як з Mac'ами, так і з вікнами або Linux. Грустность полягає в тому, що якщо в Mac'ах Itunes - це стандартний додаток, то в Windows, вам доведеться завантажити близько 100Мб</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29</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3471">
            <wp:simplePos x="0" y="0"/>
            <wp:positionH relativeFrom="page">
              <wp:posOffset>740663</wp:posOffset>
            </wp:positionH>
            <wp:positionV relativeFrom="page">
              <wp:posOffset>9744456</wp:posOffset>
            </wp:positionV>
            <wp:extent cx="323088" cy="118872"/>
            <wp:effectExtent l="0" t="0" r="0" b="0"/>
            <wp:wrapNone/>
            <wp:docPr id="341" name="image31.png" descr=""/>
            <wp:cNvGraphicFramePr>
              <a:graphicFrameLocks noChangeAspect="1"/>
            </wp:cNvGraphicFramePr>
            <a:graphic>
              <a:graphicData uri="http://schemas.openxmlformats.org/drawingml/2006/picture">
                <pic:pic>
                  <pic:nvPicPr>
                    <pic:cNvPr id="342"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3495">
            <wp:simplePos x="0" y="0"/>
            <wp:positionH relativeFrom="page">
              <wp:posOffset>1078991</wp:posOffset>
            </wp:positionH>
            <wp:positionV relativeFrom="page">
              <wp:posOffset>9744456</wp:posOffset>
            </wp:positionV>
            <wp:extent cx="344424" cy="124967"/>
            <wp:effectExtent l="0" t="0" r="0" b="0"/>
            <wp:wrapNone/>
            <wp:docPr id="343" name="image32.png" descr=""/>
            <wp:cNvGraphicFramePr>
              <a:graphicFrameLocks noChangeAspect="1"/>
            </wp:cNvGraphicFramePr>
            <a:graphic>
              <a:graphicData uri="http://schemas.openxmlformats.org/drawingml/2006/picture">
                <pic:pic>
                  <pic:nvPicPr>
                    <pic:cNvPr id="344"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3519">
            <wp:simplePos x="0" y="0"/>
            <wp:positionH relativeFrom="page">
              <wp:posOffset>1469136</wp:posOffset>
            </wp:positionH>
            <wp:positionV relativeFrom="page">
              <wp:posOffset>9744456</wp:posOffset>
            </wp:positionV>
            <wp:extent cx="886968" cy="124967"/>
            <wp:effectExtent l="0" t="0" r="0" b="0"/>
            <wp:wrapNone/>
            <wp:docPr id="345" name="image33.png" descr=""/>
            <wp:cNvGraphicFramePr>
              <a:graphicFrameLocks noChangeAspect="1"/>
            </wp:cNvGraphicFramePr>
            <a:graphic>
              <a:graphicData uri="http://schemas.openxmlformats.org/drawingml/2006/picture">
                <pic:pic>
                  <pic:nvPicPr>
                    <pic:cNvPr id="346"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3543">
            <wp:simplePos x="0" y="0"/>
            <wp:positionH relativeFrom="page">
              <wp:posOffset>2404872</wp:posOffset>
            </wp:positionH>
            <wp:positionV relativeFrom="page">
              <wp:posOffset>9744456</wp:posOffset>
            </wp:positionV>
            <wp:extent cx="527304" cy="124967"/>
            <wp:effectExtent l="0" t="0" r="0" b="0"/>
            <wp:wrapNone/>
            <wp:docPr id="347" name="image34.png" descr=""/>
            <wp:cNvGraphicFramePr>
              <a:graphicFrameLocks noChangeAspect="1"/>
            </wp:cNvGraphicFramePr>
            <a:graphic>
              <a:graphicData uri="http://schemas.openxmlformats.org/drawingml/2006/picture">
                <pic:pic>
                  <pic:nvPicPr>
                    <pic:cNvPr id="348"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3567">
            <wp:simplePos x="0" y="0"/>
            <wp:positionH relativeFrom="page">
              <wp:posOffset>2962655</wp:posOffset>
            </wp:positionH>
            <wp:positionV relativeFrom="page">
              <wp:posOffset>9747504</wp:posOffset>
            </wp:positionV>
            <wp:extent cx="344423" cy="137160"/>
            <wp:effectExtent l="0" t="0" r="0" b="0"/>
            <wp:wrapNone/>
            <wp:docPr id="349" name="image35.png" descr=""/>
            <wp:cNvGraphicFramePr>
              <a:graphicFrameLocks noChangeAspect="1"/>
            </wp:cNvGraphicFramePr>
            <a:graphic>
              <a:graphicData uri="http://schemas.openxmlformats.org/drawingml/2006/picture">
                <pic:pic>
                  <pic:nvPicPr>
                    <pic:cNvPr id="350"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3591">
            <wp:simplePos x="0" y="0"/>
            <wp:positionH relativeFrom="page">
              <wp:posOffset>3358896</wp:posOffset>
            </wp:positionH>
            <wp:positionV relativeFrom="page">
              <wp:posOffset>9412223</wp:posOffset>
            </wp:positionV>
            <wp:extent cx="3819144" cy="484631"/>
            <wp:effectExtent l="0" t="0" r="0" b="0"/>
            <wp:wrapNone/>
            <wp:docPr id="351" name="image36.png" descr=""/>
            <wp:cNvGraphicFramePr>
              <a:graphicFrameLocks noChangeAspect="1"/>
            </wp:cNvGraphicFramePr>
            <a:graphic>
              <a:graphicData uri="http://schemas.openxmlformats.org/drawingml/2006/picture">
                <pic:pic>
                  <pic:nvPicPr>
                    <pic:cNvPr id="352"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0" w:lineRule="auto" w:before="1"/>
              <w:ind w:left="617" w:right="513"/>
              <w:jc w:val="both"/>
              <w:rPr>
                <w:sz w:val="28"/>
              </w:rPr>
            </w:pPr>
            <w:r>
              <w:rPr>
                <w:sz w:val="28"/>
              </w:rPr>
              <w:t>софта, щоб просто закачати музику в плеєр. Те ж саме стосується й інших операцій, таких як резервне копіювання, оновлення прошивки, синхронізація контактів і т.д. Без ITunes ви не зможете активувати свій iPhone або зареєструватися для роботи з AppStore. До речі, ваші налаштування і музика можуть</w:t>
            </w:r>
            <w:r>
              <w:rPr>
                <w:spacing w:val="-10"/>
                <w:sz w:val="28"/>
              </w:rPr>
              <w:t> </w:t>
            </w:r>
            <w:r>
              <w:rPr>
                <w:sz w:val="28"/>
              </w:rPr>
              <w:t>бути</w:t>
            </w:r>
            <w:r>
              <w:rPr>
                <w:spacing w:val="-7"/>
                <w:sz w:val="28"/>
              </w:rPr>
              <w:t> </w:t>
            </w:r>
            <w:r>
              <w:rPr>
                <w:sz w:val="28"/>
              </w:rPr>
              <w:t>синхронізовані</w:t>
            </w:r>
            <w:r>
              <w:rPr>
                <w:spacing w:val="-8"/>
                <w:sz w:val="28"/>
              </w:rPr>
              <w:t> </w:t>
            </w:r>
            <w:r>
              <w:rPr>
                <w:sz w:val="28"/>
              </w:rPr>
              <w:t>тільки</w:t>
            </w:r>
            <w:r>
              <w:rPr>
                <w:spacing w:val="-8"/>
                <w:sz w:val="28"/>
              </w:rPr>
              <w:t> </w:t>
            </w:r>
            <w:r>
              <w:rPr>
                <w:sz w:val="28"/>
              </w:rPr>
              <w:t>з</w:t>
            </w:r>
            <w:r>
              <w:rPr>
                <w:spacing w:val="-7"/>
                <w:sz w:val="28"/>
              </w:rPr>
              <w:t> </w:t>
            </w:r>
            <w:r>
              <w:rPr>
                <w:sz w:val="28"/>
              </w:rPr>
              <w:t>ОДНИМ</w:t>
            </w:r>
            <w:r>
              <w:rPr>
                <w:spacing w:val="-5"/>
                <w:sz w:val="28"/>
              </w:rPr>
              <w:t> </w:t>
            </w:r>
            <w:r>
              <w:rPr>
                <w:sz w:val="28"/>
              </w:rPr>
              <w:t>пристроєм, також</w:t>
            </w:r>
            <w:r>
              <w:rPr>
                <w:spacing w:val="-8"/>
                <w:sz w:val="28"/>
              </w:rPr>
              <w:t> </w:t>
            </w:r>
            <w:r>
              <w:rPr>
                <w:sz w:val="28"/>
              </w:rPr>
              <w:t>як</w:t>
            </w:r>
            <w:r>
              <w:rPr>
                <w:spacing w:val="-4"/>
                <w:sz w:val="28"/>
              </w:rPr>
              <w:t> </w:t>
            </w:r>
            <w:r>
              <w:rPr>
                <w:sz w:val="28"/>
              </w:rPr>
              <w:t>ваш</w:t>
            </w:r>
            <w:r>
              <w:rPr>
                <w:spacing w:val="-6"/>
                <w:sz w:val="28"/>
              </w:rPr>
              <w:t> </w:t>
            </w:r>
            <w:r>
              <w:rPr>
                <w:sz w:val="28"/>
              </w:rPr>
              <w:t>пристрій може бути синхронізоване для роботи тільки з одним</w:t>
            </w:r>
            <w:r>
              <w:rPr>
                <w:spacing w:val="6"/>
                <w:sz w:val="28"/>
              </w:rPr>
              <w:t> </w:t>
            </w:r>
            <w:r>
              <w:rPr>
                <w:sz w:val="28"/>
              </w:rPr>
              <w:t>ПК.</w:t>
            </w:r>
          </w:p>
          <w:p>
            <w:pPr>
              <w:pStyle w:val="TableParagraph"/>
              <w:spacing w:line="360" w:lineRule="auto" w:before="2"/>
              <w:ind w:left="617" w:right="510" w:firstLine="710"/>
              <w:jc w:val="both"/>
              <w:rPr>
                <w:sz w:val="28"/>
              </w:rPr>
            </w:pPr>
            <w:r>
              <w:rPr>
                <w:sz w:val="28"/>
              </w:rPr>
              <w:t>Загалом, звучить не дуже, правда? Насправді з цим цілком можна жити, головне звикнути. З Linux справи йдуть трохи краще, як не дивно, ви можете працювати</w:t>
            </w:r>
            <w:r>
              <w:rPr>
                <w:spacing w:val="-15"/>
                <w:sz w:val="28"/>
              </w:rPr>
              <w:t> </w:t>
            </w:r>
            <w:r>
              <w:rPr>
                <w:spacing w:val="2"/>
                <w:sz w:val="28"/>
              </w:rPr>
              <w:t>зі</w:t>
            </w:r>
            <w:r>
              <w:rPr>
                <w:spacing w:val="-18"/>
                <w:sz w:val="28"/>
              </w:rPr>
              <w:t> </w:t>
            </w:r>
            <w:r>
              <w:rPr>
                <w:sz w:val="28"/>
              </w:rPr>
              <w:t>своєю</w:t>
            </w:r>
            <w:r>
              <w:rPr>
                <w:spacing w:val="-15"/>
                <w:sz w:val="28"/>
              </w:rPr>
              <w:t> </w:t>
            </w:r>
            <w:r>
              <w:rPr>
                <w:sz w:val="28"/>
              </w:rPr>
              <w:t>музичною</w:t>
            </w:r>
            <w:r>
              <w:rPr>
                <w:spacing w:val="-16"/>
                <w:sz w:val="28"/>
              </w:rPr>
              <w:t> </w:t>
            </w:r>
            <w:r>
              <w:rPr>
                <w:sz w:val="28"/>
              </w:rPr>
              <w:t>колекцією</w:t>
            </w:r>
            <w:r>
              <w:rPr>
                <w:spacing w:val="-11"/>
                <w:sz w:val="28"/>
              </w:rPr>
              <w:t> </w:t>
            </w:r>
            <w:r>
              <w:rPr>
                <w:sz w:val="28"/>
              </w:rPr>
              <w:t>без</w:t>
            </w:r>
            <w:r>
              <w:rPr>
                <w:spacing w:val="-19"/>
                <w:sz w:val="28"/>
              </w:rPr>
              <w:t> </w:t>
            </w:r>
            <w:r>
              <w:rPr>
                <w:sz w:val="28"/>
              </w:rPr>
              <w:t>всяких</w:t>
            </w:r>
            <w:r>
              <w:rPr>
                <w:spacing w:val="-19"/>
                <w:sz w:val="28"/>
              </w:rPr>
              <w:t> </w:t>
            </w:r>
            <w:r>
              <w:rPr>
                <w:sz w:val="28"/>
              </w:rPr>
              <w:t>проблем</w:t>
            </w:r>
            <w:r>
              <w:rPr>
                <w:spacing w:val="-13"/>
                <w:sz w:val="28"/>
              </w:rPr>
              <w:t> </w:t>
            </w:r>
            <w:r>
              <w:rPr>
                <w:sz w:val="28"/>
              </w:rPr>
              <w:t>через</w:t>
            </w:r>
            <w:r>
              <w:rPr>
                <w:spacing w:val="-14"/>
                <w:sz w:val="28"/>
              </w:rPr>
              <w:t> </w:t>
            </w:r>
            <w:r>
              <w:rPr>
                <w:sz w:val="28"/>
              </w:rPr>
              <w:t>такі</w:t>
            </w:r>
            <w:r>
              <w:rPr>
                <w:spacing w:val="-18"/>
                <w:sz w:val="28"/>
              </w:rPr>
              <w:t> </w:t>
            </w:r>
            <w:r>
              <w:rPr>
                <w:sz w:val="28"/>
              </w:rPr>
              <w:t>програми як Rhythmbox (стандартний плеєр Ubuntu), свої календарі та контакти можна синхронізувати</w:t>
            </w:r>
            <w:r>
              <w:rPr>
                <w:spacing w:val="-9"/>
                <w:sz w:val="28"/>
              </w:rPr>
              <w:t> </w:t>
            </w:r>
            <w:r>
              <w:rPr>
                <w:sz w:val="28"/>
              </w:rPr>
              <w:t>через</w:t>
            </w:r>
            <w:r>
              <w:rPr>
                <w:spacing w:val="-9"/>
                <w:sz w:val="28"/>
              </w:rPr>
              <w:t> </w:t>
            </w:r>
            <w:r>
              <w:rPr>
                <w:sz w:val="28"/>
              </w:rPr>
              <w:t>акаунт</w:t>
            </w:r>
            <w:r>
              <w:rPr>
                <w:spacing w:val="-6"/>
                <w:sz w:val="28"/>
              </w:rPr>
              <w:t> </w:t>
            </w:r>
            <w:r>
              <w:rPr>
                <w:sz w:val="28"/>
              </w:rPr>
              <w:t>у</w:t>
            </w:r>
            <w:r>
              <w:rPr>
                <w:spacing w:val="-13"/>
                <w:sz w:val="28"/>
              </w:rPr>
              <w:t> </w:t>
            </w:r>
            <w:r>
              <w:rPr>
                <w:sz w:val="28"/>
              </w:rPr>
              <w:t>Google,</w:t>
            </w:r>
            <w:r>
              <w:rPr>
                <w:spacing w:val="-7"/>
                <w:sz w:val="28"/>
              </w:rPr>
              <w:t> </w:t>
            </w:r>
            <w:r>
              <w:rPr>
                <w:sz w:val="28"/>
              </w:rPr>
              <w:t>а</w:t>
            </w:r>
            <w:r>
              <w:rPr>
                <w:spacing w:val="-9"/>
                <w:sz w:val="28"/>
              </w:rPr>
              <w:t> </w:t>
            </w:r>
            <w:r>
              <w:rPr>
                <w:sz w:val="28"/>
              </w:rPr>
              <w:t>додатки</w:t>
            </w:r>
            <w:r>
              <w:rPr>
                <w:spacing w:val="-9"/>
                <w:sz w:val="28"/>
              </w:rPr>
              <w:t> </w:t>
            </w:r>
            <w:r>
              <w:rPr>
                <w:sz w:val="28"/>
              </w:rPr>
              <w:t>встановлювати</w:t>
            </w:r>
            <w:r>
              <w:rPr>
                <w:spacing w:val="-8"/>
                <w:sz w:val="28"/>
              </w:rPr>
              <w:t> </w:t>
            </w:r>
            <w:r>
              <w:rPr>
                <w:sz w:val="28"/>
              </w:rPr>
              <w:t>через</w:t>
            </w:r>
            <w:r>
              <w:rPr>
                <w:spacing w:val="-9"/>
                <w:sz w:val="28"/>
              </w:rPr>
              <w:t> </w:t>
            </w:r>
            <w:r>
              <w:rPr>
                <w:sz w:val="28"/>
              </w:rPr>
              <w:t>мобільний інтерфейс</w:t>
            </w:r>
            <w:r>
              <w:rPr>
                <w:spacing w:val="1"/>
                <w:sz w:val="28"/>
              </w:rPr>
              <w:t> </w:t>
            </w:r>
            <w:r>
              <w:rPr>
                <w:sz w:val="28"/>
              </w:rPr>
              <w:t>AppStore.</w:t>
            </w:r>
          </w:p>
          <w:p>
            <w:pPr>
              <w:pStyle w:val="TableParagraph"/>
              <w:spacing w:before="10"/>
              <w:rPr>
                <w:sz w:val="41"/>
              </w:rPr>
            </w:pPr>
          </w:p>
          <w:p>
            <w:pPr>
              <w:pStyle w:val="TableParagraph"/>
              <w:spacing w:before="1"/>
              <w:ind w:left="1184"/>
              <w:rPr>
                <w:b/>
                <w:sz w:val="28"/>
              </w:rPr>
            </w:pPr>
            <w:r>
              <w:rPr>
                <w:b/>
                <w:sz w:val="28"/>
              </w:rPr>
              <w:t>2.2 Архітектура iOS</w:t>
            </w:r>
          </w:p>
          <w:p>
            <w:pPr>
              <w:pStyle w:val="TableParagraph"/>
              <w:rPr>
                <w:sz w:val="30"/>
              </w:rPr>
            </w:pPr>
          </w:p>
          <w:p>
            <w:pPr>
              <w:pStyle w:val="TableParagraph"/>
              <w:spacing w:before="3"/>
              <w:rPr>
                <w:sz w:val="26"/>
              </w:rPr>
            </w:pPr>
          </w:p>
          <w:p>
            <w:pPr>
              <w:pStyle w:val="TableParagraph"/>
              <w:spacing w:line="360" w:lineRule="auto" w:before="1"/>
              <w:ind w:left="617" w:right="506" w:firstLine="566"/>
              <w:jc w:val="both"/>
              <w:rPr>
                <w:sz w:val="28"/>
              </w:rPr>
            </w:pPr>
            <w:r>
              <w:rPr>
                <w:sz w:val="28"/>
              </w:rPr>
              <w:t>Відмінність веб-додатків, які працюють в браузерах Safari, полягає в тому, що рідні додатки взаємодіють безпосередньо з ОС </w:t>
            </w:r>
            <w:r>
              <w:rPr>
                <w:spacing w:val="-3"/>
                <w:sz w:val="28"/>
              </w:rPr>
              <w:t>iOS </w:t>
            </w:r>
            <w:r>
              <w:rPr>
                <w:sz w:val="28"/>
              </w:rPr>
              <w:t>і рідними системними платформами iOS. ОС виступає в ролі посередника між додатком і апаратним обладнанням. Ключова перевага цього посередництва або абстрагування в тому, що рідним додаткам не потрібно піклуватися про майбутні зміни в специфікації пристрою або в його апаратній оснащенні. ОС надає додатками необхідну інформацію</w:t>
            </w:r>
            <w:r>
              <w:rPr>
                <w:spacing w:val="-22"/>
                <w:sz w:val="28"/>
              </w:rPr>
              <w:t> </w:t>
            </w:r>
            <w:r>
              <w:rPr>
                <w:spacing w:val="2"/>
                <w:sz w:val="28"/>
              </w:rPr>
              <w:t>про</w:t>
            </w:r>
            <w:r>
              <w:rPr>
                <w:spacing w:val="-19"/>
                <w:sz w:val="28"/>
              </w:rPr>
              <w:t> </w:t>
            </w:r>
            <w:r>
              <w:rPr>
                <w:sz w:val="28"/>
              </w:rPr>
              <w:t>здібності</w:t>
            </w:r>
            <w:r>
              <w:rPr>
                <w:spacing w:val="-24"/>
                <w:sz w:val="28"/>
              </w:rPr>
              <w:t> </w:t>
            </w:r>
            <w:r>
              <w:rPr>
                <w:sz w:val="28"/>
              </w:rPr>
              <w:t>апаратного</w:t>
            </w:r>
            <w:r>
              <w:rPr>
                <w:spacing w:val="-19"/>
                <w:sz w:val="28"/>
              </w:rPr>
              <w:t> </w:t>
            </w:r>
            <w:r>
              <w:rPr>
                <w:sz w:val="28"/>
              </w:rPr>
              <w:t>оснащення</w:t>
            </w:r>
            <w:r>
              <w:rPr>
                <w:spacing w:val="-19"/>
                <w:sz w:val="28"/>
              </w:rPr>
              <w:t> </w:t>
            </w:r>
            <w:r>
              <w:rPr>
                <w:sz w:val="28"/>
              </w:rPr>
              <w:t>(тобто,</w:t>
            </w:r>
            <w:r>
              <w:rPr>
                <w:spacing w:val="-17"/>
                <w:sz w:val="28"/>
              </w:rPr>
              <w:t> </w:t>
            </w:r>
            <w:r>
              <w:rPr>
                <w:sz w:val="28"/>
              </w:rPr>
              <w:t>чи</w:t>
            </w:r>
            <w:r>
              <w:rPr>
                <w:spacing w:val="-20"/>
                <w:sz w:val="28"/>
              </w:rPr>
              <w:t> </w:t>
            </w:r>
            <w:r>
              <w:rPr>
                <w:sz w:val="28"/>
              </w:rPr>
              <w:t>має</w:t>
            </w:r>
            <w:r>
              <w:rPr>
                <w:spacing w:val="-18"/>
                <w:sz w:val="28"/>
              </w:rPr>
              <w:t> </w:t>
            </w:r>
            <w:r>
              <w:rPr>
                <w:sz w:val="28"/>
              </w:rPr>
              <w:t>пристрій</w:t>
            </w:r>
            <w:r>
              <w:rPr>
                <w:spacing w:val="-20"/>
                <w:sz w:val="28"/>
              </w:rPr>
              <w:t> </w:t>
            </w:r>
            <w:r>
              <w:rPr>
                <w:sz w:val="28"/>
              </w:rPr>
              <w:t>камеру), А також про специфікації пристрою (тобто, </w:t>
            </w:r>
            <w:r>
              <w:rPr>
                <w:spacing w:val="-3"/>
                <w:sz w:val="28"/>
              </w:rPr>
              <w:t>під </w:t>
            </w:r>
            <w:r>
              <w:rPr>
                <w:sz w:val="28"/>
              </w:rPr>
              <w:t>час запуску програми на iPhone або iPad). Архітектуру можна розібрати на 4 окремих шару: CocoaTouch, Media, CoreServices, і Core OS (Рис.2.1.) Така архітектура на слоях ілюструє нам той рівень абстракції, де шари вищого рівня більше відділені, а нижчі шари виконують більш фундаментальне завдання , і більше пов'язані з апаратним обладнанням.</w:t>
            </w:r>
            <w:r>
              <w:rPr>
                <w:spacing w:val="-16"/>
                <w:sz w:val="28"/>
              </w:rPr>
              <w:t> </w:t>
            </w:r>
            <w:r>
              <w:rPr>
                <w:spacing w:val="-3"/>
                <w:sz w:val="28"/>
              </w:rPr>
              <w:t>Тут</w:t>
            </w:r>
            <w:r>
              <w:rPr>
                <w:spacing w:val="-18"/>
                <w:sz w:val="28"/>
              </w:rPr>
              <w:t> </w:t>
            </w:r>
            <w:r>
              <w:rPr>
                <w:sz w:val="28"/>
              </w:rPr>
              <w:t>не</w:t>
            </w:r>
            <w:r>
              <w:rPr>
                <w:spacing w:val="-16"/>
                <w:sz w:val="28"/>
              </w:rPr>
              <w:t> </w:t>
            </w:r>
            <w:r>
              <w:rPr>
                <w:sz w:val="28"/>
              </w:rPr>
              <w:t>обов'язково</w:t>
            </w:r>
            <w:r>
              <w:rPr>
                <w:spacing w:val="-17"/>
                <w:sz w:val="28"/>
              </w:rPr>
              <w:t> </w:t>
            </w:r>
            <w:r>
              <w:rPr>
                <w:sz w:val="28"/>
              </w:rPr>
              <w:t>говорити</w:t>
            </w:r>
            <w:r>
              <w:rPr>
                <w:spacing w:val="-17"/>
                <w:sz w:val="28"/>
              </w:rPr>
              <w:t> </w:t>
            </w:r>
            <w:r>
              <w:rPr>
                <w:sz w:val="28"/>
              </w:rPr>
              <w:t>про</w:t>
            </w:r>
            <w:r>
              <w:rPr>
                <w:spacing w:val="-17"/>
                <w:sz w:val="28"/>
              </w:rPr>
              <w:t> </w:t>
            </w:r>
            <w:r>
              <w:rPr>
                <w:sz w:val="28"/>
              </w:rPr>
              <w:t>те,</w:t>
            </w:r>
            <w:r>
              <w:rPr>
                <w:spacing w:val="-15"/>
                <w:sz w:val="28"/>
              </w:rPr>
              <w:t> </w:t>
            </w:r>
            <w:r>
              <w:rPr>
                <w:sz w:val="28"/>
              </w:rPr>
              <w:t>що</w:t>
            </w:r>
            <w:r>
              <w:rPr>
                <w:spacing w:val="-22"/>
                <w:sz w:val="28"/>
              </w:rPr>
              <w:t> </w:t>
            </w:r>
            <w:r>
              <w:rPr>
                <w:sz w:val="28"/>
              </w:rPr>
              <w:t>шари</w:t>
            </w:r>
            <w:r>
              <w:rPr>
                <w:spacing w:val="-17"/>
                <w:sz w:val="28"/>
              </w:rPr>
              <w:t> </w:t>
            </w:r>
            <w:r>
              <w:rPr>
                <w:sz w:val="28"/>
              </w:rPr>
              <w:t>вищого</w:t>
            </w:r>
            <w:r>
              <w:rPr>
                <w:spacing w:val="-17"/>
                <w:sz w:val="28"/>
              </w:rPr>
              <w:t> </w:t>
            </w:r>
            <w:r>
              <w:rPr>
                <w:sz w:val="28"/>
              </w:rPr>
              <w:t>рівня</w:t>
            </w:r>
            <w:r>
              <w:rPr>
                <w:spacing w:val="-15"/>
                <w:sz w:val="28"/>
              </w:rPr>
              <w:t> </w:t>
            </w:r>
            <w:r>
              <w:rPr>
                <w:sz w:val="28"/>
              </w:rPr>
              <w:t>в</w:t>
            </w:r>
            <w:r>
              <w:rPr>
                <w:spacing w:val="-19"/>
                <w:sz w:val="28"/>
              </w:rPr>
              <w:t> </w:t>
            </w:r>
            <w:r>
              <w:rPr>
                <w:sz w:val="28"/>
              </w:rPr>
              <w:t>деяких</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30</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3615">
            <wp:simplePos x="0" y="0"/>
            <wp:positionH relativeFrom="page">
              <wp:posOffset>740663</wp:posOffset>
            </wp:positionH>
            <wp:positionV relativeFrom="page">
              <wp:posOffset>9744456</wp:posOffset>
            </wp:positionV>
            <wp:extent cx="323088" cy="118872"/>
            <wp:effectExtent l="0" t="0" r="0" b="0"/>
            <wp:wrapNone/>
            <wp:docPr id="353" name="image31.png" descr=""/>
            <wp:cNvGraphicFramePr>
              <a:graphicFrameLocks noChangeAspect="1"/>
            </wp:cNvGraphicFramePr>
            <a:graphic>
              <a:graphicData uri="http://schemas.openxmlformats.org/drawingml/2006/picture">
                <pic:pic>
                  <pic:nvPicPr>
                    <pic:cNvPr id="354"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3639">
            <wp:simplePos x="0" y="0"/>
            <wp:positionH relativeFrom="page">
              <wp:posOffset>1078991</wp:posOffset>
            </wp:positionH>
            <wp:positionV relativeFrom="page">
              <wp:posOffset>9744456</wp:posOffset>
            </wp:positionV>
            <wp:extent cx="344424" cy="124967"/>
            <wp:effectExtent l="0" t="0" r="0" b="0"/>
            <wp:wrapNone/>
            <wp:docPr id="355" name="image32.png" descr=""/>
            <wp:cNvGraphicFramePr>
              <a:graphicFrameLocks noChangeAspect="1"/>
            </wp:cNvGraphicFramePr>
            <a:graphic>
              <a:graphicData uri="http://schemas.openxmlformats.org/drawingml/2006/picture">
                <pic:pic>
                  <pic:nvPicPr>
                    <pic:cNvPr id="356"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3663">
            <wp:simplePos x="0" y="0"/>
            <wp:positionH relativeFrom="page">
              <wp:posOffset>1469136</wp:posOffset>
            </wp:positionH>
            <wp:positionV relativeFrom="page">
              <wp:posOffset>9744456</wp:posOffset>
            </wp:positionV>
            <wp:extent cx="886968" cy="124967"/>
            <wp:effectExtent l="0" t="0" r="0" b="0"/>
            <wp:wrapNone/>
            <wp:docPr id="357" name="image33.png" descr=""/>
            <wp:cNvGraphicFramePr>
              <a:graphicFrameLocks noChangeAspect="1"/>
            </wp:cNvGraphicFramePr>
            <a:graphic>
              <a:graphicData uri="http://schemas.openxmlformats.org/drawingml/2006/picture">
                <pic:pic>
                  <pic:nvPicPr>
                    <pic:cNvPr id="358"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3687">
            <wp:simplePos x="0" y="0"/>
            <wp:positionH relativeFrom="page">
              <wp:posOffset>2404872</wp:posOffset>
            </wp:positionH>
            <wp:positionV relativeFrom="page">
              <wp:posOffset>9744456</wp:posOffset>
            </wp:positionV>
            <wp:extent cx="527304" cy="124967"/>
            <wp:effectExtent l="0" t="0" r="0" b="0"/>
            <wp:wrapNone/>
            <wp:docPr id="359" name="image34.png" descr=""/>
            <wp:cNvGraphicFramePr>
              <a:graphicFrameLocks noChangeAspect="1"/>
            </wp:cNvGraphicFramePr>
            <a:graphic>
              <a:graphicData uri="http://schemas.openxmlformats.org/drawingml/2006/picture">
                <pic:pic>
                  <pic:nvPicPr>
                    <pic:cNvPr id="360"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3711">
            <wp:simplePos x="0" y="0"/>
            <wp:positionH relativeFrom="page">
              <wp:posOffset>2962655</wp:posOffset>
            </wp:positionH>
            <wp:positionV relativeFrom="page">
              <wp:posOffset>9747504</wp:posOffset>
            </wp:positionV>
            <wp:extent cx="344423" cy="137160"/>
            <wp:effectExtent l="0" t="0" r="0" b="0"/>
            <wp:wrapNone/>
            <wp:docPr id="361" name="image35.png" descr=""/>
            <wp:cNvGraphicFramePr>
              <a:graphicFrameLocks noChangeAspect="1"/>
            </wp:cNvGraphicFramePr>
            <a:graphic>
              <a:graphicData uri="http://schemas.openxmlformats.org/drawingml/2006/picture">
                <pic:pic>
                  <pic:nvPicPr>
                    <pic:cNvPr id="362"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3735">
            <wp:simplePos x="0" y="0"/>
            <wp:positionH relativeFrom="page">
              <wp:posOffset>3358896</wp:posOffset>
            </wp:positionH>
            <wp:positionV relativeFrom="page">
              <wp:posOffset>9412223</wp:posOffset>
            </wp:positionV>
            <wp:extent cx="3819144" cy="484631"/>
            <wp:effectExtent l="0" t="0" r="0" b="0"/>
            <wp:wrapNone/>
            <wp:docPr id="363" name="image36.png" descr=""/>
            <wp:cNvGraphicFramePr>
              <a:graphicFrameLocks noChangeAspect="1"/>
            </wp:cNvGraphicFramePr>
            <a:graphic>
              <a:graphicData uri="http://schemas.openxmlformats.org/drawingml/2006/picture">
                <pic:pic>
                  <pic:nvPicPr>
                    <pic:cNvPr id="364"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0" w:lineRule="auto" w:before="1"/>
              <w:ind w:left="617" w:right="516"/>
              <w:jc w:val="both"/>
              <w:rPr>
                <w:sz w:val="28"/>
              </w:rPr>
            </w:pPr>
            <w:r>
              <w:rPr>
                <w:sz w:val="28"/>
              </w:rPr>
              <w:t>функціях покладаються на нижчі шари. Apple рекомендує використовувати платформи вищого рівня наскільки це можливо часто, так як вони часто є об'єктно-орієнтовані абстракції платформ нижчих шарів. Іншими словами, шари вищого</w:t>
            </w:r>
            <w:r>
              <w:rPr>
                <w:spacing w:val="-15"/>
                <w:sz w:val="28"/>
              </w:rPr>
              <w:t> </w:t>
            </w:r>
            <w:r>
              <w:rPr>
                <w:sz w:val="28"/>
              </w:rPr>
              <w:t>рівня</w:t>
            </w:r>
            <w:r>
              <w:rPr>
                <w:spacing w:val="-15"/>
                <w:sz w:val="28"/>
              </w:rPr>
              <w:t> </w:t>
            </w:r>
            <w:r>
              <w:rPr>
                <w:sz w:val="28"/>
              </w:rPr>
              <w:t>побічно</w:t>
            </w:r>
            <w:r>
              <w:rPr>
                <w:spacing w:val="-14"/>
                <w:sz w:val="28"/>
              </w:rPr>
              <w:t> </w:t>
            </w:r>
            <w:r>
              <w:rPr>
                <w:sz w:val="28"/>
              </w:rPr>
              <w:t>взаємодіють</w:t>
            </w:r>
            <w:r>
              <w:rPr>
                <w:spacing w:val="-17"/>
                <w:sz w:val="28"/>
              </w:rPr>
              <w:t> </w:t>
            </w:r>
            <w:r>
              <w:rPr>
                <w:sz w:val="28"/>
              </w:rPr>
              <w:t>з</w:t>
            </w:r>
            <w:r>
              <w:rPr>
                <w:spacing w:val="-15"/>
                <w:sz w:val="28"/>
              </w:rPr>
              <w:t> </w:t>
            </w:r>
            <w:r>
              <w:rPr>
                <w:sz w:val="28"/>
              </w:rPr>
              <w:t>апаратним</w:t>
            </w:r>
            <w:r>
              <w:rPr>
                <w:spacing w:val="-14"/>
                <w:sz w:val="28"/>
              </w:rPr>
              <w:t> </w:t>
            </w:r>
            <w:r>
              <w:rPr>
                <w:sz w:val="28"/>
              </w:rPr>
              <w:t>обладнанням</w:t>
            </w:r>
            <w:r>
              <w:rPr>
                <w:spacing w:val="-14"/>
                <w:sz w:val="28"/>
              </w:rPr>
              <w:t> </w:t>
            </w:r>
            <w:r>
              <w:rPr>
                <w:sz w:val="28"/>
              </w:rPr>
              <w:t>за</w:t>
            </w:r>
            <w:r>
              <w:rPr>
                <w:spacing w:val="-22"/>
                <w:sz w:val="28"/>
              </w:rPr>
              <w:t> </w:t>
            </w:r>
            <w:r>
              <w:rPr>
                <w:sz w:val="28"/>
              </w:rPr>
              <w:t>допомогою</w:t>
            </w:r>
            <w:r>
              <w:rPr>
                <w:spacing w:val="-17"/>
                <w:sz w:val="28"/>
              </w:rPr>
              <w:t> </w:t>
            </w:r>
            <w:r>
              <w:rPr>
                <w:sz w:val="28"/>
              </w:rPr>
              <w:t>шарів нижчого рівня, більш комплексних. Звичайно, у вас залишається можливість повернутися до платформ нижчого рівня, якщо платформи вищого рівня не відповідають вашим вимогам.</w:t>
            </w:r>
          </w:p>
          <w:p>
            <w:pPr>
              <w:pStyle w:val="TableParagraph"/>
              <w:rPr>
                <w:sz w:val="20"/>
              </w:rPr>
            </w:pPr>
          </w:p>
          <w:p>
            <w:pPr>
              <w:pStyle w:val="TableParagraph"/>
              <w:rPr>
                <w:sz w:val="20"/>
              </w:rPr>
            </w:pPr>
          </w:p>
          <w:p>
            <w:pPr>
              <w:pStyle w:val="TableParagraph"/>
              <w:rPr>
                <w:sz w:val="20"/>
              </w:rPr>
            </w:pPr>
          </w:p>
          <w:p>
            <w:pPr>
              <w:pStyle w:val="TableParagraph"/>
              <w:spacing w:before="3" w:after="1"/>
              <w:rPr>
                <w:sz w:val="24"/>
              </w:rPr>
            </w:pPr>
          </w:p>
          <w:p>
            <w:pPr>
              <w:pStyle w:val="TableParagraph"/>
              <w:ind w:left="4140"/>
              <w:rPr>
                <w:sz w:val="20"/>
              </w:rPr>
            </w:pPr>
            <w:r>
              <w:rPr>
                <w:sz w:val="20"/>
              </w:rPr>
              <w:drawing>
                <wp:inline distT="0" distB="0" distL="0" distR="0">
                  <wp:extent cx="2030701" cy="1275588"/>
                  <wp:effectExtent l="0" t="0" r="0" b="0"/>
                  <wp:docPr id="365" name="image41.jpeg" descr="https://lh5.googleusercontent.com/NsdcMaSJure1iWG-p8aPsDO27gsTqDV50pCUJa4LXjQclDUD3uuJyT8z2VxsTjDPqnmdcABn0-Wv3VmkR9YWqTmSZEGVMJATbYYQuxs1leNJPAXPSuFkdmABmmCoaZj-B28GRzRj_V4KfsJw0w"/>
                  <wp:cNvGraphicFramePr>
                    <a:graphicFrameLocks noChangeAspect="1"/>
                  </wp:cNvGraphicFramePr>
                  <a:graphic>
                    <a:graphicData uri="http://schemas.openxmlformats.org/drawingml/2006/picture">
                      <pic:pic>
                        <pic:nvPicPr>
                          <pic:cNvPr id="366" name="image41.jpeg"/>
                          <pic:cNvPicPr/>
                        </pic:nvPicPr>
                        <pic:blipFill>
                          <a:blip r:embed="rId45" cstate="print"/>
                          <a:stretch>
                            <a:fillRect/>
                          </a:stretch>
                        </pic:blipFill>
                        <pic:spPr>
                          <a:xfrm>
                            <a:off x="0" y="0"/>
                            <a:ext cx="2030701" cy="1275588"/>
                          </a:xfrm>
                          <a:prstGeom prst="rect">
                            <a:avLst/>
                          </a:prstGeom>
                        </pic:spPr>
                      </pic:pic>
                    </a:graphicData>
                  </a:graphic>
                </wp:inline>
              </w:drawing>
            </w:r>
            <w:r>
              <w:rPr>
                <w:sz w:val="20"/>
              </w:rPr>
            </w:r>
          </w:p>
          <w:p>
            <w:pPr>
              <w:pStyle w:val="TableParagraph"/>
              <w:spacing w:before="160"/>
              <w:ind w:left="4291"/>
              <w:rPr>
                <w:sz w:val="28"/>
              </w:rPr>
            </w:pPr>
            <w:r>
              <w:rPr>
                <w:sz w:val="28"/>
              </w:rPr>
              <w:t>Рис.2.1. iOS-архітектура</w:t>
            </w:r>
          </w:p>
          <w:p>
            <w:pPr>
              <w:pStyle w:val="TableParagraph"/>
              <w:rPr>
                <w:sz w:val="30"/>
              </w:rPr>
            </w:pPr>
          </w:p>
          <w:p>
            <w:pPr>
              <w:pStyle w:val="TableParagraph"/>
              <w:spacing w:before="11"/>
              <w:rPr>
                <w:sz w:val="25"/>
              </w:rPr>
            </w:pPr>
          </w:p>
          <w:p>
            <w:pPr>
              <w:pStyle w:val="TableParagraph"/>
              <w:spacing w:line="360" w:lineRule="auto"/>
              <w:ind w:left="617" w:right="512" w:firstLine="566"/>
              <w:jc w:val="both"/>
              <w:rPr>
                <w:sz w:val="28"/>
              </w:rPr>
            </w:pPr>
            <w:r>
              <w:rPr>
                <w:sz w:val="28"/>
              </w:rPr>
              <w:t>Щоб освіжити пам'ять, платформа - це директорія, яка містить динамічну загальну бібліотеку і ресурси, пов'язані з нею: файли шапки, зображення і так далі. Платформи є точку доступу до різних системних інтерфейсів на кшталт адресної книги iOS, фотоплівці пристрої, а також медіатеці.</w:t>
            </w:r>
          </w:p>
          <w:p>
            <w:pPr>
              <w:pStyle w:val="TableParagraph"/>
              <w:spacing w:before="3"/>
              <w:ind w:left="1184"/>
              <w:rPr>
                <w:sz w:val="28"/>
              </w:rPr>
            </w:pPr>
            <w:r>
              <w:rPr>
                <w:sz w:val="28"/>
              </w:rPr>
              <w:t>Шар CocoaTouch</w:t>
            </w:r>
          </w:p>
          <w:p>
            <w:pPr>
              <w:pStyle w:val="TableParagraph"/>
              <w:spacing w:line="360" w:lineRule="auto" w:before="158"/>
              <w:ind w:left="617" w:right="510" w:firstLine="566"/>
              <w:jc w:val="both"/>
              <w:rPr>
                <w:sz w:val="28"/>
              </w:rPr>
            </w:pPr>
            <w:r>
              <w:rPr>
                <w:sz w:val="28"/>
              </w:rPr>
              <w:t>Шар CocoaTouch є самий верхній шар в iOS-архітектурі. Він містить деякі ключові платформи, на яких ґрунтуються рідні додатки iOS, і однією з них є платформа UIKit. Шар CocoaTouch визначає основну інфраструктуру додатки і пропонує ряд життєво важливих технологій на кшталт мультизадачности або введення за допомогою сенсорів.</w:t>
            </w:r>
          </w:p>
          <w:p>
            <w:pPr>
              <w:pStyle w:val="TableParagraph"/>
              <w:spacing w:line="362" w:lineRule="auto"/>
              <w:ind w:left="617" w:right="508" w:firstLine="566"/>
              <w:jc w:val="both"/>
              <w:rPr>
                <w:sz w:val="28"/>
              </w:rPr>
            </w:pPr>
            <w:r>
              <w:rPr>
                <w:sz w:val="28"/>
              </w:rPr>
              <w:t>iOS-додаток щільно ґрунтуються на платформі UIKit. Рідні iOS-додатки не можуть оперувати, якщо вони не прив'язані до платформ UIKit і Foundation.</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31</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3759">
            <wp:simplePos x="0" y="0"/>
            <wp:positionH relativeFrom="page">
              <wp:posOffset>740663</wp:posOffset>
            </wp:positionH>
            <wp:positionV relativeFrom="page">
              <wp:posOffset>9744456</wp:posOffset>
            </wp:positionV>
            <wp:extent cx="323088" cy="118872"/>
            <wp:effectExtent l="0" t="0" r="0" b="0"/>
            <wp:wrapNone/>
            <wp:docPr id="367" name="image31.png" descr=""/>
            <wp:cNvGraphicFramePr>
              <a:graphicFrameLocks noChangeAspect="1"/>
            </wp:cNvGraphicFramePr>
            <a:graphic>
              <a:graphicData uri="http://schemas.openxmlformats.org/drawingml/2006/picture">
                <pic:pic>
                  <pic:nvPicPr>
                    <pic:cNvPr id="368"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3783">
            <wp:simplePos x="0" y="0"/>
            <wp:positionH relativeFrom="page">
              <wp:posOffset>1078991</wp:posOffset>
            </wp:positionH>
            <wp:positionV relativeFrom="page">
              <wp:posOffset>9744456</wp:posOffset>
            </wp:positionV>
            <wp:extent cx="344424" cy="124967"/>
            <wp:effectExtent l="0" t="0" r="0" b="0"/>
            <wp:wrapNone/>
            <wp:docPr id="369" name="image32.png" descr=""/>
            <wp:cNvGraphicFramePr>
              <a:graphicFrameLocks noChangeAspect="1"/>
            </wp:cNvGraphicFramePr>
            <a:graphic>
              <a:graphicData uri="http://schemas.openxmlformats.org/drawingml/2006/picture">
                <pic:pic>
                  <pic:nvPicPr>
                    <pic:cNvPr id="370"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3807">
            <wp:simplePos x="0" y="0"/>
            <wp:positionH relativeFrom="page">
              <wp:posOffset>1469136</wp:posOffset>
            </wp:positionH>
            <wp:positionV relativeFrom="page">
              <wp:posOffset>9744456</wp:posOffset>
            </wp:positionV>
            <wp:extent cx="886968" cy="124967"/>
            <wp:effectExtent l="0" t="0" r="0" b="0"/>
            <wp:wrapNone/>
            <wp:docPr id="371" name="image33.png" descr=""/>
            <wp:cNvGraphicFramePr>
              <a:graphicFrameLocks noChangeAspect="1"/>
            </wp:cNvGraphicFramePr>
            <a:graphic>
              <a:graphicData uri="http://schemas.openxmlformats.org/drawingml/2006/picture">
                <pic:pic>
                  <pic:nvPicPr>
                    <pic:cNvPr id="372"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3831">
            <wp:simplePos x="0" y="0"/>
            <wp:positionH relativeFrom="page">
              <wp:posOffset>2404872</wp:posOffset>
            </wp:positionH>
            <wp:positionV relativeFrom="page">
              <wp:posOffset>9744456</wp:posOffset>
            </wp:positionV>
            <wp:extent cx="527304" cy="124967"/>
            <wp:effectExtent l="0" t="0" r="0" b="0"/>
            <wp:wrapNone/>
            <wp:docPr id="373" name="image34.png" descr=""/>
            <wp:cNvGraphicFramePr>
              <a:graphicFrameLocks noChangeAspect="1"/>
            </wp:cNvGraphicFramePr>
            <a:graphic>
              <a:graphicData uri="http://schemas.openxmlformats.org/drawingml/2006/picture">
                <pic:pic>
                  <pic:nvPicPr>
                    <pic:cNvPr id="374"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3855">
            <wp:simplePos x="0" y="0"/>
            <wp:positionH relativeFrom="page">
              <wp:posOffset>2962655</wp:posOffset>
            </wp:positionH>
            <wp:positionV relativeFrom="page">
              <wp:posOffset>9747504</wp:posOffset>
            </wp:positionV>
            <wp:extent cx="344423" cy="137160"/>
            <wp:effectExtent l="0" t="0" r="0" b="0"/>
            <wp:wrapNone/>
            <wp:docPr id="375" name="image35.png" descr=""/>
            <wp:cNvGraphicFramePr>
              <a:graphicFrameLocks noChangeAspect="1"/>
            </wp:cNvGraphicFramePr>
            <a:graphic>
              <a:graphicData uri="http://schemas.openxmlformats.org/drawingml/2006/picture">
                <pic:pic>
                  <pic:nvPicPr>
                    <pic:cNvPr id="376"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3879">
            <wp:simplePos x="0" y="0"/>
            <wp:positionH relativeFrom="page">
              <wp:posOffset>3358896</wp:posOffset>
            </wp:positionH>
            <wp:positionV relativeFrom="page">
              <wp:posOffset>9412223</wp:posOffset>
            </wp:positionV>
            <wp:extent cx="3819144" cy="484631"/>
            <wp:effectExtent l="0" t="0" r="0" b="0"/>
            <wp:wrapNone/>
            <wp:docPr id="377" name="image36.png" descr=""/>
            <wp:cNvGraphicFramePr>
              <a:graphicFrameLocks noChangeAspect="1"/>
            </wp:cNvGraphicFramePr>
            <a:graphic>
              <a:graphicData uri="http://schemas.openxmlformats.org/drawingml/2006/picture">
                <pic:pic>
                  <pic:nvPicPr>
                    <pic:cNvPr id="378"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0" w:lineRule="auto" w:before="1"/>
              <w:ind w:left="617" w:right="509"/>
              <w:jc w:val="both"/>
              <w:rPr>
                <w:sz w:val="28"/>
              </w:rPr>
            </w:pPr>
            <w:r>
              <w:rPr>
                <w:sz w:val="28"/>
              </w:rPr>
              <w:t>Платформа UIKit тісно пов'язана з iOS. Існує еквівалентна середовище розробки платформі OS X, яка має назву Application Kit або середовище розробки AppKit. Середовище розробки UIKit надає інфраструктуру для графіческіхiOS-додатків, керованих подіями. Тим не менш, вона також працює з іншими аспектами ядра, властивих</w:t>
            </w:r>
            <w:r>
              <w:rPr>
                <w:spacing w:val="-24"/>
                <w:sz w:val="28"/>
              </w:rPr>
              <w:t> </w:t>
            </w:r>
            <w:r>
              <w:rPr>
                <w:sz w:val="28"/>
              </w:rPr>
              <w:t>платформі</w:t>
            </w:r>
            <w:r>
              <w:rPr>
                <w:spacing w:val="-24"/>
                <w:sz w:val="28"/>
              </w:rPr>
              <w:t> </w:t>
            </w:r>
            <w:r>
              <w:rPr>
                <w:sz w:val="28"/>
              </w:rPr>
              <w:t>iOS</w:t>
            </w:r>
            <w:r>
              <w:rPr>
                <w:spacing w:val="-20"/>
                <w:sz w:val="28"/>
              </w:rPr>
              <w:t> </w:t>
            </w:r>
            <w:r>
              <w:rPr>
                <w:sz w:val="28"/>
              </w:rPr>
              <w:t>(на</w:t>
            </w:r>
            <w:r>
              <w:rPr>
                <w:spacing w:val="-18"/>
                <w:sz w:val="28"/>
              </w:rPr>
              <w:t> </w:t>
            </w:r>
            <w:r>
              <w:rPr>
                <w:sz w:val="28"/>
              </w:rPr>
              <w:t>кшталт</w:t>
            </w:r>
            <w:r>
              <w:rPr>
                <w:spacing w:val="-20"/>
                <w:sz w:val="28"/>
              </w:rPr>
              <w:t> </w:t>
            </w:r>
            <w:r>
              <w:rPr>
                <w:sz w:val="28"/>
              </w:rPr>
              <w:t>мультизадачности,</w:t>
            </w:r>
            <w:r>
              <w:rPr>
                <w:spacing w:val="-17"/>
                <w:sz w:val="28"/>
              </w:rPr>
              <w:t> </w:t>
            </w:r>
            <w:r>
              <w:rPr>
                <w:sz w:val="28"/>
              </w:rPr>
              <w:t>оповіщень</w:t>
            </w:r>
            <w:r>
              <w:rPr>
                <w:spacing w:val="-21"/>
                <w:sz w:val="28"/>
              </w:rPr>
              <w:t> </w:t>
            </w:r>
            <w:r>
              <w:rPr>
                <w:sz w:val="28"/>
              </w:rPr>
              <w:t>і</w:t>
            </w:r>
            <w:r>
              <w:rPr>
                <w:spacing w:val="-24"/>
                <w:sz w:val="28"/>
              </w:rPr>
              <w:t> </w:t>
            </w:r>
            <w:r>
              <w:rPr>
                <w:sz w:val="28"/>
              </w:rPr>
              <w:t>інструментів доступності).</w:t>
            </w:r>
          </w:p>
          <w:p>
            <w:pPr>
              <w:pStyle w:val="TableParagraph"/>
              <w:spacing w:line="360" w:lineRule="auto" w:before="2"/>
              <w:ind w:left="617" w:right="514" w:firstLine="566"/>
              <w:jc w:val="both"/>
              <w:rPr>
                <w:sz w:val="28"/>
              </w:rPr>
            </w:pPr>
            <w:r>
              <w:rPr>
                <w:sz w:val="28"/>
              </w:rPr>
              <w:t>Шар</w:t>
            </w:r>
            <w:r>
              <w:rPr>
                <w:spacing w:val="-21"/>
                <w:sz w:val="28"/>
              </w:rPr>
              <w:t> </w:t>
            </w:r>
            <w:r>
              <w:rPr>
                <w:sz w:val="28"/>
              </w:rPr>
              <w:t>CocoaTouch</w:t>
            </w:r>
            <w:r>
              <w:rPr>
                <w:spacing w:val="-22"/>
                <w:sz w:val="28"/>
              </w:rPr>
              <w:t> </w:t>
            </w:r>
            <w:r>
              <w:rPr>
                <w:sz w:val="28"/>
              </w:rPr>
              <w:t>надає</w:t>
            </w:r>
            <w:r>
              <w:rPr>
                <w:spacing w:val="-19"/>
                <w:sz w:val="28"/>
              </w:rPr>
              <w:t> </w:t>
            </w:r>
            <w:r>
              <w:rPr>
                <w:sz w:val="28"/>
              </w:rPr>
              <w:t>розробникам</w:t>
            </w:r>
            <w:r>
              <w:rPr>
                <w:spacing w:val="-19"/>
                <w:sz w:val="28"/>
              </w:rPr>
              <w:t> </w:t>
            </w:r>
            <w:r>
              <w:rPr>
                <w:sz w:val="28"/>
              </w:rPr>
              <w:t>велику</w:t>
            </w:r>
            <w:r>
              <w:rPr>
                <w:spacing w:val="-25"/>
                <w:sz w:val="28"/>
              </w:rPr>
              <w:t> </w:t>
            </w:r>
            <w:r>
              <w:rPr>
                <w:sz w:val="28"/>
              </w:rPr>
              <w:t>кількість</w:t>
            </w:r>
            <w:r>
              <w:rPr>
                <w:spacing w:val="-22"/>
                <w:sz w:val="28"/>
              </w:rPr>
              <w:t> </w:t>
            </w:r>
            <w:r>
              <w:rPr>
                <w:sz w:val="28"/>
              </w:rPr>
              <w:t>властивостей</w:t>
            </w:r>
            <w:r>
              <w:rPr>
                <w:spacing w:val="-20"/>
                <w:sz w:val="28"/>
              </w:rPr>
              <w:t> </w:t>
            </w:r>
            <w:r>
              <w:rPr>
                <w:sz w:val="28"/>
              </w:rPr>
              <w:t>високого рівня на зразок автоматичної розстановки шаблону, друку, функцій розпізнавання жестів, а також підтримку документів. До того ж до платформи UIKit, вона також містить платформи MapKit, EventKit і Message UI. Якщо вам потрібен повний перелік платформ в шарі Cocoa Touch, то пропонуємо вам звернутися до керівництва </w:t>
            </w:r>
            <w:r>
              <w:rPr>
                <w:spacing w:val="-3"/>
                <w:sz w:val="28"/>
              </w:rPr>
              <w:t>iOS </w:t>
            </w:r>
            <w:r>
              <w:rPr>
                <w:sz w:val="28"/>
              </w:rPr>
              <w:t>Technology</w:t>
            </w:r>
            <w:r>
              <w:rPr>
                <w:spacing w:val="12"/>
                <w:sz w:val="28"/>
              </w:rPr>
              <w:t> </w:t>
            </w:r>
            <w:r>
              <w:rPr>
                <w:sz w:val="28"/>
              </w:rPr>
              <w:t>Overview</w:t>
            </w:r>
          </w:p>
          <w:p>
            <w:pPr>
              <w:pStyle w:val="TableParagraph"/>
              <w:spacing w:before="2"/>
              <w:ind w:left="1184"/>
              <w:rPr>
                <w:sz w:val="28"/>
              </w:rPr>
            </w:pPr>
            <w:r>
              <w:rPr>
                <w:sz w:val="28"/>
              </w:rPr>
              <w:t>Шар Media</w:t>
            </w:r>
          </w:p>
          <w:p>
            <w:pPr>
              <w:pStyle w:val="TableParagraph"/>
              <w:spacing w:line="360" w:lineRule="auto" w:before="158"/>
              <w:ind w:left="617" w:right="510" w:firstLine="566"/>
              <w:jc w:val="both"/>
              <w:rPr>
                <w:sz w:val="28"/>
              </w:rPr>
            </w:pPr>
            <w:r>
              <w:rPr>
                <w:sz w:val="28"/>
              </w:rPr>
              <w:t>Графіка, аудіо та відео управляються шаром Media. Цей шар складається з декількох</w:t>
            </w:r>
            <w:r>
              <w:rPr>
                <w:spacing w:val="-9"/>
                <w:sz w:val="28"/>
              </w:rPr>
              <w:t> </w:t>
            </w:r>
            <w:r>
              <w:rPr>
                <w:sz w:val="28"/>
              </w:rPr>
              <w:t>ключових</w:t>
            </w:r>
            <w:r>
              <w:rPr>
                <w:spacing w:val="-9"/>
                <w:sz w:val="28"/>
              </w:rPr>
              <w:t> </w:t>
            </w:r>
            <w:r>
              <w:rPr>
                <w:sz w:val="28"/>
              </w:rPr>
              <w:t>технологій,</w:t>
            </w:r>
            <w:r>
              <w:rPr>
                <w:spacing w:val="-8"/>
                <w:sz w:val="28"/>
              </w:rPr>
              <w:t> </w:t>
            </w:r>
            <w:r>
              <w:rPr>
                <w:sz w:val="28"/>
              </w:rPr>
              <w:t>включаючи</w:t>
            </w:r>
            <w:r>
              <w:rPr>
                <w:spacing w:val="-9"/>
                <w:sz w:val="28"/>
              </w:rPr>
              <w:t> </w:t>
            </w:r>
            <w:r>
              <w:rPr>
                <w:sz w:val="28"/>
              </w:rPr>
              <w:t>CoreGraphics,</w:t>
            </w:r>
            <w:r>
              <w:rPr>
                <w:spacing w:val="-7"/>
                <w:sz w:val="28"/>
              </w:rPr>
              <w:t> </w:t>
            </w:r>
            <w:r>
              <w:rPr>
                <w:sz w:val="28"/>
              </w:rPr>
              <w:t>OpenGL</w:t>
            </w:r>
            <w:r>
              <w:rPr>
                <w:spacing w:val="-12"/>
                <w:sz w:val="28"/>
              </w:rPr>
              <w:t> </w:t>
            </w:r>
            <w:r>
              <w:rPr>
                <w:sz w:val="28"/>
              </w:rPr>
              <w:t>ES</w:t>
            </w:r>
            <w:r>
              <w:rPr>
                <w:spacing w:val="-6"/>
                <w:sz w:val="28"/>
              </w:rPr>
              <w:t> </w:t>
            </w:r>
            <w:r>
              <w:rPr>
                <w:sz w:val="28"/>
              </w:rPr>
              <w:t>і</w:t>
            </w:r>
            <w:r>
              <w:rPr>
                <w:spacing w:val="-14"/>
                <w:sz w:val="28"/>
              </w:rPr>
              <w:t> </w:t>
            </w:r>
            <w:r>
              <w:rPr>
                <w:sz w:val="28"/>
              </w:rPr>
              <w:t>OpenAL, </w:t>
            </w:r>
            <w:r>
              <w:rPr>
                <w:spacing w:val="-3"/>
                <w:sz w:val="28"/>
              </w:rPr>
              <w:t>AV </w:t>
            </w:r>
            <w:r>
              <w:rPr>
                <w:sz w:val="28"/>
              </w:rPr>
              <w:t>Foundation, а також CoreMedia. Media-шар складається з безлічі платформ, включаючи Assets Library для здійснення доступу до фотографій і відео пристрою, Core Image для обробки зображень за допомогою фільтрів, а </w:t>
            </w:r>
            <w:r>
              <w:rPr>
                <w:spacing w:val="3"/>
                <w:sz w:val="28"/>
              </w:rPr>
              <w:t>також </w:t>
            </w:r>
            <w:r>
              <w:rPr>
                <w:sz w:val="28"/>
              </w:rPr>
              <w:t>Core Graphics для створення двомірних графічних</w:t>
            </w:r>
            <w:r>
              <w:rPr>
                <w:spacing w:val="-2"/>
                <w:sz w:val="28"/>
              </w:rPr>
              <w:t> </w:t>
            </w:r>
            <w:r>
              <w:rPr>
                <w:sz w:val="28"/>
              </w:rPr>
              <w:t>елементів.</w:t>
            </w:r>
          </w:p>
          <w:p>
            <w:pPr>
              <w:pStyle w:val="TableParagraph"/>
              <w:spacing w:before="2"/>
              <w:ind w:left="1184"/>
              <w:rPr>
                <w:sz w:val="28"/>
              </w:rPr>
            </w:pPr>
            <w:r>
              <w:rPr>
                <w:sz w:val="28"/>
              </w:rPr>
              <w:t>Шар CoreServices</w:t>
            </w:r>
          </w:p>
          <w:p>
            <w:pPr>
              <w:pStyle w:val="TableParagraph"/>
              <w:spacing w:line="360" w:lineRule="auto" w:before="163"/>
              <w:ind w:left="617" w:right="510" w:firstLine="566"/>
              <w:jc w:val="both"/>
              <w:rPr>
                <w:sz w:val="28"/>
              </w:rPr>
            </w:pPr>
            <w:r>
              <w:rPr>
                <w:sz w:val="28"/>
              </w:rPr>
              <w:t>Шар CoreServices відповідає за управління основними системними сервісами, які використовують рідні iOS-додатку. Шар CocoaTouch тісно пов'язаний із шаром Core Services в деяких аспектах функціоналу. Шар CoreServices також надає кілька непоправних властивостей, на зразок блокових об'єктів, Grand Central Dispatch, In-AppPurchase і iCloudStorage.</w:t>
            </w:r>
          </w:p>
          <w:p>
            <w:pPr>
              <w:pStyle w:val="TableParagraph"/>
              <w:spacing w:line="360" w:lineRule="auto" w:before="1"/>
              <w:ind w:left="617" w:right="517" w:firstLine="566"/>
              <w:jc w:val="both"/>
              <w:rPr>
                <w:sz w:val="28"/>
              </w:rPr>
            </w:pPr>
            <w:r>
              <w:rPr>
                <w:sz w:val="28"/>
              </w:rPr>
              <w:t>Одне з основних доповнень в шарі CoreServices називається ARC або Automatic Reference Counting. Що таке ARC? Це функція на рівні компілятора, представлена в 2011 з виходом iOS 5, яка спрощує процес розподілу пам'яті в</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32</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3903">
            <wp:simplePos x="0" y="0"/>
            <wp:positionH relativeFrom="page">
              <wp:posOffset>740663</wp:posOffset>
            </wp:positionH>
            <wp:positionV relativeFrom="page">
              <wp:posOffset>9744456</wp:posOffset>
            </wp:positionV>
            <wp:extent cx="323088" cy="118872"/>
            <wp:effectExtent l="0" t="0" r="0" b="0"/>
            <wp:wrapNone/>
            <wp:docPr id="379" name="image31.png" descr=""/>
            <wp:cNvGraphicFramePr>
              <a:graphicFrameLocks noChangeAspect="1"/>
            </wp:cNvGraphicFramePr>
            <a:graphic>
              <a:graphicData uri="http://schemas.openxmlformats.org/drawingml/2006/picture">
                <pic:pic>
                  <pic:nvPicPr>
                    <pic:cNvPr id="380"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3927">
            <wp:simplePos x="0" y="0"/>
            <wp:positionH relativeFrom="page">
              <wp:posOffset>1078991</wp:posOffset>
            </wp:positionH>
            <wp:positionV relativeFrom="page">
              <wp:posOffset>9744456</wp:posOffset>
            </wp:positionV>
            <wp:extent cx="344424" cy="124967"/>
            <wp:effectExtent l="0" t="0" r="0" b="0"/>
            <wp:wrapNone/>
            <wp:docPr id="381" name="image32.png" descr=""/>
            <wp:cNvGraphicFramePr>
              <a:graphicFrameLocks noChangeAspect="1"/>
            </wp:cNvGraphicFramePr>
            <a:graphic>
              <a:graphicData uri="http://schemas.openxmlformats.org/drawingml/2006/picture">
                <pic:pic>
                  <pic:nvPicPr>
                    <pic:cNvPr id="382"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3951">
            <wp:simplePos x="0" y="0"/>
            <wp:positionH relativeFrom="page">
              <wp:posOffset>1469136</wp:posOffset>
            </wp:positionH>
            <wp:positionV relativeFrom="page">
              <wp:posOffset>9744456</wp:posOffset>
            </wp:positionV>
            <wp:extent cx="886968" cy="124967"/>
            <wp:effectExtent l="0" t="0" r="0" b="0"/>
            <wp:wrapNone/>
            <wp:docPr id="383" name="image33.png" descr=""/>
            <wp:cNvGraphicFramePr>
              <a:graphicFrameLocks noChangeAspect="1"/>
            </wp:cNvGraphicFramePr>
            <a:graphic>
              <a:graphicData uri="http://schemas.openxmlformats.org/drawingml/2006/picture">
                <pic:pic>
                  <pic:nvPicPr>
                    <pic:cNvPr id="384"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3975">
            <wp:simplePos x="0" y="0"/>
            <wp:positionH relativeFrom="page">
              <wp:posOffset>2404872</wp:posOffset>
            </wp:positionH>
            <wp:positionV relativeFrom="page">
              <wp:posOffset>9744456</wp:posOffset>
            </wp:positionV>
            <wp:extent cx="527304" cy="124967"/>
            <wp:effectExtent l="0" t="0" r="0" b="0"/>
            <wp:wrapNone/>
            <wp:docPr id="385" name="image34.png" descr=""/>
            <wp:cNvGraphicFramePr>
              <a:graphicFrameLocks noChangeAspect="1"/>
            </wp:cNvGraphicFramePr>
            <a:graphic>
              <a:graphicData uri="http://schemas.openxmlformats.org/drawingml/2006/picture">
                <pic:pic>
                  <pic:nvPicPr>
                    <pic:cNvPr id="386"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3999">
            <wp:simplePos x="0" y="0"/>
            <wp:positionH relativeFrom="page">
              <wp:posOffset>2962655</wp:posOffset>
            </wp:positionH>
            <wp:positionV relativeFrom="page">
              <wp:posOffset>9747504</wp:posOffset>
            </wp:positionV>
            <wp:extent cx="344423" cy="137160"/>
            <wp:effectExtent l="0" t="0" r="0" b="0"/>
            <wp:wrapNone/>
            <wp:docPr id="387" name="image35.png" descr=""/>
            <wp:cNvGraphicFramePr>
              <a:graphicFrameLocks noChangeAspect="1"/>
            </wp:cNvGraphicFramePr>
            <a:graphic>
              <a:graphicData uri="http://schemas.openxmlformats.org/drawingml/2006/picture">
                <pic:pic>
                  <pic:nvPicPr>
                    <pic:cNvPr id="388"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4023">
            <wp:simplePos x="0" y="0"/>
            <wp:positionH relativeFrom="page">
              <wp:posOffset>3358896</wp:posOffset>
            </wp:positionH>
            <wp:positionV relativeFrom="page">
              <wp:posOffset>9412223</wp:posOffset>
            </wp:positionV>
            <wp:extent cx="3819144" cy="484631"/>
            <wp:effectExtent l="0" t="0" r="0" b="0"/>
            <wp:wrapNone/>
            <wp:docPr id="389" name="image36.png" descr=""/>
            <wp:cNvGraphicFramePr>
              <a:graphicFrameLocks noChangeAspect="1"/>
            </wp:cNvGraphicFramePr>
            <a:graphic>
              <a:graphicData uri="http://schemas.openxmlformats.org/drawingml/2006/picture">
                <pic:pic>
                  <pic:nvPicPr>
                    <pic:cNvPr id="390"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2" w:lineRule="auto" w:before="1"/>
              <w:ind w:left="617" w:right="510"/>
              <w:rPr>
                <w:sz w:val="28"/>
              </w:rPr>
            </w:pPr>
            <w:r>
              <w:rPr>
                <w:sz w:val="28"/>
              </w:rPr>
              <w:t>Objective-C.</w:t>
            </w:r>
            <w:r>
              <w:rPr>
                <w:spacing w:val="-11"/>
                <w:sz w:val="28"/>
              </w:rPr>
              <w:t> </w:t>
            </w:r>
            <w:r>
              <w:rPr>
                <w:sz w:val="28"/>
              </w:rPr>
              <w:t>Розподіл</w:t>
            </w:r>
            <w:r>
              <w:rPr>
                <w:spacing w:val="-12"/>
                <w:sz w:val="28"/>
              </w:rPr>
              <w:t> </w:t>
            </w:r>
            <w:r>
              <w:rPr>
                <w:sz w:val="28"/>
              </w:rPr>
              <w:t>пам'яті</w:t>
            </w:r>
            <w:r>
              <w:rPr>
                <w:spacing w:val="-16"/>
                <w:sz w:val="28"/>
              </w:rPr>
              <w:t> </w:t>
            </w:r>
            <w:r>
              <w:rPr>
                <w:sz w:val="28"/>
              </w:rPr>
              <w:t>-</w:t>
            </w:r>
            <w:r>
              <w:rPr>
                <w:spacing w:val="-14"/>
                <w:sz w:val="28"/>
              </w:rPr>
              <w:t> </w:t>
            </w:r>
            <w:r>
              <w:rPr>
                <w:sz w:val="28"/>
              </w:rPr>
              <w:t>це</w:t>
            </w:r>
            <w:r>
              <w:rPr>
                <w:spacing w:val="-11"/>
                <w:sz w:val="28"/>
              </w:rPr>
              <w:t> </w:t>
            </w:r>
            <w:r>
              <w:rPr>
                <w:sz w:val="28"/>
              </w:rPr>
              <w:t>та</w:t>
            </w:r>
            <w:r>
              <w:rPr>
                <w:spacing w:val="-12"/>
                <w:sz w:val="28"/>
              </w:rPr>
              <w:t> </w:t>
            </w:r>
            <w:r>
              <w:rPr>
                <w:sz w:val="28"/>
              </w:rPr>
              <w:t>тема,</w:t>
            </w:r>
            <w:r>
              <w:rPr>
                <w:spacing w:val="-10"/>
                <w:sz w:val="28"/>
              </w:rPr>
              <w:t> </w:t>
            </w:r>
            <w:r>
              <w:rPr>
                <w:sz w:val="28"/>
              </w:rPr>
              <w:t>яку</w:t>
            </w:r>
            <w:r>
              <w:rPr>
                <w:spacing w:val="-18"/>
                <w:sz w:val="28"/>
              </w:rPr>
              <w:t> </w:t>
            </w:r>
            <w:r>
              <w:rPr>
                <w:sz w:val="28"/>
              </w:rPr>
              <w:t>ми</w:t>
            </w:r>
            <w:r>
              <w:rPr>
                <w:spacing w:val="-12"/>
                <w:sz w:val="28"/>
              </w:rPr>
              <w:t> </w:t>
            </w:r>
            <w:r>
              <w:rPr>
                <w:sz w:val="28"/>
              </w:rPr>
              <w:t>не</w:t>
            </w:r>
            <w:r>
              <w:rPr>
                <w:spacing w:val="-11"/>
                <w:sz w:val="28"/>
              </w:rPr>
              <w:t> </w:t>
            </w:r>
            <w:r>
              <w:rPr>
                <w:sz w:val="28"/>
              </w:rPr>
              <w:t>охопимо</w:t>
            </w:r>
            <w:r>
              <w:rPr>
                <w:spacing w:val="-13"/>
                <w:sz w:val="28"/>
              </w:rPr>
              <w:t> </w:t>
            </w:r>
            <w:r>
              <w:rPr>
                <w:sz w:val="28"/>
              </w:rPr>
              <w:t>в</w:t>
            </w:r>
            <w:r>
              <w:rPr>
                <w:spacing w:val="-14"/>
                <w:sz w:val="28"/>
              </w:rPr>
              <w:t> </w:t>
            </w:r>
            <w:r>
              <w:rPr>
                <w:sz w:val="28"/>
              </w:rPr>
              <w:t>наших</w:t>
            </w:r>
            <w:r>
              <w:rPr>
                <w:spacing w:val="-17"/>
                <w:sz w:val="28"/>
              </w:rPr>
              <w:t> </w:t>
            </w:r>
            <w:r>
              <w:rPr>
                <w:sz w:val="28"/>
              </w:rPr>
              <w:t>статтях,</w:t>
            </w:r>
            <w:r>
              <w:rPr>
                <w:spacing w:val="-11"/>
                <w:sz w:val="28"/>
              </w:rPr>
              <w:t> </w:t>
            </w:r>
            <w:r>
              <w:rPr>
                <w:sz w:val="28"/>
              </w:rPr>
              <w:t>але вам важливо розуміти основу розподілу пам'яті при розробці</w:t>
            </w:r>
            <w:r>
              <w:rPr>
                <w:spacing w:val="-20"/>
                <w:sz w:val="28"/>
              </w:rPr>
              <w:t> </w:t>
            </w:r>
            <w:r>
              <w:rPr>
                <w:sz w:val="28"/>
              </w:rPr>
              <w:t>Cocoa-додатків.</w:t>
            </w:r>
          </w:p>
          <w:p>
            <w:pPr>
              <w:pStyle w:val="TableParagraph"/>
              <w:spacing w:before="6"/>
              <w:rPr>
                <w:sz w:val="41"/>
              </w:rPr>
            </w:pPr>
          </w:p>
          <w:p>
            <w:pPr>
              <w:pStyle w:val="TableParagraph"/>
              <w:tabs>
                <w:tab w:pos="1337" w:val="left" w:leader="none"/>
              </w:tabs>
              <w:ind w:left="617"/>
              <w:rPr>
                <w:b/>
                <w:sz w:val="28"/>
              </w:rPr>
            </w:pPr>
            <w:r>
              <w:rPr>
                <w:b/>
                <w:sz w:val="28"/>
              </w:rPr>
              <w:t>2.3</w:t>
              <w:tab/>
              <w:t>Управління</w:t>
            </w:r>
            <w:r>
              <w:rPr>
                <w:b/>
                <w:spacing w:val="-2"/>
                <w:sz w:val="28"/>
              </w:rPr>
              <w:t> </w:t>
            </w:r>
            <w:r>
              <w:rPr>
                <w:b/>
                <w:sz w:val="28"/>
              </w:rPr>
              <w:t>пам’яттю(ARC)</w:t>
            </w:r>
          </w:p>
          <w:p>
            <w:pPr>
              <w:pStyle w:val="TableParagraph"/>
              <w:rPr>
                <w:sz w:val="30"/>
              </w:rPr>
            </w:pPr>
          </w:p>
          <w:p>
            <w:pPr>
              <w:pStyle w:val="TableParagraph"/>
              <w:spacing w:before="10"/>
              <w:rPr>
                <w:sz w:val="25"/>
              </w:rPr>
            </w:pPr>
          </w:p>
          <w:p>
            <w:pPr>
              <w:pStyle w:val="TableParagraph"/>
              <w:spacing w:line="360" w:lineRule="auto"/>
              <w:ind w:left="617" w:right="427" w:firstLine="566"/>
              <w:jc w:val="both"/>
              <w:rPr>
                <w:sz w:val="28"/>
              </w:rPr>
            </w:pPr>
            <w:r>
              <w:rPr>
                <w:sz w:val="28"/>
              </w:rPr>
              <w:t>ARC (automatic reference counting) використовується для відстеження та управління пам'яттю мобільного застосування. ARC автоматично звільняє пам'ять,</w:t>
            </w:r>
            <w:r>
              <w:rPr>
                <w:spacing w:val="-7"/>
                <w:sz w:val="28"/>
              </w:rPr>
              <w:t> </w:t>
            </w:r>
            <w:r>
              <w:rPr>
                <w:sz w:val="28"/>
              </w:rPr>
              <w:t>яка</w:t>
            </w:r>
            <w:r>
              <w:rPr>
                <w:spacing w:val="-4"/>
                <w:sz w:val="28"/>
              </w:rPr>
              <w:t> </w:t>
            </w:r>
            <w:r>
              <w:rPr>
                <w:sz w:val="28"/>
              </w:rPr>
              <w:t>використовувалася</w:t>
            </w:r>
            <w:r>
              <w:rPr>
                <w:spacing w:val="-3"/>
                <w:sz w:val="28"/>
              </w:rPr>
              <w:t> </w:t>
            </w:r>
            <w:r>
              <w:rPr>
                <w:sz w:val="28"/>
              </w:rPr>
              <w:t>екземпляром</w:t>
            </w:r>
            <w:r>
              <w:rPr>
                <w:spacing w:val="-7"/>
                <w:sz w:val="28"/>
              </w:rPr>
              <w:t> </w:t>
            </w:r>
            <w:r>
              <w:rPr>
                <w:sz w:val="28"/>
              </w:rPr>
              <w:t>класу,</w:t>
            </w:r>
            <w:r>
              <w:rPr>
                <w:spacing w:val="-7"/>
                <w:sz w:val="28"/>
              </w:rPr>
              <w:t> </w:t>
            </w:r>
            <w:r>
              <w:rPr>
                <w:sz w:val="28"/>
              </w:rPr>
              <w:t>коли</w:t>
            </w:r>
            <w:r>
              <w:rPr>
                <w:spacing w:val="-9"/>
                <w:sz w:val="28"/>
              </w:rPr>
              <w:t> </w:t>
            </w:r>
            <w:r>
              <w:rPr>
                <w:sz w:val="28"/>
              </w:rPr>
              <w:t>ці</w:t>
            </w:r>
            <w:r>
              <w:rPr>
                <w:spacing w:val="-14"/>
                <w:sz w:val="28"/>
              </w:rPr>
              <w:t> </w:t>
            </w:r>
            <w:r>
              <w:rPr>
                <w:sz w:val="28"/>
              </w:rPr>
              <w:t>екземпляри</w:t>
            </w:r>
            <w:r>
              <w:rPr>
                <w:spacing w:val="-8"/>
                <w:sz w:val="28"/>
              </w:rPr>
              <w:t> </w:t>
            </w:r>
            <w:r>
              <w:rPr>
                <w:sz w:val="28"/>
              </w:rPr>
              <w:t>більше</w:t>
            </w:r>
            <w:r>
              <w:rPr>
                <w:spacing w:val="-9"/>
                <w:sz w:val="28"/>
              </w:rPr>
              <w:t> </w:t>
            </w:r>
            <w:r>
              <w:rPr>
                <w:sz w:val="28"/>
              </w:rPr>
              <w:t>не потрібні.</w:t>
            </w:r>
          </w:p>
          <w:p>
            <w:pPr>
              <w:pStyle w:val="TableParagraph"/>
              <w:spacing w:line="360" w:lineRule="auto" w:before="3"/>
              <w:ind w:left="617" w:right="413" w:firstLine="566"/>
              <w:jc w:val="both"/>
              <w:rPr>
                <w:sz w:val="28"/>
              </w:rPr>
            </w:pPr>
            <w:r>
              <w:rPr>
                <w:sz w:val="28"/>
              </w:rPr>
              <w:t>Кожен раз, коли створюється екземпляр класу, ARC виділяє шматок пам'яті для зберігання інформації цього екземпляра. Цей шматок пам'яті містить інформацію про тип екземпляра, про його значення і про будь-які властивості, пов'язаних з ним.</w:t>
            </w:r>
          </w:p>
          <w:p>
            <w:pPr>
              <w:pStyle w:val="TableParagraph"/>
              <w:spacing w:line="362" w:lineRule="auto"/>
              <w:ind w:left="617" w:right="424" w:firstLine="566"/>
              <w:jc w:val="both"/>
              <w:rPr>
                <w:sz w:val="28"/>
              </w:rPr>
            </w:pPr>
            <w:r>
              <w:rPr>
                <w:sz w:val="28"/>
              </w:rPr>
              <w:t>Додатково, коли екземпляр більше не потрібен, ARC звільняє пам'ять, використану</w:t>
            </w:r>
            <w:r>
              <w:rPr>
                <w:spacing w:val="-14"/>
                <w:sz w:val="28"/>
              </w:rPr>
              <w:t> </w:t>
            </w:r>
            <w:r>
              <w:rPr>
                <w:sz w:val="28"/>
              </w:rPr>
              <w:t>під</w:t>
            </w:r>
            <w:r>
              <w:rPr>
                <w:spacing w:val="-7"/>
                <w:sz w:val="28"/>
              </w:rPr>
              <w:t> </w:t>
            </w:r>
            <w:r>
              <w:rPr>
                <w:sz w:val="28"/>
              </w:rPr>
              <w:t>цей</w:t>
            </w:r>
            <w:r>
              <w:rPr>
                <w:spacing w:val="-9"/>
                <w:sz w:val="28"/>
              </w:rPr>
              <w:t> </w:t>
            </w:r>
            <w:r>
              <w:rPr>
                <w:sz w:val="28"/>
              </w:rPr>
              <w:t>екземпляр,</w:t>
            </w:r>
            <w:r>
              <w:rPr>
                <w:spacing w:val="-7"/>
                <w:sz w:val="28"/>
              </w:rPr>
              <w:t> </w:t>
            </w:r>
            <w:r>
              <w:rPr>
                <w:sz w:val="28"/>
              </w:rPr>
              <w:t>і</w:t>
            </w:r>
            <w:r>
              <w:rPr>
                <w:spacing w:val="-14"/>
                <w:sz w:val="28"/>
              </w:rPr>
              <w:t> </w:t>
            </w:r>
            <w:r>
              <w:rPr>
                <w:sz w:val="28"/>
              </w:rPr>
              <w:t>направляє</w:t>
            </w:r>
            <w:r>
              <w:rPr>
                <w:spacing w:val="-9"/>
                <w:sz w:val="28"/>
              </w:rPr>
              <w:t> </w:t>
            </w:r>
            <w:r>
              <w:rPr>
                <w:sz w:val="28"/>
              </w:rPr>
              <w:t>цю</w:t>
            </w:r>
            <w:r>
              <w:rPr>
                <w:spacing w:val="-10"/>
                <w:sz w:val="28"/>
              </w:rPr>
              <w:t> </w:t>
            </w:r>
            <w:r>
              <w:rPr>
                <w:sz w:val="28"/>
              </w:rPr>
              <w:t>пам'ять</w:t>
            </w:r>
            <w:r>
              <w:rPr>
                <w:spacing w:val="-12"/>
                <w:sz w:val="28"/>
              </w:rPr>
              <w:t> </w:t>
            </w:r>
            <w:r>
              <w:rPr>
                <w:sz w:val="28"/>
              </w:rPr>
              <w:t>туди,</w:t>
            </w:r>
            <w:r>
              <w:rPr>
                <w:spacing w:val="-7"/>
                <w:sz w:val="28"/>
              </w:rPr>
              <w:t> </w:t>
            </w:r>
            <w:r>
              <w:rPr>
                <w:sz w:val="28"/>
              </w:rPr>
              <w:t>де</w:t>
            </w:r>
            <w:r>
              <w:rPr>
                <w:spacing w:val="-9"/>
                <w:sz w:val="28"/>
              </w:rPr>
              <w:t> </w:t>
            </w:r>
            <w:r>
              <w:rPr>
                <w:sz w:val="28"/>
              </w:rPr>
              <w:t>вона</w:t>
            </w:r>
            <w:r>
              <w:rPr>
                <w:spacing w:val="-9"/>
                <w:sz w:val="28"/>
              </w:rPr>
              <w:t> </w:t>
            </w:r>
            <w:r>
              <w:rPr>
                <w:sz w:val="28"/>
              </w:rPr>
              <w:t>потрібна.</w:t>
            </w:r>
            <w:r>
              <w:rPr>
                <w:spacing w:val="-7"/>
                <w:sz w:val="28"/>
              </w:rPr>
              <w:t> </w:t>
            </w:r>
            <w:r>
              <w:rPr>
                <w:sz w:val="28"/>
              </w:rPr>
              <w:t>Це свого роду гарантія того, що непотрібні екземпляри не будуть займати</w:t>
            </w:r>
            <w:r>
              <w:rPr>
                <w:spacing w:val="-23"/>
                <w:sz w:val="28"/>
              </w:rPr>
              <w:t> </w:t>
            </w:r>
            <w:r>
              <w:rPr>
                <w:sz w:val="28"/>
              </w:rPr>
              <w:t>пам'ять.</w:t>
            </w:r>
          </w:p>
          <w:p>
            <w:pPr>
              <w:pStyle w:val="TableParagraph"/>
              <w:spacing w:line="360" w:lineRule="auto" w:before="81"/>
              <w:ind w:left="617" w:right="421" w:firstLine="566"/>
              <w:jc w:val="both"/>
              <w:rPr>
                <w:sz w:val="28"/>
              </w:rPr>
            </w:pPr>
            <w:r>
              <w:rPr>
                <w:sz w:val="28"/>
              </w:rPr>
              <w:t>Однак, якщо ARC звільнить пам'ять використовуваного екземпляра, то доступ до властивостей або методів цього екземпляра буде неможливий. Якщо спробувати отримати доступ до цього екземпляра, то додаток швидше за все видасть помилку і зупинить свою роботу.</w:t>
            </w:r>
          </w:p>
          <w:p>
            <w:pPr>
              <w:pStyle w:val="TableParagraph"/>
              <w:spacing w:line="362" w:lineRule="auto"/>
              <w:ind w:left="617" w:right="422" w:firstLine="566"/>
              <w:jc w:val="both"/>
              <w:rPr>
                <w:sz w:val="28"/>
              </w:rPr>
            </w:pPr>
            <w:r>
              <w:rPr>
                <w:sz w:val="28"/>
              </w:rPr>
              <w:t>Для того, щоб потрібний екземпляр не пропав, ARC веде облік кількості властивостей,</w:t>
            </w:r>
            <w:r>
              <w:rPr>
                <w:spacing w:val="-17"/>
                <w:sz w:val="28"/>
              </w:rPr>
              <w:t> </w:t>
            </w:r>
            <w:r>
              <w:rPr>
                <w:sz w:val="28"/>
              </w:rPr>
              <w:t>констант,</w:t>
            </w:r>
            <w:r>
              <w:rPr>
                <w:spacing w:val="-16"/>
                <w:sz w:val="28"/>
              </w:rPr>
              <w:t> </w:t>
            </w:r>
            <w:r>
              <w:rPr>
                <w:sz w:val="28"/>
              </w:rPr>
              <w:t>змінних,</w:t>
            </w:r>
            <w:r>
              <w:rPr>
                <w:spacing w:val="-16"/>
                <w:sz w:val="28"/>
              </w:rPr>
              <w:t> </w:t>
            </w:r>
            <w:r>
              <w:rPr>
                <w:sz w:val="28"/>
              </w:rPr>
              <w:t>які</w:t>
            </w:r>
            <w:r>
              <w:rPr>
                <w:spacing w:val="-23"/>
                <w:sz w:val="28"/>
              </w:rPr>
              <w:t> </w:t>
            </w:r>
            <w:r>
              <w:rPr>
                <w:sz w:val="28"/>
              </w:rPr>
              <w:t>посилаються</w:t>
            </w:r>
            <w:r>
              <w:rPr>
                <w:spacing w:val="-16"/>
                <w:sz w:val="28"/>
              </w:rPr>
              <w:t> </w:t>
            </w:r>
            <w:r>
              <w:rPr>
                <w:sz w:val="28"/>
              </w:rPr>
              <w:t>на</w:t>
            </w:r>
            <w:r>
              <w:rPr>
                <w:spacing w:val="-17"/>
                <w:sz w:val="28"/>
              </w:rPr>
              <w:t> </w:t>
            </w:r>
            <w:r>
              <w:rPr>
                <w:sz w:val="28"/>
              </w:rPr>
              <w:t>кожен</w:t>
            </w:r>
            <w:r>
              <w:rPr>
                <w:spacing w:val="-17"/>
                <w:sz w:val="28"/>
              </w:rPr>
              <w:t> </w:t>
            </w:r>
            <w:r>
              <w:rPr>
                <w:sz w:val="28"/>
              </w:rPr>
              <w:t>екземпляр</w:t>
            </w:r>
            <w:r>
              <w:rPr>
                <w:spacing w:val="-18"/>
                <w:sz w:val="28"/>
              </w:rPr>
              <w:t> </w:t>
            </w:r>
            <w:r>
              <w:rPr>
                <w:sz w:val="28"/>
              </w:rPr>
              <w:t>класу.</w:t>
            </w:r>
            <w:r>
              <w:rPr>
                <w:spacing w:val="-12"/>
                <w:sz w:val="28"/>
              </w:rPr>
              <w:t> </w:t>
            </w:r>
            <w:r>
              <w:rPr>
                <w:sz w:val="28"/>
              </w:rPr>
              <w:t>ARC не звільнить екземпляр, якщо є хоча б одне активне</w:t>
            </w:r>
            <w:r>
              <w:rPr>
                <w:spacing w:val="3"/>
                <w:sz w:val="28"/>
              </w:rPr>
              <w:t> </w:t>
            </w:r>
            <w:r>
              <w:rPr>
                <w:sz w:val="28"/>
              </w:rPr>
              <w:t>посилання.</w:t>
            </w:r>
          </w:p>
          <w:p>
            <w:pPr>
              <w:pStyle w:val="TableParagraph"/>
              <w:spacing w:line="360" w:lineRule="auto"/>
              <w:ind w:left="617" w:right="415" w:firstLine="566"/>
              <w:jc w:val="both"/>
              <w:rPr>
                <w:sz w:val="28"/>
              </w:rPr>
            </w:pPr>
            <w:r>
              <w:rPr>
                <w:sz w:val="28"/>
              </w:rPr>
              <w:t>Для того щоб це було можливо, кожен раз як привласнюється екземпляр властивості, константі або змінній створюється strong reference (сильний зв'язок) з цим екземпляром. Такий зв'язок називається "сильним", так як він міцно тримається за цей екземпляр і не дозволяє йому звільниться до тих пір, поки залишаються сильні зв'язки.</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33</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4047">
            <wp:simplePos x="0" y="0"/>
            <wp:positionH relativeFrom="page">
              <wp:posOffset>740663</wp:posOffset>
            </wp:positionH>
            <wp:positionV relativeFrom="page">
              <wp:posOffset>9744456</wp:posOffset>
            </wp:positionV>
            <wp:extent cx="323088" cy="118872"/>
            <wp:effectExtent l="0" t="0" r="0" b="0"/>
            <wp:wrapNone/>
            <wp:docPr id="391" name="image31.png" descr=""/>
            <wp:cNvGraphicFramePr>
              <a:graphicFrameLocks noChangeAspect="1"/>
            </wp:cNvGraphicFramePr>
            <a:graphic>
              <a:graphicData uri="http://schemas.openxmlformats.org/drawingml/2006/picture">
                <pic:pic>
                  <pic:nvPicPr>
                    <pic:cNvPr id="392"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4071">
            <wp:simplePos x="0" y="0"/>
            <wp:positionH relativeFrom="page">
              <wp:posOffset>1078991</wp:posOffset>
            </wp:positionH>
            <wp:positionV relativeFrom="page">
              <wp:posOffset>9744456</wp:posOffset>
            </wp:positionV>
            <wp:extent cx="344424" cy="124967"/>
            <wp:effectExtent l="0" t="0" r="0" b="0"/>
            <wp:wrapNone/>
            <wp:docPr id="393" name="image32.png" descr=""/>
            <wp:cNvGraphicFramePr>
              <a:graphicFrameLocks noChangeAspect="1"/>
            </wp:cNvGraphicFramePr>
            <a:graphic>
              <a:graphicData uri="http://schemas.openxmlformats.org/drawingml/2006/picture">
                <pic:pic>
                  <pic:nvPicPr>
                    <pic:cNvPr id="394"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4095">
            <wp:simplePos x="0" y="0"/>
            <wp:positionH relativeFrom="page">
              <wp:posOffset>1469136</wp:posOffset>
            </wp:positionH>
            <wp:positionV relativeFrom="page">
              <wp:posOffset>9744456</wp:posOffset>
            </wp:positionV>
            <wp:extent cx="886968" cy="124967"/>
            <wp:effectExtent l="0" t="0" r="0" b="0"/>
            <wp:wrapNone/>
            <wp:docPr id="395" name="image33.png" descr=""/>
            <wp:cNvGraphicFramePr>
              <a:graphicFrameLocks noChangeAspect="1"/>
            </wp:cNvGraphicFramePr>
            <a:graphic>
              <a:graphicData uri="http://schemas.openxmlformats.org/drawingml/2006/picture">
                <pic:pic>
                  <pic:nvPicPr>
                    <pic:cNvPr id="396"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4119">
            <wp:simplePos x="0" y="0"/>
            <wp:positionH relativeFrom="page">
              <wp:posOffset>2404872</wp:posOffset>
            </wp:positionH>
            <wp:positionV relativeFrom="page">
              <wp:posOffset>9744456</wp:posOffset>
            </wp:positionV>
            <wp:extent cx="527304" cy="124967"/>
            <wp:effectExtent l="0" t="0" r="0" b="0"/>
            <wp:wrapNone/>
            <wp:docPr id="397" name="image34.png" descr=""/>
            <wp:cNvGraphicFramePr>
              <a:graphicFrameLocks noChangeAspect="1"/>
            </wp:cNvGraphicFramePr>
            <a:graphic>
              <a:graphicData uri="http://schemas.openxmlformats.org/drawingml/2006/picture">
                <pic:pic>
                  <pic:nvPicPr>
                    <pic:cNvPr id="398"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4143">
            <wp:simplePos x="0" y="0"/>
            <wp:positionH relativeFrom="page">
              <wp:posOffset>2962655</wp:posOffset>
            </wp:positionH>
            <wp:positionV relativeFrom="page">
              <wp:posOffset>9747504</wp:posOffset>
            </wp:positionV>
            <wp:extent cx="344423" cy="137160"/>
            <wp:effectExtent l="0" t="0" r="0" b="0"/>
            <wp:wrapNone/>
            <wp:docPr id="399" name="image35.png" descr=""/>
            <wp:cNvGraphicFramePr>
              <a:graphicFrameLocks noChangeAspect="1"/>
            </wp:cNvGraphicFramePr>
            <a:graphic>
              <a:graphicData uri="http://schemas.openxmlformats.org/drawingml/2006/picture">
                <pic:pic>
                  <pic:nvPicPr>
                    <pic:cNvPr id="400"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4167">
            <wp:simplePos x="0" y="0"/>
            <wp:positionH relativeFrom="page">
              <wp:posOffset>3358896</wp:posOffset>
            </wp:positionH>
            <wp:positionV relativeFrom="page">
              <wp:posOffset>9412223</wp:posOffset>
            </wp:positionV>
            <wp:extent cx="3819144" cy="484631"/>
            <wp:effectExtent l="0" t="0" r="0" b="0"/>
            <wp:wrapNone/>
            <wp:docPr id="401" name="image36.png" descr=""/>
            <wp:cNvGraphicFramePr>
              <a:graphicFrameLocks noChangeAspect="1"/>
            </wp:cNvGraphicFramePr>
            <a:graphic>
              <a:graphicData uri="http://schemas.openxmlformats.org/drawingml/2006/picture">
                <pic:pic>
                  <pic:nvPicPr>
                    <pic:cNvPr id="402"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before="1"/>
              <w:ind w:left="1184"/>
              <w:rPr>
                <w:sz w:val="28"/>
              </w:rPr>
            </w:pPr>
            <w:r>
              <w:rPr>
                <w:sz w:val="28"/>
              </w:rPr>
              <w:t>Наприклад, нехай є клас Person, який визначає константну властивість name:</w:t>
            </w:r>
          </w:p>
          <w:p>
            <w:pPr>
              <w:pStyle w:val="TableParagraph"/>
              <w:spacing w:before="166"/>
              <w:ind w:left="1544"/>
              <w:rPr>
                <w:sz w:val="24"/>
              </w:rPr>
            </w:pPr>
            <w:r>
              <w:rPr>
                <w:sz w:val="24"/>
              </w:rPr>
              <w:t>class Person {</w:t>
            </w:r>
          </w:p>
          <w:p>
            <w:pPr>
              <w:pStyle w:val="TableParagraph"/>
              <w:spacing w:line="362" w:lineRule="auto" w:before="137"/>
              <w:ind w:left="2058" w:right="6908"/>
              <w:rPr>
                <w:sz w:val="24"/>
              </w:rPr>
            </w:pPr>
            <w:r>
              <w:rPr>
                <w:sz w:val="24"/>
              </w:rPr>
              <w:t>let name: String init(name:String) { self.name = name</w:t>
            </w:r>
          </w:p>
          <w:p>
            <w:pPr>
              <w:pStyle w:val="TableParagraph"/>
              <w:spacing w:line="270" w:lineRule="exact"/>
              <w:ind w:left="2058"/>
              <w:rPr>
                <w:sz w:val="24"/>
              </w:rPr>
            </w:pPr>
            <w:r>
              <w:rPr>
                <w:sz w:val="24"/>
              </w:rPr>
              <w:t>print(“\(name) is being initialized”)</w:t>
            </w:r>
          </w:p>
          <w:p>
            <w:pPr>
              <w:pStyle w:val="TableParagraph"/>
              <w:spacing w:before="137"/>
              <w:ind w:left="2058"/>
              <w:rPr>
                <w:sz w:val="24"/>
              </w:rPr>
            </w:pPr>
            <w:r>
              <w:rPr>
                <w:sz w:val="24"/>
              </w:rPr>
              <w:t>}</w:t>
            </w:r>
          </w:p>
          <w:p>
            <w:pPr>
              <w:pStyle w:val="TableParagraph"/>
              <w:spacing w:before="137"/>
              <w:ind w:left="1544"/>
              <w:rPr>
                <w:sz w:val="24"/>
              </w:rPr>
            </w:pPr>
            <w:r>
              <w:rPr>
                <w:sz w:val="24"/>
              </w:rPr>
              <w:t>deinit {</w:t>
            </w:r>
          </w:p>
          <w:p>
            <w:pPr>
              <w:pStyle w:val="TableParagraph"/>
              <w:spacing w:before="142"/>
              <w:ind w:left="1544"/>
              <w:rPr>
                <w:sz w:val="24"/>
              </w:rPr>
            </w:pPr>
            <w:r>
              <w:rPr>
                <w:sz w:val="24"/>
              </w:rPr>
              <w:t>print(“\(name) is being deinitialized”)</w:t>
            </w:r>
          </w:p>
          <w:p>
            <w:pPr>
              <w:pStyle w:val="TableParagraph"/>
              <w:spacing w:before="136"/>
              <w:ind w:left="1544"/>
              <w:rPr>
                <w:sz w:val="24"/>
              </w:rPr>
            </w:pPr>
            <w:r>
              <w:rPr>
                <w:sz w:val="24"/>
              </w:rPr>
              <w:t>}</w:t>
            </w:r>
          </w:p>
          <w:p>
            <w:pPr>
              <w:pStyle w:val="TableParagraph"/>
              <w:spacing w:before="137"/>
              <w:ind w:left="1184"/>
              <w:rPr>
                <w:sz w:val="24"/>
              </w:rPr>
            </w:pPr>
            <w:r>
              <w:rPr>
                <w:sz w:val="24"/>
              </w:rPr>
              <w:t>}</w:t>
            </w:r>
          </w:p>
          <w:p>
            <w:pPr>
              <w:pStyle w:val="TableParagraph"/>
              <w:spacing w:before="8"/>
              <w:rPr>
                <w:sz w:val="23"/>
              </w:rPr>
            </w:pPr>
          </w:p>
          <w:p>
            <w:pPr>
              <w:pStyle w:val="TableParagraph"/>
              <w:spacing w:line="360" w:lineRule="auto" w:before="1"/>
              <w:ind w:left="617" w:right="416" w:firstLine="566"/>
              <w:jc w:val="both"/>
              <w:rPr>
                <w:sz w:val="28"/>
              </w:rPr>
            </w:pPr>
            <w:r>
              <w:rPr>
                <w:sz w:val="28"/>
              </w:rPr>
              <w:t>Клас Person має ініціалізатор, який встановлює властивість name екземпляра і виводить повідомлення для відображення того, що йде ініціалізація. Так само клас Person має деініціалізатор, який виводить повідомлення, коли екземпляр класу звільняється.</w:t>
            </w:r>
          </w:p>
          <w:p>
            <w:pPr>
              <w:pStyle w:val="TableParagraph"/>
              <w:spacing w:line="360" w:lineRule="auto" w:before="94"/>
              <w:ind w:left="617" w:right="466" w:firstLine="566"/>
              <w:rPr>
                <w:sz w:val="28"/>
              </w:rPr>
            </w:pPr>
            <w:r>
              <w:rPr>
                <w:sz w:val="28"/>
              </w:rPr>
              <w:t>Наступний шматок коду визначає три змінні класу Person?, який використовується для установки декількох посилань до нового екземпляру Person в наступних шматках коду. Так як ці змінні опціонального типу Person?, а не Person, вони автоматично ініціалізуються зі значенням nil, і не мають жодних посилань на екземпляр Person:</w:t>
            </w:r>
          </w:p>
          <w:p>
            <w:pPr>
              <w:pStyle w:val="TableParagraph"/>
              <w:spacing w:line="275" w:lineRule="exact"/>
              <w:ind w:left="1184"/>
              <w:rPr>
                <w:sz w:val="24"/>
              </w:rPr>
            </w:pPr>
            <w:r>
              <w:rPr>
                <w:sz w:val="24"/>
              </w:rPr>
              <w:t>var reference1: Person? var reference2: Person? var reference3: Person?</w:t>
            </w:r>
          </w:p>
          <w:p>
            <w:pPr>
              <w:pStyle w:val="TableParagraph"/>
              <w:spacing w:line="357" w:lineRule="auto" w:before="138"/>
              <w:ind w:left="617" w:right="515" w:firstLine="566"/>
              <w:rPr>
                <w:sz w:val="28"/>
              </w:rPr>
            </w:pPr>
            <w:r>
              <w:rPr>
                <w:sz w:val="28"/>
              </w:rPr>
              <w:t>Тепер можна створити екземпляр класу Person і привласнити його однією з цих трьох змінних:</w:t>
            </w:r>
          </w:p>
          <w:p>
            <w:pPr>
              <w:pStyle w:val="TableParagraph"/>
              <w:spacing w:before="9"/>
              <w:ind w:left="1184"/>
              <w:rPr>
                <w:sz w:val="24"/>
              </w:rPr>
            </w:pPr>
            <w:r>
              <w:rPr>
                <w:sz w:val="24"/>
              </w:rPr>
              <w:t>reference1 = Person(name: "John Appleseed")</w:t>
            </w:r>
          </w:p>
          <w:p>
            <w:pPr>
              <w:pStyle w:val="TableParagraph"/>
              <w:rPr>
                <w:sz w:val="24"/>
              </w:rPr>
            </w:pPr>
          </w:p>
          <w:p>
            <w:pPr>
              <w:pStyle w:val="TableParagraph"/>
              <w:ind w:left="1184"/>
              <w:rPr>
                <w:sz w:val="24"/>
              </w:rPr>
            </w:pPr>
            <w:r>
              <w:rPr>
                <w:sz w:val="24"/>
              </w:rPr>
              <w:t>// Prints "John Appleseed is being initialized"</w:t>
            </w:r>
          </w:p>
          <w:p>
            <w:pPr>
              <w:pStyle w:val="TableParagraph"/>
              <w:spacing w:before="8"/>
              <w:rPr>
                <w:sz w:val="23"/>
              </w:rPr>
            </w:pPr>
          </w:p>
          <w:p>
            <w:pPr>
              <w:pStyle w:val="TableParagraph"/>
              <w:spacing w:line="360" w:lineRule="auto" w:before="1"/>
              <w:ind w:left="617" w:right="417" w:firstLine="566"/>
              <w:jc w:val="both"/>
              <w:rPr>
                <w:sz w:val="28"/>
              </w:rPr>
            </w:pPr>
            <w:r>
              <w:rPr>
                <w:sz w:val="28"/>
              </w:rPr>
              <w:t>Повідомлення "John Appleseed </w:t>
            </w:r>
            <w:r>
              <w:rPr>
                <w:spacing w:val="-3"/>
                <w:sz w:val="28"/>
              </w:rPr>
              <w:t>is </w:t>
            </w:r>
            <w:r>
              <w:rPr>
                <w:sz w:val="28"/>
              </w:rPr>
              <w:t>being initialized" виводиться під час того,</w:t>
            </w:r>
            <w:r>
              <w:rPr>
                <w:spacing w:val="-49"/>
                <w:sz w:val="28"/>
              </w:rPr>
              <w:t> </w:t>
            </w:r>
            <w:r>
              <w:rPr>
                <w:sz w:val="28"/>
              </w:rPr>
              <w:t>як викликається ініціалізатор класу Person. </w:t>
            </w:r>
            <w:r>
              <w:rPr>
                <w:spacing w:val="-3"/>
                <w:sz w:val="28"/>
              </w:rPr>
              <w:t>Це </w:t>
            </w:r>
            <w:r>
              <w:rPr>
                <w:sz w:val="28"/>
              </w:rPr>
              <w:t>підтверджує той факт, що відбулася ініціалізація.</w:t>
            </w:r>
          </w:p>
          <w:p>
            <w:pPr>
              <w:pStyle w:val="TableParagraph"/>
              <w:spacing w:before="1"/>
              <w:ind w:left="1184"/>
              <w:rPr>
                <w:sz w:val="28"/>
              </w:rPr>
            </w:pPr>
            <w:r>
              <w:rPr>
                <w:sz w:val="28"/>
              </w:rPr>
              <w:t>Так як новий екземпляр класу Person було присвоєно змінній reference1,</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34</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4191">
            <wp:simplePos x="0" y="0"/>
            <wp:positionH relativeFrom="page">
              <wp:posOffset>740663</wp:posOffset>
            </wp:positionH>
            <wp:positionV relativeFrom="page">
              <wp:posOffset>9744456</wp:posOffset>
            </wp:positionV>
            <wp:extent cx="323088" cy="118872"/>
            <wp:effectExtent l="0" t="0" r="0" b="0"/>
            <wp:wrapNone/>
            <wp:docPr id="403" name="image31.png" descr=""/>
            <wp:cNvGraphicFramePr>
              <a:graphicFrameLocks noChangeAspect="1"/>
            </wp:cNvGraphicFramePr>
            <a:graphic>
              <a:graphicData uri="http://schemas.openxmlformats.org/drawingml/2006/picture">
                <pic:pic>
                  <pic:nvPicPr>
                    <pic:cNvPr id="404"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4215">
            <wp:simplePos x="0" y="0"/>
            <wp:positionH relativeFrom="page">
              <wp:posOffset>1078991</wp:posOffset>
            </wp:positionH>
            <wp:positionV relativeFrom="page">
              <wp:posOffset>9744456</wp:posOffset>
            </wp:positionV>
            <wp:extent cx="344424" cy="124967"/>
            <wp:effectExtent l="0" t="0" r="0" b="0"/>
            <wp:wrapNone/>
            <wp:docPr id="405" name="image32.png" descr=""/>
            <wp:cNvGraphicFramePr>
              <a:graphicFrameLocks noChangeAspect="1"/>
            </wp:cNvGraphicFramePr>
            <a:graphic>
              <a:graphicData uri="http://schemas.openxmlformats.org/drawingml/2006/picture">
                <pic:pic>
                  <pic:nvPicPr>
                    <pic:cNvPr id="406"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4239">
            <wp:simplePos x="0" y="0"/>
            <wp:positionH relativeFrom="page">
              <wp:posOffset>1469136</wp:posOffset>
            </wp:positionH>
            <wp:positionV relativeFrom="page">
              <wp:posOffset>9744456</wp:posOffset>
            </wp:positionV>
            <wp:extent cx="886968" cy="124967"/>
            <wp:effectExtent l="0" t="0" r="0" b="0"/>
            <wp:wrapNone/>
            <wp:docPr id="407" name="image33.png" descr=""/>
            <wp:cNvGraphicFramePr>
              <a:graphicFrameLocks noChangeAspect="1"/>
            </wp:cNvGraphicFramePr>
            <a:graphic>
              <a:graphicData uri="http://schemas.openxmlformats.org/drawingml/2006/picture">
                <pic:pic>
                  <pic:nvPicPr>
                    <pic:cNvPr id="408"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4263">
            <wp:simplePos x="0" y="0"/>
            <wp:positionH relativeFrom="page">
              <wp:posOffset>2404872</wp:posOffset>
            </wp:positionH>
            <wp:positionV relativeFrom="page">
              <wp:posOffset>9744456</wp:posOffset>
            </wp:positionV>
            <wp:extent cx="527304" cy="124967"/>
            <wp:effectExtent l="0" t="0" r="0" b="0"/>
            <wp:wrapNone/>
            <wp:docPr id="409" name="image34.png" descr=""/>
            <wp:cNvGraphicFramePr>
              <a:graphicFrameLocks noChangeAspect="1"/>
            </wp:cNvGraphicFramePr>
            <a:graphic>
              <a:graphicData uri="http://schemas.openxmlformats.org/drawingml/2006/picture">
                <pic:pic>
                  <pic:nvPicPr>
                    <pic:cNvPr id="410"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4287">
            <wp:simplePos x="0" y="0"/>
            <wp:positionH relativeFrom="page">
              <wp:posOffset>2962655</wp:posOffset>
            </wp:positionH>
            <wp:positionV relativeFrom="page">
              <wp:posOffset>9747504</wp:posOffset>
            </wp:positionV>
            <wp:extent cx="344423" cy="137160"/>
            <wp:effectExtent l="0" t="0" r="0" b="0"/>
            <wp:wrapNone/>
            <wp:docPr id="411" name="image35.png" descr=""/>
            <wp:cNvGraphicFramePr>
              <a:graphicFrameLocks noChangeAspect="1"/>
            </wp:cNvGraphicFramePr>
            <a:graphic>
              <a:graphicData uri="http://schemas.openxmlformats.org/drawingml/2006/picture">
                <pic:pic>
                  <pic:nvPicPr>
                    <pic:cNvPr id="412"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4311">
            <wp:simplePos x="0" y="0"/>
            <wp:positionH relativeFrom="page">
              <wp:posOffset>3358896</wp:posOffset>
            </wp:positionH>
            <wp:positionV relativeFrom="page">
              <wp:posOffset>9412223</wp:posOffset>
            </wp:positionV>
            <wp:extent cx="3819144" cy="484631"/>
            <wp:effectExtent l="0" t="0" r="0" b="0"/>
            <wp:wrapNone/>
            <wp:docPr id="413" name="image36.png" descr=""/>
            <wp:cNvGraphicFramePr>
              <a:graphicFrameLocks noChangeAspect="1"/>
            </wp:cNvGraphicFramePr>
            <a:graphic>
              <a:graphicData uri="http://schemas.openxmlformats.org/drawingml/2006/picture">
                <pic:pic>
                  <pic:nvPicPr>
                    <pic:cNvPr id="414"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2" w:lineRule="auto" w:before="1"/>
              <w:ind w:left="617" w:right="427"/>
              <w:jc w:val="both"/>
              <w:rPr>
                <w:sz w:val="28"/>
              </w:rPr>
            </w:pPr>
            <w:r>
              <w:rPr>
                <w:sz w:val="28"/>
              </w:rPr>
              <w:t>значить тепер існує сильне посилання між reference1 і новим екземпляром класу Person. Тепер у цього екземпляра є як мінімум одне сильна посилання, значить ARC тримає під Person пам'ять і не звільняє її.</w:t>
            </w:r>
          </w:p>
          <w:p>
            <w:pPr>
              <w:pStyle w:val="TableParagraph"/>
              <w:spacing w:line="362" w:lineRule="auto"/>
              <w:ind w:left="617" w:right="515" w:firstLine="566"/>
              <w:rPr>
                <w:sz w:val="28"/>
              </w:rPr>
            </w:pPr>
            <w:r>
              <w:rPr>
                <w:sz w:val="28"/>
              </w:rPr>
              <w:t>Якщо надати іншим змінним той же екземпляр Person, то додасться два сильних посилання до цього екземпляра:</w:t>
            </w:r>
          </w:p>
          <w:p>
            <w:pPr>
              <w:pStyle w:val="TableParagraph"/>
              <w:ind w:left="1184"/>
              <w:rPr>
                <w:sz w:val="24"/>
              </w:rPr>
            </w:pPr>
            <w:r>
              <w:rPr>
                <w:sz w:val="24"/>
              </w:rPr>
              <w:t>reference2 = reference1 reference3 = reference1</w:t>
            </w:r>
          </w:p>
          <w:p>
            <w:pPr>
              <w:pStyle w:val="TableParagraph"/>
              <w:spacing w:line="360" w:lineRule="auto" w:before="125"/>
              <w:ind w:left="617" w:right="417" w:firstLine="566"/>
              <w:jc w:val="both"/>
              <w:rPr>
                <w:sz w:val="28"/>
              </w:rPr>
            </w:pPr>
            <w:r>
              <w:rPr>
                <w:sz w:val="28"/>
              </w:rPr>
              <w:t>Тепер</w:t>
            </w:r>
            <w:r>
              <w:rPr>
                <w:spacing w:val="-9"/>
                <w:sz w:val="28"/>
              </w:rPr>
              <w:t> </w:t>
            </w:r>
            <w:r>
              <w:rPr>
                <w:sz w:val="28"/>
              </w:rPr>
              <w:t>екземпляр</w:t>
            </w:r>
            <w:r>
              <w:rPr>
                <w:spacing w:val="-8"/>
                <w:sz w:val="28"/>
              </w:rPr>
              <w:t> </w:t>
            </w:r>
            <w:r>
              <w:rPr>
                <w:sz w:val="28"/>
              </w:rPr>
              <w:t>класу</w:t>
            </w:r>
            <w:r>
              <w:rPr>
                <w:spacing w:val="-12"/>
                <w:sz w:val="28"/>
              </w:rPr>
              <w:t> </w:t>
            </w:r>
            <w:r>
              <w:rPr>
                <w:sz w:val="28"/>
              </w:rPr>
              <w:t>Person</w:t>
            </w:r>
            <w:r>
              <w:rPr>
                <w:spacing w:val="-13"/>
                <w:sz w:val="28"/>
              </w:rPr>
              <w:t> </w:t>
            </w:r>
            <w:r>
              <w:rPr>
                <w:sz w:val="28"/>
              </w:rPr>
              <w:t>має</w:t>
            </w:r>
            <w:r>
              <w:rPr>
                <w:spacing w:val="-8"/>
                <w:sz w:val="28"/>
              </w:rPr>
              <w:t> </w:t>
            </w:r>
            <w:r>
              <w:rPr>
                <w:sz w:val="28"/>
              </w:rPr>
              <w:t>три</w:t>
            </w:r>
            <w:r>
              <w:rPr>
                <w:spacing w:val="-8"/>
                <w:sz w:val="28"/>
              </w:rPr>
              <w:t> </w:t>
            </w:r>
            <w:r>
              <w:rPr>
                <w:sz w:val="28"/>
              </w:rPr>
              <w:t>сильні</w:t>
            </w:r>
            <w:r>
              <w:rPr>
                <w:spacing w:val="-14"/>
                <w:sz w:val="28"/>
              </w:rPr>
              <w:t> </w:t>
            </w:r>
            <w:r>
              <w:rPr>
                <w:sz w:val="28"/>
              </w:rPr>
              <w:t>посилання.</w:t>
            </w:r>
            <w:r>
              <w:rPr>
                <w:spacing w:val="-6"/>
                <w:sz w:val="28"/>
              </w:rPr>
              <w:t> </w:t>
            </w:r>
            <w:r>
              <w:rPr>
                <w:spacing w:val="2"/>
                <w:sz w:val="28"/>
              </w:rPr>
              <w:t>Якщо</w:t>
            </w:r>
            <w:r>
              <w:rPr>
                <w:spacing w:val="-8"/>
                <w:sz w:val="28"/>
              </w:rPr>
              <w:t> </w:t>
            </w:r>
            <w:r>
              <w:rPr>
                <w:sz w:val="28"/>
              </w:rPr>
              <w:t>знищите</w:t>
            </w:r>
            <w:r>
              <w:rPr>
                <w:spacing w:val="-8"/>
                <w:sz w:val="28"/>
              </w:rPr>
              <w:t> </w:t>
            </w:r>
            <w:r>
              <w:rPr>
                <w:sz w:val="28"/>
              </w:rPr>
              <w:t>два</w:t>
            </w:r>
            <w:r>
              <w:rPr>
                <w:spacing w:val="-8"/>
                <w:sz w:val="28"/>
              </w:rPr>
              <w:t> </w:t>
            </w:r>
            <w:r>
              <w:rPr>
                <w:sz w:val="28"/>
              </w:rPr>
              <w:t>з цих трьох посилань (включаючи і первісне посилання), присвоємо nil двом змінним, то залишиться одне сильне посилання, і екземпляр Person не буде звільнений:</w:t>
            </w:r>
          </w:p>
          <w:p>
            <w:pPr>
              <w:pStyle w:val="TableParagraph"/>
              <w:spacing w:before="3"/>
              <w:ind w:left="1184"/>
              <w:rPr>
                <w:sz w:val="24"/>
              </w:rPr>
            </w:pPr>
            <w:r>
              <w:rPr>
                <w:sz w:val="24"/>
              </w:rPr>
              <w:t>reference1 = nil reference2 = nil</w:t>
            </w:r>
          </w:p>
          <w:p>
            <w:pPr>
              <w:pStyle w:val="TableParagraph"/>
              <w:spacing w:line="360" w:lineRule="auto" w:before="138"/>
              <w:ind w:left="617" w:right="419" w:firstLine="566"/>
              <w:jc w:val="both"/>
              <w:rPr>
                <w:sz w:val="28"/>
              </w:rPr>
            </w:pPr>
            <w:r>
              <w:rPr>
                <w:sz w:val="28"/>
              </w:rPr>
              <w:t>ARC не звільнить екземпляр класу Person до тих </w:t>
            </w:r>
            <w:r>
              <w:rPr>
                <w:spacing w:val="3"/>
                <w:sz w:val="28"/>
              </w:rPr>
              <w:t>пір, </w:t>
            </w:r>
            <w:r>
              <w:rPr>
                <w:sz w:val="28"/>
              </w:rPr>
              <w:t>поки залишається останнє</w:t>
            </w:r>
            <w:r>
              <w:rPr>
                <w:spacing w:val="-14"/>
                <w:sz w:val="28"/>
              </w:rPr>
              <w:t> </w:t>
            </w:r>
            <w:r>
              <w:rPr>
                <w:sz w:val="28"/>
              </w:rPr>
              <w:t>сильне</w:t>
            </w:r>
            <w:r>
              <w:rPr>
                <w:spacing w:val="-12"/>
                <w:sz w:val="28"/>
              </w:rPr>
              <w:t> </w:t>
            </w:r>
            <w:r>
              <w:rPr>
                <w:sz w:val="28"/>
              </w:rPr>
              <w:t>посилання,</w:t>
            </w:r>
            <w:r>
              <w:rPr>
                <w:spacing w:val="-11"/>
                <w:sz w:val="28"/>
              </w:rPr>
              <w:t> </w:t>
            </w:r>
            <w:r>
              <w:rPr>
                <w:sz w:val="28"/>
              </w:rPr>
              <w:t>знищивши</w:t>
            </w:r>
            <w:r>
              <w:rPr>
                <w:spacing w:val="-13"/>
                <w:sz w:val="28"/>
              </w:rPr>
              <w:t> </w:t>
            </w:r>
            <w:r>
              <w:rPr>
                <w:sz w:val="28"/>
              </w:rPr>
              <w:t>яку</w:t>
            </w:r>
            <w:r>
              <w:rPr>
                <w:spacing w:val="-18"/>
                <w:sz w:val="28"/>
              </w:rPr>
              <w:t> </w:t>
            </w:r>
            <w:r>
              <w:rPr>
                <w:sz w:val="28"/>
              </w:rPr>
              <w:t>вказуємо</w:t>
            </w:r>
            <w:r>
              <w:rPr>
                <w:spacing w:val="-13"/>
                <w:sz w:val="28"/>
              </w:rPr>
              <w:t> </w:t>
            </w:r>
            <w:r>
              <w:rPr>
                <w:sz w:val="28"/>
              </w:rPr>
              <w:t>на</w:t>
            </w:r>
            <w:r>
              <w:rPr>
                <w:spacing w:val="-13"/>
                <w:sz w:val="28"/>
              </w:rPr>
              <w:t> </w:t>
            </w:r>
            <w:r>
              <w:rPr>
                <w:sz w:val="28"/>
              </w:rPr>
              <w:t>те,</w:t>
            </w:r>
            <w:r>
              <w:rPr>
                <w:spacing w:val="-11"/>
                <w:sz w:val="28"/>
              </w:rPr>
              <w:t> </w:t>
            </w:r>
            <w:r>
              <w:rPr>
                <w:sz w:val="28"/>
              </w:rPr>
              <w:t>що</w:t>
            </w:r>
            <w:r>
              <w:rPr>
                <w:spacing w:val="-13"/>
                <w:sz w:val="28"/>
              </w:rPr>
              <w:t> </w:t>
            </w:r>
            <w:r>
              <w:rPr>
                <w:sz w:val="28"/>
              </w:rPr>
              <w:t>екземпляр</w:t>
            </w:r>
            <w:r>
              <w:rPr>
                <w:spacing w:val="-13"/>
                <w:sz w:val="28"/>
              </w:rPr>
              <w:t> </w:t>
            </w:r>
            <w:r>
              <w:rPr>
                <w:sz w:val="28"/>
              </w:rPr>
              <w:t>більше</w:t>
            </w:r>
            <w:r>
              <w:rPr>
                <w:spacing w:val="-13"/>
                <w:sz w:val="28"/>
              </w:rPr>
              <w:t> </w:t>
            </w:r>
            <w:r>
              <w:rPr>
                <w:sz w:val="28"/>
              </w:rPr>
              <w:t>не використовується:</w:t>
            </w:r>
          </w:p>
          <w:p>
            <w:pPr>
              <w:pStyle w:val="TableParagraph"/>
              <w:spacing w:before="5"/>
              <w:ind w:left="1184"/>
              <w:rPr>
                <w:sz w:val="24"/>
              </w:rPr>
            </w:pPr>
            <w:r>
              <w:rPr>
                <w:sz w:val="24"/>
              </w:rPr>
              <w:t>reference3 = nil</w:t>
            </w:r>
          </w:p>
          <w:p>
            <w:pPr>
              <w:pStyle w:val="TableParagraph"/>
              <w:spacing w:before="6"/>
              <w:rPr>
                <w:sz w:val="23"/>
              </w:rPr>
            </w:pPr>
          </w:p>
          <w:p>
            <w:pPr>
              <w:pStyle w:val="TableParagraph"/>
              <w:ind w:left="1184"/>
              <w:rPr>
                <w:sz w:val="24"/>
              </w:rPr>
            </w:pPr>
            <w:r>
              <w:rPr>
                <w:sz w:val="24"/>
              </w:rPr>
              <w:t>// Prints "John Appleseed is being deinitialized"</w:t>
            </w:r>
          </w:p>
          <w:p>
            <w:pPr>
              <w:pStyle w:val="TableParagraph"/>
              <w:rPr>
                <w:sz w:val="26"/>
              </w:rPr>
            </w:pPr>
          </w:p>
          <w:p>
            <w:pPr>
              <w:pStyle w:val="TableParagraph"/>
              <w:spacing w:before="9"/>
              <w:rPr>
                <w:sz w:val="27"/>
              </w:rPr>
            </w:pPr>
          </w:p>
          <w:p>
            <w:pPr>
              <w:pStyle w:val="TableParagraph"/>
              <w:ind w:left="617"/>
              <w:rPr>
                <w:b/>
                <w:sz w:val="28"/>
              </w:rPr>
            </w:pPr>
            <w:r>
              <w:rPr>
                <w:b/>
                <w:sz w:val="28"/>
              </w:rPr>
              <w:t>2.4 Цикл життя UIViewController</w:t>
            </w:r>
          </w:p>
          <w:p>
            <w:pPr>
              <w:pStyle w:val="TableParagraph"/>
              <w:rPr>
                <w:sz w:val="30"/>
              </w:rPr>
            </w:pPr>
          </w:p>
          <w:p>
            <w:pPr>
              <w:pStyle w:val="TableParagraph"/>
              <w:spacing w:before="10"/>
              <w:rPr>
                <w:sz w:val="25"/>
              </w:rPr>
            </w:pPr>
          </w:p>
          <w:p>
            <w:pPr>
              <w:pStyle w:val="TableParagraph"/>
              <w:spacing w:line="360" w:lineRule="auto" w:before="1"/>
              <w:ind w:left="920" w:right="418" w:firstLine="705"/>
              <w:jc w:val="both"/>
              <w:rPr>
                <w:sz w:val="28"/>
              </w:rPr>
            </w:pPr>
            <w:r>
              <w:rPr>
                <w:sz w:val="28"/>
              </w:rPr>
              <w:t>Більшість</w:t>
            </w:r>
            <w:r>
              <w:rPr>
                <w:spacing w:val="-15"/>
                <w:sz w:val="28"/>
              </w:rPr>
              <w:t> </w:t>
            </w:r>
            <w:r>
              <w:rPr>
                <w:sz w:val="28"/>
              </w:rPr>
              <w:t>додатків</w:t>
            </w:r>
            <w:r>
              <w:rPr>
                <w:spacing w:val="-10"/>
                <w:sz w:val="28"/>
              </w:rPr>
              <w:t> </w:t>
            </w:r>
            <w:r>
              <w:rPr>
                <w:sz w:val="28"/>
              </w:rPr>
              <w:t>під</w:t>
            </w:r>
            <w:r>
              <w:rPr>
                <w:spacing w:val="-6"/>
                <w:sz w:val="28"/>
              </w:rPr>
              <w:t> </w:t>
            </w:r>
            <w:r>
              <w:rPr>
                <w:spacing w:val="-3"/>
                <w:sz w:val="28"/>
              </w:rPr>
              <w:t>iOS</w:t>
            </w:r>
            <w:r>
              <w:rPr>
                <w:spacing w:val="-14"/>
                <w:sz w:val="28"/>
              </w:rPr>
              <w:t> </w:t>
            </w:r>
            <w:r>
              <w:rPr>
                <w:sz w:val="28"/>
              </w:rPr>
              <w:t>пишуться</w:t>
            </w:r>
            <w:r>
              <w:rPr>
                <w:spacing w:val="-11"/>
                <w:sz w:val="28"/>
              </w:rPr>
              <w:t> </w:t>
            </w:r>
            <w:r>
              <w:rPr>
                <w:sz w:val="28"/>
              </w:rPr>
              <w:t>з</w:t>
            </w:r>
            <w:r>
              <w:rPr>
                <w:spacing w:val="-13"/>
                <w:sz w:val="28"/>
              </w:rPr>
              <w:t> </w:t>
            </w:r>
            <w:r>
              <w:rPr>
                <w:sz w:val="28"/>
              </w:rPr>
              <w:t>використанням</w:t>
            </w:r>
            <w:r>
              <w:rPr>
                <w:spacing w:val="-12"/>
                <w:sz w:val="28"/>
              </w:rPr>
              <w:t> </w:t>
            </w:r>
            <w:r>
              <w:rPr>
                <w:sz w:val="28"/>
              </w:rPr>
              <w:t>фреймворку</w:t>
            </w:r>
            <w:r>
              <w:rPr>
                <w:spacing w:val="-17"/>
                <w:sz w:val="28"/>
              </w:rPr>
              <w:t> </w:t>
            </w:r>
            <w:r>
              <w:rPr>
                <w:sz w:val="28"/>
              </w:rPr>
              <w:t>UIKit, а значить використовують UIViewController. Відповідно патерну</w:t>
            </w:r>
            <w:r>
              <w:rPr>
                <w:spacing w:val="-51"/>
                <w:sz w:val="28"/>
              </w:rPr>
              <w:t> </w:t>
            </w:r>
            <w:r>
              <w:rPr>
                <w:sz w:val="28"/>
              </w:rPr>
              <w:t>проектування MVC (рис. 2.2) UIViewController являється контроллером, який зв’язує модель даних з візуальним представленням. Тобто, саме View - це просто аркуш паперу, на який можна добавити такі елементи як кнопки, toolbars, text views тощо. Коли натискається кнопка, то повідомлення про це отримує саме UIViewController, і саме </w:t>
            </w:r>
            <w:r>
              <w:rPr>
                <w:spacing w:val="-3"/>
                <w:sz w:val="28"/>
              </w:rPr>
              <w:t>він </w:t>
            </w:r>
            <w:r>
              <w:rPr>
                <w:sz w:val="28"/>
              </w:rPr>
              <w:t>контролює всю діяльність, яка там відбувається. Кожен</w:t>
            </w:r>
            <w:r>
              <w:rPr>
                <w:spacing w:val="21"/>
                <w:sz w:val="28"/>
              </w:rPr>
              <w:t> </w:t>
            </w:r>
            <w:r>
              <w:rPr>
                <w:sz w:val="28"/>
              </w:rPr>
              <w:t>UIViewController</w:t>
            </w:r>
            <w:r>
              <w:rPr>
                <w:spacing w:val="22"/>
                <w:sz w:val="28"/>
              </w:rPr>
              <w:t> </w:t>
            </w:r>
            <w:r>
              <w:rPr>
                <w:sz w:val="28"/>
              </w:rPr>
              <w:t>контролює</w:t>
            </w:r>
            <w:r>
              <w:rPr>
                <w:spacing w:val="22"/>
                <w:sz w:val="28"/>
              </w:rPr>
              <w:t> </w:t>
            </w:r>
            <w:r>
              <w:rPr>
                <w:sz w:val="28"/>
              </w:rPr>
              <w:t>одне</w:t>
            </w:r>
            <w:r>
              <w:rPr>
                <w:spacing w:val="18"/>
                <w:sz w:val="28"/>
              </w:rPr>
              <w:t> </w:t>
            </w:r>
            <w:r>
              <w:rPr>
                <w:sz w:val="28"/>
              </w:rPr>
              <w:t>View.</w:t>
            </w:r>
            <w:r>
              <w:rPr>
                <w:spacing w:val="24"/>
                <w:sz w:val="28"/>
              </w:rPr>
              <w:t> </w:t>
            </w:r>
            <w:r>
              <w:rPr>
                <w:sz w:val="28"/>
              </w:rPr>
              <w:t>Також</w:t>
            </w:r>
            <w:r>
              <w:rPr>
                <w:spacing w:val="21"/>
                <w:sz w:val="28"/>
              </w:rPr>
              <w:t> </w:t>
            </w:r>
            <w:r>
              <w:rPr>
                <w:sz w:val="28"/>
              </w:rPr>
              <w:t>на</w:t>
            </w:r>
            <w:r>
              <w:rPr>
                <w:spacing w:val="21"/>
                <w:sz w:val="28"/>
              </w:rPr>
              <w:t> </w:t>
            </w:r>
            <w:r>
              <w:rPr>
                <w:sz w:val="28"/>
              </w:rPr>
              <w:t>UIViewController</w:t>
            </w:r>
          </w:p>
          <w:p>
            <w:pPr>
              <w:pStyle w:val="TableParagraph"/>
              <w:spacing w:before="1"/>
              <w:ind w:left="920"/>
              <w:rPr>
                <w:sz w:val="28"/>
              </w:rPr>
            </w:pPr>
            <w:r>
              <w:rPr>
                <w:sz w:val="28"/>
              </w:rPr>
              <w:t>«покладено» обов'язок контролю не тільки над своїм життєвим циклом, але і</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35</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4335">
            <wp:simplePos x="0" y="0"/>
            <wp:positionH relativeFrom="page">
              <wp:posOffset>740663</wp:posOffset>
            </wp:positionH>
            <wp:positionV relativeFrom="page">
              <wp:posOffset>9744456</wp:posOffset>
            </wp:positionV>
            <wp:extent cx="323088" cy="118872"/>
            <wp:effectExtent l="0" t="0" r="0" b="0"/>
            <wp:wrapNone/>
            <wp:docPr id="415" name="image31.png" descr=""/>
            <wp:cNvGraphicFramePr>
              <a:graphicFrameLocks noChangeAspect="1"/>
            </wp:cNvGraphicFramePr>
            <a:graphic>
              <a:graphicData uri="http://schemas.openxmlformats.org/drawingml/2006/picture">
                <pic:pic>
                  <pic:nvPicPr>
                    <pic:cNvPr id="416"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4359">
            <wp:simplePos x="0" y="0"/>
            <wp:positionH relativeFrom="page">
              <wp:posOffset>1078991</wp:posOffset>
            </wp:positionH>
            <wp:positionV relativeFrom="page">
              <wp:posOffset>9744456</wp:posOffset>
            </wp:positionV>
            <wp:extent cx="344424" cy="124967"/>
            <wp:effectExtent l="0" t="0" r="0" b="0"/>
            <wp:wrapNone/>
            <wp:docPr id="417" name="image32.png" descr=""/>
            <wp:cNvGraphicFramePr>
              <a:graphicFrameLocks noChangeAspect="1"/>
            </wp:cNvGraphicFramePr>
            <a:graphic>
              <a:graphicData uri="http://schemas.openxmlformats.org/drawingml/2006/picture">
                <pic:pic>
                  <pic:nvPicPr>
                    <pic:cNvPr id="418"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4383">
            <wp:simplePos x="0" y="0"/>
            <wp:positionH relativeFrom="page">
              <wp:posOffset>1469136</wp:posOffset>
            </wp:positionH>
            <wp:positionV relativeFrom="page">
              <wp:posOffset>9744456</wp:posOffset>
            </wp:positionV>
            <wp:extent cx="886968" cy="124967"/>
            <wp:effectExtent l="0" t="0" r="0" b="0"/>
            <wp:wrapNone/>
            <wp:docPr id="419" name="image33.png" descr=""/>
            <wp:cNvGraphicFramePr>
              <a:graphicFrameLocks noChangeAspect="1"/>
            </wp:cNvGraphicFramePr>
            <a:graphic>
              <a:graphicData uri="http://schemas.openxmlformats.org/drawingml/2006/picture">
                <pic:pic>
                  <pic:nvPicPr>
                    <pic:cNvPr id="420"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4407">
            <wp:simplePos x="0" y="0"/>
            <wp:positionH relativeFrom="page">
              <wp:posOffset>2404872</wp:posOffset>
            </wp:positionH>
            <wp:positionV relativeFrom="page">
              <wp:posOffset>9744456</wp:posOffset>
            </wp:positionV>
            <wp:extent cx="527304" cy="124967"/>
            <wp:effectExtent l="0" t="0" r="0" b="0"/>
            <wp:wrapNone/>
            <wp:docPr id="421" name="image34.png" descr=""/>
            <wp:cNvGraphicFramePr>
              <a:graphicFrameLocks noChangeAspect="1"/>
            </wp:cNvGraphicFramePr>
            <a:graphic>
              <a:graphicData uri="http://schemas.openxmlformats.org/drawingml/2006/picture">
                <pic:pic>
                  <pic:nvPicPr>
                    <pic:cNvPr id="422"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4431">
            <wp:simplePos x="0" y="0"/>
            <wp:positionH relativeFrom="page">
              <wp:posOffset>2962655</wp:posOffset>
            </wp:positionH>
            <wp:positionV relativeFrom="page">
              <wp:posOffset>9747504</wp:posOffset>
            </wp:positionV>
            <wp:extent cx="344423" cy="137160"/>
            <wp:effectExtent l="0" t="0" r="0" b="0"/>
            <wp:wrapNone/>
            <wp:docPr id="423" name="image35.png" descr=""/>
            <wp:cNvGraphicFramePr>
              <a:graphicFrameLocks noChangeAspect="1"/>
            </wp:cNvGraphicFramePr>
            <a:graphic>
              <a:graphicData uri="http://schemas.openxmlformats.org/drawingml/2006/picture">
                <pic:pic>
                  <pic:nvPicPr>
                    <pic:cNvPr id="424"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4455">
            <wp:simplePos x="0" y="0"/>
            <wp:positionH relativeFrom="page">
              <wp:posOffset>3358896</wp:posOffset>
            </wp:positionH>
            <wp:positionV relativeFrom="page">
              <wp:posOffset>9412223</wp:posOffset>
            </wp:positionV>
            <wp:extent cx="3819144" cy="484631"/>
            <wp:effectExtent l="0" t="0" r="0" b="0"/>
            <wp:wrapNone/>
            <wp:docPr id="425" name="image36.png" descr=""/>
            <wp:cNvGraphicFramePr>
              <a:graphicFrameLocks noChangeAspect="1"/>
            </wp:cNvGraphicFramePr>
            <a:graphic>
              <a:graphicData uri="http://schemas.openxmlformats.org/drawingml/2006/picture">
                <pic:pic>
                  <pic:nvPicPr>
                    <pic:cNvPr id="426"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before="1"/>
              <w:ind w:left="920"/>
              <w:rPr>
                <w:sz w:val="28"/>
              </w:rPr>
            </w:pPr>
            <w:r>
              <w:rPr>
                <w:sz w:val="28"/>
              </w:rPr>
              <w:t>над циклом життя власного UIView.</w:t>
            </w:r>
          </w:p>
          <w:p>
            <w:pPr>
              <w:pStyle w:val="TableParagraph"/>
              <w:rPr>
                <w:sz w:val="20"/>
              </w:rPr>
            </w:pPr>
          </w:p>
          <w:p>
            <w:pPr>
              <w:pStyle w:val="TableParagraph"/>
              <w:rPr>
                <w:sz w:val="20"/>
              </w:rPr>
            </w:pPr>
          </w:p>
          <w:p>
            <w:pPr>
              <w:pStyle w:val="TableParagraph"/>
              <w:rPr>
                <w:sz w:val="20"/>
              </w:rPr>
            </w:pPr>
          </w:p>
          <w:p>
            <w:pPr>
              <w:pStyle w:val="TableParagraph"/>
              <w:spacing w:before="7" w:after="1"/>
              <w:rPr>
                <w:sz w:val="14"/>
              </w:rPr>
            </w:pPr>
          </w:p>
          <w:p>
            <w:pPr>
              <w:pStyle w:val="TableParagraph"/>
              <w:ind w:left="1235"/>
              <w:rPr>
                <w:sz w:val="20"/>
              </w:rPr>
            </w:pPr>
            <w:r>
              <w:rPr>
                <w:sz w:val="20"/>
              </w:rPr>
              <w:drawing>
                <wp:inline distT="0" distB="0" distL="0" distR="0">
                  <wp:extent cx="5108712" cy="2367343"/>
                  <wp:effectExtent l="0" t="0" r="0" b="0"/>
                  <wp:docPr id="427" name="image42.jpeg" descr=""/>
                  <wp:cNvGraphicFramePr>
                    <a:graphicFrameLocks noChangeAspect="1"/>
                  </wp:cNvGraphicFramePr>
                  <a:graphic>
                    <a:graphicData uri="http://schemas.openxmlformats.org/drawingml/2006/picture">
                      <pic:pic>
                        <pic:nvPicPr>
                          <pic:cNvPr id="428" name="image42.jpeg"/>
                          <pic:cNvPicPr/>
                        </pic:nvPicPr>
                        <pic:blipFill>
                          <a:blip r:embed="rId46" cstate="print"/>
                          <a:stretch>
                            <a:fillRect/>
                          </a:stretch>
                        </pic:blipFill>
                        <pic:spPr>
                          <a:xfrm>
                            <a:off x="0" y="0"/>
                            <a:ext cx="5108712" cy="2367343"/>
                          </a:xfrm>
                          <a:prstGeom prst="rect">
                            <a:avLst/>
                          </a:prstGeom>
                        </pic:spPr>
                      </pic:pic>
                    </a:graphicData>
                  </a:graphic>
                </wp:inline>
              </w:drawing>
            </w:r>
            <w:r>
              <w:rPr>
                <w:sz w:val="20"/>
              </w:rPr>
            </w:r>
          </w:p>
          <w:p>
            <w:pPr>
              <w:pStyle w:val="TableParagraph"/>
              <w:spacing w:line="362" w:lineRule="auto" w:before="179"/>
              <w:ind w:left="1625" w:firstLine="1565"/>
              <w:rPr>
                <w:sz w:val="28"/>
              </w:rPr>
            </w:pPr>
            <w:r>
              <w:rPr>
                <w:sz w:val="28"/>
              </w:rPr>
              <w:t>Рисунок 2.2 – Паттерн проектування MVC Життєвий цикл являє собою наступне (рис. 2.3):</w:t>
            </w:r>
          </w:p>
          <w:p>
            <w:pPr>
              <w:pStyle w:val="TableParagraph"/>
              <w:numPr>
                <w:ilvl w:val="0"/>
                <w:numId w:val="14"/>
              </w:numPr>
              <w:tabs>
                <w:tab w:pos="1640" w:val="left" w:leader="none"/>
                <w:tab w:pos="1641" w:val="left" w:leader="none"/>
              </w:tabs>
              <w:spacing w:line="240" w:lineRule="auto" w:before="11" w:after="0"/>
              <w:ind w:left="1640" w:right="0" w:hanging="360"/>
              <w:jc w:val="left"/>
              <w:rPr>
                <w:sz w:val="28"/>
              </w:rPr>
            </w:pPr>
            <w:r>
              <w:rPr>
                <w:sz w:val="28"/>
              </w:rPr>
              <w:t>Створення</w:t>
            </w:r>
            <w:r>
              <w:rPr>
                <w:spacing w:val="3"/>
                <w:sz w:val="28"/>
              </w:rPr>
              <w:t> </w:t>
            </w:r>
            <w:r>
              <w:rPr>
                <w:sz w:val="28"/>
              </w:rPr>
              <w:t>UIViewController:</w:t>
            </w:r>
          </w:p>
          <w:p>
            <w:pPr>
              <w:pStyle w:val="TableParagraph"/>
              <w:numPr>
                <w:ilvl w:val="1"/>
                <w:numId w:val="14"/>
              </w:numPr>
              <w:tabs>
                <w:tab w:pos="2346" w:val="left" w:leader="none"/>
                <w:tab w:pos="2347" w:val="left" w:leader="none"/>
              </w:tabs>
              <w:spacing w:line="240" w:lineRule="auto" w:before="167" w:after="0"/>
              <w:ind w:left="2346" w:right="0" w:hanging="360"/>
              <w:jc w:val="left"/>
              <w:rPr>
                <w:sz w:val="28"/>
              </w:rPr>
            </w:pPr>
            <w:r>
              <w:rPr>
                <w:sz w:val="28"/>
              </w:rPr>
              <w:t>init</w:t>
            </w:r>
          </w:p>
          <w:p>
            <w:pPr>
              <w:pStyle w:val="TableParagraph"/>
              <w:numPr>
                <w:ilvl w:val="1"/>
                <w:numId w:val="14"/>
              </w:numPr>
              <w:tabs>
                <w:tab w:pos="2346" w:val="left" w:leader="none"/>
                <w:tab w:pos="2347" w:val="left" w:leader="none"/>
              </w:tabs>
              <w:spacing w:line="240" w:lineRule="auto" w:before="156" w:after="0"/>
              <w:ind w:left="2346" w:right="0" w:hanging="360"/>
              <w:jc w:val="left"/>
              <w:rPr>
                <w:sz w:val="28"/>
              </w:rPr>
            </w:pPr>
            <w:r>
              <w:rPr>
                <w:sz w:val="28"/>
              </w:rPr>
              <w:t>initWithNibName:</w:t>
            </w:r>
          </w:p>
          <w:p>
            <w:pPr>
              <w:pStyle w:val="TableParagraph"/>
              <w:numPr>
                <w:ilvl w:val="0"/>
                <w:numId w:val="14"/>
              </w:numPr>
              <w:tabs>
                <w:tab w:pos="1640" w:val="left" w:leader="none"/>
                <w:tab w:pos="1641" w:val="left" w:leader="none"/>
              </w:tabs>
              <w:spacing w:line="240" w:lineRule="auto" w:before="176" w:after="0"/>
              <w:ind w:left="1640" w:right="0" w:hanging="360"/>
              <w:jc w:val="left"/>
              <w:rPr>
                <w:sz w:val="28"/>
              </w:rPr>
            </w:pPr>
            <w:r>
              <w:rPr>
                <w:sz w:val="28"/>
              </w:rPr>
              <w:t>Знищення</w:t>
            </w:r>
            <w:r>
              <w:rPr>
                <w:spacing w:val="3"/>
                <w:sz w:val="28"/>
              </w:rPr>
              <w:t> </w:t>
            </w:r>
            <w:r>
              <w:rPr>
                <w:sz w:val="28"/>
              </w:rPr>
              <w:t>UIViewController:</w:t>
            </w:r>
          </w:p>
          <w:p>
            <w:pPr>
              <w:pStyle w:val="TableParagraph"/>
              <w:numPr>
                <w:ilvl w:val="1"/>
                <w:numId w:val="14"/>
              </w:numPr>
              <w:tabs>
                <w:tab w:pos="2346" w:val="left" w:leader="none"/>
                <w:tab w:pos="2347" w:val="left" w:leader="none"/>
              </w:tabs>
              <w:spacing w:line="240" w:lineRule="auto" w:before="162" w:after="0"/>
              <w:ind w:left="2346" w:right="0" w:hanging="360"/>
              <w:jc w:val="left"/>
              <w:rPr>
                <w:sz w:val="28"/>
              </w:rPr>
            </w:pPr>
            <w:r>
              <w:rPr>
                <w:sz w:val="28"/>
              </w:rPr>
              <w:t>dealloc</w:t>
            </w:r>
          </w:p>
          <w:p>
            <w:pPr>
              <w:pStyle w:val="TableParagraph"/>
              <w:numPr>
                <w:ilvl w:val="0"/>
                <w:numId w:val="14"/>
              </w:numPr>
              <w:tabs>
                <w:tab w:pos="1640" w:val="left" w:leader="none"/>
                <w:tab w:pos="1641" w:val="left" w:leader="none"/>
              </w:tabs>
              <w:spacing w:line="240" w:lineRule="auto" w:before="119" w:after="0"/>
              <w:ind w:left="1640" w:right="0" w:hanging="360"/>
              <w:jc w:val="left"/>
              <w:rPr>
                <w:sz w:val="28"/>
              </w:rPr>
            </w:pPr>
            <w:r>
              <w:rPr>
                <w:sz w:val="28"/>
              </w:rPr>
              <w:t>Створення</w:t>
            </w:r>
            <w:r>
              <w:rPr>
                <w:spacing w:val="3"/>
                <w:sz w:val="28"/>
              </w:rPr>
              <w:t> </w:t>
            </w:r>
            <w:r>
              <w:rPr>
                <w:sz w:val="28"/>
              </w:rPr>
              <w:t>UIView:</w:t>
            </w:r>
          </w:p>
          <w:p>
            <w:pPr>
              <w:pStyle w:val="TableParagraph"/>
              <w:numPr>
                <w:ilvl w:val="1"/>
                <w:numId w:val="14"/>
              </w:numPr>
              <w:tabs>
                <w:tab w:pos="2346" w:val="left" w:leader="none"/>
                <w:tab w:pos="2347" w:val="left" w:leader="none"/>
              </w:tabs>
              <w:spacing w:line="240" w:lineRule="auto" w:before="161" w:after="0"/>
              <w:ind w:left="2346" w:right="0" w:hanging="360"/>
              <w:jc w:val="left"/>
              <w:rPr>
                <w:sz w:val="28"/>
              </w:rPr>
            </w:pPr>
            <w:r>
              <w:rPr>
                <w:sz w:val="28"/>
              </w:rPr>
              <w:t>isViewLoaded</w:t>
            </w:r>
          </w:p>
          <w:p>
            <w:pPr>
              <w:pStyle w:val="TableParagraph"/>
              <w:numPr>
                <w:ilvl w:val="1"/>
                <w:numId w:val="14"/>
              </w:numPr>
              <w:tabs>
                <w:tab w:pos="2346" w:val="left" w:leader="none"/>
                <w:tab w:pos="2347" w:val="left" w:leader="none"/>
              </w:tabs>
              <w:spacing w:line="240" w:lineRule="auto" w:before="162" w:after="0"/>
              <w:ind w:left="2346" w:right="0" w:hanging="360"/>
              <w:jc w:val="left"/>
              <w:rPr>
                <w:sz w:val="28"/>
              </w:rPr>
            </w:pPr>
            <w:r>
              <w:rPr>
                <w:sz w:val="28"/>
              </w:rPr>
              <w:t>loadView</w:t>
            </w:r>
          </w:p>
          <w:p>
            <w:pPr>
              <w:pStyle w:val="TableParagraph"/>
              <w:numPr>
                <w:ilvl w:val="1"/>
                <w:numId w:val="14"/>
              </w:numPr>
              <w:tabs>
                <w:tab w:pos="2346" w:val="left" w:leader="none"/>
                <w:tab w:pos="2347" w:val="left" w:leader="none"/>
              </w:tabs>
              <w:spacing w:line="240" w:lineRule="auto" w:before="157" w:after="0"/>
              <w:ind w:left="2346" w:right="0" w:hanging="360"/>
              <w:jc w:val="left"/>
              <w:rPr>
                <w:sz w:val="28"/>
              </w:rPr>
            </w:pPr>
            <w:r>
              <w:rPr>
                <w:sz w:val="28"/>
              </w:rPr>
              <w:t>viewDidLoad</w:t>
            </w:r>
          </w:p>
          <w:p>
            <w:pPr>
              <w:pStyle w:val="TableParagraph"/>
              <w:numPr>
                <w:ilvl w:val="1"/>
                <w:numId w:val="14"/>
              </w:numPr>
              <w:tabs>
                <w:tab w:pos="2346" w:val="left" w:leader="none"/>
                <w:tab w:pos="2347" w:val="left" w:leader="none"/>
              </w:tabs>
              <w:spacing w:line="240" w:lineRule="auto" w:before="162" w:after="0"/>
              <w:ind w:left="2346" w:right="0" w:hanging="360"/>
              <w:jc w:val="left"/>
              <w:rPr>
                <w:sz w:val="28"/>
              </w:rPr>
            </w:pPr>
            <w:r>
              <w:rPr>
                <w:sz w:val="28"/>
              </w:rPr>
              <w:t>initWith</w:t>
            </w:r>
          </w:p>
          <w:p>
            <w:pPr>
              <w:pStyle w:val="TableParagraph"/>
              <w:numPr>
                <w:ilvl w:val="0"/>
                <w:numId w:val="14"/>
              </w:numPr>
              <w:tabs>
                <w:tab w:pos="1640" w:val="left" w:leader="none"/>
                <w:tab w:pos="1641" w:val="left" w:leader="none"/>
              </w:tabs>
              <w:spacing w:line="240" w:lineRule="auto" w:before="176" w:after="0"/>
              <w:ind w:left="1640" w:right="0" w:hanging="360"/>
              <w:jc w:val="left"/>
              <w:rPr>
                <w:sz w:val="28"/>
              </w:rPr>
            </w:pPr>
            <w:r>
              <w:rPr>
                <w:sz w:val="28"/>
              </w:rPr>
              <w:t>Обробка зміни стану</w:t>
            </w:r>
            <w:r>
              <w:rPr>
                <w:spacing w:val="-2"/>
                <w:sz w:val="28"/>
              </w:rPr>
              <w:t> </w:t>
            </w:r>
            <w:r>
              <w:rPr>
                <w:sz w:val="28"/>
              </w:rPr>
              <w:t>UIView:</w:t>
            </w:r>
          </w:p>
          <w:p>
            <w:pPr>
              <w:pStyle w:val="TableParagraph"/>
              <w:numPr>
                <w:ilvl w:val="1"/>
                <w:numId w:val="14"/>
              </w:numPr>
              <w:tabs>
                <w:tab w:pos="2346" w:val="left" w:leader="none"/>
                <w:tab w:pos="2347" w:val="left" w:leader="none"/>
              </w:tabs>
              <w:spacing w:line="240" w:lineRule="auto" w:before="161" w:after="0"/>
              <w:ind w:left="2346" w:right="0" w:hanging="360"/>
              <w:jc w:val="left"/>
              <w:rPr>
                <w:sz w:val="28"/>
              </w:rPr>
            </w:pPr>
            <w:r>
              <w:rPr>
                <w:sz w:val="28"/>
              </w:rPr>
              <w:t>viewDidLoad</w:t>
            </w:r>
          </w:p>
          <w:p>
            <w:pPr>
              <w:pStyle w:val="TableParagraph"/>
              <w:numPr>
                <w:ilvl w:val="1"/>
                <w:numId w:val="14"/>
              </w:numPr>
              <w:tabs>
                <w:tab w:pos="2346" w:val="left" w:leader="none"/>
                <w:tab w:pos="2347" w:val="left" w:leader="none"/>
              </w:tabs>
              <w:spacing w:line="240" w:lineRule="auto" w:before="158" w:after="0"/>
              <w:ind w:left="2346" w:right="0" w:hanging="360"/>
              <w:jc w:val="left"/>
              <w:rPr>
                <w:sz w:val="28"/>
              </w:rPr>
            </w:pPr>
            <w:r>
              <w:rPr>
                <w:sz w:val="28"/>
              </w:rPr>
              <w:t>viewWillAppear</w:t>
            </w:r>
          </w:p>
          <w:p>
            <w:pPr>
              <w:pStyle w:val="TableParagraph"/>
              <w:numPr>
                <w:ilvl w:val="1"/>
                <w:numId w:val="14"/>
              </w:numPr>
              <w:tabs>
                <w:tab w:pos="2346" w:val="left" w:leader="none"/>
                <w:tab w:pos="2347" w:val="left" w:leader="none"/>
              </w:tabs>
              <w:spacing w:line="240" w:lineRule="auto" w:before="161" w:after="0"/>
              <w:ind w:left="2346" w:right="0" w:hanging="360"/>
              <w:jc w:val="left"/>
              <w:rPr>
                <w:sz w:val="28"/>
              </w:rPr>
            </w:pPr>
            <w:r>
              <w:rPr>
                <w:sz w:val="28"/>
              </w:rPr>
              <w:t>viewDidAppear</w:t>
            </w:r>
          </w:p>
          <w:p>
            <w:pPr>
              <w:pStyle w:val="TableParagraph"/>
              <w:numPr>
                <w:ilvl w:val="1"/>
                <w:numId w:val="14"/>
              </w:numPr>
              <w:tabs>
                <w:tab w:pos="2346" w:val="left" w:leader="none"/>
                <w:tab w:pos="2347" w:val="left" w:leader="none"/>
              </w:tabs>
              <w:spacing w:line="240" w:lineRule="auto" w:before="162" w:after="0"/>
              <w:ind w:left="2346" w:right="0" w:hanging="360"/>
              <w:jc w:val="left"/>
              <w:rPr>
                <w:sz w:val="28"/>
              </w:rPr>
            </w:pPr>
            <w:r>
              <w:rPr>
                <w:sz w:val="28"/>
              </w:rPr>
              <w:t>viewWillDisappear</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36</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4479">
            <wp:simplePos x="0" y="0"/>
            <wp:positionH relativeFrom="page">
              <wp:posOffset>740663</wp:posOffset>
            </wp:positionH>
            <wp:positionV relativeFrom="page">
              <wp:posOffset>9744456</wp:posOffset>
            </wp:positionV>
            <wp:extent cx="323088" cy="118872"/>
            <wp:effectExtent l="0" t="0" r="0" b="0"/>
            <wp:wrapNone/>
            <wp:docPr id="429" name="image31.png" descr=""/>
            <wp:cNvGraphicFramePr>
              <a:graphicFrameLocks noChangeAspect="1"/>
            </wp:cNvGraphicFramePr>
            <a:graphic>
              <a:graphicData uri="http://schemas.openxmlformats.org/drawingml/2006/picture">
                <pic:pic>
                  <pic:nvPicPr>
                    <pic:cNvPr id="430"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4503">
            <wp:simplePos x="0" y="0"/>
            <wp:positionH relativeFrom="page">
              <wp:posOffset>1078991</wp:posOffset>
            </wp:positionH>
            <wp:positionV relativeFrom="page">
              <wp:posOffset>9744456</wp:posOffset>
            </wp:positionV>
            <wp:extent cx="344424" cy="124967"/>
            <wp:effectExtent l="0" t="0" r="0" b="0"/>
            <wp:wrapNone/>
            <wp:docPr id="431" name="image32.png" descr=""/>
            <wp:cNvGraphicFramePr>
              <a:graphicFrameLocks noChangeAspect="1"/>
            </wp:cNvGraphicFramePr>
            <a:graphic>
              <a:graphicData uri="http://schemas.openxmlformats.org/drawingml/2006/picture">
                <pic:pic>
                  <pic:nvPicPr>
                    <pic:cNvPr id="432"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4527">
            <wp:simplePos x="0" y="0"/>
            <wp:positionH relativeFrom="page">
              <wp:posOffset>1469136</wp:posOffset>
            </wp:positionH>
            <wp:positionV relativeFrom="page">
              <wp:posOffset>9744456</wp:posOffset>
            </wp:positionV>
            <wp:extent cx="886968" cy="124967"/>
            <wp:effectExtent l="0" t="0" r="0" b="0"/>
            <wp:wrapNone/>
            <wp:docPr id="433" name="image33.png" descr=""/>
            <wp:cNvGraphicFramePr>
              <a:graphicFrameLocks noChangeAspect="1"/>
            </wp:cNvGraphicFramePr>
            <a:graphic>
              <a:graphicData uri="http://schemas.openxmlformats.org/drawingml/2006/picture">
                <pic:pic>
                  <pic:nvPicPr>
                    <pic:cNvPr id="434"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4551">
            <wp:simplePos x="0" y="0"/>
            <wp:positionH relativeFrom="page">
              <wp:posOffset>2404872</wp:posOffset>
            </wp:positionH>
            <wp:positionV relativeFrom="page">
              <wp:posOffset>9744456</wp:posOffset>
            </wp:positionV>
            <wp:extent cx="527304" cy="124967"/>
            <wp:effectExtent l="0" t="0" r="0" b="0"/>
            <wp:wrapNone/>
            <wp:docPr id="435" name="image34.png" descr=""/>
            <wp:cNvGraphicFramePr>
              <a:graphicFrameLocks noChangeAspect="1"/>
            </wp:cNvGraphicFramePr>
            <a:graphic>
              <a:graphicData uri="http://schemas.openxmlformats.org/drawingml/2006/picture">
                <pic:pic>
                  <pic:nvPicPr>
                    <pic:cNvPr id="436"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4575">
            <wp:simplePos x="0" y="0"/>
            <wp:positionH relativeFrom="page">
              <wp:posOffset>2962655</wp:posOffset>
            </wp:positionH>
            <wp:positionV relativeFrom="page">
              <wp:posOffset>9747504</wp:posOffset>
            </wp:positionV>
            <wp:extent cx="344423" cy="137160"/>
            <wp:effectExtent l="0" t="0" r="0" b="0"/>
            <wp:wrapNone/>
            <wp:docPr id="437" name="image35.png" descr=""/>
            <wp:cNvGraphicFramePr>
              <a:graphicFrameLocks noChangeAspect="1"/>
            </wp:cNvGraphicFramePr>
            <a:graphic>
              <a:graphicData uri="http://schemas.openxmlformats.org/drawingml/2006/picture">
                <pic:pic>
                  <pic:nvPicPr>
                    <pic:cNvPr id="438"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4599">
            <wp:simplePos x="0" y="0"/>
            <wp:positionH relativeFrom="page">
              <wp:posOffset>3358896</wp:posOffset>
            </wp:positionH>
            <wp:positionV relativeFrom="page">
              <wp:posOffset>9412223</wp:posOffset>
            </wp:positionV>
            <wp:extent cx="3819144" cy="484631"/>
            <wp:effectExtent l="0" t="0" r="0" b="0"/>
            <wp:wrapNone/>
            <wp:docPr id="439" name="image36.png" descr=""/>
            <wp:cNvGraphicFramePr>
              <a:graphicFrameLocks noChangeAspect="1"/>
            </wp:cNvGraphicFramePr>
            <a:graphic>
              <a:graphicData uri="http://schemas.openxmlformats.org/drawingml/2006/picture">
                <pic:pic>
                  <pic:nvPicPr>
                    <pic:cNvPr id="440"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numPr>
                <w:ilvl w:val="0"/>
                <w:numId w:val="15"/>
              </w:numPr>
              <w:tabs>
                <w:tab w:pos="2346" w:val="left" w:leader="none"/>
                <w:tab w:pos="2347" w:val="left" w:leader="none"/>
              </w:tabs>
              <w:spacing w:line="240" w:lineRule="auto" w:before="269" w:after="0"/>
              <w:ind w:left="2346" w:right="0" w:hanging="360"/>
              <w:jc w:val="left"/>
              <w:rPr>
                <w:sz w:val="28"/>
              </w:rPr>
            </w:pPr>
            <w:r>
              <w:rPr>
                <w:sz w:val="28"/>
              </w:rPr>
              <w:t>viewDidDisappear</w:t>
            </w:r>
          </w:p>
          <w:p>
            <w:pPr>
              <w:pStyle w:val="TableParagraph"/>
              <w:numPr>
                <w:ilvl w:val="0"/>
                <w:numId w:val="15"/>
              </w:numPr>
              <w:tabs>
                <w:tab w:pos="2346" w:val="left" w:leader="none"/>
                <w:tab w:pos="2347" w:val="left" w:leader="none"/>
              </w:tabs>
              <w:spacing w:line="240" w:lineRule="auto" w:before="157" w:after="0"/>
              <w:ind w:left="2346" w:right="0" w:hanging="360"/>
              <w:jc w:val="left"/>
              <w:rPr>
                <w:sz w:val="28"/>
              </w:rPr>
            </w:pPr>
            <w:r>
              <w:rPr>
                <w:sz w:val="28"/>
              </w:rPr>
              <w:t>viewDidUnload</w:t>
            </w:r>
          </w:p>
          <w:p>
            <w:pPr>
              <w:pStyle w:val="TableParagraph"/>
              <w:numPr>
                <w:ilvl w:val="0"/>
                <w:numId w:val="16"/>
              </w:numPr>
              <w:tabs>
                <w:tab w:pos="1640" w:val="left" w:leader="none"/>
                <w:tab w:pos="1641" w:val="left" w:leader="none"/>
              </w:tabs>
              <w:spacing w:line="240" w:lineRule="auto" w:before="180" w:after="0"/>
              <w:ind w:left="1640" w:right="0" w:hanging="360"/>
              <w:jc w:val="left"/>
              <w:rPr>
                <w:sz w:val="28"/>
              </w:rPr>
            </w:pPr>
            <w:r>
              <w:rPr>
                <w:sz w:val="28"/>
              </w:rPr>
              <w:t>Знищення</w:t>
            </w:r>
            <w:r>
              <w:rPr>
                <w:spacing w:val="3"/>
                <w:sz w:val="28"/>
              </w:rPr>
              <w:t> </w:t>
            </w:r>
            <w:r>
              <w:rPr>
                <w:sz w:val="28"/>
              </w:rPr>
              <w:t>UIView:</w:t>
            </w:r>
          </w:p>
          <w:p>
            <w:pPr>
              <w:pStyle w:val="TableParagraph"/>
              <w:numPr>
                <w:ilvl w:val="1"/>
                <w:numId w:val="16"/>
              </w:numPr>
              <w:tabs>
                <w:tab w:pos="2346" w:val="left" w:leader="none"/>
                <w:tab w:pos="2347" w:val="left" w:leader="none"/>
              </w:tabs>
              <w:spacing w:line="240" w:lineRule="auto" w:before="163" w:after="0"/>
              <w:ind w:left="2346" w:right="0" w:hanging="360"/>
              <w:jc w:val="left"/>
              <w:rPr>
                <w:sz w:val="28"/>
              </w:rPr>
            </w:pPr>
            <w:r>
              <w:rPr>
                <w:sz w:val="28"/>
              </w:rPr>
              <w:t>viewDidUnload</w:t>
            </w:r>
          </w:p>
          <w:p>
            <w:pPr>
              <w:pStyle w:val="TableParagraph"/>
              <w:numPr>
                <w:ilvl w:val="0"/>
                <w:numId w:val="16"/>
              </w:numPr>
              <w:tabs>
                <w:tab w:pos="1640" w:val="left" w:leader="none"/>
                <w:tab w:pos="1641" w:val="left" w:leader="none"/>
              </w:tabs>
              <w:spacing w:line="240" w:lineRule="auto" w:before="176" w:after="0"/>
              <w:ind w:left="1640" w:right="0" w:hanging="360"/>
              <w:jc w:val="left"/>
              <w:rPr>
                <w:sz w:val="28"/>
              </w:rPr>
            </w:pPr>
            <w:r>
              <w:rPr>
                <w:sz w:val="28"/>
              </w:rPr>
              <w:t>Обробка браку</w:t>
            </w:r>
            <w:r>
              <w:rPr>
                <w:spacing w:val="-4"/>
                <w:sz w:val="28"/>
              </w:rPr>
              <w:t> </w:t>
            </w:r>
            <w:r>
              <w:rPr>
                <w:sz w:val="28"/>
              </w:rPr>
              <w:t>пам'яті</w:t>
            </w:r>
          </w:p>
          <w:p>
            <w:pPr>
              <w:pStyle w:val="TableParagraph"/>
              <w:numPr>
                <w:ilvl w:val="1"/>
                <w:numId w:val="16"/>
              </w:numPr>
              <w:tabs>
                <w:tab w:pos="2346" w:val="left" w:leader="none"/>
                <w:tab w:pos="2347" w:val="left" w:leader="none"/>
              </w:tabs>
              <w:spacing w:line="240" w:lineRule="auto" w:before="161" w:after="0"/>
              <w:ind w:left="2346" w:right="0" w:hanging="360"/>
              <w:jc w:val="left"/>
              <w:rPr>
                <w:sz w:val="28"/>
              </w:rPr>
            </w:pPr>
            <w:r>
              <w:rPr>
                <w:sz w:val="28"/>
              </w:rPr>
              <w:t>didReceiveMemoryWarning</w:t>
            </w:r>
          </w:p>
          <w:p>
            <w:pPr>
              <w:pStyle w:val="TableParagraph"/>
              <w:spacing w:before="8"/>
              <w:rPr>
                <w:sz w:val="14"/>
              </w:rPr>
            </w:pPr>
          </w:p>
          <w:p>
            <w:pPr>
              <w:pStyle w:val="TableParagraph"/>
              <w:ind w:left="2437"/>
              <w:rPr>
                <w:sz w:val="20"/>
              </w:rPr>
            </w:pPr>
            <w:r>
              <w:rPr>
                <w:sz w:val="20"/>
              </w:rPr>
              <w:drawing>
                <wp:inline distT="0" distB="0" distL="0" distR="0">
                  <wp:extent cx="3813980" cy="3559968"/>
                  <wp:effectExtent l="0" t="0" r="0" b="0"/>
                  <wp:docPr id="441" name="image43.jpeg" descr=""/>
                  <wp:cNvGraphicFramePr>
                    <a:graphicFrameLocks noChangeAspect="1"/>
                  </wp:cNvGraphicFramePr>
                  <a:graphic>
                    <a:graphicData uri="http://schemas.openxmlformats.org/drawingml/2006/picture">
                      <pic:pic>
                        <pic:nvPicPr>
                          <pic:cNvPr id="442" name="image43.jpeg"/>
                          <pic:cNvPicPr/>
                        </pic:nvPicPr>
                        <pic:blipFill>
                          <a:blip r:embed="rId47" cstate="print"/>
                          <a:stretch>
                            <a:fillRect/>
                          </a:stretch>
                        </pic:blipFill>
                        <pic:spPr>
                          <a:xfrm>
                            <a:off x="0" y="0"/>
                            <a:ext cx="3813980" cy="3559968"/>
                          </a:xfrm>
                          <a:prstGeom prst="rect">
                            <a:avLst/>
                          </a:prstGeom>
                        </pic:spPr>
                      </pic:pic>
                    </a:graphicData>
                  </a:graphic>
                </wp:inline>
              </w:drawing>
            </w:r>
            <w:r>
              <w:rPr>
                <w:sz w:val="20"/>
              </w:rPr>
            </w:r>
          </w:p>
          <w:p>
            <w:pPr>
              <w:pStyle w:val="TableParagraph"/>
              <w:ind w:left="2869"/>
              <w:rPr>
                <w:sz w:val="28"/>
              </w:rPr>
            </w:pPr>
            <w:r>
              <w:rPr>
                <w:sz w:val="28"/>
              </w:rPr>
              <w:t>Рисунок 2.3 – Цикл життя UIViewController</w:t>
            </w:r>
          </w:p>
          <w:p>
            <w:pPr>
              <w:pStyle w:val="TableParagraph"/>
              <w:spacing w:before="249"/>
              <w:ind w:left="1884" w:right="1220"/>
              <w:jc w:val="center"/>
              <w:rPr>
                <w:sz w:val="28"/>
              </w:rPr>
            </w:pPr>
            <w:r>
              <w:rPr>
                <w:sz w:val="28"/>
              </w:rPr>
              <w:t>Початок «життя»</w:t>
            </w:r>
          </w:p>
          <w:p>
            <w:pPr>
              <w:pStyle w:val="TableParagraph"/>
              <w:spacing w:line="360" w:lineRule="auto" w:before="163"/>
              <w:ind w:left="920" w:right="414" w:firstLine="705"/>
              <w:jc w:val="both"/>
              <w:rPr>
                <w:sz w:val="28"/>
              </w:rPr>
            </w:pPr>
            <w:r>
              <w:rPr>
                <w:sz w:val="28"/>
              </w:rPr>
              <w:t>Незалежно від того, як саме інціалізується контролер (UIViewController) (з підключення .nib файлу або нормально), відбувається виклик методу init, в якому і з'являється значення змінної self, вірніше, її значення перестає бути nil і замінюється вказівником на конкретний блок пам'яті. Ініціалізується тільки сам контролер. Ніякого UIView не існує (хоча він і ініціалізований, тобто звернення</w:t>
            </w:r>
            <w:r>
              <w:rPr>
                <w:spacing w:val="-13"/>
                <w:sz w:val="28"/>
              </w:rPr>
              <w:t> </w:t>
            </w:r>
            <w:r>
              <w:rPr>
                <w:sz w:val="28"/>
              </w:rPr>
              <w:t>до</w:t>
            </w:r>
            <w:r>
              <w:rPr>
                <w:spacing w:val="-14"/>
                <w:sz w:val="28"/>
              </w:rPr>
              <w:t> </w:t>
            </w:r>
            <w:r>
              <w:rPr>
                <w:sz w:val="28"/>
              </w:rPr>
              <w:t>self.view</w:t>
            </w:r>
            <w:r>
              <w:rPr>
                <w:spacing w:val="-14"/>
                <w:sz w:val="28"/>
              </w:rPr>
              <w:t> </w:t>
            </w:r>
            <w:r>
              <w:rPr>
                <w:sz w:val="28"/>
              </w:rPr>
              <w:t>можливо).</w:t>
            </w:r>
            <w:r>
              <w:rPr>
                <w:spacing w:val="-11"/>
                <w:sz w:val="28"/>
              </w:rPr>
              <w:t> </w:t>
            </w:r>
            <w:r>
              <w:rPr>
                <w:sz w:val="28"/>
              </w:rPr>
              <w:t>Якщо</w:t>
            </w:r>
            <w:r>
              <w:rPr>
                <w:spacing w:val="-14"/>
                <w:sz w:val="28"/>
              </w:rPr>
              <w:t> </w:t>
            </w:r>
            <w:r>
              <w:rPr>
                <w:sz w:val="28"/>
              </w:rPr>
              <w:t>використовуються</w:t>
            </w:r>
            <w:r>
              <w:rPr>
                <w:spacing w:val="-13"/>
                <w:sz w:val="28"/>
              </w:rPr>
              <w:t> </w:t>
            </w:r>
            <w:r>
              <w:rPr>
                <w:sz w:val="28"/>
              </w:rPr>
              <w:t>.nib</w:t>
            </w:r>
            <w:r>
              <w:rPr>
                <w:spacing w:val="-13"/>
                <w:sz w:val="28"/>
              </w:rPr>
              <w:t> </w:t>
            </w:r>
            <w:r>
              <w:rPr>
                <w:sz w:val="28"/>
              </w:rPr>
              <w:t>файли,</w:t>
            </w:r>
            <w:r>
              <w:rPr>
                <w:spacing w:val="-12"/>
                <w:sz w:val="28"/>
              </w:rPr>
              <w:t> </w:t>
            </w:r>
            <w:r>
              <w:rPr>
                <w:sz w:val="28"/>
              </w:rPr>
              <w:t>то</w:t>
            </w:r>
            <w:r>
              <w:rPr>
                <w:spacing w:val="-14"/>
                <w:sz w:val="28"/>
              </w:rPr>
              <w:t> </w:t>
            </w:r>
            <w:r>
              <w:rPr>
                <w:sz w:val="28"/>
              </w:rPr>
              <w:t>ніяких зв’язків на цьому етапі ще немає. Відповідно, спроба створення або звернення до</w:t>
            </w:r>
            <w:r>
              <w:rPr>
                <w:spacing w:val="22"/>
                <w:sz w:val="28"/>
              </w:rPr>
              <w:t> </w:t>
            </w:r>
            <w:r>
              <w:rPr>
                <w:sz w:val="28"/>
              </w:rPr>
              <w:t>візуальних</w:t>
            </w:r>
            <w:r>
              <w:rPr>
                <w:spacing w:val="18"/>
                <w:sz w:val="28"/>
              </w:rPr>
              <w:t> </w:t>
            </w:r>
            <w:r>
              <w:rPr>
                <w:sz w:val="28"/>
              </w:rPr>
              <w:t>компонентів</w:t>
            </w:r>
            <w:r>
              <w:rPr>
                <w:spacing w:val="20"/>
                <w:sz w:val="28"/>
              </w:rPr>
              <w:t> </w:t>
            </w:r>
            <w:r>
              <w:rPr>
                <w:sz w:val="28"/>
              </w:rPr>
              <w:t>призведе</w:t>
            </w:r>
            <w:r>
              <w:rPr>
                <w:spacing w:val="23"/>
                <w:sz w:val="28"/>
              </w:rPr>
              <w:t> </w:t>
            </w:r>
            <w:r>
              <w:rPr>
                <w:sz w:val="28"/>
              </w:rPr>
              <w:t>до</w:t>
            </w:r>
            <w:r>
              <w:rPr>
                <w:spacing w:val="18"/>
                <w:sz w:val="28"/>
              </w:rPr>
              <w:t> </w:t>
            </w:r>
            <w:r>
              <w:rPr>
                <w:sz w:val="28"/>
              </w:rPr>
              <w:t>помилки.</w:t>
            </w:r>
            <w:r>
              <w:rPr>
                <w:spacing w:val="25"/>
                <w:sz w:val="28"/>
              </w:rPr>
              <w:t> </w:t>
            </w:r>
            <w:r>
              <w:rPr>
                <w:sz w:val="28"/>
              </w:rPr>
              <w:t>У</w:t>
            </w:r>
            <w:r>
              <w:rPr>
                <w:spacing w:val="22"/>
                <w:sz w:val="28"/>
              </w:rPr>
              <w:t> </w:t>
            </w:r>
            <w:r>
              <w:rPr>
                <w:sz w:val="28"/>
              </w:rPr>
              <w:t>будь-який</w:t>
            </w:r>
            <w:r>
              <w:rPr>
                <w:spacing w:val="22"/>
                <w:sz w:val="28"/>
              </w:rPr>
              <w:t> </w:t>
            </w:r>
            <w:r>
              <w:rPr>
                <w:sz w:val="28"/>
              </w:rPr>
              <w:t>момент</w:t>
            </w:r>
            <w:r>
              <w:rPr>
                <w:spacing w:val="21"/>
                <w:sz w:val="28"/>
              </w:rPr>
              <w:t> </w:t>
            </w:r>
            <w:r>
              <w:rPr>
                <w:sz w:val="28"/>
              </w:rPr>
              <w:t>можна</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37</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4623">
            <wp:simplePos x="0" y="0"/>
            <wp:positionH relativeFrom="page">
              <wp:posOffset>740663</wp:posOffset>
            </wp:positionH>
            <wp:positionV relativeFrom="page">
              <wp:posOffset>9744456</wp:posOffset>
            </wp:positionV>
            <wp:extent cx="323088" cy="118872"/>
            <wp:effectExtent l="0" t="0" r="0" b="0"/>
            <wp:wrapNone/>
            <wp:docPr id="443" name="image31.png" descr=""/>
            <wp:cNvGraphicFramePr>
              <a:graphicFrameLocks noChangeAspect="1"/>
            </wp:cNvGraphicFramePr>
            <a:graphic>
              <a:graphicData uri="http://schemas.openxmlformats.org/drawingml/2006/picture">
                <pic:pic>
                  <pic:nvPicPr>
                    <pic:cNvPr id="444"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4647">
            <wp:simplePos x="0" y="0"/>
            <wp:positionH relativeFrom="page">
              <wp:posOffset>1078991</wp:posOffset>
            </wp:positionH>
            <wp:positionV relativeFrom="page">
              <wp:posOffset>9744456</wp:posOffset>
            </wp:positionV>
            <wp:extent cx="344424" cy="124967"/>
            <wp:effectExtent l="0" t="0" r="0" b="0"/>
            <wp:wrapNone/>
            <wp:docPr id="445" name="image32.png" descr=""/>
            <wp:cNvGraphicFramePr>
              <a:graphicFrameLocks noChangeAspect="1"/>
            </wp:cNvGraphicFramePr>
            <a:graphic>
              <a:graphicData uri="http://schemas.openxmlformats.org/drawingml/2006/picture">
                <pic:pic>
                  <pic:nvPicPr>
                    <pic:cNvPr id="446"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4671">
            <wp:simplePos x="0" y="0"/>
            <wp:positionH relativeFrom="page">
              <wp:posOffset>1469136</wp:posOffset>
            </wp:positionH>
            <wp:positionV relativeFrom="page">
              <wp:posOffset>9744456</wp:posOffset>
            </wp:positionV>
            <wp:extent cx="886968" cy="124967"/>
            <wp:effectExtent l="0" t="0" r="0" b="0"/>
            <wp:wrapNone/>
            <wp:docPr id="447" name="image33.png" descr=""/>
            <wp:cNvGraphicFramePr>
              <a:graphicFrameLocks noChangeAspect="1"/>
            </wp:cNvGraphicFramePr>
            <a:graphic>
              <a:graphicData uri="http://schemas.openxmlformats.org/drawingml/2006/picture">
                <pic:pic>
                  <pic:nvPicPr>
                    <pic:cNvPr id="448"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4695">
            <wp:simplePos x="0" y="0"/>
            <wp:positionH relativeFrom="page">
              <wp:posOffset>2404872</wp:posOffset>
            </wp:positionH>
            <wp:positionV relativeFrom="page">
              <wp:posOffset>9744456</wp:posOffset>
            </wp:positionV>
            <wp:extent cx="527304" cy="124967"/>
            <wp:effectExtent l="0" t="0" r="0" b="0"/>
            <wp:wrapNone/>
            <wp:docPr id="449" name="image34.png" descr=""/>
            <wp:cNvGraphicFramePr>
              <a:graphicFrameLocks noChangeAspect="1"/>
            </wp:cNvGraphicFramePr>
            <a:graphic>
              <a:graphicData uri="http://schemas.openxmlformats.org/drawingml/2006/picture">
                <pic:pic>
                  <pic:nvPicPr>
                    <pic:cNvPr id="450"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4719">
            <wp:simplePos x="0" y="0"/>
            <wp:positionH relativeFrom="page">
              <wp:posOffset>2962655</wp:posOffset>
            </wp:positionH>
            <wp:positionV relativeFrom="page">
              <wp:posOffset>9747504</wp:posOffset>
            </wp:positionV>
            <wp:extent cx="344423" cy="137160"/>
            <wp:effectExtent l="0" t="0" r="0" b="0"/>
            <wp:wrapNone/>
            <wp:docPr id="451" name="image35.png" descr=""/>
            <wp:cNvGraphicFramePr>
              <a:graphicFrameLocks noChangeAspect="1"/>
            </wp:cNvGraphicFramePr>
            <a:graphic>
              <a:graphicData uri="http://schemas.openxmlformats.org/drawingml/2006/picture">
                <pic:pic>
                  <pic:nvPicPr>
                    <pic:cNvPr id="452"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4743">
            <wp:simplePos x="0" y="0"/>
            <wp:positionH relativeFrom="page">
              <wp:posOffset>3358896</wp:posOffset>
            </wp:positionH>
            <wp:positionV relativeFrom="page">
              <wp:posOffset>9412223</wp:posOffset>
            </wp:positionV>
            <wp:extent cx="3819144" cy="484631"/>
            <wp:effectExtent l="0" t="0" r="0" b="0"/>
            <wp:wrapNone/>
            <wp:docPr id="453" name="image36.png" descr=""/>
            <wp:cNvGraphicFramePr>
              <a:graphicFrameLocks noChangeAspect="1"/>
            </wp:cNvGraphicFramePr>
            <a:graphic>
              <a:graphicData uri="http://schemas.openxmlformats.org/drawingml/2006/picture">
                <pic:pic>
                  <pic:nvPicPr>
                    <pic:cNvPr id="454"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0" w:lineRule="auto" w:before="1"/>
              <w:ind w:left="920" w:right="418"/>
              <w:jc w:val="both"/>
              <w:rPr>
                <w:sz w:val="28"/>
              </w:rPr>
            </w:pPr>
            <w:r>
              <w:rPr>
                <w:sz w:val="28"/>
              </w:rPr>
              <w:t>перевірити, завантажений UIView чи ні (відповідно, можна звертатися до візуальних елементів) за допомогою методу isViewLoaded. Головна його особливість у тому, що він не «провокує» завантаження UIView, якщо ще не завантажений.</w:t>
            </w:r>
          </w:p>
          <w:p>
            <w:pPr>
              <w:pStyle w:val="TableParagraph"/>
              <w:spacing w:before="3"/>
              <w:ind w:left="1583" w:right="1385"/>
              <w:jc w:val="center"/>
              <w:rPr>
                <w:sz w:val="28"/>
              </w:rPr>
            </w:pPr>
            <w:r>
              <w:rPr>
                <w:sz w:val="28"/>
              </w:rPr>
              <w:t>Створення UIView</w:t>
            </w:r>
          </w:p>
          <w:p>
            <w:pPr>
              <w:pStyle w:val="TableParagraph"/>
              <w:spacing w:line="360" w:lineRule="auto" w:before="163"/>
              <w:ind w:left="920" w:right="416" w:firstLine="705"/>
              <w:jc w:val="both"/>
              <w:rPr>
                <w:sz w:val="28"/>
              </w:rPr>
            </w:pPr>
            <w:r>
              <w:rPr>
                <w:sz w:val="28"/>
              </w:rPr>
              <w:t>У загальному випадку, створення образу (його завантаження в пам'ять) починається в той момент, коли відбудеться будь-яке звернення до self.view. Буде викликаний метод loadView, результатом якого буде або створений порожній UIView або з елементами з .nib файлу. Саме в цей момент котроллер і</w:t>
            </w:r>
            <w:r>
              <w:rPr>
                <w:spacing w:val="-12"/>
                <w:sz w:val="28"/>
              </w:rPr>
              <w:t> </w:t>
            </w:r>
            <w:r>
              <w:rPr>
                <w:sz w:val="28"/>
              </w:rPr>
              <w:t>його</w:t>
            </w:r>
            <w:r>
              <w:rPr>
                <w:spacing w:val="-7"/>
                <w:sz w:val="28"/>
              </w:rPr>
              <w:t> </w:t>
            </w:r>
            <w:r>
              <w:rPr>
                <w:sz w:val="28"/>
              </w:rPr>
              <w:t>UIView</w:t>
            </w:r>
            <w:r>
              <w:rPr>
                <w:spacing w:val="-6"/>
                <w:sz w:val="28"/>
              </w:rPr>
              <w:t> </w:t>
            </w:r>
            <w:r>
              <w:rPr>
                <w:sz w:val="28"/>
              </w:rPr>
              <w:t>стають</w:t>
            </w:r>
            <w:r>
              <w:rPr>
                <w:spacing w:val="-4"/>
                <w:sz w:val="28"/>
              </w:rPr>
              <w:t> </w:t>
            </w:r>
            <w:r>
              <w:rPr>
                <w:sz w:val="28"/>
              </w:rPr>
              <w:t>повністю</w:t>
            </w:r>
            <w:r>
              <w:rPr>
                <w:spacing w:val="-9"/>
                <w:sz w:val="28"/>
              </w:rPr>
              <w:t> </w:t>
            </w:r>
            <w:r>
              <w:rPr>
                <w:sz w:val="28"/>
              </w:rPr>
              <w:t>доступними.</w:t>
            </w:r>
            <w:r>
              <w:rPr>
                <w:spacing w:val="-4"/>
                <w:sz w:val="28"/>
              </w:rPr>
              <w:t> </w:t>
            </w:r>
            <w:r>
              <w:rPr>
                <w:spacing w:val="-3"/>
                <w:sz w:val="28"/>
              </w:rPr>
              <w:t>По</w:t>
            </w:r>
            <w:r>
              <w:rPr>
                <w:spacing w:val="-6"/>
                <w:sz w:val="28"/>
              </w:rPr>
              <w:t> </w:t>
            </w:r>
            <w:r>
              <w:rPr>
                <w:sz w:val="28"/>
              </w:rPr>
              <w:t>закінченню</w:t>
            </w:r>
            <w:r>
              <w:rPr>
                <w:spacing w:val="-9"/>
                <w:sz w:val="28"/>
              </w:rPr>
              <w:t> </w:t>
            </w:r>
            <w:r>
              <w:rPr>
                <w:sz w:val="28"/>
              </w:rPr>
              <w:t>завантаження</w:t>
            </w:r>
            <w:r>
              <w:rPr>
                <w:spacing w:val="-5"/>
                <w:sz w:val="28"/>
              </w:rPr>
              <w:t> </w:t>
            </w:r>
            <w:r>
              <w:rPr>
                <w:sz w:val="28"/>
              </w:rPr>
              <w:t>буде викликаний</w:t>
            </w:r>
            <w:r>
              <w:rPr>
                <w:spacing w:val="-13"/>
                <w:sz w:val="28"/>
              </w:rPr>
              <w:t> </w:t>
            </w:r>
            <w:r>
              <w:rPr>
                <w:sz w:val="28"/>
              </w:rPr>
              <w:t>метод</w:t>
            </w:r>
            <w:r>
              <w:rPr>
                <w:spacing w:val="-9"/>
                <w:sz w:val="28"/>
              </w:rPr>
              <w:t> </w:t>
            </w:r>
            <w:r>
              <w:rPr>
                <w:sz w:val="28"/>
              </w:rPr>
              <w:t>viewDidLoad.</w:t>
            </w:r>
            <w:r>
              <w:rPr>
                <w:spacing w:val="-10"/>
                <w:sz w:val="28"/>
              </w:rPr>
              <w:t> </w:t>
            </w:r>
            <w:r>
              <w:rPr>
                <w:sz w:val="28"/>
              </w:rPr>
              <w:t>Якщо</w:t>
            </w:r>
            <w:r>
              <w:rPr>
                <w:spacing w:val="-11"/>
                <w:sz w:val="28"/>
              </w:rPr>
              <w:t> </w:t>
            </w:r>
            <w:r>
              <w:rPr>
                <w:sz w:val="28"/>
              </w:rPr>
              <w:t>інтерфейс</w:t>
            </w:r>
            <w:r>
              <w:rPr>
                <w:spacing w:val="-12"/>
                <w:sz w:val="28"/>
              </w:rPr>
              <w:t> </w:t>
            </w:r>
            <w:r>
              <w:rPr>
                <w:sz w:val="28"/>
              </w:rPr>
              <w:t>створюється</w:t>
            </w:r>
            <w:r>
              <w:rPr>
                <w:spacing w:val="-10"/>
                <w:sz w:val="28"/>
              </w:rPr>
              <w:t> </w:t>
            </w:r>
            <w:r>
              <w:rPr>
                <w:sz w:val="28"/>
              </w:rPr>
              <w:t>з</w:t>
            </w:r>
            <w:r>
              <w:rPr>
                <w:spacing w:val="-11"/>
                <w:sz w:val="28"/>
              </w:rPr>
              <w:t> </w:t>
            </w:r>
            <w:r>
              <w:rPr>
                <w:sz w:val="28"/>
              </w:rPr>
              <w:t>використанням коду, то власні елементи інтерфейсу можна створювати , додавати і налаштовувати як в методі loadView, так і в методі viewDidLoad. Якщо використовуються .nib файли, то для настройки елементів інтерфейсу доступний тільки метод</w:t>
            </w:r>
            <w:r>
              <w:rPr>
                <w:spacing w:val="7"/>
                <w:sz w:val="28"/>
              </w:rPr>
              <w:t> </w:t>
            </w:r>
            <w:r>
              <w:rPr>
                <w:sz w:val="28"/>
              </w:rPr>
              <w:t>viewDidLoad.</w:t>
            </w:r>
          </w:p>
          <w:p>
            <w:pPr>
              <w:pStyle w:val="TableParagraph"/>
              <w:ind w:left="1586" w:right="1385"/>
              <w:jc w:val="center"/>
              <w:rPr>
                <w:sz w:val="28"/>
              </w:rPr>
            </w:pPr>
            <w:r>
              <w:rPr>
                <w:sz w:val="28"/>
              </w:rPr>
              <w:t>Життя UIView</w:t>
            </w:r>
          </w:p>
          <w:p>
            <w:pPr>
              <w:pStyle w:val="TableParagraph"/>
              <w:numPr>
                <w:ilvl w:val="0"/>
                <w:numId w:val="17"/>
              </w:numPr>
              <w:tabs>
                <w:tab w:pos="1640" w:val="left" w:leader="none"/>
                <w:tab w:pos="1641" w:val="left" w:leader="none"/>
              </w:tabs>
              <w:spacing w:line="348" w:lineRule="auto" w:before="186" w:after="0"/>
              <w:ind w:left="1640" w:right="561" w:hanging="360"/>
              <w:jc w:val="left"/>
              <w:rPr>
                <w:sz w:val="28"/>
              </w:rPr>
            </w:pPr>
            <w:r>
              <w:rPr>
                <w:sz w:val="28"/>
              </w:rPr>
              <w:t>viewDidLoad – UIView завантажений і повністю готовий до роботи. </w:t>
            </w:r>
            <w:r>
              <w:rPr>
                <w:spacing w:val="-3"/>
                <w:sz w:val="28"/>
              </w:rPr>
              <w:t>Тут </w:t>
            </w:r>
            <w:r>
              <w:rPr>
                <w:sz w:val="28"/>
              </w:rPr>
              <w:t>відбувається так звана «друга частина ініціалізації</w:t>
            </w:r>
            <w:r>
              <w:rPr>
                <w:spacing w:val="2"/>
                <w:sz w:val="28"/>
              </w:rPr>
              <w:t> </w:t>
            </w:r>
            <w:r>
              <w:rPr>
                <w:sz w:val="28"/>
              </w:rPr>
              <w:t>контролера».</w:t>
            </w:r>
          </w:p>
          <w:p>
            <w:pPr>
              <w:pStyle w:val="TableParagraph"/>
              <w:rPr>
                <w:sz w:val="30"/>
              </w:rPr>
            </w:pPr>
          </w:p>
          <w:p>
            <w:pPr>
              <w:pStyle w:val="TableParagraph"/>
              <w:numPr>
                <w:ilvl w:val="0"/>
                <w:numId w:val="17"/>
              </w:numPr>
              <w:tabs>
                <w:tab w:pos="1641" w:val="left" w:leader="none"/>
              </w:tabs>
              <w:spacing w:line="355" w:lineRule="auto" w:before="261" w:after="0"/>
              <w:ind w:left="1640" w:right="414" w:hanging="360"/>
              <w:jc w:val="both"/>
              <w:rPr>
                <w:sz w:val="28"/>
              </w:rPr>
            </w:pPr>
            <w:r>
              <w:rPr>
                <w:sz w:val="28"/>
              </w:rPr>
              <w:t>viewWillAppear – буде викликаний перед тим, як почати відображення UIView. У разі, якщо для відображення використовується анімація – перед початком</w:t>
            </w:r>
            <w:r>
              <w:rPr>
                <w:spacing w:val="3"/>
                <w:sz w:val="28"/>
              </w:rPr>
              <w:t> </w:t>
            </w:r>
            <w:r>
              <w:rPr>
                <w:sz w:val="28"/>
              </w:rPr>
              <w:t>анімації.</w:t>
            </w:r>
          </w:p>
          <w:p>
            <w:pPr>
              <w:pStyle w:val="TableParagraph"/>
              <w:numPr>
                <w:ilvl w:val="0"/>
                <w:numId w:val="17"/>
              </w:numPr>
              <w:tabs>
                <w:tab w:pos="1641" w:val="left" w:leader="none"/>
              </w:tabs>
              <w:spacing w:line="355" w:lineRule="auto" w:before="29" w:after="0"/>
              <w:ind w:left="1640" w:right="416" w:hanging="360"/>
              <w:jc w:val="both"/>
              <w:rPr>
                <w:sz w:val="28"/>
              </w:rPr>
            </w:pPr>
            <w:r>
              <w:rPr>
                <w:sz w:val="28"/>
              </w:rPr>
              <w:t>viewDidAppear – буде викликаний після закінчення відображення UIView.</w:t>
            </w:r>
            <w:r>
              <w:rPr>
                <w:spacing w:val="-18"/>
                <w:sz w:val="28"/>
              </w:rPr>
              <w:t> </w:t>
            </w:r>
            <w:r>
              <w:rPr>
                <w:sz w:val="28"/>
              </w:rPr>
              <w:t>У</w:t>
            </w:r>
            <w:r>
              <w:rPr>
                <w:spacing w:val="-19"/>
                <w:sz w:val="28"/>
              </w:rPr>
              <w:t> </w:t>
            </w:r>
            <w:r>
              <w:rPr>
                <w:sz w:val="28"/>
              </w:rPr>
              <w:t>разі,</w:t>
            </w:r>
            <w:r>
              <w:rPr>
                <w:spacing w:val="-18"/>
                <w:sz w:val="28"/>
              </w:rPr>
              <w:t> </w:t>
            </w:r>
            <w:r>
              <w:rPr>
                <w:sz w:val="28"/>
              </w:rPr>
              <w:t>якщо</w:t>
            </w:r>
            <w:r>
              <w:rPr>
                <w:spacing w:val="-20"/>
                <w:sz w:val="28"/>
              </w:rPr>
              <w:t> </w:t>
            </w:r>
            <w:r>
              <w:rPr>
                <w:sz w:val="28"/>
              </w:rPr>
              <w:t>для</w:t>
            </w:r>
            <w:r>
              <w:rPr>
                <w:spacing w:val="-22"/>
                <w:sz w:val="28"/>
              </w:rPr>
              <w:t> </w:t>
            </w:r>
            <w:r>
              <w:rPr>
                <w:sz w:val="28"/>
              </w:rPr>
              <w:t>відображення</w:t>
            </w:r>
            <w:r>
              <w:rPr>
                <w:spacing w:val="-18"/>
                <w:sz w:val="28"/>
              </w:rPr>
              <w:t> </w:t>
            </w:r>
            <w:r>
              <w:rPr>
                <w:sz w:val="28"/>
              </w:rPr>
              <w:t>використовується</w:t>
            </w:r>
            <w:r>
              <w:rPr>
                <w:spacing w:val="-18"/>
                <w:sz w:val="28"/>
              </w:rPr>
              <w:t> </w:t>
            </w:r>
            <w:r>
              <w:rPr>
                <w:sz w:val="28"/>
              </w:rPr>
              <w:t>анімація</w:t>
            </w:r>
            <w:r>
              <w:rPr>
                <w:spacing w:val="-16"/>
                <w:sz w:val="28"/>
              </w:rPr>
              <w:t> </w:t>
            </w:r>
            <w:r>
              <w:rPr>
                <w:sz w:val="28"/>
              </w:rPr>
              <w:t>–</w:t>
            </w:r>
            <w:r>
              <w:rPr>
                <w:spacing w:val="-20"/>
                <w:sz w:val="28"/>
              </w:rPr>
              <w:t> </w:t>
            </w:r>
            <w:r>
              <w:rPr>
                <w:sz w:val="28"/>
              </w:rPr>
              <w:t>після закінчення анімації відображення.</w:t>
            </w:r>
          </w:p>
          <w:p>
            <w:pPr>
              <w:pStyle w:val="TableParagraph"/>
              <w:numPr>
                <w:ilvl w:val="0"/>
                <w:numId w:val="17"/>
              </w:numPr>
              <w:tabs>
                <w:tab w:pos="1641" w:val="left" w:leader="none"/>
              </w:tabs>
              <w:spacing w:line="345" w:lineRule="auto" w:before="24" w:after="0"/>
              <w:ind w:left="1640" w:right="421" w:hanging="360"/>
              <w:jc w:val="both"/>
              <w:rPr>
                <w:sz w:val="28"/>
              </w:rPr>
            </w:pPr>
            <w:r>
              <w:rPr>
                <w:sz w:val="28"/>
              </w:rPr>
              <w:t>viewWillDisappear – теж, що і viewWillAppear, тільки коли UIView припиняє</w:t>
            </w:r>
            <w:r>
              <w:rPr>
                <w:spacing w:val="2"/>
                <w:sz w:val="28"/>
              </w:rPr>
              <w:t> </w:t>
            </w:r>
            <w:r>
              <w:rPr>
                <w:sz w:val="28"/>
              </w:rPr>
              <w:t>відображення.</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38</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4767">
            <wp:simplePos x="0" y="0"/>
            <wp:positionH relativeFrom="page">
              <wp:posOffset>740663</wp:posOffset>
            </wp:positionH>
            <wp:positionV relativeFrom="page">
              <wp:posOffset>9744456</wp:posOffset>
            </wp:positionV>
            <wp:extent cx="323088" cy="118872"/>
            <wp:effectExtent l="0" t="0" r="0" b="0"/>
            <wp:wrapNone/>
            <wp:docPr id="455" name="image31.png" descr=""/>
            <wp:cNvGraphicFramePr>
              <a:graphicFrameLocks noChangeAspect="1"/>
            </wp:cNvGraphicFramePr>
            <a:graphic>
              <a:graphicData uri="http://schemas.openxmlformats.org/drawingml/2006/picture">
                <pic:pic>
                  <pic:nvPicPr>
                    <pic:cNvPr id="456"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4791">
            <wp:simplePos x="0" y="0"/>
            <wp:positionH relativeFrom="page">
              <wp:posOffset>1078991</wp:posOffset>
            </wp:positionH>
            <wp:positionV relativeFrom="page">
              <wp:posOffset>9744456</wp:posOffset>
            </wp:positionV>
            <wp:extent cx="344424" cy="124967"/>
            <wp:effectExtent l="0" t="0" r="0" b="0"/>
            <wp:wrapNone/>
            <wp:docPr id="457" name="image32.png" descr=""/>
            <wp:cNvGraphicFramePr>
              <a:graphicFrameLocks noChangeAspect="1"/>
            </wp:cNvGraphicFramePr>
            <a:graphic>
              <a:graphicData uri="http://schemas.openxmlformats.org/drawingml/2006/picture">
                <pic:pic>
                  <pic:nvPicPr>
                    <pic:cNvPr id="458"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4815">
            <wp:simplePos x="0" y="0"/>
            <wp:positionH relativeFrom="page">
              <wp:posOffset>1469136</wp:posOffset>
            </wp:positionH>
            <wp:positionV relativeFrom="page">
              <wp:posOffset>9744456</wp:posOffset>
            </wp:positionV>
            <wp:extent cx="886968" cy="124967"/>
            <wp:effectExtent l="0" t="0" r="0" b="0"/>
            <wp:wrapNone/>
            <wp:docPr id="459" name="image33.png" descr=""/>
            <wp:cNvGraphicFramePr>
              <a:graphicFrameLocks noChangeAspect="1"/>
            </wp:cNvGraphicFramePr>
            <a:graphic>
              <a:graphicData uri="http://schemas.openxmlformats.org/drawingml/2006/picture">
                <pic:pic>
                  <pic:nvPicPr>
                    <pic:cNvPr id="460"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4839">
            <wp:simplePos x="0" y="0"/>
            <wp:positionH relativeFrom="page">
              <wp:posOffset>2404872</wp:posOffset>
            </wp:positionH>
            <wp:positionV relativeFrom="page">
              <wp:posOffset>9744456</wp:posOffset>
            </wp:positionV>
            <wp:extent cx="527304" cy="124967"/>
            <wp:effectExtent l="0" t="0" r="0" b="0"/>
            <wp:wrapNone/>
            <wp:docPr id="461" name="image34.png" descr=""/>
            <wp:cNvGraphicFramePr>
              <a:graphicFrameLocks noChangeAspect="1"/>
            </wp:cNvGraphicFramePr>
            <a:graphic>
              <a:graphicData uri="http://schemas.openxmlformats.org/drawingml/2006/picture">
                <pic:pic>
                  <pic:nvPicPr>
                    <pic:cNvPr id="462"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4863">
            <wp:simplePos x="0" y="0"/>
            <wp:positionH relativeFrom="page">
              <wp:posOffset>2962655</wp:posOffset>
            </wp:positionH>
            <wp:positionV relativeFrom="page">
              <wp:posOffset>9747504</wp:posOffset>
            </wp:positionV>
            <wp:extent cx="344423" cy="137160"/>
            <wp:effectExtent l="0" t="0" r="0" b="0"/>
            <wp:wrapNone/>
            <wp:docPr id="463" name="image35.png" descr=""/>
            <wp:cNvGraphicFramePr>
              <a:graphicFrameLocks noChangeAspect="1"/>
            </wp:cNvGraphicFramePr>
            <a:graphic>
              <a:graphicData uri="http://schemas.openxmlformats.org/drawingml/2006/picture">
                <pic:pic>
                  <pic:nvPicPr>
                    <pic:cNvPr id="464"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4887">
            <wp:simplePos x="0" y="0"/>
            <wp:positionH relativeFrom="page">
              <wp:posOffset>3358896</wp:posOffset>
            </wp:positionH>
            <wp:positionV relativeFrom="page">
              <wp:posOffset>9412223</wp:posOffset>
            </wp:positionV>
            <wp:extent cx="3819144" cy="484631"/>
            <wp:effectExtent l="0" t="0" r="0" b="0"/>
            <wp:wrapNone/>
            <wp:docPr id="465" name="image36.png" descr=""/>
            <wp:cNvGraphicFramePr>
              <a:graphicFrameLocks noChangeAspect="1"/>
            </wp:cNvGraphicFramePr>
            <a:graphic>
              <a:graphicData uri="http://schemas.openxmlformats.org/drawingml/2006/picture">
                <pic:pic>
                  <pic:nvPicPr>
                    <pic:cNvPr id="466"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10"/>
              <w:rPr>
                <w:sz w:val="25"/>
              </w:rPr>
            </w:pPr>
          </w:p>
          <w:p>
            <w:pPr>
              <w:pStyle w:val="TableParagraph"/>
              <w:numPr>
                <w:ilvl w:val="0"/>
                <w:numId w:val="18"/>
              </w:numPr>
              <w:tabs>
                <w:tab w:pos="1640" w:val="left" w:leader="none"/>
                <w:tab w:pos="1641" w:val="left" w:leader="none"/>
              </w:tabs>
              <w:spacing w:line="343" w:lineRule="auto" w:before="0" w:after="0"/>
              <w:ind w:left="1640" w:right="422" w:hanging="360"/>
              <w:jc w:val="left"/>
              <w:rPr>
                <w:sz w:val="28"/>
              </w:rPr>
            </w:pPr>
            <w:r>
              <w:rPr>
                <w:sz w:val="28"/>
              </w:rPr>
              <w:t>viewDidDisappear – теж, що і viewDidAppear, тільки коли UIView припиняє</w:t>
            </w:r>
            <w:r>
              <w:rPr>
                <w:spacing w:val="2"/>
                <w:sz w:val="28"/>
              </w:rPr>
              <w:t> </w:t>
            </w:r>
            <w:r>
              <w:rPr>
                <w:sz w:val="28"/>
              </w:rPr>
              <w:t>відображення.</w:t>
            </w:r>
          </w:p>
          <w:p>
            <w:pPr>
              <w:pStyle w:val="TableParagraph"/>
              <w:numPr>
                <w:ilvl w:val="0"/>
                <w:numId w:val="18"/>
              </w:numPr>
              <w:tabs>
                <w:tab w:pos="1640" w:val="left" w:leader="none"/>
                <w:tab w:pos="1641" w:val="left" w:leader="none"/>
                <w:tab w:pos="3637" w:val="left" w:leader="none"/>
                <w:tab w:pos="3988" w:val="left" w:leader="none"/>
                <w:tab w:pos="5096" w:val="left" w:leader="none"/>
                <w:tab w:pos="6848" w:val="left" w:leader="none"/>
                <w:tab w:pos="7169" w:val="left" w:leader="none"/>
                <w:tab w:pos="8200" w:val="left" w:leader="none"/>
                <w:tab w:pos="8799" w:val="left" w:leader="none"/>
                <w:tab w:pos="9284" w:val="left" w:leader="none"/>
              </w:tabs>
              <w:spacing w:line="348" w:lineRule="auto" w:before="48" w:after="0"/>
              <w:ind w:left="1640" w:right="417" w:hanging="360"/>
              <w:jc w:val="left"/>
              <w:rPr>
                <w:sz w:val="28"/>
              </w:rPr>
            </w:pPr>
            <w:r>
              <w:rPr>
                <w:sz w:val="28"/>
              </w:rPr>
              <w:t>viewDidUnload</w:t>
              <w:tab/>
              <w:t>–</w:t>
              <w:tab/>
              <w:t>UIView</w:t>
              <w:tab/>
              <w:t>вивантажено</w:t>
              <w:tab/>
              <w:t>з</w:t>
              <w:tab/>
              <w:t>пам'яті</w:t>
              <w:tab/>
              <w:t>але</w:t>
              <w:tab/>
              <w:t>не</w:t>
              <w:tab/>
            </w:r>
            <w:r>
              <w:rPr>
                <w:spacing w:val="-3"/>
                <w:sz w:val="28"/>
              </w:rPr>
              <w:t>елементи </w:t>
            </w:r>
            <w:r>
              <w:rPr>
                <w:sz w:val="28"/>
              </w:rPr>
              <w:t>інтерфейсу, які створювалися. Саме в цьому методі їх потрібно</w:t>
            </w:r>
            <w:r>
              <w:rPr>
                <w:spacing w:val="-47"/>
                <w:sz w:val="28"/>
              </w:rPr>
              <w:t> </w:t>
            </w:r>
            <w:r>
              <w:rPr>
                <w:sz w:val="28"/>
              </w:rPr>
              <w:t>знищити.</w:t>
            </w:r>
          </w:p>
          <w:p>
            <w:pPr>
              <w:pStyle w:val="TableParagraph"/>
              <w:spacing w:before="17"/>
              <w:ind w:left="3829"/>
              <w:rPr>
                <w:sz w:val="28"/>
              </w:rPr>
            </w:pPr>
            <w:r>
              <w:rPr>
                <w:sz w:val="28"/>
              </w:rPr>
              <w:t>Кінець життєвого шляху контролера</w:t>
            </w:r>
          </w:p>
          <w:p>
            <w:pPr>
              <w:pStyle w:val="TableParagraph"/>
              <w:spacing w:line="360" w:lineRule="auto" w:before="163"/>
              <w:ind w:left="617" w:right="414" w:firstLine="566"/>
              <w:jc w:val="both"/>
              <w:rPr>
                <w:sz w:val="28"/>
              </w:rPr>
            </w:pPr>
            <w:r>
              <w:rPr>
                <w:sz w:val="28"/>
              </w:rPr>
              <w:t>Коли контролер буде знищений (вказівник на нього буде nil), ARC очистить виділену для нього пам'ять. Перед цим буде викликаний метод dealloc. Саме в ньому нобхідно виконати очистку і обнулення всіх вказівників, які створювалися для використання всередині контролера.</w:t>
            </w:r>
          </w:p>
          <w:p>
            <w:pPr>
              <w:pStyle w:val="TableParagraph"/>
              <w:spacing w:line="320" w:lineRule="exact"/>
              <w:ind w:left="4679"/>
              <w:rPr>
                <w:sz w:val="28"/>
              </w:rPr>
            </w:pPr>
            <w:r>
              <w:rPr>
                <w:sz w:val="28"/>
              </w:rPr>
              <w:t>Обробка браку пам'яті</w:t>
            </w:r>
          </w:p>
          <w:p>
            <w:pPr>
              <w:pStyle w:val="TableParagraph"/>
              <w:spacing w:line="360" w:lineRule="auto" w:before="163"/>
              <w:ind w:left="617" w:right="416" w:firstLine="566"/>
              <w:jc w:val="both"/>
              <w:rPr>
                <w:sz w:val="28"/>
              </w:rPr>
            </w:pPr>
            <w:r>
              <w:rPr>
                <w:sz w:val="28"/>
              </w:rPr>
              <w:t>Метод didReceiveMemoryWarning викликається системою при нестачі пам'яті. За замовчуванням, реалізація цього методу для контролера, який не перебуває у видимій області, викличе звільнення і видалення UIView, що, в свою чергу, призведе до виклику viewDidUnload.</w:t>
            </w:r>
          </w:p>
          <w:p>
            <w:pPr>
              <w:pStyle w:val="TableParagraph"/>
              <w:rPr>
                <w:sz w:val="42"/>
              </w:rPr>
            </w:pPr>
          </w:p>
          <w:p>
            <w:pPr>
              <w:pStyle w:val="TableParagraph"/>
              <w:ind w:left="617"/>
              <w:rPr>
                <w:b/>
                <w:sz w:val="28"/>
              </w:rPr>
            </w:pPr>
            <w:r>
              <w:rPr>
                <w:b/>
                <w:sz w:val="28"/>
              </w:rPr>
              <w:t>2.5 Storyboard</w:t>
            </w:r>
          </w:p>
          <w:p>
            <w:pPr>
              <w:pStyle w:val="TableParagraph"/>
              <w:spacing w:before="8"/>
              <w:rPr>
                <w:sz w:val="44"/>
              </w:rPr>
            </w:pPr>
          </w:p>
          <w:p>
            <w:pPr>
              <w:pStyle w:val="TableParagraph"/>
              <w:spacing w:line="357" w:lineRule="auto"/>
              <w:ind w:left="920" w:firstLine="705"/>
              <w:rPr>
                <w:sz w:val="28"/>
              </w:rPr>
            </w:pPr>
            <w:r>
              <w:rPr>
                <w:sz w:val="28"/>
              </w:rPr>
              <w:t>Storyboard – це середовище для розробки користувацького інтерфейсу мобільного застосування (рис. 2.4).</w:t>
            </w:r>
          </w:p>
          <w:p>
            <w:pPr>
              <w:pStyle w:val="TableParagraph"/>
              <w:rPr>
                <w:sz w:val="20"/>
              </w:rPr>
            </w:pPr>
          </w:p>
          <w:p>
            <w:pPr>
              <w:pStyle w:val="TableParagraph"/>
              <w:spacing w:before="8"/>
              <w:rPr>
                <w:sz w:val="26"/>
              </w:rPr>
            </w:pPr>
          </w:p>
          <w:p>
            <w:pPr>
              <w:pStyle w:val="TableParagraph"/>
              <w:ind w:left="1029"/>
              <w:rPr>
                <w:sz w:val="20"/>
              </w:rPr>
            </w:pPr>
            <w:r>
              <w:rPr>
                <w:sz w:val="20"/>
              </w:rPr>
              <w:drawing>
                <wp:inline distT="0" distB="0" distL="0" distR="0">
                  <wp:extent cx="4957024" cy="1897380"/>
                  <wp:effectExtent l="0" t="0" r="0" b="0"/>
                  <wp:docPr id="467" name="image44.jpeg" descr=""/>
                  <wp:cNvGraphicFramePr>
                    <a:graphicFrameLocks noChangeAspect="1"/>
                  </wp:cNvGraphicFramePr>
                  <a:graphic>
                    <a:graphicData uri="http://schemas.openxmlformats.org/drawingml/2006/picture">
                      <pic:pic>
                        <pic:nvPicPr>
                          <pic:cNvPr id="468" name="image44.jpeg"/>
                          <pic:cNvPicPr/>
                        </pic:nvPicPr>
                        <pic:blipFill>
                          <a:blip r:embed="rId48" cstate="print"/>
                          <a:stretch>
                            <a:fillRect/>
                          </a:stretch>
                        </pic:blipFill>
                        <pic:spPr>
                          <a:xfrm>
                            <a:off x="0" y="0"/>
                            <a:ext cx="4957024" cy="1897380"/>
                          </a:xfrm>
                          <a:prstGeom prst="rect">
                            <a:avLst/>
                          </a:prstGeom>
                        </pic:spPr>
                      </pic:pic>
                    </a:graphicData>
                  </a:graphic>
                </wp:inline>
              </w:drawing>
            </w:r>
            <w:r>
              <w:rPr>
                <w:sz w:val="20"/>
              </w:rPr>
            </w:r>
          </w:p>
          <w:p>
            <w:pPr>
              <w:pStyle w:val="TableParagraph"/>
              <w:spacing w:before="11"/>
              <w:rPr>
                <w:sz w:val="29"/>
              </w:rPr>
            </w:pPr>
          </w:p>
          <w:p>
            <w:pPr>
              <w:pStyle w:val="TableParagraph"/>
              <w:ind w:left="3426"/>
              <w:rPr>
                <w:sz w:val="28"/>
              </w:rPr>
            </w:pPr>
            <w:r>
              <w:rPr>
                <w:sz w:val="28"/>
              </w:rPr>
              <w:t>Рисунок 2.4 – Ієрархія зв’язків UIView</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39</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4911">
            <wp:simplePos x="0" y="0"/>
            <wp:positionH relativeFrom="page">
              <wp:posOffset>740663</wp:posOffset>
            </wp:positionH>
            <wp:positionV relativeFrom="page">
              <wp:posOffset>9744456</wp:posOffset>
            </wp:positionV>
            <wp:extent cx="323088" cy="118872"/>
            <wp:effectExtent l="0" t="0" r="0" b="0"/>
            <wp:wrapNone/>
            <wp:docPr id="469" name="image31.png" descr=""/>
            <wp:cNvGraphicFramePr>
              <a:graphicFrameLocks noChangeAspect="1"/>
            </wp:cNvGraphicFramePr>
            <a:graphic>
              <a:graphicData uri="http://schemas.openxmlformats.org/drawingml/2006/picture">
                <pic:pic>
                  <pic:nvPicPr>
                    <pic:cNvPr id="470"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4935">
            <wp:simplePos x="0" y="0"/>
            <wp:positionH relativeFrom="page">
              <wp:posOffset>1078991</wp:posOffset>
            </wp:positionH>
            <wp:positionV relativeFrom="page">
              <wp:posOffset>9744456</wp:posOffset>
            </wp:positionV>
            <wp:extent cx="344424" cy="124967"/>
            <wp:effectExtent l="0" t="0" r="0" b="0"/>
            <wp:wrapNone/>
            <wp:docPr id="471" name="image32.png" descr=""/>
            <wp:cNvGraphicFramePr>
              <a:graphicFrameLocks noChangeAspect="1"/>
            </wp:cNvGraphicFramePr>
            <a:graphic>
              <a:graphicData uri="http://schemas.openxmlformats.org/drawingml/2006/picture">
                <pic:pic>
                  <pic:nvPicPr>
                    <pic:cNvPr id="472"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4959">
            <wp:simplePos x="0" y="0"/>
            <wp:positionH relativeFrom="page">
              <wp:posOffset>1469136</wp:posOffset>
            </wp:positionH>
            <wp:positionV relativeFrom="page">
              <wp:posOffset>9744456</wp:posOffset>
            </wp:positionV>
            <wp:extent cx="886968" cy="124967"/>
            <wp:effectExtent l="0" t="0" r="0" b="0"/>
            <wp:wrapNone/>
            <wp:docPr id="473" name="image33.png" descr=""/>
            <wp:cNvGraphicFramePr>
              <a:graphicFrameLocks noChangeAspect="1"/>
            </wp:cNvGraphicFramePr>
            <a:graphic>
              <a:graphicData uri="http://schemas.openxmlformats.org/drawingml/2006/picture">
                <pic:pic>
                  <pic:nvPicPr>
                    <pic:cNvPr id="474"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4983">
            <wp:simplePos x="0" y="0"/>
            <wp:positionH relativeFrom="page">
              <wp:posOffset>2404872</wp:posOffset>
            </wp:positionH>
            <wp:positionV relativeFrom="page">
              <wp:posOffset>9744456</wp:posOffset>
            </wp:positionV>
            <wp:extent cx="527304" cy="124967"/>
            <wp:effectExtent l="0" t="0" r="0" b="0"/>
            <wp:wrapNone/>
            <wp:docPr id="475" name="image34.png" descr=""/>
            <wp:cNvGraphicFramePr>
              <a:graphicFrameLocks noChangeAspect="1"/>
            </wp:cNvGraphicFramePr>
            <a:graphic>
              <a:graphicData uri="http://schemas.openxmlformats.org/drawingml/2006/picture">
                <pic:pic>
                  <pic:nvPicPr>
                    <pic:cNvPr id="476"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5007">
            <wp:simplePos x="0" y="0"/>
            <wp:positionH relativeFrom="page">
              <wp:posOffset>2962655</wp:posOffset>
            </wp:positionH>
            <wp:positionV relativeFrom="page">
              <wp:posOffset>9747504</wp:posOffset>
            </wp:positionV>
            <wp:extent cx="344423" cy="137160"/>
            <wp:effectExtent l="0" t="0" r="0" b="0"/>
            <wp:wrapNone/>
            <wp:docPr id="477" name="image35.png" descr=""/>
            <wp:cNvGraphicFramePr>
              <a:graphicFrameLocks noChangeAspect="1"/>
            </wp:cNvGraphicFramePr>
            <a:graphic>
              <a:graphicData uri="http://schemas.openxmlformats.org/drawingml/2006/picture">
                <pic:pic>
                  <pic:nvPicPr>
                    <pic:cNvPr id="478"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5031">
            <wp:simplePos x="0" y="0"/>
            <wp:positionH relativeFrom="page">
              <wp:posOffset>3358896</wp:posOffset>
            </wp:positionH>
            <wp:positionV relativeFrom="page">
              <wp:posOffset>9412223</wp:posOffset>
            </wp:positionV>
            <wp:extent cx="3819144" cy="484631"/>
            <wp:effectExtent l="0" t="0" r="0" b="0"/>
            <wp:wrapNone/>
            <wp:docPr id="479" name="image36.png" descr=""/>
            <wp:cNvGraphicFramePr>
              <a:graphicFrameLocks noChangeAspect="1"/>
            </wp:cNvGraphicFramePr>
            <a:graphic>
              <a:graphicData uri="http://schemas.openxmlformats.org/drawingml/2006/picture">
                <pic:pic>
                  <pic:nvPicPr>
                    <pic:cNvPr id="480"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0" w:lineRule="auto" w:before="1"/>
              <w:ind w:left="920" w:right="416" w:firstLine="705"/>
              <w:jc w:val="both"/>
              <w:rPr>
                <w:sz w:val="28"/>
              </w:rPr>
            </w:pPr>
            <w:r>
              <w:rPr>
                <w:sz w:val="28"/>
              </w:rPr>
              <w:t>Головна перевага Storyboard – не маючи уявлення, як працює дане мобільне застосування, розробник бачить, як виглядають його сторінки і як вони пов’язані між собою. Якщо створюється додаток з великою кількістю різних</w:t>
            </w:r>
            <w:r>
              <w:rPr>
                <w:spacing w:val="-13"/>
                <w:sz w:val="28"/>
              </w:rPr>
              <w:t> </w:t>
            </w:r>
            <w:r>
              <w:rPr>
                <w:sz w:val="28"/>
              </w:rPr>
              <w:t>сторінок,</w:t>
            </w:r>
            <w:r>
              <w:rPr>
                <w:spacing w:val="-5"/>
                <w:sz w:val="28"/>
              </w:rPr>
              <w:t> </w:t>
            </w:r>
            <w:r>
              <w:rPr>
                <w:sz w:val="28"/>
              </w:rPr>
              <w:t>то</w:t>
            </w:r>
            <w:r>
              <w:rPr>
                <w:spacing w:val="-4"/>
                <w:sz w:val="28"/>
              </w:rPr>
              <w:t> </w:t>
            </w:r>
            <w:r>
              <w:rPr>
                <w:sz w:val="28"/>
              </w:rPr>
              <w:t>Storyboard</w:t>
            </w:r>
            <w:r>
              <w:rPr>
                <w:spacing w:val="-7"/>
                <w:sz w:val="28"/>
              </w:rPr>
              <w:t> </w:t>
            </w:r>
            <w:r>
              <w:rPr>
                <w:sz w:val="28"/>
              </w:rPr>
              <w:t>дозволяють</w:t>
            </w:r>
            <w:r>
              <w:rPr>
                <w:spacing w:val="-6"/>
                <w:sz w:val="28"/>
              </w:rPr>
              <w:t> </w:t>
            </w:r>
            <w:r>
              <w:rPr>
                <w:sz w:val="28"/>
              </w:rPr>
              <w:t>істотно</w:t>
            </w:r>
            <w:r>
              <w:rPr>
                <w:spacing w:val="-7"/>
                <w:sz w:val="28"/>
              </w:rPr>
              <w:t> </w:t>
            </w:r>
            <w:r>
              <w:rPr>
                <w:sz w:val="28"/>
              </w:rPr>
              <w:t>зменшити</w:t>
            </w:r>
            <w:r>
              <w:rPr>
                <w:spacing w:val="-7"/>
                <w:sz w:val="28"/>
              </w:rPr>
              <w:t> </w:t>
            </w:r>
            <w:r>
              <w:rPr>
                <w:sz w:val="28"/>
              </w:rPr>
              <w:t>кількість</w:t>
            </w:r>
            <w:r>
              <w:rPr>
                <w:spacing w:val="-11"/>
                <w:sz w:val="28"/>
              </w:rPr>
              <w:t> </w:t>
            </w:r>
            <w:r>
              <w:rPr>
                <w:sz w:val="28"/>
              </w:rPr>
              <w:t>коду</w:t>
            </w:r>
            <w:r>
              <w:rPr>
                <w:spacing w:val="-2"/>
                <w:sz w:val="28"/>
              </w:rPr>
              <w:t> </w:t>
            </w:r>
            <w:r>
              <w:rPr>
                <w:sz w:val="28"/>
              </w:rPr>
              <w:t>для їх з’єднання, щоб забезпечити перехід від однієї сторінки до іншої. Раніше розробникам доводилося створювати окремі файли (файли nib або xib) інтерфейсу</w:t>
            </w:r>
            <w:r>
              <w:rPr>
                <w:spacing w:val="-14"/>
                <w:sz w:val="28"/>
              </w:rPr>
              <w:t> </w:t>
            </w:r>
            <w:r>
              <w:rPr>
                <w:sz w:val="28"/>
              </w:rPr>
              <w:t>для</w:t>
            </w:r>
            <w:r>
              <w:rPr>
                <w:spacing w:val="-8"/>
                <w:sz w:val="28"/>
              </w:rPr>
              <w:t> </w:t>
            </w:r>
            <w:r>
              <w:rPr>
                <w:sz w:val="28"/>
              </w:rPr>
              <w:t>кожного</w:t>
            </w:r>
            <w:r>
              <w:rPr>
                <w:spacing w:val="-9"/>
                <w:sz w:val="28"/>
              </w:rPr>
              <w:t> </w:t>
            </w:r>
            <w:r>
              <w:rPr>
                <w:sz w:val="28"/>
              </w:rPr>
              <w:t>окремого</w:t>
            </w:r>
            <w:r>
              <w:rPr>
                <w:spacing w:val="-6"/>
                <w:sz w:val="28"/>
              </w:rPr>
              <w:t> </w:t>
            </w:r>
            <w:r>
              <w:rPr>
                <w:sz w:val="28"/>
              </w:rPr>
              <w:t>view</w:t>
            </w:r>
            <w:r>
              <w:rPr>
                <w:spacing w:val="-9"/>
                <w:sz w:val="28"/>
              </w:rPr>
              <w:t> </w:t>
            </w:r>
            <w:r>
              <w:rPr>
                <w:sz w:val="28"/>
              </w:rPr>
              <w:t>controller</w:t>
            </w:r>
            <w:r>
              <w:rPr>
                <w:spacing w:val="-11"/>
                <w:sz w:val="28"/>
              </w:rPr>
              <w:t> </w:t>
            </w:r>
            <w:r>
              <w:rPr>
                <w:sz w:val="28"/>
              </w:rPr>
              <w:t>(сторінки).</w:t>
            </w:r>
            <w:r>
              <w:rPr>
                <w:spacing w:val="-2"/>
                <w:sz w:val="28"/>
              </w:rPr>
              <w:t> </w:t>
            </w:r>
            <w:r>
              <w:rPr>
                <w:sz w:val="28"/>
              </w:rPr>
              <w:t>Але</w:t>
            </w:r>
            <w:r>
              <w:rPr>
                <w:spacing w:val="-8"/>
                <w:sz w:val="28"/>
              </w:rPr>
              <w:t> </w:t>
            </w:r>
            <w:r>
              <w:rPr>
                <w:sz w:val="28"/>
              </w:rPr>
              <w:t>тепер</w:t>
            </w:r>
            <w:r>
              <w:rPr>
                <w:spacing w:val="-9"/>
                <w:sz w:val="28"/>
              </w:rPr>
              <w:t> </w:t>
            </w:r>
            <w:r>
              <w:rPr>
                <w:sz w:val="28"/>
              </w:rPr>
              <w:t>додатки використовують єдиний Storyboard, який включає в себе дизайн всіх сторінок і який визначає взаємодію між</w:t>
            </w:r>
            <w:r>
              <w:rPr>
                <w:spacing w:val="5"/>
                <w:sz w:val="28"/>
              </w:rPr>
              <w:t> </w:t>
            </w:r>
            <w:r>
              <w:rPr>
                <w:sz w:val="28"/>
              </w:rPr>
              <w:t>ними.</w:t>
            </w:r>
          </w:p>
          <w:p>
            <w:pPr>
              <w:pStyle w:val="TableParagraph"/>
              <w:spacing w:before="3"/>
              <w:ind w:left="1625"/>
              <w:rPr>
                <w:sz w:val="28"/>
              </w:rPr>
            </w:pPr>
            <w:r>
              <w:rPr>
                <w:sz w:val="28"/>
              </w:rPr>
              <w:t>Storyboards мають ряд переваг:</w:t>
            </w:r>
          </w:p>
          <w:p>
            <w:pPr>
              <w:pStyle w:val="TableParagraph"/>
              <w:numPr>
                <w:ilvl w:val="0"/>
                <w:numId w:val="19"/>
              </w:numPr>
              <w:tabs>
                <w:tab w:pos="1641" w:val="left" w:leader="none"/>
              </w:tabs>
              <w:spacing w:line="355" w:lineRule="auto" w:before="186" w:after="0"/>
              <w:ind w:left="1640" w:right="412" w:hanging="360"/>
              <w:jc w:val="both"/>
              <w:rPr>
                <w:sz w:val="28"/>
              </w:rPr>
            </w:pPr>
            <w:r>
              <w:rPr>
                <w:sz w:val="28"/>
              </w:rPr>
              <w:t>У Storyboard дуже зручно спостерігати загальну картину застосування і взаємозв'язків</w:t>
            </w:r>
            <w:r>
              <w:rPr>
                <w:spacing w:val="-12"/>
                <w:sz w:val="28"/>
              </w:rPr>
              <w:t> </w:t>
            </w:r>
            <w:r>
              <w:rPr>
                <w:sz w:val="28"/>
              </w:rPr>
              <w:t>між</w:t>
            </w:r>
            <w:r>
              <w:rPr>
                <w:spacing w:val="-10"/>
                <w:sz w:val="28"/>
              </w:rPr>
              <w:t> </w:t>
            </w:r>
            <w:r>
              <w:rPr>
                <w:sz w:val="28"/>
              </w:rPr>
              <w:t>його</w:t>
            </w:r>
            <w:r>
              <w:rPr>
                <w:spacing w:val="-8"/>
                <w:sz w:val="28"/>
              </w:rPr>
              <w:t> </w:t>
            </w:r>
            <w:r>
              <w:rPr>
                <w:sz w:val="28"/>
              </w:rPr>
              <w:t>сторінками.</w:t>
            </w:r>
            <w:r>
              <w:rPr>
                <w:spacing w:val="-7"/>
                <w:sz w:val="28"/>
              </w:rPr>
              <w:t> </w:t>
            </w:r>
            <w:r>
              <w:rPr>
                <w:sz w:val="28"/>
              </w:rPr>
              <w:t>У</w:t>
            </w:r>
            <w:r>
              <w:rPr>
                <w:spacing w:val="-10"/>
                <w:sz w:val="28"/>
              </w:rPr>
              <w:t> </w:t>
            </w:r>
            <w:r>
              <w:rPr>
                <w:sz w:val="28"/>
              </w:rPr>
              <w:t>Storyboard</w:t>
            </w:r>
            <w:r>
              <w:rPr>
                <w:spacing w:val="-9"/>
                <w:sz w:val="28"/>
              </w:rPr>
              <w:t> </w:t>
            </w:r>
            <w:r>
              <w:rPr>
                <w:sz w:val="28"/>
              </w:rPr>
              <w:t>можна</w:t>
            </w:r>
            <w:r>
              <w:rPr>
                <w:spacing w:val="-9"/>
                <w:sz w:val="28"/>
              </w:rPr>
              <w:t> </w:t>
            </w:r>
            <w:r>
              <w:rPr>
                <w:sz w:val="28"/>
              </w:rPr>
              <w:t>стежити</w:t>
            </w:r>
            <w:r>
              <w:rPr>
                <w:spacing w:val="-8"/>
                <w:sz w:val="28"/>
              </w:rPr>
              <w:t> </w:t>
            </w:r>
            <w:r>
              <w:rPr>
                <w:sz w:val="28"/>
              </w:rPr>
              <w:t>за</w:t>
            </w:r>
            <w:r>
              <w:rPr>
                <w:spacing w:val="-8"/>
                <w:sz w:val="28"/>
              </w:rPr>
              <w:t> </w:t>
            </w:r>
            <w:r>
              <w:rPr>
                <w:spacing w:val="2"/>
                <w:sz w:val="28"/>
              </w:rPr>
              <w:t>будь- </w:t>
            </w:r>
            <w:r>
              <w:rPr>
                <w:sz w:val="28"/>
              </w:rPr>
              <w:t>чим, тому що загальний дизайн програми міститься в одному єдиному файлі, а не розподілений між декількома файлами</w:t>
            </w:r>
            <w:r>
              <w:rPr>
                <w:spacing w:val="9"/>
                <w:sz w:val="28"/>
              </w:rPr>
              <w:t> </w:t>
            </w:r>
            <w:r>
              <w:rPr>
                <w:sz w:val="28"/>
              </w:rPr>
              <w:t>nib.</w:t>
            </w:r>
          </w:p>
          <w:p>
            <w:pPr>
              <w:pStyle w:val="TableParagraph"/>
              <w:numPr>
                <w:ilvl w:val="0"/>
                <w:numId w:val="19"/>
              </w:numPr>
              <w:tabs>
                <w:tab w:pos="1641" w:val="left" w:leader="none"/>
              </w:tabs>
              <w:spacing w:line="357" w:lineRule="auto" w:before="27" w:after="0"/>
              <w:ind w:left="1640" w:right="417" w:hanging="360"/>
              <w:jc w:val="both"/>
              <w:rPr>
                <w:sz w:val="28"/>
              </w:rPr>
            </w:pPr>
            <w:r>
              <w:rPr>
                <w:sz w:val="28"/>
              </w:rPr>
              <w:t>Storyboards можуть описувати переходи між різними вікнами. Ці переходи називаються “segues”, які створюються шляхом з'єднання </w:t>
            </w:r>
            <w:r>
              <w:rPr>
                <w:spacing w:val="2"/>
                <w:sz w:val="28"/>
              </w:rPr>
              <w:t>двох </w:t>
            </w:r>
            <w:r>
              <w:rPr>
                <w:sz w:val="28"/>
              </w:rPr>
              <w:t>сторінок</w:t>
            </w:r>
            <w:r>
              <w:rPr>
                <w:spacing w:val="-20"/>
                <w:sz w:val="28"/>
              </w:rPr>
              <w:t> </w:t>
            </w:r>
            <w:r>
              <w:rPr>
                <w:sz w:val="28"/>
              </w:rPr>
              <w:t>прямо</w:t>
            </w:r>
            <w:r>
              <w:rPr>
                <w:spacing w:val="-18"/>
                <w:sz w:val="28"/>
              </w:rPr>
              <w:t> </w:t>
            </w:r>
            <w:r>
              <w:rPr>
                <w:sz w:val="28"/>
              </w:rPr>
              <w:t>в</w:t>
            </w:r>
            <w:r>
              <w:rPr>
                <w:spacing w:val="-20"/>
                <w:sz w:val="28"/>
              </w:rPr>
              <w:t> </w:t>
            </w:r>
            <w:r>
              <w:rPr>
                <w:sz w:val="28"/>
              </w:rPr>
              <w:t>Storyboard.</w:t>
            </w:r>
            <w:r>
              <w:rPr>
                <w:spacing w:val="-16"/>
                <w:sz w:val="28"/>
              </w:rPr>
              <w:t> </w:t>
            </w:r>
            <w:r>
              <w:rPr>
                <w:sz w:val="28"/>
              </w:rPr>
              <w:t>Завдяки</w:t>
            </w:r>
            <w:r>
              <w:rPr>
                <w:spacing w:val="-19"/>
                <w:sz w:val="28"/>
              </w:rPr>
              <w:t> </w:t>
            </w:r>
            <w:r>
              <w:rPr>
                <w:sz w:val="28"/>
              </w:rPr>
              <w:t>цим</w:t>
            </w:r>
            <w:r>
              <w:rPr>
                <w:spacing w:val="-17"/>
                <w:sz w:val="28"/>
              </w:rPr>
              <w:t> </w:t>
            </w:r>
            <w:r>
              <w:rPr>
                <w:sz w:val="28"/>
              </w:rPr>
              <w:t>segues</w:t>
            </w:r>
            <w:r>
              <w:rPr>
                <w:spacing w:val="-17"/>
                <w:sz w:val="28"/>
              </w:rPr>
              <w:t> </w:t>
            </w:r>
            <w:r>
              <w:rPr>
                <w:sz w:val="28"/>
              </w:rPr>
              <w:t>використовується</w:t>
            </w:r>
            <w:r>
              <w:rPr>
                <w:spacing w:val="-16"/>
                <w:sz w:val="28"/>
              </w:rPr>
              <w:t> </w:t>
            </w:r>
            <w:r>
              <w:rPr>
                <w:sz w:val="28"/>
              </w:rPr>
              <w:t>менше коду для користувацького</w:t>
            </w:r>
            <w:r>
              <w:rPr>
                <w:spacing w:val="3"/>
                <w:sz w:val="28"/>
              </w:rPr>
              <w:t> </w:t>
            </w:r>
            <w:r>
              <w:rPr>
                <w:sz w:val="28"/>
              </w:rPr>
              <w:t>інтерфейсу.</w:t>
            </w:r>
          </w:p>
          <w:p>
            <w:pPr>
              <w:pStyle w:val="TableParagraph"/>
              <w:numPr>
                <w:ilvl w:val="0"/>
                <w:numId w:val="19"/>
              </w:numPr>
              <w:tabs>
                <w:tab w:pos="1641" w:val="left" w:leader="none"/>
              </w:tabs>
              <w:spacing w:line="355" w:lineRule="auto" w:before="121" w:after="0"/>
              <w:ind w:left="1640" w:right="420" w:hanging="360"/>
              <w:jc w:val="both"/>
              <w:rPr>
                <w:sz w:val="28"/>
              </w:rPr>
            </w:pPr>
            <w:r>
              <w:rPr>
                <w:sz w:val="28"/>
              </w:rPr>
              <w:t>Storyboards полегшують вашу роботу з table view, з </w:t>
            </w:r>
            <w:r>
              <w:rPr>
                <w:spacing w:val="-3"/>
                <w:sz w:val="28"/>
              </w:rPr>
              <w:t>cell. </w:t>
            </w:r>
            <w:r>
              <w:rPr>
                <w:sz w:val="28"/>
              </w:rPr>
              <w:t>Можна створювати таблиці практично повністю в Storyboards, але ж знову таки це саме те, що зменшує в рази код, який би довелося</w:t>
            </w:r>
            <w:r>
              <w:rPr>
                <w:spacing w:val="1"/>
                <w:sz w:val="28"/>
              </w:rPr>
              <w:t> </w:t>
            </w:r>
            <w:r>
              <w:rPr>
                <w:sz w:val="28"/>
              </w:rPr>
              <w:t>писати.</w:t>
            </w:r>
          </w:p>
          <w:p>
            <w:pPr>
              <w:pStyle w:val="TableParagraph"/>
              <w:numPr>
                <w:ilvl w:val="0"/>
                <w:numId w:val="19"/>
              </w:numPr>
              <w:tabs>
                <w:tab w:pos="1640" w:val="left" w:leader="none"/>
                <w:tab w:pos="1641" w:val="left" w:leader="none"/>
              </w:tabs>
              <w:spacing w:line="240" w:lineRule="auto" w:before="24" w:after="0"/>
              <w:ind w:left="1640" w:right="0" w:hanging="360"/>
              <w:jc w:val="left"/>
              <w:rPr>
                <w:sz w:val="28"/>
              </w:rPr>
            </w:pPr>
            <w:r>
              <w:rPr>
                <w:sz w:val="28"/>
              </w:rPr>
              <w:t>Storyboards спрощують роботу при використання</w:t>
            </w:r>
            <w:r>
              <w:rPr>
                <w:spacing w:val="-1"/>
                <w:sz w:val="28"/>
              </w:rPr>
              <w:t> </w:t>
            </w:r>
            <w:r>
              <w:rPr>
                <w:sz w:val="28"/>
              </w:rPr>
              <w:t>AutoLayout.</w:t>
            </w:r>
          </w:p>
          <w:p>
            <w:pPr>
              <w:pStyle w:val="TableParagraph"/>
              <w:numPr>
                <w:ilvl w:val="0"/>
                <w:numId w:val="19"/>
              </w:numPr>
              <w:tabs>
                <w:tab w:pos="1640" w:val="left" w:leader="none"/>
                <w:tab w:pos="1641" w:val="left" w:leader="none"/>
              </w:tabs>
              <w:spacing w:line="360" w:lineRule="auto" w:before="181" w:after="0"/>
              <w:ind w:left="1640" w:right="752" w:hanging="360"/>
              <w:jc w:val="left"/>
              <w:rPr>
                <w:sz w:val="28"/>
              </w:rPr>
            </w:pPr>
            <w:r>
              <w:rPr>
                <w:sz w:val="28"/>
              </w:rPr>
              <w:t>Storyboards- потужна функція, яка дозволяє визначати математичні взаємозв’язки між елементами, які мають певні розміри і позиції, і</w:t>
            </w:r>
            <w:r>
              <w:rPr>
                <w:spacing w:val="-43"/>
                <w:sz w:val="28"/>
              </w:rPr>
              <w:t> </w:t>
            </w:r>
            <w:r>
              <w:rPr>
                <w:sz w:val="28"/>
              </w:rPr>
              <w:t>так само спрощує роботу по відображенню мобільного застосування на різних пристроях з різними розширеннями</w:t>
            </w:r>
            <w:r>
              <w:rPr>
                <w:spacing w:val="-7"/>
                <w:sz w:val="28"/>
              </w:rPr>
              <w:t> </w:t>
            </w:r>
            <w:r>
              <w:rPr>
                <w:sz w:val="28"/>
              </w:rPr>
              <w:t>екрану.</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40</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5055">
            <wp:simplePos x="0" y="0"/>
            <wp:positionH relativeFrom="page">
              <wp:posOffset>740663</wp:posOffset>
            </wp:positionH>
            <wp:positionV relativeFrom="page">
              <wp:posOffset>9744456</wp:posOffset>
            </wp:positionV>
            <wp:extent cx="323088" cy="118872"/>
            <wp:effectExtent l="0" t="0" r="0" b="0"/>
            <wp:wrapNone/>
            <wp:docPr id="481" name="image31.png" descr=""/>
            <wp:cNvGraphicFramePr>
              <a:graphicFrameLocks noChangeAspect="1"/>
            </wp:cNvGraphicFramePr>
            <a:graphic>
              <a:graphicData uri="http://schemas.openxmlformats.org/drawingml/2006/picture">
                <pic:pic>
                  <pic:nvPicPr>
                    <pic:cNvPr id="482"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5079">
            <wp:simplePos x="0" y="0"/>
            <wp:positionH relativeFrom="page">
              <wp:posOffset>1078991</wp:posOffset>
            </wp:positionH>
            <wp:positionV relativeFrom="page">
              <wp:posOffset>9744456</wp:posOffset>
            </wp:positionV>
            <wp:extent cx="344424" cy="124967"/>
            <wp:effectExtent l="0" t="0" r="0" b="0"/>
            <wp:wrapNone/>
            <wp:docPr id="483" name="image32.png" descr=""/>
            <wp:cNvGraphicFramePr>
              <a:graphicFrameLocks noChangeAspect="1"/>
            </wp:cNvGraphicFramePr>
            <a:graphic>
              <a:graphicData uri="http://schemas.openxmlformats.org/drawingml/2006/picture">
                <pic:pic>
                  <pic:nvPicPr>
                    <pic:cNvPr id="484"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5103">
            <wp:simplePos x="0" y="0"/>
            <wp:positionH relativeFrom="page">
              <wp:posOffset>1469136</wp:posOffset>
            </wp:positionH>
            <wp:positionV relativeFrom="page">
              <wp:posOffset>9744456</wp:posOffset>
            </wp:positionV>
            <wp:extent cx="886968" cy="124967"/>
            <wp:effectExtent l="0" t="0" r="0" b="0"/>
            <wp:wrapNone/>
            <wp:docPr id="485" name="image33.png" descr=""/>
            <wp:cNvGraphicFramePr>
              <a:graphicFrameLocks noChangeAspect="1"/>
            </wp:cNvGraphicFramePr>
            <a:graphic>
              <a:graphicData uri="http://schemas.openxmlformats.org/drawingml/2006/picture">
                <pic:pic>
                  <pic:nvPicPr>
                    <pic:cNvPr id="486"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5127">
            <wp:simplePos x="0" y="0"/>
            <wp:positionH relativeFrom="page">
              <wp:posOffset>2404872</wp:posOffset>
            </wp:positionH>
            <wp:positionV relativeFrom="page">
              <wp:posOffset>9744456</wp:posOffset>
            </wp:positionV>
            <wp:extent cx="527304" cy="124967"/>
            <wp:effectExtent l="0" t="0" r="0" b="0"/>
            <wp:wrapNone/>
            <wp:docPr id="487" name="image34.png" descr=""/>
            <wp:cNvGraphicFramePr>
              <a:graphicFrameLocks noChangeAspect="1"/>
            </wp:cNvGraphicFramePr>
            <a:graphic>
              <a:graphicData uri="http://schemas.openxmlformats.org/drawingml/2006/picture">
                <pic:pic>
                  <pic:nvPicPr>
                    <pic:cNvPr id="488"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5151">
            <wp:simplePos x="0" y="0"/>
            <wp:positionH relativeFrom="page">
              <wp:posOffset>2962655</wp:posOffset>
            </wp:positionH>
            <wp:positionV relativeFrom="page">
              <wp:posOffset>9747504</wp:posOffset>
            </wp:positionV>
            <wp:extent cx="344423" cy="137160"/>
            <wp:effectExtent l="0" t="0" r="0" b="0"/>
            <wp:wrapNone/>
            <wp:docPr id="489" name="image35.png" descr=""/>
            <wp:cNvGraphicFramePr>
              <a:graphicFrameLocks noChangeAspect="1"/>
            </wp:cNvGraphicFramePr>
            <a:graphic>
              <a:graphicData uri="http://schemas.openxmlformats.org/drawingml/2006/picture">
                <pic:pic>
                  <pic:nvPicPr>
                    <pic:cNvPr id="490"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5175">
            <wp:simplePos x="0" y="0"/>
            <wp:positionH relativeFrom="page">
              <wp:posOffset>3358896</wp:posOffset>
            </wp:positionH>
            <wp:positionV relativeFrom="page">
              <wp:posOffset>9412223</wp:posOffset>
            </wp:positionV>
            <wp:extent cx="3819144" cy="484631"/>
            <wp:effectExtent l="0" t="0" r="0" b="0"/>
            <wp:wrapNone/>
            <wp:docPr id="491" name="image36.png" descr=""/>
            <wp:cNvGraphicFramePr>
              <a:graphicFrameLocks noChangeAspect="1"/>
            </wp:cNvGraphicFramePr>
            <a:graphic>
              <a:graphicData uri="http://schemas.openxmlformats.org/drawingml/2006/picture">
                <pic:pic>
                  <pic:nvPicPr>
                    <pic:cNvPr id="492"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before="1"/>
              <w:ind w:left="617"/>
              <w:rPr>
                <w:b/>
                <w:sz w:val="28"/>
              </w:rPr>
            </w:pPr>
            <w:r>
              <w:rPr>
                <w:b/>
                <w:sz w:val="28"/>
              </w:rPr>
              <w:t>2.6 Середовища розробки програми</w:t>
            </w:r>
          </w:p>
          <w:p>
            <w:pPr>
              <w:pStyle w:val="TableParagraph"/>
              <w:rPr>
                <w:sz w:val="30"/>
              </w:rPr>
            </w:pPr>
          </w:p>
          <w:p>
            <w:pPr>
              <w:pStyle w:val="TableParagraph"/>
              <w:spacing w:before="3"/>
              <w:rPr>
                <w:sz w:val="26"/>
              </w:rPr>
            </w:pPr>
          </w:p>
          <w:p>
            <w:pPr>
              <w:pStyle w:val="TableParagraph"/>
              <w:spacing w:line="360" w:lineRule="auto"/>
              <w:ind w:left="617" w:right="505" w:firstLine="566"/>
              <w:jc w:val="both"/>
              <w:rPr>
                <w:sz w:val="28"/>
              </w:rPr>
            </w:pPr>
            <w:r>
              <w:rPr>
                <w:sz w:val="28"/>
              </w:rPr>
              <w:t>Розробка додатків для мобільних пристроїв - це процес, при якому додатки розробляються</w:t>
            </w:r>
            <w:r>
              <w:rPr>
                <w:spacing w:val="-9"/>
                <w:sz w:val="28"/>
              </w:rPr>
              <w:t> </w:t>
            </w:r>
            <w:r>
              <w:rPr>
                <w:sz w:val="28"/>
              </w:rPr>
              <w:t>для</w:t>
            </w:r>
            <w:r>
              <w:rPr>
                <w:spacing w:val="-8"/>
                <w:sz w:val="28"/>
              </w:rPr>
              <w:t> </w:t>
            </w:r>
            <w:r>
              <w:rPr>
                <w:sz w:val="28"/>
              </w:rPr>
              <w:t>невеликих</w:t>
            </w:r>
            <w:r>
              <w:rPr>
                <w:spacing w:val="-14"/>
                <w:sz w:val="28"/>
              </w:rPr>
              <w:t> </w:t>
            </w:r>
            <w:r>
              <w:rPr>
                <w:sz w:val="28"/>
              </w:rPr>
              <w:t>портативних</w:t>
            </w:r>
            <w:r>
              <w:rPr>
                <w:spacing w:val="-13"/>
                <w:sz w:val="28"/>
              </w:rPr>
              <w:t> </w:t>
            </w:r>
            <w:r>
              <w:rPr>
                <w:sz w:val="28"/>
              </w:rPr>
              <w:t>пристроїв,</w:t>
            </w:r>
            <w:r>
              <w:rPr>
                <w:spacing w:val="-7"/>
                <w:sz w:val="28"/>
              </w:rPr>
              <w:t> </w:t>
            </w:r>
            <w:r>
              <w:rPr>
                <w:sz w:val="28"/>
              </w:rPr>
              <w:t>таких</w:t>
            </w:r>
            <w:r>
              <w:rPr>
                <w:spacing w:val="-14"/>
                <w:sz w:val="28"/>
              </w:rPr>
              <w:t> </w:t>
            </w:r>
            <w:r>
              <w:rPr>
                <w:sz w:val="28"/>
              </w:rPr>
              <w:t>як</w:t>
            </w:r>
            <w:r>
              <w:rPr>
                <w:spacing w:val="-10"/>
                <w:sz w:val="28"/>
              </w:rPr>
              <w:t> </w:t>
            </w:r>
            <w:r>
              <w:rPr>
                <w:sz w:val="28"/>
              </w:rPr>
              <w:t>КПК,</w:t>
            </w:r>
            <w:r>
              <w:rPr>
                <w:spacing w:val="-7"/>
                <w:sz w:val="28"/>
              </w:rPr>
              <w:t> </w:t>
            </w:r>
            <w:r>
              <w:rPr>
                <w:sz w:val="28"/>
              </w:rPr>
              <w:t>смартфони, стільникові</w:t>
            </w:r>
            <w:r>
              <w:rPr>
                <w:spacing w:val="-14"/>
                <w:sz w:val="28"/>
              </w:rPr>
              <w:t> </w:t>
            </w:r>
            <w:r>
              <w:rPr>
                <w:sz w:val="28"/>
              </w:rPr>
              <w:t>телефони.</w:t>
            </w:r>
            <w:r>
              <w:rPr>
                <w:spacing w:val="-5"/>
                <w:sz w:val="28"/>
              </w:rPr>
              <w:t> </w:t>
            </w:r>
            <w:r>
              <w:rPr>
                <w:sz w:val="28"/>
              </w:rPr>
              <w:t>Ці</w:t>
            </w:r>
            <w:r>
              <w:rPr>
                <w:spacing w:val="-13"/>
                <w:sz w:val="28"/>
              </w:rPr>
              <w:t> </w:t>
            </w:r>
            <w:r>
              <w:rPr>
                <w:sz w:val="28"/>
              </w:rPr>
              <w:t>додатки</w:t>
            </w:r>
            <w:r>
              <w:rPr>
                <w:spacing w:val="-7"/>
                <w:sz w:val="28"/>
              </w:rPr>
              <w:t> </w:t>
            </w:r>
            <w:r>
              <w:rPr>
                <w:sz w:val="28"/>
              </w:rPr>
              <w:t>можуть</w:t>
            </w:r>
            <w:r>
              <w:rPr>
                <w:spacing w:val="-11"/>
                <w:sz w:val="28"/>
              </w:rPr>
              <w:t> </w:t>
            </w:r>
            <w:r>
              <w:rPr>
                <w:sz w:val="28"/>
              </w:rPr>
              <w:t>бути</w:t>
            </w:r>
            <w:r>
              <w:rPr>
                <w:spacing w:val="-7"/>
                <w:sz w:val="28"/>
              </w:rPr>
              <w:t> </w:t>
            </w:r>
            <w:r>
              <w:rPr>
                <w:sz w:val="28"/>
              </w:rPr>
              <w:t>встановлені</w:t>
            </w:r>
            <w:r>
              <w:rPr>
                <w:spacing w:val="-13"/>
                <w:sz w:val="28"/>
              </w:rPr>
              <w:t> </w:t>
            </w:r>
            <w:r>
              <w:rPr>
                <w:sz w:val="28"/>
              </w:rPr>
              <w:t>на</w:t>
            </w:r>
            <w:r>
              <w:rPr>
                <w:spacing w:val="-8"/>
                <w:sz w:val="28"/>
              </w:rPr>
              <w:t> </w:t>
            </w:r>
            <w:r>
              <w:rPr>
                <w:sz w:val="28"/>
              </w:rPr>
              <w:t>пристрій</w:t>
            </w:r>
            <w:r>
              <w:rPr>
                <w:spacing w:val="-8"/>
                <w:sz w:val="28"/>
              </w:rPr>
              <w:t> </w:t>
            </w:r>
            <w:r>
              <w:rPr>
                <w:sz w:val="28"/>
              </w:rPr>
              <w:t>в</w:t>
            </w:r>
            <w:r>
              <w:rPr>
                <w:spacing w:val="-10"/>
                <w:sz w:val="28"/>
              </w:rPr>
              <w:t> </w:t>
            </w:r>
            <w:r>
              <w:rPr>
                <w:sz w:val="28"/>
              </w:rPr>
              <w:t>процесі виробництва, завантажені користувачем за допомогою різних платформ для поширення </w:t>
            </w:r>
            <w:r>
              <w:rPr>
                <w:spacing w:val="-3"/>
                <w:sz w:val="28"/>
              </w:rPr>
              <w:t>ПО </w:t>
            </w:r>
            <w:r>
              <w:rPr>
                <w:sz w:val="28"/>
              </w:rPr>
              <w:t>або бути веб-додатками, які обробляються на стороні клієнта (JavaScript) або сервера.</w:t>
            </w:r>
          </w:p>
          <w:p>
            <w:pPr>
              <w:pStyle w:val="TableParagraph"/>
              <w:rPr>
                <w:sz w:val="42"/>
              </w:rPr>
            </w:pPr>
          </w:p>
          <w:p>
            <w:pPr>
              <w:pStyle w:val="TableParagraph"/>
              <w:ind w:left="617"/>
              <w:rPr>
                <w:b/>
                <w:sz w:val="28"/>
              </w:rPr>
            </w:pPr>
            <w:r>
              <w:rPr>
                <w:b/>
                <w:sz w:val="28"/>
              </w:rPr>
              <w:t>2.6.1 Xcode</w:t>
            </w:r>
          </w:p>
          <w:p>
            <w:pPr>
              <w:pStyle w:val="TableParagraph"/>
              <w:rPr>
                <w:sz w:val="30"/>
              </w:rPr>
            </w:pPr>
          </w:p>
          <w:p>
            <w:pPr>
              <w:pStyle w:val="TableParagraph"/>
              <w:spacing w:before="11"/>
              <w:rPr>
                <w:sz w:val="25"/>
              </w:rPr>
            </w:pPr>
          </w:p>
          <w:p>
            <w:pPr>
              <w:pStyle w:val="TableParagraph"/>
              <w:spacing w:line="360" w:lineRule="auto"/>
              <w:ind w:left="617" w:right="508" w:firstLine="566"/>
              <w:jc w:val="both"/>
              <w:rPr>
                <w:sz w:val="28"/>
              </w:rPr>
            </w:pPr>
            <w:r>
              <w:rPr>
                <w:sz w:val="28"/>
              </w:rPr>
              <w:t>При розробці додатків використовується набір iOS-розробника, так званий SDK,</w:t>
            </w:r>
            <w:r>
              <w:rPr>
                <w:spacing w:val="-12"/>
                <w:sz w:val="28"/>
              </w:rPr>
              <w:t> </w:t>
            </w:r>
            <w:r>
              <w:rPr>
                <w:sz w:val="28"/>
              </w:rPr>
              <w:t>а</w:t>
            </w:r>
            <w:r>
              <w:rPr>
                <w:spacing w:val="-12"/>
                <w:sz w:val="28"/>
              </w:rPr>
              <w:t> </w:t>
            </w:r>
            <w:r>
              <w:rPr>
                <w:sz w:val="28"/>
              </w:rPr>
              <w:t>також</w:t>
            </w:r>
            <w:r>
              <w:rPr>
                <w:spacing w:val="-13"/>
                <w:sz w:val="28"/>
              </w:rPr>
              <w:t> </w:t>
            </w:r>
            <w:r>
              <w:rPr>
                <w:sz w:val="28"/>
              </w:rPr>
              <w:t>Xcode</w:t>
            </w:r>
            <w:r>
              <w:rPr>
                <w:spacing w:val="-9"/>
                <w:sz w:val="28"/>
              </w:rPr>
              <w:t> </w:t>
            </w:r>
            <w:r>
              <w:rPr>
                <w:sz w:val="28"/>
              </w:rPr>
              <w:t>-</w:t>
            </w:r>
            <w:r>
              <w:rPr>
                <w:spacing w:val="-9"/>
                <w:sz w:val="28"/>
              </w:rPr>
              <w:t> </w:t>
            </w:r>
            <w:r>
              <w:rPr>
                <w:sz w:val="28"/>
              </w:rPr>
              <w:t>інтегроване</w:t>
            </w:r>
            <w:r>
              <w:rPr>
                <w:spacing w:val="-12"/>
                <w:sz w:val="28"/>
              </w:rPr>
              <w:t> </w:t>
            </w:r>
            <w:r>
              <w:rPr>
                <w:sz w:val="28"/>
              </w:rPr>
              <w:t>середовище</w:t>
            </w:r>
            <w:r>
              <w:rPr>
                <w:spacing w:val="-12"/>
                <w:sz w:val="28"/>
              </w:rPr>
              <w:t> </w:t>
            </w:r>
            <w:r>
              <w:rPr>
                <w:sz w:val="28"/>
              </w:rPr>
              <w:t>розробки</w:t>
            </w:r>
            <w:r>
              <w:rPr>
                <w:spacing w:val="-9"/>
                <w:sz w:val="28"/>
              </w:rPr>
              <w:t> </w:t>
            </w:r>
            <w:r>
              <w:rPr>
                <w:sz w:val="28"/>
              </w:rPr>
              <w:t>Apple</w:t>
            </w:r>
            <w:r>
              <w:rPr>
                <w:spacing w:val="-12"/>
                <w:sz w:val="28"/>
              </w:rPr>
              <w:t> </w:t>
            </w:r>
            <w:r>
              <w:rPr>
                <w:sz w:val="28"/>
              </w:rPr>
              <w:t>(IDE).</w:t>
            </w:r>
            <w:r>
              <w:rPr>
                <w:spacing w:val="-11"/>
                <w:sz w:val="28"/>
              </w:rPr>
              <w:t> </w:t>
            </w:r>
            <w:r>
              <w:rPr>
                <w:sz w:val="28"/>
              </w:rPr>
              <w:t>Xcode</w:t>
            </w:r>
            <w:r>
              <w:rPr>
                <w:spacing w:val="-12"/>
                <w:sz w:val="28"/>
              </w:rPr>
              <w:t> </w:t>
            </w:r>
            <w:r>
              <w:rPr>
                <w:sz w:val="28"/>
              </w:rPr>
              <w:t>надає все необхідне для розробки чудових iPhone, iPad і iPodTouch додатків. Серед інструментів</w:t>
            </w:r>
            <w:r>
              <w:rPr>
                <w:spacing w:val="-13"/>
                <w:sz w:val="28"/>
              </w:rPr>
              <w:t> </w:t>
            </w:r>
            <w:r>
              <w:rPr>
                <w:sz w:val="28"/>
              </w:rPr>
              <w:t>є</w:t>
            </w:r>
            <w:r>
              <w:rPr>
                <w:spacing w:val="-11"/>
                <w:sz w:val="28"/>
              </w:rPr>
              <w:t> </w:t>
            </w:r>
            <w:r>
              <w:rPr>
                <w:sz w:val="28"/>
              </w:rPr>
              <w:t>редактор</w:t>
            </w:r>
            <w:r>
              <w:rPr>
                <w:spacing w:val="-11"/>
                <w:sz w:val="28"/>
              </w:rPr>
              <w:t> </w:t>
            </w:r>
            <w:r>
              <w:rPr>
                <w:sz w:val="28"/>
              </w:rPr>
              <w:t>коду,</w:t>
            </w:r>
            <w:r>
              <w:rPr>
                <w:spacing w:val="-9"/>
                <w:sz w:val="28"/>
              </w:rPr>
              <w:t> </w:t>
            </w:r>
            <w:r>
              <w:rPr>
                <w:sz w:val="28"/>
              </w:rPr>
              <w:t>графічний</w:t>
            </w:r>
            <w:r>
              <w:rPr>
                <w:spacing w:val="-11"/>
                <w:sz w:val="28"/>
              </w:rPr>
              <w:t> </w:t>
            </w:r>
            <w:r>
              <w:rPr>
                <w:sz w:val="28"/>
              </w:rPr>
              <w:t>редактор</w:t>
            </w:r>
            <w:r>
              <w:rPr>
                <w:spacing w:val="-10"/>
                <w:sz w:val="28"/>
              </w:rPr>
              <w:t> </w:t>
            </w:r>
            <w:r>
              <w:rPr>
                <w:sz w:val="28"/>
              </w:rPr>
              <w:t>призначеного</w:t>
            </w:r>
            <w:r>
              <w:rPr>
                <w:spacing w:val="-11"/>
                <w:sz w:val="28"/>
              </w:rPr>
              <w:t> </w:t>
            </w:r>
            <w:r>
              <w:rPr>
                <w:sz w:val="28"/>
              </w:rPr>
              <w:t>для</w:t>
            </w:r>
            <w:r>
              <w:rPr>
                <w:spacing w:val="-10"/>
                <w:sz w:val="28"/>
              </w:rPr>
              <w:t> </w:t>
            </w:r>
            <w:r>
              <w:rPr>
                <w:sz w:val="28"/>
              </w:rPr>
              <w:t>користувача інтерфейсу і багато інших примочки, </w:t>
            </w:r>
            <w:r>
              <w:rPr>
                <w:spacing w:val="-3"/>
                <w:sz w:val="28"/>
              </w:rPr>
              <w:t>від </w:t>
            </w:r>
            <w:r>
              <w:rPr>
                <w:sz w:val="28"/>
              </w:rPr>
              <w:t>настроюються збірок до управління репозиторіями </w:t>
            </w:r>
            <w:r>
              <w:rPr>
                <w:spacing w:val="2"/>
                <w:sz w:val="28"/>
              </w:rPr>
              <w:t>коду </w:t>
            </w:r>
            <w:r>
              <w:rPr>
                <w:sz w:val="28"/>
              </w:rPr>
              <w:t>використовує єдине вікно робочого простору - workplacewindow, яке містить велику частину необхідних</w:t>
            </w:r>
            <w:r>
              <w:rPr>
                <w:spacing w:val="-6"/>
                <w:sz w:val="28"/>
              </w:rPr>
              <w:t> </w:t>
            </w:r>
            <w:r>
              <w:rPr>
                <w:sz w:val="28"/>
              </w:rPr>
              <w:t>даних.</w:t>
            </w:r>
          </w:p>
          <w:p>
            <w:pPr>
              <w:pStyle w:val="TableParagraph"/>
              <w:spacing w:line="360" w:lineRule="auto"/>
              <w:ind w:left="617" w:right="517" w:firstLine="566"/>
              <w:jc w:val="both"/>
              <w:rPr>
                <w:sz w:val="28"/>
              </w:rPr>
            </w:pPr>
            <w:r>
              <w:rPr>
                <w:sz w:val="28"/>
              </w:rPr>
              <w:t>З Xcode переходимо від написання коду до його налагодження, розробці користувальницького інтерфейсу, і все це в межах одного робочого вікна. SDK iOS постійно розширює комплект інструментів Xcode, додаючи компілятори і фреймворки, необхідні для роботи з iOS.</w:t>
            </w:r>
          </w:p>
          <w:p>
            <w:pPr>
              <w:pStyle w:val="TableParagraph"/>
              <w:spacing w:before="2"/>
              <w:ind w:left="1184"/>
              <w:rPr>
                <w:sz w:val="28"/>
              </w:rPr>
            </w:pPr>
            <w:r>
              <w:rPr>
                <w:sz w:val="28"/>
              </w:rPr>
              <w:t>Щоб почати, потрібно:</w:t>
            </w:r>
          </w:p>
          <w:p>
            <w:pPr>
              <w:pStyle w:val="TableParagraph"/>
              <w:spacing w:line="360" w:lineRule="auto" w:before="158"/>
              <w:ind w:left="617" w:right="510" w:firstLine="566"/>
              <w:rPr>
                <w:sz w:val="28"/>
              </w:rPr>
            </w:pPr>
            <w:r>
              <w:rPr>
                <w:sz w:val="28"/>
              </w:rPr>
              <w:t>1) Безкоштовно завантажити останню версію Xcode. Відкриття програми AppStore</w:t>
            </w:r>
            <w:r>
              <w:rPr>
                <w:spacing w:val="-17"/>
                <w:sz w:val="28"/>
              </w:rPr>
              <w:t> </w:t>
            </w:r>
            <w:r>
              <w:rPr>
                <w:sz w:val="28"/>
              </w:rPr>
              <w:t>на</w:t>
            </w:r>
            <w:r>
              <w:rPr>
                <w:spacing w:val="-16"/>
                <w:sz w:val="28"/>
              </w:rPr>
              <w:t> </w:t>
            </w:r>
            <w:r>
              <w:rPr>
                <w:sz w:val="28"/>
              </w:rPr>
              <w:t>Mac,</w:t>
            </w:r>
            <w:r>
              <w:rPr>
                <w:spacing w:val="-16"/>
                <w:sz w:val="28"/>
              </w:rPr>
              <w:t> </w:t>
            </w:r>
            <w:r>
              <w:rPr>
                <w:sz w:val="28"/>
              </w:rPr>
              <w:t>використовуючи</w:t>
            </w:r>
            <w:r>
              <w:rPr>
                <w:spacing w:val="-17"/>
                <w:sz w:val="28"/>
              </w:rPr>
              <w:t> </w:t>
            </w:r>
            <w:r>
              <w:rPr>
                <w:sz w:val="28"/>
              </w:rPr>
              <w:t>пошук,</w:t>
            </w:r>
            <w:r>
              <w:rPr>
                <w:spacing w:val="-16"/>
                <w:sz w:val="28"/>
              </w:rPr>
              <w:t> </w:t>
            </w:r>
            <w:r>
              <w:rPr>
                <w:sz w:val="28"/>
              </w:rPr>
              <w:t>щоб</w:t>
            </w:r>
            <w:r>
              <w:rPr>
                <w:spacing w:val="-15"/>
                <w:sz w:val="28"/>
              </w:rPr>
              <w:t> </w:t>
            </w:r>
            <w:r>
              <w:rPr>
                <w:sz w:val="28"/>
              </w:rPr>
              <w:t>знайти</w:t>
            </w:r>
            <w:r>
              <w:rPr>
                <w:spacing w:val="-18"/>
                <w:sz w:val="28"/>
              </w:rPr>
              <w:t> </w:t>
            </w:r>
            <w:r>
              <w:rPr>
                <w:sz w:val="28"/>
              </w:rPr>
              <w:t>Xcode</w:t>
            </w:r>
            <w:r>
              <w:rPr>
                <w:spacing w:val="-16"/>
                <w:sz w:val="28"/>
              </w:rPr>
              <w:t> </w:t>
            </w:r>
            <w:r>
              <w:rPr>
                <w:sz w:val="28"/>
              </w:rPr>
              <w:t>і</w:t>
            </w:r>
            <w:r>
              <w:rPr>
                <w:spacing w:val="-18"/>
                <w:sz w:val="28"/>
              </w:rPr>
              <w:t> </w:t>
            </w:r>
            <w:r>
              <w:rPr>
                <w:sz w:val="28"/>
              </w:rPr>
              <w:t>клікнути</w:t>
            </w:r>
            <w:r>
              <w:rPr>
                <w:spacing w:val="-17"/>
                <w:sz w:val="28"/>
              </w:rPr>
              <w:t> </w:t>
            </w:r>
            <w:r>
              <w:rPr>
                <w:sz w:val="28"/>
              </w:rPr>
              <w:t>на</w:t>
            </w:r>
            <w:r>
              <w:rPr>
                <w:spacing w:val="-16"/>
                <w:sz w:val="28"/>
              </w:rPr>
              <w:t> </w:t>
            </w:r>
            <w:r>
              <w:rPr>
                <w:sz w:val="28"/>
              </w:rPr>
              <w:t>кнопку Free, щоб завантажити Xcode. Завантажуючи Xcode, завантажуєте і SDK iOS. (AppStore встановлений на Mac OS X версії 10.7 і пізніше. Якщо встановлена рання версія Mac OS X, то потрібно буде її</w:t>
            </w:r>
            <w:r>
              <w:rPr>
                <w:spacing w:val="3"/>
                <w:sz w:val="28"/>
              </w:rPr>
              <w:t> </w:t>
            </w:r>
            <w:r>
              <w:rPr>
                <w:sz w:val="28"/>
              </w:rPr>
              <w:t>оновити.)</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41</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5199">
            <wp:simplePos x="0" y="0"/>
            <wp:positionH relativeFrom="page">
              <wp:posOffset>740663</wp:posOffset>
            </wp:positionH>
            <wp:positionV relativeFrom="page">
              <wp:posOffset>9744456</wp:posOffset>
            </wp:positionV>
            <wp:extent cx="323088" cy="118872"/>
            <wp:effectExtent l="0" t="0" r="0" b="0"/>
            <wp:wrapNone/>
            <wp:docPr id="493" name="image31.png" descr=""/>
            <wp:cNvGraphicFramePr>
              <a:graphicFrameLocks noChangeAspect="1"/>
            </wp:cNvGraphicFramePr>
            <a:graphic>
              <a:graphicData uri="http://schemas.openxmlformats.org/drawingml/2006/picture">
                <pic:pic>
                  <pic:nvPicPr>
                    <pic:cNvPr id="494"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5223">
            <wp:simplePos x="0" y="0"/>
            <wp:positionH relativeFrom="page">
              <wp:posOffset>1078991</wp:posOffset>
            </wp:positionH>
            <wp:positionV relativeFrom="page">
              <wp:posOffset>9744456</wp:posOffset>
            </wp:positionV>
            <wp:extent cx="344424" cy="124967"/>
            <wp:effectExtent l="0" t="0" r="0" b="0"/>
            <wp:wrapNone/>
            <wp:docPr id="495" name="image32.png" descr=""/>
            <wp:cNvGraphicFramePr>
              <a:graphicFrameLocks noChangeAspect="1"/>
            </wp:cNvGraphicFramePr>
            <a:graphic>
              <a:graphicData uri="http://schemas.openxmlformats.org/drawingml/2006/picture">
                <pic:pic>
                  <pic:nvPicPr>
                    <pic:cNvPr id="496"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5247">
            <wp:simplePos x="0" y="0"/>
            <wp:positionH relativeFrom="page">
              <wp:posOffset>1469136</wp:posOffset>
            </wp:positionH>
            <wp:positionV relativeFrom="page">
              <wp:posOffset>9744456</wp:posOffset>
            </wp:positionV>
            <wp:extent cx="886968" cy="124967"/>
            <wp:effectExtent l="0" t="0" r="0" b="0"/>
            <wp:wrapNone/>
            <wp:docPr id="497" name="image33.png" descr=""/>
            <wp:cNvGraphicFramePr>
              <a:graphicFrameLocks noChangeAspect="1"/>
            </wp:cNvGraphicFramePr>
            <a:graphic>
              <a:graphicData uri="http://schemas.openxmlformats.org/drawingml/2006/picture">
                <pic:pic>
                  <pic:nvPicPr>
                    <pic:cNvPr id="498"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5271">
            <wp:simplePos x="0" y="0"/>
            <wp:positionH relativeFrom="page">
              <wp:posOffset>2404872</wp:posOffset>
            </wp:positionH>
            <wp:positionV relativeFrom="page">
              <wp:posOffset>9744456</wp:posOffset>
            </wp:positionV>
            <wp:extent cx="527304" cy="124967"/>
            <wp:effectExtent l="0" t="0" r="0" b="0"/>
            <wp:wrapNone/>
            <wp:docPr id="499" name="image34.png" descr=""/>
            <wp:cNvGraphicFramePr>
              <a:graphicFrameLocks noChangeAspect="1"/>
            </wp:cNvGraphicFramePr>
            <a:graphic>
              <a:graphicData uri="http://schemas.openxmlformats.org/drawingml/2006/picture">
                <pic:pic>
                  <pic:nvPicPr>
                    <pic:cNvPr id="500"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5295">
            <wp:simplePos x="0" y="0"/>
            <wp:positionH relativeFrom="page">
              <wp:posOffset>2962655</wp:posOffset>
            </wp:positionH>
            <wp:positionV relativeFrom="page">
              <wp:posOffset>9747504</wp:posOffset>
            </wp:positionV>
            <wp:extent cx="344423" cy="137160"/>
            <wp:effectExtent l="0" t="0" r="0" b="0"/>
            <wp:wrapNone/>
            <wp:docPr id="501" name="image35.png" descr=""/>
            <wp:cNvGraphicFramePr>
              <a:graphicFrameLocks noChangeAspect="1"/>
            </wp:cNvGraphicFramePr>
            <a:graphic>
              <a:graphicData uri="http://schemas.openxmlformats.org/drawingml/2006/picture">
                <pic:pic>
                  <pic:nvPicPr>
                    <pic:cNvPr id="502"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5319">
            <wp:simplePos x="0" y="0"/>
            <wp:positionH relativeFrom="page">
              <wp:posOffset>3358896</wp:posOffset>
            </wp:positionH>
            <wp:positionV relativeFrom="page">
              <wp:posOffset>9412223</wp:posOffset>
            </wp:positionV>
            <wp:extent cx="3819144" cy="484631"/>
            <wp:effectExtent l="0" t="0" r="0" b="0"/>
            <wp:wrapNone/>
            <wp:docPr id="503" name="image36.png" descr=""/>
            <wp:cNvGraphicFramePr>
              <a:graphicFrameLocks noChangeAspect="1"/>
            </wp:cNvGraphicFramePr>
            <a:graphic>
              <a:graphicData uri="http://schemas.openxmlformats.org/drawingml/2006/picture">
                <pic:pic>
                  <pic:nvPicPr>
                    <pic:cNvPr id="504"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0" w:lineRule="auto" w:before="1"/>
              <w:ind w:left="617" w:right="506" w:firstLine="566"/>
              <w:jc w:val="both"/>
              <w:rPr>
                <w:sz w:val="28"/>
              </w:rPr>
            </w:pPr>
            <w:r>
              <w:rPr>
                <w:sz w:val="28"/>
              </w:rPr>
              <w:t>Для того, щоб створювати і тестувати програми в Simulator, реєструватися не обов'язково. Однак, буде необхідно зареєструватися, щоб тестувати програми на iOS пристроях і поширювати їх. Реєстрація надає повний доступ до Центру Розробника iOS і Порталу Налаштування iOS.</w:t>
            </w:r>
          </w:p>
          <w:p>
            <w:pPr>
              <w:pStyle w:val="TableParagraph"/>
              <w:spacing w:before="3"/>
              <w:ind w:left="1184"/>
              <w:rPr>
                <w:sz w:val="28"/>
              </w:rPr>
            </w:pPr>
            <w:r>
              <w:rPr>
                <w:sz w:val="28"/>
              </w:rPr>
              <w:t>Інструменти</w:t>
            </w:r>
          </w:p>
          <w:p>
            <w:pPr>
              <w:pStyle w:val="TableParagraph"/>
              <w:spacing w:line="362" w:lineRule="auto" w:before="158"/>
              <w:ind w:left="617" w:right="512" w:firstLine="566"/>
              <w:jc w:val="both"/>
              <w:rPr>
                <w:sz w:val="28"/>
              </w:rPr>
            </w:pPr>
            <w:r>
              <w:rPr>
                <w:sz w:val="28"/>
              </w:rPr>
              <w:t>Xcode надає всі інструменти для управління всіма етапами розробки - від створення</w:t>
            </w:r>
            <w:r>
              <w:rPr>
                <w:spacing w:val="-18"/>
                <w:sz w:val="28"/>
              </w:rPr>
              <w:t> </w:t>
            </w:r>
            <w:r>
              <w:rPr>
                <w:sz w:val="28"/>
              </w:rPr>
              <w:t>додатка</w:t>
            </w:r>
            <w:r>
              <w:rPr>
                <w:spacing w:val="-23"/>
                <w:sz w:val="28"/>
              </w:rPr>
              <w:t> </w:t>
            </w:r>
            <w:r>
              <w:rPr>
                <w:sz w:val="28"/>
              </w:rPr>
              <w:t>до</w:t>
            </w:r>
            <w:r>
              <w:rPr>
                <w:spacing w:val="-18"/>
                <w:sz w:val="28"/>
              </w:rPr>
              <w:t> </w:t>
            </w:r>
            <w:r>
              <w:rPr>
                <w:sz w:val="28"/>
              </w:rPr>
              <w:t>його</w:t>
            </w:r>
            <w:r>
              <w:rPr>
                <w:spacing w:val="-24"/>
                <w:sz w:val="28"/>
              </w:rPr>
              <w:t> </w:t>
            </w:r>
            <w:r>
              <w:rPr>
                <w:sz w:val="28"/>
              </w:rPr>
              <w:t>тестування,</w:t>
            </w:r>
            <w:r>
              <w:rPr>
                <w:spacing w:val="-16"/>
                <w:sz w:val="28"/>
              </w:rPr>
              <w:t> </w:t>
            </w:r>
            <w:r>
              <w:rPr>
                <w:sz w:val="28"/>
              </w:rPr>
              <w:t>оптимізації</w:t>
            </w:r>
            <w:r>
              <w:rPr>
                <w:spacing w:val="-20"/>
                <w:sz w:val="28"/>
              </w:rPr>
              <w:t> </w:t>
            </w:r>
            <w:r>
              <w:rPr>
                <w:sz w:val="28"/>
              </w:rPr>
              <w:t>і</w:t>
            </w:r>
            <w:r>
              <w:rPr>
                <w:spacing w:val="-23"/>
                <w:sz w:val="28"/>
              </w:rPr>
              <w:t> </w:t>
            </w:r>
            <w:r>
              <w:rPr>
                <w:sz w:val="28"/>
              </w:rPr>
              <w:t>відправці</w:t>
            </w:r>
            <w:r>
              <w:rPr>
                <w:spacing w:val="-23"/>
                <w:sz w:val="28"/>
              </w:rPr>
              <w:t> </w:t>
            </w:r>
            <w:r>
              <w:rPr>
                <w:sz w:val="28"/>
              </w:rPr>
              <w:t>додатки</w:t>
            </w:r>
            <w:r>
              <w:rPr>
                <w:spacing w:val="-19"/>
                <w:sz w:val="28"/>
              </w:rPr>
              <w:t> </w:t>
            </w:r>
            <w:r>
              <w:rPr>
                <w:sz w:val="28"/>
              </w:rPr>
              <w:t>в</w:t>
            </w:r>
            <w:r>
              <w:rPr>
                <w:spacing w:val="-21"/>
                <w:sz w:val="28"/>
              </w:rPr>
              <w:t> </w:t>
            </w:r>
            <w:r>
              <w:rPr>
                <w:sz w:val="28"/>
              </w:rPr>
              <w:t>AppStore.</w:t>
            </w:r>
          </w:p>
          <w:p>
            <w:pPr>
              <w:pStyle w:val="TableParagraph"/>
              <w:spacing w:line="320" w:lineRule="exact"/>
              <w:ind w:left="1184"/>
              <w:rPr>
                <w:sz w:val="28"/>
              </w:rPr>
            </w:pPr>
            <w:r>
              <w:rPr>
                <w:sz w:val="28"/>
              </w:rPr>
              <w:t>Мова</w:t>
            </w:r>
          </w:p>
          <w:p>
            <w:pPr>
              <w:pStyle w:val="TableParagraph"/>
              <w:spacing w:line="362" w:lineRule="auto" w:before="158"/>
              <w:ind w:left="1184" w:right="3993"/>
              <w:rPr>
                <w:sz w:val="28"/>
              </w:rPr>
            </w:pPr>
            <w:r>
              <w:rPr>
                <w:sz w:val="28"/>
              </w:rPr>
              <w:t>Детальніше про мову в розділі 2.5. Фреймворки</w:t>
            </w:r>
          </w:p>
          <w:p>
            <w:pPr>
              <w:pStyle w:val="TableParagraph"/>
              <w:spacing w:line="362" w:lineRule="auto"/>
              <w:ind w:left="617" w:right="523" w:firstLine="566"/>
              <w:jc w:val="both"/>
              <w:rPr>
                <w:sz w:val="28"/>
              </w:rPr>
            </w:pPr>
            <w:r>
              <w:rPr>
                <w:sz w:val="28"/>
              </w:rPr>
              <w:t>Додаток складається з коду і фреймворків, що надаються Apple. У фреймворку знаходиться бібліотека методів, які додаток може</w:t>
            </w:r>
          </w:p>
          <w:p>
            <w:pPr>
              <w:pStyle w:val="TableParagraph"/>
              <w:spacing w:line="357" w:lineRule="auto"/>
              <w:ind w:left="1184" w:right="1357"/>
              <w:rPr>
                <w:sz w:val="28"/>
              </w:rPr>
            </w:pPr>
            <w:r>
              <w:rPr>
                <w:sz w:val="28"/>
              </w:rPr>
              <w:t>викликати. Доступ до бібліотеки фреймворка можуть мати кілька додатків одночасно.</w:t>
            </w:r>
          </w:p>
          <w:p>
            <w:pPr>
              <w:pStyle w:val="TableParagraph"/>
              <w:spacing w:line="360" w:lineRule="auto"/>
              <w:ind w:left="617" w:right="514" w:firstLine="566"/>
              <w:jc w:val="both"/>
              <w:rPr>
                <w:sz w:val="28"/>
              </w:rPr>
            </w:pPr>
            <w:r>
              <w:rPr>
                <w:sz w:val="28"/>
              </w:rPr>
              <w:t>Будь-яке розробляється програма звертається до різних фреймворків. Можна налаштувати використання фреймворка через програмний інтерфейс програми</w:t>
            </w:r>
            <w:r>
              <w:rPr>
                <w:spacing w:val="-8"/>
                <w:sz w:val="28"/>
              </w:rPr>
              <w:t> </w:t>
            </w:r>
            <w:r>
              <w:rPr>
                <w:sz w:val="28"/>
              </w:rPr>
              <w:t>-</w:t>
            </w:r>
            <w:r>
              <w:rPr>
                <w:spacing w:val="-9"/>
                <w:sz w:val="28"/>
              </w:rPr>
              <w:t> </w:t>
            </w:r>
            <w:r>
              <w:rPr>
                <w:sz w:val="28"/>
              </w:rPr>
              <w:t>API.</w:t>
            </w:r>
            <w:r>
              <w:rPr>
                <w:spacing w:val="-6"/>
                <w:sz w:val="28"/>
              </w:rPr>
              <w:t> </w:t>
            </w:r>
            <w:r>
              <w:rPr>
                <w:sz w:val="28"/>
              </w:rPr>
              <w:t>Прописаний</w:t>
            </w:r>
            <w:r>
              <w:rPr>
                <w:spacing w:val="-9"/>
                <w:sz w:val="28"/>
              </w:rPr>
              <w:t> </w:t>
            </w:r>
            <w:r>
              <w:rPr>
                <w:sz w:val="28"/>
              </w:rPr>
              <w:t>в</w:t>
            </w:r>
            <w:r>
              <w:rPr>
                <w:spacing w:val="-9"/>
                <w:sz w:val="28"/>
              </w:rPr>
              <w:t> </w:t>
            </w:r>
            <w:r>
              <w:rPr>
                <w:sz w:val="28"/>
              </w:rPr>
              <w:t>заголовних</w:t>
            </w:r>
            <w:r>
              <w:rPr>
                <w:spacing w:val="-13"/>
                <w:sz w:val="28"/>
              </w:rPr>
              <w:t> </w:t>
            </w:r>
            <w:r>
              <w:rPr>
                <w:sz w:val="28"/>
              </w:rPr>
              <w:t>файлах</w:t>
            </w:r>
            <w:r>
              <w:rPr>
                <w:spacing w:val="-13"/>
                <w:sz w:val="28"/>
              </w:rPr>
              <w:t> </w:t>
            </w:r>
            <w:r>
              <w:rPr>
                <w:sz w:val="28"/>
              </w:rPr>
              <w:t>API</w:t>
            </w:r>
            <w:r>
              <w:rPr>
                <w:spacing w:val="-11"/>
                <w:sz w:val="28"/>
              </w:rPr>
              <w:t> </w:t>
            </w:r>
            <w:r>
              <w:rPr>
                <w:sz w:val="28"/>
              </w:rPr>
              <w:t>визначає</w:t>
            </w:r>
            <w:r>
              <w:rPr>
                <w:spacing w:val="-8"/>
                <w:sz w:val="28"/>
              </w:rPr>
              <w:t> </w:t>
            </w:r>
            <w:r>
              <w:rPr>
                <w:sz w:val="28"/>
              </w:rPr>
              <w:t>доступні</w:t>
            </w:r>
            <w:r>
              <w:rPr>
                <w:spacing w:val="-13"/>
                <w:sz w:val="28"/>
              </w:rPr>
              <w:t> </w:t>
            </w:r>
            <w:r>
              <w:rPr>
                <w:sz w:val="28"/>
              </w:rPr>
              <w:t>об'єкти, класи, структури даних і протоколи. Apple створює фреймворки, які вже містять функції, які можливо реалізувати. Використання фреймворків економить час і зусилля, а також дає гарантію того, що код буде ефективним і безпечним. Системні фреймворки - єдиний спосіб отримати доступ до апаратної частини пристрою.</w:t>
            </w:r>
          </w:p>
          <w:p>
            <w:pPr>
              <w:pStyle w:val="TableParagraph"/>
              <w:ind w:left="1184"/>
              <w:rPr>
                <w:sz w:val="28"/>
              </w:rPr>
            </w:pPr>
            <w:r>
              <w:rPr>
                <w:sz w:val="28"/>
              </w:rPr>
              <w:t>Шаблони проекту</w:t>
            </w:r>
          </w:p>
          <w:p>
            <w:pPr>
              <w:pStyle w:val="TableParagraph"/>
              <w:spacing w:line="360" w:lineRule="auto" w:before="155"/>
              <w:ind w:left="617" w:right="518" w:firstLine="566"/>
              <w:jc w:val="both"/>
              <w:rPr>
                <w:sz w:val="28"/>
              </w:rPr>
            </w:pPr>
            <w:r>
              <w:rPr>
                <w:sz w:val="28"/>
              </w:rPr>
              <w:t>Шаблон проекту вирішує проблему розробки стандартного програмного забезпечення. Шаблони - це абстрактні проекти, вони не є кодом. Коли використовуєте шаблон проекту, ви адаптуєте цей шаблон відповідно до своїх певними потребами.</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42</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5343">
            <wp:simplePos x="0" y="0"/>
            <wp:positionH relativeFrom="page">
              <wp:posOffset>740663</wp:posOffset>
            </wp:positionH>
            <wp:positionV relativeFrom="page">
              <wp:posOffset>9744456</wp:posOffset>
            </wp:positionV>
            <wp:extent cx="323088" cy="118872"/>
            <wp:effectExtent l="0" t="0" r="0" b="0"/>
            <wp:wrapNone/>
            <wp:docPr id="505" name="image31.png" descr=""/>
            <wp:cNvGraphicFramePr>
              <a:graphicFrameLocks noChangeAspect="1"/>
            </wp:cNvGraphicFramePr>
            <a:graphic>
              <a:graphicData uri="http://schemas.openxmlformats.org/drawingml/2006/picture">
                <pic:pic>
                  <pic:nvPicPr>
                    <pic:cNvPr id="506"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5367">
            <wp:simplePos x="0" y="0"/>
            <wp:positionH relativeFrom="page">
              <wp:posOffset>1078991</wp:posOffset>
            </wp:positionH>
            <wp:positionV relativeFrom="page">
              <wp:posOffset>9744456</wp:posOffset>
            </wp:positionV>
            <wp:extent cx="344424" cy="124967"/>
            <wp:effectExtent l="0" t="0" r="0" b="0"/>
            <wp:wrapNone/>
            <wp:docPr id="507" name="image32.png" descr=""/>
            <wp:cNvGraphicFramePr>
              <a:graphicFrameLocks noChangeAspect="1"/>
            </wp:cNvGraphicFramePr>
            <a:graphic>
              <a:graphicData uri="http://schemas.openxmlformats.org/drawingml/2006/picture">
                <pic:pic>
                  <pic:nvPicPr>
                    <pic:cNvPr id="508"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5391">
            <wp:simplePos x="0" y="0"/>
            <wp:positionH relativeFrom="page">
              <wp:posOffset>1469136</wp:posOffset>
            </wp:positionH>
            <wp:positionV relativeFrom="page">
              <wp:posOffset>9744456</wp:posOffset>
            </wp:positionV>
            <wp:extent cx="886968" cy="124967"/>
            <wp:effectExtent l="0" t="0" r="0" b="0"/>
            <wp:wrapNone/>
            <wp:docPr id="509" name="image33.png" descr=""/>
            <wp:cNvGraphicFramePr>
              <a:graphicFrameLocks noChangeAspect="1"/>
            </wp:cNvGraphicFramePr>
            <a:graphic>
              <a:graphicData uri="http://schemas.openxmlformats.org/drawingml/2006/picture">
                <pic:pic>
                  <pic:nvPicPr>
                    <pic:cNvPr id="510"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5415">
            <wp:simplePos x="0" y="0"/>
            <wp:positionH relativeFrom="page">
              <wp:posOffset>2404872</wp:posOffset>
            </wp:positionH>
            <wp:positionV relativeFrom="page">
              <wp:posOffset>9744456</wp:posOffset>
            </wp:positionV>
            <wp:extent cx="527304" cy="124967"/>
            <wp:effectExtent l="0" t="0" r="0" b="0"/>
            <wp:wrapNone/>
            <wp:docPr id="511" name="image34.png" descr=""/>
            <wp:cNvGraphicFramePr>
              <a:graphicFrameLocks noChangeAspect="1"/>
            </wp:cNvGraphicFramePr>
            <a:graphic>
              <a:graphicData uri="http://schemas.openxmlformats.org/drawingml/2006/picture">
                <pic:pic>
                  <pic:nvPicPr>
                    <pic:cNvPr id="512"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5439">
            <wp:simplePos x="0" y="0"/>
            <wp:positionH relativeFrom="page">
              <wp:posOffset>2962655</wp:posOffset>
            </wp:positionH>
            <wp:positionV relativeFrom="page">
              <wp:posOffset>9747504</wp:posOffset>
            </wp:positionV>
            <wp:extent cx="344423" cy="137160"/>
            <wp:effectExtent l="0" t="0" r="0" b="0"/>
            <wp:wrapNone/>
            <wp:docPr id="513" name="image35.png" descr=""/>
            <wp:cNvGraphicFramePr>
              <a:graphicFrameLocks noChangeAspect="1"/>
            </wp:cNvGraphicFramePr>
            <a:graphic>
              <a:graphicData uri="http://schemas.openxmlformats.org/drawingml/2006/picture">
                <pic:pic>
                  <pic:nvPicPr>
                    <pic:cNvPr id="514"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5463">
            <wp:simplePos x="0" y="0"/>
            <wp:positionH relativeFrom="page">
              <wp:posOffset>3358896</wp:posOffset>
            </wp:positionH>
            <wp:positionV relativeFrom="page">
              <wp:posOffset>9412223</wp:posOffset>
            </wp:positionV>
            <wp:extent cx="3819144" cy="484631"/>
            <wp:effectExtent l="0" t="0" r="0" b="0"/>
            <wp:wrapNone/>
            <wp:docPr id="515" name="image36.png" descr=""/>
            <wp:cNvGraphicFramePr>
              <a:graphicFrameLocks noChangeAspect="1"/>
            </wp:cNvGraphicFramePr>
            <a:graphic>
              <a:graphicData uri="http://schemas.openxmlformats.org/drawingml/2006/picture">
                <pic:pic>
                  <pic:nvPicPr>
                    <pic:cNvPr id="516"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0" w:lineRule="auto" w:before="1"/>
              <w:ind w:left="617" w:right="511" w:firstLine="566"/>
              <w:jc w:val="both"/>
              <w:rPr>
                <w:sz w:val="28"/>
              </w:rPr>
            </w:pPr>
            <w:r>
              <w:rPr>
                <w:sz w:val="28"/>
              </w:rPr>
              <w:t>Незалежно від того, яка програма створюється, необхідно знати базові проекти,</w:t>
            </w:r>
            <w:r>
              <w:rPr>
                <w:spacing w:val="-7"/>
                <w:sz w:val="28"/>
              </w:rPr>
              <w:t> </w:t>
            </w:r>
            <w:r>
              <w:rPr>
                <w:sz w:val="28"/>
              </w:rPr>
              <w:t>які</w:t>
            </w:r>
            <w:r>
              <w:rPr>
                <w:spacing w:val="-14"/>
                <w:sz w:val="28"/>
              </w:rPr>
              <w:t> </w:t>
            </w:r>
            <w:r>
              <w:rPr>
                <w:sz w:val="28"/>
              </w:rPr>
              <w:t>використовуються</w:t>
            </w:r>
            <w:r>
              <w:rPr>
                <w:spacing w:val="-3"/>
                <w:sz w:val="28"/>
              </w:rPr>
              <w:t> </w:t>
            </w:r>
            <w:r>
              <w:rPr>
                <w:sz w:val="28"/>
              </w:rPr>
              <w:t>у</w:t>
            </w:r>
            <w:r>
              <w:rPr>
                <w:spacing w:val="-13"/>
                <w:sz w:val="28"/>
              </w:rPr>
              <w:t> </w:t>
            </w:r>
            <w:r>
              <w:rPr>
                <w:sz w:val="28"/>
              </w:rPr>
              <w:t>фреймворку.</w:t>
            </w:r>
            <w:r>
              <w:rPr>
                <w:spacing w:val="-7"/>
                <w:sz w:val="28"/>
              </w:rPr>
              <w:t> </w:t>
            </w:r>
            <w:r>
              <w:rPr>
                <w:sz w:val="28"/>
              </w:rPr>
              <w:t>Розуміння</w:t>
            </w:r>
            <w:r>
              <w:rPr>
                <w:spacing w:val="-9"/>
                <w:sz w:val="28"/>
              </w:rPr>
              <w:t> </w:t>
            </w:r>
            <w:r>
              <w:rPr>
                <w:sz w:val="28"/>
              </w:rPr>
              <w:t>цих</w:t>
            </w:r>
            <w:r>
              <w:rPr>
                <w:spacing w:val="-13"/>
                <w:sz w:val="28"/>
              </w:rPr>
              <w:t> </w:t>
            </w:r>
            <w:r>
              <w:rPr>
                <w:sz w:val="28"/>
              </w:rPr>
              <w:t>проектів</w:t>
            </w:r>
            <w:r>
              <w:rPr>
                <w:spacing w:val="-11"/>
                <w:sz w:val="28"/>
              </w:rPr>
              <w:t> </w:t>
            </w:r>
            <w:r>
              <w:rPr>
                <w:sz w:val="28"/>
              </w:rPr>
              <w:t>допоможе ефективніше використовувати фреймворки і писати програми, які буде легше змінювати, розширювати або ж використовувати</w:t>
            </w:r>
            <w:r>
              <w:rPr>
                <w:spacing w:val="2"/>
                <w:sz w:val="28"/>
              </w:rPr>
              <w:t> </w:t>
            </w:r>
            <w:r>
              <w:rPr>
                <w:sz w:val="28"/>
              </w:rPr>
              <w:t>повторно.</w:t>
            </w:r>
          </w:p>
          <w:p>
            <w:pPr>
              <w:pStyle w:val="TableParagraph"/>
              <w:spacing w:before="3"/>
              <w:ind w:left="1184"/>
              <w:rPr>
                <w:sz w:val="28"/>
              </w:rPr>
            </w:pPr>
            <w:r>
              <w:rPr>
                <w:sz w:val="28"/>
              </w:rPr>
              <w:t>Проектування інтерфейсу користувача</w:t>
            </w:r>
          </w:p>
          <w:p>
            <w:pPr>
              <w:pStyle w:val="TableParagraph"/>
              <w:spacing w:line="360" w:lineRule="auto" w:before="158"/>
              <w:ind w:left="617" w:right="520" w:firstLine="566"/>
              <w:jc w:val="both"/>
              <w:rPr>
                <w:sz w:val="28"/>
              </w:rPr>
            </w:pPr>
            <w:r>
              <w:rPr>
                <w:sz w:val="28"/>
              </w:rPr>
              <w:t>Просто</w:t>
            </w:r>
            <w:r>
              <w:rPr>
                <w:spacing w:val="-23"/>
                <w:sz w:val="28"/>
              </w:rPr>
              <w:t> </w:t>
            </w:r>
            <w:r>
              <w:rPr>
                <w:sz w:val="28"/>
              </w:rPr>
              <w:t>створити</w:t>
            </w:r>
            <w:r>
              <w:rPr>
                <w:spacing w:val="-23"/>
                <w:sz w:val="28"/>
              </w:rPr>
              <w:t> </w:t>
            </w:r>
            <w:r>
              <w:rPr>
                <w:sz w:val="28"/>
              </w:rPr>
              <w:t>робоче</w:t>
            </w:r>
            <w:r>
              <w:rPr>
                <w:spacing w:val="-21"/>
                <w:sz w:val="28"/>
              </w:rPr>
              <w:t> </w:t>
            </w:r>
            <w:r>
              <w:rPr>
                <w:sz w:val="28"/>
              </w:rPr>
              <w:t>додаток</w:t>
            </w:r>
            <w:r>
              <w:rPr>
                <w:spacing w:val="-23"/>
                <w:sz w:val="28"/>
              </w:rPr>
              <w:t> </w:t>
            </w:r>
            <w:r>
              <w:rPr>
                <w:sz w:val="28"/>
              </w:rPr>
              <w:t>недостатньо.</w:t>
            </w:r>
            <w:r>
              <w:rPr>
                <w:spacing w:val="-20"/>
                <w:sz w:val="28"/>
              </w:rPr>
              <w:t> </w:t>
            </w:r>
            <w:r>
              <w:rPr>
                <w:sz w:val="28"/>
              </w:rPr>
              <w:t>Користувачі</w:t>
            </w:r>
            <w:r>
              <w:rPr>
                <w:spacing w:val="-27"/>
                <w:sz w:val="28"/>
              </w:rPr>
              <w:t> </w:t>
            </w:r>
            <w:r>
              <w:rPr>
                <w:sz w:val="28"/>
              </w:rPr>
              <w:t>очікують,</w:t>
            </w:r>
            <w:r>
              <w:rPr>
                <w:spacing w:val="-20"/>
                <w:sz w:val="28"/>
              </w:rPr>
              <w:t> </w:t>
            </w:r>
            <w:r>
              <w:rPr>
                <w:sz w:val="28"/>
              </w:rPr>
              <w:t>що</w:t>
            </w:r>
            <w:r>
              <w:rPr>
                <w:spacing w:val="-18"/>
                <w:sz w:val="28"/>
              </w:rPr>
              <w:t> </w:t>
            </w:r>
            <w:r>
              <w:rPr>
                <w:sz w:val="28"/>
              </w:rPr>
              <w:t>iOS додатки будуть інтерактивними, захоплюючими і інтуїтивно зрозумілими. Розробляючи кожну частину свого застосування, від певних функцій до реакції на жести, ви повинні думати про</w:t>
            </w:r>
            <w:r>
              <w:rPr>
                <w:spacing w:val="5"/>
                <w:sz w:val="28"/>
              </w:rPr>
              <w:t> </w:t>
            </w:r>
            <w:r>
              <w:rPr>
                <w:sz w:val="28"/>
              </w:rPr>
              <w:t>користувача.</w:t>
            </w:r>
          </w:p>
          <w:p>
            <w:pPr>
              <w:pStyle w:val="TableParagraph"/>
              <w:spacing w:line="360" w:lineRule="auto" w:before="3"/>
              <w:ind w:left="617" w:right="520" w:firstLine="566"/>
              <w:jc w:val="both"/>
              <w:rPr>
                <w:sz w:val="28"/>
              </w:rPr>
            </w:pPr>
            <w:r>
              <w:rPr>
                <w:sz w:val="28"/>
              </w:rPr>
              <w:t>Незважаючи на те, що багато нічого не знають про принципи проектування призначених для користувача інтерфейсів, все одно можна зрозуміти, коли додаток задовольняє вимогам, а коли ні.</w:t>
            </w:r>
          </w:p>
          <w:p>
            <w:pPr>
              <w:pStyle w:val="TableParagraph"/>
              <w:spacing w:line="360" w:lineRule="auto" w:before="1"/>
              <w:ind w:left="617" w:right="511" w:firstLine="566"/>
              <w:jc w:val="both"/>
              <w:rPr>
                <w:sz w:val="28"/>
              </w:rPr>
            </w:pPr>
            <w:r>
              <w:rPr>
                <w:sz w:val="28"/>
              </w:rPr>
              <w:t>Перш, ніж почати писати рядки коду, потрібно прийняти кілька критичних проектних рішень. Максимально можливе визначте цілі і функції свого додатка. Вибрати вид моделі даних, яка буде використовувати додаток. Визначиться зі стилем користувацького інтерфейсу, наприклад, чи буде використовуватися ієрархія видів або ж це буде службове додаток. Чи буде воно універсальним, тобто, чи буде воно працювати на iPad, iPhone. Такі проектні рішення допоможуть створити архітектуру програми.</w:t>
            </w:r>
          </w:p>
          <w:p>
            <w:pPr>
              <w:pStyle w:val="TableParagraph"/>
              <w:spacing w:line="360" w:lineRule="auto"/>
              <w:ind w:left="617" w:right="510" w:firstLine="566"/>
              <w:jc w:val="both"/>
              <w:rPr>
                <w:sz w:val="28"/>
              </w:rPr>
            </w:pPr>
            <w:r>
              <w:rPr>
                <w:sz w:val="28"/>
              </w:rPr>
              <w:t>Але</w:t>
            </w:r>
            <w:r>
              <w:rPr>
                <w:spacing w:val="-19"/>
                <w:sz w:val="28"/>
              </w:rPr>
              <w:t> </w:t>
            </w:r>
            <w:r>
              <w:rPr>
                <w:sz w:val="28"/>
              </w:rPr>
              <w:t>перш,</w:t>
            </w:r>
            <w:r>
              <w:rPr>
                <w:spacing w:val="-18"/>
                <w:sz w:val="28"/>
              </w:rPr>
              <w:t> </w:t>
            </w:r>
            <w:r>
              <w:rPr>
                <w:sz w:val="28"/>
              </w:rPr>
              <w:t>ніж</w:t>
            </w:r>
            <w:r>
              <w:rPr>
                <w:spacing w:val="-20"/>
                <w:sz w:val="28"/>
              </w:rPr>
              <w:t> </w:t>
            </w:r>
            <w:r>
              <w:rPr>
                <w:sz w:val="28"/>
              </w:rPr>
              <w:t>працювати</w:t>
            </w:r>
            <w:r>
              <w:rPr>
                <w:spacing w:val="-20"/>
                <w:sz w:val="28"/>
              </w:rPr>
              <w:t> </w:t>
            </w:r>
            <w:r>
              <w:rPr>
                <w:sz w:val="28"/>
              </w:rPr>
              <w:t>над</w:t>
            </w:r>
            <w:r>
              <w:rPr>
                <w:spacing w:val="-18"/>
                <w:sz w:val="28"/>
              </w:rPr>
              <w:t> </w:t>
            </w:r>
            <w:r>
              <w:rPr>
                <w:sz w:val="28"/>
              </w:rPr>
              <w:t>архітектурою</w:t>
            </w:r>
            <w:r>
              <w:rPr>
                <w:spacing w:val="-21"/>
                <w:sz w:val="28"/>
              </w:rPr>
              <w:t> </w:t>
            </w:r>
            <w:r>
              <w:rPr>
                <w:sz w:val="28"/>
              </w:rPr>
              <w:t>додатки,</w:t>
            </w:r>
            <w:r>
              <w:rPr>
                <w:spacing w:val="-14"/>
                <w:sz w:val="28"/>
              </w:rPr>
              <w:t> </w:t>
            </w:r>
            <w:r>
              <w:rPr>
                <w:sz w:val="28"/>
              </w:rPr>
              <w:t>потрібно</w:t>
            </w:r>
            <w:r>
              <w:rPr>
                <w:spacing w:val="-20"/>
                <w:sz w:val="28"/>
              </w:rPr>
              <w:t> </w:t>
            </w:r>
            <w:r>
              <w:rPr>
                <w:sz w:val="28"/>
              </w:rPr>
              <w:t>ознайомитись з фреймворками CocoaTouch. Адже додаток існує не сама по собі, воно</w:t>
            </w:r>
            <w:r>
              <w:rPr>
                <w:spacing w:val="-50"/>
                <w:sz w:val="28"/>
              </w:rPr>
              <w:t> </w:t>
            </w:r>
            <w:r>
              <w:rPr>
                <w:sz w:val="28"/>
              </w:rPr>
              <w:t>залежить від створюваних за допомогою фреймворків об'єктів. Вивчіть об'єкти фреймворків, які реалізують базову структуру програми та які служать стандартними блоками.</w:t>
            </w:r>
          </w:p>
          <w:p>
            <w:pPr>
              <w:pStyle w:val="TableParagraph"/>
              <w:ind w:left="1184"/>
              <w:rPr>
                <w:sz w:val="28"/>
              </w:rPr>
            </w:pPr>
            <w:r>
              <w:rPr>
                <w:sz w:val="28"/>
              </w:rPr>
              <w:t>Пошук інформації</w:t>
            </w:r>
          </w:p>
          <w:p>
            <w:pPr>
              <w:pStyle w:val="TableParagraph"/>
              <w:spacing w:line="360" w:lineRule="auto" w:before="163"/>
              <w:ind w:left="617" w:right="518" w:firstLine="566"/>
              <w:jc w:val="both"/>
              <w:rPr>
                <w:sz w:val="28"/>
              </w:rPr>
            </w:pPr>
            <w:r>
              <w:rPr>
                <w:sz w:val="28"/>
              </w:rPr>
              <w:t>При розробці додатків буде потрібен швидкий і легкий доступ до докладної технічної інформації. З Xcode ця інформація буде завжди під рукою поки, пишеться код.</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43</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5487">
            <wp:simplePos x="0" y="0"/>
            <wp:positionH relativeFrom="page">
              <wp:posOffset>740663</wp:posOffset>
            </wp:positionH>
            <wp:positionV relativeFrom="page">
              <wp:posOffset>9744456</wp:posOffset>
            </wp:positionV>
            <wp:extent cx="323088" cy="118872"/>
            <wp:effectExtent l="0" t="0" r="0" b="0"/>
            <wp:wrapNone/>
            <wp:docPr id="517" name="image31.png" descr=""/>
            <wp:cNvGraphicFramePr>
              <a:graphicFrameLocks noChangeAspect="1"/>
            </wp:cNvGraphicFramePr>
            <a:graphic>
              <a:graphicData uri="http://schemas.openxmlformats.org/drawingml/2006/picture">
                <pic:pic>
                  <pic:nvPicPr>
                    <pic:cNvPr id="518"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5511">
            <wp:simplePos x="0" y="0"/>
            <wp:positionH relativeFrom="page">
              <wp:posOffset>1078991</wp:posOffset>
            </wp:positionH>
            <wp:positionV relativeFrom="page">
              <wp:posOffset>9744456</wp:posOffset>
            </wp:positionV>
            <wp:extent cx="344424" cy="124967"/>
            <wp:effectExtent l="0" t="0" r="0" b="0"/>
            <wp:wrapNone/>
            <wp:docPr id="519" name="image32.png" descr=""/>
            <wp:cNvGraphicFramePr>
              <a:graphicFrameLocks noChangeAspect="1"/>
            </wp:cNvGraphicFramePr>
            <a:graphic>
              <a:graphicData uri="http://schemas.openxmlformats.org/drawingml/2006/picture">
                <pic:pic>
                  <pic:nvPicPr>
                    <pic:cNvPr id="520"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5535">
            <wp:simplePos x="0" y="0"/>
            <wp:positionH relativeFrom="page">
              <wp:posOffset>1469136</wp:posOffset>
            </wp:positionH>
            <wp:positionV relativeFrom="page">
              <wp:posOffset>9744456</wp:posOffset>
            </wp:positionV>
            <wp:extent cx="886968" cy="124967"/>
            <wp:effectExtent l="0" t="0" r="0" b="0"/>
            <wp:wrapNone/>
            <wp:docPr id="521" name="image33.png" descr=""/>
            <wp:cNvGraphicFramePr>
              <a:graphicFrameLocks noChangeAspect="1"/>
            </wp:cNvGraphicFramePr>
            <a:graphic>
              <a:graphicData uri="http://schemas.openxmlformats.org/drawingml/2006/picture">
                <pic:pic>
                  <pic:nvPicPr>
                    <pic:cNvPr id="522"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5559">
            <wp:simplePos x="0" y="0"/>
            <wp:positionH relativeFrom="page">
              <wp:posOffset>2404872</wp:posOffset>
            </wp:positionH>
            <wp:positionV relativeFrom="page">
              <wp:posOffset>9744456</wp:posOffset>
            </wp:positionV>
            <wp:extent cx="527304" cy="124967"/>
            <wp:effectExtent l="0" t="0" r="0" b="0"/>
            <wp:wrapNone/>
            <wp:docPr id="523" name="image34.png" descr=""/>
            <wp:cNvGraphicFramePr>
              <a:graphicFrameLocks noChangeAspect="1"/>
            </wp:cNvGraphicFramePr>
            <a:graphic>
              <a:graphicData uri="http://schemas.openxmlformats.org/drawingml/2006/picture">
                <pic:pic>
                  <pic:nvPicPr>
                    <pic:cNvPr id="524"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5583">
            <wp:simplePos x="0" y="0"/>
            <wp:positionH relativeFrom="page">
              <wp:posOffset>2962655</wp:posOffset>
            </wp:positionH>
            <wp:positionV relativeFrom="page">
              <wp:posOffset>9747504</wp:posOffset>
            </wp:positionV>
            <wp:extent cx="344423" cy="137160"/>
            <wp:effectExtent l="0" t="0" r="0" b="0"/>
            <wp:wrapNone/>
            <wp:docPr id="525" name="image35.png" descr=""/>
            <wp:cNvGraphicFramePr>
              <a:graphicFrameLocks noChangeAspect="1"/>
            </wp:cNvGraphicFramePr>
            <a:graphic>
              <a:graphicData uri="http://schemas.openxmlformats.org/drawingml/2006/picture">
                <pic:pic>
                  <pic:nvPicPr>
                    <pic:cNvPr id="526"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5607">
            <wp:simplePos x="0" y="0"/>
            <wp:positionH relativeFrom="page">
              <wp:posOffset>3358896</wp:posOffset>
            </wp:positionH>
            <wp:positionV relativeFrom="page">
              <wp:posOffset>9412223</wp:posOffset>
            </wp:positionV>
            <wp:extent cx="3819144" cy="484631"/>
            <wp:effectExtent l="0" t="0" r="0" b="0"/>
            <wp:wrapNone/>
            <wp:docPr id="527" name="image36.png" descr=""/>
            <wp:cNvGraphicFramePr>
              <a:graphicFrameLocks noChangeAspect="1"/>
            </wp:cNvGraphicFramePr>
            <a:graphic>
              <a:graphicData uri="http://schemas.openxmlformats.org/drawingml/2006/picture">
                <pic:pic>
                  <pic:nvPicPr>
                    <pic:cNvPr id="528"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0" w:lineRule="auto" w:before="1"/>
              <w:ind w:left="617" w:right="514" w:firstLine="566"/>
              <w:jc w:val="both"/>
              <w:rPr>
                <w:sz w:val="28"/>
              </w:rPr>
            </w:pPr>
            <w:r>
              <w:rPr>
                <w:sz w:val="28"/>
              </w:rPr>
              <w:t>Швидка довідка XCode виводить на екран коротку довідкову інформацію, дозволяючи не відриватися від роботи над файлом. Клікнувши по символу, об'єкту інтерфейсу або налаштування збірки проекту, щоб отримати більше інформації. Для того щоб отримати довідку про виконання загальних операцій поводите курсором по робочій області Xcode. Кожна стаття довідки пропонує покрокові інструкції і відео або ілюстрацію з подальшими роз'ясненнями.</w:t>
            </w:r>
          </w:p>
          <w:p>
            <w:pPr>
              <w:pStyle w:val="TableParagraph"/>
              <w:spacing w:line="360" w:lineRule="auto" w:before="2"/>
              <w:ind w:left="617" w:right="511" w:firstLine="566"/>
              <w:jc w:val="both"/>
              <w:rPr>
                <w:sz w:val="28"/>
              </w:rPr>
            </w:pPr>
            <w:r>
              <w:rPr>
                <w:sz w:val="28"/>
              </w:rPr>
              <w:t>Оrganizer документів в Xcode містить різні керівництва з програмування, навчальні матеріали, ілюстровані приклади коду, керівництва користувача по інструментах</w:t>
            </w:r>
            <w:r>
              <w:rPr>
                <w:spacing w:val="-25"/>
                <w:sz w:val="28"/>
              </w:rPr>
              <w:t> </w:t>
            </w:r>
            <w:r>
              <w:rPr>
                <w:sz w:val="28"/>
              </w:rPr>
              <w:t>розробника</w:t>
            </w:r>
            <w:r>
              <w:rPr>
                <w:spacing w:val="-19"/>
                <w:sz w:val="28"/>
              </w:rPr>
              <w:t> </w:t>
            </w:r>
            <w:r>
              <w:rPr>
                <w:sz w:val="28"/>
              </w:rPr>
              <w:t>і</w:t>
            </w:r>
            <w:r>
              <w:rPr>
                <w:spacing w:val="-24"/>
                <w:sz w:val="28"/>
              </w:rPr>
              <w:t> </w:t>
            </w:r>
            <w:r>
              <w:rPr>
                <w:sz w:val="28"/>
              </w:rPr>
              <w:t>посилання</w:t>
            </w:r>
            <w:r>
              <w:rPr>
                <w:spacing w:val="-19"/>
                <w:sz w:val="28"/>
              </w:rPr>
              <w:t> </w:t>
            </w:r>
            <w:r>
              <w:rPr>
                <w:sz w:val="28"/>
              </w:rPr>
              <w:t>на</w:t>
            </w:r>
            <w:r>
              <w:rPr>
                <w:spacing w:val="-23"/>
                <w:sz w:val="28"/>
              </w:rPr>
              <w:t> </w:t>
            </w:r>
            <w:r>
              <w:rPr>
                <w:sz w:val="28"/>
              </w:rPr>
              <w:t>посилання</w:t>
            </w:r>
            <w:r>
              <w:rPr>
                <w:spacing w:val="-19"/>
                <w:sz w:val="28"/>
              </w:rPr>
              <w:t> </w:t>
            </w:r>
            <w:r>
              <w:rPr>
                <w:sz w:val="28"/>
              </w:rPr>
              <w:t>детальну</w:t>
            </w:r>
            <w:r>
              <w:rPr>
                <w:spacing w:val="-25"/>
                <w:sz w:val="28"/>
              </w:rPr>
              <w:t> </w:t>
            </w:r>
            <w:r>
              <w:rPr>
                <w:sz w:val="28"/>
              </w:rPr>
              <w:t>інформацію</w:t>
            </w:r>
            <w:r>
              <w:rPr>
                <w:spacing w:val="-21"/>
                <w:sz w:val="28"/>
              </w:rPr>
              <w:t> </w:t>
            </w:r>
            <w:r>
              <w:rPr>
                <w:sz w:val="28"/>
              </w:rPr>
              <w:t>про</w:t>
            </w:r>
            <w:r>
              <w:rPr>
                <w:spacing w:val="-20"/>
                <w:sz w:val="28"/>
              </w:rPr>
              <w:t> </w:t>
            </w:r>
            <w:r>
              <w:rPr>
                <w:sz w:val="28"/>
              </w:rPr>
              <w:t>API фреймворками, - всі ці матеріали можна знайти в Бібліотеці розробника iOS. У Organizer можна знайти вбудовану документацію розробника Apple, доступну для пошуку і перегляду. Крім того, з Бібліотекою розробника iOS можна ознайомитися і в</w:t>
            </w:r>
            <w:r>
              <w:rPr>
                <w:spacing w:val="2"/>
                <w:sz w:val="28"/>
              </w:rPr>
              <w:t> </w:t>
            </w:r>
            <w:r>
              <w:rPr>
                <w:sz w:val="28"/>
              </w:rPr>
              <w:t>мережі.</w:t>
            </w:r>
          </w:p>
          <w:p>
            <w:pPr>
              <w:pStyle w:val="TableParagraph"/>
              <w:spacing w:before="1"/>
              <w:rPr>
                <w:sz w:val="42"/>
              </w:rPr>
            </w:pPr>
          </w:p>
          <w:p>
            <w:pPr>
              <w:pStyle w:val="TableParagraph"/>
              <w:ind w:left="1184"/>
              <w:rPr>
                <w:b/>
                <w:sz w:val="28"/>
              </w:rPr>
            </w:pPr>
            <w:r>
              <w:rPr>
                <w:b/>
                <w:sz w:val="28"/>
              </w:rPr>
              <w:t>2.7 Swift</w:t>
            </w:r>
          </w:p>
          <w:p>
            <w:pPr>
              <w:pStyle w:val="TableParagraph"/>
              <w:rPr>
                <w:sz w:val="30"/>
              </w:rPr>
            </w:pPr>
          </w:p>
          <w:p>
            <w:pPr>
              <w:pStyle w:val="TableParagraph"/>
              <w:spacing w:before="11"/>
              <w:rPr>
                <w:sz w:val="25"/>
              </w:rPr>
            </w:pPr>
          </w:p>
          <w:p>
            <w:pPr>
              <w:pStyle w:val="TableParagraph"/>
              <w:spacing w:line="360" w:lineRule="auto"/>
              <w:ind w:left="617" w:right="510"/>
              <w:jc w:val="both"/>
              <w:rPr>
                <w:sz w:val="28"/>
              </w:rPr>
            </w:pPr>
            <w:r>
              <w:rPr>
                <w:w w:val="99"/>
                <w:sz w:val="28"/>
                <w:shd w:fill="F8F8F9" w:color="auto" w:val="clear"/>
              </w:rPr>
              <w:t> </w:t>
            </w:r>
            <w:r>
              <w:rPr>
                <w:sz w:val="28"/>
                <w:shd w:fill="F8F8F9" w:color="auto" w:val="clear"/>
              </w:rPr>
              <w:t>      </w:t>
            </w:r>
            <w:r>
              <w:rPr>
                <w:spacing w:val="7"/>
                <w:sz w:val="28"/>
                <w:shd w:fill="F8F8F9" w:color="auto" w:val="clear"/>
              </w:rPr>
              <w:t> </w:t>
            </w:r>
            <w:r>
              <w:rPr>
                <w:sz w:val="28"/>
                <w:shd w:fill="F8F8F9" w:color="auto" w:val="clear"/>
              </w:rPr>
              <w:t>Swift - це універсальна, багатопарадигма, складена мовою програмування,</w:t>
            </w:r>
            <w:r>
              <w:rPr>
                <w:sz w:val="28"/>
                <w:shd w:fill="FFFFFF" w:color="auto" w:val="clear"/>
              </w:rPr>
              <w:t> </w:t>
            </w:r>
            <w:r>
              <w:rPr>
                <w:color w:val="212121"/>
                <w:sz w:val="28"/>
                <w:shd w:fill="F8F8F9" w:color="auto" w:val="clear"/>
              </w:rPr>
              <w:t>розроблена компанією Apple Inc. для iOS, macOS, watchOS, tvOS, Linux. Він</w:t>
            </w:r>
            <w:r>
              <w:rPr>
                <w:color w:val="212121"/>
                <w:sz w:val="28"/>
                <w:shd w:fill="FFFFFF" w:color="auto" w:val="clear"/>
              </w:rPr>
              <w:t> </w:t>
            </w:r>
            <w:r>
              <w:rPr>
                <w:color w:val="212121"/>
                <w:sz w:val="28"/>
                <w:shd w:fill="F8F8F9" w:color="auto" w:val="clear"/>
              </w:rPr>
              <w:t>побудований з відкритим вихідним кодом LLVM і входить у Xcode з версії 6,</w:t>
            </w:r>
            <w:r>
              <w:rPr>
                <w:color w:val="212121"/>
                <w:sz w:val="28"/>
                <w:shd w:fill="FFFFFF" w:color="auto" w:val="clear"/>
              </w:rPr>
              <w:t> </w:t>
            </w:r>
            <w:r>
              <w:rPr>
                <w:color w:val="212121"/>
                <w:sz w:val="28"/>
                <w:shd w:fill="F8F8F9" w:color="auto" w:val="clear"/>
              </w:rPr>
              <w:t>випущеної в 2014 році. </w:t>
            </w:r>
            <w:r>
              <w:rPr>
                <w:color w:val="212121"/>
                <w:spacing w:val="-3"/>
                <w:sz w:val="28"/>
                <w:shd w:fill="F8F8F9" w:color="auto" w:val="clear"/>
              </w:rPr>
              <w:t>На </w:t>
            </w:r>
            <w:r>
              <w:rPr>
                <w:color w:val="212121"/>
                <w:sz w:val="28"/>
                <w:shd w:fill="F8F8F9" w:color="auto" w:val="clear"/>
              </w:rPr>
              <w:t>платформах Apple вона використовує бібліотеку</w:t>
            </w:r>
            <w:r>
              <w:rPr>
                <w:color w:val="212121"/>
                <w:sz w:val="28"/>
                <w:shd w:fill="FFFFFF" w:color="auto" w:val="clear"/>
              </w:rPr>
              <w:t> </w:t>
            </w:r>
            <w:r>
              <w:rPr>
                <w:color w:val="212121"/>
                <w:sz w:val="28"/>
                <w:shd w:fill="F8F8F9" w:color="auto" w:val="clear"/>
              </w:rPr>
              <w:t>виконання Objective-C, яка дозволяє C, Objective-C, C ++ і Swift коду </w:t>
            </w:r>
            <w:r>
              <w:rPr>
                <w:color w:val="212121"/>
                <w:spacing w:val="2"/>
                <w:sz w:val="28"/>
                <w:shd w:fill="F8F8F9" w:color="auto" w:val="clear"/>
              </w:rPr>
              <w:t>для</w:t>
            </w:r>
            <w:r>
              <w:rPr>
                <w:color w:val="212121"/>
                <w:spacing w:val="2"/>
                <w:sz w:val="28"/>
                <w:shd w:fill="FFFFFF" w:color="auto" w:val="clear"/>
              </w:rPr>
              <w:t> </w:t>
            </w:r>
            <w:r>
              <w:rPr>
                <w:color w:val="212121"/>
                <w:sz w:val="28"/>
                <w:shd w:fill="F8F8F9" w:color="auto" w:val="clear"/>
              </w:rPr>
              <w:t>виконання</w:t>
            </w:r>
            <w:r>
              <w:rPr>
                <w:color w:val="212121"/>
                <w:spacing w:val="-10"/>
                <w:sz w:val="28"/>
                <w:shd w:fill="F8F8F9" w:color="auto" w:val="clear"/>
              </w:rPr>
              <w:t> </w:t>
            </w:r>
            <w:r>
              <w:rPr>
                <w:color w:val="212121"/>
                <w:sz w:val="28"/>
                <w:shd w:fill="F8F8F9" w:color="auto" w:val="clear"/>
              </w:rPr>
              <w:t>в</w:t>
            </w:r>
            <w:r>
              <w:rPr>
                <w:color w:val="212121"/>
                <w:spacing w:val="-12"/>
                <w:sz w:val="28"/>
                <w:shd w:fill="F8F8F9" w:color="auto" w:val="clear"/>
              </w:rPr>
              <w:t> </w:t>
            </w:r>
            <w:r>
              <w:rPr>
                <w:color w:val="212121"/>
                <w:sz w:val="28"/>
                <w:shd w:fill="F8F8F9" w:color="auto" w:val="clear"/>
              </w:rPr>
              <w:t>одній</w:t>
            </w:r>
            <w:r>
              <w:rPr>
                <w:color w:val="212121"/>
                <w:spacing w:val="-10"/>
                <w:sz w:val="28"/>
                <w:shd w:fill="F8F8F9" w:color="auto" w:val="clear"/>
              </w:rPr>
              <w:t> </w:t>
            </w:r>
            <w:r>
              <w:rPr>
                <w:color w:val="212121"/>
                <w:sz w:val="28"/>
                <w:shd w:fill="F8F8F9" w:color="auto" w:val="clear"/>
              </w:rPr>
              <w:t>програмі.</w:t>
            </w:r>
            <w:r>
              <w:rPr>
                <w:color w:val="212121"/>
                <w:spacing w:val="-8"/>
                <w:sz w:val="28"/>
                <w:shd w:fill="F8F8F9" w:color="auto" w:val="clear"/>
              </w:rPr>
              <w:t> </w:t>
            </w:r>
            <w:r>
              <w:rPr>
                <w:color w:val="212121"/>
                <w:sz w:val="28"/>
                <w:shd w:fill="F8F8F9" w:color="auto" w:val="clear"/>
              </w:rPr>
              <w:t>Apple</w:t>
            </w:r>
            <w:r>
              <w:rPr>
                <w:color w:val="212121"/>
                <w:spacing w:val="-10"/>
                <w:sz w:val="28"/>
                <w:shd w:fill="F8F8F9" w:color="auto" w:val="clear"/>
              </w:rPr>
              <w:t> </w:t>
            </w:r>
            <w:r>
              <w:rPr>
                <w:color w:val="212121"/>
                <w:sz w:val="28"/>
                <w:shd w:fill="F8F8F9" w:color="auto" w:val="clear"/>
              </w:rPr>
              <w:t>призначила</w:t>
            </w:r>
            <w:r>
              <w:rPr>
                <w:color w:val="212121"/>
                <w:spacing w:val="-9"/>
                <w:sz w:val="28"/>
                <w:shd w:fill="F8F8F9" w:color="auto" w:val="clear"/>
              </w:rPr>
              <w:t> </w:t>
            </w:r>
            <w:r>
              <w:rPr>
                <w:color w:val="212121"/>
                <w:sz w:val="28"/>
                <w:shd w:fill="F8F8F9" w:color="auto" w:val="clear"/>
              </w:rPr>
              <w:t>Swift</w:t>
            </w:r>
            <w:r>
              <w:rPr>
                <w:color w:val="212121"/>
                <w:spacing w:val="-11"/>
                <w:sz w:val="28"/>
                <w:shd w:fill="F8F8F9" w:color="auto" w:val="clear"/>
              </w:rPr>
              <w:t> </w:t>
            </w:r>
            <w:r>
              <w:rPr>
                <w:color w:val="212121"/>
                <w:sz w:val="28"/>
                <w:shd w:fill="F8F8F9" w:color="auto" w:val="clear"/>
              </w:rPr>
              <w:t>підтримати</w:t>
            </w:r>
            <w:r>
              <w:rPr>
                <w:color w:val="212121"/>
                <w:spacing w:val="-10"/>
                <w:sz w:val="28"/>
                <w:shd w:fill="F8F8F9" w:color="auto" w:val="clear"/>
              </w:rPr>
              <w:t> </w:t>
            </w:r>
            <w:r>
              <w:rPr>
                <w:color w:val="212121"/>
                <w:sz w:val="28"/>
                <w:shd w:fill="F8F8F9" w:color="auto" w:val="clear"/>
              </w:rPr>
              <w:t>багато</w:t>
            </w:r>
            <w:r>
              <w:rPr>
                <w:color w:val="212121"/>
                <w:spacing w:val="-10"/>
                <w:sz w:val="28"/>
                <w:shd w:fill="F8F8F9" w:color="auto" w:val="clear"/>
              </w:rPr>
              <w:t> </w:t>
            </w:r>
            <w:r>
              <w:rPr>
                <w:color w:val="212121"/>
                <w:sz w:val="28"/>
                <w:shd w:fill="F8F8F9" w:color="auto" w:val="clear"/>
              </w:rPr>
              <w:t>основних</w:t>
            </w:r>
            <w:r>
              <w:rPr>
                <w:color w:val="212121"/>
                <w:sz w:val="28"/>
                <w:shd w:fill="FFFFFF" w:color="auto" w:val="clear"/>
              </w:rPr>
              <w:t> </w:t>
            </w:r>
            <w:r>
              <w:rPr>
                <w:color w:val="212121"/>
                <w:sz w:val="28"/>
                <w:shd w:fill="F8F8F9" w:color="auto" w:val="clear"/>
              </w:rPr>
              <w:t>концепцій, пов'язаних з Objective-C, особливо динамічну диспетчеризацію,</w:t>
            </w:r>
            <w:r>
              <w:rPr>
                <w:color w:val="212121"/>
                <w:sz w:val="28"/>
                <w:shd w:fill="FFFFFF" w:color="auto" w:val="clear"/>
              </w:rPr>
              <w:t> </w:t>
            </w:r>
            <w:r>
              <w:rPr>
                <w:color w:val="212121"/>
                <w:sz w:val="28"/>
                <w:shd w:fill="F8F8F9" w:color="auto" w:val="clear"/>
              </w:rPr>
              <w:t>широко розповсюджене пізнє зв'язування, розширюване програмування та</w:t>
            </w:r>
            <w:r>
              <w:rPr>
                <w:color w:val="212121"/>
                <w:sz w:val="28"/>
                <w:shd w:fill="FFFFFF" w:color="auto" w:val="clear"/>
              </w:rPr>
              <w:t> </w:t>
            </w:r>
            <w:r>
              <w:rPr>
                <w:color w:val="212121"/>
                <w:sz w:val="28"/>
                <w:shd w:fill="F8F8F9" w:color="auto" w:val="clear"/>
              </w:rPr>
              <w:t>подібні функції, але "безпечнішим" способом, що полегшує уловлювання</w:t>
            </w:r>
            <w:r>
              <w:rPr>
                <w:color w:val="212121"/>
                <w:sz w:val="28"/>
                <w:shd w:fill="FFFFFF" w:color="auto" w:val="clear"/>
              </w:rPr>
              <w:t> </w:t>
            </w:r>
            <w:r>
              <w:rPr>
                <w:color w:val="212121"/>
                <w:sz w:val="28"/>
                <w:shd w:fill="F8F8F9" w:color="auto" w:val="clear"/>
              </w:rPr>
              <w:t>програмних помилок; Swift має функції, що стосуються деяких поширених</w:t>
            </w:r>
            <w:r>
              <w:rPr>
                <w:color w:val="212121"/>
                <w:sz w:val="28"/>
                <w:shd w:fill="FFFFFF" w:color="auto" w:val="clear"/>
              </w:rPr>
              <w:t> </w:t>
            </w:r>
            <w:r>
              <w:rPr>
                <w:color w:val="212121"/>
                <w:sz w:val="28"/>
                <w:shd w:fill="F8F8F9" w:color="auto" w:val="clear"/>
              </w:rPr>
              <w:t>помилок, таких як нульовий покажчик. Swift підтримує концепцію</w:t>
            </w:r>
            <w:r>
              <w:rPr>
                <w:color w:val="212121"/>
                <w:sz w:val="28"/>
                <w:shd w:fill="FFFFFF" w:color="auto" w:val="clear"/>
              </w:rPr>
              <w:t> </w:t>
            </w:r>
            <w:r>
              <w:rPr>
                <w:color w:val="212121"/>
                <w:sz w:val="28"/>
                <w:shd w:fill="F8F8F9" w:color="auto" w:val="clear"/>
              </w:rPr>
              <w:t>розширюваності</w:t>
            </w:r>
            <w:r>
              <w:rPr>
                <w:color w:val="212121"/>
                <w:spacing w:val="12"/>
                <w:sz w:val="28"/>
                <w:shd w:fill="F8F8F9" w:color="auto" w:val="clear"/>
              </w:rPr>
              <w:t> </w:t>
            </w:r>
            <w:r>
              <w:rPr>
                <w:color w:val="212121"/>
                <w:sz w:val="28"/>
                <w:shd w:fill="F8F8F9" w:color="auto" w:val="clear"/>
              </w:rPr>
              <w:t>протоколів,</w:t>
            </w:r>
            <w:r>
              <w:rPr>
                <w:color w:val="212121"/>
                <w:spacing w:val="19"/>
                <w:sz w:val="28"/>
                <w:shd w:fill="F8F8F9" w:color="auto" w:val="clear"/>
              </w:rPr>
              <w:t> </w:t>
            </w:r>
            <w:r>
              <w:rPr>
                <w:color w:val="212121"/>
                <w:sz w:val="28"/>
                <w:shd w:fill="F8F8F9" w:color="auto" w:val="clear"/>
              </w:rPr>
              <w:t>розширювану</w:t>
            </w:r>
            <w:r>
              <w:rPr>
                <w:color w:val="212121"/>
                <w:spacing w:val="12"/>
                <w:sz w:val="28"/>
                <w:shd w:fill="F8F8F9" w:color="auto" w:val="clear"/>
              </w:rPr>
              <w:t> </w:t>
            </w:r>
            <w:r>
              <w:rPr>
                <w:color w:val="212121"/>
                <w:sz w:val="28"/>
                <w:shd w:fill="F8F8F9" w:color="auto" w:val="clear"/>
              </w:rPr>
              <w:t>систему,</w:t>
            </w:r>
            <w:r>
              <w:rPr>
                <w:color w:val="212121"/>
                <w:spacing w:val="19"/>
                <w:sz w:val="28"/>
                <w:shd w:fill="F8F8F9" w:color="auto" w:val="clear"/>
              </w:rPr>
              <w:t> </w:t>
            </w:r>
            <w:r>
              <w:rPr>
                <w:color w:val="212121"/>
                <w:sz w:val="28"/>
                <w:shd w:fill="F8F8F9" w:color="auto" w:val="clear"/>
              </w:rPr>
              <w:t>яка</w:t>
            </w:r>
            <w:r>
              <w:rPr>
                <w:color w:val="212121"/>
                <w:spacing w:val="18"/>
                <w:sz w:val="28"/>
                <w:shd w:fill="F8F8F9" w:color="auto" w:val="clear"/>
              </w:rPr>
              <w:t> </w:t>
            </w:r>
            <w:r>
              <w:rPr>
                <w:color w:val="212121"/>
                <w:sz w:val="28"/>
                <w:shd w:fill="F8F8F9" w:color="auto" w:val="clear"/>
              </w:rPr>
              <w:t>може</w:t>
            </w:r>
            <w:r>
              <w:rPr>
                <w:color w:val="212121"/>
                <w:spacing w:val="13"/>
                <w:sz w:val="28"/>
                <w:shd w:fill="F8F8F9" w:color="auto" w:val="clear"/>
              </w:rPr>
              <w:t> </w:t>
            </w:r>
            <w:r>
              <w:rPr>
                <w:color w:val="212121"/>
                <w:sz w:val="28"/>
                <w:shd w:fill="F8F8F9" w:color="auto" w:val="clear"/>
              </w:rPr>
              <w:t>бути</w:t>
            </w:r>
            <w:r>
              <w:rPr>
                <w:color w:val="212121"/>
                <w:spacing w:val="16"/>
                <w:sz w:val="28"/>
                <w:shd w:fill="F8F8F9" w:color="auto" w:val="clear"/>
              </w:rPr>
              <w:t> </w:t>
            </w:r>
            <w:r>
              <w:rPr>
                <w:color w:val="212121"/>
                <w:sz w:val="28"/>
                <w:shd w:fill="F8F8F9" w:color="auto" w:val="clear"/>
              </w:rPr>
              <w:t>застосована</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44</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5631">
            <wp:simplePos x="0" y="0"/>
            <wp:positionH relativeFrom="page">
              <wp:posOffset>740663</wp:posOffset>
            </wp:positionH>
            <wp:positionV relativeFrom="page">
              <wp:posOffset>9744456</wp:posOffset>
            </wp:positionV>
            <wp:extent cx="323088" cy="118872"/>
            <wp:effectExtent l="0" t="0" r="0" b="0"/>
            <wp:wrapNone/>
            <wp:docPr id="529" name="image31.png" descr=""/>
            <wp:cNvGraphicFramePr>
              <a:graphicFrameLocks noChangeAspect="1"/>
            </wp:cNvGraphicFramePr>
            <a:graphic>
              <a:graphicData uri="http://schemas.openxmlformats.org/drawingml/2006/picture">
                <pic:pic>
                  <pic:nvPicPr>
                    <pic:cNvPr id="530"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5655">
            <wp:simplePos x="0" y="0"/>
            <wp:positionH relativeFrom="page">
              <wp:posOffset>1078991</wp:posOffset>
            </wp:positionH>
            <wp:positionV relativeFrom="page">
              <wp:posOffset>9744456</wp:posOffset>
            </wp:positionV>
            <wp:extent cx="344424" cy="124967"/>
            <wp:effectExtent l="0" t="0" r="0" b="0"/>
            <wp:wrapNone/>
            <wp:docPr id="531" name="image32.png" descr=""/>
            <wp:cNvGraphicFramePr>
              <a:graphicFrameLocks noChangeAspect="1"/>
            </wp:cNvGraphicFramePr>
            <a:graphic>
              <a:graphicData uri="http://schemas.openxmlformats.org/drawingml/2006/picture">
                <pic:pic>
                  <pic:nvPicPr>
                    <pic:cNvPr id="532"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5679">
            <wp:simplePos x="0" y="0"/>
            <wp:positionH relativeFrom="page">
              <wp:posOffset>1469136</wp:posOffset>
            </wp:positionH>
            <wp:positionV relativeFrom="page">
              <wp:posOffset>9744456</wp:posOffset>
            </wp:positionV>
            <wp:extent cx="886968" cy="124967"/>
            <wp:effectExtent l="0" t="0" r="0" b="0"/>
            <wp:wrapNone/>
            <wp:docPr id="533" name="image33.png" descr=""/>
            <wp:cNvGraphicFramePr>
              <a:graphicFrameLocks noChangeAspect="1"/>
            </wp:cNvGraphicFramePr>
            <a:graphic>
              <a:graphicData uri="http://schemas.openxmlformats.org/drawingml/2006/picture">
                <pic:pic>
                  <pic:nvPicPr>
                    <pic:cNvPr id="534"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5703">
            <wp:simplePos x="0" y="0"/>
            <wp:positionH relativeFrom="page">
              <wp:posOffset>2404872</wp:posOffset>
            </wp:positionH>
            <wp:positionV relativeFrom="page">
              <wp:posOffset>9744456</wp:posOffset>
            </wp:positionV>
            <wp:extent cx="527304" cy="124967"/>
            <wp:effectExtent l="0" t="0" r="0" b="0"/>
            <wp:wrapNone/>
            <wp:docPr id="535" name="image34.png" descr=""/>
            <wp:cNvGraphicFramePr>
              <a:graphicFrameLocks noChangeAspect="1"/>
            </wp:cNvGraphicFramePr>
            <a:graphic>
              <a:graphicData uri="http://schemas.openxmlformats.org/drawingml/2006/picture">
                <pic:pic>
                  <pic:nvPicPr>
                    <pic:cNvPr id="536"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5727">
            <wp:simplePos x="0" y="0"/>
            <wp:positionH relativeFrom="page">
              <wp:posOffset>2962655</wp:posOffset>
            </wp:positionH>
            <wp:positionV relativeFrom="page">
              <wp:posOffset>9747504</wp:posOffset>
            </wp:positionV>
            <wp:extent cx="344423" cy="137160"/>
            <wp:effectExtent l="0" t="0" r="0" b="0"/>
            <wp:wrapNone/>
            <wp:docPr id="537" name="image35.png" descr=""/>
            <wp:cNvGraphicFramePr>
              <a:graphicFrameLocks noChangeAspect="1"/>
            </wp:cNvGraphicFramePr>
            <a:graphic>
              <a:graphicData uri="http://schemas.openxmlformats.org/drawingml/2006/picture">
                <pic:pic>
                  <pic:nvPicPr>
                    <pic:cNvPr id="538"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5751">
            <wp:simplePos x="0" y="0"/>
            <wp:positionH relativeFrom="page">
              <wp:posOffset>3358896</wp:posOffset>
            </wp:positionH>
            <wp:positionV relativeFrom="page">
              <wp:posOffset>9412223</wp:posOffset>
            </wp:positionV>
            <wp:extent cx="3819144" cy="484631"/>
            <wp:effectExtent l="0" t="0" r="0" b="0"/>
            <wp:wrapNone/>
            <wp:docPr id="539" name="image36.png" descr=""/>
            <wp:cNvGraphicFramePr>
              <a:graphicFrameLocks noChangeAspect="1"/>
            </wp:cNvGraphicFramePr>
            <a:graphic>
              <a:graphicData uri="http://schemas.openxmlformats.org/drawingml/2006/picture">
                <pic:pic>
                  <pic:nvPicPr>
                    <pic:cNvPr id="540"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tabs>
                <w:tab w:pos="2550" w:val="left" w:leader="none"/>
                <w:tab w:pos="5452" w:val="left" w:leader="none"/>
                <w:tab w:pos="7142" w:val="left" w:leader="none"/>
              </w:tabs>
              <w:spacing w:line="360" w:lineRule="auto" w:before="1"/>
              <w:ind w:left="617" w:right="505"/>
              <w:jc w:val="both"/>
              <w:rPr>
                <w:sz w:val="28"/>
              </w:rPr>
            </w:pPr>
            <w:r>
              <w:rPr>
                <w:color w:val="212121"/>
                <w:sz w:val="28"/>
                <w:shd w:fill="F8F8F9" w:color="auto" w:val="clear"/>
              </w:rPr>
              <w:t>до типів, структур і класів, які Apple просуває як реальні зміни в парадигмах</w:t>
            </w:r>
            <w:r>
              <w:rPr>
                <w:color w:val="212121"/>
                <w:sz w:val="28"/>
                <w:shd w:fill="FFFFFF" w:color="auto" w:val="clear"/>
              </w:rPr>
              <w:t> програмування, які вони називають «протокольно-орієнтованим </w:t>
            </w:r>
            <w:r>
              <w:rPr>
                <w:color w:val="212121"/>
                <w:sz w:val="28"/>
                <w:shd w:fill="F8F8F9" w:color="auto" w:val="clear"/>
              </w:rPr>
              <w:t>програмуванням» (подібно до ознак). Swift був представлений на </w:t>
            </w:r>
            <w:r>
              <w:rPr>
                <w:color w:val="212121"/>
                <w:spacing w:val="2"/>
                <w:sz w:val="28"/>
                <w:shd w:fill="F8F8F9" w:color="auto" w:val="clear"/>
              </w:rPr>
              <w:t>2014-му</w:t>
            </w:r>
            <w:r>
              <w:rPr>
                <w:color w:val="212121"/>
                <w:spacing w:val="2"/>
                <w:sz w:val="28"/>
                <w:shd w:fill="FFFFFF" w:color="auto" w:val="clear"/>
              </w:rPr>
              <w:t> </w:t>
            </w:r>
            <w:r>
              <w:rPr>
                <w:color w:val="212121"/>
                <w:sz w:val="28"/>
                <w:shd w:fill="F8F8F9" w:color="auto" w:val="clear"/>
              </w:rPr>
              <w:t>Всесвітній конференції розробників Apple (WWDC). [14] Протягом 2014 року</w:t>
            </w:r>
            <w:r>
              <w:rPr>
                <w:color w:val="212121"/>
                <w:sz w:val="28"/>
                <w:shd w:fill="FFFFFF" w:color="auto" w:val="clear"/>
              </w:rPr>
              <w:t> </w:t>
            </w:r>
            <w:r>
              <w:rPr>
                <w:color w:val="212121"/>
                <w:sz w:val="28"/>
                <w:shd w:fill="F8F8F9" w:color="auto" w:val="clear"/>
              </w:rPr>
              <w:t>було оновлено до версії </w:t>
            </w:r>
            <w:r>
              <w:rPr>
                <w:color w:val="212121"/>
                <w:spacing w:val="2"/>
                <w:sz w:val="28"/>
                <w:shd w:fill="F8F8F9" w:color="auto" w:val="clear"/>
              </w:rPr>
              <w:t>1.2 </w:t>
            </w:r>
            <w:r>
              <w:rPr>
                <w:color w:val="212121"/>
                <w:sz w:val="28"/>
                <w:shd w:fill="F8F8F9" w:color="auto" w:val="clear"/>
              </w:rPr>
              <w:t>і оновлено до Swift 2 на WWDC 2015. Спочатку</w:t>
            </w:r>
            <w:r>
              <w:rPr>
                <w:color w:val="212121"/>
                <w:sz w:val="28"/>
                <w:shd w:fill="FFFFFF" w:color="auto" w:val="clear"/>
              </w:rPr>
              <w:t> </w:t>
            </w:r>
            <w:r>
              <w:rPr>
                <w:color w:val="212121"/>
                <w:sz w:val="28"/>
                <w:shd w:fill="F8F8F9" w:color="auto" w:val="clear"/>
              </w:rPr>
              <w:t>фірмова</w:t>
            </w:r>
            <w:r>
              <w:rPr>
                <w:color w:val="212121"/>
                <w:spacing w:val="-12"/>
                <w:sz w:val="28"/>
                <w:shd w:fill="F8F8F9" w:color="auto" w:val="clear"/>
              </w:rPr>
              <w:t> </w:t>
            </w:r>
            <w:r>
              <w:rPr>
                <w:color w:val="212121"/>
                <w:sz w:val="28"/>
                <w:shd w:fill="F8F8F9" w:color="auto" w:val="clear"/>
              </w:rPr>
              <w:t>мова,</w:t>
            </w:r>
            <w:r>
              <w:rPr>
                <w:color w:val="212121"/>
                <w:spacing w:val="-11"/>
                <w:sz w:val="28"/>
                <w:shd w:fill="F8F8F9" w:color="auto" w:val="clear"/>
              </w:rPr>
              <w:t> </w:t>
            </w:r>
            <w:r>
              <w:rPr>
                <w:color w:val="212121"/>
                <w:sz w:val="28"/>
                <w:shd w:fill="F8F8F9" w:color="auto" w:val="clear"/>
              </w:rPr>
              <w:t>версія</w:t>
            </w:r>
            <w:r>
              <w:rPr>
                <w:color w:val="212121"/>
                <w:spacing w:val="-12"/>
                <w:sz w:val="28"/>
                <w:shd w:fill="F8F8F9" w:color="auto" w:val="clear"/>
              </w:rPr>
              <w:t> </w:t>
            </w:r>
            <w:r>
              <w:rPr>
                <w:color w:val="212121"/>
                <w:sz w:val="28"/>
                <w:shd w:fill="F8F8F9" w:color="auto" w:val="clear"/>
              </w:rPr>
              <w:t>2.2</w:t>
            </w:r>
            <w:r>
              <w:rPr>
                <w:color w:val="212121"/>
                <w:spacing w:val="-13"/>
                <w:sz w:val="28"/>
                <w:shd w:fill="F8F8F9" w:color="auto" w:val="clear"/>
              </w:rPr>
              <w:t> </w:t>
            </w:r>
            <w:r>
              <w:rPr>
                <w:color w:val="212121"/>
                <w:sz w:val="28"/>
                <w:shd w:fill="F8F8F9" w:color="auto" w:val="clear"/>
              </w:rPr>
              <w:t>була</w:t>
            </w:r>
            <w:r>
              <w:rPr>
                <w:color w:val="212121"/>
                <w:spacing w:val="-12"/>
                <w:sz w:val="28"/>
                <w:shd w:fill="F8F8F9" w:color="auto" w:val="clear"/>
              </w:rPr>
              <w:t> </w:t>
            </w:r>
            <w:r>
              <w:rPr>
                <w:color w:val="212121"/>
                <w:sz w:val="28"/>
                <w:shd w:fill="F8F8F9" w:color="auto" w:val="clear"/>
              </w:rPr>
              <w:t>створена</w:t>
            </w:r>
            <w:r>
              <w:rPr>
                <w:color w:val="212121"/>
                <w:spacing w:val="-12"/>
                <w:sz w:val="28"/>
                <w:shd w:fill="F8F8F9" w:color="auto" w:val="clear"/>
              </w:rPr>
              <w:t> </w:t>
            </w:r>
            <w:r>
              <w:rPr>
                <w:color w:val="212121"/>
                <w:sz w:val="28"/>
                <w:shd w:fill="F8F8F9" w:color="auto" w:val="clear"/>
              </w:rPr>
              <w:t>з</w:t>
            </w:r>
            <w:r>
              <w:rPr>
                <w:color w:val="212121"/>
                <w:spacing w:val="-13"/>
                <w:sz w:val="28"/>
                <w:shd w:fill="F8F8F9" w:color="auto" w:val="clear"/>
              </w:rPr>
              <w:t> </w:t>
            </w:r>
            <w:r>
              <w:rPr>
                <w:color w:val="212121"/>
                <w:sz w:val="28"/>
                <w:shd w:fill="F8F8F9" w:color="auto" w:val="clear"/>
              </w:rPr>
              <w:t>відкритим</w:t>
            </w:r>
            <w:r>
              <w:rPr>
                <w:color w:val="212121"/>
                <w:spacing w:val="-12"/>
                <w:sz w:val="28"/>
                <w:shd w:fill="F8F8F9" w:color="auto" w:val="clear"/>
              </w:rPr>
              <w:t> </w:t>
            </w:r>
            <w:r>
              <w:rPr>
                <w:color w:val="212121"/>
                <w:sz w:val="28"/>
                <w:shd w:fill="F8F8F9" w:color="auto" w:val="clear"/>
              </w:rPr>
              <w:t>вихідним</w:t>
            </w:r>
            <w:r>
              <w:rPr>
                <w:color w:val="212121"/>
                <w:spacing w:val="-12"/>
                <w:sz w:val="28"/>
                <w:shd w:fill="F8F8F9" w:color="auto" w:val="clear"/>
              </w:rPr>
              <w:t> </w:t>
            </w:r>
            <w:r>
              <w:rPr>
                <w:color w:val="212121"/>
                <w:sz w:val="28"/>
                <w:shd w:fill="F8F8F9" w:color="auto" w:val="clear"/>
              </w:rPr>
              <w:t>кодом</w:t>
            </w:r>
            <w:r>
              <w:rPr>
                <w:color w:val="212121"/>
                <w:spacing w:val="-11"/>
                <w:sz w:val="28"/>
                <w:shd w:fill="F8F8F9" w:color="auto" w:val="clear"/>
              </w:rPr>
              <w:t> </w:t>
            </w:r>
            <w:r>
              <w:rPr>
                <w:color w:val="212121"/>
                <w:spacing w:val="-3"/>
                <w:sz w:val="28"/>
                <w:shd w:fill="F8F8F9" w:color="auto" w:val="clear"/>
              </w:rPr>
              <w:t>під</w:t>
            </w:r>
            <w:r>
              <w:rPr>
                <w:color w:val="212121"/>
                <w:spacing w:val="-11"/>
                <w:sz w:val="28"/>
                <w:shd w:fill="F8F8F9" w:color="auto" w:val="clear"/>
              </w:rPr>
              <w:t> </w:t>
            </w:r>
            <w:r>
              <w:rPr>
                <w:color w:val="212121"/>
                <w:sz w:val="28"/>
                <w:shd w:fill="F8F8F9" w:color="auto" w:val="clear"/>
              </w:rPr>
              <w:t>ліцензією</w:t>
            </w:r>
            <w:r>
              <w:rPr>
                <w:color w:val="212121"/>
                <w:sz w:val="28"/>
                <w:shd w:fill="FFFFFF" w:color="auto" w:val="clear"/>
              </w:rPr>
              <w:t> </w:t>
            </w:r>
            <w:r>
              <w:rPr>
                <w:color w:val="212121"/>
                <w:sz w:val="28"/>
                <w:shd w:fill="F8F8F9" w:color="auto" w:val="clear"/>
              </w:rPr>
              <w:t>Apache 2.0 на 3 грудня 2015 року для платформ Apple і Linux [15] [16] Через</w:t>
            </w:r>
            <w:r>
              <w:rPr>
                <w:color w:val="212121"/>
                <w:sz w:val="28"/>
                <w:shd w:fill="FFFFFF" w:color="auto" w:val="clear"/>
              </w:rPr>
              <w:t> </w:t>
            </w:r>
            <w:r>
              <w:rPr>
                <w:color w:val="212121"/>
                <w:sz w:val="28"/>
                <w:shd w:fill="F8F8F9" w:color="auto" w:val="clear"/>
              </w:rPr>
              <w:t>версію 3.0 синтаксис Swift пройшов значну еволюцію, основна команда зробила</w:t>
            </w:r>
            <w:r>
              <w:rPr>
                <w:color w:val="212121"/>
                <w:sz w:val="28"/>
                <w:shd w:fill="FFFFFF" w:color="auto" w:val="clear"/>
              </w:rPr>
              <w:t> </w:t>
            </w:r>
            <w:r>
              <w:rPr>
                <w:color w:val="212121"/>
                <w:sz w:val="28"/>
                <w:shd w:fill="F8F8F9" w:color="auto" w:val="clear"/>
              </w:rPr>
              <w:t>стабільність джерела фокусом у пізніших версіях. [17] [18] У першому кварталі</w:t>
            </w:r>
            <w:r>
              <w:rPr>
                <w:color w:val="212121"/>
                <w:sz w:val="28"/>
                <w:shd w:fill="FFFFFF" w:color="auto" w:val="clear"/>
              </w:rPr>
              <w:t> </w:t>
            </w:r>
            <w:r>
              <w:rPr>
                <w:color w:val="212121"/>
                <w:sz w:val="28"/>
                <w:shd w:fill="F8F8F9" w:color="auto" w:val="clear"/>
              </w:rPr>
              <w:t>2018 року Swift перевершив Objective-C у виміряної популярності. [19] Swift</w:t>
            </w:r>
            <w:r>
              <w:rPr>
                <w:color w:val="212121"/>
                <w:spacing w:val="-45"/>
                <w:sz w:val="28"/>
                <w:shd w:fill="F8F8F9" w:color="auto" w:val="clear"/>
              </w:rPr>
              <w:t> </w:t>
            </w:r>
            <w:r>
              <w:rPr>
                <w:color w:val="212121"/>
                <w:sz w:val="28"/>
                <w:shd w:fill="F8F8F9" w:color="auto" w:val="clear"/>
              </w:rPr>
              <w:t>4.0,</w:t>
            </w:r>
            <w:r>
              <w:rPr>
                <w:color w:val="212121"/>
                <w:sz w:val="28"/>
                <w:shd w:fill="FFFFFF" w:color="auto" w:val="clear"/>
              </w:rPr>
              <w:t> </w:t>
            </w:r>
            <w:r>
              <w:rPr>
                <w:color w:val="212121"/>
                <w:sz w:val="28"/>
                <w:shd w:fill="F8F8F9" w:color="auto" w:val="clear"/>
              </w:rPr>
              <w:t>випущений</w:t>
            </w:r>
            <w:r>
              <w:rPr>
                <w:color w:val="212121"/>
                <w:spacing w:val="-11"/>
                <w:sz w:val="28"/>
                <w:shd w:fill="F8F8F9" w:color="auto" w:val="clear"/>
              </w:rPr>
              <w:t> </w:t>
            </w:r>
            <w:r>
              <w:rPr>
                <w:color w:val="212121"/>
                <w:sz w:val="28"/>
                <w:shd w:fill="F8F8F9" w:color="auto" w:val="clear"/>
              </w:rPr>
              <w:t>в</w:t>
            </w:r>
            <w:r>
              <w:rPr>
                <w:color w:val="212121"/>
                <w:spacing w:val="-12"/>
                <w:sz w:val="28"/>
                <w:shd w:fill="F8F8F9" w:color="auto" w:val="clear"/>
              </w:rPr>
              <w:t> </w:t>
            </w:r>
            <w:r>
              <w:rPr>
                <w:color w:val="212121"/>
                <w:sz w:val="28"/>
                <w:shd w:fill="F8F8F9" w:color="auto" w:val="clear"/>
              </w:rPr>
              <w:t>2017</w:t>
            </w:r>
            <w:r>
              <w:rPr>
                <w:color w:val="212121"/>
                <w:spacing w:val="-10"/>
                <w:sz w:val="28"/>
                <w:shd w:fill="F8F8F9" w:color="auto" w:val="clear"/>
              </w:rPr>
              <w:t> </w:t>
            </w:r>
            <w:r>
              <w:rPr>
                <w:color w:val="212121"/>
                <w:sz w:val="28"/>
                <w:shd w:fill="F8F8F9" w:color="auto" w:val="clear"/>
              </w:rPr>
              <w:t>році,</w:t>
            </w:r>
            <w:r>
              <w:rPr>
                <w:color w:val="212121"/>
                <w:spacing w:val="-8"/>
                <w:sz w:val="28"/>
                <w:shd w:fill="F8F8F9" w:color="auto" w:val="clear"/>
              </w:rPr>
              <w:t> </w:t>
            </w:r>
            <w:r>
              <w:rPr>
                <w:color w:val="212121"/>
                <w:sz w:val="28"/>
                <w:shd w:fill="F8F8F9" w:color="auto" w:val="clear"/>
              </w:rPr>
              <w:t>вніс</w:t>
            </w:r>
            <w:r>
              <w:rPr>
                <w:color w:val="212121"/>
                <w:spacing w:val="-10"/>
                <w:sz w:val="28"/>
                <w:shd w:fill="F8F8F9" w:color="auto" w:val="clear"/>
              </w:rPr>
              <w:t> </w:t>
            </w:r>
            <w:r>
              <w:rPr>
                <w:color w:val="212121"/>
                <w:sz w:val="28"/>
                <w:shd w:fill="F8F8F9" w:color="auto" w:val="clear"/>
              </w:rPr>
              <w:t>деякі</w:t>
            </w:r>
            <w:r>
              <w:rPr>
                <w:color w:val="212121"/>
                <w:spacing w:val="-15"/>
                <w:sz w:val="28"/>
                <w:shd w:fill="F8F8F9" w:color="auto" w:val="clear"/>
              </w:rPr>
              <w:t> </w:t>
            </w:r>
            <w:r>
              <w:rPr>
                <w:color w:val="212121"/>
                <w:sz w:val="28"/>
                <w:shd w:fill="F8F8F9" w:color="auto" w:val="clear"/>
              </w:rPr>
              <w:t>зміни</w:t>
            </w:r>
            <w:r>
              <w:rPr>
                <w:color w:val="212121"/>
                <w:spacing w:val="-6"/>
                <w:sz w:val="28"/>
                <w:shd w:fill="F8F8F9" w:color="auto" w:val="clear"/>
              </w:rPr>
              <w:t> </w:t>
            </w:r>
            <w:r>
              <w:rPr>
                <w:color w:val="212121"/>
                <w:sz w:val="28"/>
                <w:shd w:fill="F8F8F9" w:color="auto" w:val="clear"/>
              </w:rPr>
              <w:t>в</w:t>
            </w:r>
            <w:r>
              <w:rPr>
                <w:color w:val="212121"/>
                <w:spacing w:val="-12"/>
                <w:sz w:val="28"/>
                <w:shd w:fill="F8F8F9" w:color="auto" w:val="clear"/>
              </w:rPr>
              <w:t> </w:t>
            </w:r>
            <w:r>
              <w:rPr>
                <w:color w:val="212121"/>
                <w:sz w:val="28"/>
                <w:shd w:fill="F8F8F9" w:color="auto" w:val="clear"/>
              </w:rPr>
              <w:t>деякі</w:t>
            </w:r>
            <w:r>
              <w:rPr>
                <w:color w:val="212121"/>
                <w:spacing w:val="-11"/>
                <w:sz w:val="28"/>
                <w:shd w:fill="F8F8F9" w:color="auto" w:val="clear"/>
              </w:rPr>
              <w:t> </w:t>
            </w:r>
            <w:r>
              <w:rPr>
                <w:color w:val="212121"/>
                <w:sz w:val="28"/>
                <w:shd w:fill="F8F8F9" w:color="auto" w:val="clear"/>
              </w:rPr>
              <w:t>вбудовані</w:t>
            </w:r>
            <w:r>
              <w:rPr>
                <w:color w:val="212121"/>
                <w:spacing w:val="-15"/>
                <w:sz w:val="28"/>
                <w:shd w:fill="F8F8F9" w:color="auto" w:val="clear"/>
              </w:rPr>
              <w:t> </w:t>
            </w:r>
            <w:r>
              <w:rPr>
                <w:color w:val="212121"/>
                <w:sz w:val="28"/>
                <w:shd w:fill="F8F8F9" w:color="auto" w:val="clear"/>
              </w:rPr>
              <w:t>класи</w:t>
            </w:r>
            <w:r>
              <w:rPr>
                <w:color w:val="212121"/>
                <w:spacing w:val="-6"/>
                <w:sz w:val="28"/>
                <w:shd w:fill="F8F8F9" w:color="auto" w:val="clear"/>
              </w:rPr>
              <w:t> </w:t>
            </w:r>
            <w:r>
              <w:rPr>
                <w:color w:val="212121"/>
                <w:sz w:val="28"/>
                <w:shd w:fill="F8F8F9" w:color="auto" w:val="clear"/>
              </w:rPr>
              <w:t>і</w:t>
            </w:r>
            <w:r>
              <w:rPr>
                <w:color w:val="212121"/>
                <w:spacing w:val="-15"/>
                <w:sz w:val="28"/>
                <w:shd w:fill="F8F8F9" w:color="auto" w:val="clear"/>
              </w:rPr>
              <w:t> </w:t>
            </w:r>
            <w:r>
              <w:rPr>
                <w:color w:val="212121"/>
                <w:sz w:val="28"/>
                <w:shd w:fill="F8F8F9" w:color="auto" w:val="clear"/>
              </w:rPr>
              <w:t>структури.</w:t>
            </w:r>
            <w:r>
              <w:rPr>
                <w:color w:val="212121"/>
                <w:spacing w:val="-8"/>
                <w:sz w:val="28"/>
                <w:shd w:fill="F8F8F9" w:color="auto" w:val="clear"/>
              </w:rPr>
              <w:t> </w:t>
            </w:r>
            <w:r>
              <w:rPr>
                <w:color w:val="212121"/>
                <w:sz w:val="28"/>
                <w:shd w:fill="F8F8F9" w:color="auto" w:val="clear"/>
              </w:rPr>
              <w:t>Код,</w:t>
            </w:r>
            <w:r>
              <w:rPr>
                <w:color w:val="212121"/>
                <w:sz w:val="28"/>
                <w:shd w:fill="FFFFFF" w:color="auto" w:val="clear"/>
              </w:rPr>
              <w:t> </w:t>
            </w:r>
            <w:r>
              <w:rPr>
                <w:color w:val="212121"/>
                <w:sz w:val="28"/>
                <w:shd w:fill="F8F8F9" w:color="auto" w:val="clear"/>
              </w:rPr>
              <w:t>написаний з попередніми версіями Swift, може бути оновлений за допомогою</w:t>
            </w:r>
            <w:r>
              <w:rPr>
                <w:color w:val="212121"/>
                <w:sz w:val="28"/>
                <w:shd w:fill="FFFFFF" w:color="auto" w:val="clear"/>
              </w:rPr>
              <w:t> </w:t>
            </w:r>
            <w:r>
              <w:rPr>
                <w:color w:val="212121"/>
                <w:sz w:val="28"/>
                <w:shd w:fill="F8F8F9" w:color="auto" w:val="clear"/>
              </w:rPr>
              <w:t>функції міграції, вбудованої в Xcode.</w:t>
            </w:r>
            <w:r>
              <w:rPr>
                <w:color w:val="212121"/>
                <w:sz w:val="28"/>
                <w:shd w:fill="FFFFFF" w:color="auto" w:val="clear"/>
              </w:rPr>
              <w:t> </w:t>
            </w:r>
            <w:r>
              <w:rPr>
                <w:sz w:val="28"/>
                <w:shd w:fill="FFFFFF" w:color="auto" w:val="clear"/>
              </w:rPr>
              <w:t>Мова також пропонує безліч сучасних методів</w:t>
              <w:tab/>
              <w:t>програмування,</w:t>
              <w:tab/>
              <w:t>таких</w:t>
              <w:tab/>
              <w:t>як замикання, узагальнене програмування, лямбда-вирази, кортежі і словникові типи, швидкі операції над колекціями, елементи функційного програмування. Основним застосуванням Swift є розробка користувацьких застосунків для macOS, iOS, tvOS, watchOS з використанням тулкіта Cocoa і Cocoa Touch. При цьому Swift надає об'єктну модель, сумісну з Objective-C. Сирцевий код мовою Swift може змішуватися з кодом на С і Objective-C в одному</w:t>
            </w:r>
            <w:r>
              <w:rPr>
                <w:spacing w:val="-2"/>
                <w:sz w:val="28"/>
                <w:shd w:fill="FFFFFF" w:color="auto" w:val="clear"/>
              </w:rPr>
              <w:t> </w:t>
            </w:r>
            <w:r>
              <w:rPr>
                <w:sz w:val="28"/>
                <w:shd w:fill="FFFFFF" w:color="auto" w:val="clear"/>
              </w:rPr>
              <w:t>проекті.</w:t>
            </w:r>
          </w:p>
          <w:p>
            <w:pPr>
              <w:pStyle w:val="TableParagraph"/>
              <w:spacing w:line="360" w:lineRule="auto" w:before="5"/>
              <w:ind w:left="617" w:right="508" w:firstLine="566"/>
              <w:jc w:val="both"/>
              <w:rPr>
                <w:sz w:val="28"/>
              </w:rPr>
            </w:pPr>
            <w:r>
              <w:rPr>
                <w:sz w:val="28"/>
              </w:rPr>
              <w:t>Swift щільно інтегровано до власницького середовища розробки Xcode, проте може бути викликано з терміналу, що уможливлює її використання на операційний системах, відмінних від macOS, наприклад, на Linux.</w:t>
            </w:r>
          </w:p>
          <w:p>
            <w:pPr>
              <w:pStyle w:val="TableParagraph"/>
              <w:spacing w:line="362" w:lineRule="auto"/>
              <w:ind w:left="617" w:right="507" w:firstLine="566"/>
              <w:jc w:val="both"/>
              <w:rPr>
                <w:sz w:val="28"/>
              </w:rPr>
            </w:pPr>
            <w:r>
              <w:rPr>
                <w:sz w:val="28"/>
              </w:rPr>
              <w:t>Окремо варто відзначити, що Swift від компанії Apple не варто плутати з досить      давно      розроблюваною скриптовою      мовою Swift,       націленої на багатонитеве програмування і поставленого </w:t>
            </w:r>
            <w:r>
              <w:rPr>
                <w:spacing w:val="-3"/>
                <w:sz w:val="28"/>
              </w:rPr>
              <w:t>під </w:t>
            </w:r>
            <w:r>
              <w:rPr>
                <w:sz w:val="28"/>
              </w:rPr>
              <w:t>вільною ліцензією</w:t>
            </w:r>
            <w:r>
              <w:rPr>
                <w:spacing w:val="-6"/>
                <w:sz w:val="28"/>
              </w:rPr>
              <w:t> </w:t>
            </w:r>
            <w:r>
              <w:rPr>
                <w:sz w:val="28"/>
              </w:rPr>
              <w:t>Apache.</w:t>
            </w:r>
          </w:p>
          <w:p>
            <w:pPr>
              <w:pStyle w:val="TableParagraph"/>
              <w:spacing w:line="313" w:lineRule="exact"/>
              <w:ind w:left="1184"/>
              <w:rPr>
                <w:sz w:val="28"/>
              </w:rPr>
            </w:pPr>
            <w:r>
              <w:rPr>
                <w:sz w:val="28"/>
              </w:rPr>
              <w:t>Приклади коду:</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45</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pict>
          <v:group style="position:absolute;margin-left:58.32pt;margin-top:767.280029pt;width:53.8pt;height:9.85pt;mso-position-horizontal-relative:page;mso-position-vertical-relative:page;z-index:-239680" coordorigin="1166,15346" coordsize="1076,197">
            <v:shape style="position:absolute;left:1166;top:15345;width:509;height:188" type="#_x0000_t75" stroked="false">
              <v:imagedata r:id="rId35" o:title=""/>
            </v:shape>
            <v:shape style="position:absolute;left:1699;top:15345;width:543;height:197" type="#_x0000_t75" stroked="false">
              <v:imagedata r:id="rId36" o:title=""/>
            </v:shape>
            <w10:wrap type="none"/>
          </v:group>
        </w:pict>
      </w:r>
      <w:r>
        <w:rPr/>
        <w:drawing>
          <wp:anchor distT="0" distB="0" distL="0" distR="0" allowOverlap="1" layoutInCell="1" locked="0" behindDoc="1" simplePos="0" relativeHeight="268195799">
            <wp:simplePos x="0" y="0"/>
            <wp:positionH relativeFrom="page">
              <wp:posOffset>1469136</wp:posOffset>
            </wp:positionH>
            <wp:positionV relativeFrom="page">
              <wp:posOffset>9744456</wp:posOffset>
            </wp:positionV>
            <wp:extent cx="894404" cy="126015"/>
            <wp:effectExtent l="0" t="0" r="0" b="0"/>
            <wp:wrapNone/>
            <wp:docPr id="541" name="image33.png" descr=""/>
            <wp:cNvGraphicFramePr>
              <a:graphicFrameLocks noChangeAspect="1"/>
            </wp:cNvGraphicFramePr>
            <a:graphic>
              <a:graphicData uri="http://schemas.openxmlformats.org/drawingml/2006/picture">
                <pic:pic>
                  <pic:nvPicPr>
                    <pic:cNvPr id="542" name="image33.png"/>
                    <pic:cNvPicPr/>
                  </pic:nvPicPr>
                  <pic:blipFill>
                    <a:blip r:embed="rId37" cstate="print"/>
                    <a:stretch>
                      <a:fillRect/>
                    </a:stretch>
                  </pic:blipFill>
                  <pic:spPr>
                    <a:xfrm>
                      <a:off x="0" y="0"/>
                      <a:ext cx="894404" cy="126015"/>
                    </a:xfrm>
                    <a:prstGeom prst="rect">
                      <a:avLst/>
                    </a:prstGeom>
                  </pic:spPr>
                </pic:pic>
              </a:graphicData>
            </a:graphic>
          </wp:anchor>
        </w:drawing>
      </w:r>
      <w:r>
        <w:rPr/>
        <w:pict>
          <v:group style="position:absolute;margin-left:189.360001pt;margin-top:767.280029pt;width:71.05pt;height:11.05pt;mso-position-horizontal-relative:page;mso-position-vertical-relative:page;z-index:-239632" coordorigin="3787,15346" coordsize="1421,221">
            <v:shape style="position:absolute;left:3787;top:15345;width:831;height:197" type="#_x0000_t75" stroked="false">
              <v:imagedata r:id="rId38" o:title=""/>
            </v:shape>
            <v:shape style="position:absolute;left:4665;top:15350;width:543;height:216" type="#_x0000_t75" stroked="false">
              <v:imagedata r:id="rId39" o:title=""/>
            </v:shape>
            <w10:wrap type="none"/>
          </v:group>
        </w:pict>
      </w:r>
      <w:r>
        <w:rPr/>
        <w:pict>
          <v:group style="position:absolute;margin-left:264.480011pt;margin-top:741.119995pt;width:332.95pt;height:38.2pt;mso-position-horizontal-relative:page;mso-position-vertical-relative:page;z-index:-239608" coordorigin="5290,14822" coordsize="6659,764">
            <v:shape style="position:absolute;left:11346;top:14822;width:602;height:235" type="#_x0000_t75" stroked="false">
              <v:imagedata r:id="rId49" o:title=""/>
            </v:shape>
            <v:shape style="position:absolute;left:11347;top:15158;width:576;height:375" type="#_x0000_t75" stroked="false">
              <v:imagedata r:id="rId50" o:title=""/>
            </v:shape>
            <v:shape style="position:absolute;left:5289;top:14822;width:6015;height:764" type="#_x0000_t75" stroked="false">
              <v:imagedata r:id="rId40" o:title=""/>
            </v:shape>
            <w10:wrap type="none"/>
          </v:group>
        </w:pict>
      </w:r>
      <w:r>
        <w:rPr/>
        <w:pict>
          <v:rect style="position:absolute;margin-left:84.984001pt;margin-top:66.739998pt;width:484.54pt;height:16.080000pt;mso-position-horizontal-relative:page;mso-position-vertical-relative:page;z-index:-239584" filled="true" fillcolor="#f8f8f9" stroked="false">
            <v:fill type="solid"/>
            <w10:wrap type="none"/>
          </v:rect>
        </w:pict>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20"/>
              </w:rPr>
            </w:pPr>
          </w:p>
          <w:p>
            <w:pPr>
              <w:pStyle w:val="TableParagraph"/>
              <w:rPr>
                <w:sz w:val="20"/>
              </w:rPr>
            </w:pPr>
          </w:p>
          <w:p>
            <w:pPr>
              <w:pStyle w:val="TableParagraph"/>
              <w:spacing w:before="1" w:after="1"/>
              <w:rPr>
                <w:sz w:val="27"/>
              </w:rPr>
            </w:pPr>
          </w:p>
          <w:p>
            <w:pPr>
              <w:pStyle w:val="TableParagraph"/>
              <w:ind w:left="1216"/>
              <w:rPr>
                <w:sz w:val="20"/>
              </w:rPr>
            </w:pPr>
            <w:r>
              <w:rPr>
                <w:sz w:val="20"/>
              </w:rPr>
              <w:drawing>
                <wp:inline distT="0" distB="0" distL="0" distR="0">
                  <wp:extent cx="3933532" cy="3490531"/>
                  <wp:effectExtent l="0" t="0" r="0" b="0"/>
                  <wp:docPr id="543" name="image47.jpeg" descr=""/>
                  <wp:cNvGraphicFramePr>
                    <a:graphicFrameLocks noChangeAspect="1"/>
                  </wp:cNvGraphicFramePr>
                  <a:graphic>
                    <a:graphicData uri="http://schemas.openxmlformats.org/drawingml/2006/picture">
                      <pic:pic>
                        <pic:nvPicPr>
                          <pic:cNvPr id="544" name="image47.jpeg"/>
                          <pic:cNvPicPr/>
                        </pic:nvPicPr>
                        <pic:blipFill>
                          <a:blip r:embed="rId51" cstate="print"/>
                          <a:stretch>
                            <a:fillRect/>
                          </a:stretch>
                        </pic:blipFill>
                        <pic:spPr>
                          <a:xfrm>
                            <a:off x="0" y="0"/>
                            <a:ext cx="3933532" cy="3490531"/>
                          </a:xfrm>
                          <a:prstGeom prst="rect">
                            <a:avLst/>
                          </a:prstGeom>
                        </pic:spPr>
                      </pic:pic>
                    </a:graphicData>
                  </a:graphic>
                </wp:inline>
              </w:drawing>
            </w:r>
            <w:r>
              <w:rPr>
                <w:sz w:val="20"/>
              </w:rPr>
            </w:r>
          </w:p>
          <w:p>
            <w:pPr>
              <w:pStyle w:val="TableParagraph"/>
              <w:spacing w:before="11"/>
              <w:rPr>
                <w:sz w:val="28"/>
              </w:rPr>
            </w:pPr>
          </w:p>
          <w:p>
            <w:pPr>
              <w:pStyle w:val="TableParagraph"/>
              <w:ind w:left="3978"/>
              <w:rPr>
                <w:sz w:val="28"/>
              </w:rPr>
            </w:pPr>
            <w:r>
              <w:rPr>
                <w:sz w:val="28"/>
              </w:rPr>
              <w:t>Рис. 2.5. Робота з Map у Swift</w:t>
            </w:r>
          </w:p>
          <w:p>
            <w:pPr>
              <w:pStyle w:val="TableParagraph"/>
              <w:spacing w:before="158"/>
              <w:ind w:left="617"/>
              <w:rPr>
                <w:b/>
                <w:sz w:val="28"/>
              </w:rPr>
            </w:pPr>
            <w:r>
              <w:rPr>
                <w:b/>
                <w:sz w:val="28"/>
              </w:rPr>
              <w:t>2.8 MVC</w:t>
            </w:r>
          </w:p>
          <w:p>
            <w:pPr>
              <w:pStyle w:val="TableParagraph"/>
              <w:spacing w:line="360" w:lineRule="auto" w:before="163"/>
              <w:ind w:left="617" w:right="513" w:firstLine="566"/>
              <w:jc w:val="both"/>
              <w:rPr>
                <w:sz w:val="28"/>
              </w:rPr>
            </w:pPr>
            <w:r>
              <w:rPr>
                <w:sz w:val="28"/>
              </w:rPr>
              <w:t>Це найбільш часто використовуваний патерн. Він  класифікує об'єкти відповідно до їхньої ролі на проекті, що допомагає чистому поділу коду. Правильна реалізація патерну MVC означає, що об'єкт потрапляє тільки в одну з 3-х груп.</w:t>
            </w:r>
          </w:p>
          <w:p>
            <w:pPr>
              <w:pStyle w:val="TableParagraph"/>
              <w:spacing w:line="362" w:lineRule="auto"/>
              <w:ind w:left="617" w:right="518" w:firstLine="566"/>
              <w:jc w:val="both"/>
              <w:rPr>
                <w:sz w:val="28"/>
              </w:rPr>
            </w:pPr>
            <w:r>
              <w:rPr>
                <w:sz w:val="28"/>
              </w:rPr>
              <w:t>Model містить дані додатки і визначає механізми роботи з даними. Модель може представляти, наприклад, персонажів гри, контакт в адресній книзі і т.п. Модель також включає в себе логіку роботи програми.</w:t>
            </w:r>
          </w:p>
          <w:p>
            <w:pPr>
              <w:pStyle w:val="TableParagraph"/>
              <w:spacing w:line="362" w:lineRule="auto"/>
              <w:ind w:left="617" w:right="520" w:firstLine="566"/>
              <w:jc w:val="both"/>
              <w:rPr>
                <w:sz w:val="28"/>
              </w:rPr>
            </w:pPr>
            <w:r>
              <w:rPr>
                <w:sz w:val="28"/>
              </w:rPr>
              <w:t>View - об'єкти, що відповідають за візуальне уявлення, за те, що</w:t>
            </w:r>
            <w:r>
              <w:rPr>
                <w:spacing w:val="-36"/>
                <w:sz w:val="28"/>
              </w:rPr>
              <w:t> </w:t>
            </w:r>
            <w:r>
              <w:rPr>
                <w:sz w:val="28"/>
              </w:rPr>
              <w:t>користувач бачить. В iOS - це все класи, які мають префікс UI (і їх</w:t>
            </w:r>
            <w:r>
              <w:rPr>
                <w:spacing w:val="-8"/>
                <w:sz w:val="28"/>
              </w:rPr>
              <w:t> </w:t>
            </w:r>
            <w:r>
              <w:rPr>
                <w:sz w:val="28"/>
              </w:rPr>
              <w:t>спадкоємці).</w:t>
            </w:r>
          </w:p>
          <w:p>
            <w:pPr>
              <w:pStyle w:val="TableParagraph"/>
              <w:spacing w:line="357" w:lineRule="auto"/>
              <w:ind w:left="617" w:right="522" w:firstLine="566"/>
              <w:jc w:val="both"/>
              <w:rPr>
                <w:sz w:val="28"/>
              </w:rPr>
            </w:pPr>
            <w:r>
              <w:rPr>
                <w:sz w:val="28"/>
              </w:rPr>
              <w:t>Соntroller - посередник між View i Model. Координує всю роботу: реагує на дії користувача, виконані на view, і оновлює view, використовуючи model.</w:t>
            </w:r>
          </w:p>
          <w:p>
            <w:pPr>
              <w:pStyle w:val="TableParagraph"/>
              <w:spacing w:line="357" w:lineRule="auto"/>
              <w:ind w:left="617" w:right="526" w:firstLine="566"/>
              <w:jc w:val="both"/>
              <w:rPr>
                <w:sz w:val="28"/>
              </w:rPr>
            </w:pPr>
            <w:r>
              <w:rPr>
                <w:sz w:val="28"/>
              </w:rPr>
              <w:t>В ідеалі view повністю відокремлена від моделі і нічого не знає про модель. Це дозволить використовувати view для відображення інших даних. (Рис.2.3.)</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46</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5895">
            <wp:simplePos x="0" y="0"/>
            <wp:positionH relativeFrom="page">
              <wp:posOffset>740663</wp:posOffset>
            </wp:positionH>
            <wp:positionV relativeFrom="page">
              <wp:posOffset>9744456</wp:posOffset>
            </wp:positionV>
            <wp:extent cx="323088" cy="118872"/>
            <wp:effectExtent l="0" t="0" r="0" b="0"/>
            <wp:wrapNone/>
            <wp:docPr id="545" name="image31.png" descr=""/>
            <wp:cNvGraphicFramePr>
              <a:graphicFrameLocks noChangeAspect="1"/>
            </wp:cNvGraphicFramePr>
            <a:graphic>
              <a:graphicData uri="http://schemas.openxmlformats.org/drawingml/2006/picture">
                <pic:pic>
                  <pic:nvPicPr>
                    <pic:cNvPr id="546"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5919">
            <wp:simplePos x="0" y="0"/>
            <wp:positionH relativeFrom="page">
              <wp:posOffset>1078991</wp:posOffset>
            </wp:positionH>
            <wp:positionV relativeFrom="page">
              <wp:posOffset>9744456</wp:posOffset>
            </wp:positionV>
            <wp:extent cx="344424" cy="124967"/>
            <wp:effectExtent l="0" t="0" r="0" b="0"/>
            <wp:wrapNone/>
            <wp:docPr id="547" name="image32.png" descr=""/>
            <wp:cNvGraphicFramePr>
              <a:graphicFrameLocks noChangeAspect="1"/>
            </wp:cNvGraphicFramePr>
            <a:graphic>
              <a:graphicData uri="http://schemas.openxmlformats.org/drawingml/2006/picture">
                <pic:pic>
                  <pic:nvPicPr>
                    <pic:cNvPr id="548"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5943">
            <wp:simplePos x="0" y="0"/>
            <wp:positionH relativeFrom="page">
              <wp:posOffset>1469136</wp:posOffset>
            </wp:positionH>
            <wp:positionV relativeFrom="page">
              <wp:posOffset>9744456</wp:posOffset>
            </wp:positionV>
            <wp:extent cx="886968" cy="124967"/>
            <wp:effectExtent l="0" t="0" r="0" b="0"/>
            <wp:wrapNone/>
            <wp:docPr id="549" name="image33.png" descr=""/>
            <wp:cNvGraphicFramePr>
              <a:graphicFrameLocks noChangeAspect="1"/>
            </wp:cNvGraphicFramePr>
            <a:graphic>
              <a:graphicData uri="http://schemas.openxmlformats.org/drawingml/2006/picture">
                <pic:pic>
                  <pic:nvPicPr>
                    <pic:cNvPr id="550"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5967">
            <wp:simplePos x="0" y="0"/>
            <wp:positionH relativeFrom="page">
              <wp:posOffset>2404872</wp:posOffset>
            </wp:positionH>
            <wp:positionV relativeFrom="page">
              <wp:posOffset>9744456</wp:posOffset>
            </wp:positionV>
            <wp:extent cx="527304" cy="124967"/>
            <wp:effectExtent l="0" t="0" r="0" b="0"/>
            <wp:wrapNone/>
            <wp:docPr id="551" name="image34.png" descr=""/>
            <wp:cNvGraphicFramePr>
              <a:graphicFrameLocks noChangeAspect="1"/>
            </wp:cNvGraphicFramePr>
            <a:graphic>
              <a:graphicData uri="http://schemas.openxmlformats.org/drawingml/2006/picture">
                <pic:pic>
                  <pic:nvPicPr>
                    <pic:cNvPr id="552"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5991">
            <wp:simplePos x="0" y="0"/>
            <wp:positionH relativeFrom="page">
              <wp:posOffset>2962655</wp:posOffset>
            </wp:positionH>
            <wp:positionV relativeFrom="page">
              <wp:posOffset>9747504</wp:posOffset>
            </wp:positionV>
            <wp:extent cx="344423" cy="137160"/>
            <wp:effectExtent l="0" t="0" r="0" b="0"/>
            <wp:wrapNone/>
            <wp:docPr id="553" name="image35.png" descr=""/>
            <wp:cNvGraphicFramePr>
              <a:graphicFrameLocks noChangeAspect="1"/>
            </wp:cNvGraphicFramePr>
            <a:graphic>
              <a:graphicData uri="http://schemas.openxmlformats.org/drawingml/2006/picture">
                <pic:pic>
                  <pic:nvPicPr>
                    <pic:cNvPr id="554"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6015">
            <wp:simplePos x="0" y="0"/>
            <wp:positionH relativeFrom="page">
              <wp:posOffset>3358896</wp:posOffset>
            </wp:positionH>
            <wp:positionV relativeFrom="page">
              <wp:posOffset>9412223</wp:posOffset>
            </wp:positionV>
            <wp:extent cx="3819144" cy="484631"/>
            <wp:effectExtent l="0" t="0" r="0" b="0"/>
            <wp:wrapNone/>
            <wp:docPr id="555" name="image36.png" descr=""/>
            <wp:cNvGraphicFramePr>
              <a:graphicFrameLocks noChangeAspect="1"/>
            </wp:cNvGraphicFramePr>
            <a:graphic>
              <a:graphicData uri="http://schemas.openxmlformats.org/drawingml/2006/picture">
                <pic:pic>
                  <pic:nvPicPr>
                    <pic:cNvPr id="556"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20"/>
              </w:rPr>
            </w:pPr>
          </w:p>
          <w:p>
            <w:pPr>
              <w:pStyle w:val="TableParagraph"/>
              <w:rPr>
                <w:sz w:val="20"/>
              </w:rPr>
            </w:pPr>
          </w:p>
          <w:p>
            <w:pPr>
              <w:pStyle w:val="TableParagraph"/>
              <w:spacing w:before="9"/>
              <w:rPr>
                <w:sz w:val="13"/>
              </w:rPr>
            </w:pPr>
          </w:p>
          <w:p>
            <w:pPr>
              <w:pStyle w:val="TableParagraph"/>
              <w:ind w:left="618"/>
              <w:rPr>
                <w:sz w:val="20"/>
              </w:rPr>
            </w:pPr>
            <w:r>
              <w:rPr>
                <w:sz w:val="20"/>
              </w:rPr>
              <w:drawing>
                <wp:inline distT="0" distB="0" distL="0" distR="0">
                  <wp:extent cx="6142997" cy="3536441"/>
                  <wp:effectExtent l="0" t="0" r="0" b="0"/>
                  <wp:docPr id="557" name="image48.jpeg" descr="https://stfalcon.com/uploads/images/59195e6a8ff83.png"/>
                  <wp:cNvGraphicFramePr>
                    <a:graphicFrameLocks noChangeAspect="1"/>
                  </wp:cNvGraphicFramePr>
                  <a:graphic>
                    <a:graphicData uri="http://schemas.openxmlformats.org/drawingml/2006/picture">
                      <pic:pic>
                        <pic:nvPicPr>
                          <pic:cNvPr id="558" name="image48.jpeg"/>
                          <pic:cNvPicPr/>
                        </pic:nvPicPr>
                        <pic:blipFill>
                          <a:blip r:embed="rId52" cstate="print"/>
                          <a:stretch>
                            <a:fillRect/>
                          </a:stretch>
                        </pic:blipFill>
                        <pic:spPr>
                          <a:xfrm>
                            <a:off x="0" y="0"/>
                            <a:ext cx="6142997" cy="3536441"/>
                          </a:xfrm>
                          <a:prstGeom prst="rect">
                            <a:avLst/>
                          </a:prstGeom>
                        </pic:spPr>
                      </pic:pic>
                    </a:graphicData>
                  </a:graphic>
                </wp:inline>
              </w:drawing>
            </w:r>
            <w:r>
              <w:rPr>
                <w:sz w:val="20"/>
              </w:rPr>
            </w:r>
          </w:p>
          <w:p>
            <w:pPr>
              <w:pStyle w:val="TableParagraph"/>
              <w:spacing w:line="362" w:lineRule="auto" w:before="169"/>
              <w:ind w:left="1184" w:right="2955" w:firstLine="3817"/>
              <w:rPr>
                <w:sz w:val="28"/>
              </w:rPr>
            </w:pPr>
            <w:r>
              <w:rPr>
                <w:sz w:val="28"/>
              </w:rPr>
              <w:t>Рис.2.3. Використовуючи MVC, ми отримуємо такі переваги:</w:t>
            </w:r>
          </w:p>
          <w:p>
            <w:pPr>
              <w:pStyle w:val="TableParagraph"/>
              <w:numPr>
                <w:ilvl w:val="0"/>
                <w:numId w:val="20"/>
              </w:numPr>
              <w:tabs>
                <w:tab w:pos="1904" w:val="left" w:leader="none"/>
                <w:tab w:pos="1905" w:val="left" w:leader="none"/>
              </w:tabs>
              <w:spacing w:line="240" w:lineRule="auto" w:before="20" w:after="0"/>
              <w:ind w:left="1904" w:right="0" w:hanging="360"/>
              <w:jc w:val="left"/>
              <w:rPr>
                <w:sz w:val="28"/>
              </w:rPr>
            </w:pPr>
            <w:r>
              <w:rPr>
                <w:sz w:val="28"/>
              </w:rPr>
              <w:t>краще розуміння</w:t>
            </w:r>
            <w:r>
              <w:rPr>
                <w:spacing w:val="5"/>
                <w:sz w:val="28"/>
              </w:rPr>
              <w:t> </w:t>
            </w:r>
            <w:r>
              <w:rPr>
                <w:sz w:val="28"/>
              </w:rPr>
              <w:t>класів;</w:t>
            </w:r>
          </w:p>
          <w:p>
            <w:pPr>
              <w:pStyle w:val="TableParagraph"/>
              <w:numPr>
                <w:ilvl w:val="0"/>
                <w:numId w:val="20"/>
              </w:numPr>
              <w:tabs>
                <w:tab w:pos="1904" w:val="left" w:leader="none"/>
                <w:tab w:pos="1905" w:val="left" w:leader="none"/>
              </w:tabs>
              <w:spacing w:line="357" w:lineRule="auto" w:before="176" w:after="0"/>
              <w:ind w:left="1904" w:right="516" w:hanging="360"/>
              <w:jc w:val="left"/>
              <w:rPr>
                <w:sz w:val="28"/>
              </w:rPr>
            </w:pPr>
            <w:r>
              <w:rPr>
                <w:sz w:val="28"/>
              </w:rPr>
              <w:t>повторне використання класів, в тому числі і в інших проектах (в основному це стосується Model і</w:t>
            </w:r>
            <w:r>
              <w:rPr>
                <w:spacing w:val="-4"/>
                <w:sz w:val="28"/>
              </w:rPr>
              <w:t> </w:t>
            </w:r>
            <w:r>
              <w:rPr>
                <w:sz w:val="28"/>
              </w:rPr>
              <w:t>View);</w:t>
            </w:r>
          </w:p>
          <w:p>
            <w:pPr>
              <w:pStyle w:val="TableParagraph"/>
              <w:numPr>
                <w:ilvl w:val="0"/>
                <w:numId w:val="20"/>
              </w:numPr>
              <w:tabs>
                <w:tab w:pos="1904" w:val="left" w:leader="none"/>
                <w:tab w:pos="1905" w:val="left" w:leader="none"/>
              </w:tabs>
              <w:spacing w:line="240" w:lineRule="auto" w:before="29" w:after="0"/>
              <w:ind w:left="1904" w:right="0" w:hanging="360"/>
              <w:jc w:val="left"/>
              <w:rPr>
                <w:sz w:val="28"/>
              </w:rPr>
            </w:pPr>
            <w:r>
              <w:rPr>
                <w:sz w:val="28"/>
              </w:rPr>
              <w:t>тестування класів окремо один від</w:t>
            </w:r>
            <w:r>
              <w:rPr>
                <w:spacing w:val="4"/>
                <w:sz w:val="28"/>
              </w:rPr>
              <w:t> </w:t>
            </w:r>
            <w:r>
              <w:rPr>
                <w:sz w:val="28"/>
              </w:rPr>
              <w:t>одного;</w:t>
            </w:r>
          </w:p>
          <w:p>
            <w:pPr>
              <w:pStyle w:val="TableParagraph"/>
              <w:numPr>
                <w:ilvl w:val="0"/>
                <w:numId w:val="20"/>
              </w:numPr>
              <w:tabs>
                <w:tab w:pos="1904" w:val="left" w:leader="none"/>
                <w:tab w:pos="1905" w:val="left" w:leader="none"/>
              </w:tabs>
              <w:spacing w:line="352" w:lineRule="auto" w:before="181" w:after="0"/>
              <w:ind w:left="1904" w:right="516" w:hanging="360"/>
              <w:jc w:val="left"/>
              <w:rPr>
                <w:sz w:val="28"/>
              </w:rPr>
            </w:pPr>
            <w:r>
              <w:rPr>
                <w:sz w:val="28"/>
              </w:rPr>
              <w:t>в порівнянні з іншими патернами даний патерн є найпростішим і зрозумілим у використанні, а також менш витратним в розрізі</w:t>
            </w:r>
            <w:r>
              <w:rPr>
                <w:spacing w:val="-18"/>
                <w:sz w:val="28"/>
              </w:rPr>
              <w:t> </w:t>
            </w:r>
            <w:r>
              <w:rPr>
                <w:sz w:val="28"/>
              </w:rPr>
              <w:t>часу.</w:t>
            </w:r>
          </w:p>
          <w:p>
            <w:pPr>
              <w:pStyle w:val="TableParagraph"/>
              <w:spacing w:line="360" w:lineRule="auto" w:before="13"/>
              <w:ind w:left="617" w:right="505" w:firstLine="566"/>
              <w:jc w:val="both"/>
              <w:rPr>
                <w:sz w:val="28"/>
              </w:rPr>
            </w:pPr>
            <w:r>
              <w:rPr>
                <w:sz w:val="28"/>
              </w:rPr>
              <w:t>Недоліком MVC є те, що з часом, коли проект поступово збільшується і змінюється,</w:t>
            </w:r>
            <w:r>
              <w:rPr>
                <w:spacing w:val="-11"/>
                <w:sz w:val="28"/>
              </w:rPr>
              <w:t> </w:t>
            </w:r>
            <w:r>
              <w:rPr>
                <w:sz w:val="28"/>
              </w:rPr>
              <w:t>Controller</w:t>
            </w:r>
            <w:r>
              <w:rPr>
                <w:spacing w:val="-14"/>
                <w:sz w:val="28"/>
              </w:rPr>
              <w:t> </w:t>
            </w:r>
            <w:r>
              <w:rPr>
                <w:sz w:val="28"/>
              </w:rPr>
              <w:t>розростається</w:t>
            </w:r>
            <w:r>
              <w:rPr>
                <w:spacing w:val="-6"/>
                <w:sz w:val="28"/>
              </w:rPr>
              <w:t> </w:t>
            </w:r>
            <w:r>
              <w:rPr>
                <w:sz w:val="28"/>
              </w:rPr>
              <w:t>і</w:t>
            </w:r>
            <w:r>
              <w:rPr>
                <w:spacing w:val="-14"/>
                <w:sz w:val="28"/>
              </w:rPr>
              <w:t> </w:t>
            </w:r>
            <w:r>
              <w:rPr>
                <w:sz w:val="28"/>
              </w:rPr>
              <w:t>в</w:t>
            </w:r>
            <w:r>
              <w:rPr>
                <w:spacing w:val="-14"/>
                <w:sz w:val="28"/>
              </w:rPr>
              <w:t> </w:t>
            </w:r>
            <w:r>
              <w:rPr>
                <w:sz w:val="28"/>
              </w:rPr>
              <w:t>деяких</w:t>
            </w:r>
            <w:r>
              <w:rPr>
                <w:spacing w:val="-12"/>
                <w:sz w:val="28"/>
              </w:rPr>
              <w:t> </w:t>
            </w:r>
            <w:r>
              <w:rPr>
                <w:sz w:val="28"/>
              </w:rPr>
              <w:t>проектах</w:t>
            </w:r>
            <w:r>
              <w:rPr>
                <w:spacing w:val="-17"/>
                <w:sz w:val="28"/>
              </w:rPr>
              <w:t> </w:t>
            </w:r>
            <w:r>
              <w:rPr>
                <w:sz w:val="28"/>
              </w:rPr>
              <w:t>може</w:t>
            </w:r>
            <w:r>
              <w:rPr>
                <w:spacing w:val="-11"/>
                <w:sz w:val="28"/>
              </w:rPr>
              <w:t> </w:t>
            </w:r>
            <w:r>
              <w:rPr>
                <w:sz w:val="28"/>
              </w:rPr>
              <w:t>досягати</w:t>
            </w:r>
            <w:r>
              <w:rPr>
                <w:spacing w:val="-12"/>
                <w:sz w:val="28"/>
              </w:rPr>
              <w:t> </w:t>
            </w:r>
            <w:r>
              <w:rPr>
                <w:sz w:val="28"/>
              </w:rPr>
              <w:t>позначки в 1000 рядків коду і більш, і чим далі, тим більше це ускладнює </w:t>
            </w:r>
            <w:r>
              <w:rPr>
                <w:spacing w:val="2"/>
                <w:sz w:val="28"/>
              </w:rPr>
              <w:t>підтримку </w:t>
            </w:r>
            <w:r>
              <w:rPr>
                <w:sz w:val="28"/>
              </w:rPr>
              <w:t>проекту: багфіксінг або додавання нового функціоналу. З цієї причини деякі розробники «розшифровують» абревіатуру MVC як «Massive» ViewController </w:t>
            </w:r>
            <w:r>
              <w:rPr>
                <w:spacing w:val="-3"/>
                <w:sz w:val="28"/>
              </w:rPr>
              <w:t>:) </w:t>
            </w:r>
            <w:r>
              <w:rPr>
                <w:sz w:val="28"/>
              </w:rPr>
              <w:t>Поки ми робимо щось одне, ми боїмося зламати щось інше. В результаті, працюючи з таким контролером, розробник не можемо правильно</w:t>
            </w:r>
            <w:r>
              <w:rPr>
                <w:spacing w:val="13"/>
                <w:sz w:val="28"/>
              </w:rPr>
              <w:t> </w:t>
            </w:r>
            <w:r>
              <w:rPr>
                <w:sz w:val="28"/>
              </w:rPr>
              <w:t>оцінити</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47</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6039">
            <wp:simplePos x="0" y="0"/>
            <wp:positionH relativeFrom="page">
              <wp:posOffset>740663</wp:posOffset>
            </wp:positionH>
            <wp:positionV relativeFrom="page">
              <wp:posOffset>9744456</wp:posOffset>
            </wp:positionV>
            <wp:extent cx="323088" cy="118872"/>
            <wp:effectExtent l="0" t="0" r="0" b="0"/>
            <wp:wrapNone/>
            <wp:docPr id="559" name="image31.png" descr=""/>
            <wp:cNvGraphicFramePr>
              <a:graphicFrameLocks noChangeAspect="1"/>
            </wp:cNvGraphicFramePr>
            <a:graphic>
              <a:graphicData uri="http://schemas.openxmlformats.org/drawingml/2006/picture">
                <pic:pic>
                  <pic:nvPicPr>
                    <pic:cNvPr id="560"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6063">
            <wp:simplePos x="0" y="0"/>
            <wp:positionH relativeFrom="page">
              <wp:posOffset>1078991</wp:posOffset>
            </wp:positionH>
            <wp:positionV relativeFrom="page">
              <wp:posOffset>9744456</wp:posOffset>
            </wp:positionV>
            <wp:extent cx="344424" cy="124967"/>
            <wp:effectExtent l="0" t="0" r="0" b="0"/>
            <wp:wrapNone/>
            <wp:docPr id="561" name="image32.png" descr=""/>
            <wp:cNvGraphicFramePr>
              <a:graphicFrameLocks noChangeAspect="1"/>
            </wp:cNvGraphicFramePr>
            <a:graphic>
              <a:graphicData uri="http://schemas.openxmlformats.org/drawingml/2006/picture">
                <pic:pic>
                  <pic:nvPicPr>
                    <pic:cNvPr id="562"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6087">
            <wp:simplePos x="0" y="0"/>
            <wp:positionH relativeFrom="page">
              <wp:posOffset>1469136</wp:posOffset>
            </wp:positionH>
            <wp:positionV relativeFrom="page">
              <wp:posOffset>9744456</wp:posOffset>
            </wp:positionV>
            <wp:extent cx="886968" cy="124967"/>
            <wp:effectExtent l="0" t="0" r="0" b="0"/>
            <wp:wrapNone/>
            <wp:docPr id="563" name="image33.png" descr=""/>
            <wp:cNvGraphicFramePr>
              <a:graphicFrameLocks noChangeAspect="1"/>
            </wp:cNvGraphicFramePr>
            <a:graphic>
              <a:graphicData uri="http://schemas.openxmlformats.org/drawingml/2006/picture">
                <pic:pic>
                  <pic:nvPicPr>
                    <pic:cNvPr id="564"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6111">
            <wp:simplePos x="0" y="0"/>
            <wp:positionH relativeFrom="page">
              <wp:posOffset>2404872</wp:posOffset>
            </wp:positionH>
            <wp:positionV relativeFrom="page">
              <wp:posOffset>9744456</wp:posOffset>
            </wp:positionV>
            <wp:extent cx="527304" cy="124967"/>
            <wp:effectExtent l="0" t="0" r="0" b="0"/>
            <wp:wrapNone/>
            <wp:docPr id="565" name="image34.png" descr=""/>
            <wp:cNvGraphicFramePr>
              <a:graphicFrameLocks noChangeAspect="1"/>
            </wp:cNvGraphicFramePr>
            <a:graphic>
              <a:graphicData uri="http://schemas.openxmlformats.org/drawingml/2006/picture">
                <pic:pic>
                  <pic:nvPicPr>
                    <pic:cNvPr id="566"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6135">
            <wp:simplePos x="0" y="0"/>
            <wp:positionH relativeFrom="page">
              <wp:posOffset>2962655</wp:posOffset>
            </wp:positionH>
            <wp:positionV relativeFrom="page">
              <wp:posOffset>9747504</wp:posOffset>
            </wp:positionV>
            <wp:extent cx="344423" cy="137160"/>
            <wp:effectExtent l="0" t="0" r="0" b="0"/>
            <wp:wrapNone/>
            <wp:docPr id="567" name="image35.png" descr=""/>
            <wp:cNvGraphicFramePr>
              <a:graphicFrameLocks noChangeAspect="1"/>
            </wp:cNvGraphicFramePr>
            <a:graphic>
              <a:graphicData uri="http://schemas.openxmlformats.org/drawingml/2006/picture">
                <pic:pic>
                  <pic:nvPicPr>
                    <pic:cNvPr id="568"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6159">
            <wp:simplePos x="0" y="0"/>
            <wp:positionH relativeFrom="page">
              <wp:posOffset>3358896</wp:posOffset>
            </wp:positionH>
            <wp:positionV relativeFrom="page">
              <wp:posOffset>9412223</wp:posOffset>
            </wp:positionV>
            <wp:extent cx="3819144" cy="484631"/>
            <wp:effectExtent l="0" t="0" r="0" b="0"/>
            <wp:wrapNone/>
            <wp:docPr id="569" name="image36.png" descr=""/>
            <wp:cNvGraphicFramePr>
              <a:graphicFrameLocks noChangeAspect="1"/>
            </wp:cNvGraphicFramePr>
            <a:graphic>
              <a:graphicData uri="http://schemas.openxmlformats.org/drawingml/2006/picture">
                <pic:pic>
                  <pic:nvPicPr>
                    <pic:cNvPr id="570"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2" w:lineRule="auto" w:before="1"/>
              <w:ind w:left="617" w:right="454"/>
              <w:rPr>
                <w:sz w:val="28"/>
              </w:rPr>
            </w:pPr>
            <w:r>
              <w:rPr>
                <w:sz w:val="28"/>
              </w:rPr>
              <w:t>поставлену задачу, не вкладається в зазначений час, втрачає довіру і репутацію у замовника.</w:t>
            </w:r>
          </w:p>
          <w:p>
            <w:pPr>
              <w:pStyle w:val="TableParagraph"/>
              <w:spacing w:line="319" w:lineRule="exact"/>
              <w:ind w:left="1184"/>
              <w:rPr>
                <w:sz w:val="28"/>
              </w:rPr>
            </w:pPr>
            <w:r>
              <w:rPr>
                <w:sz w:val="28"/>
              </w:rPr>
              <w:t>Як можна «розвантажити» ViewController?</w:t>
            </w:r>
          </w:p>
          <w:p>
            <w:pPr>
              <w:pStyle w:val="TableParagraph"/>
              <w:spacing w:line="360" w:lineRule="auto" w:before="158"/>
              <w:ind w:left="617" w:right="514" w:firstLine="566"/>
              <w:jc w:val="both"/>
              <w:rPr>
                <w:sz w:val="28"/>
              </w:rPr>
            </w:pPr>
            <w:r>
              <w:rPr>
                <w:sz w:val="28"/>
              </w:rPr>
              <w:t>Винести dataSource-delegate функції в окремі класи. В Swift ми маємо можливість виності UITableViewDataSourse &amp; UITableViewDelegate функції в Extensions;</w:t>
            </w:r>
          </w:p>
          <w:p>
            <w:pPr>
              <w:pStyle w:val="TableParagraph"/>
              <w:spacing w:line="362" w:lineRule="auto" w:before="1"/>
              <w:ind w:left="617" w:right="514" w:firstLine="566"/>
              <w:jc w:val="both"/>
              <w:rPr>
                <w:sz w:val="28"/>
              </w:rPr>
            </w:pPr>
            <w:r>
              <w:rPr>
                <w:sz w:val="28"/>
              </w:rPr>
              <w:t>Виносити логіку в модель. У Obj-C можна частину логіки винести в категорії, в Swift чудовим інструментом є Extensions і Protocols.</w:t>
            </w:r>
          </w:p>
          <w:p>
            <w:pPr>
              <w:pStyle w:val="TableParagraph"/>
              <w:spacing w:line="362" w:lineRule="auto"/>
              <w:ind w:left="1184" w:right="1357"/>
              <w:rPr>
                <w:sz w:val="28"/>
              </w:rPr>
            </w:pPr>
            <w:r>
              <w:rPr>
                <w:sz w:val="28"/>
              </w:rPr>
              <w:t>Винести код настройки об'єктів групи View в відповідні класи; Винести Web Service логіку в модель, например, в клас WebService;</w:t>
            </w:r>
          </w:p>
          <w:p>
            <w:pPr>
              <w:pStyle w:val="TableParagraph"/>
              <w:spacing w:line="362" w:lineRule="auto"/>
              <w:ind w:left="617" w:right="519" w:firstLine="566"/>
              <w:jc w:val="both"/>
              <w:rPr>
                <w:sz w:val="28"/>
              </w:rPr>
            </w:pPr>
            <w:r>
              <w:rPr>
                <w:sz w:val="28"/>
              </w:rPr>
              <w:t>Винести в окремий клас логіку роботи з базою даних. Як приклад CoreDataStack (або CoreDataManager);</w:t>
            </w:r>
          </w:p>
          <w:p>
            <w:pPr>
              <w:pStyle w:val="TableParagraph"/>
              <w:spacing w:line="360" w:lineRule="auto"/>
              <w:ind w:left="617" w:right="506" w:firstLine="566"/>
              <w:jc w:val="both"/>
              <w:rPr>
                <w:sz w:val="28"/>
              </w:rPr>
            </w:pPr>
            <w:r>
              <w:rPr>
                <w:spacing w:val="-3"/>
                <w:sz w:val="28"/>
              </w:rPr>
              <w:t>Не </w:t>
            </w:r>
            <w:r>
              <w:rPr>
                <w:sz w:val="28"/>
              </w:rPr>
              <w:t>застосовувати препарат повторно об'єкти групи Controller (спадкоємці класу UIViewController). Побачивши опис нової фічі, ви можете подумати: </w:t>
            </w:r>
            <w:r>
              <w:rPr>
                <w:spacing w:val="-3"/>
                <w:sz w:val="28"/>
              </w:rPr>
              <w:t>«У </w:t>
            </w:r>
            <w:r>
              <w:rPr>
                <w:sz w:val="28"/>
              </w:rPr>
              <w:t>мене</w:t>
            </w:r>
            <w:r>
              <w:rPr>
                <w:spacing w:val="-5"/>
                <w:sz w:val="28"/>
              </w:rPr>
              <w:t> </w:t>
            </w:r>
            <w:r>
              <w:rPr>
                <w:sz w:val="28"/>
              </w:rPr>
              <w:t>вже</w:t>
            </w:r>
            <w:r>
              <w:rPr>
                <w:spacing w:val="-5"/>
                <w:sz w:val="28"/>
              </w:rPr>
              <w:t> </w:t>
            </w:r>
            <w:r>
              <w:rPr>
                <w:sz w:val="28"/>
              </w:rPr>
              <w:t>є</w:t>
            </w:r>
            <w:r>
              <w:rPr>
                <w:spacing w:val="-9"/>
                <w:sz w:val="28"/>
              </w:rPr>
              <w:t> </w:t>
            </w:r>
            <w:r>
              <w:rPr>
                <w:sz w:val="28"/>
              </w:rPr>
              <w:t>дуже</w:t>
            </w:r>
            <w:r>
              <w:rPr>
                <w:spacing w:val="-5"/>
                <w:sz w:val="28"/>
              </w:rPr>
              <w:t> </w:t>
            </w:r>
            <w:r>
              <w:rPr>
                <w:sz w:val="28"/>
              </w:rPr>
              <w:t>схожий</w:t>
            </w:r>
            <w:r>
              <w:rPr>
                <w:spacing w:val="-5"/>
                <w:sz w:val="28"/>
              </w:rPr>
              <w:t> </w:t>
            </w:r>
            <w:r>
              <w:rPr>
                <w:sz w:val="28"/>
              </w:rPr>
              <w:t>viewController,</w:t>
            </w:r>
            <w:r>
              <w:rPr>
                <w:spacing w:val="-3"/>
                <w:sz w:val="28"/>
              </w:rPr>
              <w:t> </w:t>
            </w:r>
            <w:r>
              <w:rPr>
                <w:sz w:val="28"/>
              </w:rPr>
              <w:t>я</w:t>
            </w:r>
            <w:r>
              <w:rPr>
                <w:spacing w:val="-4"/>
                <w:sz w:val="28"/>
              </w:rPr>
              <w:t> </w:t>
            </w:r>
            <w:r>
              <w:rPr>
                <w:sz w:val="28"/>
              </w:rPr>
              <w:t>його</w:t>
            </w:r>
            <w:r>
              <w:rPr>
                <w:spacing w:val="-6"/>
                <w:sz w:val="28"/>
              </w:rPr>
              <w:t> </w:t>
            </w:r>
            <w:r>
              <w:rPr>
                <w:sz w:val="28"/>
              </w:rPr>
              <w:t>використовую,</w:t>
            </w:r>
            <w:r>
              <w:rPr>
                <w:spacing w:val="-3"/>
                <w:sz w:val="28"/>
              </w:rPr>
              <w:t> </w:t>
            </w:r>
            <w:r>
              <w:rPr>
                <w:sz w:val="28"/>
              </w:rPr>
              <w:t>щоб</w:t>
            </w:r>
            <w:r>
              <w:rPr>
                <w:spacing w:val="-4"/>
                <w:sz w:val="28"/>
              </w:rPr>
              <w:t> </w:t>
            </w:r>
            <w:r>
              <w:rPr>
                <w:sz w:val="28"/>
              </w:rPr>
              <w:t>не</w:t>
            </w:r>
            <w:r>
              <w:rPr>
                <w:spacing w:val="-12"/>
                <w:sz w:val="28"/>
              </w:rPr>
              <w:t> </w:t>
            </w:r>
            <w:r>
              <w:rPr>
                <w:sz w:val="28"/>
              </w:rPr>
              <w:t>дублювати код. А для поділу логіки напишу протокол. </w:t>
            </w:r>
            <w:r>
              <w:rPr>
                <w:spacing w:val="-3"/>
                <w:sz w:val="28"/>
              </w:rPr>
              <w:t>Це </w:t>
            </w:r>
            <w:r>
              <w:rPr>
                <w:sz w:val="28"/>
              </w:rPr>
              <w:t>заощадить кілька годин </w:t>
            </w:r>
            <w:r>
              <w:rPr>
                <w:spacing w:val="-3"/>
                <w:sz w:val="28"/>
              </w:rPr>
              <w:t>». </w:t>
            </w:r>
            <w:r>
              <w:rPr>
                <w:sz w:val="28"/>
              </w:rPr>
              <w:t>Якщо ви</w:t>
            </w:r>
            <w:r>
              <w:rPr>
                <w:spacing w:val="-5"/>
                <w:sz w:val="28"/>
              </w:rPr>
              <w:t> </w:t>
            </w:r>
            <w:r>
              <w:rPr>
                <w:sz w:val="28"/>
              </w:rPr>
              <w:t>впевнені,</w:t>
            </w:r>
            <w:r>
              <w:rPr>
                <w:spacing w:val="-3"/>
                <w:sz w:val="28"/>
              </w:rPr>
              <w:t> </w:t>
            </w:r>
            <w:r>
              <w:rPr>
                <w:sz w:val="28"/>
              </w:rPr>
              <w:t>що</w:t>
            </w:r>
            <w:r>
              <w:rPr>
                <w:spacing w:val="-4"/>
                <w:sz w:val="28"/>
              </w:rPr>
              <w:t> </w:t>
            </w:r>
            <w:r>
              <w:rPr>
                <w:sz w:val="28"/>
              </w:rPr>
              <w:t>це</w:t>
            </w:r>
            <w:r>
              <w:rPr>
                <w:spacing w:val="-4"/>
                <w:sz w:val="28"/>
              </w:rPr>
              <w:t> </w:t>
            </w:r>
            <w:r>
              <w:rPr>
                <w:sz w:val="28"/>
              </w:rPr>
              <w:t>фінальна</w:t>
            </w:r>
            <w:r>
              <w:rPr>
                <w:spacing w:val="-4"/>
                <w:sz w:val="28"/>
              </w:rPr>
              <w:t> </w:t>
            </w:r>
            <w:r>
              <w:rPr>
                <w:sz w:val="28"/>
              </w:rPr>
              <w:t>версія</w:t>
            </w:r>
            <w:r>
              <w:rPr>
                <w:spacing w:val="-4"/>
                <w:sz w:val="28"/>
              </w:rPr>
              <w:t> </w:t>
            </w:r>
            <w:r>
              <w:rPr>
                <w:sz w:val="28"/>
              </w:rPr>
              <w:t>проекту</w:t>
            </w:r>
            <w:r>
              <w:rPr>
                <w:spacing w:val="-3"/>
                <w:sz w:val="28"/>
              </w:rPr>
              <w:t> </w:t>
            </w:r>
            <w:r>
              <w:rPr>
                <w:sz w:val="28"/>
              </w:rPr>
              <w:t>-</w:t>
            </w:r>
            <w:r>
              <w:rPr>
                <w:spacing w:val="-5"/>
                <w:sz w:val="28"/>
              </w:rPr>
              <w:t> </w:t>
            </w:r>
            <w:r>
              <w:rPr>
                <w:sz w:val="28"/>
              </w:rPr>
              <w:t>так,</w:t>
            </w:r>
            <w:r>
              <w:rPr>
                <w:spacing w:val="-3"/>
                <w:sz w:val="28"/>
              </w:rPr>
              <w:t> </w:t>
            </w:r>
            <w:r>
              <w:rPr>
                <w:sz w:val="28"/>
              </w:rPr>
              <w:t>це</w:t>
            </w:r>
            <w:r>
              <w:rPr>
                <w:spacing w:val="-4"/>
                <w:sz w:val="28"/>
              </w:rPr>
              <w:t> </w:t>
            </w:r>
            <w:r>
              <w:rPr>
                <w:sz w:val="28"/>
              </w:rPr>
              <w:t>заощадить</w:t>
            </w:r>
            <w:r>
              <w:rPr>
                <w:spacing w:val="-6"/>
                <w:sz w:val="28"/>
              </w:rPr>
              <w:t> </w:t>
            </w:r>
            <w:r>
              <w:rPr>
                <w:sz w:val="28"/>
              </w:rPr>
              <w:t>час.</w:t>
            </w:r>
            <w:r>
              <w:rPr>
                <w:spacing w:val="-7"/>
                <w:sz w:val="28"/>
              </w:rPr>
              <w:t> </w:t>
            </w:r>
            <w:r>
              <w:rPr>
                <w:sz w:val="28"/>
              </w:rPr>
              <w:t>Але</w:t>
            </w:r>
            <w:r>
              <w:rPr>
                <w:spacing w:val="-4"/>
                <w:sz w:val="28"/>
              </w:rPr>
              <w:t> </w:t>
            </w:r>
            <w:r>
              <w:rPr>
                <w:sz w:val="28"/>
              </w:rPr>
              <w:t>якщо,</w:t>
            </w:r>
            <w:r>
              <w:rPr>
                <w:spacing w:val="-2"/>
                <w:sz w:val="28"/>
              </w:rPr>
              <w:t> </w:t>
            </w:r>
            <w:r>
              <w:rPr>
                <w:sz w:val="28"/>
              </w:rPr>
              <w:t>як часто</w:t>
            </w:r>
            <w:r>
              <w:rPr>
                <w:spacing w:val="-19"/>
                <w:sz w:val="28"/>
              </w:rPr>
              <w:t> </w:t>
            </w:r>
            <w:r>
              <w:rPr>
                <w:sz w:val="28"/>
              </w:rPr>
              <w:t>буває,</w:t>
            </w:r>
            <w:r>
              <w:rPr>
                <w:spacing w:val="-16"/>
                <w:sz w:val="28"/>
              </w:rPr>
              <w:t> </w:t>
            </w:r>
            <w:r>
              <w:rPr>
                <w:sz w:val="28"/>
              </w:rPr>
              <w:t>буде</w:t>
            </w:r>
            <w:r>
              <w:rPr>
                <w:spacing w:val="-18"/>
                <w:sz w:val="28"/>
              </w:rPr>
              <w:t> </w:t>
            </w:r>
            <w:r>
              <w:rPr>
                <w:sz w:val="28"/>
              </w:rPr>
              <w:t>змінюватися</w:t>
            </w:r>
            <w:r>
              <w:rPr>
                <w:spacing w:val="-16"/>
                <w:sz w:val="28"/>
              </w:rPr>
              <w:t> </w:t>
            </w:r>
            <w:r>
              <w:rPr>
                <w:sz w:val="28"/>
              </w:rPr>
              <w:t>логіка</w:t>
            </w:r>
            <w:r>
              <w:rPr>
                <w:spacing w:val="-18"/>
                <w:sz w:val="28"/>
              </w:rPr>
              <w:t> </w:t>
            </w:r>
            <w:r>
              <w:rPr>
                <w:sz w:val="28"/>
              </w:rPr>
              <w:t>роботи</w:t>
            </w:r>
            <w:r>
              <w:rPr>
                <w:spacing w:val="-19"/>
                <w:sz w:val="28"/>
              </w:rPr>
              <w:t> </w:t>
            </w:r>
            <w:r>
              <w:rPr>
                <w:sz w:val="28"/>
              </w:rPr>
              <w:t>окремих</w:t>
            </w:r>
            <w:r>
              <w:rPr>
                <w:spacing w:val="-23"/>
                <w:sz w:val="28"/>
              </w:rPr>
              <w:t> </w:t>
            </w:r>
            <w:r>
              <w:rPr>
                <w:sz w:val="28"/>
              </w:rPr>
              <w:t>контролерів</w:t>
            </w:r>
            <w:r>
              <w:rPr>
                <w:spacing w:val="-20"/>
                <w:sz w:val="28"/>
              </w:rPr>
              <w:t> </w:t>
            </w:r>
            <w:r>
              <w:rPr>
                <w:sz w:val="28"/>
              </w:rPr>
              <w:t>або</w:t>
            </w:r>
            <w:r>
              <w:rPr>
                <w:spacing w:val="-19"/>
                <w:sz w:val="28"/>
              </w:rPr>
              <w:t> </w:t>
            </w:r>
            <w:r>
              <w:rPr>
                <w:sz w:val="28"/>
              </w:rPr>
              <w:t>додаватися новий</w:t>
            </w:r>
            <w:r>
              <w:rPr>
                <w:spacing w:val="39"/>
                <w:sz w:val="28"/>
              </w:rPr>
              <w:t> </w:t>
            </w:r>
            <w:r>
              <w:rPr>
                <w:sz w:val="28"/>
              </w:rPr>
              <w:t>функціонал,</w:t>
            </w:r>
            <w:r>
              <w:rPr>
                <w:spacing w:val="42"/>
                <w:sz w:val="28"/>
              </w:rPr>
              <w:t> </w:t>
            </w:r>
            <w:r>
              <w:rPr>
                <w:sz w:val="28"/>
              </w:rPr>
              <w:t>такий</w:t>
            </w:r>
            <w:r>
              <w:rPr>
                <w:spacing w:val="40"/>
                <w:sz w:val="28"/>
              </w:rPr>
              <w:t> </w:t>
            </w:r>
            <w:r>
              <w:rPr>
                <w:sz w:val="28"/>
              </w:rPr>
              <w:t>ViewController</w:t>
            </w:r>
            <w:r>
              <w:rPr>
                <w:spacing w:val="38"/>
                <w:sz w:val="28"/>
              </w:rPr>
              <w:t> </w:t>
            </w:r>
            <w:r>
              <w:rPr>
                <w:sz w:val="28"/>
              </w:rPr>
              <w:t>дуже</w:t>
            </w:r>
            <w:r>
              <w:rPr>
                <w:spacing w:val="41"/>
                <w:sz w:val="28"/>
              </w:rPr>
              <w:t> </w:t>
            </w:r>
            <w:r>
              <w:rPr>
                <w:sz w:val="28"/>
              </w:rPr>
              <w:t>скоро</w:t>
            </w:r>
            <w:r>
              <w:rPr>
                <w:spacing w:val="39"/>
                <w:sz w:val="28"/>
              </w:rPr>
              <w:t> </w:t>
            </w:r>
            <w:r>
              <w:rPr>
                <w:sz w:val="28"/>
              </w:rPr>
              <w:t>перетвориться</w:t>
            </w:r>
            <w:r>
              <w:rPr>
                <w:spacing w:val="42"/>
                <w:sz w:val="28"/>
              </w:rPr>
              <w:t> </w:t>
            </w:r>
            <w:r>
              <w:rPr>
                <w:sz w:val="28"/>
              </w:rPr>
              <w:t>на</w:t>
            </w:r>
          </w:p>
          <w:p>
            <w:pPr>
              <w:pStyle w:val="TableParagraph"/>
              <w:spacing w:line="321" w:lineRule="exact"/>
              <w:ind w:left="617"/>
              <w:rPr>
                <w:sz w:val="28"/>
              </w:rPr>
            </w:pPr>
            <w:r>
              <w:rPr>
                <w:sz w:val="28"/>
              </w:rPr>
              <w:t>«MassiveViewController» і працювати з ним буде надзвичайно важко.</w:t>
            </w:r>
          </w:p>
          <w:p>
            <w:pPr>
              <w:pStyle w:val="TableParagraph"/>
              <w:spacing w:line="360" w:lineRule="auto" w:before="146"/>
              <w:ind w:left="617" w:right="518" w:firstLine="566"/>
              <w:jc w:val="both"/>
              <w:rPr>
                <w:sz w:val="28"/>
              </w:rPr>
            </w:pPr>
            <w:r>
              <w:rPr>
                <w:sz w:val="28"/>
              </w:rPr>
              <w:t>Model містить дані додатки і визначає механізми роботи з даними. Модель може представляти, наприклад, персонажів гри, контакт в адресній книзі і т.п. Модель також включає в себе логіку роботи програми.</w:t>
            </w:r>
          </w:p>
          <w:p>
            <w:pPr>
              <w:pStyle w:val="TableParagraph"/>
              <w:spacing w:line="362" w:lineRule="auto"/>
              <w:ind w:left="617" w:right="520" w:firstLine="566"/>
              <w:jc w:val="both"/>
              <w:rPr>
                <w:sz w:val="28"/>
              </w:rPr>
            </w:pPr>
            <w:r>
              <w:rPr>
                <w:sz w:val="28"/>
              </w:rPr>
              <w:t>View - об'єкти, що відповідають за візуальне уявлення, за те, що</w:t>
            </w:r>
            <w:r>
              <w:rPr>
                <w:spacing w:val="-36"/>
                <w:sz w:val="28"/>
              </w:rPr>
              <w:t> </w:t>
            </w:r>
            <w:r>
              <w:rPr>
                <w:sz w:val="28"/>
              </w:rPr>
              <w:t>користувач бачить. В iOS - це все класи, які мають префікс UI (і їх</w:t>
            </w:r>
            <w:r>
              <w:rPr>
                <w:spacing w:val="-8"/>
                <w:sz w:val="28"/>
              </w:rPr>
              <w:t> </w:t>
            </w:r>
            <w:r>
              <w:rPr>
                <w:sz w:val="28"/>
              </w:rPr>
              <w:t>спадкоємці).</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48</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6183">
            <wp:simplePos x="0" y="0"/>
            <wp:positionH relativeFrom="page">
              <wp:posOffset>740663</wp:posOffset>
            </wp:positionH>
            <wp:positionV relativeFrom="page">
              <wp:posOffset>9744456</wp:posOffset>
            </wp:positionV>
            <wp:extent cx="323088" cy="118872"/>
            <wp:effectExtent l="0" t="0" r="0" b="0"/>
            <wp:wrapNone/>
            <wp:docPr id="571" name="image31.png" descr=""/>
            <wp:cNvGraphicFramePr>
              <a:graphicFrameLocks noChangeAspect="1"/>
            </wp:cNvGraphicFramePr>
            <a:graphic>
              <a:graphicData uri="http://schemas.openxmlformats.org/drawingml/2006/picture">
                <pic:pic>
                  <pic:nvPicPr>
                    <pic:cNvPr id="572"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6207">
            <wp:simplePos x="0" y="0"/>
            <wp:positionH relativeFrom="page">
              <wp:posOffset>1078991</wp:posOffset>
            </wp:positionH>
            <wp:positionV relativeFrom="page">
              <wp:posOffset>9744456</wp:posOffset>
            </wp:positionV>
            <wp:extent cx="344424" cy="124967"/>
            <wp:effectExtent l="0" t="0" r="0" b="0"/>
            <wp:wrapNone/>
            <wp:docPr id="573" name="image32.png" descr=""/>
            <wp:cNvGraphicFramePr>
              <a:graphicFrameLocks noChangeAspect="1"/>
            </wp:cNvGraphicFramePr>
            <a:graphic>
              <a:graphicData uri="http://schemas.openxmlformats.org/drawingml/2006/picture">
                <pic:pic>
                  <pic:nvPicPr>
                    <pic:cNvPr id="574"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6231">
            <wp:simplePos x="0" y="0"/>
            <wp:positionH relativeFrom="page">
              <wp:posOffset>1469136</wp:posOffset>
            </wp:positionH>
            <wp:positionV relativeFrom="page">
              <wp:posOffset>9744456</wp:posOffset>
            </wp:positionV>
            <wp:extent cx="886968" cy="124967"/>
            <wp:effectExtent l="0" t="0" r="0" b="0"/>
            <wp:wrapNone/>
            <wp:docPr id="575" name="image33.png" descr=""/>
            <wp:cNvGraphicFramePr>
              <a:graphicFrameLocks noChangeAspect="1"/>
            </wp:cNvGraphicFramePr>
            <a:graphic>
              <a:graphicData uri="http://schemas.openxmlformats.org/drawingml/2006/picture">
                <pic:pic>
                  <pic:nvPicPr>
                    <pic:cNvPr id="576"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6255">
            <wp:simplePos x="0" y="0"/>
            <wp:positionH relativeFrom="page">
              <wp:posOffset>2404872</wp:posOffset>
            </wp:positionH>
            <wp:positionV relativeFrom="page">
              <wp:posOffset>9744456</wp:posOffset>
            </wp:positionV>
            <wp:extent cx="527304" cy="124967"/>
            <wp:effectExtent l="0" t="0" r="0" b="0"/>
            <wp:wrapNone/>
            <wp:docPr id="577" name="image34.png" descr=""/>
            <wp:cNvGraphicFramePr>
              <a:graphicFrameLocks noChangeAspect="1"/>
            </wp:cNvGraphicFramePr>
            <a:graphic>
              <a:graphicData uri="http://schemas.openxmlformats.org/drawingml/2006/picture">
                <pic:pic>
                  <pic:nvPicPr>
                    <pic:cNvPr id="578"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6279">
            <wp:simplePos x="0" y="0"/>
            <wp:positionH relativeFrom="page">
              <wp:posOffset>2962655</wp:posOffset>
            </wp:positionH>
            <wp:positionV relativeFrom="page">
              <wp:posOffset>9747504</wp:posOffset>
            </wp:positionV>
            <wp:extent cx="344423" cy="137160"/>
            <wp:effectExtent l="0" t="0" r="0" b="0"/>
            <wp:wrapNone/>
            <wp:docPr id="579" name="image35.png" descr=""/>
            <wp:cNvGraphicFramePr>
              <a:graphicFrameLocks noChangeAspect="1"/>
            </wp:cNvGraphicFramePr>
            <a:graphic>
              <a:graphicData uri="http://schemas.openxmlformats.org/drawingml/2006/picture">
                <pic:pic>
                  <pic:nvPicPr>
                    <pic:cNvPr id="580"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6303">
            <wp:simplePos x="0" y="0"/>
            <wp:positionH relativeFrom="page">
              <wp:posOffset>3358896</wp:posOffset>
            </wp:positionH>
            <wp:positionV relativeFrom="page">
              <wp:posOffset>9412223</wp:posOffset>
            </wp:positionV>
            <wp:extent cx="3819144" cy="484631"/>
            <wp:effectExtent l="0" t="0" r="0" b="0"/>
            <wp:wrapNone/>
            <wp:docPr id="581" name="image36.png" descr=""/>
            <wp:cNvGraphicFramePr>
              <a:graphicFrameLocks noChangeAspect="1"/>
            </wp:cNvGraphicFramePr>
            <a:graphic>
              <a:graphicData uri="http://schemas.openxmlformats.org/drawingml/2006/picture">
                <pic:pic>
                  <pic:nvPicPr>
                    <pic:cNvPr id="582"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before="1"/>
              <w:ind w:left="617"/>
              <w:rPr>
                <w:b/>
                <w:sz w:val="28"/>
              </w:rPr>
            </w:pPr>
            <w:r>
              <w:rPr>
                <w:b/>
                <w:sz w:val="28"/>
              </w:rPr>
              <w:t>2.9 Мобільні бази</w:t>
            </w:r>
            <w:r>
              <w:rPr>
                <w:b/>
                <w:spacing w:val="-9"/>
                <w:sz w:val="28"/>
              </w:rPr>
              <w:t> </w:t>
            </w:r>
            <w:r>
              <w:rPr>
                <w:b/>
                <w:sz w:val="28"/>
              </w:rPr>
              <w:t>даних</w:t>
            </w:r>
          </w:p>
          <w:p>
            <w:pPr>
              <w:pStyle w:val="TableParagraph"/>
              <w:rPr>
                <w:sz w:val="30"/>
              </w:rPr>
            </w:pPr>
          </w:p>
          <w:p>
            <w:pPr>
              <w:pStyle w:val="TableParagraph"/>
              <w:spacing w:before="3"/>
              <w:rPr>
                <w:sz w:val="26"/>
              </w:rPr>
            </w:pPr>
          </w:p>
          <w:p>
            <w:pPr>
              <w:pStyle w:val="TableParagraph"/>
              <w:numPr>
                <w:ilvl w:val="2"/>
                <w:numId w:val="21"/>
              </w:numPr>
              <w:tabs>
                <w:tab w:pos="1252" w:val="left" w:leader="none"/>
              </w:tabs>
              <w:spacing w:line="240" w:lineRule="auto" w:before="0" w:after="0"/>
              <w:ind w:left="1251" w:right="0" w:hanging="634"/>
              <w:jc w:val="left"/>
              <w:rPr>
                <w:b/>
                <w:sz w:val="28"/>
              </w:rPr>
            </w:pPr>
            <w:r>
              <w:rPr>
                <w:b/>
                <w:sz w:val="28"/>
              </w:rPr>
              <w:t>CoreData</w:t>
            </w:r>
          </w:p>
          <w:p>
            <w:pPr>
              <w:pStyle w:val="TableParagraph"/>
              <w:rPr>
                <w:sz w:val="38"/>
              </w:rPr>
            </w:pPr>
          </w:p>
          <w:p>
            <w:pPr>
              <w:pStyle w:val="TableParagraph"/>
              <w:spacing w:line="362" w:lineRule="auto"/>
              <w:ind w:left="617" w:right="514" w:firstLine="566"/>
              <w:jc w:val="both"/>
              <w:rPr>
                <w:sz w:val="28"/>
              </w:rPr>
            </w:pPr>
            <w:r>
              <w:rPr>
                <w:color w:val="212121"/>
                <w:sz w:val="28"/>
              </w:rPr>
              <w:t>Core Data - це фреймворк, який управляє і зберігає дані в додатку. Можна розглядати Core Data, як оболонку над фізичним реляційним сховищем, що представляє дані у вигляді об'єктів, при цьому сама Core Data не є базою даних.</w:t>
            </w:r>
          </w:p>
          <w:p>
            <w:pPr>
              <w:pStyle w:val="TableParagraph"/>
              <w:spacing w:before="6"/>
              <w:rPr>
                <w:sz w:val="23"/>
              </w:rPr>
            </w:pPr>
          </w:p>
          <w:p>
            <w:pPr>
              <w:pStyle w:val="TableParagraph"/>
              <w:ind w:left="1184"/>
              <w:rPr>
                <w:sz w:val="28"/>
              </w:rPr>
            </w:pPr>
            <w:r>
              <w:rPr>
                <w:color w:val="212121"/>
                <w:sz w:val="28"/>
              </w:rPr>
              <w:t>Об'єкти Core Data</w:t>
            </w:r>
          </w:p>
          <w:p>
            <w:pPr>
              <w:pStyle w:val="TableParagraph"/>
              <w:spacing w:before="4"/>
              <w:rPr>
                <w:sz w:val="38"/>
              </w:rPr>
            </w:pPr>
          </w:p>
          <w:p>
            <w:pPr>
              <w:pStyle w:val="TableParagraph"/>
              <w:tabs>
                <w:tab w:pos="5640" w:val="left" w:leader="none"/>
                <w:tab w:pos="7685" w:val="left" w:leader="none"/>
              </w:tabs>
              <w:spacing w:line="360" w:lineRule="auto"/>
              <w:ind w:left="617" w:right="513" w:firstLine="566"/>
              <w:jc w:val="both"/>
              <w:rPr>
                <w:sz w:val="28"/>
              </w:rPr>
            </w:pPr>
            <w:r>
              <w:rPr>
                <w:color w:val="212121"/>
                <w:sz w:val="28"/>
              </w:rPr>
              <w:t>Для створення сховища в додатку використовуються класи NSPersistentStoreCoordinator</w:t>
              <w:tab/>
              <w:t>або</w:t>
              <w:tab/>
            </w:r>
            <w:r>
              <w:rPr>
                <w:color w:val="212121"/>
                <w:w w:val="95"/>
                <w:sz w:val="28"/>
              </w:rPr>
              <w:t>NSPersistentContainer. </w:t>
            </w:r>
            <w:r>
              <w:rPr>
                <w:color w:val="212121"/>
                <w:sz w:val="28"/>
              </w:rPr>
              <w:t>NSPersistentStoreCoordinator</w:t>
            </w:r>
            <w:r>
              <w:rPr>
                <w:color w:val="212121"/>
                <w:spacing w:val="-22"/>
                <w:sz w:val="28"/>
              </w:rPr>
              <w:t> </w:t>
            </w:r>
            <w:r>
              <w:rPr>
                <w:color w:val="212121"/>
                <w:sz w:val="28"/>
              </w:rPr>
              <w:t>створює</w:t>
            </w:r>
            <w:r>
              <w:rPr>
                <w:color w:val="212121"/>
                <w:spacing w:val="-20"/>
                <w:sz w:val="28"/>
              </w:rPr>
              <w:t> </w:t>
            </w:r>
            <w:r>
              <w:rPr>
                <w:color w:val="212121"/>
                <w:sz w:val="28"/>
              </w:rPr>
              <w:t>сховище</w:t>
            </w:r>
            <w:r>
              <w:rPr>
                <w:color w:val="212121"/>
                <w:spacing w:val="-19"/>
                <w:sz w:val="28"/>
              </w:rPr>
              <w:t> </w:t>
            </w:r>
            <w:r>
              <w:rPr>
                <w:color w:val="212121"/>
                <w:sz w:val="28"/>
              </w:rPr>
              <w:t>зазначеного</w:t>
            </w:r>
            <w:r>
              <w:rPr>
                <w:color w:val="212121"/>
                <w:spacing w:val="-21"/>
                <w:sz w:val="28"/>
              </w:rPr>
              <w:t> </w:t>
            </w:r>
            <w:r>
              <w:rPr>
                <w:color w:val="212121"/>
                <w:sz w:val="28"/>
              </w:rPr>
              <w:t>типу</w:t>
            </w:r>
            <w:r>
              <w:rPr>
                <w:color w:val="212121"/>
                <w:spacing w:val="-25"/>
                <w:sz w:val="28"/>
              </w:rPr>
              <w:t> </w:t>
            </w:r>
            <w:r>
              <w:rPr>
                <w:color w:val="212121"/>
                <w:sz w:val="28"/>
              </w:rPr>
              <w:t>на</w:t>
            </w:r>
            <w:r>
              <w:rPr>
                <w:color w:val="212121"/>
                <w:spacing w:val="-20"/>
                <w:sz w:val="28"/>
              </w:rPr>
              <w:t> </w:t>
            </w:r>
            <w:r>
              <w:rPr>
                <w:color w:val="212121"/>
                <w:sz w:val="28"/>
              </w:rPr>
              <w:t>основі</w:t>
            </w:r>
            <w:r>
              <w:rPr>
                <w:color w:val="212121"/>
                <w:spacing w:val="-25"/>
                <w:sz w:val="28"/>
              </w:rPr>
              <w:t> </w:t>
            </w:r>
            <w:r>
              <w:rPr>
                <w:color w:val="212121"/>
                <w:sz w:val="28"/>
              </w:rPr>
              <w:t>моделі, можна вказати розміщення і додаткові опції. NSPersistentContainer можна використовувати з IOS10, дає можливість створення з мінімальною кількістю коду. Працює це таким чином: якщо за вказаною шляху існує база даних, то координатор перевіряє її версію </w:t>
            </w:r>
            <w:r>
              <w:rPr>
                <w:color w:val="212121"/>
                <w:spacing w:val="-3"/>
                <w:sz w:val="28"/>
              </w:rPr>
              <w:t>і, </w:t>
            </w:r>
            <w:r>
              <w:rPr>
                <w:color w:val="212121"/>
                <w:sz w:val="28"/>
              </w:rPr>
              <w:t>при необхідності, робить міграцію. Якщо база не існує, то вона створюється на підставі моделі NSManagedObjectModel. Щоб все це працювало правильно, перед внесенням змін до модель створюйте нову версію в Xcode через меню Editor -&gt; Add Model Version. Якщо вивести шлях, то можна знайти і відкрити базу в</w:t>
            </w:r>
            <w:r>
              <w:rPr>
                <w:color w:val="212121"/>
                <w:spacing w:val="-1"/>
                <w:sz w:val="28"/>
              </w:rPr>
              <w:t> </w:t>
            </w:r>
            <w:r>
              <w:rPr>
                <w:color w:val="212121"/>
                <w:sz w:val="28"/>
              </w:rPr>
              <w:t>емуляторі.</w:t>
            </w:r>
          </w:p>
          <w:p>
            <w:pPr>
              <w:pStyle w:val="TableParagraph"/>
              <w:spacing w:before="5"/>
              <w:rPr>
                <w:sz w:val="24"/>
              </w:rPr>
            </w:pPr>
          </w:p>
          <w:p>
            <w:pPr>
              <w:pStyle w:val="TableParagraph"/>
              <w:ind w:left="1184"/>
              <w:rPr>
                <w:sz w:val="28"/>
              </w:rPr>
            </w:pPr>
            <w:r>
              <w:rPr>
                <w:color w:val="212121"/>
                <w:sz w:val="28"/>
              </w:rPr>
              <w:t>Core Data використовує 4 типи сховища:</w:t>
            </w:r>
          </w:p>
          <w:p>
            <w:pPr>
              <w:pStyle w:val="TableParagraph"/>
              <w:spacing w:before="4"/>
              <w:rPr>
                <w:sz w:val="40"/>
              </w:rPr>
            </w:pPr>
          </w:p>
          <w:p>
            <w:pPr>
              <w:pStyle w:val="TableParagraph"/>
              <w:numPr>
                <w:ilvl w:val="3"/>
                <w:numId w:val="21"/>
              </w:numPr>
              <w:tabs>
                <w:tab w:pos="2984" w:val="left" w:leader="none"/>
                <w:tab w:pos="2985" w:val="left" w:leader="none"/>
              </w:tabs>
              <w:spacing w:line="240" w:lineRule="auto" w:before="0" w:after="0"/>
              <w:ind w:left="2984" w:right="0" w:hanging="360"/>
              <w:jc w:val="left"/>
              <w:rPr>
                <w:sz w:val="28"/>
              </w:rPr>
            </w:pPr>
            <w:r>
              <w:rPr>
                <w:color w:val="212121"/>
                <w:sz w:val="28"/>
              </w:rPr>
              <w:t>SQLite</w:t>
            </w:r>
          </w:p>
          <w:p>
            <w:pPr>
              <w:pStyle w:val="TableParagraph"/>
              <w:numPr>
                <w:ilvl w:val="3"/>
                <w:numId w:val="21"/>
              </w:numPr>
              <w:tabs>
                <w:tab w:pos="2984" w:val="left" w:leader="none"/>
                <w:tab w:pos="2985" w:val="left" w:leader="none"/>
              </w:tabs>
              <w:spacing w:line="240" w:lineRule="auto" w:before="181" w:after="0"/>
              <w:ind w:left="2984" w:right="0" w:hanging="360"/>
              <w:jc w:val="left"/>
              <w:rPr>
                <w:sz w:val="28"/>
              </w:rPr>
            </w:pPr>
            <w:r>
              <w:rPr>
                <w:color w:val="212121"/>
                <w:sz w:val="28"/>
              </w:rPr>
              <w:t>Binary</w:t>
            </w:r>
          </w:p>
          <w:p>
            <w:pPr>
              <w:pStyle w:val="TableParagraph"/>
              <w:numPr>
                <w:ilvl w:val="3"/>
                <w:numId w:val="21"/>
              </w:numPr>
              <w:tabs>
                <w:tab w:pos="2984" w:val="left" w:leader="none"/>
                <w:tab w:pos="2985" w:val="left" w:leader="none"/>
              </w:tabs>
              <w:spacing w:line="240" w:lineRule="auto" w:before="181" w:after="0"/>
              <w:ind w:left="2984" w:right="0" w:hanging="360"/>
              <w:jc w:val="left"/>
              <w:rPr>
                <w:sz w:val="28"/>
              </w:rPr>
            </w:pPr>
            <w:r>
              <w:rPr>
                <w:color w:val="212121"/>
                <w:sz w:val="28"/>
              </w:rPr>
              <w:t>In-Memory</w:t>
            </w:r>
          </w:p>
          <w:p>
            <w:pPr>
              <w:pStyle w:val="TableParagraph"/>
              <w:numPr>
                <w:ilvl w:val="3"/>
                <w:numId w:val="21"/>
              </w:numPr>
              <w:tabs>
                <w:tab w:pos="2984" w:val="left" w:leader="none"/>
                <w:tab w:pos="2985" w:val="left" w:leader="none"/>
              </w:tabs>
              <w:spacing w:line="240" w:lineRule="auto" w:before="181" w:after="0"/>
              <w:ind w:left="2984" w:right="0" w:hanging="360"/>
              <w:jc w:val="left"/>
              <w:rPr>
                <w:sz w:val="28"/>
              </w:rPr>
            </w:pPr>
            <w:r>
              <w:rPr>
                <w:color w:val="212121"/>
                <w:spacing w:val="2"/>
                <w:sz w:val="28"/>
              </w:rPr>
              <w:t>XML </w:t>
            </w:r>
            <w:r>
              <w:rPr>
                <w:color w:val="212121"/>
                <w:sz w:val="28"/>
              </w:rPr>
              <w:t>(тільки для Mac</w:t>
            </w:r>
            <w:r>
              <w:rPr>
                <w:color w:val="212121"/>
                <w:spacing w:val="-1"/>
                <w:sz w:val="28"/>
              </w:rPr>
              <w:t> </w:t>
            </w:r>
            <w:r>
              <w:rPr>
                <w:color w:val="212121"/>
                <w:sz w:val="28"/>
              </w:rPr>
              <w:t>OS)</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49</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6327">
            <wp:simplePos x="0" y="0"/>
            <wp:positionH relativeFrom="page">
              <wp:posOffset>740663</wp:posOffset>
            </wp:positionH>
            <wp:positionV relativeFrom="page">
              <wp:posOffset>9744456</wp:posOffset>
            </wp:positionV>
            <wp:extent cx="323088" cy="118872"/>
            <wp:effectExtent l="0" t="0" r="0" b="0"/>
            <wp:wrapNone/>
            <wp:docPr id="583" name="image31.png" descr=""/>
            <wp:cNvGraphicFramePr>
              <a:graphicFrameLocks noChangeAspect="1"/>
            </wp:cNvGraphicFramePr>
            <a:graphic>
              <a:graphicData uri="http://schemas.openxmlformats.org/drawingml/2006/picture">
                <pic:pic>
                  <pic:nvPicPr>
                    <pic:cNvPr id="584"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6351">
            <wp:simplePos x="0" y="0"/>
            <wp:positionH relativeFrom="page">
              <wp:posOffset>1078991</wp:posOffset>
            </wp:positionH>
            <wp:positionV relativeFrom="page">
              <wp:posOffset>9744456</wp:posOffset>
            </wp:positionV>
            <wp:extent cx="344424" cy="124967"/>
            <wp:effectExtent l="0" t="0" r="0" b="0"/>
            <wp:wrapNone/>
            <wp:docPr id="585" name="image32.png" descr=""/>
            <wp:cNvGraphicFramePr>
              <a:graphicFrameLocks noChangeAspect="1"/>
            </wp:cNvGraphicFramePr>
            <a:graphic>
              <a:graphicData uri="http://schemas.openxmlformats.org/drawingml/2006/picture">
                <pic:pic>
                  <pic:nvPicPr>
                    <pic:cNvPr id="586"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6375">
            <wp:simplePos x="0" y="0"/>
            <wp:positionH relativeFrom="page">
              <wp:posOffset>1469136</wp:posOffset>
            </wp:positionH>
            <wp:positionV relativeFrom="page">
              <wp:posOffset>9744456</wp:posOffset>
            </wp:positionV>
            <wp:extent cx="886968" cy="124967"/>
            <wp:effectExtent l="0" t="0" r="0" b="0"/>
            <wp:wrapNone/>
            <wp:docPr id="587" name="image33.png" descr=""/>
            <wp:cNvGraphicFramePr>
              <a:graphicFrameLocks noChangeAspect="1"/>
            </wp:cNvGraphicFramePr>
            <a:graphic>
              <a:graphicData uri="http://schemas.openxmlformats.org/drawingml/2006/picture">
                <pic:pic>
                  <pic:nvPicPr>
                    <pic:cNvPr id="588"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6399">
            <wp:simplePos x="0" y="0"/>
            <wp:positionH relativeFrom="page">
              <wp:posOffset>2404872</wp:posOffset>
            </wp:positionH>
            <wp:positionV relativeFrom="page">
              <wp:posOffset>9744456</wp:posOffset>
            </wp:positionV>
            <wp:extent cx="527304" cy="124967"/>
            <wp:effectExtent l="0" t="0" r="0" b="0"/>
            <wp:wrapNone/>
            <wp:docPr id="589" name="image34.png" descr=""/>
            <wp:cNvGraphicFramePr>
              <a:graphicFrameLocks noChangeAspect="1"/>
            </wp:cNvGraphicFramePr>
            <a:graphic>
              <a:graphicData uri="http://schemas.openxmlformats.org/drawingml/2006/picture">
                <pic:pic>
                  <pic:nvPicPr>
                    <pic:cNvPr id="590"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6423">
            <wp:simplePos x="0" y="0"/>
            <wp:positionH relativeFrom="page">
              <wp:posOffset>2962655</wp:posOffset>
            </wp:positionH>
            <wp:positionV relativeFrom="page">
              <wp:posOffset>9747504</wp:posOffset>
            </wp:positionV>
            <wp:extent cx="344423" cy="137160"/>
            <wp:effectExtent l="0" t="0" r="0" b="0"/>
            <wp:wrapNone/>
            <wp:docPr id="591" name="image35.png" descr=""/>
            <wp:cNvGraphicFramePr>
              <a:graphicFrameLocks noChangeAspect="1"/>
            </wp:cNvGraphicFramePr>
            <a:graphic>
              <a:graphicData uri="http://schemas.openxmlformats.org/drawingml/2006/picture">
                <pic:pic>
                  <pic:nvPicPr>
                    <pic:cNvPr id="592"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6447">
            <wp:simplePos x="0" y="0"/>
            <wp:positionH relativeFrom="page">
              <wp:posOffset>3358896</wp:posOffset>
            </wp:positionH>
            <wp:positionV relativeFrom="page">
              <wp:posOffset>9412223</wp:posOffset>
            </wp:positionV>
            <wp:extent cx="3819144" cy="484631"/>
            <wp:effectExtent l="0" t="0" r="0" b="0"/>
            <wp:wrapNone/>
            <wp:docPr id="593" name="image36.png" descr=""/>
            <wp:cNvGraphicFramePr>
              <a:graphicFrameLocks noChangeAspect="1"/>
            </wp:cNvGraphicFramePr>
            <a:graphic>
              <a:graphicData uri="http://schemas.openxmlformats.org/drawingml/2006/picture">
                <pic:pic>
                  <pic:nvPicPr>
                    <pic:cNvPr id="594"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0" w:lineRule="auto" w:before="1"/>
              <w:ind w:left="617" w:right="508" w:firstLine="566"/>
              <w:jc w:val="both"/>
              <w:rPr>
                <w:sz w:val="28"/>
              </w:rPr>
            </w:pPr>
            <w:r>
              <w:rPr>
                <w:color w:val="212121"/>
                <w:sz w:val="28"/>
              </w:rPr>
              <w:t>Якщо, наприклад, з міркувань безпеки не є релевантним зберігати дані в файловому вигляді, але при цьому потрібно використовувати кешування протягом сесії і дані у вигляді об'єктів, цілком підійде сховище типу </w:t>
            </w:r>
            <w:r>
              <w:rPr>
                <w:color w:val="212121"/>
                <w:spacing w:val="3"/>
                <w:sz w:val="28"/>
              </w:rPr>
              <w:t>«In- </w:t>
            </w:r>
            <w:r>
              <w:rPr>
                <w:color w:val="212121"/>
                <w:sz w:val="28"/>
              </w:rPr>
              <w:t>Memory».</w:t>
            </w:r>
            <w:r>
              <w:rPr>
                <w:color w:val="212121"/>
                <w:spacing w:val="-17"/>
                <w:sz w:val="28"/>
              </w:rPr>
              <w:t> </w:t>
            </w:r>
            <w:r>
              <w:rPr>
                <w:color w:val="212121"/>
                <w:sz w:val="28"/>
              </w:rPr>
              <w:t>Власне,</w:t>
            </w:r>
            <w:r>
              <w:rPr>
                <w:color w:val="212121"/>
                <w:spacing w:val="-12"/>
                <w:sz w:val="28"/>
              </w:rPr>
              <w:t> </w:t>
            </w:r>
            <w:r>
              <w:rPr>
                <w:color w:val="212121"/>
                <w:sz w:val="28"/>
              </w:rPr>
              <w:t>не</w:t>
            </w:r>
            <w:r>
              <w:rPr>
                <w:color w:val="212121"/>
                <w:spacing w:val="-17"/>
                <w:sz w:val="28"/>
              </w:rPr>
              <w:t> </w:t>
            </w:r>
            <w:r>
              <w:rPr>
                <w:color w:val="212121"/>
                <w:sz w:val="28"/>
              </w:rPr>
              <w:t>забороняється</w:t>
            </w:r>
            <w:r>
              <w:rPr>
                <w:color w:val="212121"/>
                <w:spacing w:val="-16"/>
                <w:sz w:val="28"/>
              </w:rPr>
              <w:t> </w:t>
            </w:r>
            <w:r>
              <w:rPr>
                <w:color w:val="212121"/>
                <w:sz w:val="28"/>
              </w:rPr>
              <w:t>мати</w:t>
            </w:r>
            <w:r>
              <w:rPr>
                <w:color w:val="212121"/>
                <w:spacing w:val="-18"/>
                <w:sz w:val="28"/>
              </w:rPr>
              <w:t> </w:t>
            </w:r>
            <w:r>
              <w:rPr>
                <w:color w:val="212121"/>
                <w:sz w:val="28"/>
              </w:rPr>
              <w:t>в</w:t>
            </w:r>
            <w:r>
              <w:rPr>
                <w:color w:val="212121"/>
                <w:spacing w:val="-20"/>
                <w:sz w:val="28"/>
              </w:rPr>
              <w:t> </w:t>
            </w:r>
            <w:r>
              <w:rPr>
                <w:color w:val="212121"/>
                <w:sz w:val="28"/>
              </w:rPr>
              <w:t>одному</w:t>
            </w:r>
            <w:r>
              <w:rPr>
                <w:color w:val="212121"/>
                <w:spacing w:val="-22"/>
                <w:sz w:val="28"/>
              </w:rPr>
              <w:t> </w:t>
            </w:r>
            <w:r>
              <w:rPr>
                <w:color w:val="212121"/>
                <w:sz w:val="28"/>
              </w:rPr>
              <w:t>додатку</w:t>
            </w:r>
            <w:r>
              <w:rPr>
                <w:color w:val="212121"/>
                <w:spacing w:val="-23"/>
                <w:sz w:val="28"/>
              </w:rPr>
              <w:t> </w:t>
            </w:r>
            <w:r>
              <w:rPr>
                <w:color w:val="212121"/>
                <w:sz w:val="28"/>
              </w:rPr>
              <w:t>кілька</w:t>
            </w:r>
            <w:r>
              <w:rPr>
                <w:color w:val="212121"/>
                <w:spacing w:val="-17"/>
                <w:sz w:val="28"/>
              </w:rPr>
              <w:t> </w:t>
            </w:r>
            <w:r>
              <w:rPr>
                <w:color w:val="212121"/>
                <w:sz w:val="28"/>
              </w:rPr>
              <w:t>сховищ</w:t>
            </w:r>
            <w:r>
              <w:rPr>
                <w:color w:val="212121"/>
                <w:spacing w:val="-17"/>
                <w:sz w:val="28"/>
              </w:rPr>
              <w:t> </w:t>
            </w:r>
            <w:r>
              <w:rPr>
                <w:color w:val="212121"/>
                <w:sz w:val="28"/>
              </w:rPr>
              <w:t>різного типу.</w:t>
            </w:r>
          </w:p>
          <w:p>
            <w:pPr>
              <w:pStyle w:val="TableParagraph"/>
              <w:spacing w:before="2"/>
              <w:rPr>
                <w:sz w:val="24"/>
              </w:rPr>
            </w:pPr>
          </w:p>
          <w:p>
            <w:pPr>
              <w:pStyle w:val="TableParagraph"/>
              <w:ind w:left="1184"/>
              <w:rPr>
                <w:sz w:val="28"/>
              </w:rPr>
            </w:pPr>
            <w:r>
              <w:rPr>
                <w:color w:val="212121"/>
                <w:sz w:val="28"/>
              </w:rPr>
              <w:t>Спадкування.</w:t>
            </w:r>
          </w:p>
          <w:p>
            <w:pPr>
              <w:pStyle w:val="TableParagraph"/>
              <w:spacing w:before="5"/>
              <w:rPr>
                <w:sz w:val="38"/>
              </w:rPr>
            </w:pPr>
          </w:p>
          <w:p>
            <w:pPr>
              <w:pStyle w:val="TableParagraph"/>
              <w:spacing w:line="360" w:lineRule="auto"/>
              <w:ind w:left="617" w:right="517" w:firstLine="566"/>
              <w:jc w:val="both"/>
              <w:rPr>
                <w:sz w:val="28"/>
              </w:rPr>
            </w:pPr>
            <w:r>
              <w:rPr>
                <w:color w:val="212121"/>
                <w:sz w:val="28"/>
              </w:rPr>
              <w:t>Існує</w:t>
            </w:r>
            <w:r>
              <w:rPr>
                <w:color w:val="212121"/>
                <w:spacing w:val="-7"/>
                <w:sz w:val="28"/>
              </w:rPr>
              <w:t> </w:t>
            </w:r>
            <w:r>
              <w:rPr>
                <w:color w:val="212121"/>
                <w:sz w:val="28"/>
              </w:rPr>
              <w:t>велика</w:t>
            </w:r>
            <w:r>
              <w:rPr>
                <w:color w:val="212121"/>
                <w:spacing w:val="-6"/>
                <w:sz w:val="28"/>
              </w:rPr>
              <w:t> </w:t>
            </w:r>
            <w:r>
              <w:rPr>
                <w:color w:val="212121"/>
                <w:sz w:val="28"/>
              </w:rPr>
              <w:t>кількість</w:t>
            </w:r>
            <w:r>
              <w:rPr>
                <w:color w:val="212121"/>
                <w:spacing w:val="-10"/>
                <w:sz w:val="28"/>
              </w:rPr>
              <w:t> </w:t>
            </w:r>
            <w:r>
              <w:rPr>
                <w:color w:val="212121"/>
                <w:sz w:val="28"/>
              </w:rPr>
              <w:t>прикладів,</w:t>
            </w:r>
            <w:r>
              <w:rPr>
                <w:color w:val="212121"/>
                <w:spacing w:val="-5"/>
                <w:sz w:val="28"/>
              </w:rPr>
              <w:t> </w:t>
            </w:r>
            <w:r>
              <w:rPr>
                <w:color w:val="212121"/>
                <w:sz w:val="28"/>
              </w:rPr>
              <w:t>де</w:t>
            </w:r>
            <w:r>
              <w:rPr>
                <w:color w:val="212121"/>
                <w:spacing w:val="-7"/>
                <w:sz w:val="28"/>
              </w:rPr>
              <w:t> </w:t>
            </w:r>
            <w:r>
              <w:rPr>
                <w:color w:val="212121"/>
                <w:sz w:val="28"/>
              </w:rPr>
              <w:t>ніяк</w:t>
            </w:r>
            <w:r>
              <w:rPr>
                <w:color w:val="212121"/>
                <w:spacing w:val="-8"/>
                <w:sz w:val="28"/>
              </w:rPr>
              <w:t> </w:t>
            </w:r>
            <w:r>
              <w:rPr>
                <w:color w:val="212121"/>
                <w:sz w:val="28"/>
              </w:rPr>
              <w:t>не</w:t>
            </w:r>
            <w:r>
              <w:rPr>
                <w:color w:val="212121"/>
                <w:spacing w:val="-7"/>
                <w:sz w:val="28"/>
              </w:rPr>
              <w:t> </w:t>
            </w:r>
            <w:r>
              <w:rPr>
                <w:color w:val="212121"/>
                <w:sz w:val="28"/>
              </w:rPr>
              <w:t>використовується</w:t>
            </w:r>
            <w:r>
              <w:rPr>
                <w:color w:val="212121"/>
                <w:spacing w:val="-6"/>
                <w:sz w:val="28"/>
              </w:rPr>
              <w:t> </w:t>
            </w:r>
            <w:r>
              <w:rPr>
                <w:color w:val="212121"/>
                <w:sz w:val="28"/>
              </w:rPr>
              <w:t>успадкування для</w:t>
            </w:r>
            <w:r>
              <w:rPr>
                <w:color w:val="212121"/>
                <w:spacing w:val="-10"/>
                <w:sz w:val="28"/>
              </w:rPr>
              <w:t> </w:t>
            </w:r>
            <w:r>
              <w:rPr>
                <w:color w:val="212121"/>
                <w:sz w:val="28"/>
              </w:rPr>
              <w:t>Entity</w:t>
            </w:r>
            <w:r>
              <w:rPr>
                <w:color w:val="212121"/>
                <w:spacing w:val="-16"/>
                <w:sz w:val="28"/>
              </w:rPr>
              <w:t> </w:t>
            </w:r>
            <w:r>
              <w:rPr>
                <w:color w:val="212121"/>
                <w:sz w:val="28"/>
              </w:rPr>
              <w:t>/</w:t>
            </w:r>
            <w:r>
              <w:rPr>
                <w:color w:val="212121"/>
                <w:spacing w:val="-12"/>
                <w:sz w:val="28"/>
              </w:rPr>
              <w:t> </w:t>
            </w:r>
            <w:r>
              <w:rPr>
                <w:color w:val="212121"/>
                <w:sz w:val="28"/>
              </w:rPr>
              <w:t>NSManagedObject</w:t>
            </w:r>
            <w:r>
              <w:rPr>
                <w:color w:val="212121"/>
                <w:spacing w:val="-11"/>
                <w:sz w:val="28"/>
              </w:rPr>
              <w:t> </w:t>
            </w:r>
            <w:r>
              <w:rPr>
                <w:color w:val="212121"/>
                <w:sz w:val="28"/>
              </w:rPr>
              <w:t>(таблиць).</w:t>
            </w:r>
            <w:r>
              <w:rPr>
                <w:color w:val="212121"/>
                <w:spacing w:val="-14"/>
                <w:sz w:val="28"/>
              </w:rPr>
              <w:t> </w:t>
            </w:r>
            <w:r>
              <w:rPr>
                <w:color w:val="212121"/>
                <w:sz w:val="28"/>
              </w:rPr>
              <w:t>Тим</w:t>
            </w:r>
            <w:r>
              <w:rPr>
                <w:color w:val="212121"/>
                <w:spacing w:val="-11"/>
                <w:sz w:val="28"/>
              </w:rPr>
              <w:t> </w:t>
            </w:r>
            <w:r>
              <w:rPr>
                <w:color w:val="212121"/>
                <w:sz w:val="28"/>
              </w:rPr>
              <w:t>часом,</w:t>
            </w:r>
            <w:r>
              <w:rPr>
                <w:color w:val="212121"/>
                <w:spacing w:val="-9"/>
                <w:sz w:val="28"/>
              </w:rPr>
              <w:t> </w:t>
            </w:r>
            <w:r>
              <w:rPr>
                <w:color w:val="212121"/>
                <w:sz w:val="28"/>
              </w:rPr>
              <w:t>це</w:t>
            </w:r>
            <w:r>
              <w:rPr>
                <w:color w:val="212121"/>
                <w:spacing w:val="-14"/>
                <w:sz w:val="28"/>
              </w:rPr>
              <w:t> </w:t>
            </w:r>
            <w:r>
              <w:rPr>
                <w:color w:val="212121"/>
                <w:sz w:val="28"/>
              </w:rPr>
              <w:t>дуже</w:t>
            </w:r>
            <w:r>
              <w:rPr>
                <w:color w:val="212121"/>
                <w:spacing w:val="-11"/>
                <w:sz w:val="28"/>
              </w:rPr>
              <w:t> </w:t>
            </w:r>
            <w:r>
              <w:rPr>
                <w:color w:val="212121"/>
                <w:sz w:val="28"/>
              </w:rPr>
              <w:t>зручний</w:t>
            </w:r>
            <w:r>
              <w:rPr>
                <w:color w:val="212121"/>
                <w:spacing w:val="-7"/>
                <w:sz w:val="28"/>
              </w:rPr>
              <w:t> </w:t>
            </w:r>
            <w:r>
              <w:rPr>
                <w:color w:val="212121"/>
                <w:sz w:val="28"/>
              </w:rPr>
              <w:t>інструмент. Якщо ви не використовуєте спадкування, то привласнювати значення атрибутам (полях) можна тільки через KVС механізм, який, не виконує перевірку імен і типів атрибутів, а це легко може привести до помилок часу</w:t>
            </w:r>
            <w:r>
              <w:rPr>
                <w:color w:val="212121"/>
                <w:spacing w:val="-9"/>
                <w:sz w:val="28"/>
              </w:rPr>
              <w:t> </w:t>
            </w:r>
            <w:r>
              <w:rPr>
                <w:color w:val="212121"/>
                <w:sz w:val="28"/>
              </w:rPr>
              <w:t>виконання.</w:t>
            </w:r>
          </w:p>
          <w:p>
            <w:pPr>
              <w:pStyle w:val="TableParagraph"/>
              <w:spacing w:before="7"/>
              <w:rPr>
                <w:sz w:val="24"/>
              </w:rPr>
            </w:pPr>
          </w:p>
          <w:p>
            <w:pPr>
              <w:pStyle w:val="TableParagraph"/>
              <w:numPr>
                <w:ilvl w:val="0"/>
                <w:numId w:val="22"/>
              </w:numPr>
              <w:tabs>
                <w:tab w:pos="1001" w:val="left" w:leader="none"/>
                <w:tab w:pos="1002" w:val="left" w:leader="none"/>
              </w:tabs>
              <w:spacing w:line="362" w:lineRule="auto" w:before="0" w:after="0"/>
              <w:ind w:left="1001" w:right="635" w:hanging="360"/>
              <w:jc w:val="left"/>
              <w:rPr>
                <w:sz w:val="28"/>
              </w:rPr>
            </w:pPr>
            <w:r>
              <w:rPr>
                <w:color w:val="212121"/>
                <w:sz w:val="28"/>
              </w:rPr>
              <w:t>Managed Object Context — компонент з яким йде взаємодія, каждый раз, при записі або</w:t>
            </w:r>
            <w:r>
              <w:rPr>
                <w:color w:val="212121"/>
                <w:spacing w:val="-4"/>
                <w:sz w:val="28"/>
              </w:rPr>
              <w:t> </w:t>
            </w:r>
            <w:r>
              <w:rPr>
                <w:color w:val="212121"/>
                <w:sz w:val="28"/>
              </w:rPr>
              <w:t>перезаписі;</w:t>
            </w:r>
          </w:p>
          <w:p>
            <w:pPr>
              <w:pStyle w:val="TableParagraph"/>
              <w:numPr>
                <w:ilvl w:val="0"/>
                <w:numId w:val="22"/>
              </w:numPr>
              <w:tabs>
                <w:tab w:pos="1001" w:val="left" w:leader="none"/>
                <w:tab w:pos="1002" w:val="left" w:leader="none"/>
              </w:tabs>
              <w:spacing w:line="240" w:lineRule="auto" w:before="17" w:after="0"/>
              <w:ind w:left="1001" w:right="0" w:hanging="360"/>
              <w:jc w:val="left"/>
              <w:rPr>
                <w:sz w:val="28"/>
              </w:rPr>
            </w:pPr>
            <w:r>
              <w:rPr>
                <w:color w:val="212121"/>
                <w:sz w:val="28"/>
              </w:rPr>
              <w:t>Persistent Store Coordinator — виконує ціль зберігання</w:t>
            </w:r>
            <w:r>
              <w:rPr>
                <w:color w:val="212121"/>
                <w:spacing w:val="5"/>
                <w:sz w:val="28"/>
              </w:rPr>
              <w:t> </w:t>
            </w:r>
            <w:r>
              <w:rPr>
                <w:color w:val="212121"/>
                <w:sz w:val="28"/>
              </w:rPr>
              <w:t>даних;</w:t>
            </w:r>
          </w:p>
          <w:p>
            <w:pPr>
              <w:pStyle w:val="TableParagraph"/>
              <w:numPr>
                <w:ilvl w:val="0"/>
                <w:numId w:val="22"/>
              </w:numPr>
              <w:tabs>
                <w:tab w:pos="1001" w:val="left" w:leader="none"/>
                <w:tab w:pos="1002" w:val="left" w:leader="none"/>
              </w:tabs>
              <w:spacing w:line="240" w:lineRule="auto" w:before="187" w:after="0"/>
              <w:ind w:left="1001" w:right="0" w:hanging="360"/>
              <w:jc w:val="left"/>
              <w:rPr>
                <w:sz w:val="28"/>
              </w:rPr>
            </w:pPr>
            <w:r>
              <w:rPr>
                <w:color w:val="212121"/>
                <w:sz w:val="28"/>
              </w:rPr>
              <w:t>Managed Object Model — модель</w:t>
            </w:r>
            <w:r>
              <w:rPr>
                <w:color w:val="212121"/>
                <w:spacing w:val="1"/>
                <w:sz w:val="28"/>
              </w:rPr>
              <w:t> </w:t>
            </w:r>
            <w:r>
              <w:rPr>
                <w:color w:val="212121"/>
                <w:sz w:val="28"/>
              </w:rPr>
              <w:t>БД;</w:t>
            </w:r>
          </w:p>
          <w:p>
            <w:pPr>
              <w:pStyle w:val="TableParagraph"/>
              <w:numPr>
                <w:ilvl w:val="0"/>
                <w:numId w:val="22"/>
              </w:numPr>
              <w:tabs>
                <w:tab w:pos="1001" w:val="left" w:leader="none"/>
                <w:tab w:pos="1002" w:val="left" w:leader="none"/>
              </w:tabs>
              <w:spacing w:line="240" w:lineRule="auto" w:before="187" w:after="0"/>
              <w:ind w:left="1001" w:right="0" w:hanging="360"/>
              <w:jc w:val="left"/>
              <w:rPr>
                <w:sz w:val="28"/>
              </w:rPr>
            </w:pPr>
            <w:r>
              <w:rPr>
                <w:color w:val="212121"/>
                <w:sz w:val="28"/>
              </w:rPr>
              <w:t>Persistent Store — репозиторій, де зберігаються</w:t>
            </w:r>
            <w:r>
              <w:rPr>
                <w:color w:val="212121"/>
                <w:spacing w:val="15"/>
                <w:sz w:val="28"/>
              </w:rPr>
              <w:t> </w:t>
            </w:r>
            <w:r>
              <w:rPr>
                <w:color w:val="212121"/>
                <w:sz w:val="28"/>
              </w:rPr>
              <w:t>дані;</w:t>
            </w:r>
          </w:p>
          <w:p>
            <w:pPr>
              <w:pStyle w:val="TableParagraph"/>
              <w:spacing w:before="11"/>
              <w:rPr>
                <w:sz w:val="37"/>
              </w:rPr>
            </w:pPr>
          </w:p>
          <w:p>
            <w:pPr>
              <w:pStyle w:val="TableParagraph"/>
              <w:spacing w:line="360" w:lineRule="auto"/>
              <w:ind w:left="617" w:right="507" w:firstLine="566"/>
              <w:jc w:val="both"/>
              <w:rPr>
                <w:sz w:val="28"/>
              </w:rPr>
            </w:pPr>
            <w:r>
              <w:rPr>
                <w:color w:val="212121"/>
                <w:sz w:val="28"/>
              </w:rPr>
              <w:t>Сore Data описує дані, які зберігаються в iOS додатку, код може маніпулювати</w:t>
            </w:r>
            <w:r>
              <w:rPr>
                <w:color w:val="212121"/>
                <w:spacing w:val="-5"/>
                <w:sz w:val="28"/>
              </w:rPr>
              <w:t> </w:t>
            </w:r>
            <w:r>
              <w:rPr>
                <w:color w:val="212121"/>
                <w:sz w:val="28"/>
              </w:rPr>
              <w:t>для</w:t>
            </w:r>
            <w:r>
              <w:rPr>
                <w:color w:val="212121"/>
                <w:spacing w:val="-3"/>
                <w:sz w:val="28"/>
              </w:rPr>
              <w:t> </w:t>
            </w:r>
            <w:r>
              <w:rPr>
                <w:color w:val="212121"/>
                <w:sz w:val="28"/>
              </w:rPr>
              <w:t>збереження</w:t>
            </w:r>
            <w:r>
              <w:rPr>
                <w:color w:val="212121"/>
                <w:spacing w:val="-4"/>
                <w:sz w:val="28"/>
              </w:rPr>
              <w:t> </w:t>
            </w:r>
            <w:r>
              <w:rPr>
                <w:color w:val="212121"/>
                <w:sz w:val="28"/>
              </w:rPr>
              <w:t>і</w:t>
            </w:r>
            <w:r>
              <w:rPr>
                <w:color w:val="212121"/>
                <w:spacing w:val="-9"/>
                <w:sz w:val="28"/>
              </w:rPr>
              <w:t> </w:t>
            </w:r>
            <w:r>
              <w:rPr>
                <w:color w:val="212121"/>
                <w:sz w:val="28"/>
              </w:rPr>
              <w:t>записи</w:t>
            </w:r>
            <w:r>
              <w:rPr>
                <w:color w:val="212121"/>
                <w:spacing w:val="-5"/>
                <w:sz w:val="28"/>
              </w:rPr>
              <w:t> </w:t>
            </w:r>
            <w:r>
              <w:rPr>
                <w:color w:val="212121"/>
                <w:sz w:val="28"/>
              </w:rPr>
              <w:t>даних</w:t>
            </w:r>
            <w:r>
              <w:rPr>
                <w:color w:val="212121"/>
                <w:spacing w:val="-9"/>
                <w:sz w:val="28"/>
              </w:rPr>
              <w:t> </w:t>
            </w:r>
            <w:r>
              <w:rPr>
                <w:color w:val="212121"/>
                <w:sz w:val="28"/>
              </w:rPr>
              <w:t>в</w:t>
            </w:r>
            <w:r>
              <w:rPr>
                <w:color w:val="212121"/>
                <w:spacing w:val="-6"/>
                <w:sz w:val="28"/>
              </w:rPr>
              <w:t> </w:t>
            </w:r>
            <w:r>
              <w:rPr>
                <w:color w:val="212121"/>
                <w:sz w:val="28"/>
              </w:rPr>
              <w:t>додатку.</w:t>
            </w:r>
            <w:r>
              <w:rPr>
                <w:color w:val="212121"/>
                <w:spacing w:val="-2"/>
                <w:sz w:val="28"/>
              </w:rPr>
              <w:t> </w:t>
            </w:r>
            <w:r>
              <w:rPr>
                <w:color w:val="212121"/>
                <w:sz w:val="28"/>
              </w:rPr>
              <w:t>Модель</w:t>
            </w:r>
            <w:r>
              <w:rPr>
                <w:color w:val="212121"/>
                <w:spacing w:val="-7"/>
                <w:sz w:val="28"/>
              </w:rPr>
              <w:t> </w:t>
            </w:r>
            <w:r>
              <w:rPr>
                <w:color w:val="212121"/>
                <w:sz w:val="28"/>
              </w:rPr>
              <w:t>БД</w:t>
            </w:r>
            <w:r>
              <w:rPr>
                <w:color w:val="212121"/>
                <w:spacing w:val="-3"/>
                <w:sz w:val="28"/>
              </w:rPr>
              <w:t> </w:t>
            </w:r>
            <w:r>
              <w:rPr>
                <w:color w:val="212121"/>
                <w:sz w:val="28"/>
              </w:rPr>
              <w:t>створюється в</w:t>
            </w:r>
            <w:r>
              <w:rPr>
                <w:color w:val="212121"/>
                <w:spacing w:val="-22"/>
                <w:sz w:val="28"/>
              </w:rPr>
              <w:t> </w:t>
            </w:r>
            <w:r>
              <w:rPr>
                <w:color w:val="212121"/>
                <w:sz w:val="28"/>
              </w:rPr>
              <w:t>Interface</w:t>
            </w:r>
            <w:r>
              <w:rPr>
                <w:color w:val="212121"/>
                <w:spacing w:val="-18"/>
                <w:sz w:val="28"/>
              </w:rPr>
              <w:t> </w:t>
            </w:r>
            <w:r>
              <w:rPr>
                <w:color w:val="212121"/>
                <w:sz w:val="28"/>
              </w:rPr>
              <w:t>Builder.</w:t>
            </w:r>
            <w:r>
              <w:rPr>
                <w:color w:val="212121"/>
                <w:spacing w:val="-18"/>
                <w:sz w:val="28"/>
              </w:rPr>
              <w:t> </w:t>
            </w:r>
            <w:r>
              <w:rPr>
                <w:color w:val="212121"/>
                <w:sz w:val="28"/>
              </w:rPr>
              <w:t>Суть</w:t>
            </w:r>
            <w:r>
              <w:rPr>
                <w:color w:val="212121"/>
                <w:spacing w:val="-21"/>
                <w:sz w:val="28"/>
              </w:rPr>
              <w:t> </w:t>
            </w:r>
            <w:r>
              <w:rPr>
                <w:color w:val="212121"/>
                <w:sz w:val="28"/>
              </w:rPr>
              <w:t>роботи</w:t>
            </w:r>
            <w:r>
              <w:rPr>
                <w:color w:val="212121"/>
                <w:spacing w:val="-19"/>
                <w:sz w:val="28"/>
              </w:rPr>
              <w:t> </w:t>
            </w:r>
            <w:r>
              <w:rPr>
                <w:color w:val="212121"/>
                <w:sz w:val="28"/>
              </w:rPr>
              <w:t>фреймворка,</w:t>
            </w:r>
            <w:r>
              <w:rPr>
                <w:color w:val="212121"/>
                <w:spacing w:val="-18"/>
                <w:sz w:val="28"/>
              </w:rPr>
              <w:t> </w:t>
            </w:r>
            <w:r>
              <w:rPr>
                <w:color w:val="212121"/>
                <w:sz w:val="28"/>
              </w:rPr>
              <w:t>як</w:t>
            </w:r>
            <w:r>
              <w:rPr>
                <w:color w:val="212121"/>
                <w:spacing w:val="-20"/>
                <w:sz w:val="28"/>
              </w:rPr>
              <w:t> </w:t>
            </w:r>
            <w:r>
              <w:rPr>
                <w:color w:val="212121"/>
                <w:sz w:val="28"/>
              </w:rPr>
              <w:t>внутрішньої</w:t>
            </w:r>
            <w:r>
              <w:rPr>
                <w:color w:val="212121"/>
                <w:spacing w:val="-24"/>
                <w:sz w:val="28"/>
              </w:rPr>
              <w:t> </w:t>
            </w:r>
            <w:r>
              <w:rPr>
                <w:color w:val="212121"/>
                <w:sz w:val="28"/>
              </w:rPr>
              <w:t>БД</w:t>
            </w:r>
            <w:r>
              <w:rPr>
                <w:color w:val="212121"/>
                <w:spacing w:val="-18"/>
                <w:sz w:val="28"/>
              </w:rPr>
              <w:t> </w:t>
            </w:r>
            <w:r>
              <w:rPr>
                <w:color w:val="212121"/>
                <w:sz w:val="28"/>
              </w:rPr>
              <w:t>проста:</w:t>
            </w:r>
            <w:r>
              <w:rPr>
                <w:color w:val="212121"/>
                <w:spacing w:val="-24"/>
                <w:sz w:val="28"/>
              </w:rPr>
              <w:t> </w:t>
            </w:r>
            <w:r>
              <w:rPr>
                <w:color w:val="212121"/>
                <w:sz w:val="28"/>
              </w:rPr>
              <w:t>створення моделі, і при додаванні нових елементів збереження за допомогою методу saveContext. Додаток не може працювати без БД, так як при виході з нього дані будуть втрачені. </w:t>
            </w:r>
            <w:r>
              <w:rPr>
                <w:color w:val="212121"/>
                <w:spacing w:val="-3"/>
                <w:sz w:val="28"/>
              </w:rPr>
              <w:t>Це </w:t>
            </w:r>
            <w:r>
              <w:rPr>
                <w:color w:val="212121"/>
                <w:sz w:val="28"/>
              </w:rPr>
              <w:t>і є головною метою даного фреймворка - зберігання даних. У Таблиці 2.1 наведен описом структури фреймворка. Також, дуже важливо, </w:t>
            </w:r>
            <w:r>
              <w:rPr>
                <w:color w:val="212121"/>
                <w:spacing w:val="3"/>
                <w:sz w:val="28"/>
              </w:rPr>
              <w:t>що </w:t>
            </w:r>
            <w:r>
              <w:rPr>
                <w:color w:val="212121"/>
                <w:sz w:val="28"/>
              </w:rPr>
              <w:t>Core Data зберігає дані навіть при повному виході з</w:t>
            </w:r>
            <w:r>
              <w:rPr>
                <w:color w:val="212121"/>
                <w:spacing w:val="-5"/>
                <w:sz w:val="28"/>
              </w:rPr>
              <w:t> </w:t>
            </w:r>
            <w:r>
              <w:rPr>
                <w:color w:val="212121"/>
                <w:sz w:val="28"/>
              </w:rPr>
              <w:t>додатку.</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50</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6471">
            <wp:simplePos x="0" y="0"/>
            <wp:positionH relativeFrom="page">
              <wp:posOffset>740663</wp:posOffset>
            </wp:positionH>
            <wp:positionV relativeFrom="page">
              <wp:posOffset>9744456</wp:posOffset>
            </wp:positionV>
            <wp:extent cx="323088" cy="118872"/>
            <wp:effectExtent l="0" t="0" r="0" b="0"/>
            <wp:wrapNone/>
            <wp:docPr id="595" name="image31.png" descr=""/>
            <wp:cNvGraphicFramePr>
              <a:graphicFrameLocks noChangeAspect="1"/>
            </wp:cNvGraphicFramePr>
            <a:graphic>
              <a:graphicData uri="http://schemas.openxmlformats.org/drawingml/2006/picture">
                <pic:pic>
                  <pic:nvPicPr>
                    <pic:cNvPr id="596"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6495">
            <wp:simplePos x="0" y="0"/>
            <wp:positionH relativeFrom="page">
              <wp:posOffset>1078991</wp:posOffset>
            </wp:positionH>
            <wp:positionV relativeFrom="page">
              <wp:posOffset>9744456</wp:posOffset>
            </wp:positionV>
            <wp:extent cx="344424" cy="124967"/>
            <wp:effectExtent l="0" t="0" r="0" b="0"/>
            <wp:wrapNone/>
            <wp:docPr id="597" name="image32.png" descr=""/>
            <wp:cNvGraphicFramePr>
              <a:graphicFrameLocks noChangeAspect="1"/>
            </wp:cNvGraphicFramePr>
            <a:graphic>
              <a:graphicData uri="http://schemas.openxmlformats.org/drawingml/2006/picture">
                <pic:pic>
                  <pic:nvPicPr>
                    <pic:cNvPr id="598"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6519">
            <wp:simplePos x="0" y="0"/>
            <wp:positionH relativeFrom="page">
              <wp:posOffset>1469136</wp:posOffset>
            </wp:positionH>
            <wp:positionV relativeFrom="page">
              <wp:posOffset>9744456</wp:posOffset>
            </wp:positionV>
            <wp:extent cx="886968" cy="124967"/>
            <wp:effectExtent l="0" t="0" r="0" b="0"/>
            <wp:wrapNone/>
            <wp:docPr id="599" name="image33.png" descr=""/>
            <wp:cNvGraphicFramePr>
              <a:graphicFrameLocks noChangeAspect="1"/>
            </wp:cNvGraphicFramePr>
            <a:graphic>
              <a:graphicData uri="http://schemas.openxmlformats.org/drawingml/2006/picture">
                <pic:pic>
                  <pic:nvPicPr>
                    <pic:cNvPr id="600"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6543">
            <wp:simplePos x="0" y="0"/>
            <wp:positionH relativeFrom="page">
              <wp:posOffset>2404872</wp:posOffset>
            </wp:positionH>
            <wp:positionV relativeFrom="page">
              <wp:posOffset>9744456</wp:posOffset>
            </wp:positionV>
            <wp:extent cx="527304" cy="124967"/>
            <wp:effectExtent l="0" t="0" r="0" b="0"/>
            <wp:wrapNone/>
            <wp:docPr id="601" name="image34.png" descr=""/>
            <wp:cNvGraphicFramePr>
              <a:graphicFrameLocks noChangeAspect="1"/>
            </wp:cNvGraphicFramePr>
            <a:graphic>
              <a:graphicData uri="http://schemas.openxmlformats.org/drawingml/2006/picture">
                <pic:pic>
                  <pic:nvPicPr>
                    <pic:cNvPr id="602"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6567">
            <wp:simplePos x="0" y="0"/>
            <wp:positionH relativeFrom="page">
              <wp:posOffset>2962655</wp:posOffset>
            </wp:positionH>
            <wp:positionV relativeFrom="page">
              <wp:posOffset>9747504</wp:posOffset>
            </wp:positionV>
            <wp:extent cx="344423" cy="137160"/>
            <wp:effectExtent l="0" t="0" r="0" b="0"/>
            <wp:wrapNone/>
            <wp:docPr id="603" name="image35.png" descr=""/>
            <wp:cNvGraphicFramePr>
              <a:graphicFrameLocks noChangeAspect="1"/>
            </wp:cNvGraphicFramePr>
            <a:graphic>
              <a:graphicData uri="http://schemas.openxmlformats.org/drawingml/2006/picture">
                <pic:pic>
                  <pic:nvPicPr>
                    <pic:cNvPr id="604"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6591">
            <wp:simplePos x="0" y="0"/>
            <wp:positionH relativeFrom="page">
              <wp:posOffset>3358896</wp:posOffset>
            </wp:positionH>
            <wp:positionV relativeFrom="page">
              <wp:posOffset>9412223</wp:posOffset>
            </wp:positionV>
            <wp:extent cx="3819144" cy="484631"/>
            <wp:effectExtent l="0" t="0" r="0" b="0"/>
            <wp:wrapNone/>
            <wp:docPr id="605" name="image36.png" descr=""/>
            <wp:cNvGraphicFramePr>
              <a:graphicFrameLocks noChangeAspect="1"/>
            </wp:cNvGraphicFramePr>
            <a:graphic>
              <a:graphicData uri="http://schemas.openxmlformats.org/drawingml/2006/picture">
                <pic:pic>
                  <pic:nvPicPr>
                    <pic:cNvPr id="606"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before="1"/>
              <w:ind w:right="507"/>
              <w:jc w:val="right"/>
              <w:rPr>
                <w:sz w:val="28"/>
              </w:rPr>
            </w:pPr>
            <w:r>
              <w:rPr>
                <w:color w:val="212121"/>
                <w:sz w:val="28"/>
              </w:rPr>
              <w:t>Таблиця 2.1</w:t>
            </w:r>
          </w:p>
          <w:p>
            <w:pPr>
              <w:pStyle w:val="TableParagraph"/>
              <w:spacing w:before="3"/>
              <w:rPr>
                <w:sz w:val="28"/>
              </w:rPr>
            </w:pPr>
          </w:p>
          <w:p>
            <w:pPr>
              <w:pStyle w:val="TableParagraph"/>
              <w:tabs>
                <w:tab w:pos="3892" w:val="left" w:leader="none"/>
                <w:tab w:pos="6980" w:val="left" w:leader="none"/>
              </w:tabs>
              <w:spacing w:before="1"/>
              <w:ind w:left="1832"/>
              <w:rPr>
                <w:b/>
                <w:sz w:val="28"/>
              </w:rPr>
            </w:pPr>
            <w:r>
              <w:rPr>
                <w:b/>
                <w:color w:val="212121"/>
                <w:sz w:val="28"/>
              </w:rPr>
              <w:t>Имя</w:t>
              <w:tab/>
              <w:t>Использование</w:t>
              <w:tab/>
              <w:t>Ключевые</w:t>
            </w:r>
            <w:r>
              <w:rPr>
                <w:b/>
                <w:color w:val="212121"/>
                <w:spacing w:val="1"/>
                <w:sz w:val="28"/>
              </w:rPr>
              <w:t> </w:t>
            </w:r>
            <w:r>
              <w:rPr>
                <w:b/>
                <w:color w:val="212121"/>
                <w:sz w:val="28"/>
              </w:rPr>
              <w:t>методы:</w:t>
            </w:r>
          </w:p>
          <w:p>
            <w:pPr>
              <w:pStyle w:val="TableParagraph"/>
              <w:spacing w:before="9"/>
              <w:rPr>
                <w:sz w:val="30"/>
              </w:rPr>
            </w:pPr>
          </w:p>
          <w:p>
            <w:pPr>
              <w:pStyle w:val="TableParagraph"/>
              <w:ind w:right="2268"/>
              <w:jc w:val="right"/>
              <w:rPr>
                <w:sz w:val="28"/>
              </w:rPr>
            </w:pPr>
            <w:r>
              <w:rPr>
                <w:color w:val="212121"/>
                <w:w w:val="95"/>
                <w:sz w:val="28"/>
              </w:rPr>
              <w:t>entity</w:t>
            </w:r>
          </w:p>
          <w:p>
            <w:pPr>
              <w:pStyle w:val="TableParagraph"/>
              <w:spacing w:before="3"/>
              <w:rPr>
                <w:sz w:val="24"/>
              </w:rPr>
            </w:pPr>
          </w:p>
          <w:p>
            <w:pPr>
              <w:pStyle w:val="TableParagraph"/>
              <w:tabs>
                <w:tab w:pos="7498" w:val="left" w:leader="none"/>
              </w:tabs>
              <w:spacing w:line="317" w:lineRule="exact"/>
              <w:ind w:left="3988"/>
              <w:rPr>
                <w:sz w:val="28"/>
              </w:rPr>
            </w:pPr>
            <w:r>
              <w:rPr>
                <w:color w:val="212121"/>
                <w:sz w:val="28"/>
              </w:rPr>
              <w:t>A "row"</w:t>
            </w:r>
            <w:r>
              <w:rPr>
                <w:color w:val="212121"/>
                <w:spacing w:val="-3"/>
                <w:sz w:val="28"/>
              </w:rPr>
              <w:t> </w:t>
            </w:r>
            <w:r>
              <w:rPr>
                <w:color w:val="212121"/>
                <w:sz w:val="28"/>
              </w:rPr>
              <w:t>of</w:t>
            </w:r>
            <w:r>
              <w:rPr>
                <w:color w:val="212121"/>
                <w:spacing w:val="-6"/>
                <w:sz w:val="28"/>
              </w:rPr>
              <w:t> </w:t>
            </w:r>
            <w:r>
              <w:rPr>
                <w:color w:val="212121"/>
                <w:sz w:val="28"/>
              </w:rPr>
              <w:t>data</w:t>
              <w:tab/>
              <w:t>valueForKey</w:t>
            </w:r>
          </w:p>
          <w:p>
            <w:pPr>
              <w:pStyle w:val="TableParagraph"/>
              <w:spacing w:line="300" w:lineRule="exact"/>
              <w:ind w:left="1040"/>
              <w:rPr>
                <w:sz w:val="28"/>
              </w:rPr>
            </w:pPr>
            <w:r>
              <w:rPr>
                <w:color w:val="212121"/>
                <w:sz w:val="28"/>
              </w:rPr>
              <w:t>NSManagedObject</w:t>
            </w:r>
          </w:p>
          <w:p>
            <w:pPr>
              <w:pStyle w:val="TableParagraph"/>
              <w:tabs>
                <w:tab w:pos="7738" w:val="left" w:leader="none"/>
              </w:tabs>
              <w:spacing w:line="305" w:lineRule="exact"/>
              <w:ind w:left="3921"/>
              <w:rPr>
                <w:sz w:val="28"/>
              </w:rPr>
            </w:pPr>
            <w:r>
              <w:rPr>
                <w:color w:val="212121"/>
                <w:sz w:val="28"/>
              </w:rPr>
              <w:t>Access</w:t>
            </w:r>
            <w:r>
              <w:rPr>
                <w:color w:val="212121"/>
                <w:spacing w:val="-4"/>
                <w:sz w:val="28"/>
              </w:rPr>
              <w:t> </w:t>
            </w:r>
            <w:r>
              <w:rPr>
                <w:color w:val="212121"/>
                <w:sz w:val="28"/>
              </w:rPr>
              <w:t>attributes</w:t>
              <w:tab/>
              <w:t>setValue</w:t>
            </w:r>
          </w:p>
          <w:p>
            <w:pPr>
              <w:pStyle w:val="TableParagraph"/>
              <w:spacing w:before="7"/>
              <w:rPr>
                <w:sz w:val="24"/>
              </w:rPr>
            </w:pPr>
          </w:p>
          <w:p>
            <w:pPr>
              <w:pStyle w:val="TableParagraph"/>
              <w:ind w:left="7829"/>
              <w:rPr>
                <w:sz w:val="28"/>
              </w:rPr>
            </w:pPr>
            <w:r>
              <w:rPr>
                <w:color w:val="212121"/>
                <w:sz w:val="28"/>
              </w:rPr>
              <w:t>forKey</w:t>
            </w:r>
          </w:p>
          <w:p>
            <w:pPr>
              <w:pStyle w:val="TableParagraph"/>
              <w:spacing w:before="2"/>
              <w:rPr>
                <w:sz w:val="24"/>
              </w:rPr>
            </w:pPr>
          </w:p>
          <w:p>
            <w:pPr>
              <w:pStyle w:val="TableParagraph"/>
              <w:tabs>
                <w:tab w:pos="4382" w:val="left" w:leader="none"/>
                <w:tab w:pos="4430" w:val="left" w:leader="none"/>
                <w:tab w:pos="6225" w:val="left" w:leader="none"/>
              </w:tabs>
              <w:spacing w:line="242" w:lineRule="auto"/>
              <w:ind w:left="723" w:right="636"/>
              <w:rPr>
                <w:sz w:val="28"/>
              </w:rPr>
            </w:pPr>
            <w:r>
              <w:rPr>
                <w:color w:val="212121"/>
                <w:position w:val="-1"/>
                <w:sz w:val="28"/>
              </w:rPr>
              <w:t>NSManagedObjectCont</w:t>
              <w:tab/>
              <w:t>Changes</w:t>
              <w:tab/>
            </w:r>
            <w:r>
              <w:rPr>
                <w:color w:val="212121"/>
                <w:sz w:val="28"/>
              </w:rPr>
              <w:t>setFetchRequestTemplate</w:t>
            </w:r>
            <w:r>
              <w:rPr>
                <w:color w:val="212121"/>
                <w:spacing w:val="-16"/>
                <w:sz w:val="28"/>
              </w:rPr>
              <w:t> </w:t>
            </w:r>
            <w:r>
              <w:rPr>
                <w:color w:val="212121"/>
                <w:sz w:val="28"/>
              </w:rPr>
              <w:t>forName ext</w:t>
              <w:tab/>
              <w:tab/>
            </w:r>
            <w:r>
              <w:rPr>
                <w:color w:val="212121"/>
                <w:position w:val="-6"/>
                <w:sz w:val="28"/>
              </w:rPr>
              <w:t>Actions</w:t>
              <w:tab/>
            </w:r>
            <w:r>
              <w:rPr>
                <w:color w:val="212121"/>
                <w:sz w:val="28"/>
              </w:rPr>
              <w:t>fetchRequestTemplateForName</w:t>
            </w:r>
          </w:p>
          <w:p>
            <w:pPr>
              <w:pStyle w:val="TableParagraph"/>
              <w:spacing w:line="312" w:lineRule="exact" w:before="210"/>
              <w:ind w:left="6995" w:right="1385"/>
              <w:jc w:val="center"/>
              <w:rPr>
                <w:sz w:val="28"/>
              </w:rPr>
            </w:pPr>
            <w:r>
              <w:rPr>
                <w:color w:val="212121"/>
                <w:sz w:val="28"/>
              </w:rPr>
              <w:t>predicateWithFormat</w:t>
            </w:r>
          </w:p>
          <w:p>
            <w:pPr>
              <w:pStyle w:val="TableParagraph"/>
              <w:tabs>
                <w:tab w:pos="2626" w:val="left" w:leader="none"/>
              </w:tabs>
              <w:spacing w:line="305" w:lineRule="exact"/>
              <w:ind w:right="3712"/>
              <w:jc w:val="center"/>
              <w:rPr>
                <w:sz w:val="28"/>
              </w:rPr>
            </w:pPr>
            <w:r>
              <w:rPr>
                <w:color w:val="212121"/>
                <w:sz w:val="28"/>
              </w:rPr>
              <w:t>NSPredicate</w:t>
              <w:tab/>
            </w:r>
            <w:r>
              <w:rPr>
                <w:color w:val="212121"/>
                <w:position w:val="1"/>
                <w:sz w:val="28"/>
              </w:rPr>
              <w:t>Specifyquery</w:t>
            </w:r>
          </w:p>
          <w:p>
            <w:pPr>
              <w:pStyle w:val="TableParagraph"/>
              <w:spacing w:line="305" w:lineRule="exact"/>
              <w:ind w:left="7095"/>
              <w:rPr>
                <w:sz w:val="28"/>
              </w:rPr>
            </w:pPr>
            <w:r>
              <w:rPr>
                <w:color w:val="212121"/>
                <w:sz w:val="28"/>
              </w:rPr>
              <w:t>evaluateWithObject</w:t>
            </w:r>
          </w:p>
          <w:p>
            <w:pPr>
              <w:pStyle w:val="TableParagraph"/>
              <w:tabs>
                <w:tab w:pos="4348" w:val="left" w:leader="none"/>
                <w:tab w:pos="6427" w:val="left" w:leader="none"/>
              </w:tabs>
              <w:spacing w:line="232" w:lineRule="auto" w:before="142"/>
              <w:ind w:left="776" w:right="660" w:firstLine="5493"/>
              <w:rPr>
                <w:sz w:val="28"/>
              </w:rPr>
            </w:pPr>
            <w:r>
              <w:rPr>
                <w:color w:val="212121"/>
                <w:w w:val="95"/>
                <w:sz w:val="28"/>
              </w:rPr>
              <w:t>setFetchRequestTemplateforName </w:t>
            </w:r>
            <w:r>
              <w:rPr>
                <w:color w:val="212121"/>
                <w:position w:val="15"/>
                <w:sz w:val="28"/>
              </w:rPr>
              <w:t>NSManagedObjectMod</w:t>
              <w:tab/>
            </w:r>
            <w:r>
              <w:rPr>
                <w:color w:val="212121"/>
                <w:position w:val="30"/>
                <w:sz w:val="28"/>
              </w:rPr>
              <w:t>Structure</w:t>
              <w:tab/>
            </w:r>
            <w:r>
              <w:rPr>
                <w:color w:val="212121"/>
                <w:sz w:val="28"/>
              </w:rPr>
              <w:t>fetchRequestTemplateForName</w:t>
            </w:r>
          </w:p>
          <w:p>
            <w:pPr>
              <w:pStyle w:val="TableParagraph"/>
              <w:tabs>
                <w:tab w:pos="2424" w:val="left" w:leader="none"/>
              </w:tabs>
              <w:spacing w:line="283" w:lineRule="exact"/>
              <w:ind w:right="3519"/>
              <w:jc w:val="center"/>
              <w:rPr>
                <w:sz w:val="28"/>
              </w:rPr>
            </w:pPr>
            <w:r>
              <w:rPr>
                <w:color w:val="212121"/>
                <w:position w:val="12"/>
                <w:sz w:val="28"/>
              </w:rPr>
              <w:t>el</w:t>
              <w:tab/>
            </w:r>
            <w:r>
              <w:rPr>
                <w:color w:val="212121"/>
                <w:sz w:val="28"/>
              </w:rPr>
              <w:t>Storage</w:t>
            </w:r>
          </w:p>
          <w:p>
            <w:pPr>
              <w:pStyle w:val="TableParagraph"/>
              <w:spacing w:line="340" w:lineRule="auto"/>
              <w:ind w:left="7536" w:right="1929" w:firstLine="3"/>
              <w:jc w:val="center"/>
              <w:rPr>
                <w:sz w:val="28"/>
              </w:rPr>
            </w:pPr>
            <w:r>
              <w:rPr>
                <w:color w:val="212121"/>
                <w:sz w:val="28"/>
              </w:rPr>
              <w:t>entities </w:t>
            </w:r>
            <w:r>
              <w:rPr>
                <w:color w:val="212121"/>
                <w:spacing w:val="-1"/>
                <w:sz w:val="28"/>
              </w:rPr>
              <w:t>setPredicate</w:t>
            </w:r>
          </w:p>
          <w:p>
            <w:pPr>
              <w:pStyle w:val="TableParagraph"/>
              <w:tabs>
                <w:tab w:pos="4141" w:val="left" w:leader="none"/>
                <w:tab w:pos="7719" w:val="left" w:leader="none"/>
              </w:tabs>
              <w:spacing w:line="439" w:lineRule="auto" w:before="137"/>
              <w:ind w:left="7181" w:right="1571" w:hanging="5892"/>
              <w:rPr>
                <w:sz w:val="28"/>
              </w:rPr>
            </w:pPr>
            <w:r>
              <w:rPr>
                <w:color w:val="212121"/>
                <w:sz w:val="28"/>
              </w:rPr>
              <w:t>NSFetchRequest</w:t>
              <w:tab/>
            </w:r>
            <w:r>
              <w:rPr>
                <w:color w:val="212121"/>
                <w:position w:val="1"/>
                <w:sz w:val="28"/>
              </w:rPr>
              <w:t>Request</w:t>
            </w:r>
            <w:r>
              <w:rPr>
                <w:color w:val="212121"/>
                <w:spacing w:val="-3"/>
                <w:position w:val="1"/>
                <w:sz w:val="28"/>
              </w:rPr>
              <w:t> </w:t>
            </w:r>
            <w:r>
              <w:rPr>
                <w:color w:val="212121"/>
                <w:position w:val="1"/>
                <w:sz w:val="28"/>
              </w:rPr>
              <w:t>data</w:t>
              <w:tab/>
              <w:tab/>
              <w:t>setEntity </w:t>
            </w:r>
            <w:r>
              <w:rPr>
                <w:color w:val="212121"/>
                <w:w w:val="95"/>
                <w:sz w:val="28"/>
              </w:rPr>
              <w:t>setFetchBatchSize</w:t>
            </w:r>
          </w:p>
          <w:p>
            <w:pPr>
              <w:pStyle w:val="TableParagraph"/>
              <w:rPr>
                <w:sz w:val="39"/>
              </w:rPr>
            </w:pPr>
          </w:p>
          <w:p>
            <w:pPr>
              <w:pStyle w:val="TableParagraph"/>
              <w:ind w:left="617"/>
              <w:rPr>
                <w:b/>
                <w:sz w:val="28"/>
              </w:rPr>
            </w:pPr>
            <w:r>
              <w:rPr>
                <w:b/>
                <w:sz w:val="28"/>
              </w:rPr>
              <w:t>2.9.2 Realm</w:t>
            </w:r>
          </w:p>
          <w:p>
            <w:pPr>
              <w:pStyle w:val="TableParagraph"/>
              <w:rPr>
                <w:sz w:val="30"/>
              </w:rPr>
            </w:pPr>
          </w:p>
          <w:p>
            <w:pPr>
              <w:pStyle w:val="TableParagraph"/>
              <w:rPr>
                <w:sz w:val="26"/>
              </w:rPr>
            </w:pPr>
          </w:p>
          <w:p>
            <w:pPr>
              <w:pStyle w:val="TableParagraph"/>
              <w:spacing w:line="360" w:lineRule="auto"/>
              <w:ind w:left="617" w:right="507" w:firstLine="566"/>
              <w:jc w:val="both"/>
              <w:rPr>
                <w:sz w:val="28"/>
              </w:rPr>
            </w:pPr>
            <w:r>
              <w:rPr>
                <w:sz w:val="28"/>
              </w:rPr>
              <w:t>Мобільна база даних Realm. Альтернатива Apple Core Data або SQLite з об'єктно-реляційної моделлю (ORM), Мобільна база даних Realm надає розробникам простий і зрозумілий шлях для збереження даних і запитів до них.</w:t>
            </w:r>
          </w:p>
          <w:p>
            <w:pPr>
              <w:pStyle w:val="TableParagraph"/>
              <w:spacing w:line="360" w:lineRule="auto" w:before="1"/>
              <w:ind w:left="617" w:right="512" w:firstLine="566"/>
              <w:jc w:val="both"/>
              <w:rPr>
                <w:sz w:val="28"/>
              </w:rPr>
            </w:pPr>
            <w:r>
              <w:rPr>
                <w:sz w:val="28"/>
              </w:rPr>
              <w:t>Спочатку спроектований як справжня об'єктно-орієнтована база даних, Realm відрізняється від інших аналогічних бібліотек, тим що розглядає об'єкти даних як живі об'єкти - це значить, що об'єкти оновлюються синхронно. Вони</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51</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6615">
            <wp:simplePos x="0" y="0"/>
            <wp:positionH relativeFrom="page">
              <wp:posOffset>740663</wp:posOffset>
            </wp:positionH>
            <wp:positionV relativeFrom="page">
              <wp:posOffset>9744456</wp:posOffset>
            </wp:positionV>
            <wp:extent cx="323088" cy="118872"/>
            <wp:effectExtent l="0" t="0" r="0" b="0"/>
            <wp:wrapNone/>
            <wp:docPr id="607" name="image31.png" descr=""/>
            <wp:cNvGraphicFramePr>
              <a:graphicFrameLocks noChangeAspect="1"/>
            </wp:cNvGraphicFramePr>
            <a:graphic>
              <a:graphicData uri="http://schemas.openxmlformats.org/drawingml/2006/picture">
                <pic:pic>
                  <pic:nvPicPr>
                    <pic:cNvPr id="608"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6639">
            <wp:simplePos x="0" y="0"/>
            <wp:positionH relativeFrom="page">
              <wp:posOffset>1078991</wp:posOffset>
            </wp:positionH>
            <wp:positionV relativeFrom="page">
              <wp:posOffset>9744456</wp:posOffset>
            </wp:positionV>
            <wp:extent cx="344424" cy="124967"/>
            <wp:effectExtent l="0" t="0" r="0" b="0"/>
            <wp:wrapNone/>
            <wp:docPr id="609" name="image32.png" descr=""/>
            <wp:cNvGraphicFramePr>
              <a:graphicFrameLocks noChangeAspect="1"/>
            </wp:cNvGraphicFramePr>
            <a:graphic>
              <a:graphicData uri="http://schemas.openxmlformats.org/drawingml/2006/picture">
                <pic:pic>
                  <pic:nvPicPr>
                    <pic:cNvPr id="610"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6663">
            <wp:simplePos x="0" y="0"/>
            <wp:positionH relativeFrom="page">
              <wp:posOffset>1469136</wp:posOffset>
            </wp:positionH>
            <wp:positionV relativeFrom="page">
              <wp:posOffset>9744456</wp:posOffset>
            </wp:positionV>
            <wp:extent cx="886968" cy="124967"/>
            <wp:effectExtent l="0" t="0" r="0" b="0"/>
            <wp:wrapNone/>
            <wp:docPr id="611" name="image33.png" descr=""/>
            <wp:cNvGraphicFramePr>
              <a:graphicFrameLocks noChangeAspect="1"/>
            </wp:cNvGraphicFramePr>
            <a:graphic>
              <a:graphicData uri="http://schemas.openxmlformats.org/drawingml/2006/picture">
                <pic:pic>
                  <pic:nvPicPr>
                    <pic:cNvPr id="612"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6687">
            <wp:simplePos x="0" y="0"/>
            <wp:positionH relativeFrom="page">
              <wp:posOffset>2404872</wp:posOffset>
            </wp:positionH>
            <wp:positionV relativeFrom="page">
              <wp:posOffset>9744456</wp:posOffset>
            </wp:positionV>
            <wp:extent cx="527304" cy="124967"/>
            <wp:effectExtent l="0" t="0" r="0" b="0"/>
            <wp:wrapNone/>
            <wp:docPr id="613" name="image34.png" descr=""/>
            <wp:cNvGraphicFramePr>
              <a:graphicFrameLocks noChangeAspect="1"/>
            </wp:cNvGraphicFramePr>
            <a:graphic>
              <a:graphicData uri="http://schemas.openxmlformats.org/drawingml/2006/picture">
                <pic:pic>
                  <pic:nvPicPr>
                    <pic:cNvPr id="614"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6711">
            <wp:simplePos x="0" y="0"/>
            <wp:positionH relativeFrom="page">
              <wp:posOffset>2962655</wp:posOffset>
            </wp:positionH>
            <wp:positionV relativeFrom="page">
              <wp:posOffset>9747504</wp:posOffset>
            </wp:positionV>
            <wp:extent cx="344423" cy="137160"/>
            <wp:effectExtent l="0" t="0" r="0" b="0"/>
            <wp:wrapNone/>
            <wp:docPr id="615" name="image35.png" descr=""/>
            <wp:cNvGraphicFramePr>
              <a:graphicFrameLocks noChangeAspect="1"/>
            </wp:cNvGraphicFramePr>
            <a:graphic>
              <a:graphicData uri="http://schemas.openxmlformats.org/drawingml/2006/picture">
                <pic:pic>
                  <pic:nvPicPr>
                    <pic:cNvPr id="616"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6735">
            <wp:simplePos x="0" y="0"/>
            <wp:positionH relativeFrom="page">
              <wp:posOffset>3358896</wp:posOffset>
            </wp:positionH>
            <wp:positionV relativeFrom="page">
              <wp:posOffset>9412223</wp:posOffset>
            </wp:positionV>
            <wp:extent cx="3819144" cy="484631"/>
            <wp:effectExtent l="0" t="0" r="0" b="0"/>
            <wp:wrapNone/>
            <wp:docPr id="617" name="image36.png" descr=""/>
            <wp:cNvGraphicFramePr>
              <a:graphicFrameLocks noChangeAspect="1"/>
            </wp:cNvGraphicFramePr>
            <a:graphic>
              <a:graphicData uri="http://schemas.openxmlformats.org/drawingml/2006/picture">
                <pic:pic>
                  <pic:nvPicPr>
                    <pic:cNvPr id="618" name="image36.png"/>
                    <pic:cNvPicPr/>
                  </pic:nvPicPr>
                  <pic:blipFill>
                    <a:blip r:embed="rId40" cstate="print"/>
                    <a:stretch>
                      <a:fillRect/>
                    </a:stretch>
                  </pic:blipFill>
                  <pic:spPr>
                    <a:xfrm>
                      <a:off x="0" y="0"/>
                      <a:ext cx="3819144" cy="484631"/>
                    </a:xfrm>
                    <a:prstGeom prst="rect">
                      <a:avLst/>
                    </a:prstGeom>
                  </pic:spPr>
                </pic:pic>
              </a:graphicData>
            </a:graphic>
          </wp:anchor>
        </w:drawing>
      </w:r>
      <w:r>
        <w:rPr/>
        <w:pict>
          <v:group style="position:absolute;margin-left:84.984001pt;margin-top:59.779999pt;width:484.55pt;height:433.35pt;mso-position-horizontal-relative:page;mso-position-vertical-relative:page;z-index:-238696" coordorigin="1700,1196" coordsize="9691,8667">
            <v:shape style="position:absolute;left:1718;top:1210;width:9662;height:903" coordorigin="1719,1210" coordsize="9662,903" path="m4672,1210l1719,1210,1719,2112,4672,2112,4672,1210m7203,1210l4687,1210,4687,2112,7203,2112,7203,1210m11381,1210l7217,1210,7217,2112,11381,2112,11381,1210e" filled="true" fillcolor="#eaebef" stroked="false">
              <v:path arrowok="t"/>
              <v:fill type="solid"/>
            </v:shape>
            <v:shape style="position:absolute;left:1699;top:1195;width:15;height:63" coordorigin="1700,1196" coordsize="15,63" path="m1714,1196l1700,1196,1700,1210,1700,1258,1714,1258,1714,1210,1714,1196e" filled="true" fillcolor="#a1a9b0" stroked="false">
              <v:path arrowok="t"/>
              <v:fill type="solid"/>
            </v:shape>
            <v:line style="position:absolute" from="1714,1203" to="4667,1203" stroked="true" strokeweight=".72pt" strokecolor="#a1a9b0">
              <v:stroke dashstyle="solid"/>
            </v:line>
            <v:rect style="position:absolute;left:1714;top:1210;width:2954;height:48" filled="true" fillcolor="#eaebef" stroked="false">
              <v:fill type="solid"/>
            </v:rect>
            <v:rect style="position:absolute;left:4667;top:1195;width:15;height:15" filled="true" fillcolor="#a1a9b0" stroked="false">
              <v:fill type="solid"/>
            </v:rect>
            <v:line style="position:absolute" from="4682,1203" to="7203,1203" stroked="true" strokeweight=".72pt" strokecolor="#a1a9b0">
              <v:stroke dashstyle="solid"/>
            </v:line>
            <v:rect style="position:absolute;left:4682;top:1210;width:2521;height:48" filled="true" fillcolor="#eaebef" stroked="false">
              <v:fill type="solid"/>
            </v:rect>
            <v:rect style="position:absolute;left:7202;top:1195;width:15;height:15" filled="true" fillcolor="#a1a9b0" stroked="false">
              <v:fill type="solid"/>
            </v:rect>
            <v:line style="position:absolute" from="7217,1203" to="11376,1203" stroked="true" strokeweight=".72pt" strokecolor="#a1a9b0">
              <v:stroke dashstyle="solid"/>
            </v:line>
            <v:rect style="position:absolute;left:7217;top:1210;width:4159;height:48" filled="true" fillcolor="#eaebef" stroked="false">
              <v:fill type="solid"/>
            </v:rect>
            <v:rect style="position:absolute;left:11376;top:1195;width:15;height:15" filled="true" fillcolor="#a1a9b0" stroked="false">
              <v:fill type="solid"/>
            </v:rect>
            <v:shape style="position:absolute;left:1709;top:2064;width:9677;height:49" coordorigin="1709,2064" coordsize="9677,49" path="m4677,2064l1709,2064,1709,2112,4677,2112,4677,2064m11386,2064l7213,2064,7212,2064,4677,2064,4677,2112,7212,2112,7213,2112,11386,2112,11386,2064e" filled="true" fillcolor="#eaebef" stroked="false">
              <v:path arrowok="t"/>
              <v:fill type="solid"/>
            </v:shape>
            <v:shape style="position:absolute;left:1718;top:2126;width:9662;height:2248" coordorigin="1719,2127" coordsize="9662,2248" path="m4672,2127l1719,2127,1719,4374,4672,4374,4672,2127m7203,2127l4687,2127,4687,4374,7203,4374,7203,2127m11381,2127l7217,2127,7217,4374,11381,4374,11381,2127e" filled="true" fillcolor="#f8f8f9" stroked="false">
              <v:path arrowok="t"/>
              <v:fill type="solid"/>
            </v:shape>
            <v:line style="position:absolute" from="1714,2120" to="4667,2120" stroked="true" strokeweight=".72pt" strokecolor="#a1a9b0">
              <v:stroke dashstyle="solid"/>
            </v:line>
            <v:rect style="position:absolute;left:1714;top:2126;width:2954;height:48" filled="true" fillcolor="#f8f8f9" stroked="false">
              <v:fill type="solid"/>
            </v:rect>
            <v:line style="position:absolute" from="4682,2120" to="7203,2120" stroked="true" strokeweight=".72pt" strokecolor="#a1a9b0">
              <v:stroke dashstyle="solid"/>
            </v:line>
            <v:rect style="position:absolute;left:4682;top:2126;width:2521;height:48" filled="true" fillcolor="#f8f8f9" stroked="false">
              <v:fill type="solid"/>
            </v:rect>
            <v:line style="position:absolute" from="7217,2120" to="11376,2120" stroked="true" strokeweight=".72pt" strokecolor="#a1a9b0">
              <v:stroke dashstyle="solid"/>
            </v:line>
            <v:shape style="position:absolute;left:1709;top:2126;width:9677;height:2248" coordorigin="1709,2127" coordsize="9677,2248" path="m4677,4326l1709,4326,1709,4374,4677,4374,4677,4326m11376,2127l7217,2127,7217,2175,11376,2175,11376,2127m11386,4326l7213,4326,7212,4326,4677,4326,4677,4374,7212,4374,7213,4374,11386,4374,11386,4326e" filled="true" fillcolor="#f8f8f9" stroked="false">
              <v:path arrowok="t"/>
              <v:fill type="solid"/>
            </v:shape>
            <v:shape style="position:absolute;left:1718;top:4388;width:9662;height:1080" coordorigin="1719,4389" coordsize="9662,1080" path="m4672,4389l1719,4389,1719,5469,4672,5469,4672,4389m7203,4389l4687,4389,4687,5469,7203,5469,7203,4389m11381,4389l7217,4389,7217,5469,11381,5469,11381,4389e" filled="true" fillcolor="#f8f8f9" stroked="false">
              <v:path arrowok="t"/>
              <v:fill type="solid"/>
            </v:shape>
            <v:line style="position:absolute" from="1714,4381" to="4667,4381" stroked="true" strokeweight=".72pt" strokecolor="#a1a9b0">
              <v:stroke dashstyle="solid"/>
            </v:line>
            <v:rect style="position:absolute;left:1714;top:4388;width:2954;height:48" filled="true" fillcolor="#f8f8f9" stroked="false">
              <v:fill type="solid"/>
            </v:rect>
            <v:line style="position:absolute" from="4682,4381" to="7203,4381" stroked="true" strokeweight=".72pt" strokecolor="#a1a9b0">
              <v:stroke dashstyle="solid"/>
            </v:line>
            <v:rect style="position:absolute;left:4682;top:4388;width:2521;height:48" filled="true" fillcolor="#f8f8f9" stroked="false">
              <v:fill type="solid"/>
            </v:rect>
            <v:line style="position:absolute" from="7217,4381" to="11376,4381" stroked="true" strokeweight=".72pt" strokecolor="#a1a9b0">
              <v:stroke dashstyle="solid"/>
            </v:line>
            <v:shape style="position:absolute;left:1709;top:4388;width:9677;height:1080" coordorigin="1709,4389" coordsize="9677,1080" path="m4677,5421l1709,5421,1709,5469,4677,5469,4677,5421m11376,4389l7217,4389,7217,4437,11376,4437,11376,4389m11386,5421l7213,5421,7212,5421,4677,5421,4677,5469,7212,5469,7213,5469,11386,5469,11386,5421e" filled="true" fillcolor="#f8f8f9" stroked="false">
              <v:path arrowok="t"/>
              <v:fill type="solid"/>
            </v:shape>
            <v:shape style="position:absolute;left:1718;top:5483;width:9662;height:1043" coordorigin="1719,5483" coordsize="9662,1043" path="m4672,5483l1719,5483,1719,6525,4672,6525,4672,5483m7203,5483l4687,5483,4687,6525,7203,6525,7203,5483m11381,5483l7217,5483,7217,6525,11381,6525,11381,5483e" filled="true" fillcolor="#f8f8f9" stroked="false">
              <v:path arrowok="t"/>
              <v:fill type="solid"/>
            </v:shape>
            <v:line style="position:absolute" from="1714,5476" to="4667,5476" stroked="true" strokeweight=".72pt" strokecolor="#a1a9b0">
              <v:stroke dashstyle="solid"/>
            </v:line>
            <v:rect style="position:absolute;left:1714;top:5483;width:2954;height:48" filled="true" fillcolor="#f8f8f9" stroked="false">
              <v:fill type="solid"/>
            </v:rect>
            <v:line style="position:absolute" from="4682,5476" to="7203,5476" stroked="true" strokeweight=".72pt" strokecolor="#a1a9b0">
              <v:stroke dashstyle="solid"/>
            </v:line>
            <v:rect style="position:absolute;left:4682;top:5483;width:2521;height:48" filled="true" fillcolor="#f8f8f9" stroked="false">
              <v:fill type="solid"/>
            </v:rect>
            <v:line style="position:absolute" from="7217,5476" to="11376,5476" stroked="true" strokeweight=".72pt" strokecolor="#a1a9b0">
              <v:stroke dashstyle="solid"/>
            </v:line>
            <v:shape style="position:absolute;left:1709;top:5483;width:9677;height:1043" coordorigin="1709,5483" coordsize="9677,1043" path="m4677,6477l1709,6477,1709,6525,4677,6525,4677,6477m11376,5483l7217,5483,7217,5531,11376,5531,11376,5483m11386,6477l7213,6477,7212,6477,4677,6477,4677,6525,7212,6525,7213,6525,11386,6525,11386,6477e" filled="true" fillcolor="#f8f8f9" stroked="false">
              <v:path arrowok="t"/>
              <v:fill type="solid"/>
            </v:shape>
            <v:shape style="position:absolute;left:1718;top:6539;width:9662;height:1647" coordorigin="1719,6540" coordsize="9662,1647" path="m4672,6540l1719,6540,1719,8186,4672,8186,4672,6540m7203,6540l4687,6540,4687,8186,7203,8186,7203,6540m11381,6540l7217,6540,7217,8186,11381,8186,11381,6540e" filled="true" fillcolor="#f8f8f9" stroked="false">
              <v:path arrowok="t"/>
              <v:fill type="solid"/>
            </v:shape>
            <v:line style="position:absolute" from="1714,6532" to="4667,6532" stroked="true" strokeweight=".72pt" strokecolor="#a1a9b0">
              <v:stroke dashstyle="solid"/>
            </v:line>
            <v:rect style="position:absolute;left:1714;top:6539;width:2954;height:48" filled="true" fillcolor="#f8f8f9" stroked="false">
              <v:fill type="solid"/>
            </v:rect>
            <v:line style="position:absolute" from="4682,6532" to="7203,6532" stroked="true" strokeweight=".72pt" strokecolor="#a1a9b0">
              <v:stroke dashstyle="solid"/>
            </v:line>
            <v:rect style="position:absolute;left:4682;top:6539;width:2521;height:48" filled="true" fillcolor="#f8f8f9" stroked="false">
              <v:fill type="solid"/>
            </v:rect>
            <v:line style="position:absolute" from="7217,6532" to="11376,6532" stroked="true" strokeweight=".72pt" strokecolor="#a1a9b0">
              <v:stroke dashstyle="solid"/>
            </v:line>
            <v:shape style="position:absolute;left:1709;top:6539;width:9677;height:1647" coordorigin="1709,6540" coordsize="9677,1647" path="m4677,8138l1709,8138,1709,8186,4677,8186,4677,8138m11376,6540l7217,6540,7217,6588,11376,6588,11376,6540m11386,8138l7213,8138,7212,8138,4677,8138,4677,8186,7212,8186,7213,8186,11386,8186,11386,8138e" filled="true" fillcolor="#f8f8f9" stroked="false">
              <v:path arrowok="t"/>
              <v:fill type="solid"/>
            </v:shape>
            <v:shape style="position:absolute;left:1718;top:8200;width:9662;height:1647" coordorigin="1719,8201" coordsize="9662,1647" path="m4672,8201l1719,8201,1719,9848,4672,9848,4672,8201m7203,8201l4687,8201,4687,9848,7203,9848,7203,8201m11381,8201l7217,8201,7217,9848,11381,9848,11381,8201e" filled="true" fillcolor="#f8f8f9" stroked="false">
              <v:path arrowok="t"/>
              <v:fill type="solid"/>
            </v:shape>
            <v:line style="position:absolute" from="1714,8194" to="4667,8194" stroked="true" strokeweight=".72pt" strokecolor="#a1a9b0">
              <v:stroke dashstyle="solid"/>
            </v:line>
            <v:rect style="position:absolute;left:1714;top:8200;width:2954;height:48" filled="true" fillcolor="#f8f8f9" stroked="false">
              <v:fill type="solid"/>
            </v:rect>
            <v:line style="position:absolute" from="4682,8194" to="7203,8194" stroked="true" strokeweight=".72pt" strokecolor="#a1a9b0">
              <v:stroke dashstyle="solid"/>
            </v:line>
            <v:rect style="position:absolute;left:4682;top:8200;width:2521;height:48" filled="true" fillcolor="#f8f8f9" stroked="false">
              <v:fill type="solid"/>
            </v:rect>
            <v:line style="position:absolute" from="7217,8194" to="11376,8194" stroked="true" strokeweight=".72pt" strokecolor="#a1a9b0">
              <v:stroke dashstyle="solid"/>
            </v:line>
            <v:shape style="position:absolute;left:1709;top:8200;width:9667;height:1647" coordorigin="1709,8201" coordsize="9667,1647" path="m4677,9800l1709,9800,1709,9848,4677,9848,4677,9800m11376,8201l7217,8201,7217,8249,11376,8249,11376,8201e" filled="true" fillcolor="#f8f8f9" stroked="false">
              <v:path arrowok="t"/>
              <v:fill type="solid"/>
            </v:shape>
            <v:line style="position:absolute" from="1707,1258" to="1707,9862" stroked="true" strokeweight=".72pt" strokecolor="#a1a9b0">
              <v:stroke dashstyle="solid"/>
            </v:line>
            <v:line style="position:absolute" from="1714,9855" to="4667,9855" stroked="true" strokeweight=".72pt" strokecolor="#a1a9b0">
              <v:stroke dashstyle="solid"/>
            </v:line>
            <v:rect style="position:absolute;left:4677;top:9799;width:2536;height:48" filled="true" fillcolor="#f8f8f9" stroked="false">
              <v:fill type="solid"/>
            </v:rect>
            <v:line style="position:absolute" from="4675,1210" to="4675,9862" stroked="true" strokeweight=".72pt" strokecolor="#a1a9b0">
              <v:stroke dashstyle="solid"/>
            </v:line>
            <v:line style="position:absolute" from="4682,9855" to="7203,9855" stroked="true" strokeweight=".72pt" strokecolor="#a1a9b0">
              <v:stroke dashstyle="solid"/>
            </v:line>
            <v:rect style="position:absolute;left:7212;top:9799;width:4174;height:48" filled="true" fillcolor="#f8f8f9" stroked="false">
              <v:fill type="solid"/>
            </v:rect>
            <v:line style="position:absolute" from="7210,1210" to="7210,9862" stroked="true" strokeweight=".72pt" strokecolor="#a1a9b0">
              <v:stroke dashstyle="solid"/>
            </v:line>
            <v:line style="position:absolute" from="7217,9855" to="11376,9855" stroked="true" strokeweight=".72pt" strokecolor="#a1a9b0">
              <v:stroke dashstyle="solid"/>
            </v:line>
            <v:line style="position:absolute" from="11383,1196" to="11383,9862" stroked="true" strokeweight=".72003pt" strokecolor="#a1a9b0">
              <v:stroke dashstyle="solid"/>
            </v:line>
            <w10:wrap type="none"/>
          </v:group>
        </w:pict>
      </w:r>
      <w:r>
        <w:rPr/>
        <w:pict>
          <v:shape style="position:absolute;margin-left:85.344002pt;margin-top:60.139999pt;width:483.85pt;height:432.6pt;mso-position-horizontal-relative:page;mso-position-vertical-relative:page;z-index:8632"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68"/>
                    <w:gridCol w:w="2535"/>
                    <w:gridCol w:w="4173"/>
                  </w:tblGrid>
                  <w:tr>
                    <w:trPr>
                      <w:trHeight w:val="916" w:hRule="atLeast"/>
                    </w:trPr>
                    <w:tc>
                      <w:tcPr>
                        <w:tcW w:w="2968" w:type="dxa"/>
                        <w:shd w:val="clear" w:color="auto" w:fill="EAEBEF"/>
                      </w:tcPr>
                      <w:p>
                        <w:pPr>
                          <w:pStyle w:val="TableParagraph"/>
                          <w:rPr>
                            <w:sz w:val="26"/>
                          </w:rPr>
                        </w:pPr>
                      </w:p>
                    </w:tc>
                    <w:tc>
                      <w:tcPr>
                        <w:tcW w:w="2535" w:type="dxa"/>
                        <w:shd w:val="clear" w:color="auto" w:fill="EAEBEF"/>
                      </w:tcPr>
                      <w:p>
                        <w:pPr>
                          <w:pStyle w:val="TableParagraph"/>
                          <w:rPr>
                            <w:sz w:val="26"/>
                          </w:rPr>
                        </w:pPr>
                      </w:p>
                    </w:tc>
                    <w:tc>
                      <w:tcPr>
                        <w:tcW w:w="4173" w:type="dxa"/>
                        <w:shd w:val="clear" w:color="auto" w:fill="EAEBEF"/>
                      </w:tcPr>
                      <w:p>
                        <w:pPr>
                          <w:pStyle w:val="TableParagraph"/>
                          <w:rPr>
                            <w:sz w:val="26"/>
                          </w:rPr>
                        </w:pPr>
                      </w:p>
                    </w:tc>
                  </w:tr>
                  <w:tr>
                    <w:trPr>
                      <w:trHeight w:val="2261" w:hRule="atLeast"/>
                    </w:trPr>
                    <w:tc>
                      <w:tcPr>
                        <w:tcW w:w="2968" w:type="dxa"/>
                        <w:shd w:val="clear" w:color="auto" w:fill="F8F8F9"/>
                      </w:tcPr>
                      <w:p>
                        <w:pPr>
                          <w:pStyle w:val="TableParagraph"/>
                          <w:rPr>
                            <w:sz w:val="26"/>
                          </w:rPr>
                        </w:pPr>
                      </w:p>
                    </w:tc>
                    <w:tc>
                      <w:tcPr>
                        <w:tcW w:w="2535" w:type="dxa"/>
                        <w:shd w:val="clear" w:color="auto" w:fill="F8F8F9"/>
                      </w:tcPr>
                      <w:p>
                        <w:pPr>
                          <w:pStyle w:val="TableParagraph"/>
                          <w:rPr>
                            <w:sz w:val="26"/>
                          </w:rPr>
                        </w:pPr>
                      </w:p>
                    </w:tc>
                    <w:tc>
                      <w:tcPr>
                        <w:tcW w:w="4173" w:type="dxa"/>
                        <w:shd w:val="clear" w:color="auto" w:fill="F8F8F9"/>
                      </w:tcPr>
                      <w:p>
                        <w:pPr>
                          <w:pStyle w:val="TableParagraph"/>
                          <w:rPr>
                            <w:sz w:val="26"/>
                          </w:rPr>
                        </w:pPr>
                      </w:p>
                    </w:tc>
                  </w:tr>
                  <w:tr>
                    <w:trPr>
                      <w:trHeight w:val="1094" w:hRule="atLeast"/>
                    </w:trPr>
                    <w:tc>
                      <w:tcPr>
                        <w:tcW w:w="2968" w:type="dxa"/>
                        <w:shd w:val="clear" w:color="auto" w:fill="F8F8F9"/>
                      </w:tcPr>
                      <w:p>
                        <w:pPr>
                          <w:pStyle w:val="TableParagraph"/>
                          <w:rPr>
                            <w:sz w:val="26"/>
                          </w:rPr>
                        </w:pPr>
                      </w:p>
                    </w:tc>
                    <w:tc>
                      <w:tcPr>
                        <w:tcW w:w="2535" w:type="dxa"/>
                        <w:shd w:val="clear" w:color="auto" w:fill="F8F8F9"/>
                      </w:tcPr>
                      <w:p>
                        <w:pPr>
                          <w:pStyle w:val="TableParagraph"/>
                          <w:rPr>
                            <w:sz w:val="26"/>
                          </w:rPr>
                        </w:pPr>
                      </w:p>
                    </w:tc>
                    <w:tc>
                      <w:tcPr>
                        <w:tcW w:w="4173" w:type="dxa"/>
                        <w:shd w:val="clear" w:color="auto" w:fill="F8F8F9"/>
                      </w:tcPr>
                      <w:p>
                        <w:pPr>
                          <w:pStyle w:val="TableParagraph"/>
                          <w:rPr>
                            <w:sz w:val="26"/>
                          </w:rPr>
                        </w:pPr>
                      </w:p>
                    </w:tc>
                  </w:tr>
                  <w:tr>
                    <w:trPr>
                      <w:trHeight w:val="1056" w:hRule="atLeast"/>
                    </w:trPr>
                    <w:tc>
                      <w:tcPr>
                        <w:tcW w:w="2968" w:type="dxa"/>
                        <w:shd w:val="clear" w:color="auto" w:fill="F8F8F9"/>
                      </w:tcPr>
                      <w:p>
                        <w:pPr>
                          <w:pStyle w:val="TableParagraph"/>
                          <w:rPr>
                            <w:sz w:val="26"/>
                          </w:rPr>
                        </w:pPr>
                      </w:p>
                    </w:tc>
                    <w:tc>
                      <w:tcPr>
                        <w:tcW w:w="2535" w:type="dxa"/>
                        <w:shd w:val="clear" w:color="auto" w:fill="F8F8F9"/>
                      </w:tcPr>
                      <w:p>
                        <w:pPr>
                          <w:pStyle w:val="TableParagraph"/>
                          <w:rPr>
                            <w:sz w:val="26"/>
                          </w:rPr>
                        </w:pPr>
                      </w:p>
                    </w:tc>
                    <w:tc>
                      <w:tcPr>
                        <w:tcW w:w="4173" w:type="dxa"/>
                        <w:shd w:val="clear" w:color="auto" w:fill="F8F8F9"/>
                      </w:tcPr>
                      <w:p>
                        <w:pPr>
                          <w:pStyle w:val="TableParagraph"/>
                          <w:rPr>
                            <w:sz w:val="26"/>
                          </w:rPr>
                        </w:pPr>
                      </w:p>
                    </w:tc>
                  </w:tr>
                  <w:tr>
                    <w:trPr>
                      <w:trHeight w:val="1661" w:hRule="atLeast"/>
                    </w:trPr>
                    <w:tc>
                      <w:tcPr>
                        <w:tcW w:w="2968" w:type="dxa"/>
                        <w:shd w:val="clear" w:color="auto" w:fill="F8F8F9"/>
                      </w:tcPr>
                      <w:p>
                        <w:pPr>
                          <w:pStyle w:val="TableParagraph"/>
                          <w:rPr>
                            <w:sz w:val="26"/>
                          </w:rPr>
                        </w:pPr>
                      </w:p>
                    </w:tc>
                    <w:tc>
                      <w:tcPr>
                        <w:tcW w:w="2535" w:type="dxa"/>
                        <w:shd w:val="clear" w:color="auto" w:fill="F8F8F9"/>
                      </w:tcPr>
                      <w:p>
                        <w:pPr>
                          <w:pStyle w:val="TableParagraph"/>
                          <w:rPr>
                            <w:sz w:val="26"/>
                          </w:rPr>
                        </w:pPr>
                      </w:p>
                    </w:tc>
                    <w:tc>
                      <w:tcPr>
                        <w:tcW w:w="4173" w:type="dxa"/>
                        <w:shd w:val="clear" w:color="auto" w:fill="F8F8F9"/>
                      </w:tcPr>
                      <w:p>
                        <w:pPr>
                          <w:pStyle w:val="TableParagraph"/>
                          <w:rPr>
                            <w:sz w:val="26"/>
                          </w:rPr>
                        </w:pPr>
                      </w:p>
                    </w:tc>
                  </w:tr>
                  <w:tr>
                    <w:trPr>
                      <w:trHeight w:val="1661" w:hRule="atLeast"/>
                    </w:trPr>
                    <w:tc>
                      <w:tcPr>
                        <w:tcW w:w="2968" w:type="dxa"/>
                        <w:shd w:val="clear" w:color="auto" w:fill="F8F8F9"/>
                      </w:tcPr>
                      <w:p>
                        <w:pPr>
                          <w:pStyle w:val="TableParagraph"/>
                          <w:rPr>
                            <w:sz w:val="26"/>
                          </w:rPr>
                        </w:pPr>
                      </w:p>
                    </w:tc>
                    <w:tc>
                      <w:tcPr>
                        <w:tcW w:w="2535" w:type="dxa"/>
                        <w:shd w:val="clear" w:color="auto" w:fill="F8F8F9"/>
                      </w:tcPr>
                      <w:p>
                        <w:pPr>
                          <w:pStyle w:val="TableParagraph"/>
                          <w:rPr>
                            <w:sz w:val="26"/>
                          </w:rPr>
                        </w:pPr>
                      </w:p>
                    </w:tc>
                    <w:tc>
                      <w:tcPr>
                        <w:tcW w:w="4173" w:type="dxa"/>
                        <w:shd w:val="clear" w:color="auto" w:fill="F8F8F9"/>
                      </w:tcPr>
                      <w:p>
                        <w:pPr>
                          <w:pStyle w:val="TableParagraph"/>
                          <w:rPr>
                            <w:sz w:val="26"/>
                          </w:rPr>
                        </w:pPr>
                      </w:p>
                    </w:tc>
                  </w:tr>
                </w:tbl>
                <w:p>
                  <w:pPr>
                    <w:pStyle w:val="BodyText"/>
                  </w:pPr>
                </w:p>
              </w:txbxContent>
            </v:textbox>
            <w10:wrap type="none"/>
          </v:shape>
        </w:pict>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0" w:lineRule="auto" w:before="1"/>
              <w:ind w:left="617" w:right="515"/>
              <w:jc w:val="both"/>
              <w:rPr>
                <w:sz w:val="28"/>
              </w:rPr>
            </w:pPr>
            <w:r>
              <w:rPr>
                <w:sz w:val="28"/>
              </w:rPr>
              <w:t>миттєво</w:t>
            </w:r>
            <w:r>
              <w:rPr>
                <w:spacing w:val="-10"/>
                <w:sz w:val="28"/>
              </w:rPr>
              <w:t> </w:t>
            </w:r>
            <w:r>
              <w:rPr>
                <w:sz w:val="28"/>
              </w:rPr>
              <w:t>реагують</w:t>
            </w:r>
            <w:r>
              <w:rPr>
                <w:spacing w:val="-13"/>
                <w:sz w:val="28"/>
              </w:rPr>
              <w:t> </w:t>
            </w:r>
            <w:r>
              <w:rPr>
                <w:sz w:val="28"/>
              </w:rPr>
              <w:t>на</w:t>
            </w:r>
            <w:r>
              <w:rPr>
                <w:spacing w:val="-9"/>
                <w:sz w:val="28"/>
              </w:rPr>
              <w:t> </w:t>
            </w:r>
            <w:r>
              <w:rPr>
                <w:sz w:val="28"/>
              </w:rPr>
              <w:t>зміни</w:t>
            </w:r>
            <w:r>
              <w:rPr>
                <w:spacing w:val="-11"/>
                <w:sz w:val="28"/>
              </w:rPr>
              <w:t> </w:t>
            </w:r>
            <w:r>
              <w:rPr>
                <w:sz w:val="28"/>
              </w:rPr>
              <w:t>і</w:t>
            </w:r>
            <w:r>
              <w:rPr>
                <w:spacing w:val="-15"/>
                <w:sz w:val="28"/>
              </w:rPr>
              <w:t> </w:t>
            </w:r>
            <w:r>
              <w:rPr>
                <w:sz w:val="28"/>
              </w:rPr>
              <w:t>легко</w:t>
            </w:r>
            <w:r>
              <w:rPr>
                <w:spacing w:val="-10"/>
                <w:sz w:val="28"/>
              </w:rPr>
              <w:t> </w:t>
            </w:r>
            <w:r>
              <w:rPr>
                <w:sz w:val="28"/>
              </w:rPr>
              <w:t>зберігаються.</w:t>
            </w:r>
            <w:r>
              <w:rPr>
                <w:spacing w:val="-8"/>
                <w:sz w:val="28"/>
              </w:rPr>
              <w:t> </w:t>
            </w:r>
            <w:r>
              <w:rPr>
                <w:sz w:val="28"/>
              </w:rPr>
              <w:t>Вам</w:t>
            </w:r>
            <w:r>
              <w:rPr>
                <w:spacing w:val="-9"/>
                <w:sz w:val="28"/>
              </w:rPr>
              <w:t> </w:t>
            </w:r>
            <w:r>
              <w:rPr>
                <w:sz w:val="28"/>
              </w:rPr>
              <w:t>не</w:t>
            </w:r>
            <w:r>
              <w:rPr>
                <w:spacing w:val="-13"/>
                <w:sz w:val="28"/>
              </w:rPr>
              <w:t> </w:t>
            </w:r>
            <w:r>
              <w:rPr>
                <w:sz w:val="28"/>
              </w:rPr>
              <w:t>доведеться</w:t>
            </w:r>
            <w:r>
              <w:rPr>
                <w:spacing w:val="-9"/>
                <w:sz w:val="28"/>
              </w:rPr>
              <w:t> </w:t>
            </w:r>
            <w:r>
              <w:rPr>
                <w:sz w:val="28"/>
              </w:rPr>
              <w:t>вивчати</w:t>
            </w:r>
            <w:r>
              <w:rPr>
                <w:spacing w:val="-10"/>
                <w:sz w:val="28"/>
              </w:rPr>
              <w:t> </w:t>
            </w:r>
            <w:r>
              <w:rPr>
                <w:sz w:val="28"/>
              </w:rPr>
              <w:t>круті діаграми які є в сценаріях Core Data або SQLite. Замість цього ви можете працювати по справжньому об'єктно-орієнтованим способом. Мобільна база даних Realm поширюється з відкритим вихідним кодом з 2016 року і є безкоштовною для</w:t>
            </w:r>
            <w:r>
              <w:rPr>
                <w:spacing w:val="2"/>
                <w:sz w:val="28"/>
              </w:rPr>
              <w:t> </w:t>
            </w:r>
            <w:r>
              <w:rPr>
                <w:sz w:val="28"/>
              </w:rPr>
              <w:t>розробників.</w:t>
            </w:r>
          </w:p>
          <w:p>
            <w:pPr>
              <w:pStyle w:val="TableParagraph"/>
              <w:spacing w:line="360" w:lineRule="auto"/>
              <w:ind w:left="617" w:right="510" w:firstLine="566"/>
              <w:jc w:val="both"/>
              <w:rPr>
                <w:sz w:val="28"/>
              </w:rPr>
            </w:pPr>
            <w:r>
              <w:rPr>
                <w:sz w:val="28"/>
              </w:rPr>
              <w:t>Мобільна платформа Realm, розширена синхронізацією даних в реальному часі і обробкою подій на стороні сервера, які вбудовані в додаток. Розробники використовують платформу для створення додатків з потужною функціональністю, такі як месенджери, додатки для спільної роботи і додатки з оффлайн функціоналом. Платформа ідеально підходить для адаптації під мобільні пристрої існуючих API, що дозволяє легко створювати зручні і</w:t>
            </w:r>
            <w:r>
              <w:rPr>
                <w:spacing w:val="-49"/>
                <w:sz w:val="28"/>
              </w:rPr>
              <w:t> </w:t>
            </w:r>
            <w:r>
              <w:rPr>
                <w:sz w:val="28"/>
              </w:rPr>
              <w:t>потужні програми підключені до застарілих систем і сервісів.</w:t>
            </w:r>
            <w:r>
              <w:rPr>
                <w:spacing w:val="-10"/>
                <w:sz w:val="28"/>
              </w:rPr>
              <w:t> </w:t>
            </w:r>
            <w:r>
              <w:rPr>
                <w:sz w:val="28"/>
              </w:rPr>
              <w:t>(Realm.io)</w:t>
            </w:r>
          </w:p>
          <w:p>
            <w:pPr>
              <w:pStyle w:val="TableParagraph"/>
              <w:spacing w:line="360" w:lineRule="auto" w:before="4"/>
              <w:ind w:left="617" w:right="517" w:firstLine="566"/>
              <w:jc w:val="both"/>
              <w:rPr>
                <w:sz w:val="28"/>
              </w:rPr>
            </w:pPr>
            <w:r>
              <w:rPr>
                <w:sz w:val="28"/>
              </w:rPr>
              <w:t>Так що мобільна платформа Realm працює з сервером так само зручно, як і мобільна база даних Realm, забезпечуючи автоматичну синхронізацію даних і обробку подій між клієнтом і сервером, і в процесі абстракції веде від складнощів, що виникають при роботі з синхронізацією даних. Опис мобільної платформи Realm виходить за рамки даного уроку, але я повернуся до нього в наступній статті.</w:t>
            </w:r>
          </w:p>
          <w:p>
            <w:pPr>
              <w:pStyle w:val="TableParagraph"/>
              <w:spacing w:line="362" w:lineRule="auto"/>
              <w:ind w:left="617" w:right="517" w:firstLine="566"/>
              <w:jc w:val="both"/>
              <w:rPr>
                <w:sz w:val="28"/>
              </w:rPr>
            </w:pPr>
            <w:r>
              <w:rPr>
                <w:sz w:val="28"/>
              </w:rPr>
              <w:t>Крім того, що вона вберігає розробників від головного болю і вивчення крутих діаграм Core Data, мобільна база даних Realm надає особливі переваги вже готові до використання.</w:t>
            </w:r>
          </w:p>
          <w:p>
            <w:pPr>
              <w:pStyle w:val="TableParagraph"/>
              <w:spacing w:line="314" w:lineRule="exact"/>
              <w:ind w:left="1184"/>
              <w:rPr>
                <w:sz w:val="28"/>
              </w:rPr>
            </w:pPr>
            <w:r>
              <w:rPr>
                <w:sz w:val="28"/>
              </w:rPr>
              <w:t>Продуктивність.Безпека потоку.</w:t>
            </w:r>
          </w:p>
          <w:p>
            <w:pPr>
              <w:pStyle w:val="TableParagraph"/>
              <w:spacing w:line="360" w:lineRule="auto" w:before="160"/>
              <w:ind w:left="617" w:right="516" w:firstLine="566"/>
              <w:jc w:val="both"/>
              <w:rPr>
                <w:sz w:val="28"/>
              </w:rPr>
            </w:pPr>
            <w:r>
              <w:rPr>
                <w:sz w:val="28"/>
              </w:rPr>
              <w:t>З позиції працездатності було доведено що мобільна база даних Realm виконує запити і синхронізує об'єкти значно швидше, ніж Core Data, і здійснює паралельний</w:t>
            </w:r>
            <w:r>
              <w:rPr>
                <w:spacing w:val="-8"/>
                <w:sz w:val="28"/>
              </w:rPr>
              <w:t> </w:t>
            </w:r>
            <w:r>
              <w:rPr>
                <w:sz w:val="28"/>
              </w:rPr>
              <w:t>доступ</w:t>
            </w:r>
            <w:r>
              <w:rPr>
                <w:spacing w:val="-6"/>
                <w:sz w:val="28"/>
              </w:rPr>
              <w:t> </w:t>
            </w:r>
            <w:r>
              <w:rPr>
                <w:sz w:val="28"/>
              </w:rPr>
              <w:t>до</w:t>
            </w:r>
            <w:r>
              <w:rPr>
                <w:spacing w:val="-6"/>
                <w:sz w:val="28"/>
              </w:rPr>
              <w:t> </w:t>
            </w:r>
            <w:r>
              <w:rPr>
                <w:sz w:val="28"/>
              </w:rPr>
              <w:t>даних</w:t>
            </w:r>
            <w:r>
              <w:rPr>
                <w:spacing w:val="-11"/>
                <w:sz w:val="28"/>
              </w:rPr>
              <w:t> </w:t>
            </w:r>
            <w:r>
              <w:rPr>
                <w:sz w:val="28"/>
              </w:rPr>
              <w:t>без</w:t>
            </w:r>
            <w:r>
              <w:rPr>
                <w:spacing w:val="-7"/>
                <w:sz w:val="28"/>
              </w:rPr>
              <w:t> </w:t>
            </w:r>
            <w:r>
              <w:rPr>
                <w:sz w:val="28"/>
              </w:rPr>
              <w:t>проблем.</w:t>
            </w:r>
            <w:r>
              <w:rPr>
                <w:spacing w:val="-4"/>
                <w:sz w:val="28"/>
              </w:rPr>
              <w:t> </w:t>
            </w:r>
            <w:r>
              <w:rPr>
                <w:spacing w:val="-3"/>
                <w:sz w:val="28"/>
              </w:rPr>
              <w:t>Це</w:t>
            </w:r>
            <w:r>
              <w:rPr>
                <w:spacing w:val="-7"/>
                <w:sz w:val="28"/>
              </w:rPr>
              <w:t> </w:t>
            </w:r>
            <w:r>
              <w:rPr>
                <w:sz w:val="28"/>
              </w:rPr>
              <w:t>означає,</w:t>
            </w:r>
            <w:r>
              <w:rPr>
                <w:spacing w:val="-4"/>
                <w:sz w:val="28"/>
              </w:rPr>
              <w:t> </w:t>
            </w:r>
            <w:r>
              <w:rPr>
                <w:sz w:val="28"/>
              </w:rPr>
              <w:t>що</w:t>
            </w:r>
            <w:r>
              <w:rPr>
                <w:spacing w:val="-6"/>
                <w:sz w:val="28"/>
              </w:rPr>
              <w:t> </w:t>
            </w:r>
            <w:r>
              <w:rPr>
                <w:sz w:val="28"/>
              </w:rPr>
              <w:t>кілька</w:t>
            </w:r>
            <w:r>
              <w:rPr>
                <w:spacing w:val="-7"/>
                <w:sz w:val="28"/>
              </w:rPr>
              <w:t> </w:t>
            </w:r>
            <w:r>
              <w:rPr>
                <w:sz w:val="28"/>
              </w:rPr>
              <w:t>джерел</w:t>
            </w:r>
            <w:r>
              <w:rPr>
                <w:spacing w:val="-6"/>
                <w:sz w:val="28"/>
              </w:rPr>
              <w:t> </w:t>
            </w:r>
            <w:r>
              <w:rPr>
                <w:sz w:val="28"/>
              </w:rPr>
              <w:t>можуть отримати доступ до одного і того ж об'єкту без необхідності керувати блокуванням або будь-яких проблем з неузгодженістю даних.</w:t>
            </w:r>
          </w:p>
          <w:p>
            <w:pPr>
              <w:pStyle w:val="TableParagraph"/>
              <w:ind w:left="1184"/>
              <w:rPr>
                <w:sz w:val="28"/>
              </w:rPr>
            </w:pPr>
            <w:r>
              <w:rPr>
                <w:sz w:val="28"/>
              </w:rPr>
              <w:t>Шифрування.</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52</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6807">
            <wp:simplePos x="0" y="0"/>
            <wp:positionH relativeFrom="page">
              <wp:posOffset>740663</wp:posOffset>
            </wp:positionH>
            <wp:positionV relativeFrom="page">
              <wp:posOffset>9744456</wp:posOffset>
            </wp:positionV>
            <wp:extent cx="323088" cy="118872"/>
            <wp:effectExtent l="0" t="0" r="0" b="0"/>
            <wp:wrapNone/>
            <wp:docPr id="619" name="image31.png" descr=""/>
            <wp:cNvGraphicFramePr>
              <a:graphicFrameLocks noChangeAspect="1"/>
            </wp:cNvGraphicFramePr>
            <a:graphic>
              <a:graphicData uri="http://schemas.openxmlformats.org/drawingml/2006/picture">
                <pic:pic>
                  <pic:nvPicPr>
                    <pic:cNvPr id="620"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6831">
            <wp:simplePos x="0" y="0"/>
            <wp:positionH relativeFrom="page">
              <wp:posOffset>1078991</wp:posOffset>
            </wp:positionH>
            <wp:positionV relativeFrom="page">
              <wp:posOffset>9744456</wp:posOffset>
            </wp:positionV>
            <wp:extent cx="344424" cy="124967"/>
            <wp:effectExtent l="0" t="0" r="0" b="0"/>
            <wp:wrapNone/>
            <wp:docPr id="621" name="image32.png" descr=""/>
            <wp:cNvGraphicFramePr>
              <a:graphicFrameLocks noChangeAspect="1"/>
            </wp:cNvGraphicFramePr>
            <a:graphic>
              <a:graphicData uri="http://schemas.openxmlformats.org/drawingml/2006/picture">
                <pic:pic>
                  <pic:nvPicPr>
                    <pic:cNvPr id="622"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6855">
            <wp:simplePos x="0" y="0"/>
            <wp:positionH relativeFrom="page">
              <wp:posOffset>1469136</wp:posOffset>
            </wp:positionH>
            <wp:positionV relativeFrom="page">
              <wp:posOffset>9744456</wp:posOffset>
            </wp:positionV>
            <wp:extent cx="886968" cy="124967"/>
            <wp:effectExtent l="0" t="0" r="0" b="0"/>
            <wp:wrapNone/>
            <wp:docPr id="623" name="image33.png" descr=""/>
            <wp:cNvGraphicFramePr>
              <a:graphicFrameLocks noChangeAspect="1"/>
            </wp:cNvGraphicFramePr>
            <a:graphic>
              <a:graphicData uri="http://schemas.openxmlformats.org/drawingml/2006/picture">
                <pic:pic>
                  <pic:nvPicPr>
                    <pic:cNvPr id="624"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6879">
            <wp:simplePos x="0" y="0"/>
            <wp:positionH relativeFrom="page">
              <wp:posOffset>2404872</wp:posOffset>
            </wp:positionH>
            <wp:positionV relativeFrom="page">
              <wp:posOffset>9744456</wp:posOffset>
            </wp:positionV>
            <wp:extent cx="527304" cy="124967"/>
            <wp:effectExtent l="0" t="0" r="0" b="0"/>
            <wp:wrapNone/>
            <wp:docPr id="625" name="image34.png" descr=""/>
            <wp:cNvGraphicFramePr>
              <a:graphicFrameLocks noChangeAspect="1"/>
            </wp:cNvGraphicFramePr>
            <a:graphic>
              <a:graphicData uri="http://schemas.openxmlformats.org/drawingml/2006/picture">
                <pic:pic>
                  <pic:nvPicPr>
                    <pic:cNvPr id="626"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6903">
            <wp:simplePos x="0" y="0"/>
            <wp:positionH relativeFrom="page">
              <wp:posOffset>2962655</wp:posOffset>
            </wp:positionH>
            <wp:positionV relativeFrom="page">
              <wp:posOffset>9747504</wp:posOffset>
            </wp:positionV>
            <wp:extent cx="344423" cy="137160"/>
            <wp:effectExtent l="0" t="0" r="0" b="0"/>
            <wp:wrapNone/>
            <wp:docPr id="627" name="image35.png" descr=""/>
            <wp:cNvGraphicFramePr>
              <a:graphicFrameLocks noChangeAspect="1"/>
            </wp:cNvGraphicFramePr>
            <a:graphic>
              <a:graphicData uri="http://schemas.openxmlformats.org/drawingml/2006/picture">
                <pic:pic>
                  <pic:nvPicPr>
                    <pic:cNvPr id="628"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6927">
            <wp:simplePos x="0" y="0"/>
            <wp:positionH relativeFrom="page">
              <wp:posOffset>3358896</wp:posOffset>
            </wp:positionH>
            <wp:positionV relativeFrom="page">
              <wp:posOffset>9412223</wp:posOffset>
            </wp:positionV>
            <wp:extent cx="3819144" cy="484631"/>
            <wp:effectExtent l="0" t="0" r="0" b="0"/>
            <wp:wrapNone/>
            <wp:docPr id="629" name="image36.png" descr=""/>
            <wp:cNvGraphicFramePr>
              <a:graphicFrameLocks noChangeAspect="1"/>
            </wp:cNvGraphicFramePr>
            <a:graphic>
              <a:graphicData uri="http://schemas.openxmlformats.org/drawingml/2006/picture">
                <pic:pic>
                  <pic:nvPicPr>
                    <pic:cNvPr id="630"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2" w:lineRule="auto" w:before="1"/>
              <w:ind w:left="617" w:right="525" w:firstLine="566"/>
              <w:jc w:val="both"/>
              <w:rPr>
                <w:sz w:val="28"/>
              </w:rPr>
            </w:pPr>
            <w:r>
              <w:rPr>
                <w:sz w:val="28"/>
              </w:rPr>
              <w:t>Мобільна база даних Realm пропонує служби шифрування для захисту бази на диску за допомогою AES-256 + SHA2 64-розрядної шифрування.</w:t>
            </w:r>
          </w:p>
          <w:p>
            <w:pPr>
              <w:pStyle w:val="TableParagraph"/>
              <w:spacing w:line="360" w:lineRule="auto"/>
              <w:ind w:left="617" w:right="514" w:firstLine="566"/>
              <w:jc w:val="both"/>
              <w:rPr>
                <w:sz w:val="28"/>
              </w:rPr>
            </w:pPr>
            <w:r>
              <w:rPr>
                <w:sz w:val="28"/>
              </w:rPr>
              <w:t>Це дозволяє всі дані, що зберігаються на диску зашифровувати і розшифровувати за допомогою алгоритму AES-256 і перевіряти за допомогою технології HMAC SHA-2. Ключ шифрування повинен бути сгенеріроан кожен раз, коли ви отримуєте екземпляр Realm.</w:t>
            </w:r>
          </w:p>
          <w:p>
            <w:pPr>
              <w:pStyle w:val="TableParagraph"/>
              <w:spacing w:line="320" w:lineRule="exact"/>
              <w:ind w:left="1184"/>
              <w:rPr>
                <w:sz w:val="28"/>
              </w:rPr>
            </w:pPr>
            <w:r>
              <w:rPr>
                <w:sz w:val="28"/>
              </w:rPr>
              <w:t>Кросплатформеність.</w:t>
            </w:r>
          </w:p>
          <w:p>
            <w:pPr>
              <w:pStyle w:val="TableParagraph"/>
              <w:tabs>
                <w:tab w:pos="1711" w:val="left" w:leader="none"/>
                <w:tab w:pos="1936" w:val="left" w:leader="none"/>
                <w:tab w:pos="2816" w:val="left" w:leader="none"/>
                <w:tab w:pos="3365" w:val="left" w:leader="none"/>
                <w:tab w:pos="3844" w:val="left" w:leader="none"/>
                <w:tab w:pos="4128" w:val="left" w:leader="none"/>
                <w:tab w:pos="4695" w:val="left" w:leader="none"/>
                <w:tab w:pos="5005" w:val="left" w:leader="none"/>
                <w:tab w:pos="5346" w:val="left" w:leader="none"/>
                <w:tab w:pos="5678" w:val="left" w:leader="none"/>
                <w:tab w:pos="6353" w:val="left" w:leader="none"/>
                <w:tab w:pos="6962" w:val="left" w:leader="none"/>
                <w:tab w:pos="7407" w:val="left" w:leader="none"/>
                <w:tab w:pos="7671" w:val="left" w:leader="none"/>
                <w:tab w:pos="8313" w:val="left" w:leader="none"/>
                <w:tab w:pos="8578" w:val="left" w:leader="none"/>
                <w:tab w:pos="9733" w:val="left" w:leader="none"/>
              </w:tabs>
              <w:spacing w:line="360" w:lineRule="auto" w:before="160"/>
              <w:ind w:left="617" w:right="513" w:firstLine="566"/>
              <w:jc w:val="right"/>
              <w:rPr>
                <w:sz w:val="28"/>
              </w:rPr>
            </w:pPr>
            <w:r>
              <w:rPr>
                <w:spacing w:val="-3"/>
                <w:sz w:val="28"/>
              </w:rPr>
              <w:t>На</w:t>
              <w:tab/>
            </w:r>
            <w:r>
              <w:rPr>
                <w:sz w:val="28"/>
              </w:rPr>
              <w:t>відміну</w:t>
              <w:tab/>
              <w:t>від</w:t>
              <w:tab/>
              <w:t>основних</w:t>
              <w:tab/>
              <w:t>даних,</w:t>
              <w:tab/>
              <w:t>мобільна</w:t>
              <w:tab/>
              <w:t>база</w:t>
              <w:tab/>
              <w:t>даних</w:t>
              <w:tab/>
              <w:t>Realm</w:t>
            </w:r>
            <w:r>
              <w:rPr>
                <w:spacing w:val="48"/>
                <w:sz w:val="28"/>
              </w:rPr>
              <w:t> </w:t>
            </w:r>
            <w:r>
              <w:rPr>
                <w:sz w:val="28"/>
              </w:rPr>
              <w:t>дійсно</w:t>
            </w:r>
            <w:r>
              <w:rPr>
                <w:spacing w:val="-1"/>
                <w:w w:val="99"/>
                <w:sz w:val="28"/>
              </w:rPr>
              <w:t> </w:t>
            </w:r>
            <w:r>
              <w:rPr>
                <w:sz w:val="28"/>
              </w:rPr>
              <w:t>кроссплатформенная і підтримує iOS, Android, JavaScript веб-додатки</w:t>
            </w:r>
            <w:r>
              <w:rPr>
                <w:spacing w:val="-30"/>
                <w:sz w:val="28"/>
              </w:rPr>
              <w:t> </w:t>
            </w:r>
            <w:r>
              <w:rPr>
                <w:sz w:val="28"/>
              </w:rPr>
              <w:t>і</w:t>
            </w:r>
            <w:r>
              <w:rPr>
                <w:spacing w:val="-11"/>
                <w:sz w:val="28"/>
              </w:rPr>
              <w:t> </w:t>
            </w:r>
            <w:r>
              <w:rPr>
                <w:sz w:val="28"/>
              </w:rPr>
              <w:t>Xamarin.</w:t>
            </w:r>
            <w:r>
              <w:rPr>
                <w:w w:val="99"/>
                <w:sz w:val="28"/>
              </w:rPr>
              <w:t> </w:t>
            </w:r>
            <w:r>
              <w:rPr>
                <w:sz w:val="28"/>
              </w:rPr>
              <w:t>Тим способом яким працюють живі об'єкти, ви можете</w:t>
            </w:r>
            <w:r>
              <w:rPr>
                <w:spacing w:val="-17"/>
                <w:sz w:val="28"/>
              </w:rPr>
              <w:t> </w:t>
            </w:r>
            <w:r>
              <w:rPr>
                <w:sz w:val="28"/>
              </w:rPr>
              <w:t>приєднати</w:t>
            </w:r>
            <w:r>
              <w:rPr>
                <w:spacing w:val="-2"/>
                <w:sz w:val="28"/>
              </w:rPr>
              <w:t> </w:t>
            </w:r>
            <w:r>
              <w:rPr>
                <w:sz w:val="28"/>
              </w:rPr>
              <w:t>елементи</w:t>
            </w:r>
            <w:r>
              <w:rPr>
                <w:w w:val="99"/>
                <w:sz w:val="28"/>
              </w:rPr>
              <w:t> </w:t>
            </w:r>
            <w:r>
              <w:rPr>
                <w:sz w:val="28"/>
              </w:rPr>
              <w:t>призначеного</w:t>
            </w:r>
            <w:r>
              <w:rPr>
                <w:spacing w:val="-14"/>
                <w:sz w:val="28"/>
              </w:rPr>
              <w:t> </w:t>
            </w:r>
            <w:r>
              <w:rPr>
                <w:sz w:val="28"/>
              </w:rPr>
              <w:t>для</w:t>
            </w:r>
            <w:r>
              <w:rPr>
                <w:spacing w:val="-11"/>
                <w:sz w:val="28"/>
              </w:rPr>
              <w:t> </w:t>
            </w:r>
            <w:r>
              <w:rPr>
                <w:sz w:val="28"/>
              </w:rPr>
              <w:t>користувача</w:t>
            </w:r>
            <w:r>
              <w:rPr>
                <w:spacing w:val="-12"/>
                <w:sz w:val="28"/>
              </w:rPr>
              <w:t> </w:t>
            </w:r>
            <w:r>
              <w:rPr>
                <w:sz w:val="28"/>
              </w:rPr>
              <w:t>інтерфейсу</w:t>
            </w:r>
            <w:r>
              <w:rPr>
                <w:spacing w:val="-18"/>
                <w:sz w:val="28"/>
              </w:rPr>
              <w:t> </w:t>
            </w:r>
            <w:r>
              <w:rPr>
                <w:sz w:val="28"/>
              </w:rPr>
              <w:t>до</w:t>
            </w:r>
            <w:r>
              <w:rPr>
                <w:spacing w:val="-13"/>
                <w:sz w:val="28"/>
              </w:rPr>
              <w:t> </w:t>
            </w:r>
            <w:r>
              <w:rPr>
                <w:sz w:val="28"/>
              </w:rPr>
              <w:t>моделі</w:t>
            </w:r>
            <w:r>
              <w:rPr>
                <w:spacing w:val="-18"/>
                <w:sz w:val="28"/>
              </w:rPr>
              <w:t> </w:t>
            </w:r>
            <w:r>
              <w:rPr>
                <w:spacing w:val="3"/>
                <w:sz w:val="28"/>
              </w:rPr>
              <w:t>даних</w:t>
            </w:r>
            <w:r>
              <w:rPr>
                <w:spacing w:val="-13"/>
                <w:sz w:val="28"/>
              </w:rPr>
              <w:t> </w:t>
            </w:r>
            <w:r>
              <w:rPr>
                <w:sz w:val="28"/>
              </w:rPr>
              <w:t>і</w:t>
            </w:r>
            <w:r>
              <w:rPr>
                <w:spacing w:val="-18"/>
                <w:sz w:val="28"/>
              </w:rPr>
              <w:t> </w:t>
            </w:r>
            <w:r>
              <w:rPr>
                <w:sz w:val="28"/>
              </w:rPr>
              <w:t>ваш</w:t>
            </w:r>
            <w:r>
              <w:rPr>
                <w:spacing w:val="-8"/>
                <w:sz w:val="28"/>
              </w:rPr>
              <w:t> </w:t>
            </w:r>
            <w:r>
              <w:rPr>
                <w:sz w:val="28"/>
              </w:rPr>
              <w:t>інтерфейсу</w:t>
            </w:r>
            <w:r>
              <w:rPr>
                <w:spacing w:val="-17"/>
                <w:sz w:val="28"/>
              </w:rPr>
              <w:t> </w:t>
            </w:r>
            <w:r>
              <w:rPr>
                <w:sz w:val="28"/>
              </w:rPr>
              <w:t>буде</w:t>
            </w:r>
            <w:r>
              <w:rPr>
                <w:w w:val="99"/>
                <w:sz w:val="28"/>
              </w:rPr>
              <w:t> </w:t>
            </w:r>
            <w:r>
              <w:rPr>
                <w:sz w:val="28"/>
              </w:rPr>
              <w:t>оновлено</w:t>
              <w:tab/>
              <w:t>реактивно</w:t>
              <w:tab/>
              <w:t>як</w:t>
              <w:tab/>
              <w:t>і</w:t>
              <w:tab/>
              <w:t>зміни</w:t>
              <w:tab/>
              <w:t>в</w:t>
              <w:tab/>
              <w:t>даних!</w:t>
              <w:tab/>
              <w:t>Більше</w:t>
              <w:tab/>
              <w:t>немає</w:t>
              <w:tab/>
              <w:t>складного</w:t>
              <w:tab/>
            </w:r>
            <w:r>
              <w:rPr>
                <w:spacing w:val="-3"/>
                <w:w w:val="95"/>
                <w:sz w:val="28"/>
              </w:rPr>
              <w:t>коду </w:t>
            </w:r>
            <w:r>
              <w:rPr>
                <w:sz w:val="28"/>
              </w:rPr>
              <w:t>синхронізації</w:t>
            </w:r>
            <w:r>
              <w:rPr>
                <w:spacing w:val="-20"/>
                <w:sz w:val="28"/>
              </w:rPr>
              <w:t> </w:t>
            </w:r>
            <w:r>
              <w:rPr>
                <w:sz w:val="28"/>
              </w:rPr>
              <w:t>або</w:t>
            </w:r>
            <w:r>
              <w:rPr>
                <w:spacing w:val="-14"/>
                <w:sz w:val="28"/>
              </w:rPr>
              <w:t> </w:t>
            </w:r>
            <w:r>
              <w:rPr>
                <w:sz w:val="28"/>
              </w:rPr>
              <w:t>шляхів</w:t>
            </w:r>
            <w:r>
              <w:rPr>
                <w:spacing w:val="-15"/>
                <w:sz w:val="28"/>
              </w:rPr>
              <w:t> </w:t>
            </w:r>
            <w:r>
              <w:rPr>
                <w:sz w:val="28"/>
              </w:rPr>
              <w:t>логіки,</w:t>
            </w:r>
            <w:r>
              <w:rPr>
                <w:spacing w:val="-13"/>
                <w:sz w:val="28"/>
              </w:rPr>
              <w:t> </w:t>
            </w:r>
            <w:r>
              <w:rPr>
                <w:sz w:val="28"/>
              </w:rPr>
              <w:t>необхідних,</w:t>
            </w:r>
            <w:r>
              <w:rPr>
                <w:spacing w:val="-12"/>
                <w:sz w:val="28"/>
              </w:rPr>
              <w:t> </w:t>
            </w:r>
            <w:r>
              <w:rPr>
                <w:sz w:val="28"/>
              </w:rPr>
              <w:t>як</w:t>
            </w:r>
            <w:r>
              <w:rPr>
                <w:spacing w:val="-19"/>
                <w:sz w:val="28"/>
              </w:rPr>
              <w:t> </w:t>
            </w:r>
            <w:r>
              <w:rPr>
                <w:sz w:val="28"/>
              </w:rPr>
              <w:t>якщо</w:t>
            </w:r>
            <w:r>
              <w:rPr>
                <w:spacing w:val="-14"/>
                <w:sz w:val="28"/>
              </w:rPr>
              <w:t> </w:t>
            </w:r>
            <w:r>
              <w:rPr>
                <w:sz w:val="28"/>
              </w:rPr>
              <w:t>б</w:t>
            </w:r>
            <w:r>
              <w:rPr>
                <w:spacing w:val="-17"/>
                <w:sz w:val="28"/>
              </w:rPr>
              <w:t> </w:t>
            </w:r>
            <w:r>
              <w:rPr>
                <w:sz w:val="28"/>
              </w:rPr>
              <w:t>ви</w:t>
            </w:r>
            <w:r>
              <w:rPr>
                <w:spacing w:val="-13"/>
                <w:sz w:val="28"/>
              </w:rPr>
              <w:t> </w:t>
            </w:r>
            <w:r>
              <w:rPr>
                <w:sz w:val="28"/>
              </w:rPr>
              <w:t>працювали</w:t>
            </w:r>
            <w:r>
              <w:rPr>
                <w:spacing w:val="-14"/>
                <w:sz w:val="28"/>
              </w:rPr>
              <w:t> </w:t>
            </w:r>
            <w:r>
              <w:rPr>
                <w:sz w:val="28"/>
              </w:rPr>
              <w:t>з</w:t>
            </w:r>
            <w:r>
              <w:rPr>
                <w:spacing w:val="-14"/>
                <w:sz w:val="28"/>
              </w:rPr>
              <w:t> </w:t>
            </w:r>
            <w:r>
              <w:rPr>
                <w:sz w:val="28"/>
              </w:rPr>
              <w:t>Core</w:t>
            </w:r>
            <w:r>
              <w:rPr>
                <w:spacing w:val="-18"/>
                <w:sz w:val="28"/>
              </w:rPr>
              <w:t> </w:t>
            </w:r>
            <w:r>
              <w:rPr>
                <w:sz w:val="28"/>
              </w:rPr>
              <w:t>Data.</w:t>
            </w:r>
            <w:r>
              <w:rPr>
                <w:w w:val="99"/>
                <w:sz w:val="28"/>
              </w:rPr>
              <w:t> </w:t>
            </w:r>
            <w:r>
              <w:rPr>
                <w:sz w:val="28"/>
              </w:rPr>
              <w:t>При спільній роботі мобільної платформи Realm і сервером</w:t>
            </w:r>
            <w:r>
              <w:rPr>
                <w:spacing w:val="51"/>
                <w:sz w:val="28"/>
              </w:rPr>
              <w:t> </w:t>
            </w:r>
            <w:r>
              <w:rPr>
                <w:sz w:val="28"/>
              </w:rPr>
              <w:t>об'єктів</w:t>
            </w:r>
            <w:r>
              <w:rPr>
                <w:spacing w:val="7"/>
                <w:sz w:val="28"/>
              </w:rPr>
              <w:t> </w:t>
            </w:r>
            <w:r>
              <w:rPr>
                <w:sz w:val="28"/>
              </w:rPr>
              <w:t>Realm,</w:t>
            </w:r>
            <w:r>
              <w:rPr>
                <w:w w:val="99"/>
                <w:sz w:val="28"/>
              </w:rPr>
              <w:t> </w:t>
            </w:r>
            <w:r>
              <w:rPr>
                <w:sz w:val="28"/>
              </w:rPr>
              <w:t>розробники отримують додаткові переваги синхронізації своїх даних з</w:t>
            </w:r>
            <w:r>
              <w:rPr>
                <w:spacing w:val="27"/>
                <w:sz w:val="28"/>
              </w:rPr>
              <w:t> </w:t>
            </w:r>
            <w:r>
              <w:rPr>
                <w:sz w:val="28"/>
              </w:rPr>
              <w:t>хмарою,</w:t>
            </w:r>
          </w:p>
          <w:p>
            <w:pPr>
              <w:pStyle w:val="TableParagraph"/>
              <w:spacing w:before="1"/>
              <w:ind w:left="617"/>
              <w:rPr>
                <w:sz w:val="28"/>
              </w:rPr>
            </w:pPr>
            <w:r>
              <w:rPr>
                <w:sz w:val="28"/>
              </w:rPr>
              <w:t>просто вказавши URL Realm об'єкта.</w:t>
            </w:r>
          </w:p>
          <w:p>
            <w:pPr>
              <w:pStyle w:val="TableParagraph"/>
              <w:spacing w:line="360" w:lineRule="auto" w:before="158"/>
              <w:ind w:left="617" w:right="522" w:firstLine="566"/>
              <w:jc w:val="both"/>
              <w:rPr>
                <w:sz w:val="28"/>
              </w:rPr>
            </w:pPr>
            <w:r>
              <w:rPr>
                <w:sz w:val="28"/>
              </w:rPr>
              <w:t>Навіть використовуючи мобільну платформу Realm, вам не доведеться турбуватися про перерваних з'єднаннях, так як Realm має вбудовані можливості автономної роботи і буде створювати чергу запитів зміни даних, для відправки на сервер.</w:t>
            </w:r>
          </w:p>
          <w:p>
            <w:pPr>
              <w:pStyle w:val="TableParagraph"/>
              <w:spacing w:line="357" w:lineRule="auto" w:before="3"/>
              <w:ind w:left="617" w:right="520" w:firstLine="566"/>
              <w:jc w:val="both"/>
              <w:rPr>
                <w:sz w:val="28"/>
              </w:rPr>
            </w:pPr>
            <w:r>
              <w:rPr>
                <w:sz w:val="28"/>
              </w:rPr>
              <w:t>Realm має численних шановних клієнтів, які відкрито застосовують мобільний базу даних Realm, серед них Netflix і Starbucks.</w:t>
            </w:r>
          </w:p>
          <w:p>
            <w:pPr>
              <w:pStyle w:val="TableParagraph"/>
              <w:spacing w:before="6"/>
              <w:ind w:left="1184"/>
              <w:rPr>
                <w:sz w:val="28"/>
              </w:rPr>
            </w:pPr>
            <w:r>
              <w:rPr>
                <w:sz w:val="28"/>
              </w:rPr>
              <w:t>Альтернативи мобільного базі даних Realm</w:t>
            </w:r>
          </w:p>
          <w:p>
            <w:pPr>
              <w:pStyle w:val="TableParagraph"/>
              <w:spacing w:line="360" w:lineRule="auto" w:before="158"/>
              <w:ind w:left="617" w:right="510" w:firstLine="566"/>
              <w:jc w:val="both"/>
              <w:rPr>
                <w:sz w:val="28"/>
              </w:rPr>
            </w:pPr>
            <w:r>
              <w:rPr>
                <w:sz w:val="28"/>
              </w:rPr>
              <w:t>Звичайно, мобільна бази даних Realm це рішення не тільки для роботи в пам'яті додатків. Я вже згадував Core Data належить Apple, і хоча він спочатку складний у вивченні, той факт, що він належить Apple означає він буде де-факто рішенням для багатьох розробників iOS і матимуть велике співтовариство розробників і підтримку.</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53</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6951">
            <wp:simplePos x="0" y="0"/>
            <wp:positionH relativeFrom="page">
              <wp:posOffset>740663</wp:posOffset>
            </wp:positionH>
            <wp:positionV relativeFrom="page">
              <wp:posOffset>9744456</wp:posOffset>
            </wp:positionV>
            <wp:extent cx="323088" cy="118872"/>
            <wp:effectExtent l="0" t="0" r="0" b="0"/>
            <wp:wrapNone/>
            <wp:docPr id="631" name="image31.png" descr=""/>
            <wp:cNvGraphicFramePr>
              <a:graphicFrameLocks noChangeAspect="1"/>
            </wp:cNvGraphicFramePr>
            <a:graphic>
              <a:graphicData uri="http://schemas.openxmlformats.org/drawingml/2006/picture">
                <pic:pic>
                  <pic:nvPicPr>
                    <pic:cNvPr id="632"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6975">
            <wp:simplePos x="0" y="0"/>
            <wp:positionH relativeFrom="page">
              <wp:posOffset>1078991</wp:posOffset>
            </wp:positionH>
            <wp:positionV relativeFrom="page">
              <wp:posOffset>9744456</wp:posOffset>
            </wp:positionV>
            <wp:extent cx="344424" cy="124967"/>
            <wp:effectExtent l="0" t="0" r="0" b="0"/>
            <wp:wrapNone/>
            <wp:docPr id="633" name="image32.png" descr=""/>
            <wp:cNvGraphicFramePr>
              <a:graphicFrameLocks noChangeAspect="1"/>
            </wp:cNvGraphicFramePr>
            <a:graphic>
              <a:graphicData uri="http://schemas.openxmlformats.org/drawingml/2006/picture">
                <pic:pic>
                  <pic:nvPicPr>
                    <pic:cNvPr id="634"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6999">
            <wp:simplePos x="0" y="0"/>
            <wp:positionH relativeFrom="page">
              <wp:posOffset>1469136</wp:posOffset>
            </wp:positionH>
            <wp:positionV relativeFrom="page">
              <wp:posOffset>9744456</wp:posOffset>
            </wp:positionV>
            <wp:extent cx="886968" cy="124967"/>
            <wp:effectExtent l="0" t="0" r="0" b="0"/>
            <wp:wrapNone/>
            <wp:docPr id="635" name="image33.png" descr=""/>
            <wp:cNvGraphicFramePr>
              <a:graphicFrameLocks noChangeAspect="1"/>
            </wp:cNvGraphicFramePr>
            <a:graphic>
              <a:graphicData uri="http://schemas.openxmlformats.org/drawingml/2006/picture">
                <pic:pic>
                  <pic:nvPicPr>
                    <pic:cNvPr id="636"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7023">
            <wp:simplePos x="0" y="0"/>
            <wp:positionH relativeFrom="page">
              <wp:posOffset>2404872</wp:posOffset>
            </wp:positionH>
            <wp:positionV relativeFrom="page">
              <wp:posOffset>9744456</wp:posOffset>
            </wp:positionV>
            <wp:extent cx="527304" cy="124967"/>
            <wp:effectExtent l="0" t="0" r="0" b="0"/>
            <wp:wrapNone/>
            <wp:docPr id="637" name="image34.png" descr=""/>
            <wp:cNvGraphicFramePr>
              <a:graphicFrameLocks noChangeAspect="1"/>
            </wp:cNvGraphicFramePr>
            <a:graphic>
              <a:graphicData uri="http://schemas.openxmlformats.org/drawingml/2006/picture">
                <pic:pic>
                  <pic:nvPicPr>
                    <pic:cNvPr id="638"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7047">
            <wp:simplePos x="0" y="0"/>
            <wp:positionH relativeFrom="page">
              <wp:posOffset>2962655</wp:posOffset>
            </wp:positionH>
            <wp:positionV relativeFrom="page">
              <wp:posOffset>9747504</wp:posOffset>
            </wp:positionV>
            <wp:extent cx="344423" cy="137160"/>
            <wp:effectExtent l="0" t="0" r="0" b="0"/>
            <wp:wrapNone/>
            <wp:docPr id="639" name="image35.png" descr=""/>
            <wp:cNvGraphicFramePr>
              <a:graphicFrameLocks noChangeAspect="1"/>
            </wp:cNvGraphicFramePr>
            <a:graphic>
              <a:graphicData uri="http://schemas.openxmlformats.org/drawingml/2006/picture">
                <pic:pic>
                  <pic:nvPicPr>
                    <pic:cNvPr id="640"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7071">
            <wp:simplePos x="0" y="0"/>
            <wp:positionH relativeFrom="page">
              <wp:posOffset>3358896</wp:posOffset>
            </wp:positionH>
            <wp:positionV relativeFrom="page">
              <wp:posOffset>9412223</wp:posOffset>
            </wp:positionV>
            <wp:extent cx="3819144" cy="484631"/>
            <wp:effectExtent l="0" t="0" r="0" b="0"/>
            <wp:wrapNone/>
            <wp:docPr id="641" name="image36.png" descr=""/>
            <wp:cNvGraphicFramePr>
              <a:graphicFrameLocks noChangeAspect="1"/>
            </wp:cNvGraphicFramePr>
            <a:graphic>
              <a:graphicData uri="http://schemas.openxmlformats.org/drawingml/2006/picture">
                <pic:pic>
                  <pic:nvPicPr>
                    <pic:cNvPr id="642"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line="360" w:lineRule="auto" w:before="1"/>
              <w:ind w:left="617" w:right="511" w:firstLine="566"/>
              <w:jc w:val="both"/>
              <w:rPr>
                <w:sz w:val="28"/>
              </w:rPr>
            </w:pPr>
            <w:r>
              <w:rPr>
                <w:sz w:val="28"/>
              </w:rPr>
              <w:t>Рішення,</w:t>
            </w:r>
            <w:r>
              <w:rPr>
                <w:spacing w:val="-8"/>
                <w:sz w:val="28"/>
              </w:rPr>
              <w:t> </w:t>
            </w:r>
            <w:r>
              <w:rPr>
                <w:sz w:val="28"/>
              </w:rPr>
              <w:t>яке</w:t>
            </w:r>
            <w:r>
              <w:rPr>
                <w:spacing w:val="-9"/>
                <w:sz w:val="28"/>
              </w:rPr>
              <w:t> </w:t>
            </w:r>
            <w:r>
              <w:rPr>
                <w:sz w:val="28"/>
              </w:rPr>
              <w:t>було</w:t>
            </w:r>
            <w:r>
              <w:rPr>
                <w:spacing w:val="-9"/>
                <w:sz w:val="28"/>
              </w:rPr>
              <w:t> </w:t>
            </w:r>
            <w:r>
              <w:rPr>
                <w:sz w:val="28"/>
              </w:rPr>
              <w:t>схоже</w:t>
            </w:r>
            <w:r>
              <w:rPr>
                <w:spacing w:val="-9"/>
                <w:sz w:val="28"/>
              </w:rPr>
              <w:t> </w:t>
            </w:r>
            <w:r>
              <w:rPr>
                <w:sz w:val="28"/>
              </w:rPr>
              <w:t>з</w:t>
            </w:r>
            <w:r>
              <w:rPr>
                <w:spacing w:val="-9"/>
                <w:sz w:val="28"/>
              </w:rPr>
              <w:t> </w:t>
            </w:r>
            <w:r>
              <w:rPr>
                <w:sz w:val="28"/>
              </w:rPr>
              <w:t>мобільного</w:t>
            </w:r>
            <w:r>
              <w:rPr>
                <w:spacing w:val="-9"/>
                <w:sz w:val="28"/>
              </w:rPr>
              <w:t> </w:t>
            </w:r>
            <w:r>
              <w:rPr>
                <w:sz w:val="28"/>
              </w:rPr>
              <w:t>базою</w:t>
            </w:r>
            <w:r>
              <w:rPr>
                <w:spacing w:val="-11"/>
                <w:sz w:val="28"/>
              </w:rPr>
              <w:t> </w:t>
            </w:r>
            <w:r>
              <w:rPr>
                <w:sz w:val="28"/>
              </w:rPr>
              <w:t>Realm</w:t>
            </w:r>
            <w:r>
              <w:rPr>
                <w:spacing w:val="-15"/>
                <w:sz w:val="28"/>
              </w:rPr>
              <w:t> </w:t>
            </w:r>
            <w:r>
              <w:rPr>
                <w:sz w:val="28"/>
              </w:rPr>
              <w:t>це</w:t>
            </w:r>
            <w:r>
              <w:rPr>
                <w:spacing w:val="-9"/>
                <w:sz w:val="28"/>
              </w:rPr>
              <w:t> </w:t>
            </w:r>
            <w:r>
              <w:rPr>
                <w:sz w:val="28"/>
              </w:rPr>
              <w:t>Google</w:t>
            </w:r>
            <w:r>
              <w:rPr>
                <w:spacing w:val="-5"/>
                <w:sz w:val="28"/>
              </w:rPr>
              <w:t> </w:t>
            </w:r>
            <w:r>
              <w:rPr>
                <w:sz w:val="28"/>
              </w:rPr>
              <w:t>Firebase</w:t>
            </w:r>
            <w:r>
              <w:rPr>
                <w:spacing w:val="3"/>
                <w:sz w:val="28"/>
              </w:rPr>
              <w:t> </w:t>
            </w:r>
            <w:r>
              <w:rPr>
                <w:sz w:val="28"/>
              </w:rPr>
              <w:t>-</w:t>
            </w:r>
            <w:r>
              <w:rPr>
                <w:spacing w:val="-11"/>
                <w:sz w:val="28"/>
              </w:rPr>
              <w:t> </w:t>
            </w:r>
            <w:r>
              <w:rPr>
                <w:sz w:val="28"/>
              </w:rPr>
              <w:t>хоча це комбіноване рішення клієнта і сервера. Firebase так само простий у використанні</w:t>
            </w:r>
            <w:r>
              <w:rPr>
                <w:spacing w:val="-17"/>
                <w:sz w:val="28"/>
              </w:rPr>
              <w:t> </w:t>
            </w:r>
            <w:r>
              <w:rPr>
                <w:sz w:val="28"/>
              </w:rPr>
              <w:t>і</w:t>
            </w:r>
            <w:r>
              <w:rPr>
                <w:spacing w:val="-21"/>
                <w:sz w:val="28"/>
              </w:rPr>
              <w:t> </w:t>
            </w:r>
            <w:r>
              <w:rPr>
                <w:sz w:val="28"/>
              </w:rPr>
              <w:t>дозволяє</w:t>
            </w:r>
            <w:r>
              <w:rPr>
                <w:spacing w:val="-15"/>
                <w:sz w:val="28"/>
              </w:rPr>
              <w:t> </w:t>
            </w:r>
            <w:r>
              <w:rPr>
                <w:sz w:val="28"/>
              </w:rPr>
              <w:t>почати</w:t>
            </w:r>
            <w:r>
              <w:rPr>
                <w:spacing w:val="-17"/>
                <w:sz w:val="28"/>
              </w:rPr>
              <w:t> </w:t>
            </w:r>
            <w:r>
              <w:rPr>
                <w:sz w:val="28"/>
              </w:rPr>
              <w:t>роботу</w:t>
            </w:r>
            <w:r>
              <w:rPr>
                <w:spacing w:val="-21"/>
                <w:sz w:val="28"/>
              </w:rPr>
              <w:t> </w:t>
            </w:r>
            <w:r>
              <w:rPr>
                <w:sz w:val="28"/>
              </w:rPr>
              <w:t>безкоштовно,</w:t>
            </w:r>
            <w:r>
              <w:rPr>
                <w:spacing w:val="-14"/>
                <w:sz w:val="28"/>
              </w:rPr>
              <w:t> </w:t>
            </w:r>
            <w:r>
              <w:rPr>
                <w:sz w:val="28"/>
              </w:rPr>
              <w:t>але</w:t>
            </w:r>
            <w:r>
              <w:rPr>
                <w:spacing w:val="-15"/>
                <w:sz w:val="28"/>
              </w:rPr>
              <w:t> </w:t>
            </w:r>
            <w:r>
              <w:rPr>
                <w:sz w:val="28"/>
              </w:rPr>
              <w:t>витрати</w:t>
            </w:r>
            <w:r>
              <w:rPr>
                <w:spacing w:val="-17"/>
                <w:sz w:val="28"/>
              </w:rPr>
              <w:t> </w:t>
            </w:r>
            <w:r>
              <w:rPr>
                <w:sz w:val="28"/>
              </w:rPr>
              <w:t>будуть</w:t>
            </w:r>
            <w:r>
              <w:rPr>
                <w:spacing w:val="-18"/>
                <w:sz w:val="28"/>
              </w:rPr>
              <w:t> </w:t>
            </w:r>
            <w:r>
              <w:rPr>
                <w:sz w:val="28"/>
              </w:rPr>
              <w:t>зростати пропорційно використанню ресурсів. Недолік у Firebase, це те що ви прив'язані до їх платформі, тоді як з Realm ви можете використовувати свою власну панель управління - чи не використовувати її</w:t>
            </w:r>
            <w:r>
              <w:rPr>
                <w:spacing w:val="5"/>
                <w:sz w:val="28"/>
              </w:rPr>
              <w:t> </w:t>
            </w:r>
            <w:r>
              <w:rPr>
                <w:sz w:val="28"/>
              </w:rPr>
              <w:t>взагалі.</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54</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7095">
            <wp:simplePos x="0" y="0"/>
            <wp:positionH relativeFrom="page">
              <wp:posOffset>740663</wp:posOffset>
            </wp:positionH>
            <wp:positionV relativeFrom="page">
              <wp:posOffset>9744456</wp:posOffset>
            </wp:positionV>
            <wp:extent cx="323088" cy="118872"/>
            <wp:effectExtent l="0" t="0" r="0" b="0"/>
            <wp:wrapNone/>
            <wp:docPr id="643" name="image31.png" descr=""/>
            <wp:cNvGraphicFramePr>
              <a:graphicFrameLocks noChangeAspect="1"/>
            </wp:cNvGraphicFramePr>
            <a:graphic>
              <a:graphicData uri="http://schemas.openxmlformats.org/drawingml/2006/picture">
                <pic:pic>
                  <pic:nvPicPr>
                    <pic:cNvPr id="644"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7119">
            <wp:simplePos x="0" y="0"/>
            <wp:positionH relativeFrom="page">
              <wp:posOffset>1078991</wp:posOffset>
            </wp:positionH>
            <wp:positionV relativeFrom="page">
              <wp:posOffset>9744456</wp:posOffset>
            </wp:positionV>
            <wp:extent cx="344424" cy="124967"/>
            <wp:effectExtent l="0" t="0" r="0" b="0"/>
            <wp:wrapNone/>
            <wp:docPr id="645" name="image32.png" descr=""/>
            <wp:cNvGraphicFramePr>
              <a:graphicFrameLocks noChangeAspect="1"/>
            </wp:cNvGraphicFramePr>
            <a:graphic>
              <a:graphicData uri="http://schemas.openxmlformats.org/drawingml/2006/picture">
                <pic:pic>
                  <pic:nvPicPr>
                    <pic:cNvPr id="646"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7143">
            <wp:simplePos x="0" y="0"/>
            <wp:positionH relativeFrom="page">
              <wp:posOffset>1469136</wp:posOffset>
            </wp:positionH>
            <wp:positionV relativeFrom="page">
              <wp:posOffset>9744456</wp:posOffset>
            </wp:positionV>
            <wp:extent cx="886968" cy="124967"/>
            <wp:effectExtent l="0" t="0" r="0" b="0"/>
            <wp:wrapNone/>
            <wp:docPr id="647" name="image33.png" descr=""/>
            <wp:cNvGraphicFramePr>
              <a:graphicFrameLocks noChangeAspect="1"/>
            </wp:cNvGraphicFramePr>
            <a:graphic>
              <a:graphicData uri="http://schemas.openxmlformats.org/drawingml/2006/picture">
                <pic:pic>
                  <pic:nvPicPr>
                    <pic:cNvPr id="648"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7167">
            <wp:simplePos x="0" y="0"/>
            <wp:positionH relativeFrom="page">
              <wp:posOffset>2404872</wp:posOffset>
            </wp:positionH>
            <wp:positionV relativeFrom="page">
              <wp:posOffset>9744456</wp:posOffset>
            </wp:positionV>
            <wp:extent cx="527304" cy="124967"/>
            <wp:effectExtent l="0" t="0" r="0" b="0"/>
            <wp:wrapNone/>
            <wp:docPr id="649" name="image34.png" descr=""/>
            <wp:cNvGraphicFramePr>
              <a:graphicFrameLocks noChangeAspect="1"/>
            </wp:cNvGraphicFramePr>
            <a:graphic>
              <a:graphicData uri="http://schemas.openxmlformats.org/drawingml/2006/picture">
                <pic:pic>
                  <pic:nvPicPr>
                    <pic:cNvPr id="650"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7191">
            <wp:simplePos x="0" y="0"/>
            <wp:positionH relativeFrom="page">
              <wp:posOffset>2962655</wp:posOffset>
            </wp:positionH>
            <wp:positionV relativeFrom="page">
              <wp:posOffset>9747504</wp:posOffset>
            </wp:positionV>
            <wp:extent cx="344423" cy="137160"/>
            <wp:effectExtent l="0" t="0" r="0" b="0"/>
            <wp:wrapNone/>
            <wp:docPr id="651" name="image35.png" descr=""/>
            <wp:cNvGraphicFramePr>
              <a:graphicFrameLocks noChangeAspect="1"/>
            </wp:cNvGraphicFramePr>
            <a:graphic>
              <a:graphicData uri="http://schemas.openxmlformats.org/drawingml/2006/picture">
                <pic:pic>
                  <pic:nvPicPr>
                    <pic:cNvPr id="652"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7215">
            <wp:simplePos x="0" y="0"/>
            <wp:positionH relativeFrom="page">
              <wp:posOffset>3358896</wp:posOffset>
            </wp:positionH>
            <wp:positionV relativeFrom="page">
              <wp:posOffset>9412223</wp:posOffset>
            </wp:positionV>
            <wp:extent cx="3819144" cy="484631"/>
            <wp:effectExtent l="0" t="0" r="0" b="0"/>
            <wp:wrapNone/>
            <wp:docPr id="653" name="image36.png" descr=""/>
            <wp:cNvGraphicFramePr>
              <a:graphicFrameLocks noChangeAspect="1"/>
            </wp:cNvGraphicFramePr>
            <a:graphic>
              <a:graphicData uri="http://schemas.openxmlformats.org/drawingml/2006/picture">
                <pic:pic>
                  <pic:nvPicPr>
                    <pic:cNvPr id="654"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before="1"/>
              <w:ind w:left="3733"/>
              <w:rPr>
                <w:b/>
                <w:sz w:val="28"/>
              </w:rPr>
            </w:pPr>
            <w:r>
              <w:rPr>
                <w:b/>
                <w:sz w:val="28"/>
              </w:rPr>
              <w:t>ВИСНОВКИ ДО РОЗДІЛУ</w:t>
            </w:r>
          </w:p>
          <w:p>
            <w:pPr>
              <w:pStyle w:val="TableParagraph"/>
              <w:rPr>
                <w:sz w:val="30"/>
              </w:rPr>
            </w:pPr>
          </w:p>
          <w:p>
            <w:pPr>
              <w:pStyle w:val="TableParagraph"/>
              <w:spacing w:before="3"/>
              <w:rPr>
                <w:sz w:val="26"/>
              </w:rPr>
            </w:pPr>
          </w:p>
          <w:p>
            <w:pPr>
              <w:pStyle w:val="TableParagraph"/>
              <w:spacing w:line="360" w:lineRule="auto"/>
              <w:ind w:left="617" w:right="508" w:firstLine="566"/>
              <w:jc w:val="both"/>
              <w:rPr>
                <w:sz w:val="28"/>
              </w:rPr>
            </w:pPr>
            <w:r>
              <w:rPr>
                <w:sz w:val="28"/>
              </w:rPr>
              <w:t>В цьому розділі </w:t>
            </w:r>
            <w:r>
              <w:rPr>
                <w:spacing w:val="2"/>
                <w:sz w:val="28"/>
              </w:rPr>
              <w:t>ми </w:t>
            </w:r>
            <w:r>
              <w:rPr>
                <w:sz w:val="28"/>
              </w:rPr>
              <w:t>розглянули ОС iOS і основні засоби створення мобільного додатку. Ми порівняли доступні язики, архітектури та середовища разробки і переконались, що розробка мобільного додатку для персонального фінансового обліку буде написана на мові програмування Swift, так як вона підтримується останніми телефонами та планшетами Apple, а також буде включати</w:t>
            </w:r>
            <w:r>
              <w:rPr>
                <w:spacing w:val="-4"/>
                <w:sz w:val="28"/>
              </w:rPr>
              <w:t> </w:t>
            </w:r>
            <w:r>
              <w:rPr>
                <w:sz w:val="28"/>
              </w:rPr>
              <w:t>в</w:t>
            </w:r>
            <w:r>
              <w:rPr>
                <w:spacing w:val="-9"/>
                <w:sz w:val="28"/>
              </w:rPr>
              <w:t> </w:t>
            </w:r>
            <w:r>
              <w:rPr>
                <w:sz w:val="28"/>
              </w:rPr>
              <w:t>себе</w:t>
            </w:r>
            <w:r>
              <w:rPr>
                <w:spacing w:val="-7"/>
                <w:sz w:val="28"/>
              </w:rPr>
              <w:t> </w:t>
            </w:r>
            <w:r>
              <w:rPr>
                <w:sz w:val="28"/>
              </w:rPr>
              <w:t>більш</w:t>
            </w:r>
            <w:r>
              <w:rPr>
                <w:spacing w:val="-6"/>
                <w:sz w:val="28"/>
              </w:rPr>
              <w:t> </w:t>
            </w:r>
            <w:r>
              <w:rPr>
                <w:sz w:val="28"/>
              </w:rPr>
              <w:t>нові</w:t>
            </w:r>
            <w:r>
              <w:rPr>
                <w:spacing w:val="-9"/>
                <w:sz w:val="28"/>
              </w:rPr>
              <w:t> </w:t>
            </w:r>
            <w:r>
              <w:rPr>
                <w:sz w:val="28"/>
              </w:rPr>
              <w:t>бібліотеки,</w:t>
            </w:r>
            <w:r>
              <w:rPr>
                <w:spacing w:val="-5"/>
                <w:sz w:val="28"/>
              </w:rPr>
              <w:t> </w:t>
            </w:r>
            <w:r>
              <w:rPr>
                <w:spacing w:val="3"/>
                <w:sz w:val="28"/>
              </w:rPr>
              <w:t>які</w:t>
            </w:r>
            <w:r>
              <w:rPr>
                <w:spacing w:val="-13"/>
                <w:sz w:val="28"/>
              </w:rPr>
              <w:t> </w:t>
            </w:r>
            <w:r>
              <w:rPr>
                <w:sz w:val="28"/>
              </w:rPr>
              <w:t>повністю</w:t>
            </w:r>
            <w:r>
              <w:rPr>
                <w:spacing w:val="-9"/>
                <w:sz w:val="28"/>
              </w:rPr>
              <w:t> </w:t>
            </w:r>
            <w:r>
              <w:rPr>
                <w:sz w:val="28"/>
              </w:rPr>
              <w:t>написані</w:t>
            </w:r>
            <w:r>
              <w:rPr>
                <w:spacing w:val="-13"/>
                <w:sz w:val="28"/>
              </w:rPr>
              <w:t> </w:t>
            </w:r>
            <w:r>
              <w:rPr>
                <w:sz w:val="28"/>
              </w:rPr>
              <w:t>на</w:t>
            </w:r>
            <w:r>
              <w:rPr>
                <w:spacing w:val="10"/>
                <w:sz w:val="28"/>
              </w:rPr>
              <w:t> </w:t>
            </w:r>
            <w:r>
              <w:rPr>
                <w:sz w:val="28"/>
              </w:rPr>
              <w:t>Swift</w:t>
            </w:r>
            <w:r>
              <w:rPr>
                <w:spacing w:val="-3"/>
                <w:sz w:val="28"/>
              </w:rPr>
              <w:t> </w:t>
            </w:r>
            <w:r>
              <w:rPr>
                <w:sz w:val="28"/>
              </w:rPr>
              <w:t>і</w:t>
            </w:r>
            <w:r>
              <w:rPr>
                <w:spacing w:val="-13"/>
                <w:sz w:val="28"/>
              </w:rPr>
              <w:t> </w:t>
            </w:r>
            <w:r>
              <w:rPr>
                <w:sz w:val="28"/>
              </w:rPr>
              <w:t>не</w:t>
            </w:r>
            <w:r>
              <w:rPr>
                <w:spacing w:val="-7"/>
                <w:sz w:val="28"/>
              </w:rPr>
              <w:t> </w:t>
            </w:r>
            <w:r>
              <w:rPr>
                <w:sz w:val="28"/>
              </w:rPr>
              <w:t>мають залежності від Obj-C. Щодо архітектури, то MVC, як найбільш популярний патерн</w:t>
            </w:r>
            <w:r>
              <w:rPr>
                <w:spacing w:val="-23"/>
                <w:sz w:val="28"/>
              </w:rPr>
              <w:t> </w:t>
            </w:r>
            <w:r>
              <w:rPr>
                <w:sz w:val="28"/>
              </w:rPr>
              <w:t>повністю</w:t>
            </w:r>
            <w:r>
              <w:rPr>
                <w:spacing w:val="-23"/>
                <w:sz w:val="28"/>
              </w:rPr>
              <w:t> </w:t>
            </w:r>
            <w:r>
              <w:rPr>
                <w:sz w:val="28"/>
              </w:rPr>
              <w:t>підходить</w:t>
            </w:r>
            <w:r>
              <w:rPr>
                <w:spacing w:val="-24"/>
                <w:sz w:val="28"/>
              </w:rPr>
              <w:t> </w:t>
            </w:r>
            <w:r>
              <w:rPr>
                <w:sz w:val="28"/>
              </w:rPr>
              <w:t>для</w:t>
            </w:r>
            <w:r>
              <w:rPr>
                <w:spacing w:val="-20"/>
                <w:sz w:val="28"/>
              </w:rPr>
              <w:t> </w:t>
            </w:r>
            <w:r>
              <w:rPr>
                <w:sz w:val="28"/>
              </w:rPr>
              <w:t>реалізації</w:t>
            </w:r>
            <w:r>
              <w:rPr>
                <w:spacing w:val="-23"/>
                <w:sz w:val="28"/>
              </w:rPr>
              <w:t> </w:t>
            </w:r>
            <w:r>
              <w:rPr>
                <w:sz w:val="28"/>
              </w:rPr>
              <w:t>додатку</w:t>
            </w:r>
            <w:r>
              <w:rPr>
                <w:spacing w:val="-26"/>
                <w:sz w:val="28"/>
              </w:rPr>
              <w:t> </w:t>
            </w:r>
            <w:r>
              <w:rPr>
                <w:sz w:val="28"/>
              </w:rPr>
              <w:t>для</w:t>
            </w:r>
            <w:r>
              <w:rPr>
                <w:spacing w:val="-20"/>
                <w:sz w:val="28"/>
              </w:rPr>
              <w:t> </w:t>
            </w:r>
            <w:r>
              <w:rPr>
                <w:sz w:val="28"/>
              </w:rPr>
              <w:t>персонального</w:t>
            </w:r>
            <w:r>
              <w:rPr>
                <w:spacing w:val="-22"/>
                <w:sz w:val="28"/>
              </w:rPr>
              <w:t> </w:t>
            </w:r>
            <w:r>
              <w:rPr>
                <w:sz w:val="28"/>
              </w:rPr>
              <w:t>фінансового обліку, бо робота з класами дуже важлива при побудові додатку даного типу, а завдяки MVC можно найбільш вдало розуміти та використовувати</w:t>
            </w:r>
            <w:r>
              <w:rPr>
                <w:spacing w:val="-4"/>
                <w:sz w:val="28"/>
              </w:rPr>
              <w:t> </w:t>
            </w:r>
            <w:r>
              <w:rPr>
                <w:sz w:val="28"/>
              </w:rPr>
              <w:t>класи.</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55</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7239">
            <wp:simplePos x="0" y="0"/>
            <wp:positionH relativeFrom="page">
              <wp:posOffset>740663</wp:posOffset>
            </wp:positionH>
            <wp:positionV relativeFrom="page">
              <wp:posOffset>9744456</wp:posOffset>
            </wp:positionV>
            <wp:extent cx="323088" cy="118872"/>
            <wp:effectExtent l="0" t="0" r="0" b="0"/>
            <wp:wrapNone/>
            <wp:docPr id="655" name="image31.png" descr=""/>
            <wp:cNvGraphicFramePr>
              <a:graphicFrameLocks noChangeAspect="1"/>
            </wp:cNvGraphicFramePr>
            <a:graphic>
              <a:graphicData uri="http://schemas.openxmlformats.org/drawingml/2006/picture">
                <pic:pic>
                  <pic:nvPicPr>
                    <pic:cNvPr id="656"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7263">
            <wp:simplePos x="0" y="0"/>
            <wp:positionH relativeFrom="page">
              <wp:posOffset>1078991</wp:posOffset>
            </wp:positionH>
            <wp:positionV relativeFrom="page">
              <wp:posOffset>9744456</wp:posOffset>
            </wp:positionV>
            <wp:extent cx="344424" cy="124967"/>
            <wp:effectExtent l="0" t="0" r="0" b="0"/>
            <wp:wrapNone/>
            <wp:docPr id="657" name="image32.png" descr=""/>
            <wp:cNvGraphicFramePr>
              <a:graphicFrameLocks noChangeAspect="1"/>
            </wp:cNvGraphicFramePr>
            <a:graphic>
              <a:graphicData uri="http://schemas.openxmlformats.org/drawingml/2006/picture">
                <pic:pic>
                  <pic:nvPicPr>
                    <pic:cNvPr id="658"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7287">
            <wp:simplePos x="0" y="0"/>
            <wp:positionH relativeFrom="page">
              <wp:posOffset>1469136</wp:posOffset>
            </wp:positionH>
            <wp:positionV relativeFrom="page">
              <wp:posOffset>9744456</wp:posOffset>
            </wp:positionV>
            <wp:extent cx="886968" cy="124967"/>
            <wp:effectExtent l="0" t="0" r="0" b="0"/>
            <wp:wrapNone/>
            <wp:docPr id="659" name="image33.png" descr=""/>
            <wp:cNvGraphicFramePr>
              <a:graphicFrameLocks noChangeAspect="1"/>
            </wp:cNvGraphicFramePr>
            <a:graphic>
              <a:graphicData uri="http://schemas.openxmlformats.org/drawingml/2006/picture">
                <pic:pic>
                  <pic:nvPicPr>
                    <pic:cNvPr id="660"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7311">
            <wp:simplePos x="0" y="0"/>
            <wp:positionH relativeFrom="page">
              <wp:posOffset>2404872</wp:posOffset>
            </wp:positionH>
            <wp:positionV relativeFrom="page">
              <wp:posOffset>9744456</wp:posOffset>
            </wp:positionV>
            <wp:extent cx="527304" cy="124967"/>
            <wp:effectExtent l="0" t="0" r="0" b="0"/>
            <wp:wrapNone/>
            <wp:docPr id="661" name="image34.png" descr=""/>
            <wp:cNvGraphicFramePr>
              <a:graphicFrameLocks noChangeAspect="1"/>
            </wp:cNvGraphicFramePr>
            <a:graphic>
              <a:graphicData uri="http://schemas.openxmlformats.org/drawingml/2006/picture">
                <pic:pic>
                  <pic:nvPicPr>
                    <pic:cNvPr id="662"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7335">
            <wp:simplePos x="0" y="0"/>
            <wp:positionH relativeFrom="page">
              <wp:posOffset>2962655</wp:posOffset>
            </wp:positionH>
            <wp:positionV relativeFrom="page">
              <wp:posOffset>9747504</wp:posOffset>
            </wp:positionV>
            <wp:extent cx="344423" cy="137160"/>
            <wp:effectExtent l="0" t="0" r="0" b="0"/>
            <wp:wrapNone/>
            <wp:docPr id="663" name="image35.png" descr=""/>
            <wp:cNvGraphicFramePr>
              <a:graphicFrameLocks noChangeAspect="1"/>
            </wp:cNvGraphicFramePr>
            <a:graphic>
              <a:graphicData uri="http://schemas.openxmlformats.org/drawingml/2006/picture">
                <pic:pic>
                  <pic:nvPicPr>
                    <pic:cNvPr id="664"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7359">
            <wp:simplePos x="0" y="0"/>
            <wp:positionH relativeFrom="page">
              <wp:posOffset>3358896</wp:posOffset>
            </wp:positionH>
            <wp:positionV relativeFrom="page">
              <wp:posOffset>9412223</wp:posOffset>
            </wp:positionV>
            <wp:extent cx="3819144" cy="484631"/>
            <wp:effectExtent l="0" t="0" r="0" b="0"/>
            <wp:wrapNone/>
            <wp:docPr id="665" name="image36.png" descr=""/>
            <wp:cNvGraphicFramePr>
              <a:graphicFrameLocks noChangeAspect="1"/>
            </wp:cNvGraphicFramePr>
            <a:graphic>
              <a:graphicData uri="http://schemas.openxmlformats.org/drawingml/2006/picture">
                <pic:pic>
                  <pic:nvPicPr>
                    <pic:cNvPr id="666"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before="1"/>
              <w:ind w:left="4833"/>
              <w:rPr>
                <w:b/>
                <w:sz w:val="28"/>
              </w:rPr>
            </w:pPr>
            <w:r>
              <w:rPr>
                <w:b/>
                <w:sz w:val="28"/>
              </w:rPr>
              <w:t>РОЗДІЛ 3</w:t>
            </w:r>
          </w:p>
          <w:p>
            <w:pPr>
              <w:pStyle w:val="TableParagraph"/>
              <w:spacing w:line="720" w:lineRule="auto" w:before="162"/>
              <w:ind w:left="617" w:right="2636" w:firstLine="2531"/>
              <w:rPr>
                <w:b/>
                <w:sz w:val="28"/>
              </w:rPr>
            </w:pPr>
            <w:r>
              <w:rPr>
                <w:b/>
                <w:sz w:val="28"/>
              </w:rPr>
              <w:t>ПРОЕКТУВАННЯ ТА РЕАЛІЗАЦІЯ 3.1 Створення представлень</w:t>
            </w:r>
          </w:p>
          <w:p>
            <w:pPr>
              <w:pStyle w:val="TableParagraph"/>
              <w:spacing w:line="320" w:lineRule="exact"/>
              <w:ind w:left="1184"/>
              <w:rPr>
                <w:sz w:val="28"/>
              </w:rPr>
            </w:pPr>
            <w:r>
              <w:rPr>
                <w:sz w:val="28"/>
              </w:rPr>
              <w:t>Створення додатку:</w:t>
            </w:r>
          </w:p>
          <w:p>
            <w:pPr>
              <w:pStyle w:val="TableParagraph"/>
              <w:spacing w:before="163"/>
              <w:ind w:left="1184"/>
              <w:rPr>
                <w:sz w:val="28"/>
              </w:rPr>
            </w:pPr>
            <w:r>
              <w:rPr>
                <w:sz w:val="28"/>
              </w:rPr>
              <w:t>1. Створення схеми та взаємодії БД у проекті</w:t>
            </w:r>
          </w:p>
          <w:p>
            <w:pPr>
              <w:pStyle w:val="TableParagraph"/>
              <w:spacing w:before="163"/>
              <w:ind w:left="1184"/>
              <w:rPr>
                <w:sz w:val="28"/>
              </w:rPr>
            </w:pPr>
            <w:r>
              <w:rPr>
                <w:sz w:val="28"/>
              </w:rPr>
              <w:t>2. Реалізація зв’язків з БД у проекті</w:t>
            </w:r>
          </w:p>
          <w:p>
            <w:pPr>
              <w:pStyle w:val="TableParagraph"/>
              <w:spacing w:before="158"/>
              <w:ind w:left="1184"/>
              <w:rPr>
                <w:sz w:val="28"/>
              </w:rPr>
            </w:pPr>
            <w:r>
              <w:rPr>
                <w:sz w:val="28"/>
              </w:rPr>
              <w:t>3. Розробка дизайну і його</w:t>
            </w:r>
            <w:r>
              <w:rPr>
                <w:spacing w:val="-27"/>
                <w:sz w:val="28"/>
              </w:rPr>
              <w:t> </w:t>
            </w:r>
            <w:r>
              <w:rPr>
                <w:sz w:val="28"/>
              </w:rPr>
              <w:t>реалізація</w:t>
            </w:r>
          </w:p>
          <w:p>
            <w:pPr>
              <w:pStyle w:val="TableParagraph"/>
              <w:spacing w:before="163"/>
              <w:ind w:left="1184"/>
              <w:rPr>
                <w:sz w:val="28"/>
              </w:rPr>
            </w:pPr>
            <w:r>
              <w:rPr>
                <w:sz w:val="28"/>
              </w:rPr>
              <w:t>4. Розробка і реалізація</w:t>
            </w:r>
            <w:r>
              <w:rPr>
                <w:spacing w:val="-17"/>
                <w:sz w:val="28"/>
              </w:rPr>
              <w:t> </w:t>
            </w:r>
            <w:r>
              <w:rPr>
                <w:sz w:val="28"/>
              </w:rPr>
              <w:t>бізнес-логіки</w:t>
            </w:r>
          </w:p>
          <w:p>
            <w:pPr>
              <w:pStyle w:val="TableParagraph"/>
              <w:spacing w:before="159"/>
              <w:ind w:left="1184"/>
              <w:rPr>
                <w:sz w:val="28"/>
              </w:rPr>
            </w:pPr>
            <w:r>
              <w:rPr>
                <w:sz w:val="28"/>
              </w:rPr>
              <w:t>5. З`єднання бізнес-логіки і частини “front-end”</w:t>
            </w:r>
          </w:p>
          <w:p>
            <w:pPr>
              <w:pStyle w:val="TableParagraph"/>
              <w:spacing w:before="163"/>
              <w:ind w:left="1184"/>
              <w:rPr>
                <w:sz w:val="28"/>
              </w:rPr>
            </w:pPr>
            <w:r>
              <w:rPr>
                <w:sz w:val="28"/>
              </w:rPr>
              <w:t>6. Тестування</w:t>
            </w:r>
          </w:p>
          <w:p>
            <w:pPr>
              <w:pStyle w:val="TableParagraph"/>
              <w:spacing w:before="163"/>
              <w:ind w:left="1256"/>
              <w:rPr>
                <w:sz w:val="28"/>
              </w:rPr>
            </w:pPr>
            <w:r>
              <w:rPr>
                <w:sz w:val="28"/>
              </w:rPr>
              <w:t>Для роботи з базою даних, будемо використовувати Realm.</w:t>
            </w:r>
          </w:p>
          <w:p>
            <w:pPr>
              <w:pStyle w:val="TableParagraph"/>
              <w:rPr>
                <w:sz w:val="30"/>
              </w:rPr>
            </w:pPr>
          </w:p>
          <w:p>
            <w:pPr>
              <w:pStyle w:val="TableParagraph"/>
              <w:spacing w:before="10"/>
              <w:rPr>
                <w:sz w:val="25"/>
              </w:rPr>
            </w:pPr>
          </w:p>
          <w:p>
            <w:pPr>
              <w:pStyle w:val="TableParagraph"/>
              <w:ind w:left="617"/>
              <w:rPr>
                <w:b/>
                <w:sz w:val="28"/>
              </w:rPr>
            </w:pPr>
            <w:r>
              <w:rPr>
                <w:b/>
                <w:sz w:val="28"/>
              </w:rPr>
              <w:t>3.2 Функціонал додатку</w:t>
            </w:r>
          </w:p>
          <w:p>
            <w:pPr>
              <w:pStyle w:val="TableParagraph"/>
              <w:rPr>
                <w:sz w:val="30"/>
              </w:rPr>
            </w:pPr>
          </w:p>
          <w:p>
            <w:pPr>
              <w:pStyle w:val="TableParagraph"/>
              <w:spacing w:before="11"/>
              <w:rPr>
                <w:sz w:val="25"/>
              </w:rPr>
            </w:pPr>
          </w:p>
          <w:p>
            <w:pPr>
              <w:pStyle w:val="TableParagraph"/>
              <w:spacing w:line="360" w:lineRule="auto"/>
              <w:ind w:left="617" w:right="519" w:firstLine="566"/>
              <w:jc w:val="both"/>
              <w:rPr>
                <w:sz w:val="28"/>
              </w:rPr>
            </w:pPr>
            <w:r>
              <w:rPr>
                <w:sz w:val="28"/>
              </w:rPr>
              <w:t>Для виконання мети даної роботи, треба розробити функціонал, який об’єднає функціонал додатків розглянутих у першому розділі та додати можливість автоматичного запису грошових операцій, а також роботу з картою. Тож, підсумуємо необхідний функціонал:</w:t>
            </w:r>
          </w:p>
          <w:p>
            <w:pPr>
              <w:pStyle w:val="TableParagraph"/>
              <w:numPr>
                <w:ilvl w:val="0"/>
                <w:numId w:val="23"/>
              </w:numPr>
              <w:tabs>
                <w:tab w:pos="1904" w:val="left" w:leader="none"/>
                <w:tab w:pos="1905" w:val="left" w:leader="none"/>
              </w:tabs>
              <w:spacing w:line="240" w:lineRule="auto" w:before="25" w:after="0"/>
              <w:ind w:left="1904" w:right="0" w:hanging="360"/>
              <w:jc w:val="left"/>
              <w:rPr>
                <w:sz w:val="28"/>
              </w:rPr>
            </w:pPr>
            <w:r>
              <w:rPr>
                <w:sz w:val="28"/>
              </w:rPr>
              <w:t>Легкий старт, завдяки стартовим підказкам та реалізованим</w:t>
            </w:r>
            <w:r>
              <w:rPr>
                <w:spacing w:val="15"/>
                <w:sz w:val="28"/>
              </w:rPr>
              <w:t> </w:t>
            </w:r>
            <w:r>
              <w:rPr>
                <w:sz w:val="28"/>
              </w:rPr>
              <w:t>розділом</w:t>
            </w:r>
          </w:p>
          <w:p>
            <w:pPr>
              <w:pStyle w:val="TableParagraph"/>
              <w:spacing w:before="154"/>
              <w:ind w:left="1884" w:right="5849"/>
              <w:jc w:val="center"/>
              <w:rPr>
                <w:sz w:val="28"/>
              </w:rPr>
            </w:pPr>
            <w:r>
              <w:rPr>
                <w:sz w:val="28"/>
              </w:rPr>
              <w:t>«Допомога» для новачків</w:t>
            </w:r>
          </w:p>
          <w:p>
            <w:pPr>
              <w:pStyle w:val="TableParagraph"/>
              <w:numPr>
                <w:ilvl w:val="0"/>
                <w:numId w:val="23"/>
              </w:numPr>
              <w:tabs>
                <w:tab w:pos="1904" w:val="left" w:leader="none"/>
                <w:tab w:pos="1905" w:val="left" w:leader="none"/>
              </w:tabs>
              <w:spacing w:line="240" w:lineRule="auto" w:before="186" w:after="0"/>
              <w:ind w:left="1904" w:right="0" w:hanging="360"/>
              <w:jc w:val="left"/>
              <w:rPr>
                <w:sz w:val="28"/>
              </w:rPr>
            </w:pPr>
            <w:r>
              <w:rPr>
                <w:sz w:val="28"/>
              </w:rPr>
              <w:t>Реєстрація</w:t>
            </w:r>
          </w:p>
          <w:p>
            <w:pPr>
              <w:pStyle w:val="TableParagraph"/>
              <w:numPr>
                <w:ilvl w:val="0"/>
                <w:numId w:val="23"/>
              </w:numPr>
              <w:tabs>
                <w:tab w:pos="1904" w:val="left" w:leader="none"/>
                <w:tab w:pos="1905" w:val="left" w:leader="none"/>
              </w:tabs>
              <w:spacing w:line="240" w:lineRule="auto" w:before="181" w:after="0"/>
              <w:ind w:left="1904" w:right="0" w:hanging="360"/>
              <w:jc w:val="left"/>
              <w:rPr>
                <w:sz w:val="28"/>
              </w:rPr>
            </w:pPr>
            <w:r>
              <w:rPr>
                <w:sz w:val="28"/>
              </w:rPr>
              <w:t>Нагадування про регулярні</w:t>
            </w:r>
            <w:r>
              <w:rPr>
                <w:spacing w:val="-2"/>
                <w:sz w:val="28"/>
              </w:rPr>
              <w:t> </w:t>
            </w:r>
            <w:r>
              <w:rPr>
                <w:sz w:val="28"/>
              </w:rPr>
              <w:t>платежі</w:t>
            </w:r>
          </w:p>
          <w:p>
            <w:pPr>
              <w:pStyle w:val="TableParagraph"/>
              <w:numPr>
                <w:ilvl w:val="0"/>
                <w:numId w:val="23"/>
              </w:numPr>
              <w:tabs>
                <w:tab w:pos="1904" w:val="left" w:leader="none"/>
                <w:tab w:pos="1905" w:val="left" w:leader="none"/>
              </w:tabs>
              <w:spacing w:line="240" w:lineRule="auto" w:before="181" w:after="0"/>
              <w:ind w:left="1904" w:right="0" w:hanging="360"/>
              <w:jc w:val="left"/>
              <w:rPr>
                <w:sz w:val="28"/>
              </w:rPr>
            </w:pPr>
            <w:r>
              <w:rPr>
                <w:sz w:val="28"/>
              </w:rPr>
              <w:t>Статистика і</w:t>
            </w:r>
            <w:r>
              <w:rPr>
                <w:spacing w:val="-15"/>
                <w:sz w:val="28"/>
              </w:rPr>
              <w:t> </w:t>
            </w:r>
            <w:r>
              <w:rPr>
                <w:sz w:val="28"/>
              </w:rPr>
              <w:t>звіти</w:t>
            </w:r>
          </w:p>
          <w:p>
            <w:pPr>
              <w:pStyle w:val="TableParagraph"/>
              <w:numPr>
                <w:ilvl w:val="0"/>
                <w:numId w:val="23"/>
              </w:numPr>
              <w:tabs>
                <w:tab w:pos="1904" w:val="left" w:leader="none"/>
                <w:tab w:pos="1905" w:val="left" w:leader="none"/>
              </w:tabs>
              <w:spacing w:line="240" w:lineRule="auto" w:before="176" w:after="0"/>
              <w:ind w:left="1904" w:right="0" w:hanging="360"/>
              <w:jc w:val="left"/>
              <w:rPr>
                <w:sz w:val="28"/>
              </w:rPr>
            </w:pPr>
            <w:r>
              <w:rPr>
                <w:sz w:val="28"/>
              </w:rPr>
              <w:t>Захист</w:t>
            </w:r>
            <w:r>
              <w:rPr>
                <w:spacing w:val="-10"/>
                <w:sz w:val="28"/>
              </w:rPr>
              <w:t> </w:t>
            </w:r>
            <w:r>
              <w:rPr>
                <w:sz w:val="28"/>
              </w:rPr>
              <w:t>інформації</w:t>
            </w:r>
          </w:p>
          <w:p>
            <w:pPr>
              <w:pStyle w:val="TableParagraph"/>
              <w:numPr>
                <w:ilvl w:val="0"/>
                <w:numId w:val="23"/>
              </w:numPr>
              <w:tabs>
                <w:tab w:pos="1904" w:val="left" w:leader="none"/>
                <w:tab w:pos="1905" w:val="left" w:leader="none"/>
              </w:tabs>
              <w:spacing w:line="240" w:lineRule="auto" w:before="181" w:after="0"/>
              <w:ind w:left="1904" w:right="0" w:hanging="360"/>
              <w:jc w:val="left"/>
              <w:rPr>
                <w:sz w:val="28"/>
              </w:rPr>
            </w:pPr>
            <w:r>
              <w:rPr>
                <w:sz w:val="28"/>
              </w:rPr>
              <w:t>Синхронізацію на усіх своїх</w:t>
            </w:r>
            <w:r>
              <w:rPr>
                <w:spacing w:val="-4"/>
                <w:sz w:val="28"/>
              </w:rPr>
              <w:t> </w:t>
            </w:r>
            <w:r>
              <w:rPr>
                <w:sz w:val="28"/>
              </w:rPr>
              <w:t>пристроях</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56</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7383">
            <wp:simplePos x="0" y="0"/>
            <wp:positionH relativeFrom="page">
              <wp:posOffset>740663</wp:posOffset>
            </wp:positionH>
            <wp:positionV relativeFrom="page">
              <wp:posOffset>9744456</wp:posOffset>
            </wp:positionV>
            <wp:extent cx="323088" cy="118872"/>
            <wp:effectExtent l="0" t="0" r="0" b="0"/>
            <wp:wrapNone/>
            <wp:docPr id="667" name="image31.png" descr=""/>
            <wp:cNvGraphicFramePr>
              <a:graphicFrameLocks noChangeAspect="1"/>
            </wp:cNvGraphicFramePr>
            <a:graphic>
              <a:graphicData uri="http://schemas.openxmlformats.org/drawingml/2006/picture">
                <pic:pic>
                  <pic:nvPicPr>
                    <pic:cNvPr id="668"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7407">
            <wp:simplePos x="0" y="0"/>
            <wp:positionH relativeFrom="page">
              <wp:posOffset>1078991</wp:posOffset>
            </wp:positionH>
            <wp:positionV relativeFrom="page">
              <wp:posOffset>9744456</wp:posOffset>
            </wp:positionV>
            <wp:extent cx="344424" cy="124967"/>
            <wp:effectExtent l="0" t="0" r="0" b="0"/>
            <wp:wrapNone/>
            <wp:docPr id="669" name="image32.png" descr=""/>
            <wp:cNvGraphicFramePr>
              <a:graphicFrameLocks noChangeAspect="1"/>
            </wp:cNvGraphicFramePr>
            <a:graphic>
              <a:graphicData uri="http://schemas.openxmlformats.org/drawingml/2006/picture">
                <pic:pic>
                  <pic:nvPicPr>
                    <pic:cNvPr id="670"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7431">
            <wp:simplePos x="0" y="0"/>
            <wp:positionH relativeFrom="page">
              <wp:posOffset>1469136</wp:posOffset>
            </wp:positionH>
            <wp:positionV relativeFrom="page">
              <wp:posOffset>9744456</wp:posOffset>
            </wp:positionV>
            <wp:extent cx="886968" cy="124967"/>
            <wp:effectExtent l="0" t="0" r="0" b="0"/>
            <wp:wrapNone/>
            <wp:docPr id="671" name="image33.png" descr=""/>
            <wp:cNvGraphicFramePr>
              <a:graphicFrameLocks noChangeAspect="1"/>
            </wp:cNvGraphicFramePr>
            <a:graphic>
              <a:graphicData uri="http://schemas.openxmlformats.org/drawingml/2006/picture">
                <pic:pic>
                  <pic:nvPicPr>
                    <pic:cNvPr id="672"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7455">
            <wp:simplePos x="0" y="0"/>
            <wp:positionH relativeFrom="page">
              <wp:posOffset>2404872</wp:posOffset>
            </wp:positionH>
            <wp:positionV relativeFrom="page">
              <wp:posOffset>9744456</wp:posOffset>
            </wp:positionV>
            <wp:extent cx="527304" cy="124967"/>
            <wp:effectExtent l="0" t="0" r="0" b="0"/>
            <wp:wrapNone/>
            <wp:docPr id="673" name="image34.png" descr=""/>
            <wp:cNvGraphicFramePr>
              <a:graphicFrameLocks noChangeAspect="1"/>
            </wp:cNvGraphicFramePr>
            <a:graphic>
              <a:graphicData uri="http://schemas.openxmlformats.org/drawingml/2006/picture">
                <pic:pic>
                  <pic:nvPicPr>
                    <pic:cNvPr id="674"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7479">
            <wp:simplePos x="0" y="0"/>
            <wp:positionH relativeFrom="page">
              <wp:posOffset>2962655</wp:posOffset>
            </wp:positionH>
            <wp:positionV relativeFrom="page">
              <wp:posOffset>9747504</wp:posOffset>
            </wp:positionV>
            <wp:extent cx="344423" cy="137160"/>
            <wp:effectExtent l="0" t="0" r="0" b="0"/>
            <wp:wrapNone/>
            <wp:docPr id="675" name="image35.png" descr=""/>
            <wp:cNvGraphicFramePr>
              <a:graphicFrameLocks noChangeAspect="1"/>
            </wp:cNvGraphicFramePr>
            <a:graphic>
              <a:graphicData uri="http://schemas.openxmlformats.org/drawingml/2006/picture">
                <pic:pic>
                  <pic:nvPicPr>
                    <pic:cNvPr id="676"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7503">
            <wp:simplePos x="0" y="0"/>
            <wp:positionH relativeFrom="page">
              <wp:posOffset>3358896</wp:posOffset>
            </wp:positionH>
            <wp:positionV relativeFrom="page">
              <wp:posOffset>9412223</wp:posOffset>
            </wp:positionV>
            <wp:extent cx="3819144" cy="484631"/>
            <wp:effectExtent l="0" t="0" r="0" b="0"/>
            <wp:wrapNone/>
            <wp:docPr id="677" name="image36.png" descr=""/>
            <wp:cNvGraphicFramePr>
              <a:graphicFrameLocks noChangeAspect="1"/>
            </wp:cNvGraphicFramePr>
            <a:graphic>
              <a:graphicData uri="http://schemas.openxmlformats.org/drawingml/2006/picture">
                <pic:pic>
                  <pic:nvPicPr>
                    <pic:cNvPr id="678"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4"/>
              </w:rPr>
            </w:pPr>
          </w:p>
          <w:p>
            <w:pPr>
              <w:pStyle w:val="TableParagraph"/>
              <w:numPr>
                <w:ilvl w:val="0"/>
                <w:numId w:val="24"/>
              </w:numPr>
              <w:tabs>
                <w:tab w:pos="1904" w:val="left" w:leader="none"/>
                <w:tab w:pos="1905" w:val="left" w:leader="none"/>
              </w:tabs>
              <w:spacing w:line="240" w:lineRule="auto" w:before="247" w:after="0"/>
              <w:ind w:left="1904" w:right="0" w:hanging="360"/>
              <w:jc w:val="left"/>
              <w:rPr>
                <w:sz w:val="28"/>
              </w:rPr>
            </w:pPr>
            <w:r>
              <w:rPr>
                <w:sz w:val="28"/>
              </w:rPr>
              <w:t>Необмежена кількість категорій</w:t>
            </w:r>
            <w:r>
              <w:rPr>
                <w:spacing w:val="1"/>
                <w:sz w:val="28"/>
              </w:rPr>
              <w:t> </w:t>
            </w:r>
            <w:r>
              <w:rPr>
                <w:sz w:val="28"/>
              </w:rPr>
              <w:t>витрат</w:t>
            </w:r>
          </w:p>
          <w:p>
            <w:pPr>
              <w:pStyle w:val="TableParagraph"/>
              <w:numPr>
                <w:ilvl w:val="0"/>
                <w:numId w:val="24"/>
              </w:numPr>
              <w:tabs>
                <w:tab w:pos="1904" w:val="left" w:leader="none"/>
                <w:tab w:pos="1905" w:val="left" w:leader="none"/>
              </w:tabs>
              <w:spacing w:line="240" w:lineRule="auto" w:before="181" w:after="0"/>
              <w:ind w:left="1904" w:right="0" w:hanging="360"/>
              <w:jc w:val="left"/>
              <w:rPr>
                <w:sz w:val="28"/>
              </w:rPr>
            </w:pPr>
            <w:r>
              <w:rPr>
                <w:sz w:val="28"/>
              </w:rPr>
              <w:t>План бюджету на любий період часу (а не тільки на</w:t>
            </w:r>
            <w:r>
              <w:rPr>
                <w:spacing w:val="-1"/>
                <w:sz w:val="28"/>
              </w:rPr>
              <w:t> </w:t>
            </w:r>
            <w:r>
              <w:rPr>
                <w:sz w:val="28"/>
              </w:rPr>
              <w:t>місяць)</w:t>
            </w:r>
          </w:p>
          <w:p>
            <w:pPr>
              <w:pStyle w:val="TableParagraph"/>
              <w:numPr>
                <w:ilvl w:val="0"/>
                <w:numId w:val="24"/>
              </w:numPr>
              <w:tabs>
                <w:tab w:pos="1904" w:val="left" w:leader="none"/>
                <w:tab w:pos="1905" w:val="left" w:leader="none"/>
              </w:tabs>
              <w:spacing w:line="240" w:lineRule="auto" w:before="180" w:after="0"/>
              <w:ind w:left="1904" w:right="0" w:hanging="360"/>
              <w:jc w:val="left"/>
              <w:rPr>
                <w:sz w:val="28"/>
              </w:rPr>
            </w:pPr>
            <w:r>
              <w:rPr>
                <w:sz w:val="28"/>
              </w:rPr>
              <w:t>Зв’язок з Apple</w:t>
            </w:r>
            <w:r>
              <w:rPr>
                <w:spacing w:val="4"/>
                <w:sz w:val="28"/>
              </w:rPr>
              <w:t> </w:t>
            </w:r>
            <w:r>
              <w:rPr>
                <w:sz w:val="28"/>
              </w:rPr>
              <w:t>Pay</w:t>
            </w:r>
          </w:p>
          <w:p>
            <w:pPr>
              <w:pStyle w:val="TableParagraph"/>
              <w:numPr>
                <w:ilvl w:val="0"/>
                <w:numId w:val="24"/>
              </w:numPr>
              <w:tabs>
                <w:tab w:pos="1904" w:val="left" w:leader="none"/>
                <w:tab w:pos="1905" w:val="left" w:leader="none"/>
              </w:tabs>
              <w:spacing w:line="240" w:lineRule="auto" w:before="182" w:after="0"/>
              <w:ind w:left="1904" w:right="0" w:hanging="360"/>
              <w:jc w:val="left"/>
              <w:rPr>
                <w:sz w:val="28"/>
              </w:rPr>
            </w:pPr>
            <w:r>
              <w:rPr>
                <w:sz w:val="28"/>
              </w:rPr>
              <w:t>Робота з</w:t>
            </w:r>
            <w:r>
              <w:rPr>
                <w:spacing w:val="4"/>
                <w:sz w:val="28"/>
              </w:rPr>
              <w:t> </w:t>
            </w:r>
            <w:r>
              <w:rPr>
                <w:sz w:val="28"/>
              </w:rPr>
              <w:t>картою</w:t>
            </w:r>
          </w:p>
          <w:p>
            <w:pPr>
              <w:pStyle w:val="TableParagraph"/>
              <w:spacing w:line="357" w:lineRule="auto" w:before="158"/>
              <w:ind w:left="617"/>
              <w:rPr>
                <w:sz w:val="28"/>
              </w:rPr>
            </w:pPr>
            <w:r>
              <w:rPr>
                <w:sz w:val="28"/>
              </w:rPr>
              <w:t>Як вже було сказано, мобільний додаток буде мати архітектуру MVC, а отже потрібний функціонал буде реалізований завдяки контролерам, моделям та view.</w:t>
            </w:r>
          </w:p>
          <w:p>
            <w:pPr>
              <w:pStyle w:val="TableParagraph"/>
              <w:spacing w:before="2"/>
              <w:rPr>
                <w:sz w:val="42"/>
              </w:rPr>
            </w:pPr>
          </w:p>
          <w:p>
            <w:pPr>
              <w:pStyle w:val="TableParagraph"/>
              <w:spacing w:before="1"/>
              <w:ind w:left="617"/>
              <w:rPr>
                <w:b/>
                <w:sz w:val="28"/>
              </w:rPr>
            </w:pPr>
            <w:r>
              <w:rPr>
                <w:b/>
                <w:sz w:val="28"/>
              </w:rPr>
              <w:t>3.3 Інтерфейс додатку</w:t>
            </w:r>
          </w:p>
          <w:p>
            <w:pPr>
              <w:pStyle w:val="TableParagraph"/>
              <w:rPr>
                <w:sz w:val="30"/>
              </w:rPr>
            </w:pPr>
          </w:p>
          <w:p>
            <w:pPr>
              <w:pStyle w:val="TableParagraph"/>
              <w:spacing w:before="3"/>
              <w:rPr>
                <w:sz w:val="26"/>
              </w:rPr>
            </w:pPr>
          </w:p>
          <w:p>
            <w:pPr>
              <w:pStyle w:val="TableParagraph"/>
              <w:ind w:left="617"/>
              <w:rPr>
                <w:b/>
                <w:sz w:val="28"/>
              </w:rPr>
            </w:pPr>
            <w:r>
              <w:rPr>
                <w:b/>
                <w:sz w:val="28"/>
              </w:rPr>
              <w:t>3.4 Робота з додатком</w:t>
            </w:r>
          </w:p>
          <w:p>
            <w:pPr>
              <w:pStyle w:val="TableParagraph"/>
              <w:rPr>
                <w:sz w:val="30"/>
              </w:rPr>
            </w:pPr>
          </w:p>
          <w:p>
            <w:pPr>
              <w:pStyle w:val="TableParagraph"/>
              <w:rPr>
                <w:sz w:val="26"/>
              </w:rPr>
            </w:pPr>
          </w:p>
          <w:p>
            <w:pPr>
              <w:pStyle w:val="TableParagraph"/>
              <w:spacing w:line="360" w:lineRule="auto"/>
              <w:ind w:left="617" w:right="509" w:firstLine="566"/>
              <w:jc w:val="both"/>
              <w:rPr>
                <w:sz w:val="28"/>
              </w:rPr>
            </w:pPr>
            <w:r>
              <w:rPr>
                <w:sz w:val="28"/>
              </w:rPr>
              <w:t>При першому запуску додаток запропонує пройти невелике навчання, для швидкого старту новим користувачам. Після реєстрації користувача відкривається можливість збереження інформації. Процес користування додатком розпочинається з реєстрації користувача. Наступним обов’язковим кроком є створення рахунків та налаштування категорій витрат. Після цього користувач також може вибрати план на місяць або на інший строк. Після цього користувач повністю вільний у діях. Якщо користувач погодиться на отримання повідомлень</w:t>
            </w:r>
            <w:r>
              <w:rPr>
                <w:spacing w:val="-11"/>
                <w:sz w:val="28"/>
              </w:rPr>
              <w:t> </w:t>
            </w:r>
            <w:r>
              <w:rPr>
                <w:sz w:val="28"/>
              </w:rPr>
              <w:t>від</w:t>
            </w:r>
            <w:r>
              <w:rPr>
                <w:spacing w:val="-7"/>
                <w:sz w:val="28"/>
              </w:rPr>
              <w:t> </w:t>
            </w:r>
            <w:r>
              <w:rPr>
                <w:sz w:val="28"/>
              </w:rPr>
              <w:t>додатку,</w:t>
            </w:r>
            <w:r>
              <w:rPr>
                <w:spacing w:val="-6"/>
                <w:sz w:val="28"/>
              </w:rPr>
              <w:t> </w:t>
            </w:r>
            <w:r>
              <w:rPr>
                <w:sz w:val="28"/>
              </w:rPr>
              <w:t>то</w:t>
            </w:r>
            <w:r>
              <w:rPr>
                <w:spacing w:val="-8"/>
                <w:sz w:val="28"/>
              </w:rPr>
              <w:t> </w:t>
            </w:r>
            <w:r>
              <w:rPr>
                <w:sz w:val="28"/>
              </w:rPr>
              <w:t>при</w:t>
            </w:r>
            <w:r>
              <w:rPr>
                <w:spacing w:val="-9"/>
                <w:sz w:val="28"/>
              </w:rPr>
              <w:t> </w:t>
            </w:r>
            <w:r>
              <w:rPr>
                <w:sz w:val="28"/>
              </w:rPr>
              <w:t>оплаті</w:t>
            </w:r>
            <w:r>
              <w:rPr>
                <w:spacing w:val="-14"/>
                <w:sz w:val="28"/>
              </w:rPr>
              <w:t> </w:t>
            </w:r>
            <w:r>
              <w:rPr>
                <w:sz w:val="28"/>
              </w:rPr>
              <w:t>з</w:t>
            </w:r>
            <w:r>
              <w:rPr>
                <w:spacing w:val="-8"/>
                <w:sz w:val="28"/>
              </w:rPr>
              <w:t> </w:t>
            </w:r>
            <w:r>
              <w:rPr>
                <w:sz w:val="28"/>
              </w:rPr>
              <w:t>картки</w:t>
            </w:r>
            <w:r>
              <w:rPr>
                <w:spacing w:val="-5"/>
                <w:sz w:val="28"/>
              </w:rPr>
              <w:t> </w:t>
            </w:r>
            <w:r>
              <w:rPr>
                <w:sz w:val="28"/>
              </w:rPr>
              <w:t>через</w:t>
            </w:r>
            <w:r>
              <w:rPr>
                <w:spacing w:val="-2"/>
                <w:sz w:val="28"/>
              </w:rPr>
              <w:t> </w:t>
            </w:r>
            <w:r>
              <w:rPr>
                <w:sz w:val="28"/>
              </w:rPr>
              <w:t>Apple</w:t>
            </w:r>
            <w:r>
              <w:rPr>
                <w:spacing w:val="-7"/>
                <w:sz w:val="28"/>
              </w:rPr>
              <w:t> </w:t>
            </w:r>
            <w:r>
              <w:rPr>
                <w:sz w:val="28"/>
              </w:rPr>
              <w:t>Pay,</w:t>
            </w:r>
            <w:r>
              <w:rPr>
                <w:spacing w:val="-7"/>
                <w:sz w:val="28"/>
              </w:rPr>
              <w:t> </w:t>
            </w:r>
            <w:r>
              <w:rPr>
                <w:sz w:val="28"/>
              </w:rPr>
              <w:t>додаток</w:t>
            </w:r>
            <w:r>
              <w:rPr>
                <w:spacing w:val="-9"/>
                <w:sz w:val="28"/>
              </w:rPr>
              <w:t> </w:t>
            </w:r>
            <w:r>
              <w:rPr>
                <w:sz w:val="28"/>
              </w:rPr>
              <w:t>нагадає записати витрачену суму та розбити її на категорії, а також позначить на карті місце витрати грошей. В любий момент користувач може зробити звіт або подивитись на категорії витрат, на </w:t>
            </w:r>
            <w:r>
              <w:rPr>
                <w:spacing w:val="2"/>
                <w:sz w:val="28"/>
              </w:rPr>
              <w:t>які </w:t>
            </w:r>
            <w:r>
              <w:rPr>
                <w:sz w:val="28"/>
              </w:rPr>
              <w:t>він витратив більше або менше грошей. Для самостійного запису необхідно нажати кнопку «+», яка знаходиться у верхній правій частині головного екрану</w:t>
            </w:r>
            <w:r>
              <w:rPr>
                <w:spacing w:val="-3"/>
                <w:sz w:val="28"/>
              </w:rPr>
              <w:t> </w:t>
            </w:r>
            <w:r>
              <w:rPr>
                <w:sz w:val="28"/>
              </w:rPr>
              <w:t>додатку.</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57</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7527">
            <wp:simplePos x="0" y="0"/>
            <wp:positionH relativeFrom="page">
              <wp:posOffset>740663</wp:posOffset>
            </wp:positionH>
            <wp:positionV relativeFrom="page">
              <wp:posOffset>9744456</wp:posOffset>
            </wp:positionV>
            <wp:extent cx="323088" cy="118872"/>
            <wp:effectExtent l="0" t="0" r="0" b="0"/>
            <wp:wrapNone/>
            <wp:docPr id="679" name="image31.png" descr=""/>
            <wp:cNvGraphicFramePr>
              <a:graphicFrameLocks noChangeAspect="1"/>
            </wp:cNvGraphicFramePr>
            <a:graphic>
              <a:graphicData uri="http://schemas.openxmlformats.org/drawingml/2006/picture">
                <pic:pic>
                  <pic:nvPicPr>
                    <pic:cNvPr id="680"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7551">
            <wp:simplePos x="0" y="0"/>
            <wp:positionH relativeFrom="page">
              <wp:posOffset>1078991</wp:posOffset>
            </wp:positionH>
            <wp:positionV relativeFrom="page">
              <wp:posOffset>9744456</wp:posOffset>
            </wp:positionV>
            <wp:extent cx="344424" cy="124967"/>
            <wp:effectExtent l="0" t="0" r="0" b="0"/>
            <wp:wrapNone/>
            <wp:docPr id="681" name="image32.png" descr=""/>
            <wp:cNvGraphicFramePr>
              <a:graphicFrameLocks noChangeAspect="1"/>
            </wp:cNvGraphicFramePr>
            <a:graphic>
              <a:graphicData uri="http://schemas.openxmlformats.org/drawingml/2006/picture">
                <pic:pic>
                  <pic:nvPicPr>
                    <pic:cNvPr id="682"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7575">
            <wp:simplePos x="0" y="0"/>
            <wp:positionH relativeFrom="page">
              <wp:posOffset>1469136</wp:posOffset>
            </wp:positionH>
            <wp:positionV relativeFrom="page">
              <wp:posOffset>9744456</wp:posOffset>
            </wp:positionV>
            <wp:extent cx="886968" cy="124967"/>
            <wp:effectExtent l="0" t="0" r="0" b="0"/>
            <wp:wrapNone/>
            <wp:docPr id="683" name="image33.png" descr=""/>
            <wp:cNvGraphicFramePr>
              <a:graphicFrameLocks noChangeAspect="1"/>
            </wp:cNvGraphicFramePr>
            <a:graphic>
              <a:graphicData uri="http://schemas.openxmlformats.org/drawingml/2006/picture">
                <pic:pic>
                  <pic:nvPicPr>
                    <pic:cNvPr id="684"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7599">
            <wp:simplePos x="0" y="0"/>
            <wp:positionH relativeFrom="page">
              <wp:posOffset>2404872</wp:posOffset>
            </wp:positionH>
            <wp:positionV relativeFrom="page">
              <wp:posOffset>9744456</wp:posOffset>
            </wp:positionV>
            <wp:extent cx="527304" cy="124967"/>
            <wp:effectExtent l="0" t="0" r="0" b="0"/>
            <wp:wrapNone/>
            <wp:docPr id="685" name="image34.png" descr=""/>
            <wp:cNvGraphicFramePr>
              <a:graphicFrameLocks noChangeAspect="1"/>
            </wp:cNvGraphicFramePr>
            <a:graphic>
              <a:graphicData uri="http://schemas.openxmlformats.org/drawingml/2006/picture">
                <pic:pic>
                  <pic:nvPicPr>
                    <pic:cNvPr id="686"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7623">
            <wp:simplePos x="0" y="0"/>
            <wp:positionH relativeFrom="page">
              <wp:posOffset>2962655</wp:posOffset>
            </wp:positionH>
            <wp:positionV relativeFrom="page">
              <wp:posOffset>9747504</wp:posOffset>
            </wp:positionV>
            <wp:extent cx="344423" cy="137160"/>
            <wp:effectExtent l="0" t="0" r="0" b="0"/>
            <wp:wrapNone/>
            <wp:docPr id="687" name="image35.png" descr=""/>
            <wp:cNvGraphicFramePr>
              <a:graphicFrameLocks noChangeAspect="1"/>
            </wp:cNvGraphicFramePr>
            <a:graphic>
              <a:graphicData uri="http://schemas.openxmlformats.org/drawingml/2006/picture">
                <pic:pic>
                  <pic:nvPicPr>
                    <pic:cNvPr id="688"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7647">
            <wp:simplePos x="0" y="0"/>
            <wp:positionH relativeFrom="page">
              <wp:posOffset>3358896</wp:posOffset>
            </wp:positionH>
            <wp:positionV relativeFrom="page">
              <wp:posOffset>9412223</wp:posOffset>
            </wp:positionV>
            <wp:extent cx="3819144" cy="484631"/>
            <wp:effectExtent l="0" t="0" r="0" b="0"/>
            <wp:wrapNone/>
            <wp:docPr id="689" name="image36.png" descr=""/>
            <wp:cNvGraphicFramePr>
              <a:graphicFrameLocks noChangeAspect="1"/>
            </wp:cNvGraphicFramePr>
            <a:graphic>
              <a:graphicData uri="http://schemas.openxmlformats.org/drawingml/2006/picture">
                <pic:pic>
                  <pic:nvPicPr>
                    <pic:cNvPr id="690"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before="1"/>
              <w:ind w:left="3733"/>
              <w:rPr>
                <w:b/>
                <w:sz w:val="28"/>
              </w:rPr>
            </w:pPr>
            <w:r>
              <w:rPr>
                <w:b/>
                <w:sz w:val="28"/>
              </w:rPr>
              <w:t>ВИСНОВКИ ДО РОЗДІЛУ</w:t>
            </w:r>
          </w:p>
          <w:p>
            <w:pPr>
              <w:pStyle w:val="TableParagraph"/>
              <w:rPr>
                <w:sz w:val="30"/>
              </w:rPr>
            </w:pPr>
          </w:p>
          <w:p>
            <w:pPr>
              <w:pStyle w:val="TableParagraph"/>
              <w:spacing w:before="3"/>
              <w:rPr>
                <w:sz w:val="26"/>
              </w:rPr>
            </w:pPr>
          </w:p>
          <w:p>
            <w:pPr>
              <w:pStyle w:val="TableParagraph"/>
              <w:spacing w:line="360" w:lineRule="auto"/>
              <w:ind w:left="617" w:right="506" w:firstLine="566"/>
              <w:jc w:val="both"/>
              <w:rPr>
                <w:sz w:val="28"/>
              </w:rPr>
            </w:pPr>
            <w:r>
              <w:rPr>
                <w:sz w:val="28"/>
              </w:rPr>
              <w:t>Завдяки обраному макету у другому розділі, була побудована програма для персонального фінансового обліку. Завдяки використанню сучасних технологій було розроблено інтерфейс, який надає можливість портативним пристроям таким як смартфон переглядати інформацію про бюджет, витрати, зміни рахунків, звіти та користуватись програмою в повній мірі. Кольорова гама та кількість графічних елементів збалансовані в такій мірі, щоб зробити інтерфейс максимально сучасним та гарним.</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58</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7671">
            <wp:simplePos x="0" y="0"/>
            <wp:positionH relativeFrom="page">
              <wp:posOffset>740663</wp:posOffset>
            </wp:positionH>
            <wp:positionV relativeFrom="page">
              <wp:posOffset>9744456</wp:posOffset>
            </wp:positionV>
            <wp:extent cx="323088" cy="118872"/>
            <wp:effectExtent l="0" t="0" r="0" b="0"/>
            <wp:wrapNone/>
            <wp:docPr id="691" name="image31.png" descr=""/>
            <wp:cNvGraphicFramePr>
              <a:graphicFrameLocks noChangeAspect="1"/>
            </wp:cNvGraphicFramePr>
            <a:graphic>
              <a:graphicData uri="http://schemas.openxmlformats.org/drawingml/2006/picture">
                <pic:pic>
                  <pic:nvPicPr>
                    <pic:cNvPr id="692"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7695">
            <wp:simplePos x="0" y="0"/>
            <wp:positionH relativeFrom="page">
              <wp:posOffset>1078991</wp:posOffset>
            </wp:positionH>
            <wp:positionV relativeFrom="page">
              <wp:posOffset>9744456</wp:posOffset>
            </wp:positionV>
            <wp:extent cx="344424" cy="124967"/>
            <wp:effectExtent l="0" t="0" r="0" b="0"/>
            <wp:wrapNone/>
            <wp:docPr id="693" name="image32.png" descr=""/>
            <wp:cNvGraphicFramePr>
              <a:graphicFrameLocks noChangeAspect="1"/>
            </wp:cNvGraphicFramePr>
            <a:graphic>
              <a:graphicData uri="http://schemas.openxmlformats.org/drawingml/2006/picture">
                <pic:pic>
                  <pic:nvPicPr>
                    <pic:cNvPr id="694"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7719">
            <wp:simplePos x="0" y="0"/>
            <wp:positionH relativeFrom="page">
              <wp:posOffset>1469136</wp:posOffset>
            </wp:positionH>
            <wp:positionV relativeFrom="page">
              <wp:posOffset>9744456</wp:posOffset>
            </wp:positionV>
            <wp:extent cx="886968" cy="124967"/>
            <wp:effectExtent l="0" t="0" r="0" b="0"/>
            <wp:wrapNone/>
            <wp:docPr id="695" name="image33.png" descr=""/>
            <wp:cNvGraphicFramePr>
              <a:graphicFrameLocks noChangeAspect="1"/>
            </wp:cNvGraphicFramePr>
            <a:graphic>
              <a:graphicData uri="http://schemas.openxmlformats.org/drawingml/2006/picture">
                <pic:pic>
                  <pic:nvPicPr>
                    <pic:cNvPr id="696"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7743">
            <wp:simplePos x="0" y="0"/>
            <wp:positionH relativeFrom="page">
              <wp:posOffset>2404872</wp:posOffset>
            </wp:positionH>
            <wp:positionV relativeFrom="page">
              <wp:posOffset>9744456</wp:posOffset>
            </wp:positionV>
            <wp:extent cx="527304" cy="124967"/>
            <wp:effectExtent l="0" t="0" r="0" b="0"/>
            <wp:wrapNone/>
            <wp:docPr id="697" name="image34.png" descr=""/>
            <wp:cNvGraphicFramePr>
              <a:graphicFrameLocks noChangeAspect="1"/>
            </wp:cNvGraphicFramePr>
            <a:graphic>
              <a:graphicData uri="http://schemas.openxmlformats.org/drawingml/2006/picture">
                <pic:pic>
                  <pic:nvPicPr>
                    <pic:cNvPr id="698"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7767">
            <wp:simplePos x="0" y="0"/>
            <wp:positionH relativeFrom="page">
              <wp:posOffset>2962655</wp:posOffset>
            </wp:positionH>
            <wp:positionV relativeFrom="page">
              <wp:posOffset>9747504</wp:posOffset>
            </wp:positionV>
            <wp:extent cx="344423" cy="137160"/>
            <wp:effectExtent l="0" t="0" r="0" b="0"/>
            <wp:wrapNone/>
            <wp:docPr id="699" name="image35.png" descr=""/>
            <wp:cNvGraphicFramePr>
              <a:graphicFrameLocks noChangeAspect="1"/>
            </wp:cNvGraphicFramePr>
            <a:graphic>
              <a:graphicData uri="http://schemas.openxmlformats.org/drawingml/2006/picture">
                <pic:pic>
                  <pic:nvPicPr>
                    <pic:cNvPr id="700"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7791">
            <wp:simplePos x="0" y="0"/>
            <wp:positionH relativeFrom="page">
              <wp:posOffset>3358896</wp:posOffset>
            </wp:positionH>
            <wp:positionV relativeFrom="page">
              <wp:posOffset>9412223</wp:posOffset>
            </wp:positionV>
            <wp:extent cx="3819144" cy="484631"/>
            <wp:effectExtent l="0" t="0" r="0" b="0"/>
            <wp:wrapNone/>
            <wp:docPr id="701" name="image36.png" descr=""/>
            <wp:cNvGraphicFramePr>
              <a:graphicFrameLocks noChangeAspect="1"/>
            </wp:cNvGraphicFramePr>
            <a:graphic>
              <a:graphicData uri="http://schemas.openxmlformats.org/drawingml/2006/picture">
                <pic:pic>
                  <pic:nvPicPr>
                    <pic:cNvPr id="702"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before="1"/>
              <w:ind w:left="4636"/>
              <w:rPr>
                <w:b/>
                <w:sz w:val="28"/>
              </w:rPr>
            </w:pPr>
            <w:r>
              <w:rPr>
                <w:b/>
                <w:sz w:val="28"/>
              </w:rPr>
              <w:t>ВИСНОВКИ</w:t>
            </w:r>
          </w:p>
          <w:p>
            <w:pPr>
              <w:pStyle w:val="TableParagraph"/>
              <w:tabs>
                <w:tab w:pos="1759" w:val="left" w:leader="none"/>
                <w:tab w:pos="2208" w:val="left" w:leader="none"/>
                <w:tab w:pos="2712" w:val="left" w:leader="none"/>
                <w:tab w:pos="2862" w:val="left" w:leader="none"/>
                <w:tab w:pos="4329" w:val="left" w:leader="none"/>
                <w:tab w:pos="4755" w:val="left" w:leader="none"/>
                <w:tab w:pos="5163" w:val="left" w:leader="none"/>
                <w:tab w:pos="5957" w:val="left" w:leader="none"/>
                <w:tab w:pos="6204" w:val="left" w:leader="none"/>
                <w:tab w:pos="6818" w:val="left" w:leader="none"/>
                <w:tab w:pos="7227" w:val="left" w:leader="none"/>
                <w:tab w:pos="7730" w:val="left" w:leader="none"/>
                <w:tab w:pos="8262" w:val="left" w:leader="none"/>
                <w:tab w:pos="9107" w:val="left" w:leader="none"/>
              </w:tabs>
              <w:spacing w:line="360" w:lineRule="auto" w:before="162"/>
              <w:ind w:left="617" w:right="507" w:firstLine="739"/>
              <w:jc w:val="right"/>
              <w:rPr>
                <w:sz w:val="28"/>
              </w:rPr>
            </w:pPr>
            <w:r>
              <w:rPr>
                <w:sz w:val="28"/>
              </w:rPr>
              <w:t>У</w:t>
              <w:tab/>
              <w:t>процесі</w:t>
              <w:tab/>
              <w:tab/>
              <w:t>виконання</w:t>
              <w:tab/>
              <w:t>даної</w:t>
              <w:tab/>
              <w:t>роботи</w:t>
              <w:tab/>
              <w:t>був</w:t>
              <w:tab/>
              <w:t>розроблен</w:t>
              <w:tab/>
            </w:r>
            <w:r>
              <w:rPr>
                <w:spacing w:val="-1"/>
                <w:w w:val="95"/>
                <w:sz w:val="28"/>
              </w:rPr>
              <w:t>автоматизований </w:t>
            </w:r>
            <w:r>
              <w:rPr>
                <w:sz w:val="28"/>
              </w:rPr>
              <w:t>мобільний додаток для OC iOS, призначенням якого є</w:t>
            </w:r>
            <w:r>
              <w:rPr>
                <w:spacing w:val="19"/>
                <w:sz w:val="28"/>
              </w:rPr>
              <w:t> </w:t>
            </w:r>
            <w:r>
              <w:rPr>
                <w:sz w:val="28"/>
              </w:rPr>
              <w:t>облегшення</w:t>
            </w:r>
            <w:r>
              <w:rPr>
                <w:spacing w:val="3"/>
                <w:sz w:val="28"/>
              </w:rPr>
              <w:t> </w:t>
            </w:r>
            <w:r>
              <w:rPr>
                <w:sz w:val="28"/>
              </w:rPr>
              <w:t>ведення</w:t>
            </w:r>
            <w:r>
              <w:rPr>
                <w:spacing w:val="-1"/>
                <w:w w:val="99"/>
                <w:sz w:val="28"/>
              </w:rPr>
              <w:t> </w:t>
            </w:r>
            <w:r>
              <w:rPr>
                <w:sz w:val="28"/>
              </w:rPr>
              <w:t>персонального</w:t>
            </w:r>
            <w:r>
              <w:rPr>
                <w:spacing w:val="45"/>
                <w:sz w:val="28"/>
              </w:rPr>
              <w:t> </w:t>
            </w:r>
            <w:r>
              <w:rPr>
                <w:sz w:val="28"/>
              </w:rPr>
              <w:t>обліку.</w:t>
            </w:r>
            <w:r>
              <w:rPr>
                <w:spacing w:val="47"/>
                <w:sz w:val="28"/>
              </w:rPr>
              <w:t> </w:t>
            </w:r>
            <w:r>
              <w:rPr>
                <w:sz w:val="28"/>
              </w:rPr>
              <w:t>Завдяки</w:t>
            </w:r>
            <w:r>
              <w:rPr>
                <w:spacing w:val="45"/>
                <w:sz w:val="28"/>
              </w:rPr>
              <w:t> </w:t>
            </w:r>
            <w:r>
              <w:rPr>
                <w:sz w:val="28"/>
              </w:rPr>
              <w:t>проведеному</w:t>
            </w:r>
            <w:r>
              <w:rPr>
                <w:spacing w:val="41"/>
                <w:sz w:val="28"/>
              </w:rPr>
              <w:t> </w:t>
            </w:r>
            <w:r>
              <w:rPr>
                <w:sz w:val="28"/>
              </w:rPr>
              <w:t>аналізу</w:t>
            </w:r>
            <w:r>
              <w:rPr>
                <w:spacing w:val="40"/>
                <w:sz w:val="28"/>
              </w:rPr>
              <w:t> </w:t>
            </w:r>
            <w:r>
              <w:rPr>
                <w:sz w:val="28"/>
              </w:rPr>
              <w:t>предметної</w:t>
            </w:r>
            <w:r>
              <w:rPr>
                <w:spacing w:val="41"/>
                <w:sz w:val="28"/>
              </w:rPr>
              <w:t> </w:t>
            </w:r>
            <w:r>
              <w:rPr>
                <w:sz w:val="28"/>
              </w:rPr>
              <w:t>області,</w:t>
            </w:r>
            <w:r>
              <w:rPr>
                <w:spacing w:val="47"/>
                <w:sz w:val="28"/>
              </w:rPr>
              <w:t> </w:t>
            </w:r>
            <w:r>
              <w:rPr>
                <w:sz w:val="28"/>
              </w:rPr>
              <w:t>було</w:t>
            </w:r>
            <w:r>
              <w:rPr>
                <w:spacing w:val="-1"/>
                <w:w w:val="99"/>
                <w:sz w:val="28"/>
              </w:rPr>
              <w:t> </w:t>
            </w:r>
            <w:r>
              <w:rPr>
                <w:sz w:val="28"/>
              </w:rPr>
              <w:t>встановлено,</w:t>
            </w:r>
            <w:r>
              <w:rPr>
                <w:spacing w:val="23"/>
                <w:sz w:val="28"/>
              </w:rPr>
              <w:t> </w:t>
            </w:r>
            <w:r>
              <w:rPr>
                <w:sz w:val="28"/>
              </w:rPr>
              <w:t>що</w:t>
            </w:r>
            <w:r>
              <w:rPr>
                <w:spacing w:val="21"/>
                <w:sz w:val="28"/>
              </w:rPr>
              <w:t> </w:t>
            </w:r>
            <w:r>
              <w:rPr>
                <w:sz w:val="28"/>
              </w:rPr>
              <w:t>сучасні</w:t>
            </w:r>
            <w:r>
              <w:rPr>
                <w:spacing w:val="16"/>
                <w:sz w:val="28"/>
              </w:rPr>
              <w:t> </w:t>
            </w:r>
            <w:r>
              <w:rPr>
                <w:sz w:val="28"/>
              </w:rPr>
              <w:t>мобільні</w:t>
            </w:r>
            <w:r>
              <w:rPr>
                <w:spacing w:val="16"/>
                <w:sz w:val="28"/>
              </w:rPr>
              <w:t> </w:t>
            </w:r>
            <w:r>
              <w:rPr>
                <w:sz w:val="28"/>
              </w:rPr>
              <w:t>аналоги</w:t>
            </w:r>
            <w:r>
              <w:rPr>
                <w:spacing w:val="21"/>
                <w:sz w:val="28"/>
              </w:rPr>
              <w:t> </w:t>
            </w:r>
            <w:r>
              <w:rPr>
                <w:sz w:val="28"/>
              </w:rPr>
              <w:t>не</w:t>
            </w:r>
            <w:r>
              <w:rPr>
                <w:spacing w:val="22"/>
                <w:sz w:val="28"/>
              </w:rPr>
              <w:t> </w:t>
            </w:r>
            <w:r>
              <w:rPr>
                <w:sz w:val="28"/>
              </w:rPr>
              <w:t>мають</w:t>
            </w:r>
            <w:r>
              <w:rPr>
                <w:spacing w:val="20"/>
                <w:sz w:val="28"/>
              </w:rPr>
              <w:t> </w:t>
            </w:r>
            <w:r>
              <w:rPr>
                <w:sz w:val="28"/>
              </w:rPr>
              <w:t>достатньої</w:t>
            </w:r>
            <w:r>
              <w:rPr>
                <w:spacing w:val="16"/>
                <w:sz w:val="28"/>
              </w:rPr>
              <w:t> </w:t>
            </w:r>
            <w:r>
              <w:rPr>
                <w:sz w:val="28"/>
              </w:rPr>
              <w:t>автоматизації</w:t>
            </w:r>
            <w:r>
              <w:rPr>
                <w:spacing w:val="20"/>
                <w:sz w:val="28"/>
              </w:rPr>
              <w:t> </w:t>
            </w:r>
            <w:r>
              <w:rPr>
                <w:sz w:val="28"/>
              </w:rPr>
              <w:t>в</w:t>
            </w:r>
            <w:r>
              <w:rPr>
                <w:w w:val="99"/>
                <w:sz w:val="28"/>
              </w:rPr>
              <w:t> </w:t>
            </w:r>
            <w:r>
              <w:rPr>
                <w:sz w:val="28"/>
              </w:rPr>
              <w:t>плані зчитування витрачених коштів через внутрішню систему</w:t>
            </w:r>
            <w:r>
              <w:rPr>
                <w:spacing w:val="-33"/>
                <w:sz w:val="28"/>
              </w:rPr>
              <w:t> </w:t>
            </w:r>
            <w:r>
              <w:rPr>
                <w:sz w:val="28"/>
              </w:rPr>
              <w:t>оплати</w:t>
            </w:r>
            <w:r>
              <w:rPr>
                <w:spacing w:val="-8"/>
                <w:sz w:val="28"/>
              </w:rPr>
              <w:t> </w:t>
            </w:r>
            <w:r>
              <w:rPr>
                <w:sz w:val="28"/>
              </w:rPr>
              <w:t>ApplePay.</w:t>
            </w:r>
            <w:r>
              <w:rPr>
                <w:w w:val="99"/>
                <w:sz w:val="28"/>
              </w:rPr>
              <w:t> </w:t>
            </w:r>
            <w:r>
              <w:rPr>
                <w:sz w:val="28"/>
              </w:rPr>
              <w:t>Завдяки аналізу засобів реалізації було визначено, з чого</w:t>
            </w:r>
            <w:r>
              <w:rPr>
                <w:spacing w:val="17"/>
                <w:sz w:val="28"/>
              </w:rPr>
              <w:t> </w:t>
            </w:r>
            <w:r>
              <w:rPr>
                <w:sz w:val="28"/>
              </w:rPr>
              <w:t>буде</w:t>
            </w:r>
            <w:r>
              <w:rPr>
                <w:spacing w:val="12"/>
                <w:sz w:val="28"/>
              </w:rPr>
              <w:t> </w:t>
            </w:r>
            <w:r>
              <w:rPr>
                <w:sz w:val="28"/>
              </w:rPr>
              <w:t>складатись</w:t>
            </w:r>
            <w:r>
              <w:rPr>
                <w:w w:val="99"/>
                <w:sz w:val="28"/>
              </w:rPr>
              <w:t> </w:t>
            </w:r>
            <w:r>
              <w:rPr>
                <w:sz w:val="28"/>
              </w:rPr>
              <w:t>структурна</w:t>
              <w:tab/>
              <w:t>та</w:t>
              <w:tab/>
              <w:t>функціональна</w:t>
              <w:tab/>
              <w:t>частина</w:t>
              <w:tab/>
              <w:t>додатку,</w:t>
              <w:tab/>
              <w:t>та</w:t>
              <w:tab/>
              <w:t>найбільш</w:t>
              <w:tab/>
            </w:r>
            <w:r>
              <w:rPr>
                <w:spacing w:val="-1"/>
                <w:sz w:val="28"/>
              </w:rPr>
              <w:t>ефективні</w:t>
            </w:r>
          </w:p>
          <w:p>
            <w:pPr>
              <w:pStyle w:val="TableParagraph"/>
              <w:spacing w:line="321" w:lineRule="exact"/>
              <w:ind w:left="617"/>
              <w:rPr>
                <w:sz w:val="28"/>
              </w:rPr>
            </w:pPr>
            <w:r>
              <w:rPr>
                <w:sz w:val="28"/>
              </w:rPr>
              <w:t>фреймворки для коректної та швидкої роботи додатку.</w:t>
            </w:r>
          </w:p>
          <w:p>
            <w:pPr>
              <w:pStyle w:val="TableParagraph"/>
              <w:spacing w:line="357" w:lineRule="auto" w:before="163"/>
              <w:ind w:left="617" w:right="514" w:firstLine="739"/>
              <w:jc w:val="both"/>
              <w:rPr>
                <w:sz w:val="28"/>
              </w:rPr>
            </w:pPr>
            <w:r>
              <w:rPr>
                <w:sz w:val="28"/>
              </w:rPr>
              <w:t>Також, під час роботи була продемонстрована реалізація функціональної частини додатку та його інтерфейсу та його тестування.</w:t>
            </w:r>
          </w:p>
          <w:p>
            <w:pPr>
              <w:pStyle w:val="TableParagraph"/>
              <w:spacing w:line="360" w:lineRule="auto" w:before="6"/>
              <w:ind w:left="617" w:right="508" w:firstLine="739"/>
              <w:jc w:val="both"/>
              <w:rPr>
                <w:sz w:val="28"/>
              </w:rPr>
            </w:pPr>
            <w:r>
              <w:rPr>
                <w:sz w:val="28"/>
              </w:rPr>
              <w:t>Проведена робота була вдала, тому що розроблений автоматизований мобільний додаток для ОС iOS з персонального фінансового обліку має унікальну властивість зчитування витраченої кількості грошей безпосередньо з ApplePay.</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59</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7815">
            <wp:simplePos x="0" y="0"/>
            <wp:positionH relativeFrom="page">
              <wp:posOffset>740663</wp:posOffset>
            </wp:positionH>
            <wp:positionV relativeFrom="page">
              <wp:posOffset>9744456</wp:posOffset>
            </wp:positionV>
            <wp:extent cx="323088" cy="118872"/>
            <wp:effectExtent l="0" t="0" r="0" b="0"/>
            <wp:wrapNone/>
            <wp:docPr id="703" name="image31.png" descr=""/>
            <wp:cNvGraphicFramePr>
              <a:graphicFrameLocks noChangeAspect="1"/>
            </wp:cNvGraphicFramePr>
            <a:graphic>
              <a:graphicData uri="http://schemas.openxmlformats.org/drawingml/2006/picture">
                <pic:pic>
                  <pic:nvPicPr>
                    <pic:cNvPr id="704"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7839">
            <wp:simplePos x="0" y="0"/>
            <wp:positionH relativeFrom="page">
              <wp:posOffset>1078991</wp:posOffset>
            </wp:positionH>
            <wp:positionV relativeFrom="page">
              <wp:posOffset>9744456</wp:posOffset>
            </wp:positionV>
            <wp:extent cx="344424" cy="124967"/>
            <wp:effectExtent l="0" t="0" r="0" b="0"/>
            <wp:wrapNone/>
            <wp:docPr id="705" name="image32.png" descr=""/>
            <wp:cNvGraphicFramePr>
              <a:graphicFrameLocks noChangeAspect="1"/>
            </wp:cNvGraphicFramePr>
            <a:graphic>
              <a:graphicData uri="http://schemas.openxmlformats.org/drawingml/2006/picture">
                <pic:pic>
                  <pic:nvPicPr>
                    <pic:cNvPr id="706"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7863">
            <wp:simplePos x="0" y="0"/>
            <wp:positionH relativeFrom="page">
              <wp:posOffset>1469136</wp:posOffset>
            </wp:positionH>
            <wp:positionV relativeFrom="page">
              <wp:posOffset>9744456</wp:posOffset>
            </wp:positionV>
            <wp:extent cx="886968" cy="124967"/>
            <wp:effectExtent l="0" t="0" r="0" b="0"/>
            <wp:wrapNone/>
            <wp:docPr id="707" name="image33.png" descr=""/>
            <wp:cNvGraphicFramePr>
              <a:graphicFrameLocks noChangeAspect="1"/>
            </wp:cNvGraphicFramePr>
            <a:graphic>
              <a:graphicData uri="http://schemas.openxmlformats.org/drawingml/2006/picture">
                <pic:pic>
                  <pic:nvPicPr>
                    <pic:cNvPr id="708"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7887">
            <wp:simplePos x="0" y="0"/>
            <wp:positionH relativeFrom="page">
              <wp:posOffset>2404872</wp:posOffset>
            </wp:positionH>
            <wp:positionV relativeFrom="page">
              <wp:posOffset>9744456</wp:posOffset>
            </wp:positionV>
            <wp:extent cx="527304" cy="124967"/>
            <wp:effectExtent l="0" t="0" r="0" b="0"/>
            <wp:wrapNone/>
            <wp:docPr id="709" name="image34.png" descr=""/>
            <wp:cNvGraphicFramePr>
              <a:graphicFrameLocks noChangeAspect="1"/>
            </wp:cNvGraphicFramePr>
            <a:graphic>
              <a:graphicData uri="http://schemas.openxmlformats.org/drawingml/2006/picture">
                <pic:pic>
                  <pic:nvPicPr>
                    <pic:cNvPr id="710"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7911">
            <wp:simplePos x="0" y="0"/>
            <wp:positionH relativeFrom="page">
              <wp:posOffset>2962655</wp:posOffset>
            </wp:positionH>
            <wp:positionV relativeFrom="page">
              <wp:posOffset>9747504</wp:posOffset>
            </wp:positionV>
            <wp:extent cx="344423" cy="137160"/>
            <wp:effectExtent l="0" t="0" r="0" b="0"/>
            <wp:wrapNone/>
            <wp:docPr id="711" name="image35.png" descr=""/>
            <wp:cNvGraphicFramePr>
              <a:graphicFrameLocks noChangeAspect="1"/>
            </wp:cNvGraphicFramePr>
            <a:graphic>
              <a:graphicData uri="http://schemas.openxmlformats.org/drawingml/2006/picture">
                <pic:pic>
                  <pic:nvPicPr>
                    <pic:cNvPr id="712"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7935">
            <wp:simplePos x="0" y="0"/>
            <wp:positionH relativeFrom="page">
              <wp:posOffset>3358896</wp:posOffset>
            </wp:positionH>
            <wp:positionV relativeFrom="page">
              <wp:posOffset>9412223</wp:posOffset>
            </wp:positionV>
            <wp:extent cx="3819144" cy="484631"/>
            <wp:effectExtent l="0" t="0" r="0" b="0"/>
            <wp:wrapNone/>
            <wp:docPr id="713" name="image36.png" descr=""/>
            <wp:cNvGraphicFramePr>
              <a:graphicFrameLocks noChangeAspect="1"/>
            </wp:cNvGraphicFramePr>
            <a:graphic>
              <a:graphicData uri="http://schemas.openxmlformats.org/drawingml/2006/picture">
                <pic:pic>
                  <pic:nvPicPr>
                    <pic:cNvPr id="714"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before="1"/>
              <w:ind w:left="2662"/>
              <w:rPr>
                <w:b/>
                <w:sz w:val="28"/>
              </w:rPr>
            </w:pPr>
            <w:r>
              <w:rPr>
                <w:b/>
                <w:sz w:val="28"/>
              </w:rPr>
              <w:t>СПИСОК ВИКОРИСТАНОЇ ЛІТЕРАТУРИ</w:t>
            </w:r>
          </w:p>
          <w:p>
            <w:pPr>
              <w:pStyle w:val="TableParagraph"/>
              <w:rPr>
                <w:sz w:val="30"/>
              </w:rPr>
            </w:pPr>
          </w:p>
          <w:p>
            <w:pPr>
              <w:pStyle w:val="TableParagraph"/>
              <w:rPr>
                <w:sz w:val="30"/>
              </w:rPr>
            </w:pPr>
          </w:p>
          <w:p>
            <w:pPr>
              <w:pStyle w:val="TableParagraph"/>
              <w:tabs>
                <w:tab w:pos="3348" w:val="left" w:leader="none"/>
                <w:tab w:pos="4297" w:val="left" w:leader="none"/>
                <w:tab w:pos="5400" w:val="left" w:leader="none"/>
                <w:tab w:pos="6633" w:val="left" w:leader="none"/>
                <w:tab w:pos="7200" w:val="left" w:leader="none"/>
                <w:tab w:pos="8419" w:val="left" w:leader="none"/>
              </w:tabs>
              <w:spacing w:line="362" w:lineRule="auto" w:before="188"/>
              <w:ind w:left="1640" w:right="1357" w:hanging="360"/>
              <w:rPr>
                <w:sz w:val="28"/>
              </w:rPr>
            </w:pPr>
            <w:r>
              <w:rPr>
                <w:sz w:val="28"/>
              </w:rPr>
              <w:t>1. </w:t>
            </w:r>
            <w:r>
              <w:rPr>
                <w:spacing w:val="5"/>
                <w:sz w:val="28"/>
              </w:rPr>
              <w:t> </w:t>
            </w:r>
            <w:r>
              <w:rPr>
                <w:sz w:val="28"/>
              </w:rPr>
              <w:t>Офіційний</w:t>
              <w:tab/>
              <w:t>сайт</w:t>
              <w:tab/>
              <w:t>Apple</w:t>
              <w:tab/>
              <w:t>Xcode.</w:t>
              <w:tab/>
              <w:t>–</w:t>
              <w:tab/>
              <w:t>Режим</w:t>
              <w:tab/>
            </w:r>
            <w:r>
              <w:rPr>
                <w:w w:val="95"/>
                <w:sz w:val="28"/>
              </w:rPr>
              <w:t>доступу: </w:t>
            </w:r>
            <w:r>
              <w:rPr>
                <w:sz w:val="28"/>
              </w:rPr>
              <w:t>https://developer.apple.com/xcode/. – Дата доступу</w:t>
            </w:r>
            <w:r>
              <w:rPr>
                <w:spacing w:val="-15"/>
                <w:sz w:val="28"/>
              </w:rPr>
              <w:t> </w:t>
            </w:r>
            <w:r>
              <w:rPr>
                <w:sz w:val="28"/>
              </w:rPr>
              <w:t>25.05.2019.</w:t>
            </w:r>
          </w:p>
          <w:p>
            <w:pPr>
              <w:pStyle w:val="TableParagraph"/>
              <w:tabs>
                <w:tab w:pos="3032" w:val="left" w:leader="none"/>
                <w:tab w:pos="3666" w:val="left" w:leader="none"/>
                <w:tab w:pos="4934" w:val="left" w:leader="none"/>
                <w:tab w:pos="6816" w:val="left" w:leader="none"/>
                <w:tab w:pos="7076" w:val="left" w:leader="none"/>
                <w:tab w:pos="7580" w:val="left" w:leader="none"/>
                <w:tab w:pos="7700" w:val="left" w:leader="none"/>
                <w:tab w:pos="8500" w:val="left" w:leader="none"/>
              </w:tabs>
              <w:spacing w:line="360" w:lineRule="auto"/>
              <w:ind w:left="1640" w:right="1353" w:hanging="360"/>
              <w:rPr>
                <w:sz w:val="28"/>
              </w:rPr>
            </w:pPr>
            <w:r>
              <w:rPr>
                <w:sz w:val="28"/>
              </w:rPr>
              <w:t>2. </w:t>
            </w:r>
            <w:r>
              <w:rPr>
                <w:spacing w:val="4"/>
                <w:sz w:val="28"/>
              </w:rPr>
              <w:t> </w:t>
            </w:r>
            <w:r>
              <w:rPr>
                <w:sz w:val="28"/>
              </w:rPr>
              <w:t>Офіційний</w:t>
              <w:tab/>
              <w:tab/>
              <w:t>сайт</w:t>
              <w:tab/>
              <w:t>AppCode.</w:t>
              <w:tab/>
              <w:t>–</w:t>
              <w:tab/>
              <w:tab/>
              <w:tab/>
              <w:t>Режим доступу:</w:t>
              <w:tab/>
              <w:t>https://</w:t>
            </w:r>
            <w:hyperlink r:id="rId53">
              <w:r>
                <w:rPr>
                  <w:sz w:val="28"/>
                </w:rPr>
                <w:t>www.jetbrains.com/objc/.</w:t>
              </w:r>
            </w:hyperlink>
            <w:r>
              <w:rPr>
                <w:sz w:val="28"/>
              </w:rPr>
              <w:tab/>
              <w:tab/>
              <w:t>–</w:t>
              <w:tab/>
              <w:t>Дата</w:t>
              <w:tab/>
            </w:r>
            <w:r>
              <w:rPr>
                <w:spacing w:val="-3"/>
                <w:sz w:val="28"/>
              </w:rPr>
              <w:t>доступу </w:t>
            </w:r>
            <w:r>
              <w:rPr>
                <w:sz w:val="28"/>
              </w:rPr>
              <w:t>21.05.2019.</w:t>
            </w:r>
          </w:p>
          <w:p>
            <w:pPr>
              <w:pStyle w:val="TableParagraph"/>
              <w:tabs>
                <w:tab w:pos="3521" w:val="left" w:leader="none"/>
                <w:tab w:pos="4639" w:val="left" w:leader="none"/>
                <w:tab w:pos="6288" w:val="left" w:leader="none"/>
                <w:tab w:pos="7032" w:val="left" w:leader="none"/>
                <w:tab w:pos="8429" w:val="left" w:leader="none"/>
              </w:tabs>
              <w:spacing w:line="357" w:lineRule="auto"/>
              <w:ind w:left="1640" w:right="1351" w:hanging="360"/>
              <w:rPr>
                <w:sz w:val="28"/>
              </w:rPr>
            </w:pPr>
            <w:r>
              <w:rPr>
                <w:sz w:val="28"/>
              </w:rPr>
              <w:t>3. </w:t>
            </w:r>
            <w:r>
              <w:rPr>
                <w:spacing w:val="5"/>
                <w:sz w:val="28"/>
              </w:rPr>
              <w:t> </w:t>
            </w:r>
            <w:r>
              <w:rPr>
                <w:sz w:val="28"/>
              </w:rPr>
              <w:t>Офіційний</w:t>
              <w:tab/>
              <w:t>сайт</w:t>
              <w:tab/>
              <w:t>Xamarin.</w:t>
              <w:tab/>
              <w:t>–</w:t>
              <w:tab/>
              <w:t>Режим</w:t>
              <w:tab/>
            </w:r>
            <w:r>
              <w:rPr>
                <w:spacing w:val="-3"/>
                <w:sz w:val="28"/>
              </w:rPr>
              <w:t>доступу: </w:t>
            </w:r>
            <w:r>
              <w:rPr>
                <w:sz w:val="28"/>
              </w:rPr>
              <w:t>https://</w:t>
            </w:r>
            <w:hyperlink r:id="rId54">
              <w:r>
                <w:rPr>
                  <w:sz w:val="28"/>
                </w:rPr>
                <w:t>www.xamarin.com/. </w:t>
              </w:r>
            </w:hyperlink>
            <w:r>
              <w:rPr>
                <w:sz w:val="28"/>
              </w:rPr>
              <w:t>– Дата доступу</w:t>
            </w:r>
            <w:r>
              <w:rPr>
                <w:spacing w:val="-3"/>
                <w:sz w:val="28"/>
              </w:rPr>
              <w:t> </w:t>
            </w:r>
            <w:r>
              <w:rPr>
                <w:sz w:val="28"/>
              </w:rPr>
              <w:t>19.05.2016.</w:t>
            </w:r>
          </w:p>
          <w:p>
            <w:pPr>
              <w:pStyle w:val="TableParagraph"/>
              <w:tabs>
                <w:tab w:pos="3338" w:val="left" w:leader="none"/>
                <w:tab w:pos="4278" w:val="left" w:leader="none"/>
                <w:tab w:pos="5424" w:val="left" w:leader="none"/>
                <w:tab w:pos="6648" w:val="left" w:leader="none"/>
                <w:tab w:pos="7205" w:val="left" w:leader="none"/>
                <w:tab w:pos="8419" w:val="left" w:leader="none"/>
              </w:tabs>
              <w:spacing w:line="357" w:lineRule="auto" w:before="4"/>
              <w:ind w:left="1640" w:right="1357" w:hanging="360"/>
              <w:rPr>
                <w:sz w:val="28"/>
              </w:rPr>
            </w:pPr>
            <w:r>
              <w:rPr>
                <w:sz w:val="28"/>
              </w:rPr>
              <w:t>4. </w:t>
            </w:r>
            <w:r>
              <w:rPr>
                <w:spacing w:val="5"/>
                <w:sz w:val="28"/>
              </w:rPr>
              <w:t> </w:t>
            </w:r>
            <w:r>
              <w:rPr>
                <w:sz w:val="28"/>
              </w:rPr>
              <w:t>Офіційний</w:t>
              <w:tab/>
              <w:t>сайт</w:t>
              <w:tab/>
              <w:t>Visual</w:t>
              <w:tab/>
              <w:t>Studio.</w:t>
              <w:tab/>
              <w:t>–</w:t>
              <w:tab/>
              <w:t>Режим</w:t>
              <w:tab/>
            </w:r>
            <w:r>
              <w:rPr>
                <w:w w:val="95"/>
                <w:sz w:val="28"/>
              </w:rPr>
              <w:t>доступу: </w:t>
            </w:r>
            <w:r>
              <w:rPr>
                <w:sz w:val="28"/>
              </w:rPr>
              <w:t>https://</w:t>
            </w:r>
            <w:hyperlink r:id="rId55">
              <w:r>
                <w:rPr>
                  <w:sz w:val="28"/>
                </w:rPr>
                <w:t>www.visualstudio.com/. </w:t>
              </w:r>
            </w:hyperlink>
            <w:r>
              <w:rPr>
                <w:sz w:val="28"/>
              </w:rPr>
              <w:t>– Дата доступу</w:t>
            </w:r>
            <w:r>
              <w:rPr>
                <w:spacing w:val="-7"/>
                <w:sz w:val="28"/>
              </w:rPr>
              <w:t> </w:t>
            </w:r>
            <w:r>
              <w:rPr>
                <w:sz w:val="28"/>
              </w:rPr>
              <w:t>03.05.2016.</w:t>
            </w:r>
          </w:p>
          <w:p>
            <w:pPr>
              <w:pStyle w:val="TableParagraph"/>
              <w:tabs>
                <w:tab w:pos="3424" w:val="left" w:leader="none"/>
                <w:tab w:pos="4446" w:val="left" w:leader="none"/>
                <w:tab w:pos="6480" w:val="left" w:leader="none"/>
                <w:tab w:pos="7124" w:val="left" w:leader="none"/>
                <w:tab w:pos="8423" w:val="left" w:leader="none"/>
              </w:tabs>
              <w:spacing w:line="362" w:lineRule="auto" w:before="6"/>
              <w:ind w:left="1640" w:right="1357" w:hanging="360"/>
              <w:rPr>
                <w:sz w:val="28"/>
              </w:rPr>
            </w:pPr>
            <w:r>
              <w:rPr>
                <w:sz w:val="28"/>
              </w:rPr>
              <w:t>5. </w:t>
            </w:r>
            <w:r>
              <w:rPr>
                <w:spacing w:val="5"/>
                <w:sz w:val="28"/>
              </w:rPr>
              <w:t> </w:t>
            </w:r>
            <w:r>
              <w:rPr>
                <w:sz w:val="28"/>
              </w:rPr>
              <w:t>Офіційний</w:t>
              <w:tab/>
              <w:t>сайт</w:t>
              <w:tab/>
              <w:t>Appcelerator.</w:t>
              <w:tab/>
              <w:t>–</w:t>
              <w:tab/>
              <w:t>Режим</w:t>
              <w:tab/>
            </w:r>
            <w:r>
              <w:rPr>
                <w:w w:val="95"/>
                <w:sz w:val="28"/>
              </w:rPr>
              <w:t>доступу:</w:t>
            </w:r>
            <w:hyperlink r:id="rId56">
              <w:r>
                <w:rPr>
                  <w:w w:val="95"/>
                  <w:sz w:val="28"/>
                </w:rPr>
                <w:t> </w:t>
              </w:r>
              <w:r>
                <w:rPr>
                  <w:sz w:val="28"/>
                </w:rPr>
                <w:t>http://www.appcelerator.com/. </w:t>
              </w:r>
            </w:hyperlink>
            <w:r>
              <w:rPr>
                <w:sz w:val="28"/>
              </w:rPr>
              <w:t>– Дата доступу</w:t>
            </w:r>
            <w:r>
              <w:rPr>
                <w:spacing w:val="-1"/>
                <w:sz w:val="28"/>
              </w:rPr>
              <w:t> </w:t>
            </w:r>
            <w:r>
              <w:rPr>
                <w:sz w:val="28"/>
              </w:rPr>
              <w:t>02.06.2016.</w:t>
            </w:r>
          </w:p>
          <w:p>
            <w:pPr>
              <w:pStyle w:val="TableParagraph"/>
              <w:tabs>
                <w:tab w:pos="3300" w:val="left" w:leader="none"/>
                <w:tab w:pos="4201" w:val="left" w:leader="none"/>
                <w:tab w:pos="5199" w:val="left" w:leader="none"/>
                <w:tab w:pos="6730" w:val="left" w:leader="none"/>
                <w:tab w:pos="7248" w:val="left" w:leader="none"/>
                <w:tab w:pos="8423" w:val="left" w:leader="none"/>
              </w:tabs>
              <w:spacing w:line="362" w:lineRule="auto"/>
              <w:ind w:left="1640" w:right="1352" w:hanging="360"/>
              <w:rPr>
                <w:sz w:val="28"/>
              </w:rPr>
            </w:pPr>
            <w:r>
              <w:rPr>
                <w:sz w:val="28"/>
              </w:rPr>
              <w:t>6. </w:t>
            </w:r>
            <w:r>
              <w:rPr>
                <w:spacing w:val="5"/>
                <w:sz w:val="28"/>
              </w:rPr>
              <w:t> </w:t>
            </w:r>
            <w:r>
              <w:rPr>
                <w:sz w:val="28"/>
              </w:rPr>
              <w:t>Офіційний</w:t>
              <w:tab/>
              <w:t>сайт</w:t>
              <w:tab/>
              <w:t>Stack</w:t>
              <w:tab/>
              <w:t>Overflow.</w:t>
              <w:tab/>
              <w:t>–</w:t>
              <w:tab/>
              <w:t>Режим</w:t>
              <w:tab/>
            </w:r>
            <w:r>
              <w:rPr>
                <w:w w:val="95"/>
                <w:sz w:val="28"/>
              </w:rPr>
              <w:t>доступу:</w:t>
            </w:r>
            <w:hyperlink r:id="rId57">
              <w:r>
                <w:rPr>
                  <w:w w:val="95"/>
                  <w:sz w:val="28"/>
                </w:rPr>
                <w:t> </w:t>
              </w:r>
              <w:r>
                <w:rPr>
                  <w:sz w:val="28"/>
                </w:rPr>
                <w:t>http://stackoverflow.com/research/developer-survey-2015#tech-</w:t>
              </w:r>
            </w:hyperlink>
            <w:r>
              <w:rPr>
                <w:sz w:val="28"/>
              </w:rPr>
              <w:t> </w:t>
            </w:r>
            <w:hyperlink r:id="rId57">
              <w:r>
                <w:rPr>
                  <w:sz w:val="28"/>
                </w:rPr>
                <w:t>super. </w:t>
              </w:r>
            </w:hyperlink>
            <w:r>
              <w:rPr>
                <w:sz w:val="28"/>
              </w:rPr>
              <w:t>– Дата доступу</w:t>
            </w:r>
            <w:r>
              <w:rPr>
                <w:spacing w:val="6"/>
                <w:sz w:val="28"/>
              </w:rPr>
              <w:t> </w:t>
            </w:r>
            <w:r>
              <w:rPr>
                <w:sz w:val="28"/>
              </w:rPr>
              <w:t>13.03.2016.</w:t>
            </w:r>
          </w:p>
          <w:p>
            <w:pPr>
              <w:pStyle w:val="TableParagraph"/>
              <w:numPr>
                <w:ilvl w:val="0"/>
                <w:numId w:val="25"/>
              </w:numPr>
              <w:tabs>
                <w:tab w:pos="1641" w:val="left" w:leader="none"/>
              </w:tabs>
              <w:spacing w:line="362" w:lineRule="auto" w:before="0" w:after="0"/>
              <w:ind w:left="1640" w:right="1350" w:hanging="360"/>
              <w:jc w:val="left"/>
              <w:rPr>
                <w:sz w:val="28"/>
              </w:rPr>
            </w:pPr>
            <w:r>
              <w:rPr>
                <w:sz w:val="28"/>
              </w:rPr>
              <w:t>ANON The Swift Programming Language (Swift 2.1) / ANON – Cupertino: Apple Inc., 2014. – 528</w:t>
            </w:r>
            <w:r>
              <w:rPr>
                <w:spacing w:val="11"/>
                <w:sz w:val="28"/>
              </w:rPr>
              <w:t> </w:t>
            </w:r>
            <w:r>
              <w:rPr>
                <w:spacing w:val="-5"/>
                <w:sz w:val="28"/>
              </w:rPr>
              <w:t>p.</w:t>
            </w:r>
          </w:p>
          <w:p>
            <w:pPr>
              <w:pStyle w:val="TableParagraph"/>
              <w:numPr>
                <w:ilvl w:val="0"/>
                <w:numId w:val="25"/>
              </w:numPr>
              <w:tabs>
                <w:tab w:pos="1641" w:val="left" w:leader="none"/>
              </w:tabs>
              <w:spacing w:line="357" w:lineRule="auto" w:before="0" w:after="0"/>
              <w:ind w:left="1640" w:right="1362" w:hanging="360"/>
              <w:jc w:val="left"/>
              <w:rPr>
                <w:sz w:val="28"/>
              </w:rPr>
            </w:pPr>
            <w:r>
              <w:rPr>
                <w:sz w:val="28"/>
              </w:rPr>
              <w:t>Vandad Nahavandipoor iOS 8 Swift Programming Cookbook / Vandad Nahavandipoor – Boston: O'Reilly Media., 2014. – 902</w:t>
            </w:r>
            <w:r>
              <w:rPr>
                <w:spacing w:val="-4"/>
                <w:sz w:val="28"/>
              </w:rPr>
              <w:t> </w:t>
            </w:r>
            <w:r>
              <w:rPr>
                <w:sz w:val="28"/>
              </w:rPr>
              <w:t>p.</w:t>
            </w:r>
          </w:p>
          <w:p>
            <w:pPr>
              <w:pStyle w:val="TableParagraph"/>
              <w:spacing w:line="360" w:lineRule="auto"/>
              <w:ind w:left="1640" w:right="1357" w:hanging="360"/>
              <w:rPr>
                <w:sz w:val="28"/>
              </w:rPr>
            </w:pPr>
            <w:r>
              <w:rPr>
                <w:sz w:val="28"/>
              </w:rPr>
              <w:t>9. Офіційна документація мови програмування Swift. – Режим доступу: </w:t>
            </w:r>
            <w:r>
              <w:rPr>
                <w:w w:val="95"/>
                <w:sz w:val="28"/>
              </w:rPr>
              <w:t>https://developer.apple.com/library/ios/documentation/Swift/Concept </w:t>
            </w:r>
            <w:r>
              <w:rPr>
                <w:sz w:val="28"/>
              </w:rPr>
              <w:t>ual/Swi ft_Programming_Language/. – Дата доступу 12.05.2016.</w:t>
            </w:r>
          </w:p>
          <w:p>
            <w:pPr>
              <w:pStyle w:val="TableParagraph"/>
              <w:spacing w:line="360" w:lineRule="auto"/>
              <w:ind w:left="1640" w:right="1350" w:hanging="360"/>
              <w:jc w:val="both"/>
              <w:rPr>
                <w:sz w:val="28"/>
              </w:rPr>
            </w:pPr>
            <w:r>
              <w:rPr>
                <w:sz w:val="28"/>
              </w:rPr>
              <w:t>10.Innovations in Science and Technology: the XVІ All-Ukrainian R&amp;D Students Conference Proceeding, (Kyiv, April 18, 2016) / National Technical University of Ukraine “Kyiv Polytechnic Institute”. – Part</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60</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7959">
            <wp:simplePos x="0" y="0"/>
            <wp:positionH relativeFrom="page">
              <wp:posOffset>740663</wp:posOffset>
            </wp:positionH>
            <wp:positionV relativeFrom="page">
              <wp:posOffset>9744456</wp:posOffset>
            </wp:positionV>
            <wp:extent cx="323088" cy="118872"/>
            <wp:effectExtent l="0" t="0" r="0" b="0"/>
            <wp:wrapNone/>
            <wp:docPr id="715" name="image31.png" descr=""/>
            <wp:cNvGraphicFramePr>
              <a:graphicFrameLocks noChangeAspect="1"/>
            </wp:cNvGraphicFramePr>
            <a:graphic>
              <a:graphicData uri="http://schemas.openxmlformats.org/drawingml/2006/picture">
                <pic:pic>
                  <pic:nvPicPr>
                    <pic:cNvPr id="716"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7983">
            <wp:simplePos x="0" y="0"/>
            <wp:positionH relativeFrom="page">
              <wp:posOffset>1078991</wp:posOffset>
            </wp:positionH>
            <wp:positionV relativeFrom="page">
              <wp:posOffset>9744456</wp:posOffset>
            </wp:positionV>
            <wp:extent cx="344424" cy="124967"/>
            <wp:effectExtent l="0" t="0" r="0" b="0"/>
            <wp:wrapNone/>
            <wp:docPr id="717" name="image32.png" descr=""/>
            <wp:cNvGraphicFramePr>
              <a:graphicFrameLocks noChangeAspect="1"/>
            </wp:cNvGraphicFramePr>
            <a:graphic>
              <a:graphicData uri="http://schemas.openxmlformats.org/drawingml/2006/picture">
                <pic:pic>
                  <pic:nvPicPr>
                    <pic:cNvPr id="718"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8007">
            <wp:simplePos x="0" y="0"/>
            <wp:positionH relativeFrom="page">
              <wp:posOffset>1469136</wp:posOffset>
            </wp:positionH>
            <wp:positionV relativeFrom="page">
              <wp:posOffset>9744456</wp:posOffset>
            </wp:positionV>
            <wp:extent cx="886968" cy="124967"/>
            <wp:effectExtent l="0" t="0" r="0" b="0"/>
            <wp:wrapNone/>
            <wp:docPr id="719" name="image33.png" descr=""/>
            <wp:cNvGraphicFramePr>
              <a:graphicFrameLocks noChangeAspect="1"/>
            </wp:cNvGraphicFramePr>
            <a:graphic>
              <a:graphicData uri="http://schemas.openxmlformats.org/drawingml/2006/picture">
                <pic:pic>
                  <pic:nvPicPr>
                    <pic:cNvPr id="720"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8031">
            <wp:simplePos x="0" y="0"/>
            <wp:positionH relativeFrom="page">
              <wp:posOffset>2404872</wp:posOffset>
            </wp:positionH>
            <wp:positionV relativeFrom="page">
              <wp:posOffset>9744456</wp:posOffset>
            </wp:positionV>
            <wp:extent cx="527304" cy="124967"/>
            <wp:effectExtent l="0" t="0" r="0" b="0"/>
            <wp:wrapNone/>
            <wp:docPr id="721" name="image34.png" descr=""/>
            <wp:cNvGraphicFramePr>
              <a:graphicFrameLocks noChangeAspect="1"/>
            </wp:cNvGraphicFramePr>
            <a:graphic>
              <a:graphicData uri="http://schemas.openxmlformats.org/drawingml/2006/picture">
                <pic:pic>
                  <pic:nvPicPr>
                    <pic:cNvPr id="722"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8055">
            <wp:simplePos x="0" y="0"/>
            <wp:positionH relativeFrom="page">
              <wp:posOffset>2962655</wp:posOffset>
            </wp:positionH>
            <wp:positionV relativeFrom="page">
              <wp:posOffset>9747504</wp:posOffset>
            </wp:positionV>
            <wp:extent cx="344423" cy="137160"/>
            <wp:effectExtent l="0" t="0" r="0" b="0"/>
            <wp:wrapNone/>
            <wp:docPr id="723" name="image35.png" descr=""/>
            <wp:cNvGraphicFramePr>
              <a:graphicFrameLocks noChangeAspect="1"/>
            </wp:cNvGraphicFramePr>
            <a:graphic>
              <a:graphicData uri="http://schemas.openxmlformats.org/drawingml/2006/picture">
                <pic:pic>
                  <pic:nvPicPr>
                    <pic:cNvPr id="724"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8079">
            <wp:simplePos x="0" y="0"/>
            <wp:positionH relativeFrom="page">
              <wp:posOffset>3358896</wp:posOffset>
            </wp:positionH>
            <wp:positionV relativeFrom="page">
              <wp:posOffset>9412223</wp:posOffset>
            </wp:positionV>
            <wp:extent cx="3819144" cy="484631"/>
            <wp:effectExtent l="0" t="0" r="0" b="0"/>
            <wp:wrapNone/>
            <wp:docPr id="725" name="image36.png" descr=""/>
            <wp:cNvGraphicFramePr>
              <a:graphicFrameLocks noChangeAspect="1"/>
            </wp:cNvGraphicFramePr>
            <a:graphic>
              <a:graphicData uri="http://schemas.openxmlformats.org/drawingml/2006/picture">
                <pic:pic>
                  <pic:nvPicPr>
                    <pic:cNvPr id="726" name="image36.png"/>
                    <pic:cNvPicPr/>
                  </pic:nvPicPr>
                  <pic:blipFill>
                    <a:blip r:embed="rId40" cstate="print"/>
                    <a:stretch>
                      <a:fillRect/>
                    </a:stretch>
                  </pic:blipFill>
                  <pic:spPr>
                    <a:xfrm>
                      <a:off x="0" y="0"/>
                      <a:ext cx="3819144" cy="484631"/>
                    </a:xfrm>
                    <a:prstGeom prst="rect">
                      <a:avLst/>
                    </a:prstGeom>
                  </pic:spPr>
                </pic:pic>
              </a:graphicData>
            </a:graphic>
          </wp:anchor>
        </w:drawing>
      </w:r>
    </w:p>
    <w:p>
      <w:pPr>
        <w:spacing w:after="0"/>
        <w:rPr>
          <w:sz w:val="2"/>
          <w:szCs w:val="2"/>
        </w:rPr>
        <w:sectPr>
          <w:pgSz w:w="12240" w:h="15840"/>
          <w:pgMar w:top="180" w:bottom="0" w:left="960" w:right="140"/>
        </w:sectPr>
      </w:pPr>
    </w:p>
    <w:tbl>
      <w:tblPr>
        <w:tblW w:w="0" w:type="auto"/>
        <w:jc w:val="left"/>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94"/>
        <w:gridCol w:w="593"/>
        <w:gridCol w:w="1484"/>
        <w:gridCol w:w="889"/>
        <w:gridCol w:w="593"/>
        <w:gridCol w:w="6114"/>
        <w:gridCol w:w="593"/>
      </w:tblGrid>
      <w:tr>
        <w:trPr>
          <w:trHeight w:val="14518" w:hRule="atLeast"/>
        </w:trPr>
        <w:tc>
          <w:tcPr>
            <w:tcW w:w="10860" w:type="dxa"/>
            <w:gridSpan w:val="7"/>
          </w:tcPr>
          <w:p>
            <w:pPr>
              <w:pStyle w:val="TableParagraph"/>
              <w:rPr>
                <w:sz w:val="30"/>
              </w:rPr>
            </w:pPr>
          </w:p>
          <w:p>
            <w:pPr>
              <w:pStyle w:val="TableParagraph"/>
              <w:spacing w:before="5"/>
              <w:rPr>
                <w:sz w:val="23"/>
              </w:rPr>
            </w:pPr>
          </w:p>
          <w:p>
            <w:pPr>
              <w:pStyle w:val="TableParagraph"/>
              <w:spacing w:before="1"/>
              <w:ind w:left="1640"/>
              <w:rPr>
                <w:sz w:val="28"/>
              </w:rPr>
            </w:pPr>
            <w:r>
              <w:rPr>
                <w:sz w:val="28"/>
              </w:rPr>
              <w:t>II. – Kyiv, 2016. – 116 p.</w:t>
            </w:r>
          </w:p>
          <w:p>
            <w:pPr>
              <w:pStyle w:val="TableParagraph"/>
              <w:spacing w:line="360" w:lineRule="auto" w:before="162"/>
              <w:ind w:left="1640" w:right="1347" w:hanging="360"/>
              <w:jc w:val="both"/>
              <w:rPr>
                <w:sz w:val="28"/>
              </w:rPr>
            </w:pPr>
            <w:r>
              <w:rPr>
                <w:sz w:val="28"/>
              </w:rPr>
              <w:t>11.Офіційний сайт блогу Primate Labs. – Режим доступу:</w:t>
            </w:r>
            <w:hyperlink r:id="rId58">
              <w:r>
                <w:rPr>
                  <w:sz w:val="28"/>
                </w:rPr>
                <w:t> http://www.primatelabs.com/blog/2014/12/swift-performance/.</w:t>
              </w:r>
            </w:hyperlink>
            <w:r>
              <w:rPr>
                <w:sz w:val="28"/>
              </w:rPr>
              <w:t> – Дата доступу 20.04.2016.</w:t>
            </w:r>
          </w:p>
          <w:p>
            <w:pPr>
              <w:pStyle w:val="TableParagraph"/>
              <w:tabs>
                <w:tab w:pos="3189" w:val="left" w:leader="none"/>
                <w:tab w:pos="3980" w:val="left" w:leader="none"/>
                <w:tab w:pos="4925" w:val="left" w:leader="none"/>
                <w:tab w:pos="6067" w:val="left" w:leader="none"/>
                <w:tab w:pos="6956" w:val="left" w:leader="none"/>
                <w:tab w:pos="7364" w:val="left" w:leader="none"/>
                <w:tab w:pos="8428" w:val="left" w:leader="none"/>
              </w:tabs>
              <w:spacing w:line="360" w:lineRule="auto" w:before="93"/>
              <w:ind w:left="1640" w:right="1352" w:hanging="360"/>
              <w:rPr>
                <w:sz w:val="28"/>
              </w:rPr>
            </w:pPr>
            <w:r>
              <w:rPr>
                <w:sz w:val="28"/>
              </w:rPr>
              <w:t>12.Офіційний</w:t>
              <w:tab/>
              <w:t>сайт</w:t>
              <w:tab/>
              <w:t>блогу</w:t>
              <w:tab/>
              <w:t>Primate</w:t>
              <w:tab/>
              <w:t>Labs.</w:t>
              <w:tab/>
              <w:t>–</w:t>
              <w:tab/>
              <w:t>Режим</w:t>
              <w:tab/>
            </w:r>
            <w:r>
              <w:rPr>
                <w:spacing w:val="-3"/>
                <w:sz w:val="28"/>
              </w:rPr>
              <w:t>доступу:</w:t>
            </w:r>
            <w:hyperlink r:id="rId59">
              <w:r>
                <w:rPr>
                  <w:spacing w:val="-3"/>
                  <w:sz w:val="28"/>
                </w:rPr>
                <w:t> </w:t>
              </w:r>
              <w:r>
                <w:rPr>
                  <w:sz w:val="28"/>
                </w:rPr>
                <w:t>http://www.primatelabs.com/blog/2015/02/swift-performance-</w:t>
              </w:r>
            </w:hyperlink>
            <w:r>
              <w:rPr>
                <w:sz w:val="28"/>
              </w:rPr>
              <w:t> </w:t>
            </w:r>
            <w:hyperlink r:id="rId59">
              <w:r>
                <w:rPr>
                  <w:sz w:val="28"/>
                </w:rPr>
                <w:t>updated/. </w:t>
              </w:r>
            </w:hyperlink>
            <w:r>
              <w:rPr>
                <w:sz w:val="28"/>
              </w:rPr>
              <w:t>– Дата доступу</w:t>
            </w:r>
            <w:r>
              <w:rPr>
                <w:spacing w:val="3"/>
                <w:sz w:val="28"/>
              </w:rPr>
              <w:t> </w:t>
            </w:r>
            <w:r>
              <w:rPr>
                <w:sz w:val="28"/>
              </w:rPr>
              <w:t>23.04.2016.</w:t>
            </w:r>
          </w:p>
          <w:p>
            <w:pPr>
              <w:pStyle w:val="TableParagraph"/>
              <w:spacing w:line="362" w:lineRule="auto"/>
              <w:ind w:left="1640" w:right="1352" w:hanging="360"/>
              <w:jc w:val="both"/>
              <w:rPr>
                <w:sz w:val="28"/>
              </w:rPr>
            </w:pPr>
            <w:r>
              <w:rPr>
                <w:sz w:val="28"/>
              </w:rPr>
              <w:t>13.Офіційна документація фреймворку UIKit. – Режим доступу: https://developer.apple.com/library/ios/documentation/UIKit/Referen ce/UIK it_Framework/. – Дата доступу 02.05.2016.</w:t>
            </w:r>
          </w:p>
          <w:p>
            <w:pPr>
              <w:pStyle w:val="TableParagraph"/>
              <w:spacing w:line="362" w:lineRule="auto"/>
              <w:ind w:left="1640" w:hanging="360"/>
              <w:rPr>
                <w:sz w:val="28"/>
              </w:rPr>
            </w:pPr>
            <w:r>
              <w:rPr>
                <w:sz w:val="28"/>
              </w:rPr>
              <w:t>14.Офіційна документація фреймворку MapKit. – Режим доступу: https://developer.apple.com/library/ios/documentation/MapKit/Refer ence/MapKit_Framework_Reference/. – Дата доступу 26.04.2016.</w:t>
            </w:r>
          </w:p>
          <w:p>
            <w:pPr>
              <w:pStyle w:val="TableParagraph"/>
              <w:spacing w:line="360" w:lineRule="auto"/>
              <w:ind w:left="1640" w:right="1357" w:hanging="360"/>
              <w:rPr>
                <w:sz w:val="28"/>
              </w:rPr>
            </w:pPr>
            <w:r>
              <w:rPr>
                <w:sz w:val="28"/>
              </w:rPr>
              <w:t>15.Офіційна документація фреймворку CoreData. – Режим доступу: https://developer.apple.com/library/watchos/documentation/Cocoa/C onceptu al/CoreData/index.html. – Дата доступу 27.05.2016.</w:t>
            </w:r>
          </w:p>
          <w:p>
            <w:pPr>
              <w:pStyle w:val="TableParagraph"/>
              <w:spacing w:line="360" w:lineRule="auto"/>
              <w:ind w:left="1640" w:right="1351" w:hanging="360"/>
              <w:jc w:val="both"/>
              <w:rPr>
                <w:sz w:val="28"/>
              </w:rPr>
            </w:pPr>
            <w:r>
              <w:rPr>
                <w:sz w:val="28"/>
              </w:rPr>
              <w:t>16.Офіційна документація фреймворку CloudKit. – Режим доступу: </w:t>
            </w:r>
            <w:r>
              <w:rPr>
                <w:w w:val="95"/>
                <w:sz w:val="28"/>
              </w:rPr>
              <w:t>https://developer.apple.com/library/ios/documentation/CloudKit/Refe </w:t>
            </w:r>
            <w:r>
              <w:rPr>
                <w:sz w:val="28"/>
              </w:rPr>
              <w:t>rence/ CloudKit_Framework_Reference/. – Дата доступу 14.05.2016.</w:t>
            </w:r>
          </w:p>
        </w:tc>
      </w:tr>
      <w:tr>
        <w:trPr>
          <w:trHeight w:val="226" w:hRule="atLeast"/>
        </w:trPr>
        <w:tc>
          <w:tcPr>
            <w:tcW w:w="594"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1484" w:type="dxa"/>
            <w:tcBorders>
              <w:bottom w:val="single" w:sz="12" w:space="0" w:color="000000"/>
            </w:tcBorders>
          </w:tcPr>
          <w:p>
            <w:pPr>
              <w:pStyle w:val="TableParagraph"/>
              <w:rPr>
                <w:sz w:val="16"/>
              </w:rPr>
            </w:pPr>
          </w:p>
        </w:tc>
        <w:tc>
          <w:tcPr>
            <w:tcW w:w="889" w:type="dxa"/>
            <w:tcBorders>
              <w:bottom w:val="single" w:sz="12" w:space="0" w:color="000000"/>
            </w:tcBorders>
          </w:tcPr>
          <w:p>
            <w:pPr>
              <w:pStyle w:val="TableParagraph"/>
              <w:rPr>
                <w:sz w:val="16"/>
              </w:rPr>
            </w:pPr>
          </w:p>
        </w:tc>
        <w:tc>
          <w:tcPr>
            <w:tcW w:w="593" w:type="dxa"/>
            <w:tcBorders>
              <w:bottom w:val="single" w:sz="12" w:space="0" w:color="000000"/>
            </w:tcBorders>
          </w:tcPr>
          <w:p>
            <w:pPr>
              <w:pStyle w:val="TableParagraph"/>
              <w:rPr>
                <w:sz w:val="16"/>
              </w:rPr>
            </w:pPr>
          </w:p>
        </w:tc>
        <w:tc>
          <w:tcPr>
            <w:tcW w:w="6114" w:type="dxa"/>
            <w:vMerge w:val="restart"/>
          </w:tcPr>
          <w:p>
            <w:pPr>
              <w:pStyle w:val="TableParagraph"/>
              <w:spacing w:before="208"/>
              <w:ind w:left="1736"/>
              <w:rPr>
                <w:sz w:val="36"/>
              </w:rPr>
            </w:pPr>
            <w:r>
              <w:rPr>
                <w:sz w:val="36"/>
              </w:rPr>
              <w:t>ІАЛЦ.467800.003 ПЗ</w:t>
            </w:r>
          </w:p>
        </w:tc>
        <w:tc>
          <w:tcPr>
            <w:tcW w:w="593" w:type="dxa"/>
            <w:vMerge w:val="restart"/>
          </w:tcPr>
          <w:p>
            <w:pPr>
              <w:pStyle w:val="TableParagraph"/>
              <w:spacing w:before="30"/>
              <w:ind w:left="117"/>
              <w:rPr>
                <w:rFonts w:ascii="Arial" w:hAnsi="Arial"/>
                <w:i/>
                <w:sz w:val="16"/>
              </w:rPr>
            </w:pPr>
            <w:r>
              <w:rPr>
                <w:rFonts w:ascii="TimesNewRomanPS-BoldItalicMT" w:hAnsi="TimesNewRomanPS-BoldItalicMT"/>
                <w:b/>
                <w:i/>
                <w:sz w:val="20"/>
              </w:rPr>
              <w:t>Арк</w:t>
            </w:r>
            <w:r>
              <w:rPr>
                <w:rFonts w:ascii="Arial" w:hAnsi="Arial"/>
                <w:i/>
                <w:sz w:val="16"/>
              </w:rPr>
              <w:t>.</w:t>
            </w:r>
          </w:p>
          <w:p>
            <w:pPr>
              <w:pStyle w:val="TableParagraph"/>
              <w:spacing w:before="104"/>
              <w:ind w:left="151"/>
              <w:rPr>
                <w:i/>
                <w:sz w:val="28"/>
              </w:rPr>
            </w:pPr>
            <w:r>
              <w:rPr>
                <w:i/>
                <w:sz w:val="28"/>
              </w:rPr>
              <w:t>61</w:t>
            </w:r>
          </w:p>
        </w:tc>
      </w:tr>
      <w:tr>
        <w:trPr>
          <w:trHeight w:val="226" w:hRule="atLeast"/>
        </w:trPr>
        <w:tc>
          <w:tcPr>
            <w:tcW w:w="594"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1484" w:type="dxa"/>
            <w:tcBorders>
              <w:top w:val="single" w:sz="12" w:space="0" w:color="000000"/>
            </w:tcBorders>
          </w:tcPr>
          <w:p>
            <w:pPr>
              <w:pStyle w:val="TableParagraph"/>
              <w:rPr>
                <w:sz w:val="16"/>
              </w:rPr>
            </w:pPr>
          </w:p>
        </w:tc>
        <w:tc>
          <w:tcPr>
            <w:tcW w:w="889" w:type="dxa"/>
            <w:tcBorders>
              <w:top w:val="single" w:sz="12" w:space="0" w:color="000000"/>
            </w:tcBorders>
          </w:tcPr>
          <w:p>
            <w:pPr>
              <w:pStyle w:val="TableParagraph"/>
              <w:rPr>
                <w:sz w:val="16"/>
              </w:rPr>
            </w:pPr>
          </w:p>
        </w:tc>
        <w:tc>
          <w:tcPr>
            <w:tcW w:w="593" w:type="dxa"/>
            <w:tcBorders>
              <w:top w:val="single" w:sz="12" w:space="0" w:color="000000"/>
            </w:tcBorders>
          </w:tcPr>
          <w:p>
            <w:pPr>
              <w:pStyle w:val="TableParagraph"/>
              <w:rPr>
                <w:sz w:val="16"/>
              </w:rPr>
            </w:pPr>
          </w:p>
        </w:tc>
        <w:tc>
          <w:tcPr>
            <w:tcW w:w="6114" w:type="dxa"/>
            <w:vMerge/>
            <w:tcBorders>
              <w:top w:val="nil"/>
            </w:tcBorders>
          </w:tcPr>
          <w:p>
            <w:pPr>
              <w:rPr>
                <w:sz w:val="2"/>
                <w:szCs w:val="2"/>
              </w:rPr>
            </w:pPr>
          </w:p>
        </w:tc>
        <w:tc>
          <w:tcPr>
            <w:tcW w:w="593" w:type="dxa"/>
            <w:vMerge/>
            <w:tcBorders>
              <w:top w:val="nil"/>
            </w:tcBorders>
          </w:tcPr>
          <w:p>
            <w:pPr>
              <w:rPr>
                <w:sz w:val="2"/>
                <w:szCs w:val="2"/>
              </w:rPr>
            </w:pPr>
          </w:p>
        </w:tc>
      </w:tr>
      <w:tr>
        <w:trPr>
          <w:trHeight w:val="226" w:hRule="atLeast"/>
        </w:trPr>
        <w:tc>
          <w:tcPr>
            <w:tcW w:w="594" w:type="dxa"/>
          </w:tcPr>
          <w:p>
            <w:pPr>
              <w:pStyle w:val="TableParagraph"/>
              <w:spacing w:line="195" w:lineRule="exact" w:before="12"/>
              <w:ind w:left="194"/>
              <w:rPr>
                <w:rFonts w:ascii="TimesNewRomanPS-BoldItalicMT" w:hAnsi="TimesNewRomanPS-BoldItalicMT"/>
                <w:b/>
                <w:i/>
                <w:sz w:val="20"/>
              </w:rPr>
            </w:pPr>
            <w:r>
              <w:rPr>
                <w:rFonts w:ascii="TimesNewRomanPS-BoldItalicMT" w:hAnsi="TimesNewRomanPS-BoldItalicMT"/>
                <w:b/>
                <w:i/>
                <w:sz w:val="20"/>
              </w:rPr>
              <w:t>Зм.</w:t>
            </w:r>
          </w:p>
        </w:tc>
        <w:tc>
          <w:tcPr>
            <w:tcW w:w="593" w:type="dxa"/>
          </w:tcPr>
          <w:p>
            <w:pPr>
              <w:pStyle w:val="TableParagraph"/>
              <w:spacing w:line="195" w:lineRule="exact" w:before="12"/>
              <w:ind w:left="100"/>
              <w:rPr>
                <w:rFonts w:ascii="TimesNewRomanPS-BoldItalicMT" w:hAnsi="TimesNewRomanPS-BoldItalicMT"/>
                <w:b/>
                <w:i/>
                <w:sz w:val="20"/>
              </w:rPr>
            </w:pPr>
            <w:r>
              <w:rPr>
                <w:rFonts w:ascii="TimesNewRomanPS-BoldItalicMT" w:hAnsi="TimesNewRomanPS-BoldItalicMT"/>
                <w:b/>
                <w:i/>
                <w:sz w:val="20"/>
              </w:rPr>
              <w:t>Арк.</w:t>
            </w:r>
          </w:p>
        </w:tc>
        <w:tc>
          <w:tcPr>
            <w:tcW w:w="1484" w:type="dxa"/>
          </w:tcPr>
          <w:p>
            <w:pPr>
              <w:pStyle w:val="TableParagraph"/>
              <w:spacing w:line="195" w:lineRule="exact" w:before="12"/>
              <w:ind w:left="337"/>
              <w:rPr>
                <w:rFonts w:ascii="TimesNewRomanPS-BoldItalicMT" w:hAnsi="TimesNewRomanPS-BoldItalicMT"/>
                <w:b/>
                <w:i/>
                <w:sz w:val="20"/>
              </w:rPr>
            </w:pPr>
            <w:r>
              <w:rPr>
                <w:rFonts w:ascii="TimesNewRomanPS-BoldItalicMT" w:hAnsi="TimesNewRomanPS-BoldItalicMT"/>
                <w:b/>
                <w:i/>
                <w:sz w:val="20"/>
              </w:rPr>
              <w:t>№ докум.</w:t>
            </w:r>
          </w:p>
        </w:tc>
        <w:tc>
          <w:tcPr>
            <w:tcW w:w="889" w:type="dxa"/>
          </w:tcPr>
          <w:p>
            <w:pPr>
              <w:pStyle w:val="TableParagraph"/>
              <w:spacing w:line="195" w:lineRule="exact" w:before="12"/>
              <w:ind w:left="140"/>
              <w:rPr>
                <w:rFonts w:ascii="TimesNewRomanPS-BoldItalicMT" w:hAnsi="TimesNewRomanPS-BoldItalicMT"/>
                <w:b/>
                <w:i/>
                <w:sz w:val="20"/>
              </w:rPr>
            </w:pPr>
            <w:r>
              <w:rPr>
                <w:rFonts w:ascii="TimesNewRomanPS-BoldItalicMT" w:hAnsi="TimesNewRomanPS-BoldItalicMT"/>
                <w:b/>
                <w:i/>
                <w:sz w:val="20"/>
              </w:rPr>
              <w:t>Підпис</w:t>
            </w:r>
          </w:p>
        </w:tc>
        <w:tc>
          <w:tcPr>
            <w:tcW w:w="593" w:type="dxa"/>
          </w:tcPr>
          <w:p>
            <w:pPr>
              <w:pStyle w:val="TableParagraph"/>
              <w:spacing w:line="190" w:lineRule="exact" w:before="16"/>
              <w:ind w:left="49" w:right="-15"/>
              <w:rPr>
                <w:rFonts w:ascii="TimesNewRomanPS-BoldItalicMT" w:hAnsi="TimesNewRomanPS-BoldItalicMT"/>
                <w:b/>
                <w:i/>
                <w:sz w:val="20"/>
              </w:rPr>
            </w:pPr>
            <w:r>
              <w:rPr>
                <w:rFonts w:ascii="TimesNewRomanPS-BoldItalicMT" w:hAnsi="TimesNewRomanPS-BoldItalicMT"/>
                <w:b/>
                <w:i/>
                <w:sz w:val="20"/>
              </w:rPr>
              <w:t>Дата</w:t>
            </w:r>
          </w:p>
        </w:tc>
        <w:tc>
          <w:tcPr>
            <w:tcW w:w="6114" w:type="dxa"/>
            <w:vMerge/>
            <w:tcBorders>
              <w:top w:val="nil"/>
            </w:tcBorders>
          </w:tcPr>
          <w:p>
            <w:pPr>
              <w:rPr>
                <w:sz w:val="2"/>
                <w:szCs w:val="2"/>
              </w:rPr>
            </w:pPr>
          </w:p>
        </w:tc>
        <w:tc>
          <w:tcPr>
            <w:tcW w:w="593" w:type="dxa"/>
            <w:vMerge/>
            <w:tcBorders>
              <w:top w:val="nil"/>
            </w:tcBorders>
          </w:tcPr>
          <w:p>
            <w:pPr>
              <w:rPr>
                <w:sz w:val="2"/>
                <w:szCs w:val="2"/>
              </w:rPr>
            </w:pPr>
          </w:p>
        </w:tc>
      </w:tr>
    </w:tbl>
    <w:p>
      <w:pPr>
        <w:rPr>
          <w:sz w:val="2"/>
          <w:szCs w:val="2"/>
        </w:rPr>
      </w:pPr>
      <w:r>
        <w:rPr/>
        <w:drawing>
          <wp:anchor distT="0" distB="0" distL="0" distR="0" allowOverlap="1" layoutInCell="1" locked="0" behindDoc="1" simplePos="0" relativeHeight="268198103">
            <wp:simplePos x="0" y="0"/>
            <wp:positionH relativeFrom="page">
              <wp:posOffset>740663</wp:posOffset>
            </wp:positionH>
            <wp:positionV relativeFrom="page">
              <wp:posOffset>9744456</wp:posOffset>
            </wp:positionV>
            <wp:extent cx="323088" cy="118872"/>
            <wp:effectExtent l="0" t="0" r="0" b="0"/>
            <wp:wrapNone/>
            <wp:docPr id="727" name="image31.png" descr=""/>
            <wp:cNvGraphicFramePr>
              <a:graphicFrameLocks noChangeAspect="1"/>
            </wp:cNvGraphicFramePr>
            <a:graphic>
              <a:graphicData uri="http://schemas.openxmlformats.org/drawingml/2006/picture">
                <pic:pic>
                  <pic:nvPicPr>
                    <pic:cNvPr id="728" name="image31.png"/>
                    <pic:cNvPicPr/>
                  </pic:nvPicPr>
                  <pic:blipFill>
                    <a:blip r:embed="rId35" cstate="print"/>
                    <a:stretch>
                      <a:fillRect/>
                    </a:stretch>
                  </pic:blipFill>
                  <pic:spPr>
                    <a:xfrm>
                      <a:off x="0" y="0"/>
                      <a:ext cx="323088" cy="118872"/>
                    </a:xfrm>
                    <a:prstGeom prst="rect">
                      <a:avLst/>
                    </a:prstGeom>
                  </pic:spPr>
                </pic:pic>
              </a:graphicData>
            </a:graphic>
          </wp:anchor>
        </w:drawing>
      </w:r>
      <w:r>
        <w:rPr/>
        <w:drawing>
          <wp:anchor distT="0" distB="0" distL="0" distR="0" allowOverlap="1" layoutInCell="1" locked="0" behindDoc="1" simplePos="0" relativeHeight="268198127">
            <wp:simplePos x="0" y="0"/>
            <wp:positionH relativeFrom="page">
              <wp:posOffset>1078991</wp:posOffset>
            </wp:positionH>
            <wp:positionV relativeFrom="page">
              <wp:posOffset>9744456</wp:posOffset>
            </wp:positionV>
            <wp:extent cx="344424" cy="124967"/>
            <wp:effectExtent l="0" t="0" r="0" b="0"/>
            <wp:wrapNone/>
            <wp:docPr id="729" name="image32.png" descr=""/>
            <wp:cNvGraphicFramePr>
              <a:graphicFrameLocks noChangeAspect="1"/>
            </wp:cNvGraphicFramePr>
            <a:graphic>
              <a:graphicData uri="http://schemas.openxmlformats.org/drawingml/2006/picture">
                <pic:pic>
                  <pic:nvPicPr>
                    <pic:cNvPr id="730" name="image32.png"/>
                    <pic:cNvPicPr/>
                  </pic:nvPicPr>
                  <pic:blipFill>
                    <a:blip r:embed="rId36" cstate="print"/>
                    <a:stretch>
                      <a:fillRect/>
                    </a:stretch>
                  </pic:blipFill>
                  <pic:spPr>
                    <a:xfrm>
                      <a:off x="0" y="0"/>
                      <a:ext cx="344424" cy="124967"/>
                    </a:xfrm>
                    <a:prstGeom prst="rect">
                      <a:avLst/>
                    </a:prstGeom>
                  </pic:spPr>
                </pic:pic>
              </a:graphicData>
            </a:graphic>
          </wp:anchor>
        </w:drawing>
      </w:r>
      <w:r>
        <w:rPr/>
        <w:drawing>
          <wp:anchor distT="0" distB="0" distL="0" distR="0" allowOverlap="1" layoutInCell="1" locked="0" behindDoc="1" simplePos="0" relativeHeight="268198151">
            <wp:simplePos x="0" y="0"/>
            <wp:positionH relativeFrom="page">
              <wp:posOffset>1469136</wp:posOffset>
            </wp:positionH>
            <wp:positionV relativeFrom="page">
              <wp:posOffset>9744456</wp:posOffset>
            </wp:positionV>
            <wp:extent cx="886968" cy="124967"/>
            <wp:effectExtent l="0" t="0" r="0" b="0"/>
            <wp:wrapNone/>
            <wp:docPr id="731" name="image33.png" descr=""/>
            <wp:cNvGraphicFramePr>
              <a:graphicFrameLocks noChangeAspect="1"/>
            </wp:cNvGraphicFramePr>
            <a:graphic>
              <a:graphicData uri="http://schemas.openxmlformats.org/drawingml/2006/picture">
                <pic:pic>
                  <pic:nvPicPr>
                    <pic:cNvPr id="732" name="image33.png"/>
                    <pic:cNvPicPr/>
                  </pic:nvPicPr>
                  <pic:blipFill>
                    <a:blip r:embed="rId37" cstate="print"/>
                    <a:stretch>
                      <a:fillRect/>
                    </a:stretch>
                  </pic:blipFill>
                  <pic:spPr>
                    <a:xfrm>
                      <a:off x="0" y="0"/>
                      <a:ext cx="886968" cy="124967"/>
                    </a:xfrm>
                    <a:prstGeom prst="rect">
                      <a:avLst/>
                    </a:prstGeom>
                  </pic:spPr>
                </pic:pic>
              </a:graphicData>
            </a:graphic>
          </wp:anchor>
        </w:drawing>
      </w:r>
      <w:r>
        <w:rPr/>
        <w:drawing>
          <wp:anchor distT="0" distB="0" distL="0" distR="0" allowOverlap="1" layoutInCell="1" locked="0" behindDoc="1" simplePos="0" relativeHeight="268198175">
            <wp:simplePos x="0" y="0"/>
            <wp:positionH relativeFrom="page">
              <wp:posOffset>2404872</wp:posOffset>
            </wp:positionH>
            <wp:positionV relativeFrom="page">
              <wp:posOffset>9744456</wp:posOffset>
            </wp:positionV>
            <wp:extent cx="527304" cy="124967"/>
            <wp:effectExtent l="0" t="0" r="0" b="0"/>
            <wp:wrapNone/>
            <wp:docPr id="733" name="image34.png" descr=""/>
            <wp:cNvGraphicFramePr>
              <a:graphicFrameLocks noChangeAspect="1"/>
            </wp:cNvGraphicFramePr>
            <a:graphic>
              <a:graphicData uri="http://schemas.openxmlformats.org/drawingml/2006/picture">
                <pic:pic>
                  <pic:nvPicPr>
                    <pic:cNvPr id="734" name="image34.png"/>
                    <pic:cNvPicPr/>
                  </pic:nvPicPr>
                  <pic:blipFill>
                    <a:blip r:embed="rId38" cstate="print"/>
                    <a:stretch>
                      <a:fillRect/>
                    </a:stretch>
                  </pic:blipFill>
                  <pic:spPr>
                    <a:xfrm>
                      <a:off x="0" y="0"/>
                      <a:ext cx="527304" cy="124967"/>
                    </a:xfrm>
                    <a:prstGeom prst="rect">
                      <a:avLst/>
                    </a:prstGeom>
                  </pic:spPr>
                </pic:pic>
              </a:graphicData>
            </a:graphic>
          </wp:anchor>
        </w:drawing>
      </w:r>
      <w:r>
        <w:rPr/>
        <w:drawing>
          <wp:anchor distT="0" distB="0" distL="0" distR="0" allowOverlap="1" layoutInCell="1" locked="0" behindDoc="1" simplePos="0" relativeHeight="268198199">
            <wp:simplePos x="0" y="0"/>
            <wp:positionH relativeFrom="page">
              <wp:posOffset>2962655</wp:posOffset>
            </wp:positionH>
            <wp:positionV relativeFrom="page">
              <wp:posOffset>9747504</wp:posOffset>
            </wp:positionV>
            <wp:extent cx="344423" cy="137160"/>
            <wp:effectExtent l="0" t="0" r="0" b="0"/>
            <wp:wrapNone/>
            <wp:docPr id="735" name="image35.png" descr=""/>
            <wp:cNvGraphicFramePr>
              <a:graphicFrameLocks noChangeAspect="1"/>
            </wp:cNvGraphicFramePr>
            <a:graphic>
              <a:graphicData uri="http://schemas.openxmlformats.org/drawingml/2006/picture">
                <pic:pic>
                  <pic:nvPicPr>
                    <pic:cNvPr id="736" name="image35.png"/>
                    <pic:cNvPicPr/>
                  </pic:nvPicPr>
                  <pic:blipFill>
                    <a:blip r:embed="rId39" cstate="print"/>
                    <a:stretch>
                      <a:fillRect/>
                    </a:stretch>
                  </pic:blipFill>
                  <pic:spPr>
                    <a:xfrm>
                      <a:off x="0" y="0"/>
                      <a:ext cx="344423" cy="137160"/>
                    </a:xfrm>
                    <a:prstGeom prst="rect">
                      <a:avLst/>
                    </a:prstGeom>
                  </pic:spPr>
                </pic:pic>
              </a:graphicData>
            </a:graphic>
          </wp:anchor>
        </w:drawing>
      </w:r>
      <w:r>
        <w:rPr/>
        <w:drawing>
          <wp:anchor distT="0" distB="0" distL="0" distR="0" allowOverlap="1" layoutInCell="1" locked="0" behindDoc="1" simplePos="0" relativeHeight="268198223">
            <wp:simplePos x="0" y="0"/>
            <wp:positionH relativeFrom="page">
              <wp:posOffset>3358896</wp:posOffset>
            </wp:positionH>
            <wp:positionV relativeFrom="page">
              <wp:posOffset>9412223</wp:posOffset>
            </wp:positionV>
            <wp:extent cx="3819144" cy="484631"/>
            <wp:effectExtent l="0" t="0" r="0" b="0"/>
            <wp:wrapNone/>
            <wp:docPr id="737" name="image36.png" descr=""/>
            <wp:cNvGraphicFramePr>
              <a:graphicFrameLocks noChangeAspect="1"/>
            </wp:cNvGraphicFramePr>
            <a:graphic>
              <a:graphicData uri="http://schemas.openxmlformats.org/drawingml/2006/picture">
                <pic:pic>
                  <pic:nvPicPr>
                    <pic:cNvPr id="738" name="image36.png"/>
                    <pic:cNvPicPr/>
                  </pic:nvPicPr>
                  <pic:blipFill>
                    <a:blip r:embed="rId40" cstate="print"/>
                    <a:stretch>
                      <a:fillRect/>
                    </a:stretch>
                  </pic:blipFill>
                  <pic:spPr>
                    <a:xfrm>
                      <a:off x="0" y="0"/>
                      <a:ext cx="3819144" cy="484631"/>
                    </a:xfrm>
                    <a:prstGeom prst="rect">
                      <a:avLst/>
                    </a:prstGeom>
                  </pic:spPr>
                </pic:pic>
              </a:graphicData>
            </a:graphic>
          </wp:anchor>
        </w:drawing>
      </w:r>
    </w:p>
    <w:sectPr>
      <w:pgSz w:w="12240" w:h="15840"/>
      <w:pgMar w:top="180" w:bottom="0" w:left="960" w:right="1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imesNewRomanPS-BoldItalicMT">
    <w:altName w:val="TimesNewRomanPS-BoldItalicMT"/>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
    <w:multiLevelType w:val="hybridMultilevel"/>
    <w:lvl w:ilvl="0">
      <w:start w:val="7"/>
      <w:numFmt w:val="decimal"/>
      <w:lvlText w:val="%1."/>
      <w:lvlJc w:val="left"/>
      <w:pPr>
        <w:ind w:left="1640" w:hanging="360"/>
        <w:jc w:val="left"/>
      </w:pPr>
      <w:rPr>
        <w:rFonts w:hint="default" w:ascii="Times New Roman" w:hAnsi="Times New Roman" w:eastAsia="Times New Roman" w:cs="Times New Roman"/>
        <w:w w:val="99"/>
        <w:sz w:val="28"/>
        <w:szCs w:val="28"/>
      </w:rPr>
    </w:lvl>
    <w:lvl w:ilvl="1">
      <w:start w:val="0"/>
      <w:numFmt w:val="bullet"/>
      <w:lvlText w:val="•"/>
      <w:lvlJc w:val="left"/>
      <w:pPr>
        <w:ind w:left="2557" w:hanging="360"/>
      </w:pPr>
      <w:rPr>
        <w:rFonts w:hint="default"/>
      </w:rPr>
    </w:lvl>
    <w:lvl w:ilvl="2">
      <w:start w:val="0"/>
      <w:numFmt w:val="bullet"/>
      <w:lvlText w:val="•"/>
      <w:lvlJc w:val="left"/>
      <w:pPr>
        <w:ind w:left="3475" w:hanging="360"/>
      </w:pPr>
      <w:rPr>
        <w:rFonts w:hint="default"/>
      </w:rPr>
    </w:lvl>
    <w:lvl w:ilvl="3">
      <w:start w:val="0"/>
      <w:numFmt w:val="bullet"/>
      <w:lvlText w:val="•"/>
      <w:lvlJc w:val="left"/>
      <w:pPr>
        <w:ind w:left="4392" w:hanging="360"/>
      </w:pPr>
      <w:rPr>
        <w:rFonts w:hint="default"/>
      </w:rPr>
    </w:lvl>
    <w:lvl w:ilvl="4">
      <w:start w:val="0"/>
      <w:numFmt w:val="bullet"/>
      <w:lvlText w:val="•"/>
      <w:lvlJc w:val="left"/>
      <w:pPr>
        <w:ind w:left="5310" w:hanging="360"/>
      </w:pPr>
      <w:rPr>
        <w:rFonts w:hint="default"/>
      </w:rPr>
    </w:lvl>
    <w:lvl w:ilvl="5">
      <w:start w:val="0"/>
      <w:numFmt w:val="bullet"/>
      <w:lvlText w:val="•"/>
      <w:lvlJc w:val="left"/>
      <w:pPr>
        <w:ind w:left="6227" w:hanging="360"/>
      </w:pPr>
      <w:rPr>
        <w:rFonts w:hint="default"/>
      </w:rPr>
    </w:lvl>
    <w:lvl w:ilvl="6">
      <w:start w:val="0"/>
      <w:numFmt w:val="bullet"/>
      <w:lvlText w:val="•"/>
      <w:lvlJc w:val="left"/>
      <w:pPr>
        <w:ind w:left="7145" w:hanging="360"/>
      </w:pPr>
      <w:rPr>
        <w:rFonts w:hint="default"/>
      </w:rPr>
    </w:lvl>
    <w:lvl w:ilvl="7">
      <w:start w:val="0"/>
      <w:numFmt w:val="bullet"/>
      <w:lvlText w:val="•"/>
      <w:lvlJc w:val="left"/>
      <w:pPr>
        <w:ind w:left="8062" w:hanging="360"/>
      </w:pPr>
      <w:rPr>
        <w:rFonts w:hint="default"/>
      </w:rPr>
    </w:lvl>
    <w:lvl w:ilvl="8">
      <w:start w:val="0"/>
      <w:numFmt w:val="bullet"/>
      <w:lvlText w:val="•"/>
      <w:lvlJc w:val="left"/>
      <w:pPr>
        <w:ind w:left="8980" w:hanging="360"/>
      </w:pPr>
      <w:rPr>
        <w:rFonts w:hint="default"/>
      </w:rPr>
    </w:lvl>
  </w:abstractNum>
  <w:abstractNum w:abstractNumId="23">
    <w:multiLevelType w:val="hybridMultilevel"/>
    <w:lvl w:ilvl="0">
      <w:start w:val="0"/>
      <w:numFmt w:val="bullet"/>
      <w:lvlText w:val="•"/>
      <w:lvlJc w:val="left"/>
      <w:pPr>
        <w:ind w:left="1904" w:hanging="361"/>
      </w:pPr>
      <w:rPr>
        <w:rFonts w:hint="default" w:ascii="Arial" w:hAnsi="Arial" w:eastAsia="Arial" w:cs="Arial"/>
        <w:w w:val="130"/>
        <w:sz w:val="28"/>
        <w:szCs w:val="28"/>
      </w:rPr>
    </w:lvl>
    <w:lvl w:ilvl="1">
      <w:start w:val="0"/>
      <w:numFmt w:val="bullet"/>
      <w:lvlText w:val="•"/>
      <w:lvlJc w:val="left"/>
      <w:pPr>
        <w:ind w:left="2791" w:hanging="361"/>
      </w:pPr>
      <w:rPr>
        <w:rFonts w:hint="default"/>
      </w:rPr>
    </w:lvl>
    <w:lvl w:ilvl="2">
      <w:start w:val="0"/>
      <w:numFmt w:val="bullet"/>
      <w:lvlText w:val="•"/>
      <w:lvlJc w:val="left"/>
      <w:pPr>
        <w:ind w:left="3683" w:hanging="361"/>
      </w:pPr>
      <w:rPr>
        <w:rFonts w:hint="default"/>
      </w:rPr>
    </w:lvl>
    <w:lvl w:ilvl="3">
      <w:start w:val="0"/>
      <w:numFmt w:val="bullet"/>
      <w:lvlText w:val="•"/>
      <w:lvlJc w:val="left"/>
      <w:pPr>
        <w:ind w:left="4574" w:hanging="361"/>
      </w:pPr>
      <w:rPr>
        <w:rFonts w:hint="default"/>
      </w:rPr>
    </w:lvl>
    <w:lvl w:ilvl="4">
      <w:start w:val="0"/>
      <w:numFmt w:val="bullet"/>
      <w:lvlText w:val="•"/>
      <w:lvlJc w:val="left"/>
      <w:pPr>
        <w:ind w:left="5466" w:hanging="361"/>
      </w:pPr>
      <w:rPr>
        <w:rFonts w:hint="default"/>
      </w:rPr>
    </w:lvl>
    <w:lvl w:ilvl="5">
      <w:start w:val="0"/>
      <w:numFmt w:val="bullet"/>
      <w:lvlText w:val="•"/>
      <w:lvlJc w:val="left"/>
      <w:pPr>
        <w:ind w:left="6357" w:hanging="361"/>
      </w:pPr>
      <w:rPr>
        <w:rFonts w:hint="default"/>
      </w:rPr>
    </w:lvl>
    <w:lvl w:ilvl="6">
      <w:start w:val="0"/>
      <w:numFmt w:val="bullet"/>
      <w:lvlText w:val="•"/>
      <w:lvlJc w:val="left"/>
      <w:pPr>
        <w:ind w:left="7249" w:hanging="361"/>
      </w:pPr>
      <w:rPr>
        <w:rFonts w:hint="default"/>
      </w:rPr>
    </w:lvl>
    <w:lvl w:ilvl="7">
      <w:start w:val="0"/>
      <w:numFmt w:val="bullet"/>
      <w:lvlText w:val="•"/>
      <w:lvlJc w:val="left"/>
      <w:pPr>
        <w:ind w:left="8140" w:hanging="361"/>
      </w:pPr>
      <w:rPr>
        <w:rFonts w:hint="default"/>
      </w:rPr>
    </w:lvl>
    <w:lvl w:ilvl="8">
      <w:start w:val="0"/>
      <w:numFmt w:val="bullet"/>
      <w:lvlText w:val="•"/>
      <w:lvlJc w:val="left"/>
      <w:pPr>
        <w:ind w:left="9032" w:hanging="361"/>
      </w:pPr>
      <w:rPr>
        <w:rFonts w:hint="default"/>
      </w:rPr>
    </w:lvl>
  </w:abstractNum>
  <w:abstractNum w:abstractNumId="22">
    <w:multiLevelType w:val="hybridMultilevel"/>
    <w:lvl w:ilvl="0">
      <w:start w:val="0"/>
      <w:numFmt w:val="bullet"/>
      <w:lvlText w:val="•"/>
      <w:lvlJc w:val="left"/>
      <w:pPr>
        <w:ind w:left="1904" w:hanging="361"/>
      </w:pPr>
      <w:rPr>
        <w:rFonts w:hint="default" w:ascii="Arial" w:hAnsi="Arial" w:eastAsia="Arial" w:cs="Arial"/>
        <w:w w:val="130"/>
        <w:sz w:val="28"/>
        <w:szCs w:val="28"/>
      </w:rPr>
    </w:lvl>
    <w:lvl w:ilvl="1">
      <w:start w:val="0"/>
      <w:numFmt w:val="bullet"/>
      <w:lvlText w:val="•"/>
      <w:lvlJc w:val="left"/>
      <w:pPr>
        <w:ind w:left="2791" w:hanging="361"/>
      </w:pPr>
      <w:rPr>
        <w:rFonts w:hint="default"/>
      </w:rPr>
    </w:lvl>
    <w:lvl w:ilvl="2">
      <w:start w:val="0"/>
      <w:numFmt w:val="bullet"/>
      <w:lvlText w:val="•"/>
      <w:lvlJc w:val="left"/>
      <w:pPr>
        <w:ind w:left="3683" w:hanging="361"/>
      </w:pPr>
      <w:rPr>
        <w:rFonts w:hint="default"/>
      </w:rPr>
    </w:lvl>
    <w:lvl w:ilvl="3">
      <w:start w:val="0"/>
      <w:numFmt w:val="bullet"/>
      <w:lvlText w:val="•"/>
      <w:lvlJc w:val="left"/>
      <w:pPr>
        <w:ind w:left="4574" w:hanging="361"/>
      </w:pPr>
      <w:rPr>
        <w:rFonts w:hint="default"/>
      </w:rPr>
    </w:lvl>
    <w:lvl w:ilvl="4">
      <w:start w:val="0"/>
      <w:numFmt w:val="bullet"/>
      <w:lvlText w:val="•"/>
      <w:lvlJc w:val="left"/>
      <w:pPr>
        <w:ind w:left="5466" w:hanging="361"/>
      </w:pPr>
      <w:rPr>
        <w:rFonts w:hint="default"/>
      </w:rPr>
    </w:lvl>
    <w:lvl w:ilvl="5">
      <w:start w:val="0"/>
      <w:numFmt w:val="bullet"/>
      <w:lvlText w:val="•"/>
      <w:lvlJc w:val="left"/>
      <w:pPr>
        <w:ind w:left="6357" w:hanging="361"/>
      </w:pPr>
      <w:rPr>
        <w:rFonts w:hint="default"/>
      </w:rPr>
    </w:lvl>
    <w:lvl w:ilvl="6">
      <w:start w:val="0"/>
      <w:numFmt w:val="bullet"/>
      <w:lvlText w:val="•"/>
      <w:lvlJc w:val="left"/>
      <w:pPr>
        <w:ind w:left="7249" w:hanging="361"/>
      </w:pPr>
      <w:rPr>
        <w:rFonts w:hint="default"/>
      </w:rPr>
    </w:lvl>
    <w:lvl w:ilvl="7">
      <w:start w:val="0"/>
      <w:numFmt w:val="bullet"/>
      <w:lvlText w:val="•"/>
      <w:lvlJc w:val="left"/>
      <w:pPr>
        <w:ind w:left="8140" w:hanging="361"/>
      </w:pPr>
      <w:rPr>
        <w:rFonts w:hint="default"/>
      </w:rPr>
    </w:lvl>
    <w:lvl w:ilvl="8">
      <w:start w:val="0"/>
      <w:numFmt w:val="bullet"/>
      <w:lvlText w:val="•"/>
      <w:lvlJc w:val="left"/>
      <w:pPr>
        <w:ind w:left="9032" w:hanging="361"/>
      </w:pPr>
      <w:rPr>
        <w:rFonts w:hint="default"/>
      </w:rPr>
    </w:lvl>
  </w:abstractNum>
  <w:abstractNum w:abstractNumId="21">
    <w:multiLevelType w:val="hybridMultilevel"/>
    <w:lvl w:ilvl="0">
      <w:start w:val="0"/>
      <w:numFmt w:val="bullet"/>
      <w:lvlText w:val="•"/>
      <w:lvlJc w:val="left"/>
      <w:pPr>
        <w:ind w:left="1001" w:hanging="361"/>
      </w:pPr>
      <w:rPr>
        <w:rFonts w:hint="default" w:ascii="Arial" w:hAnsi="Arial" w:eastAsia="Arial" w:cs="Arial"/>
        <w:color w:val="212121"/>
        <w:w w:val="132"/>
        <w:sz w:val="20"/>
        <w:szCs w:val="20"/>
      </w:rPr>
    </w:lvl>
    <w:lvl w:ilvl="1">
      <w:start w:val="0"/>
      <w:numFmt w:val="bullet"/>
      <w:lvlText w:val="•"/>
      <w:lvlJc w:val="left"/>
      <w:pPr>
        <w:ind w:left="1981" w:hanging="361"/>
      </w:pPr>
      <w:rPr>
        <w:rFonts w:hint="default"/>
      </w:rPr>
    </w:lvl>
    <w:lvl w:ilvl="2">
      <w:start w:val="0"/>
      <w:numFmt w:val="bullet"/>
      <w:lvlText w:val="•"/>
      <w:lvlJc w:val="left"/>
      <w:pPr>
        <w:ind w:left="2963" w:hanging="361"/>
      </w:pPr>
      <w:rPr>
        <w:rFonts w:hint="default"/>
      </w:rPr>
    </w:lvl>
    <w:lvl w:ilvl="3">
      <w:start w:val="0"/>
      <w:numFmt w:val="bullet"/>
      <w:lvlText w:val="•"/>
      <w:lvlJc w:val="left"/>
      <w:pPr>
        <w:ind w:left="3944" w:hanging="361"/>
      </w:pPr>
      <w:rPr>
        <w:rFonts w:hint="default"/>
      </w:rPr>
    </w:lvl>
    <w:lvl w:ilvl="4">
      <w:start w:val="0"/>
      <w:numFmt w:val="bullet"/>
      <w:lvlText w:val="•"/>
      <w:lvlJc w:val="left"/>
      <w:pPr>
        <w:ind w:left="4926" w:hanging="361"/>
      </w:pPr>
      <w:rPr>
        <w:rFonts w:hint="default"/>
      </w:rPr>
    </w:lvl>
    <w:lvl w:ilvl="5">
      <w:start w:val="0"/>
      <w:numFmt w:val="bullet"/>
      <w:lvlText w:val="•"/>
      <w:lvlJc w:val="left"/>
      <w:pPr>
        <w:ind w:left="5907" w:hanging="361"/>
      </w:pPr>
      <w:rPr>
        <w:rFonts w:hint="default"/>
      </w:rPr>
    </w:lvl>
    <w:lvl w:ilvl="6">
      <w:start w:val="0"/>
      <w:numFmt w:val="bullet"/>
      <w:lvlText w:val="•"/>
      <w:lvlJc w:val="left"/>
      <w:pPr>
        <w:ind w:left="6889" w:hanging="361"/>
      </w:pPr>
      <w:rPr>
        <w:rFonts w:hint="default"/>
      </w:rPr>
    </w:lvl>
    <w:lvl w:ilvl="7">
      <w:start w:val="0"/>
      <w:numFmt w:val="bullet"/>
      <w:lvlText w:val="•"/>
      <w:lvlJc w:val="left"/>
      <w:pPr>
        <w:ind w:left="7870" w:hanging="361"/>
      </w:pPr>
      <w:rPr>
        <w:rFonts w:hint="default"/>
      </w:rPr>
    </w:lvl>
    <w:lvl w:ilvl="8">
      <w:start w:val="0"/>
      <w:numFmt w:val="bullet"/>
      <w:lvlText w:val="•"/>
      <w:lvlJc w:val="left"/>
      <w:pPr>
        <w:ind w:left="8852" w:hanging="361"/>
      </w:pPr>
      <w:rPr>
        <w:rFonts w:hint="default"/>
      </w:rPr>
    </w:lvl>
  </w:abstractNum>
  <w:abstractNum w:abstractNumId="20">
    <w:multiLevelType w:val="hybridMultilevel"/>
    <w:lvl w:ilvl="0">
      <w:start w:val="2"/>
      <w:numFmt w:val="decimal"/>
      <w:lvlText w:val="%1"/>
      <w:lvlJc w:val="left"/>
      <w:pPr>
        <w:ind w:left="1251" w:hanging="635"/>
        <w:jc w:val="left"/>
      </w:pPr>
      <w:rPr>
        <w:rFonts w:hint="default"/>
      </w:rPr>
    </w:lvl>
    <w:lvl w:ilvl="1">
      <w:start w:val="9"/>
      <w:numFmt w:val="decimal"/>
      <w:lvlText w:val="%1.%2"/>
      <w:lvlJc w:val="left"/>
      <w:pPr>
        <w:ind w:left="1251" w:hanging="635"/>
        <w:jc w:val="left"/>
      </w:pPr>
      <w:rPr>
        <w:rFonts w:hint="default"/>
      </w:rPr>
    </w:lvl>
    <w:lvl w:ilvl="2">
      <w:start w:val="1"/>
      <w:numFmt w:val="decimal"/>
      <w:lvlText w:val="%1.%2.%3"/>
      <w:lvlJc w:val="left"/>
      <w:pPr>
        <w:ind w:left="1251" w:hanging="635"/>
        <w:jc w:val="left"/>
      </w:pPr>
      <w:rPr>
        <w:rFonts w:hint="default" w:ascii="Times New Roman" w:hAnsi="Times New Roman" w:eastAsia="Times New Roman" w:cs="Times New Roman"/>
        <w:b/>
        <w:bCs/>
        <w:w w:val="99"/>
        <w:sz w:val="28"/>
        <w:szCs w:val="28"/>
      </w:rPr>
    </w:lvl>
    <w:lvl w:ilvl="3">
      <w:start w:val="0"/>
      <w:numFmt w:val="bullet"/>
      <w:lvlText w:val="•"/>
      <w:lvlJc w:val="left"/>
      <w:pPr>
        <w:ind w:left="2984" w:hanging="360"/>
      </w:pPr>
      <w:rPr>
        <w:rFonts w:hint="default" w:ascii="Arial" w:hAnsi="Arial" w:eastAsia="Arial" w:cs="Arial"/>
        <w:color w:val="212121"/>
        <w:w w:val="130"/>
        <w:sz w:val="28"/>
        <w:szCs w:val="28"/>
      </w:rPr>
    </w:lvl>
    <w:lvl w:ilvl="4">
      <w:start w:val="0"/>
      <w:numFmt w:val="bullet"/>
      <w:lvlText w:val="•"/>
      <w:lvlJc w:val="left"/>
      <w:pPr>
        <w:ind w:left="5591" w:hanging="360"/>
      </w:pPr>
      <w:rPr>
        <w:rFonts w:hint="default"/>
      </w:rPr>
    </w:lvl>
    <w:lvl w:ilvl="5">
      <w:start w:val="0"/>
      <w:numFmt w:val="bullet"/>
      <w:lvlText w:val="•"/>
      <w:lvlJc w:val="left"/>
      <w:pPr>
        <w:ind w:left="6462" w:hanging="360"/>
      </w:pPr>
      <w:rPr>
        <w:rFonts w:hint="default"/>
      </w:rPr>
    </w:lvl>
    <w:lvl w:ilvl="6">
      <w:start w:val="0"/>
      <w:numFmt w:val="bullet"/>
      <w:lvlText w:val="•"/>
      <w:lvlJc w:val="left"/>
      <w:pPr>
        <w:ind w:left="7332" w:hanging="360"/>
      </w:pPr>
      <w:rPr>
        <w:rFonts w:hint="default"/>
      </w:rPr>
    </w:lvl>
    <w:lvl w:ilvl="7">
      <w:start w:val="0"/>
      <w:numFmt w:val="bullet"/>
      <w:lvlText w:val="•"/>
      <w:lvlJc w:val="left"/>
      <w:pPr>
        <w:ind w:left="8203" w:hanging="360"/>
      </w:pPr>
      <w:rPr>
        <w:rFonts w:hint="default"/>
      </w:rPr>
    </w:lvl>
    <w:lvl w:ilvl="8">
      <w:start w:val="0"/>
      <w:numFmt w:val="bullet"/>
      <w:lvlText w:val="•"/>
      <w:lvlJc w:val="left"/>
      <w:pPr>
        <w:ind w:left="9073" w:hanging="360"/>
      </w:pPr>
      <w:rPr>
        <w:rFonts w:hint="default"/>
      </w:rPr>
    </w:lvl>
  </w:abstractNum>
  <w:abstractNum w:abstractNumId="19">
    <w:multiLevelType w:val="hybridMultilevel"/>
    <w:lvl w:ilvl="0">
      <w:start w:val="0"/>
      <w:numFmt w:val="bullet"/>
      <w:lvlText w:val="•"/>
      <w:lvlJc w:val="left"/>
      <w:pPr>
        <w:ind w:left="1904" w:hanging="361"/>
      </w:pPr>
      <w:rPr>
        <w:rFonts w:hint="default" w:ascii="Arial" w:hAnsi="Arial" w:eastAsia="Arial" w:cs="Arial"/>
        <w:w w:val="130"/>
        <w:sz w:val="28"/>
        <w:szCs w:val="28"/>
      </w:rPr>
    </w:lvl>
    <w:lvl w:ilvl="1">
      <w:start w:val="0"/>
      <w:numFmt w:val="bullet"/>
      <w:lvlText w:val="•"/>
      <w:lvlJc w:val="left"/>
      <w:pPr>
        <w:ind w:left="2791" w:hanging="361"/>
      </w:pPr>
      <w:rPr>
        <w:rFonts w:hint="default"/>
      </w:rPr>
    </w:lvl>
    <w:lvl w:ilvl="2">
      <w:start w:val="0"/>
      <w:numFmt w:val="bullet"/>
      <w:lvlText w:val="•"/>
      <w:lvlJc w:val="left"/>
      <w:pPr>
        <w:ind w:left="3683" w:hanging="361"/>
      </w:pPr>
      <w:rPr>
        <w:rFonts w:hint="default"/>
      </w:rPr>
    </w:lvl>
    <w:lvl w:ilvl="3">
      <w:start w:val="0"/>
      <w:numFmt w:val="bullet"/>
      <w:lvlText w:val="•"/>
      <w:lvlJc w:val="left"/>
      <w:pPr>
        <w:ind w:left="4574" w:hanging="361"/>
      </w:pPr>
      <w:rPr>
        <w:rFonts w:hint="default"/>
      </w:rPr>
    </w:lvl>
    <w:lvl w:ilvl="4">
      <w:start w:val="0"/>
      <w:numFmt w:val="bullet"/>
      <w:lvlText w:val="•"/>
      <w:lvlJc w:val="left"/>
      <w:pPr>
        <w:ind w:left="5466" w:hanging="361"/>
      </w:pPr>
      <w:rPr>
        <w:rFonts w:hint="default"/>
      </w:rPr>
    </w:lvl>
    <w:lvl w:ilvl="5">
      <w:start w:val="0"/>
      <w:numFmt w:val="bullet"/>
      <w:lvlText w:val="•"/>
      <w:lvlJc w:val="left"/>
      <w:pPr>
        <w:ind w:left="6357" w:hanging="361"/>
      </w:pPr>
      <w:rPr>
        <w:rFonts w:hint="default"/>
      </w:rPr>
    </w:lvl>
    <w:lvl w:ilvl="6">
      <w:start w:val="0"/>
      <w:numFmt w:val="bullet"/>
      <w:lvlText w:val="•"/>
      <w:lvlJc w:val="left"/>
      <w:pPr>
        <w:ind w:left="7249" w:hanging="361"/>
      </w:pPr>
      <w:rPr>
        <w:rFonts w:hint="default"/>
      </w:rPr>
    </w:lvl>
    <w:lvl w:ilvl="7">
      <w:start w:val="0"/>
      <w:numFmt w:val="bullet"/>
      <w:lvlText w:val="•"/>
      <w:lvlJc w:val="left"/>
      <w:pPr>
        <w:ind w:left="8140" w:hanging="361"/>
      </w:pPr>
      <w:rPr>
        <w:rFonts w:hint="default"/>
      </w:rPr>
    </w:lvl>
    <w:lvl w:ilvl="8">
      <w:start w:val="0"/>
      <w:numFmt w:val="bullet"/>
      <w:lvlText w:val="•"/>
      <w:lvlJc w:val="left"/>
      <w:pPr>
        <w:ind w:left="9032" w:hanging="361"/>
      </w:pPr>
      <w:rPr>
        <w:rFonts w:hint="default"/>
      </w:rPr>
    </w:lvl>
  </w:abstractNum>
  <w:abstractNum w:abstractNumId="18">
    <w:multiLevelType w:val="hybridMultilevel"/>
    <w:lvl w:ilvl="0">
      <w:start w:val="0"/>
      <w:numFmt w:val="bullet"/>
      <w:lvlText w:val="•"/>
      <w:lvlJc w:val="left"/>
      <w:pPr>
        <w:ind w:left="1640" w:hanging="360"/>
      </w:pPr>
      <w:rPr>
        <w:rFonts w:hint="default" w:ascii="Arial" w:hAnsi="Arial" w:eastAsia="Arial" w:cs="Arial"/>
        <w:w w:val="130"/>
        <w:sz w:val="28"/>
        <w:szCs w:val="28"/>
      </w:rPr>
    </w:lvl>
    <w:lvl w:ilvl="1">
      <w:start w:val="0"/>
      <w:numFmt w:val="bullet"/>
      <w:lvlText w:val="•"/>
      <w:lvlJc w:val="left"/>
      <w:pPr>
        <w:ind w:left="2557" w:hanging="360"/>
      </w:pPr>
      <w:rPr>
        <w:rFonts w:hint="default"/>
      </w:rPr>
    </w:lvl>
    <w:lvl w:ilvl="2">
      <w:start w:val="0"/>
      <w:numFmt w:val="bullet"/>
      <w:lvlText w:val="•"/>
      <w:lvlJc w:val="left"/>
      <w:pPr>
        <w:ind w:left="3475" w:hanging="360"/>
      </w:pPr>
      <w:rPr>
        <w:rFonts w:hint="default"/>
      </w:rPr>
    </w:lvl>
    <w:lvl w:ilvl="3">
      <w:start w:val="0"/>
      <w:numFmt w:val="bullet"/>
      <w:lvlText w:val="•"/>
      <w:lvlJc w:val="left"/>
      <w:pPr>
        <w:ind w:left="4392" w:hanging="360"/>
      </w:pPr>
      <w:rPr>
        <w:rFonts w:hint="default"/>
      </w:rPr>
    </w:lvl>
    <w:lvl w:ilvl="4">
      <w:start w:val="0"/>
      <w:numFmt w:val="bullet"/>
      <w:lvlText w:val="•"/>
      <w:lvlJc w:val="left"/>
      <w:pPr>
        <w:ind w:left="5310" w:hanging="360"/>
      </w:pPr>
      <w:rPr>
        <w:rFonts w:hint="default"/>
      </w:rPr>
    </w:lvl>
    <w:lvl w:ilvl="5">
      <w:start w:val="0"/>
      <w:numFmt w:val="bullet"/>
      <w:lvlText w:val="•"/>
      <w:lvlJc w:val="left"/>
      <w:pPr>
        <w:ind w:left="6227" w:hanging="360"/>
      </w:pPr>
      <w:rPr>
        <w:rFonts w:hint="default"/>
      </w:rPr>
    </w:lvl>
    <w:lvl w:ilvl="6">
      <w:start w:val="0"/>
      <w:numFmt w:val="bullet"/>
      <w:lvlText w:val="•"/>
      <w:lvlJc w:val="left"/>
      <w:pPr>
        <w:ind w:left="7145" w:hanging="360"/>
      </w:pPr>
      <w:rPr>
        <w:rFonts w:hint="default"/>
      </w:rPr>
    </w:lvl>
    <w:lvl w:ilvl="7">
      <w:start w:val="0"/>
      <w:numFmt w:val="bullet"/>
      <w:lvlText w:val="•"/>
      <w:lvlJc w:val="left"/>
      <w:pPr>
        <w:ind w:left="8062" w:hanging="360"/>
      </w:pPr>
      <w:rPr>
        <w:rFonts w:hint="default"/>
      </w:rPr>
    </w:lvl>
    <w:lvl w:ilvl="8">
      <w:start w:val="0"/>
      <w:numFmt w:val="bullet"/>
      <w:lvlText w:val="•"/>
      <w:lvlJc w:val="left"/>
      <w:pPr>
        <w:ind w:left="8980" w:hanging="360"/>
      </w:pPr>
      <w:rPr>
        <w:rFonts w:hint="default"/>
      </w:rPr>
    </w:lvl>
  </w:abstractNum>
  <w:abstractNum w:abstractNumId="17">
    <w:multiLevelType w:val="hybridMultilevel"/>
    <w:lvl w:ilvl="0">
      <w:start w:val="0"/>
      <w:numFmt w:val="bullet"/>
      <w:lvlText w:val="•"/>
      <w:lvlJc w:val="left"/>
      <w:pPr>
        <w:ind w:left="1640" w:hanging="360"/>
      </w:pPr>
      <w:rPr>
        <w:rFonts w:hint="default" w:ascii="Arial" w:hAnsi="Arial" w:eastAsia="Arial" w:cs="Arial"/>
        <w:w w:val="130"/>
        <w:sz w:val="28"/>
        <w:szCs w:val="28"/>
      </w:rPr>
    </w:lvl>
    <w:lvl w:ilvl="1">
      <w:start w:val="0"/>
      <w:numFmt w:val="bullet"/>
      <w:lvlText w:val="•"/>
      <w:lvlJc w:val="left"/>
      <w:pPr>
        <w:ind w:left="2557" w:hanging="360"/>
      </w:pPr>
      <w:rPr>
        <w:rFonts w:hint="default"/>
      </w:rPr>
    </w:lvl>
    <w:lvl w:ilvl="2">
      <w:start w:val="0"/>
      <w:numFmt w:val="bullet"/>
      <w:lvlText w:val="•"/>
      <w:lvlJc w:val="left"/>
      <w:pPr>
        <w:ind w:left="3475" w:hanging="360"/>
      </w:pPr>
      <w:rPr>
        <w:rFonts w:hint="default"/>
      </w:rPr>
    </w:lvl>
    <w:lvl w:ilvl="3">
      <w:start w:val="0"/>
      <w:numFmt w:val="bullet"/>
      <w:lvlText w:val="•"/>
      <w:lvlJc w:val="left"/>
      <w:pPr>
        <w:ind w:left="4392" w:hanging="360"/>
      </w:pPr>
      <w:rPr>
        <w:rFonts w:hint="default"/>
      </w:rPr>
    </w:lvl>
    <w:lvl w:ilvl="4">
      <w:start w:val="0"/>
      <w:numFmt w:val="bullet"/>
      <w:lvlText w:val="•"/>
      <w:lvlJc w:val="left"/>
      <w:pPr>
        <w:ind w:left="5310" w:hanging="360"/>
      </w:pPr>
      <w:rPr>
        <w:rFonts w:hint="default"/>
      </w:rPr>
    </w:lvl>
    <w:lvl w:ilvl="5">
      <w:start w:val="0"/>
      <w:numFmt w:val="bullet"/>
      <w:lvlText w:val="•"/>
      <w:lvlJc w:val="left"/>
      <w:pPr>
        <w:ind w:left="6227" w:hanging="360"/>
      </w:pPr>
      <w:rPr>
        <w:rFonts w:hint="default"/>
      </w:rPr>
    </w:lvl>
    <w:lvl w:ilvl="6">
      <w:start w:val="0"/>
      <w:numFmt w:val="bullet"/>
      <w:lvlText w:val="•"/>
      <w:lvlJc w:val="left"/>
      <w:pPr>
        <w:ind w:left="7145" w:hanging="360"/>
      </w:pPr>
      <w:rPr>
        <w:rFonts w:hint="default"/>
      </w:rPr>
    </w:lvl>
    <w:lvl w:ilvl="7">
      <w:start w:val="0"/>
      <w:numFmt w:val="bullet"/>
      <w:lvlText w:val="•"/>
      <w:lvlJc w:val="left"/>
      <w:pPr>
        <w:ind w:left="8062" w:hanging="360"/>
      </w:pPr>
      <w:rPr>
        <w:rFonts w:hint="default"/>
      </w:rPr>
    </w:lvl>
    <w:lvl w:ilvl="8">
      <w:start w:val="0"/>
      <w:numFmt w:val="bullet"/>
      <w:lvlText w:val="•"/>
      <w:lvlJc w:val="left"/>
      <w:pPr>
        <w:ind w:left="8980" w:hanging="360"/>
      </w:pPr>
      <w:rPr>
        <w:rFonts w:hint="default"/>
      </w:rPr>
    </w:lvl>
  </w:abstractNum>
  <w:abstractNum w:abstractNumId="16">
    <w:multiLevelType w:val="hybridMultilevel"/>
    <w:lvl w:ilvl="0">
      <w:start w:val="0"/>
      <w:numFmt w:val="bullet"/>
      <w:lvlText w:val="•"/>
      <w:lvlJc w:val="left"/>
      <w:pPr>
        <w:ind w:left="1640" w:hanging="360"/>
      </w:pPr>
      <w:rPr>
        <w:rFonts w:hint="default" w:ascii="Arial" w:hAnsi="Arial" w:eastAsia="Arial" w:cs="Arial"/>
        <w:w w:val="130"/>
        <w:sz w:val="28"/>
        <w:szCs w:val="28"/>
      </w:rPr>
    </w:lvl>
    <w:lvl w:ilvl="1">
      <w:start w:val="0"/>
      <w:numFmt w:val="bullet"/>
      <w:lvlText w:val="•"/>
      <w:lvlJc w:val="left"/>
      <w:pPr>
        <w:ind w:left="2557" w:hanging="360"/>
      </w:pPr>
      <w:rPr>
        <w:rFonts w:hint="default"/>
      </w:rPr>
    </w:lvl>
    <w:lvl w:ilvl="2">
      <w:start w:val="0"/>
      <w:numFmt w:val="bullet"/>
      <w:lvlText w:val="•"/>
      <w:lvlJc w:val="left"/>
      <w:pPr>
        <w:ind w:left="3475" w:hanging="360"/>
      </w:pPr>
      <w:rPr>
        <w:rFonts w:hint="default"/>
      </w:rPr>
    </w:lvl>
    <w:lvl w:ilvl="3">
      <w:start w:val="0"/>
      <w:numFmt w:val="bullet"/>
      <w:lvlText w:val="•"/>
      <w:lvlJc w:val="left"/>
      <w:pPr>
        <w:ind w:left="4392" w:hanging="360"/>
      </w:pPr>
      <w:rPr>
        <w:rFonts w:hint="default"/>
      </w:rPr>
    </w:lvl>
    <w:lvl w:ilvl="4">
      <w:start w:val="0"/>
      <w:numFmt w:val="bullet"/>
      <w:lvlText w:val="•"/>
      <w:lvlJc w:val="left"/>
      <w:pPr>
        <w:ind w:left="5310" w:hanging="360"/>
      </w:pPr>
      <w:rPr>
        <w:rFonts w:hint="default"/>
      </w:rPr>
    </w:lvl>
    <w:lvl w:ilvl="5">
      <w:start w:val="0"/>
      <w:numFmt w:val="bullet"/>
      <w:lvlText w:val="•"/>
      <w:lvlJc w:val="left"/>
      <w:pPr>
        <w:ind w:left="6227" w:hanging="360"/>
      </w:pPr>
      <w:rPr>
        <w:rFonts w:hint="default"/>
      </w:rPr>
    </w:lvl>
    <w:lvl w:ilvl="6">
      <w:start w:val="0"/>
      <w:numFmt w:val="bullet"/>
      <w:lvlText w:val="•"/>
      <w:lvlJc w:val="left"/>
      <w:pPr>
        <w:ind w:left="7145" w:hanging="360"/>
      </w:pPr>
      <w:rPr>
        <w:rFonts w:hint="default"/>
      </w:rPr>
    </w:lvl>
    <w:lvl w:ilvl="7">
      <w:start w:val="0"/>
      <w:numFmt w:val="bullet"/>
      <w:lvlText w:val="•"/>
      <w:lvlJc w:val="left"/>
      <w:pPr>
        <w:ind w:left="8062" w:hanging="360"/>
      </w:pPr>
      <w:rPr>
        <w:rFonts w:hint="default"/>
      </w:rPr>
    </w:lvl>
    <w:lvl w:ilvl="8">
      <w:start w:val="0"/>
      <w:numFmt w:val="bullet"/>
      <w:lvlText w:val="•"/>
      <w:lvlJc w:val="left"/>
      <w:pPr>
        <w:ind w:left="8980" w:hanging="360"/>
      </w:pPr>
      <w:rPr>
        <w:rFonts w:hint="default"/>
      </w:rPr>
    </w:lvl>
  </w:abstractNum>
  <w:abstractNum w:abstractNumId="15">
    <w:multiLevelType w:val="hybridMultilevel"/>
    <w:lvl w:ilvl="0">
      <w:start w:val="0"/>
      <w:numFmt w:val="bullet"/>
      <w:lvlText w:val="•"/>
      <w:lvlJc w:val="left"/>
      <w:pPr>
        <w:ind w:left="1640" w:hanging="360"/>
      </w:pPr>
      <w:rPr>
        <w:rFonts w:hint="default" w:ascii="Arial" w:hAnsi="Arial" w:eastAsia="Arial" w:cs="Arial"/>
        <w:w w:val="130"/>
        <w:sz w:val="28"/>
        <w:szCs w:val="28"/>
      </w:rPr>
    </w:lvl>
    <w:lvl w:ilvl="1">
      <w:start w:val="0"/>
      <w:numFmt w:val="bullet"/>
      <w:lvlText w:val="▪"/>
      <w:lvlJc w:val="left"/>
      <w:pPr>
        <w:ind w:left="2346" w:hanging="360"/>
      </w:pPr>
      <w:rPr>
        <w:rFonts w:hint="default" w:ascii="Arial" w:hAnsi="Arial" w:eastAsia="Arial" w:cs="Arial"/>
        <w:w w:val="128"/>
        <w:sz w:val="28"/>
        <w:szCs w:val="28"/>
      </w:rPr>
    </w:lvl>
    <w:lvl w:ilvl="2">
      <w:start w:val="0"/>
      <w:numFmt w:val="bullet"/>
      <w:lvlText w:val="•"/>
      <w:lvlJc w:val="left"/>
      <w:pPr>
        <w:ind w:left="3281" w:hanging="360"/>
      </w:pPr>
      <w:rPr>
        <w:rFonts w:hint="default"/>
      </w:rPr>
    </w:lvl>
    <w:lvl w:ilvl="3">
      <w:start w:val="0"/>
      <w:numFmt w:val="bullet"/>
      <w:lvlText w:val="•"/>
      <w:lvlJc w:val="left"/>
      <w:pPr>
        <w:ind w:left="4223" w:hanging="360"/>
      </w:pPr>
      <w:rPr>
        <w:rFonts w:hint="default"/>
      </w:rPr>
    </w:lvl>
    <w:lvl w:ilvl="4">
      <w:start w:val="0"/>
      <w:numFmt w:val="bullet"/>
      <w:lvlText w:val="•"/>
      <w:lvlJc w:val="left"/>
      <w:pPr>
        <w:ind w:left="5165" w:hanging="360"/>
      </w:pPr>
      <w:rPr>
        <w:rFonts w:hint="default"/>
      </w:rPr>
    </w:lvl>
    <w:lvl w:ilvl="5">
      <w:start w:val="0"/>
      <w:numFmt w:val="bullet"/>
      <w:lvlText w:val="•"/>
      <w:lvlJc w:val="left"/>
      <w:pPr>
        <w:ind w:left="6106" w:hanging="360"/>
      </w:pPr>
      <w:rPr>
        <w:rFonts w:hint="default"/>
      </w:rPr>
    </w:lvl>
    <w:lvl w:ilvl="6">
      <w:start w:val="0"/>
      <w:numFmt w:val="bullet"/>
      <w:lvlText w:val="•"/>
      <w:lvlJc w:val="left"/>
      <w:pPr>
        <w:ind w:left="7048" w:hanging="360"/>
      </w:pPr>
      <w:rPr>
        <w:rFonts w:hint="default"/>
      </w:rPr>
    </w:lvl>
    <w:lvl w:ilvl="7">
      <w:start w:val="0"/>
      <w:numFmt w:val="bullet"/>
      <w:lvlText w:val="•"/>
      <w:lvlJc w:val="left"/>
      <w:pPr>
        <w:ind w:left="7990" w:hanging="360"/>
      </w:pPr>
      <w:rPr>
        <w:rFonts w:hint="default"/>
      </w:rPr>
    </w:lvl>
    <w:lvl w:ilvl="8">
      <w:start w:val="0"/>
      <w:numFmt w:val="bullet"/>
      <w:lvlText w:val="•"/>
      <w:lvlJc w:val="left"/>
      <w:pPr>
        <w:ind w:left="8931" w:hanging="360"/>
      </w:pPr>
      <w:rPr>
        <w:rFonts w:hint="default"/>
      </w:rPr>
    </w:lvl>
  </w:abstractNum>
  <w:abstractNum w:abstractNumId="14">
    <w:multiLevelType w:val="hybridMultilevel"/>
    <w:lvl w:ilvl="0">
      <w:start w:val="0"/>
      <w:numFmt w:val="bullet"/>
      <w:lvlText w:val="▪"/>
      <w:lvlJc w:val="left"/>
      <w:pPr>
        <w:ind w:left="2346" w:hanging="360"/>
      </w:pPr>
      <w:rPr>
        <w:rFonts w:hint="default" w:ascii="Arial" w:hAnsi="Arial" w:eastAsia="Arial" w:cs="Arial"/>
        <w:w w:val="128"/>
        <w:sz w:val="28"/>
        <w:szCs w:val="28"/>
      </w:rPr>
    </w:lvl>
    <w:lvl w:ilvl="1">
      <w:start w:val="0"/>
      <w:numFmt w:val="bullet"/>
      <w:lvlText w:val="•"/>
      <w:lvlJc w:val="left"/>
      <w:pPr>
        <w:ind w:left="3187" w:hanging="360"/>
      </w:pPr>
      <w:rPr>
        <w:rFonts w:hint="default"/>
      </w:rPr>
    </w:lvl>
    <w:lvl w:ilvl="2">
      <w:start w:val="0"/>
      <w:numFmt w:val="bullet"/>
      <w:lvlText w:val="•"/>
      <w:lvlJc w:val="left"/>
      <w:pPr>
        <w:ind w:left="4035" w:hanging="360"/>
      </w:pPr>
      <w:rPr>
        <w:rFonts w:hint="default"/>
      </w:rPr>
    </w:lvl>
    <w:lvl w:ilvl="3">
      <w:start w:val="0"/>
      <w:numFmt w:val="bullet"/>
      <w:lvlText w:val="•"/>
      <w:lvlJc w:val="left"/>
      <w:pPr>
        <w:ind w:left="4882" w:hanging="360"/>
      </w:pPr>
      <w:rPr>
        <w:rFonts w:hint="default"/>
      </w:rPr>
    </w:lvl>
    <w:lvl w:ilvl="4">
      <w:start w:val="0"/>
      <w:numFmt w:val="bullet"/>
      <w:lvlText w:val="•"/>
      <w:lvlJc w:val="left"/>
      <w:pPr>
        <w:ind w:left="5730" w:hanging="360"/>
      </w:pPr>
      <w:rPr>
        <w:rFonts w:hint="default"/>
      </w:rPr>
    </w:lvl>
    <w:lvl w:ilvl="5">
      <w:start w:val="0"/>
      <w:numFmt w:val="bullet"/>
      <w:lvlText w:val="•"/>
      <w:lvlJc w:val="left"/>
      <w:pPr>
        <w:ind w:left="6577" w:hanging="360"/>
      </w:pPr>
      <w:rPr>
        <w:rFonts w:hint="default"/>
      </w:rPr>
    </w:lvl>
    <w:lvl w:ilvl="6">
      <w:start w:val="0"/>
      <w:numFmt w:val="bullet"/>
      <w:lvlText w:val="•"/>
      <w:lvlJc w:val="left"/>
      <w:pPr>
        <w:ind w:left="7425" w:hanging="360"/>
      </w:pPr>
      <w:rPr>
        <w:rFonts w:hint="default"/>
      </w:rPr>
    </w:lvl>
    <w:lvl w:ilvl="7">
      <w:start w:val="0"/>
      <w:numFmt w:val="bullet"/>
      <w:lvlText w:val="•"/>
      <w:lvlJc w:val="left"/>
      <w:pPr>
        <w:ind w:left="8272" w:hanging="360"/>
      </w:pPr>
      <w:rPr>
        <w:rFonts w:hint="default"/>
      </w:rPr>
    </w:lvl>
    <w:lvl w:ilvl="8">
      <w:start w:val="0"/>
      <w:numFmt w:val="bullet"/>
      <w:lvlText w:val="•"/>
      <w:lvlJc w:val="left"/>
      <w:pPr>
        <w:ind w:left="9120" w:hanging="360"/>
      </w:pPr>
      <w:rPr>
        <w:rFonts w:hint="default"/>
      </w:rPr>
    </w:lvl>
  </w:abstractNum>
  <w:abstractNum w:abstractNumId="13">
    <w:multiLevelType w:val="hybridMultilevel"/>
    <w:lvl w:ilvl="0">
      <w:start w:val="0"/>
      <w:numFmt w:val="bullet"/>
      <w:lvlText w:val="•"/>
      <w:lvlJc w:val="left"/>
      <w:pPr>
        <w:ind w:left="1640" w:hanging="360"/>
      </w:pPr>
      <w:rPr>
        <w:rFonts w:hint="default" w:ascii="Arial" w:hAnsi="Arial" w:eastAsia="Arial" w:cs="Arial"/>
        <w:w w:val="130"/>
        <w:sz w:val="28"/>
        <w:szCs w:val="28"/>
      </w:rPr>
    </w:lvl>
    <w:lvl w:ilvl="1">
      <w:start w:val="0"/>
      <w:numFmt w:val="bullet"/>
      <w:lvlText w:val="▪"/>
      <w:lvlJc w:val="left"/>
      <w:pPr>
        <w:ind w:left="2346" w:hanging="360"/>
      </w:pPr>
      <w:rPr>
        <w:rFonts w:hint="default" w:ascii="Arial" w:hAnsi="Arial" w:eastAsia="Arial" w:cs="Arial"/>
        <w:w w:val="128"/>
        <w:sz w:val="28"/>
        <w:szCs w:val="28"/>
      </w:rPr>
    </w:lvl>
    <w:lvl w:ilvl="2">
      <w:start w:val="0"/>
      <w:numFmt w:val="bullet"/>
      <w:lvlText w:val="•"/>
      <w:lvlJc w:val="left"/>
      <w:pPr>
        <w:ind w:left="3281" w:hanging="360"/>
      </w:pPr>
      <w:rPr>
        <w:rFonts w:hint="default"/>
      </w:rPr>
    </w:lvl>
    <w:lvl w:ilvl="3">
      <w:start w:val="0"/>
      <w:numFmt w:val="bullet"/>
      <w:lvlText w:val="•"/>
      <w:lvlJc w:val="left"/>
      <w:pPr>
        <w:ind w:left="4223" w:hanging="360"/>
      </w:pPr>
      <w:rPr>
        <w:rFonts w:hint="default"/>
      </w:rPr>
    </w:lvl>
    <w:lvl w:ilvl="4">
      <w:start w:val="0"/>
      <w:numFmt w:val="bullet"/>
      <w:lvlText w:val="•"/>
      <w:lvlJc w:val="left"/>
      <w:pPr>
        <w:ind w:left="5165" w:hanging="360"/>
      </w:pPr>
      <w:rPr>
        <w:rFonts w:hint="default"/>
      </w:rPr>
    </w:lvl>
    <w:lvl w:ilvl="5">
      <w:start w:val="0"/>
      <w:numFmt w:val="bullet"/>
      <w:lvlText w:val="•"/>
      <w:lvlJc w:val="left"/>
      <w:pPr>
        <w:ind w:left="6106" w:hanging="360"/>
      </w:pPr>
      <w:rPr>
        <w:rFonts w:hint="default"/>
      </w:rPr>
    </w:lvl>
    <w:lvl w:ilvl="6">
      <w:start w:val="0"/>
      <w:numFmt w:val="bullet"/>
      <w:lvlText w:val="•"/>
      <w:lvlJc w:val="left"/>
      <w:pPr>
        <w:ind w:left="7048" w:hanging="360"/>
      </w:pPr>
      <w:rPr>
        <w:rFonts w:hint="default"/>
      </w:rPr>
    </w:lvl>
    <w:lvl w:ilvl="7">
      <w:start w:val="0"/>
      <w:numFmt w:val="bullet"/>
      <w:lvlText w:val="•"/>
      <w:lvlJc w:val="left"/>
      <w:pPr>
        <w:ind w:left="7990" w:hanging="360"/>
      </w:pPr>
      <w:rPr>
        <w:rFonts w:hint="default"/>
      </w:rPr>
    </w:lvl>
    <w:lvl w:ilvl="8">
      <w:start w:val="0"/>
      <w:numFmt w:val="bullet"/>
      <w:lvlText w:val="•"/>
      <w:lvlJc w:val="left"/>
      <w:pPr>
        <w:ind w:left="8931" w:hanging="360"/>
      </w:pPr>
      <w:rPr>
        <w:rFonts w:hint="default"/>
      </w:rPr>
    </w:lvl>
  </w:abstractNum>
  <w:abstractNum w:abstractNumId="12">
    <w:multiLevelType w:val="hybridMultilevel"/>
    <w:lvl w:ilvl="0">
      <w:start w:val="0"/>
      <w:numFmt w:val="bullet"/>
      <w:lvlText w:val="•"/>
      <w:lvlJc w:val="left"/>
      <w:pPr>
        <w:ind w:left="1904" w:hanging="361"/>
      </w:pPr>
      <w:rPr>
        <w:rFonts w:hint="default" w:ascii="Arial" w:hAnsi="Arial" w:eastAsia="Arial" w:cs="Arial"/>
        <w:color w:val="212121"/>
        <w:w w:val="130"/>
        <w:sz w:val="28"/>
        <w:szCs w:val="28"/>
      </w:rPr>
    </w:lvl>
    <w:lvl w:ilvl="1">
      <w:start w:val="0"/>
      <w:numFmt w:val="bullet"/>
      <w:lvlText w:val="•"/>
      <w:lvlJc w:val="left"/>
      <w:pPr>
        <w:ind w:left="2791" w:hanging="361"/>
      </w:pPr>
      <w:rPr>
        <w:rFonts w:hint="default"/>
      </w:rPr>
    </w:lvl>
    <w:lvl w:ilvl="2">
      <w:start w:val="0"/>
      <w:numFmt w:val="bullet"/>
      <w:lvlText w:val="•"/>
      <w:lvlJc w:val="left"/>
      <w:pPr>
        <w:ind w:left="3683" w:hanging="361"/>
      </w:pPr>
      <w:rPr>
        <w:rFonts w:hint="default"/>
      </w:rPr>
    </w:lvl>
    <w:lvl w:ilvl="3">
      <w:start w:val="0"/>
      <w:numFmt w:val="bullet"/>
      <w:lvlText w:val="•"/>
      <w:lvlJc w:val="left"/>
      <w:pPr>
        <w:ind w:left="4574" w:hanging="361"/>
      </w:pPr>
      <w:rPr>
        <w:rFonts w:hint="default"/>
      </w:rPr>
    </w:lvl>
    <w:lvl w:ilvl="4">
      <w:start w:val="0"/>
      <w:numFmt w:val="bullet"/>
      <w:lvlText w:val="•"/>
      <w:lvlJc w:val="left"/>
      <w:pPr>
        <w:ind w:left="5466" w:hanging="361"/>
      </w:pPr>
      <w:rPr>
        <w:rFonts w:hint="default"/>
      </w:rPr>
    </w:lvl>
    <w:lvl w:ilvl="5">
      <w:start w:val="0"/>
      <w:numFmt w:val="bullet"/>
      <w:lvlText w:val="•"/>
      <w:lvlJc w:val="left"/>
      <w:pPr>
        <w:ind w:left="6357" w:hanging="361"/>
      </w:pPr>
      <w:rPr>
        <w:rFonts w:hint="default"/>
      </w:rPr>
    </w:lvl>
    <w:lvl w:ilvl="6">
      <w:start w:val="0"/>
      <w:numFmt w:val="bullet"/>
      <w:lvlText w:val="•"/>
      <w:lvlJc w:val="left"/>
      <w:pPr>
        <w:ind w:left="7249" w:hanging="361"/>
      </w:pPr>
      <w:rPr>
        <w:rFonts w:hint="default"/>
      </w:rPr>
    </w:lvl>
    <w:lvl w:ilvl="7">
      <w:start w:val="0"/>
      <w:numFmt w:val="bullet"/>
      <w:lvlText w:val="•"/>
      <w:lvlJc w:val="left"/>
      <w:pPr>
        <w:ind w:left="8140" w:hanging="361"/>
      </w:pPr>
      <w:rPr>
        <w:rFonts w:hint="default"/>
      </w:rPr>
    </w:lvl>
    <w:lvl w:ilvl="8">
      <w:start w:val="0"/>
      <w:numFmt w:val="bullet"/>
      <w:lvlText w:val="•"/>
      <w:lvlJc w:val="left"/>
      <w:pPr>
        <w:ind w:left="9032" w:hanging="361"/>
      </w:pPr>
      <w:rPr>
        <w:rFonts w:hint="default"/>
      </w:rPr>
    </w:lvl>
  </w:abstractNum>
  <w:abstractNum w:abstractNumId="11">
    <w:multiLevelType w:val="hybridMultilevel"/>
    <w:lvl w:ilvl="0">
      <w:start w:val="0"/>
      <w:numFmt w:val="bullet"/>
      <w:lvlText w:val="•"/>
      <w:lvlJc w:val="left"/>
      <w:pPr>
        <w:ind w:left="1904" w:hanging="361"/>
      </w:pPr>
      <w:rPr>
        <w:rFonts w:hint="default"/>
        <w:w w:val="130"/>
      </w:rPr>
    </w:lvl>
    <w:lvl w:ilvl="1">
      <w:start w:val="0"/>
      <w:numFmt w:val="bullet"/>
      <w:lvlText w:val="•"/>
      <w:lvlJc w:val="left"/>
      <w:pPr>
        <w:ind w:left="2791" w:hanging="361"/>
      </w:pPr>
      <w:rPr>
        <w:rFonts w:hint="default"/>
      </w:rPr>
    </w:lvl>
    <w:lvl w:ilvl="2">
      <w:start w:val="0"/>
      <w:numFmt w:val="bullet"/>
      <w:lvlText w:val="•"/>
      <w:lvlJc w:val="left"/>
      <w:pPr>
        <w:ind w:left="3683" w:hanging="361"/>
      </w:pPr>
      <w:rPr>
        <w:rFonts w:hint="default"/>
      </w:rPr>
    </w:lvl>
    <w:lvl w:ilvl="3">
      <w:start w:val="0"/>
      <w:numFmt w:val="bullet"/>
      <w:lvlText w:val="•"/>
      <w:lvlJc w:val="left"/>
      <w:pPr>
        <w:ind w:left="4574" w:hanging="361"/>
      </w:pPr>
      <w:rPr>
        <w:rFonts w:hint="default"/>
      </w:rPr>
    </w:lvl>
    <w:lvl w:ilvl="4">
      <w:start w:val="0"/>
      <w:numFmt w:val="bullet"/>
      <w:lvlText w:val="•"/>
      <w:lvlJc w:val="left"/>
      <w:pPr>
        <w:ind w:left="5466" w:hanging="361"/>
      </w:pPr>
      <w:rPr>
        <w:rFonts w:hint="default"/>
      </w:rPr>
    </w:lvl>
    <w:lvl w:ilvl="5">
      <w:start w:val="0"/>
      <w:numFmt w:val="bullet"/>
      <w:lvlText w:val="•"/>
      <w:lvlJc w:val="left"/>
      <w:pPr>
        <w:ind w:left="6357" w:hanging="361"/>
      </w:pPr>
      <w:rPr>
        <w:rFonts w:hint="default"/>
      </w:rPr>
    </w:lvl>
    <w:lvl w:ilvl="6">
      <w:start w:val="0"/>
      <w:numFmt w:val="bullet"/>
      <w:lvlText w:val="•"/>
      <w:lvlJc w:val="left"/>
      <w:pPr>
        <w:ind w:left="7249" w:hanging="361"/>
      </w:pPr>
      <w:rPr>
        <w:rFonts w:hint="default"/>
      </w:rPr>
    </w:lvl>
    <w:lvl w:ilvl="7">
      <w:start w:val="0"/>
      <w:numFmt w:val="bullet"/>
      <w:lvlText w:val="•"/>
      <w:lvlJc w:val="left"/>
      <w:pPr>
        <w:ind w:left="8140" w:hanging="361"/>
      </w:pPr>
      <w:rPr>
        <w:rFonts w:hint="default"/>
      </w:rPr>
    </w:lvl>
    <w:lvl w:ilvl="8">
      <w:start w:val="0"/>
      <w:numFmt w:val="bullet"/>
      <w:lvlText w:val="•"/>
      <w:lvlJc w:val="left"/>
      <w:pPr>
        <w:ind w:left="9032" w:hanging="361"/>
      </w:pPr>
      <w:rPr>
        <w:rFonts w:hint="default"/>
      </w:rPr>
    </w:lvl>
  </w:abstractNum>
  <w:abstractNum w:abstractNumId="10">
    <w:multiLevelType w:val="hybridMultilevel"/>
    <w:lvl w:ilvl="0">
      <w:start w:val="0"/>
      <w:numFmt w:val="bullet"/>
      <w:lvlText w:val="•"/>
      <w:lvlJc w:val="left"/>
      <w:pPr>
        <w:ind w:left="1904" w:hanging="361"/>
      </w:pPr>
      <w:rPr>
        <w:rFonts w:hint="default" w:ascii="Arial" w:hAnsi="Arial" w:eastAsia="Arial" w:cs="Arial"/>
        <w:w w:val="130"/>
        <w:sz w:val="28"/>
        <w:szCs w:val="28"/>
      </w:rPr>
    </w:lvl>
    <w:lvl w:ilvl="1">
      <w:start w:val="0"/>
      <w:numFmt w:val="bullet"/>
      <w:lvlText w:val="•"/>
      <w:lvlJc w:val="left"/>
      <w:pPr>
        <w:ind w:left="2791" w:hanging="361"/>
      </w:pPr>
      <w:rPr>
        <w:rFonts w:hint="default"/>
      </w:rPr>
    </w:lvl>
    <w:lvl w:ilvl="2">
      <w:start w:val="0"/>
      <w:numFmt w:val="bullet"/>
      <w:lvlText w:val="•"/>
      <w:lvlJc w:val="left"/>
      <w:pPr>
        <w:ind w:left="3683" w:hanging="361"/>
      </w:pPr>
      <w:rPr>
        <w:rFonts w:hint="default"/>
      </w:rPr>
    </w:lvl>
    <w:lvl w:ilvl="3">
      <w:start w:val="0"/>
      <w:numFmt w:val="bullet"/>
      <w:lvlText w:val="•"/>
      <w:lvlJc w:val="left"/>
      <w:pPr>
        <w:ind w:left="4574" w:hanging="361"/>
      </w:pPr>
      <w:rPr>
        <w:rFonts w:hint="default"/>
      </w:rPr>
    </w:lvl>
    <w:lvl w:ilvl="4">
      <w:start w:val="0"/>
      <w:numFmt w:val="bullet"/>
      <w:lvlText w:val="•"/>
      <w:lvlJc w:val="left"/>
      <w:pPr>
        <w:ind w:left="5466" w:hanging="361"/>
      </w:pPr>
      <w:rPr>
        <w:rFonts w:hint="default"/>
      </w:rPr>
    </w:lvl>
    <w:lvl w:ilvl="5">
      <w:start w:val="0"/>
      <w:numFmt w:val="bullet"/>
      <w:lvlText w:val="•"/>
      <w:lvlJc w:val="left"/>
      <w:pPr>
        <w:ind w:left="6357" w:hanging="361"/>
      </w:pPr>
      <w:rPr>
        <w:rFonts w:hint="default"/>
      </w:rPr>
    </w:lvl>
    <w:lvl w:ilvl="6">
      <w:start w:val="0"/>
      <w:numFmt w:val="bullet"/>
      <w:lvlText w:val="•"/>
      <w:lvlJc w:val="left"/>
      <w:pPr>
        <w:ind w:left="7249" w:hanging="361"/>
      </w:pPr>
      <w:rPr>
        <w:rFonts w:hint="default"/>
      </w:rPr>
    </w:lvl>
    <w:lvl w:ilvl="7">
      <w:start w:val="0"/>
      <w:numFmt w:val="bullet"/>
      <w:lvlText w:val="•"/>
      <w:lvlJc w:val="left"/>
      <w:pPr>
        <w:ind w:left="8140" w:hanging="361"/>
      </w:pPr>
      <w:rPr>
        <w:rFonts w:hint="default"/>
      </w:rPr>
    </w:lvl>
    <w:lvl w:ilvl="8">
      <w:start w:val="0"/>
      <w:numFmt w:val="bullet"/>
      <w:lvlText w:val="•"/>
      <w:lvlJc w:val="left"/>
      <w:pPr>
        <w:ind w:left="9032" w:hanging="361"/>
      </w:pPr>
      <w:rPr>
        <w:rFonts w:hint="default"/>
      </w:rPr>
    </w:lvl>
  </w:abstractNum>
  <w:abstractNum w:abstractNumId="9">
    <w:multiLevelType w:val="hybridMultilevel"/>
    <w:lvl w:ilvl="0">
      <w:start w:val="1"/>
      <w:numFmt w:val="decimal"/>
      <w:lvlText w:val="%1"/>
      <w:lvlJc w:val="left"/>
      <w:pPr>
        <w:ind w:left="1337" w:hanging="721"/>
        <w:jc w:val="left"/>
      </w:pPr>
      <w:rPr>
        <w:rFonts w:hint="default"/>
      </w:rPr>
    </w:lvl>
    <w:lvl w:ilvl="1">
      <w:start w:val="3"/>
      <w:numFmt w:val="decimal"/>
      <w:lvlText w:val="%1.%2"/>
      <w:lvlJc w:val="left"/>
      <w:pPr>
        <w:ind w:left="1337" w:hanging="721"/>
        <w:jc w:val="left"/>
      </w:pPr>
      <w:rPr>
        <w:rFonts w:hint="default"/>
      </w:rPr>
    </w:lvl>
    <w:lvl w:ilvl="2">
      <w:start w:val="3"/>
      <w:numFmt w:val="decimal"/>
      <w:lvlText w:val="%1.%2.%3"/>
      <w:lvlJc w:val="left"/>
      <w:pPr>
        <w:ind w:left="1337" w:hanging="721"/>
        <w:jc w:val="left"/>
      </w:pPr>
      <w:rPr>
        <w:rFonts w:hint="default" w:ascii="Times New Roman" w:hAnsi="Times New Roman" w:eastAsia="Times New Roman" w:cs="Times New Roman"/>
        <w:b/>
        <w:bCs/>
        <w:w w:val="99"/>
        <w:sz w:val="28"/>
        <w:szCs w:val="28"/>
      </w:rPr>
    </w:lvl>
    <w:lvl w:ilvl="3">
      <w:start w:val="0"/>
      <w:numFmt w:val="bullet"/>
      <w:lvlText w:val="•"/>
      <w:lvlJc w:val="left"/>
      <w:pPr>
        <w:ind w:left="1184" w:hanging="361"/>
      </w:pPr>
      <w:rPr>
        <w:rFonts w:hint="default" w:ascii="Arial" w:hAnsi="Arial" w:eastAsia="Arial" w:cs="Arial"/>
        <w:w w:val="130"/>
        <w:sz w:val="28"/>
        <w:szCs w:val="28"/>
      </w:rPr>
    </w:lvl>
    <w:lvl w:ilvl="4">
      <w:start w:val="0"/>
      <w:numFmt w:val="bullet"/>
      <w:lvlText w:val="•"/>
      <w:lvlJc w:val="left"/>
      <w:pPr>
        <w:ind w:left="4498" w:hanging="361"/>
      </w:pPr>
      <w:rPr>
        <w:rFonts w:hint="default"/>
      </w:rPr>
    </w:lvl>
    <w:lvl w:ilvl="5">
      <w:start w:val="0"/>
      <w:numFmt w:val="bullet"/>
      <w:lvlText w:val="•"/>
      <w:lvlJc w:val="left"/>
      <w:pPr>
        <w:ind w:left="5551" w:hanging="361"/>
      </w:pPr>
      <w:rPr>
        <w:rFonts w:hint="default"/>
      </w:rPr>
    </w:lvl>
    <w:lvl w:ilvl="6">
      <w:start w:val="0"/>
      <w:numFmt w:val="bullet"/>
      <w:lvlText w:val="•"/>
      <w:lvlJc w:val="left"/>
      <w:pPr>
        <w:ind w:left="6603" w:hanging="361"/>
      </w:pPr>
      <w:rPr>
        <w:rFonts w:hint="default"/>
      </w:rPr>
    </w:lvl>
    <w:lvl w:ilvl="7">
      <w:start w:val="0"/>
      <w:numFmt w:val="bullet"/>
      <w:lvlText w:val="•"/>
      <w:lvlJc w:val="left"/>
      <w:pPr>
        <w:ind w:left="7656" w:hanging="361"/>
      </w:pPr>
      <w:rPr>
        <w:rFonts w:hint="default"/>
      </w:rPr>
    </w:lvl>
    <w:lvl w:ilvl="8">
      <w:start w:val="0"/>
      <w:numFmt w:val="bullet"/>
      <w:lvlText w:val="•"/>
      <w:lvlJc w:val="left"/>
      <w:pPr>
        <w:ind w:left="8709" w:hanging="361"/>
      </w:pPr>
      <w:rPr>
        <w:rFonts w:hint="default"/>
      </w:rPr>
    </w:lvl>
  </w:abstractNum>
  <w:abstractNum w:abstractNumId="8">
    <w:multiLevelType w:val="hybridMultilevel"/>
    <w:lvl w:ilvl="0">
      <w:start w:val="1"/>
      <w:numFmt w:val="decimal"/>
      <w:lvlText w:val="%1"/>
      <w:lvlJc w:val="left"/>
      <w:pPr>
        <w:ind w:left="1337" w:hanging="721"/>
        <w:jc w:val="left"/>
      </w:pPr>
      <w:rPr>
        <w:rFonts w:hint="default"/>
      </w:rPr>
    </w:lvl>
    <w:lvl w:ilvl="1">
      <w:start w:val="3"/>
      <w:numFmt w:val="decimal"/>
      <w:lvlText w:val="%1.%2"/>
      <w:lvlJc w:val="left"/>
      <w:pPr>
        <w:ind w:left="1337" w:hanging="721"/>
        <w:jc w:val="left"/>
      </w:pPr>
      <w:rPr>
        <w:rFonts w:hint="default"/>
      </w:rPr>
    </w:lvl>
    <w:lvl w:ilvl="2">
      <w:start w:val="2"/>
      <w:numFmt w:val="decimal"/>
      <w:lvlText w:val="%1.%2.%3"/>
      <w:lvlJc w:val="left"/>
      <w:pPr>
        <w:ind w:left="1337" w:hanging="721"/>
        <w:jc w:val="left"/>
      </w:pPr>
      <w:rPr>
        <w:rFonts w:hint="default" w:ascii="Times New Roman" w:hAnsi="Times New Roman" w:eastAsia="Times New Roman" w:cs="Times New Roman"/>
        <w:b/>
        <w:bCs/>
        <w:w w:val="99"/>
        <w:sz w:val="28"/>
        <w:szCs w:val="28"/>
      </w:rPr>
    </w:lvl>
    <w:lvl w:ilvl="3">
      <w:start w:val="0"/>
      <w:numFmt w:val="bullet"/>
      <w:lvlText w:val="•"/>
      <w:lvlJc w:val="left"/>
      <w:pPr>
        <w:ind w:left="1904" w:hanging="361"/>
      </w:pPr>
      <w:rPr>
        <w:rFonts w:hint="default" w:ascii="Arial" w:hAnsi="Arial" w:eastAsia="Arial" w:cs="Arial"/>
        <w:w w:val="130"/>
        <w:sz w:val="28"/>
        <w:szCs w:val="28"/>
      </w:rPr>
    </w:lvl>
    <w:lvl w:ilvl="4">
      <w:start w:val="0"/>
      <w:numFmt w:val="bullet"/>
      <w:lvlText w:val="•"/>
      <w:lvlJc w:val="left"/>
      <w:pPr>
        <w:ind w:left="4871" w:hanging="361"/>
      </w:pPr>
      <w:rPr>
        <w:rFonts w:hint="default"/>
      </w:rPr>
    </w:lvl>
    <w:lvl w:ilvl="5">
      <w:start w:val="0"/>
      <w:numFmt w:val="bullet"/>
      <w:lvlText w:val="•"/>
      <w:lvlJc w:val="left"/>
      <w:pPr>
        <w:ind w:left="5862" w:hanging="361"/>
      </w:pPr>
      <w:rPr>
        <w:rFonts w:hint="default"/>
      </w:rPr>
    </w:lvl>
    <w:lvl w:ilvl="6">
      <w:start w:val="0"/>
      <w:numFmt w:val="bullet"/>
      <w:lvlText w:val="•"/>
      <w:lvlJc w:val="left"/>
      <w:pPr>
        <w:ind w:left="6852" w:hanging="361"/>
      </w:pPr>
      <w:rPr>
        <w:rFonts w:hint="default"/>
      </w:rPr>
    </w:lvl>
    <w:lvl w:ilvl="7">
      <w:start w:val="0"/>
      <w:numFmt w:val="bullet"/>
      <w:lvlText w:val="•"/>
      <w:lvlJc w:val="left"/>
      <w:pPr>
        <w:ind w:left="7843" w:hanging="361"/>
      </w:pPr>
      <w:rPr>
        <w:rFonts w:hint="default"/>
      </w:rPr>
    </w:lvl>
    <w:lvl w:ilvl="8">
      <w:start w:val="0"/>
      <w:numFmt w:val="bullet"/>
      <w:lvlText w:val="•"/>
      <w:lvlJc w:val="left"/>
      <w:pPr>
        <w:ind w:left="8833" w:hanging="361"/>
      </w:pPr>
      <w:rPr>
        <w:rFonts w:hint="default"/>
      </w:rPr>
    </w:lvl>
  </w:abstractNum>
  <w:abstractNum w:abstractNumId="7">
    <w:multiLevelType w:val="hybridMultilevel"/>
    <w:lvl w:ilvl="0">
      <w:start w:val="0"/>
      <w:numFmt w:val="bullet"/>
      <w:lvlText w:val="•"/>
      <w:lvlJc w:val="left"/>
      <w:pPr>
        <w:ind w:left="1904" w:hanging="361"/>
      </w:pPr>
      <w:rPr>
        <w:rFonts w:hint="default" w:ascii="Arial" w:hAnsi="Arial" w:eastAsia="Arial" w:cs="Arial"/>
        <w:w w:val="130"/>
        <w:sz w:val="28"/>
        <w:szCs w:val="28"/>
      </w:rPr>
    </w:lvl>
    <w:lvl w:ilvl="1">
      <w:start w:val="0"/>
      <w:numFmt w:val="bullet"/>
      <w:lvlText w:val="•"/>
      <w:lvlJc w:val="left"/>
      <w:pPr>
        <w:ind w:left="2791" w:hanging="361"/>
      </w:pPr>
      <w:rPr>
        <w:rFonts w:hint="default"/>
      </w:rPr>
    </w:lvl>
    <w:lvl w:ilvl="2">
      <w:start w:val="0"/>
      <w:numFmt w:val="bullet"/>
      <w:lvlText w:val="•"/>
      <w:lvlJc w:val="left"/>
      <w:pPr>
        <w:ind w:left="3683" w:hanging="361"/>
      </w:pPr>
      <w:rPr>
        <w:rFonts w:hint="default"/>
      </w:rPr>
    </w:lvl>
    <w:lvl w:ilvl="3">
      <w:start w:val="0"/>
      <w:numFmt w:val="bullet"/>
      <w:lvlText w:val="•"/>
      <w:lvlJc w:val="left"/>
      <w:pPr>
        <w:ind w:left="4574" w:hanging="361"/>
      </w:pPr>
      <w:rPr>
        <w:rFonts w:hint="default"/>
      </w:rPr>
    </w:lvl>
    <w:lvl w:ilvl="4">
      <w:start w:val="0"/>
      <w:numFmt w:val="bullet"/>
      <w:lvlText w:val="•"/>
      <w:lvlJc w:val="left"/>
      <w:pPr>
        <w:ind w:left="5466" w:hanging="361"/>
      </w:pPr>
      <w:rPr>
        <w:rFonts w:hint="default"/>
      </w:rPr>
    </w:lvl>
    <w:lvl w:ilvl="5">
      <w:start w:val="0"/>
      <w:numFmt w:val="bullet"/>
      <w:lvlText w:val="•"/>
      <w:lvlJc w:val="left"/>
      <w:pPr>
        <w:ind w:left="6357" w:hanging="361"/>
      </w:pPr>
      <w:rPr>
        <w:rFonts w:hint="default"/>
      </w:rPr>
    </w:lvl>
    <w:lvl w:ilvl="6">
      <w:start w:val="0"/>
      <w:numFmt w:val="bullet"/>
      <w:lvlText w:val="•"/>
      <w:lvlJc w:val="left"/>
      <w:pPr>
        <w:ind w:left="7249" w:hanging="361"/>
      </w:pPr>
      <w:rPr>
        <w:rFonts w:hint="default"/>
      </w:rPr>
    </w:lvl>
    <w:lvl w:ilvl="7">
      <w:start w:val="0"/>
      <w:numFmt w:val="bullet"/>
      <w:lvlText w:val="•"/>
      <w:lvlJc w:val="left"/>
      <w:pPr>
        <w:ind w:left="8140" w:hanging="361"/>
      </w:pPr>
      <w:rPr>
        <w:rFonts w:hint="default"/>
      </w:rPr>
    </w:lvl>
    <w:lvl w:ilvl="8">
      <w:start w:val="0"/>
      <w:numFmt w:val="bullet"/>
      <w:lvlText w:val="•"/>
      <w:lvlJc w:val="left"/>
      <w:pPr>
        <w:ind w:left="9032" w:hanging="361"/>
      </w:pPr>
      <w:rPr>
        <w:rFonts w:hint="default"/>
      </w:rPr>
    </w:lvl>
  </w:abstractNum>
  <w:abstractNum w:abstractNumId="6">
    <w:multiLevelType w:val="hybridMultilevel"/>
    <w:lvl w:ilvl="0">
      <w:start w:val="1"/>
      <w:numFmt w:val="decimal"/>
      <w:lvlText w:val="%1"/>
      <w:lvlJc w:val="left"/>
      <w:pPr>
        <w:ind w:left="1251" w:hanging="635"/>
        <w:jc w:val="left"/>
      </w:pPr>
      <w:rPr>
        <w:rFonts w:hint="default"/>
      </w:rPr>
    </w:lvl>
    <w:lvl w:ilvl="1">
      <w:start w:val="3"/>
      <w:numFmt w:val="decimal"/>
      <w:lvlText w:val="%1.%2"/>
      <w:lvlJc w:val="left"/>
      <w:pPr>
        <w:ind w:left="1251" w:hanging="635"/>
        <w:jc w:val="left"/>
      </w:pPr>
      <w:rPr>
        <w:rFonts w:hint="default"/>
      </w:rPr>
    </w:lvl>
    <w:lvl w:ilvl="2">
      <w:start w:val="1"/>
      <w:numFmt w:val="decimal"/>
      <w:lvlText w:val="%1.%2.%3"/>
      <w:lvlJc w:val="left"/>
      <w:pPr>
        <w:ind w:left="1251" w:hanging="635"/>
        <w:jc w:val="left"/>
      </w:pPr>
      <w:rPr>
        <w:rFonts w:hint="default" w:ascii="Times New Roman" w:hAnsi="Times New Roman" w:eastAsia="Times New Roman" w:cs="Times New Roman"/>
        <w:b/>
        <w:bCs/>
        <w:w w:val="99"/>
        <w:sz w:val="28"/>
        <w:szCs w:val="28"/>
      </w:rPr>
    </w:lvl>
    <w:lvl w:ilvl="3">
      <w:start w:val="0"/>
      <w:numFmt w:val="bullet"/>
      <w:lvlText w:val="•"/>
      <w:lvlJc w:val="left"/>
      <w:pPr>
        <w:ind w:left="1904" w:hanging="361"/>
      </w:pPr>
      <w:rPr>
        <w:rFonts w:hint="default" w:ascii="Arial" w:hAnsi="Arial" w:eastAsia="Arial" w:cs="Arial"/>
        <w:w w:val="130"/>
        <w:sz w:val="28"/>
        <w:szCs w:val="28"/>
      </w:rPr>
    </w:lvl>
    <w:lvl w:ilvl="4">
      <w:start w:val="0"/>
      <w:numFmt w:val="bullet"/>
      <w:lvlText w:val="•"/>
      <w:lvlJc w:val="left"/>
      <w:pPr>
        <w:ind w:left="4871" w:hanging="361"/>
      </w:pPr>
      <w:rPr>
        <w:rFonts w:hint="default"/>
      </w:rPr>
    </w:lvl>
    <w:lvl w:ilvl="5">
      <w:start w:val="0"/>
      <w:numFmt w:val="bullet"/>
      <w:lvlText w:val="•"/>
      <w:lvlJc w:val="left"/>
      <w:pPr>
        <w:ind w:left="5862" w:hanging="361"/>
      </w:pPr>
      <w:rPr>
        <w:rFonts w:hint="default"/>
      </w:rPr>
    </w:lvl>
    <w:lvl w:ilvl="6">
      <w:start w:val="0"/>
      <w:numFmt w:val="bullet"/>
      <w:lvlText w:val="•"/>
      <w:lvlJc w:val="left"/>
      <w:pPr>
        <w:ind w:left="6852" w:hanging="361"/>
      </w:pPr>
      <w:rPr>
        <w:rFonts w:hint="default"/>
      </w:rPr>
    </w:lvl>
    <w:lvl w:ilvl="7">
      <w:start w:val="0"/>
      <w:numFmt w:val="bullet"/>
      <w:lvlText w:val="•"/>
      <w:lvlJc w:val="left"/>
      <w:pPr>
        <w:ind w:left="7843" w:hanging="361"/>
      </w:pPr>
      <w:rPr>
        <w:rFonts w:hint="default"/>
      </w:rPr>
    </w:lvl>
    <w:lvl w:ilvl="8">
      <w:start w:val="0"/>
      <w:numFmt w:val="bullet"/>
      <w:lvlText w:val="•"/>
      <w:lvlJc w:val="left"/>
      <w:pPr>
        <w:ind w:left="8833" w:hanging="361"/>
      </w:pPr>
      <w:rPr>
        <w:rFonts w:hint="default"/>
      </w:rPr>
    </w:lvl>
  </w:abstractNum>
  <w:abstractNum w:abstractNumId="5">
    <w:multiLevelType w:val="hybridMultilevel"/>
    <w:lvl w:ilvl="0">
      <w:start w:val="0"/>
      <w:numFmt w:val="bullet"/>
      <w:lvlText w:val="●"/>
      <w:lvlJc w:val="left"/>
      <w:pPr>
        <w:ind w:left="2048" w:hanging="745"/>
      </w:pPr>
      <w:rPr>
        <w:rFonts w:hint="default" w:ascii="Arial" w:hAnsi="Arial" w:eastAsia="Arial" w:cs="Arial"/>
        <w:color w:val="333333"/>
        <w:w w:val="137"/>
        <w:sz w:val="28"/>
        <w:szCs w:val="28"/>
      </w:rPr>
    </w:lvl>
    <w:lvl w:ilvl="1">
      <w:start w:val="0"/>
      <w:numFmt w:val="bullet"/>
      <w:lvlText w:val="•"/>
      <w:lvlJc w:val="left"/>
      <w:pPr>
        <w:ind w:left="2917" w:hanging="745"/>
      </w:pPr>
      <w:rPr>
        <w:rFonts w:hint="default"/>
      </w:rPr>
    </w:lvl>
    <w:lvl w:ilvl="2">
      <w:start w:val="0"/>
      <w:numFmt w:val="bullet"/>
      <w:lvlText w:val="•"/>
      <w:lvlJc w:val="left"/>
      <w:pPr>
        <w:ind w:left="3795" w:hanging="745"/>
      </w:pPr>
      <w:rPr>
        <w:rFonts w:hint="default"/>
      </w:rPr>
    </w:lvl>
    <w:lvl w:ilvl="3">
      <w:start w:val="0"/>
      <w:numFmt w:val="bullet"/>
      <w:lvlText w:val="•"/>
      <w:lvlJc w:val="left"/>
      <w:pPr>
        <w:ind w:left="4672" w:hanging="745"/>
      </w:pPr>
      <w:rPr>
        <w:rFonts w:hint="default"/>
      </w:rPr>
    </w:lvl>
    <w:lvl w:ilvl="4">
      <w:start w:val="0"/>
      <w:numFmt w:val="bullet"/>
      <w:lvlText w:val="•"/>
      <w:lvlJc w:val="left"/>
      <w:pPr>
        <w:ind w:left="5550" w:hanging="745"/>
      </w:pPr>
      <w:rPr>
        <w:rFonts w:hint="default"/>
      </w:rPr>
    </w:lvl>
    <w:lvl w:ilvl="5">
      <w:start w:val="0"/>
      <w:numFmt w:val="bullet"/>
      <w:lvlText w:val="•"/>
      <w:lvlJc w:val="left"/>
      <w:pPr>
        <w:ind w:left="6427" w:hanging="745"/>
      </w:pPr>
      <w:rPr>
        <w:rFonts w:hint="default"/>
      </w:rPr>
    </w:lvl>
    <w:lvl w:ilvl="6">
      <w:start w:val="0"/>
      <w:numFmt w:val="bullet"/>
      <w:lvlText w:val="•"/>
      <w:lvlJc w:val="left"/>
      <w:pPr>
        <w:ind w:left="7305" w:hanging="745"/>
      </w:pPr>
      <w:rPr>
        <w:rFonts w:hint="default"/>
      </w:rPr>
    </w:lvl>
    <w:lvl w:ilvl="7">
      <w:start w:val="0"/>
      <w:numFmt w:val="bullet"/>
      <w:lvlText w:val="•"/>
      <w:lvlJc w:val="left"/>
      <w:pPr>
        <w:ind w:left="8182" w:hanging="745"/>
      </w:pPr>
      <w:rPr>
        <w:rFonts w:hint="default"/>
      </w:rPr>
    </w:lvl>
    <w:lvl w:ilvl="8">
      <w:start w:val="0"/>
      <w:numFmt w:val="bullet"/>
      <w:lvlText w:val="•"/>
      <w:lvlJc w:val="left"/>
      <w:pPr>
        <w:ind w:left="9060" w:hanging="745"/>
      </w:pPr>
      <w:rPr>
        <w:rFonts w:hint="default"/>
      </w:rPr>
    </w:lvl>
  </w:abstractNum>
  <w:abstractNum w:abstractNumId="4">
    <w:multiLevelType w:val="hybridMultilevel"/>
    <w:lvl w:ilvl="0">
      <w:start w:val="0"/>
      <w:numFmt w:val="bullet"/>
      <w:lvlText w:val="•"/>
      <w:lvlJc w:val="left"/>
      <w:pPr>
        <w:ind w:left="2054" w:hanging="361"/>
      </w:pPr>
      <w:rPr>
        <w:rFonts w:hint="default" w:ascii="Arial" w:hAnsi="Arial" w:eastAsia="Arial" w:cs="Arial"/>
        <w:w w:val="130"/>
        <w:sz w:val="28"/>
        <w:szCs w:val="28"/>
      </w:rPr>
    </w:lvl>
    <w:lvl w:ilvl="1">
      <w:start w:val="0"/>
      <w:numFmt w:val="bullet"/>
      <w:lvlText w:val="•"/>
      <w:lvlJc w:val="left"/>
      <w:pPr>
        <w:ind w:left="2935" w:hanging="361"/>
      </w:pPr>
      <w:rPr>
        <w:rFonts w:hint="default"/>
      </w:rPr>
    </w:lvl>
    <w:lvl w:ilvl="2">
      <w:start w:val="0"/>
      <w:numFmt w:val="bullet"/>
      <w:lvlText w:val="•"/>
      <w:lvlJc w:val="left"/>
      <w:pPr>
        <w:ind w:left="3810" w:hanging="361"/>
      </w:pPr>
      <w:rPr>
        <w:rFonts w:hint="default"/>
      </w:rPr>
    </w:lvl>
    <w:lvl w:ilvl="3">
      <w:start w:val="0"/>
      <w:numFmt w:val="bullet"/>
      <w:lvlText w:val="•"/>
      <w:lvlJc w:val="left"/>
      <w:pPr>
        <w:ind w:left="4686" w:hanging="361"/>
      </w:pPr>
      <w:rPr>
        <w:rFonts w:hint="default"/>
      </w:rPr>
    </w:lvl>
    <w:lvl w:ilvl="4">
      <w:start w:val="0"/>
      <w:numFmt w:val="bullet"/>
      <w:lvlText w:val="•"/>
      <w:lvlJc w:val="left"/>
      <w:pPr>
        <w:ind w:left="5561" w:hanging="361"/>
      </w:pPr>
      <w:rPr>
        <w:rFonts w:hint="default"/>
      </w:rPr>
    </w:lvl>
    <w:lvl w:ilvl="5">
      <w:start w:val="0"/>
      <w:numFmt w:val="bullet"/>
      <w:lvlText w:val="•"/>
      <w:lvlJc w:val="left"/>
      <w:pPr>
        <w:ind w:left="6437" w:hanging="361"/>
      </w:pPr>
      <w:rPr>
        <w:rFonts w:hint="default"/>
      </w:rPr>
    </w:lvl>
    <w:lvl w:ilvl="6">
      <w:start w:val="0"/>
      <w:numFmt w:val="bullet"/>
      <w:lvlText w:val="•"/>
      <w:lvlJc w:val="left"/>
      <w:pPr>
        <w:ind w:left="7312" w:hanging="361"/>
      </w:pPr>
      <w:rPr>
        <w:rFonts w:hint="default"/>
      </w:rPr>
    </w:lvl>
    <w:lvl w:ilvl="7">
      <w:start w:val="0"/>
      <w:numFmt w:val="bullet"/>
      <w:lvlText w:val="•"/>
      <w:lvlJc w:val="left"/>
      <w:pPr>
        <w:ind w:left="8187" w:hanging="361"/>
      </w:pPr>
      <w:rPr>
        <w:rFonts w:hint="default"/>
      </w:rPr>
    </w:lvl>
    <w:lvl w:ilvl="8">
      <w:start w:val="0"/>
      <w:numFmt w:val="bullet"/>
      <w:lvlText w:val="•"/>
      <w:lvlJc w:val="left"/>
      <w:pPr>
        <w:ind w:left="9063" w:hanging="361"/>
      </w:pPr>
      <w:rPr>
        <w:rFonts w:hint="default"/>
      </w:rPr>
    </w:lvl>
  </w:abstractNum>
  <w:abstractNum w:abstractNumId="3">
    <w:multiLevelType w:val="hybridMultilevel"/>
    <w:lvl w:ilvl="0">
      <w:start w:val="2"/>
      <w:numFmt w:val="decimal"/>
      <w:lvlText w:val="%1"/>
      <w:lvlJc w:val="left"/>
      <w:pPr>
        <w:ind w:left="2379" w:hanging="634"/>
        <w:jc w:val="left"/>
      </w:pPr>
      <w:rPr>
        <w:rFonts w:hint="default"/>
      </w:rPr>
    </w:lvl>
    <w:lvl w:ilvl="1">
      <w:start w:val="9"/>
      <w:numFmt w:val="decimal"/>
      <w:lvlText w:val="%1.%2"/>
      <w:lvlJc w:val="left"/>
      <w:pPr>
        <w:ind w:left="2379" w:hanging="634"/>
        <w:jc w:val="left"/>
      </w:pPr>
      <w:rPr>
        <w:rFonts w:hint="default"/>
      </w:rPr>
    </w:lvl>
    <w:lvl w:ilvl="2">
      <w:start w:val="1"/>
      <w:numFmt w:val="decimal"/>
      <w:lvlText w:val="%1.%2.%3"/>
      <w:lvlJc w:val="left"/>
      <w:pPr>
        <w:ind w:left="2379" w:hanging="634"/>
        <w:jc w:val="left"/>
      </w:pPr>
      <w:rPr>
        <w:rFonts w:hint="default" w:ascii="Times New Roman" w:hAnsi="Times New Roman" w:eastAsia="Times New Roman" w:cs="Times New Roman"/>
        <w:w w:val="99"/>
        <w:sz w:val="28"/>
        <w:szCs w:val="28"/>
      </w:rPr>
    </w:lvl>
    <w:lvl w:ilvl="3">
      <w:start w:val="0"/>
      <w:numFmt w:val="bullet"/>
      <w:lvlText w:val="•"/>
      <w:lvlJc w:val="left"/>
      <w:pPr>
        <w:ind w:left="4910" w:hanging="634"/>
      </w:pPr>
      <w:rPr>
        <w:rFonts w:hint="default"/>
      </w:rPr>
    </w:lvl>
    <w:lvl w:ilvl="4">
      <w:start w:val="0"/>
      <w:numFmt w:val="bullet"/>
      <w:lvlText w:val="•"/>
      <w:lvlJc w:val="left"/>
      <w:pPr>
        <w:ind w:left="5754" w:hanging="634"/>
      </w:pPr>
      <w:rPr>
        <w:rFonts w:hint="default"/>
      </w:rPr>
    </w:lvl>
    <w:lvl w:ilvl="5">
      <w:start w:val="0"/>
      <w:numFmt w:val="bullet"/>
      <w:lvlText w:val="•"/>
      <w:lvlJc w:val="left"/>
      <w:pPr>
        <w:ind w:left="6597" w:hanging="634"/>
      </w:pPr>
      <w:rPr>
        <w:rFonts w:hint="default"/>
      </w:rPr>
    </w:lvl>
    <w:lvl w:ilvl="6">
      <w:start w:val="0"/>
      <w:numFmt w:val="bullet"/>
      <w:lvlText w:val="•"/>
      <w:lvlJc w:val="left"/>
      <w:pPr>
        <w:ind w:left="7441" w:hanging="634"/>
      </w:pPr>
      <w:rPr>
        <w:rFonts w:hint="default"/>
      </w:rPr>
    </w:lvl>
    <w:lvl w:ilvl="7">
      <w:start w:val="0"/>
      <w:numFmt w:val="bullet"/>
      <w:lvlText w:val="•"/>
      <w:lvlJc w:val="left"/>
      <w:pPr>
        <w:ind w:left="8284" w:hanging="634"/>
      </w:pPr>
      <w:rPr>
        <w:rFonts w:hint="default"/>
      </w:rPr>
    </w:lvl>
    <w:lvl w:ilvl="8">
      <w:start w:val="0"/>
      <w:numFmt w:val="bullet"/>
      <w:lvlText w:val="•"/>
      <w:lvlJc w:val="left"/>
      <w:pPr>
        <w:ind w:left="9128" w:hanging="634"/>
      </w:pPr>
      <w:rPr>
        <w:rFonts w:hint="default"/>
      </w:rPr>
    </w:lvl>
  </w:abstractNum>
  <w:abstractNum w:abstractNumId="2">
    <w:multiLevelType w:val="hybridMultilevel"/>
    <w:lvl w:ilvl="0">
      <w:start w:val="2"/>
      <w:numFmt w:val="decimal"/>
      <w:lvlText w:val="%1"/>
      <w:lvlJc w:val="left"/>
      <w:pPr>
        <w:ind w:left="1885" w:hanging="423"/>
        <w:jc w:val="left"/>
      </w:pPr>
      <w:rPr>
        <w:rFonts w:hint="default"/>
      </w:rPr>
    </w:lvl>
    <w:lvl w:ilvl="1">
      <w:start w:val="7"/>
      <w:numFmt w:val="decimal"/>
      <w:lvlText w:val="%1.%2"/>
      <w:lvlJc w:val="left"/>
      <w:pPr>
        <w:ind w:left="1885" w:hanging="423"/>
        <w:jc w:val="left"/>
      </w:pPr>
      <w:rPr>
        <w:rFonts w:hint="default" w:ascii="Times New Roman" w:hAnsi="Times New Roman" w:eastAsia="Times New Roman" w:cs="Times New Roman"/>
        <w:w w:val="99"/>
        <w:sz w:val="28"/>
        <w:szCs w:val="28"/>
      </w:rPr>
    </w:lvl>
    <w:lvl w:ilvl="2">
      <w:start w:val="0"/>
      <w:numFmt w:val="bullet"/>
      <w:lvlText w:val="•"/>
      <w:lvlJc w:val="left"/>
      <w:pPr>
        <w:ind w:left="3667" w:hanging="423"/>
      </w:pPr>
      <w:rPr>
        <w:rFonts w:hint="default"/>
      </w:rPr>
    </w:lvl>
    <w:lvl w:ilvl="3">
      <w:start w:val="0"/>
      <w:numFmt w:val="bullet"/>
      <w:lvlText w:val="•"/>
      <w:lvlJc w:val="left"/>
      <w:pPr>
        <w:ind w:left="4560" w:hanging="423"/>
      </w:pPr>
      <w:rPr>
        <w:rFonts w:hint="default"/>
      </w:rPr>
    </w:lvl>
    <w:lvl w:ilvl="4">
      <w:start w:val="0"/>
      <w:numFmt w:val="bullet"/>
      <w:lvlText w:val="•"/>
      <w:lvlJc w:val="left"/>
      <w:pPr>
        <w:ind w:left="5454" w:hanging="423"/>
      </w:pPr>
      <w:rPr>
        <w:rFonts w:hint="default"/>
      </w:rPr>
    </w:lvl>
    <w:lvl w:ilvl="5">
      <w:start w:val="0"/>
      <w:numFmt w:val="bullet"/>
      <w:lvlText w:val="•"/>
      <w:lvlJc w:val="left"/>
      <w:pPr>
        <w:ind w:left="6347" w:hanging="423"/>
      </w:pPr>
      <w:rPr>
        <w:rFonts w:hint="default"/>
      </w:rPr>
    </w:lvl>
    <w:lvl w:ilvl="6">
      <w:start w:val="0"/>
      <w:numFmt w:val="bullet"/>
      <w:lvlText w:val="•"/>
      <w:lvlJc w:val="left"/>
      <w:pPr>
        <w:ind w:left="7241" w:hanging="423"/>
      </w:pPr>
      <w:rPr>
        <w:rFonts w:hint="default"/>
      </w:rPr>
    </w:lvl>
    <w:lvl w:ilvl="7">
      <w:start w:val="0"/>
      <w:numFmt w:val="bullet"/>
      <w:lvlText w:val="•"/>
      <w:lvlJc w:val="left"/>
      <w:pPr>
        <w:ind w:left="8134" w:hanging="423"/>
      </w:pPr>
      <w:rPr>
        <w:rFonts w:hint="default"/>
      </w:rPr>
    </w:lvl>
    <w:lvl w:ilvl="8">
      <w:start w:val="0"/>
      <w:numFmt w:val="bullet"/>
      <w:lvlText w:val="•"/>
      <w:lvlJc w:val="left"/>
      <w:pPr>
        <w:ind w:left="9028" w:hanging="423"/>
      </w:pPr>
      <w:rPr>
        <w:rFonts w:hint="default"/>
      </w:rPr>
    </w:lvl>
  </w:abstractNum>
  <w:abstractNum w:abstractNumId="1">
    <w:multiLevelType w:val="hybridMultilevel"/>
    <w:lvl w:ilvl="0">
      <w:start w:val="2"/>
      <w:numFmt w:val="decimal"/>
      <w:lvlText w:val="%1"/>
      <w:lvlJc w:val="left"/>
      <w:pPr>
        <w:ind w:left="1861" w:hanging="423"/>
        <w:jc w:val="left"/>
      </w:pPr>
      <w:rPr>
        <w:rFonts w:hint="default"/>
      </w:rPr>
    </w:lvl>
    <w:lvl w:ilvl="1">
      <w:start w:val="4"/>
      <w:numFmt w:val="decimal"/>
      <w:lvlText w:val="%1.%2"/>
      <w:lvlJc w:val="left"/>
      <w:pPr>
        <w:ind w:left="1861" w:hanging="423"/>
        <w:jc w:val="left"/>
      </w:pPr>
      <w:rPr>
        <w:rFonts w:hint="default" w:ascii="Times New Roman" w:hAnsi="Times New Roman" w:eastAsia="Times New Roman" w:cs="Times New Roman"/>
        <w:w w:val="99"/>
        <w:sz w:val="28"/>
        <w:szCs w:val="28"/>
      </w:rPr>
    </w:lvl>
    <w:lvl w:ilvl="2">
      <w:start w:val="0"/>
      <w:numFmt w:val="bullet"/>
      <w:lvlText w:val="•"/>
      <w:lvlJc w:val="left"/>
      <w:pPr>
        <w:ind w:left="3650" w:hanging="423"/>
      </w:pPr>
      <w:rPr>
        <w:rFonts w:hint="default"/>
      </w:rPr>
    </w:lvl>
    <w:lvl w:ilvl="3">
      <w:start w:val="0"/>
      <w:numFmt w:val="bullet"/>
      <w:lvlText w:val="•"/>
      <w:lvlJc w:val="left"/>
      <w:pPr>
        <w:ind w:left="4546" w:hanging="423"/>
      </w:pPr>
      <w:rPr>
        <w:rFonts w:hint="default"/>
      </w:rPr>
    </w:lvl>
    <w:lvl w:ilvl="4">
      <w:start w:val="0"/>
      <w:numFmt w:val="bullet"/>
      <w:lvlText w:val="•"/>
      <w:lvlJc w:val="left"/>
      <w:pPr>
        <w:ind w:left="5441" w:hanging="423"/>
      </w:pPr>
      <w:rPr>
        <w:rFonts w:hint="default"/>
      </w:rPr>
    </w:lvl>
    <w:lvl w:ilvl="5">
      <w:start w:val="0"/>
      <w:numFmt w:val="bullet"/>
      <w:lvlText w:val="•"/>
      <w:lvlJc w:val="left"/>
      <w:pPr>
        <w:ind w:left="6337" w:hanging="423"/>
      </w:pPr>
      <w:rPr>
        <w:rFonts w:hint="default"/>
      </w:rPr>
    </w:lvl>
    <w:lvl w:ilvl="6">
      <w:start w:val="0"/>
      <w:numFmt w:val="bullet"/>
      <w:lvlText w:val="•"/>
      <w:lvlJc w:val="left"/>
      <w:pPr>
        <w:ind w:left="7232" w:hanging="423"/>
      </w:pPr>
      <w:rPr>
        <w:rFonts w:hint="default"/>
      </w:rPr>
    </w:lvl>
    <w:lvl w:ilvl="7">
      <w:start w:val="0"/>
      <w:numFmt w:val="bullet"/>
      <w:lvlText w:val="•"/>
      <w:lvlJc w:val="left"/>
      <w:pPr>
        <w:ind w:left="8127" w:hanging="423"/>
      </w:pPr>
      <w:rPr>
        <w:rFonts w:hint="default"/>
      </w:rPr>
    </w:lvl>
    <w:lvl w:ilvl="8">
      <w:start w:val="0"/>
      <w:numFmt w:val="bullet"/>
      <w:lvlText w:val="•"/>
      <w:lvlJc w:val="left"/>
      <w:pPr>
        <w:ind w:left="9023" w:hanging="423"/>
      </w:pPr>
      <w:rPr>
        <w:rFonts w:hint="default"/>
      </w:rPr>
    </w:lvl>
  </w:abstractNum>
  <w:abstractNum w:abstractNumId="0">
    <w:multiLevelType w:val="hybridMultilevel"/>
    <w:lvl w:ilvl="0">
      <w:start w:val="1"/>
      <w:numFmt w:val="decimal"/>
      <w:lvlText w:val="%1"/>
      <w:lvlJc w:val="left"/>
      <w:pPr>
        <w:ind w:left="2356" w:hanging="634"/>
        <w:jc w:val="left"/>
      </w:pPr>
      <w:rPr>
        <w:rFonts w:hint="default"/>
      </w:rPr>
    </w:lvl>
    <w:lvl w:ilvl="1">
      <w:start w:val="3"/>
      <w:numFmt w:val="decimal"/>
      <w:lvlText w:val="%1.%2"/>
      <w:lvlJc w:val="left"/>
      <w:pPr>
        <w:ind w:left="2356" w:hanging="634"/>
        <w:jc w:val="left"/>
      </w:pPr>
      <w:rPr>
        <w:rFonts w:hint="default"/>
      </w:rPr>
    </w:lvl>
    <w:lvl w:ilvl="2">
      <w:start w:val="1"/>
      <w:numFmt w:val="decimal"/>
      <w:lvlText w:val="%1.%2.%3"/>
      <w:lvlJc w:val="left"/>
      <w:pPr>
        <w:ind w:left="2356" w:hanging="634"/>
        <w:jc w:val="left"/>
      </w:pPr>
      <w:rPr>
        <w:rFonts w:hint="default" w:ascii="Times New Roman" w:hAnsi="Times New Roman" w:eastAsia="Times New Roman" w:cs="Times New Roman"/>
        <w:w w:val="99"/>
        <w:sz w:val="28"/>
        <w:szCs w:val="28"/>
      </w:rPr>
    </w:lvl>
    <w:lvl w:ilvl="3">
      <w:start w:val="0"/>
      <w:numFmt w:val="bullet"/>
      <w:lvlText w:val="•"/>
      <w:lvlJc w:val="left"/>
      <w:pPr>
        <w:ind w:left="4896" w:hanging="634"/>
      </w:pPr>
      <w:rPr>
        <w:rFonts w:hint="default"/>
      </w:rPr>
    </w:lvl>
    <w:lvl w:ilvl="4">
      <w:start w:val="0"/>
      <w:numFmt w:val="bullet"/>
      <w:lvlText w:val="•"/>
      <w:lvlJc w:val="left"/>
      <w:pPr>
        <w:ind w:left="5741" w:hanging="634"/>
      </w:pPr>
      <w:rPr>
        <w:rFonts w:hint="default"/>
      </w:rPr>
    </w:lvl>
    <w:lvl w:ilvl="5">
      <w:start w:val="0"/>
      <w:numFmt w:val="bullet"/>
      <w:lvlText w:val="•"/>
      <w:lvlJc w:val="left"/>
      <w:pPr>
        <w:ind w:left="6587" w:hanging="634"/>
      </w:pPr>
      <w:rPr>
        <w:rFonts w:hint="default"/>
      </w:rPr>
    </w:lvl>
    <w:lvl w:ilvl="6">
      <w:start w:val="0"/>
      <w:numFmt w:val="bullet"/>
      <w:lvlText w:val="•"/>
      <w:lvlJc w:val="left"/>
      <w:pPr>
        <w:ind w:left="7432" w:hanging="634"/>
      </w:pPr>
      <w:rPr>
        <w:rFonts w:hint="default"/>
      </w:rPr>
    </w:lvl>
    <w:lvl w:ilvl="7">
      <w:start w:val="0"/>
      <w:numFmt w:val="bullet"/>
      <w:lvlText w:val="•"/>
      <w:lvlJc w:val="left"/>
      <w:pPr>
        <w:ind w:left="8277" w:hanging="634"/>
      </w:pPr>
      <w:rPr>
        <w:rFonts w:hint="default"/>
      </w:rPr>
    </w:lvl>
    <w:lvl w:ilvl="8">
      <w:start w:val="0"/>
      <w:numFmt w:val="bullet"/>
      <w:lvlText w:val="•"/>
      <w:lvlJc w:val="left"/>
      <w:pPr>
        <w:ind w:left="9123" w:hanging="634"/>
      </w:pPr>
      <w:rPr>
        <w:rFonts w:hint="default"/>
      </w:rPr>
    </w:lvl>
  </w:abstract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8"/>
      <w:szCs w:val="28"/>
    </w:rPr>
  </w:style>
  <w:style w:styleId="Heading1" w:type="paragraph">
    <w:name w:val="Heading 1"/>
    <w:basedOn w:val="Normal"/>
    <w:uiPriority w:val="1"/>
    <w:qFormat/>
    <w:pPr>
      <w:spacing w:before="79"/>
      <w:ind w:left="2827"/>
      <w:outlineLvl w:val="1"/>
    </w:pPr>
    <w:rPr>
      <w:rFonts w:ascii="Times New Roman" w:hAnsi="Times New Roman" w:eastAsia="Times New Roman" w:cs="Times New Roman"/>
      <w:b/>
      <w:bCs/>
      <w:sz w:val="48"/>
      <w:szCs w:val="48"/>
    </w:rPr>
  </w:style>
  <w:style w:styleId="Heading2" w:type="paragraph">
    <w:name w:val="Heading 2"/>
    <w:basedOn w:val="Normal"/>
    <w:uiPriority w:val="1"/>
    <w:qFormat/>
    <w:pPr>
      <w:spacing w:before="3"/>
      <w:ind w:left="3259"/>
      <w:outlineLvl w:val="2"/>
    </w:pPr>
    <w:rPr>
      <w:rFonts w:ascii="Times New Roman" w:hAnsi="Times New Roman" w:eastAsia="Times New Roman" w:cs="Times New Roman"/>
      <w:b/>
      <w:bCs/>
      <w:sz w:val="40"/>
      <w:szCs w:val="40"/>
    </w:rPr>
  </w:style>
  <w:style w:styleId="Heading3" w:type="paragraph">
    <w:name w:val="Heading 3"/>
    <w:basedOn w:val="Normal"/>
    <w:uiPriority w:val="1"/>
    <w:qFormat/>
    <w:pPr>
      <w:ind w:left="733" w:right="100"/>
      <w:jc w:val="center"/>
      <w:outlineLvl w:val="3"/>
    </w:pPr>
    <w:rPr>
      <w:rFonts w:ascii="Times New Roman" w:hAnsi="Times New Roman" w:eastAsia="Times New Roman" w:cs="Times New Roman"/>
      <w:sz w:val="32"/>
      <w:szCs w:val="32"/>
    </w:rPr>
  </w:style>
  <w:style w:styleId="ListParagraph" w:type="paragraph">
    <w:name w:val="List Paragraph"/>
    <w:basedOn w:val="Normal"/>
    <w:uiPriority w:val="1"/>
    <w:qFormat/>
    <w:pPr/>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jpeg"/><Relationship Id="rId42" Type="http://schemas.openxmlformats.org/officeDocument/2006/relationships/image" Target="media/image38.jpeg"/><Relationship Id="rId43" Type="http://schemas.openxmlformats.org/officeDocument/2006/relationships/image" Target="media/image39.jpeg"/><Relationship Id="rId44" Type="http://schemas.openxmlformats.org/officeDocument/2006/relationships/image" Target="media/image40.jpeg"/><Relationship Id="rId45" Type="http://schemas.openxmlformats.org/officeDocument/2006/relationships/image" Target="media/image41.jpeg"/><Relationship Id="rId46" Type="http://schemas.openxmlformats.org/officeDocument/2006/relationships/image" Target="media/image42.jpeg"/><Relationship Id="rId47" Type="http://schemas.openxmlformats.org/officeDocument/2006/relationships/image" Target="media/image43.jpeg"/><Relationship Id="rId48" Type="http://schemas.openxmlformats.org/officeDocument/2006/relationships/image" Target="media/image44.jpe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jpeg"/><Relationship Id="rId52" Type="http://schemas.openxmlformats.org/officeDocument/2006/relationships/image" Target="media/image48.jpeg"/><Relationship Id="rId53" Type="http://schemas.openxmlformats.org/officeDocument/2006/relationships/hyperlink" Target="http://www.jetbrains.com/objc/" TargetMode="External"/><Relationship Id="rId54" Type="http://schemas.openxmlformats.org/officeDocument/2006/relationships/hyperlink" Target="http://www.xamarin.com/" TargetMode="External"/><Relationship Id="rId55" Type="http://schemas.openxmlformats.org/officeDocument/2006/relationships/hyperlink" Target="http://www.visualstudio.com/" TargetMode="External"/><Relationship Id="rId56" Type="http://schemas.openxmlformats.org/officeDocument/2006/relationships/hyperlink" Target="http://www.appcelerator.com/" TargetMode="External"/><Relationship Id="rId57" Type="http://schemas.openxmlformats.org/officeDocument/2006/relationships/hyperlink" Target="http://stackoverflow.com/research/developer-survey-2015#tech-super" TargetMode="External"/><Relationship Id="rId58" Type="http://schemas.openxmlformats.org/officeDocument/2006/relationships/hyperlink" Target="http://www.primatelabs.com/blog/2014/12/swift-performance/" TargetMode="External"/><Relationship Id="rId59" Type="http://schemas.openxmlformats.org/officeDocument/2006/relationships/hyperlink" Target="http://www.primatelabs.com/blog/2015/02/swift-performance-updated/" TargetMode="External"/><Relationship Id="rId6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2019-06-13T18:18:13Z</dcterms:created>
  <dcterms:modified xsi:type="dcterms:W3CDTF">2019-06-13T18:18:13Z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для Office 365</vt:lpwstr>
  </property>
</Properties>
</file>