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E24517" w14:textId="77777777" w:rsidR="00FE123F" w:rsidRPr="008C332D" w:rsidRDefault="00FE123F" w:rsidP="00FE123F">
      <w:pPr>
        <w:jc w:val="center"/>
        <w:rPr>
          <w:b/>
          <w:sz w:val="28"/>
          <w:szCs w:val="28"/>
          <w:lang w:val="uk-UA"/>
        </w:rPr>
      </w:pPr>
      <w:r w:rsidRPr="008C332D">
        <w:rPr>
          <w:b/>
          <w:noProof/>
          <w:sz w:val="28"/>
          <w:szCs w:val="28"/>
          <w:lang w:val="uk-UA" w:eastAsia="uk-UA"/>
        </w:rPr>
        <mc:AlternateContent>
          <mc:Choice Requires="wps">
            <w:drawing>
              <wp:anchor distT="0" distB="0" distL="114300" distR="114300" simplePos="0" relativeHeight="251659264" behindDoc="0" locked="0" layoutInCell="1" allowOverlap="1" wp14:anchorId="76A22A67" wp14:editId="46419EAA">
                <wp:simplePos x="0" y="0"/>
                <wp:positionH relativeFrom="column">
                  <wp:posOffset>5644515</wp:posOffset>
                </wp:positionH>
                <wp:positionV relativeFrom="paragraph">
                  <wp:posOffset>-429260</wp:posOffset>
                </wp:positionV>
                <wp:extent cx="457200" cy="371475"/>
                <wp:effectExtent l="0" t="0" r="19050" b="28575"/>
                <wp:wrapNone/>
                <wp:docPr id="2" name="Прямокутник 2"/>
                <wp:cNvGraphicFramePr/>
                <a:graphic xmlns:a="http://schemas.openxmlformats.org/drawingml/2006/main">
                  <a:graphicData uri="http://schemas.microsoft.com/office/word/2010/wordprocessingShape">
                    <wps:wsp>
                      <wps:cNvSpPr/>
                      <wps:spPr>
                        <a:xfrm>
                          <a:off x="0" y="0"/>
                          <a:ext cx="457200" cy="3714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3DA12ED" id="Прямокутник 2" o:spid="_x0000_s1026" style="position:absolute;margin-left:444.45pt;margin-top:-33.8pt;width:36pt;height:29.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" fillcolor="white [3212]" strokecolor="white [3212]" strokeweight="1pt"/>
            </w:pict>
          </mc:Fallback>
        </mc:AlternateContent>
      </w:r>
      <w:r w:rsidRPr="008C332D">
        <w:rPr>
          <w:b/>
          <w:sz w:val="28"/>
          <w:szCs w:val="28"/>
          <w:lang w:val="uk-UA" w:eastAsia="uk-UA"/>
        </w:rPr>
        <w:t>НАЦІОНАЛЬНИЙ ТЕХНІЧНИЙ УНІВЕРСИТЕТ УКРАЇНИ</w:t>
      </w:r>
    </w:p>
    <w:p w14:paraId="25813F79" w14:textId="77777777" w:rsidR="00FE123F" w:rsidRPr="008C332D" w:rsidRDefault="00FE123F" w:rsidP="00FE123F">
      <w:pPr>
        <w:tabs>
          <w:tab w:val="left" w:leader="underscore" w:pos="9356"/>
        </w:tabs>
        <w:autoSpaceDE w:val="0"/>
        <w:autoSpaceDN w:val="0"/>
        <w:adjustRightInd w:val="0"/>
        <w:jc w:val="center"/>
        <w:rPr>
          <w:b/>
          <w:sz w:val="28"/>
          <w:szCs w:val="28"/>
          <w:lang w:val="uk-UA" w:eastAsia="uk-UA"/>
        </w:rPr>
      </w:pPr>
      <w:r w:rsidRPr="008C332D">
        <w:rPr>
          <w:b/>
          <w:sz w:val="28"/>
          <w:szCs w:val="28"/>
          <w:lang w:val="uk-UA" w:eastAsia="uk-UA"/>
        </w:rPr>
        <w:t xml:space="preserve">«КИЇВСЬКИЙ ПОЛІТЕХНІЧНИЙ ІНСТИТУТ </w:t>
      </w:r>
      <w:r w:rsidRPr="008C332D">
        <w:rPr>
          <w:b/>
          <w:sz w:val="28"/>
          <w:szCs w:val="28"/>
          <w:lang w:val="uk-UA" w:eastAsia="uk-UA"/>
        </w:rPr>
        <w:br/>
        <w:t>імені ІГОРЯ СІКОРСЬКОГО»</w:t>
      </w:r>
    </w:p>
    <w:p w14:paraId="6A6CBB23" w14:textId="77777777" w:rsidR="00FE123F" w:rsidRPr="008C332D" w:rsidRDefault="00FE123F" w:rsidP="00FE123F">
      <w:pPr>
        <w:tabs>
          <w:tab w:val="left" w:leader="underscore" w:pos="9356"/>
        </w:tabs>
        <w:autoSpaceDE w:val="0"/>
        <w:autoSpaceDN w:val="0"/>
        <w:adjustRightInd w:val="0"/>
        <w:jc w:val="center"/>
        <w:rPr>
          <w:b/>
          <w:sz w:val="28"/>
          <w:szCs w:val="28"/>
          <w:lang w:val="uk-UA" w:eastAsia="uk-UA"/>
        </w:rPr>
      </w:pPr>
      <w:r w:rsidRPr="008C332D">
        <w:rPr>
          <w:b/>
          <w:sz w:val="28"/>
          <w:szCs w:val="28"/>
          <w:lang w:val="uk-UA" w:eastAsia="uk-UA"/>
        </w:rPr>
        <w:t>НАВЧАЛЬНО-НАУКОВИЙ ВИДАВНИЧО-ПОЛІГРАФІЧНИЙ ІНСТИТУТ</w:t>
      </w:r>
    </w:p>
    <w:p w14:paraId="68542350" w14:textId="77777777" w:rsidR="00FE123F" w:rsidRPr="008C332D" w:rsidRDefault="00FE123F" w:rsidP="00FE123F">
      <w:pPr>
        <w:tabs>
          <w:tab w:val="left" w:leader="underscore" w:pos="9356"/>
        </w:tabs>
        <w:autoSpaceDE w:val="0"/>
        <w:autoSpaceDN w:val="0"/>
        <w:adjustRightInd w:val="0"/>
        <w:jc w:val="center"/>
        <w:rPr>
          <w:b/>
          <w:sz w:val="28"/>
          <w:szCs w:val="28"/>
          <w:lang w:val="uk-UA" w:eastAsia="uk-UA"/>
        </w:rPr>
      </w:pPr>
      <w:r w:rsidRPr="008C332D">
        <w:rPr>
          <w:b/>
          <w:sz w:val="28"/>
          <w:szCs w:val="28"/>
          <w:lang w:val="uk-UA" w:eastAsia="uk-UA"/>
        </w:rPr>
        <w:t>КАФЕДРА ВИДАВНИЧОЇ СПРАВИ ТА РЕДАГУВАННЯ</w:t>
      </w:r>
    </w:p>
    <w:p w14:paraId="7EDBA460" w14:textId="77777777" w:rsidR="00FE123F" w:rsidRPr="008C332D" w:rsidRDefault="00FE123F" w:rsidP="00FE123F">
      <w:pPr>
        <w:tabs>
          <w:tab w:val="left" w:leader="underscore" w:pos="9356"/>
        </w:tabs>
        <w:autoSpaceDE w:val="0"/>
        <w:autoSpaceDN w:val="0"/>
        <w:adjustRightInd w:val="0"/>
        <w:ind w:left="-709" w:firstLine="680"/>
        <w:jc w:val="center"/>
        <w:rPr>
          <w:b/>
          <w:sz w:val="28"/>
          <w:szCs w:val="28"/>
          <w:lang w:val="uk-UA" w:eastAsia="uk-UA"/>
        </w:rPr>
      </w:pPr>
    </w:p>
    <w:tbl>
      <w:tblPr>
        <w:tblW w:w="9683" w:type="dxa"/>
        <w:tblLook w:val="04A0" w:firstRow="1" w:lastRow="0" w:firstColumn="1" w:lastColumn="0" w:noHBand="0" w:noVBand="1"/>
      </w:tblPr>
      <w:tblGrid>
        <w:gridCol w:w="5778"/>
        <w:gridCol w:w="3905"/>
      </w:tblGrid>
      <w:tr w:rsidR="00FE123F" w:rsidRPr="008C332D" w14:paraId="59E2292D" w14:textId="77777777" w:rsidTr="00442F80">
        <w:tc>
          <w:tcPr>
            <w:tcW w:w="5778" w:type="dxa"/>
          </w:tcPr>
          <w:p w14:paraId="4B3E01CB" w14:textId="77777777" w:rsidR="00FE123F" w:rsidRPr="008C332D" w:rsidRDefault="00FE123F" w:rsidP="00442F80">
            <w:pPr>
              <w:tabs>
                <w:tab w:val="left" w:leader="underscore" w:pos="9631"/>
              </w:tabs>
              <w:spacing w:line="360" w:lineRule="auto"/>
              <w:rPr>
                <w:bCs/>
                <w:lang w:val="uk-UA"/>
              </w:rPr>
            </w:pPr>
            <w:r w:rsidRPr="008C332D">
              <w:rPr>
                <w:bCs/>
                <w:lang w:val="uk-UA"/>
              </w:rPr>
              <w:t>«На правах рукопису»</w:t>
            </w:r>
          </w:p>
          <w:p w14:paraId="24D79972" w14:textId="77777777" w:rsidR="00FE123F" w:rsidRPr="008C332D" w:rsidRDefault="00FE123F" w:rsidP="00442F80">
            <w:pPr>
              <w:tabs>
                <w:tab w:val="left" w:leader="underscore" w:pos="9631"/>
              </w:tabs>
              <w:spacing w:line="360" w:lineRule="auto"/>
              <w:rPr>
                <w:bCs/>
                <w:lang w:val="uk-UA"/>
              </w:rPr>
            </w:pPr>
            <w:r w:rsidRPr="008C332D">
              <w:rPr>
                <w:bCs/>
                <w:lang w:val="uk-UA"/>
              </w:rPr>
              <w:t>УДК ______________</w:t>
            </w:r>
          </w:p>
        </w:tc>
        <w:tc>
          <w:tcPr>
            <w:tcW w:w="3905" w:type="dxa"/>
          </w:tcPr>
          <w:p w14:paraId="7E2675F0" w14:textId="77777777" w:rsidR="00FE123F" w:rsidRPr="008C332D" w:rsidRDefault="00FE123F" w:rsidP="00442F80">
            <w:pPr>
              <w:spacing w:line="360" w:lineRule="auto"/>
              <w:ind w:left="62"/>
              <w:rPr>
                <w:lang w:val="uk-UA"/>
              </w:rPr>
            </w:pPr>
            <w:r w:rsidRPr="008C332D">
              <w:rPr>
                <w:lang w:val="uk-UA"/>
              </w:rPr>
              <w:t>До захисту допущено:</w:t>
            </w:r>
          </w:p>
          <w:p w14:paraId="24877BFD" w14:textId="77777777" w:rsidR="00FE123F" w:rsidRPr="008C332D" w:rsidRDefault="00FE123F" w:rsidP="00442F80">
            <w:pPr>
              <w:spacing w:line="360" w:lineRule="auto"/>
              <w:ind w:left="62"/>
              <w:rPr>
                <w:bCs/>
                <w:lang w:val="uk-UA"/>
              </w:rPr>
            </w:pPr>
            <w:r w:rsidRPr="008C332D">
              <w:rPr>
                <w:bCs/>
                <w:lang w:val="uk-UA"/>
              </w:rPr>
              <w:t>Завідувач кафедри</w:t>
            </w:r>
          </w:p>
          <w:p w14:paraId="7CAC5FDD" w14:textId="77777777" w:rsidR="00FE123F" w:rsidRPr="008C332D" w:rsidRDefault="00FE123F" w:rsidP="00442F80">
            <w:pPr>
              <w:spacing w:line="360" w:lineRule="auto"/>
              <w:ind w:left="62" w:right="-31"/>
              <w:rPr>
                <w:lang w:val="uk-UA"/>
              </w:rPr>
            </w:pPr>
            <w:r w:rsidRPr="008C332D">
              <w:rPr>
                <w:lang w:val="uk-UA"/>
              </w:rPr>
              <w:t>________ Ольга ТРІЩУК</w:t>
            </w:r>
          </w:p>
          <w:p w14:paraId="7BE6A202" w14:textId="77777777" w:rsidR="00FE123F" w:rsidRPr="008C332D" w:rsidRDefault="00FE123F" w:rsidP="00442F80">
            <w:pPr>
              <w:spacing w:line="360" w:lineRule="auto"/>
              <w:ind w:left="62"/>
              <w:rPr>
                <w:bCs/>
                <w:caps/>
                <w:lang w:val="uk-UA"/>
              </w:rPr>
            </w:pPr>
            <w:r w:rsidRPr="008C332D">
              <w:rPr>
                <w:lang w:val="uk-UA"/>
              </w:rPr>
              <w:t>«___»_____________2024 р.</w:t>
            </w:r>
          </w:p>
        </w:tc>
      </w:tr>
    </w:tbl>
    <w:p w14:paraId="54528654" w14:textId="77777777" w:rsidR="00FE123F" w:rsidRPr="008C332D" w:rsidRDefault="00FE123F" w:rsidP="00FE123F">
      <w:pPr>
        <w:tabs>
          <w:tab w:val="left" w:leader="underscore" w:pos="9356"/>
        </w:tabs>
        <w:autoSpaceDE w:val="0"/>
        <w:autoSpaceDN w:val="0"/>
        <w:adjustRightInd w:val="0"/>
        <w:ind w:left="-709" w:firstLine="680"/>
        <w:jc w:val="center"/>
        <w:rPr>
          <w:b/>
          <w:lang w:val="uk-UA" w:eastAsia="uk-UA"/>
        </w:rPr>
      </w:pPr>
    </w:p>
    <w:p w14:paraId="7CF81C54" w14:textId="77777777" w:rsidR="00FE123F" w:rsidRPr="008C332D" w:rsidRDefault="00FE123F" w:rsidP="00FE123F">
      <w:pPr>
        <w:tabs>
          <w:tab w:val="right" w:leader="underscore" w:pos="8903"/>
        </w:tabs>
        <w:spacing w:line="192" w:lineRule="auto"/>
        <w:jc w:val="center"/>
        <w:rPr>
          <w:b/>
          <w:sz w:val="40"/>
          <w:szCs w:val="40"/>
          <w:lang w:val="uk-UA"/>
        </w:rPr>
      </w:pPr>
      <w:r w:rsidRPr="008C332D">
        <w:rPr>
          <w:b/>
          <w:sz w:val="40"/>
          <w:szCs w:val="40"/>
          <w:lang w:val="uk-UA"/>
        </w:rPr>
        <w:t>Магістерська дисертація</w:t>
      </w:r>
    </w:p>
    <w:p w14:paraId="5563BE39" w14:textId="77777777" w:rsidR="00FE123F" w:rsidRPr="008C332D" w:rsidRDefault="00FE123F" w:rsidP="00FE123F">
      <w:pPr>
        <w:spacing w:before="120" w:line="192" w:lineRule="auto"/>
        <w:jc w:val="center"/>
        <w:rPr>
          <w:b/>
          <w:sz w:val="28"/>
          <w:szCs w:val="28"/>
          <w:lang w:val="uk-UA"/>
        </w:rPr>
      </w:pPr>
      <w:r w:rsidRPr="008C332D">
        <w:rPr>
          <w:b/>
          <w:sz w:val="28"/>
          <w:szCs w:val="28"/>
          <w:lang w:val="uk-UA"/>
        </w:rPr>
        <w:t>на здобуття ступеня магістра</w:t>
      </w:r>
    </w:p>
    <w:p w14:paraId="6E856659" w14:textId="77777777" w:rsidR="00FE123F" w:rsidRPr="008C332D" w:rsidRDefault="00FE123F" w:rsidP="00FE123F">
      <w:pPr>
        <w:spacing w:before="120" w:line="192" w:lineRule="auto"/>
        <w:jc w:val="center"/>
        <w:rPr>
          <w:b/>
          <w:sz w:val="28"/>
          <w:szCs w:val="28"/>
          <w:lang w:val="uk-UA"/>
        </w:rPr>
      </w:pPr>
      <w:r w:rsidRPr="008C332D">
        <w:rPr>
          <w:b/>
          <w:sz w:val="28"/>
          <w:szCs w:val="28"/>
          <w:lang w:val="uk-UA"/>
        </w:rPr>
        <w:t xml:space="preserve">за освітньо-професійною програмою </w:t>
      </w:r>
    </w:p>
    <w:p w14:paraId="0EB455C7" w14:textId="77777777" w:rsidR="00FE123F" w:rsidRPr="008C332D" w:rsidRDefault="00FE123F" w:rsidP="00FE123F">
      <w:pPr>
        <w:spacing w:before="120" w:line="192" w:lineRule="auto"/>
        <w:jc w:val="center"/>
        <w:rPr>
          <w:b/>
          <w:sz w:val="28"/>
          <w:szCs w:val="28"/>
          <w:lang w:val="uk-UA"/>
        </w:rPr>
      </w:pPr>
      <w:r w:rsidRPr="008C332D">
        <w:rPr>
          <w:b/>
          <w:sz w:val="28"/>
          <w:szCs w:val="28"/>
          <w:lang w:val="uk-UA"/>
        </w:rPr>
        <w:t>«Видавнича справа та редагування»</w:t>
      </w:r>
    </w:p>
    <w:p w14:paraId="374B66EB" w14:textId="77777777" w:rsidR="00FE123F" w:rsidRPr="008C332D" w:rsidRDefault="00FE123F" w:rsidP="00FE123F">
      <w:pPr>
        <w:spacing w:before="120" w:line="192" w:lineRule="auto"/>
        <w:jc w:val="center"/>
        <w:rPr>
          <w:b/>
          <w:sz w:val="28"/>
          <w:szCs w:val="28"/>
          <w:lang w:val="uk-UA"/>
        </w:rPr>
      </w:pPr>
      <w:r w:rsidRPr="008C332D">
        <w:rPr>
          <w:b/>
          <w:sz w:val="28"/>
          <w:szCs w:val="28"/>
          <w:lang w:val="uk-UA"/>
        </w:rPr>
        <w:t>зі спеціальності 061 «Журналістика»</w:t>
      </w:r>
    </w:p>
    <w:p w14:paraId="62B824FA" w14:textId="77777777" w:rsidR="00FE123F" w:rsidRPr="008C332D" w:rsidRDefault="00FE123F" w:rsidP="00FE123F">
      <w:pPr>
        <w:tabs>
          <w:tab w:val="left" w:leader="underscore" w:pos="9356"/>
        </w:tabs>
        <w:autoSpaceDE w:val="0"/>
        <w:autoSpaceDN w:val="0"/>
        <w:adjustRightInd w:val="0"/>
        <w:spacing w:line="276" w:lineRule="auto"/>
        <w:ind w:left="-709" w:firstLine="680"/>
        <w:jc w:val="center"/>
        <w:rPr>
          <w:b/>
          <w:color w:val="000000"/>
          <w:sz w:val="28"/>
          <w:szCs w:val="28"/>
          <w:lang w:val="uk-UA" w:eastAsia="uk-UA"/>
        </w:rPr>
      </w:pPr>
      <w:r w:rsidRPr="008C332D">
        <w:rPr>
          <w:b/>
          <w:sz w:val="28"/>
          <w:szCs w:val="28"/>
          <w:lang w:val="uk-UA" w:eastAsia="uk-UA"/>
        </w:rPr>
        <w:t xml:space="preserve">на тему: </w:t>
      </w:r>
      <w:r w:rsidRPr="008C332D">
        <w:rPr>
          <w:b/>
          <w:color w:val="000000"/>
          <w:sz w:val="28"/>
          <w:szCs w:val="28"/>
          <w:lang w:val="uk-UA" w:eastAsia="uk-UA"/>
        </w:rPr>
        <w:t>«Роль редактора в забезпеченні виховного потенціалу дитячої літератури»</w:t>
      </w:r>
    </w:p>
    <w:p w14:paraId="4D6F8255" w14:textId="77777777" w:rsidR="00FE123F" w:rsidRPr="008C332D" w:rsidRDefault="00FE123F" w:rsidP="00FE123F">
      <w:pPr>
        <w:tabs>
          <w:tab w:val="left" w:leader="underscore" w:pos="9356"/>
        </w:tabs>
        <w:autoSpaceDE w:val="0"/>
        <w:autoSpaceDN w:val="0"/>
        <w:adjustRightInd w:val="0"/>
        <w:ind w:firstLine="680"/>
        <w:jc w:val="center"/>
        <w:rPr>
          <w:b/>
          <w:color w:val="000000"/>
          <w:sz w:val="28"/>
          <w:szCs w:val="28"/>
          <w:lang w:val="uk-UA" w:eastAsia="uk-UA"/>
        </w:rPr>
      </w:pPr>
    </w:p>
    <w:p w14:paraId="49E7C5DA" w14:textId="77777777" w:rsidR="00FE123F" w:rsidRPr="008C332D" w:rsidRDefault="00FE123F" w:rsidP="00FE123F">
      <w:pPr>
        <w:tabs>
          <w:tab w:val="left" w:leader="underscore" w:pos="9356"/>
        </w:tabs>
        <w:autoSpaceDE w:val="0"/>
        <w:autoSpaceDN w:val="0"/>
        <w:adjustRightInd w:val="0"/>
        <w:rPr>
          <w:color w:val="000000"/>
          <w:lang w:val="uk-UA" w:eastAsia="uk-UA"/>
        </w:rPr>
      </w:pPr>
      <w:r w:rsidRPr="008C332D">
        <w:rPr>
          <w:color w:val="000000"/>
          <w:lang w:val="uk-UA" w:eastAsia="uk-UA"/>
        </w:rPr>
        <w:t>Виконала:</w:t>
      </w:r>
    </w:p>
    <w:p w14:paraId="5B9E2744" w14:textId="77777777" w:rsidR="00FE123F" w:rsidRPr="008C332D" w:rsidRDefault="00FE123F" w:rsidP="00FE123F">
      <w:pPr>
        <w:tabs>
          <w:tab w:val="left" w:leader="underscore" w:pos="9356"/>
        </w:tabs>
        <w:autoSpaceDE w:val="0"/>
        <w:autoSpaceDN w:val="0"/>
        <w:adjustRightInd w:val="0"/>
        <w:rPr>
          <w:color w:val="000000"/>
          <w:lang w:val="uk-UA" w:eastAsia="uk-UA"/>
        </w:rPr>
      </w:pPr>
      <w:proofErr w:type="spellStart"/>
      <w:r w:rsidRPr="008C332D">
        <w:rPr>
          <w:color w:val="000000"/>
          <w:lang w:val="uk-UA" w:eastAsia="uk-UA"/>
        </w:rPr>
        <w:t>cтудентка</w:t>
      </w:r>
      <w:proofErr w:type="spellEnd"/>
      <w:r w:rsidRPr="008C332D">
        <w:rPr>
          <w:color w:val="000000"/>
          <w:lang w:val="uk-UA" w:eastAsia="uk-UA"/>
        </w:rPr>
        <w:t xml:space="preserve"> 2 курсу, групи ВР-31мп</w:t>
      </w:r>
    </w:p>
    <w:p w14:paraId="5D554B32" w14:textId="77777777" w:rsidR="00FE123F" w:rsidRPr="008C332D" w:rsidRDefault="00FE123F" w:rsidP="00FE123F">
      <w:pPr>
        <w:tabs>
          <w:tab w:val="left" w:leader="underscore" w:pos="9356"/>
        </w:tabs>
        <w:autoSpaceDE w:val="0"/>
        <w:autoSpaceDN w:val="0"/>
        <w:adjustRightInd w:val="0"/>
        <w:rPr>
          <w:lang w:val="uk-UA" w:eastAsia="uk-UA"/>
        </w:rPr>
      </w:pPr>
      <w:r w:rsidRPr="008C332D">
        <w:rPr>
          <w:lang w:val="uk-UA" w:eastAsia="uk-UA"/>
        </w:rPr>
        <w:t xml:space="preserve">ДАНЬКО Катерина Русланівна </w:t>
      </w:r>
    </w:p>
    <w:p w14:paraId="2C32A1CB" w14:textId="77777777" w:rsidR="00FE123F" w:rsidRPr="008C332D" w:rsidRDefault="00FE123F" w:rsidP="00FE123F">
      <w:pPr>
        <w:tabs>
          <w:tab w:val="left" w:leader="underscore" w:pos="9356"/>
        </w:tabs>
        <w:autoSpaceDE w:val="0"/>
        <w:autoSpaceDN w:val="0"/>
        <w:adjustRightInd w:val="0"/>
        <w:rPr>
          <w:lang w:val="uk-UA" w:eastAsia="uk-UA"/>
        </w:rPr>
      </w:pPr>
      <w:r w:rsidRPr="008C332D">
        <w:rPr>
          <w:lang w:val="uk-UA" w:eastAsia="uk-UA"/>
        </w:rPr>
        <w:t>__________</w:t>
      </w:r>
    </w:p>
    <w:p w14:paraId="2D75C06A" w14:textId="77777777" w:rsidR="00FE123F" w:rsidRPr="008C332D" w:rsidRDefault="00FE123F" w:rsidP="00FE123F">
      <w:pPr>
        <w:tabs>
          <w:tab w:val="left" w:leader="underscore" w:pos="9356"/>
        </w:tabs>
        <w:autoSpaceDE w:val="0"/>
        <w:autoSpaceDN w:val="0"/>
        <w:adjustRightInd w:val="0"/>
        <w:ind w:firstLine="680"/>
        <w:rPr>
          <w:lang w:val="uk-UA" w:eastAsia="uk-UA"/>
        </w:rPr>
      </w:pPr>
    </w:p>
    <w:p w14:paraId="196369EB" w14:textId="77777777" w:rsidR="00FE123F" w:rsidRPr="008C332D" w:rsidRDefault="00FE123F" w:rsidP="00FE123F">
      <w:pPr>
        <w:tabs>
          <w:tab w:val="left" w:leader="underscore" w:pos="9356"/>
        </w:tabs>
        <w:autoSpaceDE w:val="0"/>
        <w:autoSpaceDN w:val="0"/>
        <w:adjustRightInd w:val="0"/>
        <w:rPr>
          <w:lang w:val="uk-UA" w:eastAsia="uk-UA"/>
        </w:rPr>
      </w:pPr>
      <w:r w:rsidRPr="008C332D">
        <w:rPr>
          <w:lang w:val="uk-UA" w:eastAsia="uk-UA"/>
        </w:rPr>
        <w:t>Науковий керівник:</w:t>
      </w:r>
    </w:p>
    <w:p w14:paraId="15E313D2" w14:textId="77777777" w:rsidR="00FE123F" w:rsidRPr="008C332D" w:rsidRDefault="00FE123F" w:rsidP="00FE123F">
      <w:pPr>
        <w:tabs>
          <w:tab w:val="left" w:leader="underscore" w:pos="9356"/>
        </w:tabs>
        <w:autoSpaceDE w:val="0"/>
        <w:autoSpaceDN w:val="0"/>
        <w:adjustRightInd w:val="0"/>
        <w:rPr>
          <w:lang w:val="uk-UA" w:eastAsia="uk-UA"/>
        </w:rPr>
      </w:pPr>
      <w:r w:rsidRPr="008C332D">
        <w:rPr>
          <w:lang w:val="uk-UA" w:eastAsia="uk-UA"/>
        </w:rPr>
        <w:t>Доктор наук із соціальних комунікацій, професор,</w:t>
      </w:r>
    </w:p>
    <w:p w14:paraId="437C22A6" w14:textId="77777777" w:rsidR="00FE123F" w:rsidRPr="008C332D" w:rsidRDefault="00FE123F" w:rsidP="00FE123F">
      <w:pPr>
        <w:tabs>
          <w:tab w:val="left" w:leader="underscore" w:pos="9356"/>
        </w:tabs>
        <w:autoSpaceDE w:val="0"/>
        <w:autoSpaceDN w:val="0"/>
        <w:adjustRightInd w:val="0"/>
        <w:rPr>
          <w:lang w:val="uk-UA" w:eastAsia="uk-UA"/>
        </w:rPr>
      </w:pPr>
      <w:r w:rsidRPr="008C332D">
        <w:rPr>
          <w:lang w:val="uk-UA" w:eastAsia="uk-UA"/>
        </w:rPr>
        <w:t>ТРІЩУК Ольга Володимирівна                                                                                              __________</w:t>
      </w:r>
    </w:p>
    <w:p w14:paraId="0C4A1F76" w14:textId="77777777" w:rsidR="00FE123F" w:rsidRPr="008C332D" w:rsidRDefault="00FE123F" w:rsidP="00FE123F">
      <w:pPr>
        <w:tabs>
          <w:tab w:val="left" w:leader="underscore" w:pos="9356"/>
        </w:tabs>
        <w:autoSpaceDE w:val="0"/>
        <w:autoSpaceDN w:val="0"/>
        <w:adjustRightInd w:val="0"/>
        <w:rPr>
          <w:lang w:val="uk-UA" w:eastAsia="uk-UA"/>
        </w:rPr>
      </w:pPr>
    </w:p>
    <w:p w14:paraId="12A5AD97" w14:textId="77777777" w:rsidR="00FE123F" w:rsidRPr="008C332D" w:rsidRDefault="00FE123F" w:rsidP="00FE123F">
      <w:pPr>
        <w:tabs>
          <w:tab w:val="left" w:leader="underscore" w:pos="9356"/>
        </w:tabs>
        <w:autoSpaceDE w:val="0"/>
        <w:autoSpaceDN w:val="0"/>
        <w:adjustRightInd w:val="0"/>
        <w:rPr>
          <w:lang w:val="uk-UA" w:eastAsia="uk-UA"/>
        </w:rPr>
      </w:pPr>
      <w:r w:rsidRPr="008C332D">
        <w:rPr>
          <w:lang w:val="uk-UA" w:eastAsia="uk-UA"/>
        </w:rPr>
        <w:t>Консультант з мови:</w:t>
      </w:r>
    </w:p>
    <w:p w14:paraId="79012469" w14:textId="77777777" w:rsidR="00FE123F" w:rsidRPr="008C332D" w:rsidRDefault="00FE123F" w:rsidP="00FE123F">
      <w:pPr>
        <w:tabs>
          <w:tab w:val="left" w:leader="underscore" w:pos="9356"/>
        </w:tabs>
        <w:autoSpaceDE w:val="0"/>
        <w:autoSpaceDN w:val="0"/>
        <w:adjustRightInd w:val="0"/>
        <w:rPr>
          <w:lang w:val="uk-UA" w:eastAsia="uk-UA"/>
        </w:rPr>
      </w:pPr>
      <w:r w:rsidRPr="008C332D">
        <w:rPr>
          <w:lang w:val="uk-UA" w:eastAsia="uk-UA"/>
        </w:rPr>
        <w:t>Кандидат філологічних наук, доцент,</w:t>
      </w:r>
    </w:p>
    <w:p w14:paraId="3BDED6F1" w14:textId="77777777" w:rsidR="00FE123F" w:rsidRPr="008C332D" w:rsidRDefault="00FE123F" w:rsidP="00FE123F">
      <w:pPr>
        <w:tabs>
          <w:tab w:val="left" w:leader="underscore" w:pos="9356"/>
        </w:tabs>
        <w:autoSpaceDE w:val="0"/>
        <w:autoSpaceDN w:val="0"/>
        <w:adjustRightInd w:val="0"/>
        <w:rPr>
          <w:lang w:val="uk-UA" w:eastAsia="uk-UA"/>
        </w:rPr>
      </w:pPr>
      <w:r w:rsidRPr="008C332D">
        <w:rPr>
          <w:lang w:val="uk-UA" w:eastAsia="uk-UA"/>
        </w:rPr>
        <w:t>ЛЕВЧУК Олена Миколаївна</w:t>
      </w:r>
    </w:p>
    <w:p w14:paraId="6EE8ACB2" w14:textId="77777777" w:rsidR="00FE123F" w:rsidRPr="008C332D" w:rsidRDefault="00FE123F" w:rsidP="00FE123F">
      <w:pPr>
        <w:tabs>
          <w:tab w:val="left" w:leader="underscore" w:pos="9356"/>
        </w:tabs>
        <w:autoSpaceDE w:val="0"/>
        <w:autoSpaceDN w:val="0"/>
        <w:adjustRightInd w:val="0"/>
        <w:rPr>
          <w:lang w:val="uk-UA" w:eastAsia="uk-UA"/>
        </w:rPr>
      </w:pPr>
      <w:r w:rsidRPr="008C332D">
        <w:rPr>
          <w:lang w:val="uk-UA" w:eastAsia="uk-UA"/>
        </w:rPr>
        <w:t>__________</w:t>
      </w:r>
    </w:p>
    <w:p w14:paraId="6F361E00" w14:textId="77777777" w:rsidR="00FE123F" w:rsidRPr="008C332D" w:rsidRDefault="00FE123F" w:rsidP="00FE123F">
      <w:pPr>
        <w:tabs>
          <w:tab w:val="left" w:leader="underscore" w:pos="9356"/>
        </w:tabs>
        <w:autoSpaceDE w:val="0"/>
        <w:autoSpaceDN w:val="0"/>
        <w:adjustRightInd w:val="0"/>
        <w:ind w:firstLine="680"/>
        <w:rPr>
          <w:lang w:val="uk-UA" w:eastAsia="uk-UA"/>
        </w:rPr>
      </w:pPr>
    </w:p>
    <w:p w14:paraId="0A29D113" w14:textId="77777777" w:rsidR="00FE123F" w:rsidRPr="008C332D" w:rsidRDefault="00FE123F" w:rsidP="00FE123F">
      <w:pPr>
        <w:tabs>
          <w:tab w:val="left" w:leader="underscore" w:pos="9356"/>
        </w:tabs>
        <w:autoSpaceDE w:val="0"/>
        <w:autoSpaceDN w:val="0"/>
        <w:adjustRightInd w:val="0"/>
        <w:rPr>
          <w:lang w:val="uk-UA" w:eastAsia="uk-UA"/>
        </w:rPr>
      </w:pPr>
      <w:r w:rsidRPr="008C332D">
        <w:rPr>
          <w:lang w:val="uk-UA" w:eastAsia="uk-UA"/>
        </w:rPr>
        <w:t>Консультант з бібліографії:</w:t>
      </w:r>
    </w:p>
    <w:p w14:paraId="01468F1D" w14:textId="77777777" w:rsidR="00FE123F" w:rsidRPr="008C332D" w:rsidRDefault="00FE123F" w:rsidP="00FE123F">
      <w:pPr>
        <w:tabs>
          <w:tab w:val="left" w:leader="underscore" w:pos="9356"/>
        </w:tabs>
        <w:autoSpaceDE w:val="0"/>
        <w:autoSpaceDN w:val="0"/>
        <w:adjustRightInd w:val="0"/>
        <w:rPr>
          <w:lang w:val="uk-UA" w:eastAsia="uk-UA"/>
        </w:rPr>
      </w:pPr>
      <w:r w:rsidRPr="008C332D">
        <w:rPr>
          <w:lang w:val="uk-UA" w:eastAsia="uk-UA"/>
        </w:rPr>
        <w:t>Старший викладач,</w:t>
      </w:r>
    </w:p>
    <w:p w14:paraId="0AECEA69" w14:textId="77777777" w:rsidR="00FE123F" w:rsidRPr="008C332D" w:rsidRDefault="00FE123F" w:rsidP="00FE123F">
      <w:pPr>
        <w:tabs>
          <w:tab w:val="left" w:leader="underscore" w:pos="9356"/>
        </w:tabs>
        <w:autoSpaceDE w:val="0"/>
        <w:autoSpaceDN w:val="0"/>
        <w:adjustRightInd w:val="0"/>
        <w:rPr>
          <w:lang w:val="uk-UA" w:eastAsia="uk-UA"/>
        </w:rPr>
      </w:pPr>
      <w:r w:rsidRPr="008C332D">
        <w:rPr>
          <w:lang w:val="uk-UA" w:eastAsia="uk-UA"/>
        </w:rPr>
        <w:t>ГОЛОВКО Ольга Анатоліївна                                                                                                  __________</w:t>
      </w:r>
    </w:p>
    <w:p w14:paraId="3DE96B54" w14:textId="77777777" w:rsidR="00FE123F" w:rsidRPr="008C332D" w:rsidRDefault="00FE123F" w:rsidP="00FE123F">
      <w:pPr>
        <w:tabs>
          <w:tab w:val="left" w:leader="underscore" w:pos="9356"/>
        </w:tabs>
        <w:autoSpaceDE w:val="0"/>
        <w:autoSpaceDN w:val="0"/>
        <w:adjustRightInd w:val="0"/>
        <w:ind w:firstLine="680"/>
        <w:rPr>
          <w:lang w:val="uk-UA" w:eastAsia="uk-UA"/>
        </w:rPr>
      </w:pPr>
    </w:p>
    <w:p w14:paraId="3EC748CC" w14:textId="77777777" w:rsidR="00FE123F" w:rsidRPr="008C332D" w:rsidRDefault="00FE123F" w:rsidP="00FE123F">
      <w:pPr>
        <w:tabs>
          <w:tab w:val="left" w:leader="underscore" w:pos="9356"/>
        </w:tabs>
        <w:autoSpaceDE w:val="0"/>
        <w:autoSpaceDN w:val="0"/>
        <w:adjustRightInd w:val="0"/>
        <w:rPr>
          <w:lang w:val="uk-UA" w:eastAsia="uk-UA"/>
        </w:rPr>
      </w:pPr>
      <w:r w:rsidRPr="008C332D">
        <w:rPr>
          <w:lang w:val="uk-UA" w:eastAsia="uk-UA"/>
        </w:rPr>
        <w:t>Рецензент:</w:t>
      </w:r>
    </w:p>
    <w:p w14:paraId="7E40A315" w14:textId="77777777" w:rsidR="00FE123F" w:rsidRPr="008C332D" w:rsidRDefault="00FE123F" w:rsidP="00FE123F">
      <w:pPr>
        <w:tabs>
          <w:tab w:val="left" w:leader="underscore" w:pos="9356"/>
        </w:tabs>
        <w:autoSpaceDE w:val="0"/>
        <w:autoSpaceDN w:val="0"/>
        <w:adjustRightInd w:val="0"/>
        <w:rPr>
          <w:color w:val="000000"/>
          <w:lang w:val="uk-UA" w:eastAsia="uk-UA"/>
        </w:rPr>
      </w:pPr>
      <w:r w:rsidRPr="008C332D">
        <w:rPr>
          <w:color w:val="000000"/>
          <w:lang w:val="uk-UA" w:eastAsia="uk-UA"/>
        </w:rPr>
        <w:t>__________</w:t>
      </w:r>
    </w:p>
    <w:p w14:paraId="10BD48D4" w14:textId="77777777" w:rsidR="00FE123F" w:rsidRPr="008C332D" w:rsidRDefault="00FE123F" w:rsidP="00FE123F">
      <w:pPr>
        <w:tabs>
          <w:tab w:val="left" w:leader="underscore" w:pos="9356"/>
        </w:tabs>
        <w:autoSpaceDE w:val="0"/>
        <w:autoSpaceDN w:val="0"/>
        <w:adjustRightInd w:val="0"/>
        <w:ind w:firstLine="680"/>
        <w:rPr>
          <w:color w:val="000000"/>
          <w:lang w:val="uk-UA" w:eastAsia="uk-UA"/>
        </w:rPr>
      </w:pPr>
    </w:p>
    <w:p w14:paraId="489FAB95" w14:textId="77777777" w:rsidR="00FE123F" w:rsidRPr="008C332D" w:rsidRDefault="00FE123F" w:rsidP="00FE123F">
      <w:pPr>
        <w:tabs>
          <w:tab w:val="left" w:leader="underscore" w:pos="9356"/>
        </w:tabs>
        <w:autoSpaceDE w:val="0"/>
        <w:autoSpaceDN w:val="0"/>
        <w:adjustRightInd w:val="0"/>
        <w:rPr>
          <w:color w:val="000000"/>
          <w:sz w:val="20"/>
          <w:lang w:val="uk-UA" w:eastAsia="uk-UA"/>
        </w:rPr>
      </w:pPr>
      <w:r w:rsidRPr="008C332D">
        <w:rPr>
          <w:color w:val="000000"/>
          <w:sz w:val="20"/>
          <w:lang w:val="uk-UA" w:eastAsia="uk-UA"/>
        </w:rPr>
        <w:t xml:space="preserve">Засвідчую, що у цій магістерській дисертації </w:t>
      </w:r>
    </w:p>
    <w:p w14:paraId="3086404E" w14:textId="77777777" w:rsidR="00FE123F" w:rsidRPr="008C332D" w:rsidRDefault="00FE123F" w:rsidP="00FE123F">
      <w:pPr>
        <w:tabs>
          <w:tab w:val="left" w:leader="underscore" w:pos="9356"/>
        </w:tabs>
        <w:autoSpaceDE w:val="0"/>
        <w:autoSpaceDN w:val="0"/>
        <w:adjustRightInd w:val="0"/>
        <w:rPr>
          <w:color w:val="000000"/>
          <w:sz w:val="20"/>
          <w:lang w:val="uk-UA" w:eastAsia="uk-UA"/>
        </w:rPr>
      </w:pPr>
      <w:r w:rsidRPr="008C332D">
        <w:rPr>
          <w:color w:val="000000"/>
          <w:sz w:val="20"/>
          <w:lang w:val="uk-UA" w:eastAsia="uk-UA"/>
        </w:rPr>
        <w:t xml:space="preserve">немає запозичень з праць інших авторів </w:t>
      </w:r>
    </w:p>
    <w:p w14:paraId="295DCDA0" w14:textId="77777777" w:rsidR="00FE123F" w:rsidRPr="008C332D" w:rsidRDefault="00FE123F" w:rsidP="00FE123F">
      <w:pPr>
        <w:tabs>
          <w:tab w:val="left" w:leader="underscore" w:pos="9356"/>
        </w:tabs>
        <w:autoSpaceDE w:val="0"/>
        <w:autoSpaceDN w:val="0"/>
        <w:adjustRightInd w:val="0"/>
        <w:rPr>
          <w:color w:val="000000"/>
          <w:sz w:val="20"/>
          <w:lang w:val="uk-UA" w:eastAsia="uk-UA"/>
        </w:rPr>
      </w:pPr>
      <w:r w:rsidRPr="008C332D">
        <w:rPr>
          <w:color w:val="000000"/>
          <w:sz w:val="20"/>
          <w:lang w:val="uk-UA" w:eastAsia="uk-UA"/>
        </w:rPr>
        <w:t>без відповідних посилань.</w:t>
      </w:r>
    </w:p>
    <w:p w14:paraId="0EA62C13" w14:textId="77777777" w:rsidR="00FE123F" w:rsidRPr="008C332D" w:rsidRDefault="00FE123F" w:rsidP="00FE123F">
      <w:pPr>
        <w:tabs>
          <w:tab w:val="left" w:leader="underscore" w:pos="9356"/>
        </w:tabs>
        <w:autoSpaceDE w:val="0"/>
        <w:autoSpaceDN w:val="0"/>
        <w:adjustRightInd w:val="0"/>
        <w:rPr>
          <w:color w:val="000000"/>
          <w:sz w:val="20"/>
          <w:lang w:val="uk-UA" w:eastAsia="uk-UA"/>
        </w:rPr>
      </w:pPr>
      <w:r w:rsidRPr="008C332D">
        <w:rPr>
          <w:color w:val="000000"/>
          <w:sz w:val="20"/>
          <w:lang w:val="uk-UA" w:eastAsia="uk-UA"/>
        </w:rPr>
        <w:t>Студент (-ка) _____________</w:t>
      </w:r>
    </w:p>
    <w:p w14:paraId="17F58A2E" w14:textId="77777777" w:rsidR="00FE123F" w:rsidRPr="008C332D" w:rsidRDefault="00FE123F" w:rsidP="00FE123F">
      <w:pPr>
        <w:tabs>
          <w:tab w:val="left" w:leader="underscore" w:pos="9356"/>
        </w:tabs>
        <w:autoSpaceDE w:val="0"/>
        <w:autoSpaceDN w:val="0"/>
        <w:adjustRightInd w:val="0"/>
        <w:jc w:val="center"/>
        <w:rPr>
          <w:color w:val="000000"/>
          <w:lang w:val="uk-UA" w:eastAsia="uk-UA"/>
        </w:rPr>
      </w:pPr>
      <w:r w:rsidRPr="008C332D">
        <w:rPr>
          <w:color w:val="000000"/>
          <w:lang w:val="uk-UA" w:eastAsia="uk-UA"/>
        </w:rPr>
        <w:t>Київ – 2024</w:t>
      </w:r>
    </w:p>
    <w:p w14:paraId="41C2BFCE" w14:textId="77777777" w:rsidR="00FE123F" w:rsidRPr="008C332D" w:rsidRDefault="00FE123F" w:rsidP="00FE123F">
      <w:pPr>
        <w:tabs>
          <w:tab w:val="left" w:pos="720"/>
          <w:tab w:val="left" w:pos="1440"/>
          <w:tab w:val="left" w:pos="1620"/>
        </w:tabs>
        <w:ind w:left="539"/>
        <w:jc w:val="center"/>
        <w:rPr>
          <w:b/>
          <w:bCs/>
          <w:sz w:val="28"/>
          <w:lang w:val="uk-UA"/>
        </w:rPr>
      </w:pPr>
      <w:r w:rsidRPr="008C332D">
        <w:rPr>
          <w:rFonts w:eastAsiaTheme="minorHAnsi"/>
          <w:b/>
          <w:bCs/>
          <w:sz w:val="28"/>
          <w:szCs w:val="28"/>
          <w:lang w:val="uk-UA" w:eastAsia="en-US"/>
          <w14:ligatures w14:val="standardContextual"/>
        </w:rPr>
        <w:br w:type="column"/>
      </w:r>
      <w:r w:rsidRPr="008C332D">
        <w:rPr>
          <w:b/>
          <w:bCs/>
          <w:sz w:val="28"/>
          <w:lang w:val="uk-UA"/>
        </w:rPr>
        <w:lastRenderedPageBreak/>
        <w:t>Національний технічний університет України</w:t>
      </w:r>
    </w:p>
    <w:p w14:paraId="67452B68" w14:textId="77777777" w:rsidR="00FE123F" w:rsidRPr="008C332D" w:rsidRDefault="00FE123F" w:rsidP="00FE123F">
      <w:pPr>
        <w:tabs>
          <w:tab w:val="left" w:pos="720"/>
          <w:tab w:val="left" w:pos="1440"/>
          <w:tab w:val="left" w:pos="1620"/>
        </w:tabs>
        <w:ind w:left="539"/>
        <w:jc w:val="center"/>
        <w:rPr>
          <w:b/>
          <w:bCs/>
          <w:sz w:val="28"/>
          <w:lang w:val="uk-UA"/>
        </w:rPr>
      </w:pPr>
      <w:r w:rsidRPr="008C332D">
        <w:rPr>
          <w:b/>
          <w:bCs/>
          <w:sz w:val="28"/>
          <w:lang w:val="uk-UA"/>
        </w:rPr>
        <w:t>«Київський політехнічний інститут</w:t>
      </w:r>
      <w:r w:rsidRPr="008C332D">
        <w:rPr>
          <w:b/>
          <w:bCs/>
          <w:sz w:val="28"/>
          <w:lang w:val="uk-UA"/>
        </w:rPr>
        <w:br/>
        <w:t>імені Ігоря Сікорського»</w:t>
      </w:r>
    </w:p>
    <w:p w14:paraId="639F325C" w14:textId="77777777" w:rsidR="00FE123F" w:rsidRPr="008C332D" w:rsidRDefault="00FE123F" w:rsidP="00FE123F">
      <w:pPr>
        <w:tabs>
          <w:tab w:val="left" w:leader="underscore" w:pos="9356"/>
        </w:tabs>
        <w:ind w:left="539" w:hanging="539"/>
        <w:rPr>
          <w:sz w:val="28"/>
          <w:u w:val="single"/>
          <w:lang w:val="uk-UA"/>
        </w:rPr>
      </w:pPr>
    </w:p>
    <w:p w14:paraId="6D5BDDBE" w14:textId="77777777" w:rsidR="00FE123F" w:rsidRPr="008C332D" w:rsidRDefault="00FE123F" w:rsidP="00FE123F">
      <w:pPr>
        <w:tabs>
          <w:tab w:val="left" w:leader="underscore" w:pos="9356"/>
        </w:tabs>
        <w:ind w:left="539" w:hanging="540"/>
        <w:jc w:val="center"/>
        <w:rPr>
          <w:b/>
          <w:sz w:val="28"/>
          <w:lang w:val="uk-UA"/>
        </w:rPr>
      </w:pPr>
      <w:r w:rsidRPr="008C332D">
        <w:rPr>
          <w:b/>
          <w:sz w:val="28"/>
          <w:lang w:val="uk-UA"/>
        </w:rPr>
        <w:t xml:space="preserve">Навчально-науковий </w:t>
      </w:r>
      <w:proofErr w:type="spellStart"/>
      <w:r w:rsidRPr="008C332D">
        <w:rPr>
          <w:b/>
          <w:sz w:val="28"/>
          <w:lang w:val="uk-UA"/>
        </w:rPr>
        <w:t>видавничо</w:t>
      </w:r>
      <w:proofErr w:type="spellEnd"/>
      <w:r w:rsidRPr="008C332D">
        <w:rPr>
          <w:b/>
          <w:sz w:val="28"/>
          <w:lang w:val="uk-UA"/>
        </w:rPr>
        <w:t>-поліграфічний інститут</w:t>
      </w:r>
    </w:p>
    <w:p w14:paraId="7856B88F" w14:textId="77777777" w:rsidR="00FE123F" w:rsidRPr="008C332D" w:rsidRDefault="00FE123F" w:rsidP="00FE123F">
      <w:pPr>
        <w:tabs>
          <w:tab w:val="left" w:leader="underscore" w:pos="8903"/>
        </w:tabs>
        <w:jc w:val="center"/>
        <w:rPr>
          <w:b/>
          <w:sz w:val="28"/>
          <w:vertAlign w:val="superscript"/>
          <w:lang w:val="uk-UA"/>
        </w:rPr>
      </w:pPr>
    </w:p>
    <w:p w14:paraId="31F32D6D" w14:textId="77777777" w:rsidR="00FE123F" w:rsidRPr="008C332D" w:rsidRDefault="00FE123F" w:rsidP="00FE123F">
      <w:pPr>
        <w:tabs>
          <w:tab w:val="left" w:leader="underscore" w:pos="8903"/>
        </w:tabs>
        <w:jc w:val="center"/>
        <w:rPr>
          <w:b/>
          <w:sz w:val="28"/>
          <w:lang w:val="uk-UA"/>
        </w:rPr>
      </w:pPr>
      <w:r w:rsidRPr="008C332D">
        <w:rPr>
          <w:b/>
          <w:sz w:val="28"/>
          <w:lang w:val="uk-UA"/>
        </w:rPr>
        <w:t>Кафедра видавничої справи та редагування</w:t>
      </w:r>
    </w:p>
    <w:p w14:paraId="59228297" w14:textId="77777777" w:rsidR="00FE123F" w:rsidRPr="008C332D" w:rsidRDefault="00FE123F" w:rsidP="00FE123F">
      <w:pPr>
        <w:tabs>
          <w:tab w:val="left" w:leader="underscore" w:pos="9356"/>
        </w:tabs>
        <w:ind w:left="539" w:hanging="540"/>
        <w:rPr>
          <w:sz w:val="28"/>
          <w:vertAlign w:val="superscript"/>
          <w:lang w:val="uk-UA"/>
        </w:rPr>
      </w:pPr>
      <w:r w:rsidRPr="008C332D">
        <w:rPr>
          <w:sz w:val="28"/>
          <w:lang w:val="uk-UA"/>
        </w:rPr>
        <w:t xml:space="preserve">                 </w:t>
      </w:r>
    </w:p>
    <w:p w14:paraId="1BF8CC73" w14:textId="77777777" w:rsidR="00FE123F" w:rsidRPr="008C332D" w:rsidRDefault="00FE123F" w:rsidP="00FE123F">
      <w:pPr>
        <w:tabs>
          <w:tab w:val="left" w:leader="underscore" w:pos="8903"/>
        </w:tabs>
        <w:spacing w:line="360" w:lineRule="auto"/>
        <w:rPr>
          <w:sz w:val="28"/>
          <w:lang w:val="uk-UA"/>
        </w:rPr>
      </w:pPr>
      <w:r w:rsidRPr="008C332D">
        <w:rPr>
          <w:sz w:val="28"/>
          <w:lang w:val="uk-UA"/>
        </w:rPr>
        <w:t>Рівень вищої освіти – другий (магістерський)</w:t>
      </w:r>
    </w:p>
    <w:p w14:paraId="32C81957" w14:textId="77777777" w:rsidR="00FE123F" w:rsidRPr="008C332D" w:rsidRDefault="00FE123F" w:rsidP="00FE123F">
      <w:pPr>
        <w:tabs>
          <w:tab w:val="left" w:leader="underscore" w:pos="8903"/>
        </w:tabs>
        <w:spacing w:line="360" w:lineRule="auto"/>
        <w:rPr>
          <w:sz w:val="28"/>
          <w:u w:val="single"/>
          <w:lang w:val="uk-UA"/>
        </w:rPr>
      </w:pPr>
      <w:r w:rsidRPr="008C332D">
        <w:rPr>
          <w:sz w:val="28"/>
          <w:lang w:val="uk-UA"/>
        </w:rPr>
        <w:t>Спеціальність: 061 Журналістика</w:t>
      </w:r>
    </w:p>
    <w:p w14:paraId="4180F5F9" w14:textId="77777777" w:rsidR="00FE123F" w:rsidRPr="008C332D" w:rsidRDefault="00FE123F" w:rsidP="00FE123F">
      <w:pPr>
        <w:tabs>
          <w:tab w:val="left" w:pos="8520"/>
        </w:tabs>
        <w:spacing w:line="360" w:lineRule="auto"/>
        <w:ind w:left="539" w:hanging="539"/>
        <w:rPr>
          <w:sz w:val="28"/>
          <w:szCs w:val="28"/>
          <w:lang w:val="uk-UA"/>
        </w:rPr>
      </w:pPr>
      <w:r w:rsidRPr="008C332D">
        <w:rPr>
          <w:sz w:val="28"/>
          <w:szCs w:val="28"/>
          <w:lang w:val="uk-UA"/>
        </w:rPr>
        <w:t>Освітньо-професійна програма: Видавнича справа та редагування</w:t>
      </w:r>
      <w:r w:rsidRPr="008C332D">
        <w:rPr>
          <w:sz w:val="28"/>
          <w:szCs w:val="28"/>
          <w:lang w:val="uk-UA"/>
        </w:rPr>
        <w:tab/>
      </w:r>
    </w:p>
    <w:p w14:paraId="0B69235B" w14:textId="77777777" w:rsidR="00FE123F" w:rsidRPr="008C332D" w:rsidRDefault="00FE123F" w:rsidP="00FE123F">
      <w:pPr>
        <w:tabs>
          <w:tab w:val="left" w:leader="underscore" w:pos="8903"/>
        </w:tabs>
        <w:ind w:left="539" w:firstLine="1162"/>
        <w:rPr>
          <w:sz w:val="28"/>
          <w:vertAlign w:val="superscript"/>
          <w:lang w:val="uk-UA"/>
        </w:rPr>
      </w:pPr>
    </w:p>
    <w:p w14:paraId="5B7E21FD" w14:textId="77777777" w:rsidR="00FE123F" w:rsidRPr="008C332D" w:rsidRDefault="00FE123F" w:rsidP="00FE123F">
      <w:pPr>
        <w:tabs>
          <w:tab w:val="left" w:pos="720"/>
          <w:tab w:val="left" w:pos="1440"/>
          <w:tab w:val="left" w:pos="1620"/>
        </w:tabs>
        <w:ind w:left="539"/>
        <w:rPr>
          <w:sz w:val="28"/>
          <w:vertAlign w:val="superscript"/>
          <w:lang w:val="uk-UA"/>
        </w:rPr>
      </w:pPr>
    </w:p>
    <w:p w14:paraId="10EACF23" w14:textId="77777777" w:rsidR="00FE123F" w:rsidRPr="008C332D" w:rsidRDefault="00FE123F" w:rsidP="00FE123F">
      <w:pPr>
        <w:tabs>
          <w:tab w:val="left" w:pos="720"/>
          <w:tab w:val="left" w:pos="1440"/>
          <w:tab w:val="left" w:pos="1620"/>
        </w:tabs>
        <w:ind w:left="5672"/>
        <w:rPr>
          <w:lang w:val="uk-UA"/>
        </w:rPr>
      </w:pPr>
      <w:r w:rsidRPr="008C332D">
        <w:rPr>
          <w:lang w:val="uk-UA"/>
        </w:rPr>
        <w:t>ЗАТВЕРДЖУЮ</w:t>
      </w:r>
    </w:p>
    <w:p w14:paraId="1B193E98" w14:textId="77777777" w:rsidR="00FE123F" w:rsidRPr="008C332D" w:rsidRDefault="00FE123F" w:rsidP="00FE123F">
      <w:pPr>
        <w:tabs>
          <w:tab w:val="left" w:pos="720"/>
          <w:tab w:val="left" w:pos="1440"/>
          <w:tab w:val="left" w:pos="1620"/>
        </w:tabs>
        <w:ind w:left="5672"/>
        <w:rPr>
          <w:bCs/>
          <w:lang w:val="uk-UA"/>
        </w:rPr>
      </w:pPr>
      <w:r w:rsidRPr="008C332D">
        <w:rPr>
          <w:bCs/>
          <w:lang w:val="uk-UA"/>
        </w:rPr>
        <w:t>В. о. завідувача кафедри</w:t>
      </w:r>
    </w:p>
    <w:p w14:paraId="32830EA2" w14:textId="77777777" w:rsidR="00FE123F" w:rsidRPr="008C332D" w:rsidRDefault="00FE123F" w:rsidP="00FE123F">
      <w:pPr>
        <w:tabs>
          <w:tab w:val="left" w:pos="720"/>
          <w:tab w:val="left" w:pos="1440"/>
          <w:tab w:val="left" w:pos="1620"/>
        </w:tabs>
        <w:ind w:left="5671"/>
        <w:rPr>
          <w:vertAlign w:val="superscript"/>
          <w:lang w:val="uk-UA"/>
        </w:rPr>
      </w:pPr>
      <w:r w:rsidRPr="008C332D">
        <w:rPr>
          <w:lang w:val="uk-UA"/>
        </w:rPr>
        <w:t>__________  Ольга ТРІЩУК</w:t>
      </w:r>
      <w:r w:rsidRPr="008C332D">
        <w:rPr>
          <w:vertAlign w:val="superscript"/>
          <w:lang w:val="uk-UA"/>
        </w:rPr>
        <w:t xml:space="preserve">     </w:t>
      </w:r>
    </w:p>
    <w:p w14:paraId="68D52647" w14:textId="77777777" w:rsidR="00FE123F" w:rsidRPr="008C332D" w:rsidRDefault="00FE123F" w:rsidP="00FE123F">
      <w:pPr>
        <w:tabs>
          <w:tab w:val="left" w:pos="720"/>
          <w:tab w:val="left" w:pos="1440"/>
          <w:tab w:val="left" w:pos="1620"/>
        </w:tabs>
        <w:ind w:left="5671"/>
        <w:rPr>
          <w:vertAlign w:val="superscript"/>
          <w:lang w:val="uk-UA"/>
        </w:rPr>
      </w:pPr>
    </w:p>
    <w:p w14:paraId="542A724B" w14:textId="77777777" w:rsidR="00FE123F" w:rsidRPr="008C332D" w:rsidRDefault="00FE123F" w:rsidP="00FE123F">
      <w:pPr>
        <w:tabs>
          <w:tab w:val="left" w:pos="720"/>
          <w:tab w:val="left" w:pos="1440"/>
          <w:tab w:val="left" w:pos="1620"/>
        </w:tabs>
        <w:ind w:left="5671"/>
        <w:rPr>
          <w:u w:val="single"/>
          <w:lang w:val="uk-UA"/>
        </w:rPr>
      </w:pPr>
      <w:r w:rsidRPr="008C332D">
        <w:rPr>
          <w:lang w:val="uk-UA"/>
        </w:rPr>
        <w:t xml:space="preserve">  «</w:t>
      </w:r>
      <w:r w:rsidRPr="008C332D">
        <w:rPr>
          <w:u w:val="single"/>
          <w:lang w:val="uk-UA"/>
        </w:rPr>
        <w:t>20</w:t>
      </w:r>
      <w:r w:rsidRPr="008C332D">
        <w:rPr>
          <w:lang w:val="uk-UA"/>
        </w:rPr>
        <w:t xml:space="preserve">» </w:t>
      </w:r>
      <w:r w:rsidRPr="008C332D">
        <w:rPr>
          <w:u w:val="single"/>
          <w:lang w:val="uk-UA"/>
        </w:rPr>
        <w:t>листопада</w:t>
      </w:r>
      <w:r w:rsidRPr="008C332D">
        <w:rPr>
          <w:lang w:val="uk-UA"/>
        </w:rPr>
        <w:t xml:space="preserve"> 2024 р.</w:t>
      </w:r>
    </w:p>
    <w:p w14:paraId="7B6F94CA" w14:textId="77777777" w:rsidR="00FE123F" w:rsidRPr="008C332D" w:rsidRDefault="00FE123F" w:rsidP="00FE123F">
      <w:pPr>
        <w:tabs>
          <w:tab w:val="left" w:pos="720"/>
          <w:tab w:val="left" w:pos="1440"/>
          <w:tab w:val="left" w:pos="1620"/>
        </w:tabs>
        <w:ind w:left="540"/>
        <w:jc w:val="center"/>
        <w:rPr>
          <w:b/>
          <w:bCs/>
          <w:sz w:val="28"/>
          <w:lang w:val="uk-UA"/>
        </w:rPr>
      </w:pPr>
    </w:p>
    <w:p w14:paraId="02ABF8A8" w14:textId="77777777" w:rsidR="00FE123F" w:rsidRPr="008C332D" w:rsidRDefault="00FE123F" w:rsidP="00FE123F">
      <w:pPr>
        <w:tabs>
          <w:tab w:val="left" w:pos="720"/>
          <w:tab w:val="left" w:pos="1440"/>
          <w:tab w:val="left" w:pos="1620"/>
        </w:tabs>
        <w:spacing w:before="120"/>
        <w:ind w:left="540" w:hanging="540"/>
        <w:jc w:val="center"/>
        <w:rPr>
          <w:b/>
          <w:bCs/>
          <w:sz w:val="28"/>
          <w:lang w:val="uk-UA"/>
        </w:rPr>
      </w:pPr>
      <w:r w:rsidRPr="008C332D">
        <w:rPr>
          <w:b/>
          <w:bCs/>
          <w:sz w:val="28"/>
          <w:lang w:val="uk-UA"/>
        </w:rPr>
        <w:t>ЗАВДАННЯ</w:t>
      </w:r>
    </w:p>
    <w:p w14:paraId="1A6EEE78" w14:textId="77777777" w:rsidR="00FE123F" w:rsidRPr="008C332D" w:rsidRDefault="00FE123F" w:rsidP="00FE123F">
      <w:pPr>
        <w:tabs>
          <w:tab w:val="left" w:pos="720"/>
          <w:tab w:val="left" w:pos="1440"/>
          <w:tab w:val="left" w:pos="1620"/>
        </w:tabs>
        <w:ind w:left="539" w:hanging="539"/>
        <w:jc w:val="center"/>
        <w:rPr>
          <w:b/>
          <w:bCs/>
          <w:sz w:val="28"/>
          <w:lang w:val="uk-UA"/>
        </w:rPr>
      </w:pPr>
      <w:r w:rsidRPr="008C332D">
        <w:rPr>
          <w:b/>
          <w:bCs/>
          <w:sz w:val="28"/>
          <w:lang w:val="uk-UA"/>
        </w:rPr>
        <w:t>на магістерську дисертацію студентці</w:t>
      </w:r>
    </w:p>
    <w:p w14:paraId="2CBF363B" w14:textId="77777777" w:rsidR="00FE123F" w:rsidRPr="008C332D" w:rsidRDefault="00FE123F" w:rsidP="00FE123F">
      <w:pPr>
        <w:tabs>
          <w:tab w:val="left" w:pos="720"/>
          <w:tab w:val="left" w:pos="1440"/>
          <w:tab w:val="left" w:pos="1620"/>
        </w:tabs>
        <w:ind w:left="539" w:hanging="539"/>
        <w:jc w:val="center"/>
        <w:rPr>
          <w:b/>
          <w:bCs/>
          <w:sz w:val="28"/>
          <w:lang w:val="uk-UA"/>
        </w:rPr>
      </w:pPr>
    </w:p>
    <w:p w14:paraId="3E904E99" w14:textId="77777777" w:rsidR="00FE123F" w:rsidRPr="008C332D" w:rsidRDefault="00FE123F" w:rsidP="00FE123F">
      <w:pPr>
        <w:tabs>
          <w:tab w:val="left" w:pos="720"/>
          <w:tab w:val="left" w:pos="1440"/>
          <w:tab w:val="left" w:pos="1620"/>
        </w:tabs>
        <w:ind w:left="539" w:hanging="539"/>
        <w:jc w:val="center"/>
        <w:rPr>
          <w:b/>
          <w:bCs/>
          <w:sz w:val="28"/>
          <w:szCs w:val="28"/>
          <w:lang w:val="uk-UA"/>
        </w:rPr>
      </w:pPr>
      <w:r w:rsidRPr="008C332D">
        <w:rPr>
          <w:b/>
          <w:bCs/>
          <w:sz w:val="28"/>
          <w:szCs w:val="28"/>
          <w:lang w:val="uk-UA"/>
        </w:rPr>
        <w:t>Данько  Катерині  Русланівні</w:t>
      </w:r>
    </w:p>
    <w:tbl>
      <w:tblPr>
        <w:tblW w:w="0" w:type="auto"/>
        <w:tblInd w:w="132" w:type="dxa"/>
        <w:tblBorders>
          <w:top w:val="single" w:sz="4" w:space="0" w:color="auto"/>
        </w:tblBorders>
        <w:tblLook w:val="0000" w:firstRow="0" w:lastRow="0" w:firstColumn="0" w:lastColumn="0" w:noHBand="0" w:noVBand="0"/>
      </w:tblPr>
      <w:tblGrid>
        <w:gridCol w:w="9310"/>
      </w:tblGrid>
      <w:tr w:rsidR="00FE123F" w:rsidRPr="008C332D" w14:paraId="2269BFD2" w14:textId="77777777" w:rsidTr="00442F80">
        <w:trPr>
          <w:trHeight w:val="77"/>
        </w:trPr>
        <w:tc>
          <w:tcPr>
            <w:tcW w:w="9310" w:type="dxa"/>
          </w:tcPr>
          <w:p w14:paraId="41242344" w14:textId="77777777" w:rsidR="00FE123F" w:rsidRPr="008C332D" w:rsidRDefault="00FE123F" w:rsidP="00442F80">
            <w:pPr>
              <w:tabs>
                <w:tab w:val="left" w:leader="underscore" w:pos="8903"/>
              </w:tabs>
              <w:jc w:val="center"/>
              <w:rPr>
                <w:sz w:val="32"/>
                <w:vertAlign w:val="superscript"/>
                <w:lang w:val="uk-UA"/>
              </w:rPr>
            </w:pPr>
            <w:r w:rsidRPr="008C332D">
              <w:rPr>
                <w:sz w:val="32"/>
                <w:vertAlign w:val="superscript"/>
                <w:lang w:val="uk-UA"/>
              </w:rPr>
              <w:t>(прізвище, ім’я, по батькові)</w:t>
            </w:r>
          </w:p>
        </w:tc>
      </w:tr>
    </w:tbl>
    <w:p w14:paraId="4DF0A624" w14:textId="77777777" w:rsidR="00FE123F" w:rsidRPr="008C332D" w:rsidRDefault="00FE123F" w:rsidP="00FE123F">
      <w:pPr>
        <w:tabs>
          <w:tab w:val="left" w:leader="underscore" w:pos="9356"/>
        </w:tabs>
        <w:spacing w:line="360" w:lineRule="auto"/>
        <w:rPr>
          <w:sz w:val="28"/>
          <w:szCs w:val="28"/>
          <w:u w:val="single"/>
          <w:lang w:val="uk-UA"/>
        </w:rPr>
      </w:pPr>
      <w:r w:rsidRPr="008C332D">
        <w:rPr>
          <w:noProof/>
          <w:sz w:val="28"/>
          <w:szCs w:val="28"/>
          <w:lang w:val="uk-UA"/>
        </w:rPr>
        <mc:AlternateContent>
          <mc:Choice Requires="wps">
            <w:drawing>
              <wp:anchor distT="0" distB="0" distL="114300" distR="114300" simplePos="0" relativeHeight="251665408" behindDoc="0" locked="0" layoutInCell="1" allowOverlap="1" wp14:anchorId="5E70B327" wp14:editId="2495BF61">
                <wp:simplePos x="0" y="0"/>
                <wp:positionH relativeFrom="column">
                  <wp:posOffset>1471930</wp:posOffset>
                </wp:positionH>
                <wp:positionV relativeFrom="paragraph">
                  <wp:posOffset>177800</wp:posOffset>
                </wp:positionV>
                <wp:extent cx="4381500" cy="19050"/>
                <wp:effectExtent l="0" t="0" r="0" b="6350"/>
                <wp:wrapNone/>
                <wp:docPr id="1486644332"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4381500"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151DA57" id="_x0000_t32" coordsize="21600,21600" o:spt="32" o:oned="t" path="m,l21600,21600e" filled="f">
                <v:path arrowok="t" fillok="f" o:connecttype="none"/>
                <o:lock v:ext="edit" shapetype="t"/>
              </v:shapetype>
              <v:shape id="AutoShape 18" o:spid="_x0000_s1026" type="#_x0000_t32" style="position:absolute;margin-left:115.9pt;margin-top:14pt;width:345pt;height:1.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">
                <o:lock v:ext="edit" shapetype="f"/>
              </v:shape>
            </w:pict>
          </mc:Fallback>
        </mc:AlternateContent>
      </w:r>
      <w:r w:rsidRPr="008C332D">
        <w:rPr>
          <w:sz w:val="28"/>
          <w:szCs w:val="28"/>
          <w:lang w:val="uk-UA"/>
        </w:rPr>
        <w:t xml:space="preserve">1. </w:t>
      </w:r>
      <w:r w:rsidRPr="008C332D">
        <w:rPr>
          <w:bCs/>
          <w:sz w:val="28"/>
          <w:szCs w:val="28"/>
          <w:lang w:val="uk-UA"/>
        </w:rPr>
        <w:t xml:space="preserve">Тема </w:t>
      </w:r>
      <w:r w:rsidRPr="008C332D">
        <w:rPr>
          <w:sz w:val="28"/>
          <w:szCs w:val="28"/>
          <w:lang w:val="uk-UA"/>
        </w:rPr>
        <w:t xml:space="preserve">дисертації   «Роль редактора в забезпеченні </w:t>
      </w:r>
      <w:r w:rsidRPr="008C332D">
        <w:rPr>
          <w:sz w:val="28"/>
          <w:szCs w:val="28"/>
          <w:u w:val="single"/>
          <w:lang w:val="uk-UA"/>
        </w:rPr>
        <w:t xml:space="preserve"> </w:t>
      </w:r>
    </w:p>
    <w:p w14:paraId="24229E87" w14:textId="77777777" w:rsidR="00FE123F" w:rsidRPr="008C332D" w:rsidRDefault="00FE123F" w:rsidP="00FE123F">
      <w:pPr>
        <w:spacing w:line="360" w:lineRule="auto"/>
        <w:rPr>
          <w:sz w:val="28"/>
          <w:szCs w:val="28"/>
          <w:lang w:val="uk-UA"/>
        </w:rPr>
      </w:pPr>
      <w:r w:rsidRPr="008C332D">
        <w:rPr>
          <w:noProof/>
          <w:sz w:val="28"/>
          <w:szCs w:val="28"/>
          <w:lang w:val="uk-UA"/>
        </w:rPr>
        <mc:AlternateContent>
          <mc:Choice Requires="wps">
            <w:drawing>
              <wp:anchor distT="0" distB="0" distL="114300" distR="114300" simplePos="0" relativeHeight="251666432" behindDoc="0" locked="0" layoutInCell="1" allowOverlap="1" wp14:anchorId="1FDBA868" wp14:editId="48D87226">
                <wp:simplePos x="0" y="0"/>
                <wp:positionH relativeFrom="column">
                  <wp:posOffset>-33020</wp:posOffset>
                </wp:positionH>
                <wp:positionV relativeFrom="paragraph">
                  <wp:posOffset>204470</wp:posOffset>
                </wp:positionV>
                <wp:extent cx="5867400" cy="635"/>
                <wp:effectExtent l="0" t="0" r="0" b="0"/>
                <wp:wrapNone/>
                <wp:docPr id="866625547"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8674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68AB317"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2" o:spid="_x0000_s1026" type="#_x0000_t34" style="position:absolute;margin-left:-2.6pt;margin-top:16.1pt;width:462pt;height:.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">
                <o:lock v:ext="edit" shapetype="f"/>
              </v:shape>
            </w:pict>
          </mc:Fallback>
        </mc:AlternateContent>
      </w:r>
      <w:r w:rsidRPr="008C332D">
        <w:rPr>
          <w:sz w:val="28"/>
          <w:szCs w:val="28"/>
          <w:lang w:val="uk-UA"/>
        </w:rPr>
        <w:t xml:space="preserve">                                  виховного потенціалу дитячої літератури»</w:t>
      </w:r>
    </w:p>
    <w:p w14:paraId="5F2866A6" w14:textId="77777777" w:rsidR="00FE123F" w:rsidRPr="008C332D" w:rsidRDefault="00FE123F" w:rsidP="00FE123F">
      <w:pPr>
        <w:spacing w:line="360" w:lineRule="auto"/>
        <w:rPr>
          <w:sz w:val="28"/>
          <w:szCs w:val="28"/>
          <w:lang w:val="uk-UA"/>
        </w:rPr>
      </w:pPr>
      <w:r w:rsidRPr="008C332D">
        <w:rPr>
          <w:noProof/>
          <w:lang w:val="uk-UA"/>
        </w:rPr>
        <mc:AlternateContent>
          <mc:Choice Requires="wps">
            <w:drawing>
              <wp:anchor distT="0" distB="0" distL="114300" distR="114300" simplePos="0" relativeHeight="251660288" behindDoc="0" locked="0" layoutInCell="1" allowOverlap="1" wp14:anchorId="32A009E0" wp14:editId="40A7A9B2">
                <wp:simplePos x="0" y="0"/>
                <wp:positionH relativeFrom="column">
                  <wp:posOffset>-13970</wp:posOffset>
                </wp:positionH>
                <wp:positionV relativeFrom="paragraph">
                  <wp:posOffset>198120</wp:posOffset>
                </wp:positionV>
                <wp:extent cx="5867400" cy="635"/>
                <wp:effectExtent l="0" t="0" r="0" b="0"/>
                <wp:wrapNone/>
                <wp:docPr id="1914986439"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8674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66D9CC" id="Прямая со стрелкой 2" o:spid="_x0000_s1026" type="#_x0000_t34" style="position:absolute;margin-left:-1.1pt;margin-top:15.6pt;width:462pt;height:.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">
                <o:lock v:ext="edit" shapetype="f"/>
              </v:shape>
            </w:pict>
          </mc:Fallback>
        </mc:AlternateContent>
      </w:r>
      <w:r w:rsidRPr="008C332D">
        <w:rPr>
          <w:sz w:val="28"/>
          <w:szCs w:val="28"/>
          <w:lang w:val="uk-UA"/>
        </w:rPr>
        <w:t xml:space="preserve">науковий керівник дисертації  </w:t>
      </w:r>
      <w:proofErr w:type="spellStart"/>
      <w:r w:rsidRPr="008C332D">
        <w:rPr>
          <w:sz w:val="28"/>
          <w:szCs w:val="28"/>
          <w:lang w:val="uk-UA"/>
        </w:rPr>
        <w:t>Тріщук</w:t>
      </w:r>
      <w:proofErr w:type="spellEnd"/>
      <w:r w:rsidRPr="008C332D">
        <w:rPr>
          <w:sz w:val="28"/>
          <w:szCs w:val="28"/>
          <w:lang w:val="uk-UA"/>
        </w:rPr>
        <w:t xml:space="preserve"> Ольга Володимирівна, </w:t>
      </w:r>
    </w:p>
    <w:p w14:paraId="2BF6E4B1" w14:textId="77777777" w:rsidR="00FE123F" w:rsidRPr="008C332D" w:rsidRDefault="00FE123F" w:rsidP="00FE123F">
      <w:pPr>
        <w:rPr>
          <w:sz w:val="28"/>
          <w:szCs w:val="28"/>
          <w:lang w:val="uk-UA"/>
        </w:rPr>
      </w:pPr>
      <w:r w:rsidRPr="008C332D">
        <w:rPr>
          <w:noProof/>
          <w:lang w:val="uk-UA"/>
        </w:rPr>
        <mc:AlternateContent>
          <mc:Choice Requires="wps">
            <w:drawing>
              <wp:anchor distT="0" distB="0" distL="114300" distR="114300" simplePos="0" relativeHeight="251664384" behindDoc="0" locked="0" layoutInCell="1" allowOverlap="1" wp14:anchorId="7B25EAE6" wp14:editId="78B18691">
                <wp:simplePos x="0" y="0"/>
                <wp:positionH relativeFrom="column">
                  <wp:posOffset>-13970</wp:posOffset>
                </wp:positionH>
                <wp:positionV relativeFrom="paragraph">
                  <wp:posOffset>191135</wp:posOffset>
                </wp:positionV>
                <wp:extent cx="5867400" cy="635"/>
                <wp:effectExtent l="0" t="0" r="0" b="0"/>
                <wp:wrapNone/>
                <wp:docPr id="1976152256"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8674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5B3D440" id="Прямая со стрелкой 2" o:spid="_x0000_s1026" type="#_x0000_t34" style="position:absolute;margin-left:-1.1pt;margin-top:15.05pt;width:46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">
                <o:lock v:ext="edit" shapetype="f"/>
              </v:shape>
            </w:pict>
          </mc:Fallback>
        </mc:AlternateContent>
      </w:r>
      <w:r w:rsidRPr="008C332D">
        <w:rPr>
          <w:sz w:val="28"/>
          <w:szCs w:val="28"/>
          <w:lang w:val="uk-UA"/>
        </w:rPr>
        <w:t xml:space="preserve">доктор наук із соціальних комунікацій, професор </w:t>
      </w:r>
    </w:p>
    <w:p w14:paraId="39B033D7" w14:textId="77777777" w:rsidR="00FE123F" w:rsidRPr="008C332D" w:rsidRDefault="00FE123F" w:rsidP="00FE123F">
      <w:pPr>
        <w:tabs>
          <w:tab w:val="left" w:leader="underscore" w:pos="8903"/>
        </w:tabs>
        <w:jc w:val="center"/>
        <w:rPr>
          <w:sz w:val="28"/>
          <w:szCs w:val="28"/>
          <w:vertAlign w:val="superscript"/>
          <w:lang w:val="uk-UA"/>
        </w:rPr>
      </w:pPr>
      <w:r w:rsidRPr="008C332D">
        <w:rPr>
          <w:sz w:val="28"/>
          <w:szCs w:val="28"/>
          <w:vertAlign w:val="superscript"/>
          <w:lang w:val="uk-UA"/>
        </w:rPr>
        <w:t>(прізвище, ім’я, по батькові, науковий ступінь, вчене звання)</w:t>
      </w:r>
    </w:p>
    <w:p w14:paraId="37C19B45" w14:textId="77777777" w:rsidR="00FE123F" w:rsidRPr="008C332D" w:rsidRDefault="00FE123F" w:rsidP="00FE123F">
      <w:pPr>
        <w:rPr>
          <w:sz w:val="28"/>
          <w:lang w:val="uk-UA"/>
        </w:rPr>
      </w:pPr>
      <w:r w:rsidRPr="008C332D">
        <w:rPr>
          <w:noProof/>
          <w:sz w:val="28"/>
          <w:lang w:val="uk-UA"/>
        </w:rPr>
        <mc:AlternateContent>
          <mc:Choice Requires="wps">
            <w:drawing>
              <wp:anchor distT="4294967295" distB="4294967295" distL="114300" distR="114300" simplePos="0" relativeHeight="251661312" behindDoc="0" locked="0" layoutInCell="1" allowOverlap="1" wp14:anchorId="4D846308" wp14:editId="6AD81B92">
                <wp:simplePos x="0" y="0"/>
                <wp:positionH relativeFrom="column">
                  <wp:posOffset>3221990</wp:posOffset>
                </wp:positionH>
                <wp:positionV relativeFrom="paragraph">
                  <wp:posOffset>198119</wp:posOffset>
                </wp:positionV>
                <wp:extent cx="193040" cy="0"/>
                <wp:effectExtent l="0" t="0" r="0" b="0"/>
                <wp:wrapNone/>
                <wp:docPr id="817079323"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9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FB1D12" id="Прямая соединительная линия 1" o:spid="_x0000_s1026" style="position:absolute;z-index:251661312;visibility:visible;mso-wrap-style:square;mso-width-percent:0;mso-height-percent:0;mso-wrap-distance-left:9pt;mso-wrap-distance-top:.Фmm;mso-wrap-distance-right:9pt;mso-wrap-distance-bottom:.Фmm;mso-position-horizontal:absolute;mso-position-horizontal-relative:text;mso-position-vertical:absolute;mso-position-vertical-relative:text;mso-width-percent:0;mso-height-percent:0;mso-width-relative:page;mso-height-relative:page" from="253.7pt,15.6pt" to="268.9pt,15.6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">
                <o:lock v:ext="edit" shapetype="f"/>
              </v:line>
            </w:pict>
          </mc:Fallback>
        </mc:AlternateContent>
      </w:r>
      <w:r w:rsidRPr="008C332D">
        <w:rPr>
          <w:noProof/>
          <w:sz w:val="28"/>
          <w:lang w:val="uk-UA"/>
        </w:rPr>
        <mc:AlternateContent>
          <mc:Choice Requires="wps">
            <w:drawing>
              <wp:anchor distT="4294967295" distB="4294967295" distL="114300" distR="114300" simplePos="0" relativeHeight="251663360" behindDoc="0" locked="0" layoutInCell="1" allowOverlap="1" wp14:anchorId="7FA69EEE" wp14:editId="362C0A12">
                <wp:simplePos x="0" y="0"/>
                <wp:positionH relativeFrom="column">
                  <wp:posOffset>5507990</wp:posOffset>
                </wp:positionH>
                <wp:positionV relativeFrom="paragraph">
                  <wp:posOffset>160019</wp:posOffset>
                </wp:positionV>
                <wp:extent cx="335915" cy="0"/>
                <wp:effectExtent l="0" t="0" r="0" b="0"/>
                <wp:wrapNone/>
                <wp:docPr id="1394453484"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359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6C12D61" id="Прямая соединительная линия 1" o:spid="_x0000_s1026" style="position:absolute;z-index:251663360;visibility:visible;mso-wrap-style:square;mso-width-percent:0;mso-height-percent:0;mso-wrap-distance-left:9pt;mso-wrap-distance-top:.Фmm;mso-wrap-distance-right:9pt;mso-wrap-distance-bottom:.Фmm;mso-position-horizontal:absolute;mso-position-horizontal-relative:text;mso-position-vertical:absolute;mso-position-vertical-relative:text;mso-width-percent:0;mso-height-percent:0;mso-width-relative:page;mso-height-relative:page" from="433.7pt,12.6pt" to="460.15pt,12.6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">
                <o:lock v:ext="edit" shapetype="f"/>
              </v:line>
            </w:pict>
          </mc:Fallback>
        </mc:AlternateContent>
      </w:r>
      <w:r w:rsidRPr="008C332D">
        <w:rPr>
          <w:noProof/>
          <w:sz w:val="28"/>
          <w:lang w:val="uk-UA"/>
        </w:rPr>
        <mc:AlternateContent>
          <mc:Choice Requires="wps">
            <w:drawing>
              <wp:anchor distT="4294967295" distB="4294967295" distL="114300" distR="114300" simplePos="0" relativeHeight="251662336" behindDoc="0" locked="0" layoutInCell="1" allowOverlap="1" wp14:anchorId="528B26E2" wp14:editId="3F5F9DD8">
                <wp:simplePos x="0" y="0"/>
                <wp:positionH relativeFrom="column">
                  <wp:posOffset>3631565</wp:posOffset>
                </wp:positionH>
                <wp:positionV relativeFrom="paragraph">
                  <wp:posOffset>188594</wp:posOffset>
                </wp:positionV>
                <wp:extent cx="993140" cy="0"/>
                <wp:effectExtent l="0" t="0" r="0" b="0"/>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993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31F061" id="Прямая соединительная линия 1" o:spid="_x0000_s1026" style="position:absolute;z-index:251662336;visibility:visible;mso-wrap-style:square;mso-width-percent:0;mso-height-percent:0;mso-wrap-distance-left:9pt;mso-wrap-distance-top:.Фmm;mso-wrap-distance-right:9pt;mso-wrap-distance-bottom:.Фmm;mso-position-horizontal:absolute;mso-position-horizontal-relative:text;mso-position-vertical:absolute;mso-position-vertical-relative:text;mso-width-percent:0;mso-height-percent:0;mso-width-relative:page;mso-height-relative:page" from="285.95pt,14.85pt" to="364.15pt,14.8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">
                <o:lock v:ext="edit" shapetype="f"/>
              </v:line>
            </w:pict>
          </mc:Fallback>
        </mc:AlternateContent>
      </w:r>
      <w:r w:rsidRPr="008C332D">
        <w:rPr>
          <w:sz w:val="28"/>
          <w:lang w:val="uk-UA"/>
        </w:rPr>
        <w:t>затверджені наказом по університету від «    »                          2024 р. №</w:t>
      </w:r>
      <w:r w:rsidRPr="008C332D">
        <w:rPr>
          <w:sz w:val="28"/>
          <w:u w:val="single"/>
          <w:lang w:val="uk-UA"/>
        </w:rPr>
        <w:t xml:space="preserve">   </w:t>
      </w:r>
      <w:r w:rsidRPr="008C332D">
        <w:rPr>
          <w:sz w:val="28"/>
          <w:lang w:val="uk-UA"/>
        </w:rPr>
        <w:t xml:space="preserve">                     </w:t>
      </w:r>
    </w:p>
    <w:p w14:paraId="196E6994" w14:textId="77777777" w:rsidR="00FE123F" w:rsidRPr="008C332D" w:rsidRDefault="00FE123F" w:rsidP="00FE123F">
      <w:pPr>
        <w:tabs>
          <w:tab w:val="left" w:leader="underscore" w:pos="9356"/>
        </w:tabs>
        <w:spacing w:before="240"/>
        <w:rPr>
          <w:sz w:val="28"/>
          <w:lang w:val="uk-UA"/>
        </w:rPr>
      </w:pPr>
      <w:r w:rsidRPr="008C332D">
        <w:rPr>
          <w:sz w:val="28"/>
          <w:lang w:val="uk-UA"/>
        </w:rPr>
        <w:t xml:space="preserve">2. Термін подання студентом дисертації  </w:t>
      </w:r>
      <w:r w:rsidRPr="008C332D">
        <w:rPr>
          <w:sz w:val="28"/>
          <w:u w:val="single"/>
          <w:lang w:val="uk-UA"/>
        </w:rPr>
        <w:t xml:space="preserve">11 грудня 2024 р.                              </w:t>
      </w:r>
    </w:p>
    <w:p w14:paraId="3BD51F7E" w14:textId="77777777" w:rsidR="00FE123F" w:rsidRPr="008C332D" w:rsidRDefault="00FE123F" w:rsidP="00FE123F">
      <w:pPr>
        <w:tabs>
          <w:tab w:val="left" w:leader="underscore" w:pos="9356"/>
        </w:tabs>
        <w:spacing w:before="240"/>
        <w:rPr>
          <w:sz w:val="28"/>
          <w:lang w:val="uk-UA"/>
        </w:rPr>
      </w:pPr>
      <w:r w:rsidRPr="008C332D">
        <w:rPr>
          <w:sz w:val="28"/>
          <w:lang w:val="uk-UA"/>
        </w:rPr>
        <w:t xml:space="preserve">3. </w:t>
      </w:r>
      <w:r w:rsidRPr="008C332D">
        <w:rPr>
          <w:bCs/>
          <w:sz w:val="28"/>
          <w:lang w:val="uk-UA"/>
        </w:rPr>
        <w:t>Об’єкт дослідження</w:t>
      </w:r>
      <w:r w:rsidRPr="008C332D">
        <w:rPr>
          <w:sz w:val="28"/>
          <w:lang w:val="uk-UA"/>
        </w:rPr>
        <w:t xml:space="preserve"> </w:t>
      </w:r>
      <w:r w:rsidRPr="008C332D">
        <w:rPr>
          <w:sz w:val="28"/>
          <w:lang w:val="uk-UA"/>
        </w:rPr>
        <w:tab/>
      </w:r>
    </w:p>
    <w:p w14:paraId="7A25FE9C" w14:textId="77777777" w:rsidR="00FE123F" w:rsidRPr="008C332D" w:rsidRDefault="00FE123F" w:rsidP="00FE123F">
      <w:pPr>
        <w:tabs>
          <w:tab w:val="left" w:leader="underscore" w:pos="9356"/>
        </w:tabs>
        <w:rPr>
          <w:sz w:val="28"/>
          <w:lang w:val="uk-UA"/>
        </w:rPr>
      </w:pPr>
      <w:r w:rsidRPr="008C332D">
        <w:rPr>
          <w:sz w:val="28"/>
          <w:lang w:val="uk-UA"/>
        </w:rPr>
        <w:tab/>
      </w:r>
    </w:p>
    <w:p w14:paraId="1EA59EB6" w14:textId="77777777" w:rsidR="00FE123F" w:rsidRPr="008C332D" w:rsidRDefault="00FE123F" w:rsidP="00FE123F">
      <w:pPr>
        <w:tabs>
          <w:tab w:val="left" w:leader="underscore" w:pos="9356"/>
        </w:tabs>
        <w:spacing w:before="240"/>
        <w:rPr>
          <w:sz w:val="28"/>
          <w:lang w:val="uk-UA"/>
        </w:rPr>
      </w:pPr>
      <w:r w:rsidRPr="008C332D">
        <w:rPr>
          <w:sz w:val="28"/>
          <w:lang w:val="uk-UA"/>
        </w:rPr>
        <w:t>4. Вихідні дані</w:t>
      </w:r>
      <w:r w:rsidRPr="008C332D">
        <w:rPr>
          <w:sz w:val="28"/>
          <w:lang w:val="uk-UA"/>
        </w:rPr>
        <w:tab/>
      </w:r>
    </w:p>
    <w:p w14:paraId="52C65F24" w14:textId="77777777" w:rsidR="00FE123F" w:rsidRPr="008C332D" w:rsidRDefault="00FE123F" w:rsidP="00FE123F">
      <w:pPr>
        <w:tabs>
          <w:tab w:val="left" w:leader="underscore" w:pos="9356"/>
        </w:tabs>
        <w:rPr>
          <w:sz w:val="28"/>
          <w:lang w:val="uk-UA"/>
        </w:rPr>
      </w:pPr>
      <w:r w:rsidRPr="008C332D">
        <w:rPr>
          <w:sz w:val="28"/>
          <w:lang w:val="uk-UA"/>
        </w:rPr>
        <w:tab/>
      </w:r>
    </w:p>
    <w:p w14:paraId="1F3CDCAB" w14:textId="77777777" w:rsidR="00FE123F" w:rsidRPr="008C332D" w:rsidRDefault="00FE123F" w:rsidP="00FE123F">
      <w:pPr>
        <w:tabs>
          <w:tab w:val="left" w:leader="underscore" w:pos="9356"/>
        </w:tabs>
        <w:rPr>
          <w:sz w:val="28"/>
          <w:lang w:val="uk-UA"/>
        </w:rPr>
      </w:pPr>
      <w:r w:rsidRPr="008C332D">
        <w:rPr>
          <w:sz w:val="28"/>
          <w:lang w:val="uk-UA"/>
        </w:rPr>
        <w:tab/>
      </w:r>
    </w:p>
    <w:p w14:paraId="7CEA57DF" w14:textId="77777777" w:rsidR="00FE123F" w:rsidRPr="008C332D" w:rsidRDefault="00FE123F" w:rsidP="00FE123F">
      <w:pPr>
        <w:tabs>
          <w:tab w:val="left" w:leader="underscore" w:pos="9356"/>
        </w:tabs>
        <w:rPr>
          <w:sz w:val="28"/>
          <w:lang w:val="uk-UA"/>
        </w:rPr>
      </w:pPr>
      <w:r w:rsidRPr="008C332D">
        <w:rPr>
          <w:sz w:val="28"/>
          <w:lang w:val="uk-UA"/>
        </w:rPr>
        <w:tab/>
      </w:r>
    </w:p>
    <w:p w14:paraId="4539F85A" w14:textId="77777777" w:rsidR="00FE123F" w:rsidRPr="008C332D" w:rsidRDefault="00FE123F" w:rsidP="00FE123F">
      <w:pPr>
        <w:keepNext/>
        <w:tabs>
          <w:tab w:val="left" w:leader="underscore" w:pos="9356"/>
        </w:tabs>
        <w:spacing w:before="240"/>
        <w:rPr>
          <w:sz w:val="28"/>
          <w:lang w:val="uk-UA"/>
        </w:rPr>
      </w:pPr>
      <w:r w:rsidRPr="008C332D">
        <w:rPr>
          <w:sz w:val="28"/>
          <w:lang w:val="uk-UA"/>
        </w:rPr>
        <w:t xml:space="preserve">5. Перелік завдань, які потрібно розробити </w:t>
      </w:r>
      <w:r w:rsidRPr="008C332D">
        <w:rPr>
          <w:sz w:val="28"/>
          <w:lang w:val="uk-UA"/>
        </w:rPr>
        <w:tab/>
      </w:r>
    </w:p>
    <w:p w14:paraId="5BF97594" w14:textId="77777777" w:rsidR="00FE123F" w:rsidRPr="008C332D" w:rsidRDefault="00FE123F" w:rsidP="00FE123F">
      <w:pPr>
        <w:tabs>
          <w:tab w:val="left" w:leader="underscore" w:pos="9356"/>
        </w:tabs>
        <w:rPr>
          <w:sz w:val="28"/>
          <w:lang w:val="uk-UA"/>
        </w:rPr>
      </w:pPr>
      <w:r w:rsidRPr="008C332D">
        <w:rPr>
          <w:sz w:val="28"/>
          <w:lang w:val="uk-UA"/>
        </w:rPr>
        <w:tab/>
      </w:r>
    </w:p>
    <w:p w14:paraId="0C20834A" w14:textId="77777777" w:rsidR="00FE123F" w:rsidRPr="008C332D" w:rsidRDefault="00FE123F" w:rsidP="00FE123F">
      <w:pPr>
        <w:tabs>
          <w:tab w:val="left" w:leader="underscore" w:pos="9356"/>
        </w:tabs>
        <w:rPr>
          <w:sz w:val="28"/>
          <w:lang w:val="uk-UA"/>
        </w:rPr>
      </w:pPr>
      <w:r w:rsidRPr="008C332D">
        <w:rPr>
          <w:sz w:val="28"/>
          <w:lang w:val="uk-UA"/>
        </w:rPr>
        <w:lastRenderedPageBreak/>
        <w:tab/>
      </w:r>
    </w:p>
    <w:p w14:paraId="56595D29" w14:textId="77777777" w:rsidR="00FE123F" w:rsidRPr="008C332D" w:rsidRDefault="00FE123F" w:rsidP="00FE123F">
      <w:pPr>
        <w:tabs>
          <w:tab w:val="left" w:leader="underscore" w:pos="9356"/>
        </w:tabs>
        <w:rPr>
          <w:sz w:val="28"/>
          <w:lang w:val="uk-UA"/>
        </w:rPr>
      </w:pPr>
    </w:p>
    <w:p w14:paraId="3D57DF56" w14:textId="77777777" w:rsidR="00FE123F" w:rsidRPr="008C332D" w:rsidRDefault="00FE123F" w:rsidP="00FE123F">
      <w:pPr>
        <w:tabs>
          <w:tab w:val="left" w:leader="underscore" w:pos="9356"/>
        </w:tabs>
        <w:rPr>
          <w:sz w:val="28"/>
          <w:lang w:val="uk-UA"/>
        </w:rPr>
      </w:pPr>
      <w:r w:rsidRPr="008C332D">
        <w:rPr>
          <w:sz w:val="28"/>
          <w:lang w:val="uk-UA"/>
        </w:rPr>
        <w:t xml:space="preserve">6. Орієнтовний перелік графічного (ілюстративного) матеріалу </w:t>
      </w:r>
      <w:r w:rsidRPr="008C332D">
        <w:rPr>
          <w:sz w:val="28"/>
          <w:lang w:val="uk-UA"/>
        </w:rPr>
        <w:tab/>
      </w:r>
    </w:p>
    <w:p w14:paraId="6F1FC03B" w14:textId="77777777" w:rsidR="00FE123F" w:rsidRPr="008C332D" w:rsidRDefault="00FE123F" w:rsidP="00FE123F">
      <w:pPr>
        <w:tabs>
          <w:tab w:val="left" w:leader="underscore" w:pos="9356"/>
        </w:tabs>
        <w:rPr>
          <w:sz w:val="28"/>
          <w:lang w:val="uk-UA"/>
        </w:rPr>
      </w:pPr>
      <w:r w:rsidRPr="008C332D">
        <w:rPr>
          <w:sz w:val="28"/>
          <w:lang w:val="uk-UA"/>
        </w:rPr>
        <w:tab/>
      </w:r>
    </w:p>
    <w:p w14:paraId="301E770B" w14:textId="77777777" w:rsidR="00FE123F" w:rsidRPr="008C332D" w:rsidRDefault="00FE123F" w:rsidP="00FE123F">
      <w:pPr>
        <w:tabs>
          <w:tab w:val="left" w:leader="underscore" w:pos="9356"/>
        </w:tabs>
        <w:rPr>
          <w:sz w:val="28"/>
          <w:lang w:val="uk-UA"/>
        </w:rPr>
      </w:pPr>
      <w:r w:rsidRPr="008C332D">
        <w:rPr>
          <w:sz w:val="28"/>
          <w:lang w:val="uk-UA"/>
        </w:rPr>
        <w:tab/>
      </w:r>
    </w:p>
    <w:p w14:paraId="1BC9B225" w14:textId="77777777" w:rsidR="00FE123F" w:rsidRPr="008C332D" w:rsidRDefault="00FE123F" w:rsidP="00FE123F">
      <w:pPr>
        <w:tabs>
          <w:tab w:val="left" w:leader="underscore" w:pos="9356"/>
        </w:tabs>
        <w:spacing w:before="240"/>
        <w:rPr>
          <w:sz w:val="28"/>
          <w:lang w:val="uk-UA"/>
        </w:rPr>
      </w:pPr>
      <w:r w:rsidRPr="008C332D">
        <w:rPr>
          <w:sz w:val="28"/>
          <w:lang w:val="uk-UA"/>
        </w:rPr>
        <w:t xml:space="preserve">7. Орієнтовний перелік публікацій </w:t>
      </w:r>
      <w:r w:rsidRPr="008C332D">
        <w:rPr>
          <w:sz w:val="28"/>
          <w:lang w:val="uk-UA"/>
        </w:rPr>
        <w:tab/>
      </w:r>
    </w:p>
    <w:p w14:paraId="23C4046B" w14:textId="77777777" w:rsidR="00FE123F" w:rsidRPr="008C332D" w:rsidRDefault="00FE123F" w:rsidP="00FE123F">
      <w:pPr>
        <w:tabs>
          <w:tab w:val="left" w:leader="underscore" w:pos="9356"/>
        </w:tabs>
        <w:rPr>
          <w:sz w:val="28"/>
          <w:lang w:val="uk-UA"/>
        </w:rPr>
      </w:pPr>
      <w:r w:rsidRPr="008C332D">
        <w:rPr>
          <w:sz w:val="28"/>
          <w:lang w:val="uk-UA"/>
        </w:rPr>
        <w:tab/>
      </w:r>
    </w:p>
    <w:p w14:paraId="31EA4195" w14:textId="77777777" w:rsidR="00FE123F" w:rsidRPr="008C332D" w:rsidRDefault="00FE123F" w:rsidP="00FE123F">
      <w:pPr>
        <w:tabs>
          <w:tab w:val="left" w:leader="underscore" w:pos="9356"/>
        </w:tabs>
        <w:rPr>
          <w:sz w:val="28"/>
          <w:lang w:val="uk-UA"/>
        </w:rPr>
      </w:pPr>
      <w:r w:rsidRPr="008C332D">
        <w:rPr>
          <w:sz w:val="28"/>
          <w:lang w:val="uk-UA"/>
        </w:rPr>
        <w:tab/>
      </w:r>
    </w:p>
    <w:p w14:paraId="02E2BA43" w14:textId="77777777" w:rsidR="00FE123F" w:rsidRPr="008C332D" w:rsidRDefault="00FE123F" w:rsidP="00FE123F">
      <w:pPr>
        <w:tabs>
          <w:tab w:val="left" w:pos="360"/>
          <w:tab w:val="left" w:pos="1440"/>
          <w:tab w:val="left" w:pos="1620"/>
        </w:tabs>
        <w:spacing w:before="240"/>
        <w:rPr>
          <w:sz w:val="28"/>
          <w:lang w:val="uk-UA"/>
        </w:rPr>
      </w:pPr>
      <w:r w:rsidRPr="008C332D">
        <w:rPr>
          <w:sz w:val="28"/>
          <w:lang w:val="uk-UA"/>
        </w:rPr>
        <w:t>8. Консультанти розділів дисертації</w:t>
      </w:r>
      <w:r w:rsidRPr="008C332D">
        <w:rPr>
          <w:rStyle w:val="afb"/>
          <w:sz w:val="28"/>
          <w:lang w:val="uk-UA"/>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6"/>
        <w:gridCol w:w="1396"/>
        <w:gridCol w:w="1397"/>
      </w:tblGrid>
      <w:tr w:rsidR="00FE123F" w:rsidRPr="008C332D" w14:paraId="137CA82E" w14:textId="77777777" w:rsidTr="00442F80">
        <w:trPr>
          <w:cantSplit/>
        </w:trPr>
        <w:tc>
          <w:tcPr>
            <w:tcW w:w="1985" w:type="dxa"/>
            <w:vMerge w:val="restart"/>
            <w:vAlign w:val="center"/>
          </w:tcPr>
          <w:p w14:paraId="4F105A9B" w14:textId="77777777" w:rsidR="00FE123F" w:rsidRPr="008C332D" w:rsidRDefault="00FE123F" w:rsidP="00442F80">
            <w:pPr>
              <w:jc w:val="center"/>
              <w:rPr>
                <w:lang w:val="uk-UA"/>
              </w:rPr>
            </w:pPr>
            <w:r w:rsidRPr="008C332D">
              <w:rPr>
                <w:lang w:val="uk-UA"/>
              </w:rPr>
              <w:t>Розділ</w:t>
            </w:r>
          </w:p>
        </w:tc>
        <w:tc>
          <w:tcPr>
            <w:tcW w:w="4536" w:type="dxa"/>
            <w:vMerge w:val="restart"/>
            <w:vAlign w:val="center"/>
          </w:tcPr>
          <w:p w14:paraId="4170C3FA" w14:textId="77777777" w:rsidR="00FE123F" w:rsidRPr="008C332D" w:rsidRDefault="00FE123F" w:rsidP="00442F80">
            <w:pPr>
              <w:jc w:val="center"/>
              <w:rPr>
                <w:lang w:val="uk-UA"/>
              </w:rPr>
            </w:pPr>
            <w:r w:rsidRPr="008C332D">
              <w:rPr>
                <w:lang w:val="uk-UA"/>
              </w:rPr>
              <w:t xml:space="preserve">Прізвище, ініціали та посада </w:t>
            </w:r>
            <w:r w:rsidRPr="008C332D">
              <w:rPr>
                <w:lang w:val="uk-UA"/>
              </w:rPr>
              <w:br/>
              <w:t>консультанта</w:t>
            </w:r>
          </w:p>
        </w:tc>
        <w:tc>
          <w:tcPr>
            <w:tcW w:w="2793" w:type="dxa"/>
            <w:gridSpan w:val="2"/>
          </w:tcPr>
          <w:p w14:paraId="1E1B2C3B" w14:textId="77777777" w:rsidR="00FE123F" w:rsidRPr="008C332D" w:rsidRDefault="00FE123F" w:rsidP="00442F80">
            <w:pPr>
              <w:jc w:val="center"/>
              <w:rPr>
                <w:lang w:val="uk-UA"/>
              </w:rPr>
            </w:pPr>
            <w:r w:rsidRPr="008C332D">
              <w:rPr>
                <w:lang w:val="uk-UA"/>
              </w:rPr>
              <w:t>Підпис, дата</w:t>
            </w:r>
          </w:p>
        </w:tc>
      </w:tr>
      <w:tr w:rsidR="00FE123F" w:rsidRPr="008C332D" w14:paraId="4772012C" w14:textId="77777777" w:rsidTr="00442F80">
        <w:trPr>
          <w:cantSplit/>
        </w:trPr>
        <w:tc>
          <w:tcPr>
            <w:tcW w:w="1985" w:type="dxa"/>
            <w:vMerge/>
          </w:tcPr>
          <w:p w14:paraId="304CB0E6" w14:textId="77777777" w:rsidR="00FE123F" w:rsidRPr="008C332D" w:rsidRDefault="00FE123F" w:rsidP="00442F80">
            <w:pPr>
              <w:jc w:val="center"/>
              <w:rPr>
                <w:sz w:val="28"/>
                <w:lang w:val="uk-UA"/>
              </w:rPr>
            </w:pPr>
          </w:p>
        </w:tc>
        <w:tc>
          <w:tcPr>
            <w:tcW w:w="4536" w:type="dxa"/>
            <w:vMerge/>
          </w:tcPr>
          <w:p w14:paraId="092B2646" w14:textId="77777777" w:rsidR="00FE123F" w:rsidRPr="008C332D" w:rsidRDefault="00FE123F" w:rsidP="00442F80">
            <w:pPr>
              <w:jc w:val="center"/>
              <w:rPr>
                <w:sz w:val="28"/>
                <w:lang w:val="uk-UA"/>
              </w:rPr>
            </w:pPr>
          </w:p>
        </w:tc>
        <w:tc>
          <w:tcPr>
            <w:tcW w:w="1396" w:type="dxa"/>
          </w:tcPr>
          <w:p w14:paraId="5768002E" w14:textId="77777777" w:rsidR="00FE123F" w:rsidRPr="008C332D" w:rsidRDefault="00FE123F" w:rsidP="00442F80">
            <w:pPr>
              <w:jc w:val="center"/>
              <w:rPr>
                <w:lang w:val="uk-UA"/>
              </w:rPr>
            </w:pPr>
            <w:r w:rsidRPr="008C332D">
              <w:rPr>
                <w:lang w:val="uk-UA"/>
              </w:rPr>
              <w:t xml:space="preserve">завдання </w:t>
            </w:r>
            <w:r w:rsidRPr="008C332D">
              <w:rPr>
                <w:lang w:val="uk-UA"/>
              </w:rPr>
              <w:br/>
              <w:t>видав</w:t>
            </w:r>
          </w:p>
        </w:tc>
        <w:tc>
          <w:tcPr>
            <w:tcW w:w="1397" w:type="dxa"/>
          </w:tcPr>
          <w:p w14:paraId="4BDBB9C1" w14:textId="77777777" w:rsidR="00FE123F" w:rsidRPr="008C332D" w:rsidRDefault="00FE123F" w:rsidP="00442F80">
            <w:pPr>
              <w:jc w:val="center"/>
              <w:rPr>
                <w:lang w:val="uk-UA"/>
              </w:rPr>
            </w:pPr>
            <w:r w:rsidRPr="008C332D">
              <w:rPr>
                <w:lang w:val="uk-UA"/>
              </w:rPr>
              <w:t>завдання</w:t>
            </w:r>
            <w:r w:rsidRPr="008C332D">
              <w:rPr>
                <w:lang w:val="uk-UA"/>
              </w:rPr>
              <w:br/>
              <w:t>прийняв</w:t>
            </w:r>
          </w:p>
        </w:tc>
      </w:tr>
      <w:tr w:rsidR="00FE123F" w:rsidRPr="008C332D" w14:paraId="352C2A21" w14:textId="77777777" w:rsidTr="00442F80">
        <w:trPr>
          <w:trHeight w:val="563"/>
        </w:trPr>
        <w:tc>
          <w:tcPr>
            <w:tcW w:w="1985" w:type="dxa"/>
            <w:vAlign w:val="center"/>
          </w:tcPr>
          <w:p w14:paraId="7BA3C993" w14:textId="77777777" w:rsidR="00FE123F" w:rsidRPr="008C332D" w:rsidRDefault="00FE123F" w:rsidP="00442F80">
            <w:pPr>
              <w:rPr>
                <w:b/>
                <w:szCs w:val="26"/>
                <w:lang w:val="uk-UA"/>
              </w:rPr>
            </w:pPr>
            <w:r w:rsidRPr="008C332D">
              <w:rPr>
                <w:b/>
                <w:szCs w:val="26"/>
                <w:lang w:val="uk-UA"/>
              </w:rPr>
              <w:t>з мови</w:t>
            </w:r>
          </w:p>
        </w:tc>
        <w:tc>
          <w:tcPr>
            <w:tcW w:w="4536" w:type="dxa"/>
            <w:vAlign w:val="center"/>
          </w:tcPr>
          <w:p w14:paraId="55790F60" w14:textId="77777777" w:rsidR="00FE123F" w:rsidRPr="008C332D" w:rsidRDefault="00FE123F" w:rsidP="00442F80">
            <w:pPr>
              <w:rPr>
                <w:b/>
                <w:sz w:val="28"/>
                <w:szCs w:val="28"/>
                <w:lang w:val="uk-UA"/>
              </w:rPr>
            </w:pPr>
            <w:r w:rsidRPr="008C332D">
              <w:rPr>
                <w:b/>
                <w:sz w:val="28"/>
                <w:szCs w:val="28"/>
                <w:lang w:val="uk-UA"/>
              </w:rPr>
              <w:t>Левчук О. М., доцент</w:t>
            </w:r>
          </w:p>
        </w:tc>
        <w:tc>
          <w:tcPr>
            <w:tcW w:w="1396" w:type="dxa"/>
          </w:tcPr>
          <w:p w14:paraId="204FC333" w14:textId="77777777" w:rsidR="00FE123F" w:rsidRPr="008C332D" w:rsidRDefault="00FE123F" w:rsidP="00442F80">
            <w:pPr>
              <w:rPr>
                <w:lang w:val="uk-UA"/>
              </w:rPr>
            </w:pPr>
          </w:p>
        </w:tc>
        <w:tc>
          <w:tcPr>
            <w:tcW w:w="1397" w:type="dxa"/>
          </w:tcPr>
          <w:p w14:paraId="2F002F87" w14:textId="77777777" w:rsidR="00FE123F" w:rsidRPr="008C332D" w:rsidRDefault="00FE123F" w:rsidP="00442F80">
            <w:pPr>
              <w:rPr>
                <w:lang w:val="uk-UA"/>
              </w:rPr>
            </w:pPr>
          </w:p>
        </w:tc>
      </w:tr>
      <w:tr w:rsidR="00FE123F" w:rsidRPr="00874D10" w14:paraId="6C651A50" w14:textId="77777777" w:rsidTr="00442F80">
        <w:trPr>
          <w:trHeight w:val="555"/>
        </w:trPr>
        <w:tc>
          <w:tcPr>
            <w:tcW w:w="1985" w:type="dxa"/>
            <w:vAlign w:val="center"/>
          </w:tcPr>
          <w:p w14:paraId="7A5916E4" w14:textId="77777777" w:rsidR="00FE123F" w:rsidRPr="008C332D" w:rsidRDefault="00FE123F" w:rsidP="00442F80">
            <w:pPr>
              <w:rPr>
                <w:b/>
                <w:szCs w:val="26"/>
                <w:lang w:val="uk-UA"/>
              </w:rPr>
            </w:pPr>
            <w:r w:rsidRPr="008C332D">
              <w:rPr>
                <w:b/>
                <w:szCs w:val="26"/>
                <w:lang w:val="uk-UA"/>
              </w:rPr>
              <w:t>з бібліографії</w:t>
            </w:r>
          </w:p>
        </w:tc>
        <w:tc>
          <w:tcPr>
            <w:tcW w:w="4536" w:type="dxa"/>
            <w:vAlign w:val="center"/>
          </w:tcPr>
          <w:p w14:paraId="46D0200A" w14:textId="77777777" w:rsidR="00FE123F" w:rsidRPr="008C332D" w:rsidRDefault="00FE123F" w:rsidP="00442F80">
            <w:pPr>
              <w:rPr>
                <w:b/>
                <w:sz w:val="28"/>
                <w:szCs w:val="28"/>
                <w:lang w:val="uk-UA"/>
              </w:rPr>
            </w:pPr>
            <w:r w:rsidRPr="008C332D">
              <w:rPr>
                <w:b/>
                <w:sz w:val="28"/>
                <w:szCs w:val="28"/>
                <w:lang w:val="uk-UA"/>
              </w:rPr>
              <w:t>Головко О. А., ст. викладач</w:t>
            </w:r>
          </w:p>
        </w:tc>
        <w:tc>
          <w:tcPr>
            <w:tcW w:w="1396" w:type="dxa"/>
          </w:tcPr>
          <w:p w14:paraId="3969F92C" w14:textId="77777777" w:rsidR="00FE123F" w:rsidRPr="008C332D" w:rsidRDefault="00FE123F" w:rsidP="00442F80">
            <w:pPr>
              <w:rPr>
                <w:lang w:val="uk-UA"/>
              </w:rPr>
            </w:pPr>
          </w:p>
        </w:tc>
        <w:tc>
          <w:tcPr>
            <w:tcW w:w="1397" w:type="dxa"/>
          </w:tcPr>
          <w:p w14:paraId="3188E926" w14:textId="77777777" w:rsidR="00FE123F" w:rsidRPr="008C332D" w:rsidRDefault="00FE123F" w:rsidP="00442F80">
            <w:pPr>
              <w:rPr>
                <w:lang w:val="uk-UA"/>
              </w:rPr>
            </w:pPr>
          </w:p>
        </w:tc>
      </w:tr>
    </w:tbl>
    <w:p w14:paraId="7DAF6226" w14:textId="77777777" w:rsidR="00FE123F" w:rsidRPr="008C332D" w:rsidRDefault="00FE123F" w:rsidP="00FE123F">
      <w:pPr>
        <w:tabs>
          <w:tab w:val="left" w:pos="1440"/>
          <w:tab w:val="left" w:pos="1620"/>
          <w:tab w:val="left" w:pos="9356"/>
        </w:tabs>
        <w:spacing w:before="240"/>
        <w:rPr>
          <w:sz w:val="28"/>
          <w:u w:val="single"/>
          <w:lang w:val="uk-UA"/>
        </w:rPr>
      </w:pPr>
      <w:r w:rsidRPr="008C332D">
        <w:rPr>
          <w:sz w:val="28"/>
          <w:lang w:val="uk-UA"/>
        </w:rPr>
        <w:t xml:space="preserve">9. </w:t>
      </w:r>
      <w:r w:rsidRPr="008C332D">
        <w:rPr>
          <w:bCs/>
          <w:sz w:val="28"/>
          <w:lang w:val="uk-UA"/>
        </w:rPr>
        <w:t>Дата видачі завдання</w:t>
      </w:r>
      <w:r w:rsidRPr="008C332D">
        <w:rPr>
          <w:sz w:val="28"/>
          <w:lang w:val="uk-UA"/>
        </w:rPr>
        <w:t xml:space="preserve">  </w:t>
      </w:r>
      <w:r w:rsidRPr="008C332D">
        <w:rPr>
          <w:sz w:val="28"/>
          <w:u w:val="single"/>
          <w:lang w:val="uk-UA"/>
        </w:rPr>
        <w:t>20 листопада 2024 р.</w:t>
      </w:r>
    </w:p>
    <w:p w14:paraId="4C554C02" w14:textId="77777777" w:rsidR="00FE123F" w:rsidRPr="008C332D" w:rsidRDefault="00FE123F" w:rsidP="00FE123F">
      <w:pPr>
        <w:tabs>
          <w:tab w:val="left" w:pos="1440"/>
          <w:tab w:val="left" w:pos="1620"/>
          <w:tab w:val="left" w:pos="9356"/>
        </w:tabs>
        <w:rPr>
          <w:sz w:val="16"/>
          <w:szCs w:val="16"/>
          <w:lang w:val="uk-UA"/>
        </w:rPr>
      </w:pPr>
    </w:p>
    <w:p w14:paraId="7F51BA78" w14:textId="77777777" w:rsidR="00FE123F" w:rsidRPr="008C332D" w:rsidRDefault="00FE123F" w:rsidP="00FE123F">
      <w:pPr>
        <w:spacing w:before="240"/>
        <w:jc w:val="center"/>
        <w:rPr>
          <w:b/>
          <w:sz w:val="28"/>
          <w:lang w:val="uk-UA"/>
        </w:rPr>
      </w:pPr>
      <w:r w:rsidRPr="008C332D">
        <w:rPr>
          <w:b/>
          <w:bCs/>
          <w:sz w:val="28"/>
          <w:lang w:val="uk-UA"/>
        </w:rPr>
        <w:t>Календарний план</w:t>
      </w:r>
    </w:p>
    <w:tbl>
      <w:tblPr>
        <w:tblW w:w="94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394"/>
        <w:gridCol w:w="2694"/>
        <w:gridCol w:w="1666"/>
      </w:tblGrid>
      <w:tr w:rsidR="00FE123F" w:rsidRPr="008C332D" w14:paraId="399FC13D" w14:textId="77777777" w:rsidTr="00442F80">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D6B9450" w14:textId="77777777" w:rsidR="00FE123F" w:rsidRPr="008C332D" w:rsidRDefault="00FE123F" w:rsidP="00442F80">
            <w:pPr>
              <w:jc w:val="center"/>
              <w:rPr>
                <w:b/>
                <w:bCs/>
                <w:szCs w:val="28"/>
                <w:lang w:val="uk-UA"/>
              </w:rPr>
            </w:pPr>
            <w:r w:rsidRPr="008C332D">
              <w:rPr>
                <w:b/>
                <w:bCs/>
                <w:szCs w:val="28"/>
                <w:lang w:val="uk-UA"/>
              </w:rPr>
              <w:t>№ п/п</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2325B188" w14:textId="77777777" w:rsidR="00FE123F" w:rsidRPr="00680489" w:rsidRDefault="00FE123F" w:rsidP="00680489">
            <w:pPr>
              <w:rPr>
                <w:b/>
                <w:bCs/>
                <w:lang w:val="uk-UA"/>
              </w:rPr>
            </w:pPr>
            <w:r w:rsidRPr="00680489">
              <w:rPr>
                <w:b/>
                <w:bCs/>
                <w:lang w:val="uk-UA"/>
              </w:rPr>
              <w:t xml:space="preserve">Назва етапів виконання </w:t>
            </w:r>
            <w:r w:rsidRPr="00680489">
              <w:rPr>
                <w:b/>
                <w:bCs/>
                <w:lang w:val="uk-UA"/>
              </w:rPr>
              <w:br/>
              <w:t>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78187A9B" w14:textId="77777777" w:rsidR="00FE123F" w:rsidRPr="008C332D" w:rsidRDefault="00FE123F" w:rsidP="00442F80">
            <w:pPr>
              <w:rPr>
                <w:b/>
                <w:bCs/>
                <w:szCs w:val="28"/>
                <w:lang w:val="uk-UA"/>
              </w:rPr>
            </w:pPr>
            <w:r w:rsidRPr="008C332D">
              <w:rPr>
                <w:b/>
                <w:lang w:val="uk-UA"/>
              </w:rPr>
              <w:t>Термін виконання етапів магістерської дисертації</w:t>
            </w:r>
          </w:p>
        </w:tc>
        <w:tc>
          <w:tcPr>
            <w:tcW w:w="1666" w:type="dxa"/>
            <w:tcBorders>
              <w:top w:val="single" w:sz="4" w:space="0" w:color="auto"/>
              <w:left w:val="single" w:sz="4" w:space="0" w:color="auto"/>
              <w:bottom w:val="single" w:sz="4" w:space="0" w:color="auto"/>
              <w:right w:val="single" w:sz="4" w:space="0" w:color="auto"/>
            </w:tcBorders>
            <w:vAlign w:val="center"/>
          </w:tcPr>
          <w:p w14:paraId="5E248218" w14:textId="77777777" w:rsidR="00FE123F" w:rsidRPr="008C332D" w:rsidRDefault="00FE123F" w:rsidP="00442F80">
            <w:pPr>
              <w:rPr>
                <w:b/>
                <w:bCs/>
                <w:szCs w:val="28"/>
                <w:lang w:val="uk-UA"/>
              </w:rPr>
            </w:pPr>
            <w:r w:rsidRPr="008C332D">
              <w:rPr>
                <w:b/>
                <w:bCs/>
                <w:szCs w:val="28"/>
                <w:lang w:val="uk-UA"/>
              </w:rPr>
              <w:t xml:space="preserve">  Примітка</w:t>
            </w:r>
          </w:p>
        </w:tc>
      </w:tr>
      <w:tr w:rsidR="00FE123F" w:rsidRPr="008C332D" w14:paraId="75AFE4E9" w14:textId="77777777" w:rsidTr="00442F80">
        <w:trPr>
          <w:trHeight w:val="431"/>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0C517ED" w14:textId="77777777" w:rsidR="00FE123F" w:rsidRPr="008C332D" w:rsidRDefault="00FE123F" w:rsidP="00442F80">
            <w:pPr>
              <w:rPr>
                <w:szCs w:val="28"/>
                <w:lang w:val="uk-UA"/>
              </w:rPr>
            </w:pPr>
            <w:r w:rsidRPr="008C332D">
              <w:rPr>
                <w:szCs w:val="28"/>
                <w:lang w:val="uk-UA"/>
              </w:rPr>
              <w:t>1.</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6433C5F9" w14:textId="77777777" w:rsidR="00FE123F" w:rsidRPr="008C332D" w:rsidRDefault="00FE123F" w:rsidP="00442F80">
            <w:pPr>
              <w:rPr>
                <w:szCs w:val="28"/>
                <w:lang w:val="uk-UA"/>
              </w:rPr>
            </w:pPr>
            <w:r w:rsidRPr="008C332D">
              <w:rPr>
                <w:szCs w:val="28"/>
                <w:lang w:val="uk-UA"/>
              </w:rPr>
              <w:t>План роботи.</w:t>
            </w:r>
          </w:p>
          <w:p w14:paraId="313ECA5C" w14:textId="77777777" w:rsidR="00FE123F" w:rsidRPr="008C332D" w:rsidRDefault="00FE123F" w:rsidP="00442F80">
            <w:pPr>
              <w:rPr>
                <w:szCs w:val="28"/>
                <w:lang w:val="uk-UA"/>
              </w:rPr>
            </w:pPr>
            <w:r w:rsidRPr="008C332D">
              <w:rPr>
                <w:szCs w:val="28"/>
                <w:lang w:val="uk-UA"/>
              </w:rPr>
              <w:t>Написання вступної частини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50E5EA49" w14:textId="77777777" w:rsidR="00FE123F" w:rsidRPr="008C332D" w:rsidRDefault="00FE123F" w:rsidP="00442F80">
            <w:pPr>
              <w:rPr>
                <w:b/>
                <w:szCs w:val="28"/>
                <w:lang w:val="uk-UA"/>
              </w:rPr>
            </w:pPr>
            <w:r w:rsidRPr="008C332D">
              <w:rPr>
                <w:b/>
                <w:szCs w:val="28"/>
                <w:lang w:val="uk-UA"/>
              </w:rPr>
              <w:t>20.11.2024</w:t>
            </w:r>
          </w:p>
        </w:tc>
        <w:tc>
          <w:tcPr>
            <w:tcW w:w="1666" w:type="dxa"/>
            <w:tcBorders>
              <w:top w:val="single" w:sz="4" w:space="0" w:color="auto"/>
              <w:left w:val="single" w:sz="4" w:space="0" w:color="auto"/>
              <w:bottom w:val="single" w:sz="4" w:space="0" w:color="auto"/>
              <w:right w:val="single" w:sz="4" w:space="0" w:color="auto"/>
            </w:tcBorders>
          </w:tcPr>
          <w:p w14:paraId="1F59DB92" w14:textId="77777777" w:rsidR="00FE123F" w:rsidRPr="008C332D" w:rsidRDefault="00FE123F" w:rsidP="00442F80">
            <w:pPr>
              <w:jc w:val="center"/>
              <w:rPr>
                <w:sz w:val="20"/>
                <w:szCs w:val="20"/>
                <w:lang w:val="uk-UA"/>
              </w:rPr>
            </w:pPr>
          </w:p>
          <w:p w14:paraId="55493CD7" w14:textId="77777777" w:rsidR="00FE123F" w:rsidRPr="008C332D" w:rsidRDefault="00FE123F" w:rsidP="00442F80">
            <w:pPr>
              <w:rPr>
                <w:sz w:val="20"/>
                <w:szCs w:val="20"/>
                <w:lang w:val="uk-UA"/>
              </w:rPr>
            </w:pPr>
            <w:r w:rsidRPr="008C332D">
              <w:rPr>
                <w:sz w:val="20"/>
                <w:szCs w:val="20"/>
                <w:lang w:val="uk-UA"/>
              </w:rPr>
              <w:t>Дистанційно онлайн</w:t>
            </w:r>
          </w:p>
        </w:tc>
      </w:tr>
      <w:tr w:rsidR="00FE123F" w:rsidRPr="008C332D" w14:paraId="63CBC034" w14:textId="77777777" w:rsidTr="00442F80">
        <w:trPr>
          <w:trHeight w:val="764"/>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7EDB28E" w14:textId="77777777" w:rsidR="00FE123F" w:rsidRPr="008C332D" w:rsidRDefault="00FE123F" w:rsidP="00442F80">
            <w:pPr>
              <w:rPr>
                <w:szCs w:val="28"/>
                <w:lang w:val="uk-UA"/>
              </w:rPr>
            </w:pPr>
            <w:r w:rsidRPr="008C332D">
              <w:rPr>
                <w:szCs w:val="28"/>
                <w:lang w:val="uk-UA"/>
              </w:rPr>
              <w:t>2.</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74E7F1C9" w14:textId="77777777" w:rsidR="00FE123F" w:rsidRPr="008C332D" w:rsidRDefault="00FE123F" w:rsidP="00442F80">
            <w:pPr>
              <w:rPr>
                <w:szCs w:val="28"/>
                <w:lang w:val="uk-UA"/>
              </w:rPr>
            </w:pPr>
            <w:r w:rsidRPr="008C332D">
              <w:rPr>
                <w:szCs w:val="28"/>
                <w:lang w:val="uk-UA"/>
              </w:rPr>
              <w:t>Робота над магістерською дисертацією</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0133A422" w14:textId="77777777" w:rsidR="00FE123F" w:rsidRPr="008C332D" w:rsidRDefault="00FE123F" w:rsidP="00442F80">
            <w:pPr>
              <w:rPr>
                <w:b/>
                <w:szCs w:val="28"/>
                <w:lang w:val="uk-UA"/>
              </w:rPr>
            </w:pPr>
            <w:r w:rsidRPr="008C332D">
              <w:rPr>
                <w:b/>
                <w:szCs w:val="28"/>
                <w:lang w:val="uk-UA"/>
              </w:rPr>
              <w:t>27.11.2024</w:t>
            </w:r>
          </w:p>
        </w:tc>
        <w:tc>
          <w:tcPr>
            <w:tcW w:w="1666" w:type="dxa"/>
            <w:tcBorders>
              <w:top w:val="single" w:sz="4" w:space="0" w:color="auto"/>
              <w:left w:val="single" w:sz="4" w:space="0" w:color="auto"/>
              <w:bottom w:val="single" w:sz="4" w:space="0" w:color="auto"/>
              <w:right w:val="single" w:sz="4" w:space="0" w:color="auto"/>
            </w:tcBorders>
          </w:tcPr>
          <w:p w14:paraId="352C666C" w14:textId="77777777" w:rsidR="00FE123F" w:rsidRPr="008C332D" w:rsidRDefault="00FE123F" w:rsidP="00442F80">
            <w:pPr>
              <w:rPr>
                <w:sz w:val="20"/>
                <w:szCs w:val="20"/>
                <w:lang w:val="uk-UA"/>
              </w:rPr>
            </w:pPr>
          </w:p>
          <w:p w14:paraId="03620E50" w14:textId="77777777" w:rsidR="00FE123F" w:rsidRPr="008C332D" w:rsidRDefault="00FE123F" w:rsidP="00442F80">
            <w:pPr>
              <w:rPr>
                <w:b/>
                <w:szCs w:val="28"/>
                <w:lang w:val="uk-UA"/>
              </w:rPr>
            </w:pPr>
            <w:r w:rsidRPr="008C332D">
              <w:rPr>
                <w:sz w:val="20"/>
                <w:szCs w:val="20"/>
                <w:lang w:val="uk-UA"/>
              </w:rPr>
              <w:t>Дистанційно онлайн</w:t>
            </w:r>
          </w:p>
        </w:tc>
      </w:tr>
      <w:tr w:rsidR="00FE123F" w:rsidRPr="008C332D" w14:paraId="7CB28A5A" w14:textId="77777777" w:rsidTr="00442F80">
        <w:trPr>
          <w:trHeight w:val="679"/>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A9988BC" w14:textId="77777777" w:rsidR="00FE123F" w:rsidRPr="008C332D" w:rsidRDefault="00FE123F" w:rsidP="00442F80">
            <w:pPr>
              <w:rPr>
                <w:szCs w:val="28"/>
                <w:lang w:val="uk-UA"/>
              </w:rPr>
            </w:pPr>
            <w:r w:rsidRPr="008C332D">
              <w:rPr>
                <w:szCs w:val="28"/>
                <w:lang w:val="uk-UA"/>
              </w:rPr>
              <w:t>3.</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0F1F5D81" w14:textId="77777777" w:rsidR="00FE123F" w:rsidRPr="008C332D" w:rsidRDefault="00FE123F" w:rsidP="00442F80">
            <w:pPr>
              <w:rPr>
                <w:szCs w:val="28"/>
                <w:lang w:val="uk-UA"/>
              </w:rPr>
            </w:pPr>
            <w:r w:rsidRPr="008C332D">
              <w:rPr>
                <w:szCs w:val="28"/>
                <w:lang w:val="uk-UA"/>
              </w:rPr>
              <w:t>Завершення магістерської дисертації.</w:t>
            </w:r>
          </w:p>
          <w:p w14:paraId="4152E319" w14:textId="77777777" w:rsidR="00FE123F" w:rsidRPr="008C332D" w:rsidRDefault="00FE123F" w:rsidP="00442F80">
            <w:pPr>
              <w:rPr>
                <w:szCs w:val="28"/>
                <w:lang w:val="uk-UA"/>
              </w:rPr>
            </w:pPr>
            <w:r w:rsidRPr="008C332D">
              <w:rPr>
                <w:szCs w:val="28"/>
                <w:lang w:val="uk-UA"/>
              </w:rPr>
              <w:t>Написання реферату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23DF09A1" w14:textId="77777777" w:rsidR="00FE123F" w:rsidRPr="008C332D" w:rsidRDefault="00FE123F" w:rsidP="00442F80">
            <w:pPr>
              <w:rPr>
                <w:b/>
                <w:szCs w:val="28"/>
                <w:lang w:val="uk-UA"/>
              </w:rPr>
            </w:pPr>
            <w:r w:rsidRPr="008C332D">
              <w:rPr>
                <w:b/>
                <w:szCs w:val="28"/>
                <w:lang w:val="uk-UA"/>
              </w:rPr>
              <w:t>04.12.2024</w:t>
            </w:r>
          </w:p>
        </w:tc>
        <w:tc>
          <w:tcPr>
            <w:tcW w:w="1666" w:type="dxa"/>
            <w:tcBorders>
              <w:top w:val="single" w:sz="4" w:space="0" w:color="auto"/>
              <w:left w:val="single" w:sz="4" w:space="0" w:color="auto"/>
              <w:bottom w:val="single" w:sz="4" w:space="0" w:color="auto"/>
              <w:right w:val="single" w:sz="4" w:space="0" w:color="auto"/>
            </w:tcBorders>
          </w:tcPr>
          <w:p w14:paraId="3E812D45" w14:textId="77777777" w:rsidR="00FE123F" w:rsidRPr="008C332D" w:rsidRDefault="00FE123F" w:rsidP="00442F80">
            <w:pPr>
              <w:rPr>
                <w:b/>
                <w:szCs w:val="28"/>
                <w:lang w:val="uk-UA"/>
              </w:rPr>
            </w:pPr>
            <w:r w:rsidRPr="008C332D">
              <w:rPr>
                <w:sz w:val="20"/>
                <w:szCs w:val="20"/>
                <w:lang w:val="uk-UA"/>
              </w:rPr>
              <w:t>Дистанційно онлайн</w:t>
            </w:r>
          </w:p>
        </w:tc>
      </w:tr>
      <w:tr w:rsidR="00FE123F" w:rsidRPr="008C332D" w14:paraId="0B8222FB" w14:textId="77777777" w:rsidTr="00442F80">
        <w:trPr>
          <w:trHeight w:val="1260"/>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8729A2D" w14:textId="77777777" w:rsidR="00FE123F" w:rsidRPr="008C332D" w:rsidRDefault="00FE123F" w:rsidP="00442F80">
            <w:pPr>
              <w:rPr>
                <w:szCs w:val="28"/>
                <w:lang w:val="uk-UA"/>
              </w:rPr>
            </w:pPr>
            <w:r w:rsidRPr="008C332D">
              <w:rPr>
                <w:szCs w:val="28"/>
                <w:lang w:val="uk-UA"/>
              </w:rPr>
              <w:t>4.</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0F919761" w14:textId="77777777" w:rsidR="00FE123F" w:rsidRPr="008C332D" w:rsidRDefault="00FE123F" w:rsidP="00442F80">
            <w:pPr>
              <w:rPr>
                <w:szCs w:val="28"/>
                <w:lang w:val="uk-UA"/>
              </w:rPr>
            </w:pPr>
            <w:r w:rsidRPr="008C332D">
              <w:rPr>
                <w:szCs w:val="28"/>
                <w:lang w:val="uk-UA"/>
              </w:rPr>
              <w:t>Здача магістерської дисертації (завершеної) на кафедру.</w:t>
            </w:r>
          </w:p>
          <w:p w14:paraId="5F690E59" w14:textId="77777777" w:rsidR="00FE123F" w:rsidRPr="008C332D" w:rsidRDefault="00FE123F" w:rsidP="00442F80">
            <w:pPr>
              <w:rPr>
                <w:szCs w:val="28"/>
                <w:lang w:val="uk-UA"/>
              </w:rPr>
            </w:pPr>
            <w:r w:rsidRPr="008C332D">
              <w:rPr>
                <w:szCs w:val="28"/>
                <w:lang w:val="uk-UA"/>
              </w:rPr>
              <w:t>Попередній захист магістерської дисертації на засіданні кафедри</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5C584951" w14:textId="77777777" w:rsidR="00FE123F" w:rsidRPr="008C332D" w:rsidRDefault="00FE123F" w:rsidP="00442F80">
            <w:pPr>
              <w:rPr>
                <w:b/>
                <w:szCs w:val="28"/>
                <w:lang w:val="uk-UA"/>
              </w:rPr>
            </w:pPr>
            <w:r w:rsidRPr="008C332D">
              <w:rPr>
                <w:b/>
                <w:szCs w:val="28"/>
                <w:lang w:val="uk-UA"/>
              </w:rPr>
              <w:t>11.12.2024</w:t>
            </w:r>
          </w:p>
        </w:tc>
        <w:tc>
          <w:tcPr>
            <w:tcW w:w="1666" w:type="dxa"/>
            <w:tcBorders>
              <w:top w:val="single" w:sz="4" w:space="0" w:color="auto"/>
              <w:left w:val="single" w:sz="4" w:space="0" w:color="auto"/>
              <w:bottom w:val="single" w:sz="4" w:space="0" w:color="auto"/>
              <w:right w:val="single" w:sz="4" w:space="0" w:color="auto"/>
            </w:tcBorders>
          </w:tcPr>
          <w:p w14:paraId="4201923A" w14:textId="77777777" w:rsidR="00FE123F" w:rsidRPr="008C332D" w:rsidRDefault="00FE123F" w:rsidP="00442F80">
            <w:pPr>
              <w:jc w:val="center"/>
              <w:rPr>
                <w:sz w:val="20"/>
                <w:szCs w:val="20"/>
                <w:lang w:val="uk-UA"/>
              </w:rPr>
            </w:pPr>
          </w:p>
          <w:p w14:paraId="515380D4" w14:textId="77777777" w:rsidR="00FE123F" w:rsidRPr="008C332D" w:rsidRDefault="00FE123F" w:rsidP="00442F80">
            <w:pPr>
              <w:rPr>
                <w:b/>
                <w:szCs w:val="28"/>
                <w:lang w:val="uk-UA"/>
              </w:rPr>
            </w:pPr>
            <w:r w:rsidRPr="008C332D">
              <w:rPr>
                <w:sz w:val="20"/>
                <w:szCs w:val="20"/>
                <w:lang w:val="uk-UA"/>
              </w:rPr>
              <w:t>Дистанційно онлайн</w:t>
            </w:r>
          </w:p>
        </w:tc>
      </w:tr>
    </w:tbl>
    <w:p w14:paraId="1A84A21F" w14:textId="77777777" w:rsidR="00FE123F" w:rsidRPr="008C332D" w:rsidRDefault="00FE123F" w:rsidP="00FE123F">
      <w:pPr>
        <w:jc w:val="center"/>
        <w:rPr>
          <w:sz w:val="28"/>
          <w:lang w:val="uk-UA"/>
        </w:rPr>
      </w:pPr>
    </w:p>
    <w:p w14:paraId="6D4C35CF" w14:textId="77777777" w:rsidR="00FE123F" w:rsidRPr="008C332D" w:rsidRDefault="00FE123F" w:rsidP="00FE123F">
      <w:pPr>
        <w:tabs>
          <w:tab w:val="left" w:pos="3525"/>
        </w:tabs>
        <w:ind w:left="540" w:hanging="540"/>
        <w:rPr>
          <w:bCs/>
          <w:sz w:val="28"/>
          <w:lang w:val="uk-UA"/>
        </w:rPr>
      </w:pPr>
      <w:r w:rsidRPr="008C332D">
        <w:rPr>
          <w:bCs/>
          <w:sz w:val="28"/>
          <w:lang w:val="uk-UA"/>
        </w:rPr>
        <w:tab/>
      </w:r>
      <w:r w:rsidRPr="008C332D">
        <w:rPr>
          <w:bCs/>
          <w:sz w:val="28"/>
          <w:lang w:val="uk-UA"/>
        </w:rPr>
        <w:tab/>
      </w:r>
    </w:p>
    <w:p w14:paraId="1FB92908" w14:textId="77777777" w:rsidR="00FE123F" w:rsidRPr="008C332D" w:rsidRDefault="00FE123F" w:rsidP="00FE123F">
      <w:pPr>
        <w:tabs>
          <w:tab w:val="left" w:pos="1148"/>
          <w:tab w:val="left" w:pos="3544"/>
          <w:tab w:val="left" w:pos="6096"/>
          <w:tab w:val="right" w:pos="8931"/>
        </w:tabs>
        <w:ind w:left="540" w:hanging="540"/>
        <w:rPr>
          <w:sz w:val="28"/>
          <w:lang w:val="uk-UA"/>
        </w:rPr>
      </w:pPr>
      <w:r w:rsidRPr="008C332D">
        <w:rPr>
          <w:bCs/>
          <w:sz w:val="28"/>
          <w:lang w:val="uk-UA"/>
        </w:rPr>
        <w:t xml:space="preserve">Студентка </w:t>
      </w:r>
      <w:r w:rsidRPr="008C332D">
        <w:rPr>
          <w:bCs/>
          <w:sz w:val="28"/>
          <w:lang w:val="uk-UA"/>
        </w:rPr>
        <w:tab/>
        <w:t>____________</w:t>
      </w:r>
      <w:r w:rsidRPr="008C332D">
        <w:rPr>
          <w:sz w:val="28"/>
          <w:lang w:val="uk-UA"/>
        </w:rPr>
        <w:tab/>
      </w:r>
      <w:r w:rsidRPr="008C332D">
        <w:rPr>
          <w:sz w:val="28"/>
          <w:u w:val="single"/>
          <w:lang w:val="uk-UA"/>
        </w:rPr>
        <w:t>Катерина ДАНЬКО</w:t>
      </w:r>
      <w:r w:rsidRPr="008C332D">
        <w:rPr>
          <w:sz w:val="28"/>
          <w:lang w:val="uk-UA"/>
        </w:rPr>
        <w:t xml:space="preserve">  </w:t>
      </w:r>
      <w:r w:rsidRPr="008C332D">
        <w:rPr>
          <w:color w:val="FFFFFF"/>
          <w:sz w:val="28"/>
          <w:u w:val="single"/>
          <w:lang w:val="uk-UA"/>
        </w:rPr>
        <w:t>н</w:t>
      </w:r>
    </w:p>
    <w:p w14:paraId="1D67E1DD" w14:textId="77777777" w:rsidR="00FE123F" w:rsidRPr="008C332D" w:rsidRDefault="00FE123F" w:rsidP="00FE123F">
      <w:pPr>
        <w:tabs>
          <w:tab w:val="left" w:pos="3969"/>
          <w:tab w:val="left" w:pos="6663"/>
          <w:tab w:val="right" w:pos="8931"/>
        </w:tabs>
        <w:rPr>
          <w:bCs/>
          <w:sz w:val="28"/>
          <w:vertAlign w:val="superscript"/>
          <w:lang w:val="uk-UA"/>
        </w:rPr>
      </w:pPr>
      <w:r w:rsidRPr="008C332D">
        <w:rPr>
          <w:bCs/>
          <w:sz w:val="28"/>
          <w:vertAlign w:val="superscript"/>
          <w:lang w:val="uk-UA"/>
        </w:rPr>
        <w:tab/>
        <w:t xml:space="preserve">                                </w:t>
      </w:r>
    </w:p>
    <w:p w14:paraId="3550997A" w14:textId="77777777" w:rsidR="00FE123F" w:rsidRPr="008C332D" w:rsidRDefault="00FE123F" w:rsidP="00FE123F">
      <w:pPr>
        <w:tabs>
          <w:tab w:val="left" w:pos="3544"/>
          <w:tab w:val="left" w:pos="6096"/>
          <w:tab w:val="right" w:pos="8931"/>
        </w:tabs>
        <w:ind w:left="540" w:hanging="540"/>
        <w:rPr>
          <w:bCs/>
          <w:sz w:val="28"/>
          <w:lang w:val="uk-UA"/>
        </w:rPr>
      </w:pPr>
    </w:p>
    <w:p w14:paraId="2FFE9CC2" w14:textId="77777777" w:rsidR="00126BB4" w:rsidRDefault="00FE123F" w:rsidP="00FE123F">
      <w:pPr>
        <w:tabs>
          <w:tab w:val="left" w:pos="3544"/>
          <w:tab w:val="left" w:pos="6096"/>
          <w:tab w:val="right" w:pos="8931"/>
        </w:tabs>
        <w:ind w:left="540" w:hanging="540"/>
        <w:rPr>
          <w:color w:val="FFFFFF"/>
          <w:sz w:val="28"/>
          <w:u w:val="single"/>
          <w:lang w:val="uk-UA"/>
        </w:rPr>
      </w:pPr>
      <w:r w:rsidRPr="008C332D">
        <w:rPr>
          <w:bCs/>
          <w:sz w:val="28"/>
          <w:lang w:val="uk-UA"/>
        </w:rPr>
        <w:t>Науковий керівник дисертації   __________</w:t>
      </w:r>
      <w:r w:rsidRPr="008C332D">
        <w:rPr>
          <w:sz w:val="28"/>
          <w:lang w:val="uk-UA"/>
        </w:rPr>
        <w:tab/>
      </w:r>
      <w:r w:rsidRPr="008C332D">
        <w:rPr>
          <w:sz w:val="28"/>
          <w:u w:val="single"/>
          <w:lang w:val="uk-UA"/>
        </w:rPr>
        <w:t xml:space="preserve"> Ольга ТРІЩУК </w:t>
      </w:r>
      <w:r w:rsidRPr="008C332D">
        <w:rPr>
          <w:color w:val="FFFFFF"/>
          <w:sz w:val="28"/>
          <w:u w:val="single"/>
          <w:lang w:val="uk-UA"/>
        </w:rPr>
        <w:t>к</w:t>
      </w:r>
    </w:p>
    <w:p w14:paraId="3B1D5361" w14:textId="77777777" w:rsidR="00126BB4" w:rsidRPr="00A67AE1" w:rsidRDefault="00126BB4" w:rsidP="00A67AE1">
      <w:pPr>
        <w:jc w:val="center"/>
        <w:rPr>
          <w:rFonts w:eastAsiaTheme="minorHAnsi"/>
          <w:b/>
          <w:bCs/>
          <w:sz w:val="28"/>
          <w:szCs w:val="28"/>
          <w:lang w:val="uk-UA" w:eastAsia="en-US"/>
        </w:rPr>
      </w:pPr>
      <w:r>
        <w:rPr>
          <w:color w:val="FFFFFF"/>
          <w:u w:val="single"/>
          <w:lang w:val="uk-UA"/>
        </w:rPr>
        <w:br w:type="column"/>
      </w:r>
      <w:r w:rsidRPr="00A67AE1">
        <w:rPr>
          <w:rFonts w:eastAsiaTheme="minorHAnsi"/>
          <w:b/>
          <w:bCs/>
          <w:sz w:val="28"/>
          <w:szCs w:val="28"/>
          <w:lang w:val="uk-UA" w:eastAsia="en-US"/>
        </w:rPr>
        <w:lastRenderedPageBreak/>
        <w:t>РЕФЕРАТ</w:t>
      </w:r>
    </w:p>
    <w:p w14:paraId="6F1481D5" w14:textId="77777777" w:rsidR="00126BB4" w:rsidRPr="00676EAE" w:rsidRDefault="00126BB4" w:rsidP="00126BB4">
      <w:pPr>
        <w:spacing w:line="360" w:lineRule="auto"/>
        <w:ind w:firstLine="709"/>
        <w:jc w:val="both"/>
        <w:rPr>
          <w:rFonts w:eastAsiaTheme="minorHAnsi"/>
          <w:sz w:val="28"/>
          <w:szCs w:val="28"/>
          <w:lang w:val="uk-UA" w:eastAsia="en-US"/>
        </w:rPr>
      </w:pPr>
      <w:r w:rsidRPr="00676EAE">
        <w:rPr>
          <w:rFonts w:eastAsiaTheme="minorHAnsi"/>
          <w:sz w:val="28"/>
          <w:szCs w:val="28"/>
          <w:lang w:val="uk-UA" w:eastAsia="en-US"/>
        </w:rPr>
        <w:t>Магістерська дисертація Данько Катерини Русланівни на тему «Роль редактора в забезпеченні виховного потенціалу дитячої літератури» зі спеціальності 061 «Журналістика» освітньо-професійної програми «Видавнича справа та редагування», НТУУ «КПІ ім. Ігоря Сікорського», 2024, Київ.</w:t>
      </w:r>
    </w:p>
    <w:p w14:paraId="00C5C12B" w14:textId="6C0F5CE6" w:rsidR="00126BB4" w:rsidRPr="00676EAE" w:rsidRDefault="00126BB4" w:rsidP="00126BB4">
      <w:pPr>
        <w:spacing w:line="360" w:lineRule="auto"/>
        <w:ind w:firstLine="709"/>
        <w:jc w:val="both"/>
        <w:rPr>
          <w:rFonts w:eastAsiaTheme="minorHAnsi"/>
          <w:sz w:val="28"/>
          <w:szCs w:val="28"/>
          <w:lang w:val="uk-UA" w:eastAsia="en-US"/>
        </w:rPr>
      </w:pPr>
      <w:r w:rsidRPr="00676EAE">
        <w:rPr>
          <w:rFonts w:eastAsiaTheme="minorHAnsi"/>
          <w:sz w:val="28"/>
          <w:szCs w:val="28"/>
          <w:lang w:val="uk-UA" w:eastAsia="en-US"/>
        </w:rPr>
        <w:t xml:space="preserve">Магістерська дисертація містить вступ, 3 розділи, висновки, список використаної літератури з бібліографічних найменуваннями і 1 </w:t>
      </w:r>
      <w:r w:rsidR="001A157B">
        <w:rPr>
          <w:rFonts w:eastAsiaTheme="minorHAnsi"/>
          <w:sz w:val="28"/>
          <w:szCs w:val="28"/>
          <w:lang w:val="uk-UA" w:eastAsia="en-US"/>
        </w:rPr>
        <w:t>застосунок</w:t>
      </w:r>
      <w:r w:rsidRPr="00676EAE">
        <w:rPr>
          <w:rFonts w:eastAsiaTheme="minorHAnsi"/>
          <w:sz w:val="28"/>
          <w:szCs w:val="28"/>
          <w:lang w:val="uk-UA" w:eastAsia="en-US"/>
        </w:rPr>
        <w:t>. Обсяг роботи — сторінки комп’ютерного складання.</w:t>
      </w:r>
    </w:p>
    <w:p w14:paraId="3D903A9B" w14:textId="37BB451E" w:rsidR="00126BB4" w:rsidRPr="00676EAE" w:rsidRDefault="00126BB4" w:rsidP="00126BB4">
      <w:pPr>
        <w:spacing w:line="360" w:lineRule="auto"/>
        <w:ind w:firstLine="709"/>
        <w:jc w:val="both"/>
        <w:rPr>
          <w:rFonts w:eastAsiaTheme="minorHAnsi"/>
          <w:sz w:val="28"/>
          <w:szCs w:val="28"/>
          <w:lang w:val="uk-UA" w:eastAsia="en-US"/>
        </w:rPr>
      </w:pPr>
      <w:r w:rsidRPr="00676EAE">
        <w:rPr>
          <w:rFonts w:eastAsiaTheme="minorHAnsi"/>
          <w:sz w:val="28"/>
          <w:szCs w:val="28"/>
          <w:lang w:val="uk-UA" w:eastAsia="en-US"/>
        </w:rPr>
        <w:t xml:space="preserve">Актуальність теми обґрунтована необхідністю дослідити інтерактивні </w:t>
      </w:r>
      <w:r w:rsidR="001A157B">
        <w:rPr>
          <w:rFonts w:eastAsiaTheme="minorHAnsi"/>
          <w:sz w:val="28"/>
          <w:szCs w:val="28"/>
          <w:lang w:val="uk-UA" w:eastAsia="en-US"/>
        </w:rPr>
        <w:t>застосунки</w:t>
      </w:r>
      <w:r w:rsidRPr="00676EAE">
        <w:rPr>
          <w:rFonts w:eastAsiaTheme="minorHAnsi"/>
          <w:sz w:val="28"/>
          <w:szCs w:val="28"/>
          <w:lang w:val="uk-UA" w:eastAsia="en-US"/>
        </w:rPr>
        <w:t xml:space="preserve"> як сучасний формат дитячої літератури, визначити їхній виховний та освітній потенціал у контексті формування моральних, етичних і соціальних цінностей у дітей. Це зумовлено стрімким розвитком цифрових технологій, що змінюють способи взаємодії дітей із літературою. У роботі передбачено створення концепції мобільного </w:t>
      </w:r>
      <w:r w:rsidR="001A157B">
        <w:rPr>
          <w:rFonts w:eastAsiaTheme="minorHAnsi"/>
          <w:sz w:val="28"/>
          <w:szCs w:val="28"/>
          <w:lang w:val="uk-UA" w:eastAsia="en-US"/>
        </w:rPr>
        <w:t>застосунку</w:t>
      </w:r>
      <w:r w:rsidRPr="00676EAE">
        <w:rPr>
          <w:rFonts w:eastAsiaTheme="minorHAnsi"/>
          <w:sz w:val="28"/>
          <w:szCs w:val="28"/>
          <w:lang w:val="uk-UA" w:eastAsia="en-US"/>
        </w:rPr>
        <w:t xml:space="preserve"> для дітей, що поєднує літературні, навчальні та інтерактивні елементи, сприяючи розвитку читацької культури та морального виховання молодшого покоління.</w:t>
      </w:r>
    </w:p>
    <w:p w14:paraId="612517B0" w14:textId="011619A2" w:rsidR="00126BB4" w:rsidRPr="00676EAE" w:rsidRDefault="00126BB4" w:rsidP="00126BB4">
      <w:pPr>
        <w:shd w:val="clear" w:color="auto" w:fill="FFFFFF"/>
        <w:spacing w:line="360" w:lineRule="auto"/>
        <w:ind w:firstLine="709"/>
        <w:jc w:val="both"/>
        <w:rPr>
          <w:rFonts w:eastAsiaTheme="minorHAnsi"/>
          <w:sz w:val="28"/>
          <w:szCs w:val="28"/>
          <w:lang w:val="uk-UA" w:eastAsia="en-US"/>
          <w14:ligatures w14:val="standardContextual"/>
        </w:rPr>
      </w:pPr>
      <w:r w:rsidRPr="00676EAE">
        <w:rPr>
          <w:rFonts w:eastAsiaTheme="minorHAnsi"/>
          <w:sz w:val="28"/>
          <w:szCs w:val="28"/>
          <w:lang w:val="uk-UA" w:eastAsia="en-US"/>
          <w14:ligatures w14:val="standardContextual"/>
        </w:rPr>
        <w:t xml:space="preserve">Об’єктом дослідження є дитяча література та інтерактивні мобільні </w:t>
      </w:r>
      <w:r w:rsidR="001A157B">
        <w:rPr>
          <w:rFonts w:eastAsiaTheme="minorHAnsi"/>
          <w:sz w:val="28"/>
          <w:szCs w:val="28"/>
          <w:lang w:val="uk-UA" w:eastAsia="en-US"/>
          <w14:ligatures w14:val="standardContextual"/>
        </w:rPr>
        <w:t>застосунки</w:t>
      </w:r>
      <w:r w:rsidRPr="00676EAE">
        <w:rPr>
          <w:rFonts w:eastAsiaTheme="minorHAnsi"/>
          <w:sz w:val="28"/>
          <w:szCs w:val="28"/>
          <w:lang w:val="uk-UA" w:eastAsia="en-US"/>
          <w14:ligatures w14:val="standardContextual"/>
        </w:rPr>
        <w:t xml:space="preserve"> як засоби виховання і формування соціальних цінностей. Предметом дослідження є виховний потенціал дитячої літератури.</w:t>
      </w:r>
    </w:p>
    <w:p w14:paraId="670A95E6" w14:textId="719EC804" w:rsidR="00126BB4" w:rsidRDefault="00126BB4" w:rsidP="00126BB4">
      <w:pPr>
        <w:shd w:val="clear" w:color="auto" w:fill="FFFFFF"/>
        <w:spacing w:line="360" w:lineRule="auto"/>
        <w:ind w:firstLine="709"/>
        <w:jc w:val="both"/>
        <w:rPr>
          <w:rFonts w:eastAsiaTheme="minorHAnsi"/>
          <w:sz w:val="28"/>
          <w:szCs w:val="28"/>
          <w:lang w:val="uk-UA" w:eastAsia="en-US"/>
          <w14:ligatures w14:val="standardContextual"/>
        </w:rPr>
      </w:pPr>
      <w:r w:rsidRPr="00676EAE">
        <w:rPr>
          <w:rFonts w:eastAsiaTheme="minorHAnsi"/>
          <w:sz w:val="28"/>
          <w:szCs w:val="28"/>
          <w:lang w:val="uk-UA" w:eastAsia="en-US"/>
          <w14:ligatures w14:val="standardContextual"/>
        </w:rPr>
        <w:t xml:space="preserve">Практичне значення одержаних результатів полягає у розробці інтерактивного мобільного </w:t>
      </w:r>
      <w:r w:rsidR="001A157B">
        <w:rPr>
          <w:rFonts w:eastAsiaTheme="minorHAnsi"/>
          <w:sz w:val="28"/>
          <w:szCs w:val="28"/>
          <w:lang w:val="uk-UA" w:eastAsia="en-US"/>
          <w14:ligatures w14:val="standardContextual"/>
        </w:rPr>
        <w:t>застосунку</w:t>
      </w:r>
      <w:r w:rsidRPr="00676EAE">
        <w:rPr>
          <w:rFonts w:eastAsiaTheme="minorHAnsi"/>
          <w:sz w:val="28"/>
          <w:szCs w:val="28"/>
          <w:lang w:val="uk-UA" w:eastAsia="en-US"/>
          <w14:ligatures w14:val="standardContextual"/>
        </w:rPr>
        <w:t xml:space="preserve"> «</w:t>
      </w:r>
      <w:proofErr w:type="spellStart"/>
      <w:r w:rsidRPr="00676EAE">
        <w:rPr>
          <w:rFonts w:eastAsiaTheme="minorHAnsi"/>
          <w:sz w:val="28"/>
          <w:szCs w:val="28"/>
          <w:lang w:val="uk-UA" w:eastAsia="en-US"/>
          <w14:ligatures w14:val="standardContextual"/>
        </w:rPr>
        <w:t>Книголенд</w:t>
      </w:r>
      <w:proofErr w:type="spellEnd"/>
      <w:r w:rsidRPr="00676EAE">
        <w:rPr>
          <w:rFonts w:eastAsiaTheme="minorHAnsi"/>
          <w:sz w:val="28"/>
          <w:szCs w:val="28"/>
          <w:lang w:val="uk-UA" w:eastAsia="en-US"/>
          <w14:ligatures w14:val="standardContextual"/>
        </w:rPr>
        <w:t>», що може бути використаний у виховному та освітньому процесах.</w:t>
      </w:r>
    </w:p>
    <w:p w14:paraId="1C258607" w14:textId="18F1F4DF" w:rsidR="00126BB4" w:rsidRPr="00676EAE" w:rsidRDefault="00126BB4" w:rsidP="00126BB4">
      <w:pPr>
        <w:shd w:val="clear" w:color="auto" w:fill="FFFFFF"/>
        <w:spacing w:line="360" w:lineRule="auto"/>
        <w:ind w:firstLine="709"/>
        <w:jc w:val="both"/>
        <w:rPr>
          <w:rFonts w:eastAsiaTheme="minorHAnsi"/>
          <w:sz w:val="28"/>
          <w:szCs w:val="28"/>
          <w:lang w:val="uk-UA" w:eastAsia="en-US"/>
          <w14:ligatures w14:val="standardContextual"/>
        </w:rPr>
      </w:pPr>
      <w:r w:rsidRPr="00676EAE">
        <w:rPr>
          <w:rFonts w:eastAsiaTheme="minorHAnsi"/>
          <w:sz w:val="28"/>
          <w:szCs w:val="28"/>
          <w:lang w:val="uk-UA" w:eastAsia="en-US"/>
          <w14:ligatures w14:val="standardContextual"/>
        </w:rPr>
        <w:t>Методи дослідження. Для</w:t>
      </w:r>
      <w:r w:rsidRPr="008C332D">
        <w:rPr>
          <w:rFonts w:eastAsiaTheme="minorHAnsi"/>
          <w:sz w:val="28"/>
          <w:szCs w:val="28"/>
          <w:lang w:val="uk-UA" w:eastAsia="en-US"/>
          <w14:ligatures w14:val="standardContextual"/>
        </w:rPr>
        <w:t xml:space="preserve"> </w:t>
      </w:r>
      <w:r>
        <w:rPr>
          <w:rFonts w:eastAsiaTheme="minorHAnsi"/>
          <w:sz w:val="28"/>
          <w:szCs w:val="28"/>
          <w:lang w:val="uk-UA" w:eastAsia="en-US"/>
          <w14:ligatures w14:val="standardContextual"/>
        </w:rPr>
        <w:t>реалізації мети</w:t>
      </w:r>
      <w:r w:rsidRPr="008C332D">
        <w:rPr>
          <w:rFonts w:eastAsiaTheme="minorHAnsi"/>
          <w:sz w:val="28"/>
          <w:szCs w:val="28"/>
          <w:lang w:val="uk-UA" w:eastAsia="en-US"/>
          <w14:ligatures w14:val="standardContextual"/>
        </w:rPr>
        <w:t xml:space="preserve"> було використано комплекс загальнонаукових і спеціальних методів дослідження: описово-аналітичний метод  (для систематизації та узагальнення наукової інформації щодо жанрової різноманітності дитячої літератури, її виховного потенціалу та інтерактивних підходів); метод історичного аналізу  (дослідження розвитку дитячої літератури); метод порівняльного аналізу  (для оцінки функціональних особливостей інтерактивних </w:t>
      </w:r>
      <w:r w:rsidR="001A157B">
        <w:rPr>
          <w:rFonts w:eastAsiaTheme="minorHAnsi"/>
          <w:sz w:val="28"/>
          <w:szCs w:val="28"/>
          <w:lang w:val="uk-UA" w:eastAsia="en-US"/>
          <w14:ligatures w14:val="standardContextual"/>
        </w:rPr>
        <w:t>додатків</w:t>
      </w:r>
      <w:r w:rsidRPr="008C332D">
        <w:rPr>
          <w:rFonts w:eastAsiaTheme="minorHAnsi"/>
          <w:sz w:val="28"/>
          <w:szCs w:val="28"/>
          <w:lang w:val="uk-UA" w:eastAsia="en-US"/>
          <w14:ligatures w14:val="standardContextual"/>
        </w:rPr>
        <w:t xml:space="preserve"> і традиційних книжкових форматів); опитування; статистичний метод (для обробки результатів опитування із залученням </w:t>
      </w:r>
      <w:r w:rsidRPr="008C332D">
        <w:rPr>
          <w:rFonts w:eastAsiaTheme="minorHAnsi"/>
          <w:sz w:val="28"/>
          <w:szCs w:val="28"/>
          <w:lang w:val="uk-UA" w:eastAsia="en-US"/>
          <w14:ligatures w14:val="standardContextual"/>
        </w:rPr>
        <w:lastRenderedPageBreak/>
        <w:t xml:space="preserve">інструментів </w:t>
      </w:r>
      <w:proofErr w:type="spellStart"/>
      <w:r w:rsidRPr="008C332D">
        <w:rPr>
          <w:rFonts w:eastAsiaTheme="minorHAnsi"/>
          <w:sz w:val="28"/>
          <w:szCs w:val="28"/>
          <w:lang w:val="uk-UA" w:eastAsia="en-US"/>
          <w14:ligatures w14:val="standardContextual"/>
        </w:rPr>
        <w:t>Google</w:t>
      </w:r>
      <w:proofErr w:type="spellEnd"/>
      <w:r w:rsidRPr="008C332D">
        <w:rPr>
          <w:rFonts w:eastAsiaTheme="minorHAnsi"/>
          <w:sz w:val="28"/>
          <w:szCs w:val="28"/>
          <w:lang w:val="uk-UA" w:eastAsia="en-US"/>
          <w14:ligatures w14:val="standardContextual"/>
        </w:rPr>
        <w:t xml:space="preserve"> </w:t>
      </w:r>
      <w:proofErr w:type="spellStart"/>
      <w:r w:rsidRPr="008C332D">
        <w:rPr>
          <w:rFonts w:eastAsiaTheme="minorHAnsi"/>
          <w:sz w:val="28"/>
          <w:szCs w:val="28"/>
          <w:lang w:val="uk-UA" w:eastAsia="en-US"/>
          <w14:ligatures w14:val="standardContextual"/>
        </w:rPr>
        <w:t>Forms</w:t>
      </w:r>
      <w:proofErr w:type="spellEnd"/>
      <w:r w:rsidRPr="008C332D">
        <w:rPr>
          <w:rFonts w:eastAsiaTheme="minorHAnsi"/>
          <w:sz w:val="28"/>
          <w:szCs w:val="28"/>
          <w:lang w:val="uk-UA" w:eastAsia="en-US"/>
          <w14:ligatures w14:val="standardContextual"/>
        </w:rPr>
        <w:t xml:space="preserve"> і Microsoft Excel); метод моделювання (для розробки концепції </w:t>
      </w:r>
      <w:r w:rsidR="001A157B">
        <w:rPr>
          <w:rFonts w:eastAsiaTheme="minorHAnsi"/>
          <w:sz w:val="28"/>
          <w:szCs w:val="28"/>
          <w:lang w:val="uk-UA" w:eastAsia="en-US"/>
          <w14:ligatures w14:val="standardContextual"/>
        </w:rPr>
        <w:t>застосунку</w:t>
      </w:r>
      <w:r w:rsidRPr="008C332D">
        <w:rPr>
          <w:rFonts w:eastAsiaTheme="minorHAnsi"/>
          <w:sz w:val="28"/>
          <w:szCs w:val="28"/>
          <w:lang w:val="uk-UA" w:eastAsia="en-US"/>
          <w14:ligatures w14:val="standardContextual"/>
        </w:rPr>
        <w:t xml:space="preserve"> «</w:t>
      </w:r>
      <w:proofErr w:type="spellStart"/>
      <w:r w:rsidRPr="008C332D">
        <w:rPr>
          <w:rFonts w:eastAsiaTheme="minorHAnsi"/>
          <w:sz w:val="28"/>
          <w:szCs w:val="28"/>
          <w:lang w:val="uk-UA" w:eastAsia="en-US"/>
          <w14:ligatures w14:val="standardContextual"/>
        </w:rPr>
        <w:t>Книголенд</w:t>
      </w:r>
      <w:proofErr w:type="spellEnd"/>
      <w:r w:rsidRPr="008C332D">
        <w:rPr>
          <w:rFonts w:eastAsiaTheme="minorHAnsi"/>
          <w:sz w:val="28"/>
          <w:szCs w:val="28"/>
          <w:lang w:val="uk-UA" w:eastAsia="en-US"/>
          <w14:ligatures w14:val="standardContextual"/>
        </w:rPr>
        <w:t xml:space="preserve">»). </w:t>
      </w:r>
    </w:p>
    <w:p w14:paraId="66937C7A" w14:textId="59BCDED8" w:rsidR="00126BB4" w:rsidRDefault="00126BB4" w:rsidP="00126BB4">
      <w:pPr>
        <w:shd w:val="clear" w:color="auto" w:fill="FFFFFF"/>
        <w:spacing w:line="360" w:lineRule="auto"/>
        <w:ind w:firstLine="709"/>
        <w:jc w:val="both"/>
        <w:rPr>
          <w:rFonts w:eastAsiaTheme="minorHAnsi"/>
          <w:sz w:val="28"/>
          <w:szCs w:val="28"/>
          <w:lang w:val="uk-UA" w:eastAsia="en-US"/>
          <w14:ligatures w14:val="standardContextual"/>
        </w:rPr>
      </w:pPr>
      <w:r w:rsidRPr="00676EAE">
        <w:rPr>
          <w:rFonts w:eastAsiaTheme="minorHAnsi"/>
          <w:sz w:val="28"/>
          <w:szCs w:val="28"/>
          <w:lang w:val="uk-UA" w:eastAsia="en-US"/>
          <w14:ligatures w14:val="standardContextual"/>
        </w:rPr>
        <w:t xml:space="preserve">Ключові слова: дитяча література, мобільний </w:t>
      </w:r>
      <w:r w:rsidR="001A157B">
        <w:rPr>
          <w:rFonts w:eastAsiaTheme="minorHAnsi"/>
          <w:sz w:val="28"/>
          <w:szCs w:val="28"/>
          <w:lang w:val="uk-UA" w:eastAsia="en-US"/>
          <w14:ligatures w14:val="standardContextual"/>
        </w:rPr>
        <w:t>застосунок</w:t>
      </w:r>
      <w:r>
        <w:rPr>
          <w:rFonts w:eastAsiaTheme="minorHAnsi"/>
          <w:sz w:val="28"/>
          <w:szCs w:val="28"/>
          <w:lang w:val="uk-UA" w:eastAsia="en-US"/>
          <w14:ligatures w14:val="standardContextual"/>
        </w:rPr>
        <w:t xml:space="preserve"> для дітей</w:t>
      </w:r>
      <w:r w:rsidRPr="00676EAE">
        <w:rPr>
          <w:rFonts w:eastAsiaTheme="minorHAnsi"/>
          <w:sz w:val="28"/>
          <w:szCs w:val="28"/>
          <w:lang w:val="uk-UA" w:eastAsia="en-US"/>
          <w14:ligatures w14:val="standardContextual"/>
        </w:rPr>
        <w:t xml:space="preserve">, </w:t>
      </w:r>
      <w:r>
        <w:rPr>
          <w:rFonts w:eastAsiaTheme="minorHAnsi"/>
          <w:sz w:val="28"/>
          <w:szCs w:val="28"/>
          <w:lang w:val="uk-UA" w:eastAsia="en-US"/>
          <w14:ligatures w14:val="standardContextual"/>
        </w:rPr>
        <w:t xml:space="preserve">інтерактивний контент, виховний потенціал, соціальні цінності. </w:t>
      </w:r>
    </w:p>
    <w:p w14:paraId="642871AC" w14:textId="77777777" w:rsidR="00126BB4" w:rsidRPr="00126BB4" w:rsidRDefault="00126BB4" w:rsidP="00126BB4">
      <w:pPr>
        <w:shd w:val="clear" w:color="auto" w:fill="FFFFFF"/>
        <w:spacing w:line="360" w:lineRule="auto"/>
        <w:ind w:firstLine="709"/>
        <w:jc w:val="center"/>
        <w:rPr>
          <w:rFonts w:eastAsiaTheme="minorHAnsi"/>
          <w:b/>
          <w:bCs/>
          <w:sz w:val="28"/>
          <w:szCs w:val="28"/>
          <w:lang w:eastAsia="en-US"/>
          <w14:ligatures w14:val="standardContextual"/>
        </w:rPr>
      </w:pPr>
      <w:r w:rsidRPr="00126BB4">
        <w:rPr>
          <w:rFonts w:eastAsiaTheme="minorHAnsi"/>
          <w:b/>
          <w:bCs/>
          <w:sz w:val="28"/>
          <w:szCs w:val="28"/>
          <w:lang w:eastAsia="en-US"/>
          <w14:ligatures w14:val="standardContextual"/>
        </w:rPr>
        <w:t>ABSTRACT</w:t>
      </w:r>
    </w:p>
    <w:p w14:paraId="2D437AB8" w14:textId="666FA561" w:rsidR="00126BB4" w:rsidRPr="00126BB4" w:rsidRDefault="00126BB4" w:rsidP="00126BB4">
      <w:pPr>
        <w:shd w:val="clear" w:color="auto" w:fill="FFFFFF"/>
        <w:spacing w:line="360" w:lineRule="auto"/>
        <w:ind w:firstLine="709"/>
        <w:jc w:val="both"/>
        <w:rPr>
          <w:rFonts w:eastAsiaTheme="minorHAnsi"/>
          <w:sz w:val="28"/>
          <w:szCs w:val="28"/>
          <w:lang w:val="uk-UA" w:eastAsia="en-US"/>
          <w14:ligatures w14:val="standardContextual"/>
        </w:rPr>
      </w:pPr>
      <w:proofErr w:type="spellStart"/>
      <w:r w:rsidRPr="00126BB4">
        <w:rPr>
          <w:rFonts w:eastAsiaTheme="minorHAnsi"/>
          <w:sz w:val="28"/>
          <w:szCs w:val="28"/>
          <w:lang w:val="uk-UA" w:eastAsia="en-US"/>
          <w14:ligatures w14:val="standardContextual"/>
        </w:rPr>
        <w:t>Master's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thesis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by</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Danko</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Kateryna</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Ruslanivna</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topic</w:t>
      </w:r>
      <w:proofErr w:type="spellEnd"/>
      <w:r w:rsidRPr="00126BB4">
        <w:rPr>
          <w:rFonts w:eastAsiaTheme="minorHAnsi"/>
          <w:sz w:val="28"/>
          <w:szCs w:val="28"/>
          <w:lang w:val="uk-UA" w:eastAsia="en-US"/>
          <w14:ligatures w14:val="standardContextual"/>
        </w:rPr>
        <w:t xml:space="preserve"> </w:t>
      </w:r>
      <w:r>
        <w:rPr>
          <w:rFonts w:eastAsiaTheme="minorHAnsi"/>
          <w:sz w:val="28"/>
          <w:szCs w:val="28"/>
          <w:lang w:val="uk-UA" w:eastAsia="en-US"/>
          <w14:ligatures w14:val="standardContextual"/>
        </w:rPr>
        <w:t>«</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role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editor</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ensuring</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educational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potential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children's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literature</w:t>
      </w:r>
      <w:proofErr w:type="spellEnd"/>
      <w:r>
        <w:rPr>
          <w:rFonts w:eastAsiaTheme="minorHAnsi"/>
          <w:sz w:val="28"/>
          <w:szCs w:val="28"/>
          <w:lang w:val="uk-UA" w:eastAsia="en-US"/>
          <w14:ligatures w14:val="standardContextual"/>
        </w:rPr>
        <w:t>»</w:t>
      </w:r>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specialty</w:t>
      </w:r>
      <w:proofErr w:type="spellEnd"/>
      <w:r w:rsidRPr="00126BB4">
        <w:rPr>
          <w:rFonts w:eastAsiaTheme="minorHAnsi"/>
          <w:sz w:val="28"/>
          <w:szCs w:val="28"/>
          <w:lang w:val="uk-UA" w:eastAsia="en-US"/>
          <w14:ligatures w14:val="standardContextual"/>
        </w:rPr>
        <w:t xml:space="preserve"> 061 </w:t>
      </w:r>
      <w:r>
        <w:rPr>
          <w:rFonts w:eastAsiaTheme="minorHAnsi"/>
          <w:sz w:val="28"/>
          <w:szCs w:val="28"/>
          <w:lang w:val="uk-UA" w:eastAsia="en-US"/>
          <w14:ligatures w14:val="standardContextual"/>
        </w:rPr>
        <w:t>«</w:t>
      </w:r>
      <w:proofErr w:type="spellStart"/>
      <w:r w:rsidRPr="00126BB4">
        <w:rPr>
          <w:rFonts w:eastAsiaTheme="minorHAnsi"/>
          <w:sz w:val="28"/>
          <w:szCs w:val="28"/>
          <w:lang w:val="uk-UA" w:eastAsia="en-US"/>
          <w14:ligatures w14:val="standardContextual"/>
        </w:rPr>
        <w:t>Journalism</w:t>
      </w:r>
      <w:proofErr w:type="spellEnd"/>
      <w:r>
        <w:rPr>
          <w:rFonts w:eastAsiaTheme="minorHAnsi"/>
          <w:sz w:val="28"/>
          <w:szCs w:val="28"/>
          <w:lang w:val="uk-UA" w:eastAsia="en-US"/>
          <w14:ligatures w14:val="standardContextual"/>
        </w:rPr>
        <w:t>»</w:t>
      </w:r>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educational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professional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program</w:t>
      </w:r>
      <w:proofErr w:type="spellEnd"/>
      <w:r w:rsidRPr="00126BB4">
        <w:rPr>
          <w:rFonts w:eastAsiaTheme="minorHAnsi"/>
          <w:sz w:val="28"/>
          <w:szCs w:val="28"/>
          <w:lang w:val="uk-UA" w:eastAsia="en-US"/>
          <w14:ligatures w14:val="standardContextual"/>
        </w:rPr>
        <w:t xml:space="preserve"> </w:t>
      </w:r>
      <w:r>
        <w:rPr>
          <w:rFonts w:eastAsiaTheme="minorHAnsi"/>
          <w:sz w:val="28"/>
          <w:szCs w:val="28"/>
          <w:lang w:val="uk-UA" w:eastAsia="en-US"/>
          <w14:ligatures w14:val="standardContextual"/>
        </w:rPr>
        <w:t>«</w:t>
      </w:r>
      <w:proofErr w:type="spellStart"/>
      <w:r w:rsidRPr="00126BB4">
        <w:rPr>
          <w:rFonts w:eastAsiaTheme="minorHAnsi"/>
          <w:sz w:val="28"/>
          <w:szCs w:val="28"/>
          <w:lang w:val="uk-UA" w:eastAsia="en-US"/>
          <w14:ligatures w14:val="standardContextual"/>
        </w:rPr>
        <w:t>Publishing</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Editing</w:t>
      </w:r>
      <w:proofErr w:type="spellEnd"/>
      <w:r>
        <w:rPr>
          <w:rFonts w:eastAsiaTheme="minorHAnsi"/>
          <w:sz w:val="28"/>
          <w:szCs w:val="28"/>
          <w:lang w:val="uk-UA" w:eastAsia="en-US"/>
          <w14:ligatures w14:val="standardContextual"/>
        </w:rPr>
        <w:t>»</w:t>
      </w:r>
      <w:r w:rsidRPr="00126BB4">
        <w:rPr>
          <w:rFonts w:eastAsiaTheme="minorHAnsi"/>
          <w:sz w:val="28"/>
          <w:szCs w:val="28"/>
          <w:lang w:val="uk-UA" w:eastAsia="en-US"/>
          <w14:ligatures w14:val="standardContextual"/>
        </w:rPr>
        <w:t xml:space="preserve">, NTUU </w:t>
      </w:r>
      <w:r>
        <w:rPr>
          <w:rFonts w:eastAsiaTheme="minorHAnsi"/>
          <w:sz w:val="28"/>
          <w:szCs w:val="28"/>
          <w:lang w:val="uk-UA" w:eastAsia="en-US"/>
          <w14:ligatures w14:val="standardContextual"/>
        </w:rPr>
        <w:t>«</w:t>
      </w:r>
      <w:proofErr w:type="spellStart"/>
      <w:r>
        <w:rPr>
          <w:rFonts w:eastAsiaTheme="minorHAnsi"/>
          <w:sz w:val="28"/>
          <w:szCs w:val="28"/>
          <w:lang w:val="uk-UA" w:eastAsia="en-US"/>
          <w14:ligatures w14:val="standardContextual"/>
        </w:rPr>
        <w:t>І</w:t>
      </w:r>
      <w:r w:rsidRPr="00126BB4">
        <w:rPr>
          <w:rFonts w:eastAsiaTheme="minorHAnsi"/>
          <w:sz w:val="28"/>
          <w:szCs w:val="28"/>
          <w:lang w:val="uk-UA" w:eastAsia="en-US"/>
          <w14:ligatures w14:val="standardContextual"/>
        </w:rPr>
        <w:t>gor</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Sikorsky</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Kyiv</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Polytechnic</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Institute</w:t>
      </w:r>
      <w:proofErr w:type="spellEnd"/>
      <w:r>
        <w:rPr>
          <w:rFonts w:eastAsiaTheme="minorHAnsi"/>
          <w:sz w:val="28"/>
          <w:szCs w:val="28"/>
          <w:lang w:val="uk-UA" w:eastAsia="en-US"/>
          <w14:ligatures w14:val="standardContextual"/>
        </w:rPr>
        <w:t>»</w:t>
      </w:r>
      <w:r w:rsidRPr="00126BB4">
        <w:rPr>
          <w:rFonts w:eastAsiaTheme="minorHAnsi"/>
          <w:sz w:val="28"/>
          <w:szCs w:val="28"/>
          <w:lang w:val="uk-UA" w:eastAsia="en-US"/>
          <w14:ligatures w14:val="standardContextual"/>
        </w:rPr>
        <w:t xml:space="preserve">, 2024, </w:t>
      </w:r>
      <w:proofErr w:type="spellStart"/>
      <w:r w:rsidRPr="00126BB4">
        <w:rPr>
          <w:rFonts w:eastAsiaTheme="minorHAnsi"/>
          <w:sz w:val="28"/>
          <w:szCs w:val="28"/>
          <w:lang w:val="uk-UA" w:eastAsia="en-US"/>
          <w14:ligatures w14:val="standardContextual"/>
        </w:rPr>
        <w:t>Kyiv</w:t>
      </w:r>
      <w:proofErr w:type="spellEnd"/>
      <w:r w:rsidRPr="00126BB4">
        <w:rPr>
          <w:rFonts w:eastAsiaTheme="minorHAnsi"/>
          <w:sz w:val="28"/>
          <w:szCs w:val="28"/>
          <w:lang w:val="uk-UA" w:eastAsia="en-US"/>
          <w14:ligatures w14:val="standardContextual"/>
        </w:rPr>
        <w:t>.</w:t>
      </w:r>
    </w:p>
    <w:p w14:paraId="10C79DDE" w14:textId="77777777" w:rsidR="00126BB4" w:rsidRPr="00126BB4" w:rsidRDefault="00126BB4" w:rsidP="00126BB4">
      <w:pPr>
        <w:shd w:val="clear" w:color="auto" w:fill="FFFFFF"/>
        <w:spacing w:line="360" w:lineRule="auto"/>
        <w:ind w:firstLine="709"/>
        <w:jc w:val="both"/>
        <w:rPr>
          <w:rFonts w:eastAsiaTheme="minorHAnsi"/>
          <w:sz w:val="28"/>
          <w:szCs w:val="28"/>
          <w:lang w:val="uk-UA" w:eastAsia="en-US"/>
          <w14:ligatures w14:val="standardContextual"/>
        </w:rPr>
      </w:pP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master's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thesis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contains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introduction</w:t>
      </w:r>
      <w:proofErr w:type="spellEnd"/>
      <w:r w:rsidRPr="00126BB4">
        <w:rPr>
          <w:rFonts w:eastAsiaTheme="minorHAnsi"/>
          <w:sz w:val="28"/>
          <w:szCs w:val="28"/>
          <w:lang w:val="uk-UA" w:eastAsia="en-US"/>
          <w14:ligatures w14:val="standardContextual"/>
        </w:rPr>
        <w:t xml:space="preserve">, 3 </w:t>
      </w:r>
      <w:proofErr w:type="spellStart"/>
      <w:r w:rsidRPr="00126BB4">
        <w:rPr>
          <w:rFonts w:eastAsiaTheme="minorHAnsi"/>
          <w:sz w:val="28"/>
          <w:szCs w:val="28"/>
          <w:lang w:val="uk-UA" w:eastAsia="en-US"/>
          <w14:ligatures w14:val="standardContextual"/>
        </w:rPr>
        <w:t>chapters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conclusions</w:t>
      </w:r>
      <w:proofErr w:type="spellEnd"/>
      <w:r w:rsidRPr="00126BB4">
        <w:rPr>
          <w:rFonts w:eastAsiaTheme="minorHAnsi"/>
          <w:sz w:val="28"/>
          <w:szCs w:val="28"/>
          <w:lang w:val="uk-UA" w:eastAsia="en-US"/>
          <w14:ligatures w14:val="standardContextual"/>
        </w:rPr>
        <w:t xml:space="preserve">, a </w:t>
      </w:r>
      <w:proofErr w:type="spellStart"/>
      <w:r w:rsidRPr="00126BB4">
        <w:rPr>
          <w:rFonts w:eastAsiaTheme="minorHAnsi"/>
          <w:sz w:val="28"/>
          <w:szCs w:val="28"/>
          <w:lang w:val="uk-UA" w:eastAsia="en-US"/>
          <w14:ligatures w14:val="standardContextual"/>
        </w:rPr>
        <w:t>list</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used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literature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with</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bibliographic</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names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and</w:t>
      </w:r>
      <w:proofErr w:type="spellEnd"/>
      <w:r w:rsidRPr="00126BB4">
        <w:rPr>
          <w:rFonts w:eastAsiaTheme="minorHAnsi"/>
          <w:sz w:val="28"/>
          <w:szCs w:val="28"/>
          <w:lang w:val="uk-UA" w:eastAsia="en-US"/>
          <w14:ligatures w14:val="standardContextual"/>
        </w:rPr>
        <w:t xml:space="preserve"> 1 </w:t>
      </w:r>
      <w:proofErr w:type="spellStart"/>
      <w:r w:rsidRPr="00126BB4">
        <w:rPr>
          <w:rFonts w:eastAsiaTheme="minorHAnsi"/>
          <w:sz w:val="28"/>
          <w:szCs w:val="28"/>
          <w:lang w:val="uk-UA" w:eastAsia="en-US"/>
          <w14:ligatures w14:val="standardContextual"/>
        </w:rPr>
        <w:t>appendix</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volume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work</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computer-typed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pages</w:t>
      </w:r>
      <w:proofErr w:type="spellEnd"/>
      <w:r w:rsidRPr="00126BB4">
        <w:rPr>
          <w:rFonts w:eastAsiaTheme="minorHAnsi"/>
          <w:sz w:val="28"/>
          <w:szCs w:val="28"/>
          <w:lang w:val="uk-UA" w:eastAsia="en-US"/>
          <w14:ligatures w14:val="standardContextual"/>
        </w:rPr>
        <w:t>.</w:t>
      </w:r>
    </w:p>
    <w:p w14:paraId="550009E4" w14:textId="77777777" w:rsidR="00126BB4" w:rsidRPr="00126BB4" w:rsidRDefault="00126BB4" w:rsidP="00126BB4">
      <w:pPr>
        <w:shd w:val="clear" w:color="auto" w:fill="FFFFFF"/>
        <w:spacing w:line="360" w:lineRule="auto"/>
        <w:ind w:firstLine="709"/>
        <w:jc w:val="both"/>
        <w:rPr>
          <w:rFonts w:eastAsiaTheme="minorHAnsi"/>
          <w:sz w:val="28"/>
          <w:szCs w:val="28"/>
          <w:lang w:val="uk-UA" w:eastAsia="en-US"/>
          <w14:ligatures w14:val="standardContextual"/>
        </w:rPr>
      </w:pP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relevance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topic</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justified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by</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need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to</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investigate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interactive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applications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as</w:t>
      </w:r>
      <w:proofErr w:type="spellEnd"/>
      <w:r w:rsidRPr="00126BB4">
        <w:rPr>
          <w:rFonts w:eastAsiaTheme="minorHAnsi"/>
          <w:sz w:val="28"/>
          <w:szCs w:val="28"/>
          <w:lang w:val="uk-UA" w:eastAsia="en-US"/>
          <w14:ligatures w14:val="standardContextual"/>
        </w:rPr>
        <w:t xml:space="preserve"> a </w:t>
      </w:r>
      <w:proofErr w:type="spellStart"/>
      <w:r w:rsidRPr="00126BB4">
        <w:rPr>
          <w:rFonts w:eastAsiaTheme="minorHAnsi"/>
          <w:sz w:val="28"/>
          <w:szCs w:val="28"/>
          <w:lang w:val="uk-UA" w:eastAsia="en-US"/>
          <w14:ligatures w14:val="standardContextual"/>
        </w:rPr>
        <w:t>modern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format</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children's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literature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to</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determine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their</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educational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educational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potential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context</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formation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moral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ethical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social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values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children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This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due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to</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rapid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development</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digital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technologies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that</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change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how</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children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interact</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with</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literature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work</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envisages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creation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a </w:t>
      </w:r>
      <w:proofErr w:type="spellStart"/>
      <w:r w:rsidRPr="00126BB4">
        <w:rPr>
          <w:rFonts w:eastAsiaTheme="minorHAnsi"/>
          <w:sz w:val="28"/>
          <w:szCs w:val="28"/>
          <w:lang w:val="uk-UA" w:eastAsia="en-US"/>
          <w14:ligatures w14:val="standardContextual"/>
        </w:rPr>
        <w:t>concept</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for</w:t>
      </w:r>
      <w:proofErr w:type="spellEnd"/>
      <w:r w:rsidRPr="00126BB4">
        <w:rPr>
          <w:rFonts w:eastAsiaTheme="minorHAnsi"/>
          <w:sz w:val="28"/>
          <w:szCs w:val="28"/>
          <w:lang w:val="uk-UA" w:eastAsia="en-US"/>
          <w14:ligatures w14:val="standardContextual"/>
        </w:rPr>
        <w:t xml:space="preserve"> a </w:t>
      </w:r>
      <w:proofErr w:type="spellStart"/>
      <w:r w:rsidRPr="00126BB4">
        <w:rPr>
          <w:rFonts w:eastAsiaTheme="minorHAnsi"/>
          <w:sz w:val="28"/>
          <w:szCs w:val="28"/>
          <w:lang w:val="uk-UA" w:eastAsia="en-US"/>
          <w14:ligatures w14:val="standardContextual"/>
        </w:rPr>
        <w:t>mobile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application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for</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children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combining</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literary</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educational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interactive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elements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contributing</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to</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development</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reading</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culture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moral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education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younger</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generation</w:t>
      </w:r>
      <w:proofErr w:type="spellEnd"/>
      <w:r w:rsidRPr="00126BB4">
        <w:rPr>
          <w:rFonts w:eastAsiaTheme="minorHAnsi"/>
          <w:sz w:val="28"/>
          <w:szCs w:val="28"/>
          <w:lang w:val="uk-UA" w:eastAsia="en-US"/>
          <w14:ligatures w14:val="standardContextual"/>
        </w:rPr>
        <w:t>.</w:t>
      </w:r>
    </w:p>
    <w:p w14:paraId="7D884B2A" w14:textId="77777777" w:rsidR="00126BB4" w:rsidRPr="00126BB4" w:rsidRDefault="00126BB4" w:rsidP="00126BB4">
      <w:pPr>
        <w:shd w:val="clear" w:color="auto" w:fill="FFFFFF"/>
        <w:spacing w:line="360" w:lineRule="auto"/>
        <w:ind w:firstLine="709"/>
        <w:jc w:val="both"/>
        <w:rPr>
          <w:rFonts w:eastAsiaTheme="minorHAnsi"/>
          <w:sz w:val="28"/>
          <w:szCs w:val="28"/>
          <w:lang w:val="uk-UA" w:eastAsia="en-US"/>
          <w14:ligatures w14:val="standardContextual"/>
        </w:rPr>
      </w:pP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study's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object</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children's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literature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interactive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mobile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applications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as</w:t>
      </w:r>
      <w:proofErr w:type="spellEnd"/>
      <w:r w:rsidRPr="00126BB4">
        <w:rPr>
          <w:rFonts w:eastAsiaTheme="minorHAnsi"/>
          <w:sz w:val="28"/>
          <w:szCs w:val="28"/>
          <w:lang w:val="uk-UA" w:eastAsia="en-US"/>
          <w14:ligatures w14:val="standardContextual"/>
        </w:rPr>
        <w:t xml:space="preserve"> a </w:t>
      </w:r>
      <w:proofErr w:type="spellStart"/>
      <w:r w:rsidRPr="00126BB4">
        <w:rPr>
          <w:rFonts w:eastAsiaTheme="minorHAnsi"/>
          <w:sz w:val="28"/>
          <w:szCs w:val="28"/>
          <w:lang w:val="uk-UA" w:eastAsia="en-US"/>
          <w14:ligatures w14:val="standardContextual"/>
        </w:rPr>
        <w:t>means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education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formation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social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values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subject</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educational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potential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children's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literature</w:t>
      </w:r>
      <w:proofErr w:type="spellEnd"/>
      <w:r w:rsidRPr="00126BB4">
        <w:rPr>
          <w:rFonts w:eastAsiaTheme="minorHAnsi"/>
          <w:sz w:val="28"/>
          <w:szCs w:val="28"/>
          <w:lang w:val="uk-UA" w:eastAsia="en-US"/>
          <w14:ligatures w14:val="standardContextual"/>
        </w:rPr>
        <w:t>.</w:t>
      </w:r>
    </w:p>
    <w:p w14:paraId="70B87434" w14:textId="77777777" w:rsidR="00126BB4" w:rsidRPr="00126BB4" w:rsidRDefault="00126BB4" w:rsidP="00126BB4">
      <w:pPr>
        <w:shd w:val="clear" w:color="auto" w:fill="FFFFFF"/>
        <w:spacing w:line="360" w:lineRule="auto"/>
        <w:ind w:firstLine="709"/>
        <w:jc w:val="both"/>
        <w:rPr>
          <w:rFonts w:eastAsiaTheme="minorHAnsi"/>
          <w:sz w:val="28"/>
          <w:szCs w:val="28"/>
          <w:lang w:val="uk-UA" w:eastAsia="en-US"/>
          <w14:ligatures w14:val="standardContextual"/>
        </w:rPr>
      </w:pP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results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obtained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are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practical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significance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developing</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interactive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mobile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application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Knygoland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which</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can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be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used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educational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processes</w:t>
      </w:r>
      <w:proofErr w:type="spellEnd"/>
      <w:r w:rsidRPr="00126BB4">
        <w:rPr>
          <w:rFonts w:eastAsiaTheme="minorHAnsi"/>
          <w:sz w:val="28"/>
          <w:szCs w:val="28"/>
          <w:lang w:val="uk-UA" w:eastAsia="en-US"/>
          <w14:ligatures w14:val="standardContextual"/>
        </w:rPr>
        <w:t>.</w:t>
      </w:r>
    </w:p>
    <w:p w14:paraId="6F4EE8F2" w14:textId="77777777" w:rsidR="00126BB4" w:rsidRPr="00126BB4" w:rsidRDefault="00126BB4" w:rsidP="00126BB4">
      <w:pPr>
        <w:shd w:val="clear" w:color="auto" w:fill="FFFFFF"/>
        <w:spacing w:line="360" w:lineRule="auto"/>
        <w:ind w:firstLine="709"/>
        <w:jc w:val="both"/>
        <w:rPr>
          <w:rFonts w:eastAsiaTheme="minorHAnsi"/>
          <w:sz w:val="28"/>
          <w:szCs w:val="28"/>
          <w:lang w:val="uk-UA" w:eastAsia="en-US"/>
          <w14:ligatures w14:val="standardContextual"/>
        </w:rPr>
      </w:pPr>
      <w:proofErr w:type="spellStart"/>
      <w:r w:rsidRPr="00126BB4">
        <w:rPr>
          <w:rFonts w:eastAsiaTheme="minorHAnsi"/>
          <w:sz w:val="28"/>
          <w:szCs w:val="28"/>
          <w:lang w:val="uk-UA" w:eastAsia="en-US"/>
          <w14:ligatures w14:val="standardContextual"/>
        </w:rPr>
        <w:t>Research</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methods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To</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achieve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goal</w:t>
      </w:r>
      <w:proofErr w:type="spellEnd"/>
      <w:r w:rsidRPr="00126BB4">
        <w:rPr>
          <w:rFonts w:eastAsiaTheme="minorHAnsi"/>
          <w:sz w:val="28"/>
          <w:szCs w:val="28"/>
          <w:lang w:val="uk-UA" w:eastAsia="en-US"/>
          <w14:ligatures w14:val="standardContextual"/>
        </w:rPr>
        <w:t xml:space="preserve">, a </w:t>
      </w:r>
      <w:proofErr w:type="spellStart"/>
      <w:r w:rsidRPr="00126BB4">
        <w:rPr>
          <w:rFonts w:eastAsiaTheme="minorHAnsi"/>
          <w:sz w:val="28"/>
          <w:szCs w:val="28"/>
          <w:lang w:val="uk-UA" w:eastAsia="en-US"/>
          <w14:ligatures w14:val="standardContextual"/>
        </w:rPr>
        <w:t>set</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general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scientific</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special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research</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methods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was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used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descriptive-analytical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method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for</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systematization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generalization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scientific</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information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genre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diversity</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children's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literature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its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educational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potential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interactive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approaches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historical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analysis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method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study</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development</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children's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literature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comparative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analysis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method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for</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assessing</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lastRenderedPageBreak/>
        <w:t>functional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features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interactive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applications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traditional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book</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formats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survey</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statistical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method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for</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processing</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survey</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results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using</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Google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Forms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and</w:t>
      </w:r>
      <w:proofErr w:type="spellEnd"/>
      <w:r w:rsidRPr="00126BB4">
        <w:rPr>
          <w:rFonts w:eastAsiaTheme="minorHAnsi"/>
          <w:sz w:val="28"/>
          <w:szCs w:val="28"/>
          <w:lang w:val="uk-UA" w:eastAsia="en-US"/>
          <w14:ligatures w14:val="standardContextual"/>
        </w:rPr>
        <w:t xml:space="preserve"> Microsoft Excel); </w:t>
      </w:r>
      <w:proofErr w:type="spellStart"/>
      <w:r w:rsidRPr="00126BB4">
        <w:rPr>
          <w:rFonts w:eastAsiaTheme="minorHAnsi"/>
          <w:sz w:val="28"/>
          <w:szCs w:val="28"/>
          <w:lang w:val="uk-UA" w:eastAsia="en-US"/>
          <w14:ligatures w14:val="standardContextual"/>
        </w:rPr>
        <w:t>modeling</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method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for</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developing</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concept</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of</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the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Bookland</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application</w:t>
      </w:r>
      <w:proofErr w:type="spellEnd"/>
      <w:r w:rsidRPr="00126BB4">
        <w:rPr>
          <w:rFonts w:eastAsiaTheme="minorHAnsi"/>
          <w:sz w:val="28"/>
          <w:szCs w:val="28"/>
          <w:lang w:val="uk-UA" w:eastAsia="en-US"/>
          <w14:ligatures w14:val="standardContextual"/>
        </w:rPr>
        <w:t>).</w:t>
      </w:r>
    </w:p>
    <w:p w14:paraId="240E25BC" w14:textId="414B8812" w:rsidR="00126BB4" w:rsidRPr="00676EAE" w:rsidRDefault="00126BB4" w:rsidP="00126BB4">
      <w:pPr>
        <w:shd w:val="clear" w:color="auto" w:fill="FFFFFF"/>
        <w:spacing w:line="360" w:lineRule="auto"/>
        <w:ind w:firstLine="709"/>
        <w:jc w:val="both"/>
        <w:rPr>
          <w:rFonts w:eastAsiaTheme="minorHAnsi"/>
          <w:sz w:val="28"/>
          <w:szCs w:val="28"/>
          <w:lang w:val="uk-UA" w:eastAsia="en-US"/>
          <w14:ligatures w14:val="standardContextual"/>
        </w:rPr>
      </w:pPr>
      <w:proofErr w:type="spellStart"/>
      <w:r w:rsidRPr="00126BB4">
        <w:rPr>
          <w:rFonts w:eastAsiaTheme="minorHAnsi"/>
          <w:sz w:val="28"/>
          <w:szCs w:val="28"/>
          <w:lang w:val="uk-UA" w:eastAsia="en-US"/>
          <w14:ligatures w14:val="standardContextual"/>
        </w:rPr>
        <w:t>Keywords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children's</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literature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mobile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application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for</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children</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interactive</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content</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educational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potential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social</w:t>
      </w:r>
      <w:proofErr w:type="spellEnd"/>
      <w:r w:rsidRPr="00126BB4">
        <w:rPr>
          <w:rFonts w:eastAsiaTheme="minorHAnsi"/>
          <w:sz w:val="28"/>
          <w:szCs w:val="28"/>
          <w:lang w:val="uk-UA" w:eastAsia="en-US"/>
          <w14:ligatures w14:val="standardContextual"/>
        </w:rPr>
        <w:t xml:space="preserve"> </w:t>
      </w:r>
      <w:proofErr w:type="spellStart"/>
      <w:r w:rsidRPr="00126BB4">
        <w:rPr>
          <w:rFonts w:eastAsiaTheme="minorHAnsi"/>
          <w:sz w:val="28"/>
          <w:szCs w:val="28"/>
          <w:lang w:val="uk-UA" w:eastAsia="en-US"/>
          <w14:ligatures w14:val="standardContextual"/>
        </w:rPr>
        <w:t>values</w:t>
      </w:r>
      <w:proofErr w:type="spellEnd"/>
      <w:r w:rsidRPr="00126BB4">
        <w:rPr>
          <w:rFonts w:eastAsiaTheme="minorHAnsi"/>
          <w:sz w:val="28"/>
          <w:szCs w:val="28"/>
          <w:lang w:val="uk-UA" w:eastAsia="en-US"/>
          <w14:ligatures w14:val="standardContextual"/>
        </w:rPr>
        <w:t>.</w:t>
      </w:r>
    </w:p>
    <w:p w14:paraId="431B4E87" w14:textId="77777777" w:rsidR="00126BB4" w:rsidRPr="00676EAE" w:rsidRDefault="00126BB4" w:rsidP="00126BB4">
      <w:pPr>
        <w:spacing w:line="360" w:lineRule="auto"/>
        <w:ind w:firstLine="709"/>
        <w:jc w:val="both"/>
        <w:rPr>
          <w:rFonts w:eastAsiaTheme="minorHAnsi"/>
          <w:sz w:val="28"/>
          <w:szCs w:val="28"/>
          <w:lang w:val="uk-UA" w:eastAsia="en-US"/>
        </w:rPr>
      </w:pPr>
    </w:p>
    <w:p w14:paraId="026C741E" w14:textId="09A074B4" w:rsidR="00FE123F" w:rsidRPr="00FE123F" w:rsidRDefault="00FE123F" w:rsidP="00FE123F">
      <w:pPr>
        <w:tabs>
          <w:tab w:val="left" w:pos="3544"/>
          <w:tab w:val="left" w:pos="6096"/>
          <w:tab w:val="right" w:pos="8931"/>
        </w:tabs>
        <w:ind w:left="540" w:hanging="540"/>
        <w:rPr>
          <w:color w:val="FFFFFF"/>
          <w:sz w:val="28"/>
          <w:u w:val="single"/>
          <w:lang w:val="uk-UA"/>
        </w:rPr>
      </w:pPr>
      <w:r>
        <w:rPr>
          <w:sz w:val="28"/>
          <w:szCs w:val="28"/>
          <w:lang w:val="uk-UA"/>
        </w:rPr>
        <w:br/>
      </w:r>
    </w:p>
    <w:p w14:paraId="136ABCB9" w14:textId="77777777" w:rsidR="00A67AE1" w:rsidRPr="008C332D" w:rsidRDefault="00FE123F" w:rsidP="00570B40">
      <w:pPr>
        <w:tabs>
          <w:tab w:val="left" w:pos="3969"/>
          <w:tab w:val="left" w:pos="6663"/>
          <w:tab w:val="right" w:pos="8931"/>
        </w:tabs>
        <w:jc w:val="center"/>
        <w:rPr>
          <w:bCs/>
          <w:sz w:val="28"/>
          <w:vertAlign w:val="superscript"/>
          <w:lang w:val="uk-UA"/>
        </w:rPr>
      </w:pPr>
      <w:r>
        <w:rPr>
          <w:sz w:val="28"/>
          <w:szCs w:val="28"/>
          <w:lang w:val="uk-UA"/>
        </w:rPr>
        <w:br w:type="column"/>
      </w:r>
    </w:p>
    <w:sdt>
      <w:sdtPr>
        <w:rPr>
          <w:lang w:val="ru-RU"/>
        </w:rPr>
        <w:id w:val="-1109430018"/>
        <w:docPartObj>
          <w:docPartGallery w:val="Table of Contents"/>
          <w:docPartUnique/>
        </w:docPartObj>
      </w:sdtPr>
      <w:sdtEndPr>
        <w:rPr>
          <w:rFonts w:ascii="Times New Roman" w:eastAsia="Times New Roman" w:hAnsi="Times New Roman" w:cs="Times New Roman"/>
          <w:noProof/>
          <w:color w:val="auto"/>
          <w:sz w:val="24"/>
          <w:szCs w:val="24"/>
          <w:lang w:val="en-US"/>
        </w:rPr>
      </w:sdtEndPr>
      <w:sdtContent>
        <w:p w14:paraId="00D6CE91" w14:textId="6177D158" w:rsidR="00A67AE1" w:rsidRPr="00A67AE1" w:rsidRDefault="00A67AE1" w:rsidP="00A67AE1">
          <w:pPr>
            <w:pStyle w:val="af4"/>
            <w:spacing w:before="0" w:line="360" w:lineRule="auto"/>
            <w:ind w:firstLine="709"/>
            <w:jc w:val="center"/>
            <w:rPr>
              <w:rFonts w:ascii="Times New Roman" w:hAnsi="Times New Roman" w:cs="Times New Roman"/>
              <w:color w:val="000000" w:themeColor="text1"/>
              <w:lang w:val="uk-UA"/>
            </w:rPr>
          </w:pPr>
          <w:r w:rsidRPr="00A67AE1">
            <w:rPr>
              <w:rFonts w:ascii="Times New Roman" w:hAnsi="Times New Roman" w:cs="Times New Roman"/>
              <w:color w:val="000000" w:themeColor="text1"/>
              <w:lang w:val="uk-UA"/>
            </w:rPr>
            <w:t>ЗМІСТ</w:t>
          </w:r>
        </w:p>
        <w:p w14:paraId="5CDCCE63" w14:textId="2AACCB84" w:rsidR="00A67AE1" w:rsidRPr="00A67AE1" w:rsidRDefault="00A67AE1" w:rsidP="00A67AE1">
          <w:pPr>
            <w:pStyle w:val="12"/>
            <w:tabs>
              <w:tab w:val="right" w:pos="9911"/>
            </w:tabs>
            <w:spacing w:before="0" w:line="360" w:lineRule="auto"/>
            <w:ind w:firstLine="709"/>
            <w:jc w:val="both"/>
            <w:rPr>
              <w:rFonts w:ascii="Times New Roman" w:eastAsiaTheme="minorEastAsia" w:hAnsi="Times New Roman" w:cs="Times New Roman"/>
              <w:b w:val="0"/>
              <w:bCs w:val="0"/>
              <w:i w:val="0"/>
              <w:iCs w:val="0"/>
              <w:noProof/>
              <w:color w:val="000000" w:themeColor="text1"/>
              <w:kern w:val="2"/>
              <w:sz w:val="28"/>
              <w:szCs w:val="28"/>
              <w:lang w:val="ru-UA"/>
              <w14:ligatures w14:val="standardContextual"/>
            </w:rPr>
          </w:pPr>
          <w:r w:rsidRPr="00A67AE1">
            <w:rPr>
              <w:rFonts w:ascii="Times New Roman" w:hAnsi="Times New Roman" w:cs="Times New Roman"/>
              <w:b w:val="0"/>
              <w:bCs w:val="0"/>
              <w:i w:val="0"/>
              <w:iCs w:val="0"/>
              <w:color w:val="000000" w:themeColor="text1"/>
              <w:sz w:val="28"/>
              <w:szCs w:val="28"/>
            </w:rPr>
            <w:fldChar w:fldCharType="begin"/>
          </w:r>
          <w:r w:rsidRPr="00A67AE1">
            <w:rPr>
              <w:rFonts w:ascii="Times New Roman" w:hAnsi="Times New Roman" w:cs="Times New Roman"/>
              <w:b w:val="0"/>
              <w:bCs w:val="0"/>
              <w:i w:val="0"/>
              <w:iCs w:val="0"/>
              <w:color w:val="000000" w:themeColor="text1"/>
              <w:sz w:val="28"/>
              <w:szCs w:val="28"/>
            </w:rPr>
            <w:instrText xml:space="preserve"> TOC \o "1-3" \h \z \u </w:instrText>
          </w:r>
          <w:r w:rsidRPr="00A67AE1">
            <w:rPr>
              <w:rFonts w:ascii="Times New Roman" w:hAnsi="Times New Roman" w:cs="Times New Roman"/>
              <w:b w:val="0"/>
              <w:bCs w:val="0"/>
              <w:i w:val="0"/>
              <w:iCs w:val="0"/>
              <w:color w:val="000000" w:themeColor="text1"/>
              <w:sz w:val="28"/>
              <w:szCs w:val="28"/>
            </w:rPr>
            <w:fldChar w:fldCharType="separate"/>
          </w:r>
          <w:hyperlink w:anchor="_Toc185168695" w:history="1">
            <w:r w:rsidRPr="00A67AE1">
              <w:rPr>
                <w:rStyle w:val="a3"/>
                <w:rFonts w:ascii="Times New Roman" w:eastAsiaTheme="minorHAnsi" w:hAnsi="Times New Roman" w:cs="Times New Roman"/>
                <w:b w:val="0"/>
                <w:bCs w:val="0"/>
                <w:i w:val="0"/>
                <w:iCs w:val="0"/>
                <w:noProof/>
                <w:color w:val="000000" w:themeColor="text1"/>
                <w:sz w:val="28"/>
                <w:szCs w:val="28"/>
                <w:lang w:val="uk-UA" w:eastAsia="en-US"/>
              </w:rPr>
              <w:t>ВСТУП</w:t>
            </w:r>
            <w:r w:rsidRPr="00A67AE1">
              <w:rPr>
                <w:rFonts w:ascii="Times New Roman" w:hAnsi="Times New Roman" w:cs="Times New Roman"/>
                <w:b w:val="0"/>
                <w:bCs w:val="0"/>
                <w:i w:val="0"/>
                <w:iCs w:val="0"/>
                <w:noProof/>
                <w:webHidden/>
                <w:color w:val="000000" w:themeColor="text1"/>
                <w:sz w:val="28"/>
                <w:szCs w:val="28"/>
              </w:rPr>
              <w:tab/>
            </w:r>
            <w:r w:rsidRPr="00A67AE1">
              <w:rPr>
                <w:rFonts w:ascii="Times New Roman" w:hAnsi="Times New Roman" w:cs="Times New Roman"/>
                <w:b w:val="0"/>
                <w:bCs w:val="0"/>
                <w:i w:val="0"/>
                <w:iCs w:val="0"/>
                <w:noProof/>
                <w:webHidden/>
                <w:color w:val="000000" w:themeColor="text1"/>
                <w:sz w:val="28"/>
                <w:szCs w:val="28"/>
              </w:rPr>
              <w:fldChar w:fldCharType="begin"/>
            </w:r>
            <w:r w:rsidRPr="00A67AE1">
              <w:rPr>
                <w:rFonts w:ascii="Times New Roman" w:hAnsi="Times New Roman" w:cs="Times New Roman"/>
                <w:b w:val="0"/>
                <w:bCs w:val="0"/>
                <w:i w:val="0"/>
                <w:iCs w:val="0"/>
                <w:noProof/>
                <w:webHidden/>
                <w:color w:val="000000" w:themeColor="text1"/>
                <w:sz w:val="28"/>
                <w:szCs w:val="28"/>
              </w:rPr>
              <w:instrText xml:space="preserve"> PAGEREF _Toc185168695 \h </w:instrText>
            </w:r>
            <w:r w:rsidRPr="00A67AE1">
              <w:rPr>
                <w:rFonts w:ascii="Times New Roman" w:hAnsi="Times New Roman" w:cs="Times New Roman"/>
                <w:b w:val="0"/>
                <w:bCs w:val="0"/>
                <w:i w:val="0"/>
                <w:iCs w:val="0"/>
                <w:noProof/>
                <w:webHidden/>
                <w:color w:val="000000" w:themeColor="text1"/>
                <w:sz w:val="28"/>
                <w:szCs w:val="28"/>
              </w:rPr>
            </w:r>
            <w:r w:rsidRPr="00A67AE1">
              <w:rPr>
                <w:rFonts w:ascii="Times New Roman" w:hAnsi="Times New Roman" w:cs="Times New Roman"/>
                <w:b w:val="0"/>
                <w:bCs w:val="0"/>
                <w:i w:val="0"/>
                <w:iCs w:val="0"/>
                <w:noProof/>
                <w:webHidden/>
                <w:color w:val="000000" w:themeColor="text1"/>
                <w:sz w:val="28"/>
                <w:szCs w:val="28"/>
              </w:rPr>
              <w:fldChar w:fldCharType="separate"/>
            </w:r>
            <w:r w:rsidRPr="00A67AE1">
              <w:rPr>
                <w:rFonts w:ascii="Times New Roman" w:hAnsi="Times New Roman" w:cs="Times New Roman"/>
                <w:b w:val="0"/>
                <w:bCs w:val="0"/>
                <w:i w:val="0"/>
                <w:iCs w:val="0"/>
                <w:noProof/>
                <w:webHidden/>
                <w:color w:val="000000" w:themeColor="text1"/>
                <w:sz w:val="28"/>
                <w:szCs w:val="28"/>
              </w:rPr>
              <w:t>8</w:t>
            </w:r>
            <w:r w:rsidRPr="00A67AE1">
              <w:rPr>
                <w:rFonts w:ascii="Times New Roman" w:hAnsi="Times New Roman" w:cs="Times New Roman"/>
                <w:b w:val="0"/>
                <w:bCs w:val="0"/>
                <w:i w:val="0"/>
                <w:iCs w:val="0"/>
                <w:noProof/>
                <w:webHidden/>
                <w:color w:val="000000" w:themeColor="text1"/>
                <w:sz w:val="28"/>
                <w:szCs w:val="28"/>
              </w:rPr>
              <w:fldChar w:fldCharType="end"/>
            </w:r>
          </w:hyperlink>
        </w:p>
        <w:p w14:paraId="1DE68B47" w14:textId="02739FA0" w:rsidR="00A67AE1" w:rsidRPr="00A67AE1" w:rsidRDefault="00A67AE1" w:rsidP="00A67AE1">
          <w:pPr>
            <w:pStyle w:val="12"/>
            <w:tabs>
              <w:tab w:val="right" w:pos="9911"/>
            </w:tabs>
            <w:spacing w:before="0" w:line="360" w:lineRule="auto"/>
            <w:ind w:firstLine="709"/>
            <w:jc w:val="both"/>
            <w:rPr>
              <w:rFonts w:ascii="Times New Roman" w:eastAsiaTheme="minorEastAsia" w:hAnsi="Times New Roman" w:cs="Times New Roman"/>
              <w:b w:val="0"/>
              <w:bCs w:val="0"/>
              <w:i w:val="0"/>
              <w:iCs w:val="0"/>
              <w:noProof/>
              <w:color w:val="000000" w:themeColor="text1"/>
              <w:kern w:val="2"/>
              <w:sz w:val="28"/>
              <w:szCs w:val="28"/>
              <w:lang w:val="ru-UA"/>
              <w14:ligatures w14:val="standardContextual"/>
            </w:rPr>
          </w:pPr>
          <w:hyperlink w:anchor="_Toc185168696" w:history="1">
            <w:r w:rsidRPr="00A67AE1">
              <w:rPr>
                <w:rStyle w:val="a3"/>
                <w:rFonts w:ascii="Times New Roman" w:eastAsiaTheme="minorHAnsi" w:hAnsi="Times New Roman" w:cs="Times New Roman"/>
                <w:b w:val="0"/>
                <w:bCs w:val="0"/>
                <w:i w:val="0"/>
                <w:iCs w:val="0"/>
                <w:noProof/>
                <w:color w:val="000000" w:themeColor="text1"/>
                <w:sz w:val="28"/>
                <w:szCs w:val="28"/>
                <w:lang w:val="uk-UA" w:eastAsia="en-US"/>
              </w:rPr>
              <w:t>РОЗДІЛ 1</w:t>
            </w:r>
            <w:r w:rsidRPr="00A67AE1">
              <w:rPr>
                <w:rFonts w:ascii="Times New Roman" w:hAnsi="Times New Roman" w:cs="Times New Roman"/>
                <w:b w:val="0"/>
                <w:bCs w:val="0"/>
                <w:i w:val="0"/>
                <w:iCs w:val="0"/>
                <w:noProof/>
                <w:webHidden/>
                <w:color w:val="000000" w:themeColor="text1"/>
                <w:sz w:val="28"/>
                <w:szCs w:val="28"/>
              </w:rPr>
              <w:tab/>
            </w:r>
            <w:r w:rsidRPr="00A67AE1">
              <w:rPr>
                <w:rFonts w:ascii="Times New Roman" w:hAnsi="Times New Roman" w:cs="Times New Roman"/>
                <w:b w:val="0"/>
                <w:bCs w:val="0"/>
                <w:i w:val="0"/>
                <w:iCs w:val="0"/>
                <w:noProof/>
                <w:webHidden/>
                <w:color w:val="000000" w:themeColor="text1"/>
                <w:sz w:val="28"/>
                <w:szCs w:val="28"/>
              </w:rPr>
              <w:fldChar w:fldCharType="begin"/>
            </w:r>
            <w:r w:rsidRPr="00A67AE1">
              <w:rPr>
                <w:rFonts w:ascii="Times New Roman" w:hAnsi="Times New Roman" w:cs="Times New Roman"/>
                <w:b w:val="0"/>
                <w:bCs w:val="0"/>
                <w:i w:val="0"/>
                <w:iCs w:val="0"/>
                <w:noProof/>
                <w:webHidden/>
                <w:color w:val="000000" w:themeColor="text1"/>
                <w:sz w:val="28"/>
                <w:szCs w:val="28"/>
              </w:rPr>
              <w:instrText xml:space="preserve"> PAGEREF _Toc185168696 \h </w:instrText>
            </w:r>
            <w:r w:rsidRPr="00A67AE1">
              <w:rPr>
                <w:rFonts w:ascii="Times New Roman" w:hAnsi="Times New Roman" w:cs="Times New Roman"/>
                <w:b w:val="0"/>
                <w:bCs w:val="0"/>
                <w:i w:val="0"/>
                <w:iCs w:val="0"/>
                <w:noProof/>
                <w:webHidden/>
                <w:color w:val="000000" w:themeColor="text1"/>
                <w:sz w:val="28"/>
                <w:szCs w:val="28"/>
              </w:rPr>
            </w:r>
            <w:r w:rsidRPr="00A67AE1">
              <w:rPr>
                <w:rFonts w:ascii="Times New Roman" w:hAnsi="Times New Roman" w:cs="Times New Roman"/>
                <w:b w:val="0"/>
                <w:bCs w:val="0"/>
                <w:i w:val="0"/>
                <w:iCs w:val="0"/>
                <w:noProof/>
                <w:webHidden/>
                <w:color w:val="000000" w:themeColor="text1"/>
                <w:sz w:val="28"/>
                <w:szCs w:val="28"/>
              </w:rPr>
              <w:fldChar w:fldCharType="separate"/>
            </w:r>
            <w:r w:rsidRPr="00A67AE1">
              <w:rPr>
                <w:rFonts w:ascii="Times New Roman" w:hAnsi="Times New Roman" w:cs="Times New Roman"/>
                <w:b w:val="0"/>
                <w:bCs w:val="0"/>
                <w:i w:val="0"/>
                <w:iCs w:val="0"/>
                <w:noProof/>
                <w:webHidden/>
                <w:color w:val="000000" w:themeColor="text1"/>
                <w:sz w:val="28"/>
                <w:szCs w:val="28"/>
              </w:rPr>
              <w:t>11</w:t>
            </w:r>
            <w:r w:rsidRPr="00A67AE1">
              <w:rPr>
                <w:rFonts w:ascii="Times New Roman" w:hAnsi="Times New Roman" w:cs="Times New Roman"/>
                <w:b w:val="0"/>
                <w:bCs w:val="0"/>
                <w:i w:val="0"/>
                <w:iCs w:val="0"/>
                <w:noProof/>
                <w:webHidden/>
                <w:color w:val="000000" w:themeColor="text1"/>
                <w:sz w:val="28"/>
                <w:szCs w:val="28"/>
              </w:rPr>
              <w:fldChar w:fldCharType="end"/>
            </w:r>
          </w:hyperlink>
        </w:p>
        <w:p w14:paraId="3079D811" w14:textId="392AA78A" w:rsidR="00A67AE1" w:rsidRPr="00A67AE1" w:rsidRDefault="00A67AE1" w:rsidP="00A67AE1">
          <w:pPr>
            <w:pStyle w:val="12"/>
            <w:tabs>
              <w:tab w:val="right" w:pos="9911"/>
            </w:tabs>
            <w:spacing w:before="0" w:line="360" w:lineRule="auto"/>
            <w:ind w:firstLine="709"/>
            <w:jc w:val="both"/>
            <w:rPr>
              <w:rFonts w:ascii="Times New Roman" w:eastAsiaTheme="minorEastAsia" w:hAnsi="Times New Roman" w:cs="Times New Roman"/>
              <w:b w:val="0"/>
              <w:bCs w:val="0"/>
              <w:i w:val="0"/>
              <w:iCs w:val="0"/>
              <w:noProof/>
              <w:color w:val="000000" w:themeColor="text1"/>
              <w:kern w:val="2"/>
              <w:sz w:val="28"/>
              <w:szCs w:val="28"/>
              <w:lang w:val="ru-UA"/>
              <w14:ligatures w14:val="standardContextual"/>
            </w:rPr>
          </w:pPr>
          <w:hyperlink w:anchor="_Toc185168697" w:history="1">
            <w:r w:rsidRPr="00A67AE1">
              <w:rPr>
                <w:rStyle w:val="a3"/>
                <w:rFonts w:ascii="Times New Roman" w:eastAsiaTheme="minorHAnsi" w:hAnsi="Times New Roman" w:cs="Times New Roman"/>
                <w:b w:val="0"/>
                <w:bCs w:val="0"/>
                <w:i w:val="0"/>
                <w:iCs w:val="0"/>
                <w:noProof/>
                <w:color w:val="000000" w:themeColor="text1"/>
                <w:sz w:val="28"/>
                <w:szCs w:val="28"/>
                <w:lang w:val="uk-UA" w:eastAsia="en-US"/>
              </w:rPr>
              <w:t>ТЕОРЕТИЧНІ ОСНОВИ ДОСЛІДЖЕННЯ</w:t>
            </w:r>
            <w:r w:rsidRPr="00A67AE1">
              <w:rPr>
                <w:rFonts w:ascii="Times New Roman" w:hAnsi="Times New Roman" w:cs="Times New Roman"/>
                <w:b w:val="0"/>
                <w:bCs w:val="0"/>
                <w:i w:val="0"/>
                <w:iCs w:val="0"/>
                <w:noProof/>
                <w:webHidden/>
                <w:color w:val="000000" w:themeColor="text1"/>
                <w:sz w:val="28"/>
                <w:szCs w:val="28"/>
              </w:rPr>
              <w:tab/>
            </w:r>
            <w:r w:rsidRPr="00A67AE1">
              <w:rPr>
                <w:rFonts w:ascii="Times New Roman" w:hAnsi="Times New Roman" w:cs="Times New Roman"/>
                <w:b w:val="0"/>
                <w:bCs w:val="0"/>
                <w:i w:val="0"/>
                <w:iCs w:val="0"/>
                <w:noProof/>
                <w:webHidden/>
                <w:color w:val="000000" w:themeColor="text1"/>
                <w:sz w:val="28"/>
                <w:szCs w:val="28"/>
              </w:rPr>
              <w:fldChar w:fldCharType="begin"/>
            </w:r>
            <w:r w:rsidRPr="00A67AE1">
              <w:rPr>
                <w:rFonts w:ascii="Times New Roman" w:hAnsi="Times New Roman" w:cs="Times New Roman"/>
                <w:b w:val="0"/>
                <w:bCs w:val="0"/>
                <w:i w:val="0"/>
                <w:iCs w:val="0"/>
                <w:noProof/>
                <w:webHidden/>
                <w:color w:val="000000" w:themeColor="text1"/>
                <w:sz w:val="28"/>
                <w:szCs w:val="28"/>
              </w:rPr>
              <w:instrText xml:space="preserve"> PAGEREF _Toc185168697 \h </w:instrText>
            </w:r>
            <w:r w:rsidRPr="00A67AE1">
              <w:rPr>
                <w:rFonts w:ascii="Times New Roman" w:hAnsi="Times New Roman" w:cs="Times New Roman"/>
                <w:b w:val="0"/>
                <w:bCs w:val="0"/>
                <w:i w:val="0"/>
                <w:iCs w:val="0"/>
                <w:noProof/>
                <w:webHidden/>
                <w:color w:val="000000" w:themeColor="text1"/>
                <w:sz w:val="28"/>
                <w:szCs w:val="28"/>
              </w:rPr>
            </w:r>
            <w:r w:rsidRPr="00A67AE1">
              <w:rPr>
                <w:rFonts w:ascii="Times New Roman" w:hAnsi="Times New Roman" w:cs="Times New Roman"/>
                <w:b w:val="0"/>
                <w:bCs w:val="0"/>
                <w:i w:val="0"/>
                <w:iCs w:val="0"/>
                <w:noProof/>
                <w:webHidden/>
                <w:color w:val="000000" w:themeColor="text1"/>
                <w:sz w:val="28"/>
                <w:szCs w:val="28"/>
              </w:rPr>
              <w:fldChar w:fldCharType="separate"/>
            </w:r>
            <w:r w:rsidRPr="00A67AE1">
              <w:rPr>
                <w:rFonts w:ascii="Times New Roman" w:hAnsi="Times New Roman" w:cs="Times New Roman"/>
                <w:b w:val="0"/>
                <w:bCs w:val="0"/>
                <w:i w:val="0"/>
                <w:iCs w:val="0"/>
                <w:noProof/>
                <w:webHidden/>
                <w:color w:val="000000" w:themeColor="text1"/>
                <w:sz w:val="28"/>
                <w:szCs w:val="28"/>
              </w:rPr>
              <w:t>11</w:t>
            </w:r>
            <w:r w:rsidRPr="00A67AE1">
              <w:rPr>
                <w:rFonts w:ascii="Times New Roman" w:hAnsi="Times New Roman" w:cs="Times New Roman"/>
                <w:b w:val="0"/>
                <w:bCs w:val="0"/>
                <w:i w:val="0"/>
                <w:iCs w:val="0"/>
                <w:noProof/>
                <w:webHidden/>
                <w:color w:val="000000" w:themeColor="text1"/>
                <w:sz w:val="28"/>
                <w:szCs w:val="28"/>
              </w:rPr>
              <w:fldChar w:fldCharType="end"/>
            </w:r>
          </w:hyperlink>
        </w:p>
        <w:p w14:paraId="4D62E3A2" w14:textId="24839150" w:rsidR="00A67AE1" w:rsidRPr="00A67AE1" w:rsidRDefault="00A67AE1" w:rsidP="00A67AE1">
          <w:pPr>
            <w:pStyle w:val="21"/>
            <w:tabs>
              <w:tab w:val="left" w:pos="960"/>
              <w:tab w:val="right" w:pos="9911"/>
            </w:tabs>
            <w:spacing w:before="0" w:line="360" w:lineRule="auto"/>
            <w:ind w:left="0" w:firstLine="709"/>
            <w:jc w:val="both"/>
            <w:rPr>
              <w:rFonts w:ascii="Times New Roman" w:eastAsiaTheme="minorEastAsia" w:hAnsi="Times New Roman" w:cs="Times New Roman"/>
              <w:b w:val="0"/>
              <w:bCs w:val="0"/>
              <w:noProof/>
              <w:color w:val="000000" w:themeColor="text1"/>
              <w:kern w:val="2"/>
              <w:sz w:val="28"/>
              <w:szCs w:val="28"/>
              <w:lang w:val="ru-UA"/>
              <w14:ligatures w14:val="standardContextual"/>
            </w:rPr>
          </w:pPr>
          <w:hyperlink w:anchor="_Toc185168698" w:history="1">
            <w:r w:rsidRPr="00A67AE1">
              <w:rPr>
                <w:rStyle w:val="a3"/>
                <w:rFonts w:ascii="Times New Roman" w:eastAsiaTheme="minorHAnsi" w:hAnsi="Times New Roman" w:cs="Times New Roman"/>
                <w:b w:val="0"/>
                <w:bCs w:val="0"/>
                <w:noProof/>
                <w:color w:val="000000" w:themeColor="text1"/>
                <w:sz w:val="28"/>
                <w:szCs w:val="28"/>
                <w:lang w:val="uk-UA" w:eastAsia="en-US"/>
              </w:rPr>
              <w:t>1.1.</w:t>
            </w:r>
            <w:r w:rsidRPr="00A67AE1">
              <w:rPr>
                <w:rFonts w:ascii="Times New Roman" w:eastAsiaTheme="minorEastAsia" w:hAnsi="Times New Roman" w:cs="Times New Roman"/>
                <w:b w:val="0"/>
                <w:bCs w:val="0"/>
                <w:noProof/>
                <w:color w:val="000000" w:themeColor="text1"/>
                <w:kern w:val="2"/>
                <w:sz w:val="28"/>
                <w:szCs w:val="28"/>
                <w:lang w:val="ru-UA"/>
                <w14:ligatures w14:val="standardContextual"/>
              </w:rPr>
              <w:tab/>
            </w:r>
            <w:r w:rsidRPr="00A67AE1">
              <w:rPr>
                <w:rStyle w:val="a3"/>
                <w:rFonts w:ascii="Times New Roman" w:eastAsiaTheme="minorHAnsi" w:hAnsi="Times New Roman" w:cs="Times New Roman"/>
                <w:b w:val="0"/>
                <w:bCs w:val="0"/>
                <w:noProof/>
                <w:color w:val="000000" w:themeColor="text1"/>
                <w:sz w:val="28"/>
                <w:szCs w:val="28"/>
                <w:lang w:val="uk-UA" w:eastAsia="en-US"/>
              </w:rPr>
              <w:t>Термінологія, класифікація та функції жанрів дитячої літератури</w:t>
            </w:r>
            <w:r w:rsidRPr="00A67AE1">
              <w:rPr>
                <w:rFonts w:ascii="Times New Roman" w:hAnsi="Times New Roman" w:cs="Times New Roman"/>
                <w:b w:val="0"/>
                <w:bCs w:val="0"/>
                <w:noProof/>
                <w:webHidden/>
                <w:color w:val="000000" w:themeColor="text1"/>
                <w:sz w:val="28"/>
                <w:szCs w:val="28"/>
              </w:rPr>
              <w:tab/>
            </w:r>
            <w:r w:rsidRPr="00A67AE1">
              <w:rPr>
                <w:rFonts w:ascii="Times New Roman" w:hAnsi="Times New Roman" w:cs="Times New Roman"/>
                <w:b w:val="0"/>
                <w:bCs w:val="0"/>
                <w:noProof/>
                <w:webHidden/>
                <w:color w:val="000000" w:themeColor="text1"/>
                <w:sz w:val="28"/>
                <w:szCs w:val="28"/>
              </w:rPr>
              <w:fldChar w:fldCharType="begin"/>
            </w:r>
            <w:r w:rsidRPr="00A67AE1">
              <w:rPr>
                <w:rFonts w:ascii="Times New Roman" w:hAnsi="Times New Roman" w:cs="Times New Roman"/>
                <w:b w:val="0"/>
                <w:bCs w:val="0"/>
                <w:noProof/>
                <w:webHidden/>
                <w:color w:val="000000" w:themeColor="text1"/>
                <w:sz w:val="28"/>
                <w:szCs w:val="28"/>
              </w:rPr>
              <w:instrText xml:space="preserve"> PAGEREF _Toc185168698 \h </w:instrText>
            </w:r>
            <w:r w:rsidRPr="00A67AE1">
              <w:rPr>
                <w:rFonts w:ascii="Times New Roman" w:hAnsi="Times New Roman" w:cs="Times New Roman"/>
                <w:b w:val="0"/>
                <w:bCs w:val="0"/>
                <w:noProof/>
                <w:webHidden/>
                <w:color w:val="000000" w:themeColor="text1"/>
                <w:sz w:val="28"/>
                <w:szCs w:val="28"/>
              </w:rPr>
            </w:r>
            <w:r w:rsidRPr="00A67AE1">
              <w:rPr>
                <w:rFonts w:ascii="Times New Roman" w:hAnsi="Times New Roman" w:cs="Times New Roman"/>
                <w:b w:val="0"/>
                <w:bCs w:val="0"/>
                <w:noProof/>
                <w:webHidden/>
                <w:color w:val="000000" w:themeColor="text1"/>
                <w:sz w:val="28"/>
                <w:szCs w:val="28"/>
              </w:rPr>
              <w:fldChar w:fldCharType="separate"/>
            </w:r>
            <w:r w:rsidRPr="00A67AE1">
              <w:rPr>
                <w:rFonts w:ascii="Times New Roman" w:hAnsi="Times New Roman" w:cs="Times New Roman"/>
                <w:b w:val="0"/>
                <w:bCs w:val="0"/>
                <w:noProof/>
                <w:webHidden/>
                <w:color w:val="000000" w:themeColor="text1"/>
                <w:sz w:val="28"/>
                <w:szCs w:val="28"/>
              </w:rPr>
              <w:t>11</w:t>
            </w:r>
            <w:r w:rsidRPr="00A67AE1">
              <w:rPr>
                <w:rFonts w:ascii="Times New Roman" w:hAnsi="Times New Roman" w:cs="Times New Roman"/>
                <w:b w:val="0"/>
                <w:bCs w:val="0"/>
                <w:noProof/>
                <w:webHidden/>
                <w:color w:val="000000" w:themeColor="text1"/>
                <w:sz w:val="28"/>
                <w:szCs w:val="28"/>
              </w:rPr>
              <w:fldChar w:fldCharType="end"/>
            </w:r>
          </w:hyperlink>
        </w:p>
        <w:p w14:paraId="65C3A76C" w14:textId="5DD724DE" w:rsidR="00A67AE1" w:rsidRPr="00A67AE1" w:rsidRDefault="00A67AE1" w:rsidP="00A67AE1">
          <w:pPr>
            <w:pStyle w:val="21"/>
            <w:tabs>
              <w:tab w:val="left" w:pos="960"/>
              <w:tab w:val="right" w:pos="9911"/>
            </w:tabs>
            <w:spacing w:before="0" w:line="360" w:lineRule="auto"/>
            <w:ind w:left="0" w:firstLine="709"/>
            <w:jc w:val="both"/>
            <w:rPr>
              <w:rFonts w:ascii="Times New Roman" w:eastAsiaTheme="minorEastAsia" w:hAnsi="Times New Roman" w:cs="Times New Roman"/>
              <w:b w:val="0"/>
              <w:bCs w:val="0"/>
              <w:noProof/>
              <w:color w:val="000000" w:themeColor="text1"/>
              <w:kern w:val="2"/>
              <w:sz w:val="28"/>
              <w:szCs w:val="28"/>
              <w:lang w:val="ru-UA"/>
              <w14:ligatures w14:val="standardContextual"/>
            </w:rPr>
          </w:pPr>
          <w:hyperlink w:anchor="_Toc185168699" w:history="1">
            <w:r w:rsidRPr="00A67AE1">
              <w:rPr>
                <w:rStyle w:val="a3"/>
                <w:rFonts w:ascii="Times New Roman" w:hAnsi="Times New Roman" w:cs="Times New Roman"/>
                <w:b w:val="0"/>
                <w:bCs w:val="0"/>
                <w:noProof/>
                <w:color w:val="000000" w:themeColor="text1"/>
                <w:sz w:val="28"/>
                <w:szCs w:val="28"/>
                <w:lang w:val="uk-UA"/>
              </w:rPr>
              <w:t>1.2.</w:t>
            </w:r>
            <w:r w:rsidRPr="00A67AE1">
              <w:rPr>
                <w:rFonts w:ascii="Times New Roman" w:eastAsiaTheme="minorEastAsia" w:hAnsi="Times New Roman" w:cs="Times New Roman"/>
                <w:b w:val="0"/>
                <w:bCs w:val="0"/>
                <w:noProof/>
                <w:color w:val="000000" w:themeColor="text1"/>
                <w:kern w:val="2"/>
                <w:sz w:val="28"/>
                <w:szCs w:val="28"/>
                <w:lang w:val="ru-UA"/>
                <w14:ligatures w14:val="standardContextual"/>
              </w:rPr>
              <w:tab/>
            </w:r>
            <w:r w:rsidRPr="00A67AE1">
              <w:rPr>
                <w:rStyle w:val="a3"/>
                <w:rFonts w:ascii="Times New Roman" w:hAnsi="Times New Roman" w:cs="Times New Roman"/>
                <w:b w:val="0"/>
                <w:bCs w:val="0"/>
                <w:noProof/>
                <w:color w:val="000000" w:themeColor="text1"/>
                <w:sz w:val="28"/>
                <w:szCs w:val="28"/>
                <w:lang w:val="uk-UA"/>
              </w:rPr>
              <w:t>Інтерактивність як засіб залучення та виховання дітей</w:t>
            </w:r>
            <w:r w:rsidRPr="00A67AE1">
              <w:rPr>
                <w:rFonts w:ascii="Times New Roman" w:hAnsi="Times New Roman" w:cs="Times New Roman"/>
                <w:b w:val="0"/>
                <w:bCs w:val="0"/>
                <w:noProof/>
                <w:webHidden/>
                <w:color w:val="000000" w:themeColor="text1"/>
                <w:sz w:val="28"/>
                <w:szCs w:val="28"/>
              </w:rPr>
              <w:tab/>
            </w:r>
            <w:r w:rsidRPr="00A67AE1">
              <w:rPr>
                <w:rFonts w:ascii="Times New Roman" w:hAnsi="Times New Roman" w:cs="Times New Roman"/>
                <w:b w:val="0"/>
                <w:bCs w:val="0"/>
                <w:noProof/>
                <w:webHidden/>
                <w:color w:val="000000" w:themeColor="text1"/>
                <w:sz w:val="28"/>
                <w:szCs w:val="28"/>
              </w:rPr>
              <w:fldChar w:fldCharType="begin"/>
            </w:r>
            <w:r w:rsidRPr="00A67AE1">
              <w:rPr>
                <w:rFonts w:ascii="Times New Roman" w:hAnsi="Times New Roman" w:cs="Times New Roman"/>
                <w:b w:val="0"/>
                <w:bCs w:val="0"/>
                <w:noProof/>
                <w:webHidden/>
                <w:color w:val="000000" w:themeColor="text1"/>
                <w:sz w:val="28"/>
                <w:szCs w:val="28"/>
              </w:rPr>
              <w:instrText xml:space="preserve"> PAGEREF _Toc185168699 \h </w:instrText>
            </w:r>
            <w:r w:rsidRPr="00A67AE1">
              <w:rPr>
                <w:rFonts w:ascii="Times New Roman" w:hAnsi="Times New Roman" w:cs="Times New Roman"/>
                <w:b w:val="0"/>
                <w:bCs w:val="0"/>
                <w:noProof/>
                <w:webHidden/>
                <w:color w:val="000000" w:themeColor="text1"/>
                <w:sz w:val="28"/>
                <w:szCs w:val="28"/>
              </w:rPr>
            </w:r>
            <w:r w:rsidRPr="00A67AE1">
              <w:rPr>
                <w:rFonts w:ascii="Times New Roman" w:hAnsi="Times New Roman" w:cs="Times New Roman"/>
                <w:b w:val="0"/>
                <w:bCs w:val="0"/>
                <w:noProof/>
                <w:webHidden/>
                <w:color w:val="000000" w:themeColor="text1"/>
                <w:sz w:val="28"/>
                <w:szCs w:val="28"/>
              </w:rPr>
              <w:fldChar w:fldCharType="separate"/>
            </w:r>
            <w:r w:rsidRPr="00A67AE1">
              <w:rPr>
                <w:rFonts w:ascii="Times New Roman" w:hAnsi="Times New Roman" w:cs="Times New Roman"/>
                <w:b w:val="0"/>
                <w:bCs w:val="0"/>
                <w:noProof/>
                <w:webHidden/>
                <w:color w:val="000000" w:themeColor="text1"/>
                <w:sz w:val="28"/>
                <w:szCs w:val="28"/>
              </w:rPr>
              <w:t>21</w:t>
            </w:r>
            <w:r w:rsidRPr="00A67AE1">
              <w:rPr>
                <w:rFonts w:ascii="Times New Roman" w:hAnsi="Times New Roman" w:cs="Times New Roman"/>
                <w:b w:val="0"/>
                <w:bCs w:val="0"/>
                <w:noProof/>
                <w:webHidden/>
                <w:color w:val="000000" w:themeColor="text1"/>
                <w:sz w:val="28"/>
                <w:szCs w:val="28"/>
              </w:rPr>
              <w:fldChar w:fldCharType="end"/>
            </w:r>
          </w:hyperlink>
        </w:p>
        <w:p w14:paraId="1DFAD7D1" w14:textId="43E4B42E" w:rsidR="00A67AE1" w:rsidRPr="00A67AE1" w:rsidRDefault="00A67AE1" w:rsidP="00A67AE1">
          <w:pPr>
            <w:pStyle w:val="21"/>
            <w:tabs>
              <w:tab w:val="left" w:pos="960"/>
              <w:tab w:val="right" w:pos="9911"/>
            </w:tabs>
            <w:spacing w:before="0" w:line="360" w:lineRule="auto"/>
            <w:ind w:left="0" w:firstLine="709"/>
            <w:jc w:val="both"/>
            <w:rPr>
              <w:rFonts w:ascii="Times New Roman" w:eastAsiaTheme="minorEastAsia" w:hAnsi="Times New Roman" w:cs="Times New Roman"/>
              <w:b w:val="0"/>
              <w:bCs w:val="0"/>
              <w:noProof/>
              <w:color w:val="000000" w:themeColor="text1"/>
              <w:kern w:val="2"/>
              <w:sz w:val="28"/>
              <w:szCs w:val="28"/>
              <w:lang w:val="ru-UA"/>
              <w14:ligatures w14:val="standardContextual"/>
            </w:rPr>
          </w:pPr>
          <w:hyperlink w:anchor="_Toc185168700" w:history="1">
            <w:r w:rsidRPr="00A67AE1">
              <w:rPr>
                <w:rStyle w:val="a3"/>
                <w:rFonts w:ascii="Times New Roman" w:hAnsi="Times New Roman" w:cs="Times New Roman"/>
                <w:b w:val="0"/>
                <w:bCs w:val="0"/>
                <w:noProof/>
                <w:color w:val="000000" w:themeColor="text1"/>
                <w:sz w:val="28"/>
                <w:szCs w:val="28"/>
                <w:lang w:val="uk-UA"/>
              </w:rPr>
              <w:t>1.3.</w:t>
            </w:r>
            <w:r w:rsidRPr="00A67AE1">
              <w:rPr>
                <w:rFonts w:ascii="Times New Roman" w:eastAsiaTheme="minorEastAsia" w:hAnsi="Times New Roman" w:cs="Times New Roman"/>
                <w:b w:val="0"/>
                <w:bCs w:val="0"/>
                <w:noProof/>
                <w:color w:val="000000" w:themeColor="text1"/>
                <w:kern w:val="2"/>
                <w:sz w:val="28"/>
                <w:szCs w:val="28"/>
                <w:lang w:val="ru-UA"/>
                <w14:ligatures w14:val="standardContextual"/>
              </w:rPr>
              <w:tab/>
            </w:r>
            <w:r w:rsidRPr="00A67AE1">
              <w:rPr>
                <w:rStyle w:val="a3"/>
                <w:rFonts w:ascii="Times New Roman" w:hAnsi="Times New Roman" w:cs="Times New Roman"/>
                <w:b w:val="0"/>
                <w:bCs w:val="0"/>
                <w:noProof/>
                <w:color w:val="000000" w:themeColor="text1"/>
                <w:sz w:val="28"/>
                <w:szCs w:val="28"/>
                <w:lang w:val="uk-UA"/>
              </w:rPr>
              <w:t>Психолого-педагогічні особливості сприйняття дитячої літератури</w:t>
            </w:r>
            <w:r w:rsidRPr="00A67AE1">
              <w:rPr>
                <w:rFonts w:ascii="Times New Roman" w:hAnsi="Times New Roman" w:cs="Times New Roman"/>
                <w:b w:val="0"/>
                <w:bCs w:val="0"/>
                <w:noProof/>
                <w:webHidden/>
                <w:color w:val="000000" w:themeColor="text1"/>
                <w:sz w:val="28"/>
                <w:szCs w:val="28"/>
              </w:rPr>
              <w:tab/>
            </w:r>
            <w:r w:rsidRPr="00A67AE1">
              <w:rPr>
                <w:rFonts w:ascii="Times New Roman" w:hAnsi="Times New Roman" w:cs="Times New Roman"/>
                <w:b w:val="0"/>
                <w:bCs w:val="0"/>
                <w:noProof/>
                <w:webHidden/>
                <w:color w:val="000000" w:themeColor="text1"/>
                <w:sz w:val="28"/>
                <w:szCs w:val="28"/>
              </w:rPr>
              <w:fldChar w:fldCharType="begin"/>
            </w:r>
            <w:r w:rsidRPr="00A67AE1">
              <w:rPr>
                <w:rFonts w:ascii="Times New Roman" w:hAnsi="Times New Roman" w:cs="Times New Roman"/>
                <w:b w:val="0"/>
                <w:bCs w:val="0"/>
                <w:noProof/>
                <w:webHidden/>
                <w:color w:val="000000" w:themeColor="text1"/>
                <w:sz w:val="28"/>
                <w:szCs w:val="28"/>
              </w:rPr>
              <w:instrText xml:space="preserve"> PAGEREF _Toc185168700 \h </w:instrText>
            </w:r>
            <w:r w:rsidRPr="00A67AE1">
              <w:rPr>
                <w:rFonts w:ascii="Times New Roman" w:hAnsi="Times New Roman" w:cs="Times New Roman"/>
                <w:b w:val="0"/>
                <w:bCs w:val="0"/>
                <w:noProof/>
                <w:webHidden/>
                <w:color w:val="000000" w:themeColor="text1"/>
                <w:sz w:val="28"/>
                <w:szCs w:val="28"/>
              </w:rPr>
            </w:r>
            <w:r w:rsidRPr="00A67AE1">
              <w:rPr>
                <w:rFonts w:ascii="Times New Roman" w:hAnsi="Times New Roman" w:cs="Times New Roman"/>
                <w:b w:val="0"/>
                <w:bCs w:val="0"/>
                <w:noProof/>
                <w:webHidden/>
                <w:color w:val="000000" w:themeColor="text1"/>
                <w:sz w:val="28"/>
                <w:szCs w:val="28"/>
              </w:rPr>
              <w:fldChar w:fldCharType="separate"/>
            </w:r>
            <w:r w:rsidRPr="00A67AE1">
              <w:rPr>
                <w:rFonts w:ascii="Times New Roman" w:hAnsi="Times New Roman" w:cs="Times New Roman"/>
                <w:b w:val="0"/>
                <w:bCs w:val="0"/>
                <w:noProof/>
                <w:webHidden/>
                <w:color w:val="000000" w:themeColor="text1"/>
                <w:sz w:val="28"/>
                <w:szCs w:val="28"/>
              </w:rPr>
              <w:t>28</w:t>
            </w:r>
            <w:r w:rsidRPr="00A67AE1">
              <w:rPr>
                <w:rFonts w:ascii="Times New Roman" w:hAnsi="Times New Roman" w:cs="Times New Roman"/>
                <w:b w:val="0"/>
                <w:bCs w:val="0"/>
                <w:noProof/>
                <w:webHidden/>
                <w:color w:val="000000" w:themeColor="text1"/>
                <w:sz w:val="28"/>
                <w:szCs w:val="28"/>
              </w:rPr>
              <w:fldChar w:fldCharType="end"/>
            </w:r>
          </w:hyperlink>
        </w:p>
        <w:p w14:paraId="3B3630E3" w14:textId="7A9E044E" w:rsidR="00A67AE1" w:rsidRPr="00A67AE1" w:rsidRDefault="00A67AE1" w:rsidP="00A67AE1">
          <w:pPr>
            <w:pStyle w:val="12"/>
            <w:tabs>
              <w:tab w:val="right" w:pos="9911"/>
            </w:tabs>
            <w:spacing w:before="0" w:line="360" w:lineRule="auto"/>
            <w:ind w:firstLine="709"/>
            <w:jc w:val="both"/>
            <w:rPr>
              <w:rFonts w:ascii="Times New Roman" w:eastAsiaTheme="minorEastAsia" w:hAnsi="Times New Roman" w:cs="Times New Roman"/>
              <w:b w:val="0"/>
              <w:bCs w:val="0"/>
              <w:i w:val="0"/>
              <w:iCs w:val="0"/>
              <w:noProof/>
              <w:color w:val="000000" w:themeColor="text1"/>
              <w:kern w:val="2"/>
              <w:sz w:val="28"/>
              <w:szCs w:val="28"/>
              <w:lang w:val="ru-UA"/>
              <w14:ligatures w14:val="standardContextual"/>
            </w:rPr>
          </w:pPr>
          <w:hyperlink w:anchor="_Toc185168701" w:history="1">
            <w:r w:rsidRPr="00A67AE1">
              <w:rPr>
                <w:rStyle w:val="a3"/>
                <w:rFonts w:ascii="Times New Roman" w:hAnsi="Times New Roman" w:cs="Times New Roman"/>
                <w:b w:val="0"/>
                <w:bCs w:val="0"/>
                <w:i w:val="0"/>
                <w:iCs w:val="0"/>
                <w:noProof/>
                <w:color w:val="000000" w:themeColor="text1"/>
                <w:sz w:val="28"/>
                <w:szCs w:val="28"/>
                <w:shd w:val="clear" w:color="auto" w:fill="FFFFFF"/>
                <w:lang w:val="uk-UA"/>
              </w:rPr>
              <w:t>РОЗДІЛ 2</w:t>
            </w:r>
            <w:r w:rsidRPr="00A67AE1">
              <w:rPr>
                <w:rFonts w:ascii="Times New Roman" w:hAnsi="Times New Roman" w:cs="Times New Roman"/>
                <w:b w:val="0"/>
                <w:bCs w:val="0"/>
                <w:i w:val="0"/>
                <w:iCs w:val="0"/>
                <w:noProof/>
                <w:webHidden/>
                <w:color w:val="000000" w:themeColor="text1"/>
                <w:sz w:val="28"/>
                <w:szCs w:val="28"/>
              </w:rPr>
              <w:tab/>
            </w:r>
            <w:r w:rsidRPr="00A67AE1">
              <w:rPr>
                <w:rFonts w:ascii="Times New Roman" w:hAnsi="Times New Roman" w:cs="Times New Roman"/>
                <w:b w:val="0"/>
                <w:bCs w:val="0"/>
                <w:i w:val="0"/>
                <w:iCs w:val="0"/>
                <w:noProof/>
                <w:webHidden/>
                <w:color w:val="000000" w:themeColor="text1"/>
                <w:sz w:val="28"/>
                <w:szCs w:val="28"/>
              </w:rPr>
              <w:fldChar w:fldCharType="begin"/>
            </w:r>
            <w:r w:rsidRPr="00A67AE1">
              <w:rPr>
                <w:rFonts w:ascii="Times New Roman" w:hAnsi="Times New Roman" w:cs="Times New Roman"/>
                <w:b w:val="0"/>
                <w:bCs w:val="0"/>
                <w:i w:val="0"/>
                <w:iCs w:val="0"/>
                <w:noProof/>
                <w:webHidden/>
                <w:color w:val="000000" w:themeColor="text1"/>
                <w:sz w:val="28"/>
                <w:szCs w:val="28"/>
              </w:rPr>
              <w:instrText xml:space="preserve"> PAGEREF _Toc185168701 \h </w:instrText>
            </w:r>
            <w:r w:rsidRPr="00A67AE1">
              <w:rPr>
                <w:rFonts w:ascii="Times New Roman" w:hAnsi="Times New Roman" w:cs="Times New Roman"/>
                <w:b w:val="0"/>
                <w:bCs w:val="0"/>
                <w:i w:val="0"/>
                <w:iCs w:val="0"/>
                <w:noProof/>
                <w:webHidden/>
                <w:color w:val="000000" w:themeColor="text1"/>
                <w:sz w:val="28"/>
                <w:szCs w:val="28"/>
              </w:rPr>
            </w:r>
            <w:r w:rsidRPr="00A67AE1">
              <w:rPr>
                <w:rFonts w:ascii="Times New Roman" w:hAnsi="Times New Roman" w:cs="Times New Roman"/>
                <w:b w:val="0"/>
                <w:bCs w:val="0"/>
                <w:i w:val="0"/>
                <w:iCs w:val="0"/>
                <w:noProof/>
                <w:webHidden/>
                <w:color w:val="000000" w:themeColor="text1"/>
                <w:sz w:val="28"/>
                <w:szCs w:val="28"/>
              </w:rPr>
              <w:fldChar w:fldCharType="separate"/>
            </w:r>
            <w:r w:rsidRPr="00A67AE1">
              <w:rPr>
                <w:rFonts w:ascii="Times New Roman" w:hAnsi="Times New Roman" w:cs="Times New Roman"/>
                <w:b w:val="0"/>
                <w:bCs w:val="0"/>
                <w:i w:val="0"/>
                <w:iCs w:val="0"/>
                <w:noProof/>
                <w:webHidden/>
                <w:color w:val="000000" w:themeColor="text1"/>
                <w:sz w:val="28"/>
                <w:szCs w:val="28"/>
              </w:rPr>
              <w:t>35</w:t>
            </w:r>
            <w:r w:rsidRPr="00A67AE1">
              <w:rPr>
                <w:rFonts w:ascii="Times New Roman" w:hAnsi="Times New Roman" w:cs="Times New Roman"/>
                <w:b w:val="0"/>
                <w:bCs w:val="0"/>
                <w:i w:val="0"/>
                <w:iCs w:val="0"/>
                <w:noProof/>
                <w:webHidden/>
                <w:color w:val="000000" w:themeColor="text1"/>
                <w:sz w:val="28"/>
                <w:szCs w:val="28"/>
              </w:rPr>
              <w:fldChar w:fldCharType="end"/>
            </w:r>
          </w:hyperlink>
        </w:p>
        <w:p w14:paraId="28FE44A4" w14:textId="5852A6B6" w:rsidR="00A67AE1" w:rsidRPr="00A67AE1" w:rsidRDefault="00A67AE1" w:rsidP="00A67AE1">
          <w:pPr>
            <w:pStyle w:val="12"/>
            <w:tabs>
              <w:tab w:val="right" w:pos="9911"/>
            </w:tabs>
            <w:spacing w:before="0" w:line="360" w:lineRule="auto"/>
            <w:ind w:firstLine="709"/>
            <w:jc w:val="both"/>
            <w:rPr>
              <w:rFonts w:ascii="Times New Roman" w:eastAsiaTheme="minorEastAsia" w:hAnsi="Times New Roman" w:cs="Times New Roman"/>
              <w:b w:val="0"/>
              <w:bCs w:val="0"/>
              <w:i w:val="0"/>
              <w:iCs w:val="0"/>
              <w:noProof/>
              <w:color w:val="000000" w:themeColor="text1"/>
              <w:kern w:val="2"/>
              <w:sz w:val="28"/>
              <w:szCs w:val="28"/>
              <w:lang w:val="ru-UA"/>
              <w14:ligatures w14:val="standardContextual"/>
            </w:rPr>
          </w:pPr>
          <w:hyperlink w:anchor="_Toc185168702" w:history="1">
            <w:r w:rsidRPr="00A67AE1">
              <w:rPr>
                <w:rStyle w:val="a3"/>
                <w:rFonts w:ascii="Times New Roman" w:hAnsi="Times New Roman" w:cs="Times New Roman"/>
                <w:b w:val="0"/>
                <w:bCs w:val="0"/>
                <w:i w:val="0"/>
                <w:iCs w:val="0"/>
                <w:noProof/>
                <w:color w:val="000000" w:themeColor="text1"/>
                <w:sz w:val="28"/>
                <w:szCs w:val="28"/>
                <w:shd w:val="clear" w:color="auto" w:fill="FFFFFF"/>
                <w:lang w:val="uk-UA"/>
              </w:rPr>
              <w:t>АНАЛІЗ ВИХОВНОЇ ФУНКЦІЇ ДИТЯЧОЇ ЛІТЕРАТУРИ</w:t>
            </w:r>
            <w:r w:rsidRPr="00A67AE1">
              <w:rPr>
                <w:rFonts w:ascii="Times New Roman" w:hAnsi="Times New Roman" w:cs="Times New Roman"/>
                <w:b w:val="0"/>
                <w:bCs w:val="0"/>
                <w:i w:val="0"/>
                <w:iCs w:val="0"/>
                <w:noProof/>
                <w:webHidden/>
                <w:color w:val="000000" w:themeColor="text1"/>
                <w:sz w:val="28"/>
                <w:szCs w:val="28"/>
              </w:rPr>
              <w:tab/>
            </w:r>
            <w:r w:rsidRPr="00A67AE1">
              <w:rPr>
                <w:rFonts w:ascii="Times New Roman" w:hAnsi="Times New Roman" w:cs="Times New Roman"/>
                <w:b w:val="0"/>
                <w:bCs w:val="0"/>
                <w:i w:val="0"/>
                <w:iCs w:val="0"/>
                <w:noProof/>
                <w:webHidden/>
                <w:color w:val="000000" w:themeColor="text1"/>
                <w:sz w:val="28"/>
                <w:szCs w:val="28"/>
              </w:rPr>
              <w:fldChar w:fldCharType="begin"/>
            </w:r>
            <w:r w:rsidRPr="00A67AE1">
              <w:rPr>
                <w:rFonts w:ascii="Times New Roman" w:hAnsi="Times New Roman" w:cs="Times New Roman"/>
                <w:b w:val="0"/>
                <w:bCs w:val="0"/>
                <w:i w:val="0"/>
                <w:iCs w:val="0"/>
                <w:noProof/>
                <w:webHidden/>
                <w:color w:val="000000" w:themeColor="text1"/>
                <w:sz w:val="28"/>
                <w:szCs w:val="28"/>
              </w:rPr>
              <w:instrText xml:space="preserve"> PAGEREF _Toc185168702 \h </w:instrText>
            </w:r>
            <w:r w:rsidRPr="00A67AE1">
              <w:rPr>
                <w:rFonts w:ascii="Times New Roman" w:hAnsi="Times New Roman" w:cs="Times New Roman"/>
                <w:b w:val="0"/>
                <w:bCs w:val="0"/>
                <w:i w:val="0"/>
                <w:iCs w:val="0"/>
                <w:noProof/>
                <w:webHidden/>
                <w:color w:val="000000" w:themeColor="text1"/>
                <w:sz w:val="28"/>
                <w:szCs w:val="28"/>
              </w:rPr>
            </w:r>
            <w:r w:rsidRPr="00A67AE1">
              <w:rPr>
                <w:rFonts w:ascii="Times New Roman" w:hAnsi="Times New Roman" w:cs="Times New Roman"/>
                <w:b w:val="0"/>
                <w:bCs w:val="0"/>
                <w:i w:val="0"/>
                <w:iCs w:val="0"/>
                <w:noProof/>
                <w:webHidden/>
                <w:color w:val="000000" w:themeColor="text1"/>
                <w:sz w:val="28"/>
                <w:szCs w:val="28"/>
              </w:rPr>
              <w:fldChar w:fldCharType="separate"/>
            </w:r>
            <w:r w:rsidRPr="00A67AE1">
              <w:rPr>
                <w:rFonts w:ascii="Times New Roman" w:hAnsi="Times New Roman" w:cs="Times New Roman"/>
                <w:b w:val="0"/>
                <w:bCs w:val="0"/>
                <w:i w:val="0"/>
                <w:iCs w:val="0"/>
                <w:noProof/>
                <w:webHidden/>
                <w:color w:val="000000" w:themeColor="text1"/>
                <w:sz w:val="28"/>
                <w:szCs w:val="28"/>
              </w:rPr>
              <w:t>35</w:t>
            </w:r>
            <w:r w:rsidRPr="00A67AE1">
              <w:rPr>
                <w:rFonts w:ascii="Times New Roman" w:hAnsi="Times New Roman" w:cs="Times New Roman"/>
                <w:b w:val="0"/>
                <w:bCs w:val="0"/>
                <w:i w:val="0"/>
                <w:iCs w:val="0"/>
                <w:noProof/>
                <w:webHidden/>
                <w:color w:val="000000" w:themeColor="text1"/>
                <w:sz w:val="28"/>
                <w:szCs w:val="28"/>
              </w:rPr>
              <w:fldChar w:fldCharType="end"/>
            </w:r>
          </w:hyperlink>
        </w:p>
        <w:p w14:paraId="3D9C08B1" w14:textId="7DAF8456" w:rsidR="00A67AE1" w:rsidRPr="00A67AE1" w:rsidRDefault="00A67AE1" w:rsidP="00A67AE1">
          <w:pPr>
            <w:pStyle w:val="21"/>
            <w:tabs>
              <w:tab w:val="right" w:pos="9911"/>
            </w:tabs>
            <w:spacing w:before="0" w:line="360" w:lineRule="auto"/>
            <w:ind w:left="0" w:firstLine="709"/>
            <w:jc w:val="both"/>
            <w:rPr>
              <w:rFonts w:ascii="Times New Roman" w:eastAsiaTheme="minorEastAsia" w:hAnsi="Times New Roman" w:cs="Times New Roman"/>
              <w:b w:val="0"/>
              <w:bCs w:val="0"/>
              <w:noProof/>
              <w:color w:val="000000" w:themeColor="text1"/>
              <w:kern w:val="2"/>
              <w:sz w:val="28"/>
              <w:szCs w:val="28"/>
              <w:lang w:val="ru-UA"/>
              <w14:ligatures w14:val="standardContextual"/>
            </w:rPr>
          </w:pPr>
          <w:hyperlink w:anchor="_Toc185168703" w:history="1">
            <w:r w:rsidRPr="00A67AE1">
              <w:rPr>
                <w:rStyle w:val="a3"/>
                <w:rFonts w:ascii="Times New Roman" w:hAnsi="Times New Roman" w:cs="Times New Roman"/>
                <w:b w:val="0"/>
                <w:bCs w:val="0"/>
                <w:noProof/>
                <w:color w:val="000000" w:themeColor="text1"/>
                <w:sz w:val="28"/>
                <w:szCs w:val="28"/>
                <w:lang w:val="ru-RU"/>
              </w:rPr>
              <w:t>2.1. Роль дитячої літератури у формуванні соціальних цінностей</w:t>
            </w:r>
            <w:r w:rsidRPr="00A67AE1">
              <w:rPr>
                <w:rFonts w:ascii="Times New Roman" w:hAnsi="Times New Roman" w:cs="Times New Roman"/>
                <w:b w:val="0"/>
                <w:bCs w:val="0"/>
                <w:noProof/>
                <w:webHidden/>
                <w:color w:val="000000" w:themeColor="text1"/>
                <w:sz w:val="28"/>
                <w:szCs w:val="28"/>
              </w:rPr>
              <w:tab/>
            </w:r>
            <w:r w:rsidRPr="00A67AE1">
              <w:rPr>
                <w:rFonts w:ascii="Times New Roman" w:hAnsi="Times New Roman" w:cs="Times New Roman"/>
                <w:b w:val="0"/>
                <w:bCs w:val="0"/>
                <w:noProof/>
                <w:webHidden/>
                <w:color w:val="000000" w:themeColor="text1"/>
                <w:sz w:val="28"/>
                <w:szCs w:val="28"/>
              </w:rPr>
              <w:fldChar w:fldCharType="begin"/>
            </w:r>
            <w:r w:rsidRPr="00A67AE1">
              <w:rPr>
                <w:rFonts w:ascii="Times New Roman" w:hAnsi="Times New Roman" w:cs="Times New Roman"/>
                <w:b w:val="0"/>
                <w:bCs w:val="0"/>
                <w:noProof/>
                <w:webHidden/>
                <w:color w:val="000000" w:themeColor="text1"/>
                <w:sz w:val="28"/>
                <w:szCs w:val="28"/>
              </w:rPr>
              <w:instrText xml:space="preserve"> PAGEREF _Toc185168703 \h </w:instrText>
            </w:r>
            <w:r w:rsidRPr="00A67AE1">
              <w:rPr>
                <w:rFonts w:ascii="Times New Roman" w:hAnsi="Times New Roman" w:cs="Times New Roman"/>
                <w:b w:val="0"/>
                <w:bCs w:val="0"/>
                <w:noProof/>
                <w:webHidden/>
                <w:color w:val="000000" w:themeColor="text1"/>
                <w:sz w:val="28"/>
                <w:szCs w:val="28"/>
              </w:rPr>
            </w:r>
            <w:r w:rsidRPr="00A67AE1">
              <w:rPr>
                <w:rFonts w:ascii="Times New Roman" w:hAnsi="Times New Roman" w:cs="Times New Roman"/>
                <w:b w:val="0"/>
                <w:bCs w:val="0"/>
                <w:noProof/>
                <w:webHidden/>
                <w:color w:val="000000" w:themeColor="text1"/>
                <w:sz w:val="28"/>
                <w:szCs w:val="28"/>
              </w:rPr>
              <w:fldChar w:fldCharType="separate"/>
            </w:r>
            <w:r w:rsidRPr="00A67AE1">
              <w:rPr>
                <w:rFonts w:ascii="Times New Roman" w:hAnsi="Times New Roman" w:cs="Times New Roman"/>
                <w:b w:val="0"/>
                <w:bCs w:val="0"/>
                <w:noProof/>
                <w:webHidden/>
                <w:color w:val="000000" w:themeColor="text1"/>
                <w:sz w:val="28"/>
                <w:szCs w:val="28"/>
              </w:rPr>
              <w:t>35</w:t>
            </w:r>
            <w:r w:rsidRPr="00A67AE1">
              <w:rPr>
                <w:rFonts w:ascii="Times New Roman" w:hAnsi="Times New Roman" w:cs="Times New Roman"/>
                <w:b w:val="0"/>
                <w:bCs w:val="0"/>
                <w:noProof/>
                <w:webHidden/>
                <w:color w:val="000000" w:themeColor="text1"/>
                <w:sz w:val="28"/>
                <w:szCs w:val="28"/>
              </w:rPr>
              <w:fldChar w:fldCharType="end"/>
            </w:r>
          </w:hyperlink>
        </w:p>
        <w:p w14:paraId="26064239" w14:textId="7DB5F7CD" w:rsidR="00A67AE1" w:rsidRPr="00A67AE1" w:rsidRDefault="00A67AE1" w:rsidP="00A67AE1">
          <w:pPr>
            <w:pStyle w:val="21"/>
            <w:tabs>
              <w:tab w:val="right" w:pos="9911"/>
            </w:tabs>
            <w:spacing w:before="0" w:line="360" w:lineRule="auto"/>
            <w:ind w:left="0" w:firstLine="709"/>
            <w:jc w:val="both"/>
            <w:rPr>
              <w:rFonts w:ascii="Times New Roman" w:eastAsiaTheme="minorEastAsia" w:hAnsi="Times New Roman" w:cs="Times New Roman"/>
              <w:b w:val="0"/>
              <w:bCs w:val="0"/>
              <w:noProof/>
              <w:color w:val="000000" w:themeColor="text1"/>
              <w:kern w:val="2"/>
              <w:sz w:val="28"/>
              <w:szCs w:val="28"/>
              <w:lang w:val="ru-UA"/>
              <w14:ligatures w14:val="standardContextual"/>
            </w:rPr>
          </w:pPr>
          <w:hyperlink w:anchor="_Toc185168704" w:history="1">
            <w:r w:rsidRPr="00A67AE1">
              <w:rPr>
                <w:rStyle w:val="a3"/>
                <w:rFonts w:ascii="Times New Roman" w:hAnsi="Times New Roman" w:cs="Times New Roman"/>
                <w:b w:val="0"/>
                <w:bCs w:val="0"/>
                <w:noProof/>
                <w:color w:val="000000" w:themeColor="text1"/>
                <w:sz w:val="28"/>
                <w:szCs w:val="28"/>
                <w:lang w:val="uk-UA"/>
              </w:rPr>
              <w:t>2.2. Сучасний ринок дитячої літератури в Україні</w:t>
            </w:r>
            <w:r w:rsidRPr="00A67AE1">
              <w:rPr>
                <w:rFonts w:ascii="Times New Roman" w:hAnsi="Times New Roman" w:cs="Times New Roman"/>
                <w:b w:val="0"/>
                <w:bCs w:val="0"/>
                <w:noProof/>
                <w:webHidden/>
                <w:color w:val="000000" w:themeColor="text1"/>
                <w:sz w:val="28"/>
                <w:szCs w:val="28"/>
              </w:rPr>
              <w:tab/>
            </w:r>
            <w:r w:rsidRPr="00A67AE1">
              <w:rPr>
                <w:rFonts w:ascii="Times New Roman" w:hAnsi="Times New Roman" w:cs="Times New Roman"/>
                <w:b w:val="0"/>
                <w:bCs w:val="0"/>
                <w:noProof/>
                <w:webHidden/>
                <w:color w:val="000000" w:themeColor="text1"/>
                <w:sz w:val="28"/>
                <w:szCs w:val="28"/>
              </w:rPr>
              <w:fldChar w:fldCharType="begin"/>
            </w:r>
            <w:r w:rsidRPr="00A67AE1">
              <w:rPr>
                <w:rFonts w:ascii="Times New Roman" w:hAnsi="Times New Roman" w:cs="Times New Roman"/>
                <w:b w:val="0"/>
                <w:bCs w:val="0"/>
                <w:noProof/>
                <w:webHidden/>
                <w:color w:val="000000" w:themeColor="text1"/>
                <w:sz w:val="28"/>
                <w:szCs w:val="28"/>
              </w:rPr>
              <w:instrText xml:space="preserve"> PAGEREF _Toc185168704 \h </w:instrText>
            </w:r>
            <w:r w:rsidRPr="00A67AE1">
              <w:rPr>
                <w:rFonts w:ascii="Times New Roman" w:hAnsi="Times New Roman" w:cs="Times New Roman"/>
                <w:b w:val="0"/>
                <w:bCs w:val="0"/>
                <w:noProof/>
                <w:webHidden/>
                <w:color w:val="000000" w:themeColor="text1"/>
                <w:sz w:val="28"/>
                <w:szCs w:val="28"/>
              </w:rPr>
            </w:r>
            <w:r w:rsidRPr="00A67AE1">
              <w:rPr>
                <w:rFonts w:ascii="Times New Roman" w:hAnsi="Times New Roman" w:cs="Times New Roman"/>
                <w:b w:val="0"/>
                <w:bCs w:val="0"/>
                <w:noProof/>
                <w:webHidden/>
                <w:color w:val="000000" w:themeColor="text1"/>
                <w:sz w:val="28"/>
                <w:szCs w:val="28"/>
              </w:rPr>
              <w:fldChar w:fldCharType="separate"/>
            </w:r>
            <w:r w:rsidRPr="00A67AE1">
              <w:rPr>
                <w:rFonts w:ascii="Times New Roman" w:hAnsi="Times New Roman" w:cs="Times New Roman"/>
                <w:b w:val="0"/>
                <w:bCs w:val="0"/>
                <w:noProof/>
                <w:webHidden/>
                <w:color w:val="000000" w:themeColor="text1"/>
                <w:sz w:val="28"/>
                <w:szCs w:val="28"/>
              </w:rPr>
              <w:t>38</w:t>
            </w:r>
            <w:r w:rsidRPr="00A67AE1">
              <w:rPr>
                <w:rFonts w:ascii="Times New Roman" w:hAnsi="Times New Roman" w:cs="Times New Roman"/>
                <w:b w:val="0"/>
                <w:bCs w:val="0"/>
                <w:noProof/>
                <w:webHidden/>
                <w:color w:val="000000" w:themeColor="text1"/>
                <w:sz w:val="28"/>
                <w:szCs w:val="28"/>
              </w:rPr>
              <w:fldChar w:fldCharType="end"/>
            </w:r>
          </w:hyperlink>
        </w:p>
        <w:p w14:paraId="592748F7" w14:textId="629D55A4" w:rsidR="00A67AE1" w:rsidRPr="00A67AE1" w:rsidRDefault="00A67AE1" w:rsidP="00A67AE1">
          <w:pPr>
            <w:pStyle w:val="21"/>
            <w:tabs>
              <w:tab w:val="right" w:pos="9911"/>
            </w:tabs>
            <w:spacing w:before="0" w:line="360" w:lineRule="auto"/>
            <w:ind w:left="0" w:firstLine="709"/>
            <w:jc w:val="both"/>
            <w:rPr>
              <w:rFonts w:ascii="Times New Roman" w:eastAsiaTheme="minorEastAsia" w:hAnsi="Times New Roman" w:cs="Times New Roman"/>
              <w:b w:val="0"/>
              <w:bCs w:val="0"/>
              <w:noProof/>
              <w:color w:val="000000" w:themeColor="text1"/>
              <w:kern w:val="2"/>
              <w:sz w:val="28"/>
              <w:szCs w:val="28"/>
              <w:lang w:val="ru-UA"/>
              <w14:ligatures w14:val="standardContextual"/>
            </w:rPr>
          </w:pPr>
          <w:hyperlink w:anchor="_Toc185168705" w:history="1">
            <w:r w:rsidRPr="00A67AE1">
              <w:rPr>
                <w:rStyle w:val="a3"/>
                <w:rFonts w:ascii="Times New Roman" w:hAnsi="Times New Roman" w:cs="Times New Roman"/>
                <w:b w:val="0"/>
                <w:bCs w:val="0"/>
                <w:noProof/>
                <w:color w:val="000000" w:themeColor="text1"/>
                <w:sz w:val="28"/>
                <w:szCs w:val="28"/>
                <w:lang w:val="uk-UA"/>
              </w:rPr>
              <w:t>2.3. Інтерактивні застосунки як новий формат дитячої літератури</w:t>
            </w:r>
            <w:r w:rsidRPr="00A67AE1">
              <w:rPr>
                <w:rFonts w:ascii="Times New Roman" w:hAnsi="Times New Roman" w:cs="Times New Roman"/>
                <w:b w:val="0"/>
                <w:bCs w:val="0"/>
                <w:noProof/>
                <w:webHidden/>
                <w:color w:val="000000" w:themeColor="text1"/>
                <w:sz w:val="28"/>
                <w:szCs w:val="28"/>
              </w:rPr>
              <w:tab/>
            </w:r>
            <w:r w:rsidRPr="00A67AE1">
              <w:rPr>
                <w:rFonts w:ascii="Times New Roman" w:hAnsi="Times New Roman" w:cs="Times New Roman"/>
                <w:b w:val="0"/>
                <w:bCs w:val="0"/>
                <w:noProof/>
                <w:webHidden/>
                <w:color w:val="000000" w:themeColor="text1"/>
                <w:sz w:val="28"/>
                <w:szCs w:val="28"/>
              </w:rPr>
              <w:fldChar w:fldCharType="begin"/>
            </w:r>
            <w:r w:rsidRPr="00A67AE1">
              <w:rPr>
                <w:rFonts w:ascii="Times New Roman" w:hAnsi="Times New Roman" w:cs="Times New Roman"/>
                <w:b w:val="0"/>
                <w:bCs w:val="0"/>
                <w:noProof/>
                <w:webHidden/>
                <w:color w:val="000000" w:themeColor="text1"/>
                <w:sz w:val="28"/>
                <w:szCs w:val="28"/>
              </w:rPr>
              <w:instrText xml:space="preserve"> PAGEREF _Toc185168705 \h </w:instrText>
            </w:r>
            <w:r w:rsidRPr="00A67AE1">
              <w:rPr>
                <w:rFonts w:ascii="Times New Roman" w:hAnsi="Times New Roman" w:cs="Times New Roman"/>
                <w:b w:val="0"/>
                <w:bCs w:val="0"/>
                <w:noProof/>
                <w:webHidden/>
                <w:color w:val="000000" w:themeColor="text1"/>
                <w:sz w:val="28"/>
                <w:szCs w:val="28"/>
              </w:rPr>
            </w:r>
            <w:r w:rsidRPr="00A67AE1">
              <w:rPr>
                <w:rFonts w:ascii="Times New Roman" w:hAnsi="Times New Roman" w:cs="Times New Roman"/>
                <w:b w:val="0"/>
                <w:bCs w:val="0"/>
                <w:noProof/>
                <w:webHidden/>
                <w:color w:val="000000" w:themeColor="text1"/>
                <w:sz w:val="28"/>
                <w:szCs w:val="28"/>
              </w:rPr>
              <w:fldChar w:fldCharType="separate"/>
            </w:r>
            <w:r w:rsidRPr="00A67AE1">
              <w:rPr>
                <w:rFonts w:ascii="Times New Roman" w:hAnsi="Times New Roman" w:cs="Times New Roman"/>
                <w:b w:val="0"/>
                <w:bCs w:val="0"/>
                <w:noProof/>
                <w:webHidden/>
                <w:color w:val="000000" w:themeColor="text1"/>
                <w:sz w:val="28"/>
                <w:szCs w:val="28"/>
              </w:rPr>
              <w:t>46</w:t>
            </w:r>
            <w:r w:rsidRPr="00A67AE1">
              <w:rPr>
                <w:rFonts w:ascii="Times New Roman" w:hAnsi="Times New Roman" w:cs="Times New Roman"/>
                <w:b w:val="0"/>
                <w:bCs w:val="0"/>
                <w:noProof/>
                <w:webHidden/>
                <w:color w:val="000000" w:themeColor="text1"/>
                <w:sz w:val="28"/>
                <w:szCs w:val="28"/>
              </w:rPr>
              <w:fldChar w:fldCharType="end"/>
            </w:r>
          </w:hyperlink>
        </w:p>
        <w:p w14:paraId="532717C7" w14:textId="5413122D" w:rsidR="00A67AE1" w:rsidRPr="00A67AE1" w:rsidRDefault="00A67AE1" w:rsidP="00A67AE1">
          <w:pPr>
            <w:pStyle w:val="12"/>
            <w:tabs>
              <w:tab w:val="right" w:pos="9911"/>
            </w:tabs>
            <w:spacing w:before="0" w:line="360" w:lineRule="auto"/>
            <w:ind w:firstLine="709"/>
            <w:jc w:val="both"/>
            <w:rPr>
              <w:rFonts w:ascii="Times New Roman" w:eastAsiaTheme="minorEastAsia" w:hAnsi="Times New Roman" w:cs="Times New Roman"/>
              <w:b w:val="0"/>
              <w:bCs w:val="0"/>
              <w:i w:val="0"/>
              <w:iCs w:val="0"/>
              <w:noProof/>
              <w:color w:val="000000" w:themeColor="text1"/>
              <w:kern w:val="2"/>
              <w:sz w:val="28"/>
              <w:szCs w:val="28"/>
              <w:lang w:val="ru-UA"/>
              <w14:ligatures w14:val="standardContextual"/>
            </w:rPr>
          </w:pPr>
          <w:hyperlink w:anchor="_Toc185168706" w:history="1">
            <w:r w:rsidRPr="00A67AE1">
              <w:rPr>
                <w:rStyle w:val="a3"/>
                <w:rFonts w:ascii="Times New Roman" w:hAnsi="Times New Roman" w:cs="Times New Roman"/>
                <w:b w:val="0"/>
                <w:bCs w:val="0"/>
                <w:i w:val="0"/>
                <w:iCs w:val="0"/>
                <w:noProof/>
                <w:color w:val="000000" w:themeColor="text1"/>
                <w:sz w:val="28"/>
                <w:szCs w:val="28"/>
                <w:lang w:val="uk-UA"/>
              </w:rPr>
              <w:t>РОЗДІЛ 3</w:t>
            </w:r>
            <w:r w:rsidRPr="00A67AE1">
              <w:rPr>
                <w:rFonts w:ascii="Times New Roman" w:hAnsi="Times New Roman" w:cs="Times New Roman"/>
                <w:b w:val="0"/>
                <w:bCs w:val="0"/>
                <w:i w:val="0"/>
                <w:iCs w:val="0"/>
                <w:noProof/>
                <w:webHidden/>
                <w:color w:val="000000" w:themeColor="text1"/>
                <w:sz w:val="28"/>
                <w:szCs w:val="28"/>
              </w:rPr>
              <w:tab/>
            </w:r>
            <w:r w:rsidRPr="00A67AE1">
              <w:rPr>
                <w:rFonts w:ascii="Times New Roman" w:hAnsi="Times New Roman" w:cs="Times New Roman"/>
                <w:b w:val="0"/>
                <w:bCs w:val="0"/>
                <w:i w:val="0"/>
                <w:iCs w:val="0"/>
                <w:noProof/>
                <w:webHidden/>
                <w:color w:val="000000" w:themeColor="text1"/>
                <w:sz w:val="28"/>
                <w:szCs w:val="28"/>
              </w:rPr>
              <w:fldChar w:fldCharType="begin"/>
            </w:r>
            <w:r w:rsidRPr="00A67AE1">
              <w:rPr>
                <w:rFonts w:ascii="Times New Roman" w:hAnsi="Times New Roman" w:cs="Times New Roman"/>
                <w:b w:val="0"/>
                <w:bCs w:val="0"/>
                <w:i w:val="0"/>
                <w:iCs w:val="0"/>
                <w:noProof/>
                <w:webHidden/>
                <w:color w:val="000000" w:themeColor="text1"/>
                <w:sz w:val="28"/>
                <w:szCs w:val="28"/>
              </w:rPr>
              <w:instrText xml:space="preserve"> PAGEREF _Toc185168706 \h </w:instrText>
            </w:r>
            <w:r w:rsidRPr="00A67AE1">
              <w:rPr>
                <w:rFonts w:ascii="Times New Roman" w:hAnsi="Times New Roman" w:cs="Times New Roman"/>
                <w:b w:val="0"/>
                <w:bCs w:val="0"/>
                <w:i w:val="0"/>
                <w:iCs w:val="0"/>
                <w:noProof/>
                <w:webHidden/>
                <w:color w:val="000000" w:themeColor="text1"/>
                <w:sz w:val="28"/>
                <w:szCs w:val="28"/>
              </w:rPr>
            </w:r>
            <w:r w:rsidRPr="00A67AE1">
              <w:rPr>
                <w:rFonts w:ascii="Times New Roman" w:hAnsi="Times New Roman" w:cs="Times New Roman"/>
                <w:b w:val="0"/>
                <w:bCs w:val="0"/>
                <w:i w:val="0"/>
                <w:iCs w:val="0"/>
                <w:noProof/>
                <w:webHidden/>
                <w:color w:val="000000" w:themeColor="text1"/>
                <w:sz w:val="28"/>
                <w:szCs w:val="28"/>
              </w:rPr>
              <w:fldChar w:fldCharType="separate"/>
            </w:r>
            <w:r w:rsidRPr="00A67AE1">
              <w:rPr>
                <w:rFonts w:ascii="Times New Roman" w:hAnsi="Times New Roman" w:cs="Times New Roman"/>
                <w:b w:val="0"/>
                <w:bCs w:val="0"/>
                <w:i w:val="0"/>
                <w:iCs w:val="0"/>
                <w:noProof/>
                <w:webHidden/>
                <w:color w:val="000000" w:themeColor="text1"/>
                <w:sz w:val="28"/>
                <w:szCs w:val="28"/>
              </w:rPr>
              <w:t>54</w:t>
            </w:r>
            <w:r w:rsidRPr="00A67AE1">
              <w:rPr>
                <w:rFonts w:ascii="Times New Roman" w:hAnsi="Times New Roman" w:cs="Times New Roman"/>
                <w:b w:val="0"/>
                <w:bCs w:val="0"/>
                <w:i w:val="0"/>
                <w:iCs w:val="0"/>
                <w:noProof/>
                <w:webHidden/>
                <w:color w:val="000000" w:themeColor="text1"/>
                <w:sz w:val="28"/>
                <w:szCs w:val="28"/>
              </w:rPr>
              <w:fldChar w:fldCharType="end"/>
            </w:r>
          </w:hyperlink>
        </w:p>
        <w:p w14:paraId="1DC8044A" w14:textId="285BED02" w:rsidR="00A67AE1" w:rsidRPr="00A67AE1" w:rsidRDefault="00A67AE1" w:rsidP="00A67AE1">
          <w:pPr>
            <w:pStyle w:val="12"/>
            <w:tabs>
              <w:tab w:val="right" w:pos="9911"/>
            </w:tabs>
            <w:spacing w:before="0" w:line="360" w:lineRule="auto"/>
            <w:ind w:firstLine="709"/>
            <w:jc w:val="both"/>
            <w:rPr>
              <w:rFonts w:ascii="Times New Roman" w:eastAsiaTheme="minorEastAsia" w:hAnsi="Times New Roman" w:cs="Times New Roman"/>
              <w:b w:val="0"/>
              <w:bCs w:val="0"/>
              <w:i w:val="0"/>
              <w:iCs w:val="0"/>
              <w:noProof/>
              <w:color w:val="000000" w:themeColor="text1"/>
              <w:kern w:val="2"/>
              <w:sz w:val="28"/>
              <w:szCs w:val="28"/>
              <w:lang w:val="ru-UA"/>
              <w14:ligatures w14:val="standardContextual"/>
            </w:rPr>
          </w:pPr>
          <w:hyperlink w:anchor="_Toc185168707" w:history="1">
            <w:r w:rsidRPr="00A67AE1">
              <w:rPr>
                <w:rStyle w:val="a3"/>
                <w:rFonts w:ascii="Times New Roman" w:hAnsi="Times New Roman" w:cs="Times New Roman"/>
                <w:b w:val="0"/>
                <w:bCs w:val="0"/>
                <w:i w:val="0"/>
                <w:iCs w:val="0"/>
                <w:noProof/>
                <w:color w:val="000000" w:themeColor="text1"/>
                <w:sz w:val="28"/>
                <w:szCs w:val="28"/>
                <w:lang w:val="uk-UA"/>
              </w:rPr>
              <w:t>ПРАКТИЧНІ АСПЕКТИ СТВОРЕННЯ ІНТЕРАКТИВНОГО МОБІЛЬНОГО ЗАСТОСУНКУ ДЛЯ ДІТЕЙ</w:t>
            </w:r>
            <w:r w:rsidRPr="00A67AE1">
              <w:rPr>
                <w:rFonts w:ascii="Times New Roman" w:hAnsi="Times New Roman" w:cs="Times New Roman"/>
                <w:b w:val="0"/>
                <w:bCs w:val="0"/>
                <w:i w:val="0"/>
                <w:iCs w:val="0"/>
                <w:noProof/>
                <w:webHidden/>
                <w:color w:val="000000" w:themeColor="text1"/>
                <w:sz w:val="28"/>
                <w:szCs w:val="28"/>
              </w:rPr>
              <w:tab/>
            </w:r>
            <w:r w:rsidRPr="00A67AE1">
              <w:rPr>
                <w:rFonts w:ascii="Times New Roman" w:hAnsi="Times New Roman" w:cs="Times New Roman"/>
                <w:b w:val="0"/>
                <w:bCs w:val="0"/>
                <w:i w:val="0"/>
                <w:iCs w:val="0"/>
                <w:noProof/>
                <w:webHidden/>
                <w:color w:val="000000" w:themeColor="text1"/>
                <w:sz w:val="28"/>
                <w:szCs w:val="28"/>
              </w:rPr>
              <w:fldChar w:fldCharType="begin"/>
            </w:r>
            <w:r w:rsidRPr="00A67AE1">
              <w:rPr>
                <w:rFonts w:ascii="Times New Roman" w:hAnsi="Times New Roman" w:cs="Times New Roman"/>
                <w:b w:val="0"/>
                <w:bCs w:val="0"/>
                <w:i w:val="0"/>
                <w:iCs w:val="0"/>
                <w:noProof/>
                <w:webHidden/>
                <w:color w:val="000000" w:themeColor="text1"/>
                <w:sz w:val="28"/>
                <w:szCs w:val="28"/>
              </w:rPr>
              <w:instrText xml:space="preserve"> PAGEREF _Toc185168707 \h </w:instrText>
            </w:r>
            <w:r w:rsidRPr="00A67AE1">
              <w:rPr>
                <w:rFonts w:ascii="Times New Roman" w:hAnsi="Times New Roman" w:cs="Times New Roman"/>
                <w:b w:val="0"/>
                <w:bCs w:val="0"/>
                <w:i w:val="0"/>
                <w:iCs w:val="0"/>
                <w:noProof/>
                <w:webHidden/>
                <w:color w:val="000000" w:themeColor="text1"/>
                <w:sz w:val="28"/>
                <w:szCs w:val="28"/>
              </w:rPr>
            </w:r>
            <w:r w:rsidRPr="00A67AE1">
              <w:rPr>
                <w:rFonts w:ascii="Times New Roman" w:hAnsi="Times New Roman" w:cs="Times New Roman"/>
                <w:b w:val="0"/>
                <w:bCs w:val="0"/>
                <w:i w:val="0"/>
                <w:iCs w:val="0"/>
                <w:noProof/>
                <w:webHidden/>
                <w:color w:val="000000" w:themeColor="text1"/>
                <w:sz w:val="28"/>
                <w:szCs w:val="28"/>
              </w:rPr>
              <w:fldChar w:fldCharType="separate"/>
            </w:r>
            <w:r w:rsidRPr="00A67AE1">
              <w:rPr>
                <w:rFonts w:ascii="Times New Roman" w:hAnsi="Times New Roman" w:cs="Times New Roman"/>
                <w:b w:val="0"/>
                <w:bCs w:val="0"/>
                <w:i w:val="0"/>
                <w:iCs w:val="0"/>
                <w:noProof/>
                <w:webHidden/>
                <w:color w:val="000000" w:themeColor="text1"/>
                <w:sz w:val="28"/>
                <w:szCs w:val="28"/>
              </w:rPr>
              <w:t>54</w:t>
            </w:r>
            <w:r w:rsidRPr="00A67AE1">
              <w:rPr>
                <w:rFonts w:ascii="Times New Roman" w:hAnsi="Times New Roman" w:cs="Times New Roman"/>
                <w:b w:val="0"/>
                <w:bCs w:val="0"/>
                <w:i w:val="0"/>
                <w:iCs w:val="0"/>
                <w:noProof/>
                <w:webHidden/>
                <w:color w:val="000000" w:themeColor="text1"/>
                <w:sz w:val="28"/>
                <w:szCs w:val="28"/>
              </w:rPr>
              <w:fldChar w:fldCharType="end"/>
            </w:r>
          </w:hyperlink>
        </w:p>
        <w:p w14:paraId="1D5939F1" w14:textId="28ECFF4B" w:rsidR="00A67AE1" w:rsidRPr="00A67AE1" w:rsidRDefault="00A67AE1" w:rsidP="00A67AE1">
          <w:pPr>
            <w:pStyle w:val="21"/>
            <w:tabs>
              <w:tab w:val="right" w:pos="9911"/>
            </w:tabs>
            <w:spacing w:before="0" w:line="360" w:lineRule="auto"/>
            <w:ind w:left="0" w:firstLine="709"/>
            <w:jc w:val="both"/>
            <w:rPr>
              <w:rFonts w:ascii="Times New Roman" w:eastAsiaTheme="minorEastAsia" w:hAnsi="Times New Roman" w:cs="Times New Roman"/>
              <w:b w:val="0"/>
              <w:bCs w:val="0"/>
              <w:noProof/>
              <w:color w:val="000000" w:themeColor="text1"/>
              <w:kern w:val="2"/>
              <w:sz w:val="28"/>
              <w:szCs w:val="28"/>
              <w:lang w:val="ru-UA"/>
              <w14:ligatures w14:val="standardContextual"/>
            </w:rPr>
          </w:pPr>
          <w:hyperlink w:anchor="_Toc185168708" w:history="1">
            <w:r w:rsidRPr="00A67AE1">
              <w:rPr>
                <w:rStyle w:val="a3"/>
                <w:rFonts w:ascii="Times New Roman" w:hAnsi="Times New Roman" w:cs="Times New Roman"/>
                <w:b w:val="0"/>
                <w:bCs w:val="0"/>
                <w:noProof/>
                <w:color w:val="000000" w:themeColor="text1"/>
                <w:sz w:val="28"/>
                <w:szCs w:val="28"/>
                <w:lang w:val="uk-UA"/>
              </w:rPr>
              <w:t>3.1. Роль інтерактивних додатків у вихованні: аналіз опитування серед батьків</w:t>
            </w:r>
            <w:r w:rsidRPr="00A67AE1">
              <w:rPr>
                <w:rFonts w:ascii="Times New Roman" w:hAnsi="Times New Roman" w:cs="Times New Roman"/>
                <w:b w:val="0"/>
                <w:bCs w:val="0"/>
                <w:noProof/>
                <w:webHidden/>
                <w:color w:val="000000" w:themeColor="text1"/>
                <w:sz w:val="28"/>
                <w:szCs w:val="28"/>
              </w:rPr>
              <w:tab/>
            </w:r>
            <w:r w:rsidRPr="00A67AE1">
              <w:rPr>
                <w:rFonts w:ascii="Times New Roman" w:hAnsi="Times New Roman" w:cs="Times New Roman"/>
                <w:b w:val="0"/>
                <w:bCs w:val="0"/>
                <w:noProof/>
                <w:webHidden/>
                <w:color w:val="000000" w:themeColor="text1"/>
                <w:sz w:val="28"/>
                <w:szCs w:val="28"/>
              </w:rPr>
              <w:fldChar w:fldCharType="begin"/>
            </w:r>
            <w:r w:rsidRPr="00A67AE1">
              <w:rPr>
                <w:rFonts w:ascii="Times New Roman" w:hAnsi="Times New Roman" w:cs="Times New Roman"/>
                <w:b w:val="0"/>
                <w:bCs w:val="0"/>
                <w:noProof/>
                <w:webHidden/>
                <w:color w:val="000000" w:themeColor="text1"/>
                <w:sz w:val="28"/>
                <w:szCs w:val="28"/>
              </w:rPr>
              <w:instrText xml:space="preserve"> PAGEREF _Toc185168708 \h </w:instrText>
            </w:r>
            <w:r w:rsidRPr="00A67AE1">
              <w:rPr>
                <w:rFonts w:ascii="Times New Roman" w:hAnsi="Times New Roman" w:cs="Times New Roman"/>
                <w:b w:val="0"/>
                <w:bCs w:val="0"/>
                <w:noProof/>
                <w:webHidden/>
                <w:color w:val="000000" w:themeColor="text1"/>
                <w:sz w:val="28"/>
                <w:szCs w:val="28"/>
              </w:rPr>
            </w:r>
            <w:r w:rsidRPr="00A67AE1">
              <w:rPr>
                <w:rFonts w:ascii="Times New Roman" w:hAnsi="Times New Roman" w:cs="Times New Roman"/>
                <w:b w:val="0"/>
                <w:bCs w:val="0"/>
                <w:noProof/>
                <w:webHidden/>
                <w:color w:val="000000" w:themeColor="text1"/>
                <w:sz w:val="28"/>
                <w:szCs w:val="28"/>
              </w:rPr>
              <w:fldChar w:fldCharType="separate"/>
            </w:r>
            <w:r w:rsidRPr="00A67AE1">
              <w:rPr>
                <w:rFonts w:ascii="Times New Roman" w:hAnsi="Times New Roman" w:cs="Times New Roman"/>
                <w:b w:val="0"/>
                <w:bCs w:val="0"/>
                <w:noProof/>
                <w:webHidden/>
                <w:color w:val="000000" w:themeColor="text1"/>
                <w:sz w:val="28"/>
                <w:szCs w:val="28"/>
              </w:rPr>
              <w:t>54</w:t>
            </w:r>
            <w:r w:rsidRPr="00A67AE1">
              <w:rPr>
                <w:rFonts w:ascii="Times New Roman" w:hAnsi="Times New Roman" w:cs="Times New Roman"/>
                <w:b w:val="0"/>
                <w:bCs w:val="0"/>
                <w:noProof/>
                <w:webHidden/>
                <w:color w:val="000000" w:themeColor="text1"/>
                <w:sz w:val="28"/>
                <w:szCs w:val="28"/>
              </w:rPr>
              <w:fldChar w:fldCharType="end"/>
            </w:r>
          </w:hyperlink>
        </w:p>
        <w:p w14:paraId="031088BA" w14:textId="21E1C7FB" w:rsidR="00A67AE1" w:rsidRPr="00A67AE1" w:rsidRDefault="00A67AE1" w:rsidP="00A67AE1">
          <w:pPr>
            <w:pStyle w:val="21"/>
            <w:tabs>
              <w:tab w:val="right" w:pos="9911"/>
            </w:tabs>
            <w:spacing w:before="0" w:line="360" w:lineRule="auto"/>
            <w:ind w:left="0" w:firstLine="709"/>
            <w:jc w:val="both"/>
            <w:rPr>
              <w:rFonts w:ascii="Times New Roman" w:eastAsiaTheme="minorEastAsia" w:hAnsi="Times New Roman" w:cs="Times New Roman"/>
              <w:b w:val="0"/>
              <w:bCs w:val="0"/>
              <w:noProof/>
              <w:color w:val="000000" w:themeColor="text1"/>
              <w:kern w:val="2"/>
              <w:sz w:val="28"/>
              <w:szCs w:val="28"/>
              <w:lang w:val="ru-UA"/>
              <w14:ligatures w14:val="standardContextual"/>
            </w:rPr>
          </w:pPr>
          <w:hyperlink w:anchor="_Toc185168709" w:history="1">
            <w:r w:rsidRPr="00A67AE1">
              <w:rPr>
                <w:rStyle w:val="a3"/>
                <w:rFonts w:ascii="Times New Roman" w:hAnsi="Times New Roman" w:cs="Times New Roman"/>
                <w:b w:val="0"/>
                <w:bCs w:val="0"/>
                <w:noProof/>
                <w:color w:val="000000" w:themeColor="text1"/>
                <w:sz w:val="28"/>
                <w:szCs w:val="28"/>
                <w:lang w:val="uk-UA"/>
              </w:rPr>
              <w:t>3.2.</w:t>
            </w:r>
            <w:r w:rsidRPr="00A67AE1">
              <w:rPr>
                <w:rStyle w:val="a3"/>
                <w:rFonts w:ascii="Times New Roman" w:eastAsiaTheme="minorHAnsi" w:hAnsi="Times New Roman" w:cs="Times New Roman"/>
                <w:b w:val="0"/>
                <w:bCs w:val="0"/>
                <w:noProof/>
                <w:color w:val="000000" w:themeColor="text1"/>
                <w:sz w:val="28"/>
                <w:szCs w:val="28"/>
                <w:lang w:val="uk-UA" w:eastAsia="en-US"/>
              </w:rPr>
              <w:t xml:space="preserve"> </w:t>
            </w:r>
            <w:r w:rsidRPr="00A67AE1">
              <w:rPr>
                <w:rStyle w:val="a3"/>
                <w:rFonts w:ascii="Times New Roman" w:hAnsi="Times New Roman" w:cs="Times New Roman"/>
                <w:b w:val="0"/>
                <w:bCs w:val="0"/>
                <w:noProof/>
                <w:color w:val="000000" w:themeColor="text1"/>
                <w:sz w:val="28"/>
                <w:szCs w:val="28"/>
                <w:lang w:val="uk-UA"/>
              </w:rPr>
              <w:t>Концепція та цільова аудиторія мобільного застосунку</w:t>
            </w:r>
            <w:r w:rsidRPr="00A67AE1">
              <w:rPr>
                <w:rFonts w:ascii="Times New Roman" w:hAnsi="Times New Roman" w:cs="Times New Roman"/>
                <w:b w:val="0"/>
                <w:bCs w:val="0"/>
                <w:noProof/>
                <w:webHidden/>
                <w:color w:val="000000" w:themeColor="text1"/>
                <w:sz w:val="28"/>
                <w:szCs w:val="28"/>
              </w:rPr>
              <w:tab/>
            </w:r>
            <w:r w:rsidRPr="00A67AE1">
              <w:rPr>
                <w:rFonts w:ascii="Times New Roman" w:hAnsi="Times New Roman" w:cs="Times New Roman"/>
                <w:b w:val="0"/>
                <w:bCs w:val="0"/>
                <w:noProof/>
                <w:webHidden/>
                <w:color w:val="000000" w:themeColor="text1"/>
                <w:sz w:val="28"/>
                <w:szCs w:val="28"/>
              </w:rPr>
              <w:fldChar w:fldCharType="begin"/>
            </w:r>
            <w:r w:rsidRPr="00A67AE1">
              <w:rPr>
                <w:rFonts w:ascii="Times New Roman" w:hAnsi="Times New Roman" w:cs="Times New Roman"/>
                <w:b w:val="0"/>
                <w:bCs w:val="0"/>
                <w:noProof/>
                <w:webHidden/>
                <w:color w:val="000000" w:themeColor="text1"/>
                <w:sz w:val="28"/>
                <w:szCs w:val="28"/>
              </w:rPr>
              <w:instrText xml:space="preserve"> PAGEREF _Toc185168709 \h </w:instrText>
            </w:r>
            <w:r w:rsidRPr="00A67AE1">
              <w:rPr>
                <w:rFonts w:ascii="Times New Roman" w:hAnsi="Times New Roman" w:cs="Times New Roman"/>
                <w:b w:val="0"/>
                <w:bCs w:val="0"/>
                <w:noProof/>
                <w:webHidden/>
                <w:color w:val="000000" w:themeColor="text1"/>
                <w:sz w:val="28"/>
                <w:szCs w:val="28"/>
              </w:rPr>
            </w:r>
            <w:r w:rsidRPr="00A67AE1">
              <w:rPr>
                <w:rFonts w:ascii="Times New Roman" w:hAnsi="Times New Roman" w:cs="Times New Roman"/>
                <w:b w:val="0"/>
                <w:bCs w:val="0"/>
                <w:noProof/>
                <w:webHidden/>
                <w:color w:val="000000" w:themeColor="text1"/>
                <w:sz w:val="28"/>
                <w:szCs w:val="28"/>
              </w:rPr>
              <w:fldChar w:fldCharType="separate"/>
            </w:r>
            <w:r w:rsidRPr="00A67AE1">
              <w:rPr>
                <w:rFonts w:ascii="Times New Roman" w:hAnsi="Times New Roman" w:cs="Times New Roman"/>
                <w:b w:val="0"/>
                <w:bCs w:val="0"/>
                <w:noProof/>
                <w:webHidden/>
                <w:color w:val="000000" w:themeColor="text1"/>
                <w:sz w:val="28"/>
                <w:szCs w:val="28"/>
              </w:rPr>
              <w:t>74</w:t>
            </w:r>
            <w:r w:rsidRPr="00A67AE1">
              <w:rPr>
                <w:rFonts w:ascii="Times New Roman" w:hAnsi="Times New Roman" w:cs="Times New Roman"/>
                <w:b w:val="0"/>
                <w:bCs w:val="0"/>
                <w:noProof/>
                <w:webHidden/>
                <w:color w:val="000000" w:themeColor="text1"/>
                <w:sz w:val="28"/>
                <w:szCs w:val="28"/>
              </w:rPr>
              <w:fldChar w:fldCharType="end"/>
            </w:r>
          </w:hyperlink>
        </w:p>
        <w:p w14:paraId="2C5A0790" w14:textId="19AFF5D2" w:rsidR="00A67AE1" w:rsidRPr="00A67AE1" w:rsidRDefault="00A67AE1" w:rsidP="00A67AE1">
          <w:pPr>
            <w:pStyle w:val="21"/>
            <w:tabs>
              <w:tab w:val="right" w:pos="9911"/>
            </w:tabs>
            <w:spacing w:before="0" w:line="360" w:lineRule="auto"/>
            <w:ind w:left="0" w:firstLine="709"/>
            <w:jc w:val="both"/>
            <w:rPr>
              <w:rFonts w:ascii="Times New Roman" w:eastAsiaTheme="minorEastAsia" w:hAnsi="Times New Roman" w:cs="Times New Roman"/>
              <w:b w:val="0"/>
              <w:bCs w:val="0"/>
              <w:noProof/>
              <w:color w:val="000000" w:themeColor="text1"/>
              <w:kern w:val="2"/>
              <w:sz w:val="28"/>
              <w:szCs w:val="28"/>
              <w:lang w:val="ru-UA"/>
              <w14:ligatures w14:val="standardContextual"/>
            </w:rPr>
          </w:pPr>
          <w:hyperlink w:anchor="_Toc185168710" w:history="1">
            <w:r w:rsidRPr="00A67AE1">
              <w:rPr>
                <w:rStyle w:val="a3"/>
                <w:rFonts w:ascii="Times New Roman" w:hAnsi="Times New Roman" w:cs="Times New Roman"/>
                <w:b w:val="0"/>
                <w:bCs w:val="0"/>
                <w:noProof/>
                <w:color w:val="000000" w:themeColor="text1"/>
                <w:sz w:val="28"/>
                <w:szCs w:val="28"/>
                <w:lang w:val="uk-UA"/>
              </w:rPr>
              <w:t>3.3. Функціональні можливості застосунку: інтерактивність і виховний компонент</w:t>
            </w:r>
            <w:r w:rsidRPr="00A67AE1">
              <w:rPr>
                <w:rFonts w:ascii="Times New Roman" w:hAnsi="Times New Roman" w:cs="Times New Roman"/>
                <w:b w:val="0"/>
                <w:bCs w:val="0"/>
                <w:noProof/>
                <w:webHidden/>
                <w:color w:val="000000" w:themeColor="text1"/>
                <w:sz w:val="28"/>
                <w:szCs w:val="28"/>
              </w:rPr>
              <w:tab/>
            </w:r>
            <w:r w:rsidRPr="00A67AE1">
              <w:rPr>
                <w:rFonts w:ascii="Times New Roman" w:hAnsi="Times New Roman" w:cs="Times New Roman"/>
                <w:b w:val="0"/>
                <w:bCs w:val="0"/>
                <w:noProof/>
                <w:webHidden/>
                <w:color w:val="000000" w:themeColor="text1"/>
                <w:sz w:val="28"/>
                <w:szCs w:val="28"/>
              </w:rPr>
              <w:fldChar w:fldCharType="begin"/>
            </w:r>
            <w:r w:rsidRPr="00A67AE1">
              <w:rPr>
                <w:rFonts w:ascii="Times New Roman" w:hAnsi="Times New Roman" w:cs="Times New Roman"/>
                <w:b w:val="0"/>
                <w:bCs w:val="0"/>
                <w:noProof/>
                <w:webHidden/>
                <w:color w:val="000000" w:themeColor="text1"/>
                <w:sz w:val="28"/>
                <w:szCs w:val="28"/>
              </w:rPr>
              <w:instrText xml:space="preserve"> PAGEREF _Toc185168710 \h </w:instrText>
            </w:r>
            <w:r w:rsidRPr="00A67AE1">
              <w:rPr>
                <w:rFonts w:ascii="Times New Roman" w:hAnsi="Times New Roman" w:cs="Times New Roman"/>
                <w:b w:val="0"/>
                <w:bCs w:val="0"/>
                <w:noProof/>
                <w:webHidden/>
                <w:color w:val="000000" w:themeColor="text1"/>
                <w:sz w:val="28"/>
                <w:szCs w:val="28"/>
              </w:rPr>
            </w:r>
            <w:r w:rsidRPr="00A67AE1">
              <w:rPr>
                <w:rFonts w:ascii="Times New Roman" w:hAnsi="Times New Roman" w:cs="Times New Roman"/>
                <w:b w:val="0"/>
                <w:bCs w:val="0"/>
                <w:noProof/>
                <w:webHidden/>
                <w:color w:val="000000" w:themeColor="text1"/>
                <w:sz w:val="28"/>
                <w:szCs w:val="28"/>
              </w:rPr>
              <w:fldChar w:fldCharType="separate"/>
            </w:r>
            <w:r w:rsidRPr="00A67AE1">
              <w:rPr>
                <w:rFonts w:ascii="Times New Roman" w:hAnsi="Times New Roman" w:cs="Times New Roman"/>
                <w:b w:val="0"/>
                <w:bCs w:val="0"/>
                <w:noProof/>
                <w:webHidden/>
                <w:color w:val="000000" w:themeColor="text1"/>
                <w:sz w:val="28"/>
                <w:szCs w:val="28"/>
              </w:rPr>
              <w:t>79</w:t>
            </w:r>
            <w:r w:rsidRPr="00A67AE1">
              <w:rPr>
                <w:rFonts w:ascii="Times New Roman" w:hAnsi="Times New Roman" w:cs="Times New Roman"/>
                <w:b w:val="0"/>
                <w:bCs w:val="0"/>
                <w:noProof/>
                <w:webHidden/>
                <w:color w:val="000000" w:themeColor="text1"/>
                <w:sz w:val="28"/>
                <w:szCs w:val="28"/>
              </w:rPr>
              <w:fldChar w:fldCharType="end"/>
            </w:r>
          </w:hyperlink>
        </w:p>
        <w:p w14:paraId="14E0D770" w14:textId="7A301669" w:rsidR="00A67AE1" w:rsidRPr="00A67AE1" w:rsidRDefault="00A67AE1" w:rsidP="00A67AE1">
          <w:pPr>
            <w:pStyle w:val="21"/>
            <w:tabs>
              <w:tab w:val="right" w:pos="9911"/>
            </w:tabs>
            <w:spacing w:before="0" w:line="360" w:lineRule="auto"/>
            <w:ind w:left="0" w:firstLine="709"/>
            <w:jc w:val="both"/>
            <w:rPr>
              <w:rFonts w:ascii="Times New Roman" w:eastAsiaTheme="minorEastAsia" w:hAnsi="Times New Roman" w:cs="Times New Roman"/>
              <w:b w:val="0"/>
              <w:bCs w:val="0"/>
              <w:noProof/>
              <w:color w:val="000000" w:themeColor="text1"/>
              <w:kern w:val="2"/>
              <w:sz w:val="28"/>
              <w:szCs w:val="28"/>
              <w:lang w:val="ru-UA"/>
              <w14:ligatures w14:val="standardContextual"/>
            </w:rPr>
          </w:pPr>
          <w:hyperlink w:anchor="_Toc185168711" w:history="1">
            <w:r w:rsidRPr="00A67AE1">
              <w:rPr>
                <w:rStyle w:val="a3"/>
                <w:rFonts w:ascii="Times New Roman" w:hAnsi="Times New Roman" w:cs="Times New Roman"/>
                <w:b w:val="0"/>
                <w:bCs w:val="0"/>
                <w:noProof/>
                <w:color w:val="000000" w:themeColor="text1"/>
                <w:sz w:val="28"/>
                <w:szCs w:val="28"/>
                <w:lang w:val="uk-UA"/>
              </w:rPr>
              <w:t>3.4. Практичні рекомендації рекламодавцям щодо створення реклами</w:t>
            </w:r>
            <w:r w:rsidRPr="00A67AE1">
              <w:rPr>
                <w:rFonts w:ascii="Times New Roman" w:hAnsi="Times New Roman" w:cs="Times New Roman"/>
                <w:b w:val="0"/>
                <w:bCs w:val="0"/>
                <w:noProof/>
                <w:webHidden/>
                <w:color w:val="000000" w:themeColor="text1"/>
                <w:sz w:val="28"/>
                <w:szCs w:val="28"/>
              </w:rPr>
              <w:tab/>
            </w:r>
            <w:r w:rsidRPr="00A67AE1">
              <w:rPr>
                <w:rFonts w:ascii="Times New Roman" w:hAnsi="Times New Roman" w:cs="Times New Roman"/>
                <w:b w:val="0"/>
                <w:bCs w:val="0"/>
                <w:noProof/>
                <w:webHidden/>
                <w:color w:val="000000" w:themeColor="text1"/>
                <w:sz w:val="28"/>
                <w:szCs w:val="28"/>
              </w:rPr>
              <w:fldChar w:fldCharType="begin"/>
            </w:r>
            <w:r w:rsidRPr="00A67AE1">
              <w:rPr>
                <w:rFonts w:ascii="Times New Roman" w:hAnsi="Times New Roman" w:cs="Times New Roman"/>
                <w:b w:val="0"/>
                <w:bCs w:val="0"/>
                <w:noProof/>
                <w:webHidden/>
                <w:color w:val="000000" w:themeColor="text1"/>
                <w:sz w:val="28"/>
                <w:szCs w:val="28"/>
              </w:rPr>
              <w:instrText xml:space="preserve"> PAGEREF _Toc185168711 \h </w:instrText>
            </w:r>
            <w:r w:rsidRPr="00A67AE1">
              <w:rPr>
                <w:rFonts w:ascii="Times New Roman" w:hAnsi="Times New Roman" w:cs="Times New Roman"/>
                <w:b w:val="0"/>
                <w:bCs w:val="0"/>
                <w:noProof/>
                <w:webHidden/>
                <w:color w:val="000000" w:themeColor="text1"/>
                <w:sz w:val="28"/>
                <w:szCs w:val="28"/>
              </w:rPr>
            </w:r>
            <w:r w:rsidRPr="00A67AE1">
              <w:rPr>
                <w:rFonts w:ascii="Times New Roman" w:hAnsi="Times New Roman" w:cs="Times New Roman"/>
                <w:b w:val="0"/>
                <w:bCs w:val="0"/>
                <w:noProof/>
                <w:webHidden/>
                <w:color w:val="000000" w:themeColor="text1"/>
                <w:sz w:val="28"/>
                <w:szCs w:val="28"/>
              </w:rPr>
              <w:fldChar w:fldCharType="separate"/>
            </w:r>
            <w:r w:rsidRPr="00A67AE1">
              <w:rPr>
                <w:rFonts w:ascii="Times New Roman" w:hAnsi="Times New Roman" w:cs="Times New Roman"/>
                <w:b w:val="0"/>
                <w:bCs w:val="0"/>
                <w:noProof/>
                <w:webHidden/>
                <w:color w:val="000000" w:themeColor="text1"/>
                <w:sz w:val="28"/>
                <w:szCs w:val="28"/>
              </w:rPr>
              <w:t>86</w:t>
            </w:r>
            <w:r w:rsidRPr="00A67AE1">
              <w:rPr>
                <w:rFonts w:ascii="Times New Roman" w:hAnsi="Times New Roman" w:cs="Times New Roman"/>
                <w:b w:val="0"/>
                <w:bCs w:val="0"/>
                <w:noProof/>
                <w:webHidden/>
                <w:color w:val="000000" w:themeColor="text1"/>
                <w:sz w:val="28"/>
                <w:szCs w:val="28"/>
              </w:rPr>
              <w:fldChar w:fldCharType="end"/>
            </w:r>
          </w:hyperlink>
        </w:p>
        <w:p w14:paraId="10B5B00B" w14:textId="632332C7" w:rsidR="00A67AE1" w:rsidRPr="00A67AE1" w:rsidRDefault="00A67AE1" w:rsidP="00A67AE1">
          <w:pPr>
            <w:pStyle w:val="12"/>
            <w:tabs>
              <w:tab w:val="right" w:pos="9911"/>
            </w:tabs>
            <w:spacing w:before="0" w:line="360" w:lineRule="auto"/>
            <w:ind w:firstLine="709"/>
            <w:jc w:val="both"/>
            <w:rPr>
              <w:rFonts w:ascii="Times New Roman" w:eastAsiaTheme="minorEastAsia" w:hAnsi="Times New Roman" w:cs="Times New Roman"/>
              <w:b w:val="0"/>
              <w:bCs w:val="0"/>
              <w:i w:val="0"/>
              <w:iCs w:val="0"/>
              <w:noProof/>
              <w:color w:val="000000" w:themeColor="text1"/>
              <w:kern w:val="2"/>
              <w:sz w:val="28"/>
              <w:szCs w:val="28"/>
              <w:lang w:val="ru-UA"/>
              <w14:ligatures w14:val="standardContextual"/>
            </w:rPr>
          </w:pPr>
          <w:hyperlink w:anchor="_Toc185168712" w:history="1">
            <w:r w:rsidRPr="00A67AE1">
              <w:rPr>
                <w:rStyle w:val="a3"/>
                <w:rFonts w:ascii="Times New Roman" w:hAnsi="Times New Roman" w:cs="Times New Roman"/>
                <w:b w:val="0"/>
                <w:bCs w:val="0"/>
                <w:i w:val="0"/>
                <w:iCs w:val="0"/>
                <w:noProof/>
                <w:color w:val="000000" w:themeColor="text1"/>
                <w:sz w:val="28"/>
                <w:szCs w:val="28"/>
                <w:lang w:val="uk-UA"/>
              </w:rPr>
              <w:t>ВИСНОВКИ</w:t>
            </w:r>
            <w:r w:rsidRPr="00A67AE1">
              <w:rPr>
                <w:rFonts w:ascii="Times New Roman" w:hAnsi="Times New Roman" w:cs="Times New Roman"/>
                <w:b w:val="0"/>
                <w:bCs w:val="0"/>
                <w:i w:val="0"/>
                <w:iCs w:val="0"/>
                <w:noProof/>
                <w:webHidden/>
                <w:color w:val="000000" w:themeColor="text1"/>
                <w:sz w:val="28"/>
                <w:szCs w:val="28"/>
              </w:rPr>
              <w:tab/>
            </w:r>
            <w:r w:rsidRPr="00A67AE1">
              <w:rPr>
                <w:rFonts w:ascii="Times New Roman" w:hAnsi="Times New Roman" w:cs="Times New Roman"/>
                <w:b w:val="0"/>
                <w:bCs w:val="0"/>
                <w:i w:val="0"/>
                <w:iCs w:val="0"/>
                <w:noProof/>
                <w:webHidden/>
                <w:color w:val="000000" w:themeColor="text1"/>
                <w:sz w:val="28"/>
                <w:szCs w:val="28"/>
              </w:rPr>
              <w:fldChar w:fldCharType="begin"/>
            </w:r>
            <w:r w:rsidRPr="00A67AE1">
              <w:rPr>
                <w:rFonts w:ascii="Times New Roman" w:hAnsi="Times New Roman" w:cs="Times New Roman"/>
                <w:b w:val="0"/>
                <w:bCs w:val="0"/>
                <w:i w:val="0"/>
                <w:iCs w:val="0"/>
                <w:noProof/>
                <w:webHidden/>
                <w:color w:val="000000" w:themeColor="text1"/>
                <w:sz w:val="28"/>
                <w:szCs w:val="28"/>
              </w:rPr>
              <w:instrText xml:space="preserve"> PAGEREF _Toc185168712 \h </w:instrText>
            </w:r>
            <w:r w:rsidRPr="00A67AE1">
              <w:rPr>
                <w:rFonts w:ascii="Times New Roman" w:hAnsi="Times New Roman" w:cs="Times New Roman"/>
                <w:b w:val="0"/>
                <w:bCs w:val="0"/>
                <w:i w:val="0"/>
                <w:iCs w:val="0"/>
                <w:noProof/>
                <w:webHidden/>
                <w:color w:val="000000" w:themeColor="text1"/>
                <w:sz w:val="28"/>
                <w:szCs w:val="28"/>
              </w:rPr>
            </w:r>
            <w:r w:rsidRPr="00A67AE1">
              <w:rPr>
                <w:rFonts w:ascii="Times New Roman" w:hAnsi="Times New Roman" w:cs="Times New Roman"/>
                <w:b w:val="0"/>
                <w:bCs w:val="0"/>
                <w:i w:val="0"/>
                <w:iCs w:val="0"/>
                <w:noProof/>
                <w:webHidden/>
                <w:color w:val="000000" w:themeColor="text1"/>
                <w:sz w:val="28"/>
                <w:szCs w:val="28"/>
              </w:rPr>
              <w:fldChar w:fldCharType="separate"/>
            </w:r>
            <w:r w:rsidRPr="00A67AE1">
              <w:rPr>
                <w:rFonts w:ascii="Times New Roman" w:hAnsi="Times New Roman" w:cs="Times New Roman"/>
                <w:b w:val="0"/>
                <w:bCs w:val="0"/>
                <w:i w:val="0"/>
                <w:iCs w:val="0"/>
                <w:noProof/>
                <w:webHidden/>
                <w:color w:val="000000" w:themeColor="text1"/>
                <w:sz w:val="28"/>
                <w:szCs w:val="28"/>
              </w:rPr>
              <w:t>96</w:t>
            </w:r>
            <w:r w:rsidRPr="00A67AE1">
              <w:rPr>
                <w:rFonts w:ascii="Times New Roman" w:hAnsi="Times New Roman" w:cs="Times New Roman"/>
                <w:b w:val="0"/>
                <w:bCs w:val="0"/>
                <w:i w:val="0"/>
                <w:iCs w:val="0"/>
                <w:noProof/>
                <w:webHidden/>
                <w:color w:val="000000" w:themeColor="text1"/>
                <w:sz w:val="28"/>
                <w:szCs w:val="28"/>
              </w:rPr>
              <w:fldChar w:fldCharType="end"/>
            </w:r>
          </w:hyperlink>
        </w:p>
        <w:p w14:paraId="252F4CFF" w14:textId="7E5B7855" w:rsidR="00A67AE1" w:rsidRPr="00A67AE1" w:rsidRDefault="00A67AE1" w:rsidP="00A67AE1">
          <w:pPr>
            <w:pStyle w:val="12"/>
            <w:tabs>
              <w:tab w:val="right" w:pos="9911"/>
            </w:tabs>
            <w:spacing w:before="0" w:line="360" w:lineRule="auto"/>
            <w:ind w:firstLine="709"/>
            <w:jc w:val="both"/>
            <w:rPr>
              <w:rFonts w:ascii="Times New Roman" w:eastAsiaTheme="minorEastAsia" w:hAnsi="Times New Roman" w:cs="Times New Roman"/>
              <w:b w:val="0"/>
              <w:bCs w:val="0"/>
              <w:i w:val="0"/>
              <w:iCs w:val="0"/>
              <w:noProof/>
              <w:color w:val="000000" w:themeColor="text1"/>
              <w:kern w:val="2"/>
              <w:sz w:val="28"/>
              <w:szCs w:val="28"/>
              <w:lang w:val="ru-UA"/>
              <w14:ligatures w14:val="standardContextual"/>
            </w:rPr>
          </w:pPr>
          <w:hyperlink w:anchor="_Toc185168713" w:history="1">
            <w:r w:rsidRPr="00A67AE1">
              <w:rPr>
                <w:rStyle w:val="a3"/>
                <w:rFonts w:ascii="Times New Roman" w:hAnsi="Times New Roman" w:cs="Times New Roman"/>
                <w:b w:val="0"/>
                <w:bCs w:val="0"/>
                <w:i w:val="0"/>
                <w:iCs w:val="0"/>
                <w:noProof/>
                <w:color w:val="000000" w:themeColor="text1"/>
                <w:sz w:val="28"/>
                <w:szCs w:val="28"/>
                <w:lang w:val="uk-UA"/>
              </w:rPr>
              <w:t>СПИСОК ВИКОРИСТАНИХ ДЖЕРЕЛ</w:t>
            </w:r>
            <w:r w:rsidRPr="00A67AE1">
              <w:rPr>
                <w:rFonts w:ascii="Times New Roman" w:hAnsi="Times New Roman" w:cs="Times New Roman"/>
                <w:b w:val="0"/>
                <w:bCs w:val="0"/>
                <w:i w:val="0"/>
                <w:iCs w:val="0"/>
                <w:noProof/>
                <w:webHidden/>
                <w:color w:val="000000" w:themeColor="text1"/>
                <w:sz w:val="28"/>
                <w:szCs w:val="28"/>
              </w:rPr>
              <w:tab/>
            </w:r>
            <w:r w:rsidRPr="00A67AE1">
              <w:rPr>
                <w:rFonts w:ascii="Times New Roman" w:hAnsi="Times New Roman" w:cs="Times New Roman"/>
                <w:b w:val="0"/>
                <w:bCs w:val="0"/>
                <w:i w:val="0"/>
                <w:iCs w:val="0"/>
                <w:noProof/>
                <w:webHidden/>
                <w:color w:val="000000" w:themeColor="text1"/>
                <w:sz w:val="28"/>
                <w:szCs w:val="28"/>
              </w:rPr>
              <w:fldChar w:fldCharType="begin"/>
            </w:r>
            <w:r w:rsidRPr="00A67AE1">
              <w:rPr>
                <w:rFonts w:ascii="Times New Roman" w:hAnsi="Times New Roman" w:cs="Times New Roman"/>
                <w:b w:val="0"/>
                <w:bCs w:val="0"/>
                <w:i w:val="0"/>
                <w:iCs w:val="0"/>
                <w:noProof/>
                <w:webHidden/>
                <w:color w:val="000000" w:themeColor="text1"/>
                <w:sz w:val="28"/>
                <w:szCs w:val="28"/>
              </w:rPr>
              <w:instrText xml:space="preserve"> PAGEREF _Toc185168713 \h </w:instrText>
            </w:r>
            <w:r w:rsidRPr="00A67AE1">
              <w:rPr>
                <w:rFonts w:ascii="Times New Roman" w:hAnsi="Times New Roman" w:cs="Times New Roman"/>
                <w:b w:val="0"/>
                <w:bCs w:val="0"/>
                <w:i w:val="0"/>
                <w:iCs w:val="0"/>
                <w:noProof/>
                <w:webHidden/>
                <w:color w:val="000000" w:themeColor="text1"/>
                <w:sz w:val="28"/>
                <w:szCs w:val="28"/>
              </w:rPr>
            </w:r>
            <w:r w:rsidRPr="00A67AE1">
              <w:rPr>
                <w:rFonts w:ascii="Times New Roman" w:hAnsi="Times New Roman" w:cs="Times New Roman"/>
                <w:b w:val="0"/>
                <w:bCs w:val="0"/>
                <w:i w:val="0"/>
                <w:iCs w:val="0"/>
                <w:noProof/>
                <w:webHidden/>
                <w:color w:val="000000" w:themeColor="text1"/>
                <w:sz w:val="28"/>
                <w:szCs w:val="28"/>
              </w:rPr>
              <w:fldChar w:fldCharType="separate"/>
            </w:r>
            <w:r w:rsidRPr="00A67AE1">
              <w:rPr>
                <w:rFonts w:ascii="Times New Roman" w:hAnsi="Times New Roman" w:cs="Times New Roman"/>
                <w:b w:val="0"/>
                <w:bCs w:val="0"/>
                <w:i w:val="0"/>
                <w:iCs w:val="0"/>
                <w:noProof/>
                <w:webHidden/>
                <w:color w:val="000000" w:themeColor="text1"/>
                <w:sz w:val="28"/>
                <w:szCs w:val="28"/>
              </w:rPr>
              <w:t>98</w:t>
            </w:r>
            <w:r w:rsidRPr="00A67AE1">
              <w:rPr>
                <w:rFonts w:ascii="Times New Roman" w:hAnsi="Times New Roman" w:cs="Times New Roman"/>
                <w:b w:val="0"/>
                <w:bCs w:val="0"/>
                <w:i w:val="0"/>
                <w:iCs w:val="0"/>
                <w:noProof/>
                <w:webHidden/>
                <w:color w:val="000000" w:themeColor="text1"/>
                <w:sz w:val="28"/>
                <w:szCs w:val="28"/>
              </w:rPr>
              <w:fldChar w:fldCharType="end"/>
            </w:r>
          </w:hyperlink>
        </w:p>
        <w:p w14:paraId="22A9928D" w14:textId="574C5BD3" w:rsidR="00A67AE1" w:rsidRPr="00A67AE1" w:rsidRDefault="00A67AE1" w:rsidP="00A67AE1">
          <w:pPr>
            <w:pStyle w:val="12"/>
            <w:tabs>
              <w:tab w:val="right" w:pos="9911"/>
            </w:tabs>
            <w:spacing w:before="0" w:line="360" w:lineRule="auto"/>
            <w:ind w:firstLine="709"/>
            <w:jc w:val="both"/>
            <w:rPr>
              <w:rFonts w:ascii="Times New Roman" w:eastAsiaTheme="minorEastAsia" w:hAnsi="Times New Roman" w:cs="Times New Roman"/>
              <w:b w:val="0"/>
              <w:bCs w:val="0"/>
              <w:i w:val="0"/>
              <w:iCs w:val="0"/>
              <w:noProof/>
              <w:color w:val="000000" w:themeColor="text1"/>
              <w:kern w:val="2"/>
              <w:sz w:val="28"/>
              <w:szCs w:val="28"/>
              <w:lang w:val="ru-UA"/>
              <w14:ligatures w14:val="standardContextual"/>
            </w:rPr>
          </w:pPr>
          <w:hyperlink w:anchor="_Toc185168714" w:history="1">
            <w:r w:rsidRPr="00A67AE1">
              <w:rPr>
                <w:rStyle w:val="a3"/>
                <w:rFonts w:ascii="Times New Roman" w:hAnsi="Times New Roman" w:cs="Times New Roman"/>
                <w:b w:val="0"/>
                <w:bCs w:val="0"/>
                <w:i w:val="0"/>
                <w:iCs w:val="0"/>
                <w:noProof/>
                <w:color w:val="000000" w:themeColor="text1"/>
                <w:sz w:val="28"/>
                <w:szCs w:val="28"/>
                <w:lang w:val="uk-UA"/>
              </w:rPr>
              <w:t>ДОДАТКИ</w:t>
            </w:r>
            <w:r w:rsidRPr="00A67AE1">
              <w:rPr>
                <w:rFonts w:ascii="Times New Roman" w:hAnsi="Times New Roman" w:cs="Times New Roman"/>
                <w:b w:val="0"/>
                <w:bCs w:val="0"/>
                <w:i w:val="0"/>
                <w:iCs w:val="0"/>
                <w:noProof/>
                <w:webHidden/>
                <w:color w:val="000000" w:themeColor="text1"/>
                <w:sz w:val="28"/>
                <w:szCs w:val="28"/>
              </w:rPr>
              <w:tab/>
            </w:r>
            <w:r w:rsidRPr="00A67AE1">
              <w:rPr>
                <w:rFonts w:ascii="Times New Roman" w:hAnsi="Times New Roman" w:cs="Times New Roman"/>
                <w:b w:val="0"/>
                <w:bCs w:val="0"/>
                <w:i w:val="0"/>
                <w:iCs w:val="0"/>
                <w:noProof/>
                <w:webHidden/>
                <w:color w:val="000000" w:themeColor="text1"/>
                <w:sz w:val="28"/>
                <w:szCs w:val="28"/>
              </w:rPr>
              <w:fldChar w:fldCharType="begin"/>
            </w:r>
            <w:r w:rsidRPr="00A67AE1">
              <w:rPr>
                <w:rFonts w:ascii="Times New Roman" w:hAnsi="Times New Roman" w:cs="Times New Roman"/>
                <w:b w:val="0"/>
                <w:bCs w:val="0"/>
                <w:i w:val="0"/>
                <w:iCs w:val="0"/>
                <w:noProof/>
                <w:webHidden/>
                <w:color w:val="000000" w:themeColor="text1"/>
                <w:sz w:val="28"/>
                <w:szCs w:val="28"/>
              </w:rPr>
              <w:instrText xml:space="preserve"> PAGEREF _Toc185168714 \h </w:instrText>
            </w:r>
            <w:r w:rsidRPr="00A67AE1">
              <w:rPr>
                <w:rFonts w:ascii="Times New Roman" w:hAnsi="Times New Roman" w:cs="Times New Roman"/>
                <w:b w:val="0"/>
                <w:bCs w:val="0"/>
                <w:i w:val="0"/>
                <w:iCs w:val="0"/>
                <w:noProof/>
                <w:webHidden/>
                <w:color w:val="000000" w:themeColor="text1"/>
                <w:sz w:val="28"/>
                <w:szCs w:val="28"/>
              </w:rPr>
            </w:r>
            <w:r w:rsidRPr="00A67AE1">
              <w:rPr>
                <w:rFonts w:ascii="Times New Roman" w:hAnsi="Times New Roman" w:cs="Times New Roman"/>
                <w:b w:val="0"/>
                <w:bCs w:val="0"/>
                <w:i w:val="0"/>
                <w:iCs w:val="0"/>
                <w:noProof/>
                <w:webHidden/>
                <w:color w:val="000000" w:themeColor="text1"/>
                <w:sz w:val="28"/>
                <w:szCs w:val="28"/>
              </w:rPr>
              <w:fldChar w:fldCharType="separate"/>
            </w:r>
            <w:r w:rsidRPr="00A67AE1">
              <w:rPr>
                <w:rFonts w:ascii="Times New Roman" w:hAnsi="Times New Roman" w:cs="Times New Roman"/>
                <w:b w:val="0"/>
                <w:bCs w:val="0"/>
                <w:i w:val="0"/>
                <w:iCs w:val="0"/>
                <w:noProof/>
                <w:webHidden/>
                <w:color w:val="000000" w:themeColor="text1"/>
                <w:sz w:val="28"/>
                <w:szCs w:val="28"/>
              </w:rPr>
              <w:t>105</w:t>
            </w:r>
            <w:r w:rsidRPr="00A67AE1">
              <w:rPr>
                <w:rFonts w:ascii="Times New Roman" w:hAnsi="Times New Roman" w:cs="Times New Roman"/>
                <w:b w:val="0"/>
                <w:bCs w:val="0"/>
                <w:i w:val="0"/>
                <w:iCs w:val="0"/>
                <w:noProof/>
                <w:webHidden/>
                <w:color w:val="000000" w:themeColor="text1"/>
                <w:sz w:val="28"/>
                <w:szCs w:val="28"/>
              </w:rPr>
              <w:fldChar w:fldCharType="end"/>
            </w:r>
          </w:hyperlink>
        </w:p>
        <w:p w14:paraId="4BBF3D7C" w14:textId="5E6802BD" w:rsidR="00A67AE1" w:rsidRDefault="00A67AE1" w:rsidP="00A67AE1">
          <w:pPr>
            <w:spacing w:line="360" w:lineRule="auto"/>
            <w:ind w:firstLine="709"/>
            <w:jc w:val="both"/>
          </w:pPr>
          <w:r w:rsidRPr="00A67AE1">
            <w:rPr>
              <w:color w:val="000000" w:themeColor="text1"/>
              <w:sz w:val="28"/>
              <w:szCs w:val="28"/>
            </w:rPr>
            <w:fldChar w:fldCharType="end"/>
          </w:r>
        </w:p>
      </w:sdtContent>
    </w:sdt>
    <w:p w14:paraId="1EC5E91D" w14:textId="2E29C4AC" w:rsidR="00570B40" w:rsidRPr="00A67AE1" w:rsidRDefault="00A67AE1" w:rsidP="00A67AE1">
      <w:pPr>
        <w:pStyle w:val="1"/>
        <w:jc w:val="center"/>
        <w:rPr>
          <w:rFonts w:ascii="Times New Roman" w:hAnsi="Times New Roman" w:cs="Times New Roman"/>
          <w:b/>
          <w:bCs/>
          <w:sz w:val="28"/>
          <w:szCs w:val="28"/>
          <w:vertAlign w:val="superscript"/>
          <w:lang w:val="uk-UA"/>
        </w:rPr>
      </w:pPr>
      <w:r>
        <w:rPr>
          <w:lang w:val="uk-UA"/>
        </w:rPr>
        <w:br w:type="column"/>
      </w:r>
      <w:bookmarkStart w:id="0" w:name="_Toc185168695"/>
      <w:r w:rsidR="00570B40" w:rsidRPr="00A67AE1">
        <w:rPr>
          <w:rFonts w:ascii="Times New Roman" w:eastAsiaTheme="minorHAnsi" w:hAnsi="Times New Roman" w:cs="Times New Roman"/>
          <w:b/>
          <w:bCs/>
          <w:color w:val="000000" w:themeColor="text1"/>
          <w:sz w:val="28"/>
          <w:szCs w:val="28"/>
          <w:lang w:val="uk-UA" w:eastAsia="en-US"/>
        </w:rPr>
        <w:lastRenderedPageBreak/>
        <w:t>ВСТУП</w:t>
      </w:r>
      <w:bookmarkEnd w:id="0"/>
    </w:p>
    <w:p w14:paraId="298CAE77" w14:textId="43B57ABF" w:rsidR="00570B40" w:rsidRPr="008C332D" w:rsidRDefault="00570B40" w:rsidP="00570B40">
      <w:pPr>
        <w:shd w:val="clear" w:color="auto" w:fill="FFFFFF"/>
        <w:spacing w:line="360" w:lineRule="auto"/>
        <w:ind w:firstLine="709"/>
        <w:jc w:val="both"/>
        <w:rPr>
          <w:rFonts w:eastAsiaTheme="minorHAnsi"/>
          <w:sz w:val="28"/>
          <w:szCs w:val="28"/>
          <w:lang w:val="uk-UA" w:eastAsia="en-US"/>
          <w14:ligatures w14:val="standardContextual"/>
        </w:rPr>
      </w:pPr>
      <w:r w:rsidRPr="008C332D">
        <w:rPr>
          <w:rFonts w:eastAsiaTheme="minorHAnsi"/>
          <w:b/>
          <w:bCs/>
          <w:sz w:val="28"/>
          <w:szCs w:val="28"/>
          <w:lang w:val="uk-UA" w:eastAsia="en-US"/>
          <w14:ligatures w14:val="standardContextual"/>
        </w:rPr>
        <w:t xml:space="preserve">Актуальність теми. </w:t>
      </w:r>
      <w:r w:rsidRPr="008C332D">
        <w:rPr>
          <w:rFonts w:eastAsiaTheme="minorHAnsi"/>
          <w:sz w:val="28"/>
          <w:szCs w:val="28"/>
          <w:lang w:val="uk-UA" w:eastAsia="en-US"/>
          <w14:ligatures w14:val="standardContextual"/>
        </w:rPr>
        <w:t xml:space="preserve">Дитяча література є важливим засобом формування моральних, етичних і соціальних цінностей, які закладають основу особистісного розвитку дитини. У сучасному світі, де цифрові технології стають невід’ємною частиною повсякденного життя, література змінюється, адаптуючись до нових потреб дітей, що зростають у цифровому середовищі. Інтерактивні </w:t>
      </w:r>
      <w:r w:rsidR="001A157B">
        <w:rPr>
          <w:rFonts w:eastAsiaTheme="minorHAnsi"/>
          <w:sz w:val="28"/>
          <w:szCs w:val="28"/>
          <w:lang w:val="uk-UA" w:eastAsia="en-US"/>
          <w14:ligatures w14:val="standardContextual"/>
        </w:rPr>
        <w:t>застосунки</w:t>
      </w:r>
      <w:r w:rsidRPr="008C332D">
        <w:rPr>
          <w:rFonts w:eastAsiaTheme="minorHAnsi"/>
          <w:sz w:val="28"/>
          <w:szCs w:val="28"/>
          <w:lang w:val="uk-UA" w:eastAsia="en-US"/>
          <w14:ligatures w14:val="standardContextual"/>
        </w:rPr>
        <w:t>, як новий формат дитячої літератури, відкривають нові можливості для навчання, виховання й залучення дітей до читання.</w:t>
      </w:r>
    </w:p>
    <w:p w14:paraId="150DD629" w14:textId="77777777" w:rsidR="00570B40" w:rsidRPr="008C332D" w:rsidRDefault="00570B40" w:rsidP="00570B40">
      <w:pPr>
        <w:shd w:val="clear" w:color="auto" w:fill="FFFFFF"/>
        <w:spacing w:line="360" w:lineRule="auto"/>
        <w:ind w:firstLine="709"/>
        <w:jc w:val="both"/>
        <w:rPr>
          <w:rFonts w:eastAsiaTheme="minorHAnsi"/>
          <w:sz w:val="28"/>
          <w:szCs w:val="28"/>
          <w:lang w:val="uk-UA" w:eastAsia="en-US"/>
          <w14:ligatures w14:val="standardContextual"/>
        </w:rPr>
      </w:pPr>
      <w:r w:rsidRPr="008C332D">
        <w:rPr>
          <w:rFonts w:eastAsiaTheme="minorHAnsi"/>
          <w:sz w:val="28"/>
          <w:szCs w:val="28"/>
          <w:lang w:val="uk-UA" w:eastAsia="en-US"/>
          <w14:ligatures w14:val="standardContextual"/>
        </w:rPr>
        <w:t>Попри активний розвиток ринку дитячої літератури в Україні, він стикається з низкою викликів, серед яких недостатня кількість інтерактивних видань, що поєднують освітню, виховну та розважальну функції. Це створює потребу у дослідженні ефективності використання таких інструментів, їх впливу на розвиток дітей і можливостей для розширення їхньої присутності на українському ринку.</w:t>
      </w:r>
    </w:p>
    <w:p w14:paraId="4EDDAEF2" w14:textId="77777777" w:rsidR="00570B40" w:rsidRPr="008C332D" w:rsidRDefault="00570B40" w:rsidP="00570B40">
      <w:pPr>
        <w:shd w:val="clear" w:color="auto" w:fill="FFFFFF"/>
        <w:spacing w:line="360" w:lineRule="auto"/>
        <w:ind w:firstLine="709"/>
        <w:jc w:val="both"/>
        <w:rPr>
          <w:rFonts w:eastAsiaTheme="minorHAnsi"/>
          <w:sz w:val="28"/>
          <w:szCs w:val="28"/>
          <w:lang w:val="uk-UA" w:eastAsia="en-US"/>
          <w14:ligatures w14:val="standardContextual"/>
        </w:rPr>
      </w:pPr>
      <w:r w:rsidRPr="008C332D">
        <w:rPr>
          <w:rFonts w:eastAsiaTheme="minorHAnsi"/>
          <w:sz w:val="28"/>
          <w:szCs w:val="28"/>
          <w:lang w:val="uk-UA" w:eastAsia="en-US"/>
          <w14:ligatures w14:val="standardContextual"/>
        </w:rPr>
        <w:t>У формуванні ціннісних орієнтацій особливої уваги заслуговує роль художнього слова як основного засобу виховання гуманізму, емпатії та соціальної відповідальності. Аналіз виховної функції дитячої літератури стає ще більш актуальним на тлі пошуку нових форматів і підходів, які відповідатимуть сучасним викликам освіти та виховання.</w:t>
      </w:r>
    </w:p>
    <w:p w14:paraId="298D61C4" w14:textId="77777777" w:rsidR="00570B40" w:rsidRPr="008C332D" w:rsidRDefault="00570B40" w:rsidP="00570B40">
      <w:pPr>
        <w:shd w:val="clear" w:color="auto" w:fill="FFFFFF"/>
        <w:spacing w:line="360" w:lineRule="auto"/>
        <w:ind w:firstLine="709"/>
        <w:jc w:val="both"/>
        <w:rPr>
          <w:rFonts w:eastAsiaTheme="minorHAnsi"/>
          <w:sz w:val="28"/>
          <w:szCs w:val="28"/>
          <w:lang w:val="uk-UA" w:eastAsia="en-US"/>
          <w14:ligatures w14:val="standardContextual"/>
        </w:rPr>
      </w:pPr>
      <w:r w:rsidRPr="008C332D">
        <w:rPr>
          <w:rFonts w:eastAsiaTheme="minorHAnsi"/>
          <w:sz w:val="28"/>
          <w:szCs w:val="28"/>
          <w:lang w:val="uk-UA" w:eastAsia="en-US"/>
          <w14:ligatures w14:val="standardContextual"/>
        </w:rPr>
        <w:t xml:space="preserve">Методологічне підґрунтя для дослідження дитячої літератури та її виховного потенціалу заклали такі відомі зарубіжні й українські науковці, як П. Хант, </w:t>
      </w:r>
      <w:proofErr w:type="spellStart"/>
      <w:r w:rsidRPr="008C332D">
        <w:rPr>
          <w:rFonts w:eastAsiaTheme="minorHAnsi"/>
          <w:sz w:val="28"/>
          <w:szCs w:val="28"/>
          <w:lang w:val="uk-UA" w:eastAsia="en-US"/>
          <w14:ligatures w14:val="standardContextual"/>
        </w:rPr>
        <w:t>Дж</w:t>
      </w:r>
      <w:proofErr w:type="spellEnd"/>
      <w:r w:rsidRPr="008C332D">
        <w:rPr>
          <w:rFonts w:eastAsiaTheme="minorHAnsi"/>
          <w:sz w:val="28"/>
          <w:szCs w:val="28"/>
          <w:lang w:val="uk-UA" w:eastAsia="en-US"/>
          <w14:ligatures w14:val="standardContextual"/>
        </w:rPr>
        <w:t xml:space="preserve">. </w:t>
      </w:r>
      <w:proofErr w:type="spellStart"/>
      <w:r w:rsidRPr="008C332D">
        <w:rPr>
          <w:rFonts w:eastAsiaTheme="minorHAnsi"/>
          <w:sz w:val="28"/>
          <w:szCs w:val="28"/>
          <w:lang w:val="uk-UA" w:eastAsia="en-US"/>
          <w14:ligatures w14:val="standardContextual"/>
        </w:rPr>
        <w:t>Зайпс</w:t>
      </w:r>
      <w:proofErr w:type="spellEnd"/>
      <w:r w:rsidRPr="008C332D">
        <w:rPr>
          <w:rFonts w:eastAsiaTheme="minorHAnsi"/>
          <w:sz w:val="28"/>
          <w:szCs w:val="28"/>
          <w:lang w:val="uk-UA" w:eastAsia="en-US"/>
          <w14:ligatures w14:val="standardContextual"/>
        </w:rPr>
        <w:t xml:space="preserve">, Ю. Ковалів, О. Папуша, В. Кизилова, Т. Шарова, С. Шаровий, Е. </w:t>
      </w:r>
      <w:proofErr w:type="spellStart"/>
      <w:r w:rsidRPr="008C332D">
        <w:rPr>
          <w:rFonts w:eastAsiaTheme="minorHAnsi"/>
          <w:sz w:val="28"/>
          <w:szCs w:val="28"/>
          <w:lang w:val="uk-UA" w:eastAsia="en-US"/>
          <w14:ligatures w14:val="standardContextual"/>
        </w:rPr>
        <w:t>Огар</w:t>
      </w:r>
      <w:proofErr w:type="spellEnd"/>
      <w:r w:rsidRPr="008C332D">
        <w:rPr>
          <w:rFonts w:eastAsiaTheme="minorHAnsi"/>
          <w:sz w:val="28"/>
          <w:szCs w:val="28"/>
          <w:lang w:val="uk-UA" w:eastAsia="en-US"/>
          <w14:ligatures w14:val="standardContextual"/>
        </w:rPr>
        <w:t xml:space="preserve">, О. Галич, В. </w:t>
      </w:r>
      <w:proofErr w:type="spellStart"/>
      <w:r w:rsidRPr="008C332D">
        <w:rPr>
          <w:rFonts w:eastAsiaTheme="minorHAnsi"/>
          <w:sz w:val="28"/>
          <w:szCs w:val="28"/>
          <w:lang w:val="uk-UA" w:eastAsia="en-US"/>
          <w14:ligatures w14:val="standardContextual"/>
        </w:rPr>
        <w:t>Назарець</w:t>
      </w:r>
      <w:proofErr w:type="spellEnd"/>
      <w:r w:rsidRPr="008C332D">
        <w:rPr>
          <w:rFonts w:eastAsiaTheme="minorHAnsi"/>
          <w:sz w:val="28"/>
          <w:szCs w:val="28"/>
          <w:lang w:val="uk-UA" w:eastAsia="en-US"/>
          <w14:ligatures w14:val="standardContextual"/>
        </w:rPr>
        <w:t xml:space="preserve">, Є. Васильєв, Л. </w:t>
      </w:r>
      <w:proofErr w:type="spellStart"/>
      <w:r w:rsidRPr="008C332D">
        <w:rPr>
          <w:rFonts w:eastAsiaTheme="minorHAnsi"/>
          <w:sz w:val="28"/>
          <w:szCs w:val="28"/>
          <w:lang w:val="uk-UA" w:eastAsia="en-US"/>
          <w14:ligatures w14:val="standardContextual"/>
        </w:rPr>
        <w:t>Овдійчук</w:t>
      </w:r>
      <w:proofErr w:type="spellEnd"/>
      <w:r w:rsidRPr="008C332D">
        <w:rPr>
          <w:rFonts w:eastAsiaTheme="minorHAnsi"/>
          <w:sz w:val="28"/>
          <w:szCs w:val="28"/>
          <w:lang w:val="uk-UA" w:eastAsia="en-US"/>
          <w14:ligatures w14:val="standardContextual"/>
        </w:rPr>
        <w:t>, Н. Коржик, М. Єфімова, А. Костенко та інші. Їхні дослідження охоплюють різноманітні аспекти дитячої літератури, включаючи її комунікативну функцію, жанрове розмаїття, історичний розвиток, а також виховний і педагогічний потенціал. Важливим напрямом стало дослідження інтерактивних елементів у дитячих книгах, що розширює можливості літератури в епоху цифрових технологій. Проте недостатньо вивченим залишається питання інтеграції дитячої літератури в сучасні інтерактивні платформи та її вплив на формування соціальних цінностей, що потребує подальших досліджень.</w:t>
      </w:r>
    </w:p>
    <w:p w14:paraId="2FEC6C9A" w14:textId="77777777" w:rsidR="00570B40" w:rsidRPr="008C332D" w:rsidRDefault="00570B40" w:rsidP="00570B40">
      <w:pPr>
        <w:shd w:val="clear" w:color="auto" w:fill="FFFFFF"/>
        <w:spacing w:line="360" w:lineRule="auto"/>
        <w:ind w:firstLine="709"/>
        <w:jc w:val="both"/>
        <w:rPr>
          <w:rFonts w:eastAsiaTheme="minorHAnsi"/>
          <w:sz w:val="28"/>
          <w:szCs w:val="28"/>
          <w:lang w:val="uk-UA" w:eastAsia="en-US"/>
          <w14:ligatures w14:val="standardContextual"/>
        </w:rPr>
      </w:pPr>
    </w:p>
    <w:p w14:paraId="1C0F25F7" w14:textId="1682464F" w:rsidR="00570B40" w:rsidRPr="008C332D" w:rsidRDefault="00570B40" w:rsidP="00570B40">
      <w:pPr>
        <w:shd w:val="clear" w:color="auto" w:fill="FFFFFF"/>
        <w:spacing w:line="360" w:lineRule="auto"/>
        <w:ind w:firstLine="709"/>
        <w:jc w:val="both"/>
        <w:rPr>
          <w:rFonts w:eastAsiaTheme="minorHAnsi"/>
          <w:sz w:val="28"/>
          <w:szCs w:val="28"/>
          <w:lang w:val="uk-UA" w:eastAsia="en-US"/>
          <w14:ligatures w14:val="standardContextual"/>
        </w:rPr>
      </w:pPr>
      <w:r w:rsidRPr="008C332D">
        <w:rPr>
          <w:rFonts w:eastAsiaTheme="minorHAnsi"/>
          <w:b/>
          <w:bCs/>
          <w:sz w:val="28"/>
          <w:szCs w:val="28"/>
          <w:lang w:val="uk-UA" w:eastAsia="en-US"/>
          <w14:ligatures w14:val="standardContextual"/>
        </w:rPr>
        <w:lastRenderedPageBreak/>
        <w:t>Мета магістерської дисертації</w:t>
      </w:r>
      <w:r w:rsidRPr="008C332D">
        <w:rPr>
          <w:rFonts w:eastAsiaTheme="minorHAnsi"/>
          <w:sz w:val="28"/>
          <w:szCs w:val="28"/>
          <w:lang w:val="uk-UA" w:eastAsia="en-US"/>
          <w14:ligatures w14:val="standardContextual"/>
        </w:rPr>
        <w:t xml:space="preserve"> – дослідити виховний потенціал дитячої літератури та інтерактивних </w:t>
      </w:r>
      <w:r w:rsidR="001A157B">
        <w:rPr>
          <w:rFonts w:eastAsiaTheme="minorHAnsi"/>
          <w:sz w:val="28"/>
          <w:szCs w:val="28"/>
          <w:lang w:val="uk-UA" w:eastAsia="en-US"/>
          <w14:ligatures w14:val="standardContextual"/>
        </w:rPr>
        <w:t>додатків</w:t>
      </w:r>
      <w:r w:rsidRPr="008C332D">
        <w:rPr>
          <w:rFonts w:eastAsiaTheme="minorHAnsi"/>
          <w:sz w:val="28"/>
          <w:szCs w:val="28"/>
          <w:lang w:val="uk-UA" w:eastAsia="en-US"/>
          <w14:ligatures w14:val="standardContextual"/>
        </w:rPr>
        <w:t xml:space="preserve">, проаналізувати їх роль у формуванні соціальних цінностей, а також розробити концепцію мобільного інтерактивного </w:t>
      </w:r>
      <w:r w:rsidR="001A157B">
        <w:rPr>
          <w:rFonts w:eastAsiaTheme="minorHAnsi"/>
          <w:sz w:val="28"/>
          <w:szCs w:val="28"/>
          <w:lang w:val="uk-UA" w:eastAsia="en-US"/>
          <w14:ligatures w14:val="standardContextual"/>
        </w:rPr>
        <w:t>застосунку</w:t>
      </w:r>
      <w:r w:rsidRPr="008C332D">
        <w:rPr>
          <w:rFonts w:eastAsiaTheme="minorHAnsi"/>
          <w:sz w:val="28"/>
          <w:szCs w:val="28"/>
          <w:lang w:val="uk-UA" w:eastAsia="en-US"/>
          <w14:ligatures w14:val="standardContextual"/>
        </w:rPr>
        <w:t xml:space="preserve"> для дітей.</w:t>
      </w:r>
    </w:p>
    <w:p w14:paraId="0C303C4A" w14:textId="77777777" w:rsidR="00570B40" w:rsidRPr="008C332D" w:rsidRDefault="00570B40" w:rsidP="00570B40">
      <w:pPr>
        <w:shd w:val="clear" w:color="auto" w:fill="FFFFFF"/>
        <w:spacing w:line="360" w:lineRule="auto"/>
        <w:ind w:firstLine="709"/>
        <w:jc w:val="both"/>
        <w:rPr>
          <w:rFonts w:eastAsiaTheme="minorHAnsi"/>
          <w:sz w:val="28"/>
          <w:szCs w:val="28"/>
          <w:lang w:val="uk-UA" w:eastAsia="en-US"/>
          <w14:ligatures w14:val="standardContextual"/>
        </w:rPr>
      </w:pPr>
      <w:r w:rsidRPr="008C332D">
        <w:rPr>
          <w:rFonts w:eastAsiaTheme="minorHAnsi"/>
          <w:sz w:val="28"/>
          <w:szCs w:val="28"/>
          <w:lang w:val="uk-UA" w:eastAsia="en-US"/>
          <w14:ligatures w14:val="standardContextual"/>
        </w:rPr>
        <w:t xml:space="preserve">Реалізація зазначеної мети зумовила постановку таких </w:t>
      </w:r>
      <w:r w:rsidRPr="008C332D">
        <w:rPr>
          <w:rFonts w:eastAsiaTheme="minorHAnsi"/>
          <w:b/>
          <w:bCs/>
          <w:sz w:val="28"/>
          <w:szCs w:val="28"/>
          <w:lang w:val="uk-UA" w:eastAsia="en-US"/>
          <w14:ligatures w14:val="standardContextual"/>
        </w:rPr>
        <w:t>завдань</w:t>
      </w:r>
      <w:r w:rsidRPr="008C332D">
        <w:rPr>
          <w:rFonts w:eastAsiaTheme="minorHAnsi"/>
          <w:sz w:val="28"/>
          <w:szCs w:val="28"/>
          <w:lang w:val="uk-UA" w:eastAsia="en-US"/>
          <w14:ligatures w14:val="standardContextual"/>
        </w:rPr>
        <w:t>:</w:t>
      </w:r>
    </w:p>
    <w:p w14:paraId="3185A845" w14:textId="77777777" w:rsidR="00570B40" w:rsidRPr="008C332D" w:rsidRDefault="00570B40" w:rsidP="00570B40">
      <w:pPr>
        <w:numPr>
          <w:ilvl w:val="0"/>
          <w:numId w:val="59"/>
        </w:numPr>
        <w:shd w:val="clear" w:color="auto" w:fill="FFFFFF"/>
        <w:spacing w:line="360" w:lineRule="auto"/>
        <w:ind w:firstLine="709"/>
        <w:jc w:val="both"/>
        <w:rPr>
          <w:rFonts w:eastAsiaTheme="minorHAnsi"/>
          <w:sz w:val="28"/>
          <w:szCs w:val="28"/>
          <w:lang w:val="uk-UA" w:eastAsia="en-US"/>
          <w14:ligatures w14:val="standardContextual"/>
        </w:rPr>
      </w:pPr>
      <w:r w:rsidRPr="008C332D">
        <w:rPr>
          <w:rFonts w:eastAsiaTheme="minorHAnsi"/>
          <w:sz w:val="28"/>
          <w:szCs w:val="28"/>
          <w:lang w:val="uk-UA" w:eastAsia="en-US"/>
          <w14:ligatures w14:val="standardContextual"/>
        </w:rPr>
        <w:t>охарактеризувати інтерактивність як засіб залучення дітей до літератури та виховання;</w:t>
      </w:r>
    </w:p>
    <w:p w14:paraId="6F951A2F" w14:textId="77777777" w:rsidR="00570B40" w:rsidRPr="008C332D" w:rsidRDefault="00570B40" w:rsidP="00570B40">
      <w:pPr>
        <w:numPr>
          <w:ilvl w:val="0"/>
          <w:numId w:val="59"/>
        </w:numPr>
        <w:shd w:val="clear" w:color="auto" w:fill="FFFFFF"/>
        <w:spacing w:line="360" w:lineRule="auto"/>
        <w:ind w:firstLine="709"/>
        <w:jc w:val="both"/>
        <w:rPr>
          <w:rFonts w:eastAsiaTheme="minorHAnsi"/>
          <w:sz w:val="28"/>
          <w:szCs w:val="28"/>
          <w:lang w:val="uk-UA" w:eastAsia="en-US"/>
          <w14:ligatures w14:val="standardContextual"/>
        </w:rPr>
      </w:pPr>
      <w:r w:rsidRPr="008C332D">
        <w:rPr>
          <w:rFonts w:eastAsiaTheme="minorHAnsi"/>
          <w:sz w:val="28"/>
          <w:szCs w:val="28"/>
          <w:lang w:val="uk-UA" w:eastAsia="en-US"/>
          <w14:ligatures w14:val="standardContextual"/>
        </w:rPr>
        <w:t>вивчити психолого-педагогічні особливості сприйняття дитячої літератури дітьми дошкільного та молодшого шкільного віку;</w:t>
      </w:r>
    </w:p>
    <w:p w14:paraId="461A62FA" w14:textId="77777777" w:rsidR="00570B40" w:rsidRPr="008C332D" w:rsidRDefault="00570B40" w:rsidP="00570B40">
      <w:pPr>
        <w:numPr>
          <w:ilvl w:val="0"/>
          <w:numId w:val="59"/>
        </w:numPr>
        <w:shd w:val="clear" w:color="auto" w:fill="FFFFFF"/>
        <w:spacing w:line="360" w:lineRule="auto"/>
        <w:ind w:firstLine="709"/>
        <w:jc w:val="both"/>
        <w:rPr>
          <w:rFonts w:eastAsiaTheme="minorHAnsi"/>
          <w:sz w:val="28"/>
          <w:szCs w:val="28"/>
          <w:lang w:val="uk-UA" w:eastAsia="en-US"/>
          <w14:ligatures w14:val="standardContextual"/>
        </w:rPr>
      </w:pPr>
      <w:r w:rsidRPr="008C332D">
        <w:rPr>
          <w:rFonts w:eastAsiaTheme="minorHAnsi"/>
          <w:sz w:val="28"/>
          <w:szCs w:val="28"/>
          <w:lang w:val="uk-UA" w:eastAsia="en-US"/>
          <w14:ligatures w14:val="standardContextual"/>
        </w:rPr>
        <w:t>проаналізувати роль дитячої літератури у формуванні соціальних цінностей;</w:t>
      </w:r>
    </w:p>
    <w:p w14:paraId="7D53EBDB" w14:textId="77777777" w:rsidR="00570B40" w:rsidRPr="008C332D" w:rsidRDefault="00570B40" w:rsidP="00570B40">
      <w:pPr>
        <w:numPr>
          <w:ilvl w:val="0"/>
          <w:numId w:val="59"/>
        </w:numPr>
        <w:shd w:val="clear" w:color="auto" w:fill="FFFFFF"/>
        <w:spacing w:line="360" w:lineRule="auto"/>
        <w:ind w:firstLine="709"/>
        <w:jc w:val="both"/>
        <w:rPr>
          <w:rFonts w:eastAsiaTheme="minorHAnsi"/>
          <w:sz w:val="28"/>
          <w:szCs w:val="28"/>
          <w:lang w:val="uk-UA" w:eastAsia="en-US"/>
          <w14:ligatures w14:val="standardContextual"/>
        </w:rPr>
      </w:pPr>
      <w:r w:rsidRPr="008C332D">
        <w:rPr>
          <w:rFonts w:eastAsiaTheme="minorHAnsi"/>
          <w:sz w:val="28"/>
          <w:szCs w:val="28"/>
          <w:lang w:val="uk-UA" w:eastAsia="en-US"/>
          <w14:ligatures w14:val="standardContextual"/>
        </w:rPr>
        <w:t>оцінити стан сучасного ринку дитячої літератури в Україні;</w:t>
      </w:r>
    </w:p>
    <w:p w14:paraId="178C2500" w14:textId="68C45A50" w:rsidR="00570B40" w:rsidRPr="008C332D" w:rsidRDefault="00570B40" w:rsidP="00570B40">
      <w:pPr>
        <w:numPr>
          <w:ilvl w:val="0"/>
          <w:numId w:val="59"/>
        </w:numPr>
        <w:shd w:val="clear" w:color="auto" w:fill="FFFFFF"/>
        <w:spacing w:line="360" w:lineRule="auto"/>
        <w:ind w:firstLine="709"/>
        <w:jc w:val="both"/>
        <w:rPr>
          <w:rFonts w:eastAsiaTheme="minorHAnsi"/>
          <w:sz w:val="28"/>
          <w:szCs w:val="28"/>
          <w:lang w:val="uk-UA" w:eastAsia="en-US"/>
          <w14:ligatures w14:val="standardContextual"/>
        </w:rPr>
      </w:pPr>
      <w:r w:rsidRPr="008C332D">
        <w:rPr>
          <w:rFonts w:eastAsiaTheme="minorHAnsi"/>
          <w:sz w:val="28"/>
          <w:szCs w:val="28"/>
          <w:lang w:val="uk-UA" w:eastAsia="en-US"/>
          <w14:ligatures w14:val="standardContextual"/>
        </w:rPr>
        <w:t xml:space="preserve">провести опитування серед батьків щодо ролі інтерактивних </w:t>
      </w:r>
      <w:r w:rsidR="001A157B">
        <w:rPr>
          <w:rFonts w:eastAsiaTheme="minorHAnsi"/>
          <w:sz w:val="28"/>
          <w:szCs w:val="28"/>
          <w:lang w:val="uk-UA" w:eastAsia="en-US"/>
          <w14:ligatures w14:val="standardContextual"/>
        </w:rPr>
        <w:t>додатків</w:t>
      </w:r>
      <w:r w:rsidRPr="008C332D">
        <w:rPr>
          <w:rFonts w:eastAsiaTheme="minorHAnsi"/>
          <w:sz w:val="28"/>
          <w:szCs w:val="28"/>
          <w:lang w:val="uk-UA" w:eastAsia="en-US"/>
          <w14:ligatures w14:val="standardContextual"/>
        </w:rPr>
        <w:t xml:space="preserve"> у вихованні дітей;</w:t>
      </w:r>
    </w:p>
    <w:p w14:paraId="76742ED0" w14:textId="2D6A9142" w:rsidR="00570B40" w:rsidRPr="008C332D" w:rsidRDefault="00570B40" w:rsidP="00570B40">
      <w:pPr>
        <w:numPr>
          <w:ilvl w:val="0"/>
          <w:numId w:val="59"/>
        </w:numPr>
        <w:shd w:val="clear" w:color="auto" w:fill="FFFFFF"/>
        <w:spacing w:line="360" w:lineRule="auto"/>
        <w:ind w:firstLine="709"/>
        <w:jc w:val="both"/>
        <w:rPr>
          <w:rFonts w:eastAsiaTheme="minorHAnsi"/>
          <w:sz w:val="28"/>
          <w:szCs w:val="28"/>
          <w:lang w:val="uk-UA" w:eastAsia="en-US"/>
          <w14:ligatures w14:val="standardContextual"/>
        </w:rPr>
      </w:pPr>
      <w:r w:rsidRPr="008C332D">
        <w:rPr>
          <w:rFonts w:eastAsiaTheme="minorHAnsi"/>
          <w:sz w:val="28"/>
          <w:szCs w:val="28"/>
          <w:lang w:val="uk-UA" w:eastAsia="en-US"/>
          <w14:ligatures w14:val="standardContextual"/>
        </w:rPr>
        <w:t xml:space="preserve">розробити концепцію, цільову аудиторію та функціональні можливості мобільного </w:t>
      </w:r>
      <w:r w:rsidR="001A157B">
        <w:rPr>
          <w:rFonts w:eastAsiaTheme="minorHAnsi"/>
          <w:sz w:val="28"/>
          <w:szCs w:val="28"/>
          <w:lang w:val="uk-UA" w:eastAsia="en-US"/>
          <w14:ligatures w14:val="standardContextual"/>
        </w:rPr>
        <w:t>застосунку</w:t>
      </w:r>
      <w:r w:rsidRPr="008C332D">
        <w:rPr>
          <w:rFonts w:eastAsiaTheme="minorHAnsi"/>
          <w:sz w:val="28"/>
          <w:szCs w:val="28"/>
          <w:lang w:val="uk-UA" w:eastAsia="en-US"/>
          <w14:ligatures w14:val="standardContextual"/>
        </w:rPr>
        <w:t xml:space="preserve"> «</w:t>
      </w:r>
      <w:proofErr w:type="spellStart"/>
      <w:r w:rsidRPr="008C332D">
        <w:rPr>
          <w:rFonts w:eastAsiaTheme="minorHAnsi"/>
          <w:sz w:val="28"/>
          <w:szCs w:val="28"/>
          <w:lang w:val="uk-UA" w:eastAsia="en-US"/>
          <w14:ligatures w14:val="standardContextual"/>
        </w:rPr>
        <w:t>Книголенд</w:t>
      </w:r>
      <w:proofErr w:type="spellEnd"/>
      <w:r w:rsidRPr="008C332D">
        <w:rPr>
          <w:rFonts w:eastAsiaTheme="minorHAnsi"/>
          <w:sz w:val="28"/>
          <w:szCs w:val="28"/>
          <w:lang w:val="uk-UA" w:eastAsia="en-US"/>
          <w14:ligatures w14:val="standardContextual"/>
        </w:rPr>
        <w:t>», спрямованого на виховання соціальних цінностей у дітей.</w:t>
      </w:r>
    </w:p>
    <w:p w14:paraId="6234DC25" w14:textId="48C882FB" w:rsidR="00570B40" w:rsidRPr="008C332D" w:rsidRDefault="00570B40" w:rsidP="00570B40">
      <w:pPr>
        <w:shd w:val="clear" w:color="auto" w:fill="FFFFFF"/>
        <w:spacing w:line="360" w:lineRule="auto"/>
        <w:ind w:firstLine="709"/>
        <w:jc w:val="both"/>
        <w:rPr>
          <w:rFonts w:eastAsiaTheme="minorHAnsi"/>
          <w:sz w:val="28"/>
          <w:szCs w:val="28"/>
          <w:lang w:val="uk-UA" w:eastAsia="en-US"/>
          <w14:ligatures w14:val="standardContextual"/>
        </w:rPr>
      </w:pPr>
      <w:r w:rsidRPr="008C332D">
        <w:rPr>
          <w:rFonts w:eastAsiaTheme="minorHAnsi"/>
          <w:b/>
          <w:bCs/>
          <w:sz w:val="28"/>
          <w:szCs w:val="28"/>
          <w:lang w:val="uk-UA" w:eastAsia="en-US"/>
          <w14:ligatures w14:val="standardContextual"/>
        </w:rPr>
        <w:t>Об’єкт дослідження.</w:t>
      </w:r>
      <w:r w:rsidRPr="008C332D">
        <w:rPr>
          <w:rFonts w:eastAsiaTheme="minorHAnsi"/>
          <w:sz w:val="28"/>
          <w:szCs w:val="28"/>
          <w:lang w:val="uk-UA" w:eastAsia="en-US"/>
          <w14:ligatures w14:val="standardContextual"/>
        </w:rPr>
        <w:t xml:space="preserve"> Дитяча література та інтерактивні мобільні </w:t>
      </w:r>
      <w:r w:rsidR="001A157B">
        <w:rPr>
          <w:rFonts w:eastAsiaTheme="minorHAnsi"/>
          <w:sz w:val="28"/>
          <w:szCs w:val="28"/>
          <w:lang w:val="uk-UA" w:eastAsia="en-US"/>
          <w14:ligatures w14:val="standardContextual"/>
        </w:rPr>
        <w:t>застосунки</w:t>
      </w:r>
      <w:r w:rsidRPr="008C332D">
        <w:rPr>
          <w:rFonts w:eastAsiaTheme="minorHAnsi"/>
          <w:sz w:val="28"/>
          <w:szCs w:val="28"/>
          <w:lang w:val="uk-UA" w:eastAsia="en-US"/>
          <w14:ligatures w14:val="standardContextual"/>
        </w:rPr>
        <w:t xml:space="preserve"> як засоби виховання і формування соціальних цінностей.</w:t>
      </w:r>
    </w:p>
    <w:p w14:paraId="20EE5794" w14:textId="77777777" w:rsidR="00570B40" w:rsidRPr="008C332D" w:rsidRDefault="00570B40" w:rsidP="00570B40">
      <w:pPr>
        <w:shd w:val="clear" w:color="auto" w:fill="FFFFFF"/>
        <w:spacing w:line="360" w:lineRule="auto"/>
        <w:ind w:firstLine="709"/>
        <w:jc w:val="both"/>
        <w:rPr>
          <w:rFonts w:eastAsiaTheme="minorHAnsi"/>
          <w:sz w:val="28"/>
          <w:szCs w:val="28"/>
          <w:lang w:val="uk-UA" w:eastAsia="en-US"/>
          <w14:ligatures w14:val="standardContextual"/>
        </w:rPr>
      </w:pPr>
      <w:r w:rsidRPr="008C332D">
        <w:rPr>
          <w:rFonts w:eastAsiaTheme="minorHAnsi"/>
          <w:b/>
          <w:bCs/>
          <w:sz w:val="28"/>
          <w:szCs w:val="28"/>
          <w:lang w:val="uk-UA" w:eastAsia="en-US"/>
          <w14:ligatures w14:val="standardContextual"/>
        </w:rPr>
        <w:t>Предмет дослідження.</w:t>
      </w:r>
      <w:r w:rsidRPr="008C332D">
        <w:rPr>
          <w:rFonts w:eastAsiaTheme="minorHAnsi"/>
          <w:sz w:val="28"/>
          <w:szCs w:val="28"/>
          <w:lang w:val="uk-UA" w:eastAsia="en-US"/>
          <w14:ligatures w14:val="standardContextual"/>
        </w:rPr>
        <w:t xml:space="preserve"> Виховний потенціал дитячої літератури.</w:t>
      </w:r>
    </w:p>
    <w:p w14:paraId="72A27DF6" w14:textId="57AE602A" w:rsidR="00570B40" w:rsidRPr="008C332D" w:rsidRDefault="00570B40" w:rsidP="00570B40">
      <w:pPr>
        <w:shd w:val="clear" w:color="auto" w:fill="FFFFFF"/>
        <w:spacing w:line="360" w:lineRule="auto"/>
        <w:ind w:firstLine="709"/>
        <w:jc w:val="both"/>
        <w:rPr>
          <w:rFonts w:eastAsiaTheme="minorHAnsi"/>
          <w:sz w:val="28"/>
          <w:szCs w:val="28"/>
          <w:lang w:val="uk-UA" w:eastAsia="en-US"/>
          <w14:ligatures w14:val="standardContextual"/>
        </w:rPr>
      </w:pPr>
      <w:r w:rsidRPr="008C332D">
        <w:rPr>
          <w:rFonts w:eastAsiaTheme="minorHAnsi"/>
          <w:b/>
          <w:bCs/>
          <w:sz w:val="28"/>
          <w:szCs w:val="28"/>
          <w:lang w:val="uk-UA" w:eastAsia="en-US"/>
          <w14:ligatures w14:val="standardContextual"/>
        </w:rPr>
        <w:t>Методи дослідження.</w:t>
      </w:r>
      <w:r w:rsidRPr="008C332D">
        <w:rPr>
          <w:rFonts w:eastAsiaTheme="minorHAnsi"/>
          <w:sz w:val="28"/>
          <w:szCs w:val="28"/>
          <w:lang w:val="uk-UA" w:eastAsia="en-US"/>
          <w14:ligatures w14:val="standardContextual"/>
        </w:rPr>
        <w:t xml:space="preserve"> Для </w:t>
      </w:r>
      <w:r w:rsidR="00676EAE">
        <w:rPr>
          <w:rFonts w:eastAsiaTheme="minorHAnsi"/>
          <w:sz w:val="28"/>
          <w:szCs w:val="28"/>
          <w:lang w:val="uk-UA" w:eastAsia="en-US"/>
          <w14:ligatures w14:val="standardContextual"/>
        </w:rPr>
        <w:t>реалізації мети</w:t>
      </w:r>
      <w:r w:rsidRPr="008C332D">
        <w:rPr>
          <w:rFonts w:eastAsiaTheme="minorHAnsi"/>
          <w:sz w:val="28"/>
          <w:szCs w:val="28"/>
          <w:lang w:val="uk-UA" w:eastAsia="en-US"/>
          <w14:ligatures w14:val="standardContextual"/>
        </w:rPr>
        <w:t xml:space="preserve"> було використано комплекс загальнонаукових і спеціальних методів дослідження: описово-аналітичний метод  (для систематизації та узагальнення наукової інформації щодо жанрової різноманітності дитячої літератури, її виховного потенціалу та інтерактивних підходів); метод історичного аналізу  (дослідження розвитку дитячої літератури); метод порівняльного аналізу  (для оцінки функціональних особливостей інтерактивних </w:t>
      </w:r>
      <w:r w:rsidR="001A157B">
        <w:rPr>
          <w:rFonts w:eastAsiaTheme="minorHAnsi"/>
          <w:sz w:val="28"/>
          <w:szCs w:val="28"/>
          <w:lang w:val="uk-UA" w:eastAsia="en-US"/>
          <w14:ligatures w14:val="standardContextual"/>
        </w:rPr>
        <w:t>додатків</w:t>
      </w:r>
      <w:r w:rsidRPr="008C332D">
        <w:rPr>
          <w:rFonts w:eastAsiaTheme="minorHAnsi"/>
          <w:sz w:val="28"/>
          <w:szCs w:val="28"/>
          <w:lang w:val="uk-UA" w:eastAsia="en-US"/>
          <w14:ligatures w14:val="standardContextual"/>
        </w:rPr>
        <w:t xml:space="preserve"> і традиційних книжкових форматів); опитування; статистичний метод (для обробки результатів опитування із залученням інструментів </w:t>
      </w:r>
      <w:proofErr w:type="spellStart"/>
      <w:r w:rsidRPr="008C332D">
        <w:rPr>
          <w:rFonts w:eastAsiaTheme="minorHAnsi"/>
          <w:sz w:val="28"/>
          <w:szCs w:val="28"/>
          <w:lang w:val="uk-UA" w:eastAsia="en-US"/>
          <w14:ligatures w14:val="standardContextual"/>
        </w:rPr>
        <w:t>Google</w:t>
      </w:r>
      <w:proofErr w:type="spellEnd"/>
      <w:r w:rsidRPr="008C332D">
        <w:rPr>
          <w:rFonts w:eastAsiaTheme="minorHAnsi"/>
          <w:sz w:val="28"/>
          <w:szCs w:val="28"/>
          <w:lang w:val="uk-UA" w:eastAsia="en-US"/>
          <w14:ligatures w14:val="standardContextual"/>
        </w:rPr>
        <w:t xml:space="preserve"> </w:t>
      </w:r>
      <w:proofErr w:type="spellStart"/>
      <w:r w:rsidRPr="008C332D">
        <w:rPr>
          <w:rFonts w:eastAsiaTheme="minorHAnsi"/>
          <w:sz w:val="28"/>
          <w:szCs w:val="28"/>
          <w:lang w:val="uk-UA" w:eastAsia="en-US"/>
          <w14:ligatures w14:val="standardContextual"/>
        </w:rPr>
        <w:t>Forms</w:t>
      </w:r>
      <w:proofErr w:type="spellEnd"/>
      <w:r w:rsidRPr="008C332D">
        <w:rPr>
          <w:rFonts w:eastAsiaTheme="minorHAnsi"/>
          <w:sz w:val="28"/>
          <w:szCs w:val="28"/>
          <w:lang w:val="uk-UA" w:eastAsia="en-US"/>
          <w14:ligatures w14:val="standardContextual"/>
        </w:rPr>
        <w:t xml:space="preserve"> і Microsoft Excel); метод моделювання (для розробки концепції </w:t>
      </w:r>
      <w:r w:rsidR="001A157B">
        <w:rPr>
          <w:rFonts w:eastAsiaTheme="minorHAnsi"/>
          <w:sz w:val="28"/>
          <w:szCs w:val="28"/>
          <w:lang w:val="uk-UA" w:eastAsia="en-US"/>
          <w14:ligatures w14:val="standardContextual"/>
        </w:rPr>
        <w:t>застосунку</w:t>
      </w:r>
      <w:r w:rsidRPr="008C332D">
        <w:rPr>
          <w:rFonts w:eastAsiaTheme="minorHAnsi"/>
          <w:sz w:val="28"/>
          <w:szCs w:val="28"/>
          <w:lang w:val="uk-UA" w:eastAsia="en-US"/>
          <w14:ligatures w14:val="standardContextual"/>
        </w:rPr>
        <w:t xml:space="preserve"> «</w:t>
      </w:r>
      <w:proofErr w:type="spellStart"/>
      <w:r w:rsidRPr="008C332D">
        <w:rPr>
          <w:rFonts w:eastAsiaTheme="minorHAnsi"/>
          <w:sz w:val="28"/>
          <w:szCs w:val="28"/>
          <w:lang w:val="uk-UA" w:eastAsia="en-US"/>
          <w14:ligatures w14:val="standardContextual"/>
        </w:rPr>
        <w:t>Книголенд</w:t>
      </w:r>
      <w:proofErr w:type="spellEnd"/>
      <w:r w:rsidRPr="008C332D">
        <w:rPr>
          <w:rFonts w:eastAsiaTheme="minorHAnsi"/>
          <w:sz w:val="28"/>
          <w:szCs w:val="28"/>
          <w:lang w:val="uk-UA" w:eastAsia="en-US"/>
          <w14:ligatures w14:val="standardContextual"/>
        </w:rPr>
        <w:t xml:space="preserve">»). </w:t>
      </w:r>
    </w:p>
    <w:p w14:paraId="5EC74538" w14:textId="0009C234" w:rsidR="00570B40" w:rsidRPr="008C332D" w:rsidRDefault="00570B40" w:rsidP="00570B40">
      <w:pPr>
        <w:shd w:val="clear" w:color="auto" w:fill="FFFFFF"/>
        <w:spacing w:line="360" w:lineRule="auto"/>
        <w:ind w:firstLine="709"/>
        <w:jc w:val="both"/>
        <w:rPr>
          <w:rFonts w:eastAsiaTheme="minorHAnsi"/>
          <w:sz w:val="28"/>
          <w:szCs w:val="28"/>
          <w:lang w:val="uk-UA" w:eastAsia="en-US"/>
          <w14:ligatures w14:val="standardContextual"/>
        </w:rPr>
      </w:pPr>
      <w:r w:rsidRPr="008C332D">
        <w:rPr>
          <w:b/>
          <w:bCs/>
          <w:sz w:val="28"/>
          <w:szCs w:val="28"/>
          <w:lang w:val="uk-UA"/>
        </w:rPr>
        <w:lastRenderedPageBreak/>
        <w:t xml:space="preserve">Наукова новизна одержаних результатів. </w:t>
      </w:r>
      <w:r w:rsidRPr="008C332D">
        <w:rPr>
          <w:rFonts w:eastAsiaTheme="minorHAnsi"/>
          <w:sz w:val="28"/>
          <w:szCs w:val="28"/>
          <w:lang w:val="uk-UA" w:eastAsia="en-US"/>
          <w14:ligatures w14:val="standardContextual"/>
        </w:rPr>
        <w:t xml:space="preserve">Розроблено концепцію інтерактивного мобільного </w:t>
      </w:r>
      <w:r w:rsidR="001A157B">
        <w:rPr>
          <w:rFonts w:eastAsiaTheme="minorHAnsi"/>
          <w:sz w:val="28"/>
          <w:szCs w:val="28"/>
          <w:lang w:val="uk-UA" w:eastAsia="en-US"/>
          <w14:ligatures w14:val="standardContextual"/>
        </w:rPr>
        <w:t>застосунку</w:t>
      </w:r>
      <w:r w:rsidRPr="008C332D">
        <w:rPr>
          <w:rFonts w:eastAsiaTheme="minorHAnsi"/>
          <w:sz w:val="28"/>
          <w:szCs w:val="28"/>
          <w:lang w:val="uk-UA" w:eastAsia="en-US"/>
          <w14:ligatures w14:val="standardContextual"/>
        </w:rPr>
        <w:t xml:space="preserve"> «</w:t>
      </w:r>
      <w:proofErr w:type="spellStart"/>
      <w:r w:rsidRPr="008C332D">
        <w:rPr>
          <w:rFonts w:eastAsiaTheme="minorHAnsi"/>
          <w:sz w:val="28"/>
          <w:szCs w:val="28"/>
          <w:lang w:val="uk-UA" w:eastAsia="en-US"/>
          <w14:ligatures w14:val="standardContextual"/>
        </w:rPr>
        <w:t>Книголенд</w:t>
      </w:r>
      <w:proofErr w:type="spellEnd"/>
      <w:r w:rsidRPr="008C332D">
        <w:rPr>
          <w:rFonts w:eastAsiaTheme="minorHAnsi"/>
          <w:sz w:val="28"/>
          <w:szCs w:val="28"/>
          <w:lang w:val="uk-UA" w:eastAsia="en-US"/>
          <w14:ligatures w14:val="standardContextual"/>
        </w:rPr>
        <w:t xml:space="preserve">». Визначено роль інтерактивних </w:t>
      </w:r>
      <w:r w:rsidR="001A157B">
        <w:rPr>
          <w:rFonts w:eastAsiaTheme="minorHAnsi"/>
          <w:sz w:val="28"/>
          <w:szCs w:val="28"/>
          <w:lang w:val="uk-UA" w:eastAsia="en-US"/>
          <w14:ligatures w14:val="standardContextual"/>
        </w:rPr>
        <w:t>додатків</w:t>
      </w:r>
      <w:r w:rsidRPr="008C332D">
        <w:rPr>
          <w:rFonts w:eastAsiaTheme="minorHAnsi"/>
          <w:sz w:val="28"/>
          <w:szCs w:val="28"/>
          <w:lang w:val="uk-UA" w:eastAsia="en-US"/>
          <w14:ligatures w14:val="standardContextual"/>
        </w:rPr>
        <w:t xml:space="preserve"> у формуванні соціальних і моральних цінностей дітей. Проведено соціологічне дослідження, що розкриває ставлення батьків до інтерактивних форматів як ефективного інструменту виховання.</w:t>
      </w:r>
    </w:p>
    <w:p w14:paraId="1DB7631E" w14:textId="74DC4E90" w:rsidR="00570B40" w:rsidRDefault="00570B40" w:rsidP="00570B40">
      <w:pPr>
        <w:shd w:val="clear" w:color="auto" w:fill="FFFFFF"/>
        <w:spacing w:line="360" w:lineRule="auto"/>
        <w:ind w:firstLine="709"/>
        <w:jc w:val="both"/>
        <w:rPr>
          <w:rFonts w:eastAsiaTheme="minorHAnsi"/>
          <w:sz w:val="28"/>
          <w:szCs w:val="28"/>
          <w:lang w:val="uk-UA" w:eastAsia="en-US"/>
          <w14:ligatures w14:val="standardContextual"/>
        </w:rPr>
      </w:pPr>
      <w:r w:rsidRPr="008C332D">
        <w:rPr>
          <w:rFonts w:eastAsiaTheme="minorHAnsi"/>
          <w:b/>
          <w:bCs/>
          <w:sz w:val="28"/>
          <w:szCs w:val="28"/>
          <w:lang w:val="uk-UA" w:eastAsia="en-US"/>
          <w14:ligatures w14:val="standardContextual"/>
        </w:rPr>
        <w:t>Практичне значення одержаних результатів</w:t>
      </w:r>
      <w:r w:rsidRPr="008C332D">
        <w:rPr>
          <w:rFonts w:eastAsiaTheme="minorHAnsi"/>
          <w:sz w:val="28"/>
          <w:szCs w:val="28"/>
          <w:lang w:val="uk-UA" w:eastAsia="en-US"/>
          <w14:ligatures w14:val="standardContextual"/>
        </w:rPr>
        <w:t xml:space="preserve"> полягає у розробці інтерактивного мобільного </w:t>
      </w:r>
      <w:r w:rsidR="001A157B">
        <w:rPr>
          <w:rFonts w:eastAsiaTheme="minorHAnsi"/>
          <w:sz w:val="28"/>
          <w:szCs w:val="28"/>
          <w:lang w:val="uk-UA" w:eastAsia="en-US"/>
          <w14:ligatures w14:val="standardContextual"/>
        </w:rPr>
        <w:t>застосунку</w:t>
      </w:r>
      <w:r w:rsidRPr="008C332D">
        <w:rPr>
          <w:rFonts w:eastAsiaTheme="minorHAnsi"/>
          <w:sz w:val="28"/>
          <w:szCs w:val="28"/>
          <w:lang w:val="uk-UA" w:eastAsia="en-US"/>
          <w14:ligatures w14:val="standardContextual"/>
        </w:rPr>
        <w:t xml:space="preserve"> «</w:t>
      </w:r>
      <w:proofErr w:type="spellStart"/>
      <w:r w:rsidRPr="008C332D">
        <w:rPr>
          <w:rFonts w:eastAsiaTheme="minorHAnsi"/>
          <w:sz w:val="28"/>
          <w:szCs w:val="28"/>
          <w:lang w:val="uk-UA" w:eastAsia="en-US"/>
          <w14:ligatures w14:val="standardContextual"/>
        </w:rPr>
        <w:t>Книголенд</w:t>
      </w:r>
      <w:proofErr w:type="spellEnd"/>
      <w:r w:rsidRPr="008C332D">
        <w:rPr>
          <w:rFonts w:eastAsiaTheme="minorHAnsi"/>
          <w:sz w:val="28"/>
          <w:szCs w:val="28"/>
          <w:lang w:val="uk-UA" w:eastAsia="en-US"/>
          <w14:ligatures w14:val="standardContextual"/>
        </w:rPr>
        <w:t xml:space="preserve">», що може бути використаний у виховному та освітньому процесах. Результати проведеного опитування батьків надають можливість удосконалити підходи до створення інтерактивних </w:t>
      </w:r>
      <w:r w:rsidR="001A157B">
        <w:rPr>
          <w:rFonts w:eastAsiaTheme="minorHAnsi"/>
          <w:sz w:val="28"/>
          <w:szCs w:val="28"/>
          <w:lang w:val="uk-UA" w:eastAsia="en-US"/>
          <w14:ligatures w14:val="standardContextual"/>
        </w:rPr>
        <w:t>додатків</w:t>
      </w:r>
      <w:r w:rsidRPr="008C332D">
        <w:rPr>
          <w:rFonts w:eastAsiaTheme="minorHAnsi"/>
          <w:sz w:val="28"/>
          <w:szCs w:val="28"/>
          <w:lang w:val="uk-UA" w:eastAsia="en-US"/>
          <w14:ligatures w14:val="standardContextual"/>
        </w:rPr>
        <w:t>, орієнтованих на розвиток соціальних і моральних цінностей у дітей.</w:t>
      </w:r>
    </w:p>
    <w:p w14:paraId="42EB72D3" w14:textId="21D656C9" w:rsidR="00A67AE1" w:rsidRPr="00A67AE1" w:rsidRDefault="00676EAE" w:rsidP="00A67AE1">
      <w:pPr>
        <w:spacing w:line="360" w:lineRule="auto"/>
        <w:ind w:firstLine="708"/>
        <w:jc w:val="both"/>
        <w:rPr>
          <w:color w:val="000000"/>
          <w:spacing w:val="-1"/>
          <w:sz w:val="28"/>
          <w:szCs w:val="28"/>
          <w:lang w:val="ru-RU"/>
        </w:rPr>
      </w:pPr>
      <w:r w:rsidRPr="00676EAE">
        <w:rPr>
          <w:rFonts w:eastAsiaTheme="minorHAnsi"/>
          <w:b/>
          <w:bCs/>
          <w:sz w:val="28"/>
          <w:szCs w:val="28"/>
          <w:lang w:val="uk-UA" w:eastAsia="en-US"/>
          <w14:ligatures w14:val="standardContextual"/>
        </w:rPr>
        <w:t>Структура роботи</w:t>
      </w:r>
      <w:r>
        <w:rPr>
          <w:rFonts w:eastAsiaTheme="minorHAnsi"/>
          <w:sz w:val="28"/>
          <w:szCs w:val="28"/>
          <w:lang w:val="uk-UA" w:eastAsia="en-US"/>
          <w14:ligatures w14:val="standardContextual"/>
        </w:rPr>
        <w:t xml:space="preserve">. </w:t>
      </w:r>
      <w:proofErr w:type="spellStart"/>
      <w:r>
        <w:rPr>
          <w:color w:val="000000"/>
          <w:spacing w:val="-1"/>
          <w:sz w:val="28"/>
          <w:szCs w:val="28"/>
          <w:lang w:val="ru-RU"/>
        </w:rPr>
        <w:t>М</w:t>
      </w:r>
      <w:r w:rsidRPr="00676EAE">
        <w:rPr>
          <w:color w:val="000000"/>
          <w:spacing w:val="-1"/>
          <w:sz w:val="28"/>
          <w:szCs w:val="28"/>
          <w:lang w:val="ru-RU"/>
        </w:rPr>
        <w:t>агістерська</w:t>
      </w:r>
      <w:proofErr w:type="spellEnd"/>
      <w:r w:rsidRPr="00676EAE">
        <w:rPr>
          <w:color w:val="000000"/>
          <w:spacing w:val="-1"/>
          <w:sz w:val="28"/>
          <w:szCs w:val="28"/>
          <w:lang w:val="ru-RU"/>
        </w:rPr>
        <w:t xml:space="preserve"> робота </w:t>
      </w:r>
      <w:proofErr w:type="spellStart"/>
      <w:r>
        <w:rPr>
          <w:color w:val="000000"/>
          <w:spacing w:val="-1"/>
          <w:sz w:val="28"/>
          <w:szCs w:val="28"/>
          <w:lang w:val="ru-RU"/>
        </w:rPr>
        <w:t>містить</w:t>
      </w:r>
      <w:proofErr w:type="spellEnd"/>
      <w:r w:rsidRPr="00676EAE">
        <w:rPr>
          <w:color w:val="000000"/>
          <w:spacing w:val="-1"/>
          <w:sz w:val="28"/>
          <w:szCs w:val="28"/>
          <w:lang w:val="ru-RU"/>
        </w:rPr>
        <w:t xml:space="preserve"> </w:t>
      </w:r>
      <w:proofErr w:type="spellStart"/>
      <w:r w:rsidRPr="00676EAE">
        <w:rPr>
          <w:color w:val="000000"/>
          <w:spacing w:val="-1"/>
          <w:sz w:val="28"/>
          <w:szCs w:val="28"/>
          <w:lang w:val="ru-RU"/>
        </w:rPr>
        <w:t>вступ</w:t>
      </w:r>
      <w:proofErr w:type="spellEnd"/>
      <w:r w:rsidRPr="00676EAE">
        <w:rPr>
          <w:color w:val="000000"/>
          <w:spacing w:val="-1"/>
          <w:sz w:val="28"/>
          <w:szCs w:val="28"/>
          <w:lang w:val="ru-RU"/>
        </w:rPr>
        <w:t>, тр</w:t>
      </w:r>
      <w:r>
        <w:rPr>
          <w:color w:val="000000"/>
          <w:spacing w:val="-1"/>
          <w:sz w:val="28"/>
          <w:szCs w:val="28"/>
          <w:lang w:val="ru-RU"/>
        </w:rPr>
        <w:t xml:space="preserve">и </w:t>
      </w:r>
      <w:proofErr w:type="spellStart"/>
      <w:r>
        <w:rPr>
          <w:color w:val="000000"/>
          <w:spacing w:val="-1"/>
          <w:sz w:val="28"/>
          <w:szCs w:val="28"/>
          <w:lang w:val="ru-RU"/>
        </w:rPr>
        <w:t>розділи</w:t>
      </w:r>
      <w:proofErr w:type="spellEnd"/>
      <w:r w:rsidRPr="00676EAE">
        <w:rPr>
          <w:color w:val="000000"/>
          <w:spacing w:val="-1"/>
          <w:sz w:val="28"/>
          <w:szCs w:val="28"/>
          <w:lang w:val="ru-RU"/>
        </w:rPr>
        <w:t xml:space="preserve">, </w:t>
      </w:r>
      <w:proofErr w:type="spellStart"/>
      <w:r w:rsidRPr="00676EAE">
        <w:rPr>
          <w:color w:val="000000"/>
          <w:spacing w:val="-1"/>
          <w:sz w:val="28"/>
          <w:szCs w:val="28"/>
          <w:lang w:val="ru-RU"/>
        </w:rPr>
        <w:t>висновк</w:t>
      </w:r>
      <w:r>
        <w:rPr>
          <w:color w:val="000000"/>
          <w:spacing w:val="-1"/>
          <w:sz w:val="28"/>
          <w:szCs w:val="28"/>
          <w:lang w:val="ru-RU"/>
        </w:rPr>
        <w:t>и</w:t>
      </w:r>
      <w:proofErr w:type="spellEnd"/>
      <w:r>
        <w:rPr>
          <w:color w:val="000000"/>
          <w:spacing w:val="-1"/>
          <w:sz w:val="28"/>
          <w:szCs w:val="28"/>
          <w:lang w:val="ru-RU"/>
        </w:rPr>
        <w:t xml:space="preserve">, </w:t>
      </w:r>
      <w:r w:rsidRPr="00676EAE">
        <w:rPr>
          <w:color w:val="000000"/>
          <w:spacing w:val="-1"/>
          <w:sz w:val="28"/>
          <w:szCs w:val="28"/>
          <w:lang w:val="ru-RU"/>
        </w:rPr>
        <w:t>спис</w:t>
      </w:r>
      <w:r>
        <w:rPr>
          <w:color w:val="000000"/>
          <w:spacing w:val="-1"/>
          <w:sz w:val="28"/>
          <w:szCs w:val="28"/>
          <w:lang w:val="ru-RU"/>
        </w:rPr>
        <w:t>ок</w:t>
      </w:r>
      <w:r w:rsidRPr="00676EAE">
        <w:rPr>
          <w:color w:val="000000"/>
          <w:spacing w:val="-1"/>
          <w:sz w:val="28"/>
          <w:szCs w:val="28"/>
          <w:lang w:val="ru-RU"/>
        </w:rPr>
        <w:t xml:space="preserve"> </w:t>
      </w:r>
      <w:proofErr w:type="spellStart"/>
      <w:r w:rsidRPr="00676EAE">
        <w:rPr>
          <w:color w:val="000000"/>
          <w:spacing w:val="-1"/>
          <w:sz w:val="28"/>
          <w:szCs w:val="28"/>
          <w:lang w:val="ru-RU"/>
        </w:rPr>
        <w:t>використаних</w:t>
      </w:r>
      <w:proofErr w:type="spellEnd"/>
      <w:r w:rsidRPr="00676EAE">
        <w:rPr>
          <w:color w:val="000000"/>
          <w:spacing w:val="-1"/>
          <w:sz w:val="28"/>
          <w:szCs w:val="28"/>
          <w:lang w:val="ru-RU"/>
        </w:rPr>
        <w:t xml:space="preserve"> </w:t>
      </w:r>
      <w:proofErr w:type="spellStart"/>
      <w:r w:rsidRPr="00676EAE">
        <w:rPr>
          <w:color w:val="000000"/>
          <w:spacing w:val="-1"/>
          <w:sz w:val="28"/>
          <w:szCs w:val="28"/>
          <w:lang w:val="ru-RU"/>
        </w:rPr>
        <w:t>джерел</w:t>
      </w:r>
      <w:proofErr w:type="spellEnd"/>
      <w:r>
        <w:rPr>
          <w:color w:val="000000"/>
          <w:spacing w:val="-1"/>
          <w:sz w:val="28"/>
          <w:szCs w:val="28"/>
          <w:lang w:val="ru-RU"/>
        </w:rPr>
        <w:t xml:space="preserve"> (</w:t>
      </w:r>
      <w:r w:rsidR="00A1312E" w:rsidRPr="00A1312E">
        <w:rPr>
          <w:color w:val="000000"/>
          <w:spacing w:val="-1"/>
          <w:sz w:val="28"/>
          <w:szCs w:val="28"/>
          <w:lang w:val="ru-RU"/>
        </w:rPr>
        <w:t>60</w:t>
      </w:r>
      <w:r>
        <w:rPr>
          <w:color w:val="000000"/>
          <w:spacing w:val="-1"/>
          <w:sz w:val="28"/>
          <w:szCs w:val="28"/>
          <w:lang w:val="ru-RU"/>
        </w:rPr>
        <w:t xml:space="preserve"> </w:t>
      </w:r>
      <w:proofErr w:type="spellStart"/>
      <w:r>
        <w:rPr>
          <w:color w:val="000000"/>
          <w:spacing w:val="-1"/>
          <w:sz w:val="28"/>
          <w:szCs w:val="28"/>
          <w:lang w:val="ru-RU"/>
        </w:rPr>
        <w:t>позицій</w:t>
      </w:r>
      <w:proofErr w:type="spellEnd"/>
      <w:r>
        <w:rPr>
          <w:color w:val="000000"/>
          <w:spacing w:val="-1"/>
          <w:sz w:val="28"/>
          <w:szCs w:val="28"/>
          <w:lang w:val="ru-RU"/>
        </w:rPr>
        <w:t xml:space="preserve">), </w:t>
      </w:r>
      <w:proofErr w:type="spellStart"/>
      <w:r w:rsidR="001A157B">
        <w:rPr>
          <w:color w:val="000000"/>
          <w:spacing w:val="-1"/>
          <w:sz w:val="28"/>
          <w:szCs w:val="28"/>
          <w:lang w:val="ru-RU"/>
        </w:rPr>
        <w:t>додатки</w:t>
      </w:r>
      <w:proofErr w:type="spellEnd"/>
      <w:r>
        <w:rPr>
          <w:color w:val="000000"/>
          <w:spacing w:val="-1"/>
          <w:sz w:val="28"/>
          <w:szCs w:val="28"/>
          <w:lang w:val="ru-RU"/>
        </w:rPr>
        <w:t>.</w:t>
      </w:r>
      <w:r w:rsidRPr="00676EAE">
        <w:rPr>
          <w:color w:val="000000"/>
          <w:spacing w:val="-1"/>
          <w:sz w:val="28"/>
          <w:szCs w:val="28"/>
          <w:lang w:val="ru-RU"/>
        </w:rPr>
        <w:t xml:space="preserve"> </w:t>
      </w:r>
      <w:proofErr w:type="spellStart"/>
      <w:r w:rsidRPr="00676EAE">
        <w:rPr>
          <w:color w:val="000000"/>
          <w:spacing w:val="-1"/>
          <w:sz w:val="28"/>
          <w:szCs w:val="28"/>
          <w:lang w:val="ru-RU"/>
        </w:rPr>
        <w:t>Загальний</w:t>
      </w:r>
      <w:proofErr w:type="spellEnd"/>
      <w:r w:rsidRPr="00676EAE">
        <w:rPr>
          <w:color w:val="000000"/>
          <w:spacing w:val="-1"/>
          <w:sz w:val="28"/>
          <w:szCs w:val="28"/>
          <w:lang w:val="ru-RU"/>
        </w:rPr>
        <w:t xml:space="preserve"> </w:t>
      </w:r>
      <w:proofErr w:type="spellStart"/>
      <w:r w:rsidRPr="00676EAE">
        <w:rPr>
          <w:color w:val="000000"/>
          <w:spacing w:val="-1"/>
          <w:sz w:val="28"/>
          <w:szCs w:val="28"/>
          <w:lang w:val="ru-RU"/>
        </w:rPr>
        <w:t>обсяг</w:t>
      </w:r>
      <w:proofErr w:type="spellEnd"/>
      <w:r w:rsidRPr="00676EAE">
        <w:rPr>
          <w:color w:val="000000"/>
          <w:spacing w:val="-1"/>
          <w:sz w:val="28"/>
          <w:szCs w:val="28"/>
          <w:lang w:val="ru-RU"/>
        </w:rPr>
        <w:t xml:space="preserve"> </w:t>
      </w:r>
      <w:proofErr w:type="spellStart"/>
      <w:r w:rsidRPr="00676EAE">
        <w:rPr>
          <w:color w:val="000000"/>
          <w:spacing w:val="-1"/>
          <w:sz w:val="28"/>
          <w:szCs w:val="28"/>
          <w:lang w:val="ru-RU"/>
        </w:rPr>
        <w:t>роботи</w:t>
      </w:r>
      <w:proofErr w:type="spellEnd"/>
      <w:r w:rsidRPr="00676EAE">
        <w:rPr>
          <w:color w:val="000000"/>
          <w:spacing w:val="-1"/>
          <w:sz w:val="28"/>
          <w:szCs w:val="28"/>
          <w:lang w:val="ru-RU"/>
        </w:rPr>
        <w:t xml:space="preserve"> становить </w:t>
      </w:r>
      <w:r w:rsidR="00A1312E" w:rsidRPr="00A1312E">
        <w:rPr>
          <w:color w:val="000000"/>
          <w:spacing w:val="-1"/>
          <w:sz w:val="28"/>
          <w:szCs w:val="28"/>
          <w:lang w:val="ru-RU"/>
        </w:rPr>
        <w:t xml:space="preserve">108 </w:t>
      </w:r>
      <w:proofErr w:type="spellStart"/>
      <w:r w:rsidRPr="00676EAE">
        <w:rPr>
          <w:color w:val="000000"/>
          <w:spacing w:val="-1"/>
          <w:sz w:val="28"/>
          <w:szCs w:val="28"/>
          <w:lang w:val="ru-RU"/>
        </w:rPr>
        <w:t>сторінок</w:t>
      </w:r>
      <w:proofErr w:type="spellEnd"/>
      <w:r w:rsidRPr="00676EAE">
        <w:rPr>
          <w:color w:val="000000"/>
          <w:spacing w:val="-1"/>
          <w:sz w:val="28"/>
          <w:szCs w:val="28"/>
          <w:lang w:val="ru-RU"/>
        </w:rPr>
        <w:t xml:space="preserve">, з них основного тексту </w:t>
      </w:r>
      <w:r w:rsidR="005D48B9">
        <w:rPr>
          <w:color w:val="000000"/>
          <w:spacing w:val="-1"/>
          <w:sz w:val="28"/>
          <w:szCs w:val="28"/>
          <w:lang w:val="ru-RU"/>
        </w:rPr>
        <w:t xml:space="preserve">90 </w:t>
      </w:r>
      <w:proofErr w:type="spellStart"/>
      <w:r w:rsidRPr="00676EAE">
        <w:rPr>
          <w:color w:val="000000"/>
          <w:spacing w:val="-1"/>
          <w:sz w:val="28"/>
          <w:szCs w:val="28"/>
          <w:lang w:val="ru-RU"/>
        </w:rPr>
        <w:t>сторінок</w:t>
      </w:r>
      <w:proofErr w:type="spellEnd"/>
      <w:r w:rsidRPr="00676EAE">
        <w:rPr>
          <w:color w:val="000000"/>
          <w:spacing w:val="-1"/>
          <w:sz w:val="28"/>
          <w:szCs w:val="28"/>
          <w:lang w:val="ru-RU"/>
        </w:rPr>
        <w:t>.</w:t>
      </w:r>
      <w:bookmarkStart w:id="1" w:name="_Toc184843112"/>
    </w:p>
    <w:p w14:paraId="176CEC1F" w14:textId="3A214866" w:rsidR="00E0025C" w:rsidRPr="00A1312E" w:rsidRDefault="00A67AE1" w:rsidP="001A157B">
      <w:pPr>
        <w:pStyle w:val="1"/>
        <w:spacing w:before="0" w:line="360" w:lineRule="auto"/>
        <w:ind w:firstLine="709"/>
        <w:jc w:val="center"/>
        <w:rPr>
          <w:rFonts w:ascii="Times New Roman" w:eastAsiaTheme="minorHAnsi" w:hAnsi="Times New Roman" w:cs="Times New Roman"/>
          <w:b/>
          <w:bCs/>
          <w:color w:val="000000" w:themeColor="text1"/>
          <w:sz w:val="28"/>
          <w:szCs w:val="28"/>
          <w:lang w:val="uk-UA" w:eastAsia="en-US"/>
        </w:rPr>
      </w:pPr>
      <w:r>
        <w:rPr>
          <w:rFonts w:ascii="Times New Roman" w:eastAsiaTheme="minorHAnsi" w:hAnsi="Times New Roman" w:cs="Times New Roman"/>
          <w:b/>
          <w:bCs/>
          <w:color w:val="000000" w:themeColor="text1"/>
          <w:sz w:val="28"/>
          <w:szCs w:val="28"/>
          <w:lang w:val="uk-UA" w:eastAsia="en-US"/>
        </w:rPr>
        <w:br w:type="column"/>
      </w:r>
      <w:bookmarkStart w:id="2" w:name="_Toc185168696"/>
      <w:r w:rsidR="00607AB7" w:rsidRPr="00A1312E">
        <w:rPr>
          <w:rFonts w:ascii="Times New Roman" w:eastAsiaTheme="minorHAnsi" w:hAnsi="Times New Roman" w:cs="Times New Roman"/>
          <w:b/>
          <w:bCs/>
          <w:color w:val="000000" w:themeColor="text1"/>
          <w:sz w:val="28"/>
          <w:szCs w:val="28"/>
          <w:lang w:val="uk-UA" w:eastAsia="en-US"/>
        </w:rPr>
        <w:lastRenderedPageBreak/>
        <w:t>РОЗДІЛ</w:t>
      </w:r>
      <w:r w:rsidR="003612C3" w:rsidRPr="00A1312E">
        <w:rPr>
          <w:rFonts w:ascii="Times New Roman" w:eastAsiaTheme="minorHAnsi" w:hAnsi="Times New Roman" w:cs="Times New Roman"/>
          <w:b/>
          <w:bCs/>
          <w:color w:val="000000" w:themeColor="text1"/>
          <w:sz w:val="28"/>
          <w:szCs w:val="28"/>
          <w:lang w:val="uk-UA" w:eastAsia="en-US"/>
        </w:rPr>
        <w:t xml:space="preserve"> 1</w:t>
      </w:r>
      <w:bookmarkEnd w:id="2"/>
    </w:p>
    <w:p w14:paraId="531DBF01" w14:textId="7AAE9A93" w:rsidR="003612C3" w:rsidRPr="00A1312E" w:rsidRDefault="003612C3" w:rsidP="001A157B">
      <w:pPr>
        <w:pStyle w:val="1"/>
        <w:spacing w:before="0" w:line="360" w:lineRule="auto"/>
        <w:ind w:firstLine="709"/>
        <w:jc w:val="center"/>
        <w:rPr>
          <w:rFonts w:ascii="Times New Roman" w:eastAsiaTheme="minorHAnsi" w:hAnsi="Times New Roman" w:cs="Times New Roman"/>
          <w:b/>
          <w:bCs/>
          <w:color w:val="000000" w:themeColor="text1"/>
          <w:sz w:val="28"/>
          <w:szCs w:val="28"/>
          <w:lang w:val="uk-UA" w:eastAsia="en-US"/>
        </w:rPr>
      </w:pPr>
      <w:bookmarkStart w:id="3" w:name="_Toc185168697"/>
      <w:r w:rsidRPr="00A1312E">
        <w:rPr>
          <w:rFonts w:ascii="Times New Roman" w:eastAsiaTheme="minorHAnsi" w:hAnsi="Times New Roman" w:cs="Times New Roman"/>
          <w:b/>
          <w:bCs/>
          <w:color w:val="000000" w:themeColor="text1"/>
          <w:sz w:val="28"/>
          <w:szCs w:val="28"/>
          <w:lang w:val="uk-UA" w:eastAsia="en-US"/>
        </w:rPr>
        <w:t>ТЕОРЕТИЧНІ ОСНОВИ ДОСЛІДЖЕННЯ</w:t>
      </w:r>
      <w:bookmarkEnd w:id="1"/>
      <w:bookmarkEnd w:id="3"/>
    </w:p>
    <w:p w14:paraId="373566A6" w14:textId="77777777" w:rsidR="00315BF0" w:rsidRPr="00A1312E" w:rsidRDefault="00315BF0" w:rsidP="001A157B">
      <w:pPr>
        <w:pStyle w:val="2"/>
        <w:numPr>
          <w:ilvl w:val="1"/>
          <w:numId w:val="44"/>
        </w:numPr>
        <w:spacing w:before="0" w:line="360" w:lineRule="auto"/>
        <w:ind w:left="0" w:firstLine="709"/>
        <w:jc w:val="both"/>
        <w:rPr>
          <w:rFonts w:ascii="Times New Roman" w:eastAsiaTheme="minorHAnsi" w:hAnsi="Times New Roman" w:cs="Times New Roman"/>
          <w:b/>
          <w:bCs/>
          <w:color w:val="000000" w:themeColor="text1"/>
          <w:sz w:val="28"/>
          <w:szCs w:val="28"/>
          <w:lang w:val="uk-UA" w:eastAsia="en-US"/>
        </w:rPr>
      </w:pPr>
      <w:bookmarkStart w:id="4" w:name="_Toc184843113"/>
      <w:bookmarkStart w:id="5" w:name="_Toc185168698"/>
      <w:r w:rsidRPr="00A1312E">
        <w:rPr>
          <w:rFonts w:ascii="Times New Roman" w:eastAsiaTheme="minorHAnsi" w:hAnsi="Times New Roman" w:cs="Times New Roman"/>
          <w:b/>
          <w:bCs/>
          <w:color w:val="000000" w:themeColor="text1"/>
          <w:sz w:val="28"/>
          <w:szCs w:val="28"/>
          <w:lang w:val="uk-UA" w:eastAsia="en-US"/>
        </w:rPr>
        <w:t>Термінологія, класифікація та функції жанрів дитячої літератури</w:t>
      </w:r>
      <w:bookmarkEnd w:id="4"/>
      <w:bookmarkEnd w:id="5"/>
    </w:p>
    <w:p w14:paraId="16AFCD9E" w14:textId="74C9D6BF" w:rsidR="002F00C6" w:rsidRPr="00A1312E" w:rsidRDefault="003612C3" w:rsidP="002F00C6">
      <w:pPr>
        <w:shd w:val="clear" w:color="auto" w:fill="FFFFFF"/>
        <w:spacing w:line="360" w:lineRule="auto"/>
        <w:ind w:firstLine="709"/>
        <w:jc w:val="both"/>
        <w:rPr>
          <w:rFonts w:eastAsiaTheme="minorHAnsi"/>
          <w:sz w:val="28"/>
          <w:szCs w:val="28"/>
          <w:lang w:val="uk-UA" w:eastAsia="en-US"/>
        </w:rPr>
      </w:pPr>
      <w:r w:rsidRPr="00A1312E">
        <w:rPr>
          <w:rFonts w:eastAsiaTheme="minorHAnsi"/>
          <w:sz w:val="28"/>
          <w:szCs w:val="28"/>
          <w:lang w:val="uk-UA" w:eastAsia="en-US"/>
        </w:rPr>
        <w:t xml:space="preserve">Дитяча література є особливою галуззю художньої творчості, </w:t>
      </w:r>
      <w:r w:rsidR="002F00C6" w:rsidRPr="00A1312E">
        <w:rPr>
          <w:rFonts w:eastAsiaTheme="minorHAnsi"/>
          <w:sz w:val="28"/>
          <w:szCs w:val="28"/>
          <w:lang w:val="uk-UA" w:eastAsia="en-US"/>
        </w:rPr>
        <w:t xml:space="preserve">яка </w:t>
      </w:r>
      <w:proofErr w:type="spellStart"/>
      <w:r w:rsidRPr="00A1312E">
        <w:rPr>
          <w:rFonts w:eastAsiaTheme="minorHAnsi"/>
          <w:sz w:val="28"/>
          <w:szCs w:val="28"/>
          <w:lang w:val="uk-UA" w:eastAsia="en-US"/>
        </w:rPr>
        <w:t>прямована</w:t>
      </w:r>
      <w:proofErr w:type="spellEnd"/>
      <w:r w:rsidRPr="00A1312E">
        <w:rPr>
          <w:rFonts w:eastAsiaTheme="minorHAnsi"/>
          <w:sz w:val="28"/>
          <w:szCs w:val="28"/>
          <w:lang w:val="uk-UA" w:eastAsia="en-US"/>
        </w:rPr>
        <w:t xml:space="preserve"> на розвиток, навчання та виховання діте</w:t>
      </w:r>
      <w:r w:rsidR="002F00C6" w:rsidRPr="00A1312E">
        <w:rPr>
          <w:rFonts w:eastAsiaTheme="minorHAnsi"/>
          <w:sz w:val="28"/>
          <w:szCs w:val="28"/>
          <w:lang w:val="uk-UA" w:eastAsia="en-US"/>
        </w:rPr>
        <w:t xml:space="preserve">й </w:t>
      </w:r>
      <w:r w:rsidRPr="00A1312E">
        <w:rPr>
          <w:rFonts w:eastAsiaTheme="minorHAnsi"/>
          <w:sz w:val="28"/>
          <w:szCs w:val="28"/>
          <w:lang w:val="uk-UA" w:eastAsia="en-US"/>
        </w:rPr>
        <w:t>і виконує важлив</w:t>
      </w:r>
      <w:r w:rsidR="00506915" w:rsidRPr="00A1312E">
        <w:rPr>
          <w:rFonts w:eastAsiaTheme="minorHAnsi"/>
          <w:sz w:val="28"/>
          <w:szCs w:val="28"/>
          <w:lang w:val="uk-UA" w:eastAsia="en-US"/>
        </w:rPr>
        <w:t>і</w:t>
      </w:r>
      <w:r w:rsidRPr="00A1312E">
        <w:rPr>
          <w:rFonts w:eastAsiaTheme="minorHAnsi"/>
          <w:sz w:val="28"/>
          <w:szCs w:val="28"/>
          <w:lang w:val="uk-UA" w:eastAsia="en-US"/>
        </w:rPr>
        <w:t xml:space="preserve"> функці</w:t>
      </w:r>
      <w:r w:rsidR="00506915" w:rsidRPr="00A1312E">
        <w:rPr>
          <w:rFonts w:eastAsiaTheme="minorHAnsi"/>
          <w:sz w:val="28"/>
          <w:szCs w:val="28"/>
          <w:lang w:val="uk-UA" w:eastAsia="en-US"/>
        </w:rPr>
        <w:t>ї</w:t>
      </w:r>
      <w:r w:rsidRPr="00A1312E">
        <w:rPr>
          <w:rFonts w:eastAsiaTheme="minorHAnsi"/>
          <w:sz w:val="28"/>
          <w:szCs w:val="28"/>
          <w:lang w:val="uk-UA" w:eastAsia="en-US"/>
        </w:rPr>
        <w:t xml:space="preserve"> </w:t>
      </w:r>
      <w:r w:rsidR="00506915" w:rsidRPr="00A1312E">
        <w:rPr>
          <w:rFonts w:eastAsiaTheme="minorHAnsi"/>
          <w:sz w:val="28"/>
          <w:szCs w:val="28"/>
          <w:lang w:val="uk-UA" w:eastAsia="en-US"/>
        </w:rPr>
        <w:t>в</w:t>
      </w:r>
      <w:r w:rsidRPr="00A1312E">
        <w:rPr>
          <w:rFonts w:eastAsiaTheme="minorHAnsi"/>
          <w:sz w:val="28"/>
          <w:szCs w:val="28"/>
          <w:lang w:val="uk-UA" w:eastAsia="en-US"/>
        </w:rPr>
        <w:t xml:space="preserve"> їхньому житті.</w:t>
      </w:r>
    </w:p>
    <w:p w14:paraId="716FDBAB" w14:textId="750B34E4" w:rsidR="00C26AAB" w:rsidRPr="00A1312E" w:rsidRDefault="00C26AAB" w:rsidP="00315BF0">
      <w:pPr>
        <w:shd w:val="clear" w:color="auto" w:fill="FFFFFF"/>
        <w:spacing w:line="360" w:lineRule="auto"/>
        <w:ind w:firstLine="709"/>
        <w:jc w:val="both"/>
        <w:rPr>
          <w:color w:val="000000" w:themeColor="text1"/>
          <w:sz w:val="28"/>
          <w:szCs w:val="28"/>
          <w:shd w:val="clear" w:color="auto" w:fill="FFFFFF"/>
          <w:lang w:val="uk-UA"/>
        </w:rPr>
      </w:pPr>
      <w:r w:rsidRPr="00A1312E">
        <w:rPr>
          <w:rFonts w:eastAsiaTheme="minorHAnsi"/>
          <w:sz w:val="28"/>
          <w:szCs w:val="28"/>
          <w:lang w:val="uk-UA" w:eastAsia="en-US"/>
        </w:rPr>
        <w:t xml:space="preserve">Дитяча література </w:t>
      </w:r>
      <w:r w:rsidR="00687CF5" w:rsidRPr="00A1312E">
        <w:rPr>
          <w:rFonts w:eastAsiaTheme="minorHAnsi"/>
          <w:sz w:val="28"/>
          <w:szCs w:val="28"/>
          <w:lang w:val="uk-UA" w:eastAsia="en-US"/>
        </w:rPr>
        <w:t>більш багатогранна</w:t>
      </w:r>
      <w:r w:rsidRPr="00A1312E">
        <w:rPr>
          <w:rFonts w:eastAsiaTheme="minorHAnsi"/>
          <w:sz w:val="28"/>
          <w:szCs w:val="28"/>
          <w:lang w:val="uk-UA" w:eastAsia="en-US"/>
        </w:rPr>
        <w:t>, ніж може здатися на перший погляд, і потребує серйозного теоретичного підходу.</w:t>
      </w:r>
      <w:r w:rsidRPr="00A1312E">
        <w:rPr>
          <w:color w:val="000000"/>
          <w:sz w:val="28"/>
          <w:szCs w:val="28"/>
          <w:lang w:val="uk-UA"/>
        </w:rPr>
        <w:t xml:space="preserve"> </w:t>
      </w:r>
      <w:r w:rsidRPr="00A1312E">
        <w:rPr>
          <w:rFonts w:eastAsiaTheme="minorHAnsi"/>
          <w:sz w:val="28"/>
          <w:szCs w:val="28"/>
          <w:lang w:val="uk-UA" w:eastAsia="en-US"/>
        </w:rPr>
        <w:t>Попри поширене уявлення про дитячу літературу як щось просте та призначене лише для дітей, вона насправді є важливою комунікативною ланкою між дорослими та дітьм</w:t>
      </w:r>
      <w:r w:rsidR="002F00C6" w:rsidRPr="00A1312E">
        <w:rPr>
          <w:rFonts w:eastAsiaTheme="minorHAnsi"/>
          <w:sz w:val="28"/>
          <w:szCs w:val="28"/>
          <w:lang w:val="uk-UA" w:eastAsia="en-US"/>
        </w:rPr>
        <w:t xml:space="preserve">и. </w:t>
      </w:r>
      <w:r w:rsidR="00305A60" w:rsidRPr="00A1312E">
        <w:rPr>
          <w:rFonts w:eastAsiaTheme="minorHAnsi"/>
          <w:sz w:val="28"/>
          <w:szCs w:val="28"/>
          <w:lang w:val="uk-UA" w:eastAsia="en-US"/>
        </w:rPr>
        <w:t>Д</w:t>
      </w:r>
      <w:r w:rsidRPr="00A1312E">
        <w:rPr>
          <w:rFonts w:eastAsiaTheme="minorHAnsi"/>
          <w:sz w:val="28"/>
          <w:szCs w:val="28"/>
          <w:lang w:val="uk-UA" w:eastAsia="en-US"/>
        </w:rPr>
        <w:t>итяча література займає специфічну позицію, перебуваючи на межі між світом дорослих — письменник</w:t>
      </w:r>
      <w:r w:rsidR="00305A60" w:rsidRPr="00A1312E">
        <w:rPr>
          <w:rFonts w:eastAsiaTheme="minorHAnsi"/>
          <w:sz w:val="28"/>
          <w:szCs w:val="28"/>
          <w:lang w:val="uk-UA" w:eastAsia="en-US"/>
        </w:rPr>
        <w:t>ів</w:t>
      </w:r>
      <w:r w:rsidRPr="00A1312E">
        <w:rPr>
          <w:rFonts w:eastAsiaTheme="minorHAnsi"/>
          <w:sz w:val="28"/>
          <w:szCs w:val="28"/>
          <w:lang w:val="uk-UA" w:eastAsia="en-US"/>
        </w:rPr>
        <w:t>, критик</w:t>
      </w:r>
      <w:r w:rsidR="00305A60" w:rsidRPr="00A1312E">
        <w:rPr>
          <w:rFonts w:eastAsiaTheme="minorHAnsi"/>
          <w:sz w:val="28"/>
          <w:szCs w:val="28"/>
          <w:lang w:val="uk-UA" w:eastAsia="en-US"/>
        </w:rPr>
        <w:t>ів</w:t>
      </w:r>
      <w:r w:rsidRPr="00A1312E">
        <w:rPr>
          <w:rFonts w:eastAsiaTheme="minorHAnsi"/>
          <w:sz w:val="28"/>
          <w:szCs w:val="28"/>
          <w:lang w:val="uk-UA" w:eastAsia="en-US"/>
        </w:rPr>
        <w:t>, дослідник</w:t>
      </w:r>
      <w:r w:rsidR="00305A60" w:rsidRPr="00A1312E">
        <w:rPr>
          <w:rFonts w:eastAsiaTheme="minorHAnsi"/>
          <w:sz w:val="28"/>
          <w:szCs w:val="28"/>
          <w:lang w:val="uk-UA" w:eastAsia="en-US"/>
        </w:rPr>
        <w:t>ів</w:t>
      </w:r>
      <w:r w:rsidRPr="00A1312E">
        <w:rPr>
          <w:rFonts w:eastAsiaTheme="minorHAnsi"/>
          <w:sz w:val="28"/>
          <w:szCs w:val="28"/>
          <w:lang w:val="uk-UA" w:eastAsia="en-US"/>
        </w:rPr>
        <w:t xml:space="preserve"> — та читач</w:t>
      </w:r>
      <w:r w:rsidR="00305A60" w:rsidRPr="00A1312E">
        <w:rPr>
          <w:rFonts w:eastAsiaTheme="minorHAnsi"/>
          <w:sz w:val="28"/>
          <w:szCs w:val="28"/>
          <w:lang w:val="uk-UA" w:eastAsia="en-US"/>
        </w:rPr>
        <w:t>ів</w:t>
      </w:r>
      <w:r w:rsidR="002F00C6" w:rsidRPr="00A1312E">
        <w:rPr>
          <w:rFonts w:eastAsiaTheme="minorHAnsi"/>
          <w:sz w:val="28"/>
          <w:szCs w:val="28"/>
          <w:lang w:val="uk-UA" w:eastAsia="en-US"/>
        </w:rPr>
        <w:t xml:space="preserve">, </w:t>
      </w:r>
      <w:r w:rsidRPr="00A1312E">
        <w:rPr>
          <w:rFonts w:eastAsiaTheme="minorHAnsi"/>
          <w:sz w:val="28"/>
          <w:szCs w:val="28"/>
          <w:lang w:val="uk-UA" w:eastAsia="en-US"/>
        </w:rPr>
        <w:t>діт</w:t>
      </w:r>
      <w:r w:rsidR="00305A60" w:rsidRPr="00A1312E">
        <w:rPr>
          <w:rFonts w:eastAsiaTheme="minorHAnsi"/>
          <w:sz w:val="28"/>
          <w:szCs w:val="28"/>
          <w:lang w:val="uk-UA" w:eastAsia="en-US"/>
        </w:rPr>
        <w:t>ей</w:t>
      </w:r>
      <w:r w:rsidR="002F00C6" w:rsidRPr="00A1312E">
        <w:rPr>
          <w:rFonts w:eastAsiaTheme="minorHAnsi"/>
          <w:sz w:val="28"/>
          <w:szCs w:val="28"/>
          <w:lang w:val="uk-UA" w:eastAsia="en-US"/>
        </w:rPr>
        <w:t>,</w:t>
      </w:r>
      <w:r w:rsidRPr="00A1312E">
        <w:rPr>
          <w:rFonts w:eastAsiaTheme="minorHAnsi"/>
          <w:sz w:val="28"/>
          <w:szCs w:val="28"/>
          <w:lang w:val="uk-UA" w:eastAsia="en-US"/>
        </w:rPr>
        <w:t xml:space="preserve"> як</w:t>
      </w:r>
      <w:r w:rsidR="002F00C6" w:rsidRPr="00A1312E">
        <w:rPr>
          <w:rFonts w:eastAsiaTheme="minorHAnsi"/>
          <w:sz w:val="28"/>
          <w:szCs w:val="28"/>
          <w:lang w:val="uk-UA" w:eastAsia="en-US"/>
        </w:rPr>
        <w:t xml:space="preserve">і </w:t>
      </w:r>
      <w:r w:rsidRPr="00A67AE1">
        <w:rPr>
          <w:rFonts w:eastAsiaTheme="minorHAnsi"/>
          <w:sz w:val="28"/>
          <w:szCs w:val="28"/>
          <w:lang w:val="uk-UA" w:eastAsia="en-US"/>
        </w:rPr>
        <w:t xml:space="preserve">сприймають </w:t>
      </w:r>
      <w:r w:rsidR="00305A60" w:rsidRPr="00A67AE1">
        <w:rPr>
          <w:rFonts w:eastAsiaTheme="minorHAnsi"/>
          <w:sz w:val="28"/>
          <w:szCs w:val="28"/>
          <w:lang w:val="uk-UA" w:eastAsia="en-US"/>
        </w:rPr>
        <w:t xml:space="preserve">її </w:t>
      </w:r>
      <w:r w:rsidRPr="00A67AE1">
        <w:rPr>
          <w:rFonts w:eastAsiaTheme="minorHAnsi"/>
          <w:sz w:val="28"/>
          <w:szCs w:val="28"/>
          <w:lang w:val="uk-UA" w:eastAsia="en-US"/>
        </w:rPr>
        <w:t>інакше</w:t>
      </w:r>
      <w:r w:rsidRPr="00A1312E">
        <w:rPr>
          <w:rFonts w:eastAsiaTheme="minorHAnsi"/>
          <w:sz w:val="28"/>
          <w:szCs w:val="28"/>
          <w:lang w:val="uk-UA" w:eastAsia="en-US"/>
        </w:rPr>
        <w:t xml:space="preserve">, ніж дорослі. Саме тому </w:t>
      </w:r>
      <w:r w:rsidR="002F00C6" w:rsidRPr="00A1312E">
        <w:rPr>
          <w:rFonts w:eastAsiaTheme="minorHAnsi"/>
          <w:sz w:val="28"/>
          <w:szCs w:val="28"/>
          <w:lang w:val="uk-UA" w:eastAsia="en-US"/>
        </w:rPr>
        <w:t xml:space="preserve">вона </w:t>
      </w:r>
      <w:r w:rsidRPr="00A1312E">
        <w:rPr>
          <w:rFonts w:eastAsiaTheme="minorHAnsi"/>
          <w:sz w:val="28"/>
          <w:szCs w:val="28"/>
          <w:lang w:val="uk-UA" w:eastAsia="en-US"/>
        </w:rPr>
        <w:t xml:space="preserve">є тим місцем, де теорія стикається з реальним життям, що змушує замислитися над тим, що саме ми хочемо </w:t>
      </w:r>
      <w:r w:rsidRPr="00A1312E">
        <w:rPr>
          <w:rFonts w:eastAsiaTheme="minorHAnsi"/>
          <w:color w:val="000000" w:themeColor="text1"/>
          <w:sz w:val="28"/>
          <w:szCs w:val="28"/>
          <w:lang w:val="uk-UA" w:eastAsia="en-US"/>
        </w:rPr>
        <w:t>передати дітям через текст, чому це важливо і як наші слова можуть на них вплинути</w:t>
      </w:r>
      <w:r w:rsidR="003E0C93" w:rsidRPr="00A1312E">
        <w:rPr>
          <w:rFonts w:eastAsiaTheme="minorHAnsi"/>
          <w:color w:val="000000" w:themeColor="text1"/>
          <w:sz w:val="28"/>
          <w:szCs w:val="28"/>
          <w:lang w:val="uk-UA" w:eastAsia="en-US"/>
        </w:rPr>
        <w:t xml:space="preserve"> [</w:t>
      </w:r>
      <w:r w:rsidR="00421D6D" w:rsidRPr="00A1312E">
        <w:rPr>
          <w:color w:val="000000" w:themeColor="text1"/>
          <w:sz w:val="28"/>
          <w:szCs w:val="28"/>
          <w:shd w:val="clear" w:color="auto" w:fill="FFFFFF"/>
          <w:lang w:val="uk-UA"/>
        </w:rPr>
        <w:t>57</w:t>
      </w:r>
      <w:r w:rsidR="00546A7B" w:rsidRPr="00A1312E">
        <w:rPr>
          <w:color w:val="000000" w:themeColor="text1"/>
          <w:sz w:val="28"/>
          <w:szCs w:val="28"/>
          <w:shd w:val="clear" w:color="auto" w:fill="FFFFFF"/>
          <w:lang w:val="uk-UA"/>
        </w:rPr>
        <w:t>, с</w:t>
      </w:r>
      <w:r w:rsidR="001A157B" w:rsidRPr="00A1312E">
        <w:rPr>
          <w:color w:val="000000" w:themeColor="text1"/>
          <w:sz w:val="28"/>
          <w:szCs w:val="28"/>
          <w:shd w:val="clear" w:color="auto" w:fill="FFFFFF"/>
          <w:lang w:val="uk-UA"/>
        </w:rPr>
        <w:t>. 12</w:t>
      </w:r>
      <w:r w:rsidR="003E0C93" w:rsidRPr="00A1312E">
        <w:rPr>
          <w:color w:val="000000" w:themeColor="text1"/>
          <w:sz w:val="28"/>
          <w:szCs w:val="28"/>
          <w:shd w:val="clear" w:color="auto" w:fill="FFFFFF"/>
          <w:lang w:val="uk-UA"/>
        </w:rPr>
        <w:t>].</w:t>
      </w:r>
      <w:r w:rsidR="00315BF0" w:rsidRPr="00A1312E">
        <w:rPr>
          <w:color w:val="000000" w:themeColor="text1"/>
          <w:sz w:val="28"/>
          <w:szCs w:val="28"/>
          <w:shd w:val="clear" w:color="auto" w:fill="FFFFFF"/>
          <w:lang w:val="uk-UA"/>
        </w:rPr>
        <w:t xml:space="preserve"> </w:t>
      </w:r>
    </w:p>
    <w:p w14:paraId="6B4B34F1" w14:textId="3D8BEB10" w:rsidR="00C26AAB" w:rsidRPr="00A1312E" w:rsidRDefault="00C26AAB" w:rsidP="00315BF0">
      <w:pPr>
        <w:shd w:val="clear" w:color="auto" w:fill="FFFFFF"/>
        <w:spacing w:line="360" w:lineRule="auto"/>
        <w:ind w:firstLine="709"/>
        <w:jc w:val="both"/>
        <w:rPr>
          <w:rFonts w:eastAsiaTheme="minorHAnsi"/>
          <w:color w:val="000000" w:themeColor="text1"/>
          <w:sz w:val="28"/>
          <w:szCs w:val="28"/>
          <w:lang w:val="uk-UA" w:eastAsia="en-US"/>
        </w:rPr>
      </w:pPr>
      <w:r w:rsidRPr="00A1312E">
        <w:rPr>
          <w:rFonts w:eastAsiaTheme="minorHAnsi"/>
          <w:color w:val="000000" w:themeColor="text1"/>
          <w:sz w:val="28"/>
          <w:szCs w:val="28"/>
          <w:lang w:val="uk-UA" w:eastAsia="en-US"/>
        </w:rPr>
        <w:t>У своїй книзі </w:t>
      </w:r>
      <w:proofErr w:type="spellStart"/>
      <w:r w:rsidRPr="00A1312E">
        <w:rPr>
          <w:rFonts w:eastAsiaTheme="minorHAnsi"/>
          <w:i/>
          <w:iCs/>
          <w:color w:val="000000" w:themeColor="text1"/>
          <w:sz w:val="28"/>
          <w:szCs w:val="28"/>
          <w:lang w:val="uk-UA" w:eastAsia="en-US"/>
        </w:rPr>
        <w:t>Sticks</w:t>
      </w:r>
      <w:proofErr w:type="spellEnd"/>
      <w:r w:rsidRPr="00A1312E">
        <w:rPr>
          <w:rFonts w:eastAsiaTheme="minorHAnsi"/>
          <w:i/>
          <w:iCs/>
          <w:color w:val="000000" w:themeColor="text1"/>
          <w:sz w:val="28"/>
          <w:szCs w:val="28"/>
          <w:lang w:val="uk-UA" w:eastAsia="en-US"/>
        </w:rPr>
        <w:t xml:space="preserve"> </w:t>
      </w:r>
      <w:proofErr w:type="spellStart"/>
      <w:r w:rsidRPr="00A1312E">
        <w:rPr>
          <w:rFonts w:eastAsiaTheme="minorHAnsi"/>
          <w:i/>
          <w:iCs/>
          <w:color w:val="000000" w:themeColor="text1"/>
          <w:sz w:val="28"/>
          <w:szCs w:val="28"/>
          <w:lang w:val="uk-UA" w:eastAsia="en-US"/>
        </w:rPr>
        <w:t>and</w:t>
      </w:r>
      <w:proofErr w:type="spellEnd"/>
      <w:r w:rsidRPr="00A1312E">
        <w:rPr>
          <w:rFonts w:eastAsiaTheme="minorHAnsi"/>
          <w:i/>
          <w:iCs/>
          <w:color w:val="000000" w:themeColor="text1"/>
          <w:sz w:val="28"/>
          <w:szCs w:val="28"/>
          <w:lang w:val="uk-UA" w:eastAsia="en-US"/>
        </w:rPr>
        <w:t xml:space="preserve"> </w:t>
      </w:r>
      <w:proofErr w:type="spellStart"/>
      <w:r w:rsidRPr="00A1312E">
        <w:rPr>
          <w:rFonts w:eastAsiaTheme="minorHAnsi"/>
          <w:i/>
          <w:iCs/>
          <w:color w:val="000000" w:themeColor="text1"/>
          <w:sz w:val="28"/>
          <w:szCs w:val="28"/>
          <w:lang w:val="uk-UA" w:eastAsia="en-US"/>
        </w:rPr>
        <w:t>Stones</w:t>
      </w:r>
      <w:proofErr w:type="spellEnd"/>
      <w:r w:rsidRPr="00A1312E">
        <w:rPr>
          <w:rFonts w:eastAsiaTheme="minorHAnsi"/>
          <w:i/>
          <w:iCs/>
          <w:color w:val="000000" w:themeColor="text1"/>
          <w:sz w:val="28"/>
          <w:szCs w:val="28"/>
          <w:lang w:val="uk-UA" w:eastAsia="en-US"/>
        </w:rPr>
        <w:t xml:space="preserve">: </w:t>
      </w:r>
      <w:proofErr w:type="spellStart"/>
      <w:r w:rsidRPr="00A1312E">
        <w:rPr>
          <w:rFonts w:eastAsiaTheme="minorHAnsi"/>
          <w:i/>
          <w:iCs/>
          <w:color w:val="000000" w:themeColor="text1"/>
          <w:sz w:val="28"/>
          <w:szCs w:val="28"/>
          <w:lang w:val="uk-UA" w:eastAsia="en-US"/>
        </w:rPr>
        <w:t>The</w:t>
      </w:r>
      <w:proofErr w:type="spellEnd"/>
      <w:r w:rsidRPr="00A1312E">
        <w:rPr>
          <w:rFonts w:eastAsiaTheme="minorHAnsi"/>
          <w:i/>
          <w:iCs/>
          <w:color w:val="000000" w:themeColor="text1"/>
          <w:sz w:val="28"/>
          <w:szCs w:val="28"/>
          <w:lang w:val="uk-UA" w:eastAsia="en-US"/>
        </w:rPr>
        <w:t xml:space="preserve"> </w:t>
      </w:r>
      <w:proofErr w:type="spellStart"/>
      <w:r w:rsidRPr="00A1312E">
        <w:rPr>
          <w:rFonts w:eastAsiaTheme="minorHAnsi"/>
          <w:i/>
          <w:iCs/>
          <w:color w:val="000000" w:themeColor="text1"/>
          <w:sz w:val="28"/>
          <w:szCs w:val="28"/>
          <w:lang w:val="uk-UA" w:eastAsia="en-US"/>
        </w:rPr>
        <w:t>Troublesome</w:t>
      </w:r>
      <w:proofErr w:type="spellEnd"/>
      <w:r w:rsidRPr="00A1312E">
        <w:rPr>
          <w:rFonts w:eastAsiaTheme="minorHAnsi"/>
          <w:i/>
          <w:iCs/>
          <w:color w:val="000000" w:themeColor="text1"/>
          <w:sz w:val="28"/>
          <w:szCs w:val="28"/>
          <w:lang w:val="uk-UA" w:eastAsia="en-US"/>
        </w:rPr>
        <w:t xml:space="preserve"> </w:t>
      </w:r>
      <w:proofErr w:type="spellStart"/>
      <w:r w:rsidRPr="00A1312E">
        <w:rPr>
          <w:rFonts w:eastAsiaTheme="minorHAnsi"/>
          <w:i/>
          <w:iCs/>
          <w:color w:val="000000" w:themeColor="text1"/>
          <w:sz w:val="28"/>
          <w:szCs w:val="28"/>
          <w:lang w:val="uk-UA" w:eastAsia="en-US"/>
        </w:rPr>
        <w:t>Success</w:t>
      </w:r>
      <w:proofErr w:type="spellEnd"/>
      <w:r w:rsidRPr="00A1312E">
        <w:rPr>
          <w:rFonts w:eastAsiaTheme="minorHAnsi"/>
          <w:i/>
          <w:iCs/>
          <w:color w:val="000000" w:themeColor="text1"/>
          <w:sz w:val="28"/>
          <w:szCs w:val="28"/>
          <w:lang w:val="uk-UA" w:eastAsia="en-US"/>
        </w:rPr>
        <w:t xml:space="preserve"> </w:t>
      </w:r>
      <w:proofErr w:type="spellStart"/>
      <w:r w:rsidRPr="00A1312E">
        <w:rPr>
          <w:rFonts w:eastAsiaTheme="minorHAnsi"/>
          <w:i/>
          <w:iCs/>
          <w:color w:val="000000" w:themeColor="text1"/>
          <w:sz w:val="28"/>
          <w:szCs w:val="28"/>
          <w:lang w:val="uk-UA" w:eastAsia="en-US"/>
        </w:rPr>
        <w:t>of</w:t>
      </w:r>
      <w:proofErr w:type="spellEnd"/>
      <w:r w:rsidRPr="00A1312E">
        <w:rPr>
          <w:rFonts w:eastAsiaTheme="minorHAnsi"/>
          <w:i/>
          <w:iCs/>
          <w:color w:val="000000" w:themeColor="text1"/>
          <w:sz w:val="28"/>
          <w:szCs w:val="28"/>
          <w:lang w:val="uk-UA" w:eastAsia="en-US"/>
        </w:rPr>
        <w:t xml:space="preserve"> </w:t>
      </w:r>
      <w:proofErr w:type="spellStart"/>
      <w:r w:rsidRPr="00A1312E">
        <w:rPr>
          <w:rFonts w:eastAsiaTheme="minorHAnsi"/>
          <w:i/>
          <w:iCs/>
          <w:color w:val="000000" w:themeColor="text1"/>
          <w:sz w:val="28"/>
          <w:szCs w:val="28"/>
          <w:lang w:val="uk-UA" w:eastAsia="en-US"/>
        </w:rPr>
        <w:t>Children’s</w:t>
      </w:r>
      <w:proofErr w:type="spellEnd"/>
      <w:r w:rsidRPr="00A1312E">
        <w:rPr>
          <w:rFonts w:eastAsiaTheme="minorHAnsi"/>
          <w:i/>
          <w:iCs/>
          <w:color w:val="000000" w:themeColor="text1"/>
          <w:sz w:val="28"/>
          <w:szCs w:val="28"/>
          <w:lang w:val="uk-UA" w:eastAsia="en-US"/>
        </w:rPr>
        <w:t xml:space="preserve"> </w:t>
      </w:r>
      <w:proofErr w:type="spellStart"/>
      <w:r w:rsidRPr="00A1312E">
        <w:rPr>
          <w:rFonts w:eastAsiaTheme="minorHAnsi"/>
          <w:i/>
          <w:iCs/>
          <w:color w:val="000000" w:themeColor="text1"/>
          <w:sz w:val="28"/>
          <w:szCs w:val="28"/>
          <w:lang w:val="uk-UA" w:eastAsia="en-US"/>
        </w:rPr>
        <w:t>Literature</w:t>
      </w:r>
      <w:proofErr w:type="spellEnd"/>
      <w:r w:rsidRPr="00A1312E">
        <w:rPr>
          <w:rFonts w:eastAsiaTheme="minorHAnsi"/>
          <w:i/>
          <w:iCs/>
          <w:color w:val="000000" w:themeColor="text1"/>
          <w:sz w:val="28"/>
          <w:szCs w:val="28"/>
          <w:lang w:val="uk-UA" w:eastAsia="en-US"/>
        </w:rPr>
        <w:t xml:space="preserve"> </w:t>
      </w:r>
      <w:proofErr w:type="spellStart"/>
      <w:r w:rsidRPr="00A1312E">
        <w:rPr>
          <w:rFonts w:eastAsiaTheme="minorHAnsi"/>
          <w:i/>
          <w:iCs/>
          <w:color w:val="000000" w:themeColor="text1"/>
          <w:sz w:val="28"/>
          <w:szCs w:val="28"/>
          <w:lang w:val="uk-UA" w:eastAsia="en-US"/>
        </w:rPr>
        <w:t>from</w:t>
      </w:r>
      <w:proofErr w:type="spellEnd"/>
      <w:r w:rsidRPr="00A1312E">
        <w:rPr>
          <w:rFonts w:eastAsiaTheme="minorHAnsi"/>
          <w:i/>
          <w:iCs/>
          <w:color w:val="000000" w:themeColor="text1"/>
          <w:sz w:val="28"/>
          <w:szCs w:val="28"/>
          <w:lang w:val="uk-UA" w:eastAsia="en-US"/>
        </w:rPr>
        <w:t xml:space="preserve"> </w:t>
      </w:r>
      <w:proofErr w:type="spellStart"/>
      <w:r w:rsidRPr="00A1312E">
        <w:rPr>
          <w:rFonts w:eastAsiaTheme="minorHAnsi"/>
          <w:i/>
          <w:iCs/>
          <w:color w:val="000000" w:themeColor="text1"/>
          <w:sz w:val="28"/>
          <w:szCs w:val="28"/>
          <w:lang w:val="uk-UA" w:eastAsia="en-US"/>
        </w:rPr>
        <w:t>Slovenly</w:t>
      </w:r>
      <w:proofErr w:type="spellEnd"/>
      <w:r w:rsidRPr="00A1312E">
        <w:rPr>
          <w:rFonts w:eastAsiaTheme="minorHAnsi"/>
          <w:i/>
          <w:iCs/>
          <w:color w:val="000000" w:themeColor="text1"/>
          <w:sz w:val="28"/>
          <w:szCs w:val="28"/>
          <w:lang w:val="uk-UA" w:eastAsia="en-US"/>
        </w:rPr>
        <w:t xml:space="preserve"> </w:t>
      </w:r>
      <w:proofErr w:type="spellStart"/>
      <w:r w:rsidRPr="00A1312E">
        <w:rPr>
          <w:rFonts w:eastAsiaTheme="minorHAnsi"/>
          <w:i/>
          <w:iCs/>
          <w:color w:val="000000" w:themeColor="text1"/>
          <w:sz w:val="28"/>
          <w:szCs w:val="28"/>
          <w:lang w:val="uk-UA" w:eastAsia="en-US"/>
        </w:rPr>
        <w:t>Peter</w:t>
      </w:r>
      <w:proofErr w:type="spellEnd"/>
      <w:r w:rsidRPr="00A1312E">
        <w:rPr>
          <w:rFonts w:eastAsiaTheme="minorHAnsi"/>
          <w:i/>
          <w:iCs/>
          <w:color w:val="000000" w:themeColor="text1"/>
          <w:sz w:val="28"/>
          <w:szCs w:val="28"/>
          <w:lang w:val="uk-UA" w:eastAsia="en-US"/>
        </w:rPr>
        <w:t xml:space="preserve"> </w:t>
      </w:r>
      <w:proofErr w:type="spellStart"/>
      <w:r w:rsidRPr="00A1312E">
        <w:rPr>
          <w:rFonts w:eastAsiaTheme="minorHAnsi"/>
          <w:i/>
          <w:iCs/>
          <w:color w:val="000000" w:themeColor="text1"/>
          <w:sz w:val="28"/>
          <w:szCs w:val="28"/>
          <w:lang w:val="uk-UA" w:eastAsia="en-US"/>
        </w:rPr>
        <w:t>to</w:t>
      </w:r>
      <w:proofErr w:type="spellEnd"/>
      <w:r w:rsidRPr="00A1312E">
        <w:rPr>
          <w:rFonts w:eastAsiaTheme="minorHAnsi"/>
          <w:i/>
          <w:iCs/>
          <w:color w:val="000000" w:themeColor="text1"/>
          <w:sz w:val="28"/>
          <w:szCs w:val="28"/>
          <w:lang w:val="uk-UA" w:eastAsia="en-US"/>
        </w:rPr>
        <w:t xml:space="preserve"> </w:t>
      </w:r>
      <w:proofErr w:type="spellStart"/>
      <w:r w:rsidRPr="00A1312E">
        <w:rPr>
          <w:rFonts w:eastAsiaTheme="minorHAnsi"/>
          <w:i/>
          <w:iCs/>
          <w:color w:val="000000" w:themeColor="text1"/>
          <w:sz w:val="28"/>
          <w:szCs w:val="28"/>
          <w:lang w:val="uk-UA" w:eastAsia="en-US"/>
        </w:rPr>
        <w:t>Harry</w:t>
      </w:r>
      <w:proofErr w:type="spellEnd"/>
      <w:r w:rsidRPr="00A1312E">
        <w:rPr>
          <w:rFonts w:eastAsiaTheme="minorHAnsi"/>
          <w:i/>
          <w:iCs/>
          <w:color w:val="000000" w:themeColor="text1"/>
          <w:sz w:val="28"/>
          <w:szCs w:val="28"/>
          <w:lang w:val="uk-UA" w:eastAsia="en-US"/>
        </w:rPr>
        <w:t xml:space="preserve"> </w:t>
      </w:r>
      <w:proofErr w:type="spellStart"/>
      <w:r w:rsidRPr="00A1312E">
        <w:rPr>
          <w:rFonts w:eastAsiaTheme="minorHAnsi"/>
          <w:i/>
          <w:iCs/>
          <w:color w:val="000000" w:themeColor="text1"/>
          <w:sz w:val="28"/>
          <w:szCs w:val="28"/>
          <w:lang w:val="uk-UA" w:eastAsia="en-US"/>
        </w:rPr>
        <w:t>Potter</w:t>
      </w:r>
      <w:proofErr w:type="spellEnd"/>
      <w:r w:rsidRPr="00A1312E">
        <w:rPr>
          <w:rFonts w:eastAsiaTheme="minorHAnsi"/>
          <w:color w:val="000000" w:themeColor="text1"/>
          <w:sz w:val="28"/>
          <w:szCs w:val="28"/>
          <w:lang w:val="uk-UA" w:eastAsia="en-US"/>
        </w:rPr>
        <w:t xml:space="preserve"> </w:t>
      </w:r>
      <w:proofErr w:type="spellStart"/>
      <w:r w:rsidRPr="00A1312E">
        <w:rPr>
          <w:rFonts w:eastAsiaTheme="minorHAnsi"/>
          <w:color w:val="000000" w:themeColor="text1"/>
          <w:sz w:val="28"/>
          <w:szCs w:val="28"/>
          <w:lang w:val="uk-UA" w:eastAsia="en-US"/>
        </w:rPr>
        <w:t>Дж</w:t>
      </w:r>
      <w:proofErr w:type="spellEnd"/>
      <w:r w:rsidRPr="00A1312E">
        <w:rPr>
          <w:rFonts w:eastAsiaTheme="minorHAnsi"/>
          <w:color w:val="000000" w:themeColor="text1"/>
          <w:sz w:val="28"/>
          <w:szCs w:val="28"/>
          <w:lang w:val="uk-UA" w:eastAsia="en-US"/>
        </w:rPr>
        <w:t xml:space="preserve">. </w:t>
      </w:r>
      <w:proofErr w:type="spellStart"/>
      <w:r w:rsidRPr="00A1312E">
        <w:rPr>
          <w:rFonts w:eastAsiaTheme="minorHAnsi"/>
          <w:color w:val="000000" w:themeColor="text1"/>
          <w:sz w:val="28"/>
          <w:szCs w:val="28"/>
          <w:lang w:val="uk-UA" w:eastAsia="en-US"/>
        </w:rPr>
        <w:t>Зайпс</w:t>
      </w:r>
      <w:proofErr w:type="spellEnd"/>
      <w:r w:rsidRPr="00A1312E">
        <w:rPr>
          <w:rFonts w:eastAsiaTheme="minorHAnsi"/>
          <w:color w:val="000000" w:themeColor="text1"/>
          <w:sz w:val="28"/>
          <w:szCs w:val="28"/>
          <w:lang w:val="uk-UA" w:eastAsia="en-US"/>
        </w:rPr>
        <w:t xml:space="preserve"> описує дитячу літературу як жанр, що вирізняється своєю соціальною та моральною орієнтацією, націленою на формування певних цінностей у дітей. Він зазначає, що дитяча література завжди виконує виховну функцію, став</w:t>
      </w:r>
      <w:r w:rsidR="00E65EB9" w:rsidRPr="00A1312E">
        <w:rPr>
          <w:rFonts w:eastAsiaTheme="minorHAnsi"/>
          <w:color w:val="000000" w:themeColor="text1"/>
          <w:sz w:val="28"/>
          <w:szCs w:val="28"/>
          <w:lang w:val="uk-UA" w:eastAsia="en-US"/>
        </w:rPr>
        <w:t>ить</w:t>
      </w:r>
      <w:r w:rsidR="002F00C6" w:rsidRPr="00A1312E">
        <w:rPr>
          <w:rFonts w:eastAsiaTheme="minorHAnsi"/>
          <w:color w:val="000000" w:themeColor="text1"/>
          <w:sz w:val="28"/>
          <w:szCs w:val="28"/>
          <w:lang w:val="uk-UA" w:eastAsia="en-US"/>
        </w:rPr>
        <w:t xml:space="preserve"> </w:t>
      </w:r>
      <w:r w:rsidRPr="00A1312E">
        <w:rPr>
          <w:rFonts w:eastAsiaTheme="minorHAnsi"/>
          <w:color w:val="000000" w:themeColor="text1"/>
          <w:sz w:val="28"/>
          <w:szCs w:val="28"/>
          <w:lang w:val="uk-UA" w:eastAsia="en-US"/>
        </w:rPr>
        <w:t xml:space="preserve">перед собою мету впливати на поведінку і свідомість дітей, часто відображаючи цінності та ідеології, притаманні суспільству, в якому </w:t>
      </w:r>
      <w:r w:rsidR="00E65EB9" w:rsidRPr="00A1312E">
        <w:rPr>
          <w:rFonts w:eastAsiaTheme="minorHAnsi"/>
          <w:color w:val="000000" w:themeColor="text1"/>
          <w:sz w:val="28"/>
          <w:szCs w:val="28"/>
          <w:lang w:val="uk-UA" w:eastAsia="en-US"/>
        </w:rPr>
        <w:t>її</w:t>
      </w:r>
      <w:r w:rsidR="002F00C6" w:rsidRPr="00A1312E">
        <w:rPr>
          <w:rFonts w:eastAsiaTheme="minorHAnsi"/>
          <w:color w:val="000000" w:themeColor="text1"/>
          <w:sz w:val="28"/>
          <w:szCs w:val="28"/>
          <w:lang w:val="uk-UA" w:eastAsia="en-US"/>
        </w:rPr>
        <w:t xml:space="preserve"> створюють</w:t>
      </w:r>
      <w:r w:rsidRPr="00A1312E">
        <w:rPr>
          <w:rFonts w:eastAsiaTheme="minorHAnsi"/>
          <w:color w:val="000000" w:themeColor="text1"/>
          <w:sz w:val="28"/>
          <w:szCs w:val="28"/>
          <w:lang w:val="uk-UA" w:eastAsia="en-US"/>
        </w:rPr>
        <w:t xml:space="preserve">. </w:t>
      </w:r>
      <w:r w:rsidR="00E65EB9" w:rsidRPr="00A1312E">
        <w:rPr>
          <w:rFonts w:eastAsiaTheme="minorHAnsi"/>
          <w:color w:val="000000" w:themeColor="text1"/>
          <w:sz w:val="28"/>
          <w:szCs w:val="28"/>
          <w:lang w:val="uk-UA" w:eastAsia="en-US"/>
        </w:rPr>
        <w:t xml:space="preserve">Її </w:t>
      </w:r>
      <w:r w:rsidRPr="00A1312E">
        <w:rPr>
          <w:rFonts w:eastAsiaTheme="minorHAnsi"/>
          <w:color w:val="000000" w:themeColor="text1"/>
          <w:sz w:val="28"/>
          <w:szCs w:val="28"/>
          <w:lang w:val="uk-UA" w:eastAsia="en-US"/>
        </w:rPr>
        <w:t>значною мірою залежить від її здатності адаптуватися до соціальних змін та культурних очікувань, залишаючись при цьому засобом впливу на дитячу аудиторію</w:t>
      </w:r>
      <w:r w:rsidR="003E0C93" w:rsidRPr="00A1312E">
        <w:rPr>
          <w:rFonts w:eastAsiaTheme="minorHAnsi"/>
          <w:color w:val="000000" w:themeColor="text1"/>
          <w:sz w:val="28"/>
          <w:szCs w:val="28"/>
          <w:lang w:val="uk-UA" w:eastAsia="en-US"/>
        </w:rPr>
        <w:t xml:space="preserve"> [</w:t>
      </w:r>
      <w:r w:rsidR="00421D6D" w:rsidRPr="00A1312E">
        <w:rPr>
          <w:rFonts w:eastAsiaTheme="minorHAnsi"/>
          <w:color w:val="000000" w:themeColor="text1"/>
          <w:sz w:val="28"/>
          <w:szCs w:val="28"/>
          <w:lang w:val="uk-UA" w:eastAsia="en-US"/>
        </w:rPr>
        <w:t>60</w:t>
      </w:r>
      <w:r w:rsidR="00E65EB9" w:rsidRPr="00A1312E">
        <w:rPr>
          <w:rFonts w:eastAsiaTheme="minorHAnsi"/>
          <w:color w:val="000000" w:themeColor="text1"/>
          <w:sz w:val="28"/>
          <w:szCs w:val="28"/>
          <w:lang w:val="uk-UA" w:eastAsia="en-US"/>
        </w:rPr>
        <w:t xml:space="preserve">, с. </w:t>
      </w:r>
      <w:r w:rsidR="001A157B" w:rsidRPr="00A1312E">
        <w:rPr>
          <w:rFonts w:eastAsiaTheme="minorHAnsi"/>
          <w:color w:val="000000" w:themeColor="text1"/>
          <w:sz w:val="28"/>
          <w:szCs w:val="28"/>
          <w:lang w:val="uk-UA" w:eastAsia="en-US"/>
        </w:rPr>
        <w:t>7</w:t>
      </w:r>
      <w:r w:rsidR="003E0C93" w:rsidRPr="00A1312E">
        <w:rPr>
          <w:rFonts w:eastAsiaTheme="minorHAnsi"/>
          <w:color w:val="000000" w:themeColor="text1"/>
          <w:sz w:val="28"/>
          <w:szCs w:val="28"/>
          <w:lang w:val="uk-UA" w:eastAsia="en-US"/>
        </w:rPr>
        <w:t>].</w:t>
      </w:r>
      <w:r w:rsidR="00315BF0" w:rsidRPr="00A1312E">
        <w:rPr>
          <w:rFonts w:eastAsiaTheme="minorHAnsi"/>
          <w:color w:val="000000" w:themeColor="text1"/>
          <w:sz w:val="28"/>
          <w:szCs w:val="28"/>
          <w:lang w:val="uk-UA" w:eastAsia="en-US"/>
        </w:rPr>
        <w:t xml:space="preserve"> </w:t>
      </w:r>
    </w:p>
    <w:p w14:paraId="3F3AEB20" w14:textId="16F761B6" w:rsidR="003612C3" w:rsidRPr="00A1312E" w:rsidRDefault="003612C3" w:rsidP="00315BF0">
      <w:pPr>
        <w:shd w:val="clear" w:color="auto" w:fill="FFFFFF"/>
        <w:spacing w:line="360" w:lineRule="auto"/>
        <w:ind w:firstLine="709"/>
        <w:jc w:val="both"/>
        <w:rPr>
          <w:rFonts w:eastAsiaTheme="minorHAnsi"/>
          <w:color w:val="000000" w:themeColor="text1"/>
          <w:sz w:val="28"/>
          <w:szCs w:val="28"/>
          <w:lang w:val="uk-UA" w:eastAsia="en-US"/>
        </w:rPr>
      </w:pPr>
      <w:r w:rsidRPr="00A1312E">
        <w:rPr>
          <w:rFonts w:eastAsiaTheme="minorHAnsi"/>
          <w:color w:val="000000" w:themeColor="text1"/>
          <w:sz w:val="28"/>
          <w:szCs w:val="28"/>
          <w:lang w:val="uk-UA" w:eastAsia="en-US"/>
        </w:rPr>
        <w:t xml:space="preserve">Дитяча книга – це цінний ресурс для виховання, інтелектуального розвитку та духовного формування дитини. Вона відкриває дитині унікальний світ, який сприймає і розумом, і душею. Те, як діти входять у світ книжкової культури, відіграє важливу роль у майбутньому кожної нації </w:t>
      </w:r>
      <w:r w:rsidR="003E0C93" w:rsidRPr="00A1312E">
        <w:rPr>
          <w:color w:val="000000" w:themeColor="text1"/>
          <w:sz w:val="28"/>
          <w:szCs w:val="28"/>
          <w:lang w:val="uk-UA"/>
        </w:rPr>
        <w:t>[2</w:t>
      </w:r>
      <w:r w:rsidR="00421D6D" w:rsidRPr="00A1312E">
        <w:rPr>
          <w:color w:val="000000" w:themeColor="text1"/>
          <w:sz w:val="28"/>
          <w:szCs w:val="28"/>
          <w:lang w:val="uk-UA"/>
        </w:rPr>
        <w:t xml:space="preserve">4, </w:t>
      </w:r>
      <w:r w:rsidR="001A157B" w:rsidRPr="00A1312E">
        <w:rPr>
          <w:color w:val="000000" w:themeColor="text1"/>
          <w:sz w:val="28"/>
          <w:szCs w:val="28"/>
          <w:lang w:val="uk-UA"/>
        </w:rPr>
        <w:t>с. 83</w:t>
      </w:r>
      <w:r w:rsidR="003E0C93" w:rsidRPr="00A1312E">
        <w:rPr>
          <w:color w:val="000000" w:themeColor="text1"/>
          <w:sz w:val="28"/>
          <w:szCs w:val="28"/>
          <w:lang w:val="uk-UA"/>
        </w:rPr>
        <w:t>].</w:t>
      </w:r>
      <w:r w:rsidR="00315BF0" w:rsidRPr="00A1312E">
        <w:rPr>
          <w:color w:val="000000" w:themeColor="text1"/>
          <w:sz w:val="28"/>
          <w:szCs w:val="28"/>
          <w:lang w:val="uk-UA"/>
        </w:rPr>
        <w:t xml:space="preserve"> </w:t>
      </w:r>
    </w:p>
    <w:p w14:paraId="525B01EA" w14:textId="7248C81B" w:rsidR="003612C3" w:rsidRPr="00A1312E" w:rsidRDefault="003612C3"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t>Дитяч</w:t>
      </w:r>
      <w:r w:rsidR="00DE6BB0" w:rsidRPr="00A1312E">
        <w:rPr>
          <w:color w:val="000000" w:themeColor="text1"/>
          <w:sz w:val="28"/>
          <w:szCs w:val="28"/>
          <w:lang w:val="uk-UA"/>
        </w:rPr>
        <w:t>у</w:t>
      </w:r>
      <w:r w:rsidRPr="00A1312E">
        <w:rPr>
          <w:color w:val="000000" w:themeColor="text1"/>
          <w:sz w:val="28"/>
          <w:szCs w:val="28"/>
          <w:lang w:val="uk-UA"/>
        </w:rPr>
        <w:t xml:space="preserve"> художн</w:t>
      </w:r>
      <w:r w:rsidR="00DE6BB0" w:rsidRPr="00A1312E">
        <w:rPr>
          <w:color w:val="000000" w:themeColor="text1"/>
          <w:sz w:val="28"/>
          <w:szCs w:val="28"/>
          <w:lang w:val="uk-UA"/>
        </w:rPr>
        <w:t>ю</w:t>
      </w:r>
      <w:r w:rsidR="002F00C6" w:rsidRPr="00A1312E">
        <w:rPr>
          <w:color w:val="000000" w:themeColor="text1"/>
          <w:sz w:val="28"/>
          <w:szCs w:val="28"/>
          <w:lang w:val="uk-UA"/>
        </w:rPr>
        <w:t xml:space="preserve"> </w:t>
      </w:r>
      <w:r w:rsidRPr="00A1312E">
        <w:rPr>
          <w:color w:val="000000" w:themeColor="text1"/>
          <w:sz w:val="28"/>
          <w:szCs w:val="28"/>
          <w:lang w:val="uk-UA"/>
        </w:rPr>
        <w:t>літератур</w:t>
      </w:r>
      <w:r w:rsidR="00DE6BB0" w:rsidRPr="00A1312E">
        <w:rPr>
          <w:color w:val="000000" w:themeColor="text1"/>
          <w:sz w:val="28"/>
          <w:szCs w:val="28"/>
          <w:lang w:val="uk-UA"/>
        </w:rPr>
        <w:t>у</w:t>
      </w:r>
      <w:r w:rsidR="002F00C6" w:rsidRPr="00A1312E">
        <w:rPr>
          <w:color w:val="000000" w:themeColor="text1"/>
          <w:sz w:val="28"/>
          <w:szCs w:val="28"/>
          <w:lang w:val="uk-UA"/>
        </w:rPr>
        <w:t xml:space="preserve"> </w:t>
      </w:r>
      <w:r w:rsidR="00161971" w:rsidRPr="00A1312E">
        <w:rPr>
          <w:color w:val="000000" w:themeColor="text1"/>
          <w:sz w:val="28"/>
          <w:szCs w:val="28"/>
          <w:lang w:val="uk-UA"/>
        </w:rPr>
        <w:t>в</w:t>
      </w:r>
      <w:r w:rsidRPr="00A1312E">
        <w:rPr>
          <w:color w:val="000000" w:themeColor="text1"/>
          <w:sz w:val="28"/>
          <w:szCs w:val="28"/>
          <w:lang w:val="uk-UA"/>
        </w:rPr>
        <w:t xml:space="preserve"> наукових дослідженнях </w:t>
      </w:r>
      <w:r w:rsidR="002F00C6" w:rsidRPr="00A1312E">
        <w:rPr>
          <w:color w:val="000000" w:themeColor="text1"/>
          <w:sz w:val="28"/>
          <w:szCs w:val="28"/>
          <w:lang w:val="uk-UA"/>
        </w:rPr>
        <w:t>розглядають</w:t>
      </w:r>
      <w:r w:rsidRPr="00A1312E">
        <w:rPr>
          <w:color w:val="000000" w:themeColor="text1"/>
          <w:sz w:val="28"/>
          <w:szCs w:val="28"/>
          <w:lang w:val="uk-UA"/>
        </w:rPr>
        <w:t xml:space="preserve"> як важливий інструмент для морального, інтелектуального та естетичного розвитку </w:t>
      </w:r>
      <w:r w:rsidRPr="00A1312E">
        <w:rPr>
          <w:color w:val="000000" w:themeColor="text1"/>
          <w:sz w:val="28"/>
          <w:szCs w:val="28"/>
          <w:lang w:val="uk-UA"/>
        </w:rPr>
        <w:lastRenderedPageBreak/>
        <w:t xml:space="preserve">дитини. Водночас існує потреба </w:t>
      </w:r>
      <w:r w:rsidR="002F00C6" w:rsidRPr="00A1312E">
        <w:rPr>
          <w:color w:val="000000" w:themeColor="text1"/>
          <w:sz w:val="28"/>
          <w:szCs w:val="28"/>
          <w:lang w:val="uk-UA"/>
        </w:rPr>
        <w:t>в г</w:t>
      </w:r>
      <w:r w:rsidRPr="00A1312E">
        <w:rPr>
          <w:color w:val="000000" w:themeColor="text1"/>
          <w:sz w:val="28"/>
          <w:szCs w:val="28"/>
          <w:lang w:val="uk-UA"/>
        </w:rPr>
        <w:t>либшому розкритті сутності та особливостей дитячої літератури, а також у дослідженні її впливу на формування особистості дитини.</w:t>
      </w:r>
    </w:p>
    <w:p w14:paraId="08655F4E" w14:textId="26A805E8" w:rsidR="003612C3" w:rsidRPr="00A1312E" w:rsidRDefault="003612C3" w:rsidP="00315BF0">
      <w:pPr>
        <w:shd w:val="clear" w:color="auto" w:fill="FFFFFF"/>
        <w:spacing w:line="360" w:lineRule="auto"/>
        <w:ind w:firstLine="709"/>
        <w:jc w:val="both"/>
        <w:rPr>
          <w:color w:val="000000" w:themeColor="text1"/>
          <w:sz w:val="28"/>
          <w:szCs w:val="28"/>
          <w:lang w:val="uk-UA"/>
        </w:rPr>
      </w:pPr>
      <w:r w:rsidRPr="00A1312E">
        <w:rPr>
          <w:color w:val="000000" w:themeColor="text1"/>
          <w:sz w:val="28"/>
          <w:szCs w:val="28"/>
          <w:lang w:val="uk-UA"/>
        </w:rPr>
        <w:t xml:space="preserve">У </w:t>
      </w:r>
      <w:r w:rsidR="00161971" w:rsidRPr="00A1312E">
        <w:rPr>
          <w:rStyle w:val="a7"/>
          <w:color w:val="000000" w:themeColor="text1"/>
          <w:sz w:val="28"/>
          <w:szCs w:val="28"/>
          <w:lang w:val="uk-UA"/>
        </w:rPr>
        <w:t>«</w:t>
      </w:r>
      <w:r w:rsidRPr="00A1312E">
        <w:rPr>
          <w:rStyle w:val="a7"/>
          <w:color w:val="000000" w:themeColor="text1"/>
          <w:sz w:val="28"/>
          <w:szCs w:val="28"/>
          <w:lang w:val="uk-UA"/>
        </w:rPr>
        <w:t>Літературознавчій енциклопедії</w:t>
      </w:r>
      <w:r w:rsidR="00161971" w:rsidRPr="00A1312E">
        <w:rPr>
          <w:rStyle w:val="a7"/>
          <w:color w:val="000000" w:themeColor="text1"/>
          <w:sz w:val="28"/>
          <w:szCs w:val="28"/>
          <w:lang w:val="uk-UA"/>
        </w:rPr>
        <w:t>»</w:t>
      </w:r>
      <w:r w:rsidRPr="00A1312E">
        <w:rPr>
          <w:rStyle w:val="apple-converted-space"/>
          <w:color w:val="000000" w:themeColor="text1"/>
          <w:sz w:val="28"/>
          <w:szCs w:val="28"/>
          <w:lang w:val="uk-UA"/>
        </w:rPr>
        <w:t> </w:t>
      </w:r>
      <w:r w:rsidR="0068304A" w:rsidRPr="00A1312E">
        <w:rPr>
          <w:rStyle w:val="apple-converted-space"/>
          <w:color w:val="000000" w:themeColor="text1"/>
          <w:sz w:val="28"/>
          <w:szCs w:val="28"/>
          <w:lang w:val="uk-UA"/>
        </w:rPr>
        <w:t xml:space="preserve">Ю. </w:t>
      </w:r>
      <w:r w:rsidR="0068304A" w:rsidRPr="00A1312E">
        <w:rPr>
          <w:color w:val="000000" w:themeColor="text1"/>
          <w:sz w:val="28"/>
          <w:szCs w:val="28"/>
          <w:lang w:val="uk-UA"/>
        </w:rPr>
        <w:t xml:space="preserve">Ковалів </w:t>
      </w:r>
      <w:r w:rsidRPr="00A1312E">
        <w:rPr>
          <w:color w:val="000000" w:themeColor="text1"/>
          <w:sz w:val="28"/>
          <w:szCs w:val="28"/>
          <w:lang w:val="uk-UA"/>
        </w:rPr>
        <w:t xml:space="preserve">відрізняє поняття дитячої літератури від літератури для дітей. Він визначає дитячу літературу як словесну творчість, як усну, так і письмову, що </w:t>
      </w:r>
      <w:r w:rsidR="001A157B" w:rsidRPr="00A1312E">
        <w:rPr>
          <w:color w:val="000000" w:themeColor="text1"/>
          <w:sz w:val="28"/>
          <w:szCs w:val="28"/>
          <w:lang w:val="uk-UA"/>
        </w:rPr>
        <w:t>створена</w:t>
      </w:r>
      <w:r w:rsidRPr="00A1312E">
        <w:rPr>
          <w:color w:val="000000" w:themeColor="text1"/>
          <w:sz w:val="28"/>
          <w:szCs w:val="28"/>
          <w:lang w:val="uk-UA"/>
        </w:rPr>
        <w:t xml:space="preserve"> самими дітьми. Це включає жанри фольклору, які тісно пов’язані з грою, зокрема такі, </w:t>
      </w:r>
      <w:r w:rsidR="001A157B" w:rsidRPr="00A1312E">
        <w:rPr>
          <w:color w:val="000000" w:themeColor="text1"/>
          <w:sz w:val="28"/>
          <w:szCs w:val="28"/>
          <w:lang w:val="uk-UA"/>
        </w:rPr>
        <w:t>які</w:t>
      </w:r>
      <w:r w:rsidRPr="00A1312E">
        <w:rPr>
          <w:color w:val="000000" w:themeColor="text1"/>
          <w:sz w:val="28"/>
          <w:szCs w:val="28"/>
          <w:lang w:val="uk-UA"/>
        </w:rPr>
        <w:t xml:space="preserve"> мають синкретичний характер, ритмізоване мовлення, творчість із використанням нових слів </w:t>
      </w:r>
      <w:r w:rsidR="002F00C6" w:rsidRPr="00A1312E">
        <w:rPr>
          <w:color w:val="000000" w:themeColor="text1"/>
          <w:sz w:val="28"/>
          <w:szCs w:val="28"/>
          <w:lang w:val="uk-UA"/>
        </w:rPr>
        <w:t xml:space="preserve">і </w:t>
      </w:r>
      <w:r w:rsidRPr="00A1312E">
        <w:rPr>
          <w:color w:val="000000" w:themeColor="text1"/>
          <w:sz w:val="28"/>
          <w:szCs w:val="28"/>
          <w:lang w:val="uk-UA"/>
        </w:rPr>
        <w:t xml:space="preserve">вільної фантазії. До дитячої літератури </w:t>
      </w:r>
      <w:r w:rsidR="00161971" w:rsidRPr="00A1312E">
        <w:rPr>
          <w:color w:val="000000" w:themeColor="text1"/>
          <w:sz w:val="28"/>
          <w:szCs w:val="28"/>
          <w:lang w:val="uk-UA"/>
        </w:rPr>
        <w:t xml:space="preserve">Ю. </w:t>
      </w:r>
      <w:r w:rsidRPr="00A1312E">
        <w:rPr>
          <w:color w:val="000000" w:themeColor="text1"/>
          <w:sz w:val="28"/>
          <w:szCs w:val="28"/>
          <w:lang w:val="uk-UA"/>
        </w:rPr>
        <w:t xml:space="preserve">Ковалів також відносить перші літературні спроби юних авторів, </w:t>
      </w:r>
      <w:r w:rsidR="002F00C6" w:rsidRPr="00A1312E">
        <w:rPr>
          <w:color w:val="000000" w:themeColor="text1"/>
          <w:sz w:val="28"/>
          <w:szCs w:val="28"/>
          <w:lang w:val="uk-UA"/>
        </w:rPr>
        <w:t>які</w:t>
      </w:r>
      <w:r w:rsidRPr="00A1312E">
        <w:rPr>
          <w:color w:val="000000" w:themeColor="text1"/>
          <w:sz w:val="28"/>
          <w:szCs w:val="28"/>
          <w:lang w:val="uk-UA"/>
        </w:rPr>
        <w:t xml:space="preserve"> </w:t>
      </w:r>
      <w:r w:rsidR="002F00C6" w:rsidRPr="00A1312E">
        <w:rPr>
          <w:color w:val="000000" w:themeColor="text1"/>
          <w:sz w:val="28"/>
          <w:szCs w:val="28"/>
          <w:lang w:val="uk-UA"/>
        </w:rPr>
        <w:t>о</w:t>
      </w:r>
      <w:r w:rsidRPr="00A1312E">
        <w:rPr>
          <w:color w:val="000000" w:themeColor="text1"/>
          <w:sz w:val="28"/>
          <w:szCs w:val="28"/>
          <w:lang w:val="uk-UA"/>
        </w:rPr>
        <w:t>публік</w:t>
      </w:r>
      <w:r w:rsidR="002F00C6" w:rsidRPr="00A1312E">
        <w:rPr>
          <w:color w:val="000000" w:themeColor="text1"/>
          <w:sz w:val="28"/>
          <w:szCs w:val="28"/>
          <w:lang w:val="uk-UA"/>
        </w:rPr>
        <w:t>овано</w:t>
      </w:r>
      <w:r w:rsidRPr="00A1312E">
        <w:rPr>
          <w:color w:val="000000" w:themeColor="text1"/>
          <w:sz w:val="28"/>
          <w:szCs w:val="28"/>
          <w:lang w:val="uk-UA"/>
        </w:rPr>
        <w:t xml:space="preserve"> в дитячих періодичних виданнях. Натомість література для дітей, за його словами, охоплює художні, науково-популярні та публіцистичні твори, які створені письменниками спеціально для дитячої аудиторії різного віку</w:t>
      </w:r>
      <w:r w:rsidR="003E0C93" w:rsidRPr="00A1312E">
        <w:rPr>
          <w:color w:val="000000" w:themeColor="text1"/>
          <w:sz w:val="28"/>
          <w:szCs w:val="28"/>
          <w:lang w:val="uk-UA"/>
        </w:rPr>
        <w:t xml:space="preserve"> [</w:t>
      </w:r>
      <w:r w:rsidR="00A75660" w:rsidRPr="00A1312E">
        <w:rPr>
          <w:color w:val="000000" w:themeColor="text1"/>
          <w:sz w:val="28"/>
          <w:szCs w:val="28"/>
          <w:lang w:val="uk-UA"/>
        </w:rPr>
        <w:t>2</w:t>
      </w:r>
      <w:r w:rsidR="00421D6D" w:rsidRPr="00A1312E">
        <w:rPr>
          <w:color w:val="000000" w:themeColor="text1"/>
          <w:sz w:val="28"/>
          <w:szCs w:val="28"/>
          <w:lang w:val="uk-UA"/>
        </w:rPr>
        <w:t>3,</w:t>
      </w:r>
      <w:r w:rsidR="00DE6BB0" w:rsidRPr="00A1312E">
        <w:rPr>
          <w:color w:val="000000" w:themeColor="text1"/>
          <w:sz w:val="28"/>
          <w:szCs w:val="28"/>
          <w:lang w:val="uk-UA"/>
        </w:rPr>
        <w:t xml:space="preserve"> с</w:t>
      </w:r>
      <w:r w:rsidR="001A157B" w:rsidRPr="00A1312E">
        <w:rPr>
          <w:color w:val="000000" w:themeColor="text1"/>
          <w:sz w:val="28"/>
          <w:szCs w:val="28"/>
          <w:lang w:val="uk-UA"/>
        </w:rPr>
        <w:t>. 285</w:t>
      </w:r>
      <w:r w:rsidR="00A75660" w:rsidRPr="00A1312E">
        <w:rPr>
          <w:color w:val="000000" w:themeColor="text1"/>
          <w:sz w:val="28"/>
          <w:szCs w:val="28"/>
          <w:lang w:val="ru-RU"/>
        </w:rPr>
        <w:t>]</w:t>
      </w:r>
      <w:r w:rsidR="003E0C93" w:rsidRPr="00A1312E">
        <w:rPr>
          <w:color w:val="000000" w:themeColor="text1"/>
          <w:sz w:val="28"/>
          <w:szCs w:val="28"/>
          <w:lang w:val="uk-UA"/>
        </w:rPr>
        <w:t>.</w:t>
      </w:r>
      <w:r w:rsidR="00315BF0" w:rsidRPr="00A1312E">
        <w:rPr>
          <w:color w:val="000000" w:themeColor="text1"/>
          <w:sz w:val="28"/>
          <w:szCs w:val="28"/>
          <w:lang w:val="uk-UA"/>
        </w:rPr>
        <w:t xml:space="preserve"> </w:t>
      </w:r>
    </w:p>
    <w:p w14:paraId="3405D907" w14:textId="03C69EB5" w:rsidR="003612C3" w:rsidRPr="00A1312E" w:rsidRDefault="0068304A" w:rsidP="00315BF0">
      <w:pPr>
        <w:shd w:val="clear" w:color="auto" w:fill="FFFFFF"/>
        <w:spacing w:line="360" w:lineRule="auto"/>
        <w:ind w:firstLine="709"/>
        <w:jc w:val="both"/>
        <w:rPr>
          <w:color w:val="000000"/>
          <w:sz w:val="28"/>
          <w:szCs w:val="28"/>
          <w:lang w:val="uk-UA"/>
        </w:rPr>
      </w:pPr>
      <w:r w:rsidRPr="00A1312E">
        <w:rPr>
          <w:color w:val="000000" w:themeColor="text1"/>
          <w:sz w:val="28"/>
          <w:szCs w:val="28"/>
          <w:lang w:val="uk-UA"/>
        </w:rPr>
        <w:t xml:space="preserve">О. </w:t>
      </w:r>
      <w:r w:rsidR="003612C3" w:rsidRPr="00A1312E">
        <w:rPr>
          <w:color w:val="000000" w:themeColor="text1"/>
          <w:sz w:val="28"/>
          <w:szCs w:val="28"/>
          <w:lang w:val="uk-UA"/>
        </w:rPr>
        <w:t xml:space="preserve">Папуша визначає дитячу літературу як сукупність творів, написаних або адаптованих для дітей з чіткою метою — впливати на їхню уяву, емоції та почуття, розвивати пізнавальні здібності, формувати смаки та вподобання, а також розважати. На її думку, дитяча література утворюється на перетині трьох основних компонентів: дитячого твору, який є результатом свідомої діяльності автора; дитячого читання, що виражається у взаємодії </w:t>
      </w:r>
      <w:r w:rsidR="003612C3" w:rsidRPr="00A1312E">
        <w:rPr>
          <w:color w:val="000000"/>
          <w:sz w:val="28"/>
          <w:szCs w:val="28"/>
          <w:lang w:val="uk-UA"/>
        </w:rPr>
        <w:t>дитини з текстом (читання, слухання, переказування та ін.); і дитячої книги як фізичної форми існування твору та канонізованого засобу переда</w:t>
      </w:r>
      <w:r w:rsidR="00161971" w:rsidRPr="00A1312E">
        <w:rPr>
          <w:color w:val="000000"/>
          <w:sz w:val="28"/>
          <w:szCs w:val="28"/>
          <w:lang w:val="uk-UA"/>
        </w:rPr>
        <w:t>вання</w:t>
      </w:r>
      <w:r w:rsidR="003612C3" w:rsidRPr="00A1312E">
        <w:rPr>
          <w:color w:val="000000"/>
          <w:sz w:val="28"/>
          <w:szCs w:val="28"/>
          <w:lang w:val="uk-UA"/>
        </w:rPr>
        <w:t xml:space="preserve"> змісту. </w:t>
      </w:r>
      <w:r w:rsidR="003E0C93" w:rsidRPr="00A1312E">
        <w:rPr>
          <w:color w:val="000000"/>
          <w:sz w:val="28"/>
          <w:szCs w:val="28"/>
          <w:lang w:val="uk-UA"/>
        </w:rPr>
        <w:t xml:space="preserve"> </w:t>
      </w:r>
      <w:proofErr w:type="spellStart"/>
      <w:r w:rsidR="00161971" w:rsidRPr="00A1312E">
        <w:rPr>
          <w:color w:val="000000"/>
          <w:sz w:val="28"/>
          <w:szCs w:val="28"/>
          <w:lang w:val="uk-UA"/>
        </w:rPr>
        <w:t>Науковиця</w:t>
      </w:r>
      <w:proofErr w:type="spellEnd"/>
      <w:r w:rsidR="00161971" w:rsidRPr="00A1312E">
        <w:rPr>
          <w:color w:val="000000"/>
          <w:sz w:val="28"/>
          <w:szCs w:val="28"/>
          <w:lang w:val="uk-UA"/>
        </w:rPr>
        <w:t xml:space="preserve"> </w:t>
      </w:r>
      <w:r w:rsidR="003612C3" w:rsidRPr="00A1312E">
        <w:rPr>
          <w:color w:val="000000"/>
          <w:sz w:val="28"/>
          <w:szCs w:val="28"/>
          <w:lang w:val="uk-UA"/>
        </w:rPr>
        <w:t>акцентує, що дитяча література не тільки виховує й розважає, а й працює над емоційним і пізнавальним розвитком</w:t>
      </w:r>
      <w:r w:rsidR="003E0C93" w:rsidRPr="00A1312E">
        <w:rPr>
          <w:color w:val="000000"/>
          <w:sz w:val="28"/>
          <w:szCs w:val="28"/>
          <w:lang w:val="uk-UA"/>
        </w:rPr>
        <w:t xml:space="preserve"> [</w:t>
      </w:r>
      <w:r w:rsidR="007759BD" w:rsidRPr="00A1312E">
        <w:rPr>
          <w:color w:val="000000"/>
          <w:sz w:val="28"/>
          <w:szCs w:val="28"/>
          <w:lang w:val="uk-UA"/>
        </w:rPr>
        <w:t>43</w:t>
      </w:r>
      <w:r w:rsidR="00DE6BB0" w:rsidRPr="00A1312E">
        <w:rPr>
          <w:color w:val="000000"/>
          <w:sz w:val="28"/>
          <w:szCs w:val="28"/>
          <w:lang w:val="uk-UA"/>
        </w:rPr>
        <w:t xml:space="preserve">, с. </w:t>
      </w:r>
      <w:r w:rsidR="001A157B" w:rsidRPr="00A1312E">
        <w:rPr>
          <w:color w:val="000000"/>
          <w:sz w:val="28"/>
          <w:szCs w:val="28"/>
          <w:lang w:val="uk-UA"/>
        </w:rPr>
        <w:t>20</w:t>
      </w:r>
      <w:r w:rsidR="003E0C93" w:rsidRPr="00A1312E">
        <w:rPr>
          <w:color w:val="000000"/>
          <w:sz w:val="28"/>
          <w:szCs w:val="28"/>
          <w:lang w:val="uk-UA"/>
        </w:rPr>
        <w:t xml:space="preserve">]. </w:t>
      </w:r>
      <w:r w:rsidR="00315BF0" w:rsidRPr="00A1312E">
        <w:rPr>
          <w:color w:val="000000"/>
          <w:sz w:val="28"/>
          <w:szCs w:val="28"/>
          <w:lang w:val="uk-UA"/>
        </w:rPr>
        <w:t xml:space="preserve">Папуша </w:t>
      </w:r>
      <w:r w:rsidR="003612C3" w:rsidRPr="00A1312E">
        <w:rPr>
          <w:color w:val="000000"/>
          <w:sz w:val="28"/>
          <w:szCs w:val="28"/>
          <w:lang w:val="uk-UA"/>
        </w:rPr>
        <w:t>Це дійсно важливо, оскільки література для дітей виконує багатогранну роль: від засобу емоційного розвитку до формування цінностей.</w:t>
      </w:r>
    </w:p>
    <w:p w14:paraId="5F63A307" w14:textId="29B06C7C" w:rsidR="003612C3" w:rsidRPr="00A1312E" w:rsidRDefault="002F00C6" w:rsidP="00315BF0">
      <w:pPr>
        <w:pStyle w:val="a4"/>
        <w:spacing w:before="0" w:beforeAutospacing="0" w:after="0" w:afterAutospacing="0" w:line="360" w:lineRule="auto"/>
        <w:ind w:firstLine="709"/>
        <w:jc w:val="both"/>
        <w:rPr>
          <w:color w:val="000000"/>
          <w:sz w:val="28"/>
          <w:szCs w:val="28"/>
          <w:lang w:val="uk-UA"/>
        </w:rPr>
      </w:pPr>
      <w:proofErr w:type="spellStart"/>
      <w:r w:rsidRPr="00A1312E">
        <w:rPr>
          <w:color w:val="000000"/>
          <w:sz w:val="28"/>
          <w:szCs w:val="28"/>
          <w:lang w:val="ru-RU"/>
        </w:rPr>
        <w:t>Особливу</w:t>
      </w:r>
      <w:proofErr w:type="spellEnd"/>
      <w:r w:rsidRPr="00A1312E">
        <w:rPr>
          <w:color w:val="000000"/>
          <w:sz w:val="28"/>
          <w:szCs w:val="28"/>
          <w:lang w:val="ru-RU"/>
        </w:rPr>
        <w:t xml:space="preserve"> </w:t>
      </w:r>
      <w:proofErr w:type="spellStart"/>
      <w:r w:rsidRPr="00A1312E">
        <w:rPr>
          <w:color w:val="000000"/>
          <w:sz w:val="28"/>
          <w:szCs w:val="28"/>
          <w:lang w:val="ru-RU"/>
        </w:rPr>
        <w:t>увагу</w:t>
      </w:r>
      <w:proofErr w:type="spellEnd"/>
      <w:r w:rsidRPr="00A1312E">
        <w:rPr>
          <w:color w:val="000000"/>
          <w:sz w:val="28"/>
          <w:szCs w:val="28"/>
          <w:lang w:val="ru-RU"/>
        </w:rPr>
        <w:t xml:space="preserve"> </w:t>
      </w:r>
      <w:proofErr w:type="spellStart"/>
      <w:r w:rsidRPr="00A1312E">
        <w:rPr>
          <w:color w:val="000000"/>
          <w:sz w:val="28"/>
          <w:szCs w:val="28"/>
          <w:lang w:val="ru-RU"/>
        </w:rPr>
        <w:t>варто</w:t>
      </w:r>
      <w:proofErr w:type="spellEnd"/>
      <w:r w:rsidRPr="00A1312E">
        <w:rPr>
          <w:color w:val="000000"/>
          <w:sz w:val="28"/>
          <w:szCs w:val="28"/>
          <w:lang w:val="ru-RU"/>
        </w:rPr>
        <w:t xml:space="preserve"> </w:t>
      </w:r>
      <w:proofErr w:type="spellStart"/>
      <w:r w:rsidRPr="00A1312E">
        <w:rPr>
          <w:color w:val="000000"/>
          <w:sz w:val="28"/>
          <w:szCs w:val="28"/>
          <w:lang w:val="ru-RU"/>
        </w:rPr>
        <w:t>звернути</w:t>
      </w:r>
      <w:proofErr w:type="spellEnd"/>
      <w:r w:rsidRPr="00A1312E">
        <w:rPr>
          <w:color w:val="000000"/>
          <w:sz w:val="28"/>
          <w:szCs w:val="28"/>
          <w:lang w:val="ru-RU"/>
        </w:rPr>
        <w:t xml:space="preserve"> на </w:t>
      </w:r>
      <w:proofErr w:type="spellStart"/>
      <w:r w:rsidRPr="00A1312E">
        <w:rPr>
          <w:color w:val="000000"/>
          <w:sz w:val="28"/>
          <w:szCs w:val="28"/>
          <w:lang w:val="ru-RU"/>
        </w:rPr>
        <w:t>процес</w:t>
      </w:r>
      <w:proofErr w:type="spellEnd"/>
      <w:r w:rsidRPr="00A1312E">
        <w:rPr>
          <w:color w:val="000000"/>
          <w:sz w:val="28"/>
          <w:szCs w:val="28"/>
          <w:lang w:val="ru-RU"/>
        </w:rPr>
        <w:t xml:space="preserve"> </w:t>
      </w:r>
      <w:proofErr w:type="spellStart"/>
      <w:r w:rsidRPr="00A1312E">
        <w:rPr>
          <w:color w:val="000000"/>
          <w:sz w:val="28"/>
          <w:szCs w:val="28"/>
          <w:lang w:val="ru-RU"/>
        </w:rPr>
        <w:t>взаємодії</w:t>
      </w:r>
      <w:proofErr w:type="spellEnd"/>
      <w:r w:rsidRPr="00A1312E">
        <w:rPr>
          <w:color w:val="000000"/>
          <w:sz w:val="28"/>
          <w:szCs w:val="28"/>
          <w:lang w:val="ru-RU"/>
        </w:rPr>
        <w:t xml:space="preserve"> </w:t>
      </w:r>
      <w:proofErr w:type="spellStart"/>
      <w:r w:rsidRPr="00A1312E">
        <w:rPr>
          <w:color w:val="000000"/>
          <w:sz w:val="28"/>
          <w:szCs w:val="28"/>
          <w:lang w:val="ru-RU"/>
        </w:rPr>
        <w:t>дитини</w:t>
      </w:r>
      <w:proofErr w:type="spellEnd"/>
      <w:r w:rsidRPr="00A1312E">
        <w:rPr>
          <w:color w:val="000000"/>
          <w:sz w:val="28"/>
          <w:szCs w:val="28"/>
          <w:lang w:val="ru-RU"/>
        </w:rPr>
        <w:t xml:space="preserve"> з текстом, </w:t>
      </w:r>
      <w:proofErr w:type="spellStart"/>
      <w:r w:rsidRPr="00A1312E">
        <w:rPr>
          <w:color w:val="000000"/>
          <w:sz w:val="28"/>
          <w:szCs w:val="28"/>
          <w:lang w:val="ru-RU"/>
        </w:rPr>
        <w:t>адже</w:t>
      </w:r>
      <w:proofErr w:type="spellEnd"/>
      <w:r w:rsidRPr="00A1312E">
        <w:rPr>
          <w:color w:val="000000"/>
          <w:sz w:val="28"/>
          <w:szCs w:val="28"/>
          <w:lang w:val="ru-RU"/>
        </w:rPr>
        <w:t xml:space="preserve"> </w:t>
      </w:r>
      <w:proofErr w:type="spellStart"/>
      <w:r w:rsidRPr="00A1312E">
        <w:rPr>
          <w:color w:val="000000"/>
          <w:sz w:val="28"/>
          <w:szCs w:val="28"/>
          <w:lang w:val="ru-RU"/>
        </w:rPr>
        <w:t>дитяче</w:t>
      </w:r>
      <w:proofErr w:type="spellEnd"/>
      <w:r w:rsidRPr="00A1312E">
        <w:rPr>
          <w:color w:val="000000"/>
          <w:sz w:val="28"/>
          <w:szCs w:val="28"/>
          <w:lang w:val="ru-RU"/>
        </w:rPr>
        <w:t xml:space="preserve"> </w:t>
      </w:r>
      <w:proofErr w:type="spellStart"/>
      <w:r w:rsidRPr="00A1312E">
        <w:rPr>
          <w:color w:val="000000"/>
          <w:sz w:val="28"/>
          <w:szCs w:val="28"/>
          <w:lang w:val="ru-RU"/>
        </w:rPr>
        <w:t>читання</w:t>
      </w:r>
      <w:proofErr w:type="spellEnd"/>
      <w:r w:rsidRPr="00A1312E">
        <w:rPr>
          <w:color w:val="000000"/>
          <w:sz w:val="28"/>
          <w:szCs w:val="28"/>
          <w:lang w:val="ru-RU"/>
        </w:rPr>
        <w:t xml:space="preserve"> — </w:t>
      </w:r>
      <w:proofErr w:type="spellStart"/>
      <w:r w:rsidRPr="00A1312E">
        <w:rPr>
          <w:color w:val="000000"/>
          <w:sz w:val="28"/>
          <w:szCs w:val="28"/>
          <w:lang w:val="ru-RU"/>
        </w:rPr>
        <w:t>це</w:t>
      </w:r>
      <w:proofErr w:type="spellEnd"/>
      <w:r w:rsidRPr="00A1312E">
        <w:rPr>
          <w:color w:val="000000"/>
          <w:sz w:val="28"/>
          <w:szCs w:val="28"/>
          <w:lang w:val="ru-RU"/>
        </w:rPr>
        <w:t xml:space="preserve"> активна </w:t>
      </w:r>
      <w:proofErr w:type="spellStart"/>
      <w:r w:rsidRPr="00A1312E">
        <w:rPr>
          <w:color w:val="000000"/>
          <w:sz w:val="28"/>
          <w:szCs w:val="28"/>
          <w:lang w:val="ru-RU"/>
        </w:rPr>
        <w:t>діяльність</w:t>
      </w:r>
      <w:proofErr w:type="spellEnd"/>
      <w:r w:rsidRPr="00A1312E">
        <w:rPr>
          <w:color w:val="000000"/>
          <w:sz w:val="28"/>
          <w:szCs w:val="28"/>
          <w:lang w:val="ru-RU"/>
        </w:rPr>
        <w:t xml:space="preserve">, </w:t>
      </w:r>
      <w:proofErr w:type="spellStart"/>
      <w:r w:rsidRPr="00A1312E">
        <w:rPr>
          <w:color w:val="000000"/>
          <w:sz w:val="28"/>
          <w:szCs w:val="28"/>
          <w:lang w:val="ru-RU"/>
        </w:rPr>
        <w:t>що</w:t>
      </w:r>
      <w:proofErr w:type="spellEnd"/>
      <w:r w:rsidRPr="00A1312E">
        <w:rPr>
          <w:color w:val="000000"/>
          <w:sz w:val="28"/>
          <w:szCs w:val="28"/>
          <w:lang w:val="ru-RU"/>
        </w:rPr>
        <w:t xml:space="preserve"> </w:t>
      </w:r>
      <w:proofErr w:type="spellStart"/>
      <w:r w:rsidRPr="00A1312E">
        <w:rPr>
          <w:color w:val="000000"/>
          <w:sz w:val="28"/>
          <w:szCs w:val="28"/>
          <w:lang w:val="ru-RU"/>
        </w:rPr>
        <w:t>включає</w:t>
      </w:r>
      <w:proofErr w:type="spellEnd"/>
      <w:r w:rsidRPr="00A1312E">
        <w:rPr>
          <w:color w:val="000000"/>
          <w:sz w:val="28"/>
          <w:szCs w:val="28"/>
          <w:lang w:val="ru-RU"/>
        </w:rPr>
        <w:t xml:space="preserve"> </w:t>
      </w:r>
      <w:proofErr w:type="spellStart"/>
      <w:r w:rsidRPr="00A1312E">
        <w:rPr>
          <w:color w:val="000000"/>
          <w:sz w:val="28"/>
          <w:szCs w:val="28"/>
          <w:lang w:val="ru-RU"/>
        </w:rPr>
        <w:t>слухання</w:t>
      </w:r>
      <w:proofErr w:type="spellEnd"/>
      <w:r w:rsidRPr="00A1312E">
        <w:rPr>
          <w:color w:val="000000"/>
          <w:sz w:val="28"/>
          <w:szCs w:val="28"/>
          <w:lang w:val="ru-RU"/>
        </w:rPr>
        <w:t xml:space="preserve">, </w:t>
      </w:r>
      <w:proofErr w:type="spellStart"/>
      <w:r w:rsidRPr="00A1312E">
        <w:rPr>
          <w:color w:val="000000"/>
          <w:sz w:val="28"/>
          <w:szCs w:val="28"/>
          <w:lang w:val="ru-RU"/>
        </w:rPr>
        <w:t>переказування</w:t>
      </w:r>
      <w:proofErr w:type="spellEnd"/>
      <w:r w:rsidRPr="00A1312E">
        <w:rPr>
          <w:color w:val="000000"/>
          <w:sz w:val="28"/>
          <w:szCs w:val="28"/>
          <w:lang w:val="ru-RU"/>
        </w:rPr>
        <w:t xml:space="preserve"> й </w:t>
      </w:r>
      <w:proofErr w:type="spellStart"/>
      <w:r w:rsidRPr="00A1312E">
        <w:rPr>
          <w:color w:val="000000"/>
          <w:sz w:val="28"/>
          <w:szCs w:val="28"/>
          <w:lang w:val="ru-RU"/>
        </w:rPr>
        <w:t>навіть</w:t>
      </w:r>
      <w:proofErr w:type="spellEnd"/>
      <w:r w:rsidRPr="00A1312E">
        <w:rPr>
          <w:color w:val="000000"/>
          <w:sz w:val="28"/>
          <w:szCs w:val="28"/>
          <w:lang w:val="ru-RU"/>
        </w:rPr>
        <w:t xml:space="preserve"> </w:t>
      </w:r>
      <w:proofErr w:type="spellStart"/>
      <w:r w:rsidRPr="00A1312E">
        <w:rPr>
          <w:color w:val="000000"/>
          <w:sz w:val="28"/>
          <w:szCs w:val="28"/>
          <w:lang w:val="ru-RU"/>
        </w:rPr>
        <w:t>фантазію</w:t>
      </w:r>
      <w:proofErr w:type="spellEnd"/>
      <w:r w:rsidR="003612C3" w:rsidRPr="00A1312E">
        <w:rPr>
          <w:color w:val="000000"/>
          <w:sz w:val="28"/>
          <w:szCs w:val="28"/>
          <w:lang w:val="uk-UA"/>
        </w:rPr>
        <w:t>. Такий підхід допомагає зрозуміти, як дитяча література може стати не просто текстом, а живою частиною особистого досвіду дитини.</w:t>
      </w:r>
    </w:p>
    <w:p w14:paraId="0C723A4F" w14:textId="213FB4DA" w:rsidR="003612C3" w:rsidRPr="00A1312E" w:rsidRDefault="003612C3"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uk-UA"/>
        </w:rPr>
        <w:lastRenderedPageBreak/>
        <w:t>Українська дослідниця В. Кизилова підходить до поняття «дитяча література» комплексно, встановлюючи зв</w:t>
      </w:r>
      <w:r w:rsidR="0073144E" w:rsidRPr="00A1312E">
        <w:rPr>
          <w:color w:val="000000"/>
          <w:sz w:val="28"/>
          <w:szCs w:val="28"/>
          <w:lang w:val="uk-UA"/>
        </w:rPr>
        <w:t>’</w:t>
      </w:r>
      <w:r w:rsidRPr="00A1312E">
        <w:rPr>
          <w:color w:val="000000"/>
          <w:sz w:val="28"/>
          <w:szCs w:val="28"/>
          <w:lang w:val="uk-UA"/>
        </w:rPr>
        <w:t>язки між різними категоріями, які використовую</w:t>
      </w:r>
      <w:r w:rsidR="00FE123F" w:rsidRPr="00A1312E">
        <w:rPr>
          <w:color w:val="000000"/>
          <w:sz w:val="28"/>
          <w:szCs w:val="28"/>
          <w:lang w:val="uk-UA"/>
        </w:rPr>
        <w:t>ть</w:t>
      </w:r>
      <w:r w:rsidRPr="00A1312E">
        <w:rPr>
          <w:color w:val="000000"/>
          <w:sz w:val="28"/>
          <w:szCs w:val="28"/>
          <w:lang w:val="uk-UA"/>
        </w:rPr>
        <w:t xml:space="preserve"> для його осмислення. Вона розглядає літературу для дітей і юнацтва як художні твори різних жанрів, що у своїй формі й змісті орієнтовані на певну вікову категорію, задовольняючи емоційні, естетичні та етичні потреби читачів. Вони мають здатність до подвійного сприйняття (як дітьми, так і дорослими) та </w:t>
      </w:r>
      <w:r w:rsidR="00FE123F" w:rsidRPr="00A1312E">
        <w:rPr>
          <w:color w:val="000000"/>
          <w:sz w:val="28"/>
          <w:szCs w:val="28"/>
          <w:lang w:val="uk-UA"/>
        </w:rPr>
        <w:t xml:space="preserve">є </w:t>
      </w:r>
      <w:r w:rsidRPr="00A1312E">
        <w:rPr>
          <w:color w:val="000000"/>
          <w:sz w:val="28"/>
          <w:szCs w:val="28"/>
          <w:lang w:val="uk-UA"/>
        </w:rPr>
        <w:t>підпорядков</w:t>
      </w:r>
      <w:r w:rsidR="00FE123F" w:rsidRPr="00A1312E">
        <w:rPr>
          <w:color w:val="000000"/>
          <w:sz w:val="28"/>
          <w:szCs w:val="28"/>
          <w:lang w:val="uk-UA"/>
        </w:rPr>
        <w:t>аними</w:t>
      </w:r>
      <w:r w:rsidRPr="00A1312E">
        <w:rPr>
          <w:color w:val="000000"/>
          <w:sz w:val="28"/>
          <w:szCs w:val="28"/>
          <w:lang w:val="uk-UA"/>
        </w:rPr>
        <w:t xml:space="preserve"> загальним законам художньої літератури. Водночас у творах «про дітей» віковий аспект не є вирішальним: сюжети з дитячими героями можуть бути цікавими як дітям, так і дорослим. Ці твори часто доступні для молодшого читача, але містять глибші проблеми, що потребують аналітичного підходу.</w:t>
      </w:r>
    </w:p>
    <w:p w14:paraId="1533985B" w14:textId="6F235748" w:rsidR="003612C3" w:rsidRPr="00A1312E" w:rsidRDefault="0068304A"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uk-UA"/>
        </w:rPr>
        <w:t xml:space="preserve">В. </w:t>
      </w:r>
      <w:r w:rsidR="003612C3" w:rsidRPr="00A1312E">
        <w:rPr>
          <w:color w:val="000000"/>
          <w:sz w:val="28"/>
          <w:szCs w:val="28"/>
          <w:lang w:val="uk-UA"/>
        </w:rPr>
        <w:t>Кизилова</w:t>
      </w:r>
      <w:r w:rsidRPr="00A1312E">
        <w:rPr>
          <w:color w:val="000000"/>
          <w:sz w:val="28"/>
          <w:szCs w:val="28"/>
          <w:lang w:val="uk-UA"/>
        </w:rPr>
        <w:t xml:space="preserve"> </w:t>
      </w:r>
      <w:r w:rsidR="003612C3" w:rsidRPr="00A1312E">
        <w:rPr>
          <w:color w:val="000000"/>
          <w:sz w:val="28"/>
          <w:szCs w:val="28"/>
          <w:lang w:val="uk-UA"/>
        </w:rPr>
        <w:t>також виділяє «дитячу літературу», яку створюють самі діти</w:t>
      </w:r>
      <w:r w:rsidR="0073144E" w:rsidRPr="00A1312E">
        <w:rPr>
          <w:color w:val="000000"/>
          <w:sz w:val="28"/>
          <w:szCs w:val="28"/>
          <w:lang w:val="uk-UA"/>
        </w:rPr>
        <w:t>,</w:t>
      </w:r>
      <w:r w:rsidR="003612C3" w:rsidRPr="00A1312E">
        <w:rPr>
          <w:color w:val="000000"/>
          <w:sz w:val="28"/>
          <w:szCs w:val="28"/>
          <w:lang w:val="uk-UA"/>
        </w:rPr>
        <w:t xml:space="preserve"> — це важливий елемент дитячої субкультури, що відображає унікальний дитячий світ і його інтелектуальні та емоційні особливості. Поняття «література для дітей і юнацтва», «література про дітей» і «дитяча література» не є замкненими системами, а</w:t>
      </w:r>
      <w:r w:rsidR="0073144E" w:rsidRPr="00A1312E">
        <w:rPr>
          <w:color w:val="000000"/>
          <w:sz w:val="28"/>
          <w:szCs w:val="28"/>
          <w:lang w:val="uk-UA"/>
        </w:rPr>
        <w:t>,</w:t>
      </w:r>
      <w:r w:rsidR="003612C3" w:rsidRPr="00A1312E">
        <w:rPr>
          <w:color w:val="000000"/>
          <w:sz w:val="28"/>
          <w:szCs w:val="28"/>
          <w:lang w:val="uk-UA"/>
        </w:rPr>
        <w:t xml:space="preserve"> навпаки, формують єдину </w:t>
      </w:r>
      <w:proofErr w:type="spellStart"/>
      <w:r w:rsidR="003612C3" w:rsidRPr="00A1312E">
        <w:rPr>
          <w:color w:val="000000"/>
          <w:sz w:val="28"/>
          <w:szCs w:val="28"/>
          <w:lang w:val="uk-UA"/>
        </w:rPr>
        <w:t>метасистему</w:t>
      </w:r>
      <w:proofErr w:type="spellEnd"/>
      <w:r w:rsidR="003612C3" w:rsidRPr="00A1312E">
        <w:rPr>
          <w:color w:val="000000"/>
          <w:sz w:val="28"/>
          <w:szCs w:val="28"/>
          <w:lang w:val="uk-UA"/>
        </w:rPr>
        <w:t>, яка постійно взаємодіє і взаємозбагачується</w:t>
      </w:r>
      <w:r w:rsidR="003E0C93" w:rsidRPr="00A1312E">
        <w:rPr>
          <w:color w:val="000000"/>
          <w:sz w:val="28"/>
          <w:szCs w:val="28"/>
          <w:lang w:val="uk-UA"/>
        </w:rPr>
        <w:t xml:space="preserve"> [</w:t>
      </w:r>
      <w:r w:rsidR="007759BD" w:rsidRPr="00A1312E">
        <w:rPr>
          <w:color w:val="000000"/>
          <w:sz w:val="28"/>
          <w:szCs w:val="28"/>
          <w:lang w:val="uk-UA"/>
        </w:rPr>
        <w:t>21</w:t>
      </w:r>
      <w:r w:rsidR="001A157B" w:rsidRPr="00A1312E">
        <w:rPr>
          <w:color w:val="000000"/>
          <w:sz w:val="28"/>
          <w:szCs w:val="28"/>
          <w:lang w:val="uk-UA"/>
        </w:rPr>
        <w:t>, с. 48</w:t>
      </w:r>
      <w:r w:rsidR="003E0C93" w:rsidRPr="00A1312E">
        <w:rPr>
          <w:color w:val="000000"/>
          <w:sz w:val="28"/>
          <w:szCs w:val="28"/>
          <w:lang w:val="uk-UA"/>
        </w:rPr>
        <w:t>].</w:t>
      </w:r>
      <w:r w:rsidR="00315BF0" w:rsidRPr="00A1312E">
        <w:rPr>
          <w:color w:val="000000"/>
          <w:sz w:val="28"/>
          <w:szCs w:val="28"/>
          <w:lang w:val="uk-UA"/>
        </w:rPr>
        <w:t xml:space="preserve"> </w:t>
      </w:r>
    </w:p>
    <w:p w14:paraId="7768A29D" w14:textId="355A009C" w:rsidR="003612C3" w:rsidRPr="00A1312E" w:rsidRDefault="003612C3"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uk-UA"/>
        </w:rPr>
        <w:t xml:space="preserve">Також </w:t>
      </w:r>
      <w:r w:rsidR="0068304A" w:rsidRPr="00A1312E">
        <w:rPr>
          <w:color w:val="000000"/>
          <w:sz w:val="28"/>
          <w:szCs w:val="28"/>
          <w:lang w:val="uk-UA"/>
        </w:rPr>
        <w:t xml:space="preserve">В. </w:t>
      </w:r>
      <w:r w:rsidRPr="00A1312E">
        <w:rPr>
          <w:color w:val="000000"/>
          <w:sz w:val="28"/>
          <w:szCs w:val="28"/>
          <w:lang w:val="uk-UA"/>
        </w:rPr>
        <w:t>Кизилова вказує, що «</w:t>
      </w:r>
      <w:r w:rsidRPr="00A1312E">
        <w:rPr>
          <w:b/>
          <w:bCs/>
          <w:color w:val="000000"/>
          <w:sz w:val="28"/>
          <w:szCs w:val="28"/>
          <w:lang w:val="uk-UA"/>
        </w:rPr>
        <w:t xml:space="preserve">дитяча література </w:t>
      </w:r>
      <w:r w:rsidRPr="00A1312E">
        <w:rPr>
          <w:color w:val="000000"/>
          <w:sz w:val="28"/>
          <w:szCs w:val="28"/>
          <w:lang w:val="uk-UA"/>
        </w:rPr>
        <w:t xml:space="preserve">– це світ художніх творів про те, що таке і хто така дитина, що таке </w:t>
      </w:r>
      <w:proofErr w:type="spellStart"/>
      <w:r w:rsidRPr="00A1312E">
        <w:rPr>
          <w:color w:val="000000"/>
          <w:sz w:val="28"/>
          <w:szCs w:val="28"/>
          <w:lang w:val="uk-UA"/>
        </w:rPr>
        <w:t>їі</w:t>
      </w:r>
      <w:proofErr w:type="spellEnd"/>
      <w:r w:rsidRPr="00A1312E">
        <w:rPr>
          <w:color w:val="000000"/>
          <w:sz w:val="28"/>
          <w:szCs w:val="28"/>
          <w:lang w:val="uk-UA"/>
        </w:rPr>
        <w:t xml:space="preserve">̈ мікрокосм, і що таке </w:t>
      </w:r>
      <w:proofErr w:type="spellStart"/>
      <w:r w:rsidRPr="00A1312E">
        <w:rPr>
          <w:color w:val="000000"/>
          <w:sz w:val="28"/>
          <w:szCs w:val="28"/>
          <w:lang w:val="uk-UA"/>
        </w:rPr>
        <w:t>їі</w:t>
      </w:r>
      <w:proofErr w:type="spellEnd"/>
      <w:r w:rsidRPr="00A1312E">
        <w:rPr>
          <w:color w:val="000000"/>
          <w:sz w:val="28"/>
          <w:szCs w:val="28"/>
          <w:lang w:val="uk-UA"/>
        </w:rPr>
        <w:t xml:space="preserve">̈ макрокосм, тобто все, що </w:t>
      </w:r>
      <w:proofErr w:type="spellStart"/>
      <w:r w:rsidRPr="00A1312E">
        <w:rPr>
          <w:color w:val="000000"/>
          <w:sz w:val="28"/>
          <w:szCs w:val="28"/>
          <w:lang w:val="uk-UA"/>
        </w:rPr>
        <w:t>їі</w:t>
      </w:r>
      <w:proofErr w:type="spellEnd"/>
      <w:r w:rsidRPr="00A1312E">
        <w:rPr>
          <w:color w:val="000000"/>
          <w:sz w:val="28"/>
          <w:szCs w:val="28"/>
          <w:lang w:val="uk-UA"/>
        </w:rPr>
        <w:t xml:space="preserve">̈ оточує. Вона є органічною </w:t>
      </w:r>
      <w:r w:rsidR="002F00C6" w:rsidRPr="00A1312E">
        <w:rPr>
          <w:color w:val="000000"/>
          <w:sz w:val="28"/>
          <w:szCs w:val="28"/>
          <w:lang w:val="uk-UA"/>
        </w:rPr>
        <w:t>складником</w:t>
      </w:r>
      <w:r w:rsidRPr="00A1312E">
        <w:rPr>
          <w:color w:val="000000"/>
          <w:sz w:val="28"/>
          <w:szCs w:val="28"/>
          <w:lang w:val="uk-UA"/>
        </w:rPr>
        <w:t xml:space="preserve"> </w:t>
      </w:r>
      <w:proofErr w:type="spellStart"/>
      <w:r w:rsidRPr="00A1312E">
        <w:rPr>
          <w:color w:val="000000"/>
          <w:sz w:val="28"/>
          <w:szCs w:val="28"/>
          <w:lang w:val="uk-UA"/>
        </w:rPr>
        <w:t>загальноі</w:t>
      </w:r>
      <w:proofErr w:type="spellEnd"/>
      <w:r w:rsidRPr="00A1312E">
        <w:rPr>
          <w:color w:val="000000"/>
          <w:sz w:val="28"/>
          <w:szCs w:val="28"/>
          <w:lang w:val="uk-UA"/>
        </w:rPr>
        <w:t xml:space="preserve">̈ літератури зі всіма притаманними </w:t>
      </w:r>
      <w:proofErr w:type="spellStart"/>
      <w:r w:rsidRPr="00A1312E">
        <w:rPr>
          <w:color w:val="000000"/>
          <w:sz w:val="28"/>
          <w:szCs w:val="28"/>
          <w:lang w:val="uk-UA"/>
        </w:rPr>
        <w:t>їи</w:t>
      </w:r>
      <w:proofErr w:type="spellEnd"/>
      <w:r w:rsidRPr="00A1312E">
        <w:rPr>
          <w:color w:val="000000"/>
          <w:sz w:val="28"/>
          <w:szCs w:val="28"/>
          <w:lang w:val="uk-UA"/>
        </w:rPr>
        <w:t xml:space="preserve">̆ властивостями, при цьому орієнтованою на інтереси читача- дитини. Дитяча література має художню специфіку, адекватну </w:t>
      </w:r>
      <w:proofErr w:type="spellStart"/>
      <w:r w:rsidRPr="00A1312E">
        <w:rPr>
          <w:color w:val="000000"/>
          <w:sz w:val="28"/>
          <w:szCs w:val="28"/>
          <w:lang w:val="uk-UA"/>
        </w:rPr>
        <w:t>дитячіи</w:t>
      </w:r>
      <w:proofErr w:type="spellEnd"/>
      <w:r w:rsidRPr="00A1312E">
        <w:rPr>
          <w:color w:val="000000"/>
          <w:sz w:val="28"/>
          <w:szCs w:val="28"/>
          <w:lang w:val="uk-UA"/>
        </w:rPr>
        <w:t xml:space="preserve">̆ </w:t>
      </w:r>
      <w:proofErr w:type="spellStart"/>
      <w:r w:rsidRPr="00A1312E">
        <w:rPr>
          <w:color w:val="000000"/>
          <w:sz w:val="28"/>
          <w:szCs w:val="28"/>
          <w:lang w:val="uk-UA"/>
        </w:rPr>
        <w:t>психологіі</w:t>
      </w:r>
      <w:proofErr w:type="spellEnd"/>
      <w:r w:rsidRPr="00A1312E">
        <w:rPr>
          <w:color w:val="000000"/>
          <w:sz w:val="28"/>
          <w:szCs w:val="28"/>
          <w:lang w:val="uk-UA"/>
        </w:rPr>
        <w:t xml:space="preserve">̈. </w:t>
      </w:r>
      <w:proofErr w:type="spellStart"/>
      <w:r w:rsidRPr="00A1312E">
        <w:rPr>
          <w:color w:val="000000"/>
          <w:sz w:val="28"/>
          <w:szCs w:val="28"/>
          <w:lang w:val="uk-UA"/>
        </w:rPr>
        <w:t>Найважливіші</w:t>
      </w:r>
      <w:proofErr w:type="spellEnd"/>
      <w:r w:rsidRPr="00A1312E">
        <w:rPr>
          <w:color w:val="000000"/>
          <w:sz w:val="28"/>
          <w:szCs w:val="28"/>
          <w:lang w:val="uk-UA"/>
        </w:rPr>
        <w:t xml:space="preserve"> </w:t>
      </w:r>
      <w:proofErr w:type="spellStart"/>
      <w:r w:rsidRPr="00A1312E">
        <w:rPr>
          <w:color w:val="000000"/>
          <w:sz w:val="28"/>
          <w:szCs w:val="28"/>
          <w:lang w:val="uk-UA"/>
        </w:rPr>
        <w:t>функціі</w:t>
      </w:r>
      <w:proofErr w:type="spellEnd"/>
      <w:r w:rsidRPr="00A1312E">
        <w:rPr>
          <w:color w:val="000000"/>
          <w:sz w:val="28"/>
          <w:szCs w:val="28"/>
          <w:lang w:val="uk-UA"/>
        </w:rPr>
        <w:t xml:space="preserve">̈ </w:t>
      </w:r>
      <w:proofErr w:type="spellStart"/>
      <w:r w:rsidRPr="00A1312E">
        <w:rPr>
          <w:color w:val="000000"/>
          <w:sz w:val="28"/>
          <w:szCs w:val="28"/>
          <w:lang w:val="uk-UA"/>
        </w:rPr>
        <w:t>цієі</w:t>
      </w:r>
      <w:proofErr w:type="spellEnd"/>
      <w:r w:rsidRPr="00A1312E">
        <w:rPr>
          <w:color w:val="000000"/>
          <w:sz w:val="28"/>
          <w:szCs w:val="28"/>
          <w:lang w:val="uk-UA"/>
        </w:rPr>
        <w:t xml:space="preserve">̈ літератури – давати дитині естетичну насолоду і сприяти формуванню </w:t>
      </w:r>
      <w:proofErr w:type="spellStart"/>
      <w:r w:rsidRPr="00A1312E">
        <w:rPr>
          <w:color w:val="000000"/>
          <w:sz w:val="28"/>
          <w:szCs w:val="28"/>
          <w:lang w:val="uk-UA"/>
        </w:rPr>
        <w:t>їі</w:t>
      </w:r>
      <w:proofErr w:type="spellEnd"/>
      <w:r w:rsidRPr="00A1312E">
        <w:rPr>
          <w:color w:val="000000"/>
          <w:sz w:val="28"/>
          <w:szCs w:val="28"/>
          <w:lang w:val="uk-UA"/>
        </w:rPr>
        <w:t xml:space="preserve">̈ особистості»  </w:t>
      </w:r>
      <w:r w:rsidR="003E0C93" w:rsidRPr="00A1312E">
        <w:rPr>
          <w:color w:val="222222"/>
          <w:sz w:val="28"/>
          <w:szCs w:val="28"/>
          <w:shd w:val="clear" w:color="auto" w:fill="FFFFFF"/>
          <w:lang w:val="uk-UA"/>
        </w:rPr>
        <w:t>[</w:t>
      </w:r>
      <w:r w:rsidR="007759BD" w:rsidRPr="00A1312E">
        <w:rPr>
          <w:color w:val="222222"/>
          <w:sz w:val="28"/>
          <w:szCs w:val="28"/>
          <w:shd w:val="clear" w:color="auto" w:fill="FFFFFF"/>
          <w:lang w:val="uk-UA"/>
        </w:rPr>
        <w:t>22</w:t>
      </w:r>
      <w:r w:rsidR="001A157B" w:rsidRPr="00A1312E">
        <w:rPr>
          <w:color w:val="222222"/>
          <w:sz w:val="28"/>
          <w:szCs w:val="28"/>
          <w:shd w:val="clear" w:color="auto" w:fill="FFFFFF"/>
          <w:lang w:val="uk-UA"/>
        </w:rPr>
        <w:t>, с.</w:t>
      </w:r>
      <w:r w:rsidR="00A67AE1" w:rsidRPr="00A67AE1">
        <w:rPr>
          <w:color w:val="222222"/>
          <w:sz w:val="28"/>
          <w:szCs w:val="28"/>
          <w:shd w:val="clear" w:color="auto" w:fill="FFFFFF"/>
          <w:lang w:val="uk-UA"/>
        </w:rPr>
        <w:t xml:space="preserve"> </w:t>
      </w:r>
      <w:r w:rsidR="001A157B" w:rsidRPr="00A1312E">
        <w:rPr>
          <w:color w:val="222222"/>
          <w:sz w:val="28"/>
          <w:szCs w:val="28"/>
          <w:shd w:val="clear" w:color="auto" w:fill="FFFFFF"/>
          <w:lang w:val="uk-UA"/>
        </w:rPr>
        <w:t>2</w:t>
      </w:r>
      <w:r w:rsidR="00A75660" w:rsidRPr="00A1312E">
        <w:rPr>
          <w:color w:val="222222"/>
          <w:sz w:val="28"/>
          <w:szCs w:val="28"/>
          <w:shd w:val="clear" w:color="auto" w:fill="FFFFFF"/>
          <w:lang w:val="uk-UA"/>
        </w:rPr>
        <w:t>]</w:t>
      </w:r>
      <w:r w:rsidR="003E0C93" w:rsidRPr="00A1312E">
        <w:rPr>
          <w:color w:val="222222"/>
          <w:sz w:val="28"/>
          <w:szCs w:val="28"/>
          <w:shd w:val="clear" w:color="auto" w:fill="FFFFFF"/>
          <w:lang w:val="uk-UA"/>
        </w:rPr>
        <w:t>.</w:t>
      </w:r>
      <w:r w:rsidR="00315BF0" w:rsidRPr="00A1312E">
        <w:rPr>
          <w:color w:val="222222"/>
          <w:sz w:val="28"/>
          <w:szCs w:val="28"/>
          <w:shd w:val="clear" w:color="auto" w:fill="FFFFFF"/>
          <w:lang w:val="uk-UA"/>
        </w:rPr>
        <w:t xml:space="preserve"> </w:t>
      </w:r>
    </w:p>
    <w:p w14:paraId="04334CC9" w14:textId="5D53B3C0" w:rsidR="003612C3" w:rsidRPr="00A1312E" w:rsidRDefault="003612C3" w:rsidP="00315BF0">
      <w:pPr>
        <w:pStyle w:val="a4"/>
        <w:spacing w:before="0" w:beforeAutospacing="0" w:after="0" w:afterAutospacing="0" w:line="360" w:lineRule="auto"/>
        <w:ind w:firstLine="709"/>
        <w:jc w:val="both"/>
        <w:rPr>
          <w:color w:val="000000"/>
          <w:sz w:val="28"/>
          <w:szCs w:val="28"/>
          <w:lang w:val="ru-RU"/>
        </w:rPr>
      </w:pPr>
      <w:r w:rsidRPr="00A1312E">
        <w:rPr>
          <w:color w:val="000000"/>
          <w:sz w:val="28"/>
          <w:szCs w:val="28"/>
          <w:lang w:val="uk-UA"/>
        </w:rPr>
        <w:t>Таке твердження підкреслює, що дитяча література не лише розважає дітей, а й виконує важливу виховну роль, формуючи їхні погляди на світ і самих себе.</w:t>
      </w:r>
      <w:r w:rsidR="002F00C6" w:rsidRPr="00A1312E">
        <w:rPr>
          <w:color w:val="000000"/>
          <w:sz w:val="28"/>
          <w:szCs w:val="28"/>
          <w:lang w:val="uk-UA"/>
        </w:rPr>
        <w:t xml:space="preserve"> </w:t>
      </w:r>
      <w:r w:rsidR="002F00C6" w:rsidRPr="00A1312E">
        <w:rPr>
          <w:color w:val="000000"/>
          <w:sz w:val="28"/>
          <w:szCs w:val="28"/>
          <w:lang w:val="ru-RU"/>
        </w:rPr>
        <w:t xml:space="preserve">У </w:t>
      </w:r>
      <w:proofErr w:type="spellStart"/>
      <w:r w:rsidR="002F00C6" w:rsidRPr="00A1312E">
        <w:rPr>
          <w:color w:val="000000"/>
          <w:sz w:val="28"/>
          <w:szCs w:val="28"/>
          <w:lang w:val="ru-RU"/>
        </w:rPr>
        <w:t>цьому</w:t>
      </w:r>
      <w:proofErr w:type="spellEnd"/>
      <w:r w:rsidR="002F00C6" w:rsidRPr="00A1312E">
        <w:rPr>
          <w:color w:val="000000"/>
          <w:sz w:val="28"/>
          <w:szCs w:val="28"/>
          <w:lang w:val="ru-RU"/>
        </w:rPr>
        <w:t xml:space="preserve"> </w:t>
      </w:r>
      <w:proofErr w:type="spellStart"/>
      <w:r w:rsidR="002F00C6" w:rsidRPr="00A1312E">
        <w:rPr>
          <w:color w:val="000000"/>
          <w:sz w:val="28"/>
          <w:szCs w:val="28"/>
          <w:lang w:val="ru-RU"/>
        </w:rPr>
        <w:t>контексті</w:t>
      </w:r>
      <w:proofErr w:type="spellEnd"/>
      <w:r w:rsidR="002F00C6" w:rsidRPr="00A1312E">
        <w:rPr>
          <w:color w:val="000000"/>
          <w:sz w:val="28"/>
          <w:szCs w:val="28"/>
          <w:lang w:val="ru-RU"/>
        </w:rPr>
        <w:t xml:space="preserve"> </w:t>
      </w:r>
      <w:proofErr w:type="spellStart"/>
      <w:r w:rsidR="002F00C6" w:rsidRPr="00A1312E">
        <w:rPr>
          <w:color w:val="000000"/>
          <w:sz w:val="28"/>
          <w:szCs w:val="28"/>
          <w:lang w:val="ru-RU"/>
        </w:rPr>
        <w:t>важливо</w:t>
      </w:r>
      <w:proofErr w:type="spellEnd"/>
      <w:r w:rsidR="002F00C6" w:rsidRPr="00A1312E">
        <w:rPr>
          <w:color w:val="000000"/>
          <w:sz w:val="28"/>
          <w:szCs w:val="28"/>
          <w:lang w:val="ru-RU"/>
        </w:rPr>
        <w:t xml:space="preserve"> </w:t>
      </w:r>
      <w:proofErr w:type="spellStart"/>
      <w:r w:rsidR="002F00C6" w:rsidRPr="00A1312E">
        <w:rPr>
          <w:color w:val="000000"/>
          <w:sz w:val="28"/>
          <w:szCs w:val="28"/>
          <w:lang w:val="ru-RU"/>
        </w:rPr>
        <w:t>розглянути</w:t>
      </w:r>
      <w:proofErr w:type="spellEnd"/>
      <w:r w:rsidR="002F00C6" w:rsidRPr="00A1312E">
        <w:rPr>
          <w:color w:val="000000"/>
          <w:sz w:val="28"/>
          <w:szCs w:val="28"/>
          <w:lang w:val="ru-RU"/>
        </w:rPr>
        <w:t xml:space="preserve">, як </w:t>
      </w:r>
      <w:proofErr w:type="spellStart"/>
      <w:r w:rsidR="002F00C6" w:rsidRPr="00A1312E">
        <w:rPr>
          <w:color w:val="000000"/>
          <w:sz w:val="28"/>
          <w:szCs w:val="28"/>
          <w:lang w:val="ru-RU"/>
        </w:rPr>
        <w:t>саме</w:t>
      </w:r>
      <w:proofErr w:type="spellEnd"/>
      <w:r w:rsidR="002F00C6" w:rsidRPr="00A1312E">
        <w:rPr>
          <w:color w:val="000000"/>
          <w:sz w:val="28"/>
          <w:szCs w:val="28"/>
          <w:lang w:val="ru-RU"/>
        </w:rPr>
        <w:t xml:space="preserve"> </w:t>
      </w:r>
      <w:proofErr w:type="spellStart"/>
      <w:r w:rsidR="002F00C6" w:rsidRPr="00A1312E">
        <w:rPr>
          <w:color w:val="000000"/>
          <w:sz w:val="28"/>
          <w:szCs w:val="28"/>
          <w:lang w:val="ru-RU"/>
        </w:rPr>
        <w:t>концепти</w:t>
      </w:r>
      <w:proofErr w:type="spellEnd"/>
      <w:r w:rsidR="002F00C6" w:rsidRPr="00A1312E">
        <w:rPr>
          <w:color w:val="000000"/>
          <w:sz w:val="28"/>
          <w:szCs w:val="28"/>
          <w:lang w:val="ru-RU"/>
        </w:rPr>
        <w:t xml:space="preserve"> «</w:t>
      </w:r>
      <w:proofErr w:type="spellStart"/>
      <w:r w:rsidR="002F00C6" w:rsidRPr="00A1312E">
        <w:rPr>
          <w:color w:val="000000"/>
          <w:sz w:val="28"/>
          <w:szCs w:val="28"/>
          <w:lang w:val="ru-RU"/>
        </w:rPr>
        <w:t>мікрокосму</w:t>
      </w:r>
      <w:proofErr w:type="spellEnd"/>
      <w:r w:rsidR="002F00C6" w:rsidRPr="00A1312E">
        <w:rPr>
          <w:color w:val="000000"/>
          <w:sz w:val="28"/>
          <w:szCs w:val="28"/>
          <w:lang w:val="ru-RU"/>
        </w:rPr>
        <w:t xml:space="preserve">» та «макрокосму» </w:t>
      </w:r>
      <w:proofErr w:type="spellStart"/>
      <w:r w:rsidR="002F00C6" w:rsidRPr="00A1312E">
        <w:rPr>
          <w:color w:val="000000"/>
          <w:sz w:val="28"/>
          <w:szCs w:val="28"/>
          <w:lang w:val="ru-RU"/>
        </w:rPr>
        <w:t>відображають</w:t>
      </w:r>
      <w:proofErr w:type="spellEnd"/>
      <w:r w:rsidR="002F00C6" w:rsidRPr="00A1312E">
        <w:rPr>
          <w:color w:val="000000"/>
          <w:sz w:val="28"/>
          <w:szCs w:val="28"/>
          <w:lang w:val="ru-RU"/>
        </w:rPr>
        <w:t xml:space="preserve"> </w:t>
      </w:r>
      <w:proofErr w:type="spellStart"/>
      <w:r w:rsidR="002F00C6" w:rsidRPr="00A1312E">
        <w:rPr>
          <w:color w:val="000000"/>
          <w:sz w:val="28"/>
          <w:szCs w:val="28"/>
          <w:lang w:val="ru-RU"/>
        </w:rPr>
        <w:t>багатогранність</w:t>
      </w:r>
      <w:proofErr w:type="spellEnd"/>
      <w:r w:rsidR="002F00C6" w:rsidRPr="00A1312E">
        <w:rPr>
          <w:color w:val="000000"/>
          <w:sz w:val="28"/>
          <w:szCs w:val="28"/>
          <w:lang w:val="ru-RU"/>
        </w:rPr>
        <w:t xml:space="preserve"> </w:t>
      </w:r>
      <w:proofErr w:type="spellStart"/>
      <w:r w:rsidR="002F00C6" w:rsidRPr="00A1312E">
        <w:rPr>
          <w:color w:val="000000"/>
          <w:sz w:val="28"/>
          <w:szCs w:val="28"/>
          <w:lang w:val="ru-RU"/>
        </w:rPr>
        <w:t>дитячої</w:t>
      </w:r>
      <w:proofErr w:type="spellEnd"/>
      <w:r w:rsidR="002F00C6" w:rsidRPr="00A1312E">
        <w:rPr>
          <w:color w:val="000000"/>
          <w:sz w:val="28"/>
          <w:szCs w:val="28"/>
          <w:lang w:val="ru-RU"/>
        </w:rPr>
        <w:t xml:space="preserve"> </w:t>
      </w:r>
      <w:proofErr w:type="spellStart"/>
      <w:r w:rsidR="002F00C6" w:rsidRPr="00A1312E">
        <w:rPr>
          <w:color w:val="000000"/>
          <w:sz w:val="28"/>
          <w:szCs w:val="28"/>
          <w:lang w:val="ru-RU"/>
        </w:rPr>
        <w:t>літератури</w:t>
      </w:r>
      <w:proofErr w:type="spellEnd"/>
      <w:r w:rsidR="002F00C6" w:rsidRPr="00A1312E">
        <w:rPr>
          <w:color w:val="000000"/>
          <w:sz w:val="28"/>
          <w:szCs w:val="28"/>
          <w:lang w:val="ru-RU"/>
        </w:rPr>
        <w:t>.</w:t>
      </w:r>
    </w:p>
    <w:p w14:paraId="3F157623" w14:textId="2EDED339" w:rsidR="003612C3" w:rsidRPr="00A1312E" w:rsidRDefault="003612C3"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uk-UA"/>
        </w:rPr>
        <w:t xml:space="preserve">Опис «мікрокосму» і «макрокосму» відображає той факт, що дитяча література охоплює як внутрішній світ дитини (її переживання, мрії, страхи), так і </w:t>
      </w:r>
      <w:r w:rsidRPr="00A1312E">
        <w:rPr>
          <w:color w:val="000000"/>
          <w:sz w:val="28"/>
          <w:szCs w:val="28"/>
          <w:lang w:val="uk-UA"/>
        </w:rPr>
        <w:lastRenderedPageBreak/>
        <w:t>зовнішнє середовище (сім</w:t>
      </w:r>
      <w:r w:rsidR="0073144E" w:rsidRPr="00A1312E">
        <w:rPr>
          <w:color w:val="000000"/>
          <w:sz w:val="28"/>
          <w:szCs w:val="28"/>
          <w:lang w:val="uk-UA"/>
        </w:rPr>
        <w:t>’</w:t>
      </w:r>
      <w:r w:rsidRPr="00A1312E">
        <w:rPr>
          <w:color w:val="000000"/>
          <w:sz w:val="28"/>
          <w:szCs w:val="28"/>
          <w:lang w:val="uk-UA"/>
        </w:rPr>
        <w:t>ю, школу, соціальні взаємини). Важливо, що вона орієнтується на дитячу психологію, адже це дозволяє створювати твори, які легко сприймають</w:t>
      </w:r>
      <w:r w:rsidR="00FE123F" w:rsidRPr="00A1312E">
        <w:rPr>
          <w:color w:val="000000"/>
          <w:sz w:val="28"/>
          <w:szCs w:val="28"/>
          <w:lang w:val="uk-UA"/>
        </w:rPr>
        <w:t xml:space="preserve"> діти</w:t>
      </w:r>
      <w:r w:rsidRPr="00A1312E">
        <w:rPr>
          <w:color w:val="000000"/>
          <w:sz w:val="28"/>
          <w:szCs w:val="28"/>
          <w:lang w:val="uk-UA"/>
        </w:rPr>
        <w:t xml:space="preserve"> </w:t>
      </w:r>
      <w:r w:rsidR="00FE123F" w:rsidRPr="00A1312E">
        <w:rPr>
          <w:color w:val="000000"/>
          <w:sz w:val="28"/>
          <w:szCs w:val="28"/>
          <w:lang w:val="uk-UA"/>
        </w:rPr>
        <w:t>та</w:t>
      </w:r>
      <w:r w:rsidRPr="00A1312E">
        <w:rPr>
          <w:color w:val="000000"/>
          <w:sz w:val="28"/>
          <w:szCs w:val="28"/>
          <w:lang w:val="uk-UA"/>
        </w:rPr>
        <w:t xml:space="preserve"> стимулюють </w:t>
      </w:r>
      <w:r w:rsidR="00FE123F" w:rsidRPr="00A1312E">
        <w:rPr>
          <w:color w:val="000000"/>
          <w:sz w:val="28"/>
          <w:szCs w:val="28"/>
          <w:lang w:val="uk-UA"/>
        </w:rPr>
        <w:t xml:space="preserve">їхній </w:t>
      </w:r>
      <w:r w:rsidRPr="00A1312E">
        <w:rPr>
          <w:color w:val="000000"/>
          <w:sz w:val="28"/>
          <w:szCs w:val="28"/>
          <w:lang w:val="uk-UA"/>
        </w:rPr>
        <w:t>емоційний та інтелектуальний розвиток</w:t>
      </w:r>
      <w:r w:rsidR="001A157B" w:rsidRPr="00A1312E">
        <w:rPr>
          <w:color w:val="000000"/>
          <w:sz w:val="28"/>
          <w:szCs w:val="28"/>
          <w:lang w:val="uk-UA"/>
        </w:rPr>
        <w:t xml:space="preserve"> »  </w:t>
      </w:r>
      <w:r w:rsidR="001A157B" w:rsidRPr="00A1312E">
        <w:rPr>
          <w:color w:val="222222"/>
          <w:sz w:val="28"/>
          <w:szCs w:val="28"/>
          <w:shd w:val="clear" w:color="auto" w:fill="FFFFFF"/>
          <w:lang w:val="uk-UA"/>
        </w:rPr>
        <w:t>[</w:t>
      </w:r>
      <w:r w:rsidR="007759BD" w:rsidRPr="00A1312E">
        <w:rPr>
          <w:color w:val="222222"/>
          <w:sz w:val="28"/>
          <w:szCs w:val="28"/>
          <w:shd w:val="clear" w:color="auto" w:fill="FFFFFF"/>
          <w:lang w:val="uk-UA"/>
        </w:rPr>
        <w:t>22</w:t>
      </w:r>
      <w:r w:rsidR="001A157B" w:rsidRPr="00A1312E">
        <w:rPr>
          <w:color w:val="222222"/>
          <w:sz w:val="28"/>
          <w:szCs w:val="28"/>
          <w:shd w:val="clear" w:color="auto" w:fill="FFFFFF"/>
          <w:lang w:val="uk-UA"/>
        </w:rPr>
        <w:t>, с.</w:t>
      </w:r>
      <w:r w:rsidR="00A67AE1" w:rsidRPr="00A67AE1">
        <w:rPr>
          <w:color w:val="222222"/>
          <w:sz w:val="28"/>
          <w:szCs w:val="28"/>
          <w:shd w:val="clear" w:color="auto" w:fill="FFFFFF"/>
          <w:lang w:val="uk-UA"/>
        </w:rPr>
        <w:t xml:space="preserve"> </w:t>
      </w:r>
      <w:r w:rsidR="001A157B" w:rsidRPr="00A1312E">
        <w:rPr>
          <w:color w:val="222222"/>
          <w:sz w:val="28"/>
          <w:szCs w:val="28"/>
          <w:shd w:val="clear" w:color="auto" w:fill="FFFFFF"/>
          <w:lang w:val="uk-UA"/>
        </w:rPr>
        <w:t>3]</w:t>
      </w:r>
      <w:r w:rsidRPr="00A1312E">
        <w:rPr>
          <w:color w:val="000000"/>
          <w:sz w:val="28"/>
          <w:szCs w:val="28"/>
          <w:lang w:val="uk-UA"/>
        </w:rPr>
        <w:t>.</w:t>
      </w:r>
    </w:p>
    <w:p w14:paraId="0C0B4271" w14:textId="77777777" w:rsidR="003612C3" w:rsidRPr="00A1312E" w:rsidRDefault="003612C3" w:rsidP="00315BF0">
      <w:pPr>
        <w:spacing w:line="360" w:lineRule="auto"/>
        <w:ind w:firstLine="709"/>
        <w:jc w:val="both"/>
        <w:rPr>
          <w:sz w:val="28"/>
          <w:szCs w:val="28"/>
          <w:lang w:val="uk-UA"/>
        </w:rPr>
      </w:pPr>
      <w:r w:rsidRPr="00A1312E">
        <w:rPr>
          <w:color w:val="000000" w:themeColor="text1"/>
          <w:sz w:val="28"/>
          <w:szCs w:val="28"/>
          <w:lang w:val="uk-UA"/>
        </w:rPr>
        <w:t xml:space="preserve">ДСТУ 29-62002 «Видання для дітей. Поліграфічне виконання» </w:t>
      </w:r>
      <w:r w:rsidRPr="00A1312E">
        <w:rPr>
          <w:sz w:val="28"/>
          <w:szCs w:val="28"/>
          <w:lang w:val="uk-UA"/>
        </w:rPr>
        <w:t>залежно від вікової категорії юних читачів поділяє призначені для них твори на чотири групи:</w:t>
      </w:r>
    </w:p>
    <w:p w14:paraId="270090C4" w14:textId="77777777" w:rsidR="003612C3" w:rsidRPr="00A1312E" w:rsidRDefault="003612C3" w:rsidP="00315BF0">
      <w:pPr>
        <w:pStyle w:val="a6"/>
        <w:numPr>
          <w:ilvl w:val="0"/>
          <w:numId w:val="2"/>
        </w:numPr>
        <w:spacing w:line="360" w:lineRule="auto"/>
        <w:ind w:left="0" w:firstLine="709"/>
        <w:jc w:val="both"/>
        <w:rPr>
          <w:sz w:val="28"/>
          <w:szCs w:val="28"/>
          <w:lang w:val="uk-UA"/>
        </w:rPr>
      </w:pPr>
      <w:r w:rsidRPr="00A1312E">
        <w:rPr>
          <w:sz w:val="28"/>
          <w:szCs w:val="28"/>
          <w:lang w:val="uk-UA"/>
        </w:rPr>
        <w:t>І група — видання для дітей віком до 5 років включно;</w:t>
      </w:r>
    </w:p>
    <w:p w14:paraId="5BBE6D05" w14:textId="77777777" w:rsidR="003612C3" w:rsidRPr="00A1312E" w:rsidRDefault="003612C3" w:rsidP="00315BF0">
      <w:pPr>
        <w:pStyle w:val="a6"/>
        <w:numPr>
          <w:ilvl w:val="0"/>
          <w:numId w:val="2"/>
        </w:numPr>
        <w:spacing w:line="360" w:lineRule="auto"/>
        <w:ind w:left="0" w:firstLine="709"/>
        <w:jc w:val="both"/>
        <w:rPr>
          <w:sz w:val="28"/>
          <w:szCs w:val="28"/>
          <w:lang w:val="uk-UA"/>
        </w:rPr>
      </w:pPr>
      <w:r w:rsidRPr="00A1312E">
        <w:rPr>
          <w:sz w:val="28"/>
          <w:szCs w:val="28"/>
          <w:lang w:val="uk-UA"/>
        </w:rPr>
        <w:t>II група — видання для дітей віком від 6 до 10 років включно;</w:t>
      </w:r>
    </w:p>
    <w:p w14:paraId="33692D09" w14:textId="77777777" w:rsidR="003612C3" w:rsidRPr="00A1312E" w:rsidRDefault="003612C3" w:rsidP="00315BF0">
      <w:pPr>
        <w:pStyle w:val="a6"/>
        <w:numPr>
          <w:ilvl w:val="0"/>
          <w:numId w:val="2"/>
        </w:numPr>
        <w:spacing w:line="360" w:lineRule="auto"/>
        <w:ind w:left="0" w:firstLine="709"/>
        <w:jc w:val="both"/>
        <w:rPr>
          <w:color w:val="000000" w:themeColor="text1"/>
          <w:sz w:val="28"/>
          <w:szCs w:val="28"/>
          <w:lang w:val="uk-UA"/>
        </w:rPr>
      </w:pPr>
      <w:r w:rsidRPr="00A1312E">
        <w:rPr>
          <w:sz w:val="28"/>
          <w:szCs w:val="28"/>
          <w:lang w:val="uk-UA"/>
        </w:rPr>
        <w:t xml:space="preserve">III група — видання для дітей віком від </w:t>
      </w:r>
      <w:r w:rsidRPr="00A1312E">
        <w:rPr>
          <w:color w:val="000000" w:themeColor="text1"/>
          <w:sz w:val="28"/>
          <w:szCs w:val="28"/>
          <w:lang w:val="uk-UA"/>
        </w:rPr>
        <w:t>11 до 14 років включно;</w:t>
      </w:r>
    </w:p>
    <w:p w14:paraId="64F19267" w14:textId="7EB10F60" w:rsidR="003612C3" w:rsidRPr="00A1312E" w:rsidRDefault="003612C3" w:rsidP="00315BF0">
      <w:pPr>
        <w:pStyle w:val="a4"/>
        <w:spacing w:before="0" w:beforeAutospacing="0" w:after="0" w:afterAutospacing="0" w:line="360" w:lineRule="auto"/>
        <w:ind w:firstLine="709"/>
        <w:jc w:val="both"/>
        <w:rPr>
          <w:rStyle w:val="a7"/>
          <w:color w:val="000000" w:themeColor="text1"/>
          <w:sz w:val="28"/>
          <w:szCs w:val="28"/>
          <w:lang w:val="uk-UA"/>
        </w:rPr>
      </w:pPr>
      <w:r w:rsidRPr="00A1312E">
        <w:rPr>
          <w:color w:val="000000" w:themeColor="text1"/>
          <w:sz w:val="28"/>
          <w:szCs w:val="28"/>
          <w:lang w:val="uk-UA"/>
        </w:rPr>
        <w:t xml:space="preserve">IV група — видання для підлітків від 15 до 18 років включно </w:t>
      </w:r>
      <w:r w:rsidR="003E0C93" w:rsidRPr="00A1312E">
        <w:rPr>
          <w:color w:val="000000" w:themeColor="text1"/>
          <w:sz w:val="28"/>
          <w:szCs w:val="28"/>
          <w:lang w:val="uk-UA"/>
        </w:rPr>
        <w:t>[</w:t>
      </w:r>
      <w:r w:rsidR="007759BD" w:rsidRPr="00A1312E">
        <w:rPr>
          <w:color w:val="000000" w:themeColor="text1"/>
          <w:sz w:val="28"/>
          <w:szCs w:val="28"/>
          <w:lang w:val="ru-RU"/>
        </w:rPr>
        <w:t>7</w:t>
      </w:r>
      <w:r w:rsidR="003E0C93" w:rsidRPr="00A1312E">
        <w:rPr>
          <w:color w:val="000000" w:themeColor="text1"/>
          <w:sz w:val="28"/>
          <w:szCs w:val="28"/>
          <w:lang w:val="uk-UA"/>
        </w:rPr>
        <w:t>].</w:t>
      </w:r>
      <w:r w:rsidR="00315BF0" w:rsidRPr="00A1312E">
        <w:rPr>
          <w:color w:val="000000" w:themeColor="text1"/>
          <w:sz w:val="28"/>
          <w:szCs w:val="28"/>
          <w:lang w:val="uk-UA"/>
        </w:rPr>
        <w:t xml:space="preserve"> </w:t>
      </w:r>
    </w:p>
    <w:p w14:paraId="228A54FC" w14:textId="467E7B88" w:rsidR="003612C3" w:rsidRPr="00A1312E" w:rsidRDefault="00870184"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t xml:space="preserve">Н. </w:t>
      </w:r>
      <w:r w:rsidR="003612C3" w:rsidRPr="00A1312E">
        <w:rPr>
          <w:color w:val="000000" w:themeColor="text1"/>
          <w:sz w:val="28"/>
          <w:szCs w:val="28"/>
          <w:lang w:val="uk-UA"/>
        </w:rPr>
        <w:t xml:space="preserve">Бондаренко робить акцент на тому, що дошкільний вік </w:t>
      </w:r>
      <w:r w:rsidR="003612C3" w:rsidRPr="00A1312E">
        <w:rPr>
          <w:color w:val="000000"/>
          <w:sz w:val="28"/>
          <w:szCs w:val="28"/>
          <w:lang w:val="uk-UA"/>
        </w:rPr>
        <w:t>– це початок формування відносин дитини з іншими людьми. У цей період важливо показати дитині, що інші особи є не суперниками, а індивідуальностями зі своїм власним світоглядом, почуттями, ідеалами та проблемами. Дорослим, які перебувають поруч з дитиною в повсякденному житті, слід допомагати їй розуміти життєві реалії та формувати свою поведінку відповідно до</w:t>
      </w:r>
      <w:r w:rsidR="0068304A" w:rsidRPr="00A1312E">
        <w:rPr>
          <w:color w:val="000000"/>
          <w:sz w:val="28"/>
          <w:szCs w:val="28"/>
          <w:lang w:val="uk-UA"/>
        </w:rPr>
        <w:t xml:space="preserve"> загальноприйнятих норм етики, моралі</w:t>
      </w:r>
      <w:r w:rsidR="003612C3" w:rsidRPr="00A1312E">
        <w:rPr>
          <w:color w:val="000000"/>
          <w:sz w:val="28"/>
          <w:szCs w:val="28"/>
          <w:lang w:val="uk-UA"/>
        </w:rPr>
        <w:t xml:space="preserve"> та толерантності</w:t>
      </w:r>
      <w:r w:rsidR="003E0C93" w:rsidRPr="00A1312E">
        <w:rPr>
          <w:color w:val="000000"/>
          <w:sz w:val="28"/>
          <w:szCs w:val="28"/>
          <w:lang w:val="uk-UA"/>
        </w:rPr>
        <w:t xml:space="preserve"> [3</w:t>
      </w:r>
      <w:r w:rsidR="001A157B" w:rsidRPr="00A1312E">
        <w:rPr>
          <w:color w:val="000000"/>
          <w:sz w:val="28"/>
          <w:szCs w:val="28"/>
          <w:lang w:val="uk-UA"/>
        </w:rPr>
        <w:t>, с. 75</w:t>
      </w:r>
      <w:r w:rsidR="003E0C93" w:rsidRPr="00A1312E">
        <w:rPr>
          <w:color w:val="000000"/>
          <w:sz w:val="28"/>
          <w:szCs w:val="28"/>
          <w:lang w:val="uk-UA"/>
        </w:rPr>
        <w:t>].</w:t>
      </w:r>
      <w:r w:rsidR="002F00C6" w:rsidRPr="00A1312E">
        <w:rPr>
          <w:color w:val="4472C4" w:themeColor="accent1"/>
          <w:sz w:val="28"/>
          <w:szCs w:val="28"/>
          <w:lang w:val="uk-UA"/>
        </w:rPr>
        <w:t xml:space="preserve"> </w:t>
      </w:r>
      <w:proofErr w:type="spellStart"/>
      <w:r w:rsidR="002F00C6" w:rsidRPr="00A1312E">
        <w:rPr>
          <w:color w:val="000000" w:themeColor="text1"/>
          <w:sz w:val="28"/>
          <w:szCs w:val="28"/>
          <w:lang w:val="ru-RU"/>
        </w:rPr>
        <w:t>Саме</w:t>
      </w:r>
      <w:proofErr w:type="spellEnd"/>
      <w:r w:rsidR="002F00C6" w:rsidRPr="00A1312E">
        <w:rPr>
          <w:color w:val="000000" w:themeColor="text1"/>
          <w:sz w:val="28"/>
          <w:szCs w:val="28"/>
          <w:lang w:val="ru-RU"/>
        </w:rPr>
        <w:t xml:space="preserve"> в </w:t>
      </w:r>
      <w:proofErr w:type="spellStart"/>
      <w:r w:rsidR="002F00C6" w:rsidRPr="00A1312E">
        <w:rPr>
          <w:color w:val="000000" w:themeColor="text1"/>
          <w:sz w:val="28"/>
          <w:szCs w:val="28"/>
          <w:lang w:val="ru-RU"/>
        </w:rPr>
        <w:t>цьому</w:t>
      </w:r>
      <w:proofErr w:type="spellEnd"/>
      <w:r w:rsidR="002F00C6" w:rsidRPr="00A1312E">
        <w:rPr>
          <w:color w:val="000000" w:themeColor="text1"/>
          <w:sz w:val="28"/>
          <w:szCs w:val="28"/>
          <w:lang w:val="ru-RU"/>
        </w:rPr>
        <w:t xml:space="preserve"> </w:t>
      </w:r>
      <w:proofErr w:type="spellStart"/>
      <w:r w:rsidR="002F00C6" w:rsidRPr="00A1312E">
        <w:rPr>
          <w:color w:val="000000" w:themeColor="text1"/>
          <w:sz w:val="28"/>
          <w:szCs w:val="28"/>
          <w:lang w:val="ru-RU"/>
        </w:rPr>
        <w:t>процесі</w:t>
      </w:r>
      <w:proofErr w:type="spellEnd"/>
      <w:r w:rsidR="002F00C6" w:rsidRPr="00A1312E">
        <w:rPr>
          <w:color w:val="000000" w:themeColor="text1"/>
          <w:sz w:val="28"/>
          <w:szCs w:val="28"/>
          <w:lang w:val="ru-RU"/>
        </w:rPr>
        <w:t xml:space="preserve"> </w:t>
      </w:r>
      <w:proofErr w:type="spellStart"/>
      <w:r w:rsidR="002F00C6" w:rsidRPr="00A1312E">
        <w:rPr>
          <w:color w:val="000000" w:themeColor="text1"/>
          <w:sz w:val="28"/>
          <w:szCs w:val="28"/>
          <w:lang w:val="ru-RU"/>
        </w:rPr>
        <w:t>важливу</w:t>
      </w:r>
      <w:proofErr w:type="spellEnd"/>
      <w:r w:rsidR="002F00C6" w:rsidRPr="00A1312E">
        <w:rPr>
          <w:color w:val="000000" w:themeColor="text1"/>
          <w:sz w:val="28"/>
          <w:szCs w:val="28"/>
          <w:lang w:val="ru-RU"/>
        </w:rPr>
        <w:t xml:space="preserve"> роль </w:t>
      </w:r>
      <w:proofErr w:type="spellStart"/>
      <w:r w:rsidR="002F00C6" w:rsidRPr="00A1312E">
        <w:rPr>
          <w:color w:val="000000" w:themeColor="text1"/>
          <w:sz w:val="28"/>
          <w:szCs w:val="28"/>
          <w:lang w:val="ru-RU"/>
        </w:rPr>
        <w:t>відіграє</w:t>
      </w:r>
      <w:proofErr w:type="spellEnd"/>
      <w:r w:rsidR="002F00C6" w:rsidRPr="00A1312E">
        <w:rPr>
          <w:color w:val="000000" w:themeColor="text1"/>
          <w:sz w:val="28"/>
          <w:szCs w:val="28"/>
          <w:lang w:val="ru-RU"/>
        </w:rPr>
        <w:t xml:space="preserve"> </w:t>
      </w:r>
      <w:proofErr w:type="spellStart"/>
      <w:r w:rsidR="002F00C6" w:rsidRPr="00A1312E">
        <w:rPr>
          <w:color w:val="000000" w:themeColor="text1"/>
          <w:sz w:val="28"/>
          <w:szCs w:val="28"/>
          <w:lang w:val="ru-RU"/>
        </w:rPr>
        <w:t>література</w:t>
      </w:r>
      <w:proofErr w:type="spellEnd"/>
      <w:r w:rsidR="002F00C6" w:rsidRPr="00A1312E">
        <w:rPr>
          <w:color w:val="000000" w:themeColor="text1"/>
          <w:sz w:val="28"/>
          <w:szCs w:val="28"/>
          <w:lang w:val="ru-RU"/>
        </w:rPr>
        <w:t xml:space="preserve">, яка через </w:t>
      </w:r>
      <w:proofErr w:type="spellStart"/>
      <w:r w:rsidR="002F00C6" w:rsidRPr="00A1312E">
        <w:rPr>
          <w:color w:val="000000" w:themeColor="text1"/>
          <w:sz w:val="28"/>
          <w:szCs w:val="28"/>
          <w:lang w:val="ru-RU"/>
        </w:rPr>
        <w:t>мистецтво</w:t>
      </w:r>
      <w:proofErr w:type="spellEnd"/>
      <w:r w:rsidR="002F00C6" w:rsidRPr="00A1312E">
        <w:rPr>
          <w:color w:val="000000" w:themeColor="text1"/>
          <w:sz w:val="28"/>
          <w:szCs w:val="28"/>
          <w:lang w:val="ru-RU"/>
        </w:rPr>
        <w:t xml:space="preserve"> слова </w:t>
      </w:r>
      <w:proofErr w:type="spellStart"/>
      <w:r w:rsidR="002F00C6" w:rsidRPr="00A1312E">
        <w:rPr>
          <w:color w:val="000000" w:themeColor="text1"/>
          <w:sz w:val="28"/>
          <w:szCs w:val="28"/>
          <w:lang w:val="ru-RU"/>
        </w:rPr>
        <w:t>формує</w:t>
      </w:r>
      <w:proofErr w:type="spellEnd"/>
      <w:r w:rsidR="002F00C6" w:rsidRPr="00A1312E">
        <w:rPr>
          <w:color w:val="000000" w:themeColor="text1"/>
          <w:sz w:val="28"/>
          <w:szCs w:val="28"/>
          <w:lang w:val="ru-RU"/>
        </w:rPr>
        <w:t xml:space="preserve"> </w:t>
      </w:r>
      <w:proofErr w:type="spellStart"/>
      <w:r w:rsidR="002F00C6" w:rsidRPr="00A1312E">
        <w:rPr>
          <w:color w:val="000000" w:themeColor="text1"/>
          <w:sz w:val="28"/>
          <w:szCs w:val="28"/>
          <w:lang w:val="ru-RU"/>
        </w:rPr>
        <w:t>здатність</w:t>
      </w:r>
      <w:proofErr w:type="spellEnd"/>
      <w:r w:rsidR="002F00C6" w:rsidRPr="00A1312E">
        <w:rPr>
          <w:color w:val="000000" w:themeColor="text1"/>
          <w:sz w:val="28"/>
          <w:szCs w:val="28"/>
          <w:lang w:val="ru-RU"/>
        </w:rPr>
        <w:t xml:space="preserve"> </w:t>
      </w:r>
      <w:proofErr w:type="spellStart"/>
      <w:r w:rsidR="002F00C6" w:rsidRPr="00A1312E">
        <w:rPr>
          <w:color w:val="000000" w:themeColor="text1"/>
          <w:sz w:val="28"/>
          <w:szCs w:val="28"/>
          <w:lang w:val="ru-RU"/>
        </w:rPr>
        <w:t>дитини</w:t>
      </w:r>
      <w:proofErr w:type="spellEnd"/>
      <w:r w:rsidR="002F00C6" w:rsidRPr="00A1312E">
        <w:rPr>
          <w:color w:val="000000" w:themeColor="text1"/>
          <w:sz w:val="28"/>
          <w:szCs w:val="28"/>
          <w:lang w:val="ru-RU"/>
        </w:rPr>
        <w:t xml:space="preserve"> до </w:t>
      </w:r>
      <w:proofErr w:type="spellStart"/>
      <w:r w:rsidR="002F00C6" w:rsidRPr="00A1312E">
        <w:rPr>
          <w:color w:val="000000" w:themeColor="text1"/>
          <w:sz w:val="28"/>
          <w:szCs w:val="28"/>
          <w:lang w:val="ru-RU"/>
        </w:rPr>
        <w:t>емпатії</w:t>
      </w:r>
      <w:proofErr w:type="spellEnd"/>
      <w:r w:rsidR="002F00C6" w:rsidRPr="00A1312E">
        <w:rPr>
          <w:color w:val="000000" w:themeColor="text1"/>
          <w:sz w:val="28"/>
          <w:szCs w:val="28"/>
          <w:lang w:val="ru-RU"/>
        </w:rPr>
        <w:t xml:space="preserve"> та толерантного </w:t>
      </w:r>
      <w:proofErr w:type="spellStart"/>
      <w:r w:rsidR="002F00C6" w:rsidRPr="00A1312E">
        <w:rPr>
          <w:color w:val="000000" w:themeColor="text1"/>
          <w:sz w:val="28"/>
          <w:szCs w:val="28"/>
          <w:lang w:val="ru-RU"/>
        </w:rPr>
        <w:t>ставлення</w:t>
      </w:r>
      <w:proofErr w:type="spellEnd"/>
      <w:r w:rsidR="002F00C6" w:rsidRPr="00A1312E">
        <w:rPr>
          <w:color w:val="000000" w:themeColor="text1"/>
          <w:sz w:val="28"/>
          <w:szCs w:val="28"/>
          <w:lang w:val="ru-RU"/>
        </w:rPr>
        <w:t xml:space="preserve"> до </w:t>
      </w:r>
      <w:proofErr w:type="spellStart"/>
      <w:r w:rsidR="002F00C6" w:rsidRPr="00A1312E">
        <w:rPr>
          <w:color w:val="000000" w:themeColor="text1"/>
          <w:sz w:val="28"/>
          <w:szCs w:val="28"/>
          <w:lang w:val="ru-RU"/>
        </w:rPr>
        <w:t>інших</w:t>
      </w:r>
      <w:proofErr w:type="spellEnd"/>
      <w:r w:rsidR="002F00C6" w:rsidRPr="00A1312E">
        <w:rPr>
          <w:color w:val="000000" w:themeColor="text1"/>
          <w:sz w:val="28"/>
          <w:szCs w:val="28"/>
          <w:lang w:val="ru-RU"/>
        </w:rPr>
        <w:t>.</w:t>
      </w:r>
    </w:p>
    <w:p w14:paraId="2FEAF9AD" w14:textId="20D457CA" w:rsidR="003612C3" w:rsidRPr="00A1312E" w:rsidRDefault="003612C3"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uk-UA"/>
        </w:rPr>
        <w:t xml:space="preserve">Мистецтво слова є одним з найпотужніших засобів виховання толерантності у дітей дошкільного віку. У ньому представлено ідеальні моделі високоморальної поведінки та краси людського духу. </w:t>
      </w:r>
      <w:r w:rsidR="009C2FD1" w:rsidRPr="00A1312E">
        <w:rPr>
          <w:color w:val="000000"/>
          <w:sz w:val="28"/>
          <w:szCs w:val="28"/>
          <w:lang w:val="uk-UA"/>
        </w:rPr>
        <w:t>У</w:t>
      </w:r>
      <w:r w:rsidRPr="00A1312E">
        <w:rPr>
          <w:color w:val="000000"/>
          <w:sz w:val="28"/>
          <w:szCs w:val="28"/>
          <w:lang w:val="uk-UA"/>
        </w:rPr>
        <w:t xml:space="preserve"> кращих літературних творах толерантність проявляється через художні образи, які викликають глибокі моральні й естетичні переживання, тим самим закладаючи основи духовності. Коли дитина ідентифікує себе з яскравими персонажами або подіями художнього твору, розуміючи його текст і зміст, вона переживає емоційні реакції та співчуття. Це все сприяє розвитку толерантності у дошкільнят</w:t>
      </w:r>
      <w:r w:rsidR="003E0C93" w:rsidRPr="00A1312E">
        <w:rPr>
          <w:color w:val="000000"/>
          <w:sz w:val="28"/>
          <w:szCs w:val="28"/>
          <w:lang w:val="uk-UA"/>
        </w:rPr>
        <w:t xml:space="preserve"> [</w:t>
      </w:r>
      <w:r w:rsidR="00C66974" w:rsidRPr="00A1312E">
        <w:rPr>
          <w:color w:val="000000"/>
          <w:sz w:val="28"/>
          <w:szCs w:val="28"/>
          <w:lang w:val="uk-UA"/>
        </w:rPr>
        <w:t>12</w:t>
      </w:r>
      <w:r w:rsidR="001A157B" w:rsidRPr="00A1312E">
        <w:rPr>
          <w:color w:val="000000"/>
          <w:sz w:val="28"/>
          <w:szCs w:val="28"/>
          <w:lang w:val="uk-UA"/>
        </w:rPr>
        <w:t>, с. 42</w:t>
      </w:r>
      <w:r w:rsidR="003E0C93" w:rsidRPr="00A1312E">
        <w:rPr>
          <w:color w:val="000000"/>
          <w:sz w:val="28"/>
          <w:szCs w:val="28"/>
          <w:lang w:val="uk-UA"/>
        </w:rPr>
        <w:t xml:space="preserve">]. </w:t>
      </w:r>
    </w:p>
    <w:p w14:paraId="6479292D" w14:textId="77777777" w:rsidR="003612C3" w:rsidRPr="00A1312E" w:rsidRDefault="00870184"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t xml:space="preserve">Т. </w:t>
      </w:r>
      <w:r w:rsidR="003612C3" w:rsidRPr="00A1312E">
        <w:rPr>
          <w:color w:val="000000" w:themeColor="text1"/>
          <w:sz w:val="28"/>
          <w:szCs w:val="28"/>
          <w:lang w:val="uk-UA"/>
        </w:rPr>
        <w:t>Шарова</w:t>
      </w:r>
      <w:r w:rsidR="009542FE" w:rsidRPr="00A1312E">
        <w:rPr>
          <w:color w:val="000000" w:themeColor="text1"/>
          <w:sz w:val="28"/>
          <w:szCs w:val="28"/>
          <w:lang w:val="uk-UA"/>
        </w:rPr>
        <w:t xml:space="preserve">, </w:t>
      </w:r>
      <w:r w:rsidRPr="00A1312E">
        <w:rPr>
          <w:color w:val="000000" w:themeColor="text1"/>
          <w:sz w:val="28"/>
          <w:szCs w:val="28"/>
          <w:lang w:val="uk-UA"/>
        </w:rPr>
        <w:t xml:space="preserve">С. </w:t>
      </w:r>
      <w:r w:rsidR="003612C3" w:rsidRPr="00A1312E">
        <w:rPr>
          <w:color w:val="000000" w:themeColor="text1"/>
          <w:sz w:val="28"/>
          <w:szCs w:val="28"/>
          <w:lang w:val="uk-UA"/>
        </w:rPr>
        <w:t xml:space="preserve">Шаровий у своїй праці виділяють таку класифікацію дитячої літератури: </w:t>
      </w:r>
    </w:p>
    <w:p w14:paraId="172DA08E" w14:textId="77777777" w:rsidR="003612C3" w:rsidRPr="00A1312E" w:rsidRDefault="003612C3" w:rsidP="00315BF0">
      <w:pPr>
        <w:pStyle w:val="a6"/>
        <w:numPr>
          <w:ilvl w:val="0"/>
          <w:numId w:val="3"/>
        </w:numPr>
        <w:spacing w:line="360" w:lineRule="auto"/>
        <w:ind w:left="0" w:firstLine="709"/>
        <w:jc w:val="both"/>
        <w:rPr>
          <w:sz w:val="28"/>
          <w:szCs w:val="28"/>
          <w:lang w:val="uk-UA"/>
        </w:rPr>
      </w:pPr>
      <w:r w:rsidRPr="00A1312E">
        <w:rPr>
          <w:sz w:val="28"/>
          <w:szCs w:val="28"/>
          <w:lang w:val="uk-UA"/>
        </w:rPr>
        <w:t>для  дошкільного віку;</w:t>
      </w:r>
    </w:p>
    <w:p w14:paraId="4C752F11" w14:textId="77777777" w:rsidR="003612C3" w:rsidRPr="00A1312E" w:rsidRDefault="003612C3" w:rsidP="00315BF0">
      <w:pPr>
        <w:pStyle w:val="a6"/>
        <w:numPr>
          <w:ilvl w:val="0"/>
          <w:numId w:val="3"/>
        </w:numPr>
        <w:spacing w:line="360" w:lineRule="auto"/>
        <w:ind w:left="0" w:firstLine="709"/>
        <w:jc w:val="both"/>
        <w:rPr>
          <w:sz w:val="28"/>
          <w:szCs w:val="28"/>
          <w:lang w:val="uk-UA"/>
        </w:rPr>
      </w:pPr>
      <w:r w:rsidRPr="00A1312E">
        <w:rPr>
          <w:sz w:val="28"/>
          <w:szCs w:val="28"/>
          <w:lang w:val="uk-UA"/>
        </w:rPr>
        <w:lastRenderedPageBreak/>
        <w:t>молодшого віку;</w:t>
      </w:r>
    </w:p>
    <w:p w14:paraId="469B83F4" w14:textId="77777777" w:rsidR="003612C3" w:rsidRPr="00A1312E" w:rsidRDefault="003612C3" w:rsidP="00315BF0">
      <w:pPr>
        <w:pStyle w:val="a6"/>
        <w:numPr>
          <w:ilvl w:val="0"/>
          <w:numId w:val="3"/>
        </w:numPr>
        <w:spacing w:line="360" w:lineRule="auto"/>
        <w:ind w:left="0" w:firstLine="709"/>
        <w:jc w:val="both"/>
        <w:rPr>
          <w:sz w:val="28"/>
          <w:szCs w:val="28"/>
          <w:lang w:val="uk-UA"/>
        </w:rPr>
      </w:pPr>
      <w:r w:rsidRPr="00A1312E">
        <w:rPr>
          <w:sz w:val="28"/>
          <w:szCs w:val="28"/>
          <w:lang w:val="uk-UA"/>
        </w:rPr>
        <w:t>середнього віку;</w:t>
      </w:r>
    </w:p>
    <w:p w14:paraId="57220D3E" w14:textId="1C4F7240" w:rsidR="003612C3" w:rsidRPr="00A1312E" w:rsidRDefault="003612C3" w:rsidP="00315BF0">
      <w:pPr>
        <w:pStyle w:val="a6"/>
        <w:numPr>
          <w:ilvl w:val="0"/>
          <w:numId w:val="3"/>
        </w:numPr>
        <w:spacing w:line="360" w:lineRule="auto"/>
        <w:ind w:left="0" w:firstLine="709"/>
        <w:jc w:val="both"/>
        <w:rPr>
          <w:sz w:val="28"/>
          <w:szCs w:val="28"/>
          <w:lang w:val="uk-UA"/>
        </w:rPr>
      </w:pPr>
      <w:r w:rsidRPr="00A1312E">
        <w:rPr>
          <w:sz w:val="28"/>
          <w:szCs w:val="28"/>
          <w:lang w:val="uk-UA"/>
        </w:rPr>
        <w:t>старшого шкільного віку</w:t>
      </w:r>
      <w:r w:rsidR="003E0C93" w:rsidRPr="00A1312E">
        <w:rPr>
          <w:sz w:val="28"/>
          <w:szCs w:val="28"/>
          <w:lang w:val="uk-UA"/>
        </w:rPr>
        <w:t xml:space="preserve"> [</w:t>
      </w:r>
      <w:r w:rsidR="00C66974" w:rsidRPr="00A1312E">
        <w:rPr>
          <w:sz w:val="28"/>
          <w:szCs w:val="28"/>
          <w:lang w:val="ru-RU"/>
        </w:rPr>
        <w:t>55</w:t>
      </w:r>
      <w:r w:rsidR="001A157B" w:rsidRPr="00A1312E">
        <w:rPr>
          <w:sz w:val="28"/>
          <w:szCs w:val="28"/>
          <w:lang w:val="uk-UA"/>
        </w:rPr>
        <w:t>, с.</w:t>
      </w:r>
      <w:r w:rsidR="00A67AE1">
        <w:rPr>
          <w:sz w:val="28"/>
          <w:szCs w:val="28"/>
        </w:rPr>
        <w:t xml:space="preserve"> </w:t>
      </w:r>
      <w:r w:rsidR="001A157B" w:rsidRPr="00A1312E">
        <w:rPr>
          <w:sz w:val="28"/>
          <w:szCs w:val="28"/>
          <w:lang w:val="uk-UA"/>
        </w:rPr>
        <w:t>81</w:t>
      </w:r>
      <w:r w:rsidR="003E0C93" w:rsidRPr="00A1312E">
        <w:rPr>
          <w:sz w:val="28"/>
          <w:szCs w:val="28"/>
          <w:lang w:val="uk-UA"/>
        </w:rPr>
        <w:t xml:space="preserve">]. </w:t>
      </w:r>
    </w:p>
    <w:p w14:paraId="5062E90D" w14:textId="77777777" w:rsidR="003612C3" w:rsidRPr="00A1312E" w:rsidRDefault="003612C3" w:rsidP="00315BF0">
      <w:pPr>
        <w:spacing w:line="360" w:lineRule="auto"/>
        <w:ind w:firstLine="709"/>
        <w:jc w:val="both"/>
        <w:rPr>
          <w:sz w:val="28"/>
          <w:szCs w:val="28"/>
          <w:lang w:val="uk-UA"/>
        </w:rPr>
      </w:pPr>
      <w:r w:rsidRPr="00A1312E">
        <w:rPr>
          <w:sz w:val="28"/>
          <w:szCs w:val="28"/>
          <w:lang w:val="uk-UA"/>
        </w:rPr>
        <w:t xml:space="preserve">Більш детальну класифікацію дитячої літератури </w:t>
      </w:r>
      <w:r w:rsidR="00FE022A" w:rsidRPr="00A1312E">
        <w:rPr>
          <w:sz w:val="28"/>
          <w:szCs w:val="28"/>
          <w:lang w:val="uk-UA"/>
        </w:rPr>
        <w:t xml:space="preserve">запропонувала Е. </w:t>
      </w:r>
      <w:proofErr w:type="spellStart"/>
      <w:r w:rsidRPr="00A1312E">
        <w:rPr>
          <w:sz w:val="28"/>
          <w:szCs w:val="28"/>
          <w:lang w:val="uk-UA"/>
        </w:rPr>
        <w:t>Огар</w:t>
      </w:r>
      <w:proofErr w:type="spellEnd"/>
      <w:r w:rsidRPr="00A1312E">
        <w:rPr>
          <w:sz w:val="28"/>
          <w:szCs w:val="28"/>
          <w:lang w:val="uk-UA"/>
        </w:rPr>
        <w:t>, виділивши такі вікові групи:</w:t>
      </w:r>
    </w:p>
    <w:p w14:paraId="7D937647" w14:textId="77777777" w:rsidR="003612C3" w:rsidRPr="00A1312E" w:rsidRDefault="003612C3" w:rsidP="00315BF0">
      <w:pPr>
        <w:numPr>
          <w:ilvl w:val="0"/>
          <w:numId w:val="4"/>
        </w:numPr>
        <w:spacing w:line="360" w:lineRule="auto"/>
        <w:ind w:left="0" w:firstLine="709"/>
        <w:jc w:val="both"/>
        <w:rPr>
          <w:sz w:val="28"/>
          <w:szCs w:val="28"/>
          <w:lang w:val="uk-UA"/>
        </w:rPr>
      </w:pPr>
      <w:r w:rsidRPr="00A1312E">
        <w:rPr>
          <w:sz w:val="28"/>
          <w:szCs w:val="28"/>
          <w:lang w:val="uk-UA"/>
        </w:rPr>
        <w:t>малюки (1–3 роки);</w:t>
      </w:r>
    </w:p>
    <w:p w14:paraId="1D2D8AD7" w14:textId="77777777" w:rsidR="003612C3" w:rsidRPr="00A1312E" w:rsidRDefault="003612C3" w:rsidP="00315BF0">
      <w:pPr>
        <w:numPr>
          <w:ilvl w:val="0"/>
          <w:numId w:val="4"/>
        </w:numPr>
        <w:spacing w:line="360" w:lineRule="auto"/>
        <w:ind w:left="0" w:firstLine="709"/>
        <w:jc w:val="both"/>
        <w:rPr>
          <w:sz w:val="28"/>
          <w:szCs w:val="28"/>
          <w:lang w:val="uk-UA"/>
        </w:rPr>
      </w:pPr>
      <w:r w:rsidRPr="00A1312E">
        <w:rPr>
          <w:sz w:val="28"/>
          <w:szCs w:val="28"/>
          <w:lang w:val="uk-UA"/>
        </w:rPr>
        <w:t>дошкільники (3–5 років);</w:t>
      </w:r>
    </w:p>
    <w:p w14:paraId="7734161F" w14:textId="77777777" w:rsidR="003612C3" w:rsidRPr="00A1312E" w:rsidRDefault="003612C3" w:rsidP="00315BF0">
      <w:pPr>
        <w:numPr>
          <w:ilvl w:val="0"/>
          <w:numId w:val="4"/>
        </w:numPr>
        <w:spacing w:line="360" w:lineRule="auto"/>
        <w:ind w:left="0" w:firstLine="709"/>
        <w:jc w:val="both"/>
        <w:rPr>
          <w:sz w:val="28"/>
          <w:szCs w:val="28"/>
          <w:lang w:val="uk-UA"/>
        </w:rPr>
      </w:pPr>
      <w:r w:rsidRPr="00A1312E">
        <w:rPr>
          <w:sz w:val="28"/>
          <w:szCs w:val="28"/>
          <w:lang w:val="uk-UA"/>
        </w:rPr>
        <w:t>старші дошкільники (6–7 років);</w:t>
      </w:r>
    </w:p>
    <w:p w14:paraId="2441900F" w14:textId="77777777" w:rsidR="003612C3" w:rsidRPr="00A1312E" w:rsidRDefault="003612C3" w:rsidP="00315BF0">
      <w:pPr>
        <w:numPr>
          <w:ilvl w:val="0"/>
          <w:numId w:val="4"/>
        </w:numPr>
        <w:spacing w:line="360" w:lineRule="auto"/>
        <w:ind w:left="0" w:firstLine="709"/>
        <w:jc w:val="both"/>
        <w:rPr>
          <w:sz w:val="28"/>
          <w:szCs w:val="28"/>
          <w:lang w:val="uk-UA"/>
        </w:rPr>
      </w:pPr>
      <w:r w:rsidRPr="00A1312E">
        <w:rPr>
          <w:sz w:val="28"/>
          <w:szCs w:val="28"/>
          <w:lang w:val="uk-UA"/>
        </w:rPr>
        <w:t>учні початкових класів (6–9 років);</w:t>
      </w:r>
    </w:p>
    <w:p w14:paraId="02405F67" w14:textId="77777777" w:rsidR="003612C3" w:rsidRPr="00A1312E" w:rsidRDefault="003612C3" w:rsidP="00315BF0">
      <w:pPr>
        <w:numPr>
          <w:ilvl w:val="0"/>
          <w:numId w:val="4"/>
        </w:numPr>
        <w:spacing w:line="360" w:lineRule="auto"/>
        <w:ind w:left="0" w:firstLine="709"/>
        <w:jc w:val="both"/>
        <w:rPr>
          <w:sz w:val="28"/>
          <w:szCs w:val="28"/>
          <w:lang w:val="uk-UA"/>
        </w:rPr>
      </w:pPr>
      <w:r w:rsidRPr="00A1312E">
        <w:rPr>
          <w:sz w:val="28"/>
          <w:szCs w:val="28"/>
          <w:lang w:val="uk-UA"/>
        </w:rPr>
        <w:t>учні середньої школи (9–11 років);</w:t>
      </w:r>
    </w:p>
    <w:p w14:paraId="7A989E9F" w14:textId="77777777" w:rsidR="003612C3" w:rsidRPr="00A1312E" w:rsidRDefault="003612C3" w:rsidP="00315BF0">
      <w:pPr>
        <w:numPr>
          <w:ilvl w:val="0"/>
          <w:numId w:val="4"/>
        </w:numPr>
        <w:spacing w:line="360" w:lineRule="auto"/>
        <w:ind w:left="0" w:firstLine="709"/>
        <w:jc w:val="both"/>
        <w:rPr>
          <w:sz w:val="28"/>
          <w:szCs w:val="28"/>
          <w:lang w:val="uk-UA"/>
        </w:rPr>
      </w:pPr>
      <w:r w:rsidRPr="00A1312E">
        <w:rPr>
          <w:sz w:val="28"/>
          <w:szCs w:val="28"/>
          <w:lang w:val="uk-UA"/>
        </w:rPr>
        <w:t xml:space="preserve">учні середніх класів у </w:t>
      </w:r>
      <w:proofErr w:type="spellStart"/>
      <w:r w:rsidRPr="00A1312E">
        <w:rPr>
          <w:sz w:val="28"/>
          <w:szCs w:val="28"/>
          <w:lang w:val="uk-UA"/>
        </w:rPr>
        <w:t>передпідлітковий</w:t>
      </w:r>
      <w:proofErr w:type="spellEnd"/>
      <w:r w:rsidRPr="00A1312E">
        <w:rPr>
          <w:sz w:val="28"/>
          <w:szCs w:val="28"/>
          <w:lang w:val="uk-UA"/>
        </w:rPr>
        <w:t xml:space="preserve"> період (11–12 років);</w:t>
      </w:r>
    </w:p>
    <w:p w14:paraId="4C0A4069" w14:textId="77777777" w:rsidR="003612C3" w:rsidRPr="00A1312E" w:rsidRDefault="003612C3" w:rsidP="00315BF0">
      <w:pPr>
        <w:numPr>
          <w:ilvl w:val="0"/>
          <w:numId w:val="4"/>
        </w:numPr>
        <w:spacing w:line="360" w:lineRule="auto"/>
        <w:ind w:left="0" w:firstLine="709"/>
        <w:jc w:val="both"/>
        <w:rPr>
          <w:sz w:val="28"/>
          <w:szCs w:val="28"/>
          <w:lang w:val="uk-UA"/>
        </w:rPr>
      </w:pPr>
      <w:r w:rsidRPr="00A1312E">
        <w:rPr>
          <w:sz w:val="28"/>
          <w:szCs w:val="28"/>
          <w:lang w:val="uk-UA"/>
        </w:rPr>
        <w:t>підлітки (12–13 років);</w:t>
      </w:r>
    </w:p>
    <w:p w14:paraId="4055D649" w14:textId="4ABC8B78" w:rsidR="003E0C93" w:rsidRPr="00A1312E" w:rsidRDefault="003612C3" w:rsidP="00315BF0">
      <w:pPr>
        <w:numPr>
          <w:ilvl w:val="0"/>
          <w:numId w:val="4"/>
        </w:numPr>
        <w:spacing w:line="360" w:lineRule="auto"/>
        <w:ind w:left="0" w:firstLine="709"/>
        <w:jc w:val="both"/>
        <w:rPr>
          <w:sz w:val="28"/>
          <w:szCs w:val="28"/>
          <w:lang w:val="uk-UA"/>
        </w:rPr>
      </w:pPr>
      <w:r w:rsidRPr="00A1312E">
        <w:rPr>
          <w:sz w:val="28"/>
          <w:szCs w:val="28"/>
          <w:lang w:val="uk-UA"/>
        </w:rPr>
        <w:t xml:space="preserve">підлітки в </w:t>
      </w:r>
      <w:proofErr w:type="spellStart"/>
      <w:r w:rsidRPr="00A1312E">
        <w:rPr>
          <w:sz w:val="28"/>
          <w:szCs w:val="28"/>
          <w:lang w:val="uk-UA"/>
        </w:rPr>
        <w:t>передюнацькому</w:t>
      </w:r>
      <w:proofErr w:type="spellEnd"/>
      <w:r w:rsidRPr="00A1312E">
        <w:rPr>
          <w:sz w:val="28"/>
          <w:szCs w:val="28"/>
          <w:lang w:val="uk-UA"/>
        </w:rPr>
        <w:t xml:space="preserve"> віці (13–15 років)</w:t>
      </w:r>
      <w:r w:rsidR="003E0C93" w:rsidRPr="00A1312E">
        <w:rPr>
          <w:sz w:val="28"/>
          <w:szCs w:val="28"/>
          <w:lang w:val="uk-UA"/>
        </w:rPr>
        <w:t xml:space="preserve"> [</w:t>
      </w:r>
      <w:r w:rsidR="00765A5E" w:rsidRPr="00A1312E">
        <w:rPr>
          <w:sz w:val="28"/>
          <w:szCs w:val="28"/>
          <w:lang w:val="uk-UA"/>
        </w:rPr>
        <w:t>42</w:t>
      </w:r>
      <w:r w:rsidR="001A157B" w:rsidRPr="00A1312E">
        <w:rPr>
          <w:sz w:val="28"/>
          <w:szCs w:val="28"/>
          <w:lang w:val="ru-RU"/>
        </w:rPr>
        <w:t>, с.</w:t>
      </w:r>
      <w:r w:rsidR="00A67AE1" w:rsidRPr="00A67AE1">
        <w:rPr>
          <w:sz w:val="28"/>
          <w:szCs w:val="28"/>
          <w:lang w:val="ru-RU"/>
        </w:rPr>
        <w:t xml:space="preserve"> </w:t>
      </w:r>
      <w:r w:rsidR="001A157B" w:rsidRPr="00A1312E">
        <w:rPr>
          <w:sz w:val="28"/>
          <w:szCs w:val="28"/>
          <w:lang w:val="ru-RU"/>
        </w:rPr>
        <w:t>90</w:t>
      </w:r>
      <w:r w:rsidR="003E0C93" w:rsidRPr="00A1312E">
        <w:rPr>
          <w:sz w:val="28"/>
          <w:szCs w:val="28"/>
          <w:lang w:val="uk-UA"/>
        </w:rPr>
        <w:t>].</w:t>
      </w:r>
      <w:r w:rsidR="00315BF0" w:rsidRPr="00A1312E">
        <w:rPr>
          <w:sz w:val="28"/>
          <w:szCs w:val="28"/>
          <w:lang w:val="uk-UA"/>
        </w:rPr>
        <w:t xml:space="preserve"> </w:t>
      </w:r>
    </w:p>
    <w:p w14:paraId="700BFEB1" w14:textId="2D7905DB" w:rsidR="002F00C6" w:rsidRPr="00A1312E" w:rsidRDefault="003612C3" w:rsidP="00315BF0">
      <w:pPr>
        <w:spacing w:line="360" w:lineRule="auto"/>
        <w:ind w:firstLine="709"/>
        <w:jc w:val="both"/>
        <w:rPr>
          <w:sz w:val="28"/>
          <w:szCs w:val="28"/>
          <w:lang w:val="ru-RU"/>
        </w:rPr>
      </w:pPr>
      <w:r w:rsidRPr="00A1312E">
        <w:rPr>
          <w:sz w:val="28"/>
          <w:szCs w:val="28"/>
          <w:lang w:val="uk-UA"/>
        </w:rPr>
        <w:t xml:space="preserve">Класифікації дитячої літератури, запропоновані </w:t>
      </w:r>
      <w:r w:rsidR="0068304A" w:rsidRPr="00A1312E">
        <w:rPr>
          <w:sz w:val="28"/>
          <w:szCs w:val="28"/>
          <w:lang w:val="uk-UA"/>
        </w:rPr>
        <w:t xml:space="preserve">Т. </w:t>
      </w:r>
      <w:r w:rsidRPr="00A1312E">
        <w:rPr>
          <w:sz w:val="28"/>
          <w:szCs w:val="28"/>
          <w:lang w:val="uk-UA"/>
        </w:rPr>
        <w:t>Шаров</w:t>
      </w:r>
      <w:r w:rsidR="0068304A" w:rsidRPr="00A1312E">
        <w:rPr>
          <w:sz w:val="28"/>
          <w:szCs w:val="28"/>
          <w:lang w:val="uk-UA"/>
        </w:rPr>
        <w:t>ою, С. Шаровим</w:t>
      </w:r>
      <w:r w:rsidRPr="00A1312E">
        <w:rPr>
          <w:sz w:val="28"/>
          <w:szCs w:val="28"/>
          <w:lang w:val="uk-UA"/>
        </w:rPr>
        <w:t xml:space="preserve"> та </w:t>
      </w:r>
      <w:r w:rsidR="0068304A" w:rsidRPr="00A1312E">
        <w:rPr>
          <w:sz w:val="28"/>
          <w:szCs w:val="28"/>
          <w:lang w:val="uk-UA"/>
        </w:rPr>
        <w:t xml:space="preserve">Е. </w:t>
      </w:r>
      <w:proofErr w:type="spellStart"/>
      <w:r w:rsidRPr="00A1312E">
        <w:rPr>
          <w:sz w:val="28"/>
          <w:szCs w:val="28"/>
          <w:lang w:val="uk-UA"/>
        </w:rPr>
        <w:t>Огар</w:t>
      </w:r>
      <w:proofErr w:type="spellEnd"/>
      <w:r w:rsidRPr="00A1312E">
        <w:rPr>
          <w:sz w:val="28"/>
          <w:szCs w:val="28"/>
          <w:lang w:val="uk-UA"/>
        </w:rPr>
        <w:t xml:space="preserve">, мають свої особливості, які відображають різні аспекти вікового розвитку дітей та їхніх потреб у літературі. Класифікація </w:t>
      </w:r>
      <w:r w:rsidR="00FE022A" w:rsidRPr="00A1312E">
        <w:rPr>
          <w:sz w:val="28"/>
          <w:szCs w:val="28"/>
          <w:lang w:val="uk-UA"/>
        </w:rPr>
        <w:t xml:space="preserve">Е. </w:t>
      </w:r>
      <w:proofErr w:type="spellStart"/>
      <w:r w:rsidRPr="00A1312E">
        <w:rPr>
          <w:sz w:val="28"/>
          <w:szCs w:val="28"/>
          <w:lang w:val="uk-UA"/>
        </w:rPr>
        <w:t>Огар</w:t>
      </w:r>
      <w:proofErr w:type="spellEnd"/>
      <w:r w:rsidRPr="00A1312E">
        <w:rPr>
          <w:sz w:val="28"/>
          <w:szCs w:val="28"/>
          <w:lang w:val="uk-UA"/>
        </w:rPr>
        <w:t xml:space="preserve"> є більш деталізованою та структурованою, що дозволяє глибше зрозуміти специфіку потреб дітей на різних етапах їхнього розвитку. </w:t>
      </w:r>
      <w:proofErr w:type="spellStart"/>
      <w:r w:rsidR="0068304A" w:rsidRPr="00A1312E">
        <w:rPr>
          <w:sz w:val="28"/>
          <w:szCs w:val="28"/>
          <w:lang w:val="uk-UA"/>
        </w:rPr>
        <w:t>Науковиця</w:t>
      </w:r>
      <w:proofErr w:type="spellEnd"/>
      <w:r w:rsidR="0068304A" w:rsidRPr="00A1312E">
        <w:rPr>
          <w:sz w:val="28"/>
          <w:szCs w:val="28"/>
          <w:lang w:val="uk-UA"/>
        </w:rPr>
        <w:t xml:space="preserve"> </w:t>
      </w:r>
      <w:r w:rsidRPr="00A1312E">
        <w:rPr>
          <w:sz w:val="28"/>
          <w:szCs w:val="28"/>
          <w:lang w:val="uk-UA"/>
        </w:rPr>
        <w:t xml:space="preserve">пропонує розгляд не тільки різних вікових категорій, а й детальний підхід до кожної групи, включаючи найменші вікові підкатегорії. У той же час класифікація </w:t>
      </w:r>
      <w:r w:rsidR="002F00C6" w:rsidRPr="00A1312E">
        <w:rPr>
          <w:sz w:val="28"/>
          <w:szCs w:val="28"/>
          <w:lang w:val="uk-UA"/>
        </w:rPr>
        <w:t xml:space="preserve">Т. </w:t>
      </w:r>
      <w:r w:rsidRPr="00A1312E">
        <w:rPr>
          <w:sz w:val="28"/>
          <w:szCs w:val="28"/>
          <w:lang w:val="uk-UA"/>
        </w:rPr>
        <w:t>Шаров</w:t>
      </w:r>
      <w:r w:rsidR="002F00C6" w:rsidRPr="00A1312E">
        <w:rPr>
          <w:sz w:val="28"/>
          <w:szCs w:val="28"/>
          <w:lang w:val="uk-UA"/>
        </w:rPr>
        <w:t xml:space="preserve">ої, С. Шарового </w:t>
      </w:r>
      <w:r w:rsidRPr="00A1312E">
        <w:rPr>
          <w:sz w:val="28"/>
          <w:szCs w:val="28"/>
          <w:lang w:val="uk-UA"/>
        </w:rPr>
        <w:t xml:space="preserve">більш загальна і </w:t>
      </w:r>
      <w:r w:rsidR="001A5DC2" w:rsidRPr="00A1312E">
        <w:rPr>
          <w:sz w:val="28"/>
          <w:szCs w:val="28"/>
          <w:lang w:val="uk-UA"/>
        </w:rPr>
        <w:t xml:space="preserve">містить </w:t>
      </w:r>
      <w:r w:rsidRPr="00A1312E">
        <w:rPr>
          <w:sz w:val="28"/>
          <w:szCs w:val="28"/>
          <w:lang w:val="uk-UA"/>
        </w:rPr>
        <w:t xml:space="preserve">лише чотири широкі вікові категорії. </w:t>
      </w:r>
      <w:proofErr w:type="spellStart"/>
      <w:r w:rsidR="002F00C6" w:rsidRPr="00A1312E">
        <w:rPr>
          <w:sz w:val="28"/>
          <w:szCs w:val="28"/>
          <w:lang w:val="ru-RU"/>
        </w:rPr>
        <w:t>Завдяки</w:t>
      </w:r>
      <w:proofErr w:type="spellEnd"/>
      <w:r w:rsidR="002F00C6" w:rsidRPr="00A1312E">
        <w:rPr>
          <w:sz w:val="28"/>
          <w:szCs w:val="28"/>
          <w:lang w:val="ru-RU"/>
        </w:rPr>
        <w:t xml:space="preserve"> </w:t>
      </w:r>
      <w:proofErr w:type="spellStart"/>
      <w:r w:rsidR="002F00C6" w:rsidRPr="00A1312E">
        <w:rPr>
          <w:sz w:val="28"/>
          <w:szCs w:val="28"/>
          <w:lang w:val="ru-RU"/>
        </w:rPr>
        <w:t>деталізації</w:t>
      </w:r>
      <w:proofErr w:type="spellEnd"/>
      <w:r w:rsidR="002F00C6" w:rsidRPr="00A1312E">
        <w:rPr>
          <w:sz w:val="28"/>
          <w:szCs w:val="28"/>
          <w:lang w:val="ru-RU"/>
        </w:rPr>
        <w:t xml:space="preserve"> </w:t>
      </w:r>
      <w:proofErr w:type="spellStart"/>
      <w:r w:rsidR="002F00C6" w:rsidRPr="00A1312E">
        <w:rPr>
          <w:sz w:val="28"/>
          <w:szCs w:val="28"/>
          <w:lang w:val="ru-RU"/>
        </w:rPr>
        <w:t>класифікація</w:t>
      </w:r>
      <w:proofErr w:type="spellEnd"/>
      <w:r w:rsidR="002F00C6" w:rsidRPr="00A1312E">
        <w:rPr>
          <w:sz w:val="28"/>
          <w:szCs w:val="28"/>
          <w:lang w:val="ru-RU"/>
        </w:rPr>
        <w:t xml:space="preserve"> Е. </w:t>
      </w:r>
      <w:proofErr w:type="spellStart"/>
      <w:r w:rsidR="002F00C6" w:rsidRPr="00A1312E">
        <w:rPr>
          <w:sz w:val="28"/>
          <w:szCs w:val="28"/>
          <w:lang w:val="ru-RU"/>
        </w:rPr>
        <w:t>Огар</w:t>
      </w:r>
      <w:proofErr w:type="spellEnd"/>
      <w:r w:rsidR="002F00C6" w:rsidRPr="00A1312E">
        <w:rPr>
          <w:sz w:val="28"/>
          <w:szCs w:val="28"/>
          <w:lang w:val="ru-RU"/>
        </w:rPr>
        <w:t xml:space="preserve"> </w:t>
      </w:r>
      <w:proofErr w:type="spellStart"/>
      <w:r w:rsidR="002F00C6" w:rsidRPr="00A1312E">
        <w:rPr>
          <w:sz w:val="28"/>
          <w:szCs w:val="28"/>
          <w:lang w:val="ru-RU"/>
        </w:rPr>
        <w:t>дозволяє</w:t>
      </w:r>
      <w:proofErr w:type="spellEnd"/>
      <w:r w:rsidR="002F00C6" w:rsidRPr="00A1312E">
        <w:rPr>
          <w:sz w:val="28"/>
          <w:szCs w:val="28"/>
          <w:lang w:val="ru-RU"/>
        </w:rPr>
        <w:t xml:space="preserve"> </w:t>
      </w:r>
      <w:proofErr w:type="spellStart"/>
      <w:r w:rsidR="002F00C6" w:rsidRPr="00A1312E">
        <w:rPr>
          <w:sz w:val="28"/>
          <w:szCs w:val="28"/>
          <w:lang w:val="ru-RU"/>
        </w:rPr>
        <w:t>точніше</w:t>
      </w:r>
      <w:proofErr w:type="spellEnd"/>
      <w:r w:rsidR="002F00C6" w:rsidRPr="00A1312E">
        <w:rPr>
          <w:sz w:val="28"/>
          <w:szCs w:val="28"/>
          <w:lang w:val="ru-RU"/>
        </w:rPr>
        <w:t xml:space="preserve"> </w:t>
      </w:r>
      <w:proofErr w:type="spellStart"/>
      <w:r w:rsidR="002F00C6" w:rsidRPr="00A1312E">
        <w:rPr>
          <w:sz w:val="28"/>
          <w:szCs w:val="28"/>
          <w:lang w:val="ru-RU"/>
        </w:rPr>
        <w:t>добирати</w:t>
      </w:r>
      <w:proofErr w:type="spellEnd"/>
      <w:r w:rsidR="002F00C6" w:rsidRPr="00A1312E">
        <w:rPr>
          <w:sz w:val="28"/>
          <w:szCs w:val="28"/>
          <w:lang w:val="ru-RU"/>
        </w:rPr>
        <w:t xml:space="preserve"> </w:t>
      </w:r>
      <w:proofErr w:type="spellStart"/>
      <w:r w:rsidR="002F00C6" w:rsidRPr="00A1312E">
        <w:rPr>
          <w:sz w:val="28"/>
          <w:szCs w:val="28"/>
          <w:lang w:val="ru-RU"/>
        </w:rPr>
        <w:t>літературу</w:t>
      </w:r>
      <w:proofErr w:type="spellEnd"/>
      <w:r w:rsidR="002F00C6" w:rsidRPr="00A1312E">
        <w:rPr>
          <w:sz w:val="28"/>
          <w:szCs w:val="28"/>
          <w:lang w:val="ru-RU"/>
        </w:rPr>
        <w:t xml:space="preserve"> </w:t>
      </w:r>
      <w:proofErr w:type="spellStart"/>
      <w:r w:rsidR="002F00C6" w:rsidRPr="00A1312E">
        <w:rPr>
          <w:sz w:val="28"/>
          <w:szCs w:val="28"/>
          <w:lang w:val="ru-RU"/>
        </w:rPr>
        <w:t>відповідно</w:t>
      </w:r>
      <w:proofErr w:type="spellEnd"/>
      <w:r w:rsidR="002F00C6" w:rsidRPr="00A1312E">
        <w:rPr>
          <w:sz w:val="28"/>
          <w:szCs w:val="28"/>
          <w:lang w:val="ru-RU"/>
        </w:rPr>
        <w:t xml:space="preserve"> до </w:t>
      </w:r>
      <w:proofErr w:type="spellStart"/>
      <w:r w:rsidR="002F00C6" w:rsidRPr="00A1312E">
        <w:rPr>
          <w:sz w:val="28"/>
          <w:szCs w:val="28"/>
          <w:lang w:val="ru-RU"/>
        </w:rPr>
        <w:t>вікових</w:t>
      </w:r>
      <w:proofErr w:type="spellEnd"/>
      <w:r w:rsidR="002F00C6" w:rsidRPr="00A1312E">
        <w:rPr>
          <w:sz w:val="28"/>
          <w:szCs w:val="28"/>
          <w:lang w:val="ru-RU"/>
        </w:rPr>
        <w:t xml:space="preserve"> </w:t>
      </w:r>
      <w:proofErr w:type="spellStart"/>
      <w:r w:rsidR="002F00C6" w:rsidRPr="00A1312E">
        <w:rPr>
          <w:sz w:val="28"/>
          <w:szCs w:val="28"/>
          <w:lang w:val="ru-RU"/>
        </w:rPr>
        <w:t>особливостей</w:t>
      </w:r>
      <w:proofErr w:type="spellEnd"/>
      <w:r w:rsidR="002F00C6" w:rsidRPr="00A1312E">
        <w:rPr>
          <w:sz w:val="28"/>
          <w:szCs w:val="28"/>
          <w:lang w:val="ru-RU"/>
        </w:rPr>
        <w:t xml:space="preserve"> і </w:t>
      </w:r>
      <w:proofErr w:type="spellStart"/>
      <w:r w:rsidR="002F00C6" w:rsidRPr="00A1312E">
        <w:rPr>
          <w:sz w:val="28"/>
          <w:szCs w:val="28"/>
          <w:lang w:val="ru-RU"/>
        </w:rPr>
        <w:t>психології</w:t>
      </w:r>
      <w:proofErr w:type="spellEnd"/>
      <w:r w:rsidR="002F00C6" w:rsidRPr="00A1312E">
        <w:rPr>
          <w:sz w:val="28"/>
          <w:szCs w:val="28"/>
          <w:lang w:val="ru-RU"/>
        </w:rPr>
        <w:t xml:space="preserve"> </w:t>
      </w:r>
      <w:proofErr w:type="spellStart"/>
      <w:r w:rsidR="002F00C6" w:rsidRPr="00A1312E">
        <w:rPr>
          <w:sz w:val="28"/>
          <w:szCs w:val="28"/>
          <w:lang w:val="ru-RU"/>
        </w:rPr>
        <w:t>дітей</w:t>
      </w:r>
      <w:proofErr w:type="spellEnd"/>
      <w:r w:rsidR="002F00C6" w:rsidRPr="00A1312E">
        <w:rPr>
          <w:sz w:val="28"/>
          <w:szCs w:val="28"/>
          <w:lang w:val="ru-RU"/>
        </w:rPr>
        <w:t xml:space="preserve">. </w:t>
      </w:r>
      <w:proofErr w:type="spellStart"/>
      <w:r w:rsidR="002F00C6" w:rsidRPr="00A1312E">
        <w:rPr>
          <w:sz w:val="28"/>
          <w:szCs w:val="28"/>
          <w:lang w:val="ru-RU"/>
        </w:rPr>
        <w:t>Натомість</w:t>
      </w:r>
      <w:proofErr w:type="spellEnd"/>
      <w:r w:rsidR="002F00C6" w:rsidRPr="00A1312E">
        <w:rPr>
          <w:sz w:val="28"/>
          <w:szCs w:val="28"/>
          <w:lang w:val="ru-RU"/>
        </w:rPr>
        <w:t xml:space="preserve"> Т. Шарова, С. </w:t>
      </w:r>
      <w:proofErr w:type="spellStart"/>
      <w:r w:rsidR="002F00C6" w:rsidRPr="00A1312E">
        <w:rPr>
          <w:sz w:val="28"/>
          <w:szCs w:val="28"/>
          <w:lang w:val="ru-RU"/>
        </w:rPr>
        <w:t>Шаровий</w:t>
      </w:r>
      <w:proofErr w:type="spellEnd"/>
      <w:r w:rsidR="002F00C6" w:rsidRPr="00A1312E">
        <w:rPr>
          <w:sz w:val="28"/>
          <w:szCs w:val="28"/>
          <w:lang w:val="ru-RU"/>
        </w:rPr>
        <w:t xml:space="preserve"> у </w:t>
      </w:r>
      <w:proofErr w:type="spellStart"/>
      <w:r w:rsidR="002F00C6" w:rsidRPr="00A1312E">
        <w:rPr>
          <w:sz w:val="28"/>
          <w:szCs w:val="28"/>
          <w:lang w:val="ru-RU"/>
        </w:rPr>
        <w:t>своїх</w:t>
      </w:r>
      <w:proofErr w:type="spellEnd"/>
      <w:r w:rsidR="002F00C6" w:rsidRPr="00A1312E">
        <w:rPr>
          <w:sz w:val="28"/>
          <w:szCs w:val="28"/>
          <w:lang w:val="ru-RU"/>
        </w:rPr>
        <w:t xml:space="preserve"> </w:t>
      </w:r>
      <w:proofErr w:type="spellStart"/>
      <w:r w:rsidR="002F00C6" w:rsidRPr="00A1312E">
        <w:rPr>
          <w:sz w:val="28"/>
          <w:szCs w:val="28"/>
          <w:lang w:val="ru-RU"/>
        </w:rPr>
        <w:t>дослідженнях</w:t>
      </w:r>
      <w:proofErr w:type="spellEnd"/>
      <w:r w:rsidR="002F00C6" w:rsidRPr="00A1312E">
        <w:rPr>
          <w:sz w:val="28"/>
          <w:szCs w:val="28"/>
          <w:lang w:val="ru-RU"/>
        </w:rPr>
        <w:t xml:space="preserve"> </w:t>
      </w:r>
      <w:proofErr w:type="spellStart"/>
      <w:r w:rsidR="002F00C6" w:rsidRPr="00A1312E">
        <w:rPr>
          <w:sz w:val="28"/>
          <w:szCs w:val="28"/>
          <w:lang w:val="ru-RU"/>
        </w:rPr>
        <w:t>аналізують</w:t>
      </w:r>
      <w:proofErr w:type="spellEnd"/>
      <w:r w:rsidR="002F00C6" w:rsidRPr="00A1312E">
        <w:rPr>
          <w:sz w:val="28"/>
          <w:szCs w:val="28"/>
          <w:lang w:val="ru-RU"/>
        </w:rPr>
        <w:t xml:space="preserve"> </w:t>
      </w:r>
      <w:proofErr w:type="spellStart"/>
      <w:r w:rsidR="002F00C6" w:rsidRPr="00A1312E">
        <w:rPr>
          <w:sz w:val="28"/>
          <w:szCs w:val="28"/>
          <w:lang w:val="ru-RU"/>
        </w:rPr>
        <w:t>загальні</w:t>
      </w:r>
      <w:proofErr w:type="spellEnd"/>
      <w:r w:rsidR="002F00C6" w:rsidRPr="00A1312E">
        <w:rPr>
          <w:sz w:val="28"/>
          <w:szCs w:val="28"/>
          <w:lang w:val="ru-RU"/>
        </w:rPr>
        <w:t xml:space="preserve"> </w:t>
      </w:r>
      <w:proofErr w:type="spellStart"/>
      <w:r w:rsidR="002F00C6" w:rsidRPr="00A1312E">
        <w:rPr>
          <w:sz w:val="28"/>
          <w:szCs w:val="28"/>
          <w:lang w:val="ru-RU"/>
        </w:rPr>
        <w:t>аспекти</w:t>
      </w:r>
      <w:proofErr w:type="spellEnd"/>
      <w:r w:rsidR="002F00C6" w:rsidRPr="00A1312E">
        <w:rPr>
          <w:sz w:val="28"/>
          <w:szCs w:val="28"/>
          <w:lang w:val="ru-RU"/>
        </w:rPr>
        <w:t xml:space="preserve"> </w:t>
      </w:r>
      <w:proofErr w:type="spellStart"/>
      <w:r w:rsidR="002F00C6" w:rsidRPr="00A1312E">
        <w:rPr>
          <w:sz w:val="28"/>
          <w:szCs w:val="28"/>
          <w:lang w:val="ru-RU"/>
        </w:rPr>
        <w:t>класифікації</w:t>
      </w:r>
      <w:proofErr w:type="spellEnd"/>
      <w:r w:rsidR="002F00C6" w:rsidRPr="00A1312E">
        <w:rPr>
          <w:sz w:val="28"/>
          <w:szCs w:val="28"/>
          <w:lang w:val="ru-RU"/>
        </w:rPr>
        <w:t xml:space="preserve"> </w:t>
      </w:r>
      <w:proofErr w:type="spellStart"/>
      <w:r w:rsidR="002F00C6" w:rsidRPr="00A1312E">
        <w:rPr>
          <w:sz w:val="28"/>
          <w:szCs w:val="28"/>
          <w:lang w:val="ru-RU"/>
        </w:rPr>
        <w:t>літератури</w:t>
      </w:r>
      <w:proofErr w:type="spellEnd"/>
      <w:r w:rsidR="002F00C6" w:rsidRPr="00A1312E">
        <w:rPr>
          <w:sz w:val="28"/>
          <w:szCs w:val="28"/>
          <w:lang w:val="ru-RU"/>
        </w:rPr>
        <w:t xml:space="preserve">. </w:t>
      </w:r>
      <w:proofErr w:type="spellStart"/>
      <w:r w:rsidR="002F00C6" w:rsidRPr="00A1312E">
        <w:rPr>
          <w:sz w:val="28"/>
          <w:szCs w:val="28"/>
          <w:lang w:val="ru-RU"/>
        </w:rPr>
        <w:t>Обидва</w:t>
      </w:r>
      <w:proofErr w:type="spellEnd"/>
      <w:r w:rsidR="002F00C6" w:rsidRPr="00A1312E">
        <w:rPr>
          <w:sz w:val="28"/>
          <w:szCs w:val="28"/>
          <w:lang w:val="ru-RU"/>
        </w:rPr>
        <w:t xml:space="preserve"> </w:t>
      </w:r>
      <w:proofErr w:type="spellStart"/>
      <w:r w:rsidR="002F00C6" w:rsidRPr="00A1312E">
        <w:rPr>
          <w:sz w:val="28"/>
          <w:szCs w:val="28"/>
          <w:lang w:val="ru-RU"/>
        </w:rPr>
        <w:t>підходи</w:t>
      </w:r>
      <w:proofErr w:type="spellEnd"/>
      <w:r w:rsidR="002F00C6" w:rsidRPr="00A1312E">
        <w:rPr>
          <w:sz w:val="28"/>
          <w:szCs w:val="28"/>
          <w:lang w:val="ru-RU"/>
        </w:rPr>
        <w:t xml:space="preserve"> </w:t>
      </w:r>
      <w:proofErr w:type="spellStart"/>
      <w:r w:rsidR="002F00C6" w:rsidRPr="00A1312E">
        <w:rPr>
          <w:sz w:val="28"/>
          <w:szCs w:val="28"/>
          <w:lang w:val="ru-RU"/>
        </w:rPr>
        <w:t>мають</w:t>
      </w:r>
      <w:proofErr w:type="spellEnd"/>
      <w:r w:rsidR="002F00C6" w:rsidRPr="00A1312E">
        <w:rPr>
          <w:sz w:val="28"/>
          <w:szCs w:val="28"/>
          <w:lang w:val="ru-RU"/>
        </w:rPr>
        <w:t xml:space="preserve"> </w:t>
      </w:r>
      <w:proofErr w:type="spellStart"/>
      <w:r w:rsidR="002F00C6" w:rsidRPr="00A1312E">
        <w:rPr>
          <w:sz w:val="28"/>
          <w:szCs w:val="28"/>
          <w:lang w:val="ru-RU"/>
        </w:rPr>
        <w:t>свої</w:t>
      </w:r>
      <w:proofErr w:type="spellEnd"/>
      <w:r w:rsidR="002F00C6" w:rsidRPr="00A1312E">
        <w:rPr>
          <w:sz w:val="28"/>
          <w:szCs w:val="28"/>
          <w:lang w:val="ru-RU"/>
        </w:rPr>
        <w:t xml:space="preserve"> </w:t>
      </w:r>
      <w:proofErr w:type="spellStart"/>
      <w:r w:rsidR="002F00C6" w:rsidRPr="00A1312E">
        <w:rPr>
          <w:sz w:val="28"/>
          <w:szCs w:val="28"/>
          <w:lang w:val="ru-RU"/>
        </w:rPr>
        <w:t>переваги</w:t>
      </w:r>
      <w:proofErr w:type="spellEnd"/>
      <w:r w:rsidR="002F00C6" w:rsidRPr="00A1312E">
        <w:rPr>
          <w:sz w:val="28"/>
          <w:szCs w:val="28"/>
          <w:lang w:val="ru-RU"/>
        </w:rPr>
        <w:t xml:space="preserve">, але </w:t>
      </w:r>
      <w:proofErr w:type="spellStart"/>
      <w:r w:rsidR="002F00C6" w:rsidRPr="00A1312E">
        <w:rPr>
          <w:sz w:val="28"/>
          <w:szCs w:val="28"/>
          <w:lang w:val="ru-RU"/>
        </w:rPr>
        <w:t>класифікація</w:t>
      </w:r>
      <w:proofErr w:type="spellEnd"/>
      <w:r w:rsidR="002F00C6" w:rsidRPr="00A1312E">
        <w:rPr>
          <w:sz w:val="28"/>
          <w:szCs w:val="28"/>
          <w:lang w:val="ru-RU"/>
        </w:rPr>
        <w:t xml:space="preserve"> Е. </w:t>
      </w:r>
      <w:proofErr w:type="spellStart"/>
      <w:r w:rsidR="002F00C6" w:rsidRPr="00A1312E">
        <w:rPr>
          <w:sz w:val="28"/>
          <w:szCs w:val="28"/>
          <w:lang w:val="ru-RU"/>
        </w:rPr>
        <w:t>Огар</w:t>
      </w:r>
      <w:proofErr w:type="spellEnd"/>
      <w:r w:rsidR="002F00C6" w:rsidRPr="00A1312E">
        <w:rPr>
          <w:sz w:val="28"/>
          <w:szCs w:val="28"/>
          <w:lang w:val="ru-RU"/>
        </w:rPr>
        <w:t xml:space="preserve"> </w:t>
      </w:r>
      <w:proofErr w:type="spellStart"/>
      <w:r w:rsidR="002F00C6" w:rsidRPr="00A1312E">
        <w:rPr>
          <w:sz w:val="28"/>
          <w:szCs w:val="28"/>
          <w:lang w:val="ru-RU"/>
        </w:rPr>
        <w:t>виявляється</w:t>
      </w:r>
      <w:proofErr w:type="spellEnd"/>
      <w:r w:rsidR="002F00C6" w:rsidRPr="00A1312E">
        <w:rPr>
          <w:sz w:val="28"/>
          <w:szCs w:val="28"/>
          <w:lang w:val="ru-RU"/>
        </w:rPr>
        <w:t xml:space="preserve"> </w:t>
      </w:r>
      <w:proofErr w:type="spellStart"/>
      <w:r w:rsidR="002F00C6" w:rsidRPr="00A1312E">
        <w:rPr>
          <w:sz w:val="28"/>
          <w:szCs w:val="28"/>
          <w:lang w:val="ru-RU"/>
        </w:rPr>
        <w:t>більш</w:t>
      </w:r>
      <w:proofErr w:type="spellEnd"/>
      <w:r w:rsidR="002F00C6" w:rsidRPr="00A1312E">
        <w:rPr>
          <w:sz w:val="28"/>
          <w:szCs w:val="28"/>
          <w:lang w:val="ru-RU"/>
        </w:rPr>
        <w:t xml:space="preserve"> </w:t>
      </w:r>
      <w:proofErr w:type="spellStart"/>
      <w:r w:rsidR="002F00C6" w:rsidRPr="00A1312E">
        <w:rPr>
          <w:sz w:val="28"/>
          <w:szCs w:val="28"/>
          <w:lang w:val="ru-RU"/>
        </w:rPr>
        <w:t>гнучкою</w:t>
      </w:r>
      <w:proofErr w:type="spellEnd"/>
      <w:r w:rsidR="002F00C6" w:rsidRPr="00A1312E">
        <w:rPr>
          <w:sz w:val="28"/>
          <w:szCs w:val="28"/>
          <w:lang w:val="ru-RU"/>
        </w:rPr>
        <w:t xml:space="preserve"> й </w:t>
      </w:r>
      <w:proofErr w:type="spellStart"/>
      <w:r w:rsidR="002F00C6" w:rsidRPr="00A1312E">
        <w:rPr>
          <w:sz w:val="28"/>
          <w:szCs w:val="28"/>
          <w:lang w:val="ru-RU"/>
        </w:rPr>
        <w:t>адаптованою</w:t>
      </w:r>
      <w:proofErr w:type="spellEnd"/>
      <w:r w:rsidR="002F00C6" w:rsidRPr="00A1312E">
        <w:rPr>
          <w:sz w:val="28"/>
          <w:szCs w:val="28"/>
          <w:lang w:val="ru-RU"/>
        </w:rPr>
        <w:t xml:space="preserve"> до потреб </w:t>
      </w:r>
      <w:proofErr w:type="spellStart"/>
      <w:r w:rsidR="002F00C6" w:rsidRPr="00A1312E">
        <w:rPr>
          <w:sz w:val="28"/>
          <w:szCs w:val="28"/>
          <w:lang w:val="ru-RU"/>
        </w:rPr>
        <w:t>дітей</w:t>
      </w:r>
      <w:proofErr w:type="spellEnd"/>
      <w:r w:rsidR="002F00C6" w:rsidRPr="00A1312E">
        <w:rPr>
          <w:sz w:val="28"/>
          <w:szCs w:val="28"/>
          <w:lang w:val="ru-RU"/>
        </w:rPr>
        <w:t xml:space="preserve"> </w:t>
      </w:r>
      <w:proofErr w:type="spellStart"/>
      <w:r w:rsidR="002F00C6" w:rsidRPr="00A1312E">
        <w:rPr>
          <w:sz w:val="28"/>
          <w:szCs w:val="28"/>
          <w:lang w:val="ru-RU"/>
        </w:rPr>
        <w:t>різного</w:t>
      </w:r>
      <w:proofErr w:type="spellEnd"/>
      <w:r w:rsidR="002F00C6" w:rsidRPr="00A1312E">
        <w:rPr>
          <w:sz w:val="28"/>
          <w:szCs w:val="28"/>
          <w:lang w:val="ru-RU"/>
        </w:rPr>
        <w:t xml:space="preserve"> </w:t>
      </w:r>
      <w:proofErr w:type="spellStart"/>
      <w:r w:rsidR="002F00C6" w:rsidRPr="00A1312E">
        <w:rPr>
          <w:sz w:val="28"/>
          <w:szCs w:val="28"/>
          <w:lang w:val="ru-RU"/>
        </w:rPr>
        <w:t>віку</w:t>
      </w:r>
      <w:proofErr w:type="spellEnd"/>
      <w:r w:rsidR="002F00C6" w:rsidRPr="00A1312E">
        <w:rPr>
          <w:sz w:val="28"/>
          <w:szCs w:val="28"/>
          <w:lang w:val="ru-RU"/>
        </w:rPr>
        <w:t>.</w:t>
      </w:r>
    </w:p>
    <w:p w14:paraId="0452434D" w14:textId="5627E2B0" w:rsidR="0068304A" w:rsidRPr="00A1312E" w:rsidRDefault="0068304A" w:rsidP="00315BF0">
      <w:pPr>
        <w:spacing w:line="360" w:lineRule="auto"/>
        <w:ind w:firstLine="709"/>
        <w:jc w:val="both"/>
        <w:rPr>
          <w:sz w:val="28"/>
          <w:szCs w:val="28"/>
          <w:lang w:val="uk-UA"/>
        </w:rPr>
      </w:pPr>
      <w:r w:rsidRPr="00A1312E">
        <w:rPr>
          <w:sz w:val="28"/>
          <w:szCs w:val="28"/>
          <w:lang w:val="uk-UA"/>
        </w:rPr>
        <w:t>Отже, дитяча література є багатогранною галуззю художньої творчості, яка виконує важливі функції в розвитку, навчанні та вихованні дітей. Її поняттєвий апарат включає визначення ключових термінів та концептів, що дозволяє глибше розуміти її педагогічну, естетичну та психологічну роль</w:t>
      </w:r>
      <w:r w:rsidR="002F00C6" w:rsidRPr="00A1312E">
        <w:rPr>
          <w:sz w:val="28"/>
          <w:szCs w:val="28"/>
          <w:lang w:val="uk-UA"/>
        </w:rPr>
        <w:t xml:space="preserve">. Зокрема, дослідники у </w:t>
      </w:r>
      <w:r w:rsidR="002F00C6" w:rsidRPr="00A1312E">
        <w:rPr>
          <w:sz w:val="28"/>
          <w:szCs w:val="28"/>
          <w:lang w:val="uk-UA"/>
        </w:rPr>
        <w:lastRenderedPageBreak/>
        <w:t>своїх наукових підходах до дитячої літератури акцентують увагу на її взаємодії з дитячою свідомістю та уявою.</w:t>
      </w:r>
      <w:r w:rsidRPr="00A1312E">
        <w:rPr>
          <w:sz w:val="28"/>
          <w:szCs w:val="28"/>
          <w:lang w:val="uk-UA"/>
        </w:rPr>
        <w:t xml:space="preserve"> </w:t>
      </w:r>
    </w:p>
    <w:p w14:paraId="62EC8A55" w14:textId="53306E27" w:rsidR="0068304A" w:rsidRPr="00A1312E" w:rsidRDefault="0068304A" w:rsidP="00315BF0">
      <w:pPr>
        <w:spacing w:line="360" w:lineRule="auto"/>
        <w:ind w:firstLine="709"/>
        <w:jc w:val="both"/>
        <w:rPr>
          <w:sz w:val="28"/>
          <w:szCs w:val="28"/>
          <w:lang w:val="uk-UA"/>
        </w:rPr>
      </w:pPr>
      <w:r w:rsidRPr="00A1312E">
        <w:rPr>
          <w:sz w:val="28"/>
          <w:szCs w:val="28"/>
          <w:lang w:val="uk-UA"/>
        </w:rPr>
        <w:t>Література для дітей не лише розважає, а й сприяє емоційному, моральному та інтелектуальному розвитку, закладаючи основи для формування етичних і соціальних норм. Вона також виконує комунікативну функцію, сприяючи розвитку мови, вираженню думок і почуттів та підтримці комунікації з іншими людьми.</w:t>
      </w:r>
    </w:p>
    <w:p w14:paraId="2783C2E9" w14:textId="77777777" w:rsidR="0068304A" w:rsidRPr="00A1312E" w:rsidRDefault="0068304A" w:rsidP="00315BF0">
      <w:pPr>
        <w:spacing w:line="360" w:lineRule="auto"/>
        <w:ind w:firstLine="709"/>
        <w:jc w:val="both"/>
        <w:rPr>
          <w:sz w:val="28"/>
          <w:szCs w:val="28"/>
          <w:lang w:val="uk-UA"/>
        </w:rPr>
      </w:pPr>
      <w:r w:rsidRPr="00A1312E">
        <w:rPr>
          <w:sz w:val="28"/>
          <w:szCs w:val="28"/>
          <w:lang w:val="uk-UA"/>
        </w:rPr>
        <w:t>Загалом, дитяча література є незамінним засобом виховання та освіти, що, завдяки своїй здатності адаптуватися до психології дітей, підтримує їхній емоційний і когнітивний розвиток, сприяє формуванню моральних якостей та допомагає відкрити для себе новий світ через книгу.</w:t>
      </w:r>
    </w:p>
    <w:p w14:paraId="1AA28F1A" w14:textId="0E5BEF7D" w:rsidR="003612C3" w:rsidRPr="00A1312E" w:rsidRDefault="003612C3" w:rsidP="00315BF0">
      <w:pPr>
        <w:spacing w:line="360" w:lineRule="auto"/>
        <w:ind w:firstLine="709"/>
        <w:jc w:val="both"/>
        <w:rPr>
          <w:color w:val="000000"/>
          <w:sz w:val="28"/>
          <w:szCs w:val="28"/>
          <w:lang w:val="uk-UA"/>
        </w:rPr>
      </w:pPr>
      <w:r w:rsidRPr="00A1312E">
        <w:rPr>
          <w:color w:val="000000" w:themeColor="text1"/>
          <w:sz w:val="28"/>
          <w:szCs w:val="28"/>
          <w:lang w:val="uk-UA"/>
        </w:rPr>
        <w:t xml:space="preserve">Дитяча література є багатогранним і різноманітним полем, що </w:t>
      </w:r>
      <w:r w:rsidRPr="00A1312E">
        <w:rPr>
          <w:color w:val="000000"/>
          <w:sz w:val="28"/>
          <w:szCs w:val="28"/>
          <w:lang w:val="uk-UA"/>
        </w:rPr>
        <w:t>охоплює безліч жанрів, які відіграють важливу роль у розвитку дітей. Кожен жанр має свої особливості, які допомагають не лише розважати, а</w:t>
      </w:r>
      <w:r w:rsidR="002F00C6" w:rsidRPr="00A1312E">
        <w:rPr>
          <w:color w:val="000000"/>
          <w:sz w:val="28"/>
          <w:szCs w:val="28"/>
          <w:lang w:val="uk-UA"/>
        </w:rPr>
        <w:t xml:space="preserve"> </w:t>
      </w:r>
      <w:r w:rsidRPr="00A1312E">
        <w:rPr>
          <w:color w:val="000000"/>
          <w:sz w:val="28"/>
          <w:szCs w:val="28"/>
          <w:lang w:val="uk-UA"/>
        </w:rPr>
        <w:t xml:space="preserve">й навчати, формувати моральні цінності, розвивати творчі здібності та уяву. У цьому контексті важливо зрозуміти, як різні жанри взаємодіють із психічним і емоційним розвитком дітей, а також які функції вони виконують у процесі виховання. </w:t>
      </w:r>
    </w:p>
    <w:p w14:paraId="6958A29F" w14:textId="0D93FE7F" w:rsidR="003612C3" w:rsidRPr="00A1312E" w:rsidRDefault="003612C3" w:rsidP="00315BF0">
      <w:pPr>
        <w:spacing w:line="360" w:lineRule="auto"/>
        <w:ind w:firstLine="709"/>
        <w:jc w:val="both"/>
        <w:rPr>
          <w:color w:val="000000" w:themeColor="text1"/>
          <w:sz w:val="28"/>
          <w:szCs w:val="28"/>
          <w:shd w:val="clear" w:color="auto" w:fill="FFFFFF"/>
          <w:lang w:val="uk-UA"/>
        </w:rPr>
      </w:pPr>
      <w:r w:rsidRPr="00A1312E">
        <w:rPr>
          <w:color w:val="000000"/>
          <w:sz w:val="28"/>
          <w:szCs w:val="28"/>
          <w:lang w:val="uk-UA"/>
        </w:rPr>
        <w:t xml:space="preserve">У сучасній дитячій прозі найзначнішим жанром є літературна казка. Важливим аспектом вивчення цього жанру та його варіацій є казкова поетика, яка формується під впливом творчого стилю автора </w:t>
      </w:r>
      <w:r w:rsidR="001A5DC2" w:rsidRPr="00A1312E">
        <w:rPr>
          <w:color w:val="000000"/>
          <w:sz w:val="28"/>
          <w:szCs w:val="28"/>
          <w:lang w:val="uk-UA"/>
        </w:rPr>
        <w:t>й</w:t>
      </w:r>
      <w:r w:rsidRPr="00A1312E">
        <w:rPr>
          <w:color w:val="000000"/>
          <w:sz w:val="28"/>
          <w:szCs w:val="28"/>
          <w:lang w:val="uk-UA"/>
        </w:rPr>
        <w:t xml:space="preserve"> відповідає обраному жанровому напряму. </w:t>
      </w:r>
      <w:r w:rsidR="002F00C6" w:rsidRPr="00A1312E">
        <w:rPr>
          <w:color w:val="000000"/>
          <w:sz w:val="28"/>
          <w:szCs w:val="28"/>
          <w:lang w:val="uk-UA"/>
        </w:rPr>
        <w:t>Науковці</w:t>
      </w:r>
      <w:r w:rsidRPr="00A1312E">
        <w:rPr>
          <w:color w:val="000000"/>
          <w:sz w:val="28"/>
          <w:szCs w:val="28"/>
          <w:lang w:val="uk-UA"/>
        </w:rPr>
        <w:t xml:space="preserve"> виділяють кілька характерних рис, притаманних поетиці літературної казки, серед яких розважальність і здатність вражати читача. У сучасних казках часто </w:t>
      </w:r>
      <w:r w:rsidR="002F00C6" w:rsidRPr="00A1312E">
        <w:rPr>
          <w:color w:val="000000"/>
          <w:sz w:val="28"/>
          <w:szCs w:val="28"/>
          <w:lang w:val="uk-UA"/>
        </w:rPr>
        <w:t xml:space="preserve">спостерігаємо </w:t>
      </w:r>
      <w:r w:rsidRPr="00A1312E">
        <w:rPr>
          <w:color w:val="000000"/>
          <w:sz w:val="28"/>
          <w:szCs w:val="28"/>
          <w:lang w:val="uk-UA"/>
        </w:rPr>
        <w:t xml:space="preserve">поєднання реальних і фантастичних елементів у змалюванні персонажів, подій </w:t>
      </w:r>
      <w:r w:rsidR="002F00C6" w:rsidRPr="00A1312E">
        <w:rPr>
          <w:color w:val="000000"/>
          <w:sz w:val="28"/>
          <w:szCs w:val="28"/>
          <w:lang w:val="uk-UA"/>
        </w:rPr>
        <w:t>і</w:t>
      </w:r>
      <w:r w:rsidRPr="00A1312E">
        <w:rPr>
          <w:color w:val="000000"/>
          <w:sz w:val="28"/>
          <w:szCs w:val="28"/>
          <w:lang w:val="uk-UA"/>
        </w:rPr>
        <w:t xml:space="preserve"> пригод. Казкові герої зазвичай </w:t>
      </w:r>
      <w:r w:rsidR="001A5DC2" w:rsidRPr="00A1312E">
        <w:rPr>
          <w:color w:val="000000"/>
          <w:sz w:val="28"/>
          <w:szCs w:val="28"/>
          <w:lang w:val="uk-UA"/>
        </w:rPr>
        <w:t>у</w:t>
      </w:r>
      <w:r w:rsidRPr="00A1312E">
        <w:rPr>
          <w:color w:val="000000"/>
          <w:sz w:val="28"/>
          <w:szCs w:val="28"/>
          <w:lang w:val="uk-UA"/>
        </w:rPr>
        <w:t xml:space="preserve">тілюють певні риси, як позитивні, так і негативні, що створює опозицію між Добром і Злом, </w:t>
      </w:r>
      <w:r w:rsidR="002F00C6" w:rsidRPr="00A1312E">
        <w:rPr>
          <w:color w:val="000000" w:themeColor="text1"/>
          <w:sz w:val="28"/>
          <w:szCs w:val="28"/>
          <w:lang w:val="uk-UA"/>
        </w:rPr>
        <w:t>і відображає</w:t>
      </w:r>
      <w:r w:rsidRPr="00A1312E">
        <w:rPr>
          <w:color w:val="000000" w:themeColor="text1"/>
          <w:sz w:val="28"/>
          <w:szCs w:val="28"/>
          <w:lang w:val="uk-UA"/>
        </w:rPr>
        <w:t xml:space="preserve"> основну ідею </w:t>
      </w:r>
      <w:r w:rsidR="002F00C6" w:rsidRPr="00A1312E">
        <w:rPr>
          <w:color w:val="000000" w:themeColor="text1"/>
          <w:sz w:val="28"/>
          <w:szCs w:val="28"/>
          <w:lang w:val="uk-UA"/>
        </w:rPr>
        <w:t xml:space="preserve">їхнього </w:t>
      </w:r>
      <w:r w:rsidRPr="00A1312E">
        <w:rPr>
          <w:color w:val="000000" w:themeColor="text1"/>
          <w:sz w:val="28"/>
          <w:szCs w:val="28"/>
          <w:lang w:val="uk-UA"/>
        </w:rPr>
        <w:t>протистояння</w:t>
      </w:r>
      <w:r w:rsidR="003E0C93" w:rsidRPr="00A1312E">
        <w:rPr>
          <w:color w:val="000000" w:themeColor="text1"/>
          <w:sz w:val="28"/>
          <w:szCs w:val="28"/>
          <w:lang w:val="uk-UA"/>
        </w:rPr>
        <w:t xml:space="preserve"> [</w:t>
      </w:r>
      <w:r w:rsidR="00765A5E" w:rsidRPr="00A1312E">
        <w:rPr>
          <w:color w:val="000000" w:themeColor="text1"/>
          <w:sz w:val="28"/>
          <w:szCs w:val="28"/>
          <w:lang w:val="uk-UA"/>
        </w:rPr>
        <w:t>40</w:t>
      </w:r>
      <w:r w:rsidR="001A157B" w:rsidRPr="00A1312E">
        <w:rPr>
          <w:color w:val="000000" w:themeColor="text1"/>
          <w:sz w:val="28"/>
          <w:szCs w:val="28"/>
          <w:lang w:val="uk-UA"/>
        </w:rPr>
        <w:t>, с. 36</w:t>
      </w:r>
      <w:r w:rsidR="003E0C93" w:rsidRPr="00A1312E">
        <w:rPr>
          <w:color w:val="000000" w:themeColor="text1"/>
          <w:sz w:val="28"/>
          <w:szCs w:val="28"/>
          <w:lang w:val="uk-UA"/>
        </w:rPr>
        <w:t>].</w:t>
      </w:r>
      <w:r w:rsidR="00315BF0" w:rsidRPr="00A1312E">
        <w:rPr>
          <w:color w:val="000000" w:themeColor="text1"/>
          <w:sz w:val="28"/>
          <w:szCs w:val="28"/>
          <w:lang w:val="uk-UA"/>
        </w:rPr>
        <w:t xml:space="preserve"> </w:t>
      </w:r>
    </w:p>
    <w:p w14:paraId="0863A739" w14:textId="37978455" w:rsidR="003612C3" w:rsidRPr="00A1312E" w:rsidRDefault="003612C3" w:rsidP="00315BF0">
      <w:pPr>
        <w:spacing w:line="360" w:lineRule="auto"/>
        <w:ind w:firstLine="709"/>
        <w:jc w:val="both"/>
        <w:rPr>
          <w:color w:val="000000" w:themeColor="text1"/>
          <w:sz w:val="28"/>
          <w:szCs w:val="28"/>
          <w:shd w:val="clear" w:color="auto" w:fill="FFFFFF"/>
          <w:lang w:val="uk-UA"/>
        </w:rPr>
      </w:pPr>
      <w:r w:rsidRPr="00A1312E">
        <w:rPr>
          <w:color w:val="000000" w:themeColor="text1"/>
          <w:sz w:val="28"/>
          <w:szCs w:val="28"/>
          <w:lang w:val="uk-UA"/>
        </w:rPr>
        <w:t xml:space="preserve">В. Сухомлинський наголошував, що казка має важливе виховне значення для дитини, адже вона сприяє розвитку вміння мислити словами, </w:t>
      </w:r>
      <w:r w:rsidR="001A5DC2" w:rsidRPr="00A1312E">
        <w:rPr>
          <w:color w:val="000000" w:themeColor="text1"/>
          <w:sz w:val="28"/>
          <w:szCs w:val="28"/>
          <w:lang w:val="uk-UA"/>
        </w:rPr>
        <w:t>о</w:t>
      </w:r>
      <w:r w:rsidRPr="00A1312E">
        <w:rPr>
          <w:color w:val="000000" w:themeColor="text1"/>
          <w:sz w:val="28"/>
          <w:szCs w:val="28"/>
          <w:lang w:val="uk-UA"/>
        </w:rPr>
        <w:t>знай</w:t>
      </w:r>
      <w:r w:rsidR="005A3C60" w:rsidRPr="00A1312E">
        <w:rPr>
          <w:color w:val="000000" w:themeColor="text1"/>
          <w:sz w:val="28"/>
          <w:szCs w:val="28"/>
          <w:lang w:val="uk-UA"/>
        </w:rPr>
        <w:t>ом</w:t>
      </w:r>
      <w:r w:rsidR="001A5DC2" w:rsidRPr="00A1312E">
        <w:rPr>
          <w:color w:val="000000" w:themeColor="text1"/>
          <w:sz w:val="28"/>
          <w:szCs w:val="28"/>
          <w:lang w:val="uk-UA"/>
        </w:rPr>
        <w:t>лює</w:t>
      </w:r>
      <w:r w:rsidRPr="00A1312E">
        <w:rPr>
          <w:color w:val="000000" w:themeColor="text1"/>
          <w:sz w:val="28"/>
          <w:szCs w:val="28"/>
          <w:lang w:val="uk-UA"/>
        </w:rPr>
        <w:t xml:space="preserve"> з історією, навчає абстрактно</w:t>
      </w:r>
      <w:r w:rsidR="001A5DC2" w:rsidRPr="00A1312E">
        <w:rPr>
          <w:color w:val="000000" w:themeColor="text1"/>
          <w:sz w:val="28"/>
          <w:szCs w:val="28"/>
          <w:lang w:val="uk-UA"/>
        </w:rPr>
        <w:t>го</w:t>
      </w:r>
      <w:r w:rsidRPr="00A1312E">
        <w:rPr>
          <w:color w:val="000000" w:themeColor="text1"/>
          <w:sz w:val="28"/>
          <w:szCs w:val="28"/>
          <w:lang w:val="uk-UA"/>
        </w:rPr>
        <w:t xml:space="preserve"> мисленн</w:t>
      </w:r>
      <w:r w:rsidR="001A5DC2" w:rsidRPr="00A1312E">
        <w:rPr>
          <w:color w:val="000000" w:themeColor="text1"/>
          <w:sz w:val="28"/>
          <w:szCs w:val="28"/>
          <w:lang w:val="uk-UA"/>
        </w:rPr>
        <w:t>я</w:t>
      </w:r>
      <w:r w:rsidRPr="00A1312E">
        <w:rPr>
          <w:color w:val="000000" w:themeColor="text1"/>
          <w:sz w:val="28"/>
          <w:szCs w:val="28"/>
          <w:lang w:val="uk-UA"/>
        </w:rPr>
        <w:t xml:space="preserve"> </w:t>
      </w:r>
      <w:r w:rsidR="002F00C6" w:rsidRPr="00A1312E">
        <w:rPr>
          <w:color w:val="000000" w:themeColor="text1"/>
          <w:sz w:val="28"/>
          <w:szCs w:val="28"/>
          <w:lang w:val="uk-UA"/>
        </w:rPr>
        <w:t>та ф</w:t>
      </w:r>
      <w:r w:rsidRPr="00A1312E">
        <w:rPr>
          <w:color w:val="000000" w:themeColor="text1"/>
          <w:sz w:val="28"/>
          <w:szCs w:val="28"/>
          <w:lang w:val="uk-UA"/>
        </w:rPr>
        <w:t xml:space="preserve">ормує естетичні смаки. Казка також </w:t>
      </w:r>
      <w:r w:rsidR="001A5DC2" w:rsidRPr="00A1312E">
        <w:rPr>
          <w:color w:val="000000" w:themeColor="text1"/>
          <w:sz w:val="28"/>
          <w:szCs w:val="28"/>
          <w:lang w:val="uk-UA"/>
        </w:rPr>
        <w:t>віді</w:t>
      </w:r>
      <w:r w:rsidRPr="00A1312E">
        <w:rPr>
          <w:color w:val="000000" w:themeColor="text1"/>
          <w:sz w:val="28"/>
          <w:szCs w:val="28"/>
          <w:lang w:val="uk-UA"/>
        </w:rPr>
        <w:t xml:space="preserve">грає важливу роль у формуванні ідейних переконань і почуття патріотизму, </w:t>
      </w:r>
      <w:r w:rsidRPr="00A1312E">
        <w:rPr>
          <w:color w:val="000000" w:themeColor="text1"/>
          <w:sz w:val="28"/>
          <w:szCs w:val="28"/>
          <w:lang w:val="uk-UA"/>
        </w:rPr>
        <w:lastRenderedPageBreak/>
        <w:t xml:space="preserve">розвиває </w:t>
      </w:r>
      <w:proofErr w:type="spellStart"/>
      <w:r w:rsidRPr="00A1312E">
        <w:rPr>
          <w:color w:val="000000" w:themeColor="text1"/>
          <w:sz w:val="28"/>
          <w:szCs w:val="28"/>
          <w:lang w:val="uk-UA"/>
        </w:rPr>
        <w:t>мовні</w:t>
      </w:r>
      <w:proofErr w:type="spellEnd"/>
      <w:r w:rsidRPr="00A1312E">
        <w:rPr>
          <w:color w:val="000000" w:themeColor="text1"/>
          <w:sz w:val="28"/>
          <w:szCs w:val="28"/>
          <w:lang w:val="uk-UA"/>
        </w:rPr>
        <w:t xml:space="preserve"> навички та розумові процеси дитини, активізуючи її інтелектуальний потенціал</w:t>
      </w:r>
      <w:r w:rsidR="003E0C93" w:rsidRPr="00A1312E">
        <w:rPr>
          <w:color w:val="000000" w:themeColor="text1"/>
          <w:sz w:val="28"/>
          <w:szCs w:val="28"/>
          <w:lang w:val="uk-UA"/>
        </w:rPr>
        <w:t xml:space="preserve"> </w:t>
      </w:r>
      <w:r w:rsidR="003E0C93" w:rsidRPr="00A1312E">
        <w:rPr>
          <w:rStyle w:val="a7"/>
          <w:i w:val="0"/>
          <w:iCs w:val="0"/>
          <w:color w:val="000000" w:themeColor="text1"/>
          <w:sz w:val="28"/>
          <w:szCs w:val="28"/>
          <w:lang w:val="uk-UA"/>
        </w:rPr>
        <w:t>[</w:t>
      </w:r>
      <w:r w:rsidR="00765A5E" w:rsidRPr="00A1312E">
        <w:rPr>
          <w:rStyle w:val="a7"/>
          <w:i w:val="0"/>
          <w:iCs w:val="0"/>
          <w:color w:val="000000" w:themeColor="text1"/>
          <w:sz w:val="28"/>
          <w:szCs w:val="28"/>
          <w:lang w:val="uk-UA"/>
        </w:rPr>
        <w:t>56</w:t>
      </w:r>
      <w:r w:rsidR="001A157B" w:rsidRPr="00A1312E">
        <w:rPr>
          <w:rStyle w:val="a7"/>
          <w:i w:val="0"/>
          <w:iCs w:val="0"/>
          <w:color w:val="000000" w:themeColor="text1"/>
          <w:sz w:val="28"/>
          <w:szCs w:val="28"/>
          <w:lang w:val="uk-UA"/>
        </w:rPr>
        <w:t>, с.</w:t>
      </w:r>
      <w:r w:rsidR="00A67AE1" w:rsidRPr="00A67AE1">
        <w:rPr>
          <w:rStyle w:val="a7"/>
          <w:i w:val="0"/>
          <w:iCs w:val="0"/>
          <w:color w:val="000000" w:themeColor="text1"/>
          <w:sz w:val="28"/>
          <w:szCs w:val="28"/>
          <w:lang w:val="uk-UA"/>
        </w:rPr>
        <w:t xml:space="preserve"> </w:t>
      </w:r>
      <w:r w:rsidR="001A157B" w:rsidRPr="00A1312E">
        <w:rPr>
          <w:rStyle w:val="a7"/>
          <w:i w:val="0"/>
          <w:iCs w:val="0"/>
          <w:color w:val="000000" w:themeColor="text1"/>
          <w:sz w:val="28"/>
          <w:szCs w:val="28"/>
          <w:lang w:val="uk-UA"/>
        </w:rPr>
        <w:t>31</w:t>
      </w:r>
      <w:r w:rsidR="003E0C93" w:rsidRPr="00A1312E">
        <w:rPr>
          <w:rStyle w:val="a7"/>
          <w:i w:val="0"/>
          <w:iCs w:val="0"/>
          <w:color w:val="000000" w:themeColor="text1"/>
          <w:sz w:val="28"/>
          <w:szCs w:val="28"/>
          <w:lang w:val="uk-UA"/>
        </w:rPr>
        <w:t>].</w:t>
      </w:r>
      <w:r w:rsidR="00315BF0" w:rsidRPr="00A1312E">
        <w:rPr>
          <w:rStyle w:val="a7"/>
          <w:i w:val="0"/>
          <w:iCs w:val="0"/>
          <w:color w:val="000000" w:themeColor="text1"/>
          <w:sz w:val="28"/>
          <w:szCs w:val="28"/>
          <w:lang w:val="uk-UA"/>
        </w:rPr>
        <w:t xml:space="preserve"> </w:t>
      </w:r>
    </w:p>
    <w:p w14:paraId="7212FA0A" w14:textId="1120EFAD" w:rsidR="003612C3" w:rsidRPr="00A1312E" w:rsidRDefault="003612C3" w:rsidP="00315BF0">
      <w:pPr>
        <w:spacing w:line="360" w:lineRule="auto"/>
        <w:ind w:firstLine="709"/>
        <w:jc w:val="both"/>
        <w:rPr>
          <w:color w:val="4472C4" w:themeColor="accent1"/>
          <w:sz w:val="28"/>
          <w:szCs w:val="28"/>
          <w:lang w:val="uk-UA"/>
        </w:rPr>
      </w:pPr>
      <w:r w:rsidRPr="00A1312E">
        <w:rPr>
          <w:color w:val="000000" w:themeColor="text1"/>
          <w:sz w:val="28"/>
          <w:szCs w:val="28"/>
          <w:lang w:val="uk-UA"/>
        </w:rPr>
        <w:t xml:space="preserve">Сучасна дослідниця Г. </w:t>
      </w:r>
      <w:proofErr w:type="spellStart"/>
      <w:r w:rsidRPr="00A1312E">
        <w:rPr>
          <w:color w:val="000000" w:themeColor="text1"/>
          <w:sz w:val="28"/>
          <w:szCs w:val="28"/>
          <w:lang w:val="uk-UA"/>
        </w:rPr>
        <w:t>Сабат</w:t>
      </w:r>
      <w:proofErr w:type="spellEnd"/>
      <w:r w:rsidRPr="00A1312E">
        <w:rPr>
          <w:color w:val="000000" w:themeColor="text1"/>
          <w:sz w:val="28"/>
          <w:szCs w:val="28"/>
          <w:lang w:val="uk-UA"/>
        </w:rPr>
        <w:t xml:space="preserve"> визначає літературну казку як фантастичний твір, створений автором, який тісно пов</w:t>
      </w:r>
      <w:r w:rsidR="001A5DC2" w:rsidRPr="00A1312E">
        <w:rPr>
          <w:color w:val="000000" w:themeColor="text1"/>
          <w:sz w:val="28"/>
          <w:szCs w:val="28"/>
          <w:lang w:val="uk-UA"/>
        </w:rPr>
        <w:t>’</w:t>
      </w:r>
      <w:r w:rsidRPr="00A1312E">
        <w:rPr>
          <w:color w:val="000000" w:themeColor="text1"/>
          <w:sz w:val="28"/>
          <w:szCs w:val="28"/>
          <w:lang w:val="uk-UA"/>
        </w:rPr>
        <w:t xml:space="preserve">язаний з реальністю та відображає суть свого часу. Вона вбирає в себе ідейно-політичні та літературно-естетичні тенденції епохи, інтегрується в літературні течії та напрямки, а також демонструє схильність до новаторства </w:t>
      </w:r>
      <w:r w:rsidR="00FC10F1" w:rsidRPr="00A1312E">
        <w:rPr>
          <w:color w:val="000000" w:themeColor="text1"/>
          <w:sz w:val="28"/>
          <w:szCs w:val="28"/>
          <w:lang w:val="uk-UA"/>
        </w:rPr>
        <w:t>й</w:t>
      </w:r>
      <w:r w:rsidRPr="00A1312E">
        <w:rPr>
          <w:color w:val="000000" w:themeColor="text1"/>
          <w:sz w:val="28"/>
          <w:szCs w:val="28"/>
          <w:lang w:val="uk-UA"/>
        </w:rPr>
        <w:t xml:space="preserve"> об</w:t>
      </w:r>
      <w:r w:rsidR="00FC10F1" w:rsidRPr="00A1312E">
        <w:rPr>
          <w:color w:val="000000" w:themeColor="text1"/>
          <w:sz w:val="28"/>
          <w:szCs w:val="28"/>
          <w:lang w:val="uk-UA"/>
        </w:rPr>
        <w:t>’</w:t>
      </w:r>
      <w:r w:rsidRPr="00A1312E">
        <w:rPr>
          <w:color w:val="000000" w:themeColor="text1"/>
          <w:sz w:val="28"/>
          <w:szCs w:val="28"/>
          <w:lang w:val="uk-UA"/>
        </w:rPr>
        <w:t xml:space="preserve">єднання з іншими жанрами, утворюючи «гетерогенні мистецькі явища», які відображають світогляд автора. Крім того, літературна казка може мати сюжет і структуру, побудовані на традиційних фольклорних засадах, що, трансформуючи народну традицію, виливається </w:t>
      </w:r>
      <w:r w:rsidRPr="00A1312E">
        <w:rPr>
          <w:color w:val="000000"/>
          <w:sz w:val="28"/>
          <w:szCs w:val="28"/>
          <w:lang w:val="uk-UA"/>
        </w:rPr>
        <w:t>у новий «авторський семантико-гносеологічний субстрат»</w:t>
      </w:r>
      <w:r w:rsidR="003E0C93" w:rsidRPr="00A1312E">
        <w:rPr>
          <w:color w:val="000000"/>
          <w:sz w:val="28"/>
          <w:szCs w:val="28"/>
          <w:lang w:val="uk-UA"/>
        </w:rPr>
        <w:t xml:space="preserve"> [</w:t>
      </w:r>
      <w:r w:rsidR="00765A5E" w:rsidRPr="00A1312E">
        <w:rPr>
          <w:color w:val="000000"/>
          <w:sz w:val="28"/>
          <w:szCs w:val="28"/>
          <w:lang w:val="ru-RU"/>
        </w:rPr>
        <w:t>49</w:t>
      </w:r>
      <w:r w:rsidR="001A157B" w:rsidRPr="00A1312E">
        <w:rPr>
          <w:color w:val="000000"/>
          <w:sz w:val="28"/>
          <w:szCs w:val="28"/>
          <w:lang w:val="ru-RU"/>
        </w:rPr>
        <w:t>, с.</w:t>
      </w:r>
      <w:r w:rsidR="00A67AE1" w:rsidRPr="00A67AE1">
        <w:rPr>
          <w:color w:val="000000"/>
          <w:sz w:val="28"/>
          <w:szCs w:val="28"/>
          <w:lang w:val="ru-RU"/>
        </w:rPr>
        <w:t xml:space="preserve"> </w:t>
      </w:r>
      <w:r w:rsidR="001A157B" w:rsidRPr="00A1312E">
        <w:rPr>
          <w:color w:val="000000"/>
          <w:sz w:val="28"/>
          <w:szCs w:val="28"/>
          <w:lang w:val="ru-RU"/>
        </w:rPr>
        <w:t>8</w:t>
      </w:r>
      <w:r w:rsidR="003E0C93" w:rsidRPr="00A1312E">
        <w:rPr>
          <w:color w:val="000000"/>
          <w:sz w:val="28"/>
          <w:szCs w:val="28"/>
          <w:lang w:val="uk-UA"/>
        </w:rPr>
        <w:t xml:space="preserve">]. </w:t>
      </w:r>
    </w:p>
    <w:p w14:paraId="5D0F44A5" w14:textId="3E52FF82" w:rsidR="0068304A" w:rsidRPr="00A1312E" w:rsidRDefault="003612C3" w:rsidP="00315BF0">
      <w:pPr>
        <w:spacing w:line="360" w:lineRule="auto"/>
        <w:ind w:firstLine="709"/>
        <w:jc w:val="both"/>
        <w:rPr>
          <w:rFonts w:eastAsiaTheme="minorHAnsi"/>
          <w:color w:val="4472C4" w:themeColor="accent1"/>
          <w:sz w:val="28"/>
          <w:szCs w:val="28"/>
          <w:lang w:val="uk-UA" w:eastAsia="en-US"/>
        </w:rPr>
      </w:pPr>
      <w:r w:rsidRPr="00A1312E">
        <w:rPr>
          <w:color w:val="000000"/>
          <w:sz w:val="28"/>
          <w:szCs w:val="28"/>
          <w:lang w:val="uk-UA"/>
        </w:rPr>
        <w:t>Кінець ХХ — початок ХХІ століття ознаменувався здобуттям Україною незалежності, що суттєво вплинуло на розвиток дитячої української літератури. Цей період характеризується появою численних україномовних видавництв та загальним розквітом книговидання. Жанр літературної казки також зазнав оновлення, набувши нових жанрових різновидів, таких як казки-фентезі, казки-притчі, казки-новели, казки-легенди, казки-мініатюри, казки-балади та казкові хроніки, а також міські казк</w:t>
      </w:r>
      <w:r w:rsidR="003E0C93" w:rsidRPr="00A1312E">
        <w:rPr>
          <w:color w:val="000000"/>
          <w:sz w:val="28"/>
          <w:szCs w:val="28"/>
          <w:lang w:val="uk-UA"/>
        </w:rPr>
        <w:t>и [</w:t>
      </w:r>
      <w:r w:rsidR="00765A5E" w:rsidRPr="00A1312E">
        <w:rPr>
          <w:color w:val="000000"/>
          <w:sz w:val="28"/>
          <w:szCs w:val="28"/>
          <w:lang w:val="uk-UA"/>
        </w:rPr>
        <w:t>12</w:t>
      </w:r>
      <w:r w:rsidR="001A157B" w:rsidRPr="00A1312E">
        <w:rPr>
          <w:color w:val="000000"/>
          <w:sz w:val="28"/>
          <w:szCs w:val="28"/>
          <w:lang w:val="uk-UA"/>
        </w:rPr>
        <w:t>, с.</w:t>
      </w:r>
      <w:r w:rsidR="00A67AE1" w:rsidRPr="00A67AE1">
        <w:rPr>
          <w:color w:val="000000"/>
          <w:sz w:val="28"/>
          <w:szCs w:val="28"/>
          <w:lang w:val="uk-UA"/>
        </w:rPr>
        <w:t xml:space="preserve"> </w:t>
      </w:r>
      <w:r w:rsidR="001A157B" w:rsidRPr="00A1312E">
        <w:rPr>
          <w:color w:val="000000"/>
          <w:sz w:val="28"/>
          <w:szCs w:val="28"/>
          <w:lang w:val="uk-UA"/>
        </w:rPr>
        <w:t>43</w:t>
      </w:r>
      <w:r w:rsidR="003E0C93" w:rsidRPr="00A1312E">
        <w:rPr>
          <w:color w:val="000000"/>
          <w:sz w:val="28"/>
          <w:szCs w:val="28"/>
          <w:lang w:val="uk-UA"/>
        </w:rPr>
        <w:t xml:space="preserve">]. </w:t>
      </w:r>
    </w:p>
    <w:p w14:paraId="2DC96740" w14:textId="77777777" w:rsidR="003612C3" w:rsidRPr="00A1312E" w:rsidRDefault="003612C3" w:rsidP="00315BF0">
      <w:pPr>
        <w:spacing w:line="360" w:lineRule="auto"/>
        <w:ind w:firstLine="709"/>
        <w:jc w:val="both"/>
        <w:rPr>
          <w:rFonts w:eastAsiaTheme="minorHAnsi"/>
          <w:color w:val="000000" w:themeColor="text1"/>
          <w:sz w:val="28"/>
          <w:szCs w:val="28"/>
          <w:lang w:val="uk-UA" w:eastAsia="en-US"/>
        </w:rPr>
      </w:pPr>
      <w:r w:rsidRPr="00A1312E">
        <w:rPr>
          <w:rFonts w:eastAsiaTheme="minorHAnsi"/>
          <w:color w:val="000000" w:themeColor="text1"/>
          <w:sz w:val="28"/>
          <w:szCs w:val="28"/>
          <w:lang w:val="uk-UA" w:eastAsia="en-US"/>
        </w:rPr>
        <w:t>Виділяють такі основні функції казки:</w:t>
      </w:r>
    </w:p>
    <w:p w14:paraId="228ADF03" w14:textId="403431E4" w:rsidR="003612C3" w:rsidRPr="00A1312E" w:rsidRDefault="003612C3" w:rsidP="00315BF0">
      <w:pPr>
        <w:pStyle w:val="a6"/>
        <w:numPr>
          <w:ilvl w:val="0"/>
          <w:numId w:val="6"/>
        </w:numPr>
        <w:spacing w:line="360" w:lineRule="auto"/>
        <w:ind w:left="0" w:firstLine="709"/>
        <w:jc w:val="both"/>
        <w:rPr>
          <w:rFonts w:eastAsiaTheme="minorHAnsi"/>
          <w:color w:val="000000" w:themeColor="text1"/>
          <w:sz w:val="28"/>
          <w:szCs w:val="28"/>
          <w:lang w:val="uk-UA" w:eastAsia="en-US"/>
        </w:rPr>
      </w:pPr>
      <w:r w:rsidRPr="00A1312E">
        <w:rPr>
          <w:rFonts w:eastAsiaTheme="minorHAnsi"/>
          <w:color w:val="000000" w:themeColor="text1"/>
          <w:sz w:val="28"/>
          <w:szCs w:val="28"/>
          <w:lang w:val="uk-UA" w:eastAsia="en-US"/>
        </w:rPr>
        <w:t xml:space="preserve">дидактична: </w:t>
      </w:r>
      <w:r w:rsidR="002F00C6" w:rsidRPr="00A1312E">
        <w:rPr>
          <w:rFonts w:eastAsiaTheme="minorHAnsi"/>
          <w:color w:val="000000" w:themeColor="text1"/>
          <w:sz w:val="28"/>
          <w:szCs w:val="28"/>
          <w:lang w:val="uk-UA" w:eastAsia="en-US"/>
        </w:rPr>
        <w:t xml:space="preserve">в </w:t>
      </w:r>
      <w:r w:rsidRPr="00A1312E">
        <w:rPr>
          <w:color w:val="000000"/>
          <w:sz w:val="28"/>
          <w:szCs w:val="28"/>
          <w:lang w:val="uk-UA"/>
        </w:rPr>
        <w:t>казка</w:t>
      </w:r>
      <w:r w:rsidR="002F00C6" w:rsidRPr="00A1312E">
        <w:rPr>
          <w:color w:val="000000"/>
          <w:sz w:val="28"/>
          <w:szCs w:val="28"/>
          <w:lang w:val="uk-UA"/>
        </w:rPr>
        <w:t>х</w:t>
      </w:r>
      <w:r w:rsidRPr="00A1312E">
        <w:rPr>
          <w:color w:val="000000"/>
          <w:sz w:val="28"/>
          <w:szCs w:val="28"/>
          <w:lang w:val="uk-UA"/>
        </w:rPr>
        <w:t xml:space="preserve"> часто</w:t>
      </w:r>
      <w:r w:rsidR="002F00C6" w:rsidRPr="00A1312E">
        <w:rPr>
          <w:color w:val="000000"/>
          <w:sz w:val="28"/>
          <w:szCs w:val="28"/>
          <w:lang w:val="uk-UA"/>
        </w:rPr>
        <w:t xml:space="preserve"> можуть бути</w:t>
      </w:r>
      <w:r w:rsidRPr="00A1312E">
        <w:rPr>
          <w:color w:val="000000"/>
          <w:sz w:val="28"/>
          <w:szCs w:val="28"/>
          <w:lang w:val="uk-UA"/>
        </w:rPr>
        <w:t xml:space="preserve"> використ</w:t>
      </w:r>
      <w:r w:rsidR="002F00C6" w:rsidRPr="00A1312E">
        <w:rPr>
          <w:color w:val="000000"/>
          <w:sz w:val="28"/>
          <w:szCs w:val="28"/>
          <w:lang w:val="uk-UA"/>
        </w:rPr>
        <w:t xml:space="preserve">ані </w:t>
      </w:r>
      <w:r w:rsidRPr="00A1312E">
        <w:rPr>
          <w:color w:val="000000"/>
          <w:sz w:val="28"/>
          <w:szCs w:val="28"/>
          <w:lang w:val="uk-UA"/>
        </w:rPr>
        <w:t>повчальні сюжети, що непомітно навчають дітей нови</w:t>
      </w:r>
      <w:r w:rsidR="00FC10F1" w:rsidRPr="00A1312E">
        <w:rPr>
          <w:color w:val="000000"/>
          <w:sz w:val="28"/>
          <w:szCs w:val="28"/>
          <w:lang w:val="uk-UA"/>
        </w:rPr>
        <w:t>х</w:t>
      </w:r>
      <w:r w:rsidRPr="00A1312E">
        <w:rPr>
          <w:color w:val="000000"/>
          <w:sz w:val="28"/>
          <w:szCs w:val="28"/>
          <w:lang w:val="uk-UA"/>
        </w:rPr>
        <w:t xml:space="preserve"> знан</w:t>
      </w:r>
      <w:r w:rsidR="00FC10F1" w:rsidRPr="00A1312E">
        <w:rPr>
          <w:color w:val="000000"/>
          <w:sz w:val="28"/>
          <w:szCs w:val="28"/>
          <w:lang w:val="uk-UA"/>
        </w:rPr>
        <w:t>ь</w:t>
      </w:r>
      <w:r w:rsidRPr="00A1312E">
        <w:rPr>
          <w:color w:val="000000"/>
          <w:sz w:val="28"/>
          <w:szCs w:val="28"/>
          <w:lang w:val="uk-UA"/>
        </w:rPr>
        <w:t xml:space="preserve"> і навич</w:t>
      </w:r>
      <w:r w:rsidR="00FC10F1" w:rsidRPr="00A1312E">
        <w:rPr>
          <w:color w:val="000000"/>
          <w:sz w:val="28"/>
          <w:szCs w:val="28"/>
          <w:lang w:val="uk-UA"/>
        </w:rPr>
        <w:t>ок</w:t>
      </w:r>
      <w:r w:rsidRPr="00A1312E">
        <w:rPr>
          <w:color w:val="000000"/>
          <w:sz w:val="28"/>
          <w:szCs w:val="28"/>
          <w:lang w:val="uk-UA"/>
        </w:rPr>
        <w:t>. Наприклад, діти дізнаються про природу, емоції чи соціальні взаємодії, опановуючи нову лексику та формуючи уявлення про навколишній світ</w:t>
      </w:r>
      <w:r w:rsidR="00FC10F1" w:rsidRPr="00A1312E">
        <w:rPr>
          <w:color w:val="000000"/>
          <w:sz w:val="28"/>
          <w:szCs w:val="28"/>
          <w:lang w:val="uk-UA"/>
        </w:rPr>
        <w:t>;</w:t>
      </w:r>
    </w:p>
    <w:p w14:paraId="449A4AFC" w14:textId="77777777" w:rsidR="003612C3" w:rsidRPr="00A1312E" w:rsidRDefault="003612C3" w:rsidP="00315BF0">
      <w:pPr>
        <w:pStyle w:val="a6"/>
        <w:numPr>
          <w:ilvl w:val="0"/>
          <w:numId w:val="5"/>
        </w:numPr>
        <w:spacing w:line="360" w:lineRule="auto"/>
        <w:ind w:left="0" w:firstLine="709"/>
        <w:jc w:val="both"/>
        <w:rPr>
          <w:rFonts w:eastAsiaTheme="minorHAnsi"/>
          <w:color w:val="000000" w:themeColor="text1"/>
          <w:sz w:val="28"/>
          <w:szCs w:val="28"/>
          <w:lang w:val="uk-UA" w:eastAsia="en-US"/>
        </w:rPr>
      </w:pPr>
      <w:r w:rsidRPr="00A1312E">
        <w:rPr>
          <w:rFonts w:eastAsiaTheme="minorHAnsi"/>
          <w:color w:val="000000" w:themeColor="text1"/>
          <w:sz w:val="28"/>
          <w:szCs w:val="28"/>
          <w:lang w:val="uk-UA" w:eastAsia="en-US"/>
        </w:rPr>
        <w:t xml:space="preserve">розважальна: </w:t>
      </w:r>
      <w:r w:rsidRPr="00A1312E">
        <w:rPr>
          <w:color w:val="000000"/>
          <w:sz w:val="28"/>
          <w:szCs w:val="28"/>
          <w:lang w:val="uk-UA"/>
        </w:rPr>
        <w:t xml:space="preserve">казки розвивають уяву дитини та дозволяють їй поринути </w:t>
      </w:r>
      <w:r w:rsidR="00FC10F1" w:rsidRPr="00A1312E">
        <w:rPr>
          <w:color w:val="000000"/>
          <w:sz w:val="28"/>
          <w:szCs w:val="28"/>
          <w:lang w:val="uk-UA"/>
        </w:rPr>
        <w:t>у</w:t>
      </w:r>
      <w:r w:rsidRPr="00A1312E">
        <w:rPr>
          <w:color w:val="000000"/>
          <w:sz w:val="28"/>
          <w:szCs w:val="28"/>
          <w:lang w:val="uk-UA"/>
        </w:rPr>
        <w:t xml:space="preserve"> світ фантазії, що сприяє розвитку творчого мислення й знижує рівень тривожності, оскільки дитина захоплена історією та персонажами</w:t>
      </w:r>
      <w:r w:rsidR="00FC10F1" w:rsidRPr="00A1312E">
        <w:rPr>
          <w:color w:val="000000"/>
          <w:sz w:val="28"/>
          <w:szCs w:val="28"/>
          <w:lang w:val="uk-UA"/>
        </w:rPr>
        <w:t>;</w:t>
      </w:r>
    </w:p>
    <w:p w14:paraId="6E3B77AA" w14:textId="77777777" w:rsidR="003612C3" w:rsidRPr="00A1312E" w:rsidRDefault="003612C3" w:rsidP="00315BF0">
      <w:pPr>
        <w:pStyle w:val="a6"/>
        <w:numPr>
          <w:ilvl w:val="0"/>
          <w:numId w:val="5"/>
        </w:numPr>
        <w:spacing w:line="360" w:lineRule="auto"/>
        <w:ind w:left="0" w:firstLine="709"/>
        <w:jc w:val="both"/>
        <w:rPr>
          <w:rFonts w:eastAsiaTheme="minorHAnsi"/>
          <w:color w:val="000000" w:themeColor="text1"/>
          <w:sz w:val="28"/>
          <w:szCs w:val="28"/>
          <w:lang w:val="uk-UA" w:eastAsia="en-US"/>
        </w:rPr>
      </w:pPr>
      <w:r w:rsidRPr="00A1312E">
        <w:rPr>
          <w:rFonts w:eastAsiaTheme="minorHAnsi"/>
          <w:color w:val="000000" w:themeColor="text1"/>
          <w:sz w:val="28"/>
          <w:szCs w:val="28"/>
          <w:lang w:val="uk-UA" w:eastAsia="en-US"/>
        </w:rPr>
        <w:t xml:space="preserve">повчальна: </w:t>
      </w:r>
      <w:r w:rsidRPr="00A1312E">
        <w:rPr>
          <w:color w:val="000000"/>
          <w:sz w:val="28"/>
          <w:szCs w:val="28"/>
          <w:lang w:val="uk-UA"/>
        </w:rPr>
        <w:t>через приклади персонажів казка передає моральні та етичні цінності: відмінність між добром і злом, важливість чесності, співчуття, допомоги ближнім</w:t>
      </w:r>
      <w:r w:rsidR="00FC10F1" w:rsidRPr="00A1312E">
        <w:rPr>
          <w:color w:val="000000"/>
          <w:sz w:val="28"/>
          <w:szCs w:val="28"/>
          <w:lang w:val="uk-UA"/>
        </w:rPr>
        <w:t>;</w:t>
      </w:r>
    </w:p>
    <w:p w14:paraId="7A6AB7F4" w14:textId="7373D8D9" w:rsidR="003E0C93" w:rsidRPr="00A1312E" w:rsidRDefault="003612C3" w:rsidP="00315BF0">
      <w:pPr>
        <w:pStyle w:val="a6"/>
        <w:numPr>
          <w:ilvl w:val="0"/>
          <w:numId w:val="5"/>
        </w:numPr>
        <w:spacing w:line="360" w:lineRule="auto"/>
        <w:ind w:left="0" w:firstLine="709"/>
        <w:jc w:val="both"/>
        <w:rPr>
          <w:color w:val="000000" w:themeColor="text1"/>
          <w:sz w:val="28"/>
          <w:szCs w:val="28"/>
          <w:lang w:val="uk-UA"/>
        </w:rPr>
      </w:pPr>
      <w:r w:rsidRPr="00A1312E">
        <w:rPr>
          <w:rFonts w:eastAsiaTheme="minorHAnsi"/>
          <w:color w:val="000000" w:themeColor="text1"/>
          <w:sz w:val="28"/>
          <w:szCs w:val="28"/>
          <w:lang w:val="uk-UA" w:eastAsia="en-US"/>
        </w:rPr>
        <w:lastRenderedPageBreak/>
        <w:t xml:space="preserve">латентна: </w:t>
      </w:r>
      <w:r w:rsidR="00FC10F1" w:rsidRPr="00A1312E">
        <w:rPr>
          <w:color w:val="000000"/>
          <w:sz w:val="28"/>
          <w:szCs w:val="28"/>
          <w:lang w:val="uk-UA"/>
        </w:rPr>
        <w:t>ц</w:t>
      </w:r>
      <w:r w:rsidRPr="00A1312E">
        <w:rPr>
          <w:color w:val="000000"/>
          <w:sz w:val="28"/>
          <w:szCs w:val="28"/>
          <w:lang w:val="uk-UA"/>
        </w:rPr>
        <w:t>я функція виражається через несвідомий вплив на дитячу свідомість</w:t>
      </w:r>
      <w:r w:rsidR="00FC10F1" w:rsidRPr="00A1312E">
        <w:rPr>
          <w:color w:val="000000"/>
          <w:sz w:val="28"/>
          <w:szCs w:val="28"/>
          <w:lang w:val="uk-UA"/>
        </w:rPr>
        <w:t xml:space="preserve"> (</w:t>
      </w:r>
      <w:r w:rsidRPr="00A1312E">
        <w:rPr>
          <w:color w:val="000000"/>
          <w:sz w:val="28"/>
          <w:szCs w:val="28"/>
          <w:lang w:val="uk-UA"/>
        </w:rPr>
        <w:t>казка закладає основи емоційної чутливості та соціальних установок, які можуть проявитися лише в старшому віці</w:t>
      </w:r>
      <w:r w:rsidR="00FC10F1" w:rsidRPr="00A1312E">
        <w:rPr>
          <w:color w:val="000000"/>
          <w:sz w:val="28"/>
          <w:szCs w:val="28"/>
          <w:lang w:val="uk-UA"/>
        </w:rPr>
        <w:t>)</w:t>
      </w:r>
      <w:r w:rsidR="003E0C93" w:rsidRPr="00A1312E">
        <w:rPr>
          <w:color w:val="000000"/>
          <w:sz w:val="28"/>
          <w:szCs w:val="28"/>
          <w:lang w:val="uk-UA"/>
        </w:rPr>
        <w:t xml:space="preserve"> [</w:t>
      </w:r>
      <w:r w:rsidR="00765A5E" w:rsidRPr="00A1312E">
        <w:rPr>
          <w:color w:val="000000"/>
          <w:sz w:val="28"/>
          <w:szCs w:val="28"/>
          <w:lang w:val="uk-UA"/>
        </w:rPr>
        <w:t>54</w:t>
      </w:r>
      <w:r w:rsidR="001A157B" w:rsidRPr="00A1312E">
        <w:rPr>
          <w:color w:val="000000"/>
          <w:sz w:val="28"/>
          <w:szCs w:val="28"/>
          <w:lang w:val="uk-UA"/>
        </w:rPr>
        <w:t>, с.</w:t>
      </w:r>
      <w:r w:rsidR="00A67AE1" w:rsidRPr="00A67AE1">
        <w:rPr>
          <w:color w:val="000000"/>
          <w:sz w:val="28"/>
          <w:szCs w:val="28"/>
          <w:lang w:val="uk-UA"/>
        </w:rPr>
        <w:t xml:space="preserve"> </w:t>
      </w:r>
      <w:r w:rsidR="001A157B" w:rsidRPr="00A1312E">
        <w:rPr>
          <w:color w:val="000000"/>
          <w:sz w:val="28"/>
          <w:szCs w:val="28"/>
          <w:lang w:val="uk-UA"/>
        </w:rPr>
        <w:t>58</w:t>
      </w:r>
      <w:r w:rsidR="003E0C93" w:rsidRPr="00A1312E">
        <w:rPr>
          <w:color w:val="000000"/>
          <w:sz w:val="28"/>
          <w:szCs w:val="28"/>
          <w:lang w:val="uk-UA"/>
        </w:rPr>
        <w:t xml:space="preserve">]. </w:t>
      </w:r>
    </w:p>
    <w:p w14:paraId="6B200DF0" w14:textId="2004274F" w:rsidR="003612C3" w:rsidRPr="00A1312E" w:rsidRDefault="00FE123F" w:rsidP="00315BF0">
      <w:pPr>
        <w:spacing w:line="360" w:lineRule="auto"/>
        <w:ind w:firstLine="709"/>
        <w:jc w:val="both"/>
        <w:rPr>
          <w:color w:val="000000" w:themeColor="text1"/>
          <w:sz w:val="28"/>
          <w:szCs w:val="28"/>
          <w:lang w:val="uk-UA"/>
        </w:rPr>
      </w:pPr>
      <w:r w:rsidRPr="00A1312E">
        <w:rPr>
          <w:color w:val="000000" w:themeColor="text1"/>
          <w:sz w:val="28"/>
          <w:szCs w:val="28"/>
          <w:lang w:val="uk-UA"/>
        </w:rPr>
        <w:t>Можемо виокремити д</w:t>
      </w:r>
      <w:r w:rsidR="003612C3" w:rsidRPr="00A1312E">
        <w:rPr>
          <w:color w:val="000000" w:themeColor="text1"/>
          <w:sz w:val="28"/>
          <w:szCs w:val="28"/>
          <w:lang w:val="uk-UA"/>
        </w:rPr>
        <w:t>одатков</w:t>
      </w:r>
      <w:r w:rsidRPr="00A1312E">
        <w:rPr>
          <w:color w:val="000000" w:themeColor="text1"/>
          <w:sz w:val="28"/>
          <w:szCs w:val="28"/>
          <w:lang w:val="uk-UA"/>
        </w:rPr>
        <w:t>і</w:t>
      </w:r>
      <w:r w:rsidR="003612C3" w:rsidRPr="00A1312E">
        <w:rPr>
          <w:color w:val="000000" w:themeColor="text1"/>
          <w:sz w:val="28"/>
          <w:szCs w:val="28"/>
          <w:lang w:val="uk-UA"/>
        </w:rPr>
        <w:t xml:space="preserve"> функці</w:t>
      </w:r>
      <w:r w:rsidRPr="00A1312E">
        <w:rPr>
          <w:color w:val="000000" w:themeColor="text1"/>
          <w:sz w:val="28"/>
          <w:szCs w:val="28"/>
          <w:lang w:val="uk-UA"/>
        </w:rPr>
        <w:t>ї</w:t>
      </w:r>
      <w:r w:rsidR="002F00C6" w:rsidRPr="00A1312E">
        <w:rPr>
          <w:color w:val="000000" w:themeColor="text1"/>
          <w:sz w:val="28"/>
          <w:szCs w:val="28"/>
          <w:lang w:val="uk-UA"/>
        </w:rPr>
        <w:t xml:space="preserve"> </w:t>
      </w:r>
      <w:r w:rsidR="003612C3" w:rsidRPr="00A1312E">
        <w:rPr>
          <w:color w:val="000000" w:themeColor="text1"/>
          <w:sz w:val="28"/>
          <w:szCs w:val="28"/>
          <w:lang w:val="uk-UA"/>
        </w:rPr>
        <w:t>казки</w:t>
      </w:r>
      <w:r w:rsidRPr="00A1312E">
        <w:rPr>
          <w:color w:val="000000" w:themeColor="text1"/>
          <w:sz w:val="28"/>
          <w:szCs w:val="28"/>
          <w:lang w:val="uk-UA"/>
        </w:rPr>
        <w:t>:</w:t>
      </w:r>
    </w:p>
    <w:p w14:paraId="47C3AB98" w14:textId="77777777" w:rsidR="003612C3" w:rsidRPr="00A1312E" w:rsidRDefault="003612C3" w:rsidP="00315BF0">
      <w:pPr>
        <w:pStyle w:val="a4"/>
        <w:numPr>
          <w:ilvl w:val="0"/>
          <w:numId w:val="7"/>
        </w:numPr>
        <w:spacing w:before="0" w:beforeAutospacing="0" w:after="0" w:afterAutospacing="0" w:line="360" w:lineRule="auto"/>
        <w:ind w:left="0" w:firstLine="709"/>
        <w:jc w:val="both"/>
        <w:rPr>
          <w:color w:val="000000" w:themeColor="text1"/>
          <w:sz w:val="28"/>
          <w:szCs w:val="28"/>
          <w:lang w:val="uk-UA"/>
        </w:rPr>
      </w:pPr>
      <w:r w:rsidRPr="00A1312E">
        <w:rPr>
          <w:color w:val="000000" w:themeColor="text1"/>
          <w:sz w:val="28"/>
          <w:szCs w:val="28"/>
          <w:lang w:val="uk-UA"/>
        </w:rPr>
        <w:t>терапевтична: казка може мати заспокійливий ефект, дозволяючи дитині символічно переживати труднощі чи страхи разом з героями. Це може бути важливим для психологічного розвитку, оскільки допомагає дітям опрацювати емоції в безпечному форматі</w:t>
      </w:r>
      <w:r w:rsidR="00FC10F1" w:rsidRPr="00A1312E">
        <w:rPr>
          <w:color w:val="000000" w:themeColor="text1"/>
          <w:sz w:val="28"/>
          <w:szCs w:val="28"/>
          <w:lang w:val="uk-UA"/>
        </w:rPr>
        <w:t>;</w:t>
      </w:r>
    </w:p>
    <w:p w14:paraId="389AC65A" w14:textId="77777777" w:rsidR="003612C3" w:rsidRPr="00A1312E" w:rsidRDefault="003612C3" w:rsidP="00315BF0">
      <w:pPr>
        <w:pStyle w:val="a4"/>
        <w:numPr>
          <w:ilvl w:val="0"/>
          <w:numId w:val="7"/>
        </w:numPr>
        <w:spacing w:before="0" w:beforeAutospacing="0" w:after="0" w:afterAutospacing="0" w:line="360" w:lineRule="auto"/>
        <w:ind w:left="0" w:firstLine="709"/>
        <w:jc w:val="both"/>
        <w:rPr>
          <w:color w:val="000000" w:themeColor="text1"/>
          <w:sz w:val="28"/>
          <w:szCs w:val="28"/>
          <w:lang w:val="uk-UA"/>
        </w:rPr>
      </w:pPr>
      <w:r w:rsidRPr="00A1312E">
        <w:rPr>
          <w:color w:val="000000" w:themeColor="text1"/>
          <w:sz w:val="28"/>
          <w:szCs w:val="28"/>
          <w:lang w:val="uk-UA"/>
        </w:rPr>
        <w:t xml:space="preserve">естетична: казка формує естетичні смаки, вчить цінувати красу літературної мови, </w:t>
      </w:r>
      <w:r w:rsidR="00FC10F1" w:rsidRPr="00A1312E">
        <w:rPr>
          <w:color w:val="000000" w:themeColor="text1"/>
          <w:sz w:val="28"/>
          <w:szCs w:val="28"/>
          <w:lang w:val="uk-UA"/>
        </w:rPr>
        <w:t>о</w:t>
      </w:r>
      <w:r w:rsidRPr="00A1312E">
        <w:rPr>
          <w:color w:val="000000" w:themeColor="text1"/>
          <w:sz w:val="28"/>
          <w:szCs w:val="28"/>
          <w:lang w:val="uk-UA"/>
        </w:rPr>
        <w:t>знайом</w:t>
      </w:r>
      <w:r w:rsidR="00FC10F1" w:rsidRPr="00A1312E">
        <w:rPr>
          <w:color w:val="000000" w:themeColor="text1"/>
          <w:sz w:val="28"/>
          <w:szCs w:val="28"/>
          <w:lang w:val="uk-UA"/>
        </w:rPr>
        <w:t>лює</w:t>
      </w:r>
      <w:r w:rsidRPr="00A1312E">
        <w:rPr>
          <w:color w:val="000000" w:themeColor="text1"/>
          <w:sz w:val="28"/>
          <w:szCs w:val="28"/>
          <w:lang w:val="uk-UA"/>
        </w:rPr>
        <w:t xml:space="preserve"> з різними формами художнього вираження</w:t>
      </w:r>
      <w:r w:rsidR="00FC10F1" w:rsidRPr="00A1312E">
        <w:rPr>
          <w:color w:val="000000" w:themeColor="text1"/>
          <w:sz w:val="28"/>
          <w:szCs w:val="28"/>
          <w:lang w:val="uk-UA"/>
        </w:rPr>
        <w:t>;</w:t>
      </w:r>
    </w:p>
    <w:p w14:paraId="03658A23" w14:textId="4FA02B3B" w:rsidR="00FE123F" w:rsidRPr="00A1312E" w:rsidRDefault="003612C3" w:rsidP="00FE123F">
      <w:pPr>
        <w:pStyle w:val="a4"/>
        <w:numPr>
          <w:ilvl w:val="0"/>
          <w:numId w:val="7"/>
        </w:numPr>
        <w:tabs>
          <w:tab w:val="clear" w:pos="720"/>
          <w:tab w:val="num" w:pos="993"/>
        </w:tabs>
        <w:spacing w:before="0" w:beforeAutospacing="0" w:after="0" w:afterAutospacing="0" w:line="360" w:lineRule="auto"/>
        <w:ind w:hanging="11"/>
        <w:jc w:val="both"/>
        <w:rPr>
          <w:color w:val="000000" w:themeColor="text1"/>
          <w:sz w:val="28"/>
          <w:szCs w:val="28"/>
          <w:lang w:val="uk-UA"/>
        </w:rPr>
      </w:pPr>
      <w:r w:rsidRPr="00A1312E">
        <w:rPr>
          <w:color w:val="000000" w:themeColor="text1"/>
          <w:sz w:val="28"/>
          <w:szCs w:val="28"/>
          <w:lang w:val="uk-UA"/>
        </w:rPr>
        <w:t xml:space="preserve">культурна: багато казок </w:t>
      </w:r>
      <w:r w:rsidR="00FC10F1" w:rsidRPr="00A1312E">
        <w:rPr>
          <w:color w:val="000000" w:themeColor="text1"/>
          <w:sz w:val="28"/>
          <w:szCs w:val="28"/>
          <w:lang w:val="uk-UA"/>
        </w:rPr>
        <w:t>о</w:t>
      </w:r>
      <w:r w:rsidRPr="00A1312E">
        <w:rPr>
          <w:color w:val="000000" w:themeColor="text1"/>
          <w:sz w:val="28"/>
          <w:szCs w:val="28"/>
          <w:lang w:val="uk-UA"/>
        </w:rPr>
        <w:t>знайомл</w:t>
      </w:r>
      <w:r w:rsidR="00FC10F1" w:rsidRPr="00A1312E">
        <w:rPr>
          <w:color w:val="000000" w:themeColor="text1"/>
          <w:sz w:val="28"/>
          <w:szCs w:val="28"/>
          <w:lang w:val="uk-UA"/>
        </w:rPr>
        <w:t>ю</w:t>
      </w:r>
      <w:r w:rsidR="00FE123F" w:rsidRPr="00A1312E">
        <w:rPr>
          <w:color w:val="000000" w:themeColor="text1"/>
          <w:sz w:val="28"/>
          <w:szCs w:val="28"/>
          <w:lang w:val="uk-UA"/>
        </w:rPr>
        <w:t>ють</w:t>
      </w:r>
      <w:r w:rsidRPr="00A1312E">
        <w:rPr>
          <w:color w:val="000000" w:themeColor="text1"/>
          <w:sz w:val="28"/>
          <w:szCs w:val="28"/>
          <w:lang w:val="uk-UA"/>
        </w:rPr>
        <w:t xml:space="preserve"> дітей з національною культурою, традиціями, фольклором, які передають з покоління в покоління, створюючи відчуття культурної ідентичності</w:t>
      </w:r>
      <w:r w:rsidR="00FE123F" w:rsidRPr="00A1312E">
        <w:rPr>
          <w:color w:val="000000" w:themeColor="text1"/>
          <w:sz w:val="28"/>
          <w:szCs w:val="28"/>
          <w:lang w:val="uk-UA"/>
        </w:rPr>
        <w:t>;</w:t>
      </w:r>
    </w:p>
    <w:p w14:paraId="011F4D4C" w14:textId="79A0744A" w:rsidR="00FE123F" w:rsidRPr="00A1312E" w:rsidRDefault="00FE123F" w:rsidP="00FE123F">
      <w:pPr>
        <w:pStyle w:val="a4"/>
        <w:spacing w:before="0" w:beforeAutospacing="0" w:after="0" w:afterAutospacing="0" w:line="360" w:lineRule="auto"/>
        <w:ind w:firstLine="709"/>
        <w:jc w:val="both"/>
        <w:rPr>
          <w:color w:val="000000" w:themeColor="text1"/>
          <w:sz w:val="28"/>
          <w:szCs w:val="28"/>
          <w:lang w:val="ru-UA"/>
        </w:rPr>
      </w:pPr>
      <w:r w:rsidRPr="00A1312E">
        <w:rPr>
          <w:color w:val="000000" w:themeColor="text1"/>
          <w:sz w:val="28"/>
          <w:szCs w:val="28"/>
          <w:lang w:val="ru-UA"/>
        </w:rPr>
        <w:t>•</w:t>
      </w:r>
      <w:r w:rsidRPr="00A1312E">
        <w:rPr>
          <w:color w:val="000000" w:themeColor="text1"/>
          <w:sz w:val="28"/>
          <w:szCs w:val="28"/>
          <w:lang w:val="uk-UA"/>
        </w:rPr>
        <w:t xml:space="preserve"> соціальна</w:t>
      </w:r>
      <w:r w:rsidRPr="00A1312E">
        <w:rPr>
          <w:color w:val="000000" w:themeColor="text1"/>
          <w:sz w:val="28"/>
          <w:szCs w:val="28"/>
          <w:lang w:val="ru-UA"/>
        </w:rPr>
        <w:t>: </w:t>
      </w:r>
      <w:r w:rsidRPr="00A1312E">
        <w:rPr>
          <w:color w:val="000000" w:themeColor="text1"/>
          <w:sz w:val="28"/>
          <w:szCs w:val="28"/>
          <w:lang w:val="uk-UA"/>
        </w:rPr>
        <w:t>к</w:t>
      </w:r>
      <w:r w:rsidRPr="00A1312E">
        <w:rPr>
          <w:color w:val="000000" w:themeColor="text1"/>
          <w:sz w:val="28"/>
          <w:szCs w:val="28"/>
          <w:lang w:val="ru-UA"/>
        </w:rPr>
        <w:t>азка допомагає дитині зрозуміти правила поведінки в суспільстві, соціальні ролі та норми моралі. Вона знайомить із базовими принципами співжиття, такими як взаємодопомога, справедливість і відповідальність.</w:t>
      </w:r>
    </w:p>
    <w:p w14:paraId="28E50DB0" w14:textId="340C6974" w:rsidR="00FE123F" w:rsidRPr="00A1312E" w:rsidRDefault="00FE123F" w:rsidP="00FE123F">
      <w:pPr>
        <w:pStyle w:val="a4"/>
        <w:spacing w:before="0" w:beforeAutospacing="0" w:after="0" w:afterAutospacing="0" w:line="360" w:lineRule="auto"/>
        <w:ind w:left="426" w:firstLine="283"/>
        <w:jc w:val="both"/>
        <w:rPr>
          <w:color w:val="000000" w:themeColor="text1"/>
          <w:sz w:val="28"/>
          <w:szCs w:val="28"/>
          <w:lang w:val="uk-UA"/>
        </w:rPr>
      </w:pPr>
      <w:r w:rsidRPr="00A1312E">
        <w:rPr>
          <w:color w:val="000000" w:themeColor="text1"/>
          <w:sz w:val="28"/>
          <w:szCs w:val="28"/>
          <w:lang w:val="ru-UA"/>
        </w:rPr>
        <w:t xml:space="preserve">• </w:t>
      </w:r>
      <w:r w:rsidRPr="00A1312E">
        <w:rPr>
          <w:color w:val="000000" w:themeColor="text1"/>
          <w:sz w:val="28"/>
          <w:szCs w:val="28"/>
          <w:lang w:val="uk-UA"/>
        </w:rPr>
        <w:t>м</w:t>
      </w:r>
      <w:r w:rsidRPr="00A1312E">
        <w:rPr>
          <w:color w:val="000000" w:themeColor="text1"/>
          <w:sz w:val="28"/>
          <w:szCs w:val="28"/>
          <w:lang w:val="ru-UA"/>
        </w:rPr>
        <w:t>отиваційна: </w:t>
      </w:r>
      <w:r w:rsidRPr="00A1312E">
        <w:rPr>
          <w:color w:val="000000" w:themeColor="text1"/>
          <w:sz w:val="28"/>
          <w:szCs w:val="28"/>
          <w:lang w:val="uk-UA"/>
        </w:rPr>
        <w:t>к</w:t>
      </w:r>
      <w:r w:rsidRPr="00A1312E">
        <w:rPr>
          <w:color w:val="000000" w:themeColor="text1"/>
          <w:sz w:val="28"/>
          <w:szCs w:val="28"/>
          <w:lang w:val="ru-UA"/>
        </w:rPr>
        <w:t>азка може мотивувати досягати цілей, долати труднощі та вірити у власні сили. Приклади персонажів, які перемагають перешкоди, стимулюють дітей бути наполегливими й відважними</w:t>
      </w:r>
      <w:r w:rsidRPr="00A1312E">
        <w:rPr>
          <w:color w:val="000000" w:themeColor="text1"/>
          <w:sz w:val="28"/>
          <w:szCs w:val="28"/>
          <w:lang w:val="uk-UA"/>
        </w:rPr>
        <w:t>;</w:t>
      </w:r>
    </w:p>
    <w:p w14:paraId="764AF1CD" w14:textId="5AB8E936" w:rsidR="00FE123F" w:rsidRPr="00A1312E" w:rsidRDefault="00FE123F" w:rsidP="00FE123F">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ru-UA"/>
        </w:rPr>
        <w:t xml:space="preserve">• </w:t>
      </w:r>
      <w:r w:rsidRPr="00A1312E">
        <w:rPr>
          <w:color w:val="000000" w:themeColor="text1"/>
          <w:sz w:val="28"/>
          <w:szCs w:val="28"/>
          <w:lang w:val="uk-UA"/>
        </w:rPr>
        <w:t>р</w:t>
      </w:r>
      <w:r w:rsidRPr="00A1312E">
        <w:rPr>
          <w:color w:val="000000" w:themeColor="text1"/>
          <w:sz w:val="28"/>
          <w:szCs w:val="28"/>
          <w:lang w:val="ru-UA"/>
        </w:rPr>
        <w:t>озвивальна: </w:t>
      </w:r>
      <w:r w:rsidRPr="00A1312E">
        <w:rPr>
          <w:color w:val="000000" w:themeColor="text1"/>
          <w:sz w:val="28"/>
          <w:szCs w:val="28"/>
          <w:lang w:val="uk-UA"/>
        </w:rPr>
        <w:t>с</w:t>
      </w:r>
      <w:r w:rsidRPr="00A1312E">
        <w:rPr>
          <w:color w:val="000000" w:themeColor="text1"/>
          <w:sz w:val="28"/>
          <w:szCs w:val="28"/>
          <w:lang w:val="ru-UA"/>
        </w:rPr>
        <w:t>южетні лінії та персонажі сприяють розвитку мислення, мовлення, пам’яті та уяви. Діти вчаться будувати логічні зв’язки, передбачати наслідки та розв’язувати проблеми разом із героями</w:t>
      </w:r>
      <w:r w:rsidRPr="00A1312E">
        <w:rPr>
          <w:color w:val="000000" w:themeColor="text1"/>
          <w:sz w:val="28"/>
          <w:szCs w:val="28"/>
          <w:lang w:val="uk-UA"/>
        </w:rPr>
        <w:t>;</w:t>
      </w:r>
    </w:p>
    <w:p w14:paraId="7988F1A6" w14:textId="23BC77CA" w:rsidR="00FE123F" w:rsidRPr="00A1312E" w:rsidRDefault="00FE123F" w:rsidP="00FE123F">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ru-UA"/>
        </w:rPr>
        <w:t xml:space="preserve">• </w:t>
      </w:r>
      <w:r w:rsidRPr="00A1312E">
        <w:rPr>
          <w:color w:val="000000" w:themeColor="text1"/>
          <w:sz w:val="28"/>
          <w:szCs w:val="28"/>
          <w:lang w:val="uk-UA"/>
        </w:rPr>
        <w:t>к</w:t>
      </w:r>
      <w:r w:rsidRPr="00A1312E">
        <w:rPr>
          <w:color w:val="000000" w:themeColor="text1"/>
          <w:sz w:val="28"/>
          <w:szCs w:val="28"/>
          <w:lang w:val="ru-UA"/>
        </w:rPr>
        <w:t>омунікативна: </w:t>
      </w:r>
      <w:r w:rsidRPr="00A1312E">
        <w:rPr>
          <w:color w:val="000000" w:themeColor="text1"/>
          <w:sz w:val="28"/>
          <w:szCs w:val="28"/>
          <w:lang w:val="uk-UA"/>
        </w:rPr>
        <w:t>ч</w:t>
      </w:r>
      <w:r w:rsidRPr="00A1312E">
        <w:rPr>
          <w:color w:val="000000" w:themeColor="text1"/>
          <w:sz w:val="28"/>
          <w:szCs w:val="28"/>
          <w:lang w:val="ru-UA"/>
        </w:rPr>
        <w:t>итання та обговорення казок сприяє розвитку мовленнєвих навичок, навчанню діалогів і збагаченню словникового запасу</w:t>
      </w:r>
      <w:r w:rsidRPr="00A1312E">
        <w:rPr>
          <w:color w:val="000000" w:themeColor="text1"/>
          <w:sz w:val="28"/>
          <w:szCs w:val="28"/>
          <w:lang w:val="uk-UA"/>
        </w:rPr>
        <w:t>;</w:t>
      </w:r>
    </w:p>
    <w:p w14:paraId="15AB6D23" w14:textId="7DD3141F" w:rsidR="00FE123F" w:rsidRPr="00A1312E" w:rsidRDefault="00FE123F" w:rsidP="00FE123F">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ru-UA"/>
        </w:rPr>
        <w:t xml:space="preserve">• </w:t>
      </w:r>
      <w:r w:rsidRPr="00A1312E">
        <w:rPr>
          <w:color w:val="000000" w:themeColor="text1"/>
          <w:sz w:val="28"/>
          <w:szCs w:val="28"/>
          <w:lang w:val="uk-UA"/>
        </w:rPr>
        <w:t>ц</w:t>
      </w:r>
      <w:r w:rsidRPr="00A1312E">
        <w:rPr>
          <w:color w:val="000000" w:themeColor="text1"/>
          <w:sz w:val="28"/>
          <w:szCs w:val="28"/>
          <w:lang w:val="ru-UA"/>
        </w:rPr>
        <w:t>іннісно-орієнтаційна: </w:t>
      </w:r>
      <w:r w:rsidRPr="00A1312E">
        <w:rPr>
          <w:color w:val="000000" w:themeColor="text1"/>
          <w:sz w:val="28"/>
          <w:szCs w:val="28"/>
          <w:lang w:val="uk-UA"/>
        </w:rPr>
        <w:t>к</w:t>
      </w:r>
      <w:r w:rsidRPr="00A1312E">
        <w:rPr>
          <w:color w:val="000000" w:themeColor="text1"/>
          <w:sz w:val="28"/>
          <w:szCs w:val="28"/>
          <w:lang w:val="ru-UA"/>
        </w:rPr>
        <w:t>азка формує уявлення про моральні й духовні цінності, закладаючи основи світогляду дитини через емоційне співпереживання персонажам</w:t>
      </w:r>
      <w:r w:rsidRPr="00A1312E">
        <w:rPr>
          <w:color w:val="000000" w:themeColor="text1"/>
          <w:sz w:val="28"/>
          <w:szCs w:val="28"/>
          <w:lang w:val="uk-UA"/>
        </w:rPr>
        <w:t>;</w:t>
      </w:r>
    </w:p>
    <w:p w14:paraId="6C86868B" w14:textId="5935429E" w:rsidR="00FE123F" w:rsidRPr="00A1312E" w:rsidRDefault="00FE123F" w:rsidP="00FE123F">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ru-UA"/>
        </w:rPr>
        <w:lastRenderedPageBreak/>
        <w:t xml:space="preserve">• </w:t>
      </w:r>
      <w:r w:rsidRPr="00A1312E">
        <w:rPr>
          <w:color w:val="000000" w:themeColor="text1"/>
          <w:sz w:val="28"/>
          <w:szCs w:val="28"/>
          <w:lang w:val="uk-UA"/>
        </w:rPr>
        <w:t>п</w:t>
      </w:r>
      <w:r w:rsidRPr="00A1312E">
        <w:rPr>
          <w:color w:val="000000" w:themeColor="text1"/>
          <w:sz w:val="28"/>
          <w:szCs w:val="28"/>
          <w:lang w:val="ru-UA"/>
        </w:rPr>
        <w:t>сихотерапевтична: </w:t>
      </w:r>
      <w:r w:rsidRPr="00A1312E">
        <w:rPr>
          <w:color w:val="000000" w:themeColor="text1"/>
          <w:sz w:val="28"/>
          <w:szCs w:val="28"/>
          <w:lang w:val="uk-UA"/>
        </w:rPr>
        <w:t>у</w:t>
      </w:r>
      <w:r w:rsidRPr="00A1312E">
        <w:rPr>
          <w:color w:val="000000" w:themeColor="text1"/>
          <w:sz w:val="28"/>
          <w:szCs w:val="28"/>
          <w:lang w:val="ru-UA"/>
        </w:rPr>
        <w:t xml:space="preserve"> складних життєвих обставинах казка може виступати терапевтичним інструментом, допомагаючи дитині пережити стрес і зміцнити психологічну стійкість</w:t>
      </w:r>
      <w:r w:rsidRPr="00A1312E">
        <w:rPr>
          <w:color w:val="000000" w:themeColor="text1"/>
          <w:sz w:val="28"/>
          <w:szCs w:val="28"/>
          <w:lang w:val="uk-UA"/>
        </w:rPr>
        <w:t>;</w:t>
      </w:r>
    </w:p>
    <w:p w14:paraId="6582F0C8" w14:textId="1F8CA150" w:rsidR="00FE123F" w:rsidRPr="00A1312E" w:rsidRDefault="00FE123F" w:rsidP="00FE123F">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ru-UA"/>
        </w:rPr>
        <w:t xml:space="preserve">• </w:t>
      </w:r>
      <w:r w:rsidRPr="00A1312E">
        <w:rPr>
          <w:color w:val="000000" w:themeColor="text1"/>
          <w:sz w:val="28"/>
          <w:szCs w:val="28"/>
          <w:lang w:val="uk-UA"/>
        </w:rPr>
        <w:t>с</w:t>
      </w:r>
      <w:r w:rsidRPr="00A1312E">
        <w:rPr>
          <w:color w:val="000000" w:themeColor="text1"/>
          <w:sz w:val="28"/>
          <w:szCs w:val="28"/>
          <w:lang w:val="ru-UA"/>
        </w:rPr>
        <w:t>имволічна: </w:t>
      </w:r>
      <w:r w:rsidRPr="00A1312E">
        <w:rPr>
          <w:color w:val="000000" w:themeColor="text1"/>
          <w:sz w:val="28"/>
          <w:szCs w:val="28"/>
          <w:lang w:val="uk-UA"/>
        </w:rPr>
        <w:t>к</w:t>
      </w:r>
      <w:r w:rsidRPr="00A1312E">
        <w:rPr>
          <w:color w:val="000000" w:themeColor="text1"/>
          <w:sz w:val="28"/>
          <w:szCs w:val="28"/>
          <w:lang w:val="ru-UA"/>
        </w:rPr>
        <w:t>азкові образи та архетипи відображають глибинні психологічні переживання, допомагаючи дитині усвідомити складні життєві поняття через символіку та метафори</w:t>
      </w:r>
      <w:r w:rsidRPr="00A1312E">
        <w:rPr>
          <w:color w:val="000000" w:themeColor="text1"/>
          <w:sz w:val="28"/>
          <w:szCs w:val="28"/>
          <w:lang w:val="uk-UA"/>
        </w:rPr>
        <w:t>.</w:t>
      </w:r>
    </w:p>
    <w:p w14:paraId="4C6C2A77" w14:textId="2CC00A4A" w:rsidR="003612C3" w:rsidRPr="00A1312E" w:rsidRDefault="002F00C6"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t>Р</w:t>
      </w:r>
      <w:r w:rsidR="00335038" w:rsidRPr="00A1312E">
        <w:rPr>
          <w:color w:val="000000" w:themeColor="text1"/>
          <w:sz w:val="28"/>
          <w:szCs w:val="28"/>
          <w:lang w:val="uk-UA"/>
        </w:rPr>
        <w:t>озширення функцій казки допомагає повніше охопити її вплив на особистість дитини, а також дозволяє більш цілісно розглядати казку як інструмент виховання та розвитку.</w:t>
      </w:r>
    </w:p>
    <w:p w14:paraId="39B22753" w14:textId="029D6FF6" w:rsidR="002F00C6" w:rsidRPr="00A1312E" w:rsidRDefault="002F00C6" w:rsidP="002F00C6">
      <w:pPr>
        <w:pStyle w:val="a4"/>
        <w:spacing w:before="0" w:beforeAutospacing="0" w:after="0" w:afterAutospacing="0" w:line="360" w:lineRule="auto"/>
        <w:ind w:firstLine="709"/>
        <w:jc w:val="both"/>
        <w:rPr>
          <w:color w:val="000000" w:themeColor="text1"/>
          <w:sz w:val="28"/>
          <w:szCs w:val="28"/>
          <w:lang w:val="uk-UA"/>
        </w:rPr>
      </w:pPr>
      <w:r w:rsidRPr="00A1312E">
        <w:rPr>
          <w:color w:val="000000"/>
          <w:sz w:val="28"/>
          <w:szCs w:val="28"/>
          <w:lang w:val="uk-UA"/>
        </w:rPr>
        <w:t>Однак, у ширшому контексті, література для дітей відіграє ключову роль у формуванні дитячої особистості, виконуючи важливі функції: виховну, освітню, комунікативну, естетичну, риторичну та гедоністичну [</w:t>
      </w:r>
      <w:r w:rsidR="00765A5E" w:rsidRPr="00A1312E">
        <w:rPr>
          <w:color w:val="000000"/>
          <w:sz w:val="28"/>
          <w:szCs w:val="28"/>
          <w:lang w:val="uk-UA"/>
        </w:rPr>
        <w:t>14</w:t>
      </w:r>
      <w:r w:rsidRPr="00A1312E">
        <w:rPr>
          <w:color w:val="000000"/>
          <w:sz w:val="28"/>
          <w:szCs w:val="28"/>
          <w:lang w:val="uk-UA"/>
        </w:rPr>
        <w:t>].</w:t>
      </w:r>
      <w:r w:rsidR="00765A5E" w:rsidRPr="00A1312E">
        <w:rPr>
          <w:color w:val="000000"/>
          <w:sz w:val="28"/>
          <w:szCs w:val="28"/>
          <w:lang w:val="uk-UA"/>
        </w:rPr>
        <w:t xml:space="preserve"> </w:t>
      </w:r>
      <w:r w:rsidRPr="00A1312E">
        <w:rPr>
          <w:color w:val="000000"/>
          <w:sz w:val="28"/>
          <w:szCs w:val="28"/>
          <w:lang w:val="uk-UA"/>
        </w:rPr>
        <w:t xml:space="preserve">У процесі читання, навіть з обмеженим життєвим досвідом, діти відкривають для себе нове, розширюючи знання та уявлення про світ. </w:t>
      </w:r>
      <w:r w:rsidRPr="00A1312E">
        <w:rPr>
          <w:color w:val="000000"/>
          <w:sz w:val="28"/>
          <w:szCs w:val="28"/>
          <w:lang w:val="ru-RU"/>
        </w:rPr>
        <w:t xml:space="preserve">Книги не </w:t>
      </w:r>
      <w:proofErr w:type="spellStart"/>
      <w:r w:rsidRPr="00A1312E">
        <w:rPr>
          <w:color w:val="000000"/>
          <w:sz w:val="28"/>
          <w:szCs w:val="28"/>
          <w:lang w:val="ru-RU"/>
        </w:rPr>
        <w:t>лише</w:t>
      </w:r>
      <w:proofErr w:type="spellEnd"/>
      <w:r w:rsidRPr="00A1312E">
        <w:rPr>
          <w:color w:val="000000"/>
          <w:sz w:val="28"/>
          <w:szCs w:val="28"/>
          <w:lang w:val="ru-RU"/>
        </w:rPr>
        <w:t xml:space="preserve"> </w:t>
      </w:r>
      <w:proofErr w:type="spellStart"/>
      <w:r w:rsidRPr="00A1312E">
        <w:rPr>
          <w:color w:val="000000"/>
          <w:sz w:val="28"/>
          <w:szCs w:val="28"/>
          <w:lang w:val="ru-RU"/>
        </w:rPr>
        <w:t>навчають</w:t>
      </w:r>
      <w:proofErr w:type="spellEnd"/>
      <w:r w:rsidRPr="00A1312E">
        <w:rPr>
          <w:color w:val="000000"/>
          <w:sz w:val="28"/>
          <w:szCs w:val="28"/>
          <w:lang w:val="ru-RU"/>
        </w:rPr>
        <w:t xml:space="preserve"> і </w:t>
      </w:r>
      <w:proofErr w:type="spellStart"/>
      <w:r w:rsidRPr="00A1312E">
        <w:rPr>
          <w:color w:val="000000"/>
          <w:sz w:val="28"/>
          <w:szCs w:val="28"/>
          <w:lang w:val="ru-RU"/>
        </w:rPr>
        <w:t>виховують</w:t>
      </w:r>
      <w:proofErr w:type="spellEnd"/>
      <w:r w:rsidRPr="00A1312E">
        <w:rPr>
          <w:color w:val="000000"/>
          <w:sz w:val="28"/>
          <w:szCs w:val="28"/>
          <w:lang w:val="ru-RU"/>
        </w:rPr>
        <w:t xml:space="preserve">, але й </w:t>
      </w:r>
      <w:proofErr w:type="spellStart"/>
      <w:r w:rsidRPr="00A1312E">
        <w:rPr>
          <w:color w:val="000000"/>
          <w:sz w:val="28"/>
          <w:szCs w:val="28"/>
          <w:lang w:val="ru-RU"/>
        </w:rPr>
        <w:t>сприяють</w:t>
      </w:r>
      <w:proofErr w:type="spellEnd"/>
      <w:r w:rsidRPr="00A1312E">
        <w:rPr>
          <w:color w:val="000000"/>
          <w:sz w:val="28"/>
          <w:szCs w:val="28"/>
          <w:lang w:val="ru-RU"/>
        </w:rPr>
        <w:t xml:space="preserve"> </w:t>
      </w:r>
      <w:proofErr w:type="spellStart"/>
      <w:r w:rsidRPr="00A1312E">
        <w:rPr>
          <w:color w:val="000000"/>
          <w:sz w:val="28"/>
          <w:szCs w:val="28"/>
          <w:lang w:val="ru-RU"/>
        </w:rPr>
        <w:t>розвитку</w:t>
      </w:r>
      <w:proofErr w:type="spellEnd"/>
      <w:r w:rsidRPr="00A1312E">
        <w:rPr>
          <w:color w:val="000000"/>
          <w:sz w:val="28"/>
          <w:szCs w:val="28"/>
          <w:lang w:val="ru-RU"/>
        </w:rPr>
        <w:t xml:space="preserve"> кругозору, </w:t>
      </w:r>
      <w:proofErr w:type="spellStart"/>
      <w:r w:rsidRPr="00A1312E">
        <w:rPr>
          <w:color w:val="000000"/>
          <w:sz w:val="28"/>
          <w:szCs w:val="28"/>
          <w:lang w:val="ru-RU"/>
        </w:rPr>
        <w:t>допомагають</w:t>
      </w:r>
      <w:proofErr w:type="spellEnd"/>
      <w:r w:rsidRPr="00A1312E">
        <w:rPr>
          <w:color w:val="000000"/>
          <w:sz w:val="28"/>
          <w:szCs w:val="28"/>
          <w:lang w:val="ru-RU"/>
        </w:rPr>
        <w:t xml:space="preserve"> </w:t>
      </w:r>
      <w:proofErr w:type="spellStart"/>
      <w:r w:rsidRPr="00A1312E">
        <w:rPr>
          <w:color w:val="000000"/>
          <w:sz w:val="28"/>
          <w:szCs w:val="28"/>
          <w:lang w:val="ru-RU"/>
        </w:rPr>
        <w:t>спілкуватися</w:t>
      </w:r>
      <w:proofErr w:type="spellEnd"/>
      <w:r w:rsidRPr="00A1312E">
        <w:rPr>
          <w:color w:val="000000"/>
          <w:sz w:val="28"/>
          <w:szCs w:val="28"/>
          <w:lang w:val="ru-RU"/>
        </w:rPr>
        <w:t xml:space="preserve"> та </w:t>
      </w:r>
      <w:proofErr w:type="spellStart"/>
      <w:r w:rsidRPr="00A1312E">
        <w:rPr>
          <w:color w:val="000000"/>
          <w:sz w:val="28"/>
          <w:szCs w:val="28"/>
          <w:lang w:val="ru-RU"/>
        </w:rPr>
        <w:t>приносять</w:t>
      </w:r>
      <w:proofErr w:type="spellEnd"/>
      <w:r w:rsidRPr="00A1312E">
        <w:rPr>
          <w:color w:val="000000"/>
          <w:sz w:val="28"/>
          <w:szCs w:val="28"/>
          <w:lang w:val="ru-RU"/>
        </w:rPr>
        <w:t xml:space="preserve"> </w:t>
      </w:r>
      <w:proofErr w:type="spellStart"/>
      <w:r w:rsidRPr="00A1312E">
        <w:rPr>
          <w:color w:val="000000"/>
          <w:sz w:val="28"/>
          <w:szCs w:val="28"/>
          <w:lang w:val="ru-RU"/>
        </w:rPr>
        <w:t>естетичне</w:t>
      </w:r>
      <w:proofErr w:type="spellEnd"/>
      <w:r w:rsidRPr="00A1312E">
        <w:rPr>
          <w:color w:val="000000"/>
          <w:sz w:val="28"/>
          <w:szCs w:val="28"/>
          <w:lang w:val="ru-RU"/>
        </w:rPr>
        <w:t xml:space="preserve"> </w:t>
      </w:r>
      <w:proofErr w:type="spellStart"/>
      <w:r w:rsidRPr="00A1312E">
        <w:rPr>
          <w:color w:val="000000"/>
          <w:sz w:val="28"/>
          <w:szCs w:val="28"/>
          <w:lang w:val="ru-RU"/>
        </w:rPr>
        <w:t>задоволення</w:t>
      </w:r>
      <w:proofErr w:type="spellEnd"/>
      <w:r w:rsidRPr="00A1312E">
        <w:rPr>
          <w:color w:val="000000"/>
          <w:sz w:val="28"/>
          <w:szCs w:val="28"/>
          <w:lang w:val="ru-RU"/>
        </w:rPr>
        <w:t xml:space="preserve">. </w:t>
      </w:r>
      <w:proofErr w:type="spellStart"/>
      <w:r w:rsidRPr="00A1312E">
        <w:rPr>
          <w:color w:val="000000"/>
          <w:sz w:val="28"/>
          <w:szCs w:val="28"/>
          <w:lang w:val="ru-RU"/>
        </w:rPr>
        <w:t>Літературні</w:t>
      </w:r>
      <w:proofErr w:type="spellEnd"/>
      <w:r w:rsidRPr="00A1312E">
        <w:rPr>
          <w:color w:val="000000"/>
          <w:sz w:val="28"/>
          <w:szCs w:val="28"/>
          <w:lang w:val="ru-RU"/>
        </w:rPr>
        <w:t xml:space="preserve"> твори </w:t>
      </w:r>
      <w:proofErr w:type="spellStart"/>
      <w:r w:rsidRPr="00A1312E">
        <w:rPr>
          <w:color w:val="000000"/>
          <w:sz w:val="28"/>
          <w:szCs w:val="28"/>
          <w:lang w:val="ru-RU"/>
        </w:rPr>
        <w:t>також</w:t>
      </w:r>
      <w:proofErr w:type="spellEnd"/>
      <w:r w:rsidRPr="00A1312E">
        <w:rPr>
          <w:color w:val="000000"/>
          <w:sz w:val="28"/>
          <w:szCs w:val="28"/>
          <w:lang w:val="ru-RU"/>
        </w:rPr>
        <w:t xml:space="preserve"> </w:t>
      </w:r>
      <w:proofErr w:type="spellStart"/>
      <w:r w:rsidRPr="00A1312E">
        <w:rPr>
          <w:color w:val="000000"/>
          <w:sz w:val="28"/>
          <w:szCs w:val="28"/>
          <w:lang w:val="ru-RU"/>
        </w:rPr>
        <w:t>закладають</w:t>
      </w:r>
      <w:proofErr w:type="spellEnd"/>
      <w:r w:rsidRPr="00A1312E">
        <w:rPr>
          <w:color w:val="000000"/>
          <w:sz w:val="28"/>
          <w:szCs w:val="28"/>
          <w:lang w:val="ru-RU"/>
        </w:rPr>
        <w:t xml:space="preserve"> </w:t>
      </w:r>
      <w:proofErr w:type="spellStart"/>
      <w:r w:rsidRPr="00A1312E">
        <w:rPr>
          <w:color w:val="000000"/>
          <w:sz w:val="28"/>
          <w:szCs w:val="28"/>
          <w:lang w:val="ru-RU"/>
        </w:rPr>
        <w:t>основи</w:t>
      </w:r>
      <w:proofErr w:type="spellEnd"/>
      <w:r w:rsidRPr="00A1312E">
        <w:rPr>
          <w:color w:val="000000"/>
          <w:sz w:val="28"/>
          <w:szCs w:val="28"/>
          <w:lang w:val="ru-RU"/>
        </w:rPr>
        <w:t xml:space="preserve"> для </w:t>
      </w:r>
      <w:proofErr w:type="spellStart"/>
      <w:r w:rsidRPr="00A1312E">
        <w:rPr>
          <w:color w:val="000000"/>
          <w:sz w:val="28"/>
          <w:szCs w:val="28"/>
          <w:lang w:val="ru-RU"/>
        </w:rPr>
        <w:t>розуміння</w:t>
      </w:r>
      <w:proofErr w:type="spellEnd"/>
      <w:r w:rsidRPr="00A1312E">
        <w:rPr>
          <w:color w:val="000000"/>
          <w:sz w:val="28"/>
          <w:szCs w:val="28"/>
          <w:lang w:val="ru-RU"/>
        </w:rPr>
        <w:t xml:space="preserve"> </w:t>
      </w:r>
      <w:proofErr w:type="spellStart"/>
      <w:r w:rsidRPr="00A1312E">
        <w:rPr>
          <w:color w:val="000000"/>
          <w:sz w:val="28"/>
          <w:szCs w:val="28"/>
          <w:lang w:val="ru-RU"/>
        </w:rPr>
        <w:t>мистецтва</w:t>
      </w:r>
      <w:proofErr w:type="spellEnd"/>
      <w:r w:rsidRPr="00A1312E">
        <w:rPr>
          <w:color w:val="000000"/>
          <w:sz w:val="28"/>
          <w:szCs w:val="28"/>
          <w:lang w:val="ru-RU"/>
        </w:rPr>
        <w:t xml:space="preserve">, </w:t>
      </w:r>
      <w:proofErr w:type="spellStart"/>
      <w:r w:rsidRPr="00A1312E">
        <w:rPr>
          <w:color w:val="000000"/>
          <w:sz w:val="28"/>
          <w:szCs w:val="28"/>
          <w:lang w:val="ru-RU"/>
        </w:rPr>
        <w:t>етики</w:t>
      </w:r>
      <w:proofErr w:type="spellEnd"/>
      <w:r w:rsidRPr="00A1312E">
        <w:rPr>
          <w:color w:val="000000"/>
          <w:sz w:val="28"/>
          <w:szCs w:val="28"/>
          <w:lang w:val="ru-RU"/>
        </w:rPr>
        <w:t xml:space="preserve"> та </w:t>
      </w:r>
      <w:proofErr w:type="spellStart"/>
      <w:r w:rsidRPr="00A1312E">
        <w:rPr>
          <w:color w:val="000000"/>
          <w:sz w:val="28"/>
          <w:szCs w:val="28"/>
          <w:lang w:val="ru-RU"/>
        </w:rPr>
        <w:t>краси</w:t>
      </w:r>
      <w:proofErr w:type="spellEnd"/>
      <w:r w:rsidRPr="00A1312E">
        <w:rPr>
          <w:color w:val="000000"/>
          <w:sz w:val="28"/>
          <w:szCs w:val="28"/>
          <w:lang w:val="ru-RU"/>
        </w:rPr>
        <w:t xml:space="preserve">, </w:t>
      </w:r>
      <w:proofErr w:type="spellStart"/>
      <w:r w:rsidRPr="00A1312E">
        <w:rPr>
          <w:color w:val="000000"/>
          <w:sz w:val="28"/>
          <w:szCs w:val="28"/>
          <w:lang w:val="ru-RU"/>
        </w:rPr>
        <w:t>формуючи</w:t>
      </w:r>
      <w:proofErr w:type="spellEnd"/>
      <w:r w:rsidRPr="00A1312E">
        <w:rPr>
          <w:color w:val="000000"/>
          <w:sz w:val="28"/>
          <w:szCs w:val="28"/>
          <w:lang w:val="ru-RU"/>
        </w:rPr>
        <w:t xml:space="preserve"> у </w:t>
      </w:r>
      <w:proofErr w:type="spellStart"/>
      <w:r w:rsidRPr="00A1312E">
        <w:rPr>
          <w:color w:val="000000"/>
          <w:sz w:val="28"/>
          <w:szCs w:val="28"/>
          <w:lang w:val="ru-RU"/>
        </w:rPr>
        <w:t>дітей</w:t>
      </w:r>
      <w:proofErr w:type="spellEnd"/>
      <w:r w:rsidRPr="00A1312E">
        <w:rPr>
          <w:color w:val="000000"/>
          <w:sz w:val="28"/>
          <w:szCs w:val="28"/>
          <w:lang w:val="ru-RU"/>
        </w:rPr>
        <w:t xml:space="preserve"> </w:t>
      </w:r>
      <w:proofErr w:type="spellStart"/>
      <w:r w:rsidRPr="00A1312E">
        <w:rPr>
          <w:color w:val="000000"/>
          <w:sz w:val="28"/>
          <w:szCs w:val="28"/>
          <w:lang w:val="ru-RU"/>
        </w:rPr>
        <w:t>важливі</w:t>
      </w:r>
      <w:proofErr w:type="spellEnd"/>
      <w:r w:rsidRPr="00A1312E">
        <w:rPr>
          <w:color w:val="000000"/>
          <w:sz w:val="28"/>
          <w:szCs w:val="28"/>
          <w:lang w:val="ru-RU"/>
        </w:rPr>
        <w:t xml:space="preserve"> </w:t>
      </w:r>
      <w:proofErr w:type="spellStart"/>
      <w:r w:rsidRPr="00A1312E">
        <w:rPr>
          <w:color w:val="000000"/>
          <w:sz w:val="28"/>
          <w:szCs w:val="28"/>
          <w:lang w:val="ru-RU"/>
        </w:rPr>
        <w:t>життєві</w:t>
      </w:r>
      <w:proofErr w:type="spellEnd"/>
      <w:r w:rsidRPr="00A1312E">
        <w:rPr>
          <w:color w:val="000000"/>
          <w:sz w:val="28"/>
          <w:szCs w:val="28"/>
          <w:lang w:val="ru-RU"/>
        </w:rPr>
        <w:t xml:space="preserve"> </w:t>
      </w:r>
      <w:proofErr w:type="spellStart"/>
      <w:r w:rsidRPr="00A1312E">
        <w:rPr>
          <w:color w:val="000000"/>
          <w:sz w:val="28"/>
          <w:szCs w:val="28"/>
          <w:lang w:val="ru-RU"/>
        </w:rPr>
        <w:t>орієнтири</w:t>
      </w:r>
      <w:proofErr w:type="spellEnd"/>
      <w:r w:rsidRPr="00A1312E">
        <w:rPr>
          <w:color w:val="000000"/>
          <w:sz w:val="28"/>
          <w:szCs w:val="28"/>
          <w:lang w:val="ru-RU"/>
        </w:rPr>
        <w:t xml:space="preserve"> [</w:t>
      </w:r>
      <w:r w:rsidR="00765A5E" w:rsidRPr="00A1312E">
        <w:rPr>
          <w:color w:val="000000"/>
          <w:sz w:val="28"/>
          <w:szCs w:val="28"/>
          <w:lang w:val="ru-RU"/>
        </w:rPr>
        <w:t>20</w:t>
      </w:r>
      <w:r w:rsidR="001A157B" w:rsidRPr="00A1312E">
        <w:rPr>
          <w:color w:val="000000"/>
          <w:sz w:val="28"/>
          <w:szCs w:val="28"/>
          <w:lang w:val="ru-RU"/>
        </w:rPr>
        <w:t>, с. 165</w:t>
      </w:r>
      <w:r w:rsidRPr="00A1312E">
        <w:rPr>
          <w:color w:val="000000"/>
          <w:sz w:val="28"/>
          <w:szCs w:val="28"/>
          <w:lang w:val="ru-RU"/>
        </w:rPr>
        <w:t xml:space="preserve">]. </w:t>
      </w:r>
    </w:p>
    <w:p w14:paraId="3317F8D7" w14:textId="50309554" w:rsidR="002F00C6" w:rsidRPr="00A1312E" w:rsidRDefault="002F00C6" w:rsidP="002F00C6">
      <w:pPr>
        <w:pStyle w:val="a4"/>
        <w:spacing w:before="0" w:beforeAutospacing="0" w:after="0" w:afterAutospacing="0" w:line="360" w:lineRule="auto"/>
        <w:ind w:firstLine="709"/>
        <w:jc w:val="both"/>
        <w:rPr>
          <w:i/>
          <w:iCs/>
          <w:color w:val="000000" w:themeColor="text1"/>
          <w:sz w:val="28"/>
          <w:szCs w:val="28"/>
          <w:lang w:val="uk-UA"/>
        </w:rPr>
      </w:pPr>
      <w:r w:rsidRPr="00A1312E">
        <w:rPr>
          <w:color w:val="000000" w:themeColor="text1"/>
          <w:sz w:val="28"/>
          <w:szCs w:val="28"/>
          <w:lang w:val="uk-UA"/>
        </w:rPr>
        <w:t>Завдяки комунікативній функції література допомагає дітям пізнати себе, навчитися виражати свої думки й почуття, опановувати мову та збагачувати свій словниковий запас. Спілкування з книгою також допомагає дитині долати сором’язливість, відкриватися у спілкуванні та впевнено вступати в комунікацію з іншими людьми [</w:t>
      </w:r>
      <w:r w:rsidR="00765A5E" w:rsidRPr="00A1312E">
        <w:rPr>
          <w:color w:val="000000" w:themeColor="text1"/>
          <w:sz w:val="28"/>
          <w:szCs w:val="28"/>
          <w:lang w:val="uk-UA"/>
        </w:rPr>
        <w:t>19</w:t>
      </w:r>
      <w:r w:rsidRPr="00A1312E">
        <w:rPr>
          <w:color w:val="000000" w:themeColor="text1"/>
          <w:sz w:val="28"/>
          <w:szCs w:val="28"/>
          <w:lang w:val="uk-UA"/>
        </w:rPr>
        <w:t xml:space="preserve">, с. 12] </w:t>
      </w:r>
    </w:p>
    <w:p w14:paraId="6CA604EC" w14:textId="49BEDB16" w:rsidR="00335038" w:rsidRPr="00A1312E" w:rsidRDefault="00335038"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t xml:space="preserve">Також популярними жанрами дитячої літератури є: </w:t>
      </w:r>
    </w:p>
    <w:p w14:paraId="3817CEF1" w14:textId="77777777" w:rsidR="00335038" w:rsidRPr="00A1312E" w:rsidRDefault="00335038" w:rsidP="00315BF0">
      <w:pPr>
        <w:pStyle w:val="a4"/>
        <w:numPr>
          <w:ilvl w:val="0"/>
          <w:numId w:val="11"/>
        </w:numPr>
        <w:spacing w:before="0" w:beforeAutospacing="0" w:after="0" w:afterAutospacing="0" w:line="360" w:lineRule="auto"/>
        <w:ind w:left="0" w:firstLine="709"/>
        <w:jc w:val="both"/>
        <w:rPr>
          <w:color w:val="000000" w:themeColor="text1"/>
          <w:sz w:val="28"/>
          <w:szCs w:val="28"/>
          <w:lang w:val="uk-UA"/>
        </w:rPr>
      </w:pPr>
      <w:r w:rsidRPr="00A1312E">
        <w:rPr>
          <w:color w:val="000000" w:themeColor="text1"/>
          <w:sz w:val="28"/>
          <w:szCs w:val="28"/>
          <w:lang w:val="uk-UA"/>
        </w:rPr>
        <w:t>фентезі</w:t>
      </w:r>
      <w:r w:rsidR="007B58B1" w:rsidRPr="00A1312E">
        <w:rPr>
          <w:color w:val="000000" w:themeColor="text1"/>
          <w:sz w:val="28"/>
          <w:szCs w:val="28"/>
          <w:lang w:val="uk-UA"/>
        </w:rPr>
        <w:t>;</w:t>
      </w:r>
    </w:p>
    <w:p w14:paraId="046ABB1C" w14:textId="77777777" w:rsidR="00335038" w:rsidRPr="00A1312E" w:rsidRDefault="00335038" w:rsidP="00315BF0">
      <w:pPr>
        <w:pStyle w:val="a4"/>
        <w:numPr>
          <w:ilvl w:val="0"/>
          <w:numId w:val="11"/>
        </w:numPr>
        <w:spacing w:before="0" w:beforeAutospacing="0" w:after="0" w:afterAutospacing="0" w:line="360" w:lineRule="auto"/>
        <w:ind w:left="0" w:firstLine="709"/>
        <w:jc w:val="both"/>
        <w:rPr>
          <w:color w:val="000000" w:themeColor="text1"/>
          <w:sz w:val="28"/>
          <w:szCs w:val="28"/>
          <w:lang w:val="uk-UA"/>
        </w:rPr>
      </w:pPr>
      <w:r w:rsidRPr="00A1312E">
        <w:rPr>
          <w:color w:val="000000" w:themeColor="text1"/>
          <w:sz w:val="28"/>
          <w:szCs w:val="28"/>
          <w:lang w:val="uk-UA"/>
        </w:rPr>
        <w:t>пригодницькі</w:t>
      </w:r>
      <w:r w:rsidR="007B58B1" w:rsidRPr="00A1312E">
        <w:rPr>
          <w:color w:val="000000" w:themeColor="text1"/>
          <w:sz w:val="28"/>
          <w:szCs w:val="28"/>
          <w:lang w:val="uk-UA"/>
        </w:rPr>
        <w:t>;</w:t>
      </w:r>
    </w:p>
    <w:p w14:paraId="0D98E68F" w14:textId="77777777" w:rsidR="00335038" w:rsidRPr="00A1312E" w:rsidRDefault="00335038" w:rsidP="00315BF0">
      <w:pPr>
        <w:pStyle w:val="a4"/>
        <w:numPr>
          <w:ilvl w:val="0"/>
          <w:numId w:val="11"/>
        </w:numPr>
        <w:spacing w:before="0" w:beforeAutospacing="0" w:after="0" w:afterAutospacing="0" w:line="360" w:lineRule="auto"/>
        <w:ind w:left="0" w:firstLine="709"/>
        <w:jc w:val="both"/>
        <w:rPr>
          <w:color w:val="000000" w:themeColor="text1"/>
          <w:sz w:val="28"/>
          <w:szCs w:val="28"/>
          <w:lang w:val="uk-UA"/>
        </w:rPr>
      </w:pPr>
      <w:r w:rsidRPr="00A1312E">
        <w:rPr>
          <w:color w:val="000000" w:themeColor="text1"/>
          <w:sz w:val="28"/>
          <w:szCs w:val="28"/>
          <w:lang w:val="uk-UA"/>
        </w:rPr>
        <w:t>реалістична проза</w:t>
      </w:r>
      <w:r w:rsidR="007B58B1" w:rsidRPr="00A1312E">
        <w:rPr>
          <w:color w:val="000000" w:themeColor="text1"/>
          <w:sz w:val="28"/>
          <w:szCs w:val="28"/>
          <w:lang w:val="uk-UA"/>
        </w:rPr>
        <w:t>;</w:t>
      </w:r>
    </w:p>
    <w:p w14:paraId="2C68AD10" w14:textId="77777777" w:rsidR="00765A5E" w:rsidRPr="00A1312E" w:rsidRDefault="00335038" w:rsidP="00EE7EE6">
      <w:pPr>
        <w:pStyle w:val="a4"/>
        <w:numPr>
          <w:ilvl w:val="0"/>
          <w:numId w:val="11"/>
        </w:numPr>
        <w:spacing w:before="0" w:beforeAutospacing="0" w:after="0" w:afterAutospacing="0" w:line="360" w:lineRule="auto"/>
        <w:ind w:left="0" w:firstLine="709"/>
        <w:jc w:val="both"/>
        <w:rPr>
          <w:color w:val="000000"/>
          <w:sz w:val="28"/>
          <w:szCs w:val="28"/>
          <w:lang w:val="uk-UA"/>
        </w:rPr>
      </w:pPr>
      <w:r w:rsidRPr="00A1312E">
        <w:rPr>
          <w:color w:val="000000" w:themeColor="text1"/>
          <w:sz w:val="28"/>
          <w:szCs w:val="28"/>
          <w:lang w:val="uk-UA"/>
        </w:rPr>
        <w:t>дитяча поезія</w:t>
      </w:r>
      <w:r w:rsidR="003E0C93" w:rsidRPr="00A1312E">
        <w:rPr>
          <w:color w:val="000000" w:themeColor="text1"/>
          <w:sz w:val="28"/>
          <w:szCs w:val="28"/>
          <w:lang w:val="uk-UA"/>
        </w:rPr>
        <w:t xml:space="preserve"> [</w:t>
      </w:r>
      <w:r w:rsidR="00765A5E" w:rsidRPr="00A1312E">
        <w:rPr>
          <w:color w:val="000000" w:themeColor="text1"/>
          <w:sz w:val="28"/>
          <w:szCs w:val="28"/>
          <w:lang w:val="uk-UA"/>
        </w:rPr>
        <w:t>47</w:t>
      </w:r>
      <w:r w:rsidR="001A157B" w:rsidRPr="00A1312E">
        <w:rPr>
          <w:color w:val="000000" w:themeColor="text1"/>
          <w:sz w:val="28"/>
          <w:szCs w:val="28"/>
          <w:lang w:val="uk-UA"/>
        </w:rPr>
        <w:t>, с. 36</w:t>
      </w:r>
      <w:r w:rsidR="003E0C93" w:rsidRPr="00A1312E">
        <w:rPr>
          <w:color w:val="000000" w:themeColor="text1"/>
          <w:sz w:val="28"/>
          <w:szCs w:val="28"/>
          <w:lang w:val="uk-UA"/>
        </w:rPr>
        <w:t xml:space="preserve">, </w:t>
      </w:r>
      <w:r w:rsidR="00A75660" w:rsidRPr="00A1312E">
        <w:rPr>
          <w:color w:val="000000" w:themeColor="text1"/>
          <w:sz w:val="28"/>
          <w:szCs w:val="28"/>
          <w:lang w:val="ru-RU"/>
        </w:rPr>
        <w:t>40</w:t>
      </w:r>
      <w:r w:rsidR="001A157B" w:rsidRPr="00A1312E">
        <w:rPr>
          <w:color w:val="000000" w:themeColor="text1"/>
          <w:sz w:val="28"/>
          <w:szCs w:val="28"/>
          <w:lang w:val="ru-RU"/>
        </w:rPr>
        <w:t>, с. 262</w:t>
      </w:r>
      <w:r w:rsidR="003E0C93" w:rsidRPr="00A1312E">
        <w:rPr>
          <w:color w:val="000000" w:themeColor="text1"/>
          <w:sz w:val="28"/>
          <w:szCs w:val="28"/>
          <w:lang w:val="uk-UA"/>
        </w:rPr>
        <w:t xml:space="preserve">]. </w:t>
      </w:r>
      <w:r w:rsidR="00315BF0" w:rsidRPr="00A1312E">
        <w:rPr>
          <w:color w:val="000000" w:themeColor="text1"/>
          <w:sz w:val="28"/>
          <w:szCs w:val="28"/>
          <w:lang w:val="uk-UA"/>
        </w:rPr>
        <w:t xml:space="preserve"> </w:t>
      </w:r>
    </w:p>
    <w:p w14:paraId="3168ED14" w14:textId="6D428802" w:rsidR="00335038" w:rsidRPr="00A1312E" w:rsidRDefault="00335038" w:rsidP="00765A5E">
      <w:pPr>
        <w:pStyle w:val="a4"/>
        <w:spacing w:before="0" w:beforeAutospacing="0" w:after="0" w:afterAutospacing="0" w:line="360" w:lineRule="auto"/>
        <w:ind w:firstLine="708"/>
        <w:jc w:val="both"/>
        <w:rPr>
          <w:color w:val="000000"/>
          <w:sz w:val="28"/>
          <w:szCs w:val="28"/>
          <w:lang w:val="uk-UA"/>
        </w:rPr>
      </w:pPr>
      <w:r w:rsidRPr="00A1312E">
        <w:rPr>
          <w:color w:val="000000"/>
          <w:sz w:val="28"/>
          <w:szCs w:val="28"/>
          <w:lang w:val="uk-UA"/>
        </w:rPr>
        <w:t xml:space="preserve">На початку XXI століття в дитячій літературі </w:t>
      </w:r>
      <w:r w:rsidR="00FC10F1" w:rsidRPr="00A1312E">
        <w:rPr>
          <w:color w:val="000000"/>
          <w:sz w:val="28"/>
          <w:szCs w:val="28"/>
          <w:lang w:val="uk-UA"/>
        </w:rPr>
        <w:t xml:space="preserve">набув </w:t>
      </w:r>
      <w:r w:rsidRPr="00A1312E">
        <w:rPr>
          <w:color w:val="000000"/>
          <w:sz w:val="28"/>
          <w:szCs w:val="28"/>
          <w:lang w:val="uk-UA"/>
        </w:rPr>
        <w:t>популярн</w:t>
      </w:r>
      <w:r w:rsidR="00FC10F1" w:rsidRPr="00A1312E">
        <w:rPr>
          <w:color w:val="000000"/>
          <w:sz w:val="28"/>
          <w:szCs w:val="28"/>
          <w:lang w:val="uk-UA"/>
        </w:rPr>
        <w:t>ості</w:t>
      </w:r>
      <w:r w:rsidRPr="00A1312E">
        <w:rPr>
          <w:color w:val="000000"/>
          <w:sz w:val="28"/>
          <w:szCs w:val="28"/>
          <w:lang w:val="uk-UA"/>
        </w:rPr>
        <w:t xml:space="preserve"> новий жанр – страшилка. Художні особливості жанру моторошних історій </w:t>
      </w:r>
      <w:r w:rsidR="00FE123F" w:rsidRPr="00A1312E">
        <w:rPr>
          <w:color w:val="000000"/>
          <w:sz w:val="28"/>
          <w:szCs w:val="28"/>
          <w:lang w:val="uk-UA"/>
        </w:rPr>
        <w:t>є</w:t>
      </w:r>
      <w:r w:rsidRPr="00A1312E">
        <w:rPr>
          <w:color w:val="000000"/>
          <w:sz w:val="28"/>
          <w:szCs w:val="28"/>
          <w:lang w:val="uk-UA"/>
        </w:rPr>
        <w:t xml:space="preserve"> стабільними і впізнаваними. У них традиційно використовуют</w:t>
      </w:r>
      <w:r w:rsidR="00FE123F" w:rsidRPr="00A1312E">
        <w:rPr>
          <w:color w:val="000000"/>
          <w:sz w:val="28"/>
          <w:szCs w:val="28"/>
          <w:lang w:val="uk-UA"/>
        </w:rPr>
        <w:t xml:space="preserve">ь </w:t>
      </w:r>
      <w:r w:rsidRPr="00A1312E">
        <w:rPr>
          <w:color w:val="000000"/>
          <w:sz w:val="28"/>
          <w:szCs w:val="28"/>
          <w:lang w:val="uk-UA"/>
        </w:rPr>
        <w:t xml:space="preserve">класичні елементи композиції, </w:t>
      </w:r>
      <w:r w:rsidRPr="00A1312E">
        <w:rPr>
          <w:color w:val="000000"/>
          <w:sz w:val="28"/>
          <w:szCs w:val="28"/>
          <w:lang w:val="uk-UA"/>
        </w:rPr>
        <w:lastRenderedPageBreak/>
        <w:t>такі як зачин, основна частина та завершення, що дозволяє створити належну атмосферу напруги. Ланцюгове розгортання подій, де кожен наступний етап стає все більш захопл</w:t>
      </w:r>
      <w:r w:rsidR="00FC10F1" w:rsidRPr="00A1312E">
        <w:rPr>
          <w:color w:val="000000"/>
          <w:sz w:val="28"/>
          <w:szCs w:val="28"/>
          <w:lang w:val="uk-UA"/>
        </w:rPr>
        <w:t>ив</w:t>
      </w:r>
      <w:r w:rsidRPr="00A1312E">
        <w:rPr>
          <w:color w:val="000000"/>
          <w:sz w:val="28"/>
          <w:szCs w:val="28"/>
          <w:lang w:val="uk-UA"/>
        </w:rPr>
        <w:t>им, також є характерною рисою цього жанру.</w:t>
      </w:r>
    </w:p>
    <w:p w14:paraId="215BF34E" w14:textId="77777777" w:rsidR="00335038" w:rsidRPr="00A1312E" w:rsidRDefault="00335038"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uk-UA"/>
        </w:rPr>
        <w:t>У таких творах часто вживають прикметники, що описують чорний колір та його відтінки, що надає оповіданням похмурого колориту. Це може створити ефект безнадійності чи страху, що ще більше загострює сприйняття читача. Необхідним елементом є також несподіване закінчення, яке залишає враження та інтригує, спонукаючи задуматися над прочитаним.</w:t>
      </w:r>
    </w:p>
    <w:p w14:paraId="5F91C569" w14:textId="209E496F" w:rsidR="003E0C93" w:rsidRPr="00A1312E" w:rsidRDefault="002F00C6"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uk-UA"/>
        </w:rPr>
        <w:t>Т</w:t>
      </w:r>
      <w:r w:rsidR="00335038" w:rsidRPr="00A1312E">
        <w:rPr>
          <w:color w:val="000000"/>
          <w:sz w:val="28"/>
          <w:szCs w:val="28"/>
          <w:lang w:val="uk-UA"/>
        </w:rPr>
        <w:t>акі історії часто відображають дитячі страхи та переживання, трансформуючи їх у захопливий і часом повчальний контекст. Цей жанр допомагає дітям зрозуміти, як справлятися зі своїми емоціями, підштовхуючи їх до обговорення тем, які їх турбують. Таким чином, моторошні історії не лише розважають, а й сприяють розвитку емоційної та психологічної зрілості дітей</w:t>
      </w:r>
      <w:r w:rsidR="003E0C93" w:rsidRPr="00A1312E">
        <w:rPr>
          <w:color w:val="000000"/>
          <w:sz w:val="28"/>
          <w:szCs w:val="28"/>
          <w:lang w:val="uk-UA"/>
        </w:rPr>
        <w:t xml:space="preserve"> [</w:t>
      </w:r>
      <w:r w:rsidR="00765A5E" w:rsidRPr="00A1312E">
        <w:rPr>
          <w:color w:val="000000"/>
          <w:sz w:val="28"/>
          <w:szCs w:val="28"/>
          <w:lang w:val="uk-UA"/>
        </w:rPr>
        <w:t>39</w:t>
      </w:r>
      <w:r w:rsidR="001A157B" w:rsidRPr="00A1312E">
        <w:rPr>
          <w:color w:val="000000"/>
          <w:sz w:val="28"/>
          <w:szCs w:val="28"/>
          <w:lang w:val="uk-UA"/>
        </w:rPr>
        <w:t>,</w:t>
      </w:r>
      <w:r w:rsidR="00A67AE1">
        <w:rPr>
          <w:color w:val="000000"/>
          <w:sz w:val="28"/>
          <w:szCs w:val="28"/>
        </w:rPr>
        <w:t>  </w:t>
      </w:r>
      <w:r w:rsidR="001A157B" w:rsidRPr="00A1312E">
        <w:rPr>
          <w:color w:val="000000"/>
          <w:sz w:val="28"/>
          <w:szCs w:val="28"/>
          <w:lang w:val="uk-UA"/>
        </w:rPr>
        <w:t>с. 158</w:t>
      </w:r>
      <w:r w:rsidR="003E0C93" w:rsidRPr="00A1312E">
        <w:rPr>
          <w:color w:val="000000"/>
          <w:sz w:val="28"/>
          <w:szCs w:val="28"/>
          <w:lang w:val="uk-UA"/>
        </w:rPr>
        <w:t>].</w:t>
      </w:r>
      <w:r w:rsidR="00315BF0" w:rsidRPr="00A1312E">
        <w:rPr>
          <w:color w:val="000000"/>
          <w:sz w:val="28"/>
          <w:szCs w:val="28"/>
          <w:lang w:val="uk-UA"/>
        </w:rPr>
        <w:t xml:space="preserve"> </w:t>
      </w:r>
    </w:p>
    <w:p w14:paraId="764F3152" w14:textId="30EA52C2" w:rsidR="003612C3" w:rsidRPr="00A1312E" w:rsidRDefault="003612C3" w:rsidP="00315BF0">
      <w:pPr>
        <w:pStyle w:val="a4"/>
        <w:spacing w:before="0" w:beforeAutospacing="0" w:after="0" w:afterAutospacing="0" w:line="360" w:lineRule="auto"/>
        <w:ind w:firstLine="709"/>
        <w:jc w:val="both"/>
        <w:rPr>
          <w:color w:val="000000"/>
          <w:sz w:val="28"/>
          <w:szCs w:val="28"/>
          <w:lang w:val="uk-UA"/>
        </w:rPr>
      </w:pPr>
      <w:r w:rsidRPr="00A1312E">
        <w:rPr>
          <w:color w:val="000000" w:themeColor="text1"/>
          <w:sz w:val="28"/>
          <w:szCs w:val="28"/>
          <w:lang w:val="uk-UA"/>
        </w:rPr>
        <w:t xml:space="preserve">Сучасна література для дітей </w:t>
      </w:r>
      <w:r w:rsidR="002F00C6" w:rsidRPr="00A1312E">
        <w:rPr>
          <w:color w:val="000000" w:themeColor="text1"/>
          <w:sz w:val="28"/>
          <w:szCs w:val="28"/>
          <w:lang w:val="uk-UA"/>
        </w:rPr>
        <w:t>постійно конкурує</w:t>
      </w:r>
      <w:r w:rsidRPr="00A1312E">
        <w:rPr>
          <w:color w:val="000000" w:themeColor="text1"/>
          <w:sz w:val="28"/>
          <w:szCs w:val="28"/>
          <w:lang w:val="uk-UA"/>
        </w:rPr>
        <w:t xml:space="preserve"> з новими видами розваг і технологій, які привертають увагу малечі. Ігри на смартфонах, яскраві мультфільми та інші цифрові продукти часто стають для дошкільнят більш захопливими, ніж книги. Щоб зацікавити дітей, автори та видавці пропонують нові формати: вони використовують незвичайні інтерактивні елементи, які роблять читання більш привабливим і доступним. Перекладають також популярні іноземні книги, щоб урізноманітнити вибір для юних українських читачів. Зараз у книгарнях можна побачити не лише традиційні книги, а й </w:t>
      </w:r>
      <w:proofErr w:type="spellStart"/>
      <w:r w:rsidRPr="00A1312E">
        <w:rPr>
          <w:color w:val="000000" w:themeColor="text1"/>
          <w:sz w:val="28"/>
          <w:szCs w:val="28"/>
          <w:lang w:val="uk-UA"/>
        </w:rPr>
        <w:t>віммельбухи</w:t>
      </w:r>
      <w:proofErr w:type="spellEnd"/>
      <w:r w:rsidRPr="00A1312E">
        <w:rPr>
          <w:color w:val="000000" w:themeColor="text1"/>
          <w:sz w:val="28"/>
          <w:szCs w:val="28"/>
          <w:lang w:val="uk-UA"/>
        </w:rPr>
        <w:t>, книги-килимки, книги-</w:t>
      </w:r>
      <w:proofErr w:type="spellStart"/>
      <w:r w:rsidRPr="00A1312E">
        <w:rPr>
          <w:color w:val="000000" w:themeColor="text1"/>
          <w:sz w:val="28"/>
          <w:szCs w:val="28"/>
          <w:lang w:val="uk-UA"/>
        </w:rPr>
        <w:t>пазли</w:t>
      </w:r>
      <w:proofErr w:type="spellEnd"/>
      <w:r w:rsidRPr="00A1312E">
        <w:rPr>
          <w:color w:val="000000" w:themeColor="text1"/>
          <w:sz w:val="28"/>
          <w:szCs w:val="28"/>
          <w:lang w:val="uk-UA"/>
        </w:rPr>
        <w:t xml:space="preserve"> та видання з віконцями, які стимулюють інтерес до читання і допомагають формувати любов до книги з раннього віку</w:t>
      </w:r>
      <w:r w:rsidR="003E0C93" w:rsidRPr="00A1312E">
        <w:rPr>
          <w:color w:val="000000" w:themeColor="text1"/>
          <w:sz w:val="28"/>
          <w:szCs w:val="28"/>
          <w:lang w:val="uk-UA"/>
        </w:rPr>
        <w:t xml:space="preserve"> [</w:t>
      </w:r>
      <w:r w:rsidR="00765A5E" w:rsidRPr="00A1312E">
        <w:rPr>
          <w:color w:val="000000" w:themeColor="text1"/>
          <w:sz w:val="28"/>
          <w:szCs w:val="28"/>
          <w:lang w:val="ru-RU"/>
        </w:rPr>
        <w:t>11</w:t>
      </w:r>
      <w:r w:rsidR="001A157B" w:rsidRPr="00A1312E">
        <w:rPr>
          <w:color w:val="000000" w:themeColor="text1"/>
          <w:sz w:val="28"/>
          <w:szCs w:val="28"/>
          <w:lang w:val="ru-RU"/>
        </w:rPr>
        <w:t>, с. 16</w:t>
      </w:r>
      <w:r w:rsidR="003E0C93" w:rsidRPr="00A1312E">
        <w:rPr>
          <w:color w:val="000000" w:themeColor="text1"/>
          <w:sz w:val="28"/>
          <w:szCs w:val="28"/>
          <w:lang w:val="uk-UA"/>
        </w:rPr>
        <w:t xml:space="preserve">]. </w:t>
      </w:r>
    </w:p>
    <w:p w14:paraId="35051A81" w14:textId="2052517B" w:rsidR="00714C2E" w:rsidRPr="00A1312E" w:rsidRDefault="00714C2E" w:rsidP="00315BF0">
      <w:pPr>
        <w:pStyle w:val="a4"/>
        <w:spacing w:before="0" w:beforeAutospacing="0" w:after="0" w:afterAutospacing="0" w:line="360" w:lineRule="auto"/>
        <w:ind w:firstLine="709"/>
        <w:jc w:val="both"/>
        <w:rPr>
          <w:i/>
          <w:iCs/>
          <w:color w:val="000000" w:themeColor="text1"/>
          <w:sz w:val="28"/>
          <w:szCs w:val="28"/>
          <w:lang w:val="uk-UA"/>
        </w:rPr>
      </w:pPr>
      <w:r w:rsidRPr="00A1312E">
        <w:rPr>
          <w:color w:val="000000" w:themeColor="text1"/>
          <w:sz w:val="28"/>
          <w:szCs w:val="28"/>
          <w:lang w:val="uk-UA"/>
        </w:rPr>
        <w:t>Завдяки комунікативній функції література допомагає дітям пізнати себе, навчитися виражати свої думки й почуття, опановувати мову та збагачувати свій словниковий запас. Спілкування з книгою також допомагає дитині долати сором’язливість, відкриватися у спілкуванні та впевнено вступати в комунікацію з іншими людьми [</w:t>
      </w:r>
      <w:r w:rsidR="00765A5E" w:rsidRPr="00A1312E">
        <w:rPr>
          <w:color w:val="000000" w:themeColor="text1"/>
          <w:sz w:val="28"/>
          <w:szCs w:val="28"/>
          <w:lang w:val="uk-UA"/>
        </w:rPr>
        <w:t>19</w:t>
      </w:r>
      <w:r w:rsidRPr="00A1312E">
        <w:rPr>
          <w:color w:val="000000" w:themeColor="text1"/>
          <w:sz w:val="28"/>
          <w:szCs w:val="28"/>
          <w:lang w:val="uk-UA"/>
        </w:rPr>
        <w:t>, с. 12]</w:t>
      </w:r>
      <w:r w:rsidR="00765A5E" w:rsidRPr="00A1312E">
        <w:rPr>
          <w:color w:val="000000" w:themeColor="text1"/>
          <w:sz w:val="28"/>
          <w:szCs w:val="28"/>
          <w:lang w:val="uk-UA"/>
        </w:rPr>
        <w:t>.</w:t>
      </w:r>
    </w:p>
    <w:p w14:paraId="07AC2D65" w14:textId="21EEB999" w:rsidR="003612C3" w:rsidRPr="00A1312E" w:rsidRDefault="003612C3"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lastRenderedPageBreak/>
        <w:t xml:space="preserve">У сучасному світі, де інформаційний простір насичений різноманітними медіа, дитяча література стикається </w:t>
      </w:r>
      <w:r w:rsidR="00FC10F1" w:rsidRPr="00A1312E">
        <w:rPr>
          <w:color w:val="000000" w:themeColor="text1"/>
          <w:sz w:val="28"/>
          <w:szCs w:val="28"/>
          <w:lang w:val="uk-UA"/>
        </w:rPr>
        <w:t>і</w:t>
      </w:r>
      <w:r w:rsidRPr="00A1312E">
        <w:rPr>
          <w:color w:val="000000" w:themeColor="text1"/>
          <w:sz w:val="28"/>
          <w:szCs w:val="28"/>
          <w:lang w:val="uk-UA"/>
        </w:rPr>
        <w:t xml:space="preserve">з численними викликами. Проте, незважаючи на конкуренцію з іграми, телевізором і гаджетами, </w:t>
      </w:r>
      <w:r w:rsidR="002F00C6" w:rsidRPr="00A1312E">
        <w:rPr>
          <w:color w:val="000000" w:themeColor="text1"/>
          <w:sz w:val="28"/>
          <w:szCs w:val="28"/>
          <w:lang w:val="ru-RU"/>
        </w:rPr>
        <w:t xml:space="preserve">вона </w:t>
      </w:r>
      <w:proofErr w:type="spellStart"/>
      <w:r w:rsidR="002F00C6" w:rsidRPr="00A1312E">
        <w:rPr>
          <w:color w:val="000000" w:themeColor="text1"/>
          <w:sz w:val="28"/>
          <w:szCs w:val="28"/>
          <w:lang w:val="ru-RU"/>
        </w:rPr>
        <w:t>залишається</w:t>
      </w:r>
      <w:proofErr w:type="spellEnd"/>
      <w:r w:rsidR="002F00C6" w:rsidRPr="00A1312E">
        <w:rPr>
          <w:color w:val="000000" w:themeColor="text1"/>
          <w:sz w:val="28"/>
          <w:szCs w:val="28"/>
          <w:lang w:val="ru-RU"/>
        </w:rPr>
        <w:t xml:space="preserve"> </w:t>
      </w:r>
      <w:proofErr w:type="spellStart"/>
      <w:r w:rsidR="002F00C6" w:rsidRPr="00A1312E">
        <w:rPr>
          <w:color w:val="000000" w:themeColor="text1"/>
          <w:sz w:val="28"/>
          <w:szCs w:val="28"/>
          <w:lang w:val="ru-RU"/>
        </w:rPr>
        <w:t>важливим</w:t>
      </w:r>
      <w:proofErr w:type="spellEnd"/>
      <w:r w:rsidR="002F00C6" w:rsidRPr="00A1312E">
        <w:rPr>
          <w:color w:val="000000" w:themeColor="text1"/>
          <w:sz w:val="28"/>
          <w:szCs w:val="28"/>
          <w:lang w:val="ru-RU"/>
        </w:rPr>
        <w:t xml:space="preserve"> </w:t>
      </w:r>
      <w:proofErr w:type="spellStart"/>
      <w:r w:rsidR="002F00C6" w:rsidRPr="00A1312E">
        <w:rPr>
          <w:color w:val="000000" w:themeColor="text1"/>
          <w:sz w:val="28"/>
          <w:szCs w:val="28"/>
          <w:lang w:val="ru-RU"/>
        </w:rPr>
        <w:t>інструментом</w:t>
      </w:r>
      <w:proofErr w:type="spellEnd"/>
      <w:r w:rsidR="002F00C6" w:rsidRPr="00A1312E">
        <w:rPr>
          <w:color w:val="000000" w:themeColor="text1"/>
          <w:sz w:val="28"/>
          <w:szCs w:val="28"/>
          <w:lang w:val="ru-RU"/>
        </w:rPr>
        <w:t xml:space="preserve"> для </w:t>
      </w:r>
      <w:proofErr w:type="spellStart"/>
      <w:r w:rsidR="002F00C6" w:rsidRPr="00A1312E">
        <w:rPr>
          <w:color w:val="000000" w:themeColor="text1"/>
          <w:sz w:val="28"/>
          <w:szCs w:val="28"/>
          <w:lang w:val="ru-RU"/>
        </w:rPr>
        <w:t>розвитку</w:t>
      </w:r>
      <w:proofErr w:type="spellEnd"/>
      <w:r w:rsidR="002F00C6" w:rsidRPr="00A1312E">
        <w:rPr>
          <w:color w:val="000000" w:themeColor="text1"/>
          <w:sz w:val="28"/>
          <w:szCs w:val="28"/>
          <w:lang w:val="ru-RU"/>
        </w:rPr>
        <w:t xml:space="preserve"> </w:t>
      </w:r>
      <w:proofErr w:type="spellStart"/>
      <w:r w:rsidR="002F00C6" w:rsidRPr="00A1312E">
        <w:rPr>
          <w:color w:val="000000" w:themeColor="text1"/>
          <w:sz w:val="28"/>
          <w:szCs w:val="28"/>
          <w:lang w:val="ru-RU"/>
        </w:rPr>
        <w:t>моральних</w:t>
      </w:r>
      <w:proofErr w:type="spellEnd"/>
      <w:r w:rsidR="002F00C6" w:rsidRPr="00A1312E">
        <w:rPr>
          <w:color w:val="000000" w:themeColor="text1"/>
          <w:sz w:val="28"/>
          <w:szCs w:val="28"/>
          <w:lang w:val="ru-RU"/>
        </w:rPr>
        <w:t xml:space="preserve"> </w:t>
      </w:r>
      <w:proofErr w:type="spellStart"/>
      <w:r w:rsidR="002F00C6" w:rsidRPr="00A1312E">
        <w:rPr>
          <w:color w:val="000000" w:themeColor="text1"/>
          <w:sz w:val="28"/>
          <w:szCs w:val="28"/>
          <w:lang w:val="ru-RU"/>
        </w:rPr>
        <w:t>цінностей</w:t>
      </w:r>
      <w:proofErr w:type="spellEnd"/>
      <w:r w:rsidR="002F00C6" w:rsidRPr="00A1312E">
        <w:rPr>
          <w:color w:val="000000" w:themeColor="text1"/>
          <w:sz w:val="28"/>
          <w:szCs w:val="28"/>
          <w:lang w:val="ru-RU"/>
        </w:rPr>
        <w:t xml:space="preserve">, </w:t>
      </w:r>
      <w:proofErr w:type="spellStart"/>
      <w:r w:rsidR="002F00C6" w:rsidRPr="00A1312E">
        <w:rPr>
          <w:color w:val="000000" w:themeColor="text1"/>
          <w:sz w:val="28"/>
          <w:szCs w:val="28"/>
          <w:lang w:val="ru-RU"/>
        </w:rPr>
        <w:t>інтелектуальних</w:t>
      </w:r>
      <w:proofErr w:type="spellEnd"/>
      <w:r w:rsidR="002F00C6" w:rsidRPr="00A1312E">
        <w:rPr>
          <w:color w:val="000000" w:themeColor="text1"/>
          <w:sz w:val="28"/>
          <w:szCs w:val="28"/>
          <w:lang w:val="ru-RU"/>
        </w:rPr>
        <w:t xml:space="preserve"> </w:t>
      </w:r>
      <w:proofErr w:type="spellStart"/>
      <w:r w:rsidR="002F00C6" w:rsidRPr="00A1312E">
        <w:rPr>
          <w:color w:val="000000" w:themeColor="text1"/>
          <w:sz w:val="28"/>
          <w:szCs w:val="28"/>
          <w:lang w:val="ru-RU"/>
        </w:rPr>
        <w:t>здібностей</w:t>
      </w:r>
      <w:proofErr w:type="spellEnd"/>
      <w:r w:rsidR="002F00C6" w:rsidRPr="00A1312E">
        <w:rPr>
          <w:color w:val="000000" w:themeColor="text1"/>
          <w:sz w:val="28"/>
          <w:szCs w:val="28"/>
          <w:lang w:val="ru-RU"/>
        </w:rPr>
        <w:t xml:space="preserve"> і </w:t>
      </w:r>
      <w:proofErr w:type="spellStart"/>
      <w:r w:rsidR="002F00C6" w:rsidRPr="00A1312E">
        <w:rPr>
          <w:color w:val="000000" w:themeColor="text1"/>
          <w:sz w:val="28"/>
          <w:szCs w:val="28"/>
          <w:lang w:val="ru-RU"/>
        </w:rPr>
        <w:t>культурної</w:t>
      </w:r>
      <w:proofErr w:type="spellEnd"/>
      <w:r w:rsidR="002F00C6" w:rsidRPr="00A1312E">
        <w:rPr>
          <w:color w:val="000000" w:themeColor="text1"/>
          <w:sz w:val="28"/>
          <w:szCs w:val="28"/>
          <w:lang w:val="ru-RU"/>
        </w:rPr>
        <w:t xml:space="preserve"> </w:t>
      </w:r>
      <w:proofErr w:type="spellStart"/>
      <w:r w:rsidR="002F00C6" w:rsidRPr="00A1312E">
        <w:rPr>
          <w:color w:val="000000" w:themeColor="text1"/>
          <w:sz w:val="28"/>
          <w:szCs w:val="28"/>
          <w:lang w:val="ru-RU"/>
        </w:rPr>
        <w:t>свідомості</w:t>
      </w:r>
      <w:proofErr w:type="spellEnd"/>
      <w:r w:rsidR="002F00C6" w:rsidRPr="00A1312E">
        <w:rPr>
          <w:color w:val="000000" w:themeColor="text1"/>
          <w:sz w:val="28"/>
          <w:szCs w:val="28"/>
          <w:lang w:val="ru-RU"/>
        </w:rPr>
        <w:t xml:space="preserve"> молодого </w:t>
      </w:r>
      <w:proofErr w:type="spellStart"/>
      <w:r w:rsidR="002F00C6" w:rsidRPr="00A1312E">
        <w:rPr>
          <w:color w:val="000000" w:themeColor="text1"/>
          <w:sz w:val="28"/>
          <w:szCs w:val="28"/>
          <w:lang w:val="ru-RU"/>
        </w:rPr>
        <w:t>покоління</w:t>
      </w:r>
      <w:proofErr w:type="spellEnd"/>
      <w:r w:rsidR="002F00C6" w:rsidRPr="00A1312E">
        <w:rPr>
          <w:color w:val="000000" w:themeColor="text1"/>
          <w:sz w:val="28"/>
          <w:szCs w:val="28"/>
          <w:lang w:val="ru-RU"/>
        </w:rPr>
        <w:t>.</w:t>
      </w:r>
      <w:r w:rsidR="002F00C6" w:rsidRPr="00A1312E">
        <w:rPr>
          <w:color w:val="000000" w:themeColor="text1"/>
          <w:sz w:val="28"/>
          <w:szCs w:val="28"/>
          <w:lang w:val="uk-UA"/>
        </w:rPr>
        <w:t xml:space="preserve"> </w:t>
      </w:r>
      <w:r w:rsidRPr="00A1312E">
        <w:rPr>
          <w:color w:val="000000" w:themeColor="text1"/>
          <w:sz w:val="28"/>
          <w:szCs w:val="28"/>
          <w:lang w:val="uk-UA"/>
        </w:rPr>
        <w:t>Система понять, що стосується дитячої літератури, охоплює різноманітні аспекти: від жанрових різновидів до функцій, які виконує література в житті дітей. Важливо враховувати, що дитяча книга є не лише джерелом знань, а й емоційного досвіду, естетичного сприйняття та моральних уявлень. Завдяки унікальній здатності казок і художніх творів переносити дітей у світ фантазії, вони формують їхні цінності, уявлення про добро і зло, а також розвивають їхній інтелектуальний потенціал.</w:t>
      </w:r>
    </w:p>
    <w:p w14:paraId="73562C2B" w14:textId="2CF8CA1C" w:rsidR="003612C3" w:rsidRPr="00A1312E" w:rsidRDefault="005A3C60"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t>Отже, жанрове різноманіття дитячої літератури охоплює не лише традиційні форми, як-от літературна казка, а й новаторські жанри, що відповідають сучасним запитам дітей та культурним змінам. Кожен жанр виконує важливі функції: від навчання та виховання до розваг та терапії, формуючи в дітей цінні навички й емоційний інтелект. Література, особливо казки та інші художні твори, здатна не лише залучати дитину до світу читання, але й допомагати в розвитку її особистості через розуміння моральних цінностей. В умовах стрімкого розвитку технологій та появи нових форматів важливо зберегти та адаптувати ці жанрові надбання, інтегруючи їх з інноваційними технологіями.</w:t>
      </w:r>
    </w:p>
    <w:p w14:paraId="63351A0F" w14:textId="77777777" w:rsidR="00714C2E" w:rsidRPr="00A1312E" w:rsidRDefault="00714C2E" w:rsidP="00E0025C">
      <w:pPr>
        <w:pStyle w:val="2"/>
        <w:numPr>
          <w:ilvl w:val="1"/>
          <w:numId w:val="44"/>
        </w:numPr>
        <w:spacing w:before="0" w:line="360" w:lineRule="auto"/>
        <w:ind w:left="0" w:firstLine="709"/>
        <w:rPr>
          <w:rFonts w:ascii="Times New Roman" w:hAnsi="Times New Roman" w:cs="Times New Roman"/>
          <w:b/>
          <w:bCs/>
          <w:color w:val="000000" w:themeColor="text1"/>
          <w:sz w:val="28"/>
          <w:szCs w:val="28"/>
          <w:lang w:val="uk-UA"/>
        </w:rPr>
      </w:pPr>
      <w:bookmarkStart w:id="6" w:name="_Toc184843114"/>
      <w:bookmarkStart w:id="7" w:name="_Toc185168699"/>
      <w:r w:rsidRPr="00A1312E">
        <w:rPr>
          <w:rFonts w:ascii="Times New Roman" w:hAnsi="Times New Roman" w:cs="Times New Roman"/>
          <w:b/>
          <w:bCs/>
          <w:color w:val="000000" w:themeColor="text1"/>
          <w:sz w:val="28"/>
          <w:szCs w:val="28"/>
          <w:lang w:val="uk-UA"/>
        </w:rPr>
        <w:t>Інтерактивність як засіб залучення та виховання дітей</w:t>
      </w:r>
      <w:bookmarkEnd w:id="6"/>
      <w:bookmarkEnd w:id="7"/>
    </w:p>
    <w:p w14:paraId="0735A9CA" w14:textId="5728E470" w:rsidR="00714C2E" w:rsidRPr="00A1312E" w:rsidRDefault="00714C2E" w:rsidP="00315BF0">
      <w:pPr>
        <w:pStyle w:val="a4"/>
        <w:spacing w:before="0" w:beforeAutospacing="0" w:after="0" w:afterAutospacing="0" w:line="360" w:lineRule="auto"/>
        <w:ind w:firstLine="709"/>
        <w:jc w:val="both"/>
        <w:rPr>
          <w:color w:val="000000"/>
          <w:sz w:val="28"/>
          <w:szCs w:val="28"/>
          <w:lang w:val="uk-UA"/>
        </w:rPr>
      </w:pPr>
      <w:r w:rsidRPr="00A1312E">
        <w:rPr>
          <w:color w:val="000000" w:themeColor="text1"/>
          <w:sz w:val="28"/>
          <w:szCs w:val="28"/>
          <w:lang w:val="uk-UA"/>
        </w:rPr>
        <w:t xml:space="preserve">У сучасному світі </w:t>
      </w:r>
      <w:r w:rsidRPr="00A1312E">
        <w:rPr>
          <w:color w:val="000000"/>
          <w:sz w:val="28"/>
          <w:szCs w:val="28"/>
          <w:lang w:val="uk-UA"/>
        </w:rPr>
        <w:t xml:space="preserve">інтерактивність відіграє ключову роль у залученні уваги дітей до освітнього та виховного контенту. Цифрові технології стали невід’ємною частиною повсякденного життя, і саме інтерактивні методи дозволяють зробити процес навчання та виховання захопливим і ефективним. Інтерактивність у мобільних </w:t>
      </w:r>
      <w:r w:rsidR="001A157B" w:rsidRPr="00A1312E">
        <w:rPr>
          <w:color w:val="000000"/>
          <w:sz w:val="28"/>
          <w:szCs w:val="28"/>
          <w:lang w:val="uk-UA"/>
        </w:rPr>
        <w:t>застосунках</w:t>
      </w:r>
      <w:r w:rsidRPr="00A1312E">
        <w:rPr>
          <w:color w:val="000000"/>
          <w:sz w:val="28"/>
          <w:szCs w:val="28"/>
          <w:lang w:val="uk-UA"/>
        </w:rPr>
        <w:t xml:space="preserve"> допомагає дітям активніше взаємодіяти з матеріалом, розвивати критичне мислення, емоційний інтелект, а також засвоювати важливі моральні цінності через динамічний та інтерактивний контент.</w:t>
      </w:r>
    </w:p>
    <w:p w14:paraId="30BF52EC" w14:textId="77777777" w:rsidR="00714C2E" w:rsidRPr="00A1312E" w:rsidRDefault="00714C2E"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uk-UA"/>
        </w:rPr>
        <w:t xml:space="preserve">Особливе значення інтерактивність має у дитячій літературі, де елементи гри, анімації та сюжетних виборів роблять процес читання більш привабливим. Завдяки </w:t>
      </w:r>
      <w:r w:rsidRPr="00A1312E">
        <w:rPr>
          <w:color w:val="000000"/>
          <w:sz w:val="28"/>
          <w:szCs w:val="28"/>
          <w:lang w:val="uk-UA"/>
        </w:rPr>
        <w:lastRenderedPageBreak/>
        <w:t>інтерактивним елементам діти не лише читають історії, але й беруть активну участь у розвитку сюжету, приймають рішення та бачать наслідки своїх дій. Такий підхід не лише залучає дитину до навчального процесу, але й формує відповідальність, емпатію та навички співпраці.</w:t>
      </w:r>
    </w:p>
    <w:p w14:paraId="36DCE57A" w14:textId="3E39413F" w:rsidR="00714C2E" w:rsidRPr="00A1312E" w:rsidRDefault="00714C2E"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uk-UA"/>
        </w:rPr>
        <w:t>З розвитком інформаційних технологій взаємодія між книгою та читачем зазнала значних змін. Окрім традиційних книг, діти отримали доступ до численних джерел інформації, які дозволяють здобувати знання через інші медіа. Це безпосередньо пов’язано зі змінами в інформаційному середовищі, де зберігають</w:t>
      </w:r>
      <w:r w:rsidR="00FE123F" w:rsidRPr="00A1312E">
        <w:rPr>
          <w:color w:val="000000"/>
          <w:sz w:val="28"/>
          <w:szCs w:val="28"/>
          <w:lang w:val="uk-UA"/>
        </w:rPr>
        <w:t xml:space="preserve"> </w:t>
      </w:r>
      <w:r w:rsidRPr="00A1312E">
        <w:rPr>
          <w:color w:val="000000"/>
          <w:sz w:val="28"/>
          <w:szCs w:val="28"/>
          <w:lang w:val="uk-UA"/>
        </w:rPr>
        <w:t>та передають дані. У такій ситуації видавці зіткнулися з новими викликами у сфері дизайну дитячих книг, щоб залишатися конкурентоспроможними поруч із телебаченням та цифровими технологіями. Одним із рішень цього завдання стали інтерактивні книги.</w:t>
      </w:r>
    </w:p>
    <w:p w14:paraId="535C4692" w14:textId="3A638C32" w:rsidR="00714C2E" w:rsidRPr="00A1312E" w:rsidRDefault="00714C2E" w:rsidP="00315BF0">
      <w:pPr>
        <w:pStyle w:val="a4"/>
        <w:spacing w:before="0" w:beforeAutospacing="0" w:after="0" w:afterAutospacing="0" w:line="360" w:lineRule="auto"/>
        <w:ind w:firstLine="709"/>
        <w:jc w:val="both"/>
        <w:rPr>
          <w:color w:val="4472C4" w:themeColor="accent1"/>
          <w:sz w:val="28"/>
          <w:szCs w:val="28"/>
          <w:shd w:val="clear" w:color="auto" w:fill="FFFFFF"/>
          <w:lang w:val="uk-UA"/>
        </w:rPr>
      </w:pPr>
      <w:r w:rsidRPr="00A1312E">
        <w:rPr>
          <w:color w:val="000000"/>
          <w:sz w:val="28"/>
          <w:szCs w:val="28"/>
          <w:lang w:val="uk-UA"/>
        </w:rPr>
        <w:t xml:space="preserve">Інтерактивні книги мають кілька визначень. За однією з дефініцій, інтерактивна книга (від </w:t>
      </w:r>
      <w:proofErr w:type="spellStart"/>
      <w:r w:rsidRPr="00A1312E">
        <w:rPr>
          <w:color w:val="000000"/>
          <w:sz w:val="28"/>
          <w:szCs w:val="28"/>
          <w:lang w:val="uk-UA"/>
        </w:rPr>
        <w:t>англ</w:t>
      </w:r>
      <w:proofErr w:type="spellEnd"/>
      <w:r w:rsidRPr="00A1312E">
        <w:rPr>
          <w:color w:val="000000"/>
          <w:sz w:val="28"/>
          <w:szCs w:val="28"/>
          <w:lang w:val="uk-UA"/>
        </w:rPr>
        <w:t xml:space="preserve">. </w:t>
      </w:r>
      <w:proofErr w:type="spellStart"/>
      <w:r w:rsidRPr="00A1312E">
        <w:rPr>
          <w:color w:val="000000"/>
          <w:sz w:val="28"/>
          <w:szCs w:val="28"/>
          <w:lang w:val="uk-UA"/>
        </w:rPr>
        <w:t>interactive</w:t>
      </w:r>
      <w:proofErr w:type="spellEnd"/>
      <w:r w:rsidRPr="00A1312E">
        <w:rPr>
          <w:color w:val="000000"/>
          <w:sz w:val="28"/>
          <w:szCs w:val="28"/>
          <w:lang w:val="uk-UA"/>
        </w:rPr>
        <w:t xml:space="preserve"> </w:t>
      </w:r>
      <w:proofErr w:type="spellStart"/>
      <w:r w:rsidRPr="00A1312E">
        <w:rPr>
          <w:color w:val="000000"/>
          <w:sz w:val="28"/>
          <w:szCs w:val="28"/>
          <w:lang w:val="uk-UA"/>
        </w:rPr>
        <w:t>book</w:t>
      </w:r>
      <w:proofErr w:type="spellEnd"/>
      <w:r w:rsidRPr="00A1312E">
        <w:rPr>
          <w:color w:val="000000"/>
          <w:sz w:val="28"/>
          <w:szCs w:val="28"/>
          <w:lang w:val="uk-UA"/>
        </w:rPr>
        <w:t xml:space="preserve">) — це видання, яке передбачає використання планшетного пристрою (наприклад, </w:t>
      </w:r>
      <w:proofErr w:type="spellStart"/>
      <w:r w:rsidRPr="00A1312E">
        <w:rPr>
          <w:color w:val="000000"/>
          <w:sz w:val="28"/>
          <w:szCs w:val="28"/>
          <w:lang w:val="uk-UA"/>
        </w:rPr>
        <w:t>iPad</w:t>
      </w:r>
      <w:proofErr w:type="spellEnd"/>
      <w:r w:rsidRPr="00A1312E">
        <w:rPr>
          <w:color w:val="000000"/>
          <w:sz w:val="28"/>
          <w:szCs w:val="28"/>
          <w:lang w:val="uk-UA"/>
        </w:rPr>
        <w:t xml:space="preserve">, </w:t>
      </w:r>
      <w:proofErr w:type="spellStart"/>
      <w:r w:rsidRPr="00A1312E">
        <w:rPr>
          <w:color w:val="000000"/>
          <w:sz w:val="28"/>
          <w:szCs w:val="28"/>
          <w:lang w:val="uk-UA"/>
        </w:rPr>
        <w:t>Galaxy</w:t>
      </w:r>
      <w:proofErr w:type="spellEnd"/>
      <w:r w:rsidRPr="00A1312E">
        <w:rPr>
          <w:color w:val="000000"/>
          <w:sz w:val="28"/>
          <w:szCs w:val="28"/>
          <w:lang w:val="uk-UA"/>
        </w:rPr>
        <w:t xml:space="preserve"> </w:t>
      </w:r>
      <w:proofErr w:type="spellStart"/>
      <w:r w:rsidRPr="00A1312E">
        <w:rPr>
          <w:color w:val="000000"/>
          <w:sz w:val="28"/>
          <w:szCs w:val="28"/>
          <w:lang w:val="uk-UA"/>
        </w:rPr>
        <w:t>Tab</w:t>
      </w:r>
      <w:proofErr w:type="spellEnd"/>
      <w:r w:rsidRPr="00A1312E">
        <w:rPr>
          <w:color w:val="000000"/>
          <w:sz w:val="28"/>
          <w:szCs w:val="28"/>
          <w:lang w:val="uk-UA"/>
        </w:rPr>
        <w:t xml:space="preserve"> тощо) і містить ілюстрації з інтерактивними елементами або іграми для дітей. Такий формат відкриває доступ до альтернативної реальності, де читач може взаємодіяти з персонажами. Інтерактивні книги дозволяють виконувати різноманітні дії: змінювати шрифт і фон тексту, керувати звуком, відкривати чи приховувати ілюстрації, використовувати навігацію та переходити за посиланнями</w:t>
      </w:r>
      <w:r w:rsidR="00A75660" w:rsidRPr="00A1312E">
        <w:rPr>
          <w:color w:val="000000"/>
          <w:sz w:val="28"/>
          <w:szCs w:val="28"/>
          <w:lang w:val="uk-UA"/>
        </w:rPr>
        <w:t xml:space="preserve"> [</w:t>
      </w:r>
      <w:r w:rsidR="00765A5E" w:rsidRPr="00A1312E">
        <w:rPr>
          <w:color w:val="000000"/>
          <w:sz w:val="28"/>
          <w:szCs w:val="28"/>
          <w:lang w:val="uk-UA"/>
        </w:rPr>
        <w:t>16</w:t>
      </w:r>
      <w:r w:rsidR="001A157B" w:rsidRPr="00A1312E">
        <w:rPr>
          <w:color w:val="000000"/>
          <w:sz w:val="28"/>
          <w:szCs w:val="28"/>
          <w:lang w:val="uk-UA"/>
        </w:rPr>
        <w:t>, с. 260</w:t>
      </w:r>
      <w:r w:rsidR="00A75660" w:rsidRPr="00A1312E">
        <w:rPr>
          <w:color w:val="000000"/>
          <w:sz w:val="28"/>
          <w:szCs w:val="28"/>
          <w:lang w:val="uk-UA"/>
        </w:rPr>
        <w:t>].</w:t>
      </w:r>
      <w:r w:rsidR="00315BF0" w:rsidRPr="00A1312E">
        <w:rPr>
          <w:color w:val="000000"/>
          <w:sz w:val="28"/>
          <w:szCs w:val="28"/>
          <w:lang w:val="uk-UA"/>
        </w:rPr>
        <w:t xml:space="preserve"> </w:t>
      </w:r>
    </w:p>
    <w:p w14:paraId="160C334C" w14:textId="68577DD9" w:rsidR="00A75660" w:rsidRPr="00A1312E" w:rsidRDefault="00714C2E" w:rsidP="00315BF0">
      <w:pPr>
        <w:pStyle w:val="a4"/>
        <w:spacing w:before="0" w:beforeAutospacing="0" w:after="0" w:afterAutospacing="0" w:line="360" w:lineRule="auto"/>
        <w:ind w:firstLine="709"/>
        <w:jc w:val="both"/>
        <w:rPr>
          <w:color w:val="4472C4" w:themeColor="accent1"/>
          <w:sz w:val="28"/>
          <w:szCs w:val="28"/>
          <w:shd w:val="clear" w:color="auto" w:fill="FFFFFF"/>
          <w:lang w:val="uk-UA"/>
        </w:rPr>
      </w:pPr>
      <w:r w:rsidRPr="00A1312E">
        <w:rPr>
          <w:color w:val="000000" w:themeColor="text1"/>
          <w:sz w:val="28"/>
          <w:szCs w:val="28"/>
          <w:shd w:val="clear" w:color="auto" w:fill="FFFFFF"/>
          <w:lang w:val="uk-UA"/>
        </w:rPr>
        <w:t>У ДСТУ 7157:2010 «Інформація та документація. Видання електронні. Основні види та вихідні відомості» поняття «інтерактивна книга» визначається як «інтерактивне (недетерміноване) електронне видання, параметри, зміст і спосіб взаємодії з яким користувач обирає самостійно, дотримуючись алгоритму, встановленого видавцем»</w:t>
      </w:r>
      <w:r w:rsidR="00A75660" w:rsidRPr="00A1312E">
        <w:rPr>
          <w:color w:val="000000" w:themeColor="text1"/>
          <w:sz w:val="28"/>
          <w:szCs w:val="28"/>
          <w:shd w:val="clear" w:color="auto" w:fill="FFFFFF"/>
          <w:lang w:val="uk-UA"/>
        </w:rPr>
        <w:t xml:space="preserve"> [</w:t>
      </w:r>
      <w:r w:rsidR="00765A5E" w:rsidRPr="00A1312E">
        <w:rPr>
          <w:color w:val="000000" w:themeColor="text1"/>
          <w:sz w:val="28"/>
          <w:szCs w:val="28"/>
          <w:shd w:val="clear" w:color="auto" w:fill="FFFFFF"/>
          <w:lang w:val="uk-UA"/>
        </w:rPr>
        <w:t>18</w:t>
      </w:r>
      <w:r w:rsidR="001A157B" w:rsidRPr="00A1312E">
        <w:rPr>
          <w:color w:val="000000" w:themeColor="text1"/>
          <w:sz w:val="28"/>
          <w:szCs w:val="28"/>
          <w:shd w:val="clear" w:color="auto" w:fill="FFFFFF"/>
          <w:lang w:val="uk-UA"/>
        </w:rPr>
        <w:t>, с. 2</w:t>
      </w:r>
      <w:r w:rsidR="00A75660" w:rsidRPr="00A1312E">
        <w:rPr>
          <w:color w:val="000000" w:themeColor="text1"/>
          <w:sz w:val="28"/>
          <w:szCs w:val="28"/>
          <w:shd w:val="clear" w:color="auto" w:fill="FFFFFF"/>
          <w:lang w:val="uk-UA"/>
        </w:rPr>
        <w:t xml:space="preserve">]. </w:t>
      </w:r>
    </w:p>
    <w:p w14:paraId="6D189F6E" w14:textId="77777777" w:rsidR="00714C2E" w:rsidRPr="00A1312E" w:rsidRDefault="00A75660" w:rsidP="00315BF0">
      <w:pPr>
        <w:pStyle w:val="a4"/>
        <w:spacing w:before="0" w:beforeAutospacing="0" w:after="0" w:afterAutospacing="0" w:line="360" w:lineRule="auto"/>
        <w:ind w:firstLine="709"/>
        <w:jc w:val="both"/>
        <w:rPr>
          <w:color w:val="4472C4" w:themeColor="accent1"/>
          <w:sz w:val="28"/>
          <w:szCs w:val="28"/>
          <w:shd w:val="clear" w:color="auto" w:fill="FFFFFF"/>
          <w:lang w:val="uk-UA"/>
        </w:rPr>
      </w:pPr>
      <w:r w:rsidRPr="00A1312E">
        <w:rPr>
          <w:color w:val="000000" w:themeColor="text1"/>
          <w:sz w:val="28"/>
          <w:szCs w:val="28"/>
          <w:shd w:val="clear" w:color="auto" w:fill="FFFFFF"/>
          <w:lang w:val="uk-UA"/>
        </w:rPr>
        <w:t xml:space="preserve">З цим твердженням ми погоджуємось частково, інтерактивність як концепція виходить за межі електронного формату і може бути реалізована як у цифрових, так і в традиційних друкованих книгах. Це підтверджує, що інтерактивна книга — це ширше поняття, яке охоплює будь-яку форму видання, де передбачена активна участь користувача у взаємодії з контентом. </w:t>
      </w:r>
    </w:p>
    <w:p w14:paraId="64A94156" w14:textId="5E6A722A" w:rsidR="00714C2E" w:rsidRPr="00A1312E" w:rsidRDefault="00714C2E" w:rsidP="00315BF0">
      <w:pPr>
        <w:pStyle w:val="a4"/>
        <w:spacing w:before="0" w:beforeAutospacing="0" w:after="0" w:afterAutospacing="0" w:line="360" w:lineRule="auto"/>
        <w:ind w:firstLine="709"/>
        <w:jc w:val="both"/>
        <w:rPr>
          <w:color w:val="4472C4" w:themeColor="accent1"/>
          <w:sz w:val="28"/>
          <w:szCs w:val="28"/>
          <w:shd w:val="clear" w:color="auto" w:fill="FFFFFF"/>
          <w:lang w:val="uk-UA"/>
        </w:rPr>
      </w:pPr>
      <w:r w:rsidRPr="00A1312E">
        <w:rPr>
          <w:color w:val="000000" w:themeColor="text1"/>
          <w:sz w:val="28"/>
          <w:szCs w:val="28"/>
          <w:shd w:val="clear" w:color="auto" w:fill="FFFFFF"/>
          <w:lang w:val="uk-UA"/>
        </w:rPr>
        <w:lastRenderedPageBreak/>
        <w:t xml:space="preserve">Інтерактивні книги можна розглядати як комп’ютерні програми або </w:t>
      </w:r>
      <w:r w:rsidR="001A157B" w:rsidRPr="00A1312E">
        <w:rPr>
          <w:color w:val="000000" w:themeColor="text1"/>
          <w:sz w:val="28"/>
          <w:szCs w:val="28"/>
          <w:shd w:val="clear" w:color="auto" w:fill="FFFFFF"/>
          <w:lang w:val="uk-UA"/>
        </w:rPr>
        <w:t>застосунки</w:t>
      </w:r>
      <w:r w:rsidRPr="00A1312E">
        <w:rPr>
          <w:color w:val="000000" w:themeColor="text1"/>
          <w:sz w:val="28"/>
          <w:szCs w:val="28"/>
          <w:shd w:val="clear" w:color="auto" w:fill="FFFFFF"/>
          <w:lang w:val="uk-UA"/>
        </w:rPr>
        <w:t xml:space="preserve"> для електронних пристроїв, що відрізняються за ступенем інтерактивності. Наприклад, існують інтерактивні </w:t>
      </w:r>
      <w:r w:rsidR="001A157B" w:rsidRPr="00A1312E">
        <w:rPr>
          <w:color w:val="000000" w:themeColor="text1"/>
          <w:sz w:val="28"/>
          <w:szCs w:val="28"/>
          <w:shd w:val="clear" w:color="auto" w:fill="FFFFFF"/>
          <w:lang w:val="uk-UA"/>
        </w:rPr>
        <w:t>застосунки</w:t>
      </w:r>
      <w:r w:rsidRPr="00A1312E">
        <w:rPr>
          <w:color w:val="000000" w:themeColor="text1"/>
          <w:sz w:val="28"/>
          <w:szCs w:val="28"/>
          <w:shd w:val="clear" w:color="auto" w:fill="FFFFFF"/>
          <w:lang w:val="uk-UA"/>
        </w:rPr>
        <w:t xml:space="preserve"> до друкованих видань, такі як «Гарбузовий рік» К. </w:t>
      </w:r>
      <w:proofErr w:type="spellStart"/>
      <w:r w:rsidRPr="00A1312E">
        <w:rPr>
          <w:color w:val="000000" w:themeColor="text1"/>
          <w:sz w:val="28"/>
          <w:szCs w:val="28"/>
          <w:shd w:val="clear" w:color="auto" w:fill="FFFFFF"/>
          <w:lang w:val="uk-UA"/>
        </w:rPr>
        <w:t>Бабкіної</w:t>
      </w:r>
      <w:proofErr w:type="spellEnd"/>
      <w:r w:rsidRPr="00A1312E">
        <w:rPr>
          <w:color w:val="000000" w:themeColor="text1"/>
          <w:sz w:val="28"/>
          <w:szCs w:val="28"/>
          <w:shd w:val="clear" w:color="auto" w:fill="FFFFFF"/>
          <w:lang w:val="uk-UA"/>
        </w:rPr>
        <w:t xml:space="preserve"> та Ю. </w:t>
      </w:r>
      <w:proofErr w:type="spellStart"/>
      <w:r w:rsidRPr="00A1312E">
        <w:rPr>
          <w:color w:val="000000" w:themeColor="text1"/>
          <w:sz w:val="28"/>
          <w:szCs w:val="28"/>
          <w:shd w:val="clear" w:color="auto" w:fill="FFFFFF"/>
          <w:lang w:val="uk-UA"/>
        </w:rPr>
        <w:t>Пилипчатіної</w:t>
      </w:r>
      <w:proofErr w:type="spellEnd"/>
      <w:r w:rsidRPr="00A1312E">
        <w:rPr>
          <w:color w:val="000000" w:themeColor="text1"/>
          <w:sz w:val="28"/>
          <w:szCs w:val="28"/>
          <w:shd w:val="clear" w:color="auto" w:fill="FFFFFF"/>
          <w:lang w:val="uk-UA"/>
        </w:rPr>
        <w:t xml:space="preserve">, які дозволяють користувачам оживляти ілюстрації через сканування спеціальних сторінок. Також є прості інтерактивні книги, що включають базові елементи взаємодії, наприклад, керування персонажами або взаємодію з певними об’єктами, як у виданні «Котигорошко» від </w:t>
      </w:r>
      <w:proofErr w:type="spellStart"/>
      <w:r w:rsidRPr="00A1312E">
        <w:rPr>
          <w:color w:val="000000" w:themeColor="text1"/>
          <w:sz w:val="28"/>
          <w:szCs w:val="28"/>
          <w:shd w:val="clear" w:color="auto" w:fill="FFFFFF"/>
          <w:lang w:val="uk-UA"/>
        </w:rPr>
        <w:t>KievSeaPirates</w:t>
      </w:r>
      <w:proofErr w:type="spellEnd"/>
      <w:r w:rsidRPr="00A1312E">
        <w:rPr>
          <w:color w:val="000000" w:themeColor="text1"/>
          <w:sz w:val="28"/>
          <w:szCs w:val="28"/>
          <w:shd w:val="clear" w:color="auto" w:fill="FFFFFF"/>
          <w:lang w:val="uk-UA"/>
        </w:rPr>
        <w:t>. Повноцінні інтерактивні книги, такі як «Снігова королева», поєднують текст, анімацію, ігри та мультимедійні елементи, забезпечуючи багатий досвід для читачів. Ці книги створюють інтерактивний простір, що інтегрує навчання, розваги та розвиток навичок дітей</w:t>
      </w:r>
      <w:r w:rsidR="00A75660" w:rsidRPr="00A1312E">
        <w:rPr>
          <w:color w:val="000000" w:themeColor="text1"/>
          <w:sz w:val="28"/>
          <w:szCs w:val="28"/>
          <w:shd w:val="clear" w:color="auto" w:fill="FFFFFF"/>
          <w:lang w:val="uk-UA"/>
        </w:rPr>
        <w:t xml:space="preserve"> [</w:t>
      </w:r>
      <w:r w:rsidR="00765A5E" w:rsidRPr="00A1312E">
        <w:rPr>
          <w:color w:val="000000" w:themeColor="text1"/>
          <w:sz w:val="28"/>
          <w:szCs w:val="28"/>
          <w:shd w:val="clear" w:color="auto" w:fill="FFFFFF"/>
          <w:lang w:val="uk-UA"/>
        </w:rPr>
        <w:t>26</w:t>
      </w:r>
      <w:r w:rsidR="001A157B" w:rsidRPr="00A1312E">
        <w:rPr>
          <w:color w:val="000000" w:themeColor="text1"/>
          <w:sz w:val="28"/>
          <w:szCs w:val="28"/>
          <w:shd w:val="clear" w:color="auto" w:fill="FFFFFF"/>
          <w:lang w:val="uk-UA"/>
        </w:rPr>
        <w:t>, с.51</w:t>
      </w:r>
      <w:r w:rsidR="00A75660" w:rsidRPr="00A1312E">
        <w:rPr>
          <w:color w:val="000000" w:themeColor="text1"/>
          <w:sz w:val="28"/>
          <w:szCs w:val="28"/>
          <w:shd w:val="clear" w:color="auto" w:fill="FFFFFF"/>
          <w:lang w:val="uk-UA"/>
        </w:rPr>
        <w:t>].</w:t>
      </w:r>
    </w:p>
    <w:p w14:paraId="4C3C5C2E" w14:textId="7A32BAD8" w:rsidR="00714C2E" w:rsidRPr="00A1312E" w:rsidRDefault="00714C2E" w:rsidP="00315BF0">
      <w:pPr>
        <w:pStyle w:val="a4"/>
        <w:spacing w:before="0" w:beforeAutospacing="0" w:after="0" w:afterAutospacing="0" w:line="360" w:lineRule="auto"/>
        <w:ind w:firstLine="709"/>
        <w:jc w:val="both"/>
        <w:rPr>
          <w:color w:val="000000" w:themeColor="text1"/>
          <w:sz w:val="28"/>
          <w:szCs w:val="28"/>
          <w:shd w:val="clear" w:color="auto" w:fill="FFFFFF"/>
          <w:lang w:val="uk-UA"/>
        </w:rPr>
      </w:pPr>
      <w:r w:rsidRPr="00A1312E">
        <w:rPr>
          <w:color w:val="000000" w:themeColor="text1"/>
          <w:sz w:val="28"/>
          <w:szCs w:val="28"/>
          <w:shd w:val="clear" w:color="auto" w:fill="FFFFFF"/>
          <w:lang w:val="uk-UA"/>
        </w:rPr>
        <w:t>Н. Коржик виділяє такі основні моменти під час створення інтерактивного продукту: Спершу обирається відповідний контент, на основі якого буде розроблятися книга. Далі відбувається підготовка графічних матеріалів, що включає створення персонажів, сцен і промальовування ілюстрацій. Наступним кроком є розробка алгоритму сюжетних ліній, які забезпечують варіативність і нелінійність інтерактивного досвіду. Важливим етапом є вибір технології для створення книги, наприклад, PowerPoint, HTML, Publisher чи програмні середовища</w:t>
      </w:r>
      <w:r w:rsidR="00A75660" w:rsidRPr="00A1312E">
        <w:rPr>
          <w:color w:val="000000" w:themeColor="text1"/>
          <w:sz w:val="28"/>
          <w:szCs w:val="28"/>
          <w:shd w:val="clear" w:color="auto" w:fill="FFFFFF"/>
          <w:lang w:val="uk-UA"/>
        </w:rPr>
        <w:t xml:space="preserve"> [</w:t>
      </w:r>
      <w:r w:rsidR="00765A5E" w:rsidRPr="00A1312E">
        <w:rPr>
          <w:color w:val="000000" w:themeColor="text1"/>
          <w:sz w:val="28"/>
          <w:szCs w:val="28"/>
          <w:shd w:val="clear" w:color="auto" w:fill="FFFFFF"/>
          <w:lang w:val="uk-UA"/>
        </w:rPr>
        <w:t>26</w:t>
      </w:r>
      <w:r w:rsidR="001A157B" w:rsidRPr="00A1312E">
        <w:rPr>
          <w:color w:val="000000" w:themeColor="text1"/>
          <w:sz w:val="28"/>
          <w:szCs w:val="28"/>
          <w:shd w:val="clear" w:color="auto" w:fill="FFFFFF"/>
          <w:lang w:val="uk-UA"/>
        </w:rPr>
        <w:t>, с. 52</w:t>
      </w:r>
      <w:r w:rsidR="00A75660" w:rsidRPr="00A1312E">
        <w:rPr>
          <w:color w:val="000000" w:themeColor="text1"/>
          <w:sz w:val="28"/>
          <w:szCs w:val="28"/>
          <w:shd w:val="clear" w:color="auto" w:fill="FFFFFF"/>
          <w:lang w:val="uk-UA"/>
        </w:rPr>
        <w:t>].</w:t>
      </w:r>
      <w:r w:rsidR="00315BF0" w:rsidRPr="00A1312E">
        <w:rPr>
          <w:color w:val="000000" w:themeColor="text1"/>
          <w:sz w:val="28"/>
          <w:szCs w:val="28"/>
          <w:shd w:val="clear" w:color="auto" w:fill="FFFFFF"/>
          <w:lang w:val="uk-UA"/>
        </w:rPr>
        <w:t xml:space="preserve"> </w:t>
      </w:r>
    </w:p>
    <w:p w14:paraId="42A925AE" w14:textId="0B72BA85" w:rsidR="00714C2E" w:rsidRPr="00A1312E" w:rsidRDefault="00714C2E" w:rsidP="00315BF0">
      <w:pPr>
        <w:pStyle w:val="a4"/>
        <w:spacing w:before="0" w:beforeAutospacing="0" w:after="0" w:afterAutospacing="0" w:line="360" w:lineRule="auto"/>
        <w:ind w:firstLine="709"/>
        <w:jc w:val="both"/>
        <w:rPr>
          <w:color w:val="000000" w:themeColor="text1"/>
          <w:sz w:val="28"/>
          <w:szCs w:val="28"/>
          <w:shd w:val="clear" w:color="auto" w:fill="FFFFFF"/>
          <w:lang w:val="ru-RU"/>
        </w:rPr>
      </w:pPr>
      <w:r w:rsidRPr="00A1312E">
        <w:rPr>
          <w:color w:val="000000" w:themeColor="text1"/>
          <w:sz w:val="28"/>
          <w:szCs w:val="28"/>
          <w:shd w:val="clear" w:color="auto" w:fill="FFFFFF"/>
          <w:lang w:val="uk-UA"/>
        </w:rPr>
        <w:t>Після цього розробляється дизайн та система інтерфейсу, які забезпечують зручність і привабливість користувацького досвіду. Потім відбувається верстка тексту, що включає правильне розташування всіх текстових елементів у книзі. Для забезпечення мультимедійного аспекту додається озвучення: до кожного слова підбирається відповідний звуковий файл, який синхронізується з текстом, а всі звуки гармонійно поєднуються. Наступний етап полягає в організації системи навігації, яка дозволяє легко переміщуватися між сторінками та розділами.</w:t>
      </w:r>
      <w:r w:rsidR="00A75660" w:rsidRPr="00A1312E">
        <w:rPr>
          <w:color w:val="000000" w:themeColor="text1"/>
          <w:sz w:val="28"/>
          <w:szCs w:val="28"/>
          <w:shd w:val="clear" w:color="auto" w:fill="FFFFFF"/>
          <w:lang w:val="uk-UA"/>
        </w:rPr>
        <w:t xml:space="preserve"> </w:t>
      </w:r>
      <w:r w:rsidRPr="00A1312E">
        <w:rPr>
          <w:color w:val="000000" w:themeColor="text1"/>
          <w:sz w:val="28"/>
          <w:szCs w:val="28"/>
          <w:shd w:val="clear" w:color="auto" w:fill="FFFFFF"/>
          <w:lang w:val="uk-UA"/>
        </w:rPr>
        <w:t>Завершальні етапи включають тестування для виявлення та усунення можливих помилок, а також упровадження готового продукту, щоб забезпечити його доступність для користувачів</w:t>
      </w:r>
      <w:r w:rsidR="00A75660" w:rsidRPr="00A1312E">
        <w:rPr>
          <w:color w:val="000000" w:themeColor="text1"/>
          <w:sz w:val="28"/>
          <w:szCs w:val="28"/>
          <w:shd w:val="clear" w:color="auto" w:fill="FFFFFF"/>
          <w:lang w:val="ru-RU"/>
        </w:rPr>
        <w:t xml:space="preserve"> [</w:t>
      </w:r>
      <w:r w:rsidR="00765A5E" w:rsidRPr="00A1312E">
        <w:rPr>
          <w:color w:val="000000" w:themeColor="text1"/>
          <w:sz w:val="28"/>
          <w:szCs w:val="28"/>
          <w:shd w:val="clear" w:color="auto" w:fill="FFFFFF"/>
          <w:lang w:val="ru-RU"/>
        </w:rPr>
        <w:t>26</w:t>
      </w:r>
      <w:r w:rsidR="001A157B" w:rsidRPr="00A1312E">
        <w:rPr>
          <w:color w:val="000000" w:themeColor="text1"/>
          <w:sz w:val="28"/>
          <w:szCs w:val="28"/>
          <w:shd w:val="clear" w:color="auto" w:fill="FFFFFF"/>
          <w:lang w:val="ru-RU"/>
        </w:rPr>
        <w:t>, с.52</w:t>
      </w:r>
      <w:r w:rsidR="00A75660" w:rsidRPr="00A1312E">
        <w:rPr>
          <w:color w:val="000000" w:themeColor="text1"/>
          <w:sz w:val="28"/>
          <w:szCs w:val="28"/>
          <w:shd w:val="clear" w:color="auto" w:fill="FFFFFF"/>
          <w:lang w:val="ru-RU"/>
        </w:rPr>
        <w:t xml:space="preserve">]. </w:t>
      </w:r>
    </w:p>
    <w:p w14:paraId="6E175D4C" w14:textId="5A9D36D3" w:rsidR="00714C2E" w:rsidRPr="00A1312E" w:rsidRDefault="00714C2E" w:rsidP="00315BF0">
      <w:pPr>
        <w:pStyle w:val="a4"/>
        <w:spacing w:before="0" w:beforeAutospacing="0" w:after="0" w:afterAutospacing="0" w:line="360" w:lineRule="auto"/>
        <w:ind w:firstLine="709"/>
        <w:jc w:val="both"/>
        <w:rPr>
          <w:color w:val="4472C4" w:themeColor="accent1"/>
          <w:sz w:val="28"/>
          <w:szCs w:val="28"/>
          <w:lang w:val="uk-UA"/>
        </w:rPr>
      </w:pPr>
      <w:r w:rsidRPr="00A1312E">
        <w:rPr>
          <w:color w:val="000000" w:themeColor="text1"/>
          <w:sz w:val="28"/>
          <w:szCs w:val="28"/>
          <w:lang w:val="uk-UA"/>
        </w:rPr>
        <w:lastRenderedPageBreak/>
        <w:t xml:space="preserve">С. </w:t>
      </w:r>
      <w:proofErr w:type="spellStart"/>
      <w:r w:rsidRPr="00A1312E">
        <w:rPr>
          <w:color w:val="000000" w:themeColor="text1"/>
          <w:sz w:val="28"/>
          <w:szCs w:val="28"/>
          <w:lang w:val="uk-UA"/>
        </w:rPr>
        <w:t>Кочерган</w:t>
      </w:r>
      <w:proofErr w:type="spellEnd"/>
      <w:r w:rsidRPr="00A1312E">
        <w:rPr>
          <w:color w:val="000000" w:themeColor="text1"/>
          <w:sz w:val="28"/>
          <w:szCs w:val="28"/>
          <w:lang w:val="uk-UA"/>
        </w:rPr>
        <w:t xml:space="preserve"> відмічає, що сучасні інтерактивні книги для дітей дошкільного віку стають важливим елементом навчання, допомагаючи не лише зацікавити дитину, але й сприяти її всебічному розвитку. Однією з ключових переваг таких книг є їхня інтерактивність: вони реагують на дії дитини завдяки вбудованим сенсорам і спеціальним функціям</w:t>
      </w:r>
      <w:r w:rsidR="00A75660" w:rsidRPr="00A1312E">
        <w:rPr>
          <w:color w:val="000000" w:themeColor="text1"/>
          <w:sz w:val="28"/>
          <w:szCs w:val="28"/>
          <w:lang w:val="uk-UA"/>
        </w:rPr>
        <w:t xml:space="preserve"> [</w:t>
      </w:r>
      <w:r w:rsidR="00765A5E" w:rsidRPr="00A1312E">
        <w:rPr>
          <w:color w:val="000000" w:themeColor="text1"/>
          <w:sz w:val="28"/>
          <w:szCs w:val="28"/>
          <w:lang w:val="uk-UA"/>
        </w:rPr>
        <w:t>27</w:t>
      </w:r>
      <w:r w:rsidR="001A157B" w:rsidRPr="00A1312E">
        <w:rPr>
          <w:color w:val="000000" w:themeColor="text1"/>
          <w:sz w:val="28"/>
          <w:szCs w:val="28"/>
          <w:lang w:val="uk-UA"/>
        </w:rPr>
        <w:t>, с. 5</w:t>
      </w:r>
      <w:r w:rsidR="00A75660" w:rsidRPr="00A1312E">
        <w:rPr>
          <w:color w:val="000000" w:themeColor="text1"/>
          <w:sz w:val="28"/>
          <w:szCs w:val="28"/>
          <w:lang w:val="uk-UA"/>
        </w:rPr>
        <w:t>].</w:t>
      </w:r>
      <w:r w:rsidR="00315BF0" w:rsidRPr="00A1312E">
        <w:rPr>
          <w:color w:val="000000" w:themeColor="text1"/>
          <w:sz w:val="28"/>
          <w:szCs w:val="28"/>
          <w:lang w:val="uk-UA"/>
        </w:rPr>
        <w:t xml:space="preserve"> </w:t>
      </w:r>
    </w:p>
    <w:p w14:paraId="11632BB1" w14:textId="31411193" w:rsidR="00714C2E" w:rsidRPr="00A1312E" w:rsidRDefault="00714C2E" w:rsidP="00315BF0">
      <w:pPr>
        <w:pStyle w:val="a4"/>
        <w:spacing w:before="0" w:beforeAutospacing="0" w:after="0" w:afterAutospacing="0" w:line="360" w:lineRule="auto"/>
        <w:ind w:firstLine="709"/>
        <w:jc w:val="both"/>
        <w:rPr>
          <w:color w:val="4472C4" w:themeColor="accent1"/>
          <w:sz w:val="28"/>
          <w:szCs w:val="28"/>
          <w:lang w:val="uk-UA"/>
        </w:rPr>
      </w:pPr>
      <w:r w:rsidRPr="00A1312E">
        <w:rPr>
          <w:color w:val="000000" w:themeColor="text1"/>
          <w:sz w:val="28"/>
          <w:szCs w:val="28"/>
          <w:lang w:val="uk-UA"/>
        </w:rPr>
        <w:t>Такі книги часто супроводжуються звуковими ефектами, музикою та озвученням тексту, що сприяє розвитку мовлення. Діти можуть слухати й повторювати слова, збагачуючи свій словниковий запас і вдосконалюючи вимову. Сенсори та інтерактивні елементи дозволяють дитині активно взаємодіяти з книгою, наприклад, натискати на ілюстрації, щоб почути звуки, або перегортати сторінки, що розвиває моторику й координацію рухів</w:t>
      </w:r>
      <w:r w:rsidR="00A75660" w:rsidRPr="00A1312E">
        <w:rPr>
          <w:color w:val="000000" w:themeColor="text1"/>
          <w:sz w:val="28"/>
          <w:szCs w:val="28"/>
          <w:lang w:val="uk-UA"/>
        </w:rPr>
        <w:t xml:space="preserve"> [</w:t>
      </w:r>
      <w:r w:rsidR="00765A5E" w:rsidRPr="00A1312E">
        <w:rPr>
          <w:color w:val="000000" w:themeColor="text1"/>
          <w:sz w:val="28"/>
          <w:szCs w:val="28"/>
          <w:lang w:val="uk-UA"/>
        </w:rPr>
        <w:t>27</w:t>
      </w:r>
      <w:r w:rsidR="001A157B" w:rsidRPr="00A1312E">
        <w:rPr>
          <w:color w:val="000000" w:themeColor="text1"/>
          <w:sz w:val="28"/>
          <w:szCs w:val="28"/>
          <w:lang w:val="uk-UA"/>
        </w:rPr>
        <w:t>, с. 5</w:t>
      </w:r>
      <w:r w:rsidR="00A75660" w:rsidRPr="00A1312E">
        <w:rPr>
          <w:color w:val="000000" w:themeColor="text1"/>
          <w:sz w:val="28"/>
          <w:szCs w:val="28"/>
          <w:lang w:val="uk-UA"/>
        </w:rPr>
        <w:t>].</w:t>
      </w:r>
      <w:r w:rsidR="00315BF0" w:rsidRPr="00A1312E">
        <w:rPr>
          <w:color w:val="000000" w:themeColor="text1"/>
          <w:sz w:val="28"/>
          <w:szCs w:val="28"/>
          <w:lang w:val="uk-UA"/>
        </w:rPr>
        <w:t xml:space="preserve"> </w:t>
      </w:r>
    </w:p>
    <w:p w14:paraId="248FDB2D" w14:textId="77777777" w:rsidR="00714C2E" w:rsidRPr="00A1312E" w:rsidRDefault="00714C2E" w:rsidP="00315BF0">
      <w:pPr>
        <w:pStyle w:val="a4"/>
        <w:spacing w:before="0" w:beforeAutospacing="0" w:after="0" w:afterAutospacing="0" w:line="360" w:lineRule="auto"/>
        <w:ind w:firstLine="709"/>
        <w:jc w:val="both"/>
        <w:rPr>
          <w:color w:val="4472C4" w:themeColor="accent1"/>
          <w:sz w:val="28"/>
          <w:szCs w:val="28"/>
          <w:lang w:val="uk-UA"/>
        </w:rPr>
      </w:pPr>
      <w:r w:rsidRPr="00A1312E">
        <w:rPr>
          <w:color w:val="000000" w:themeColor="text1"/>
          <w:sz w:val="28"/>
          <w:szCs w:val="28"/>
          <w:lang w:val="uk-UA"/>
        </w:rPr>
        <w:t>Інтерактивні книги створюють захопливий і пізнавальний досвід, перетворюючи навчання на гру, яка підтримує інтерес дітей до читання та сприяє їхньому сенсорному та когнітивному розвитку</w:t>
      </w:r>
      <w:r w:rsidRPr="00A1312E">
        <w:rPr>
          <w:color w:val="4472C4" w:themeColor="accent1"/>
          <w:sz w:val="28"/>
          <w:szCs w:val="28"/>
          <w:lang w:val="uk-UA"/>
        </w:rPr>
        <w:t>.</w:t>
      </w:r>
    </w:p>
    <w:p w14:paraId="3DD817D4" w14:textId="77777777" w:rsidR="00714C2E" w:rsidRPr="00A1312E" w:rsidRDefault="00714C2E"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t>Інтерактивні елементи значно підвищують інтерес дітей до читання, роблячи його більш захопливим та інтерактивним. Завдяки зміні сцен і можливості взаємодії з книгою дитина краще зосереджується на матеріалі. Цей формат дозволяє малюкам відчувати свою самостійність, що сприяє формуванню впевненості, самодисципліни та вміння саморегулюватися.</w:t>
      </w:r>
    </w:p>
    <w:p w14:paraId="2616E8A0" w14:textId="34704A44" w:rsidR="00714C2E" w:rsidRPr="00A1312E" w:rsidRDefault="00714C2E" w:rsidP="00315BF0">
      <w:pPr>
        <w:pStyle w:val="a4"/>
        <w:spacing w:before="0" w:beforeAutospacing="0" w:after="0" w:afterAutospacing="0" w:line="360" w:lineRule="auto"/>
        <w:ind w:firstLine="709"/>
        <w:jc w:val="both"/>
        <w:rPr>
          <w:color w:val="4472C4" w:themeColor="accent1"/>
          <w:sz w:val="28"/>
          <w:szCs w:val="28"/>
          <w:shd w:val="clear" w:color="auto" w:fill="FFFFFF"/>
          <w:lang w:val="uk-UA"/>
        </w:rPr>
      </w:pPr>
      <w:r w:rsidRPr="00A1312E">
        <w:rPr>
          <w:color w:val="000000" w:themeColor="text1"/>
          <w:sz w:val="28"/>
          <w:szCs w:val="28"/>
          <w:lang w:val="uk-UA"/>
        </w:rPr>
        <w:t xml:space="preserve">Інтерактивні книги також містять завдання і запитання, які розвивають пізнавальні навички, зокрема спостережливість, розуміння причинно-наслідкових </w:t>
      </w:r>
      <w:proofErr w:type="spellStart"/>
      <w:r w:rsidRPr="00A1312E">
        <w:rPr>
          <w:color w:val="000000" w:themeColor="text1"/>
          <w:sz w:val="28"/>
          <w:szCs w:val="28"/>
          <w:lang w:val="uk-UA"/>
        </w:rPr>
        <w:t>зв’язків</w:t>
      </w:r>
      <w:proofErr w:type="spellEnd"/>
      <w:r w:rsidRPr="00A1312E">
        <w:rPr>
          <w:color w:val="000000" w:themeColor="text1"/>
          <w:sz w:val="28"/>
          <w:szCs w:val="28"/>
          <w:lang w:val="uk-UA"/>
        </w:rPr>
        <w:t xml:space="preserve"> і логічне мислення. Наприклад, як зазначає М. Єфімова, деякі інтерактивні книги мають багатофункціональний підхід: вони включають </w:t>
      </w:r>
      <w:proofErr w:type="spellStart"/>
      <w:r w:rsidRPr="00A1312E">
        <w:rPr>
          <w:color w:val="000000" w:themeColor="text1"/>
          <w:sz w:val="28"/>
          <w:szCs w:val="28"/>
          <w:lang w:val="uk-UA"/>
        </w:rPr>
        <w:t>аудіосигнали</w:t>
      </w:r>
      <w:proofErr w:type="spellEnd"/>
      <w:r w:rsidRPr="00A1312E">
        <w:rPr>
          <w:color w:val="000000" w:themeColor="text1"/>
          <w:sz w:val="28"/>
          <w:szCs w:val="28"/>
          <w:lang w:val="uk-UA"/>
        </w:rPr>
        <w:t xml:space="preserve">, візуальні графічні ефекти, що моделюють реальне життя, і навіть функцію підсвітки, яка полегшує процес читання. Крім того, ці книги мають розважальні елементи, як-от різні ігри: розмальовки з кількома режимами малювання, </w:t>
      </w:r>
      <w:proofErr w:type="spellStart"/>
      <w:r w:rsidRPr="00A1312E">
        <w:rPr>
          <w:color w:val="000000" w:themeColor="text1"/>
          <w:sz w:val="28"/>
          <w:szCs w:val="28"/>
          <w:lang w:val="uk-UA"/>
        </w:rPr>
        <w:t>пазли</w:t>
      </w:r>
      <w:proofErr w:type="spellEnd"/>
      <w:r w:rsidRPr="00A1312E">
        <w:rPr>
          <w:color w:val="000000" w:themeColor="text1"/>
          <w:sz w:val="28"/>
          <w:szCs w:val="28"/>
          <w:lang w:val="uk-UA"/>
        </w:rPr>
        <w:t xml:space="preserve"> різної складності, завдання на пошук предметів, наслідування мелодій тощо</w:t>
      </w:r>
      <w:r w:rsidR="00A75660" w:rsidRPr="00A1312E">
        <w:rPr>
          <w:color w:val="000000" w:themeColor="text1"/>
          <w:sz w:val="28"/>
          <w:szCs w:val="28"/>
          <w:lang w:val="uk-UA"/>
        </w:rPr>
        <w:t xml:space="preserve"> [</w:t>
      </w:r>
      <w:r w:rsidR="00765A5E" w:rsidRPr="00A1312E">
        <w:rPr>
          <w:color w:val="000000" w:themeColor="text1"/>
          <w:sz w:val="28"/>
          <w:szCs w:val="28"/>
          <w:lang w:val="uk-UA"/>
        </w:rPr>
        <w:t>16</w:t>
      </w:r>
      <w:r w:rsidR="001A157B" w:rsidRPr="00A1312E">
        <w:rPr>
          <w:color w:val="000000" w:themeColor="text1"/>
          <w:sz w:val="28"/>
          <w:szCs w:val="28"/>
          <w:lang w:val="uk-UA"/>
        </w:rPr>
        <w:t>, с. 260</w:t>
      </w:r>
      <w:r w:rsidR="00A75660" w:rsidRPr="00A1312E">
        <w:rPr>
          <w:color w:val="000000" w:themeColor="text1"/>
          <w:sz w:val="28"/>
          <w:szCs w:val="28"/>
          <w:lang w:val="uk-UA"/>
        </w:rPr>
        <w:t>].</w:t>
      </w:r>
    </w:p>
    <w:p w14:paraId="57E6F5F9" w14:textId="77777777" w:rsidR="00714C2E" w:rsidRPr="00A1312E" w:rsidRDefault="00714C2E"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t>Такий підхід не лише стимулює інтерес до читання, але й сприяє всебічному розвитку дитини, поєднуючи навчання та гру.</w:t>
      </w:r>
    </w:p>
    <w:p w14:paraId="527745F8" w14:textId="5E7D5B9B" w:rsidR="00714C2E" w:rsidRPr="00A1312E" w:rsidRDefault="00714C2E" w:rsidP="00315BF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4472C4" w:themeColor="accent1"/>
          <w:sz w:val="28"/>
          <w:szCs w:val="28"/>
          <w:lang w:val="uk-UA"/>
        </w:rPr>
      </w:pPr>
      <w:r w:rsidRPr="00A1312E">
        <w:rPr>
          <w:color w:val="000000" w:themeColor="text1"/>
          <w:sz w:val="28"/>
          <w:szCs w:val="28"/>
          <w:lang w:val="uk-UA"/>
        </w:rPr>
        <w:lastRenderedPageBreak/>
        <w:t xml:space="preserve">У дошкільному віці діти активно розвивають свої когнітивні, соціальні та мовленнєві здібності, і саме дитячі книги можуть суттєво сприяти цьому процесу. Використання запитань і завдань після кожної сторінки або розділу є дієвим способом для кращого засвоєння матеріалу та розвитку критичного мислення у дітей. Як зазначає В. </w:t>
      </w:r>
      <w:proofErr w:type="spellStart"/>
      <w:r w:rsidRPr="00A1312E">
        <w:rPr>
          <w:color w:val="000000" w:themeColor="text1"/>
          <w:sz w:val="28"/>
          <w:szCs w:val="28"/>
          <w:lang w:val="uk-UA"/>
        </w:rPr>
        <w:t>Лупенко</w:t>
      </w:r>
      <w:proofErr w:type="spellEnd"/>
      <w:r w:rsidRPr="00A1312E">
        <w:rPr>
          <w:color w:val="000000" w:themeColor="text1"/>
          <w:sz w:val="28"/>
          <w:szCs w:val="28"/>
          <w:lang w:val="uk-UA"/>
        </w:rPr>
        <w:t>, включення запитань до тексту книги допомагає дитині осмислювати події та ідеї, стимулюючи її уяву та розуміння</w:t>
      </w:r>
      <w:r w:rsidR="00A75660" w:rsidRPr="00A1312E">
        <w:rPr>
          <w:color w:val="000000" w:themeColor="text1"/>
          <w:sz w:val="28"/>
          <w:szCs w:val="28"/>
          <w:lang w:val="uk-UA"/>
        </w:rPr>
        <w:t xml:space="preserve"> [</w:t>
      </w:r>
      <w:r w:rsidR="00765A5E" w:rsidRPr="00A1312E">
        <w:rPr>
          <w:color w:val="000000" w:themeColor="text1"/>
          <w:sz w:val="28"/>
          <w:szCs w:val="28"/>
          <w:lang w:val="uk-UA"/>
        </w:rPr>
        <w:t>31</w:t>
      </w:r>
      <w:r w:rsidR="001A157B" w:rsidRPr="00A1312E">
        <w:rPr>
          <w:color w:val="000000" w:themeColor="text1"/>
          <w:sz w:val="28"/>
          <w:szCs w:val="28"/>
          <w:lang w:val="uk-UA"/>
        </w:rPr>
        <w:t>, с. 267</w:t>
      </w:r>
      <w:r w:rsidR="00A75660" w:rsidRPr="00A1312E">
        <w:rPr>
          <w:color w:val="000000" w:themeColor="text1"/>
          <w:sz w:val="28"/>
          <w:szCs w:val="28"/>
          <w:lang w:val="uk-UA"/>
        </w:rPr>
        <w:t>].</w:t>
      </w:r>
      <w:r w:rsidR="00315BF0" w:rsidRPr="00A1312E">
        <w:rPr>
          <w:color w:val="000000" w:themeColor="text1"/>
          <w:sz w:val="28"/>
          <w:szCs w:val="28"/>
          <w:lang w:val="uk-UA"/>
        </w:rPr>
        <w:t xml:space="preserve"> </w:t>
      </w:r>
    </w:p>
    <w:p w14:paraId="44C4263E" w14:textId="77777777" w:rsidR="00714C2E" w:rsidRPr="00A1312E" w:rsidRDefault="00714C2E"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t xml:space="preserve">Інтерактивність у сучасних дитячих книгах часто реалізується через зображення, які можна активувати за допомогою планшета чи смартфона. Наприклад, персонажі чи предмети на сторінках починають рухатися, однак це зазвичай не впливає на розвиток сюжету. Створення таких книг є результатом колективної співпраці автора, художника, графічного дизайнера, програмістів, а іноді й музичних дизайнерів, які додають звуки чи мелодії. Завдяки цьому інтерактивні дитячі книги здебільшого активізують </w:t>
      </w:r>
      <w:proofErr w:type="spellStart"/>
      <w:r w:rsidRPr="00A1312E">
        <w:rPr>
          <w:color w:val="000000" w:themeColor="text1"/>
          <w:sz w:val="28"/>
          <w:szCs w:val="28"/>
          <w:lang w:val="uk-UA"/>
        </w:rPr>
        <w:t>мультисенсорне</w:t>
      </w:r>
      <w:proofErr w:type="spellEnd"/>
      <w:r w:rsidRPr="00A1312E">
        <w:rPr>
          <w:color w:val="000000" w:themeColor="text1"/>
          <w:sz w:val="28"/>
          <w:szCs w:val="28"/>
          <w:lang w:val="uk-UA"/>
        </w:rPr>
        <w:t xml:space="preserve"> сприйняття, залучаючи зорові, слухові й тактильні відчуття. Це більше </w:t>
      </w:r>
      <w:proofErr w:type="spellStart"/>
      <w:r w:rsidRPr="00A1312E">
        <w:rPr>
          <w:color w:val="000000" w:themeColor="text1"/>
          <w:sz w:val="28"/>
          <w:szCs w:val="28"/>
          <w:lang w:val="uk-UA"/>
        </w:rPr>
        <w:t>мультимедійність</w:t>
      </w:r>
      <w:proofErr w:type="spellEnd"/>
      <w:r w:rsidRPr="00A1312E">
        <w:rPr>
          <w:color w:val="000000" w:themeColor="text1"/>
          <w:sz w:val="28"/>
          <w:szCs w:val="28"/>
          <w:lang w:val="uk-UA"/>
        </w:rPr>
        <w:t xml:space="preserve">, ніж </w:t>
      </w:r>
      <w:proofErr w:type="spellStart"/>
      <w:r w:rsidRPr="00A1312E">
        <w:rPr>
          <w:color w:val="000000" w:themeColor="text1"/>
          <w:sz w:val="28"/>
          <w:szCs w:val="28"/>
          <w:lang w:val="uk-UA"/>
        </w:rPr>
        <w:t>гіпертекстуальність</w:t>
      </w:r>
      <w:proofErr w:type="spellEnd"/>
      <w:r w:rsidRPr="00A1312E">
        <w:rPr>
          <w:color w:val="000000" w:themeColor="text1"/>
          <w:sz w:val="28"/>
          <w:szCs w:val="28"/>
          <w:lang w:val="uk-UA"/>
        </w:rPr>
        <w:t>, яка передбачає можливість довільного переміщення текстом, вибору розвитку подій чи варіативності фіналу.</w:t>
      </w:r>
    </w:p>
    <w:p w14:paraId="33FBE89F" w14:textId="33E3265B" w:rsidR="00714C2E" w:rsidRPr="00A1312E" w:rsidRDefault="00714C2E" w:rsidP="00315BF0">
      <w:pPr>
        <w:pStyle w:val="a4"/>
        <w:spacing w:before="0" w:beforeAutospacing="0" w:after="0" w:afterAutospacing="0" w:line="360" w:lineRule="auto"/>
        <w:ind w:firstLine="709"/>
        <w:jc w:val="both"/>
        <w:rPr>
          <w:color w:val="4472C4" w:themeColor="accent1"/>
          <w:sz w:val="28"/>
          <w:szCs w:val="28"/>
          <w:lang w:val="ru-RU"/>
        </w:rPr>
      </w:pPr>
      <w:r w:rsidRPr="00A1312E">
        <w:rPr>
          <w:color w:val="000000" w:themeColor="text1"/>
          <w:sz w:val="28"/>
          <w:szCs w:val="28"/>
          <w:lang w:val="uk-UA"/>
        </w:rPr>
        <w:t xml:space="preserve">Окремі видання поєднують друковані формати з інтерактивними елементами. Наприклад, книги з так званими «чарівними сторінками», як-от «Гарбузовий рік» Катерини </w:t>
      </w:r>
      <w:proofErr w:type="spellStart"/>
      <w:r w:rsidRPr="00A1312E">
        <w:rPr>
          <w:color w:val="000000" w:themeColor="text1"/>
          <w:sz w:val="28"/>
          <w:szCs w:val="28"/>
          <w:lang w:val="uk-UA"/>
        </w:rPr>
        <w:t>Бабкіної</w:t>
      </w:r>
      <w:proofErr w:type="spellEnd"/>
      <w:r w:rsidRPr="00A1312E">
        <w:rPr>
          <w:color w:val="000000" w:themeColor="text1"/>
          <w:sz w:val="28"/>
          <w:szCs w:val="28"/>
          <w:lang w:val="uk-UA"/>
        </w:rPr>
        <w:t xml:space="preserve"> та Юлії </w:t>
      </w:r>
      <w:proofErr w:type="spellStart"/>
      <w:r w:rsidRPr="00A1312E">
        <w:rPr>
          <w:color w:val="000000" w:themeColor="text1"/>
          <w:sz w:val="28"/>
          <w:szCs w:val="28"/>
          <w:lang w:val="uk-UA"/>
        </w:rPr>
        <w:t>Пилипчатіної</w:t>
      </w:r>
      <w:proofErr w:type="spellEnd"/>
      <w:r w:rsidRPr="00A1312E">
        <w:rPr>
          <w:color w:val="000000" w:themeColor="text1"/>
          <w:sz w:val="28"/>
          <w:szCs w:val="28"/>
          <w:lang w:val="uk-UA"/>
        </w:rPr>
        <w:t xml:space="preserve"> («Видавництво Старого Лева»), де зображення стають об’ємними та «оживають», якщо їх «сканувати» камерою мобільного пристрою після завантаження спеціального </w:t>
      </w:r>
      <w:r w:rsidR="001A157B" w:rsidRPr="00A1312E">
        <w:rPr>
          <w:color w:val="000000" w:themeColor="text1"/>
          <w:sz w:val="28"/>
          <w:szCs w:val="28"/>
          <w:lang w:val="uk-UA"/>
        </w:rPr>
        <w:t>застосунку</w:t>
      </w:r>
      <w:r w:rsidRPr="00A1312E">
        <w:rPr>
          <w:color w:val="000000" w:themeColor="text1"/>
          <w:sz w:val="28"/>
          <w:szCs w:val="28"/>
          <w:lang w:val="uk-UA"/>
        </w:rPr>
        <w:t>. Такий підхід робить процес читання ще цікавішим і сучаснішим для дітей</w:t>
      </w:r>
      <w:r w:rsidR="00A75660" w:rsidRPr="00A1312E">
        <w:rPr>
          <w:color w:val="000000" w:themeColor="text1"/>
          <w:sz w:val="28"/>
          <w:szCs w:val="28"/>
          <w:lang w:val="ru-RU"/>
        </w:rPr>
        <w:t xml:space="preserve"> [</w:t>
      </w:r>
      <w:r w:rsidR="00765A5E" w:rsidRPr="00A1312E">
        <w:rPr>
          <w:color w:val="000000" w:themeColor="text1"/>
          <w:sz w:val="28"/>
          <w:szCs w:val="28"/>
          <w:lang w:val="ru-RU"/>
        </w:rPr>
        <w:t>46</w:t>
      </w:r>
      <w:r w:rsidR="001A157B" w:rsidRPr="00A1312E">
        <w:rPr>
          <w:color w:val="000000" w:themeColor="text1"/>
          <w:sz w:val="28"/>
          <w:szCs w:val="28"/>
          <w:lang w:val="ru-RU"/>
        </w:rPr>
        <w:t>, с. 102</w:t>
      </w:r>
      <w:r w:rsidR="00A75660" w:rsidRPr="00A1312E">
        <w:rPr>
          <w:color w:val="000000" w:themeColor="text1"/>
          <w:sz w:val="28"/>
          <w:szCs w:val="28"/>
          <w:lang w:val="ru-RU"/>
        </w:rPr>
        <w:t>].</w:t>
      </w:r>
    </w:p>
    <w:p w14:paraId="6217FC45" w14:textId="77777777" w:rsidR="00714C2E" w:rsidRPr="00A1312E" w:rsidRDefault="00714C2E"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t xml:space="preserve">О. Кравченко, І. </w:t>
      </w:r>
      <w:proofErr w:type="spellStart"/>
      <w:r w:rsidRPr="00A1312E">
        <w:rPr>
          <w:color w:val="000000" w:themeColor="text1"/>
          <w:sz w:val="28"/>
          <w:szCs w:val="28"/>
          <w:lang w:val="uk-UA"/>
        </w:rPr>
        <w:t>Пепчук</w:t>
      </w:r>
      <w:proofErr w:type="spellEnd"/>
      <w:r w:rsidRPr="00A1312E">
        <w:rPr>
          <w:color w:val="000000" w:themeColor="text1"/>
          <w:sz w:val="28"/>
          <w:szCs w:val="28"/>
          <w:lang w:val="uk-UA"/>
        </w:rPr>
        <w:t xml:space="preserve"> виокремлюють такі ключові характеристики інтерактивних книг:</w:t>
      </w:r>
    </w:p>
    <w:p w14:paraId="4D35BB1B" w14:textId="77777777" w:rsidR="00714C2E" w:rsidRPr="00A1312E" w:rsidRDefault="00714C2E" w:rsidP="00315BF0">
      <w:pPr>
        <w:pStyle w:val="a4"/>
        <w:numPr>
          <w:ilvl w:val="0"/>
          <w:numId w:val="19"/>
        </w:numPr>
        <w:spacing w:before="0" w:beforeAutospacing="0" w:after="0" w:afterAutospacing="0" w:line="360" w:lineRule="auto"/>
        <w:ind w:firstLine="709"/>
        <w:jc w:val="both"/>
        <w:rPr>
          <w:color w:val="000000" w:themeColor="text1"/>
          <w:sz w:val="28"/>
          <w:szCs w:val="28"/>
          <w:lang w:val="uk-UA"/>
        </w:rPr>
      </w:pPr>
      <w:r w:rsidRPr="00A1312E">
        <w:rPr>
          <w:b/>
          <w:bCs/>
          <w:color w:val="000000" w:themeColor="text1"/>
          <w:sz w:val="28"/>
          <w:szCs w:val="28"/>
          <w:lang w:val="uk-UA"/>
        </w:rPr>
        <w:t>Нелінійна структура</w:t>
      </w:r>
      <w:r w:rsidRPr="00A1312E">
        <w:rPr>
          <w:color w:val="000000" w:themeColor="text1"/>
          <w:sz w:val="28"/>
          <w:szCs w:val="28"/>
          <w:lang w:val="uk-UA"/>
        </w:rPr>
        <w:t> подачі інформації, що дає змогу читачу впливати на розвиток сюжету залежно від його вибору.</w:t>
      </w:r>
    </w:p>
    <w:p w14:paraId="2157E50F" w14:textId="77777777" w:rsidR="00714C2E" w:rsidRPr="00A1312E" w:rsidRDefault="00714C2E" w:rsidP="00315BF0">
      <w:pPr>
        <w:pStyle w:val="a4"/>
        <w:numPr>
          <w:ilvl w:val="0"/>
          <w:numId w:val="19"/>
        </w:numPr>
        <w:spacing w:before="0" w:beforeAutospacing="0" w:after="0" w:afterAutospacing="0" w:line="360" w:lineRule="auto"/>
        <w:ind w:firstLine="709"/>
        <w:jc w:val="both"/>
        <w:rPr>
          <w:color w:val="000000" w:themeColor="text1"/>
          <w:sz w:val="28"/>
          <w:szCs w:val="28"/>
          <w:lang w:val="uk-UA"/>
        </w:rPr>
      </w:pPr>
      <w:r w:rsidRPr="00A1312E">
        <w:rPr>
          <w:b/>
          <w:bCs/>
          <w:color w:val="000000" w:themeColor="text1"/>
          <w:sz w:val="28"/>
          <w:szCs w:val="28"/>
          <w:lang w:val="uk-UA"/>
        </w:rPr>
        <w:t>Взаємодія з читачем</w:t>
      </w:r>
      <w:r w:rsidRPr="00A1312E">
        <w:rPr>
          <w:color w:val="000000" w:themeColor="text1"/>
          <w:sz w:val="28"/>
          <w:szCs w:val="28"/>
          <w:lang w:val="uk-UA"/>
        </w:rPr>
        <w:t>, яка включає можливість взаємодії з персонажами, текстом та інтегрованими елементами, такими як ілюстрації, гіпертекстові посилання, навігаційні інструменти, коди чи маркери.</w:t>
      </w:r>
    </w:p>
    <w:p w14:paraId="43FB39A7" w14:textId="77777777" w:rsidR="00714C2E" w:rsidRPr="00A1312E" w:rsidRDefault="00714C2E" w:rsidP="00315BF0">
      <w:pPr>
        <w:pStyle w:val="a4"/>
        <w:numPr>
          <w:ilvl w:val="0"/>
          <w:numId w:val="19"/>
        </w:numPr>
        <w:spacing w:before="0" w:beforeAutospacing="0" w:after="0" w:afterAutospacing="0" w:line="360" w:lineRule="auto"/>
        <w:ind w:firstLine="709"/>
        <w:jc w:val="both"/>
        <w:rPr>
          <w:color w:val="000000" w:themeColor="text1"/>
          <w:sz w:val="28"/>
          <w:szCs w:val="28"/>
          <w:lang w:val="uk-UA"/>
        </w:rPr>
      </w:pPr>
      <w:r w:rsidRPr="00A1312E">
        <w:rPr>
          <w:b/>
          <w:bCs/>
          <w:color w:val="000000" w:themeColor="text1"/>
          <w:sz w:val="28"/>
          <w:szCs w:val="28"/>
          <w:lang w:val="uk-UA"/>
        </w:rPr>
        <w:lastRenderedPageBreak/>
        <w:t>Мультимедійний формат</w:t>
      </w:r>
      <w:r w:rsidRPr="00A1312E">
        <w:rPr>
          <w:color w:val="000000" w:themeColor="text1"/>
          <w:sz w:val="28"/>
          <w:szCs w:val="28"/>
          <w:lang w:val="uk-UA"/>
        </w:rPr>
        <w:t xml:space="preserve">, що об'єднує анімацію, відео- та </w:t>
      </w:r>
      <w:proofErr w:type="spellStart"/>
      <w:r w:rsidRPr="00A1312E">
        <w:rPr>
          <w:color w:val="000000" w:themeColor="text1"/>
          <w:sz w:val="28"/>
          <w:szCs w:val="28"/>
          <w:lang w:val="uk-UA"/>
        </w:rPr>
        <w:t>аудіоматеріали</w:t>
      </w:r>
      <w:proofErr w:type="spellEnd"/>
      <w:r w:rsidRPr="00A1312E">
        <w:rPr>
          <w:color w:val="000000" w:themeColor="text1"/>
          <w:sz w:val="28"/>
          <w:szCs w:val="28"/>
          <w:lang w:val="uk-UA"/>
        </w:rPr>
        <w:t>, створюючи багатогранний досвід для користувача.</w:t>
      </w:r>
    </w:p>
    <w:p w14:paraId="17DFA745" w14:textId="77777777" w:rsidR="00714C2E" w:rsidRPr="00A1312E" w:rsidRDefault="00714C2E" w:rsidP="00315BF0">
      <w:pPr>
        <w:pStyle w:val="a4"/>
        <w:numPr>
          <w:ilvl w:val="0"/>
          <w:numId w:val="19"/>
        </w:numPr>
        <w:spacing w:before="0" w:beforeAutospacing="0" w:after="0" w:afterAutospacing="0" w:line="360" w:lineRule="auto"/>
        <w:ind w:firstLine="709"/>
        <w:jc w:val="both"/>
        <w:rPr>
          <w:color w:val="000000" w:themeColor="text1"/>
          <w:sz w:val="28"/>
          <w:szCs w:val="28"/>
          <w:lang w:val="uk-UA"/>
        </w:rPr>
      </w:pPr>
      <w:r w:rsidRPr="00A1312E">
        <w:rPr>
          <w:b/>
          <w:bCs/>
          <w:color w:val="000000" w:themeColor="text1"/>
          <w:sz w:val="28"/>
          <w:szCs w:val="28"/>
          <w:lang w:val="uk-UA"/>
        </w:rPr>
        <w:t>Елементи віртуальної або доповненої реальності</w:t>
      </w:r>
      <w:r w:rsidRPr="00A1312E">
        <w:rPr>
          <w:color w:val="000000" w:themeColor="text1"/>
          <w:sz w:val="28"/>
          <w:szCs w:val="28"/>
          <w:lang w:val="uk-UA"/>
        </w:rPr>
        <w:t>, які дозволяють розширити межі звичайного читання.</w:t>
      </w:r>
    </w:p>
    <w:p w14:paraId="7A20AF3F" w14:textId="77777777" w:rsidR="00714C2E" w:rsidRPr="00A1312E" w:rsidRDefault="00714C2E" w:rsidP="00315BF0">
      <w:pPr>
        <w:pStyle w:val="a4"/>
        <w:numPr>
          <w:ilvl w:val="0"/>
          <w:numId w:val="19"/>
        </w:numPr>
        <w:spacing w:before="0" w:beforeAutospacing="0" w:after="0" w:afterAutospacing="0" w:line="360" w:lineRule="auto"/>
        <w:ind w:firstLine="709"/>
        <w:jc w:val="both"/>
        <w:rPr>
          <w:color w:val="000000" w:themeColor="text1"/>
          <w:sz w:val="28"/>
          <w:szCs w:val="28"/>
          <w:lang w:val="uk-UA"/>
        </w:rPr>
      </w:pPr>
      <w:r w:rsidRPr="00A1312E">
        <w:rPr>
          <w:b/>
          <w:bCs/>
          <w:color w:val="000000" w:themeColor="text1"/>
          <w:sz w:val="28"/>
          <w:szCs w:val="28"/>
          <w:lang w:val="uk-UA"/>
        </w:rPr>
        <w:t xml:space="preserve">Інтерактивність у вигляді </w:t>
      </w:r>
      <w:proofErr w:type="spellStart"/>
      <w:r w:rsidRPr="00A1312E">
        <w:rPr>
          <w:b/>
          <w:bCs/>
          <w:color w:val="000000" w:themeColor="text1"/>
          <w:sz w:val="28"/>
          <w:szCs w:val="28"/>
          <w:lang w:val="uk-UA"/>
        </w:rPr>
        <w:t>клікабельності</w:t>
      </w:r>
      <w:proofErr w:type="spellEnd"/>
      <w:r w:rsidRPr="00A1312E">
        <w:rPr>
          <w:color w:val="000000" w:themeColor="text1"/>
          <w:sz w:val="28"/>
          <w:szCs w:val="28"/>
          <w:lang w:val="uk-UA"/>
        </w:rPr>
        <w:t>, що робить елементи книги активними та доступними для маніпуляцій.</w:t>
      </w:r>
    </w:p>
    <w:p w14:paraId="52EFF208" w14:textId="5E9DB320" w:rsidR="00A75660" w:rsidRPr="00A1312E" w:rsidRDefault="00714C2E" w:rsidP="00315BF0">
      <w:pPr>
        <w:pStyle w:val="a4"/>
        <w:numPr>
          <w:ilvl w:val="0"/>
          <w:numId w:val="19"/>
        </w:numPr>
        <w:spacing w:before="0" w:beforeAutospacing="0" w:after="0" w:afterAutospacing="0" w:line="360" w:lineRule="auto"/>
        <w:ind w:firstLine="709"/>
        <w:jc w:val="both"/>
        <w:rPr>
          <w:color w:val="000000" w:themeColor="text1"/>
          <w:sz w:val="28"/>
          <w:szCs w:val="28"/>
          <w:lang w:val="uk-UA"/>
        </w:rPr>
      </w:pPr>
      <w:r w:rsidRPr="00A1312E">
        <w:rPr>
          <w:b/>
          <w:bCs/>
          <w:color w:val="000000" w:themeColor="text1"/>
          <w:sz w:val="28"/>
          <w:szCs w:val="28"/>
          <w:lang w:val="uk-UA"/>
        </w:rPr>
        <w:t>Застосування технічних пристроїв</w:t>
      </w:r>
      <w:r w:rsidRPr="00A1312E">
        <w:rPr>
          <w:color w:val="000000" w:themeColor="text1"/>
          <w:sz w:val="28"/>
          <w:szCs w:val="28"/>
          <w:lang w:val="uk-UA"/>
        </w:rPr>
        <w:t> і спеціального програмного забезпечення, необхідного для роботи з інтерактивним контентом</w:t>
      </w:r>
      <w:r w:rsidR="00A75660" w:rsidRPr="00A1312E">
        <w:rPr>
          <w:color w:val="000000" w:themeColor="text1"/>
          <w:sz w:val="28"/>
          <w:szCs w:val="28"/>
          <w:lang w:val="ru-RU"/>
        </w:rPr>
        <w:t xml:space="preserve"> [</w:t>
      </w:r>
      <w:r w:rsidR="00765A5E" w:rsidRPr="00A1312E">
        <w:rPr>
          <w:color w:val="000000" w:themeColor="text1"/>
          <w:sz w:val="28"/>
          <w:szCs w:val="28"/>
          <w:lang w:val="ru-RU"/>
        </w:rPr>
        <w:t>28</w:t>
      </w:r>
      <w:r w:rsidR="001A157B" w:rsidRPr="00A1312E">
        <w:rPr>
          <w:color w:val="000000" w:themeColor="text1"/>
          <w:sz w:val="28"/>
          <w:szCs w:val="28"/>
          <w:lang w:val="ru-RU"/>
        </w:rPr>
        <w:t>, с. 593</w:t>
      </w:r>
      <w:r w:rsidR="00A75660" w:rsidRPr="00A1312E">
        <w:rPr>
          <w:color w:val="000000" w:themeColor="text1"/>
          <w:sz w:val="28"/>
          <w:szCs w:val="28"/>
          <w:lang w:val="ru-RU"/>
        </w:rPr>
        <w:t>]</w:t>
      </w:r>
      <w:r w:rsidR="00A75660" w:rsidRPr="00A1312E">
        <w:rPr>
          <w:color w:val="000000" w:themeColor="text1"/>
          <w:sz w:val="28"/>
          <w:szCs w:val="28"/>
          <w:lang w:val="uk-UA"/>
        </w:rPr>
        <w:t>.</w:t>
      </w:r>
      <w:r w:rsidR="00315BF0" w:rsidRPr="00A1312E">
        <w:rPr>
          <w:color w:val="000000" w:themeColor="text1"/>
          <w:sz w:val="28"/>
          <w:szCs w:val="28"/>
          <w:lang w:val="uk-UA"/>
        </w:rPr>
        <w:t xml:space="preserve"> </w:t>
      </w:r>
    </w:p>
    <w:p w14:paraId="5A24F732" w14:textId="54026B0D" w:rsidR="00714C2E" w:rsidRPr="00A1312E" w:rsidRDefault="00714C2E"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t xml:space="preserve">У контексті інтерактивних дитячих книг, як і в традиційних виданнях, зберігається гармонійне поєднання тексту та ілюстрацій. Проте особливістю інтерактивних тривимірних книг є додатковий компонент — об’ємні сцени, які можуть набувати різних форм і способів взаємодії з читачем. Такі сцени можуть автоматично розгортатися або вимагати певної участі дитини, наприклад, через активацію спеціальних елементів чи маніпуляцію з об’єктами конструкції. На основі взаємодії цих трьох </w:t>
      </w:r>
      <w:r w:rsidR="002F00C6" w:rsidRPr="00A1312E">
        <w:rPr>
          <w:color w:val="000000" w:themeColor="text1"/>
          <w:sz w:val="28"/>
          <w:szCs w:val="28"/>
          <w:lang w:val="uk-UA"/>
        </w:rPr>
        <w:t>складників</w:t>
      </w:r>
      <w:r w:rsidRPr="00A1312E">
        <w:rPr>
          <w:color w:val="000000" w:themeColor="text1"/>
          <w:sz w:val="28"/>
          <w:szCs w:val="28"/>
          <w:lang w:val="uk-UA"/>
        </w:rPr>
        <w:t xml:space="preserve"> — тексту, ілюстрацій і об’ємних елементів — можна виділити такі категорії тривимірних інтерактивних книг:</w:t>
      </w:r>
    </w:p>
    <w:p w14:paraId="572C0E48" w14:textId="77777777" w:rsidR="00714C2E" w:rsidRPr="00A1312E" w:rsidRDefault="00714C2E" w:rsidP="00315BF0">
      <w:pPr>
        <w:pStyle w:val="a4"/>
        <w:numPr>
          <w:ilvl w:val="0"/>
          <w:numId w:val="20"/>
        </w:numPr>
        <w:spacing w:before="0" w:beforeAutospacing="0" w:after="0" w:afterAutospacing="0" w:line="360" w:lineRule="auto"/>
        <w:ind w:firstLine="709"/>
        <w:jc w:val="both"/>
        <w:rPr>
          <w:color w:val="000000" w:themeColor="text1"/>
          <w:sz w:val="28"/>
          <w:szCs w:val="28"/>
          <w:lang w:val="uk-UA"/>
        </w:rPr>
      </w:pPr>
      <w:r w:rsidRPr="00A1312E">
        <w:rPr>
          <w:b/>
          <w:bCs/>
          <w:color w:val="000000" w:themeColor="text1"/>
          <w:sz w:val="28"/>
          <w:szCs w:val="28"/>
          <w:lang w:val="uk-UA"/>
        </w:rPr>
        <w:t>Книги з текстовим акцентом.</w:t>
      </w:r>
      <w:r w:rsidRPr="00A1312E">
        <w:rPr>
          <w:color w:val="000000" w:themeColor="text1"/>
          <w:sz w:val="28"/>
          <w:szCs w:val="28"/>
          <w:lang w:val="uk-UA"/>
        </w:rPr>
        <w:t> У таких виданнях основний зміст зосереджений на тексті, а ілюстрації та конструктивні елементи лише доповнюють його, слугуючи підтримкою для розуміння тексту.</w:t>
      </w:r>
    </w:p>
    <w:p w14:paraId="502CC72F" w14:textId="29241F11" w:rsidR="00714C2E" w:rsidRPr="00A1312E" w:rsidRDefault="00714C2E" w:rsidP="00315BF0">
      <w:pPr>
        <w:pStyle w:val="a4"/>
        <w:numPr>
          <w:ilvl w:val="0"/>
          <w:numId w:val="20"/>
        </w:numPr>
        <w:spacing w:before="0" w:beforeAutospacing="0" w:after="0" w:afterAutospacing="0" w:line="360" w:lineRule="auto"/>
        <w:ind w:firstLine="709"/>
        <w:jc w:val="both"/>
        <w:rPr>
          <w:color w:val="000000" w:themeColor="text1"/>
          <w:sz w:val="28"/>
          <w:szCs w:val="28"/>
          <w:lang w:val="uk-UA"/>
        </w:rPr>
      </w:pPr>
      <w:r w:rsidRPr="00A1312E">
        <w:rPr>
          <w:b/>
          <w:bCs/>
          <w:color w:val="000000" w:themeColor="text1"/>
          <w:sz w:val="28"/>
          <w:szCs w:val="28"/>
          <w:lang w:val="uk-UA"/>
        </w:rPr>
        <w:t>Книги з перевагою ілюстративного ряду.</w:t>
      </w:r>
      <w:r w:rsidRPr="00A1312E">
        <w:rPr>
          <w:color w:val="000000" w:themeColor="text1"/>
          <w:sz w:val="28"/>
          <w:szCs w:val="28"/>
          <w:lang w:val="uk-UA"/>
        </w:rPr>
        <w:t xml:space="preserve"> У цьому випадку ілюстрації стають ключовим елементом, а текст відіграє другорядну роль. Конструктивні елементи </w:t>
      </w:r>
      <w:r w:rsidR="00FE123F" w:rsidRPr="00A1312E">
        <w:rPr>
          <w:color w:val="000000" w:themeColor="text1"/>
          <w:sz w:val="28"/>
          <w:szCs w:val="28"/>
          <w:lang w:val="uk-UA"/>
        </w:rPr>
        <w:t>інтегровані</w:t>
      </w:r>
      <w:r w:rsidRPr="00A1312E">
        <w:rPr>
          <w:color w:val="000000" w:themeColor="text1"/>
          <w:sz w:val="28"/>
          <w:szCs w:val="28"/>
          <w:lang w:val="uk-UA"/>
        </w:rPr>
        <w:t xml:space="preserve"> в ілюстративний контекст, підсилюючи візуальне сприйняття.</w:t>
      </w:r>
    </w:p>
    <w:p w14:paraId="60E2268C" w14:textId="77777777" w:rsidR="00714C2E" w:rsidRPr="00A1312E" w:rsidRDefault="00714C2E" w:rsidP="00315BF0">
      <w:pPr>
        <w:pStyle w:val="a4"/>
        <w:numPr>
          <w:ilvl w:val="0"/>
          <w:numId w:val="20"/>
        </w:numPr>
        <w:spacing w:before="0" w:beforeAutospacing="0" w:after="0" w:afterAutospacing="0" w:line="360" w:lineRule="auto"/>
        <w:ind w:firstLine="709"/>
        <w:jc w:val="both"/>
        <w:rPr>
          <w:color w:val="000000" w:themeColor="text1"/>
          <w:sz w:val="28"/>
          <w:szCs w:val="28"/>
          <w:lang w:val="uk-UA"/>
        </w:rPr>
      </w:pPr>
      <w:r w:rsidRPr="00A1312E">
        <w:rPr>
          <w:b/>
          <w:bCs/>
          <w:color w:val="000000" w:themeColor="text1"/>
          <w:sz w:val="28"/>
          <w:szCs w:val="28"/>
          <w:lang w:val="uk-UA"/>
        </w:rPr>
        <w:t>Книги з акцентом на об’ємні конструкції.</w:t>
      </w:r>
      <w:r w:rsidRPr="00A1312E">
        <w:rPr>
          <w:color w:val="000000" w:themeColor="text1"/>
          <w:sz w:val="28"/>
          <w:szCs w:val="28"/>
          <w:lang w:val="uk-UA"/>
        </w:rPr>
        <w:t> Такі книги виходять за межі традиційного уявлення про друковану продукцію, переходячи в площину інтерактивного просторово-часового досвіду, де читання супроводжується залученням дитини до «живої» взаємодії з книгою.</w:t>
      </w:r>
    </w:p>
    <w:p w14:paraId="5EEDA5D8" w14:textId="29B709D1" w:rsidR="00714C2E" w:rsidRPr="00A1312E" w:rsidRDefault="00714C2E"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t>Ці категорії демонструють, як інтерактивність допомагає урізноманітнити дитячі книги, сприяючи їхній привабливості й підтримуючи інтерес дитини через взаємодію, гру та відкриття</w:t>
      </w:r>
      <w:r w:rsidR="00A75660" w:rsidRPr="00A1312E">
        <w:rPr>
          <w:color w:val="000000" w:themeColor="text1"/>
          <w:sz w:val="28"/>
          <w:szCs w:val="28"/>
          <w:lang w:val="uk-UA"/>
        </w:rPr>
        <w:t xml:space="preserve"> [4</w:t>
      </w:r>
      <w:r w:rsidR="001A157B" w:rsidRPr="00A1312E">
        <w:rPr>
          <w:color w:val="000000" w:themeColor="text1"/>
          <w:sz w:val="28"/>
          <w:szCs w:val="28"/>
          <w:lang w:val="uk-UA"/>
        </w:rPr>
        <w:t>, с. 168</w:t>
      </w:r>
      <w:r w:rsidR="00A75660" w:rsidRPr="00A1312E">
        <w:rPr>
          <w:color w:val="000000" w:themeColor="text1"/>
          <w:sz w:val="28"/>
          <w:szCs w:val="28"/>
          <w:lang w:val="uk-UA"/>
        </w:rPr>
        <w:t>].</w:t>
      </w:r>
      <w:r w:rsidR="00315BF0" w:rsidRPr="00A1312E">
        <w:rPr>
          <w:color w:val="000000" w:themeColor="text1"/>
          <w:sz w:val="28"/>
          <w:szCs w:val="28"/>
          <w:lang w:val="uk-UA"/>
        </w:rPr>
        <w:t xml:space="preserve"> </w:t>
      </w:r>
    </w:p>
    <w:p w14:paraId="5E003944" w14:textId="590D6B22" w:rsidR="00714C2E" w:rsidRPr="00A1312E" w:rsidRDefault="00714C2E"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lastRenderedPageBreak/>
        <w:t>А. Костенко наголошує, що важливим елементом інтерактивного підходу у дитячих книгах є звуковий супровід, який збагачує процес читання та залучає дитину до активної взаємодії. Подібно до театрального голосу оповідача, дорослий може озвучувати текст книги, роблячи читання більш захопливим. Водночас він може відступати від тексту для обговорення ілюстрацій, відповідей на запитання дитини чи пояснення нових слів. Такий підхід допомагає дитині краще зрозуміти матеріал і розвиває її мовленнєві навички</w:t>
      </w:r>
      <w:r w:rsidR="00A75660" w:rsidRPr="00A1312E">
        <w:rPr>
          <w:color w:val="000000" w:themeColor="text1"/>
          <w:sz w:val="28"/>
          <w:szCs w:val="28"/>
          <w:lang w:val="uk-UA"/>
        </w:rPr>
        <w:t xml:space="preserve"> [</w:t>
      </w:r>
      <w:r w:rsidR="00765A5E" w:rsidRPr="00A1312E">
        <w:rPr>
          <w:color w:val="000000" w:themeColor="text1"/>
          <w:sz w:val="28"/>
          <w:szCs w:val="28"/>
          <w:lang w:val="uk-UA"/>
        </w:rPr>
        <w:t>58</w:t>
      </w:r>
      <w:r w:rsidR="001A157B" w:rsidRPr="00A1312E">
        <w:rPr>
          <w:color w:val="000000" w:themeColor="text1"/>
          <w:sz w:val="28"/>
          <w:szCs w:val="28"/>
          <w:lang w:val="uk-UA"/>
        </w:rPr>
        <w:t>, с. 74</w:t>
      </w:r>
      <w:r w:rsidR="00A75660" w:rsidRPr="00A1312E">
        <w:rPr>
          <w:color w:val="000000" w:themeColor="text1"/>
          <w:sz w:val="28"/>
          <w:szCs w:val="28"/>
          <w:lang w:val="uk-UA"/>
        </w:rPr>
        <w:t>].</w:t>
      </w:r>
    </w:p>
    <w:p w14:paraId="49A1D1D3" w14:textId="0A6B7FAB" w:rsidR="00714C2E" w:rsidRPr="00A1312E" w:rsidRDefault="00714C2E" w:rsidP="00315BF0">
      <w:pPr>
        <w:pStyle w:val="a4"/>
        <w:spacing w:before="0" w:beforeAutospacing="0" w:after="0" w:afterAutospacing="0" w:line="360" w:lineRule="auto"/>
        <w:ind w:firstLine="709"/>
        <w:jc w:val="both"/>
        <w:rPr>
          <w:color w:val="4472C4" w:themeColor="accent1"/>
          <w:sz w:val="28"/>
          <w:szCs w:val="28"/>
          <w:lang w:val="ru-RU"/>
        </w:rPr>
      </w:pPr>
      <w:r w:rsidRPr="00A1312E">
        <w:rPr>
          <w:color w:val="000000" w:themeColor="text1"/>
          <w:sz w:val="28"/>
          <w:szCs w:val="28"/>
          <w:lang w:val="uk-UA"/>
        </w:rPr>
        <w:t>Інтерактивне читання довело свою ефективність у розширенні словникового запасу дітей. У цьому процесі важливу роль відіграє орієнтація на різні органи чуття. Тому під час створення інтерактивних книг доцільно враховувати використання тактильних або навіть нюхових елементів, які активізують сенсорне сприйняття дитини. Такий підхід робить книгу не лише засобом для читання, а й багатогранним інструментом розвитку, що стимулює пізнавальні процеси та збагачує дитячий досвід</w:t>
      </w:r>
      <w:r w:rsidR="00A75660" w:rsidRPr="00A1312E">
        <w:rPr>
          <w:color w:val="000000" w:themeColor="text1"/>
          <w:sz w:val="28"/>
          <w:szCs w:val="28"/>
          <w:lang w:val="ru-RU"/>
        </w:rPr>
        <w:t xml:space="preserve"> [</w:t>
      </w:r>
      <w:r w:rsidR="00765A5E" w:rsidRPr="00A1312E">
        <w:rPr>
          <w:color w:val="000000" w:themeColor="text1"/>
          <w:sz w:val="28"/>
          <w:szCs w:val="28"/>
          <w:lang w:val="ru-RU"/>
        </w:rPr>
        <w:t>58</w:t>
      </w:r>
      <w:r w:rsidR="001A157B" w:rsidRPr="00A1312E">
        <w:rPr>
          <w:color w:val="000000" w:themeColor="text1"/>
          <w:sz w:val="28"/>
          <w:szCs w:val="28"/>
          <w:lang w:val="ru-RU"/>
        </w:rPr>
        <w:t>, с. 75</w:t>
      </w:r>
      <w:r w:rsidR="00A75660" w:rsidRPr="00A1312E">
        <w:rPr>
          <w:color w:val="000000" w:themeColor="text1"/>
          <w:sz w:val="28"/>
          <w:szCs w:val="28"/>
          <w:lang w:val="ru-RU"/>
        </w:rPr>
        <w:t>].</w:t>
      </w:r>
    </w:p>
    <w:p w14:paraId="5FFB699C" w14:textId="7BD1BDD7" w:rsidR="00714C2E" w:rsidRPr="00A1312E" w:rsidRDefault="00714C2E"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t xml:space="preserve">Завдяки використанню мультимедійних елементів, звукового супроводу та взаємодії із персонажами й текстом, інтерактивні книги створюють </w:t>
      </w:r>
      <w:proofErr w:type="spellStart"/>
      <w:r w:rsidRPr="00A1312E">
        <w:rPr>
          <w:color w:val="000000" w:themeColor="text1"/>
          <w:sz w:val="28"/>
          <w:szCs w:val="28"/>
          <w:lang w:val="uk-UA"/>
        </w:rPr>
        <w:t>багатосенсорне</w:t>
      </w:r>
      <w:proofErr w:type="spellEnd"/>
      <w:r w:rsidRPr="00A1312E">
        <w:rPr>
          <w:color w:val="000000" w:themeColor="text1"/>
          <w:sz w:val="28"/>
          <w:szCs w:val="28"/>
          <w:lang w:val="uk-UA"/>
        </w:rPr>
        <w:t xml:space="preserve"> середовище, яке стимулює увагу, креативність та емоційний інтелект дитини.</w:t>
      </w:r>
    </w:p>
    <w:p w14:paraId="4B0F7D55" w14:textId="77777777" w:rsidR="00714C2E" w:rsidRPr="00A1312E" w:rsidRDefault="00714C2E"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t xml:space="preserve">Важливим аспектом є можливість активної участі читача у процесі читання через </w:t>
      </w:r>
      <w:proofErr w:type="spellStart"/>
      <w:r w:rsidRPr="00A1312E">
        <w:rPr>
          <w:color w:val="000000" w:themeColor="text1"/>
          <w:sz w:val="28"/>
          <w:szCs w:val="28"/>
          <w:lang w:val="uk-UA"/>
        </w:rPr>
        <w:t>клікабельність</w:t>
      </w:r>
      <w:proofErr w:type="spellEnd"/>
      <w:r w:rsidRPr="00A1312E">
        <w:rPr>
          <w:color w:val="000000" w:themeColor="text1"/>
          <w:sz w:val="28"/>
          <w:szCs w:val="28"/>
          <w:lang w:val="uk-UA"/>
        </w:rPr>
        <w:t>, віртуальні та доповнені реальності, а також сенсорну взаємодію, що сприяє розвитку координації, критичного мислення та мовленнєвих навичок. Додавання звукового супроводу з голосом оповідача чи інтерактивного читання посилює ефект засвоєння інформації та робить процес читання цікавим та пізнавальним.</w:t>
      </w:r>
    </w:p>
    <w:p w14:paraId="2C4802CB" w14:textId="1DD5954C" w:rsidR="00714C2E" w:rsidRPr="00A1312E" w:rsidRDefault="00714C2E" w:rsidP="00315BF0">
      <w:pPr>
        <w:pStyle w:val="a4"/>
        <w:spacing w:before="0" w:beforeAutospacing="0" w:after="0" w:afterAutospacing="0" w:line="360" w:lineRule="auto"/>
        <w:ind w:firstLine="709"/>
        <w:jc w:val="both"/>
        <w:rPr>
          <w:color w:val="000000" w:themeColor="text1"/>
          <w:sz w:val="28"/>
          <w:szCs w:val="28"/>
          <w:lang w:val="uk-UA"/>
        </w:rPr>
      </w:pPr>
      <w:r w:rsidRPr="00A1312E">
        <w:rPr>
          <w:color w:val="000000" w:themeColor="text1"/>
          <w:sz w:val="28"/>
          <w:szCs w:val="28"/>
          <w:lang w:val="uk-UA"/>
        </w:rPr>
        <w:t>Таким чином, інтерактивні книги не лише допомагають залучити дитину до процесу читання, а</w:t>
      </w:r>
      <w:r w:rsidR="002F00C6" w:rsidRPr="00A1312E">
        <w:rPr>
          <w:color w:val="000000" w:themeColor="text1"/>
          <w:sz w:val="28"/>
          <w:szCs w:val="28"/>
          <w:lang w:val="uk-UA"/>
        </w:rPr>
        <w:t xml:space="preserve"> </w:t>
      </w:r>
      <w:r w:rsidRPr="00A1312E">
        <w:rPr>
          <w:color w:val="000000" w:themeColor="text1"/>
          <w:sz w:val="28"/>
          <w:szCs w:val="28"/>
          <w:lang w:val="uk-UA"/>
        </w:rPr>
        <w:t>й сприяють її всебічному розвитку, поєднуючи освітній, виховний і розважальний компоненти. Інтерактивність стає важливим інструментом у створенні книжок нового покоління, які відповідають сучасним викликам і запитам дитячої аудиторії.</w:t>
      </w:r>
    </w:p>
    <w:p w14:paraId="619FE236" w14:textId="77777777" w:rsidR="00315BF0" w:rsidRPr="00A1312E" w:rsidRDefault="00315BF0" w:rsidP="00765A5E">
      <w:pPr>
        <w:pStyle w:val="2"/>
        <w:numPr>
          <w:ilvl w:val="1"/>
          <w:numId w:val="44"/>
        </w:numPr>
        <w:spacing w:before="0" w:line="360" w:lineRule="auto"/>
        <w:ind w:left="0" w:firstLine="709"/>
        <w:jc w:val="both"/>
        <w:rPr>
          <w:rFonts w:ascii="Times New Roman" w:hAnsi="Times New Roman" w:cs="Times New Roman"/>
          <w:b/>
          <w:bCs/>
          <w:color w:val="000000" w:themeColor="text1"/>
          <w:sz w:val="28"/>
          <w:szCs w:val="28"/>
          <w:lang w:val="uk-UA"/>
        </w:rPr>
      </w:pPr>
      <w:bookmarkStart w:id="8" w:name="_Toc184843115"/>
      <w:bookmarkStart w:id="9" w:name="_Toc185168700"/>
      <w:r w:rsidRPr="00A1312E">
        <w:rPr>
          <w:rFonts w:ascii="Times New Roman" w:hAnsi="Times New Roman" w:cs="Times New Roman"/>
          <w:b/>
          <w:bCs/>
          <w:color w:val="000000" w:themeColor="text1"/>
          <w:sz w:val="28"/>
          <w:szCs w:val="28"/>
          <w:lang w:val="uk-UA"/>
        </w:rPr>
        <w:lastRenderedPageBreak/>
        <w:t>Психолого-педагогічні особливості сприйняття дитячої літератури</w:t>
      </w:r>
      <w:bookmarkEnd w:id="8"/>
      <w:bookmarkEnd w:id="9"/>
    </w:p>
    <w:p w14:paraId="4DB621DC" w14:textId="77777777" w:rsidR="00315BF0" w:rsidRPr="00A1312E" w:rsidRDefault="00315BF0"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uk-UA"/>
        </w:rPr>
        <w:t>Сприйняття дитячої літератури є складним процесом, який формується під впливом багатьох психологічних і педагогічних факторів. Дитяча література має унікальну здатність не лише розважати, а й виконувати важливі освітні та виховні функції. Проте її ефективність залежить від здатності авторів і редакторів враховувати вікові, когнітивні та емоційні особливості дітей, які є основною аудиторією таких творів.</w:t>
      </w:r>
    </w:p>
    <w:p w14:paraId="5F3DD281" w14:textId="2FF5E9A6" w:rsidR="00315BF0" w:rsidRPr="00A1312E" w:rsidRDefault="00315BF0"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uk-UA"/>
        </w:rPr>
        <w:t xml:space="preserve">Діти сприймають літературу не так, як дорослі. Вони живуть у світі, де фантазія і реальність тісно </w:t>
      </w:r>
      <w:r w:rsidR="00FE123F" w:rsidRPr="00A1312E">
        <w:rPr>
          <w:color w:val="000000"/>
          <w:sz w:val="28"/>
          <w:szCs w:val="28"/>
          <w:lang w:val="uk-UA"/>
        </w:rPr>
        <w:t>сплетені</w:t>
      </w:r>
      <w:r w:rsidRPr="00A1312E">
        <w:rPr>
          <w:color w:val="000000"/>
          <w:sz w:val="28"/>
          <w:szCs w:val="28"/>
          <w:lang w:val="uk-UA"/>
        </w:rPr>
        <w:t>, а зміст твору має бути не лише доступним, але й викликати інтерес, співпереживання та бажання діяти. Саме тому важливо розуміти, як різні жанри, сюжети, образи та стилістичні елементи впливають на формування уяви, моральних цінностей і соціальних навичок дитини.</w:t>
      </w:r>
    </w:p>
    <w:p w14:paraId="61C19A0B" w14:textId="77777777" w:rsidR="00315BF0" w:rsidRPr="00A1312E" w:rsidRDefault="00315BF0"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uk-UA"/>
        </w:rPr>
        <w:t xml:space="preserve">Однією з ключових проблем є адаптація змісту літературних творів до рівня психологічного розвитку дітей. У дошкільному та молодшому шкільному віці домінує </w:t>
      </w:r>
      <w:proofErr w:type="spellStart"/>
      <w:r w:rsidRPr="00A1312E">
        <w:rPr>
          <w:color w:val="000000"/>
          <w:sz w:val="28"/>
          <w:szCs w:val="28"/>
          <w:lang w:val="uk-UA"/>
        </w:rPr>
        <w:t>емоційно</w:t>
      </w:r>
      <w:proofErr w:type="spellEnd"/>
      <w:r w:rsidRPr="00A1312E">
        <w:rPr>
          <w:color w:val="000000"/>
          <w:sz w:val="28"/>
          <w:szCs w:val="28"/>
          <w:lang w:val="uk-UA"/>
        </w:rPr>
        <w:t>-образне мислення, тоді як підлітки схильні до більш абстрактного аналізу та моральних рефлексій. Таким чином, автори дитячої літератури повинні враховувати ці етапи розвитку, щоб створити тексти, які будуть зрозумілими й цікавими для різних вікових груп.</w:t>
      </w:r>
    </w:p>
    <w:p w14:paraId="5B3F8983" w14:textId="77777777" w:rsidR="00315BF0" w:rsidRPr="00A1312E" w:rsidRDefault="00315BF0"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uk-UA"/>
        </w:rPr>
        <w:t>Також важливим є питання балансу між освітнім і розважальним компонентами дитячих творів. Література, яка викликає інтерес і емоційну залученість, сприяє глибшому засвоєнню моральних уроків та культурних цінностей. Але водночас надмірна дидактичність може знизити інтерес до читання, особливо у дітей молодшого віку. Тому необхідно враховувати як пізнавальні, так і емоційні потреби дитини, створюючи гармонійний текст, який буде стимулювати розвиток мислення, мовлення та емоційної сфери.</w:t>
      </w:r>
    </w:p>
    <w:p w14:paraId="2F8B478C" w14:textId="1A290665" w:rsidR="00315BF0" w:rsidRPr="00A1312E" w:rsidRDefault="00315BF0" w:rsidP="00315BF0">
      <w:pPr>
        <w:pStyle w:val="a4"/>
        <w:spacing w:before="0" w:beforeAutospacing="0" w:after="0" w:afterAutospacing="0" w:line="360" w:lineRule="auto"/>
        <w:ind w:firstLine="709"/>
        <w:jc w:val="both"/>
        <w:rPr>
          <w:color w:val="000000"/>
          <w:sz w:val="28"/>
          <w:szCs w:val="28"/>
          <w:lang w:val="ru-RU"/>
        </w:rPr>
      </w:pPr>
      <w:r w:rsidRPr="00A1312E">
        <w:rPr>
          <w:color w:val="000000"/>
          <w:sz w:val="28"/>
          <w:szCs w:val="28"/>
          <w:lang w:val="uk-UA"/>
        </w:rPr>
        <w:t xml:space="preserve">Однак у сучасній літературознавчій класифікації часто не враховують важливі психологічні аспекти вікової періодизації дітей. </w:t>
      </w:r>
      <w:r w:rsidRPr="00A1312E">
        <w:rPr>
          <w:color w:val="000000"/>
          <w:sz w:val="28"/>
          <w:szCs w:val="28"/>
          <w:lang w:val="ru-RU"/>
        </w:rPr>
        <w:t xml:space="preserve">За </w:t>
      </w:r>
      <w:proofErr w:type="spellStart"/>
      <w:r w:rsidRPr="00A1312E">
        <w:rPr>
          <w:color w:val="000000"/>
          <w:sz w:val="28"/>
          <w:szCs w:val="28"/>
          <w:lang w:val="ru-RU"/>
        </w:rPr>
        <w:t>перші</w:t>
      </w:r>
      <w:proofErr w:type="spellEnd"/>
      <w:r w:rsidRPr="00A1312E">
        <w:rPr>
          <w:color w:val="000000"/>
          <w:sz w:val="28"/>
          <w:szCs w:val="28"/>
          <w:lang w:val="ru-RU"/>
        </w:rPr>
        <w:t xml:space="preserve"> </w:t>
      </w:r>
      <w:proofErr w:type="spellStart"/>
      <w:r w:rsidRPr="00A1312E">
        <w:rPr>
          <w:color w:val="000000"/>
          <w:sz w:val="28"/>
          <w:szCs w:val="28"/>
          <w:lang w:val="ru-RU"/>
        </w:rPr>
        <w:t>п’ять</w:t>
      </w:r>
      <w:proofErr w:type="spellEnd"/>
      <w:r w:rsidRPr="00A1312E">
        <w:rPr>
          <w:color w:val="000000"/>
          <w:sz w:val="28"/>
          <w:szCs w:val="28"/>
          <w:lang w:val="ru-RU"/>
        </w:rPr>
        <w:t xml:space="preserve"> </w:t>
      </w:r>
      <w:proofErr w:type="spellStart"/>
      <w:r w:rsidRPr="00A1312E">
        <w:rPr>
          <w:color w:val="000000"/>
          <w:sz w:val="28"/>
          <w:szCs w:val="28"/>
          <w:lang w:val="ru-RU"/>
        </w:rPr>
        <w:t>років</w:t>
      </w:r>
      <w:proofErr w:type="spellEnd"/>
      <w:r w:rsidRPr="00A1312E">
        <w:rPr>
          <w:color w:val="000000"/>
          <w:sz w:val="28"/>
          <w:szCs w:val="28"/>
          <w:lang w:val="ru-RU"/>
        </w:rPr>
        <w:t xml:space="preserve"> </w:t>
      </w:r>
      <w:proofErr w:type="spellStart"/>
      <w:r w:rsidRPr="00A1312E">
        <w:rPr>
          <w:color w:val="000000"/>
          <w:sz w:val="28"/>
          <w:szCs w:val="28"/>
          <w:lang w:val="ru-RU"/>
        </w:rPr>
        <w:t>життя</w:t>
      </w:r>
      <w:proofErr w:type="spellEnd"/>
      <w:r w:rsidRPr="00A1312E">
        <w:rPr>
          <w:color w:val="000000"/>
          <w:sz w:val="28"/>
          <w:szCs w:val="28"/>
          <w:lang w:val="ru-RU"/>
        </w:rPr>
        <w:t xml:space="preserve"> </w:t>
      </w:r>
      <w:proofErr w:type="spellStart"/>
      <w:r w:rsidRPr="00A1312E">
        <w:rPr>
          <w:color w:val="000000"/>
          <w:sz w:val="28"/>
          <w:szCs w:val="28"/>
          <w:lang w:val="ru-RU"/>
        </w:rPr>
        <w:t>дитина</w:t>
      </w:r>
      <w:proofErr w:type="spellEnd"/>
      <w:r w:rsidRPr="00A1312E">
        <w:rPr>
          <w:color w:val="000000"/>
          <w:sz w:val="28"/>
          <w:szCs w:val="28"/>
          <w:lang w:val="ru-RU"/>
        </w:rPr>
        <w:t xml:space="preserve"> проходить </w:t>
      </w:r>
      <w:proofErr w:type="spellStart"/>
      <w:r w:rsidRPr="00A1312E">
        <w:rPr>
          <w:color w:val="000000"/>
          <w:sz w:val="28"/>
          <w:szCs w:val="28"/>
          <w:lang w:val="ru-RU"/>
        </w:rPr>
        <w:t>кілька</w:t>
      </w:r>
      <w:proofErr w:type="spellEnd"/>
      <w:r w:rsidRPr="00A1312E">
        <w:rPr>
          <w:color w:val="000000"/>
          <w:sz w:val="28"/>
          <w:szCs w:val="28"/>
          <w:lang w:val="ru-RU"/>
        </w:rPr>
        <w:t xml:space="preserve"> радикально </w:t>
      </w:r>
      <w:proofErr w:type="spellStart"/>
      <w:r w:rsidRPr="00A1312E">
        <w:rPr>
          <w:color w:val="000000"/>
          <w:sz w:val="28"/>
          <w:szCs w:val="28"/>
          <w:lang w:val="ru-RU"/>
        </w:rPr>
        <w:t>різних</w:t>
      </w:r>
      <w:proofErr w:type="spellEnd"/>
      <w:r w:rsidRPr="00A1312E">
        <w:rPr>
          <w:color w:val="000000"/>
          <w:sz w:val="28"/>
          <w:szCs w:val="28"/>
          <w:lang w:val="ru-RU"/>
        </w:rPr>
        <w:t xml:space="preserve"> </w:t>
      </w:r>
      <w:proofErr w:type="spellStart"/>
      <w:r w:rsidRPr="00A1312E">
        <w:rPr>
          <w:color w:val="000000"/>
          <w:sz w:val="28"/>
          <w:szCs w:val="28"/>
          <w:lang w:val="ru-RU"/>
        </w:rPr>
        <w:t>етапів</w:t>
      </w:r>
      <w:proofErr w:type="spellEnd"/>
      <w:r w:rsidRPr="00A1312E">
        <w:rPr>
          <w:color w:val="000000"/>
          <w:sz w:val="28"/>
          <w:szCs w:val="28"/>
          <w:lang w:val="ru-RU"/>
        </w:rPr>
        <w:t xml:space="preserve"> </w:t>
      </w:r>
      <w:proofErr w:type="spellStart"/>
      <w:r w:rsidRPr="00A1312E">
        <w:rPr>
          <w:color w:val="000000"/>
          <w:sz w:val="28"/>
          <w:szCs w:val="28"/>
          <w:lang w:val="ru-RU"/>
        </w:rPr>
        <w:t>розвитку</w:t>
      </w:r>
      <w:proofErr w:type="spellEnd"/>
      <w:r w:rsidRPr="00A1312E">
        <w:rPr>
          <w:color w:val="000000"/>
          <w:sz w:val="28"/>
          <w:szCs w:val="28"/>
          <w:lang w:val="ru-RU"/>
        </w:rPr>
        <w:t xml:space="preserve">: </w:t>
      </w:r>
      <w:proofErr w:type="spellStart"/>
      <w:r w:rsidRPr="00A1312E">
        <w:rPr>
          <w:color w:val="000000"/>
          <w:sz w:val="28"/>
          <w:szCs w:val="28"/>
          <w:lang w:val="ru-RU"/>
        </w:rPr>
        <w:t>періоди</w:t>
      </w:r>
      <w:proofErr w:type="spellEnd"/>
      <w:r w:rsidRPr="00A1312E">
        <w:rPr>
          <w:color w:val="000000"/>
          <w:sz w:val="28"/>
          <w:szCs w:val="28"/>
          <w:lang w:val="ru-RU"/>
        </w:rPr>
        <w:t xml:space="preserve"> </w:t>
      </w:r>
      <w:proofErr w:type="spellStart"/>
      <w:r w:rsidRPr="00A1312E">
        <w:rPr>
          <w:color w:val="000000"/>
          <w:sz w:val="28"/>
          <w:szCs w:val="28"/>
          <w:lang w:val="ru-RU"/>
        </w:rPr>
        <w:t>новонародженості</w:t>
      </w:r>
      <w:proofErr w:type="spellEnd"/>
      <w:r w:rsidRPr="00A1312E">
        <w:rPr>
          <w:color w:val="000000"/>
          <w:sz w:val="28"/>
          <w:szCs w:val="28"/>
          <w:lang w:val="ru-RU"/>
        </w:rPr>
        <w:t xml:space="preserve">, </w:t>
      </w:r>
      <w:proofErr w:type="spellStart"/>
      <w:r w:rsidRPr="00A1312E">
        <w:rPr>
          <w:color w:val="000000"/>
          <w:sz w:val="28"/>
          <w:szCs w:val="28"/>
          <w:lang w:val="ru-RU"/>
        </w:rPr>
        <w:t>раннього</w:t>
      </w:r>
      <w:proofErr w:type="spellEnd"/>
      <w:r w:rsidRPr="00A1312E">
        <w:rPr>
          <w:color w:val="000000"/>
          <w:sz w:val="28"/>
          <w:szCs w:val="28"/>
          <w:lang w:val="ru-RU"/>
        </w:rPr>
        <w:t xml:space="preserve"> </w:t>
      </w:r>
      <w:proofErr w:type="spellStart"/>
      <w:r w:rsidRPr="00A1312E">
        <w:rPr>
          <w:color w:val="000000"/>
          <w:sz w:val="28"/>
          <w:szCs w:val="28"/>
          <w:lang w:val="ru-RU"/>
        </w:rPr>
        <w:t>дитинства</w:t>
      </w:r>
      <w:proofErr w:type="spellEnd"/>
      <w:r w:rsidRPr="00A1312E">
        <w:rPr>
          <w:color w:val="000000"/>
          <w:sz w:val="28"/>
          <w:szCs w:val="28"/>
          <w:lang w:val="ru-RU"/>
        </w:rPr>
        <w:t xml:space="preserve"> та </w:t>
      </w:r>
      <w:proofErr w:type="spellStart"/>
      <w:r w:rsidRPr="00A1312E">
        <w:rPr>
          <w:color w:val="000000"/>
          <w:sz w:val="28"/>
          <w:szCs w:val="28"/>
          <w:lang w:val="ru-RU"/>
        </w:rPr>
        <w:t>дошкільного</w:t>
      </w:r>
      <w:proofErr w:type="spellEnd"/>
      <w:r w:rsidRPr="00A1312E">
        <w:rPr>
          <w:color w:val="000000"/>
          <w:sz w:val="28"/>
          <w:szCs w:val="28"/>
          <w:lang w:val="ru-RU"/>
        </w:rPr>
        <w:t xml:space="preserve"> </w:t>
      </w:r>
      <w:proofErr w:type="spellStart"/>
      <w:r w:rsidRPr="00A1312E">
        <w:rPr>
          <w:color w:val="000000"/>
          <w:sz w:val="28"/>
          <w:szCs w:val="28"/>
          <w:lang w:val="ru-RU"/>
        </w:rPr>
        <w:t>віку</w:t>
      </w:r>
      <w:proofErr w:type="spellEnd"/>
      <w:r w:rsidRPr="00A1312E">
        <w:rPr>
          <w:color w:val="000000"/>
          <w:sz w:val="28"/>
          <w:szCs w:val="28"/>
          <w:lang w:val="ru-RU"/>
        </w:rPr>
        <w:t xml:space="preserve">. </w:t>
      </w:r>
      <w:proofErr w:type="spellStart"/>
      <w:r w:rsidRPr="00A1312E">
        <w:rPr>
          <w:color w:val="000000"/>
          <w:sz w:val="28"/>
          <w:szCs w:val="28"/>
          <w:lang w:val="ru-RU"/>
        </w:rPr>
        <w:t>Кожен</w:t>
      </w:r>
      <w:proofErr w:type="spellEnd"/>
      <w:r w:rsidRPr="00A1312E">
        <w:rPr>
          <w:color w:val="000000"/>
          <w:sz w:val="28"/>
          <w:szCs w:val="28"/>
          <w:lang w:val="ru-RU"/>
        </w:rPr>
        <w:t xml:space="preserve"> </w:t>
      </w:r>
      <w:proofErr w:type="spellStart"/>
      <w:r w:rsidRPr="00A1312E">
        <w:rPr>
          <w:color w:val="000000"/>
          <w:sz w:val="28"/>
          <w:szCs w:val="28"/>
          <w:lang w:val="ru-RU"/>
        </w:rPr>
        <w:t>із</w:t>
      </w:r>
      <w:proofErr w:type="spellEnd"/>
      <w:r w:rsidRPr="00A1312E">
        <w:rPr>
          <w:color w:val="000000"/>
          <w:sz w:val="28"/>
          <w:szCs w:val="28"/>
          <w:lang w:val="ru-RU"/>
        </w:rPr>
        <w:t xml:space="preserve"> </w:t>
      </w:r>
      <w:proofErr w:type="spellStart"/>
      <w:r w:rsidRPr="00A1312E">
        <w:rPr>
          <w:color w:val="000000"/>
          <w:sz w:val="28"/>
          <w:szCs w:val="28"/>
          <w:lang w:val="ru-RU"/>
        </w:rPr>
        <w:t>цих</w:t>
      </w:r>
      <w:proofErr w:type="spellEnd"/>
      <w:r w:rsidRPr="00A1312E">
        <w:rPr>
          <w:color w:val="000000"/>
          <w:sz w:val="28"/>
          <w:szCs w:val="28"/>
          <w:lang w:val="ru-RU"/>
        </w:rPr>
        <w:t xml:space="preserve"> </w:t>
      </w:r>
      <w:proofErr w:type="spellStart"/>
      <w:r w:rsidRPr="00A1312E">
        <w:rPr>
          <w:color w:val="000000"/>
          <w:sz w:val="28"/>
          <w:szCs w:val="28"/>
          <w:lang w:val="ru-RU"/>
        </w:rPr>
        <w:t>періодів</w:t>
      </w:r>
      <w:proofErr w:type="spellEnd"/>
      <w:r w:rsidRPr="00A1312E">
        <w:rPr>
          <w:color w:val="000000"/>
          <w:sz w:val="28"/>
          <w:szCs w:val="28"/>
          <w:lang w:val="ru-RU"/>
        </w:rPr>
        <w:t xml:space="preserve"> </w:t>
      </w:r>
      <w:proofErr w:type="spellStart"/>
      <w:r w:rsidRPr="00A1312E">
        <w:rPr>
          <w:color w:val="000000"/>
          <w:sz w:val="28"/>
          <w:szCs w:val="28"/>
          <w:lang w:val="ru-RU"/>
        </w:rPr>
        <w:lastRenderedPageBreak/>
        <w:t>має</w:t>
      </w:r>
      <w:proofErr w:type="spellEnd"/>
      <w:r w:rsidRPr="00A1312E">
        <w:rPr>
          <w:color w:val="000000"/>
          <w:sz w:val="28"/>
          <w:szCs w:val="28"/>
          <w:lang w:val="ru-RU"/>
        </w:rPr>
        <w:t xml:space="preserve"> </w:t>
      </w:r>
      <w:proofErr w:type="spellStart"/>
      <w:r w:rsidRPr="00A1312E">
        <w:rPr>
          <w:color w:val="000000"/>
          <w:sz w:val="28"/>
          <w:szCs w:val="28"/>
          <w:lang w:val="ru-RU"/>
        </w:rPr>
        <w:t>свої</w:t>
      </w:r>
      <w:proofErr w:type="spellEnd"/>
      <w:r w:rsidRPr="00A1312E">
        <w:rPr>
          <w:color w:val="000000"/>
          <w:sz w:val="28"/>
          <w:szCs w:val="28"/>
          <w:lang w:val="ru-RU"/>
        </w:rPr>
        <w:t xml:space="preserve"> </w:t>
      </w:r>
      <w:proofErr w:type="spellStart"/>
      <w:r w:rsidRPr="00A1312E">
        <w:rPr>
          <w:color w:val="000000"/>
          <w:sz w:val="28"/>
          <w:szCs w:val="28"/>
          <w:lang w:val="ru-RU"/>
        </w:rPr>
        <w:t>особливості</w:t>
      </w:r>
      <w:proofErr w:type="spellEnd"/>
      <w:r w:rsidRPr="00A1312E">
        <w:rPr>
          <w:color w:val="000000"/>
          <w:sz w:val="28"/>
          <w:szCs w:val="28"/>
          <w:lang w:val="ru-RU"/>
        </w:rPr>
        <w:t xml:space="preserve"> </w:t>
      </w:r>
      <w:proofErr w:type="spellStart"/>
      <w:r w:rsidRPr="00A1312E">
        <w:rPr>
          <w:color w:val="000000"/>
          <w:sz w:val="28"/>
          <w:szCs w:val="28"/>
          <w:lang w:val="ru-RU"/>
        </w:rPr>
        <w:t>сприйняття</w:t>
      </w:r>
      <w:proofErr w:type="spellEnd"/>
      <w:r w:rsidRPr="00A1312E">
        <w:rPr>
          <w:color w:val="000000"/>
          <w:sz w:val="28"/>
          <w:szCs w:val="28"/>
          <w:lang w:val="ru-RU"/>
        </w:rPr>
        <w:t xml:space="preserve">, </w:t>
      </w:r>
      <w:proofErr w:type="spellStart"/>
      <w:r w:rsidRPr="00A1312E">
        <w:rPr>
          <w:color w:val="000000"/>
          <w:sz w:val="28"/>
          <w:szCs w:val="28"/>
          <w:lang w:val="ru-RU"/>
        </w:rPr>
        <w:t>що</w:t>
      </w:r>
      <w:proofErr w:type="spellEnd"/>
      <w:r w:rsidRPr="00A1312E">
        <w:rPr>
          <w:color w:val="000000"/>
          <w:sz w:val="28"/>
          <w:szCs w:val="28"/>
          <w:lang w:val="ru-RU"/>
        </w:rPr>
        <w:t xml:space="preserve"> </w:t>
      </w:r>
      <w:proofErr w:type="spellStart"/>
      <w:r w:rsidRPr="00A1312E">
        <w:rPr>
          <w:color w:val="000000"/>
          <w:sz w:val="28"/>
          <w:szCs w:val="28"/>
          <w:lang w:val="ru-RU"/>
        </w:rPr>
        <w:t>вимагає</w:t>
      </w:r>
      <w:proofErr w:type="spellEnd"/>
      <w:r w:rsidRPr="00A1312E">
        <w:rPr>
          <w:color w:val="000000"/>
          <w:sz w:val="28"/>
          <w:szCs w:val="28"/>
          <w:lang w:val="ru-RU"/>
        </w:rPr>
        <w:t xml:space="preserve"> </w:t>
      </w:r>
      <w:proofErr w:type="spellStart"/>
      <w:r w:rsidRPr="00A1312E">
        <w:rPr>
          <w:color w:val="000000"/>
          <w:sz w:val="28"/>
          <w:szCs w:val="28"/>
          <w:lang w:val="ru-RU"/>
        </w:rPr>
        <w:t>відповідного</w:t>
      </w:r>
      <w:proofErr w:type="spellEnd"/>
      <w:r w:rsidRPr="00A1312E">
        <w:rPr>
          <w:color w:val="000000"/>
          <w:sz w:val="28"/>
          <w:szCs w:val="28"/>
          <w:lang w:val="ru-RU"/>
        </w:rPr>
        <w:t xml:space="preserve"> </w:t>
      </w:r>
      <w:proofErr w:type="spellStart"/>
      <w:r w:rsidRPr="00A1312E">
        <w:rPr>
          <w:color w:val="000000"/>
          <w:sz w:val="28"/>
          <w:szCs w:val="28"/>
          <w:lang w:val="ru-RU"/>
        </w:rPr>
        <w:t>підходу</w:t>
      </w:r>
      <w:proofErr w:type="spellEnd"/>
      <w:r w:rsidRPr="00A1312E">
        <w:rPr>
          <w:color w:val="000000"/>
          <w:sz w:val="28"/>
          <w:szCs w:val="28"/>
          <w:lang w:val="ru-RU"/>
        </w:rPr>
        <w:t xml:space="preserve"> до </w:t>
      </w:r>
      <w:proofErr w:type="spellStart"/>
      <w:r w:rsidRPr="00A1312E">
        <w:rPr>
          <w:color w:val="000000"/>
          <w:sz w:val="28"/>
          <w:szCs w:val="28"/>
          <w:lang w:val="ru-RU"/>
        </w:rPr>
        <w:t>створення</w:t>
      </w:r>
      <w:proofErr w:type="spellEnd"/>
      <w:r w:rsidRPr="00A1312E">
        <w:rPr>
          <w:color w:val="000000"/>
          <w:sz w:val="28"/>
          <w:szCs w:val="28"/>
          <w:lang w:val="ru-RU"/>
        </w:rPr>
        <w:t xml:space="preserve"> </w:t>
      </w:r>
      <w:proofErr w:type="spellStart"/>
      <w:r w:rsidRPr="00A1312E">
        <w:rPr>
          <w:color w:val="000000"/>
          <w:sz w:val="28"/>
          <w:szCs w:val="28"/>
          <w:lang w:val="ru-RU"/>
        </w:rPr>
        <w:t>літератури</w:t>
      </w:r>
      <w:proofErr w:type="spellEnd"/>
      <w:r w:rsidRPr="00A1312E">
        <w:rPr>
          <w:color w:val="000000"/>
          <w:sz w:val="28"/>
          <w:szCs w:val="28"/>
          <w:lang w:val="ru-RU"/>
        </w:rPr>
        <w:t xml:space="preserve"> для </w:t>
      </w:r>
      <w:proofErr w:type="spellStart"/>
      <w:r w:rsidRPr="00A1312E">
        <w:rPr>
          <w:color w:val="000000"/>
          <w:sz w:val="28"/>
          <w:szCs w:val="28"/>
          <w:lang w:val="ru-RU"/>
        </w:rPr>
        <w:t>дітей</w:t>
      </w:r>
      <w:proofErr w:type="spellEnd"/>
      <w:r w:rsidRPr="00A1312E">
        <w:rPr>
          <w:color w:val="000000"/>
          <w:sz w:val="28"/>
          <w:szCs w:val="28"/>
          <w:lang w:val="ru-RU"/>
        </w:rPr>
        <w:t>.</w:t>
      </w:r>
    </w:p>
    <w:p w14:paraId="0D44A15A" w14:textId="58C81385" w:rsidR="00315BF0" w:rsidRPr="00A1312E" w:rsidRDefault="00315BF0"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ru-RU"/>
        </w:rPr>
        <w:t xml:space="preserve">Е. </w:t>
      </w:r>
      <w:proofErr w:type="spellStart"/>
      <w:r w:rsidRPr="00A1312E">
        <w:rPr>
          <w:color w:val="000000"/>
          <w:sz w:val="28"/>
          <w:szCs w:val="28"/>
          <w:lang w:val="ru-RU"/>
        </w:rPr>
        <w:t>Огар</w:t>
      </w:r>
      <w:proofErr w:type="spellEnd"/>
      <w:r w:rsidRPr="00A1312E">
        <w:rPr>
          <w:color w:val="000000"/>
          <w:sz w:val="28"/>
          <w:szCs w:val="28"/>
          <w:lang w:val="ru-RU"/>
        </w:rPr>
        <w:t xml:space="preserve"> і Н. Вернигора </w:t>
      </w:r>
      <w:proofErr w:type="spellStart"/>
      <w:r w:rsidRPr="00A1312E">
        <w:rPr>
          <w:color w:val="000000"/>
          <w:sz w:val="28"/>
          <w:szCs w:val="28"/>
          <w:lang w:val="ru-RU"/>
        </w:rPr>
        <w:t>зазначають</w:t>
      </w:r>
      <w:proofErr w:type="spellEnd"/>
      <w:r w:rsidRPr="00A1312E">
        <w:rPr>
          <w:color w:val="000000"/>
          <w:sz w:val="28"/>
          <w:szCs w:val="28"/>
          <w:lang w:val="ru-RU"/>
        </w:rPr>
        <w:t xml:space="preserve">, </w:t>
      </w:r>
      <w:proofErr w:type="spellStart"/>
      <w:r w:rsidRPr="00A1312E">
        <w:rPr>
          <w:color w:val="000000"/>
          <w:sz w:val="28"/>
          <w:szCs w:val="28"/>
          <w:lang w:val="ru-RU"/>
        </w:rPr>
        <w:t>що</w:t>
      </w:r>
      <w:proofErr w:type="spellEnd"/>
      <w:r w:rsidRPr="00A1312E">
        <w:rPr>
          <w:color w:val="000000"/>
          <w:sz w:val="28"/>
          <w:szCs w:val="28"/>
          <w:lang w:val="ru-RU"/>
        </w:rPr>
        <w:t xml:space="preserve"> </w:t>
      </w:r>
      <w:proofErr w:type="spellStart"/>
      <w:r w:rsidRPr="00A1312E">
        <w:rPr>
          <w:color w:val="000000"/>
          <w:sz w:val="28"/>
          <w:szCs w:val="28"/>
          <w:lang w:val="ru-RU"/>
        </w:rPr>
        <w:t>дорослішання</w:t>
      </w:r>
      <w:proofErr w:type="spellEnd"/>
      <w:r w:rsidRPr="00A1312E">
        <w:rPr>
          <w:color w:val="000000"/>
          <w:sz w:val="28"/>
          <w:szCs w:val="28"/>
          <w:lang w:val="ru-RU"/>
        </w:rPr>
        <w:t xml:space="preserve"> </w:t>
      </w:r>
      <w:proofErr w:type="spellStart"/>
      <w:r w:rsidRPr="00A1312E">
        <w:rPr>
          <w:color w:val="000000"/>
          <w:sz w:val="28"/>
          <w:szCs w:val="28"/>
          <w:lang w:val="ru-RU"/>
        </w:rPr>
        <w:t>дитини</w:t>
      </w:r>
      <w:proofErr w:type="spellEnd"/>
      <w:r w:rsidRPr="00A1312E">
        <w:rPr>
          <w:color w:val="000000"/>
          <w:sz w:val="28"/>
          <w:szCs w:val="28"/>
          <w:lang w:val="ru-RU"/>
        </w:rPr>
        <w:t xml:space="preserve"> </w:t>
      </w:r>
      <w:proofErr w:type="spellStart"/>
      <w:r w:rsidRPr="00A1312E">
        <w:rPr>
          <w:color w:val="000000"/>
          <w:sz w:val="28"/>
          <w:szCs w:val="28"/>
          <w:lang w:val="ru-RU"/>
        </w:rPr>
        <w:t>супроводжується</w:t>
      </w:r>
      <w:proofErr w:type="spellEnd"/>
      <w:r w:rsidRPr="00A1312E">
        <w:rPr>
          <w:color w:val="000000"/>
          <w:sz w:val="28"/>
          <w:szCs w:val="28"/>
          <w:lang w:val="ru-RU"/>
        </w:rPr>
        <w:t xml:space="preserve"> </w:t>
      </w:r>
      <w:proofErr w:type="spellStart"/>
      <w:r w:rsidRPr="00A1312E">
        <w:rPr>
          <w:color w:val="000000"/>
          <w:sz w:val="28"/>
          <w:szCs w:val="28"/>
          <w:lang w:val="ru-RU"/>
        </w:rPr>
        <w:t>динамічними</w:t>
      </w:r>
      <w:proofErr w:type="spellEnd"/>
      <w:r w:rsidRPr="00A1312E">
        <w:rPr>
          <w:color w:val="000000"/>
          <w:sz w:val="28"/>
          <w:szCs w:val="28"/>
          <w:lang w:val="ru-RU"/>
        </w:rPr>
        <w:t xml:space="preserve"> </w:t>
      </w:r>
      <w:proofErr w:type="spellStart"/>
      <w:r w:rsidRPr="00A1312E">
        <w:rPr>
          <w:color w:val="000000"/>
          <w:sz w:val="28"/>
          <w:szCs w:val="28"/>
          <w:lang w:val="ru-RU"/>
        </w:rPr>
        <w:t>змінами</w:t>
      </w:r>
      <w:proofErr w:type="spellEnd"/>
      <w:r w:rsidRPr="00A1312E">
        <w:rPr>
          <w:color w:val="000000"/>
          <w:sz w:val="28"/>
          <w:szCs w:val="28"/>
          <w:lang w:val="ru-RU"/>
        </w:rPr>
        <w:t xml:space="preserve"> </w:t>
      </w:r>
      <w:proofErr w:type="spellStart"/>
      <w:r w:rsidRPr="00A1312E">
        <w:rPr>
          <w:color w:val="000000"/>
          <w:sz w:val="28"/>
          <w:szCs w:val="28"/>
          <w:lang w:val="ru-RU"/>
        </w:rPr>
        <w:t>інтелекту</w:t>
      </w:r>
      <w:proofErr w:type="spellEnd"/>
      <w:r w:rsidRPr="00A1312E">
        <w:rPr>
          <w:color w:val="000000"/>
          <w:sz w:val="28"/>
          <w:szCs w:val="28"/>
          <w:lang w:val="ru-RU"/>
        </w:rPr>
        <w:t xml:space="preserve">, </w:t>
      </w:r>
      <w:proofErr w:type="spellStart"/>
      <w:r w:rsidRPr="00A1312E">
        <w:rPr>
          <w:color w:val="000000"/>
          <w:sz w:val="28"/>
          <w:szCs w:val="28"/>
          <w:lang w:val="ru-RU"/>
        </w:rPr>
        <w:t>естетичних</w:t>
      </w:r>
      <w:proofErr w:type="spellEnd"/>
      <w:r w:rsidRPr="00A1312E">
        <w:rPr>
          <w:color w:val="000000"/>
          <w:sz w:val="28"/>
          <w:szCs w:val="28"/>
          <w:lang w:val="ru-RU"/>
        </w:rPr>
        <w:t xml:space="preserve"> </w:t>
      </w:r>
      <w:proofErr w:type="spellStart"/>
      <w:r w:rsidRPr="00A1312E">
        <w:rPr>
          <w:color w:val="000000"/>
          <w:sz w:val="28"/>
          <w:szCs w:val="28"/>
          <w:lang w:val="ru-RU"/>
        </w:rPr>
        <w:t>уподобань</w:t>
      </w:r>
      <w:proofErr w:type="spellEnd"/>
      <w:r w:rsidRPr="00A1312E">
        <w:rPr>
          <w:color w:val="000000"/>
          <w:sz w:val="28"/>
          <w:szCs w:val="28"/>
          <w:lang w:val="ru-RU"/>
        </w:rPr>
        <w:t xml:space="preserve">, </w:t>
      </w:r>
      <w:proofErr w:type="spellStart"/>
      <w:r w:rsidRPr="00A1312E">
        <w:rPr>
          <w:color w:val="000000"/>
          <w:sz w:val="28"/>
          <w:szCs w:val="28"/>
          <w:lang w:val="ru-RU"/>
        </w:rPr>
        <w:t>інформаційних</w:t>
      </w:r>
      <w:proofErr w:type="spellEnd"/>
      <w:r w:rsidRPr="00A1312E">
        <w:rPr>
          <w:color w:val="000000"/>
          <w:sz w:val="28"/>
          <w:szCs w:val="28"/>
          <w:lang w:val="ru-RU"/>
        </w:rPr>
        <w:t xml:space="preserve"> потреб і </w:t>
      </w:r>
      <w:proofErr w:type="spellStart"/>
      <w:r w:rsidRPr="00A1312E">
        <w:rPr>
          <w:color w:val="000000"/>
          <w:sz w:val="28"/>
          <w:szCs w:val="28"/>
          <w:lang w:val="ru-RU"/>
        </w:rPr>
        <w:t>мотивів</w:t>
      </w:r>
      <w:proofErr w:type="spellEnd"/>
      <w:r w:rsidRPr="00A1312E">
        <w:rPr>
          <w:color w:val="000000"/>
          <w:sz w:val="28"/>
          <w:szCs w:val="28"/>
          <w:lang w:val="ru-RU"/>
        </w:rPr>
        <w:t xml:space="preserve"> </w:t>
      </w:r>
      <w:proofErr w:type="spellStart"/>
      <w:r w:rsidRPr="00A1312E">
        <w:rPr>
          <w:color w:val="000000"/>
          <w:sz w:val="28"/>
          <w:szCs w:val="28"/>
          <w:lang w:val="ru-RU"/>
        </w:rPr>
        <w:t>читацької</w:t>
      </w:r>
      <w:proofErr w:type="spellEnd"/>
      <w:r w:rsidRPr="00A1312E">
        <w:rPr>
          <w:color w:val="000000"/>
          <w:sz w:val="28"/>
          <w:szCs w:val="28"/>
          <w:lang w:val="ru-RU"/>
        </w:rPr>
        <w:t xml:space="preserve"> </w:t>
      </w:r>
      <w:proofErr w:type="spellStart"/>
      <w:r w:rsidRPr="00A1312E">
        <w:rPr>
          <w:color w:val="000000"/>
          <w:sz w:val="28"/>
          <w:szCs w:val="28"/>
          <w:lang w:val="ru-RU"/>
        </w:rPr>
        <w:t>поведінки</w:t>
      </w:r>
      <w:proofErr w:type="spellEnd"/>
      <w:r w:rsidRPr="00A1312E">
        <w:rPr>
          <w:color w:val="000000"/>
          <w:sz w:val="28"/>
          <w:szCs w:val="28"/>
          <w:lang w:val="ru-RU"/>
        </w:rPr>
        <w:t xml:space="preserve">. </w:t>
      </w:r>
      <w:proofErr w:type="spellStart"/>
      <w:r w:rsidRPr="00A1312E">
        <w:rPr>
          <w:color w:val="000000"/>
          <w:sz w:val="28"/>
          <w:szCs w:val="28"/>
          <w:lang w:val="ru-RU"/>
        </w:rPr>
        <w:t>Видавцям</w:t>
      </w:r>
      <w:proofErr w:type="spellEnd"/>
      <w:r w:rsidRPr="00A1312E">
        <w:rPr>
          <w:color w:val="000000"/>
          <w:sz w:val="28"/>
          <w:szCs w:val="28"/>
          <w:lang w:val="ru-RU"/>
        </w:rPr>
        <w:t xml:space="preserve"> та авторам </w:t>
      </w:r>
      <w:proofErr w:type="spellStart"/>
      <w:r w:rsidRPr="00A1312E">
        <w:rPr>
          <w:color w:val="000000"/>
          <w:sz w:val="28"/>
          <w:szCs w:val="28"/>
          <w:lang w:val="ru-RU"/>
        </w:rPr>
        <w:t>літератури</w:t>
      </w:r>
      <w:proofErr w:type="spellEnd"/>
      <w:r w:rsidRPr="00A1312E">
        <w:rPr>
          <w:color w:val="000000"/>
          <w:sz w:val="28"/>
          <w:szCs w:val="28"/>
          <w:lang w:val="ru-RU"/>
        </w:rPr>
        <w:t xml:space="preserve"> </w:t>
      </w:r>
      <w:proofErr w:type="spellStart"/>
      <w:r w:rsidRPr="00A1312E">
        <w:rPr>
          <w:color w:val="000000"/>
          <w:sz w:val="28"/>
          <w:szCs w:val="28"/>
          <w:lang w:val="ru-RU"/>
        </w:rPr>
        <w:t>важливо</w:t>
      </w:r>
      <w:proofErr w:type="spellEnd"/>
      <w:r w:rsidRPr="00A1312E">
        <w:rPr>
          <w:color w:val="000000"/>
          <w:sz w:val="28"/>
          <w:szCs w:val="28"/>
          <w:lang w:val="ru-RU"/>
        </w:rPr>
        <w:t xml:space="preserve"> </w:t>
      </w:r>
      <w:proofErr w:type="spellStart"/>
      <w:r w:rsidRPr="00A1312E">
        <w:rPr>
          <w:color w:val="000000"/>
          <w:sz w:val="28"/>
          <w:szCs w:val="28"/>
          <w:lang w:val="ru-RU"/>
        </w:rPr>
        <w:t>враховувати</w:t>
      </w:r>
      <w:proofErr w:type="spellEnd"/>
      <w:r w:rsidRPr="00A1312E">
        <w:rPr>
          <w:color w:val="000000"/>
          <w:sz w:val="28"/>
          <w:szCs w:val="28"/>
          <w:lang w:val="ru-RU"/>
        </w:rPr>
        <w:t xml:space="preserve"> </w:t>
      </w:r>
      <w:proofErr w:type="spellStart"/>
      <w:r w:rsidRPr="00A1312E">
        <w:rPr>
          <w:color w:val="000000"/>
          <w:sz w:val="28"/>
          <w:szCs w:val="28"/>
          <w:lang w:val="ru-RU"/>
        </w:rPr>
        <w:t>ці</w:t>
      </w:r>
      <w:proofErr w:type="spellEnd"/>
      <w:r w:rsidRPr="00A1312E">
        <w:rPr>
          <w:color w:val="000000"/>
          <w:sz w:val="28"/>
          <w:szCs w:val="28"/>
          <w:lang w:val="ru-RU"/>
        </w:rPr>
        <w:t xml:space="preserve"> </w:t>
      </w:r>
      <w:proofErr w:type="spellStart"/>
      <w:r w:rsidRPr="00A1312E">
        <w:rPr>
          <w:color w:val="000000"/>
          <w:sz w:val="28"/>
          <w:szCs w:val="28"/>
          <w:lang w:val="ru-RU"/>
        </w:rPr>
        <w:t>аспекти</w:t>
      </w:r>
      <w:proofErr w:type="spellEnd"/>
      <w:r w:rsidRPr="00A1312E">
        <w:rPr>
          <w:color w:val="000000"/>
          <w:sz w:val="28"/>
          <w:szCs w:val="28"/>
          <w:lang w:val="ru-RU"/>
        </w:rPr>
        <w:t xml:space="preserve">, </w:t>
      </w:r>
      <w:proofErr w:type="spellStart"/>
      <w:r w:rsidRPr="00A1312E">
        <w:rPr>
          <w:color w:val="000000"/>
          <w:sz w:val="28"/>
          <w:szCs w:val="28"/>
          <w:lang w:val="ru-RU"/>
        </w:rPr>
        <w:t>орієнтуючись</w:t>
      </w:r>
      <w:proofErr w:type="spellEnd"/>
      <w:r w:rsidRPr="00A1312E">
        <w:rPr>
          <w:color w:val="000000"/>
          <w:sz w:val="28"/>
          <w:szCs w:val="28"/>
          <w:lang w:val="ru-RU"/>
        </w:rPr>
        <w:t xml:space="preserve"> на </w:t>
      </w:r>
      <w:proofErr w:type="spellStart"/>
      <w:r w:rsidRPr="00A1312E">
        <w:rPr>
          <w:color w:val="000000"/>
          <w:sz w:val="28"/>
          <w:szCs w:val="28"/>
          <w:lang w:val="ru-RU"/>
        </w:rPr>
        <w:t>більш</w:t>
      </w:r>
      <w:proofErr w:type="spellEnd"/>
      <w:r w:rsidRPr="00A1312E">
        <w:rPr>
          <w:color w:val="000000"/>
          <w:sz w:val="28"/>
          <w:szCs w:val="28"/>
          <w:lang w:val="ru-RU"/>
        </w:rPr>
        <w:t xml:space="preserve"> </w:t>
      </w:r>
      <w:proofErr w:type="spellStart"/>
      <w:r w:rsidRPr="00A1312E">
        <w:rPr>
          <w:color w:val="000000"/>
          <w:sz w:val="28"/>
          <w:szCs w:val="28"/>
          <w:lang w:val="ru-RU"/>
        </w:rPr>
        <w:t>деталізовану</w:t>
      </w:r>
      <w:proofErr w:type="spellEnd"/>
      <w:r w:rsidRPr="00A1312E">
        <w:rPr>
          <w:color w:val="000000"/>
          <w:sz w:val="28"/>
          <w:szCs w:val="28"/>
          <w:lang w:val="ru-RU"/>
        </w:rPr>
        <w:t xml:space="preserve"> </w:t>
      </w:r>
      <w:proofErr w:type="spellStart"/>
      <w:r w:rsidRPr="00A1312E">
        <w:rPr>
          <w:color w:val="000000"/>
          <w:sz w:val="28"/>
          <w:szCs w:val="28"/>
          <w:lang w:val="ru-RU"/>
        </w:rPr>
        <w:t>вікову</w:t>
      </w:r>
      <w:proofErr w:type="spellEnd"/>
      <w:r w:rsidRPr="00A1312E">
        <w:rPr>
          <w:color w:val="000000"/>
          <w:sz w:val="28"/>
          <w:szCs w:val="28"/>
          <w:lang w:val="ru-RU"/>
        </w:rPr>
        <w:t xml:space="preserve"> </w:t>
      </w:r>
      <w:proofErr w:type="spellStart"/>
      <w:r w:rsidRPr="00A1312E">
        <w:rPr>
          <w:color w:val="000000"/>
          <w:sz w:val="28"/>
          <w:szCs w:val="28"/>
          <w:lang w:val="ru-RU"/>
        </w:rPr>
        <w:t>диференціацію</w:t>
      </w:r>
      <w:proofErr w:type="spellEnd"/>
      <w:r w:rsidRPr="00A1312E">
        <w:rPr>
          <w:color w:val="000000"/>
          <w:sz w:val="28"/>
          <w:szCs w:val="28"/>
          <w:lang w:val="ru-RU"/>
        </w:rPr>
        <w:t xml:space="preserve">, яка </w:t>
      </w:r>
      <w:proofErr w:type="spellStart"/>
      <w:r w:rsidRPr="00A1312E">
        <w:rPr>
          <w:color w:val="000000"/>
          <w:sz w:val="28"/>
          <w:szCs w:val="28"/>
          <w:lang w:val="ru-RU"/>
        </w:rPr>
        <w:t>відображає</w:t>
      </w:r>
      <w:proofErr w:type="spellEnd"/>
      <w:r w:rsidRPr="00A1312E">
        <w:rPr>
          <w:color w:val="000000"/>
          <w:sz w:val="28"/>
          <w:szCs w:val="28"/>
          <w:lang w:val="ru-RU"/>
        </w:rPr>
        <w:t xml:space="preserve"> </w:t>
      </w:r>
      <w:proofErr w:type="spellStart"/>
      <w:r w:rsidRPr="00A1312E">
        <w:rPr>
          <w:color w:val="000000"/>
          <w:sz w:val="28"/>
          <w:szCs w:val="28"/>
          <w:lang w:val="ru-RU"/>
        </w:rPr>
        <w:t>психологічні</w:t>
      </w:r>
      <w:proofErr w:type="spellEnd"/>
      <w:r w:rsidRPr="00A1312E">
        <w:rPr>
          <w:color w:val="000000"/>
          <w:sz w:val="28"/>
          <w:szCs w:val="28"/>
          <w:lang w:val="ru-RU"/>
        </w:rPr>
        <w:t xml:space="preserve"> та </w:t>
      </w:r>
      <w:proofErr w:type="spellStart"/>
      <w:r w:rsidRPr="00A1312E">
        <w:rPr>
          <w:color w:val="000000"/>
          <w:sz w:val="28"/>
          <w:szCs w:val="28"/>
          <w:lang w:val="ru-RU"/>
        </w:rPr>
        <w:t>педагогічні</w:t>
      </w:r>
      <w:proofErr w:type="spellEnd"/>
      <w:r w:rsidRPr="00A1312E">
        <w:rPr>
          <w:color w:val="000000"/>
          <w:sz w:val="28"/>
          <w:szCs w:val="28"/>
          <w:lang w:val="ru-RU"/>
        </w:rPr>
        <w:t xml:space="preserve"> потреби </w:t>
      </w:r>
      <w:proofErr w:type="spellStart"/>
      <w:proofErr w:type="gramStart"/>
      <w:r w:rsidRPr="00A1312E">
        <w:rPr>
          <w:color w:val="000000"/>
          <w:sz w:val="28"/>
          <w:szCs w:val="28"/>
          <w:lang w:val="ru-RU"/>
        </w:rPr>
        <w:t>дітей</w:t>
      </w:r>
      <w:proofErr w:type="spellEnd"/>
      <w:r w:rsidR="007D5320" w:rsidRPr="00A1312E">
        <w:rPr>
          <w:color w:val="000000"/>
          <w:sz w:val="28"/>
          <w:szCs w:val="28"/>
          <w:lang w:val="ru-RU"/>
        </w:rPr>
        <w:t xml:space="preserve">  </w:t>
      </w:r>
      <w:r w:rsidRPr="00A1312E">
        <w:rPr>
          <w:color w:val="000000"/>
          <w:sz w:val="28"/>
          <w:szCs w:val="28"/>
          <w:lang w:val="uk-UA"/>
        </w:rPr>
        <w:t>[</w:t>
      </w:r>
      <w:proofErr w:type="gramEnd"/>
      <w:r w:rsidR="007D5320" w:rsidRPr="00A1312E">
        <w:rPr>
          <w:color w:val="000000"/>
          <w:sz w:val="28"/>
          <w:szCs w:val="28"/>
          <w:lang w:val="uk-UA"/>
        </w:rPr>
        <w:t>6,</w:t>
      </w:r>
      <w:r w:rsidRPr="00A1312E">
        <w:rPr>
          <w:color w:val="000000"/>
          <w:sz w:val="28"/>
          <w:szCs w:val="28"/>
          <w:lang w:val="uk-UA"/>
        </w:rPr>
        <w:t xml:space="preserve"> </w:t>
      </w:r>
      <w:r w:rsidR="007D5320" w:rsidRPr="00A1312E">
        <w:rPr>
          <w:color w:val="000000"/>
          <w:sz w:val="28"/>
          <w:szCs w:val="28"/>
          <w:lang w:val="uk-UA"/>
        </w:rPr>
        <w:t>41</w:t>
      </w:r>
      <w:r w:rsidRPr="00A1312E">
        <w:rPr>
          <w:color w:val="000000"/>
          <w:sz w:val="28"/>
          <w:szCs w:val="28"/>
          <w:lang w:val="uk-UA"/>
        </w:rPr>
        <w:t>]</w:t>
      </w:r>
      <w:r w:rsidR="007D5320" w:rsidRPr="00A1312E">
        <w:rPr>
          <w:color w:val="000000"/>
          <w:sz w:val="28"/>
          <w:szCs w:val="28"/>
          <w:lang w:val="uk-UA"/>
        </w:rPr>
        <w:t xml:space="preserve">. </w:t>
      </w:r>
    </w:p>
    <w:p w14:paraId="1CEEA4DB" w14:textId="77777777" w:rsidR="00315BF0" w:rsidRPr="00A1312E" w:rsidRDefault="00315BF0"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uk-UA"/>
        </w:rPr>
        <w:t>Наприклад, видання для дітей віком 2–3 років виконують функцію іграшки та засобу отримання первинної інформації: яскраві ілюстрації та прості слова допомагають дитині озвучувати побачене, відтворювати почуте та імітувати процес читання. У період раннього дитинства (3–6 років) дитина вже пробує читати самостійно, тому видання мають роз’яснювати зв’язки між елементами навколишнього світу, задовольняти допитливість і сприяти мовленнєвому розвитку.</w:t>
      </w:r>
    </w:p>
    <w:p w14:paraId="0A373104" w14:textId="77777777" w:rsidR="00315BF0" w:rsidRPr="00A1312E" w:rsidRDefault="00315BF0" w:rsidP="00315BF0">
      <w:pPr>
        <w:pStyle w:val="a4"/>
        <w:spacing w:before="0" w:beforeAutospacing="0" w:after="0" w:afterAutospacing="0" w:line="360" w:lineRule="auto"/>
        <w:ind w:firstLine="709"/>
        <w:jc w:val="both"/>
        <w:rPr>
          <w:color w:val="000000"/>
          <w:sz w:val="28"/>
          <w:szCs w:val="28"/>
          <w:lang w:val="ru-RU"/>
        </w:rPr>
      </w:pPr>
      <w:r w:rsidRPr="00A1312E">
        <w:rPr>
          <w:color w:val="000000"/>
          <w:sz w:val="28"/>
          <w:szCs w:val="28"/>
          <w:lang w:val="ru-RU"/>
        </w:rPr>
        <w:t xml:space="preserve">У </w:t>
      </w:r>
      <w:proofErr w:type="spellStart"/>
      <w:r w:rsidRPr="00A1312E">
        <w:rPr>
          <w:color w:val="000000"/>
          <w:sz w:val="28"/>
          <w:szCs w:val="28"/>
          <w:lang w:val="ru-RU"/>
        </w:rPr>
        <w:t>молодшому</w:t>
      </w:r>
      <w:proofErr w:type="spellEnd"/>
      <w:r w:rsidRPr="00A1312E">
        <w:rPr>
          <w:color w:val="000000"/>
          <w:sz w:val="28"/>
          <w:szCs w:val="28"/>
          <w:lang w:val="ru-RU"/>
        </w:rPr>
        <w:t xml:space="preserve"> </w:t>
      </w:r>
      <w:proofErr w:type="spellStart"/>
      <w:r w:rsidRPr="00A1312E">
        <w:rPr>
          <w:color w:val="000000"/>
          <w:sz w:val="28"/>
          <w:szCs w:val="28"/>
          <w:lang w:val="ru-RU"/>
        </w:rPr>
        <w:t>шкільному</w:t>
      </w:r>
      <w:proofErr w:type="spellEnd"/>
      <w:r w:rsidRPr="00A1312E">
        <w:rPr>
          <w:color w:val="000000"/>
          <w:sz w:val="28"/>
          <w:szCs w:val="28"/>
          <w:lang w:val="ru-RU"/>
        </w:rPr>
        <w:t xml:space="preserve"> </w:t>
      </w:r>
      <w:proofErr w:type="spellStart"/>
      <w:r w:rsidRPr="00A1312E">
        <w:rPr>
          <w:color w:val="000000"/>
          <w:sz w:val="28"/>
          <w:szCs w:val="28"/>
          <w:lang w:val="ru-RU"/>
        </w:rPr>
        <w:t>віці</w:t>
      </w:r>
      <w:proofErr w:type="spellEnd"/>
      <w:r w:rsidRPr="00A1312E">
        <w:rPr>
          <w:color w:val="000000"/>
          <w:sz w:val="28"/>
          <w:szCs w:val="28"/>
          <w:lang w:val="ru-RU"/>
        </w:rPr>
        <w:t xml:space="preserve"> (6–8 </w:t>
      </w:r>
      <w:proofErr w:type="spellStart"/>
      <w:r w:rsidRPr="00A1312E">
        <w:rPr>
          <w:color w:val="000000"/>
          <w:sz w:val="28"/>
          <w:szCs w:val="28"/>
          <w:lang w:val="ru-RU"/>
        </w:rPr>
        <w:t>років</w:t>
      </w:r>
      <w:proofErr w:type="spellEnd"/>
      <w:r w:rsidRPr="00A1312E">
        <w:rPr>
          <w:color w:val="000000"/>
          <w:sz w:val="28"/>
          <w:szCs w:val="28"/>
          <w:lang w:val="ru-RU"/>
        </w:rPr>
        <w:t xml:space="preserve">) </w:t>
      </w:r>
      <w:proofErr w:type="spellStart"/>
      <w:r w:rsidRPr="00A1312E">
        <w:rPr>
          <w:color w:val="000000"/>
          <w:sz w:val="28"/>
          <w:szCs w:val="28"/>
          <w:lang w:val="ru-RU"/>
        </w:rPr>
        <w:t>література</w:t>
      </w:r>
      <w:proofErr w:type="spellEnd"/>
      <w:r w:rsidRPr="00A1312E">
        <w:rPr>
          <w:color w:val="000000"/>
          <w:sz w:val="28"/>
          <w:szCs w:val="28"/>
          <w:lang w:val="ru-RU"/>
        </w:rPr>
        <w:t xml:space="preserve"> </w:t>
      </w:r>
      <w:proofErr w:type="spellStart"/>
      <w:r w:rsidRPr="00A1312E">
        <w:rPr>
          <w:color w:val="000000"/>
          <w:sz w:val="28"/>
          <w:szCs w:val="28"/>
          <w:lang w:val="ru-RU"/>
        </w:rPr>
        <w:t>стає</w:t>
      </w:r>
      <w:proofErr w:type="spellEnd"/>
      <w:r w:rsidRPr="00A1312E">
        <w:rPr>
          <w:color w:val="000000"/>
          <w:sz w:val="28"/>
          <w:szCs w:val="28"/>
          <w:lang w:val="ru-RU"/>
        </w:rPr>
        <w:t xml:space="preserve"> </w:t>
      </w:r>
      <w:proofErr w:type="spellStart"/>
      <w:r w:rsidRPr="00A1312E">
        <w:rPr>
          <w:color w:val="000000"/>
          <w:sz w:val="28"/>
          <w:szCs w:val="28"/>
          <w:lang w:val="ru-RU"/>
        </w:rPr>
        <w:t>інструментом</w:t>
      </w:r>
      <w:proofErr w:type="spellEnd"/>
      <w:r w:rsidRPr="00A1312E">
        <w:rPr>
          <w:color w:val="000000"/>
          <w:sz w:val="28"/>
          <w:szCs w:val="28"/>
          <w:lang w:val="ru-RU"/>
        </w:rPr>
        <w:t xml:space="preserve"> активного </w:t>
      </w:r>
      <w:proofErr w:type="spellStart"/>
      <w:r w:rsidRPr="00A1312E">
        <w:rPr>
          <w:color w:val="000000"/>
          <w:sz w:val="28"/>
          <w:szCs w:val="28"/>
          <w:lang w:val="ru-RU"/>
        </w:rPr>
        <w:t>розумового</w:t>
      </w:r>
      <w:proofErr w:type="spellEnd"/>
      <w:r w:rsidRPr="00A1312E">
        <w:rPr>
          <w:color w:val="000000"/>
          <w:sz w:val="28"/>
          <w:szCs w:val="28"/>
          <w:lang w:val="ru-RU"/>
        </w:rPr>
        <w:t xml:space="preserve"> </w:t>
      </w:r>
      <w:proofErr w:type="spellStart"/>
      <w:r w:rsidRPr="00A1312E">
        <w:rPr>
          <w:color w:val="000000"/>
          <w:sz w:val="28"/>
          <w:szCs w:val="28"/>
          <w:lang w:val="ru-RU"/>
        </w:rPr>
        <w:t>опрацювання</w:t>
      </w:r>
      <w:proofErr w:type="spellEnd"/>
      <w:r w:rsidRPr="00A1312E">
        <w:rPr>
          <w:color w:val="000000"/>
          <w:sz w:val="28"/>
          <w:szCs w:val="28"/>
          <w:lang w:val="ru-RU"/>
        </w:rPr>
        <w:t xml:space="preserve"> </w:t>
      </w:r>
      <w:proofErr w:type="spellStart"/>
      <w:r w:rsidRPr="00A1312E">
        <w:rPr>
          <w:color w:val="000000"/>
          <w:sz w:val="28"/>
          <w:szCs w:val="28"/>
          <w:lang w:val="ru-RU"/>
        </w:rPr>
        <w:t>інформації</w:t>
      </w:r>
      <w:proofErr w:type="spellEnd"/>
      <w:r w:rsidRPr="00A1312E">
        <w:rPr>
          <w:color w:val="000000"/>
          <w:sz w:val="28"/>
          <w:szCs w:val="28"/>
          <w:lang w:val="ru-RU"/>
        </w:rPr>
        <w:t xml:space="preserve">. </w:t>
      </w:r>
      <w:proofErr w:type="spellStart"/>
      <w:r w:rsidRPr="00A1312E">
        <w:rPr>
          <w:color w:val="000000"/>
          <w:sz w:val="28"/>
          <w:szCs w:val="28"/>
          <w:lang w:val="ru-RU"/>
        </w:rPr>
        <w:t>Такі</w:t>
      </w:r>
      <w:proofErr w:type="spellEnd"/>
      <w:r w:rsidRPr="00A1312E">
        <w:rPr>
          <w:color w:val="000000"/>
          <w:sz w:val="28"/>
          <w:szCs w:val="28"/>
          <w:lang w:val="ru-RU"/>
        </w:rPr>
        <w:t xml:space="preserve"> </w:t>
      </w:r>
      <w:proofErr w:type="spellStart"/>
      <w:r w:rsidRPr="00A1312E">
        <w:rPr>
          <w:color w:val="000000"/>
          <w:sz w:val="28"/>
          <w:szCs w:val="28"/>
          <w:lang w:val="ru-RU"/>
        </w:rPr>
        <w:t>видання</w:t>
      </w:r>
      <w:proofErr w:type="spellEnd"/>
      <w:r w:rsidRPr="00A1312E">
        <w:rPr>
          <w:color w:val="000000"/>
          <w:sz w:val="28"/>
          <w:szCs w:val="28"/>
          <w:lang w:val="ru-RU"/>
        </w:rPr>
        <w:t xml:space="preserve"> </w:t>
      </w:r>
      <w:proofErr w:type="spellStart"/>
      <w:r w:rsidRPr="00A1312E">
        <w:rPr>
          <w:color w:val="000000"/>
          <w:sz w:val="28"/>
          <w:szCs w:val="28"/>
          <w:lang w:val="ru-RU"/>
        </w:rPr>
        <w:t>допомагають</w:t>
      </w:r>
      <w:proofErr w:type="spellEnd"/>
      <w:r w:rsidRPr="00A1312E">
        <w:rPr>
          <w:color w:val="000000"/>
          <w:sz w:val="28"/>
          <w:szCs w:val="28"/>
          <w:lang w:val="ru-RU"/>
        </w:rPr>
        <w:t xml:space="preserve"> </w:t>
      </w:r>
      <w:proofErr w:type="spellStart"/>
      <w:r w:rsidRPr="00A1312E">
        <w:rPr>
          <w:color w:val="000000"/>
          <w:sz w:val="28"/>
          <w:szCs w:val="28"/>
          <w:lang w:val="ru-RU"/>
        </w:rPr>
        <w:t>дитині</w:t>
      </w:r>
      <w:proofErr w:type="spellEnd"/>
      <w:r w:rsidRPr="00A1312E">
        <w:rPr>
          <w:color w:val="000000"/>
          <w:sz w:val="28"/>
          <w:szCs w:val="28"/>
          <w:lang w:val="ru-RU"/>
        </w:rPr>
        <w:t xml:space="preserve"> </w:t>
      </w:r>
      <w:proofErr w:type="spellStart"/>
      <w:r w:rsidRPr="00A1312E">
        <w:rPr>
          <w:color w:val="000000"/>
          <w:sz w:val="28"/>
          <w:szCs w:val="28"/>
          <w:lang w:val="ru-RU"/>
        </w:rPr>
        <w:t>накопичувати</w:t>
      </w:r>
      <w:proofErr w:type="spellEnd"/>
      <w:r w:rsidRPr="00A1312E">
        <w:rPr>
          <w:color w:val="000000"/>
          <w:sz w:val="28"/>
          <w:szCs w:val="28"/>
          <w:lang w:val="ru-RU"/>
        </w:rPr>
        <w:t xml:space="preserve"> </w:t>
      </w:r>
      <w:proofErr w:type="spellStart"/>
      <w:r w:rsidRPr="00A1312E">
        <w:rPr>
          <w:color w:val="000000"/>
          <w:sz w:val="28"/>
          <w:szCs w:val="28"/>
          <w:lang w:val="ru-RU"/>
        </w:rPr>
        <w:t>знання</w:t>
      </w:r>
      <w:proofErr w:type="spellEnd"/>
      <w:r w:rsidRPr="00A1312E">
        <w:rPr>
          <w:color w:val="000000"/>
          <w:sz w:val="28"/>
          <w:szCs w:val="28"/>
          <w:lang w:val="ru-RU"/>
        </w:rPr>
        <w:t xml:space="preserve">, </w:t>
      </w:r>
      <w:proofErr w:type="spellStart"/>
      <w:r w:rsidRPr="00A1312E">
        <w:rPr>
          <w:color w:val="000000"/>
          <w:sz w:val="28"/>
          <w:szCs w:val="28"/>
          <w:lang w:val="ru-RU"/>
        </w:rPr>
        <w:t>формувати</w:t>
      </w:r>
      <w:proofErr w:type="spellEnd"/>
      <w:r w:rsidRPr="00A1312E">
        <w:rPr>
          <w:color w:val="000000"/>
          <w:sz w:val="28"/>
          <w:szCs w:val="28"/>
          <w:lang w:val="ru-RU"/>
        </w:rPr>
        <w:t xml:space="preserve"> </w:t>
      </w:r>
      <w:proofErr w:type="spellStart"/>
      <w:r w:rsidRPr="00A1312E">
        <w:rPr>
          <w:color w:val="000000"/>
          <w:sz w:val="28"/>
          <w:szCs w:val="28"/>
          <w:lang w:val="ru-RU"/>
        </w:rPr>
        <w:t>основи</w:t>
      </w:r>
      <w:proofErr w:type="spellEnd"/>
      <w:r w:rsidRPr="00A1312E">
        <w:rPr>
          <w:color w:val="000000"/>
          <w:sz w:val="28"/>
          <w:szCs w:val="28"/>
          <w:lang w:val="ru-RU"/>
        </w:rPr>
        <w:t xml:space="preserve"> </w:t>
      </w:r>
      <w:proofErr w:type="spellStart"/>
      <w:r w:rsidRPr="00A1312E">
        <w:rPr>
          <w:color w:val="000000"/>
          <w:sz w:val="28"/>
          <w:szCs w:val="28"/>
          <w:lang w:val="ru-RU"/>
        </w:rPr>
        <w:t>мовної</w:t>
      </w:r>
      <w:proofErr w:type="spellEnd"/>
      <w:r w:rsidRPr="00A1312E">
        <w:rPr>
          <w:color w:val="000000"/>
          <w:sz w:val="28"/>
          <w:szCs w:val="28"/>
          <w:lang w:val="ru-RU"/>
        </w:rPr>
        <w:t xml:space="preserve"> </w:t>
      </w:r>
      <w:proofErr w:type="spellStart"/>
      <w:r w:rsidRPr="00A1312E">
        <w:rPr>
          <w:color w:val="000000"/>
          <w:sz w:val="28"/>
          <w:szCs w:val="28"/>
          <w:lang w:val="ru-RU"/>
        </w:rPr>
        <w:t>культури</w:t>
      </w:r>
      <w:proofErr w:type="spellEnd"/>
      <w:r w:rsidRPr="00A1312E">
        <w:rPr>
          <w:color w:val="000000"/>
          <w:sz w:val="28"/>
          <w:szCs w:val="28"/>
          <w:lang w:val="ru-RU"/>
        </w:rPr>
        <w:t xml:space="preserve">, </w:t>
      </w:r>
      <w:proofErr w:type="spellStart"/>
      <w:r w:rsidRPr="00A1312E">
        <w:rPr>
          <w:color w:val="000000"/>
          <w:sz w:val="28"/>
          <w:szCs w:val="28"/>
          <w:lang w:val="ru-RU"/>
        </w:rPr>
        <w:t>збагачувати</w:t>
      </w:r>
      <w:proofErr w:type="spellEnd"/>
      <w:r w:rsidRPr="00A1312E">
        <w:rPr>
          <w:color w:val="000000"/>
          <w:sz w:val="28"/>
          <w:szCs w:val="28"/>
          <w:lang w:val="ru-RU"/>
        </w:rPr>
        <w:t xml:space="preserve"> </w:t>
      </w:r>
      <w:proofErr w:type="spellStart"/>
      <w:r w:rsidRPr="00A1312E">
        <w:rPr>
          <w:color w:val="000000"/>
          <w:sz w:val="28"/>
          <w:szCs w:val="28"/>
          <w:lang w:val="ru-RU"/>
        </w:rPr>
        <w:t>словниковий</w:t>
      </w:r>
      <w:proofErr w:type="spellEnd"/>
      <w:r w:rsidRPr="00A1312E">
        <w:rPr>
          <w:color w:val="000000"/>
          <w:sz w:val="28"/>
          <w:szCs w:val="28"/>
          <w:lang w:val="ru-RU"/>
        </w:rPr>
        <w:t xml:space="preserve"> запас, </w:t>
      </w:r>
      <w:proofErr w:type="spellStart"/>
      <w:r w:rsidRPr="00A1312E">
        <w:rPr>
          <w:color w:val="000000"/>
          <w:sz w:val="28"/>
          <w:szCs w:val="28"/>
          <w:lang w:val="ru-RU"/>
        </w:rPr>
        <w:t>задовольняти</w:t>
      </w:r>
      <w:proofErr w:type="spellEnd"/>
      <w:r w:rsidRPr="00A1312E">
        <w:rPr>
          <w:color w:val="000000"/>
          <w:sz w:val="28"/>
          <w:szCs w:val="28"/>
          <w:lang w:val="ru-RU"/>
        </w:rPr>
        <w:t xml:space="preserve"> </w:t>
      </w:r>
      <w:proofErr w:type="spellStart"/>
      <w:r w:rsidRPr="00A1312E">
        <w:rPr>
          <w:color w:val="000000"/>
          <w:sz w:val="28"/>
          <w:szCs w:val="28"/>
          <w:lang w:val="ru-RU"/>
        </w:rPr>
        <w:t>естетичні</w:t>
      </w:r>
      <w:proofErr w:type="spellEnd"/>
      <w:r w:rsidRPr="00A1312E">
        <w:rPr>
          <w:color w:val="000000"/>
          <w:sz w:val="28"/>
          <w:szCs w:val="28"/>
          <w:lang w:val="ru-RU"/>
        </w:rPr>
        <w:t xml:space="preserve"> потреби та </w:t>
      </w:r>
      <w:proofErr w:type="spellStart"/>
      <w:r w:rsidRPr="00A1312E">
        <w:rPr>
          <w:color w:val="000000"/>
          <w:sz w:val="28"/>
          <w:szCs w:val="28"/>
          <w:lang w:val="ru-RU"/>
        </w:rPr>
        <w:t>пропонувати</w:t>
      </w:r>
      <w:proofErr w:type="spellEnd"/>
      <w:r w:rsidRPr="00A1312E">
        <w:rPr>
          <w:color w:val="000000"/>
          <w:sz w:val="28"/>
          <w:szCs w:val="28"/>
          <w:lang w:val="ru-RU"/>
        </w:rPr>
        <w:t xml:space="preserve"> </w:t>
      </w:r>
      <w:proofErr w:type="spellStart"/>
      <w:r w:rsidRPr="00A1312E">
        <w:rPr>
          <w:color w:val="000000"/>
          <w:sz w:val="28"/>
          <w:szCs w:val="28"/>
          <w:lang w:val="ru-RU"/>
        </w:rPr>
        <w:t>розважальні</w:t>
      </w:r>
      <w:proofErr w:type="spellEnd"/>
      <w:r w:rsidRPr="00A1312E">
        <w:rPr>
          <w:color w:val="000000"/>
          <w:sz w:val="28"/>
          <w:szCs w:val="28"/>
          <w:lang w:val="ru-RU"/>
        </w:rPr>
        <w:t xml:space="preserve"> </w:t>
      </w:r>
      <w:proofErr w:type="spellStart"/>
      <w:r w:rsidRPr="00A1312E">
        <w:rPr>
          <w:color w:val="000000"/>
          <w:sz w:val="28"/>
          <w:szCs w:val="28"/>
          <w:lang w:val="ru-RU"/>
        </w:rPr>
        <w:t>елементи</w:t>
      </w:r>
      <w:proofErr w:type="spellEnd"/>
      <w:r w:rsidRPr="00A1312E">
        <w:rPr>
          <w:color w:val="000000"/>
          <w:sz w:val="28"/>
          <w:szCs w:val="28"/>
          <w:lang w:val="ru-RU"/>
        </w:rPr>
        <w:t xml:space="preserve">. У </w:t>
      </w:r>
      <w:proofErr w:type="spellStart"/>
      <w:r w:rsidRPr="00A1312E">
        <w:rPr>
          <w:color w:val="000000"/>
          <w:sz w:val="28"/>
          <w:szCs w:val="28"/>
          <w:lang w:val="ru-RU"/>
        </w:rPr>
        <w:t>період</w:t>
      </w:r>
      <w:proofErr w:type="spellEnd"/>
      <w:r w:rsidRPr="00A1312E">
        <w:rPr>
          <w:color w:val="000000"/>
          <w:sz w:val="28"/>
          <w:szCs w:val="28"/>
          <w:lang w:val="ru-RU"/>
        </w:rPr>
        <w:t xml:space="preserve"> </w:t>
      </w:r>
      <w:proofErr w:type="spellStart"/>
      <w:r w:rsidRPr="00A1312E">
        <w:rPr>
          <w:color w:val="000000"/>
          <w:sz w:val="28"/>
          <w:szCs w:val="28"/>
          <w:lang w:val="ru-RU"/>
        </w:rPr>
        <w:t>зрілого</w:t>
      </w:r>
      <w:proofErr w:type="spellEnd"/>
      <w:r w:rsidRPr="00A1312E">
        <w:rPr>
          <w:color w:val="000000"/>
          <w:sz w:val="28"/>
          <w:szCs w:val="28"/>
          <w:lang w:val="ru-RU"/>
        </w:rPr>
        <w:t xml:space="preserve"> </w:t>
      </w:r>
      <w:proofErr w:type="spellStart"/>
      <w:r w:rsidRPr="00A1312E">
        <w:rPr>
          <w:color w:val="000000"/>
          <w:sz w:val="28"/>
          <w:szCs w:val="28"/>
          <w:lang w:val="ru-RU"/>
        </w:rPr>
        <w:t>дитинства</w:t>
      </w:r>
      <w:proofErr w:type="spellEnd"/>
      <w:r w:rsidRPr="00A1312E">
        <w:rPr>
          <w:color w:val="000000"/>
          <w:sz w:val="28"/>
          <w:szCs w:val="28"/>
          <w:lang w:val="ru-RU"/>
        </w:rPr>
        <w:t xml:space="preserve"> (9–11 </w:t>
      </w:r>
      <w:proofErr w:type="spellStart"/>
      <w:r w:rsidRPr="00A1312E">
        <w:rPr>
          <w:color w:val="000000"/>
          <w:sz w:val="28"/>
          <w:szCs w:val="28"/>
          <w:lang w:val="ru-RU"/>
        </w:rPr>
        <w:t>років</w:t>
      </w:r>
      <w:proofErr w:type="spellEnd"/>
      <w:r w:rsidRPr="00A1312E">
        <w:rPr>
          <w:color w:val="000000"/>
          <w:sz w:val="28"/>
          <w:szCs w:val="28"/>
          <w:lang w:val="ru-RU"/>
        </w:rPr>
        <w:t xml:space="preserve">) </w:t>
      </w:r>
      <w:proofErr w:type="spellStart"/>
      <w:r w:rsidRPr="00A1312E">
        <w:rPr>
          <w:color w:val="000000"/>
          <w:sz w:val="28"/>
          <w:szCs w:val="28"/>
          <w:lang w:val="ru-RU"/>
        </w:rPr>
        <w:t>дитина</w:t>
      </w:r>
      <w:proofErr w:type="spellEnd"/>
      <w:r w:rsidRPr="00A1312E">
        <w:rPr>
          <w:color w:val="000000"/>
          <w:sz w:val="28"/>
          <w:szCs w:val="28"/>
          <w:lang w:val="ru-RU"/>
        </w:rPr>
        <w:t xml:space="preserve"> активно </w:t>
      </w:r>
      <w:proofErr w:type="spellStart"/>
      <w:r w:rsidRPr="00A1312E">
        <w:rPr>
          <w:color w:val="000000"/>
          <w:sz w:val="28"/>
          <w:szCs w:val="28"/>
          <w:lang w:val="ru-RU"/>
        </w:rPr>
        <w:t>соціалізується</w:t>
      </w:r>
      <w:proofErr w:type="spellEnd"/>
      <w:r w:rsidRPr="00A1312E">
        <w:rPr>
          <w:color w:val="000000"/>
          <w:sz w:val="28"/>
          <w:szCs w:val="28"/>
          <w:lang w:val="ru-RU"/>
        </w:rPr>
        <w:t xml:space="preserve">, і </w:t>
      </w:r>
      <w:proofErr w:type="spellStart"/>
      <w:r w:rsidRPr="00A1312E">
        <w:rPr>
          <w:color w:val="000000"/>
          <w:sz w:val="28"/>
          <w:szCs w:val="28"/>
          <w:lang w:val="ru-RU"/>
        </w:rPr>
        <w:t>література</w:t>
      </w:r>
      <w:proofErr w:type="spellEnd"/>
      <w:r w:rsidRPr="00A1312E">
        <w:rPr>
          <w:color w:val="000000"/>
          <w:sz w:val="28"/>
          <w:szCs w:val="28"/>
          <w:lang w:val="ru-RU"/>
        </w:rPr>
        <w:t xml:space="preserve"> </w:t>
      </w:r>
      <w:proofErr w:type="spellStart"/>
      <w:r w:rsidRPr="00A1312E">
        <w:rPr>
          <w:color w:val="000000"/>
          <w:sz w:val="28"/>
          <w:szCs w:val="28"/>
          <w:lang w:val="ru-RU"/>
        </w:rPr>
        <w:t>має</w:t>
      </w:r>
      <w:proofErr w:type="spellEnd"/>
      <w:r w:rsidRPr="00A1312E">
        <w:rPr>
          <w:color w:val="000000"/>
          <w:sz w:val="28"/>
          <w:szCs w:val="28"/>
          <w:lang w:val="ru-RU"/>
        </w:rPr>
        <w:t xml:space="preserve"> </w:t>
      </w:r>
      <w:proofErr w:type="spellStart"/>
      <w:r w:rsidRPr="00A1312E">
        <w:rPr>
          <w:color w:val="000000"/>
          <w:sz w:val="28"/>
          <w:szCs w:val="28"/>
          <w:lang w:val="ru-RU"/>
        </w:rPr>
        <w:t>підтримувати</w:t>
      </w:r>
      <w:proofErr w:type="spellEnd"/>
      <w:r w:rsidRPr="00A1312E">
        <w:rPr>
          <w:color w:val="000000"/>
          <w:sz w:val="28"/>
          <w:szCs w:val="28"/>
          <w:lang w:val="ru-RU"/>
        </w:rPr>
        <w:t xml:space="preserve"> </w:t>
      </w:r>
      <w:proofErr w:type="spellStart"/>
      <w:r w:rsidRPr="00A1312E">
        <w:rPr>
          <w:color w:val="000000"/>
          <w:sz w:val="28"/>
          <w:szCs w:val="28"/>
          <w:lang w:val="ru-RU"/>
        </w:rPr>
        <w:t>її</w:t>
      </w:r>
      <w:proofErr w:type="spellEnd"/>
      <w:r w:rsidRPr="00A1312E">
        <w:rPr>
          <w:color w:val="000000"/>
          <w:sz w:val="28"/>
          <w:szCs w:val="28"/>
          <w:lang w:val="ru-RU"/>
        </w:rPr>
        <w:t xml:space="preserve"> </w:t>
      </w:r>
      <w:proofErr w:type="spellStart"/>
      <w:r w:rsidRPr="00A1312E">
        <w:rPr>
          <w:color w:val="000000"/>
          <w:sz w:val="28"/>
          <w:szCs w:val="28"/>
          <w:lang w:val="ru-RU"/>
        </w:rPr>
        <w:t>пізнавальні</w:t>
      </w:r>
      <w:proofErr w:type="spellEnd"/>
      <w:r w:rsidRPr="00A1312E">
        <w:rPr>
          <w:color w:val="000000"/>
          <w:sz w:val="28"/>
          <w:szCs w:val="28"/>
          <w:lang w:val="ru-RU"/>
        </w:rPr>
        <w:t xml:space="preserve"> та </w:t>
      </w:r>
      <w:proofErr w:type="spellStart"/>
      <w:r w:rsidRPr="00A1312E">
        <w:rPr>
          <w:color w:val="000000"/>
          <w:sz w:val="28"/>
          <w:szCs w:val="28"/>
          <w:lang w:val="ru-RU"/>
        </w:rPr>
        <w:t>соціальні</w:t>
      </w:r>
      <w:proofErr w:type="spellEnd"/>
      <w:r w:rsidRPr="00A1312E">
        <w:rPr>
          <w:color w:val="000000"/>
          <w:sz w:val="28"/>
          <w:szCs w:val="28"/>
          <w:lang w:val="ru-RU"/>
        </w:rPr>
        <w:t xml:space="preserve"> </w:t>
      </w:r>
      <w:proofErr w:type="spellStart"/>
      <w:r w:rsidRPr="00A1312E">
        <w:rPr>
          <w:color w:val="000000"/>
          <w:sz w:val="28"/>
          <w:szCs w:val="28"/>
          <w:lang w:val="ru-RU"/>
        </w:rPr>
        <w:t>навички</w:t>
      </w:r>
      <w:proofErr w:type="spellEnd"/>
      <w:r w:rsidRPr="00A1312E">
        <w:rPr>
          <w:color w:val="000000"/>
          <w:sz w:val="28"/>
          <w:szCs w:val="28"/>
          <w:lang w:val="ru-RU"/>
        </w:rPr>
        <w:t xml:space="preserve">, </w:t>
      </w:r>
      <w:proofErr w:type="spellStart"/>
      <w:r w:rsidRPr="00A1312E">
        <w:rPr>
          <w:color w:val="000000"/>
          <w:sz w:val="28"/>
          <w:szCs w:val="28"/>
          <w:lang w:val="ru-RU"/>
        </w:rPr>
        <w:t>формувати</w:t>
      </w:r>
      <w:proofErr w:type="spellEnd"/>
      <w:r w:rsidRPr="00A1312E">
        <w:rPr>
          <w:color w:val="000000"/>
          <w:sz w:val="28"/>
          <w:szCs w:val="28"/>
          <w:lang w:val="ru-RU"/>
        </w:rPr>
        <w:t xml:space="preserve"> </w:t>
      </w:r>
      <w:proofErr w:type="spellStart"/>
      <w:r w:rsidRPr="00A1312E">
        <w:rPr>
          <w:color w:val="000000"/>
          <w:sz w:val="28"/>
          <w:szCs w:val="28"/>
          <w:lang w:val="ru-RU"/>
        </w:rPr>
        <w:t>життєві</w:t>
      </w:r>
      <w:proofErr w:type="spellEnd"/>
      <w:r w:rsidRPr="00A1312E">
        <w:rPr>
          <w:color w:val="000000"/>
          <w:sz w:val="28"/>
          <w:szCs w:val="28"/>
          <w:lang w:val="ru-RU"/>
        </w:rPr>
        <w:t xml:space="preserve"> </w:t>
      </w:r>
      <w:proofErr w:type="spellStart"/>
      <w:r w:rsidRPr="00A1312E">
        <w:rPr>
          <w:color w:val="000000"/>
          <w:sz w:val="28"/>
          <w:szCs w:val="28"/>
          <w:lang w:val="ru-RU"/>
        </w:rPr>
        <w:t>цінності</w:t>
      </w:r>
      <w:proofErr w:type="spellEnd"/>
      <w:r w:rsidRPr="00A1312E">
        <w:rPr>
          <w:color w:val="000000"/>
          <w:sz w:val="28"/>
          <w:szCs w:val="28"/>
          <w:lang w:val="ru-RU"/>
        </w:rPr>
        <w:t xml:space="preserve"> й </w:t>
      </w:r>
      <w:proofErr w:type="spellStart"/>
      <w:r w:rsidRPr="00A1312E">
        <w:rPr>
          <w:color w:val="000000"/>
          <w:sz w:val="28"/>
          <w:szCs w:val="28"/>
          <w:lang w:val="ru-RU"/>
        </w:rPr>
        <w:t>готувати</w:t>
      </w:r>
      <w:proofErr w:type="spellEnd"/>
      <w:r w:rsidRPr="00A1312E">
        <w:rPr>
          <w:color w:val="000000"/>
          <w:sz w:val="28"/>
          <w:szCs w:val="28"/>
          <w:lang w:val="ru-RU"/>
        </w:rPr>
        <w:t xml:space="preserve"> до </w:t>
      </w:r>
      <w:proofErr w:type="spellStart"/>
      <w:r w:rsidRPr="00A1312E">
        <w:rPr>
          <w:color w:val="000000"/>
          <w:sz w:val="28"/>
          <w:szCs w:val="28"/>
          <w:lang w:val="ru-RU"/>
        </w:rPr>
        <w:t>інтеграції</w:t>
      </w:r>
      <w:proofErr w:type="spellEnd"/>
      <w:r w:rsidRPr="00A1312E">
        <w:rPr>
          <w:color w:val="000000"/>
          <w:sz w:val="28"/>
          <w:szCs w:val="28"/>
          <w:lang w:val="ru-RU"/>
        </w:rPr>
        <w:t xml:space="preserve"> в </w:t>
      </w:r>
      <w:proofErr w:type="spellStart"/>
      <w:r w:rsidRPr="00A1312E">
        <w:rPr>
          <w:color w:val="000000"/>
          <w:sz w:val="28"/>
          <w:szCs w:val="28"/>
          <w:lang w:val="ru-RU"/>
        </w:rPr>
        <w:t>суспільство</w:t>
      </w:r>
      <w:proofErr w:type="spellEnd"/>
      <w:r w:rsidRPr="00A1312E">
        <w:rPr>
          <w:color w:val="000000"/>
          <w:sz w:val="28"/>
          <w:szCs w:val="28"/>
          <w:lang w:val="ru-RU"/>
        </w:rPr>
        <w:t>.</w:t>
      </w:r>
    </w:p>
    <w:p w14:paraId="02601690" w14:textId="77777777" w:rsidR="00315BF0" w:rsidRPr="00A1312E" w:rsidRDefault="00315BF0" w:rsidP="00315BF0">
      <w:pPr>
        <w:pStyle w:val="a4"/>
        <w:spacing w:before="0" w:beforeAutospacing="0" w:after="0" w:afterAutospacing="0" w:line="360" w:lineRule="auto"/>
        <w:ind w:firstLine="709"/>
        <w:jc w:val="both"/>
        <w:rPr>
          <w:color w:val="000000"/>
          <w:sz w:val="28"/>
          <w:szCs w:val="28"/>
          <w:lang w:val="ru-RU"/>
        </w:rPr>
      </w:pPr>
      <w:proofErr w:type="spellStart"/>
      <w:r w:rsidRPr="00A1312E">
        <w:rPr>
          <w:color w:val="000000"/>
          <w:sz w:val="28"/>
          <w:szCs w:val="28"/>
          <w:lang w:val="ru-RU"/>
        </w:rPr>
        <w:t>Ці</w:t>
      </w:r>
      <w:proofErr w:type="spellEnd"/>
      <w:r w:rsidRPr="00A1312E">
        <w:rPr>
          <w:color w:val="000000"/>
          <w:sz w:val="28"/>
          <w:szCs w:val="28"/>
          <w:lang w:val="ru-RU"/>
        </w:rPr>
        <w:t xml:space="preserve"> </w:t>
      </w:r>
      <w:proofErr w:type="spellStart"/>
      <w:r w:rsidRPr="00A1312E">
        <w:rPr>
          <w:color w:val="000000"/>
          <w:sz w:val="28"/>
          <w:szCs w:val="28"/>
          <w:lang w:val="ru-RU"/>
        </w:rPr>
        <w:t>вікові</w:t>
      </w:r>
      <w:proofErr w:type="spellEnd"/>
      <w:r w:rsidRPr="00A1312E">
        <w:rPr>
          <w:color w:val="000000"/>
          <w:sz w:val="28"/>
          <w:szCs w:val="28"/>
          <w:lang w:val="ru-RU"/>
        </w:rPr>
        <w:t xml:space="preserve"> </w:t>
      </w:r>
      <w:proofErr w:type="spellStart"/>
      <w:r w:rsidRPr="00A1312E">
        <w:rPr>
          <w:color w:val="000000"/>
          <w:sz w:val="28"/>
          <w:szCs w:val="28"/>
          <w:lang w:val="ru-RU"/>
        </w:rPr>
        <w:t>етапи</w:t>
      </w:r>
      <w:proofErr w:type="spellEnd"/>
      <w:r w:rsidRPr="00A1312E">
        <w:rPr>
          <w:color w:val="000000"/>
          <w:sz w:val="28"/>
          <w:szCs w:val="28"/>
          <w:lang w:val="ru-RU"/>
        </w:rPr>
        <w:t xml:space="preserve"> </w:t>
      </w:r>
      <w:proofErr w:type="spellStart"/>
      <w:r w:rsidRPr="00A1312E">
        <w:rPr>
          <w:color w:val="000000"/>
          <w:sz w:val="28"/>
          <w:szCs w:val="28"/>
          <w:lang w:val="ru-RU"/>
        </w:rPr>
        <w:t>демонструють</w:t>
      </w:r>
      <w:proofErr w:type="spellEnd"/>
      <w:r w:rsidRPr="00A1312E">
        <w:rPr>
          <w:color w:val="000000"/>
          <w:sz w:val="28"/>
          <w:szCs w:val="28"/>
          <w:lang w:val="ru-RU"/>
        </w:rPr>
        <w:t xml:space="preserve">, </w:t>
      </w:r>
      <w:proofErr w:type="spellStart"/>
      <w:r w:rsidRPr="00A1312E">
        <w:rPr>
          <w:color w:val="000000"/>
          <w:sz w:val="28"/>
          <w:szCs w:val="28"/>
          <w:lang w:val="ru-RU"/>
        </w:rPr>
        <w:t>наскільки</w:t>
      </w:r>
      <w:proofErr w:type="spellEnd"/>
      <w:r w:rsidRPr="00A1312E">
        <w:rPr>
          <w:color w:val="000000"/>
          <w:sz w:val="28"/>
          <w:szCs w:val="28"/>
          <w:lang w:val="ru-RU"/>
        </w:rPr>
        <w:t xml:space="preserve"> </w:t>
      </w:r>
      <w:proofErr w:type="spellStart"/>
      <w:r w:rsidRPr="00A1312E">
        <w:rPr>
          <w:color w:val="000000"/>
          <w:sz w:val="28"/>
          <w:szCs w:val="28"/>
          <w:lang w:val="ru-RU"/>
        </w:rPr>
        <w:t>важливим</w:t>
      </w:r>
      <w:proofErr w:type="spellEnd"/>
      <w:r w:rsidRPr="00A1312E">
        <w:rPr>
          <w:color w:val="000000"/>
          <w:sz w:val="28"/>
          <w:szCs w:val="28"/>
          <w:lang w:val="ru-RU"/>
        </w:rPr>
        <w:t xml:space="preserve"> є </w:t>
      </w:r>
      <w:proofErr w:type="spellStart"/>
      <w:r w:rsidRPr="00A1312E">
        <w:rPr>
          <w:color w:val="000000"/>
          <w:sz w:val="28"/>
          <w:szCs w:val="28"/>
          <w:lang w:val="ru-RU"/>
        </w:rPr>
        <w:t>врахування</w:t>
      </w:r>
      <w:proofErr w:type="spellEnd"/>
      <w:r w:rsidRPr="00A1312E">
        <w:rPr>
          <w:color w:val="000000"/>
          <w:sz w:val="28"/>
          <w:szCs w:val="28"/>
          <w:lang w:val="ru-RU"/>
        </w:rPr>
        <w:t xml:space="preserve"> психолого-</w:t>
      </w:r>
      <w:proofErr w:type="spellStart"/>
      <w:r w:rsidRPr="00A1312E">
        <w:rPr>
          <w:color w:val="000000"/>
          <w:sz w:val="28"/>
          <w:szCs w:val="28"/>
          <w:lang w:val="ru-RU"/>
        </w:rPr>
        <w:t>педагогічних</w:t>
      </w:r>
      <w:proofErr w:type="spellEnd"/>
      <w:r w:rsidRPr="00A1312E">
        <w:rPr>
          <w:color w:val="000000"/>
          <w:sz w:val="28"/>
          <w:szCs w:val="28"/>
          <w:lang w:val="ru-RU"/>
        </w:rPr>
        <w:t xml:space="preserve"> </w:t>
      </w:r>
      <w:proofErr w:type="spellStart"/>
      <w:r w:rsidRPr="00A1312E">
        <w:rPr>
          <w:color w:val="000000"/>
          <w:sz w:val="28"/>
          <w:szCs w:val="28"/>
          <w:lang w:val="ru-RU"/>
        </w:rPr>
        <w:t>особливостей</w:t>
      </w:r>
      <w:proofErr w:type="spellEnd"/>
      <w:r w:rsidRPr="00A1312E">
        <w:rPr>
          <w:color w:val="000000"/>
          <w:sz w:val="28"/>
          <w:szCs w:val="28"/>
          <w:lang w:val="ru-RU"/>
        </w:rPr>
        <w:t xml:space="preserve"> </w:t>
      </w:r>
      <w:proofErr w:type="spellStart"/>
      <w:r w:rsidRPr="00A1312E">
        <w:rPr>
          <w:color w:val="000000"/>
          <w:sz w:val="28"/>
          <w:szCs w:val="28"/>
          <w:lang w:val="ru-RU"/>
        </w:rPr>
        <w:t>дітей</w:t>
      </w:r>
      <w:proofErr w:type="spellEnd"/>
      <w:r w:rsidRPr="00A1312E">
        <w:rPr>
          <w:color w:val="000000"/>
          <w:sz w:val="28"/>
          <w:szCs w:val="28"/>
          <w:lang w:val="ru-RU"/>
        </w:rPr>
        <w:t xml:space="preserve"> </w:t>
      </w:r>
      <w:proofErr w:type="spellStart"/>
      <w:r w:rsidRPr="00A1312E">
        <w:rPr>
          <w:color w:val="000000"/>
          <w:sz w:val="28"/>
          <w:szCs w:val="28"/>
          <w:lang w:val="ru-RU"/>
        </w:rPr>
        <w:t>під</w:t>
      </w:r>
      <w:proofErr w:type="spellEnd"/>
      <w:r w:rsidRPr="00A1312E">
        <w:rPr>
          <w:color w:val="000000"/>
          <w:sz w:val="28"/>
          <w:szCs w:val="28"/>
          <w:lang w:val="ru-RU"/>
        </w:rPr>
        <w:t xml:space="preserve"> час </w:t>
      </w:r>
      <w:proofErr w:type="spellStart"/>
      <w:r w:rsidRPr="00A1312E">
        <w:rPr>
          <w:color w:val="000000"/>
          <w:sz w:val="28"/>
          <w:szCs w:val="28"/>
          <w:lang w:val="ru-RU"/>
        </w:rPr>
        <w:t>створення</w:t>
      </w:r>
      <w:proofErr w:type="spellEnd"/>
      <w:r w:rsidRPr="00A1312E">
        <w:rPr>
          <w:color w:val="000000"/>
          <w:sz w:val="28"/>
          <w:szCs w:val="28"/>
          <w:lang w:val="ru-RU"/>
        </w:rPr>
        <w:t xml:space="preserve"> </w:t>
      </w:r>
      <w:proofErr w:type="spellStart"/>
      <w:r w:rsidRPr="00A1312E">
        <w:rPr>
          <w:color w:val="000000"/>
          <w:sz w:val="28"/>
          <w:szCs w:val="28"/>
          <w:lang w:val="ru-RU"/>
        </w:rPr>
        <w:t>літератури</w:t>
      </w:r>
      <w:proofErr w:type="spellEnd"/>
      <w:r w:rsidRPr="00A1312E">
        <w:rPr>
          <w:color w:val="000000"/>
          <w:sz w:val="28"/>
          <w:szCs w:val="28"/>
          <w:lang w:val="ru-RU"/>
        </w:rPr>
        <w:t xml:space="preserve">. </w:t>
      </w:r>
      <w:proofErr w:type="spellStart"/>
      <w:r w:rsidRPr="00A1312E">
        <w:rPr>
          <w:color w:val="000000"/>
          <w:sz w:val="28"/>
          <w:szCs w:val="28"/>
          <w:lang w:val="ru-RU"/>
        </w:rPr>
        <w:t>Література</w:t>
      </w:r>
      <w:proofErr w:type="spellEnd"/>
      <w:r w:rsidRPr="00A1312E">
        <w:rPr>
          <w:color w:val="000000"/>
          <w:sz w:val="28"/>
          <w:szCs w:val="28"/>
          <w:lang w:val="ru-RU"/>
        </w:rPr>
        <w:t xml:space="preserve">, </w:t>
      </w:r>
      <w:proofErr w:type="spellStart"/>
      <w:r w:rsidRPr="00A1312E">
        <w:rPr>
          <w:color w:val="000000"/>
          <w:sz w:val="28"/>
          <w:szCs w:val="28"/>
          <w:lang w:val="ru-RU"/>
        </w:rPr>
        <w:t>адаптована</w:t>
      </w:r>
      <w:proofErr w:type="spellEnd"/>
      <w:r w:rsidRPr="00A1312E">
        <w:rPr>
          <w:color w:val="000000"/>
          <w:sz w:val="28"/>
          <w:szCs w:val="28"/>
          <w:lang w:val="ru-RU"/>
        </w:rPr>
        <w:t xml:space="preserve"> до потреб </w:t>
      </w:r>
      <w:proofErr w:type="spellStart"/>
      <w:r w:rsidRPr="00A1312E">
        <w:rPr>
          <w:color w:val="000000"/>
          <w:sz w:val="28"/>
          <w:szCs w:val="28"/>
          <w:lang w:val="ru-RU"/>
        </w:rPr>
        <w:t>певного</w:t>
      </w:r>
      <w:proofErr w:type="spellEnd"/>
      <w:r w:rsidRPr="00A1312E">
        <w:rPr>
          <w:color w:val="000000"/>
          <w:sz w:val="28"/>
          <w:szCs w:val="28"/>
          <w:lang w:val="ru-RU"/>
        </w:rPr>
        <w:t xml:space="preserve"> </w:t>
      </w:r>
      <w:proofErr w:type="spellStart"/>
      <w:r w:rsidRPr="00A1312E">
        <w:rPr>
          <w:color w:val="000000"/>
          <w:sz w:val="28"/>
          <w:szCs w:val="28"/>
          <w:lang w:val="ru-RU"/>
        </w:rPr>
        <w:t>віку</w:t>
      </w:r>
      <w:proofErr w:type="spellEnd"/>
      <w:r w:rsidRPr="00A1312E">
        <w:rPr>
          <w:color w:val="000000"/>
          <w:sz w:val="28"/>
          <w:szCs w:val="28"/>
          <w:lang w:val="ru-RU"/>
        </w:rPr>
        <w:t xml:space="preserve">, не </w:t>
      </w:r>
      <w:proofErr w:type="spellStart"/>
      <w:r w:rsidRPr="00A1312E">
        <w:rPr>
          <w:color w:val="000000"/>
          <w:sz w:val="28"/>
          <w:szCs w:val="28"/>
          <w:lang w:val="ru-RU"/>
        </w:rPr>
        <w:t>лише</w:t>
      </w:r>
      <w:proofErr w:type="spellEnd"/>
      <w:r w:rsidRPr="00A1312E">
        <w:rPr>
          <w:color w:val="000000"/>
          <w:sz w:val="28"/>
          <w:szCs w:val="28"/>
          <w:lang w:val="ru-RU"/>
        </w:rPr>
        <w:t xml:space="preserve"> </w:t>
      </w:r>
      <w:proofErr w:type="spellStart"/>
      <w:r w:rsidRPr="00A1312E">
        <w:rPr>
          <w:color w:val="000000"/>
          <w:sz w:val="28"/>
          <w:szCs w:val="28"/>
          <w:lang w:val="ru-RU"/>
        </w:rPr>
        <w:t>допомагає</w:t>
      </w:r>
      <w:proofErr w:type="spellEnd"/>
      <w:r w:rsidRPr="00A1312E">
        <w:rPr>
          <w:color w:val="000000"/>
          <w:sz w:val="28"/>
          <w:szCs w:val="28"/>
          <w:lang w:val="ru-RU"/>
        </w:rPr>
        <w:t xml:space="preserve"> </w:t>
      </w:r>
      <w:proofErr w:type="spellStart"/>
      <w:r w:rsidRPr="00A1312E">
        <w:rPr>
          <w:color w:val="000000"/>
          <w:sz w:val="28"/>
          <w:szCs w:val="28"/>
          <w:lang w:val="ru-RU"/>
        </w:rPr>
        <w:t>пізнавати</w:t>
      </w:r>
      <w:proofErr w:type="spellEnd"/>
      <w:r w:rsidRPr="00A1312E">
        <w:rPr>
          <w:color w:val="000000"/>
          <w:sz w:val="28"/>
          <w:szCs w:val="28"/>
          <w:lang w:val="ru-RU"/>
        </w:rPr>
        <w:t xml:space="preserve"> </w:t>
      </w:r>
      <w:proofErr w:type="spellStart"/>
      <w:r w:rsidRPr="00A1312E">
        <w:rPr>
          <w:color w:val="000000"/>
          <w:sz w:val="28"/>
          <w:szCs w:val="28"/>
          <w:lang w:val="ru-RU"/>
        </w:rPr>
        <w:t>світ</w:t>
      </w:r>
      <w:proofErr w:type="spellEnd"/>
      <w:r w:rsidRPr="00A1312E">
        <w:rPr>
          <w:color w:val="000000"/>
          <w:sz w:val="28"/>
          <w:szCs w:val="28"/>
          <w:lang w:val="ru-RU"/>
        </w:rPr>
        <w:t xml:space="preserve">, але й </w:t>
      </w:r>
      <w:proofErr w:type="spellStart"/>
      <w:r w:rsidRPr="00A1312E">
        <w:rPr>
          <w:color w:val="000000"/>
          <w:sz w:val="28"/>
          <w:szCs w:val="28"/>
          <w:lang w:val="ru-RU"/>
        </w:rPr>
        <w:t>сприяє</w:t>
      </w:r>
      <w:proofErr w:type="spellEnd"/>
      <w:r w:rsidRPr="00A1312E">
        <w:rPr>
          <w:color w:val="000000"/>
          <w:sz w:val="28"/>
          <w:szCs w:val="28"/>
          <w:lang w:val="ru-RU"/>
        </w:rPr>
        <w:t xml:space="preserve"> </w:t>
      </w:r>
      <w:proofErr w:type="spellStart"/>
      <w:r w:rsidRPr="00A1312E">
        <w:rPr>
          <w:color w:val="000000"/>
          <w:sz w:val="28"/>
          <w:szCs w:val="28"/>
          <w:lang w:val="ru-RU"/>
        </w:rPr>
        <w:t>емоційному</w:t>
      </w:r>
      <w:proofErr w:type="spellEnd"/>
      <w:r w:rsidRPr="00A1312E">
        <w:rPr>
          <w:color w:val="000000"/>
          <w:sz w:val="28"/>
          <w:szCs w:val="28"/>
          <w:lang w:val="ru-RU"/>
        </w:rPr>
        <w:t xml:space="preserve"> </w:t>
      </w:r>
      <w:proofErr w:type="spellStart"/>
      <w:r w:rsidRPr="00A1312E">
        <w:rPr>
          <w:color w:val="000000"/>
          <w:sz w:val="28"/>
          <w:szCs w:val="28"/>
          <w:lang w:val="ru-RU"/>
        </w:rPr>
        <w:t>розвитку</w:t>
      </w:r>
      <w:proofErr w:type="spellEnd"/>
      <w:r w:rsidRPr="00A1312E">
        <w:rPr>
          <w:color w:val="000000"/>
          <w:sz w:val="28"/>
          <w:szCs w:val="28"/>
          <w:lang w:val="ru-RU"/>
        </w:rPr>
        <w:t xml:space="preserve">, </w:t>
      </w:r>
      <w:proofErr w:type="spellStart"/>
      <w:r w:rsidRPr="00A1312E">
        <w:rPr>
          <w:color w:val="000000"/>
          <w:sz w:val="28"/>
          <w:szCs w:val="28"/>
          <w:lang w:val="ru-RU"/>
        </w:rPr>
        <w:t>формуванню</w:t>
      </w:r>
      <w:proofErr w:type="spellEnd"/>
      <w:r w:rsidRPr="00A1312E">
        <w:rPr>
          <w:color w:val="000000"/>
          <w:sz w:val="28"/>
          <w:szCs w:val="28"/>
          <w:lang w:val="ru-RU"/>
        </w:rPr>
        <w:t xml:space="preserve"> </w:t>
      </w:r>
      <w:proofErr w:type="spellStart"/>
      <w:r w:rsidRPr="00A1312E">
        <w:rPr>
          <w:color w:val="000000"/>
          <w:sz w:val="28"/>
          <w:szCs w:val="28"/>
          <w:lang w:val="ru-RU"/>
        </w:rPr>
        <w:t>цінностей</w:t>
      </w:r>
      <w:proofErr w:type="spellEnd"/>
      <w:r w:rsidRPr="00A1312E">
        <w:rPr>
          <w:color w:val="000000"/>
          <w:sz w:val="28"/>
          <w:szCs w:val="28"/>
          <w:lang w:val="ru-RU"/>
        </w:rPr>
        <w:t xml:space="preserve"> та </w:t>
      </w:r>
      <w:proofErr w:type="spellStart"/>
      <w:r w:rsidRPr="00A1312E">
        <w:rPr>
          <w:color w:val="000000"/>
          <w:sz w:val="28"/>
          <w:szCs w:val="28"/>
          <w:lang w:val="ru-RU"/>
        </w:rPr>
        <w:t>задоволенню</w:t>
      </w:r>
      <w:proofErr w:type="spellEnd"/>
      <w:r w:rsidRPr="00A1312E">
        <w:rPr>
          <w:color w:val="000000"/>
          <w:sz w:val="28"/>
          <w:szCs w:val="28"/>
          <w:lang w:val="ru-RU"/>
        </w:rPr>
        <w:t xml:space="preserve"> потреб у </w:t>
      </w:r>
      <w:proofErr w:type="spellStart"/>
      <w:r w:rsidRPr="00A1312E">
        <w:rPr>
          <w:color w:val="000000"/>
          <w:sz w:val="28"/>
          <w:szCs w:val="28"/>
          <w:lang w:val="ru-RU"/>
        </w:rPr>
        <w:t>грі</w:t>
      </w:r>
      <w:proofErr w:type="spellEnd"/>
      <w:r w:rsidRPr="00A1312E">
        <w:rPr>
          <w:color w:val="000000"/>
          <w:sz w:val="28"/>
          <w:szCs w:val="28"/>
          <w:lang w:val="ru-RU"/>
        </w:rPr>
        <w:t xml:space="preserve"> та </w:t>
      </w:r>
      <w:proofErr w:type="spellStart"/>
      <w:r w:rsidRPr="00A1312E">
        <w:rPr>
          <w:color w:val="000000"/>
          <w:sz w:val="28"/>
          <w:szCs w:val="28"/>
          <w:lang w:val="ru-RU"/>
        </w:rPr>
        <w:t>самовираженні</w:t>
      </w:r>
      <w:proofErr w:type="spellEnd"/>
      <w:r w:rsidRPr="00A1312E">
        <w:rPr>
          <w:color w:val="000000"/>
          <w:sz w:val="28"/>
          <w:szCs w:val="28"/>
          <w:lang w:val="ru-RU"/>
        </w:rPr>
        <w:t>.</w:t>
      </w:r>
    </w:p>
    <w:p w14:paraId="3B4E36F4" w14:textId="77777777" w:rsidR="00315BF0" w:rsidRPr="00A1312E" w:rsidRDefault="00315BF0" w:rsidP="00315BF0">
      <w:pPr>
        <w:spacing w:line="360" w:lineRule="auto"/>
        <w:ind w:firstLine="709"/>
        <w:jc w:val="both"/>
        <w:rPr>
          <w:sz w:val="28"/>
          <w:szCs w:val="28"/>
          <w:lang w:val="ru-RU"/>
        </w:rPr>
      </w:pPr>
      <w:r w:rsidRPr="00A1312E">
        <w:rPr>
          <w:sz w:val="28"/>
          <w:szCs w:val="28"/>
          <w:lang w:val="uk-UA"/>
        </w:rPr>
        <w:t>На думку О. Марущак, о</w:t>
      </w:r>
      <w:proofErr w:type="spellStart"/>
      <w:r w:rsidRPr="00A1312E">
        <w:rPr>
          <w:sz w:val="28"/>
          <w:szCs w:val="28"/>
          <w:lang w:val="ru-RU"/>
        </w:rPr>
        <w:t>дним</w:t>
      </w:r>
      <w:proofErr w:type="spellEnd"/>
      <w:r w:rsidRPr="00A1312E">
        <w:rPr>
          <w:sz w:val="28"/>
          <w:szCs w:val="28"/>
          <w:lang w:val="ru-RU"/>
        </w:rPr>
        <w:t xml:space="preserve"> </w:t>
      </w:r>
      <w:proofErr w:type="spellStart"/>
      <w:r w:rsidRPr="00A1312E">
        <w:rPr>
          <w:sz w:val="28"/>
          <w:szCs w:val="28"/>
          <w:lang w:val="ru-RU"/>
        </w:rPr>
        <w:t>із</w:t>
      </w:r>
      <w:proofErr w:type="spellEnd"/>
      <w:r w:rsidRPr="00A1312E">
        <w:rPr>
          <w:sz w:val="28"/>
          <w:szCs w:val="28"/>
          <w:lang w:val="ru-RU"/>
        </w:rPr>
        <w:t xml:space="preserve"> </w:t>
      </w:r>
      <w:proofErr w:type="spellStart"/>
      <w:r w:rsidRPr="00A1312E">
        <w:rPr>
          <w:sz w:val="28"/>
          <w:szCs w:val="28"/>
          <w:lang w:val="ru-RU"/>
        </w:rPr>
        <w:t>важливих</w:t>
      </w:r>
      <w:proofErr w:type="spellEnd"/>
      <w:r w:rsidRPr="00A1312E">
        <w:rPr>
          <w:sz w:val="28"/>
          <w:szCs w:val="28"/>
          <w:lang w:val="ru-RU"/>
        </w:rPr>
        <w:t xml:space="preserve"> </w:t>
      </w:r>
      <w:proofErr w:type="spellStart"/>
      <w:r w:rsidRPr="00A1312E">
        <w:rPr>
          <w:sz w:val="28"/>
          <w:szCs w:val="28"/>
          <w:lang w:val="ru-RU"/>
        </w:rPr>
        <w:t>аспектів</w:t>
      </w:r>
      <w:proofErr w:type="spellEnd"/>
      <w:r w:rsidRPr="00A1312E">
        <w:rPr>
          <w:sz w:val="28"/>
          <w:szCs w:val="28"/>
          <w:lang w:val="ru-RU"/>
        </w:rPr>
        <w:t xml:space="preserve"> </w:t>
      </w:r>
      <w:proofErr w:type="spellStart"/>
      <w:r w:rsidRPr="00A1312E">
        <w:rPr>
          <w:sz w:val="28"/>
          <w:szCs w:val="28"/>
          <w:lang w:val="ru-RU"/>
        </w:rPr>
        <w:t>створення</w:t>
      </w:r>
      <w:proofErr w:type="spellEnd"/>
      <w:r w:rsidRPr="00A1312E">
        <w:rPr>
          <w:sz w:val="28"/>
          <w:szCs w:val="28"/>
          <w:lang w:val="ru-RU"/>
        </w:rPr>
        <w:t xml:space="preserve"> </w:t>
      </w:r>
      <w:proofErr w:type="spellStart"/>
      <w:r w:rsidRPr="00A1312E">
        <w:rPr>
          <w:sz w:val="28"/>
          <w:szCs w:val="28"/>
          <w:lang w:val="ru-RU"/>
        </w:rPr>
        <w:t>дитячої</w:t>
      </w:r>
      <w:proofErr w:type="spellEnd"/>
      <w:r w:rsidRPr="00A1312E">
        <w:rPr>
          <w:sz w:val="28"/>
          <w:szCs w:val="28"/>
          <w:lang w:val="ru-RU"/>
        </w:rPr>
        <w:t xml:space="preserve"> </w:t>
      </w:r>
      <w:proofErr w:type="spellStart"/>
      <w:r w:rsidRPr="00A1312E">
        <w:rPr>
          <w:sz w:val="28"/>
          <w:szCs w:val="28"/>
          <w:lang w:val="ru-RU"/>
        </w:rPr>
        <w:t>літератури</w:t>
      </w:r>
      <w:proofErr w:type="spellEnd"/>
      <w:r w:rsidRPr="00A1312E">
        <w:rPr>
          <w:sz w:val="28"/>
          <w:szCs w:val="28"/>
          <w:lang w:val="ru-RU"/>
        </w:rPr>
        <w:t xml:space="preserve"> є </w:t>
      </w:r>
      <w:proofErr w:type="spellStart"/>
      <w:r w:rsidRPr="00A1312E">
        <w:rPr>
          <w:sz w:val="28"/>
          <w:szCs w:val="28"/>
          <w:lang w:val="ru-RU"/>
        </w:rPr>
        <w:t>врахування</w:t>
      </w:r>
      <w:proofErr w:type="spellEnd"/>
      <w:r w:rsidRPr="00A1312E">
        <w:rPr>
          <w:sz w:val="28"/>
          <w:szCs w:val="28"/>
          <w:lang w:val="ru-RU"/>
        </w:rPr>
        <w:t xml:space="preserve"> </w:t>
      </w:r>
      <w:proofErr w:type="spellStart"/>
      <w:r w:rsidRPr="00A1312E">
        <w:rPr>
          <w:sz w:val="28"/>
          <w:szCs w:val="28"/>
          <w:lang w:val="ru-RU"/>
        </w:rPr>
        <w:t>специфічних</w:t>
      </w:r>
      <w:proofErr w:type="spellEnd"/>
      <w:r w:rsidRPr="00A1312E">
        <w:rPr>
          <w:sz w:val="28"/>
          <w:szCs w:val="28"/>
          <w:lang w:val="ru-RU"/>
        </w:rPr>
        <w:t xml:space="preserve"> потреб і </w:t>
      </w:r>
      <w:proofErr w:type="spellStart"/>
      <w:r w:rsidRPr="00A1312E">
        <w:rPr>
          <w:sz w:val="28"/>
          <w:szCs w:val="28"/>
          <w:lang w:val="ru-RU"/>
        </w:rPr>
        <w:t>особливостей</w:t>
      </w:r>
      <w:proofErr w:type="spellEnd"/>
      <w:r w:rsidRPr="00A1312E">
        <w:rPr>
          <w:sz w:val="28"/>
          <w:szCs w:val="28"/>
          <w:lang w:val="ru-RU"/>
        </w:rPr>
        <w:t xml:space="preserve"> </w:t>
      </w:r>
      <w:proofErr w:type="spellStart"/>
      <w:r w:rsidRPr="00A1312E">
        <w:rPr>
          <w:sz w:val="28"/>
          <w:szCs w:val="28"/>
          <w:lang w:val="ru-RU"/>
        </w:rPr>
        <w:t>сприйняття</w:t>
      </w:r>
      <w:proofErr w:type="spellEnd"/>
      <w:r w:rsidRPr="00A1312E">
        <w:rPr>
          <w:sz w:val="28"/>
          <w:szCs w:val="28"/>
          <w:lang w:val="ru-RU"/>
        </w:rPr>
        <w:t xml:space="preserve"> </w:t>
      </w:r>
      <w:proofErr w:type="spellStart"/>
      <w:r w:rsidRPr="00A1312E">
        <w:rPr>
          <w:sz w:val="28"/>
          <w:szCs w:val="28"/>
          <w:lang w:val="ru-RU"/>
        </w:rPr>
        <w:t>дитини</w:t>
      </w:r>
      <w:proofErr w:type="spellEnd"/>
      <w:r w:rsidRPr="00A1312E">
        <w:rPr>
          <w:sz w:val="28"/>
          <w:szCs w:val="28"/>
          <w:lang w:val="ru-RU"/>
        </w:rPr>
        <w:t xml:space="preserve">. </w:t>
      </w:r>
      <w:proofErr w:type="spellStart"/>
      <w:r w:rsidRPr="00A1312E">
        <w:rPr>
          <w:sz w:val="28"/>
          <w:szCs w:val="28"/>
          <w:lang w:val="ru-RU"/>
        </w:rPr>
        <w:t>Елементи</w:t>
      </w:r>
      <w:proofErr w:type="spellEnd"/>
      <w:r w:rsidRPr="00A1312E">
        <w:rPr>
          <w:sz w:val="28"/>
          <w:szCs w:val="28"/>
          <w:lang w:val="ru-RU"/>
        </w:rPr>
        <w:t xml:space="preserve"> </w:t>
      </w:r>
      <w:proofErr w:type="spellStart"/>
      <w:r w:rsidRPr="00A1312E">
        <w:rPr>
          <w:sz w:val="28"/>
          <w:szCs w:val="28"/>
          <w:lang w:val="ru-RU"/>
        </w:rPr>
        <w:t>змісту</w:t>
      </w:r>
      <w:proofErr w:type="spellEnd"/>
      <w:r w:rsidRPr="00A1312E">
        <w:rPr>
          <w:sz w:val="28"/>
          <w:szCs w:val="28"/>
          <w:lang w:val="ru-RU"/>
        </w:rPr>
        <w:t xml:space="preserve"> </w:t>
      </w:r>
      <w:proofErr w:type="spellStart"/>
      <w:r w:rsidRPr="00A1312E">
        <w:rPr>
          <w:sz w:val="28"/>
          <w:szCs w:val="28"/>
          <w:lang w:val="ru-RU"/>
        </w:rPr>
        <w:t>мають</w:t>
      </w:r>
      <w:proofErr w:type="spellEnd"/>
      <w:r w:rsidRPr="00A1312E">
        <w:rPr>
          <w:sz w:val="28"/>
          <w:szCs w:val="28"/>
          <w:lang w:val="ru-RU"/>
        </w:rPr>
        <w:t xml:space="preserve"> бути </w:t>
      </w:r>
      <w:proofErr w:type="spellStart"/>
      <w:r w:rsidRPr="00A1312E">
        <w:rPr>
          <w:sz w:val="28"/>
          <w:szCs w:val="28"/>
          <w:lang w:val="ru-RU"/>
        </w:rPr>
        <w:t>ретельно</w:t>
      </w:r>
      <w:proofErr w:type="spellEnd"/>
      <w:r w:rsidRPr="00A1312E">
        <w:rPr>
          <w:sz w:val="28"/>
          <w:szCs w:val="28"/>
          <w:lang w:val="ru-RU"/>
        </w:rPr>
        <w:t xml:space="preserve"> </w:t>
      </w:r>
      <w:proofErr w:type="spellStart"/>
      <w:r w:rsidRPr="00A1312E">
        <w:rPr>
          <w:sz w:val="28"/>
          <w:szCs w:val="28"/>
          <w:lang w:val="ru-RU"/>
        </w:rPr>
        <w:t>підібрані</w:t>
      </w:r>
      <w:proofErr w:type="spellEnd"/>
      <w:r w:rsidRPr="00A1312E">
        <w:rPr>
          <w:sz w:val="28"/>
          <w:szCs w:val="28"/>
          <w:lang w:val="ru-RU"/>
        </w:rPr>
        <w:t xml:space="preserve">, </w:t>
      </w:r>
      <w:proofErr w:type="spellStart"/>
      <w:r w:rsidRPr="00A1312E">
        <w:rPr>
          <w:sz w:val="28"/>
          <w:szCs w:val="28"/>
          <w:lang w:val="ru-RU"/>
        </w:rPr>
        <w:t>щоб</w:t>
      </w:r>
      <w:proofErr w:type="spellEnd"/>
      <w:r w:rsidRPr="00A1312E">
        <w:rPr>
          <w:sz w:val="28"/>
          <w:szCs w:val="28"/>
          <w:lang w:val="ru-RU"/>
        </w:rPr>
        <w:t xml:space="preserve"> </w:t>
      </w:r>
      <w:proofErr w:type="spellStart"/>
      <w:r w:rsidRPr="00A1312E">
        <w:rPr>
          <w:sz w:val="28"/>
          <w:szCs w:val="28"/>
          <w:lang w:val="ru-RU"/>
        </w:rPr>
        <w:t>забезпечити</w:t>
      </w:r>
      <w:proofErr w:type="spellEnd"/>
      <w:r w:rsidRPr="00A1312E">
        <w:rPr>
          <w:sz w:val="28"/>
          <w:szCs w:val="28"/>
          <w:lang w:val="ru-RU"/>
        </w:rPr>
        <w:t xml:space="preserve"> як </w:t>
      </w:r>
      <w:proofErr w:type="spellStart"/>
      <w:r w:rsidRPr="00A1312E">
        <w:rPr>
          <w:sz w:val="28"/>
          <w:szCs w:val="28"/>
          <w:lang w:val="ru-RU"/>
        </w:rPr>
        <w:t>емоційний</w:t>
      </w:r>
      <w:proofErr w:type="spellEnd"/>
      <w:r w:rsidRPr="00A1312E">
        <w:rPr>
          <w:sz w:val="28"/>
          <w:szCs w:val="28"/>
          <w:lang w:val="ru-RU"/>
        </w:rPr>
        <w:t xml:space="preserve">, так </w:t>
      </w:r>
      <w:r w:rsidRPr="00A1312E">
        <w:rPr>
          <w:sz w:val="28"/>
          <w:szCs w:val="28"/>
          <w:lang w:val="ru-RU"/>
        </w:rPr>
        <w:lastRenderedPageBreak/>
        <w:t xml:space="preserve">і </w:t>
      </w:r>
      <w:proofErr w:type="spellStart"/>
      <w:r w:rsidRPr="00A1312E">
        <w:rPr>
          <w:sz w:val="28"/>
          <w:szCs w:val="28"/>
          <w:lang w:val="ru-RU"/>
        </w:rPr>
        <w:t>когнітивний</w:t>
      </w:r>
      <w:proofErr w:type="spellEnd"/>
      <w:r w:rsidRPr="00A1312E">
        <w:rPr>
          <w:sz w:val="28"/>
          <w:szCs w:val="28"/>
          <w:lang w:val="ru-RU"/>
        </w:rPr>
        <w:t xml:space="preserve"> </w:t>
      </w:r>
      <w:proofErr w:type="spellStart"/>
      <w:r w:rsidRPr="00A1312E">
        <w:rPr>
          <w:sz w:val="28"/>
          <w:szCs w:val="28"/>
          <w:lang w:val="ru-RU"/>
        </w:rPr>
        <w:t>розвиток</w:t>
      </w:r>
      <w:proofErr w:type="spellEnd"/>
      <w:r w:rsidRPr="00A1312E">
        <w:rPr>
          <w:sz w:val="28"/>
          <w:szCs w:val="28"/>
          <w:lang w:val="ru-RU"/>
        </w:rPr>
        <w:t xml:space="preserve"> </w:t>
      </w:r>
      <w:proofErr w:type="spellStart"/>
      <w:r w:rsidRPr="00A1312E">
        <w:rPr>
          <w:sz w:val="28"/>
          <w:szCs w:val="28"/>
          <w:lang w:val="ru-RU"/>
        </w:rPr>
        <w:t>дитини</w:t>
      </w:r>
      <w:proofErr w:type="spellEnd"/>
      <w:r w:rsidRPr="00A1312E">
        <w:rPr>
          <w:sz w:val="28"/>
          <w:szCs w:val="28"/>
          <w:lang w:val="ru-RU"/>
        </w:rPr>
        <w:t xml:space="preserve">. До </w:t>
      </w:r>
      <w:proofErr w:type="spellStart"/>
      <w:r w:rsidRPr="00A1312E">
        <w:rPr>
          <w:sz w:val="28"/>
          <w:szCs w:val="28"/>
          <w:lang w:val="ru-RU"/>
        </w:rPr>
        <w:t>ключових</w:t>
      </w:r>
      <w:proofErr w:type="spellEnd"/>
      <w:r w:rsidRPr="00A1312E">
        <w:rPr>
          <w:sz w:val="28"/>
          <w:szCs w:val="28"/>
          <w:lang w:val="ru-RU"/>
        </w:rPr>
        <w:t xml:space="preserve"> </w:t>
      </w:r>
      <w:proofErr w:type="spellStart"/>
      <w:r w:rsidRPr="00A1312E">
        <w:rPr>
          <w:sz w:val="28"/>
          <w:szCs w:val="28"/>
          <w:lang w:val="ru-RU"/>
        </w:rPr>
        <w:t>вимог</w:t>
      </w:r>
      <w:proofErr w:type="spellEnd"/>
      <w:r w:rsidRPr="00A1312E">
        <w:rPr>
          <w:sz w:val="28"/>
          <w:szCs w:val="28"/>
          <w:lang w:val="ru-RU"/>
        </w:rPr>
        <w:t xml:space="preserve">, </w:t>
      </w:r>
      <w:proofErr w:type="spellStart"/>
      <w:r w:rsidRPr="00A1312E">
        <w:rPr>
          <w:sz w:val="28"/>
          <w:szCs w:val="28"/>
          <w:lang w:val="ru-RU"/>
        </w:rPr>
        <w:t>що</w:t>
      </w:r>
      <w:proofErr w:type="spellEnd"/>
      <w:r w:rsidRPr="00A1312E">
        <w:rPr>
          <w:sz w:val="28"/>
          <w:szCs w:val="28"/>
          <w:lang w:val="ru-RU"/>
        </w:rPr>
        <w:t xml:space="preserve"> </w:t>
      </w:r>
      <w:proofErr w:type="spellStart"/>
      <w:r w:rsidRPr="00A1312E">
        <w:rPr>
          <w:sz w:val="28"/>
          <w:szCs w:val="28"/>
          <w:lang w:val="ru-RU"/>
        </w:rPr>
        <w:t>сприяють</w:t>
      </w:r>
      <w:proofErr w:type="spellEnd"/>
      <w:r w:rsidRPr="00A1312E">
        <w:rPr>
          <w:sz w:val="28"/>
          <w:szCs w:val="28"/>
          <w:lang w:val="ru-RU"/>
        </w:rPr>
        <w:t xml:space="preserve"> </w:t>
      </w:r>
      <w:proofErr w:type="spellStart"/>
      <w:r w:rsidRPr="00A1312E">
        <w:rPr>
          <w:sz w:val="28"/>
          <w:szCs w:val="28"/>
          <w:lang w:val="ru-RU"/>
        </w:rPr>
        <w:t>ефективності</w:t>
      </w:r>
      <w:proofErr w:type="spellEnd"/>
      <w:r w:rsidRPr="00A1312E">
        <w:rPr>
          <w:sz w:val="28"/>
          <w:szCs w:val="28"/>
          <w:lang w:val="ru-RU"/>
        </w:rPr>
        <w:t xml:space="preserve"> </w:t>
      </w:r>
      <w:proofErr w:type="spellStart"/>
      <w:r w:rsidRPr="00A1312E">
        <w:rPr>
          <w:sz w:val="28"/>
          <w:szCs w:val="28"/>
          <w:lang w:val="ru-RU"/>
        </w:rPr>
        <w:t>літератури</w:t>
      </w:r>
      <w:proofErr w:type="spellEnd"/>
      <w:r w:rsidRPr="00A1312E">
        <w:rPr>
          <w:sz w:val="28"/>
          <w:szCs w:val="28"/>
          <w:lang w:val="ru-RU"/>
        </w:rPr>
        <w:t xml:space="preserve"> для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можна</w:t>
      </w:r>
      <w:proofErr w:type="spellEnd"/>
      <w:r w:rsidRPr="00A1312E">
        <w:rPr>
          <w:sz w:val="28"/>
          <w:szCs w:val="28"/>
          <w:lang w:val="ru-RU"/>
        </w:rPr>
        <w:t xml:space="preserve"> </w:t>
      </w:r>
      <w:proofErr w:type="spellStart"/>
      <w:r w:rsidRPr="00A1312E">
        <w:rPr>
          <w:sz w:val="28"/>
          <w:szCs w:val="28"/>
          <w:lang w:val="ru-RU"/>
        </w:rPr>
        <w:t>віднести</w:t>
      </w:r>
      <w:proofErr w:type="spellEnd"/>
      <w:r w:rsidRPr="00A1312E">
        <w:rPr>
          <w:sz w:val="28"/>
          <w:szCs w:val="28"/>
          <w:lang w:val="ru-RU"/>
        </w:rPr>
        <w:t>:</w:t>
      </w:r>
    </w:p>
    <w:p w14:paraId="429F01AA" w14:textId="77777777" w:rsidR="00315BF0" w:rsidRPr="00A1312E" w:rsidRDefault="00315BF0" w:rsidP="00315BF0">
      <w:pPr>
        <w:numPr>
          <w:ilvl w:val="0"/>
          <w:numId w:val="45"/>
        </w:numPr>
        <w:spacing w:line="360" w:lineRule="auto"/>
        <w:jc w:val="both"/>
        <w:rPr>
          <w:sz w:val="28"/>
          <w:szCs w:val="28"/>
          <w:lang w:val="ru-RU"/>
        </w:rPr>
      </w:pPr>
      <w:proofErr w:type="spellStart"/>
      <w:r w:rsidRPr="00A1312E">
        <w:rPr>
          <w:b/>
          <w:bCs/>
          <w:sz w:val="28"/>
          <w:szCs w:val="28"/>
          <w:lang w:val="ru-RU"/>
        </w:rPr>
        <w:t>Ритмічність</w:t>
      </w:r>
      <w:proofErr w:type="spellEnd"/>
      <w:r w:rsidRPr="00A1312E">
        <w:rPr>
          <w:b/>
          <w:bCs/>
          <w:sz w:val="28"/>
          <w:szCs w:val="28"/>
          <w:lang w:val="ru-RU"/>
        </w:rPr>
        <w:t xml:space="preserve"> і </w:t>
      </w:r>
      <w:proofErr w:type="spellStart"/>
      <w:r w:rsidRPr="00A1312E">
        <w:rPr>
          <w:b/>
          <w:bCs/>
          <w:sz w:val="28"/>
          <w:szCs w:val="28"/>
          <w:lang w:val="ru-RU"/>
        </w:rPr>
        <w:t>мелодійність</w:t>
      </w:r>
      <w:proofErr w:type="spellEnd"/>
      <w:r w:rsidRPr="00A1312E">
        <w:rPr>
          <w:b/>
          <w:bCs/>
          <w:sz w:val="28"/>
          <w:szCs w:val="28"/>
          <w:lang w:val="ru-RU"/>
        </w:rPr>
        <w:t xml:space="preserve"> </w:t>
      </w:r>
      <w:proofErr w:type="spellStart"/>
      <w:r w:rsidRPr="00A1312E">
        <w:rPr>
          <w:b/>
          <w:bCs/>
          <w:sz w:val="28"/>
          <w:szCs w:val="28"/>
          <w:lang w:val="ru-RU"/>
        </w:rPr>
        <w:t>текстів</w:t>
      </w:r>
      <w:proofErr w:type="spellEnd"/>
      <w:r w:rsidRPr="00A1312E">
        <w:rPr>
          <w:sz w:val="28"/>
          <w:szCs w:val="28"/>
          <w:lang w:val="ru-RU"/>
        </w:rPr>
        <w:t xml:space="preserve">, </w:t>
      </w:r>
      <w:proofErr w:type="spellStart"/>
      <w:r w:rsidRPr="00A1312E">
        <w:rPr>
          <w:sz w:val="28"/>
          <w:szCs w:val="28"/>
          <w:lang w:val="ru-RU"/>
        </w:rPr>
        <w:t>які</w:t>
      </w:r>
      <w:proofErr w:type="spellEnd"/>
      <w:r w:rsidRPr="00A1312E">
        <w:rPr>
          <w:sz w:val="28"/>
          <w:szCs w:val="28"/>
          <w:lang w:val="ru-RU"/>
        </w:rPr>
        <w:t xml:space="preserve"> </w:t>
      </w:r>
      <w:proofErr w:type="spellStart"/>
      <w:r w:rsidRPr="00A1312E">
        <w:rPr>
          <w:sz w:val="28"/>
          <w:szCs w:val="28"/>
          <w:lang w:val="ru-RU"/>
        </w:rPr>
        <w:t>полегшують</w:t>
      </w:r>
      <w:proofErr w:type="spellEnd"/>
      <w:r w:rsidRPr="00A1312E">
        <w:rPr>
          <w:sz w:val="28"/>
          <w:szCs w:val="28"/>
          <w:lang w:val="ru-RU"/>
        </w:rPr>
        <w:t xml:space="preserve"> </w:t>
      </w:r>
      <w:proofErr w:type="spellStart"/>
      <w:r w:rsidRPr="00A1312E">
        <w:rPr>
          <w:sz w:val="28"/>
          <w:szCs w:val="28"/>
          <w:lang w:val="ru-RU"/>
        </w:rPr>
        <w:t>сприйняття</w:t>
      </w:r>
      <w:proofErr w:type="spellEnd"/>
      <w:r w:rsidRPr="00A1312E">
        <w:rPr>
          <w:sz w:val="28"/>
          <w:szCs w:val="28"/>
          <w:lang w:val="ru-RU"/>
        </w:rPr>
        <w:t xml:space="preserve"> </w:t>
      </w:r>
      <w:proofErr w:type="spellStart"/>
      <w:r w:rsidRPr="00A1312E">
        <w:rPr>
          <w:sz w:val="28"/>
          <w:szCs w:val="28"/>
          <w:lang w:val="ru-RU"/>
        </w:rPr>
        <w:t>творів</w:t>
      </w:r>
      <w:proofErr w:type="spellEnd"/>
      <w:r w:rsidRPr="00A1312E">
        <w:rPr>
          <w:sz w:val="28"/>
          <w:szCs w:val="28"/>
          <w:lang w:val="ru-RU"/>
        </w:rPr>
        <w:t xml:space="preserve"> </w:t>
      </w:r>
      <w:proofErr w:type="spellStart"/>
      <w:r w:rsidRPr="00A1312E">
        <w:rPr>
          <w:sz w:val="28"/>
          <w:szCs w:val="28"/>
          <w:lang w:val="ru-RU"/>
        </w:rPr>
        <w:t>дітьми</w:t>
      </w:r>
      <w:proofErr w:type="spellEnd"/>
      <w:r w:rsidRPr="00A1312E">
        <w:rPr>
          <w:sz w:val="28"/>
          <w:szCs w:val="28"/>
          <w:lang w:val="ru-RU"/>
        </w:rPr>
        <w:t xml:space="preserve">, особливо </w:t>
      </w:r>
      <w:proofErr w:type="spellStart"/>
      <w:r w:rsidRPr="00A1312E">
        <w:rPr>
          <w:sz w:val="28"/>
          <w:szCs w:val="28"/>
          <w:lang w:val="ru-RU"/>
        </w:rPr>
        <w:t>під</w:t>
      </w:r>
      <w:proofErr w:type="spellEnd"/>
      <w:r w:rsidRPr="00A1312E">
        <w:rPr>
          <w:sz w:val="28"/>
          <w:szCs w:val="28"/>
          <w:lang w:val="ru-RU"/>
        </w:rPr>
        <w:t xml:space="preserve"> час </w:t>
      </w:r>
      <w:proofErr w:type="spellStart"/>
      <w:r w:rsidRPr="00A1312E">
        <w:rPr>
          <w:sz w:val="28"/>
          <w:szCs w:val="28"/>
          <w:lang w:val="ru-RU"/>
        </w:rPr>
        <w:t>читання</w:t>
      </w:r>
      <w:proofErr w:type="spellEnd"/>
      <w:r w:rsidRPr="00A1312E">
        <w:rPr>
          <w:sz w:val="28"/>
          <w:szCs w:val="28"/>
          <w:lang w:val="ru-RU"/>
        </w:rPr>
        <w:t xml:space="preserve"> </w:t>
      </w:r>
      <w:proofErr w:type="spellStart"/>
      <w:r w:rsidRPr="00A1312E">
        <w:rPr>
          <w:sz w:val="28"/>
          <w:szCs w:val="28"/>
          <w:lang w:val="ru-RU"/>
        </w:rPr>
        <w:t>вголос</w:t>
      </w:r>
      <w:proofErr w:type="spellEnd"/>
      <w:r w:rsidRPr="00A1312E">
        <w:rPr>
          <w:sz w:val="28"/>
          <w:szCs w:val="28"/>
          <w:lang w:val="ru-RU"/>
        </w:rPr>
        <w:t xml:space="preserve"> </w:t>
      </w:r>
      <w:proofErr w:type="spellStart"/>
      <w:r w:rsidRPr="00A1312E">
        <w:rPr>
          <w:sz w:val="28"/>
          <w:szCs w:val="28"/>
          <w:lang w:val="ru-RU"/>
        </w:rPr>
        <w:t>чи</w:t>
      </w:r>
      <w:proofErr w:type="spellEnd"/>
      <w:r w:rsidRPr="00A1312E">
        <w:rPr>
          <w:sz w:val="28"/>
          <w:szCs w:val="28"/>
          <w:lang w:val="ru-RU"/>
        </w:rPr>
        <w:t xml:space="preserve"> </w:t>
      </w:r>
      <w:proofErr w:type="spellStart"/>
      <w:r w:rsidRPr="00A1312E">
        <w:rPr>
          <w:sz w:val="28"/>
          <w:szCs w:val="28"/>
          <w:lang w:val="ru-RU"/>
        </w:rPr>
        <w:t>слухання</w:t>
      </w:r>
      <w:proofErr w:type="spellEnd"/>
      <w:r w:rsidRPr="00A1312E">
        <w:rPr>
          <w:sz w:val="28"/>
          <w:szCs w:val="28"/>
          <w:lang w:val="ru-RU"/>
        </w:rPr>
        <w:t xml:space="preserve">. </w:t>
      </w:r>
      <w:proofErr w:type="spellStart"/>
      <w:r w:rsidRPr="00A1312E">
        <w:rPr>
          <w:sz w:val="28"/>
          <w:szCs w:val="28"/>
          <w:lang w:val="ru-RU"/>
        </w:rPr>
        <w:t>Ці</w:t>
      </w:r>
      <w:proofErr w:type="spellEnd"/>
      <w:r w:rsidRPr="00A1312E">
        <w:rPr>
          <w:sz w:val="28"/>
          <w:szCs w:val="28"/>
          <w:lang w:val="ru-RU"/>
        </w:rPr>
        <w:t xml:space="preserve"> характеристики </w:t>
      </w:r>
      <w:proofErr w:type="spellStart"/>
      <w:r w:rsidRPr="00A1312E">
        <w:rPr>
          <w:sz w:val="28"/>
          <w:szCs w:val="28"/>
          <w:lang w:val="ru-RU"/>
        </w:rPr>
        <w:t>стимулюють</w:t>
      </w:r>
      <w:proofErr w:type="spellEnd"/>
      <w:r w:rsidRPr="00A1312E">
        <w:rPr>
          <w:sz w:val="28"/>
          <w:szCs w:val="28"/>
          <w:lang w:val="ru-RU"/>
        </w:rPr>
        <w:t xml:space="preserve"> </w:t>
      </w:r>
      <w:proofErr w:type="spellStart"/>
      <w:r w:rsidRPr="00A1312E">
        <w:rPr>
          <w:sz w:val="28"/>
          <w:szCs w:val="28"/>
          <w:lang w:val="ru-RU"/>
        </w:rPr>
        <w:t>розвиток</w:t>
      </w:r>
      <w:proofErr w:type="spellEnd"/>
      <w:r w:rsidRPr="00A1312E">
        <w:rPr>
          <w:sz w:val="28"/>
          <w:szCs w:val="28"/>
          <w:lang w:val="ru-RU"/>
        </w:rPr>
        <w:t xml:space="preserve"> </w:t>
      </w:r>
      <w:proofErr w:type="spellStart"/>
      <w:r w:rsidRPr="00A1312E">
        <w:rPr>
          <w:sz w:val="28"/>
          <w:szCs w:val="28"/>
          <w:lang w:val="ru-RU"/>
        </w:rPr>
        <w:t>слухової</w:t>
      </w:r>
      <w:proofErr w:type="spellEnd"/>
      <w:r w:rsidRPr="00A1312E">
        <w:rPr>
          <w:sz w:val="28"/>
          <w:szCs w:val="28"/>
          <w:lang w:val="ru-RU"/>
        </w:rPr>
        <w:t xml:space="preserve"> </w:t>
      </w:r>
      <w:proofErr w:type="spellStart"/>
      <w:r w:rsidRPr="00A1312E">
        <w:rPr>
          <w:sz w:val="28"/>
          <w:szCs w:val="28"/>
          <w:lang w:val="ru-RU"/>
        </w:rPr>
        <w:t>уваги</w:t>
      </w:r>
      <w:proofErr w:type="spellEnd"/>
      <w:r w:rsidRPr="00A1312E">
        <w:rPr>
          <w:sz w:val="28"/>
          <w:szCs w:val="28"/>
          <w:lang w:val="ru-RU"/>
        </w:rPr>
        <w:t xml:space="preserve"> та </w:t>
      </w:r>
      <w:proofErr w:type="spellStart"/>
      <w:r w:rsidRPr="00A1312E">
        <w:rPr>
          <w:sz w:val="28"/>
          <w:szCs w:val="28"/>
          <w:lang w:val="ru-RU"/>
        </w:rPr>
        <w:t>сприяють</w:t>
      </w:r>
      <w:proofErr w:type="spellEnd"/>
      <w:r w:rsidRPr="00A1312E">
        <w:rPr>
          <w:sz w:val="28"/>
          <w:szCs w:val="28"/>
          <w:lang w:val="ru-RU"/>
        </w:rPr>
        <w:t xml:space="preserve"> </w:t>
      </w:r>
      <w:proofErr w:type="spellStart"/>
      <w:r w:rsidRPr="00A1312E">
        <w:rPr>
          <w:sz w:val="28"/>
          <w:szCs w:val="28"/>
          <w:lang w:val="ru-RU"/>
        </w:rPr>
        <w:t>засвоєнню</w:t>
      </w:r>
      <w:proofErr w:type="spellEnd"/>
      <w:r w:rsidRPr="00A1312E">
        <w:rPr>
          <w:sz w:val="28"/>
          <w:szCs w:val="28"/>
          <w:lang w:val="ru-RU"/>
        </w:rPr>
        <w:t xml:space="preserve"> </w:t>
      </w:r>
      <w:proofErr w:type="spellStart"/>
      <w:r w:rsidRPr="00A1312E">
        <w:rPr>
          <w:sz w:val="28"/>
          <w:szCs w:val="28"/>
          <w:lang w:val="ru-RU"/>
        </w:rPr>
        <w:t>мовних</w:t>
      </w:r>
      <w:proofErr w:type="spellEnd"/>
      <w:r w:rsidRPr="00A1312E">
        <w:rPr>
          <w:sz w:val="28"/>
          <w:szCs w:val="28"/>
          <w:lang w:val="ru-RU"/>
        </w:rPr>
        <w:t xml:space="preserve"> </w:t>
      </w:r>
      <w:proofErr w:type="spellStart"/>
      <w:r w:rsidRPr="00A1312E">
        <w:rPr>
          <w:sz w:val="28"/>
          <w:szCs w:val="28"/>
          <w:lang w:val="ru-RU"/>
        </w:rPr>
        <w:t>конструкцій</w:t>
      </w:r>
      <w:proofErr w:type="spellEnd"/>
      <w:r w:rsidRPr="00A1312E">
        <w:rPr>
          <w:sz w:val="28"/>
          <w:szCs w:val="28"/>
          <w:lang w:val="ru-RU"/>
        </w:rPr>
        <w:t>.</w:t>
      </w:r>
    </w:p>
    <w:p w14:paraId="690FAB20" w14:textId="77777777" w:rsidR="00315BF0" w:rsidRPr="00A1312E" w:rsidRDefault="00315BF0" w:rsidP="00315BF0">
      <w:pPr>
        <w:numPr>
          <w:ilvl w:val="0"/>
          <w:numId w:val="45"/>
        </w:numPr>
        <w:spacing w:line="360" w:lineRule="auto"/>
        <w:jc w:val="both"/>
        <w:rPr>
          <w:sz w:val="28"/>
          <w:szCs w:val="28"/>
          <w:lang w:val="ru-RU"/>
        </w:rPr>
      </w:pPr>
      <w:proofErr w:type="spellStart"/>
      <w:r w:rsidRPr="00A1312E">
        <w:rPr>
          <w:b/>
          <w:bCs/>
          <w:sz w:val="28"/>
          <w:szCs w:val="28"/>
          <w:lang w:val="ru-RU"/>
        </w:rPr>
        <w:t>Оптимістичний</w:t>
      </w:r>
      <w:proofErr w:type="spellEnd"/>
      <w:r w:rsidRPr="00A1312E">
        <w:rPr>
          <w:b/>
          <w:bCs/>
          <w:sz w:val="28"/>
          <w:szCs w:val="28"/>
          <w:lang w:val="ru-RU"/>
        </w:rPr>
        <w:t xml:space="preserve"> </w:t>
      </w:r>
      <w:proofErr w:type="spellStart"/>
      <w:r w:rsidRPr="00A1312E">
        <w:rPr>
          <w:b/>
          <w:bCs/>
          <w:sz w:val="28"/>
          <w:szCs w:val="28"/>
          <w:lang w:val="ru-RU"/>
        </w:rPr>
        <w:t>виклад</w:t>
      </w:r>
      <w:proofErr w:type="spellEnd"/>
      <w:r w:rsidRPr="00A1312E">
        <w:rPr>
          <w:b/>
          <w:bCs/>
          <w:sz w:val="28"/>
          <w:szCs w:val="28"/>
          <w:lang w:val="ru-RU"/>
        </w:rPr>
        <w:t xml:space="preserve"> у </w:t>
      </w:r>
      <w:proofErr w:type="spellStart"/>
      <w:r w:rsidRPr="00A1312E">
        <w:rPr>
          <w:b/>
          <w:bCs/>
          <w:sz w:val="28"/>
          <w:szCs w:val="28"/>
          <w:lang w:val="ru-RU"/>
        </w:rPr>
        <w:t>поєднанні</w:t>
      </w:r>
      <w:proofErr w:type="spellEnd"/>
      <w:r w:rsidRPr="00A1312E">
        <w:rPr>
          <w:b/>
          <w:bCs/>
          <w:sz w:val="28"/>
          <w:szCs w:val="28"/>
          <w:lang w:val="ru-RU"/>
        </w:rPr>
        <w:t xml:space="preserve"> з </w:t>
      </w:r>
      <w:proofErr w:type="spellStart"/>
      <w:r w:rsidRPr="00A1312E">
        <w:rPr>
          <w:b/>
          <w:bCs/>
          <w:sz w:val="28"/>
          <w:szCs w:val="28"/>
          <w:lang w:val="ru-RU"/>
        </w:rPr>
        <w:t>реалістичним</w:t>
      </w:r>
      <w:proofErr w:type="spellEnd"/>
      <w:r w:rsidRPr="00A1312E">
        <w:rPr>
          <w:b/>
          <w:bCs/>
          <w:sz w:val="28"/>
          <w:szCs w:val="28"/>
          <w:lang w:val="ru-RU"/>
        </w:rPr>
        <w:t xml:space="preserve"> </w:t>
      </w:r>
      <w:proofErr w:type="spellStart"/>
      <w:r w:rsidRPr="00A1312E">
        <w:rPr>
          <w:b/>
          <w:bCs/>
          <w:sz w:val="28"/>
          <w:szCs w:val="28"/>
          <w:lang w:val="ru-RU"/>
        </w:rPr>
        <w:t>зображенням</w:t>
      </w:r>
      <w:proofErr w:type="spellEnd"/>
      <w:r w:rsidRPr="00A1312E">
        <w:rPr>
          <w:b/>
          <w:bCs/>
          <w:sz w:val="28"/>
          <w:szCs w:val="28"/>
          <w:lang w:val="ru-RU"/>
        </w:rPr>
        <w:t xml:space="preserve"> </w:t>
      </w:r>
      <w:proofErr w:type="spellStart"/>
      <w:r w:rsidRPr="00A1312E">
        <w:rPr>
          <w:b/>
          <w:bCs/>
          <w:sz w:val="28"/>
          <w:szCs w:val="28"/>
          <w:lang w:val="ru-RU"/>
        </w:rPr>
        <w:t>світу</w:t>
      </w:r>
      <w:proofErr w:type="spellEnd"/>
      <w:r w:rsidRPr="00A1312E">
        <w:rPr>
          <w:sz w:val="28"/>
          <w:szCs w:val="28"/>
          <w:lang w:val="ru-RU"/>
        </w:rPr>
        <w:t xml:space="preserve">. </w:t>
      </w:r>
      <w:proofErr w:type="spellStart"/>
      <w:r w:rsidRPr="00A1312E">
        <w:rPr>
          <w:sz w:val="28"/>
          <w:szCs w:val="28"/>
          <w:lang w:val="ru-RU"/>
        </w:rPr>
        <w:t>Це</w:t>
      </w:r>
      <w:proofErr w:type="spellEnd"/>
      <w:r w:rsidRPr="00A1312E">
        <w:rPr>
          <w:sz w:val="28"/>
          <w:szCs w:val="28"/>
          <w:lang w:val="ru-RU"/>
        </w:rPr>
        <w:t xml:space="preserve"> </w:t>
      </w:r>
      <w:proofErr w:type="spellStart"/>
      <w:r w:rsidRPr="00A1312E">
        <w:rPr>
          <w:sz w:val="28"/>
          <w:szCs w:val="28"/>
          <w:lang w:val="ru-RU"/>
        </w:rPr>
        <w:t>дозволяє</w:t>
      </w:r>
      <w:proofErr w:type="spellEnd"/>
      <w:r w:rsidRPr="00A1312E">
        <w:rPr>
          <w:sz w:val="28"/>
          <w:szCs w:val="28"/>
          <w:lang w:val="ru-RU"/>
        </w:rPr>
        <w:t xml:space="preserve"> </w:t>
      </w:r>
      <w:proofErr w:type="spellStart"/>
      <w:r w:rsidRPr="00A1312E">
        <w:rPr>
          <w:sz w:val="28"/>
          <w:szCs w:val="28"/>
          <w:lang w:val="ru-RU"/>
        </w:rPr>
        <w:t>дитині</w:t>
      </w:r>
      <w:proofErr w:type="spellEnd"/>
      <w:r w:rsidRPr="00A1312E">
        <w:rPr>
          <w:sz w:val="28"/>
          <w:szCs w:val="28"/>
          <w:lang w:val="ru-RU"/>
        </w:rPr>
        <w:t xml:space="preserve"> </w:t>
      </w:r>
      <w:proofErr w:type="spellStart"/>
      <w:r w:rsidRPr="00A1312E">
        <w:rPr>
          <w:sz w:val="28"/>
          <w:szCs w:val="28"/>
          <w:lang w:val="ru-RU"/>
        </w:rPr>
        <w:t>отримувати</w:t>
      </w:r>
      <w:proofErr w:type="spellEnd"/>
      <w:r w:rsidRPr="00A1312E">
        <w:rPr>
          <w:sz w:val="28"/>
          <w:szCs w:val="28"/>
          <w:lang w:val="ru-RU"/>
        </w:rPr>
        <w:t xml:space="preserve"> </w:t>
      </w:r>
      <w:proofErr w:type="spellStart"/>
      <w:r w:rsidRPr="00A1312E">
        <w:rPr>
          <w:sz w:val="28"/>
          <w:szCs w:val="28"/>
          <w:lang w:val="ru-RU"/>
        </w:rPr>
        <w:t>позитивні</w:t>
      </w:r>
      <w:proofErr w:type="spellEnd"/>
      <w:r w:rsidRPr="00A1312E">
        <w:rPr>
          <w:sz w:val="28"/>
          <w:szCs w:val="28"/>
          <w:lang w:val="ru-RU"/>
        </w:rPr>
        <w:t xml:space="preserve"> </w:t>
      </w:r>
      <w:proofErr w:type="spellStart"/>
      <w:r w:rsidRPr="00A1312E">
        <w:rPr>
          <w:sz w:val="28"/>
          <w:szCs w:val="28"/>
          <w:lang w:val="ru-RU"/>
        </w:rPr>
        <w:t>емоції</w:t>
      </w:r>
      <w:proofErr w:type="spellEnd"/>
      <w:r w:rsidRPr="00A1312E">
        <w:rPr>
          <w:sz w:val="28"/>
          <w:szCs w:val="28"/>
          <w:lang w:val="ru-RU"/>
        </w:rPr>
        <w:t xml:space="preserve">, </w:t>
      </w:r>
      <w:proofErr w:type="spellStart"/>
      <w:r w:rsidRPr="00A1312E">
        <w:rPr>
          <w:sz w:val="28"/>
          <w:szCs w:val="28"/>
          <w:lang w:val="ru-RU"/>
        </w:rPr>
        <w:t>одночасно</w:t>
      </w:r>
      <w:proofErr w:type="spellEnd"/>
      <w:r w:rsidRPr="00A1312E">
        <w:rPr>
          <w:sz w:val="28"/>
          <w:szCs w:val="28"/>
          <w:lang w:val="ru-RU"/>
        </w:rPr>
        <w:t xml:space="preserve"> </w:t>
      </w:r>
      <w:proofErr w:type="spellStart"/>
      <w:r w:rsidRPr="00A1312E">
        <w:rPr>
          <w:sz w:val="28"/>
          <w:szCs w:val="28"/>
          <w:lang w:val="ru-RU"/>
        </w:rPr>
        <w:t>готуючись</w:t>
      </w:r>
      <w:proofErr w:type="spellEnd"/>
      <w:r w:rsidRPr="00A1312E">
        <w:rPr>
          <w:sz w:val="28"/>
          <w:szCs w:val="28"/>
          <w:lang w:val="ru-RU"/>
        </w:rPr>
        <w:t xml:space="preserve"> до </w:t>
      </w:r>
      <w:proofErr w:type="spellStart"/>
      <w:r w:rsidRPr="00A1312E">
        <w:rPr>
          <w:sz w:val="28"/>
          <w:szCs w:val="28"/>
          <w:lang w:val="ru-RU"/>
        </w:rPr>
        <w:t>викликів</w:t>
      </w:r>
      <w:proofErr w:type="spellEnd"/>
      <w:r w:rsidRPr="00A1312E">
        <w:rPr>
          <w:sz w:val="28"/>
          <w:szCs w:val="28"/>
          <w:lang w:val="ru-RU"/>
        </w:rPr>
        <w:t xml:space="preserve"> «</w:t>
      </w:r>
      <w:proofErr w:type="spellStart"/>
      <w:r w:rsidRPr="00A1312E">
        <w:rPr>
          <w:sz w:val="28"/>
          <w:szCs w:val="28"/>
          <w:lang w:val="ru-RU"/>
        </w:rPr>
        <w:t>дорослого</w:t>
      </w:r>
      <w:proofErr w:type="spellEnd"/>
      <w:r w:rsidRPr="00A1312E">
        <w:rPr>
          <w:sz w:val="28"/>
          <w:szCs w:val="28"/>
          <w:lang w:val="ru-RU"/>
        </w:rPr>
        <w:t xml:space="preserve">» </w:t>
      </w:r>
      <w:proofErr w:type="spellStart"/>
      <w:r w:rsidRPr="00A1312E">
        <w:rPr>
          <w:sz w:val="28"/>
          <w:szCs w:val="28"/>
          <w:lang w:val="ru-RU"/>
        </w:rPr>
        <w:t>життя</w:t>
      </w:r>
      <w:proofErr w:type="spellEnd"/>
      <w:r w:rsidRPr="00A1312E">
        <w:rPr>
          <w:sz w:val="28"/>
          <w:szCs w:val="28"/>
          <w:lang w:val="ru-RU"/>
        </w:rPr>
        <w:t>.</w:t>
      </w:r>
    </w:p>
    <w:p w14:paraId="1924D8B3" w14:textId="77777777" w:rsidR="00315BF0" w:rsidRPr="00A1312E" w:rsidRDefault="00315BF0" w:rsidP="00315BF0">
      <w:pPr>
        <w:numPr>
          <w:ilvl w:val="0"/>
          <w:numId w:val="45"/>
        </w:numPr>
        <w:spacing w:line="360" w:lineRule="auto"/>
        <w:jc w:val="both"/>
        <w:rPr>
          <w:sz w:val="28"/>
          <w:szCs w:val="28"/>
          <w:lang w:val="ru-RU"/>
        </w:rPr>
      </w:pPr>
      <w:proofErr w:type="spellStart"/>
      <w:r w:rsidRPr="00A1312E">
        <w:rPr>
          <w:b/>
          <w:bCs/>
          <w:sz w:val="28"/>
          <w:szCs w:val="28"/>
          <w:lang w:val="ru-RU"/>
        </w:rPr>
        <w:t>Наявність</w:t>
      </w:r>
      <w:proofErr w:type="spellEnd"/>
      <w:r w:rsidRPr="00A1312E">
        <w:rPr>
          <w:b/>
          <w:bCs/>
          <w:sz w:val="28"/>
          <w:szCs w:val="28"/>
          <w:lang w:val="ru-RU"/>
        </w:rPr>
        <w:t xml:space="preserve"> </w:t>
      </w:r>
      <w:proofErr w:type="spellStart"/>
      <w:r w:rsidRPr="00A1312E">
        <w:rPr>
          <w:b/>
          <w:bCs/>
          <w:sz w:val="28"/>
          <w:szCs w:val="28"/>
          <w:lang w:val="ru-RU"/>
        </w:rPr>
        <w:t>гумористичних</w:t>
      </w:r>
      <w:proofErr w:type="spellEnd"/>
      <w:r w:rsidRPr="00A1312E">
        <w:rPr>
          <w:b/>
          <w:bCs/>
          <w:sz w:val="28"/>
          <w:szCs w:val="28"/>
          <w:lang w:val="ru-RU"/>
        </w:rPr>
        <w:t xml:space="preserve"> </w:t>
      </w:r>
      <w:proofErr w:type="spellStart"/>
      <w:r w:rsidRPr="00A1312E">
        <w:rPr>
          <w:b/>
          <w:bCs/>
          <w:sz w:val="28"/>
          <w:szCs w:val="28"/>
          <w:lang w:val="ru-RU"/>
        </w:rPr>
        <w:t>елементів</w:t>
      </w:r>
      <w:proofErr w:type="spellEnd"/>
      <w:r w:rsidRPr="00A1312E">
        <w:rPr>
          <w:sz w:val="28"/>
          <w:szCs w:val="28"/>
          <w:lang w:val="ru-RU"/>
        </w:rPr>
        <w:t xml:space="preserve">, таких як </w:t>
      </w:r>
      <w:proofErr w:type="spellStart"/>
      <w:r w:rsidRPr="00A1312E">
        <w:rPr>
          <w:sz w:val="28"/>
          <w:szCs w:val="28"/>
          <w:lang w:val="ru-RU"/>
        </w:rPr>
        <w:t>жартівлива</w:t>
      </w:r>
      <w:proofErr w:type="spellEnd"/>
      <w:r w:rsidRPr="00A1312E">
        <w:rPr>
          <w:sz w:val="28"/>
          <w:szCs w:val="28"/>
          <w:lang w:val="ru-RU"/>
        </w:rPr>
        <w:t xml:space="preserve"> </w:t>
      </w:r>
      <w:proofErr w:type="spellStart"/>
      <w:r w:rsidRPr="00A1312E">
        <w:rPr>
          <w:sz w:val="28"/>
          <w:szCs w:val="28"/>
          <w:lang w:val="ru-RU"/>
        </w:rPr>
        <w:t>поезія</w:t>
      </w:r>
      <w:proofErr w:type="spellEnd"/>
      <w:r w:rsidRPr="00A1312E">
        <w:rPr>
          <w:sz w:val="28"/>
          <w:szCs w:val="28"/>
          <w:lang w:val="ru-RU"/>
        </w:rPr>
        <w:t xml:space="preserve"> </w:t>
      </w:r>
      <w:proofErr w:type="spellStart"/>
      <w:r w:rsidRPr="00A1312E">
        <w:rPr>
          <w:sz w:val="28"/>
          <w:szCs w:val="28"/>
          <w:lang w:val="ru-RU"/>
        </w:rPr>
        <w:t>чи</w:t>
      </w:r>
      <w:proofErr w:type="spellEnd"/>
      <w:r w:rsidRPr="00A1312E">
        <w:rPr>
          <w:sz w:val="28"/>
          <w:szCs w:val="28"/>
          <w:lang w:val="ru-RU"/>
        </w:rPr>
        <w:t xml:space="preserve"> проза. </w:t>
      </w:r>
      <w:proofErr w:type="spellStart"/>
      <w:r w:rsidRPr="00A1312E">
        <w:rPr>
          <w:sz w:val="28"/>
          <w:szCs w:val="28"/>
          <w:lang w:val="ru-RU"/>
        </w:rPr>
        <w:t>Такі</w:t>
      </w:r>
      <w:proofErr w:type="spellEnd"/>
      <w:r w:rsidRPr="00A1312E">
        <w:rPr>
          <w:sz w:val="28"/>
          <w:szCs w:val="28"/>
          <w:lang w:val="ru-RU"/>
        </w:rPr>
        <w:t xml:space="preserve"> твори </w:t>
      </w:r>
      <w:proofErr w:type="spellStart"/>
      <w:r w:rsidRPr="00A1312E">
        <w:rPr>
          <w:sz w:val="28"/>
          <w:szCs w:val="28"/>
          <w:lang w:val="ru-RU"/>
        </w:rPr>
        <w:t>розвивають</w:t>
      </w:r>
      <w:proofErr w:type="spellEnd"/>
      <w:r w:rsidRPr="00A1312E">
        <w:rPr>
          <w:sz w:val="28"/>
          <w:szCs w:val="28"/>
          <w:lang w:val="ru-RU"/>
        </w:rPr>
        <w:t xml:space="preserve"> у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почуття</w:t>
      </w:r>
      <w:proofErr w:type="spellEnd"/>
      <w:r w:rsidRPr="00A1312E">
        <w:rPr>
          <w:sz w:val="28"/>
          <w:szCs w:val="28"/>
          <w:lang w:val="ru-RU"/>
        </w:rPr>
        <w:t xml:space="preserve"> </w:t>
      </w:r>
      <w:proofErr w:type="spellStart"/>
      <w:r w:rsidRPr="00A1312E">
        <w:rPr>
          <w:sz w:val="28"/>
          <w:szCs w:val="28"/>
          <w:lang w:val="ru-RU"/>
        </w:rPr>
        <w:t>гумору</w:t>
      </w:r>
      <w:proofErr w:type="spellEnd"/>
      <w:r w:rsidRPr="00A1312E">
        <w:rPr>
          <w:sz w:val="28"/>
          <w:szCs w:val="28"/>
          <w:lang w:val="ru-RU"/>
        </w:rPr>
        <w:t xml:space="preserve">, </w:t>
      </w:r>
      <w:proofErr w:type="spellStart"/>
      <w:r w:rsidRPr="00A1312E">
        <w:rPr>
          <w:sz w:val="28"/>
          <w:szCs w:val="28"/>
          <w:lang w:val="ru-RU"/>
        </w:rPr>
        <w:t>кмітливість</w:t>
      </w:r>
      <w:proofErr w:type="spellEnd"/>
      <w:r w:rsidRPr="00A1312E">
        <w:rPr>
          <w:sz w:val="28"/>
          <w:szCs w:val="28"/>
          <w:lang w:val="ru-RU"/>
        </w:rPr>
        <w:t xml:space="preserve"> і </w:t>
      </w:r>
      <w:proofErr w:type="spellStart"/>
      <w:r w:rsidRPr="00A1312E">
        <w:rPr>
          <w:sz w:val="28"/>
          <w:szCs w:val="28"/>
          <w:lang w:val="ru-RU"/>
        </w:rPr>
        <w:t>сприяють</w:t>
      </w:r>
      <w:proofErr w:type="spellEnd"/>
      <w:r w:rsidRPr="00A1312E">
        <w:rPr>
          <w:sz w:val="28"/>
          <w:szCs w:val="28"/>
          <w:lang w:val="ru-RU"/>
        </w:rPr>
        <w:t xml:space="preserve"> </w:t>
      </w:r>
      <w:proofErr w:type="spellStart"/>
      <w:r w:rsidRPr="00A1312E">
        <w:rPr>
          <w:sz w:val="28"/>
          <w:szCs w:val="28"/>
          <w:lang w:val="ru-RU"/>
        </w:rPr>
        <w:t>формуванню</w:t>
      </w:r>
      <w:proofErr w:type="spellEnd"/>
      <w:r w:rsidRPr="00A1312E">
        <w:rPr>
          <w:sz w:val="28"/>
          <w:szCs w:val="28"/>
          <w:lang w:val="ru-RU"/>
        </w:rPr>
        <w:t xml:space="preserve"> позитивного </w:t>
      </w:r>
      <w:proofErr w:type="spellStart"/>
      <w:r w:rsidRPr="00A1312E">
        <w:rPr>
          <w:sz w:val="28"/>
          <w:szCs w:val="28"/>
          <w:lang w:val="ru-RU"/>
        </w:rPr>
        <w:t>ставлення</w:t>
      </w:r>
      <w:proofErr w:type="spellEnd"/>
      <w:r w:rsidRPr="00A1312E">
        <w:rPr>
          <w:sz w:val="28"/>
          <w:szCs w:val="28"/>
          <w:lang w:val="ru-RU"/>
        </w:rPr>
        <w:t xml:space="preserve"> до </w:t>
      </w:r>
      <w:proofErr w:type="spellStart"/>
      <w:r w:rsidRPr="00A1312E">
        <w:rPr>
          <w:sz w:val="28"/>
          <w:szCs w:val="28"/>
          <w:lang w:val="ru-RU"/>
        </w:rPr>
        <w:t>життя</w:t>
      </w:r>
      <w:proofErr w:type="spellEnd"/>
      <w:r w:rsidRPr="00A1312E">
        <w:rPr>
          <w:sz w:val="28"/>
          <w:szCs w:val="28"/>
          <w:lang w:val="ru-RU"/>
        </w:rPr>
        <w:t>.</w:t>
      </w:r>
    </w:p>
    <w:p w14:paraId="3599F7FC" w14:textId="77777777" w:rsidR="00315BF0" w:rsidRPr="00A1312E" w:rsidRDefault="00315BF0" w:rsidP="00315BF0">
      <w:pPr>
        <w:numPr>
          <w:ilvl w:val="0"/>
          <w:numId w:val="45"/>
        </w:numPr>
        <w:spacing w:line="360" w:lineRule="auto"/>
        <w:jc w:val="both"/>
        <w:rPr>
          <w:sz w:val="28"/>
          <w:szCs w:val="28"/>
          <w:lang w:val="ru-RU"/>
        </w:rPr>
      </w:pPr>
      <w:proofErr w:type="spellStart"/>
      <w:r w:rsidRPr="00A1312E">
        <w:rPr>
          <w:b/>
          <w:bCs/>
          <w:sz w:val="28"/>
          <w:szCs w:val="28"/>
          <w:lang w:val="ru-RU"/>
        </w:rPr>
        <w:t>Емоційна</w:t>
      </w:r>
      <w:proofErr w:type="spellEnd"/>
      <w:r w:rsidRPr="00A1312E">
        <w:rPr>
          <w:b/>
          <w:bCs/>
          <w:sz w:val="28"/>
          <w:szCs w:val="28"/>
          <w:lang w:val="ru-RU"/>
        </w:rPr>
        <w:t xml:space="preserve"> </w:t>
      </w:r>
      <w:proofErr w:type="spellStart"/>
      <w:r w:rsidRPr="00A1312E">
        <w:rPr>
          <w:b/>
          <w:bCs/>
          <w:sz w:val="28"/>
          <w:szCs w:val="28"/>
          <w:lang w:val="ru-RU"/>
        </w:rPr>
        <w:t>насиченість</w:t>
      </w:r>
      <w:proofErr w:type="spellEnd"/>
      <w:r w:rsidRPr="00A1312E">
        <w:rPr>
          <w:b/>
          <w:bCs/>
          <w:sz w:val="28"/>
          <w:szCs w:val="28"/>
          <w:lang w:val="ru-RU"/>
        </w:rPr>
        <w:t xml:space="preserve"> </w:t>
      </w:r>
      <w:proofErr w:type="spellStart"/>
      <w:r w:rsidRPr="00A1312E">
        <w:rPr>
          <w:b/>
          <w:bCs/>
          <w:sz w:val="28"/>
          <w:szCs w:val="28"/>
          <w:lang w:val="ru-RU"/>
        </w:rPr>
        <w:t>творів</w:t>
      </w:r>
      <w:proofErr w:type="spellEnd"/>
      <w:r w:rsidRPr="00A1312E">
        <w:rPr>
          <w:sz w:val="28"/>
          <w:szCs w:val="28"/>
          <w:lang w:val="ru-RU"/>
        </w:rPr>
        <w:t xml:space="preserve">, </w:t>
      </w:r>
      <w:proofErr w:type="spellStart"/>
      <w:r w:rsidRPr="00A1312E">
        <w:rPr>
          <w:sz w:val="28"/>
          <w:szCs w:val="28"/>
          <w:lang w:val="ru-RU"/>
        </w:rPr>
        <w:t>що</w:t>
      </w:r>
      <w:proofErr w:type="spellEnd"/>
      <w:r w:rsidRPr="00A1312E">
        <w:rPr>
          <w:sz w:val="28"/>
          <w:szCs w:val="28"/>
          <w:lang w:val="ru-RU"/>
        </w:rPr>
        <w:t xml:space="preserve"> </w:t>
      </w:r>
      <w:proofErr w:type="spellStart"/>
      <w:r w:rsidRPr="00A1312E">
        <w:rPr>
          <w:sz w:val="28"/>
          <w:szCs w:val="28"/>
          <w:lang w:val="ru-RU"/>
        </w:rPr>
        <w:t>допомагає</w:t>
      </w:r>
      <w:proofErr w:type="spellEnd"/>
      <w:r w:rsidRPr="00A1312E">
        <w:rPr>
          <w:sz w:val="28"/>
          <w:szCs w:val="28"/>
          <w:lang w:val="ru-RU"/>
        </w:rPr>
        <w:t xml:space="preserve"> </w:t>
      </w:r>
      <w:proofErr w:type="spellStart"/>
      <w:r w:rsidRPr="00A1312E">
        <w:rPr>
          <w:sz w:val="28"/>
          <w:szCs w:val="28"/>
          <w:lang w:val="ru-RU"/>
        </w:rPr>
        <w:t>дітям</w:t>
      </w:r>
      <w:proofErr w:type="spellEnd"/>
      <w:r w:rsidRPr="00A1312E">
        <w:rPr>
          <w:sz w:val="28"/>
          <w:szCs w:val="28"/>
          <w:lang w:val="ru-RU"/>
        </w:rPr>
        <w:t xml:space="preserve"> набути </w:t>
      </w:r>
      <w:proofErr w:type="spellStart"/>
      <w:r w:rsidRPr="00A1312E">
        <w:rPr>
          <w:sz w:val="28"/>
          <w:szCs w:val="28"/>
          <w:lang w:val="ru-RU"/>
        </w:rPr>
        <w:t>чуттєвого</w:t>
      </w:r>
      <w:proofErr w:type="spellEnd"/>
      <w:r w:rsidRPr="00A1312E">
        <w:rPr>
          <w:sz w:val="28"/>
          <w:szCs w:val="28"/>
          <w:lang w:val="ru-RU"/>
        </w:rPr>
        <w:t xml:space="preserve"> </w:t>
      </w:r>
      <w:proofErr w:type="spellStart"/>
      <w:r w:rsidRPr="00A1312E">
        <w:rPr>
          <w:sz w:val="28"/>
          <w:szCs w:val="28"/>
          <w:lang w:val="ru-RU"/>
        </w:rPr>
        <w:t>досвіду</w:t>
      </w:r>
      <w:proofErr w:type="spellEnd"/>
      <w:r w:rsidRPr="00A1312E">
        <w:rPr>
          <w:sz w:val="28"/>
          <w:szCs w:val="28"/>
          <w:lang w:val="ru-RU"/>
        </w:rPr>
        <w:t xml:space="preserve">, </w:t>
      </w:r>
      <w:proofErr w:type="spellStart"/>
      <w:r w:rsidRPr="00A1312E">
        <w:rPr>
          <w:sz w:val="28"/>
          <w:szCs w:val="28"/>
          <w:lang w:val="ru-RU"/>
        </w:rPr>
        <w:t>зрозуміти</w:t>
      </w:r>
      <w:proofErr w:type="spellEnd"/>
      <w:r w:rsidRPr="00A1312E">
        <w:rPr>
          <w:sz w:val="28"/>
          <w:szCs w:val="28"/>
          <w:lang w:val="ru-RU"/>
        </w:rPr>
        <w:t xml:space="preserve"> та </w:t>
      </w:r>
      <w:proofErr w:type="spellStart"/>
      <w:r w:rsidRPr="00A1312E">
        <w:rPr>
          <w:sz w:val="28"/>
          <w:szCs w:val="28"/>
          <w:lang w:val="ru-RU"/>
        </w:rPr>
        <w:t>виразити</w:t>
      </w:r>
      <w:proofErr w:type="spellEnd"/>
      <w:r w:rsidRPr="00A1312E">
        <w:rPr>
          <w:sz w:val="28"/>
          <w:szCs w:val="28"/>
          <w:lang w:val="ru-RU"/>
        </w:rPr>
        <w:t xml:space="preserve"> </w:t>
      </w:r>
      <w:proofErr w:type="spellStart"/>
      <w:r w:rsidRPr="00A1312E">
        <w:rPr>
          <w:sz w:val="28"/>
          <w:szCs w:val="28"/>
          <w:lang w:val="ru-RU"/>
        </w:rPr>
        <w:t>свої</w:t>
      </w:r>
      <w:proofErr w:type="spellEnd"/>
      <w:r w:rsidRPr="00A1312E">
        <w:rPr>
          <w:sz w:val="28"/>
          <w:szCs w:val="28"/>
          <w:lang w:val="ru-RU"/>
        </w:rPr>
        <w:t xml:space="preserve"> </w:t>
      </w:r>
      <w:proofErr w:type="spellStart"/>
      <w:r w:rsidRPr="00A1312E">
        <w:rPr>
          <w:sz w:val="28"/>
          <w:szCs w:val="28"/>
          <w:lang w:val="ru-RU"/>
        </w:rPr>
        <w:t>емоції</w:t>
      </w:r>
      <w:proofErr w:type="spellEnd"/>
      <w:r w:rsidRPr="00A1312E">
        <w:rPr>
          <w:sz w:val="28"/>
          <w:szCs w:val="28"/>
          <w:lang w:val="ru-RU"/>
        </w:rPr>
        <w:t>.</w:t>
      </w:r>
    </w:p>
    <w:p w14:paraId="6ECB57C9" w14:textId="77777777" w:rsidR="00315BF0" w:rsidRPr="00A1312E" w:rsidRDefault="00315BF0" w:rsidP="00315BF0">
      <w:pPr>
        <w:numPr>
          <w:ilvl w:val="0"/>
          <w:numId w:val="45"/>
        </w:numPr>
        <w:spacing w:line="360" w:lineRule="auto"/>
        <w:jc w:val="both"/>
        <w:rPr>
          <w:sz w:val="28"/>
          <w:szCs w:val="28"/>
          <w:lang w:val="ru-RU"/>
        </w:rPr>
      </w:pPr>
      <w:proofErr w:type="spellStart"/>
      <w:r w:rsidRPr="00A1312E">
        <w:rPr>
          <w:b/>
          <w:bCs/>
          <w:sz w:val="28"/>
          <w:szCs w:val="28"/>
          <w:lang w:val="ru-RU"/>
        </w:rPr>
        <w:t>Фантазія</w:t>
      </w:r>
      <w:proofErr w:type="spellEnd"/>
      <w:r w:rsidRPr="00A1312E">
        <w:rPr>
          <w:b/>
          <w:bCs/>
          <w:sz w:val="28"/>
          <w:szCs w:val="28"/>
          <w:lang w:val="ru-RU"/>
        </w:rPr>
        <w:t xml:space="preserve"> та </w:t>
      </w:r>
      <w:proofErr w:type="spellStart"/>
      <w:r w:rsidRPr="00A1312E">
        <w:rPr>
          <w:b/>
          <w:bCs/>
          <w:sz w:val="28"/>
          <w:szCs w:val="28"/>
          <w:lang w:val="ru-RU"/>
        </w:rPr>
        <w:t>вигадка</w:t>
      </w:r>
      <w:proofErr w:type="spellEnd"/>
      <w:r w:rsidRPr="00A1312E">
        <w:rPr>
          <w:b/>
          <w:bCs/>
          <w:sz w:val="28"/>
          <w:szCs w:val="28"/>
          <w:lang w:val="ru-RU"/>
        </w:rPr>
        <w:t xml:space="preserve"> </w:t>
      </w:r>
      <w:proofErr w:type="gramStart"/>
      <w:r w:rsidRPr="00A1312E">
        <w:rPr>
          <w:b/>
          <w:bCs/>
          <w:sz w:val="28"/>
          <w:szCs w:val="28"/>
          <w:lang w:val="ru-RU"/>
        </w:rPr>
        <w:t>у текстах</w:t>
      </w:r>
      <w:proofErr w:type="gramEnd"/>
      <w:r w:rsidRPr="00A1312E">
        <w:rPr>
          <w:sz w:val="28"/>
          <w:szCs w:val="28"/>
          <w:lang w:val="ru-RU"/>
        </w:rPr>
        <w:t xml:space="preserve">, </w:t>
      </w:r>
      <w:proofErr w:type="spellStart"/>
      <w:r w:rsidRPr="00A1312E">
        <w:rPr>
          <w:sz w:val="28"/>
          <w:szCs w:val="28"/>
          <w:lang w:val="ru-RU"/>
        </w:rPr>
        <w:t>які</w:t>
      </w:r>
      <w:proofErr w:type="spellEnd"/>
      <w:r w:rsidRPr="00A1312E">
        <w:rPr>
          <w:sz w:val="28"/>
          <w:szCs w:val="28"/>
          <w:lang w:val="ru-RU"/>
        </w:rPr>
        <w:t xml:space="preserve"> </w:t>
      </w:r>
      <w:proofErr w:type="spellStart"/>
      <w:r w:rsidRPr="00A1312E">
        <w:rPr>
          <w:sz w:val="28"/>
          <w:szCs w:val="28"/>
          <w:lang w:val="ru-RU"/>
        </w:rPr>
        <w:t>стимулюють</w:t>
      </w:r>
      <w:proofErr w:type="spellEnd"/>
      <w:r w:rsidRPr="00A1312E">
        <w:rPr>
          <w:sz w:val="28"/>
          <w:szCs w:val="28"/>
          <w:lang w:val="ru-RU"/>
        </w:rPr>
        <w:t xml:space="preserve"> </w:t>
      </w:r>
      <w:proofErr w:type="spellStart"/>
      <w:r w:rsidRPr="00A1312E">
        <w:rPr>
          <w:sz w:val="28"/>
          <w:szCs w:val="28"/>
          <w:lang w:val="ru-RU"/>
        </w:rPr>
        <w:t>уяву</w:t>
      </w:r>
      <w:proofErr w:type="spellEnd"/>
      <w:r w:rsidRPr="00A1312E">
        <w:rPr>
          <w:sz w:val="28"/>
          <w:szCs w:val="28"/>
          <w:lang w:val="ru-RU"/>
        </w:rPr>
        <w:t xml:space="preserve">, </w:t>
      </w:r>
      <w:proofErr w:type="spellStart"/>
      <w:r w:rsidRPr="00A1312E">
        <w:rPr>
          <w:sz w:val="28"/>
          <w:szCs w:val="28"/>
          <w:lang w:val="ru-RU"/>
        </w:rPr>
        <w:t>розвивають</w:t>
      </w:r>
      <w:proofErr w:type="spellEnd"/>
      <w:r w:rsidRPr="00A1312E">
        <w:rPr>
          <w:sz w:val="28"/>
          <w:szCs w:val="28"/>
          <w:lang w:val="ru-RU"/>
        </w:rPr>
        <w:t xml:space="preserve"> </w:t>
      </w:r>
      <w:proofErr w:type="spellStart"/>
      <w:r w:rsidRPr="00A1312E">
        <w:rPr>
          <w:sz w:val="28"/>
          <w:szCs w:val="28"/>
          <w:lang w:val="ru-RU"/>
        </w:rPr>
        <w:t>мислення</w:t>
      </w:r>
      <w:proofErr w:type="spellEnd"/>
      <w:r w:rsidRPr="00A1312E">
        <w:rPr>
          <w:sz w:val="28"/>
          <w:szCs w:val="28"/>
          <w:lang w:val="ru-RU"/>
        </w:rPr>
        <w:t xml:space="preserve"> і, як </w:t>
      </w:r>
      <w:proofErr w:type="spellStart"/>
      <w:r w:rsidRPr="00A1312E">
        <w:rPr>
          <w:sz w:val="28"/>
          <w:szCs w:val="28"/>
          <w:lang w:val="ru-RU"/>
        </w:rPr>
        <w:t>наслідок</w:t>
      </w:r>
      <w:proofErr w:type="spellEnd"/>
      <w:r w:rsidRPr="00A1312E">
        <w:rPr>
          <w:sz w:val="28"/>
          <w:szCs w:val="28"/>
          <w:lang w:val="ru-RU"/>
        </w:rPr>
        <w:t xml:space="preserve">, </w:t>
      </w:r>
      <w:proofErr w:type="spellStart"/>
      <w:r w:rsidRPr="00A1312E">
        <w:rPr>
          <w:sz w:val="28"/>
          <w:szCs w:val="28"/>
          <w:lang w:val="ru-RU"/>
        </w:rPr>
        <w:t>покращують</w:t>
      </w:r>
      <w:proofErr w:type="spellEnd"/>
      <w:r w:rsidRPr="00A1312E">
        <w:rPr>
          <w:sz w:val="28"/>
          <w:szCs w:val="28"/>
          <w:lang w:val="ru-RU"/>
        </w:rPr>
        <w:t xml:space="preserve"> </w:t>
      </w:r>
      <w:proofErr w:type="spellStart"/>
      <w:r w:rsidRPr="00A1312E">
        <w:rPr>
          <w:sz w:val="28"/>
          <w:szCs w:val="28"/>
          <w:lang w:val="ru-RU"/>
        </w:rPr>
        <w:t>мовлення</w:t>
      </w:r>
      <w:proofErr w:type="spellEnd"/>
      <w:r w:rsidRPr="00A1312E">
        <w:rPr>
          <w:sz w:val="28"/>
          <w:szCs w:val="28"/>
          <w:lang w:val="ru-RU"/>
        </w:rPr>
        <w:t xml:space="preserve">. </w:t>
      </w:r>
      <w:proofErr w:type="spellStart"/>
      <w:r w:rsidRPr="00A1312E">
        <w:rPr>
          <w:sz w:val="28"/>
          <w:szCs w:val="28"/>
          <w:lang w:val="ru-RU"/>
        </w:rPr>
        <w:t>Вигадані</w:t>
      </w:r>
      <w:proofErr w:type="spellEnd"/>
      <w:r w:rsidRPr="00A1312E">
        <w:rPr>
          <w:sz w:val="28"/>
          <w:szCs w:val="28"/>
          <w:lang w:val="ru-RU"/>
        </w:rPr>
        <w:t xml:space="preserve"> </w:t>
      </w:r>
      <w:proofErr w:type="spellStart"/>
      <w:r w:rsidRPr="00A1312E">
        <w:rPr>
          <w:sz w:val="28"/>
          <w:szCs w:val="28"/>
          <w:lang w:val="ru-RU"/>
        </w:rPr>
        <w:t>світи</w:t>
      </w:r>
      <w:proofErr w:type="spellEnd"/>
      <w:r w:rsidRPr="00A1312E">
        <w:rPr>
          <w:sz w:val="28"/>
          <w:szCs w:val="28"/>
          <w:lang w:val="ru-RU"/>
        </w:rPr>
        <w:t xml:space="preserve"> й </w:t>
      </w:r>
      <w:proofErr w:type="spellStart"/>
      <w:r w:rsidRPr="00A1312E">
        <w:rPr>
          <w:sz w:val="28"/>
          <w:szCs w:val="28"/>
          <w:lang w:val="ru-RU"/>
        </w:rPr>
        <w:t>персонажі</w:t>
      </w:r>
      <w:proofErr w:type="spellEnd"/>
      <w:r w:rsidRPr="00A1312E">
        <w:rPr>
          <w:sz w:val="28"/>
          <w:szCs w:val="28"/>
          <w:lang w:val="ru-RU"/>
        </w:rPr>
        <w:t xml:space="preserve"> </w:t>
      </w:r>
      <w:proofErr w:type="spellStart"/>
      <w:r w:rsidRPr="00A1312E">
        <w:rPr>
          <w:sz w:val="28"/>
          <w:szCs w:val="28"/>
          <w:lang w:val="ru-RU"/>
        </w:rPr>
        <w:t>захоплюють</w:t>
      </w:r>
      <w:proofErr w:type="spellEnd"/>
      <w:r w:rsidRPr="00A1312E">
        <w:rPr>
          <w:sz w:val="28"/>
          <w:szCs w:val="28"/>
          <w:lang w:val="ru-RU"/>
        </w:rPr>
        <w:t xml:space="preserve"> </w:t>
      </w:r>
      <w:proofErr w:type="spellStart"/>
      <w:r w:rsidRPr="00A1312E">
        <w:rPr>
          <w:sz w:val="28"/>
          <w:szCs w:val="28"/>
          <w:lang w:val="ru-RU"/>
        </w:rPr>
        <w:t>дитячу</w:t>
      </w:r>
      <w:proofErr w:type="spellEnd"/>
      <w:r w:rsidRPr="00A1312E">
        <w:rPr>
          <w:sz w:val="28"/>
          <w:szCs w:val="28"/>
          <w:lang w:val="ru-RU"/>
        </w:rPr>
        <w:t xml:space="preserve"> </w:t>
      </w:r>
      <w:proofErr w:type="spellStart"/>
      <w:r w:rsidRPr="00A1312E">
        <w:rPr>
          <w:sz w:val="28"/>
          <w:szCs w:val="28"/>
          <w:lang w:val="ru-RU"/>
        </w:rPr>
        <w:t>увагу</w:t>
      </w:r>
      <w:proofErr w:type="spellEnd"/>
      <w:r w:rsidRPr="00A1312E">
        <w:rPr>
          <w:sz w:val="28"/>
          <w:szCs w:val="28"/>
          <w:lang w:val="ru-RU"/>
        </w:rPr>
        <w:t xml:space="preserve">, </w:t>
      </w:r>
      <w:proofErr w:type="spellStart"/>
      <w:r w:rsidRPr="00A1312E">
        <w:rPr>
          <w:sz w:val="28"/>
          <w:szCs w:val="28"/>
          <w:lang w:val="ru-RU"/>
        </w:rPr>
        <w:t>заохочуючи</w:t>
      </w:r>
      <w:proofErr w:type="spellEnd"/>
      <w:r w:rsidRPr="00A1312E">
        <w:rPr>
          <w:sz w:val="28"/>
          <w:szCs w:val="28"/>
          <w:lang w:val="ru-RU"/>
        </w:rPr>
        <w:t xml:space="preserve"> до </w:t>
      </w:r>
      <w:proofErr w:type="spellStart"/>
      <w:r w:rsidRPr="00A1312E">
        <w:rPr>
          <w:sz w:val="28"/>
          <w:szCs w:val="28"/>
          <w:lang w:val="ru-RU"/>
        </w:rPr>
        <w:t>читання</w:t>
      </w:r>
      <w:proofErr w:type="spellEnd"/>
      <w:r w:rsidRPr="00A1312E">
        <w:rPr>
          <w:sz w:val="28"/>
          <w:szCs w:val="28"/>
          <w:lang w:val="ru-RU"/>
        </w:rPr>
        <w:t>.</w:t>
      </w:r>
    </w:p>
    <w:p w14:paraId="09F3A0AD" w14:textId="501FAF0C" w:rsidR="00315BF0" w:rsidRPr="00A1312E" w:rsidRDefault="00315BF0" w:rsidP="00315BF0">
      <w:pPr>
        <w:numPr>
          <w:ilvl w:val="0"/>
          <w:numId w:val="45"/>
        </w:numPr>
        <w:spacing w:line="360" w:lineRule="auto"/>
        <w:jc w:val="both"/>
        <w:rPr>
          <w:sz w:val="28"/>
          <w:szCs w:val="28"/>
          <w:lang w:val="ru-RU"/>
        </w:rPr>
      </w:pPr>
      <w:proofErr w:type="spellStart"/>
      <w:r w:rsidRPr="00A1312E">
        <w:rPr>
          <w:b/>
          <w:bCs/>
          <w:sz w:val="28"/>
          <w:szCs w:val="28"/>
          <w:lang w:val="ru-RU"/>
        </w:rPr>
        <w:t>Розподіл</w:t>
      </w:r>
      <w:proofErr w:type="spellEnd"/>
      <w:r w:rsidRPr="00A1312E">
        <w:rPr>
          <w:b/>
          <w:bCs/>
          <w:sz w:val="28"/>
          <w:szCs w:val="28"/>
          <w:lang w:val="ru-RU"/>
        </w:rPr>
        <w:t xml:space="preserve"> </w:t>
      </w:r>
      <w:proofErr w:type="spellStart"/>
      <w:r w:rsidRPr="00A1312E">
        <w:rPr>
          <w:b/>
          <w:bCs/>
          <w:sz w:val="28"/>
          <w:szCs w:val="28"/>
          <w:lang w:val="ru-RU"/>
        </w:rPr>
        <w:t>персонажів</w:t>
      </w:r>
      <w:proofErr w:type="spellEnd"/>
      <w:r w:rsidRPr="00A1312E">
        <w:rPr>
          <w:b/>
          <w:bCs/>
          <w:sz w:val="28"/>
          <w:szCs w:val="28"/>
          <w:lang w:val="ru-RU"/>
        </w:rPr>
        <w:t xml:space="preserve"> на </w:t>
      </w:r>
      <w:proofErr w:type="spellStart"/>
      <w:r w:rsidRPr="00A1312E">
        <w:rPr>
          <w:b/>
          <w:bCs/>
          <w:sz w:val="28"/>
          <w:szCs w:val="28"/>
          <w:lang w:val="ru-RU"/>
        </w:rPr>
        <w:t>антагоністичні</w:t>
      </w:r>
      <w:proofErr w:type="spellEnd"/>
      <w:r w:rsidRPr="00A1312E">
        <w:rPr>
          <w:b/>
          <w:bCs/>
          <w:sz w:val="28"/>
          <w:szCs w:val="28"/>
          <w:lang w:val="ru-RU"/>
        </w:rPr>
        <w:t xml:space="preserve"> </w:t>
      </w:r>
      <w:proofErr w:type="spellStart"/>
      <w:r w:rsidRPr="00A1312E">
        <w:rPr>
          <w:b/>
          <w:bCs/>
          <w:sz w:val="28"/>
          <w:szCs w:val="28"/>
          <w:lang w:val="ru-RU"/>
        </w:rPr>
        <w:t>групи</w:t>
      </w:r>
      <w:proofErr w:type="spellEnd"/>
      <w:r w:rsidRPr="00A1312E">
        <w:rPr>
          <w:sz w:val="28"/>
          <w:szCs w:val="28"/>
        </w:rPr>
        <w:t> </w:t>
      </w:r>
      <w:r w:rsidRPr="00A1312E">
        <w:rPr>
          <w:sz w:val="28"/>
          <w:szCs w:val="28"/>
          <w:lang w:val="ru-RU"/>
        </w:rPr>
        <w:t xml:space="preserve">з </w:t>
      </w:r>
      <w:proofErr w:type="spellStart"/>
      <w:r w:rsidRPr="00A1312E">
        <w:rPr>
          <w:sz w:val="28"/>
          <w:szCs w:val="28"/>
          <w:lang w:val="ru-RU"/>
        </w:rPr>
        <w:t>елементами</w:t>
      </w:r>
      <w:proofErr w:type="spellEnd"/>
      <w:r w:rsidRPr="00A1312E">
        <w:rPr>
          <w:sz w:val="28"/>
          <w:szCs w:val="28"/>
          <w:lang w:val="ru-RU"/>
        </w:rPr>
        <w:t xml:space="preserve"> </w:t>
      </w:r>
      <w:proofErr w:type="spellStart"/>
      <w:r w:rsidRPr="00A1312E">
        <w:rPr>
          <w:sz w:val="28"/>
          <w:szCs w:val="28"/>
          <w:lang w:val="ru-RU"/>
        </w:rPr>
        <w:t>повчальності</w:t>
      </w:r>
      <w:proofErr w:type="spellEnd"/>
      <w:r w:rsidRPr="00A1312E">
        <w:rPr>
          <w:sz w:val="28"/>
          <w:szCs w:val="28"/>
          <w:lang w:val="ru-RU"/>
        </w:rPr>
        <w:t xml:space="preserve">. </w:t>
      </w:r>
      <w:proofErr w:type="spellStart"/>
      <w:r w:rsidRPr="00A1312E">
        <w:rPr>
          <w:sz w:val="28"/>
          <w:szCs w:val="28"/>
          <w:lang w:val="ru-RU"/>
        </w:rPr>
        <w:t>Це</w:t>
      </w:r>
      <w:proofErr w:type="spellEnd"/>
      <w:r w:rsidRPr="00A1312E">
        <w:rPr>
          <w:sz w:val="28"/>
          <w:szCs w:val="28"/>
          <w:lang w:val="ru-RU"/>
        </w:rPr>
        <w:t xml:space="preserve"> </w:t>
      </w:r>
      <w:proofErr w:type="spellStart"/>
      <w:r w:rsidRPr="00A1312E">
        <w:rPr>
          <w:sz w:val="28"/>
          <w:szCs w:val="28"/>
          <w:lang w:val="ru-RU"/>
        </w:rPr>
        <w:t>допомагає</w:t>
      </w:r>
      <w:proofErr w:type="spellEnd"/>
      <w:r w:rsidRPr="00A1312E">
        <w:rPr>
          <w:sz w:val="28"/>
          <w:szCs w:val="28"/>
          <w:lang w:val="ru-RU"/>
        </w:rPr>
        <w:t xml:space="preserve"> </w:t>
      </w:r>
      <w:proofErr w:type="spellStart"/>
      <w:r w:rsidRPr="00A1312E">
        <w:rPr>
          <w:sz w:val="28"/>
          <w:szCs w:val="28"/>
          <w:lang w:val="ru-RU"/>
        </w:rPr>
        <w:t>дітям</w:t>
      </w:r>
      <w:proofErr w:type="spellEnd"/>
      <w:r w:rsidRPr="00A1312E">
        <w:rPr>
          <w:sz w:val="28"/>
          <w:szCs w:val="28"/>
          <w:lang w:val="ru-RU"/>
        </w:rPr>
        <w:t xml:space="preserve"> </w:t>
      </w:r>
      <w:proofErr w:type="spellStart"/>
      <w:r w:rsidRPr="00A1312E">
        <w:rPr>
          <w:sz w:val="28"/>
          <w:szCs w:val="28"/>
          <w:lang w:val="ru-RU"/>
        </w:rPr>
        <w:t>формувати</w:t>
      </w:r>
      <w:proofErr w:type="spellEnd"/>
      <w:r w:rsidRPr="00A1312E">
        <w:rPr>
          <w:sz w:val="28"/>
          <w:szCs w:val="28"/>
          <w:lang w:val="ru-RU"/>
        </w:rPr>
        <w:t xml:space="preserve"> </w:t>
      </w:r>
      <w:proofErr w:type="spellStart"/>
      <w:r w:rsidRPr="00A1312E">
        <w:rPr>
          <w:sz w:val="28"/>
          <w:szCs w:val="28"/>
          <w:lang w:val="ru-RU"/>
        </w:rPr>
        <w:t>власну</w:t>
      </w:r>
      <w:proofErr w:type="spellEnd"/>
      <w:r w:rsidRPr="00A1312E">
        <w:rPr>
          <w:sz w:val="28"/>
          <w:szCs w:val="28"/>
          <w:lang w:val="ru-RU"/>
        </w:rPr>
        <w:t xml:space="preserve"> систему </w:t>
      </w:r>
      <w:proofErr w:type="spellStart"/>
      <w:r w:rsidRPr="00A1312E">
        <w:rPr>
          <w:sz w:val="28"/>
          <w:szCs w:val="28"/>
          <w:lang w:val="ru-RU"/>
        </w:rPr>
        <w:t>моральних</w:t>
      </w:r>
      <w:proofErr w:type="spellEnd"/>
      <w:r w:rsidRPr="00A1312E">
        <w:rPr>
          <w:sz w:val="28"/>
          <w:szCs w:val="28"/>
          <w:lang w:val="ru-RU"/>
        </w:rPr>
        <w:t xml:space="preserve"> </w:t>
      </w:r>
      <w:proofErr w:type="spellStart"/>
      <w:r w:rsidRPr="00A1312E">
        <w:rPr>
          <w:sz w:val="28"/>
          <w:szCs w:val="28"/>
          <w:lang w:val="ru-RU"/>
        </w:rPr>
        <w:t>цінностей</w:t>
      </w:r>
      <w:proofErr w:type="spellEnd"/>
      <w:r w:rsidRPr="00A1312E">
        <w:rPr>
          <w:sz w:val="28"/>
          <w:szCs w:val="28"/>
          <w:lang w:val="ru-RU"/>
        </w:rPr>
        <w:t xml:space="preserve"> і </w:t>
      </w:r>
      <w:proofErr w:type="spellStart"/>
      <w:r w:rsidRPr="00A1312E">
        <w:rPr>
          <w:sz w:val="28"/>
          <w:szCs w:val="28"/>
          <w:lang w:val="ru-RU"/>
        </w:rPr>
        <w:t>навчитися</w:t>
      </w:r>
      <w:proofErr w:type="spellEnd"/>
      <w:r w:rsidRPr="00A1312E">
        <w:rPr>
          <w:sz w:val="28"/>
          <w:szCs w:val="28"/>
          <w:lang w:val="ru-RU"/>
        </w:rPr>
        <w:t xml:space="preserve"> </w:t>
      </w:r>
      <w:proofErr w:type="spellStart"/>
      <w:r w:rsidRPr="00A1312E">
        <w:rPr>
          <w:sz w:val="28"/>
          <w:szCs w:val="28"/>
          <w:lang w:val="ru-RU"/>
        </w:rPr>
        <w:t>оцінювати</w:t>
      </w:r>
      <w:proofErr w:type="spellEnd"/>
      <w:r w:rsidRPr="00A1312E">
        <w:rPr>
          <w:sz w:val="28"/>
          <w:szCs w:val="28"/>
          <w:lang w:val="ru-RU"/>
        </w:rPr>
        <w:t xml:space="preserve"> </w:t>
      </w:r>
      <w:proofErr w:type="spellStart"/>
      <w:r w:rsidRPr="00A1312E">
        <w:rPr>
          <w:sz w:val="28"/>
          <w:szCs w:val="28"/>
          <w:lang w:val="ru-RU"/>
        </w:rPr>
        <w:t>поведінку</w:t>
      </w:r>
      <w:proofErr w:type="spellEnd"/>
      <w:r w:rsidRPr="00A1312E">
        <w:rPr>
          <w:sz w:val="28"/>
          <w:szCs w:val="28"/>
          <w:lang w:val="ru-RU"/>
        </w:rPr>
        <w:t xml:space="preserve"> </w:t>
      </w:r>
      <w:proofErr w:type="spellStart"/>
      <w:r w:rsidRPr="00A1312E">
        <w:rPr>
          <w:sz w:val="28"/>
          <w:szCs w:val="28"/>
          <w:lang w:val="ru-RU"/>
        </w:rPr>
        <w:t>героїв</w:t>
      </w:r>
      <w:proofErr w:type="spellEnd"/>
      <w:r w:rsidRPr="00A1312E">
        <w:rPr>
          <w:sz w:val="28"/>
          <w:szCs w:val="28"/>
          <w:lang w:val="ru-RU"/>
        </w:rPr>
        <w:t>.</w:t>
      </w:r>
      <w:r w:rsidR="001A157B" w:rsidRPr="00A1312E">
        <w:rPr>
          <w:sz w:val="28"/>
          <w:szCs w:val="28"/>
          <w:lang w:val="ru-RU"/>
        </w:rPr>
        <w:t xml:space="preserve"> </w:t>
      </w:r>
    </w:p>
    <w:p w14:paraId="6267BA7A" w14:textId="42A8D74C" w:rsidR="00315BF0" w:rsidRPr="00A1312E" w:rsidRDefault="00315BF0" w:rsidP="00315BF0">
      <w:pPr>
        <w:spacing w:line="360" w:lineRule="auto"/>
        <w:ind w:firstLine="360"/>
        <w:jc w:val="both"/>
        <w:rPr>
          <w:sz w:val="28"/>
          <w:szCs w:val="28"/>
          <w:lang w:val="uk-UA"/>
        </w:rPr>
      </w:pPr>
      <w:r w:rsidRPr="00A1312E">
        <w:rPr>
          <w:sz w:val="28"/>
          <w:szCs w:val="28"/>
          <w:lang w:val="uk-UA"/>
        </w:rPr>
        <w:t>Ми погоджуємося з наведеними твердженнями, оскільки вони відображають важливі аспекти впливу дитячої літератури на розвиток дитини. Ритмічність і мелодійність текстів сприяють легшому сприйняттю та запам’ятовуванню, а поєднання оптимізму з реалістичним викладом допомагає дитині готуватися до реального життя. Жартівливі елементи розвивають почуття гумору, а емоційна насиченість творів сприяє формуванню емоційного інтелекту. Особливо важливими є фантазія та вигадка, які стимулюють уяву, а також повчальний характер текстів, що допомагає дітям формувати моральні орієнтири. Жодне з тверджень не викликає сумнівів, адже всі вони відповідають сучасним педагогічним і психологічним підходам до виховання через літературу</w:t>
      </w:r>
      <w:r w:rsidR="007D5320" w:rsidRPr="00A1312E">
        <w:rPr>
          <w:sz w:val="28"/>
          <w:szCs w:val="28"/>
          <w:lang w:val="uk-UA"/>
        </w:rPr>
        <w:t xml:space="preserve"> </w:t>
      </w:r>
      <w:r w:rsidR="007D5320" w:rsidRPr="00A1312E">
        <w:rPr>
          <w:sz w:val="28"/>
          <w:szCs w:val="28"/>
          <w:lang w:val="ru-RU"/>
        </w:rPr>
        <w:t>[34, с.</w:t>
      </w:r>
      <w:r w:rsidR="00A1312E" w:rsidRPr="00A1312E">
        <w:rPr>
          <w:sz w:val="28"/>
          <w:szCs w:val="28"/>
          <w:lang w:val="ru-RU"/>
        </w:rPr>
        <w:t xml:space="preserve"> </w:t>
      </w:r>
      <w:r w:rsidR="007D5320" w:rsidRPr="00A1312E">
        <w:rPr>
          <w:sz w:val="28"/>
          <w:szCs w:val="28"/>
          <w:lang w:val="ru-RU"/>
        </w:rPr>
        <w:t>3]</w:t>
      </w:r>
      <w:r w:rsidRPr="00A1312E">
        <w:rPr>
          <w:sz w:val="28"/>
          <w:szCs w:val="28"/>
          <w:lang w:val="uk-UA"/>
        </w:rPr>
        <w:t xml:space="preserve">. </w:t>
      </w:r>
    </w:p>
    <w:p w14:paraId="4069CBE9" w14:textId="2BB677E9" w:rsidR="00315BF0" w:rsidRPr="00A1312E" w:rsidRDefault="00315BF0" w:rsidP="00315BF0">
      <w:pPr>
        <w:spacing w:line="360" w:lineRule="auto"/>
        <w:ind w:firstLine="360"/>
        <w:jc w:val="both"/>
        <w:rPr>
          <w:sz w:val="28"/>
          <w:szCs w:val="28"/>
          <w:lang w:val="ru-RU"/>
        </w:rPr>
      </w:pPr>
      <w:proofErr w:type="spellStart"/>
      <w:r w:rsidRPr="00A1312E">
        <w:rPr>
          <w:sz w:val="28"/>
          <w:szCs w:val="28"/>
          <w:lang w:val="ru-RU"/>
        </w:rPr>
        <w:lastRenderedPageBreak/>
        <w:t>Дослідження</w:t>
      </w:r>
      <w:proofErr w:type="spellEnd"/>
      <w:r w:rsidRPr="00A1312E">
        <w:rPr>
          <w:sz w:val="28"/>
          <w:szCs w:val="28"/>
          <w:lang w:val="ru-RU"/>
        </w:rPr>
        <w:t xml:space="preserve"> </w:t>
      </w:r>
      <w:proofErr w:type="spellStart"/>
      <w:r w:rsidRPr="00A1312E">
        <w:rPr>
          <w:sz w:val="28"/>
          <w:szCs w:val="28"/>
          <w:lang w:val="ru-RU"/>
        </w:rPr>
        <w:t>особливостей</w:t>
      </w:r>
      <w:proofErr w:type="spellEnd"/>
      <w:r w:rsidRPr="00A1312E">
        <w:rPr>
          <w:sz w:val="28"/>
          <w:szCs w:val="28"/>
          <w:lang w:val="ru-RU"/>
        </w:rPr>
        <w:t xml:space="preserve"> </w:t>
      </w:r>
      <w:proofErr w:type="spellStart"/>
      <w:r w:rsidRPr="00A1312E">
        <w:rPr>
          <w:sz w:val="28"/>
          <w:szCs w:val="28"/>
          <w:lang w:val="ru-RU"/>
        </w:rPr>
        <w:t>сприйняття</w:t>
      </w:r>
      <w:proofErr w:type="spellEnd"/>
      <w:r w:rsidRPr="00A1312E">
        <w:rPr>
          <w:sz w:val="28"/>
          <w:szCs w:val="28"/>
          <w:lang w:val="ru-RU"/>
        </w:rPr>
        <w:t xml:space="preserve"> у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раннього</w:t>
      </w:r>
      <w:proofErr w:type="spellEnd"/>
      <w:r w:rsidRPr="00A1312E">
        <w:rPr>
          <w:sz w:val="28"/>
          <w:szCs w:val="28"/>
          <w:lang w:val="ru-RU"/>
        </w:rPr>
        <w:t xml:space="preserve"> </w:t>
      </w:r>
      <w:proofErr w:type="spellStart"/>
      <w:r w:rsidRPr="00A1312E">
        <w:rPr>
          <w:sz w:val="28"/>
          <w:szCs w:val="28"/>
          <w:lang w:val="ru-RU"/>
        </w:rPr>
        <w:t>віку</w:t>
      </w:r>
      <w:proofErr w:type="spellEnd"/>
      <w:r w:rsidRPr="00A1312E">
        <w:rPr>
          <w:sz w:val="28"/>
          <w:szCs w:val="28"/>
          <w:lang w:val="ru-RU"/>
        </w:rPr>
        <w:t xml:space="preserve"> є </w:t>
      </w:r>
      <w:proofErr w:type="spellStart"/>
      <w:r w:rsidRPr="00A1312E">
        <w:rPr>
          <w:sz w:val="28"/>
          <w:szCs w:val="28"/>
          <w:lang w:val="ru-RU"/>
        </w:rPr>
        <w:t>важливим</w:t>
      </w:r>
      <w:proofErr w:type="spellEnd"/>
      <w:r w:rsidRPr="00A1312E">
        <w:rPr>
          <w:sz w:val="28"/>
          <w:szCs w:val="28"/>
          <w:lang w:val="ru-RU"/>
        </w:rPr>
        <w:t xml:space="preserve"> аспектом </w:t>
      </w:r>
      <w:proofErr w:type="spellStart"/>
      <w:r w:rsidRPr="00A1312E">
        <w:rPr>
          <w:sz w:val="28"/>
          <w:szCs w:val="28"/>
          <w:lang w:val="ru-RU"/>
        </w:rPr>
        <w:t>розуміння</w:t>
      </w:r>
      <w:proofErr w:type="spellEnd"/>
      <w:r w:rsidRPr="00A1312E">
        <w:rPr>
          <w:sz w:val="28"/>
          <w:szCs w:val="28"/>
          <w:lang w:val="ru-RU"/>
        </w:rPr>
        <w:t xml:space="preserve"> психолого-</w:t>
      </w:r>
      <w:proofErr w:type="spellStart"/>
      <w:r w:rsidRPr="00A1312E">
        <w:rPr>
          <w:sz w:val="28"/>
          <w:szCs w:val="28"/>
          <w:lang w:val="ru-RU"/>
        </w:rPr>
        <w:t>педагогічних</w:t>
      </w:r>
      <w:proofErr w:type="spellEnd"/>
      <w:r w:rsidRPr="00A1312E">
        <w:rPr>
          <w:sz w:val="28"/>
          <w:szCs w:val="28"/>
          <w:lang w:val="ru-RU"/>
        </w:rPr>
        <w:t xml:space="preserve"> основ </w:t>
      </w:r>
      <w:proofErr w:type="spellStart"/>
      <w:r w:rsidRPr="00A1312E">
        <w:rPr>
          <w:sz w:val="28"/>
          <w:szCs w:val="28"/>
          <w:lang w:val="ru-RU"/>
        </w:rPr>
        <w:t>сприймання</w:t>
      </w:r>
      <w:proofErr w:type="spellEnd"/>
      <w:r w:rsidRPr="00A1312E">
        <w:rPr>
          <w:sz w:val="28"/>
          <w:szCs w:val="28"/>
          <w:lang w:val="ru-RU"/>
        </w:rPr>
        <w:t xml:space="preserve"> </w:t>
      </w:r>
      <w:proofErr w:type="spellStart"/>
      <w:r w:rsidRPr="00A1312E">
        <w:rPr>
          <w:sz w:val="28"/>
          <w:szCs w:val="28"/>
          <w:lang w:val="ru-RU"/>
        </w:rPr>
        <w:t>літературних</w:t>
      </w:r>
      <w:proofErr w:type="spellEnd"/>
      <w:r w:rsidRPr="00A1312E">
        <w:rPr>
          <w:sz w:val="28"/>
          <w:szCs w:val="28"/>
          <w:lang w:val="ru-RU"/>
        </w:rPr>
        <w:t xml:space="preserve"> </w:t>
      </w:r>
      <w:proofErr w:type="spellStart"/>
      <w:r w:rsidRPr="00A1312E">
        <w:rPr>
          <w:sz w:val="28"/>
          <w:szCs w:val="28"/>
          <w:lang w:val="ru-RU"/>
        </w:rPr>
        <w:t>творів</w:t>
      </w:r>
      <w:proofErr w:type="spellEnd"/>
      <w:r w:rsidRPr="00A1312E">
        <w:rPr>
          <w:sz w:val="28"/>
          <w:szCs w:val="28"/>
          <w:lang w:val="ru-RU"/>
        </w:rPr>
        <w:t xml:space="preserve">. За результатами </w:t>
      </w:r>
      <w:proofErr w:type="spellStart"/>
      <w:r w:rsidRPr="00A1312E">
        <w:rPr>
          <w:sz w:val="28"/>
          <w:szCs w:val="28"/>
          <w:lang w:val="ru-RU"/>
        </w:rPr>
        <w:t>досліджень</w:t>
      </w:r>
      <w:proofErr w:type="spellEnd"/>
      <w:r w:rsidRPr="00A1312E">
        <w:rPr>
          <w:sz w:val="28"/>
          <w:szCs w:val="28"/>
          <w:lang w:val="ru-RU"/>
        </w:rPr>
        <w:t xml:space="preserve"> Т. </w:t>
      </w:r>
      <w:proofErr w:type="spellStart"/>
      <w:r w:rsidRPr="00A1312E">
        <w:rPr>
          <w:sz w:val="28"/>
          <w:szCs w:val="28"/>
          <w:lang w:val="ru-RU"/>
        </w:rPr>
        <w:t>Дуткевич</w:t>
      </w:r>
      <w:proofErr w:type="spellEnd"/>
      <w:r w:rsidRPr="00A1312E">
        <w:rPr>
          <w:sz w:val="28"/>
          <w:szCs w:val="28"/>
          <w:lang w:val="ru-RU"/>
        </w:rPr>
        <w:t xml:space="preserve">, </w:t>
      </w:r>
      <w:proofErr w:type="spellStart"/>
      <w:r w:rsidRPr="00A1312E">
        <w:rPr>
          <w:sz w:val="28"/>
          <w:szCs w:val="28"/>
          <w:lang w:val="ru-RU"/>
        </w:rPr>
        <w:t>основи</w:t>
      </w:r>
      <w:proofErr w:type="spellEnd"/>
      <w:r w:rsidRPr="00A1312E">
        <w:rPr>
          <w:sz w:val="28"/>
          <w:szCs w:val="28"/>
          <w:lang w:val="ru-RU"/>
        </w:rPr>
        <w:t xml:space="preserve"> </w:t>
      </w:r>
      <w:proofErr w:type="spellStart"/>
      <w:r w:rsidRPr="00A1312E">
        <w:rPr>
          <w:sz w:val="28"/>
          <w:szCs w:val="28"/>
          <w:lang w:val="ru-RU"/>
        </w:rPr>
        <w:t>психічних</w:t>
      </w:r>
      <w:proofErr w:type="spellEnd"/>
      <w:r w:rsidRPr="00A1312E">
        <w:rPr>
          <w:sz w:val="28"/>
          <w:szCs w:val="28"/>
          <w:lang w:val="ru-RU"/>
        </w:rPr>
        <w:t xml:space="preserve"> </w:t>
      </w:r>
      <w:proofErr w:type="spellStart"/>
      <w:r w:rsidRPr="00A1312E">
        <w:rPr>
          <w:sz w:val="28"/>
          <w:szCs w:val="28"/>
          <w:lang w:val="ru-RU"/>
        </w:rPr>
        <w:t>процесів</w:t>
      </w:r>
      <w:proofErr w:type="spellEnd"/>
      <w:r w:rsidRPr="00A1312E">
        <w:rPr>
          <w:sz w:val="28"/>
          <w:szCs w:val="28"/>
          <w:lang w:val="ru-RU"/>
        </w:rPr>
        <w:t xml:space="preserve"> </w:t>
      </w:r>
      <w:proofErr w:type="spellStart"/>
      <w:r w:rsidR="00FE123F" w:rsidRPr="00A1312E">
        <w:rPr>
          <w:sz w:val="28"/>
          <w:szCs w:val="28"/>
          <w:lang w:val="ru-RU"/>
        </w:rPr>
        <w:t>сформовані</w:t>
      </w:r>
      <w:proofErr w:type="spellEnd"/>
      <w:r w:rsidR="00FE123F" w:rsidRPr="00A1312E">
        <w:rPr>
          <w:sz w:val="28"/>
          <w:szCs w:val="28"/>
          <w:lang w:val="ru-RU"/>
        </w:rPr>
        <w:t xml:space="preserve"> </w:t>
      </w:r>
      <w:proofErr w:type="spellStart"/>
      <w:r w:rsidRPr="00A1312E">
        <w:rPr>
          <w:sz w:val="28"/>
          <w:szCs w:val="28"/>
          <w:lang w:val="ru-RU"/>
        </w:rPr>
        <w:t>поступово</w:t>
      </w:r>
      <w:proofErr w:type="spellEnd"/>
      <w:r w:rsidRPr="00A1312E">
        <w:rPr>
          <w:sz w:val="28"/>
          <w:szCs w:val="28"/>
          <w:lang w:val="ru-RU"/>
        </w:rPr>
        <w:t xml:space="preserve">. </w:t>
      </w:r>
      <w:proofErr w:type="spellStart"/>
      <w:r w:rsidRPr="00A1312E">
        <w:rPr>
          <w:sz w:val="28"/>
          <w:szCs w:val="28"/>
          <w:lang w:val="ru-RU"/>
        </w:rPr>
        <w:t>Після</w:t>
      </w:r>
      <w:proofErr w:type="spellEnd"/>
      <w:r w:rsidRPr="00A1312E">
        <w:rPr>
          <w:sz w:val="28"/>
          <w:szCs w:val="28"/>
          <w:lang w:val="ru-RU"/>
        </w:rPr>
        <w:t xml:space="preserve"> </w:t>
      </w:r>
      <w:proofErr w:type="spellStart"/>
      <w:r w:rsidRPr="00A1312E">
        <w:rPr>
          <w:sz w:val="28"/>
          <w:szCs w:val="28"/>
          <w:lang w:val="ru-RU"/>
        </w:rPr>
        <w:t>народження</w:t>
      </w:r>
      <w:proofErr w:type="spellEnd"/>
      <w:r w:rsidRPr="00A1312E">
        <w:rPr>
          <w:sz w:val="28"/>
          <w:szCs w:val="28"/>
          <w:lang w:val="ru-RU"/>
        </w:rPr>
        <w:t xml:space="preserve"> </w:t>
      </w:r>
      <w:proofErr w:type="spellStart"/>
      <w:r w:rsidRPr="00A1312E">
        <w:rPr>
          <w:sz w:val="28"/>
          <w:szCs w:val="28"/>
          <w:lang w:val="ru-RU"/>
        </w:rPr>
        <w:t>найбільш</w:t>
      </w:r>
      <w:proofErr w:type="spellEnd"/>
      <w:r w:rsidRPr="00A1312E">
        <w:rPr>
          <w:sz w:val="28"/>
          <w:szCs w:val="28"/>
          <w:lang w:val="ru-RU"/>
        </w:rPr>
        <w:t xml:space="preserve"> </w:t>
      </w:r>
      <w:proofErr w:type="spellStart"/>
      <w:r w:rsidRPr="00A1312E">
        <w:rPr>
          <w:sz w:val="28"/>
          <w:szCs w:val="28"/>
          <w:lang w:val="ru-RU"/>
        </w:rPr>
        <w:t>розвиненим</w:t>
      </w:r>
      <w:proofErr w:type="spellEnd"/>
      <w:r w:rsidRPr="00A1312E">
        <w:rPr>
          <w:sz w:val="28"/>
          <w:szCs w:val="28"/>
          <w:lang w:val="ru-RU"/>
        </w:rPr>
        <w:t xml:space="preserve"> </w:t>
      </w:r>
      <w:proofErr w:type="spellStart"/>
      <w:r w:rsidRPr="00A1312E">
        <w:rPr>
          <w:sz w:val="28"/>
          <w:szCs w:val="28"/>
          <w:lang w:val="ru-RU"/>
        </w:rPr>
        <w:t>процесом</w:t>
      </w:r>
      <w:proofErr w:type="spellEnd"/>
      <w:r w:rsidRPr="00A1312E">
        <w:rPr>
          <w:sz w:val="28"/>
          <w:szCs w:val="28"/>
          <w:lang w:val="ru-RU"/>
        </w:rPr>
        <w:t xml:space="preserve"> є </w:t>
      </w:r>
      <w:proofErr w:type="spellStart"/>
      <w:r w:rsidRPr="00A1312E">
        <w:rPr>
          <w:sz w:val="28"/>
          <w:szCs w:val="28"/>
          <w:lang w:val="ru-RU"/>
        </w:rPr>
        <w:t>відчуття</w:t>
      </w:r>
      <w:proofErr w:type="spellEnd"/>
      <w:r w:rsidRPr="00A1312E">
        <w:rPr>
          <w:sz w:val="28"/>
          <w:szCs w:val="28"/>
          <w:lang w:val="ru-RU"/>
        </w:rPr>
        <w:t xml:space="preserve">, яке </w:t>
      </w:r>
      <w:proofErr w:type="spellStart"/>
      <w:r w:rsidRPr="00A1312E">
        <w:rPr>
          <w:sz w:val="28"/>
          <w:szCs w:val="28"/>
          <w:lang w:val="ru-RU"/>
        </w:rPr>
        <w:t>згодом</w:t>
      </w:r>
      <w:proofErr w:type="spellEnd"/>
      <w:r w:rsidRPr="00A1312E">
        <w:rPr>
          <w:sz w:val="28"/>
          <w:szCs w:val="28"/>
          <w:lang w:val="ru-RU"/>
        </w:rPr>
        <w:t xml:space="preserve"> </w:t>
      </w:r>
      <w:proofErr w:type="spellStart"/>
      <w:r w:rsidRPr="00A1312E">
        <w:rPr>
          <w:sz w:val="28"/>
          <w:szCs w:val="28"/>
          <w:lang w:val="ru-RU"/>
        </w:rPr>
        <w:t>стає</w:t>
      </w:r>
      <w:proofErr w:type="spellEnd"/>
      <w:r w:rsidRPr="00A1312E">
        <w:rPr>
          <w:sz w:val="28"/>
          <w:szCs w:val="28"/>
          <w:lang w:val="ru-RU"/>
        </w:rPr>
        <w:t xml:space="preserve"> базою для </w:t>
      </w:r>
      <w:proofErr w:type="spellStart"/>
      <w:r w:rsidRPr="00A1312E">
        <w:rPr>
          <w:sz w:val="28"/>
          <w:szCs w:val="28"/>
          <w:lang w:val="ru-RU"/>
        </w:rPr>
        <w:t>розвитку</w:t>
      </w:r>
      <w:proofErr w:type="spellEnd"/>
      <w:r w:rsidRPr="00A1312E">
        <w:rPr>
          <w:sz w:val="28"/>
          <w:szCs w:val="28"/>
          <w:lang w:val="ru-RU"/>
        </w:rPr>
        <w:t xml:space="preserve"> </w:t>
      </w:r>
      <w:proofErr w:type="spellStart"/>
      <w:r w:rsidRPr="00A1312E">
        <w:rPr>
          <w:sz w:val="28"/>
          <w:szCs w:val="28"/>
          <w:lang w:val="ru-RU"/>
        </w:rPr>
        <w:t>сприйняття</w:t>
      </w:r>
      <w:proofErr w:type="spellEnd"/>
      <w:r w:rsidRPr="00A1312E">
        <w:rPr>
          <w:sz w:val="28"/>
          <w:szCs w:val="28"/>
          <w:lang w:val="ru-RU"/>
        </w:rPr>
        <w:t xml:space="preserve">, </w:t>
      </w:r>
      <w:proofErr w:type="spellStart"/>
      <w:r w:rsidRPr="00A1312E">
        <w:rPr>
          <w:sz w:val="28"/>
          <w:szCs w:val="28"/>
          <w:lang w:val="ru-RU"/>
        </w:rPr>
        <w:t>пам’яті</w:t>
      </w:r>
      <w:proofErr w:type="spellEnd"/>
      <w:r w:rsidRPr="00A1312E">
        <w:rPr>
          <w:sz w:val="28"/>
          <w:szCs w:val="28"/>
          <w:lang w:val="ru-RU"/>
        </w:rPr>
        <w:t xml:space="preserve">, </w:t>
      </w:r>
      <w:proofErr w:type="spellStart"/>
      <w:r w:rsidRPr="00A1312E">
        <w:rPr>
          <w:sz w:val="28"/>
          <w:szCs w:val="28"/>
          <w:lang w:val="ru-RU"/>
        </w:rPr>
        <w:t>наочно-дійового</w:t>
      </w:r>
      <w:proofErr w:type="spellEnd"/>
      <w:r w:rsidRPr="00A1312E">
        <w:rPr>
          <w:sz w:val="28"/>
          <w:szCs w:val="28"/>
          <w:lang w:val="ru-RU"/>
        </w:rPr>
        <w:t xml:space="preserve"> </w:t>
      </w:r>
      <w:proofErr w:type="spellStart"/>
      <w:r w:rsidRPr="00A1312E">
        <w:rPr>
          <w:sz w:val="28"/>
          <w:szCs w:val="28"/>
          <w:lang w:val="ru-RU"/>
        </w:rPr>
        <w:t>мислення</w:t>
      </w:r>
      <w:proofErr w:type="spellEnd"/>
      <w:r w:rsidRPr="00A1312E">
        <w:rPr>
          <w:sz w:val="28"/>
          <w:szCs w:val="28"/>
          <w:lang w:val="ru-RU"/>
        </w:rPr>
        <w:t xml:space="preserve"> та </w:t>
      </w:r>
      <w:proofErr w:type="spellStart"/>
      <w:r w:rsidRPr="00A1312E">
        <w:rPr>
          <w:sz w:val="28"/>
          <w:szCs w:val="28"/>
          <w:lang w:val="ru-RU"/>
        </w:rPr>
        <w:t>уяви</w:t>
      </w:r>
      <w:proofErr w:type="spellEnd"/>
      <w:r w:rsidRPr="00A1312E">
        <w:rPr>
          <w:sz w:val="28"/>
          <w:szCs w:val="28"/>
          <w:lang w:val="ru-RU"/>
        </w:rPr>
        <w:t xml:space="preserve">. </w:t>
      </w:r>
      <w:proofErr w:type="spellStart"/>
      <w:r w:rsidRPr="00A1312E">
        <w:rPr>
          <w:sz w:val="28"/>
          <w:szCs w:val="28"/>
          <w:lang w:val="ru-RU"/>
        </w:rPr>
        <w:t>Дитина</w:t>
      </w:r>
      <w:proofErr w:type="spellEnd"/>
      <w:r w:rsidRPr="00A1312E">
        <w:rPr>
          <w:sz w:val="28"/>
          <w:szCs w:val="28"/>
          <w:lang w:val="ru-RU"/>
        </w:rPr>
        <w:t xml:space="preserve"> з самого початку </w:t>
      </w:r>
      <w:proofErr w:type="spellStart"/>
      <w:r w:rsidRPr="00A1312E">
        <w:rPr>
          <w:sz w:val="28"/>
          <w:szCs w:val="28"/>
          <w:lang w:val="ru-RU"/>
        </w:rPr>
        <w:t>має</w:t>
      </w:r>
      <w:proofErr w:type="spellEnd"/>
      <w:r w:rsidRPr="00A1312E">
        <w:rPr>
          <w:sz w:val="28"/>
          <w:szCs w:val="28"/>
          <w:lang w:val="ru-RU"/>
        </w:rPr>
        <w:t xml:space="preserve"> задатки для </w:t>
      </w:r>
      <w:proofErr w:type="spellStart"/>
      <w:r w:rsidRPr="00A1312E">
        <w:rPr>
          <w:sz w:val="28"/>
          <w:szCs w:val="28"/>
          <w:lang w:val="ru-RU"/>
        </w:rPr>
        <w:t>елементарних</w:t>
      </w:r>
      <w:proofErr w:type="spellEnd"/>
      <w:r w:rsidRPr="00A1312E">
        <w:rPr>
          <w:sz w:val="28"/>
          <w:szCs w:val="28"/>
          <w:lang w:val="ru-RU"/>
        </w:rPr>
        <w:t xml:space="preserve"> </w:t>
      </w:r>
      <w:proofErr w:type="spellStart"/>
      <w:r w:rsidRPr="00A1312E">
        <w:rPr>
          <w:sz w:val="28"/>
          <w:szCs w:val="28"/>
          <w:lang w:val="ru-RU"/>
        </w:rPr>
        <w:t>психічних</w:t>
      </w:r>
      <w:proofErr w:type="spellEnd"/>
      <w:r w:rsidRPr="00A1312E">
        <w:rPr>
          <w:sz w:val="28"/>
          <w:szCs w:val="28"/>
          <w:lang w:val="ru-RU"/>
        </w:rPr>
        <w:t xml:space="preserve"> </w:t>
      </w:r>
      <w:proofErr w:type="spellStart"/>
      <w:r w:rsidRPr="00A1312E">
        <w:rPr>
          <w:sz w:val="28"/>
          <w:szCs w:val="28"/>
          <w:lang w:val="ru-RU"/>
        </w:rPr>
        <w:t>функцій</w:t>
      </w:r>
      <w:proofErr w:type="spellEnd"/>
      <w:r w:rsidRPr="00A1312E">
        <w:rPr>
          <w:sz w:val="28"/>
          <w:szCs w:val="28"/>
          <w:lang w:val="ru-RU"/>
        </w:rPr>
        <w:t xml:space="preserve">: </w:t>
      </w:r>
      <w:proofErr w:type="spellStart"/>
      <w:r w:rsidRPr="00A1312E">
        <w:rPr>
          <w:sz w:val="28"/>
          <w:szCs w:val="28"/>
          <w:lang w:val="ru-RU"/>
        </w:rPr>
        <w:t>різних</w:t>
      </w:r>
      <w:proofErr w:type="spellEnd"/>
      <w:r w:rsidRPr="00A1312E">
        <w:rPr>
          <w:sz w:val="28"/>
          <w:szCs w:val="28"/>
          <w:lang w:val="ru-RU"/>
        </w:rPr>
        <w:t xml:space="preserve"> </w:t>
      </w:r>
      <w:proofErr w:type="spellStart"/>
      <w:r w:rsidRPr="00A1312E">
        <w:rPr>
          <w:sz w:val="28"/>
          <w:szCs w:val="28"/>
          <w:lang w:val="ru-RU"/>
        </w:rPr>
        <w:t>видів</w:t>
      </w:r>
      <w:proofErr w:type="spellEnd"/>
      <w:r w:rsidRPr="00A1312E">
        <w:rPr>
          <w:sz w:val="28"/>
          <w:szCs w:val="28"/>
          <w:lang w:val="ru-RU"/>
        </w:rPr>
        <w:t xml:space="preserve"> </w:t>
      </w:r>
      <w:proofErr w:type="spellStart"/>
      <w:r w:rsidRPr="00A1312E">
        <w:rPr>
          <w:sz w:val="28"/>
          <w:szCs w:val="28"/>
          <w:lang w:val="ru-RU"/>
        </w:rPr>
        <w:t>відчуття</w:t>
      </w:r>
      <w:proofErr w:type="spellEnd"/>
      <w:r w:rsidRPr="00A1312E">
        <w:rPr>
          <w:sz w:val="28"/>
          <w:szCs w:val="28"/>
          <w:lang w:val="ru-RU"/>
        </w:rPr>
        <w:t xml:space="preserve"> й </w:t>
      </w:r>
      <w:proofErr w:type="spellStart"/>
      <w:r w:rsidRPr="00A1312E">
        <w:rPr>
          <w:sz w:val="28"/>
          <w:szCs w:val="28"/>
          <w:lang w:val="ru-RU"/>
        </w:rPr>
        <w:t>сприймання</w:t>
      </w:r>
      <w:proofErr w:type="spellEnd"/>
      <w:r w:rsidRPr="00A1312E">
        <w:rPr>
          <w:sz w:val="28"/>
          <w:szCs w:val="28"/>
          <w:lang w:val="ru-RU"/>
        </w:rPr>
        <w:t xml:space="preserve"> (</w:t>
      </w:r>
      <w:proofErr w:type="spellStart"/>
      <w:r w:rsidRPr="00A1312E">
        <w:rPr>
          <w:sz w:val="28"/>
          <w:szCs w:val="28"/>
          <w:lang w:val="ru-RU"/>
        </w:rPr>
        <w:t>зорового</w:t>
      </w:r>
      <w:proofErr w:type="spellEnd"/>
      <w:r w:rsidRPr="00A1312E">
        <w:rPr>
          <w:sz w:val="28"/>
          <w:szCs w:val="28"/>
          <w:lang w:val="ru-RU"/>
        </w:rPr>
        <w:t xml:space="preserve">, слухового, </w:t>
      </w:r>
      <w:proofErr w:type="spellStart"/>
      <w:r w:rsidRPr="00A1312E">
        <w:rPr>
          <w:sz w:val="28"/>
          <w:szCs w:val="28"/>
          <w:lang w:val="ru-RU"/>
        </w:rPr>
        <w:t>дотикового</w:t>
      </w:r>
      <w:proofErr w:type="spellEnd"/>
      <w:r w:rsidRPr="00A1312E">
        <w:rPr>
          <w:sz w:val="28"/>
          <w:szCs w:val="28"/>
          <w:lang w:val="ru-RU"/>
        </w:rPr>
        <w:t xml:space="preserve">), а от </w:t>
      </w:r>
      <w:proofErr w:type="spellStart"/>
      <w:r w:rsidRPr="00A1312E">
        <w:rPr>
          <w:sz w:val="28"/>
          <w:szCs w:val="28"/>
          <w:lang w:val="ru-RU"/>
        </w:rPr>
        <w:t>вищі</w:t>
      </w:r>
      <w:proofErr w:type="spellEnd"/>
      <w:r w:rsidRPr="00A1312E">
        <w:rPr>
          <w:sz w:val="28"/>
          <w:szCs w:val="28"/>
          <w:lang w:val="ru-RU"/>
        </w:rPr>
        <w:t xml:space="preserve"> </w:t>
      </w:r>
      <w:proofErr w:type="spellStart"/>
      <w:r w:rsidRPr="00A1312E">
        <w:rPr>
          <w:sz w:val="28"/>
          <w:szCs w:val="28"/>
          <w:lang w:val="ru-RU"/>
        </w:rPr>
        <w:t>психічні</w:t>
      </w:r>
      <w:proofErr w:type="spellEnd"/>
      <w:r w:rsidRPr="00A1312E">
        <w:rPr>
          <w:sz w:val="28"/>
          <w:szCs w:val="28"/>
          <w:lang w:val="ru-RU"/>
        </w:rPr>
        <w:t xml:space="preserve"> </w:t>
      </w:r>
      <w:proofErr w:type="spellStart"/>
      <w:r w:rsidRPr="00A1312E">
        <w:rPr>
          <w:sz w:val="28"/>
          <w:szCs w:val="28"/>
          <w:lang w:val="ru-RU"/>
        </w:rPr>
        <w:t>функції</w:t>
      </w:r>
      <w:proofErr w:type="spellEnd"/>
      <w:r w:rsidRPr="00A1312E">
        <w:rPr>
          <w:sz w:val="28"/>
          <w:szCs w:val="28"/>
          <w:lang w:val="ru-RU"/>
        </w:rPr>
        <w:t xml:space="preserve">, </w:t>
      </w:r>
      <w:proofErr w:type="spellStart"/>
      <w:r w:rsidRPr="00A1312E">
        <w:rPr>
          <w:sz w:val="28"/>
          <w:szCs w:val="28"/>
          <w:lang w:val="ru-RU"/>
        </w:rPr>
        <w:t>такі</w:t>
      </w:r>
      <w:proofErr w:type="spellEnd"/>
      <w:r w:rsidRPr="00A1312E">
        <w:rPr>
          <w:sz w:val="28"/>
          <w:szCs w:val="28"/>
          <w:lang w:val="ru-RU"/>
        </w:rPr>
        <w:t xml:space="preserve"> як </w:t>
      </w:r>
      <w:proofErr w:type="spellStart"/>
      <w:r w:rsidRPr="00A1312E">
        <w:rPr>
          <w:sz w:val="28"/>
          <w:szCs w:val="28"/>
          <w:lang w:val="ru-RU"/>
        </w:rPr>
        <w:t>мовлення</w:t>
      </w:r>
      <w:proofErr w:type="spellEnd"/>
      <w:r w:rsidRPr="00A1312E">
        <w:rPr>
          <w:sz w:val="28"/>
          <w:szCs w:val="28"/>
          <w:lang w:val="ru-RU"/>
        </w:rPr>
        <w:t xml:space="preserve">, </w:t>
      </w:r>
      <w:proofErr w:type="spellStart"/>
      <w:r w:rsidRPr="00A1312E">
        <w:rPr>
          <w:sz w:val="28"/>
          <w:szCs w:val="28"/>
          <w:lang w:val="ru-RU"/>
        </w:rPr>
        <w:t>уява</w:t>
      </w:r>
      <w:proofErr w:type="spellEnd"/>
      <w:r w:rsidRPr="00A1312E">
        <w:rPr>
          <w:sz w:val="28"/>
          <w:szCs w:val="28"/>
          <w:lang w:val="ru-RU"/>
        </w:rPr>
        <w:t xml:space="preserve"> </w:t>
      </w:r>
      <w:proofErr w:type="spellStart"/>
      <w:r w:rsidRPr="00A1312E">
        <w:rPr>
          <w:sz w:val="28"/>
          <w:szCs w:val="28"/>
          <w:lang w:val="ru-RU"/>
        </w:rPr>
        <w:t>чи</w:t>
      </w:r>
      <w:proofErr w:type="spellEnd"/>
      <w:r w:rsidRPr="00A1312E">
        <w:rPr>
          <w:sz w:val="28"/>
          <w:szCs w:val="28"/>
          <w:lang w:val="ru-RU"/>
        </w:rPr>
        <w:t xml:space="preserve"> </w:t>
      </w:r>
      <w:proofErr w:type="spellStart"/>
      <w:r w:rsidRPr="00A1312E">
        <w:rPr>
          <w:sz w:val="28"/>
          <w:szCs w:val="28"/>
          <w:lang w:val="ru-RU"/>
        </w:rPr>
        <w:t>довільна</w:t>
      </w:r>
      <w:proofErr w:type="spellEnd"/>
      <w:r w:rsidRPr="00A1312E">
        <w:rPr>
          <w:sz w:val="28"/>
          <w:szCs w:val="28"/>
          <w:lang w:val="ru-RU"/>
        </w:rPr>
        <w:t xml:space="preserve"> </w:t>
      </w:r>
      <w:proofErr w:type="spellStart"/>
      <w:r w:rsidRPr="00A1312E">
        <w:rPr>
          <w:sz w:val="28"/>
          <w:szCs w:val="28"/>
          <w:lang w:val="ru-RU"/>
        </w:rPr>
        <w:t>пам’ять</w:t>
      </w:r>
      <w:proofErr w:type="spellEnd"/>
      <w:r w:rsidRPr="00A1312E">
        <w:rPr>
          <w:sz w:val="28"/>
          <w:szCs w:val="28"/>
          <w:lang w:val="ru-RU"/>
        </w:rPr>
        <w:t xml:space="preserve">, </w:t>
      </w:r>
      <w:proofErr w:type="spellStart"/>
      <w:r w:rsidRPr="00A1312E">
        <w:rPr>
          <w:sz w:val="28"/>
          <w:szCs w:val="28"/>
          <w:lang w:val="ru-RU"/>
        </w:rPr>
        <w:t>потребують</w:t>
      </w:r>
      <w:proofErr w:type="spellEnd"/>
      <w:r w:rsidRPr="00A1312E">
        <w:rPr>
          <w:sz w:val="28"/>
          <w:szCs w:val="28"/>
          <w:lang w:val="ru-RU"/>
        </w:rPr>
        <w:t xml:space="preserve"> </w:t>
      </w:r>
      <w:proofErr w:type="spellStart"/>
      <w:r w:rsidRPr="00A1312E">
        <w:rPr>
          <w:sz w:val="28"/>
          <w:szCs w:val="28"/>
          <w:lang w:val="ru-RU"/>
        </w:rPr>
        <w:t>тривалого</w:t>
      </w:r>
      <w:proofErr w:type="spellEnd"/>
      <w:r w:rsidRPr="00A1312E">
        <w:rPr>
          <w:sz w:val="28"/>
          <w:szCs w:val="28"/>
          <w:lang w:val="ru-RU"/>
        </w:rPr>
        <w:t xml:space="preserve"> </w:t>
      </w:r>
      <w:proofErr w:type="spellStart"/>
      <w:r w:rsidRPr="00A1312E">
        <w:rPr>
          <w:sz w:val="28"/>
          <w:szCs w:val="28"/>
          <w:lang w:val="ru-RU"/>
        </w:rPr>
        <w:t>виховання</w:t>
      </w:r>
      <w:proofErr w:type="spellEnd"/>
      <w:r w:rsidRPr="00A1312E">
        <w:rPr>
          <w:sz w:val="28"/>
          <w:szCs w:val="28"/>
          <w:lang w:val="ru-RU"/>
        </w:rPr>
        <w:t xml:space="preserve"> та </w:t>
      </w:r>
      <w:proofErr w:type="spellStart"/>
      <w:r w:rsidRPr="00A1312E">
        <w:rPr>
          <w:sz w:val="28"/>
          <w:szCs w:val="28"/>
          <w:lang w:val="ru-RU"/>
        </w:rPr>
        <w:t>навчання</w:t>
      </w:r>
      <w:proofErr w:type="spellEnd"/>
      <w:r w:rsidR="007D5320" w:rsidRPr="00A1312E">
        <w:rPr>
          <w:sz w:val="28"/>
          <w:szCs w:val="28"/>
          <w:lang w:val="ru-RU"/>
        </w:rPr>
        <w:t xml:space="preserve"> [</w:t>
      </w:r>
      <w:r w:rsidR="007D5320" w:rsidRPr="00A1312E">
        <w:rPr>
          <w:sz w:val="28"/>
          <w:szCs w:val="28"/>
          <w:lang w:val="uk-UA"/>
        </w:rPr>
        <w:t>15</w:t>
      </w:r>
      <w:r w:rsidR="001A157B" w:rsidRPr="00A1312E">
        <w:rPr>
          <w:sz w:val="28"/>
          <w:szCs w:val="28"/>
          <w:lang w:val="uk-UA"/>
        </w:rPr>
        <w:t>, с. 23</w:t>
      </w:r>
      <w:r w:rsidR="007D5320" w:rsidRPr="00A1312E">
        <w:rPr>
          <w:sz w:val="28"/>
          <w:szCs w:val="28"/>
          <w:lang w:val="ru-RU"/>
        </w:rPr>
        <w:t>].</w:t>
      </w:r>
    </w:p>
    <w:p w14:paraId="35C09192" w14:textId="77777777" w:rsidR="00315BF0" w:rsidRPr="00A1312E" w:rsidRDefault="00315BF0" w:rsidP="00315BF0">
      <w:pPr>
        <w:spacing w:line="360" w:lineRule="auto"/>
        <w:ind w:firstLine="360"/>
        <w:jc w:val="both"/>
        <w:rPr>
          <w:sz w:val="28"/>
          <w:szCs w:val="28"/>
          <w:lang w:val="ru-RU"/>
        </w:rPr>
      </w:pPr>
      <w:proofErr w:type="spellStart"/>
      <w:r w:rsidRPr="00A1312E">
        <w:rPr>
          <w:sz w:val="28"/>
          <w:szCs w:val="28"/>
          <w:lang w:val="ru-RU"/>
        </w:rPr>
        <w:t>Відчуття</w:t>
      </w:r>
      <w:proofErr w:type="spellEnd"/>
      <w:r w:rsidRPr="00A1312E">
        <w:rPr>
          <w:sz w:val="28"/>
          <w:szCs w:val="28"/>
          <w:lang w:val="ru-RU"/>
        </w:rPr>
        <w:t xml:space="preserve"> та </w:t>
      </w:r>
      <w:proofErr w:type="spellStart"/>
      <w:r w:rsidRPr="00A1312E">
        <w:rPr>
          <w:sz w:val="28"/>
          <w:szCs w:val="28"/>
          <w:lang w:val="ru-RU"/>
        </w:rPr>
        <w:t>сприймання</w:t>
      </w:r>
      <w:proofErr w:type="spellEnd"/>
      <w:r w:rsidRPr="00A1312E">
        <w:rPr>
          <w:sz w:val="28"/>
          <w:szCs w:val="28"/>
          <w:lang w:val="ru-RU"/>
        </w:rPr>
        <w:t xml:space="preserve"> </w:t>
      </w:r>
      <w:proofErr w:type="spellStart"/>
      <w:r w:rsidRPr="00A1312E">
        <w:rPr>
          <w:sz w:val="28"/>
          <w:szCs w:val="28"/>
          <w:lang w:val="ru-RU"/>
        </w:rPr>
        <w:t>виступають</w:t>
      </w:r>
      <w:proofErr w:type="spellEnd"/>
      <w:r w:rsidRPr="00A1312E">
        <w:rPr>
          <w:sz w:val="28"/>
          <w:szCs w:val="28"/>
          <w:lang w:val="ru-RU"/>
        </w:rPr>
        <w:t xml:space="preserve"> </w:t>
      </w:r>
      <w:proofErr w:type="spellStart"/>
      <w:r w:rsidRPr="00A1312E">
        <w:rPr>
          <w:sz w:val="28"/>
          <w:szCs w:val="28"/>
          <w:lang w:val="ru-RU"/>
        </w:rPr>
        <w:t>початковими</w:t>
      </w:r>
      <w:proofErr w:type="spellEnd"/>
      <w:r w:rsidRPr="00A1312E">
        <w:rPr>
          <w:sz w:val="28"/>
          <w:szCs w:val="28"/>
          <w:lang w:val="ru-RU"/>
        </w:rPr>
        <w:t xml:space="preserve"> моментами </w:t>
      </w:r>
      <w:proofErr w:type="spellStart"/>
      <w:r w:rsidRPr="00A1312E">
        <w:rPr>
          <w:sz w:val="28"/>
          <w:szCs w:val="28"/>
          <w:lang w:val="ru-RU"/>
        </w:rPr>
        <w:t>пізнання</w:t>
      </w:r>
      <w:proofErr w:type="spellEnd"/>
      <w:r w:rsidRPr="00A1312E">
        <w:rPr>
          <w:sz w:val="28"/>
          <w:szCs w:val="28"/>
          <w:lang w:val="ru-RU"/>
        </w:rPr>
        <w:t xml:space="preserve">, </w:t>
      </w:r>
      <w:proofErr w:type="spellStart"/>
      <w:r w:rsidRPr="00A1312E">
        <w:rPr>
          <w:sz w:val="28"/>
          <w:szCs w:val="28"/>
          <w:lang w:val="ru-RU"/>
        </w:rPr>
        <w:t>їх</w:t>
      </w:r>
      <w:proofErr w:type="spellEnd"/>
      <w:r w:rsidRPr="00A1312E">
        <w:rPr>
          <w:sz w:val="28"/>
          <w:szCs w:val="28"/>
          <w:lang w:val="ru-RU"/>
        </w:rPr>
        <w:t xml:space="preserve"> </w:t>
      </w:r>
      <w:proofErr w:type="spellStart"/>
      <w:r w:rsidRPr="00A1312E">
        <w:rPr>
          <w:sz w:val="28"/>
          <w:szCs w:val="28"/>
          <w:lang w:val="ru-RU"/>
        </w:rPr>
        <w:t>також</w:t>
      </w:r>
      <w:proofErr w:type="spellEnd"/>
      <w:r w:rsidRPr="00A1312E">
        <w:rPr>
          <w:sz w:val="28"/>
          <w:szCs w:val="28"/>
          <w:lang w:val="ru-RU"/>
        </w:rPr>
        <w:t xml:space="preserve"> </w:t>
      </w:r>
      <w:proofErr w:type="spellStart"/>
      <w:r w:rsidRPr="00A1312E">
        <w:rPr>
          <w:sz w:val="28"/>
          <w:szCs w:val="28"/>
          <w:lang w:val="ru-RU"/>
        </w:rPr>
        <w:t>називають</w:t>
      </w:r>
      <w:proofErr w:type="spellEnd"/>
      <w:r w:rsidRPr="00A1312E">
        <w:rPr>
          <w:sz w:val="28"/>
          <w:szCs w:val="28"/>
          <w:lang w:val="ru-RU"/>
        </w:rPr>
        <w:t xml:space="preserve"> сенсорно-перцептивною сферою. </w:t>
      </w:r>
      <w:proofErr w:type="spellStart"/>
      <w:r w:rsidRPr="00A1312E">
        <w:rPr>
          <w:sz w:val="28"/>
          <w:szCs w:val="28"/>
          <w:lang w:val="ru-RU"/>
        </w:rPr>
        <w:t>Ці</w:t>
      </w:r>
      <w:proofErr w:type="spellEnd"/>
      <w:r w:rsidRPr="00A1312E">
        <w:rPr>
          <w:sz w:val="28"/>
          <w:szCs w:val="28"/>
          <w:lang w:val="ru-RU"/>
        </w:rPr>
        <w:t xml:space="preserve"> </w:t>
      </w:r>
      <w:proofErr w:type="spellStart"/>
      <w:r w:rsidRPr="00A1312E">
        <w:rPr>
          <w:sz w:val="28"/>
          <w:szCs w:val="28"/>
          <w:lang w:val="ru-RU"/>
        </w:rPr>
        <w:t>процеси</w:t>
      </w:r>
      <w:proofErr w:type="spellEnd"/>
      <w:r w:rsidRPr="00A1312E">
        <w:rPr>
          <w:sz w:val="28"/>
          <w:szCs w:val="28"/>
          <w:lang w:val="ru-RU"/>
        </w:rPr>
        <w:t xml:space="preserve"> </w:t>
      </w:r>
      <w:proofErr w:type="spellStart"/>
      <w:r w:rsidRPr="00A1312E">
        <w:rPr>
          <w:sz w:val="28"/>
          <w:szCs w:val="28"/>
          <w:lang w:val="ru-RU"/>
        </w:rPr>
        <w:t>складають</w:t>
      </w:r>
      <w:proofErr w:type="spellEnd"/>
      <w:r w:rsidRPr="00A1312E">
        <w:rPr>
          <w:sz w:val="28"/>
          <w:szCs w:val="28"/>
          <w:lang w:val="ru-RU"/>
        </w:rPr>
        <w:t xml:space="preserve"> основу </w:t>
      </w:r>
      <w:proofErr w:type="spellStart"/>
      <w:r w:rsidRPr="00A1312E">
        <w:rPr>
          <w:sz w:val="28"/>
          <w:szCs w:val="28"/>
          <w:lang w:val="ru-RU"/>
        </w:rPr>
        <w:t>чуттєвого</w:t>
      </w:r>
      <w:proofErr w:type="spellEnd"/>
      <w:r w:rsidRPr="00A1312E">
        <w:rPr>
          <w:sz w:val="28"/>
          <w:szCs w:val="28"/>
          <w:lang w:val="ru-RU"/>
        </w:rPr>
        <w:t xml:space="preserve"> </w:t>
      </w:r>
      <w:proofErr w:type="spellStart"/>
      <w:r w:rsidRPr="00A1312E">
        <w:rPr>
          <w:sz w:val="28"/>
          <w:szCs w:val="28"/>
          <w:lang w:val="ru-RU"/>
        </w:rPr>
        <w:t>пізнання</w:t>
      </w:r>
      <w:proofErr w:type="spellEnd"/>
      <w:r w:rsidRPr="00A1312E">
        <w:rPr>
          <w:sz w:val="28"/>
          <w:szCs w:val="28"/>
          <w:lang w:val="ru-RU"/>
        </w:rPr>
        <w:t xml:space="preserve">, яке </w:t>
      </w:r>
      <w:proofErr w:type="spellStart"/>
      <w:r w:rsidRPr="00A1312E">
        <w:rPr>
          <w:sz w:val="28"/>
          <w:szCs w:val="28"/>
          <w:lang w:val="ru-RU"/>
        </w:rPr>
        <w:t>розвивається</w:t>
      </w:r>
      <w:proofErr w:type="spellEnd"/>
      <w:r w:rsidRPr="00A1312E">
        <w:rPr>
          <w:sz w:val="28"/>
          <w:szCs w:val="28"/>
          <w:lang w:val="ru-RU"/>
        </w:rPr>
        <w:t xml:space="preserve"> через </w:t>
      </w:r>
      <w:proofErr w:type="spellStart"/>
      <w:r w:rsidRPr="00A1312E">
        <w:rPr>
          <w:sz w:val="28"/>
          <w:szCs w:val="28"/>
          <w:lang w:val="ru-RU"/>
        </w:rPr>
        <w:t>орієнтувально-обстежувальну</w:t>
      </w:r>
      <w:proofErr w:type="spellEnd"/>
      <w:r w:rsidRPr="00A1312E">
        <w:rPr>
          <w:sz w:val="28"/>
          <w:szCs w:val="28"/>
          <w:lang w:val="ru-RU"/>
        </w:rPr>
        <w:t xml:space="preserve"> </w:t>
      </w:r>
      <w:proofErr w:type="spellStart"/>
      <w:r w:rsidRPr="00A1312E">
        <w:rPr>
          <w:sz w:val="28"/>
          <w:szCs w:val="28"/>
          <w:lang w:val="ru-RU"/>
        </w:rPr>
        <w:t>діяльність</w:t>
      </w:r>
      <w:proofErr w:type="spellEnd"/>
      <w:r w:rsidRPr="00A1312E">
        <w:rPr>
          <w:sz w:val="28"/>
          <w:szCs w:val="28"/>
          <w:lang w:val="ru-RU"/>
        </w:rPr>
        <w:t xml:space="preserve">. </w:t>
      </w:r>
      <w:proofErr w:type="spellStart"/>
      <w:r w:rsidRPr="00A1312E">
        <w:rPr>
          <w:sz w:val="28"/>
          <w:szCs w:val="28"/>
          <w:lang w:val="ru-RU"/>
        </w:rPr>
        <w:t>Види</w:t>
      </w:r>
      <w:proofErr w:type="spellEnd"/>
      <w:r w:rsidRPr="00A1312E">
        <w:rPr>
          <w:sz w:val="28"/>
          <w:szCs w:val="28"/>
          <w:lang w:val="ru-RU"/>
        </w:rPr>
        <w:t xml:space="preserve"> </w:t>
      </w:r>
      <w:proofErr w:type="spellStart"/>
      <w:r w:rsidRPr="00A1312E">
        <w:rPr>
          <w:sz w:val="28"/>
          <w:szCs w:val="28"/>
          <w:lang w:val="ru-RU"/>
        </w:rPr>
        <w:t>сприймання</w:t>
      </w:r>
      <w:proofErr w:type="spellEnd"/>
      <w:r w:rsidRPr="00A1312E">
        <w:rPr>
          <w:sz w:val="28"/>
          <w:szCs w:val="28"/>
          <w:lang w:val="ru-RU"/>
        </w:rPr>
        <w:t xml:space="preserve"> у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розрізняють</w:t>
      </w:r>
      <w:proofErr w:type="spellEnd"/>
      <w:r w:rsidRPr="00A1312E">
        <w:rPr>
          <w:sz w:val="28"/>
          <w:szCs w:val="28"/>
          <w:lang w:val="ru-RU"/>
        </w:rPr>
        <w:t xml:space="preserve"> </w:t>
      </w:r>
      <w:proofErr w:type="spellStart"/>
      <w:r w:rsidRPr="00A1312E">
        <w:rPr>
          <w:sz w:val="28"/>
          <w:szCs w:val="28"/>
          <w:lang w:val="ru-RU"/>
        </w:rPr>
        <w:t>залежно</w:t>
      </w:r>
      <w:proofErr w:type="spellEnd"/>
      <w:r w:rsidRPr="00A1312E">
        <w:rPr>
          <w:sz w:val="28"/>
          <w:szCs w:val="28"/>
          <w:lang w:val="ru-RU"/>
        </w:rPr>
        <w:t xml:space="preserve"> </w:t>
      </w:r>
      <w:proofErr w:type="spellStart"/>
      <w:r w:rsidRPr="00A1312E">
        <w:rPr>
          <w:sz w:val="28"/>
          <w:szCs w:val="28"/>
          <w:lang w:val="ru-RU"/>
        </w:rPr>
        <w:t>від</w:t>
      </w:r>
      <w:proofErr w:type="spellEnd"/>
      <w:r w:rsidRPr="00A1312E">
        <w:rPr>
          <w:sz w:val="28"/>
          <w:szCs w:val="28"/>
          <w:lang w:val="ru-RU"/>
        </w:rPr>
        <w:t xml:space="preserve"> </w:t>
      </w:r>
      <w:proofErr w:type="spellStart"/>
      <w:r w:rsidRPr="00A1312E">
        <w:rPr>
          <w:sz w:val="28"/>
          <w:szCs w:val="28"/>
          <w:lang w:val="ru-RU"/>
        </w:rPr>
        <w:t>змісту</w:t>
      </w:r>
      <w:proofErr w:type="spellEnd"/>
      <w:r w:rsidRPr="00A1312E">
        <w:rPr>
          <w:sz w:val="28"/>
          <w:szCs w:val="28"/>
          <w:lang w:val="ru-RU"/>
        </w:rPr>
        <w:t xml:space="preserve"> </w:t>
      </w:r>
      <w:proofErr w:type="spellStart"/>
      <w:r w:rsidRPr="00A1312E">
        <w:rPr>
          <w:sz w:val="28"/>
          <w:szCs w:val="28"/>
          <w:lang w:val="ru-RU"/>
        </w:rPr>
        <w:t>об’єкта</w:t>
      </w:r>
      <w:proofErr w:type="spellEnd"/>
      <w:r w:rsidRPr="00A1312E">
        <w:rPr>
          <w:sz w:val="28"/>
          <w:szCs w:val="28"/>
          <w:lang w:val="ru-RU"/>
        </w:rPr>
        <w:t xml:space="preserve"> (</w:t>
      </w:r>
      <w:proofErr w:type="spellStart"/>
      <w:r w:rsidRPr="00A1312E">
        <w:rPr>
          <w:sz w:val="28"/>
          <w:szCs w:val="28"/>
          <w:lang w:val="ru-RU"/>
        </w:rPr>
        <w:t>наприклад</w:t>
      </w:r>
      <w:proofErr w:type="spellEnd"/>
      <w:r w:rsidRPr="00A1312E">
        <w:rPr>
          <w:sz w:val="28"/>
          <w:szCs w:val="28"/>
          <w:lang w:val="ru-RU"/>
        </w:rPr>
        <w:t xml:space="preserve">, </w:t>
      </w:r>
      <w:proofErr w:type="spellStart"/>
      <w:r w:rsidRPr="00A1312E">
        <w:rPr>
          <w:sz w:val="28"/>
          <w:szCs w:val="28"/>
          <w:lang w:val="ru-RU"/>
        </w:rPr>
        <w:t>сприймання</w:t>
      </w:r>
      <w:proofErr w:type="spellEnd"/>
      <w:r w:rsidRPr="00A1312E">
        <w:rPr>
          <w:sz w:val="28"/>
          <w:szCs w:val="28"/>
          <w:lang w:val="ru-RU"/>
        </w:rPr>
        <w:t xml:space="preserve"> тексту, </w:t>
      </w:r>
      <w:proofErr w:type="spellStart"/>
      <w:r w:rsidRPr="00A1312E">
        <w:rPr>
          <w:sz w:val="28"/>
          <w:szCs w:val="28"/>
          <w:lang w:val="ru-RU"/>
        </w:rPr>
        <w:t>мистецтва</w:t>
      </w:r>
      <w:proofErr w:type="spellEnd"/>
      <w:r w:rsidRPr="00A1312E">
        <w:rPr>
          <w:sz w:val="28"/>
          <w:szCs w:val="28"/>
          <w:lang w:val="ru-RU"/>
        </w:rPr>
        <w:t xml:space="preserve">, </w:t>
      </w:r>
      <w:proofErr w:type="spellStart"/>
      <w:r w:rsidRPr="00A1312E">
        <w:rPr>
          <w:sz w:val="28"/>
          <w:szCs w:val="28"/>
          <w:lang w:val="ru-RU"/>
        </w:rPr>
        <w:t>природи</w:t>
      </w:r>
      <w:proofErr w:type="spellEnd"/>
      <w:r w:rsidRPr="00A1312E">
        <w:rPr>
          <w:sz w:val="28"/>
          <w:szCs w:val="28"/>
          <w:lang w:val="ru-RU"/>
        </w:rPr>
        <w:t xml:space="preserve">), форм </w:t>
      </w:r>
      <w:proofErr w:type="spellStart"/>
      <w:r w:rsidRPr="00A1312E">
        <w:rPr>
          <w:sz w:val="28"/>
          <w:szCs w:val="28"/>
          <w:lang w:val="ru-RU"/>
        </w:rPr>
        <w:t>існування</w:t>
      </w:r>
      <w:proofErr w:type="spellEnd"/>
      <w:r w:rsidRPr="00A1312E">
        <w:rPr>
          <w:sz w:val="28"/>
          <w:szCs w:val="28"/>
          <w:lang w:val="ru-RU"/>
        </w:rPr>
        <w:t xml:space="preserve"> </w:t>
      </w:r>
      <w:proofErr w:type="spellStart"/>
      <w:r w:rsidRPr="00A1312E">
        <w:rPr>
          <w:sz w:val="28"/>
          <w:szCs w:val="28"/>
          <w:lang w:val="ru-RU"/>
        </w:rPr>
        <w:t>матерії</w:t>
      </w:r>
      <w:proofErr w:type="spellEnd"/>
      <w:r w:rsidRPr="00A1312E">
        <w:rPr>
          <w:sz w:val="28"/>
          <w:szCs w:val="28"/>
          <w:lang w:val="ru-RU"/>
        </w:rPr>
        <w:t xml:space="preserve"> (простору, часу, руху), а </w:t>
      </w:r>
      <w:proofErr w:type="spellStart"/>
      <w:r w:rsidRPr="00A1312E">
        <w:rPr>
          <w:sz w:val="28"/>
          <w:szCs w:val="28"/>
          <w:lang w:val="ru-RU"/>
        </w:rPr>
        <w:t>також</w:t>
      </w:r>
      <w:proofErr w:type="spellEnd"/>
      <w:r w:rsidRPr="00A1312E">
        <w:rPr>
          <w:sz w:val="28"/>
          <w:szCs w:val="28"/>
          <w:lang w:val="ru-RU"/>
        </w:rPr>
        <w:t xml:space="preserve"> </w:t>
      </w:r>
      <w:proofErr w:type="spellStart"/>
      <w:r w:rsidRPr="00A1312E">
        <w:rPr>
          <w:sz w:val="28"/>
          <w:szCs w:val="28"/>
          <w:lang w:val="ru-RU"/>
        </w:rPr>
        <w:t>провідного</w:t>
      </w:r>
      <w:proofErr w:type="spellEnd"/>
      <w:r w:rsidRPr="00A1312E">
        <w:rPr>
          <w:sz w:val="28"/>
          <w:szCs w:val="28"/>
          <w:lang w:val="ru-RU"/>
        </w:rPr>
        <w:t xml:space="preserve"> </w:t>
      </w:r>
      <w:proofErr w:type="spellStart"/>
      <w:r w:rsidRPr="00A1312E">
        <w:rPr>
          <w:sz w:val="28"/>
          <w:szCs w:val="28"/>
          <w:lang w:val="ru-RU"/>
        </w:rPr>
        <w:t>аналізатора</w:t>
      </w:r>
      <w:proofErr w:type="spellEnd"/>
      <w:r w:rsidRPr="00A1312E">
        <w:rPr>
          <w:sz w:val="28"/>
          <w:szCs w:val="28"/>
          <w:lang w:val="ru-RU"/>
        </w:rPr>
        <w:t xml:space="preserve"> (</w:t>
      </w:r>
      <w:proofErr w:type="spellStart"/>
      <w:r w:rsidRPr="00A1312E">
        <w:rPr>
          <w:sz w:val="28"/>
          <w:szCs w:val="28"/>
          <w:lang w:val="ru-RU"/>
        </w:rPr>
        <w:t>зорове</w:t>
      </w:r>
      <w:proofErr w:type="spellEnd"/>
      <w:r w:rsidRPr="00A1312E">
        <w:rPr>
          <w:sz w:val="28"/>
          <w:szCs w:val="28"/>
          <w:lang w:val="ru-RU"/>
        </w:rPr>
        <w:t xml:space="preserve">, </w:t>
      </w:r>
      <w:proofErr w:type="spellStart"/>
      <w:r w:rsidRPr="00A1312E">
        <w:rPr>
          <w:sz w:val="28"/>
          <w:szCs w:val="28"/>
          <w:lang w:val="ru-RU"/>
        </w:rPr>
        <w:t>слухове</w:t>
      </w:r>
      <w:proofErr w:type="spellEnd"/>
      <w:r w:rsidRPr="00A1312E">
        <w:rPr>
          <w:sz w:val="28"/>
          <w:szCs w:val="28"/>
          <w:lang w:val="ru-RU"/>
        </w:rPr>
        <w:t xml:space="preserve">, </w:t>
      </w:r>
      <w:proofErr w:type="spellStart"/>
      <w:r w:rsidRPr="00A1312E">
        <w:rPr>
          <w:sz w:val="28"/>
          <w:szCs w:val="28"/>
          <w:lang w:val="ru-RU"/>
        </w:rPr>
        <w:t>нюхове</w:t>
      </w:r>
      <w:proofErr w:type="spellEnd"/>
      <w:r w:rsidRPr="00A1312E">
        <w:rPr>
          <w:sz w:val="28"/>
          <w:szCs w:val="28"/>
          <w:lang w:val="ru-RU"/>
        </w:rPr>
        <w:t xml:space="preserve">, </w:t>
      </w:r>
      <w:proofErr w:type="spellStart"/>
      <w:r w:rsidRPr="00A1312E">
        <w:rPr>
          <w:sz w:val="28"/>
          <w:szCs w:val="28"/>
          <w:lang w:val="ru-RU"/>
        </w:rPr>
        <w:t>дотикове</w:t>
      </w:r>
      <w:proofErr w:type="spellEnd"/>
      <w:r w:rsidRPr="00A1312E">
        <w:rPr>
          <w:sz w:val="28"/>
          <w:szCs w:val="28"/>
          <w:lang w:val="ru-RU"/>
        </w:rPr>
        <w:t xml:space="preserve"> </w:t>
      </w:r>
      <w:proofErr w:type="spellStart"/>
      <w:r w:rsidRPr="00A1312E">
        <w:rPr>
          <w:sz w:val="28"/>
          <w:szCs w:val="28"/>
          <w:lang w:val="ru-RU"/>
        </w:rPr>
        <w:t>тощо</w:t>
      </w:r>
      <w:proofErr w:type="spellEnd"/>
      <w:r w:rsidRPr="00A1312E">
        <w:rPr>
          <w:sz w:val="28"/>
          <w:szCs w:val="28"/>
          <w:lang w:val="ru-RU"/>
        </w:rPr>
        <w:t>).</w:t>
      </w:r>
    </w:p>
    <w:p w14:paraId="379D6568" w14:textId="77777777" w:rsidR="00315BF0" w:rsidRPr="00A1312E" w:rsidRDefault="00315BF0" w:rsidP="00315BF0">
      <w:pPr>
        <w:spacing w:line="360" w:lineRule="auto"/>
        <w:ind w:firstLine="360"/>
        <w:jc w:val="both"/>
        <w:rPr>
          <w:sz w:val="28"/>
          <w:szCs w:val="28"/>
          <w:lang w:val="ru-RU"/>
        </w:rPr>
      </w:pPr>
      <w:r w:rsidRPr="00A1312E">
        <w:rPr>
          <w:sz w:val="28"/>
          <w:szCs w:val="28"/>
          <w:lang w:val="ru-RU"/>
        </w:rPr>
        <w:t xml:space="preserve">До </w:t>
      </w:r>
      <w:proofErr w:type="spellStart"/>
      <w:r w:rsidRPr="00A1312E">
        <w:rPr>
          <w:sz w:val="28"/>
          <w:szCs w:val="28"/>
          <w:lang w:val="ru-RU"/>
        </w:rPr>
        <w:t>кінця</w:t>
      </w:r>
      <w:proofErr w:type="spellEnd"/>
      <w:r w:rsidRPr="00A1312E">
        <w:rPr>
          <w:sz w:val="28"/>
          <w:szCs w:val="28"/>
          <w:lang w:val="ru-RU"/>
        </w:rPr>
        <w:t xml:space="preserve"> </w:t>
      </w:r>
      <w:proofErr w:type="spellStart"/>
      <w:r w:rsidRPr="00A1312E">
        <w:rPr>
          <w:sz w:val="28"/>
          <w:szCs w:val="28"/>
          <w:lang w:val="ru-RU"/>
        </w:rPr>
        <w:t>дошкільного</w:t>
      </w:r>
      <w:proofErr w:type="spellEnd"/>
      <w:r w:rsidRPr="00A1312E">
        <w:rPr>
          <w:sz w:val="28"/>
          <w:szCs w:val="28"/>
          <w:lang w:val="ru-RU"/>
        </w:rPr>
        <w:t xml:space="preserve"> </w:t>
      </w:r>
      <w:proofErr w:type="spellStart"/>
      <w:r w:rsidRPr="00A1312E">
        <w:rPr>
          <w:sz w:val="28"/>
          <w:szCs w:val="28"/>
          <w:lang w:val="ru-RU"/>
        </w:rPr>
        <w:t>віку</w:t>
      </w:r>
      <w:proofErr w:type="spellEnd"/>
      <w:r w:rsidRPr="00A1312E">
        <w:rPr>
          <w:sz w:val="28"/>
          <w:szCs w:val="28"/>
          <w:lang w:val="ru-RU"/>
        </w:rPr>
        <w:t xml:space="preserve"> у </w:t>
      </w:r>
      <w:proofErr w:type="spellStart"/>
      <w:r w:rsidRPr="00A1312E">
        <w:rPr>
          <w:sz w:val="28"/>
          <w:szCs w:val="28"/>
          <w:lang w:val="ru-RU"/>
        </w:rPr>
        <w:t>дитини</w:t>
      </w:r>
      <w:proofErr w:type="spellEnd"/>
      <w:r w:rsidRPr="00A1312E">
        <w:rPr>
          <w:sz w:val="28"/>
          <w:szCs w:val="28"/>
          <w:lang w:val="ru-RU"/>
        </w:rPr>
        <w:t xml:space="preserve"> </w:t>
      </w:r>
      <w:proofErr w:type="spellStart"/>
      <w:r w:rsidRPr="00A1312E">
        <w:rPr>
          <w:sz w:val="28"/>
          <w:szCs w:val="28"/>
          <w:lang w:val="ru-RU"/>
        </w:rPr>
        <w:t>поступово</w:t>
      </w:r>
      <w:proofErr w:type="spellEnd"/>
      <w:r w:rsidRPr="00A1312E">
        <w:rPr>
          <w:sz w:val="28"/>
          <w:szCs w:val="28"/>
          <w:lang w:val="ru-RU"/>
        </w:rPr>
        <w:t xml:space="preserve"> </w:t>
      </w:r>
      <w:proofErr w:type="spellStart"/>
      <w:r w:rsidRPr="00A1312E">
        <w:rPr>
          <w:sz w:val="28"/>
          <w:szCs w:val="28"/>
          <w:lang w:val="ru-RU"/>
        </w:rPr>
        <w:t>формуються</w:t>
      </w:r>
      <w:proofErr w:type="spellEnd"/>
      <w:r w:rsidRPr="00A1312E">
        <w:rPr>
          <w:sz w:val="28"/>
          <w:szCs w:val="28"/>
          <w:lang w:val="ru-RU"/>
        </w:rPr>
        <w:t xml:space="preserve"> </w:t>
      </w:r>
      <w:proofErr w:type="spellStart"/>
      <w:r w:rsidRPr="00A1312E">
        <w:rPr>
          <w:sz w:val="28"/>
          <w:szCs w:val="28"/>
          <w:lang w:val="ru-RU"/>
        </w:rPr>
        <w:t>здатності</w:t>
      </w:r>
      <w:proofErr w:type="spellEnd"/>
      <w:r w:rsidRPr="00A1312E">
        <w:rPr>
          <w:sz w:val="28"/>
          <w:szCs w:val="28"/>
          <w:lang w:val="ru-RU"/>
        </w:rPr>
        <w:t xml:space="preserve"> до </w:t>
      </w:r>
      <w:proofErr w:type="spellStart"/>
      <w:r w:rsidRPr="00A1312E">
        <w:rPr>
          <w:sz w:val="28"/>
          <w:szCs w:val="28"/>
          <w:lang w:val="ru-RU"/>
        </w:rPr>
        <w:t>сприйняття</w:t>
      </w:r>
      <w:proofErr w:type="spellEnd"/>
      <w:r w:rsidRPr="00A1312E">
        <w:rPr>
          <w:sz w:val="28"/>
          <w:szCs w:val="28"/>
          <w:lang w:val="ru-RU"/>
        </w:rPr>
        <w:t xml:space="preserve"> простору і часу, а </w:t>
      </w:r>
      <w:proofErr w:type="spellStart"/>
      <w:r w:rsidRPr="00A1312E">
        <w:rPr>
          <w:sz w:val="28"/>
          <w:szCs w:val="28"/>
          <w:lang w:val="ru-RU"/>
        </w:rPr>
        <w:t>також</w:t>
      </w:r>
      <w:proofErr w:type="spellEnd"/>
      <w:r w:rsidRPr="00A1312E">
        <w:rPr>
          <w:sz w:val="28"/>
          <w:szCs w:val="28"/>
          <w:lang w:val="ru-RU"/>
        </w:rPr>
        <w:t xml:space="preserve"> </w:t>
      </w:r>
      <w:proofErr w:type="spellStart"/>
      <w:r w:rsidRPr="00A1312E">
        <w:rPr>
          <w:sz w:val="28"/>
          <w:szCs w:val="28"/>
          <w:lang w:val="ru-RU"/>
        </w:rPr>
        <w:t>об’єктів</w:t>
      </w:r>
      <w:proofErr w:type="spellEnd"/>
      <w:r w:rsidRPr="00A1312E">
        <w:rPr>
          <w:sz w:val="28"/>
          <w:szCs w:val="28"/>
          <w:lang w:val="ru-RU"/>
        </w:rPr>
        <w:t xml:space="preserve"> </w:t>
      </w:r>
      <w:proofErr w:type="spellStart"/>
      <w:r w:rsidRPr="00A1312E">
        <w:rPr>
          <w:sz w:val="28"/>
          <w:szCs w:val="28"/>
          <w:lang w:val="ru-RU"/>
        </w:rPr>
        <w:t>мистецтва</w:t>
      </w:r>
      <w:proofErr w:type="spellEnd"/>
      <w:r w:rsidRPr="00A1312E">
        <w:rPr>
          <w:sz w:val="28"/>
          <w:szCs w:val="28"/>
          <w:lang w:val="ru-RU"/>
        </w:rPr>
        <w:t xml:space="preserve"> та </w:t>
      </w:r>
      <w:proofErr w:type="spellStart"/>
      <w:r w:rsidRPr="00A1312E">
        <w:rPr>
          <w:sz w:val="28"/>
          <w:szCs w:val="28"/>
          <w:lang w:val="ru-RU"/>
        </w:rPr>
        <w:t>літератури</w:t>
      </w:r>
      <w:proofErr w:type="spellEnd"/>
      <w:r w:rsidRPr="00A1312E">
        <w:rPr>
          <w:sz w:val="28"/>
          <w:szCs w:val="28"/>
          <w:lang w:val="ru-RU"/>
        </w:rPr>
        <w:t xml:space="preserve">. </w:t>
      </w:r>
      <w:proofErr w:type="spellStart"/>
      <w:r w:rsidRPr="00A1312E">
        <w:rPr>
          <w:sz w:val="28"/>
          <w:szCs w:val="28"/>
          <w:lang w:val="ru-RU"/>
        </w:rPr>
        <w:t>Важливим</w:t>
      </w:r>
      <w:proofErr w:type="spellEnd"/>
      <w:r w:rsidRPr="00A1312E">
        <w:rPr>
          <w:sz w:val="28"/>
          <w:szCs w:val="28"/>
          <w:lang w:val="ru-RU"/>
        </w:rPr>
        <w:t xml:space="preserve"> є </w:t>
      </w:r>
      <w:proofErr w:type="spellStart"/>
      <w:r w:rsidRPr="00A1312E">
        <w:rPr>
          <w:sz w:val="28"/>
          <w:szCs w:val="28"/>
          <w:lang w:val="ru-RU"/>
        </w:rPr>
        <w:t>розвиток</w:t>
      </w:r>
      <w:proofErr w:type="spellEnd"/>
      <w:r w:rsidRPr="00A1312E">
        <w:rPr>
          <w:sz w:val="28"/>
          <w:szCs w:val="28"/>
          <w:lang w:val="ru-RU"/>
        </w:rPr>
        <w:t xml:space="preserve"> </w:t>
      </w:r>
      <w:proofErr w:type="spellStart"/>
      <w:r w:rsidRPr="00A1312E">
        <w:rPr>
          <w:sz w:val="28"/>
          <w:szCs w:val="28"/>
          <w:lang w:val="ru-RU"/>
        </w:rPr>
        <w:t>сприйняття</w:t>
      </w:r>
      <w:proofErr w:type="spellEnd"/>
      <w:r w:rsidRPr="00A1312E">
        <w:rPr>
          <w:sz w:val="28"/>
          <w:szCs w:val="28"/>
          <w:lang w:val="ru-RU"/>
        </w:rPr>
        <w:t xml:space="preserve"> прекрасного, яке </w:t>
      </w:r>
      <w:proofErr w:type="spellStart"/>
      <w:r w:rsidRPr="00A1312E">
        <w:rPr>
          <w:sz w:val="28"/>
          <w:szCs w:val="28"/>
          <w:lang w:val="ru-RU"/>
        </w:rPr>
        <w:t>починається</w:t>
      </w:r>
      <w:proofErr w:type="spellEnd"/>
      <w:r w:rsidRPr="00A1312E">
        <w:rPr>
          <w:sz w:val="28"/>
          <w:szCs w:val="28"/>
          <w:lang w:val="ru-RU"/>
        </w:rPr>
        <w:t xml:space="preserve"> </w:t>
      </w:r>
      <w:proofErr w:type="spellStart"/>
      <w:r w:rsidRPr="00A1312E">
        <w:rPr>
          <w:sz w:val="28"/>
          <w:szCs w:val="28"/>
          <w:lang w:val="ru-RU"/>
        </w:rPr>
        <w:t>із</w:t>
      </w:r>
      <w:proofErr w:type="spellEnd"/>
      <w:r w:rsidRPr="00A1312E">
        <w:rPr>
          <w:sz w:val="28"/>
          <w:szCs w:val="28"/>
          <w:lang w:val="ru-RU"/>
        </w:rPr>
        <w:t xml:space="preserve"> </w:t>
      </w:r>
      <w:proofErr w:type="spellStart"/>
      <w:r w:rsidRPr="00A1312E">
        <w:rPr>
          <w:sz w:val="28"/>
          <w:szCs w:val="28"/>
          <w:lang w:val="ru-RU"/>
        </w:rPr>
        <w:t>зародження</w:t>
      </w:r>
      <w:proofErr w:type="spellEnd"/>
      <w:r w:rsidRPr="00A1312E">
        <w:rPr>
          <w:sz w:val="28"/>
          <w:szCs w:val="28"/>
          <w:lang w:val="ru-RU"/>
        </w:rPr>
        <w:t xml:space="preserve"> </w:t>
      </w:r>
      <w:proofErr w:type="spellStart"/>
      <w:r w:rsidRPr="00A1312E">
        <w:rPr>
          <w:sz w:val="28"/>
          <w:szCs w:val="28"/>
          <w:lang w:val="ru-RU"/>
        </w:rPr>
        <w:t>естетичних</w:t>
      </w:r>
      <w:proofErr w:type="spellEnd"/>
      <w:r w:rsidRPr="00A1312E">
        <w:rPr>
          <w:sz w:val="28"/>
          <w:szCs w:val="28"/>
          <w:lang w:val="ru-RU"/>
        </w:rPr>
        <w:t xml:space="preserve"> </w:t>
      </w:r>
      <w:proofErr w:type="spellStart"/>
      <w:r w:rsidRPr="00A1312E">
        <w:rPr>
          <w:sz w:val="28"/>
          <w:szCs w:val="28"/>
          <w:lang w:val="ru-RU"/>
        </w:rPr>
        <w:t>оцінок</w:t>
      </w:r>
      <w:proofErr w:type="spellEnd"/>
      <w:r w:rsidRPr="00A1312E">
        <w:rPr>
          <w:sz w:val="28"/>
          <w:szCs w:val="28"/>
          <w:lang w:val="ru-RU"/>
        </w:rPr>
        <w:t xml:space="preserve"> на </w:t>
      </w:r>
      <w:proofErr w:type="spellStart"/>
      <w:r w:rsidRPr="00A1312E">
        <w:rPr>
          <w:sz w:val="28"/>
          <w:szCs w:val="28"/>
          <w:lang w:val="ru-RU"/>
        </w:rPr>
        <w:t>основі</w:t>
      </w:r>
      <w:proofErr w:type="spellEnd"/>
      <w:r w:rsidRPr="00A1312E">
        <w:rPr>
          <w:sz w:val="28"/>
          <w:szCs w:val="28"/>
          <w:lang w:val="ru-RU"/>
        </w:rPr>
        <w:t xml:space="preserve"> </w:t>
      </w:r>
      <w:proofErr w:type="spellStart"/>
      <w:r w:rsidRPr="00A1312E">
        <w:rPr>
          <w:sz w:val="28"/>
          <w:szCs w:val="28"/>
          <w:lang w:val="ru-RU"/>
        </w:rPr>
        <w:t>практичної</w:t>
      </w:r>
      <w:proofErr w:type="spellEnd"/>
      <w:r w:rsidRPr="00A1312E">
        <w:rPr>
          <w:sz w:val="28"/>
          <w:szCs w:val="28"/>
          <w:lang w:val="ru-RU"/>
        </w:rPr>
        <w:t xml:space="preserve"> </w:t>
      </w:r>
      <w:proofErr w:type="spellStart"/>
      <w:r w:rsidRPr="00A1312E">
        <w:rPr>
          <w:sz w:val="28"/>
          <w:szCs w:val="28"/>
          <w:lang w:val="ru-RU"/>
        </w:rPr>
        <w:t>значущості</w:t>
      </w:r>
      <w:proofErr w:type="spellEnd"/>
      <w:r w:rsidRPr="00A1312E">
        <w:rPr>
          <w:sz w:val="28"/>
          <w:szCs w:val="28"/>
          <w:lang w:val="ru-RU"/>
        </w:rPr>
        <w:t xml:space="preserve"> </w:t>
      </w:r>
      <w:proofErr w:type="spellStart"/>
      <w:r w:rsidRPr="00A1312E">
        <w:rPr>
          <w:sz w:val="28"/>
          <w:szCs w:val="28"/>
          <w:lang w:val="ru-RU"/>
        </w:rPr>
        <w:t>зображеного</w:t>
      </w:r>
      <w:proofErr w:type="spellEnd"/>
      <w:r w:rsidRPr="00A1312E">
        <w:rPr>
          <w:sz w:val="28"/>
          <w:szCs w:val="28"/>
          <w:lang w:val="ru-RU"/>
        </w:rPr>
        <w:t xml:space="preserve"> і переходить до </w:t>
      </w:r>
      <w:proofErr w:type="spellStart"/>
      <w:r w:rsidRPr="00A1312E">
        <w:rPr>
          <w:sz w:val="28"/>
          <w:szCs w:val="28"/>
          <w:lang w:val="ru-RU"/>
        </w:rPr>
        <w:t>власне</w:t>
      </w:r>
      <w:proofErr w:type="spellEnd"/>
      <w:r w:rsidRPr="00A1312E">
        <w:rPr>
          <w:sz w:val="28"/>
          <w:szCs w:val="28"/>
          <w:lang w:val="ru-RU"/>
        </w:rPr>
        <w:t xml:space="preserve"> </w:t>
      </w:r>
      <w:proofErr w:type="spellStart"/>
      <w:r w:rsidRPr="00A1312E">
        <w:rPr>
          <w:sz w:val="28"/>
          <w:szCs w:val="28"/>
          <w:lang w:val="ru-RU"/>
        </w:rPr>
        <w:t>естетичних</w:t>
      </w:r>
      <w:proofErr w:type="spellEnd"/>
      <w:r w:rsidRPr="00A1312E">
        <w:rPr>
          <w:sz w:val="28"/>
          <w:szCs w:val="28"/>
          <w:lang w:val="ru-RU"/>
        </w:rPr>
        <w:t xml:space="preserve"> </w:t>
      </w:r>
      <w:proofErr w:type="spellStart"/>
      <w:r w:rsidRPr="00A1312E">
        <w:rPr>
          <w:sz w:val="28"/>
          <w:szCs w:val="28"/>
          <w:lang w:val="ru-RU"/>
        </w:rPr>
        <w:t>критеріїв</w:t>
      </w:r>
      <w:proofErr w:type="spellEnd"/>
      <w:r w:rsidRPr="00A1312E">
        <w:rPr>
          <w:sz w:val="28"/>
          <w:szCs w:val="28"/>
          <w:lang w:val="ru-RU"/>
        </w:rPr>
        <w:t xml:space="preserve"> — </w:t>
      </w:r>
      <w:proofErr w:type="spellStart"/>
      <w:r w:rsidRPr="00A1312E">
        <w:rPr>
          <w:sz w:val="28"/>
          <w:szCs w:val="28"/>
          <w:lang w:val="ru-RU"/>
        </w:rPr>
        <w:t>кольору</w:t>
      </w:r>
      <w:proofErr w:type="spellEnd"/>
      <w:r w:rsidRPr="00A1312E">
        <w:rPr>
          <w:sz w:val="28"/>
          <w:szCs w:val="28"/>
          <w:lang w:val="ru-RU"/>
        </w:rPr>
        <w:t xml:space="preserve">, </w:t>
      </w:r>
      <w:proofErr w:type="spellStart"/>
      <w:r w:rsidRPr="00A1312E">
        <w:rPr>
          <w:sz w:val="28"/>
          <w:szCs w:val="28"/>
          <w:lang w:val="ru-RU"/>
        </w:rPr>
        <w:t>форми</w:t>
      </w:r>
      <w:proofErr w:type="spellEnd"/>
      <w:r w:rsidRPr="00A1312E">
        <w:rPr>
          <w:sz w:val="28"/>
          <w:szCs w:val="28"/>
          <w:lang w:val="ru-RU"/>
        </w:rPr>
        <w:t xml:space="preserve">, </w:t>
      </w:r>
      <w:proofErr w:type="spellStart"/>
      <w:r w:rsidRPr="00A1312E">
        <w:rPr>
          <w:sz w:val="28"/>
          <w:szCs w:val="28"/>
          <w:lang w:val="ru-RU"/>
        </w:rPr>
        <w:t>композиції</w:t>
      </w:r>
      <w:proofErr w:type="spellEnd"/>
      <w:r w:rsidRPr="00A1312E">
        <w:rPr>
          <w:sz w:val="28"/>
          <w:szCs w:val="28"/>
          <w:lang w:val="ru-RU"/>
        </w:rPr>
        <w:t xml:space="preserve">. </w:t>
      </w:r>
      <w:proofErr w:type="spellStart"/>
      <w:r w:rsidRPr="00A1312E">
        <w:rPr>
          <w:sz w:val="28"/>
          <w:szCs w:val="28"/>
          <w:lang w:val="ru-RU"/>
        </w:rPr>
        <w:t>Ці</w:t>
      </w:r>
      <w:proofErr w:type="spellEnd"/>
      <w:r w:rsidRPr="00A1312E">
        <w:rPr>
          <w:sz w:val="28"/>
          <w:szCs w:val="28"/>
          <w:lang w:val="ru-RU"/>
        </w:rPr>
        <w:t xml:space="preserve"> </w:t>
      </w:r>
      <w:proofErr w:type="spellStart"/>
      <w:r w:rsidRPr="00A1312E">
        <w:rPr>
          <w:sz w:val="28"/>
          <w:szCs w:val="28"/>
          <w:lang w:val="ru-RU"/>
        </w:rPr>
        <w:t>навички</w:t>
      </w:r>
      <w:proofErr w:type="spellEnd"/>
      <w:r w:rsidRPr="00A1312E">
        <w:rPr>
          <w:sz w:val="28"/>
          <w:szCs w:val="28"/>
          <w:lang w:val="ru-RU"/>
        </w:rPr>
        <w:t xml:space="preserve"> є </w:t>
      </w:r>
      <w:proofErr w:type="spellStart"/>
      <w:r w:rsidRPr="00A1312E">
        <w:rPr>
          <w:sz w:val="28"/>
          <w:szCs w:val="28"/>
          <w:lang w:val="ru-RU"/>
        </w:rPr>
        <w:t>фундаментальними</w:t>
      </w:r>
      <w:proofErr w:type="spellEnd"/>
      <w:r w:rsidRPr="00A1312E">
        <w:rPr>
          <w:sz w:val="28"/>
          <w:szCs w:val="28"/>
          <w:lang w:val="ru-RU"/>
        </w:rPr>
        <w:t xml:space="preserve"> для </w:t>
      </w:r>
      <w:proofErr w:type="spellStart"/>
      <w:r w:rsidRPr="00A1312E">
        <w:rPr>
          <w:sz w:val="28"/>
          <w:szCs w:val="28"/>
          <w:lang w:val="ru-RU"/>
        </w:rPr>
        <w:t>формування</w:t>
      </w:r>
      <w:proofErr w:type="spellEnd"/>
      <w:r w:rsidRPr="00A1312E">
        <w:rPr>
          <w:sz w:val="28"/>
          <w:szCs w:val="28"/>
          <w:lang w:val="ru-RU"/>
        </w:rPr>
        <w:t xml:space="preserve"> </w:t>
      </w:r>
      <w:proofErr w:type="spellStart"/>
      <w:r w:rsidRPr="00A1312E">
        <w:rPr>
          <w:sz w:val="28"/>
          <w:szCs w:val="28"/>
          <w:lang w:val="ru-RU"/>
        </w:rPr>
        <w:t>естетичних</w:t>
      </w:r>
      <w:proofErr w:type="spellEnd"/>
      <w:r w:rsidRPr="00A1312E">
        <w:rPr>
          <w:sz w:val="28"/>
          <w:szCs w:val="28"/>
          <w:lang w:val="ru-RU"/>
        </w:rPr>
        <w:t xml:space="preserve"> </w:t>
      </w:r>
      <w:proofErr w:type="spellStart"/>
      <w:r w:rsidRPr="00A1312E">
        <w:rPr>
          <w:sz w:val="28"/>
          <w:szCs w:val="28"/>
          <w:lang w:val="ru-RU"/>
        </w:rPr>
        <w:t>уподобань</w:t>
      </w:r>
      <w:proofErr w:type="spellEnd"/>
      <w:r w:rsidRPr="00A1312E">
        <w:rPr>
          <w:sz w:val="28"/>
          <w:szCs w:val="28"/>
          <w:lang w:val="ru-RU"/>
        </w:rPr>
        <w:t xml:space="preserve"> і </w:t>
      </w:r>
      <w:proofErr w:type="spellStart"/>
      <w:r w:rsidRPr="00A1312E">
        <w:rPr>
          <w:sz w:val="28"/>
          <w:szCs w:val="28"/>
          <w:lang w:val="ru-RU"/>
        </w:rPr>
        <w:t>здатності</w:t>
      </w:r>
      <w:proofErr w:type="spellEnd"/>
      <w:r w:rsidRPr="00A1312E">
        <w:rPr>
          <w:sz w:val="28"/>
          <w:szCs w:val="28"/>
          <w:lang w:val="ru-RU"/>
        </w:rPr>
        <w:t xml:space="preserve"> до </w:t>
      </w:r>
      <w:proofErr w:type="spellStart"/>
      <w:r w:rsidRPr="00A1312E">
        <w:rPr>
          <w:sz w:val="28"/>
          <w:szCs w:val="28"/>
          <w:lang w:val="ru-RU"/>
        </w:rPr>
        <w:t>чуттєвого</w:t>
      </w:r>
      <w:proofErr w:type="spellEnd"/>
      <w:r w:rsidRPr="00A1312E">
        <w:rPr>
          <w:sz w:val="28"/>
          <w:szCs w:val="28"/>
          <w:lang w:val="ru-RU"/>
        </w:rPr>
        <w:t xml:space="preserve"> </w:t>
      </w:r>
      <w:proofErr w:type="spellStart"/>
      <w:r w:rsidRPr="00A1312E">
        <w:rPr>
          <w:sz w:val="28"/>
          <w:szCs w:val="28"/>
          <w:lang w:val="ru-RU"/>
        </w:rPr>
        <w:t>сприйняття</w:t>
      </w:r>
      <w:proofErr w:type="spellEnd"/>
      <w:r w:rsidRPr="00A1312E">
        <w:rPr>
          <w:sz w:val="28"/>
          <w:szCs w:val="28"/>
          <w:lang w:val="ru-RU"/>
        </w:rPr>
        <w:t xml:space="preserve"> </w:t>
      </w:r>
      <w:proofErr w:type="spellStart"/>
      <w:r w:rsidRPr="00A1312E">
        <w:rPr>
          <w:sz w:val="28"/>
          <w:szCs w:val="28"/>
          <w:lang w:val="ru-RU"/>
        </w:rPr>
        <w:t>літературних</w:t>
      </w:r>
      <w:proofErr w:type="spellEnd"/>
      <w:r w:rsidRPr="00A1312E">
        <w:rPr>
          <w:sz w:val="28"/>
          <w:szCs w:val="28"/>
          <w:lang w:val="ru-RU"/>
        </w:rPr>
        <w:t xml:space="preserve"> </w:t>
      </w:r>
      <w:proofErr w:type="spellStart"/>
      <w:r w:rsidRPr="00A1312E">
        <w:rPr>
          <w:sz w:val="28"/>
          <w:szCs w:val="28"/>
          <w:lang w:val="ru-RU"/>
        </w:rPr>
        <w:t>творів</w:t>
      </w:r>
      <w:proofErr w:type="spellEnd"/>
      <w:r w:rsidRPr="00A1312E">
        <w:rPr>
          <w:sz w:val="28"/>
          <w:szCs w:val="28"/>
          <w:lang w:val="ru-RU"/>
        </w:rPr>
        <w:t>.</w:t>
      </w:r>
    </w:p>
    <w:p w14:paraId="2C4818AE" w14:textId="77777777" w:rsidR="00315BF0" w:rsidRPr="00A1312E" w:rsidRDefault="00315BF0" w:rsidP="00315BF0">
      <w:pPr>
        <w:spacing w:line="360" w:lineRule="auto"/>
        <w:ind w:firstLine="360"/>
        <w:jc w:val="both"/>
        <w:rPr>
          <w:sz w:val="28"/>
          <w:szCs w:val="28"/>
          <w:lang w:val="ru-RU"/>
        </w:rPr>
      </w:pPr>
      <w:r w:rsidRPr="00A1312E">
        <w:rPr>
          <w:sz w:val="28"/>
          <w:szCs w:val="28"/>
          <w:lang w:val="uk-UA"/>
        </w:rPr>
        <w:t>Отже</w:t>
      </w:r>
      <w:r w:rsidRPr="00A1312E">
        <w:rPr>
          <w:sz w:val="28"/>
          <w:szCs w:val="28"/>
          <w:lang w:val="ru-RU"/>
        </w:rPr>
        <w:t xml:space="preserve">, </w:t>
      </w:r>
      <w:proofErr w:type="spellStart"/>
      <w:r w:rsidRPr="00A1312E">
        <w:rPr>
          <w:sz w:val="28"/>
          <w:szCs w:val="28"/>
          <w:lang w:val="ru-RU"/>
        </w:rPr>
        <w:t>розвиток</w:t>
      </w:r>
      <w:proofErr w:type="spellEnd"/>
      <w:r w:rsidRPr="00A1312E">
        <w:rPr>
          <w:sz w:val="28"/>
          <w:szCs w:val="28"/>
          <w:lang w:val="ru-RU"/>
        </w:rPr>
        <w:t xml:space="preserve"> </w:t>
      </w:r>
      <w:proofErr w:type="spellStart"/>
      <w:r w:rsidRPr="00A1312E">
        <w:rPr>
          <w:sz w:val="28"/>
          <w:szCs w:val="28"/>
          <w:lang w:val="ru-RU"/>
        </w:rPr>
        <w:t>сприйняття</w:t>
      </w:r>
      <w:proofErr w:type="spellEnd"/>
      <w:r w:rsidRPr="00A1312E">
        <w:rPr>
          <w:sz w:val="28"/>
          <w:szCs w:val="28"/>
          <w:lang w:val="ru-RU"/>
        </w:rPr>
        <w:t xml:space="preserve"> у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раннього</w:t>
      </w:r>
      <w:proofErr w:type="spellEnd"/>
      <w:r w:rsidRPr="00A1312E">
        <w:rPr>
          <w:sz w:val="28"/>
          <w:szCs w:val="28"/>
          <w:lang w:val="ru-RU"/>
        </w:rPr>
        <w:t xml:space="preserve"> </w:t>
      </w:r>
      <w:proofErr w:type="spellStart"/>
      <w:r w:rsidRPr="00A1312E">
        <w:rPr>
          <w:sz w:val="28"/>
          <w:szCs w:val="28"/>
          <w:lang w:val="ru-RU"/>
        </w:rPr>
        <w:t>віку</w:t>
      </w:r>
      <w:proofErr w:type="spellEnd"/>
      <w:r w:rsidRPr="00A1312E">
        <w:rPr>
          <w:sz w:val="28"/>
          <w:szCs w:val="28"/>
          <w:lang w:val="ru-RU"/>
        </w:rPr>
        <w:t xml:space="preserve"> </w:t>
      </w:r>
      <w:proofErr w:type="spellStart"/>
      <w:r w:rsidRPr="00A1312E">
        <w:rPr>
          <w:sz w:val="28"/>
          <w:szCs w:val="28"/>
          <w:lang w:val="ru-RU"/>
        </w:rPr>
        <w:t>створює</w:t>
      </w:r>
      <w:proofErr w:type="spellEnd"/>
      <w:r w:rsidRPr="00A1312E">
        <w:rPr>
          <w:sz w:val="28"/>
          <w:szCs w:val="28"/>
          <w:lang w:val="ru-RU"/>
        </w:rPr>
        <w:t xml:space="preserve"> базу для </w:t>
      </w:r>
      <w:proofErr w:type="spellStart"/>
      <w:r w:rsidRPr="00A1312E">
        <w:rPr>
          <w:sz w:val="28"/>
          <w:szCs w:val="28"/>
          <w:lang w:val="ru-RU"/>
        </w:rPr>
        <w:t>подальшого</w:t>
      </w:r>
      <w:proofErr w:type="spellEnd"/>
      <w:r w:rsidRPr="00A1312E">
        <w:rPr>
          <w:sz w:val="28"/>
          <w:szCs w:val="28"/>
          <w:lang w:val="ru-RU"/>
        </w:rPr>
        <w:t xml:space="preserve"> </w:t>
      </w:r>
      <w:proofErr w:type="spellStart"/>
      <w:r w:rsidRPr="00A1312E">
        <w:rPr>
          <w:sz w:val="28"/>
          <w:szCs w:val="28"/>
          <w:lang w:val="ru-RU"/>
        </w:rPr>
        <w:t>формування</w:t>
      </w:r>
      <w:proofErr w:type="spellEnd"/>
      <w:r w:rsidRPr="00A1312E">
        <w:rPr>
          <w:sz w:val="28"/>
          <w:szCs w:val="28"/>
          <w:lang w:val="ru-RU"/>
        </w:rPr>
        <w:t xml:space="preserve"> </w:t>
      </w:r>
      <w:proofErr w:type="spellStart"/>
      <w:r w:rsidRPr="00A1312E">
        <w:rPr>
          <w:sz w:val="28"/>
          <w:szCs w:val="28"/>
          <w:lang w:val="ru-RU"/>
        </w:rPr>
        <w:t>читацької</w:t>
      </w:r>
      <w:proofErr w:type="spellEnd"/>
      <w:r w:rsidRPr="00A1312E">
        <w:rPr>
          <w:sz w:val="28"/>
          <w:szCs w:val="28"/>
          <w:lang w:val="ru-RU"/>
        </w:rPr>
        <w:t xml:space="preserve"> </w:t>
      </w:r>
      <w:proofErr w:type="spellStart"/>
      <w:r w:rsidRPr="00A1312E">
        <w:rPr>
          <w:sz w:val="28"/>
          <w:szCs w:val="28"/>
          <w:lang w:val="ru-RU"/>
        </w:rPr>
        <w:t>культури</w:t>
      </w:r>
      <w:proofErr w:type="spellEnd"/>
      <w:r w:rsidRPr="00A1312E">
        <w:rPr>
          <w:sz w:val="28"/>
          <w:szCs w:val="28"/>
          <w:lang w:val="ru-RU"/>
        </w:rPr>
        <w:t xml:space="preserve">, </w:t>
      </w:r>
      <w:proofErr w:type="spellStart"/>
      <w:r w:rsidRPr="00A1312E">
        <w:rPr>
          <w:sz w:val="28"/>
          <w:szCs w:val="28"/>
          <w:lang w:val="ru-RU"/>
        </w:rPr>
        <w:t>впливає</w:t>
      </w:r>
      <w:proofErr w:type="spellEnd"/>
      <w:r w:rsidRPr="00A1312E">
        <w:rPr>
          <w:sz w:val="28"/>
          <w:szCs w:val="28"/>
          <w:lang w:val="ru-RU"/>
        </w:rPr>
        <w:t xml:space="preserve"> на </w:t>
      </w:r>
      <w:proofErr w:type="spellStart"/>
      <w:r w:rsidRPr="00A1312E">
        <w:rPr>
          <w:sz w:val="28"/>
          <w:szCs w:val="28"/>
          <w:lang w:val="ru-RU"/>
        </w:rPr>
        <w:t>сприйняття</w:t>
      </w:r>
      <w:proofErr w:type="spellEnd"/>
      <w:r w:rsidRPr="00A1312E">
        <w:rPr>
          <w:sz w:val="28"/>
          <w:szCs w:val="28"/>
          <w:lang w:val="ru-RU"/>
        </w:rPr>
        <w:t xml:space="preserve"> </w:t>
      </w:r>
      <w:proofErr w:type="spellStart"/>
      <w:r w:rsidRPr="00A1312E">
        <w:rPr>
          <w:sz w:val="28"/>
          <w:szCs w:val="28"/>
          <w:lang w:val="ru-RU"/>
        </w:rPr>
        <w:t>літератури</w:t>
      </w:r>
      <w:proofErr w:type="spellEnd"/>
      <w:r w:rsidRPr="00A1312E">
        <w:rPr>
          <w:sz w:val="28"/>
          <w:szCs w:val="28"/>
          <w:lang w:val="ru-RU"/>
        </w:rPr>
        <w:t xml:space="preserve"> та </w:t>
      </w:r>
      <w:proofErr w:type="spellStart"/>
      <w:r w:rsidRPr="00A1312E">
        <w:rPr>
          <w:sz w:val="28"/>
          <w:szCs w:val="28"/>
          <w:lang w:val="ru-RU"/>
        </w:rPr>
        <w:t>стимулює</w:t>
      </w:r>
      <w:proofErr w:type="spellEnd"/>
      <w:r w:rsidRPr="00A1312E">
        <w:rPr>
          <w:sz w:val="28"/>
          <w:szCs w:val="28"/>
          <w:lang w:val="ru-RU"/>
        </w:rPr>
        <w:t xml:space="preserve"> </w:t>
      </w:r>
      <w:proofErr w:type="spellStart"/>
      <w:r w:rsidRPr="00A1312E">
        <w:rPr>
          <w:sz w:val="28"/>
          <w:szCs w:val="28"/>
          <w:lang w:val="ru-RU"/>
        </w:rPr>
        <w:t>естетичне</w:t>
      </w:r>
      <w:proofErr w:type="spellEnd"/>
      <w:r w:rsidRPr="00A1312E">
        <w:rPr>
          <w:sz w:val="28"/>
          <w:szCs w:val="28"/>
          <w:lang w:val="ru-RU"/>
        </w:rPr>
        <w:t xml:space="preserve"> й </w:t>
      </w:r>
      <w:proofErr w:type="spellStart"/>
      <w:r w:rsidRPr="00A1312E">
        <w:rPr>
          <w:sz w:val="28"/>
          <w:szCs w:val="28"/>
          <w:lang w:val="ru-RU"/>
        </w:rPr>
        <w:t>емоційне</w:t>
      </w:r>
      <w:proofErr w:type="spellEnd"/>
      <w:r w:rsidRPr="00A1312E">
        <w:rPr>
          <w:sz w:val="28"/>
          <w:szCs w:val="28"/>
          <w:lang w:val="ru-RU"/>
        </w:rPr>
        <w:t xml:space="preserve"> </w:t>
      </w:r>
      <w:proofErr w:type="spellStart"/>
      <w:r w:rsidRPr="00A1312E">
        <w:rPr>
          <w:sz w:val="28"/>
          <w:szCs w:val="28"/>
          <w:lang w:val="ru-RU"/>
        </w:rPr>
        <w:t>зростання</w:t>
      </w:r>
      <w:proofErr w:type="spellEnd"/>
      <w:r w:rsidRPr="00A1312E">
        <w:rPr>
          <w:sz w:val="28"/>
          <w:szCs w:val="28"/>
          <w:lang w:val="ru-RU"/>
        </w:rPr>
        <w:t xml:space="preserve"> </w:t>
      </w:r>
      <w:proofErr w:type="spellStart"/>
      <w:r w:rsidRPr="00A1312E">
        <w:rPr>
          <w:sz w:val="28"/>
          <w:szCs w:val="28"/>
          <w:lang w:val="ru-RU"/>
        </w:rPr>
        <w:t>дитини</w:t>
      </w:r>
      <w:proofErr w:type="spellEnd"/>
      <w:r w:rsidRPr="00A1312E">
        <w:rPr>
          <w:sz w:val="28"/>
          <w:szCs w:val="28"/>
          <w:lang w:val="ru-RU"/>
        </w:rPr>
        <w:t>.</w:t>
      </w:r>
    </w:p>
    <w:p w14:paraId="64E79324" w14:textId="126B5081" w:rsidR="00315BF0" w:rsidRPr="00A1312E" w:rsidRDefault="00315BF0" w:rsidP="00315BF0">
      <w:pPr>
        <w:spacing w:line="360" w:lineRule="auto"/>
        <w:ind w:firstLine="360"/>
        <w:jc w:val="both"/>
        <w:rPr>
          <w:sz w:val="28"/>
          <w:szCs w:val="28"/>
          <w:lang w:val="ru-RU"/>
        </w:rPr>
      </w:pPr>
      <w:proofErr w:type="spellStart"/>
      <w:r w:rsidRPr="00A1312E">
        <w:rPr>
          <w:sz w:val="28"/>
          <w:szCs w:val="28"/>
          <w:lang w:val="ru-RU"/>
        </w:rPr>
        <w:t>Сучасний</w:t>
      </w:r>
      <w:proofErr w:type="spellEnd"/>
      <w:r w:rsidRPr="00A1312E">
        <w:rPr>
          <w:sz w:val="28"/>
          <w:szCs w:val="28"/>
          <w:lang w:val="ru-RU"/>
        </w:rPr>
        <w:t xml:space="preserve"> </w:t>
      </w:r>
      <w:proofErr w:type="spellStart"/>
      <w:r w:rsidRPr="00A1312E">
        <w:rPr>
          <w:sz w:val="28"/>
          <w:szCs w:val="28"/>
          <w:lang w:val="ru-RU"/>
        </w:rPr>
        <w:t>виклик</w:t>
      </w:r>
      <w:proofErr w:type="spellEnd"/>
      <w:r w:rsidRPr="00A1312E">
        <w:rPr>
          <w:sz w:val="28"/>
          <w:szCs w:val="28"/>
          <w:lang w:val="ru-RU"/>
        </w:rPr>
        <w:t xml:space="preserve"> у </w:t>
      </w:r>
      <w:proofErr w:type="spellStart"/>
      <w:r w:rsidRPr="00A1312E">
        <w:rPr>
          <w:sz w:val="28"/>
          <w:szCs w:val="28"/>
          <w:lang w:val="ru-RU"/>
        </w:rPr>
        <w:t>вихованні</w:t>
      </w:r>
      <w:proofErr w:type="spellEnd"/>
      <w:r w:rsidRPr="00A1312E">
        <w:rPr>
          <w:sz w:val="28"/>
          <w:szCs w:val="28"/>
          <w:lang w:val="ru-RU"/>
        </w:rPr>
        <w:t xml:space="preserve"> </w:t>
      </w:r>
      <w:proofErr w:type="spellStart"/>
      <w:r w:rsidRPr="00A1312E">
        <w:rPr>
          <w:sz w:val="28"/>
          <w:szCs w:val="28"/>
          <w:lang w:val="ru-RU"/>
        </w:rPr>
        <w:t>любові</w:t>
      </w:r>
      <w:proofErr w:type="spellEnd"/>
      <w:r w:rsidRPr="00A1312E">
        <w:rPr>
          <w:sz w:val="28"/>
          <w:szCs w:val="28"/>
          <w:lang w:val="ru-RU"/>
        </w:rPr>
        <w:t xml:space="preserve"> до </w:t>
      </w:r>
      <w:proofErr w:type="spellStart"/>
      <w:r w:rsidRPr="00A1312E">
        <w:rPr>
          <w:sz w:val="28"/>
          <w:szCs w:val="28"/>
          <w:lang w:val="ru-RU"/>
        </w:rPr>
        <w:t>читання</w:t>
      </w:r>
      <w:proofErr w:type="spellEnd"/>
      <w:r w:rsidRPr="00A1312E">
        <w:rPr>
          <w:sz w:val="28"/>
          <w:szCs w:val="28"/>
          <w:lang w:val="ru-RU"/>
        </w:rPr>
        <w:t xml:space="preserve"> </w:t>
      </w:r>
      <w:r w:rsidRPr="00A1312E">
        <w:rPr>
          <w:sz w:val="28"/>
          <w:szCs w:val="28"/>
          <w:lang w:val="uk-UA"/>
        </w:rPr>
        <w:t xml:space="preserve">також </w:t>
      </w:r>
      <w:proofErr w:type="spellStart"/>
      <w:r w:rsidRPr="00A1312E">
        <w:rPr>
          <w:sz w:val="28"/>
          <w:szCs w:val="28"/>
          <w:lang w:val="ru-RU"/>
        </w:rPr>
        <w:t>полягає</w:t>
      </w:r>
      <w:proofErr w:type="spellEnd"/>
      <w:r w:rsidRPr="00A1312E">
        <w:rPr>
          <w:sz w:val="28"/>
          <w:szCs w:val="28"/>
          <w:lang w:val="ru-RU"/>
        </w:rPr>
        <w:t xml:space="preserve"> в </w:t>
      </w:r>
      <w:proofErr w:type="spellStart"/>
      <w:r w:rsidRPr="00A1312E">
        <w:rPr>
          <w:sz w:val="28"/>
          <w:szCs w:val="28"/>
          <w:lang w:val="ru-RU"/>
        </w:rPr>
        <w:t>утриманні</w:t>
      </w:r>
      <w:proofErr w:type="spellEnd"/>
      <w:r w:rsidRPr="00A1312E">
        <w:rPr>
          <w:sz w:val="28"/>
          <w:szCs w:val="28"/>
          <w:lang w:val="ru-RU"/>
        </w:rPr>
        <w:t xml:space="preserve"> </w:t>
      </w:r>
      <w:proofErr w:type="spellStart"/>
      <w:r w:rsidRPr="00A1312E">
        <w:rPr>
          <w:sz w:val="28"/>
          <w:szCs w:val="28"/>
          <w:lang w:val="ru-RU"/>
        </w:rPr>
        <w:t>інтересу</w:t>
      </w:r>
      <w:proofErr w:type="spellEnd"/>
      <w:r w:rsidRPr="00A1312E">
        <w:rPr>
          <w:sz w:val="28"/>
          <w:szCs w:val="28"/>
          <w:lang w:val="ru-RU"/>
        </w:rPr>
        <w:t xml:space="preserve"> </w:t>
      </w:r>
      <w:proofErr w:type="spellStart"/>
      <w:r w:rsidRPr="00A1312E">
        <w:rPr>
          <w:sz w:val="28"/>
          <w:szCs w:val="28"/>
          <w:lang w:val="ru-RU"/>
        </w:rPr>
        <w:t>дітей</w:t>
      </w:r>
      <w:proofErr w:type="spellEnd"/>
      <w:r w:rsidRPr="00A1312E">
        <w:rPr>
          <w:sz w:val="28"/>
          <w:szCs w:val="28"/>
          <w:lang w:val="ru-RU"/>
        </w:rPr>
        <w:t xml:space="preserve"> до книжки в </w:t>
      </w:r>
      <w:proofErr w:type="spellStart"/>
      <w:r w:rsidRPr="00A1312E">
        <w:rPr>
          <w:sz w:val="28"/>
          <w:szCs w:val="28"/>
          <w:lang w:val="ru-RU"/>
        </w:rPr>
        <w:t>умовах</w:t>
      </w:r>
      <w:proofErr w:type="spellEnd"/>
      <w:r w:rsidRPr="00A1312E">
        <w:rPr>
          <w:sz w:val="28"/>
          <w:szCs w:val="28"/>
          <w:lang w:val="ru-RU"/>
        </w:rPr>
        <w:t xml:space="preserve"> </w:t>
      </w:r>
      <w:proofErr w:type="spellStart"/>
      <w:r w:rsidRPr="00A1312E">
        <w:rPr>
          <w:sz w:val="28"/>
          <w:szCs w:val="28"/>
          <w:lang w:val="ru-RU"/>
        </w:rPr>
        <w:t>стрімкого</w:t>
      </w:r>
      <w:proofErr w:type="spellEnd"/>
      <w:r w:rsidRPr="00A1312E">
        <w:rPr>
          <w:sz w:val="28"/>
          <w:szCs w:val="28"/>
          <w:lang w:val="ru-RU"/>
        </w:rPr>
        <w:t xml:space="preserve"> </w:t>
      </w:r>
      <w:proofErr w:type="spellStart"/>
      <w:r w:rsidRPr="00A1312E">
        <w:rPr>
          <w:sz w:val="28"/>
          <w:szCs w:val="28"/>
          <w:lang w:val="ru-RU"/>
        </w:rPr>
        <w:t>розвитку</w:t>
      </w:r>
      <w:proofErr w:type="spellEnd"/>
      <w:r w:rsidRPr="00A1312E">
        <w:rPr>
          <w:sz w:val="28"/>
          <w:szCs w:val="28"/>
          <w:lang w:val="ru-RU"/>
        </w:rPr>
        <w:t xml:space="preserve"> </w:t>
      </w:r>
      <w:proofErr w:type="spellStart"/>
      <w:r w:rsidRPr="00A1312E">
        <w:rPr>
          <w:sz w:val="28"/>
          <w:szCs w:val="28"/>
          <w:lang w:val="ru-RU"/>
        </w:rPr>
        <w:t>цифрових</w:t>
      </w:r>
      <w:proofErr w:type="spellEnd"/>
      <w:r w:rsidRPr="00A1312E">
        <w:rPr>
          <w:sz w:val="28"/>
          <w:szCs w:val="28"/>
          <w:lang w:val="ru-RU"/>
        </w:rPr>
        <w:t xml:space="preserve"> </w:t>
      </w:r>
      <w:proofErr w:type="spellStart"/>
      <w:r w:rsidRPr="00A1312E">
        <w:rPr>
          <w:sz w:val="28"/>
          <w:szCs w:val="28"/>
          <w:lang w:val="ru-RU"/>
        </w:rPr>
        <w:t>технологій</w:t>
      </w:r>
      <w:proofErr w:type="spellEnd"/>
      <w:r w:rsidRPr="00A1312E">
        <w:rPr>
          <w:sz w:val="28"/>
          <w:szCs w:val="28"/>
          <w:lang w:val="ru-RU"/>
        </w:rPr>
        <w:t xml:space="preserve">. Як </w:t>
      </w:r>
      <w:proofErr w:type="spellStart"/>
      <w:r w:rsidRPr="00A1312E">
        <w:rPr>
          <w:sz w:val="28"/>
          <w:szCs w:val="28"/>
          <w:lang w:val="ru-RU"/>
        </w:rPr>
        <w:t>зазначає</w:t>
      </w:r>
      <w:proofErr w:type="spellEnd"/>
      <w:r w:rsidRPr="00A1312E">
        <w:rPr>
          <w:sz w:val="28"/>
          <w:szCs w:val="28"/>
          <w:lang w:val="ru-RU"/>
        </w:rPr>
        <w:t xml:space="preserve"> Н. </w:t>
      </w:r>
      <w:proofErr w:type="spellStart"/>
      <w:r w:rsidRPr="00A1312E">
        <w:rPr>
          <w:sz w:val="28"/>
          <w:szCs w:val="28"/>
          <w:lang w:val="ru-RU"/>
        </w:rPr>
        <w:t>Гавриш</w:t>
      </w:r>
      <w:proofErr w:type="spellEnd"/>
      <w:r w:rsidRPr="00A1312E">
        <w:rPr>
          <w:sz w:val="28"/>
          <w:szCs w:val="28"/>
          <w:lang w:val="ru-RU"/>
        </w:rPr>
        <w:t xml:space="preserve">, </w:t>
      </w:r>
      <w:proofErr w:type="spellStart"/>
      <w:r w:rsidRPr="00A1312E">
        <w:rPr>
          <w:sz w:val="28"/>
          <w:szCs w:val="28"/>
          <w:lang w:val="ru-RU"/>
        </w:rPr>
        <w:t>вирішення</w:t>
      </w:r>
      <w:proofErr w:type="spellEnd"/>
      <w:r w:rsidRPr="00A1312E">
        <w:rPr>
          <w:sz w:val="28"/>
          <w:szCs w:val="28"/>
          <w:lang w:val="ru-RU"/>
        </w:rPr>
        <w:t xml:space="preserve"> </w:t>
      </w:r>
      <w:proofErr w:type="spellStart"/>
      <w:r w:rsidRPr="00A1312E">
        <w:rPr>
          <w:sz w:val="28"/>
          <w:szCs w:val="28"/>
          <w:lang w:val="ru-RU"/>
        </w:rPr>
        <w:t>цієї</w:t>
      </w:r>
      <w:proofErr w:type="spellEnd"/>
      <w:r w:rsidRPr="00A1312E">
        <w:rPr>
          <w:sz w:val="28"/>
          <w:szCs w:val="28"/>
          <w:lang w:val="ru-RU"/>
        </w:rPr>
        <w:t xml:space="preserve"> </w:t>
      </w:r>
      <w:proofErr w:type="spellStart"/>
      <w:r w:rsidRPr="00A1312E">
        <w:rPr>
          <w:sz w:val="28"/>
          <w:szCs w:val="28"/>
          <w:lang w:val="ru-RU"/>
        </w:rPr>
        <w:t>проблеми</w:t>
      </w:r>
      <w:proofErr w:type="spellEnd"/>
      <w:r w:rsidRPr="00A1312E">
        <w:rPr>
          <w:sz w:val="28"/>
          <w:szCs w:val="28"/>
          <w:lang w:val="ru-RU"/>
        </w:rPr>
        <w:t xml:space="preserve"> </w:t>
      </w:r>
      <w:proofErr w:type="spellStart"/>
      <w:r w:rsidRPr="00A1312E">
        <w:rPr>
          <w:sz w:val="28"/>
          <w:szCs w:val="28"/>
          <w:lang w:val="ru-RU"/>
        </w:rPr>
        <w:t>вимагає</w:t>
      </w:r>
      <w:proofErr w:type="spellEnd"/>
      <w:r w:rsidRPr="00A1312E">
        <w:rPr>
          <w:sz w:val="28"/>
          <w:szCs w:val="28"/>
          <w:lang w:val="ru-RU"/>
        </w:rPr>
        <w:t xml:space="preserve"> </w:t>
      </w:r>
      <w:proofErr w:type="spellStart"/>
      <w:r w:rsidRPr="00A1312E">
        <w:rPr>
          <w:sz w:val="28"/>
          <w:szCs w:val="28"/>
          <w:lang w:val="ru-RU"/>
        </w:rPr>
        <w:t>екзистенційного</w:t>
      </w:r>
      <w:proofErr w:type="spellEnd"/>
      <w:r w:rsidRPr="00A1312E">
        <w:rPr>
          <w:sz w:val="28"/>
          <w:szCs w:val="28"/>
          <w:lang w:val="ru-RU"/>
        </w:rPr>
        <w:t xml:space="preserve"> </w:t>
      </w:r>
      <w:proofErr w:type="spellStart"/>
      <w:r w:rsidRPr="00A1312E">
        <w:rPr>
          <w:sz w:val="28"/>
          <w:szCs w:val="28"/>
          <w:lang w:val="ru-RU"/>
        </w:rPr>
        <w:t>підходу</w:t>
      </w:r>
      <w:proofErr w:type="spellEnd"/>
      <w:r w:rsidRPr="00A1312E">
        <w:rPr>
          <w:sz w:val="28"/>
          <w:szCs w:val="28"/>
          <w:lang w:val="ru-RU"/>
        </w:rPr>
        <w:t xml:space="preserve">, </w:t>
      </w:r>
      <w:proofErr w:type="spellStart"/>
      <w:r w:rsidRPr="00A1312E">
        <w:rPr>
          <w:sz w:val="28"/>
          <w:szCs w:val="28"/>
          <w:lang w:val="ru-RU"/>
        </w:rPr>
        <w:t>що</w:t>
      </w:r>
      <w:proofErr w:type="spellEnd"/>
      <w:r w:rsidRPr="00A1312E">
        <w:rPr>
          <w:sz w:val="28"/>
          <w:szCs w:val="28"/>
          <w:lang w:val="ru-RU"/>
        </w:rPr>
        <w:t xml:space="preserve"> </w:t>
      </w:r>
      <w:proofErr w:type="spellStart"/>
      <w:r w:rsidRPr="00A1312E">
        <w:rPr>
          <w:sz w:val="28"/>
          <w:szCs w:val="28"/>
          <w:lang w:val="ru-RU"/>
        </w:rPr>
        <w:t>базується</w:t>
      </w:r>
      <w:proofErr w:type="spellEnd"/>
      <w:r w:rsidRPr="00A1312E">
        <w:rPr>
          <w:sz w:val="28"/>
          <w:szCs w:val="28"/>
          <w:lang w:val="ru-RU"/>
        </w:rPr>
        <w:t xml:space="preserve"> на </w:t>
      </w:r>
      <w:proofErr w:type="spellStart"/>
      <w:r w:rsidRPr="00A1312E">
        <w:rPr>
          <w:sz w:val="28"/>
          <w:szCs w:val="28"/>
          <w:lang w:val="ru-RU"/>
        </w:rPr>
        <w:t>кількох</w:t>
      </w:r>
      <w:proofErr w:type="spellEnd"/>
      <w:r w:rsidRPr="00A1312E">
        <w:rPr>
          <w:sz w:val="28"/>
          <w:szCs w:val="28"/>
          <w:lang w:val="ru-RU"/>
        </w:rPr>
        <w:t xml:space="preserve"> </w:t>
      </w:r>
      <w:proofErr w:type="spellStart"/>
      <w:r w:rsidRPr="00A1312E">
        <w:rPr>
          <w:sz w:val="28"/>
          <w:szCs w:val="28"/>
          <w:lang w:val="ru-RU"/>
        </w:rPr>
        <w:t>ключових</w:t>
      </w:r>
      <w:proofErr w:type="spellEnd"/>
      <w:r w:rsidRPr="00A1312E">
        <w:rPr>
          <w:sz w:val="28"/>
          <w:szCs w:val="28"/>
          <w:lang w:val="ru-RU"/>
        </w:rPr>
        <w:t xml:space="preserve"> тезах.</w:t>
      </w:r>
      <w:r w:rsidRPr="00A1312E">
        <w:rPr>
          <w:sz w:val="28"/>
          <w:szCs w:val="28"/>
          <w:lang w:val="uk-UA"/>
        </w:rPr>
        <w:t xml:space="preserve"> </w:t>
      </w:r>
      <w:r w:rsidR="007D5320" w:rsidRPr="00A1312E">
        <w:rPr>
          <w:sz w:val="28"/>
          <w:szCs w:val="28"/>
        </w:rPr>
        <w:t>[</w:t>
      </w:r>
      <w:r w:rsidR="007D5320" w:rsidRPr="00A1312E">
        <w:rPr>
          <w:sz w:val="28"/>
          <w:szCs w:val="28"/>
          <w:lang w:val="uk-UA"/>
        </w:rPr>
        <w:t>8</w:t>
      </w:r>
      <w:r w:rsidR="001A157B" w:rsidRPr="00A1312E">
        <w:rPr>
          <w:sz w:val="28"/>
          <w:szCs w:val="28"/>
          <w:lang w:val="uk-UA"/>
        </w:rPr>
        <w:t>, с. 6</w:t>
      </w:r>
      <w:r w:rsidR="007D5320" w:rsidRPr="00A1312E">
        <w:rPr>
          <w:sz w:val="28"/>
          <w:szCs w:val="28"/>
          <w:lang w:val="ru-RU"/>
        </w:rPr>
        <w:t>]</w:t>
      </w:r>
    </w:p>
    <w:p w14:paraId="2304B44E" w14:textId="77777777" w:rsidR="00315BF0" w:rsidRPr="00A1312E" w:rsidRDefault="00315BF0" w:rsidP="00315BF0">
      <w:pPr>
        <w:spacing w:line="360" w:lineRule="auto"/>
        <w:ind w:firstLine="360"/>
        <w:jc w:val="both"/>
        <w:rPr>
          <w:sz w:val="28"/>
          <w:szCs w:val="28"/>
          <w:lang w:val="ru-RU"/>
        </w:rPr>
      </w:pPr>
      <w:proofErr w:type="spellStart"/>
      <w:r w:rsidRPr="00A1312E">
        <w:rPr>
          <w:sz w:val="28"/>
          <w:szCs w:val="28"/>
          <w:lang w:val="ru-RU"/>
        </w:rPr>
        <w:lastRenderedPageBreak/>
        <w:t>По-перше</w:t>
      </w:r>
      <w:proofErr w:type="spellEnd"/>
      <w:r w:rsidRPr="00A1312E">
        <w:rPr>
          <w:sz w:val="28"/>
          <w:szCs w:val="28"/>
          <w:lang w:val="ru-RU"/>
        </w:rPr>
        <w:t xml:space="preserve">, книга повинна бути </w:t>
      </w:r>
      <w:proofErr w:type="spellStart"/>
      <w:r w:rsidRPr="00A1312E">
        <w:rPr>
          <w:sz w:val="28"/>
          <w:szCs w:val="28"/>
          <w:lang w:val="ru-RU"/>
        </w:rPr>
        <w:t>частиною</w:t>
      </w:r>
      <w:proofErr w:type="spellEnd"/>
      <w:r w:rsidRPr="00A1312E">
        <w:rPr>
          <w:sz w:val="28"/>
          <w:szCs w:val="28"/>
          <w:lang w:val="ru-RU"/>
        </w:rPr>
        <w:t xml:space="preserve"> </w:t>
      </w:r>
      <w:proofErr w:type="spellStart"/>
      <w:r w:rsidRPr="00A1312E">
        <w:rPr>
          <w:sz w:val="28"/>
          <w:szCs w:val="28"/>
          <w:lang w:val="ru-RU"/>
        </w:rPr>
        <w:t>життя</w:t>
      </w:r>
      <w:proofErr w:type="spellEnd"/>
      <w:r w:rsidRPr="00A1312E">
        <w:rPr>
          <w:sz w:val="28"/>
          <w:szCs w:val="28"/>
          <w:lang w:val="ru-RU"/>
        </w:rPr>
        <w:t xml:space="preserve"> </w:t>
      </w:r>
      <w:proofErr w:type="spellStart"/>
      <w:r w:rsidRPr="00A1312E">
        <w:rPr>
          <w:sz w:val="28"/>
          <w:szCs w:val="28"/>
          <w:lang w:val="ru-RU"/>
        </w:rPr>
        <w:t>дорослих</w:t>
      </w:r>
      <w:proofErr w:type="spellEnd"/>
      <w:r w:rsidRPr="00A1312E">
        <w:rPr>
          <w:sz w:val="28"/>
          <w:szCs w:val="28"/>
          <w:lang w:val="ru-RU"/>
        </w:rPr>
        <w:t xml:space="preserve">, </w:t>
      </w:r>
      <w:proofErr w:type="spellStart"/>
      <w:r w:rsidRPr="00A1312E">
        <w:rPr>
          <w:sz w:val="28"/>
          <w:szCs w:val="28"/>
          <w:lang w:val="ru-RU"/>
        </w:rPr>
        <w:t>адже</w:t>
      </w:r>
      <w:proofErr w:type="spellEnd"/>
      <w:r w:rsidRPr="00A1312E">
        <w:rPr>
          <w:sz w:val="28"/>
          <w:szCs w:val="28"/>
          <w:lang w:val="ru-RU"/>
        </w:rPr>
        <w:t xml:space="preserve"> </w:t>
      </w:r>
      <w:proofErr w:type="spellStart"/>
      <w:r w:rsidRPr="00A1312E">
        <w:rPr>
          <w:sz w:val="28"/>
          <w:szCs w:val="28"/>
          <w:lang w:val="ru-RU"/>
        </w:rPr>
        <w:t>саме</w:t>
      </w:r>
      <w:proofErr w:type="spellEnd"/>
      <w:r w:rsidRPr="00A1312E">
        <w:rPr>
          <w:sz w:val="28"/>
          <w:szCs w:val="28"/>
          <w:lang w:val="ru-RU"/>
        </w:rPr>
        <w:t xml:space="preserve"> вони </w:t>
      </w:r>
      <w:proofErr w:type="spellStart"/>
      <w:r w:rsidRPr="00A1312E">
        <w:rPr>
          <w:sz w:val="28"/>
          <w:szCs w:val="28"/>
          <w:lang w:val="ru-RU"/>
        </w:rPr>
        <w:t>закладають</w:t>
      </w:r>
      <w:proofErr w:type="spellEnd"/>
      <w:r w:rsidRPr="00A1312E">
        <w:rPr>
          <w:sz w:val="28"/>
          <w:szCs w:val="28"/>
          <w:lang w:val="ru-RU"/>
        </w:rPr>
        <w:t xml:space="preserve"> основу </w:t>
      </w:r>
      <w:proofErr w:type="spellStart"/>
      <w:r w:rsidRPr="00A1312E">
        <w:rPr>
          <w:sz w:val="28"/>
          <w:szCs w:val="28"/>
          <w:lang w:val="ru-RU"/>
        </w:rPr>
        <w:t>читацької</w:t>
      </w:r>
      <w:proofErr w:type="spellEnd"/>
      <w:r w:rsidRPr="00A1312E">
        <w:rPr>
          <w:sz w:val="28"/>
          <w:szCs w:val="28"/>
          <w:lang w:val="ru-RU"/>
        </w:rPr>
        <w:t xml:space="preserve"> </w:t>
      </w:r>
      <w:proofErr w:type="spellStart"/>
      <w:r w:rsidRPr="00A1312E">
        <w:rPr>
          <w:sz w:val="28"/>
          <w:szCs w:val="28"/>
          <w:lang w:val="ru-RU"/>
        </w:rPr>
        <w:t>культури</w:t>
      </w:r>
      <w:proofErr w:type="spellEnd"/>
      <w:r w:rsidRPr="00A1312E">
        <w:rPr>
          <w:sz w:val="28"/>
          <w:szCs w:val="28"/>
          <w:lang w:val="ru-RU"/>
        </w:rPr>
        <w:t xml:space="preserve"> в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Якщо</w:t>
      </w:r>
      <w:proofErr w:type="spellEnd"/>
      <w:r w:rsidRPr="00A1312E">
        <w:rPr>
          <w:sz w:val="28"/>
          <w:szCs w:val="28"/>
          <w:lang w:val="ru-RU"/>
        </w:rPr>
        <w:t xml:space="preserve"> </w:t>
      </w:r>
      <w:proofErr w:type="spellStart"/>
      <w:r w:rsidRPr="00A1312E">
        <w:rPr>
          <w:sz w:val="28"/>
          <w:szCs w:val="28"/>
          <w:lang w:val="ru-RU"/>
        </w:rPr>
        <w:t>дорослі</w:t>
      </w:r>
      <w:proofErr w:type="spellEnd"/>
      <w:r w:rsidRPr="00A1312E">
        <w:rPr>
          <w:sz w:val="28"/>
          <w:szCs w:val="28"/>
          <w:lang w:val="ru-RU"/>
        </w:rPr>
        <w:t xml:space="preserve"> </w:t>
      </w:r>
      <w:proofErr w:type="spellStart"/>
      <w:r w:rsidRPr="00A1312E">
        <w:rPr>
          <w:sz w:val="28"/>
          <w:szCs w:val="28"/>
          <w:lang w:val="ru-RU"/>
        </w:rPr>
        <w:t>демонструють</w:t>
      </w:r>
      <w:proofErr w:type="spellEnd"/>
      <w:r w:rsidRPr="00A1312E">
        <w:rPr>
          <w:sz w:val="28"/>
          <w:szCs w:val="28"/>
          <w:lang w:val="ru-RU"/>
        </w:rPr>
        <w:t xml:space="preserve"> </w:t>
      </w:r>
      <w:proofErr w:type="spellStart"/>
      <w:r w:rsidRPr="00A1312E">
        <w:rPr>
          <w:sz w:val="28"/>
          <w:szCs w:val="28"/>
          <w:lang w:val="ru-RU"/>
        </w:rPr>
        <w:t>інтерес</w:t>
      </w:r>
      <w:proofErr w:type="spellEnd"/>
      <w:r w:rsidRPr="00A1312E">
        <w:rPr>
          <w:sz w:val="28"/>
          <w:szCs w:val="28"/>
          <w:lang w:val="ru-RU"/>
        </w:rPr>
        <w:t xml:space="preserve"> до </w:t>
      </w:r>
      <w:proofErr w:type="spellStart"/>
      <w:r w:rsidRPr="00A1312E">
        <w:rPr>
          <w:sz w:val="28"/>
          <w:szCs w:val="28"/>
          <w:lang w:val="ru-RU"/>
        </w:rPr>
        <w:t>читання</w:t>
      </w:r>
      <w:proofErr w:type="spellEnd"/>
      <w:r w:rsidRPr="00A1312E">
        <w:rPr>
          <w:sz w:val="28"/>
          <w:szCs w:val="28"/>
          <w:lang w:val="ru-RU"/>
        </w:rPr>
        <w:t xml:space="preserve">, </w:t>
      </w:r>
      <w:proofErr w:type="spellStart"/>
      <w:r w:rsidRPr="00A1312E">
        <w:rPr>
          <w:sz w:val="28"/>
          <w:szCs w:val="28"/>
          <w:lang w:val="ru-RU"/>
        </w:rPr>
        <w:t>це</w:t>
      </w:r>
      <w:proofErr w:type="spellEnd"/>
      <w:r w:rsidRPr="00A1312E">
        <w:rPr>
          <w:sz w:val="28"/>
          <w:szCs w:val="28"/>
          <w:lang w:val="ru-RU"/>
        </w:rPr>
        <w:t xml:space="preserve"> </w:t>
      </w:r>
      <w:proofErr w:type="spellStart"/>
      <w:r w:rsidRPr="00A1312E">
        <w:rPr>
          <w:sz w:val="28"/>
          <w:szCs w:val="28"/>
          <w:lang w:val="ru-RU"/>
        </w:rPr>
        <w:t>стає</w:t>
      </w:r>
      <w:proofErr w:type="spellEnd"/>
      <w:r w:rsidRPr="00A1312E">
        <w:rPr>
          <w:sz w:val="28"/>
          <w:szCs w:val="28"/>
          <w:lang w:val="ru-RU"/>
        </w:rPr>
        <w:t xml:space="preserve"> </w:t>
      </w:r>
      <w:proofErr w:type="spellStart"/>
      <w:r w:rsidRPr="00A1312E">
        <w:rPr>
          <w:sz w:val="28"/>
          <w:szCs w:val="28"/>
          <w:lang w:val="ru-RU"/>
        </w:rPr>
        <w:t>природним</w:t>
      </w:r>
      <w:proofErr w:type="spellEnd"/>
      <w:r w:rsidRPr="00A1312E">
        <w:rPr>
          <w:sz w:val="28"/>
          <w:szCs w:val="28"/>
          <w:lang w:val="ru-RU"/>
        </w:rPr>
        <w:t xml:space="preserve"> прикладом для </w:t>
      </w:r>
      <w:proofErr w:type="spellStart"/>
      <w:r w:rsidRPr="00A1312E">
        <w:rPr>
          <w:sz w:val="28"/>
          <w:szCs w:val="28"/>
          <w:lang w:val="ru-RU"/>
        </w:rPr>
        <w:t>дитини</w:t>
      </w:r>
      <w:proofErr w:type="spellEnd"/>
      <w:r w:rsidRPr="00A1312E">
        <w:rPr>
          <w:sz w:val="28"/>
          <w:szCs w:val="28"/>
          <w:lang w:val="ru-RU"/>
        </w:rPr>
        <w:t xml:space="preserve">. </w:t>
      </w:r>
      <w:proofErr w:type="spellStart"/>
      <w:proofErr w:type="gramStart"/>
      <w:r w:rsidRPr="00A1312E">
        <w:rPr>
          <w:sz w:val="28"/>
          <w:szCs w:val="28"/>
          <w:lang w:val="ru-RU"/>
        </w:rPr>
        <w:t>По-друге</w:t>
      </w:r>
      <w:proofErr w:type="spellEnd"/>
      <w:proofErr w:type="gramEnd"/>
      <w:r w:rsidRPr="00A1312E">
        <w:rPr>
          <w:sz w:val="28"/>
          <w:szCs w:val="28"/>
          <w:lang w:val="ru-RU"/>
        </w:rPr>
        <w:t xml:space="preserve">, книга </w:t>
      </w:r>
      <w:proofErr w:type="spellStart"/>
      <w:r w:rsidRPr="00A1312E">
        <w:rPr>
          <w:sz w:val="28"/>
          <w:szCs w:val="28"/>
          <w:lang w:val="ru-RU"/>
        </w:rPr>
        <w:t>змінюється</w:t>
      </w:r>
      <w:proofErr w:type="spellEnd"/>
      <w:r w:rsidRPr="00A1312E">
        <w:rPr>
          <w:sz w:val="28"/>
          <w:szCs w:val="28"/>
          <w:lang w:val="ru-RU"/>
        </w:rPr>
        <w:t xml:space="preserve"> разом </w:t>
      </w:r>
      <w:proofErr w:type="spellStart"/>
      <w:r w:rsidRPr="00A1312E">
        <w:rPr>
          <w:sz w:val="28"/>
          <w:szCs w:val="28"/>
          <w:lang w:val="ru-RU"/>
        </w:rPr>
        <w:t>зі</w:t>
      </w:r>
      <w:proofErr w:type="spellEnd"/>
      <w:r w:rsidRPr="00A1312E">
        <w:rPr>
          <w:sz w:val="28"/>
          <w:szCs w:val="28"/>
          <w:lang w:val="ru-RU"/>
        </w:rPr>
        <w:t xml:space="preserve"> </w:t>
      </w:r>
      <w:proofErr w:type="spellStart"/>
      <w:r w:rsidRPr="00A1312E">
        <w:rPr>
          <w:sz w:val="28"/>
          <w:szCs w:val="28"/>
          <w:lang w:val="ru-RU"/>
        </w:rPr>
        <w:t>світом</w:t>
      </w:r>
      <w:proofErr w:type="spellEnd"/>
      <w:r w:rsidRPr="00A1312E">
        <w:rPr>
          <w:sz w:val="28"/>
          <w:szCs w:val="28"/>
          <w:lang w:val="ru-RU"/>
        </w:rPr>
        <w:t xml:space="preserve">, і </w:t>
      </w:r>
      <w:proofErr w:type="spellStart"/>
      <w:r w:rsidRPr="00A1312E">
        <w:rPr>
          <w:sz w:val="28"/>
          <w:szCs w:val="28"/>
          <w:lang w:val="ru-RU"/>
        </w:rPr>
        <w:t>сучасні</w:t>
      </w:r>
      <w:proofErr w:type="spellEnd"/>
      <w:r w:rsidRPr="00A1312E">
        <w:rPr>
          <w:sz w:val="28"/>
          <w:szCs w:val="28"/>
          <w:lang w:val="ru-RU"/>
        </w:rPr>
        <w:t xml:space="preserve"> </w:t>
      </w:r>
      <w:proofErr w:type="spellStart"/>
      <w:r w:rsidRPr="00A1312E">
        <w:rPr>
          <w:sz w:val="28"/>
          <w:szCs w:val="28"/>
          <w:lang w:val="ru-RU"/>
        </w:rPr>
        <w:t>формати</w:t>
      </w:r>
      <w:proofErr w:type="spellEnd"/>
      <w:r w:rsidRPr="00A1312E">
        <w:rPr>
          <w:sz w:val="28"/>
          <w:szCs w:val="28"/>
          <w:lang w:val="ru-RU"/>
        </w:rPr>
        <w:t xml:space="preserve">, </w:t>
      </w:r>
      <w:proofErr w:type="spellStart"/>
      <w:r w:rsidRPr="00A1312E">
        <w:rPr>
          <w:sz w:val="28"/>
          <w:szCs w:val="28"/>
          <w:lang w:val="ru-RU"/>
        </w:rPr>
        <w:t>такі</w:t>
      </w:r>
      <w:proofErr w:type="spellEnd"/>
      <w:r w:rsidRPr="00A1312E">
        <w:rPr>
          <w:sz w:val="28"/>
          <w:szCs w:val="28"/>
          <w:lang w:val="ru-RU"/>
        </w:rPr>
        <w:t xml:space="preserve"> як книжки-</w:t>
      </w:r>
      <w:proofErr w:type="spellStart"/>
      <w:r w:rsidRPr="00A1312E">
        <w:rPr>
          <w:sz w:val="28"/>
          <w:szCs w:val="28"/>
          <w:lang w:val="ru-RU"/>
        </w:rPr>
        <w:t>іграшки</w:t>
      </w:r>
      <w:proofErr w:type="spellEnd"/>
      <w:r w:rsidRPr="00A1312E">
        <w:rPr>
          <w:sz w:val="28"/>
          <w:szCs w:val="28"/>
          <w:lang w:val="ru-RU"/>
        </w:rPr>
        <w:t>, книжки-</w:t>
      </w:r>
      <w:proofErr w:type="spellStart"/>
      <w:r w:rsidRPr="00A1312E">
        <w:rPr>
          <w:sz w:val="28"/>
          <w:szCs w:val="28"/>
          <w:lang w:val="ru-RU"/>
        </w:rPr>
        <w:t>брязкальця</w:t>
      </w:r>
      <w:proofErr w:type="spellEnd"/>
      <w:r w:rsidRPr="00A1312E">
        <w:rPr>
          <w:sz w:val="28"/>
          <w:szCs w:val="28"/>
          <w:lang w:val="ru-RU"/>
        </w:rPr>
        <w:t>, книжки-</w:t>
      </w:r>
      <w:proofErr w:type="spellStart"/>
      <w:r w:rsidRPr="00A1312E">
        <w:rPr>
          <w:sz w:val="28"/>
          <w:szCs w:val="28"/>
          <w:lang w:val="ru-RU"/>
        </w:rPr>
        <w:t>розмальовки</w:t>
      </w:r>
      <w:proofErr w:type="spellEnd"/>
      <w:r w:rsidRPr="00A1312E">
        <w:rPr>
          <w:sz w:val="28"/>
          <w:szCs w:val="28"/>
          <w:lang w:val="ru-RU"/>
        </w:rPr>
        <w:t xml:space="preserve">, книжки-бродилки та </w:t>
      </w:r>
      <w:proofErr w:type="spellStart"/>
      <w:r w:rsidRPr="00A1312E">
        <w:rPr>
          <w:sz w:val="28"/>
          <w:szCs w:val="28"/>
          <w:lang w:val="ru-RU"/>
        </w:rPr>
        <w:t>інші</w:t>
      </w:r>
      <w:proofErr w:type="spellEnd"/>
      <w:r w:rsidRPr="00A1312E">
        <w:rPr>
          <w:sz w:val="28"/>
          <w:szCs w:val="28"/>
          <w:lang w:val="ru-RU"/>
        </w:rPr>
        <w:t xml:space="preserve">, </w:t>
      </w:r>
      <w:proofErr w:type="spellStart"/>
      <w:r w:rsidRPr="00A1312E">
        <w:rPr>
          <w:sz w:val="28"/>
          <w:szCs w:val="28"/>
          <w:lang w:val="ru-RU"/>
        </w:rPr>
        <w:t>дають</w:t>
      </w:r>
      <w:proofErr w:type="spellEnd"/>
      <w:r w:rsidRPr="00A1312E">
        <w:rPr>
          <w:sz w:val="28"/>
          <w:szCs w:val="28"/>
          <w:lang w:val="ru-RU"/>
        </w:rPr>
        <w:t xml:space="preserve"> </w:t>
      </w:r>
      <w:proofErr w:type="spellStart"/>
      <w:r w:rsidRPr="00A1312E">
        <w:rPr>
          <w:sz w:val="28"/>
          <w:szCs w:val="28"/>
          <w:lang w:val="ru-RU"/>
        </w:rPr>
        <w:t>можливість</w:t>
      </w:r>
      <w:proofErr w:type="spellEnd"/>
      <w:r w:rsidRPr="00A1312E">
        <w:rPr>
          <w:sz w:val="28"/>
          <w:szCs w:val="28"/>
          <w:lang w:val="ru-RU"/>
        </w:rPr>
        <w:t xml:space="preserve"> </w:t>
      </w:r>
      <w:proofErr w:type="spellStart"/>
      <w:r w:rsidRPr="00A1312E">
        <w:rPr>
          <w:sz w:val="28"/>
          <w:szCs w:val="28"/>
          <w:lang w:val="ru-RU"/>
        </w:rPr>
        <w:t>зробити</w:t>
      </w:r>
      <w:proofErr w:type="spellEnd"/>
      <w:r w:rsidRPr="00A1312E">
        <w:rPr>
          <w:sz w:val="28"/>
          <w:szCs w:val="28"/>
          <w:lang w:val="ru-RU"/>
        </w:rPr>
        <w:t xml:space="preserve"> </w:t>
      </w:r>
      <w:proofErr w:type="spellStart"/>
      <w:r w:rsidRPr="00A1312E">
        <w:rPr>
          <w:sz w:val="28"/>
          <w:szCs w:val="28"/>
          <w:lang w:val="ru-RU"/>
        </w:rPr>
        <w:t>її</w:t>
      </w:r>
      <w:proofErr w:type="spellEnd"/>
      <w:r w:rsidRPr="00A1312E">
        <w:rPr>
          <w:sz w:val="28"/>
          <w:szCs w:val="28"/>
          <w:lang w:val="ru-RU"/>
        </w:rPr>
        <w:t xml:space="preserve"> </w:t>
      </w:r>
      <w:proofErr w:type="spellStart"/>
      <w:r w:rsidRPr="00A1312E">
        <w:rPr>
          <w:sz w:val="28"/>
          <w:szCs w:val="28"/>
          <w:lang w:val="ru-RU"/>
        </w:rPr>
        <w:t>частиною</w:t>
      </w:r>
      <w:proofErr w:type="spellEnd"/>
      <w:r w:rsidRPr="00A1312E">
        <w:rPr>
          <w:sz w:val="28"/>
          <w:szCs w:val="28"/>
          <w:lang w:val="ru-RU"/>
        </w:rPr>
        <w:t xml:space="preserve"> </w:t>
      </w:r>
      <w:proofErr w:type="spellStart"/>
      <w:r w:rsidRPr="00A1312E">
        <w:rPr>
          <w:sz w:val="28"/>
          <w:szCs w:val="28"/>
          <w:lang w:val="ru-RU"/>
        </w:rPr>
        <w:t>повсякденного</w:t>
      </w:r>
      <w:proofErr w:type="spellEnd"/>
      <w:r w:rsidRPr="00A1312E">
        <w:rPr>
          <w:sz w:val="28"/>
          <w:szCs w:val="28"/>
          <w:lang w:val="ru-RU"/>
        </w:rPr>
        <w:t xml:space="preserve"> </w:t>
      </w:r>
      <w:proofErr w:type="spellStart"/>
      <w:r w:rsidRPr="00A1312E">
        <w:rPr>
          <w:sz w:val="28"/>
          <w:szCs w:val="28"/>
          <w:lang w:val="ru-RU"/>
        </w:rPr>
        <w:t>життя</w:t>
      </w:r>
      <w:proofErr w:type="spellEnd"/>
      <w:r w:rsidRPr="00A1312E">
        <w:rPr>
          <w:sz w:val="28"/>
          <w:szCs w:val="28"/>
          <w:lang w:val="ru-RU"/>
        </w:rPr>
        <w:t xml:space="preserve">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Ці</w:t>
      </w:r>
      <w:proofErr w:type="spellEnd"/>
      <w:r w:rsidRPr="00A1312E">
        <w:rPr>
          <w:sz w:val="28"/>
          <w:szCs w:val="28"/>
          <w:lang w:val="ru-RU"/>
        </w:rPr>
        <w:t xml:space="preserve"> </w:t>
      </w:r>
      <w:proofErr w:type="spellStart"/>
      <w:r w:rsidRPr="00A1312E">
        <w:rPr>
          <w:sz w:val="28"/>
          <w:szCs w:val="28"/>
          <w:lang w:val="ru-RU"/>
        </w:rPr>
        <w:t>формати</w:t>
      </w:r>
      <w:proofErr w:type="spellEnd"/>
      <w:r w:rsidRPr="00A1312E">
        <w:rPr>
          <w:sz w:val="28"/>
          <w:szCs w:val="28"/>
          <w:lang w:val="ru-RU"/>
        </w:rPr>
        <w:t xml:space="preserve"> </w:t>
      </w:r>
      <w:proofErr w:type="spellStart"/>
      <w:r w:rsidRPr="00A1312E">
        <w:rPr>
          <w:sz w:val="28"/>
          <w:szCs w:val="28"/>
          <w:lang w:val="ru-RU"/>
        </w:rPr>
        <w:t>дозволяють</w:t>
      </w:r>
      <w:proofErr w:type="spellEnd"/>
      <w:r w:rsidRPr="00A1312E">
        <w:rPr>
          <w:sz w:val="28"/>
          <w:szCs w:val="28"/>
          <w:lang w:val="ru-RU"/>
        </w:rPr>
        <w:t xml:space="preserve"> </w:t>
      </w:r>
      <w:proofErr w:type="spellStart"/>
      <w:r w:rsidRPr="00A1312E">
        <w:rPr>
          <w:sz w:val="28"/>
          <w:szCs w:val="28"/>
          <w:lang w:val="ru-RU"/>
        </w:rPr>
        <w:t>залучити</w:t>
      </w:r>
      <w:proofErr w:type="spellEnd"/>
      <w:r w:rsidRPr="00A1312E">
        <w:rPr>
          <w:sz w:val="28"/>
          <w:szCs w:val="28"/>
          <w:lang w:val="ru-RU"/>
        </w:rPr>
        <w:t xml:space="preserve"> </w:t>
      </w:r>
      <w:proofErr w:type="spellStart"/>
      <w:r w:rsidRPr="00A1312E">
        <w:rPr>
          <w:sz w:val="28"/>
          <w:szCs w:val="28"/>
          <w:lang w:val="ru-RU"/>
        </w:rPr>
        <w:t>малечу</w:t>
      </w:r>
      <w:proofErr w:type="spellEnd"/>
      <w:r w:rsidRPr="00A1312E">
        <w:rPr>
          <w:sz w:val="28"/>
          <w:szCs w:val="28"/>
          <w:lang w:val="ru-RU"/>
        </w:rPr>
        <w:t xml:space="preserve"> до </w:t>
      </w:r>
      <w:proofErr w:type="spellStart"/>
      <w:r w:rsidRPr="00A1312E">
        <w:rPr>
          <w:sz w:val="28"/>
          <w:szCs w:val="28"/>
          <w:lang w:val="ru-RU"/>
        </w:rPr>
        <w:t>читання</w:t>
      </w:r>
      <w:proofErr w:type="spellEnd"/>
      <w:r w:rsidRPr="00A1312E">
        <w:rPr>
          <w:sz w:val="28"/>
          <w:szCs w:val="28"/>
          <w:lang w:val="ru-RU"/>
        </w:rPr>
        <w:t xml:space="preserve"> </w:t>
      </w:r>
      <w:proofErr w:type="spellStart"/>
      <w:r w:rsidRPr="00A1312E">
        <w:rPr>
          <w:sz w:val="28"/>
          <w:szCs w:val="28"/>
          <w:lang w:val="ru-RU"/>
        </w:rPr>
        <w:t>вже</w:t>
      </w:r>
      <w:proofErr w:type="spellEnd"/>
      <w:r w:rsidRPr="00A1312E">
        <w:rPr>
          <w:sz w:val="28"/>
          <w:szCs w:val="28"/>
          <w:lang w:val="ru-RU"/>
        </w:rPr>
        <w:t xml:space="preserve"> з </w:t>
      </w:r>
      <w:proofErr w:type="spellStart"/>
      <w:r w:rsidRPr="00A1312E">
        <w:rPr>
          <w:sz w:val="28"/>
          <w:szCs w:val="28"/>
          <w:lang w:val="ru-RU"/>
        </w:rPr>
        <w:t>раннього</w:t>
      </w:r>
      <w:proofErr w:type="spellEnd"/>
      <w:r w:rsidRPr="00A1312E">
        <w:rPr>
          <w:sz w:val="28"/>
          <w:szCs w:val="28"/>
          <w:lang w:val="ru-RU"/>
        </w:rPr>
        <w:t xml:space="preserve"> </w:t>
      </w:r>
      <w:proofErr w:type="spellStart"/>
      <w:r w:rsidRPr="00A1312E">
        <w:rPr>
          <w:sz w:val="28"/>
          <w:szCs w:val="28"/>
          <w:lang w:val="ru-RU"/>
        </w:rPr>
        <w:t>віку</w:t>
      </w:r>
      <w:proofErr w:type="spellEnd"/>
      <w:r w:rsidRPr="00A1312E">
        <w:rPr>
          <w:sz w:val="28"/>
          <w:szCs w:val="28"/>
          <w:lang w:val="ru-RU"/>
        </w:rPr>
        <w:t>.</w:t>
      </w:r>
    </w:p>
    <w:p w14:paraId="0685E137" w14:textId="77777777" w:rsidR="00315BF0" w:rsidRPr="00A1312E" w:rsidRDefault="00315BF0" w:rsidP="00315BF0">
      <w:pPr>
        <w:spacing w:line="360" w:lineRule="auto"/>
        <w:ind w:firstLine="360"/>
        <w:jc w:val="both"/>
        <w:rPr>
          <w:sz w:val="28"/>
          <w:szCs w:val="28"/>
          <w:lang w:val="ru-RU"/>
        </w:rPr>
      </w:pPr>
      <w:proofErr w:type="spellStart"/>
      <w:r w:rsidRPr="00A1312E">
        <w:rPr>
          <w:sz w:val="28"/>
          <w:szCs w:val="28"/>
          <w:lang w:val="ru-RU"/>
        </w:rPr>
        <w:t>По-третє</w:t>
      </w:r>
      <w:proofErr w:type="spellEnd"/>
      <w:r w:rsidRPr="00A1312E">
        <w:rPr>
          <w:sz w:val="28"/>
          <w:szCs w:val="28"/>
          <w:lang w:val="ru-RU"/>
        </w:rPr>
        <w:t xml:space="preserve">, книга </w:t>
      </w:r>
      <w:proofErr w:type="spellStart"/>
      <w:r w:rsidRPr="00A1312E">
        <w:rPr>
          <w:sz w:val="28"/>
          <w:szCs w:val="28"/>
          <w:lang w:val="ru-RU"/>
        </w:rPr>
        <w:t>має</w:t>
      </w:r>
      <w:proofErr w:type="spellEnd"/>
      <w:r w:rsidRPr="00A1312E">
        <w:rPr>
          <w:sz w:val="28"/>
          <w:szCs w:val="28"/>
          <w:lang w:val="ru-RU"/>
        </w:rPr>
        <w:t xml:space="preserve"> бути доступною у </w:t>
      </w:r>
      <w:proofErr w:type="spellStart"/>
      <w:r w:rsidRPr="00A1312E">
        <w:rPr>
          <w:sz w:val="28"/>
          <w:szCs w:val="28"/>
          <w:lang w:val="ru-RU"/>
        </w:rPr>
        <w:t>різних</w:t>
      </w:r>
      <w:proofErr w:type="spellEnd"/>
      <w:r w:rsidRPr="00A1312E">
        <w:rPr>
          <w:sz w:val="28"/>
          <w:szCs w:val="28"/>
          <w:lang w:val="ru-RU"/>
        </w:rPr>
        <w:t xml:space="preserve"> форматах — як для </w:t>
      </w:r>
      <w:proofErr w:type="spellStart"/>
      <w:r w:rsidRPr="00A1312E">
        <w:rPr>
          <w:sz w:val="28"/>
          <w:szCs w:val="28"/>
          <w:lang w:val="ru-RU"/>
        </w:rPr>
        <w:t>читання</w:t>
      </w:r>
      <w:proofErr w:type="spellEnd"/>
      <w:r w:rsidRPr="00A1312E">
        <w:rPr>
          <w:sz w:val="28"/>
          <w:szCs w:val="28"/>
          <w:lang w:val="ru-RU"/>
        </w:rPr>
        <w:t xml:space="preserve">, так і для </w:t>
      </w:r>
      <w:proofErr w:type="spellStart"/>
      <w:r w:rsidRPr="00A1312E">
        <w:rPr>
          <w:sz w:val="28"/>
          <w:szCs w:val="28"/>
          <w:lang w:val="ru-RU"/>
        </w:rPr>
        <w:t>слухання</w:t>
      </w:r>
      <w:proofErr w:type="spellEnd"/>
      <w:r w:rsidRPr="00A1312E">
        <w:rPr>
          <w:sz w:val="28"/>
          <w:szCs w:val="28"/>
          <w:lang w:val="ru-RU"/>
        </w:rPr>
        <w:t xml:space="preserve"> </w:t>
      </w:r>
      <w:proofErr w:type="spellStart"/>
      <w:r w:rsidRPr="00A1312E">
        <w:rPr>
          <w:sz w:val="28"/>
          <w:szCs w:val="28"/>
          <w:lang w:val="ru-RU"/>
        </w:rPr>
        <w:t>чи</w:t>
      </w:r>
      <w:proofErr w:type="spellEnd"/>
      <w:r w:rsidRPr="00A1312E">
        <w:rPr>
          <w:sz w:val="28"/>
          <w:szCs w:val="28"/>
          <w:lang w:val="ru-RU"/>
        </w:rPr>
        <w:t xml:space="preserve"> перегляду. </w:t>
      </w:r>
      <w:proofErr w:type="spellStart"/>
      <w:r w:rsidRPr="00A1312E">
        <w:rPr>
          <w:sz w:val="28"/>
          <w:szCs w:val="28"/>
          <w:lang w:val="ru-RU"/>
        </w:rPr>
        <w:t>Художній</w:t>
      </w:r>
      <w:proofErr w:type="spellEnd"/>
      <w:r w:rsidRPr="00A1312E">
        <w:rPr>
          <w:sz w:val="28"/>
          <w:szCs w:val="28"/>
          <w:lang w:val="ru-RU"/>
        </w:rPr>
        <w:t xml:space="preserve"> текст, </w:t>
      </w:r>
      <w:proofErr w:type="spellStart"/>
      <w:r w:rsidRPr="00A1312E">
        <w:rPr>
          <w:sz w:val="28"/>
          <w:szCs w:val="28"/>
          <w:lang w:val="ru-RU"/>
        </w:rPr>
        <w:t>незалежно</w:t>
      </w:r>
      <w:proofErr w:type="spellEnd"/>
      <w:r w:rsidRPr="00A1312E">
        <w:rPr>
          <w:sz w:val="28"/>
          <w:szCs w:val="28"/>
          <w:lang w:val="ru-RU"/>
        </w:rPr>
        <w:t xml:space="preserve"> </w:t>
      </w:r>
      <w:proofErr w:type="spellStart"/>
      <w:r w:rsidRPr="00A1312E">
        <w:rPr>
          <w:sz w:val="28"/>
          <w:szCs w:val="28"/>
          <w:lang w:val="ru-RU"/>
        </w:rPr>
        <w:t>від</w:t>
      </w:r>
      <w:proofErr w:type="spellEnd"/>
      <w:r w:rsidRPr="00A1312E">
        <w:rPr>
          <w:sz w:val="28"/>
          <w:szCs w:val="28"/>
          <w:lang w:val="ru-RU"/>
        </w:rPr>
        <w:t xml:space="preserve"> </w:t>
      </w:r>
      <w:proofErr w:type="spellStart"/>
      <w:r w:rsidRPr="00A1312E">
        <w:rPr>
          <w:sz w:val="28"/>
          <w:szCs w:val="28"/>
          <w:lang w:val="ru-RU"/>
        </w:rPr>
        <w:t>форми</w:t>
      </w:r>
      <w:proofErr w:type="spellEnd"/>
      <w:r w:rsidRPr="00A1312E">
        <w:rPr>
          <w:sz w:val="28"/>
          <w:szCs w:val="28"/>
          <w:lang w:val="ru-RU"/>
        </w:rPr>
        <w:t xml:space="preserve"> </w:t>
      </w:r>
      <w:proofErr w:type="spellStart"/>
      <w:r w:rsidRPr="00A1312E">
        <w:rPr>
          <w:sz w:val="28"/>
          <w:szCs w:val="28"/>
          <w:lang w:val="ru-RU"/>
        </w:rPr>
        <w:t>його</w:t>
      </w:r>
      <w:proofErr w:type="spellEnd"/>
      <w:r w:rsidRPr="00A1312E">
        <w:rPr>
          <w:sz w:val="28"/>
          <w:szCs w:val="28"/>
          <w:lang w:val="ru-RU"/>
        </w:rPr>
        <w:t xml:space="preserve"> </w:t>
      </w:r>
      <w:proofErr w:type="spellStart"/>
      <w:r w:rsidRPr="00A1312E">
        <w:rPr>
          <w:sz w:val="28"/>
          <w:szCs w:val="28"/>
          <w:lang w:val="ru-RU"/>
        </w:rPr>
        <w:t>подачі</w:t>
      </w:r>
      <w:proofErr w:type="spellEnd"/>
      <w:r w:rsidRPr="00A1312E">
        <w:rPr>
          <w:sz w:val="28"/>
          <w:szCs w:val="28"/>
          <w:lang w:val="ru-RU"/>
        </w:rPr>
        <w:t xml:space="preserve">, повинен бути </w:t>
      </w:r>
      <w:proofErr w:type="spellStart"/>
      <w:r w:rsidRPr="00A1312E">
        <w:rPr>
          <w:sz w:val="28"/>
          <w:szCs w:val="28"/>
          <w:lang w:val="ru-RU"/>
        </w:rPr>
        <w:t>засобом</w:t>
      </w:r>
      <w:proofErr w:type="spellEnd"/>
      <w:r w:rsidRPr="00A1312E">
        <w:rPr>
          <w:sz w:val="28"/>
          <w:szCs w:val="28"/>
          <w:lang w:val="ru-RU"/>
        </w:rPr>
        <w:t xml:space="preserve"> </w:t>
      </w:r>
      <w:proofErr w:type="spellStart"/>
      <w:r w:rsidRPr="00A1312E">
        <w:rPr>
          <w:sz w:val="28"/>
          <w:szCs w:val="28"/>
          <w:lang w:val="ru-RU"/>
        </w:rPr>
        <w:t>відкриття</w:t>
      </w:r>
      <w:proofErr w:type="spellEnd"/>
      <w:r w:rsidRPr="00A1312E">
        <w:rPr>
          <w:sz w:val="28"/>
          <w:szCs w:val="28"/>
          <w:lang w:val="ru-RU"/>
        </w:rPr>
        <w:t xml:space="preserve"> </w:t>
      </w:r>
      <w:proofErr w:type="spellStart"/>
      <w:r w:rsidRPr="00A1312E">
        <w:rPr>
          <w:sz w:val="28"/>
          <w:szCs w:val="28"/>
          <w:lang w:val="ru-RU"/>
        </w:rPr>
        <w:t>нових</w:t>
      </w:r>
      <w:proofErr w:type="spellEnd"/>
      <w:r w:rsidRPr="00A1312E">
        <w:rPr>
          <w:sz w:val="28"/>
          <w:szCs w:val="28"/>
          <w:lang w:val="ru-RU"/>
        </w:rPr>
        <w:t xml:space="preserve"> </w:t>
      </w:r>
      <w:proofErr w:type="spellStart"/>
      <w:r w:rsidRPr="00A1312E">
        <w:rPr>
          <w:sz w:val="28"/>
          <w:szCs w:val="28"/>
          <w:lang w:val="ru-RU"/>
        </w:rPr>
        <w:t>смислів</w:t>
      </w:r>
      <w:proofErr w:type="spellEnd"/>
      <w:r w:rsidRPr="00A1312E">
        <w:rPr>
          <w:sz w:val="28"/>
          <w:szCs w:val="28"/>
          <w:lang w:val="ru-RU"/>
        </w:rPr>
        <w:t xml:space="preserve"> для </w:t>
      </w:r>
      <w:proofErr w:type="spellStart"/>
      <w:r w:rsidRPr="00A1312E">
        <w:rPr>
          <w:sz w:val="28"/>
          <w:szCs w:val="28"/>
          <w:lang w:val="ru-RU"/>
        </w:rPr>
        <w:t>дитини</w:t>
      </w:r>
      <w:proofErr w:type="spellEnd"/>
      <w:r w:rsidRPr="00A1312E">
        <w:rPr>
          <w:sz w:val="28"/>
          <w:szCs w:val="28"/>
          <w:lang w:val="ru-RU"/>
        </w:rPr>
        <w:t xml:space="preserve">, </w:t>
      </w:r>
      <w:proofErr w:type="spellStart"/>
      <w:r w:rsidRPr="00A1312E">
        <w:rPr>
          <w:sz w:val="28"/>
          <w:szCs w:val="28"/>
          <w:lang w:val="ru-RU"/>
        </w:rPr>
        <w:t>допомагати</w:t>
      </w:r>
      <w:proofErr w:type="spellEnd"/>
      <w:r w:rsidRPr="00A1312E">
        <w:rPr>
          <w:sz w:val="28"/>
          <w:szCs w:val="28"/>
          <w:lang w:val="ru-RU"/>
        </w:rPr>
        <w:t xml:space="preserve"> </w:t>
      </w:r>
      <w:proofErr w:type="spellStart"/>
      <w:r w:rsidRPr="00A1312E">
        <w:rPr>
          <w:sz w:val="28"/>
          <w:szCs w:val="28"/>
          <w:lang w:val="ru-RU"/>
        </w:rPr>
        <w:t>їй</w:t>
      </w:r>
      <w:proofErr w:type="spellEnd"/>
      <w:r w:rsidRPr="00A1312E">
        <w:rPr>
          <w:sz w:val="28"/>
          <w:szCs w:val="28"/>
          <w:lang w:val="ru-RU"/>
        </w:rPr>
        <w:t xml:space="preserve"> </w:t>
      </w:r>
      <w:proofErr w:type="spellStart"/>
      <w:r w:rsidRPr="00A1312E">
        <w:rPr>
          <w:sz w:val="28"/>
          <w:szCs w:val="28"/>
          <w:lang w:val="ru-RU"/>
        </w:rPr>
        <w:t>розуміти</w:t>
      </w:r>
      <w:proofErr w:type="spellEnd"/>
      <w:r w:rsidRPr="00A1312E">
        <w:rPr>
          <w:sz w:val="28"/>
          <w:szCs w:val="28"/>
          <w:lang w:val="ru-RU"/>
        </w:rPr>
        <w:t xml:space="preserve"> </w:t>
      </w:r>
      <w:proofErr w:type="spellStart"/>
      <w:r w:rsidRPr="00A1312E">
        <w:rPr>
          <w:sz w:val="28"/>
          <w:szCs w:val="28"/>
          <w:lang w:val="ru-RU"/>
        </w:rPr>
        <w:t>навколишній</w:t>
      </w:r>
      <w:proofErr w:type="spellEnd"/>
      <w:r w:rsidRPr="00A1312E">
        <w:rPr>
          <w:sz w:val="28"/>
          <w:szCs w:val="28"/>
          <w:lang w:val="ru-RU"/>
        </w:rPr>
        <w:t xml:space="preserve"> </w:t>
      </w:r>
      <w:proofErr w:type="spellStart"/>
      <w:r w:rsidRPr="00A1312E">
        <w:rPr>
          <w:sz w:val="28"/>
          <w:szCs w:val="28"/>
          <w:lang w:val="ru-RU"/>
        </w:rPr>
        <w:t>світ</w:t>
      </w:r>
      <w:proofErr w:type="spellEnd"/>
      <w:r w:rsidRPr="00A1312E">
        <w:rPr>
          <w:sz w:val="28"/>
          <w:szCs w:val="28"/>
          <w:lang w:val="ru-RU"/>
        </w:rPr>
        <w:t xml:space="preserve"> і себе. </w:t>
      </w:r>
      <w:proofErr w:type="spellStart"/>
      <w:r w:rsidRPr="00A1312E">
        <w:rPr>
          <w:sz w:val="28"/>
          <w:szCs w:val="28"/>
          <w:lang w:val="ru-RU"/>
        </w:rPr>
        <w:t>По-четверте</w:t>
      </w:r>
      <w:proofErr w:type="spellEnd"/>
      <w:r w:rsidRPr="00A1312E">
        <w:rPr>
          <w:sz w:val="28"/>
          <w:szCs w:val="28"/>
          <w:lang w:val="ru-RU"/>
        </w:rPr>
        <w:t xml:space="preserve">, разом </w:t>
      </w:r>
      <w:proofErr w:type="spellStart"/>
      <w:r w:rsidRPr="00A1312E">
        <w:rPr>
          <w:sz w:val="28"/>
          <w:szCs w:val="28"/>
          <w:lang w:val="ru-RU"/>
        </w:rPr>
        <w:t>зі</w:t>
      </w:r>
      <w:proofErr w:type="spellEnd"/>
      <w:r w:rsidRPr="00A1312E">
        <w:rPr>
          <w:sz w:val="28"/>
          <w:szCs w:val="28"/>
          <w:lang w:val="ru-RU"/>
        </w:rPr>
        <w:t xml:space="preserve"> </w:t>
      </w:r>
      <w:proofErr w:type="spellStart"/>
      <w:r w:rsidRPr="00A1312E">
        <w:rPr>
          <w:sz w:val="28"/>
          <w:szCs w:val="28"/>
          <w:lang w:val="ru-RU"/>
        </w:rPr>
        <w:t>зміною</w:t>
      </w:r>
      <w:proofErr w:type="spellEnd"/>
      <w:r w:rsidRPr="00A1312E">
        <w:rPr>
          <w:sz w:val="28"/>
          <w:szCs w:val="28"/>
          <w:lang w:val="ru-RU"/>
        </w:rPr>
        <w:t xml:space="preserve"> книги повинна </w:t>
      </w:r>
      <w:proofErr w:type="spellStart"/>
      <w:r w:rsidRPr="00A1312E">
        <w:rPr>
          <w:sz w:val="28"/>
          <w:szCs w:val="28"/>
          <w:lang w:val="ru-RU"/>
        </w:rPr>
        <w:t>змінюватися</w:t>
      </w:r>
      <w:proofErr w:type="spellEnd"/>
      <w:r w:rsidRPr="00A1312E">
        <w:rPr>
          <w:sz w:val="28"/>
          <w:szCs w:val="28"/>
          <w:lang w:val="ru-RU"/>
        </w:rPr>
        <w:t xml:space="preserve"> і методика </w:t>
      </w:r>
      <w:proofErr w:type="spellStart"/>
      <w:r w:rsidRPr="00A1312E">
        <w:rPr>
          <w:sz w:val="28"/>
          <w:szCs w:val="28"/>
          <w:lang w:val="ru-RU"/>
        </w:rPr>
        <w:t>роботи</w:t>
      </w:r>
      <w:proofErr w:type="spellEnd"/>
      <w:r w:rsidRPr="00A1312E">
        <w:rPr>
          <w:sz w:val="28"/>
          <w:szCs w:val="28"/>
          <w:lang w:val="ru-RU"/>
        </w:rPr>
        <w:t xml:space="preserve"> з нею. </w:t>
      </w:r>
      <w:proofErr w:type="spellStart"/>
      <w:r w:rsidRPr="00A1312E">
        <w:rPr>
          <w:sz w:val="28"/>
          <w:szCs w:val="28"/>
          <w:lang w:val="ru-RU"/>
        </w:rPr>
        <w:t>Така</w:t>
      </w:r>
      <w:proofErr w:type="spellEnd"/>
      <w:r w:rsidRPr="00A1312E">
        <w:rPr>
          <w:sz w:val="28"/>
          <w:szCs w:val="28"/>
          <w:lang w:val="ru-RU"/>
        </w:rPr>
        <w:t xml:space="preserve"> методика </w:t>
      </w:r>
      <w:proofErr w:type="spellStart"/>
      <w:r w:rsidRPr="00A1312E">
        <w:rPr>
          <w:sz w:val="28"/>
          <w:szCs w:val="28"/>
          <w:lang w:val="ru-RU"/>
        </w:rPr>
        <w:t>має</w:t>
      </w:r>
      <w:proofErr w:type="spellEnd"/>
      <w:r w:rsidRPr="00A1312E">
        <w:rPr>
          <w:sz w:val="28"/>
          <w:szCs w:val="28"/>
          <w:lang w:val="ru-RU"/>
        </w:rPr>
        <w:t xml:space="preserve"> </w:t>
      </w:r>
      <w:proofErr w:type="spellStart"/>
      <w:r w:rsidRPr="00A1312E">
        <w:rPr>
          <w:sz w:val="28"/>
          <w:szCs w:val="28"/>
          <w:lang w:val="ru-RU"/>
        </w:rPr>
        <w:t>враховувати</w:t>
      </w:r>
      <w:proofErr w:type="spellEnd"/>
      <w:r w:rsidRPr="00A1312E">
        <w:rPr>
          <w:sz w:val="28"/>
          <w:szCs w:val="28"/>
          <w:lang w:val="ru-RU"/>
        </w:rPr>
        <w:t xml:space="preserve"> </w:t>
      </w:r>
      <w:proofErr w:type="spellStart"/>
      <w:r w:rsidRPr="00A1312E">
        <w:rPr>
          <w:sz w:val="28"/>
          <w:szCs w:val="28"/>
          <w:lang w:val="ru-RU"/>
        </w:rPr>
        <w:t>жанрові</w:t>
      </w:r>
      <w:proofErr w:type="spellEnd"/>
      <w:r w:rsidRPr="00A1312E">
        <w:rPr>
          <w:sz w:val="28"/>
          <w:szCs w:val="28"/>
          <w:lang w:val="ru-RU"/>
        </w:rPr>
        <w:t xml:space="preserve"> </w:t>
      </w:r>
      <w:proofErr w:type="spellStart"/>
      <w:r w:rsidRPr="00A1312E">
        <w:rPr>
          <w:sz w:val="28"/>
          <w:szCs w:val="28"/>
          <w:lang w:val="ru-RU"/>
        </w:rPr>
        <w:t>особливості</w:t>
      </w:r>
      <w:proofErr w:type="spellEnd"/>
      <w:r w:rsidRPr="00A1312E">
        <w:rPr>
          <w:sz w:val="28"/>
          <w:szCs w:val="28"/>
          <w:lang w:val="ru-RU"/>
        </w:rPr>
        <w:t xml:space="preserve"> тексту, </w:t>
      </w:r>
      <w:proofErr w:type="spellStart"/>
      <w:r w:rsidRPr="00A1312E">
        <w:rPr>
          <w:sz w:val="28"/>
          <w:szCs w:val="28"/>
          <w:lang w:val="ru-RU"/>
        </w:rPr>
        <w:t>його</w:t>
      </w:r>
      <w:proofErr w:type="spellEnd"/>
      <w:r w:rsidRPr="00A1312E">
        <w:rPr>
          <w:sz w:val="28"/>
          <w:szCs w:val="28"/>
          <w:lang w:val="ru-RU"/>
        </w:rPr>
        <w:t xml:space="preserve"> </w:t>
      </w:r>
      <w:proofErr w:type="spellStart"/>
      <w:r w:rsidRPr="00A1312E">
        <w:rPr>
          <w:sz w:val="28"/>
          <w:szCs w:val="28"/>
          <w:lang w:val="ru-RU"/>
        </w:rPr>
        <w:t>змістову</w:t>
      </w:r>
      <w:proofErr w:type="spellEnd"/>
      <w:r w:rsidRPr="00A1312E">
        <w:rPr>
          <w:sz w:val="28"/>
          <w:szCs w:val="28"/>
          <w:lang w:val="ru-RU"/>
        </w:rPr>
        <w:t xml:space="preserve"> </w:t>
      </w:r>
      <w:proofErr w:type="spellStart"/>
      <w:r w:rsidRPr="00A1312E">
        <w:rPr>
          <w:sz w:val="28"/>
          <w:szCs w:val="28"/>
          <w:lang w:val="ru-RU"/>
        </w:rPr>
        <w:t>спрямованість</w:t>
      </w:r>
      <w:proofErr w:type="spellEnd"/>
      <w:r w:rsidRPr="00A1312E">
        <w:rPr>
          <w:sz w:val="28"/>
          <w:szCs w:val="28"/>
          <w:lang w:val="ru-RU"/>
        </w:rPr>
        <w:t xml:space="preserve">, а </w:t>
      </w:r>
      <w:proofErr w:type="spellStart"/>
      <w:r w:rsidRPr="00A1312E">
        <w:rPr>
          <w:sz w:val="28"/>
          <w:szCs w:val="28"/>
          <w:lang w:val="ru-RU"/>
        </w:rPr>
        <w:t>також</w:t>
      </w:r>
      <w:proofErr w:type="spellEnd"/>
      <w:r w:rsidRPr="00A1312E">
        <w:rPr>
          <w:sz w:val="28"/>
          <w:szCs w:val="28"/>
          <w:lang w:val="ru-RU"/>
        </w:rPr>
        <w:t xml:space="preserve"> </w:t>
      </w:r>
      <w:proofErr w:type="spellStart"/>
      <w:r w:rsidRPr="00A1312E">
        <w:rPr>
          <w:sz w:val="28"/>
          <w:szCs w:val="28"/>
          <w:lang w:val="ru-RU"/>
        </w:rPr>
        <w:t>орієнтувати</w:t>
      </w:r>
      <w:proofErr w:type="spellEnd"/>
      <w:r w:rsidRPr="00A1312E">
        <w:rPr>
          <w:sz w:val="28"/>
          <w:szCs w:val="28"/>
          <w:lang w:val="ru-RU"/>
        </w:rPr>
        <w:t xml:space="preserve"> </w:t>
      </w:r>
      <w:proofErr w:type="spellStart"/>
      <w:r w:rsidRPr="00A1312E">
        <w:rPr>
          <w:sz w:val="28"/>
          <w:szCs w:val="28"/>
          <w:lang w:val="ru-RU"/>
        </w:rPr>
        <w:t>дитину</w:t>
      </w:r>
      <w:proofErr w:type="spellEnd"/>
      <w:r w:rsidRPr="00A1312E">
        <w:rPr>
          <w:sz w:val="28"/>
          <w:szCs w:val="28"/>
          <w:lang w:val="ru-RU"/>
        </w:rPr>
        <w:t xml:space="preserve"> на </w:t>
      </w:r>
      <w:proofErr w:type="spellStart"/>
      <w:r w:rsidRPr="00A1312E">
        <w:rPr>
          <w:sz w:val="28"/>
          <w:szCs w:val="28"/>
          <w:lang w:val="ru-RU"/>
        </w:rPr>
        <w:t>активну</w:t>
      </w:r>
      <w:proofErr w:type="spellEnd"/>
      <w:r w:rsidRPr="00A1312E">
        <w:rPr>
          <w:sz w:val="28"/>
          <w:szCs w:val="28"/>
          <w:lang w:val="ru-RU"/>
        </w:rPr>
        <w:t xml:space="preserve"> </w:t>
      </w:r>
      <w:proofErr w:type="spellStart"/>
      <w:r w:rsidRPr="00A1312E">
        <w:rPr>
          <w:sz w:val="28"/>
          <w:szCs w:val="28"/>
          <w:lang w:val="ru-RU"/>
        </w:rPr>
        <w:t>взаємодію</w:t>
      </w:r>
      <w:proofErr w:type="spellEnd"/>
      <w:r w:rsidRPr="00A1312E">
        <w:rPr>
          <w:sz w:val="28"/>
          <w:szCs w:val="28"/>
          <w:lang w:val="ru-RU"/>
        </w:rPr>
        <w:t xml:space="preserve"> з книгою.</w:t>
      </w:r>
    </w:p>
    <w:p w14:paraId="591DBC64" w14:textId="77777777" w:rsidR="00315BF0" w:rsidRPr="00A1312E" w:rsidRDefault="00315BF0" w:rsidP="00315BF0">
      <w:pPr>
        <w:spacing w:line="360" w:lineRule="auto"/>
        <w:ind w:firstLine="360"/>
        <w:jc w:val="both"/>
        <w:rPr>
          <w:sz w:val="28"/>
          <w:szCs w:val="28"/>
          <w:lang w:val="ru-RU"/>
        </w:rPr>
      </w:pPr>
      <w:r w:rsidRPr="00A1312E">
        <w:rPr>
          <w:sz w:val="28"/>
          <w:szCs w:val="28"/>
          <w:lang w:val="uk-UA"/>
        </w:rPr>
        <w:t>У</w:t>
      </w:r>
      <w:proofErr w:type="spellStart"/>
      <w:r w:rsidRPr="00A1312E">
        <w:rPr>
          <w:sz w:val="28"/>
          <w:szCs w:val="28"/>
          <w:lang w:val="ru-RU"/>
        </w:rPr>
        <w:t>рахування</w:t>
      </w:r>
      <w:proofErr w:type="spellEnd"/>
      <w:r w:rsidRPr="00A1312E">
        <w:rPr>
          <w:sz w:val="28"/>
          <w:szCs w:val="28"/>
          <w:lang w:val="ru-RU"/>
        </w:rPr>
        <w:t xml:space="preserve"> </w:t>
      </w:r>
      <w:proofErr w:type="spellStart"/>
      <w:r w:rsidRPr="00A1312E">
        <w:rPr>
          <w:sz w:val="28"/>
          <w:szCs w:val="28"/>
          <w:lang w:val="ru-RU"/>
        </w:rPr>
        <w:t>цих</w:t>
      </w:r>
      <w:proofErr w:type="spellEnd"/>
      <w:r w:rsidRPr="00A1312E">
        <w:rPr>
          <w:sz w:val="28"/>
          <w:szCs w:val="28"/>
          <w:lang w:val="ru-RU"/>
        </w:rPr>
        <w:t xml:space="preserve"> тез </w:t>
      </w:r>
      <w:proofErr w:type="spellStart"/>
      <w:r w:rsidRPr="00A1312E">
        <w:rPr>
          <w:sz w:val="28"/>
          <w:szCs w:val="28"/>
          <w:lang w:val="ru-RU"/>
        </w:rPr>
        <w:t>дозволяє</w:t>
      </w:r>
      <w:proofErr w:type="spellEnd"/>
      <w:r w:rsidRPr="00A1312E">
        <w:rPr>
          <w:sz w:val="28"/>
          <w:szCs w:val="28"/>
          <w:lang w:val="ru-RU"/>
        </w:rPr>
        <w:t xml:space="preserve"> не </w:t>
      </w:r>
      <w:proofErr w:type="spellStart"/>
      <w:r w:rsidRPr="00A1312E">
        <w:rPr>
          <w:sz w:val="28"/>
          <w:szCs w:val="28"/>
          <w:lang w:val="ru-RU"/>
        </w:rPr>
        <w:t>лише</w:t>
      </w:r>
      <w:proofErr w:type="spellEnd"/>
      <w:r w:rsidRPr="00A1312E">
        <w:rPr>
          <w:sz w:val="28"/>
          <w:szCs w:val="28"/>
          <w:lang w:val="ru-RU"/>
        </w:rPr>
        <w:t xml:space="preserve"> </w:t>
      </w:r>
      <w:proofErr w:type="spellStart"/>
      <w:r w:rsidRPr="00A1312E">
        <w:rPr>
          <w:sz w:val="28"/>
          <w:szCs w:val="28"/>
          <w:lang w:val="ru-RU"/>
        </w:rPr>
        <w:t>зберегти</w:t>
      </w:r>
      <w:proofErr w:type="spellEnd"/>
      <w:r w:rsidRPr="00A1312E">
        <w:rPr>
          <w:sz w:val="28"/>
          <w:szCs w:val="28"/>
          <w:lang w:val="ru-RU"/>
        </w:rPr>
        <w:t xml:space="preserve"> </w:t>
      </w:r>
      <w:proofErr w:type="spellStart"/>
      <w:r w:rsidRPr="00A1312E">
        <w:rPr>
          <w:sz w:val="28"/>
          <w:szCs w:val="28"/>
          <w:lang w:val="ru-RU"/>
        </w:rPr>
        <w:t>інтерес</w:t>
      </w:r>
      <w:proofErr w:type="spellEnd"/>
      <w:r w:rsidRPr="00A1312E">
        <w:rPr>
          <w:sz w:val="28"/>
          <w:szCs w:val="28"/>
          <w:lang w:val="ru-RU"/>
        </w:rPr>
        <w:t xml:space="preserve"> </w:t>
      </w:r>
      <w:proofErr w:type="spellStart"/>
      <w:r w:rsidRPr="00A1312E">
        <w:rPr>
          <w:sz w:val="28"/>
          <w:szCs w:val="28"/>
          <w:lang w:val="ru-RU"/>
        </w:rPr>
        <w:t>дитини</w:t>
      </w:r>
      <w:proofErr w:type="spellEnd"/>
      <w:r w:rsidRPr="00A1312E">
        <w:rPr>
          <w:sz w:val="28"/>
          <w:szCs w:val="28"/>
          <w:lang w:val="ru-RU"/>
        </w:rPr>
        <w:t xml:space="preserve"> до книжки, а й </w:t>
      </w:r>
      <w:proofErr w:type="spellStart"/>
      <w:r w:rsidRPr="00A1312E">
        <w:rPr>
          <w:sz w:val="28"/>
          <w:szCs w:val="28"/>
          <w:lang w:val="ru-RU"/>
        </w:rPr>
        <w:t>створити</w:t>
      </w:r>
      <w:proofErr w:type="spellEnd"/>
      <w:r w:rsidRPr="00A1312E">
        <w:rPr>
          <w:sz w:val="28"/>
          <w:szCs w:val="28"/>
          <w:lang w:val="ru-RU"/>
        </w:rPr>
        <w:t xml:space="preserve"> </w:t>
      </w:r>
      <w:proofErr w:type="spellStart"/>
      <w:r w:rsidRPr="00A1312E">
        <w:rPr>
          <w:sz w:val="28"/>
          <w:szCs w:val="28"/>
          <w:lang w:val="ru-RU"/>
        </w:rPr>
        <w:t>умови</w:t>
      </w:r>
      <w:proofErr w:type="spellEnd"/>
      <w:r w:rsidRPr="00A1312E">
        <w:rPr>
          <w:sz w:val="28"/>
          <w:szCs w:val="28"/>
          <w:lang w:val="ru-RU"/>
        </w:rPr>
        <w:t xml:space="preserve"> для </w:t>
      </w:r>
      <w:proofErr w:type="spellStart"/>
      <w:r w:rsidRPr="00A1312E">
        <w:rPr>
          <w:sz w:val="28"/>
          <w:szCs w:val="28"/>
          <w:lang w:val="ru-RU"/>
        </w:rPr>
        <w:t>її</w:t>
      </w:r>
      <w:proofErr w:type="spellEnd"/>
      <w:r w:rsidRPr="00A1312E">
        <w:rPr>
          <w:sz w:val="28"/>
          <w:szCs w:val="28"/>
          <w:lang w:val="ru-RU"/>
        </w:rPr>
        <w:t xml:space="preserve"> </w:t>
      </w:r>
      <w:proofErr w:type="spellStart"/>
      <w:r w:rsidRPr="00A1312E">
        <w:rPr>
          <w:sz w:val="28"/>
          <w:szCs w:val="28"/>
          <w:lang w:val="ru-RU"/>
        </w:rPr>
        <w:t>гармонійного</w:t>
      </w:r>
      <w:proofErr w:type="spellEnd"/>
      <w:r w:rsidRPr="00A1312E">
        <w:rPr>
          <w:sz w:val="28"/>
          <w:szCs w:val="28"/>
          <w:lang w:val="ru-RU"/>
        </w:rPr>
        <w:t xml:space="preserve"> </w:t>
      </w:r>
      <w:proofErr w:type="spellStart"/>
      <w:r w:rsidRPr="00A1312E">
        <w:rPr>
          <w:sz w:val="28"/>
          <w:szCs w:val="28"/>
          <w:lang w:val="ru-RU"/>
        </w:rPr>
        <w:t>розвитку</w:t>
      </w:r>
      <w:proofErr w:type="spellEnd"/>
      <w:r w:rsidRPr="00A1312E">
        <w:rPr>
          <w:sz w:val="28"/>
          <w:szCs w:val="28"/>
          <w:lang w:val="ru-RU"/>
        </w:rPr>
        <w:t xml:space="preserve"> через </w:t>
      </w:r>
      <w:proofErr w:type="spellStart"/>
      <w:r w:rsidRPr="00A1312E">
        <w:rPr>
          <w:sz w:val="28"/>
          <w:szCs w:val="28"/>
          <w:lang w:val="ru-RU"/>
        </w:rPr>
        <w:t>взаємодію</w:t>
      </w:r>
      <w:proofErr w:type="spellEnd"/>
      <w:r w:rsidRPr="00A1312E">
        <w:rPr>
          <w:sz w:val="28"/>
          <w:szCs w:val="28"/>
          <w:lang w:val="ru-RU"/>
        </w:rPr>
        <w:t xml:space="preserve"> з </w:t>
      </w:r>
      <w:proofErr w:type="spellStart"/>
      <w:r w:rsidRPr="00A1312E">
        <w:rPr>
          <w:sz w:val="28"/>
          <w:szCs w:val="28"/>
          <w:lang w:val="ru-RU"/>
        </w:rPr>
        <w:t>літературою</w:t>
      </w:r>
      <w:proofErr w:type="spellEnd"/>
      <w:r w:rsidRPr="00A1312E">
        <w:rPr>
          <w:sz w:val="28"/>
          <w:szCs w:val="28"/>
          <w:lang w:val="ru-RU"/>
        </w:rPr>
        <w:t xml:space="preserve">. </w:t>
      </w:r>
      <w:proofErr w:type="spellStart"/>
      <w:r w:rsidRPr="00A1312E">
        <w:rPr>
          <w:sz w:val="28"/>
          <w:szCs w:val="28"/>
          <w:lang w:val="ru-RU"/>
        </w:rPr>
        <w:t>Це</w:t>
      </w:r>
      <w:proofErr w:type="spellEnd"/>
      <w:r w:rsidRPr="00A1312E">
        <w:rPr>
          <w:sz w:val="28"/>
          <w:szCs w:val="28"/>
          <w:lang w:val="ru-RU"/>
        </w:rPr>
        <w:t xml:space="preserve"> </w:t>
      </w:r>
      <w:proofErr w:type="spellStart"/>
      <w:r w:rsidRPr="00A1312E">
        <w:rPr>
          <w:sz w:val="28"/>
          <w:szCs w:val="28"/>
          <w:lang w:val="ru-RU"/>
        </w:rPr>
        <w:t>підкреслює</w:t>
      </w:r>
      <w:proofErr w:type="spellEnd"/>
      <w:r w:rsidRPr="00A1312E">
        <w:rPr>
          <w:sz w:val="28"/>
          <w:szCs w:val="28"/>
          <w:lang w:val="ru-RU"/>
        </w:rPr>
        <w:t xml:space="preserve"> </w:t>
      </w:r>
      <w:proofErr w:type="spellStart"/>
      <w:r w:rsidRPr="00A1312E">
        <w:rPr>
          <w:sz w:val="28"/>
          <w:szCs w:val="28"/>
          <w:lang w:val="ru-RU"/>
        </w:rPr>
        <w:t>важливість</w:t>
      </w:r>
      <w:proofErr w:type="spellEnd"/>
      <w:r w:rsidRPr="00A1312E">
        <w:rPr>
          <w:sz w:val="28"/>
          <w:szCs w:val="28"/>
          <w:lang w:val="ru-RU"/>
        </w:rPr>
        <w:t xml:space="preserve"> комплексного </w:t>
      </w:r>
      <w:proofErr w:type="spellStart"/>
      <w:r w:rsidRPr="00A1312E">
        <w:rPr>
          <w:sz w:val="28"/>
          <w:szCs w:val="28"/>
          <w:lang w:val="ru-RU"/>
        </w:rPr>
        <w:t>підходу</w:t>
      </w:r>
      <w:proofErr w:type="spellEnd"/>
      <w:r w:rsidRPr="00A1312E">
        <w:rPr>
          <w:sz w:val="28"/>
          <w:szCs w:val="28"/>
          <w:lang w:val="ru-RU"/>
        </w:rPr>
        <w:t xml:space="preserve">, </w:t>
      </w:r>
      <w:proofErr w:type="spellStart"/>
      <w:r w:rsidRPr="00A1312E">
        <w:rPr>
          <w:sz w:val="28"/>
          <w:szCs w:val="28"/>
          <w:lang w:val="ru-RU"/>
        </w:rPr>
        <w:t>який</w:t>
      </w:r>
      <w:proofErr w:type="spellEnd"/>
      <w:r w:rsidRPr="00A1312E">
        <w:rPr>
          <w:sz w:val="28"/>
          <w:szCs w:val="28"/>
          <w:lang w:val="ru-RU"/>
        </w:rPr>
        <w:t xml:space="preserve"> </w:t>
      </w:r>
      <w:proofErr w:type="spellStart"/>
      <w:r w:rsidRPr="00A1312E">
        <w:rPr>
          <w:sz w:val="28"/>
          <w:szCs w:val="28"/>
          <w:lang w:val="ru-RU"/>
        </w:rPr>
        <w:t>охоплює</w:t>
      </w:r>
      <w:proofErr w:type="spellEnd"/>
      <w:r w:rsidRPr="00A1312E">
        <w:rPr>
          <w:sz w:val="28"/>
          <w:szCs w:val="28"/>
          <w:lang w:val="ru-RU"/>
        </w:rPr>
        <w:t xml:space="preserve"> як </w:t>
      </w:r>
      <w:proofErr w:type="spellStart"/>
      <w:r w:rsidRPr="00A1312E">
        <w:rPr>
          <w:sz w:val="28"/>
          <w:szCs w:val="28"/>
          <w:lang w:val="ru-RU"/>
        </w:rPr>
        <w:t>якість</w:t>
      </w:r>
      <w:proofErr w:type="spellEnd"/>
      <w:r w:rsidRPr="00A1312E">
        <w:rPr>
          <w:sz w:val="28"/>
          <w:szCs w:val="28"/>
          <w:lang w:val="ru-RU"/>
        </w:rPr>
        <w:t xml:space="preserve"> самого </w:t>
      </w:r>
      <w:proofErr w:type="spellStart"/>
      <w:r w:rsidRPr="00A1312E">
        <w:rPr>
          <w:sz w:val="28"/>
          <w:szCs w:val="28"/>
          <w:lang w:val="ru-RU"/>
        </w:rPr>
        <w:t>літературного</w:t>
      </w:r>
      <w:proofErr w:type="spellEnd"/>
      <w:r w:rsidRPr="00A1312E">
        <w:rPr>
          <w:sz w:val="28"/>
          <w:szCs w:val="28"/>
          <w:lang w:val="ru-RU"/>
        </w:rPr>
        <w:t xml:space="preserve"> </w:t>
      </w:r>
      <w:proofErr w:type="spellStart"/>
      <w:r w:rsidRPr="00A1312E">
        <w:rPr>
          <w:sz w:val="28"/>
          <w:szCs w:val="28"/>
          <w:lang w:val="ru-RU"/>
        </w:rPr>
        <w:t>матеріалу</w:t>
      </w:r>
      <w:proofErr w:type="spellEnd"/>
      <w:r w:rsidRPr="00A1312E">
        <w:rPr>
          <w:sz w:val="28"/>
          <w:szCs w:val="28"/>
          <w:lang w:val="ru-RU"/>
        </w:rPr>
        <w:t xml:space="preserve">, так і методику </w:t>
      </w:r>
      <w:proofErr w:type="spellStart"/>
      <w:r w:rsidRPr="00A1312E">
        <w:rPr>
          <w:sz w:val="28"/>
          <w:szCs w:val="28"/>
          <w:lang w:val="ru-RU"/>
        </w:rPr>
        <w:t>його</w:t>
      </w:r>
      <w:proofErr w:type="spellEnd"/>
      <w:r w:rsidRPr="00A1312E">
        <w:rPr>
          <w:sz w:val="28"/>
          <w:szCs w:val="28"/>
          <w:lang w:val="ru-RU"/>
        </w:rPr>
        <w:t xml:space="preserve"> </w:t>
      </w:r>
      <w:proofErr w:type="spellStart"/>
      <w:r w:rsidRPr="00A1312E">
        <w:rPr>
          <w:sz w:val="28"/>
          <w:szCs w:val="28"/>
          <w:lang w:val="ru-RU"/>
        </w:rPr>
        <w:t>подання</w:t>
      </w:r>
      <w:proofErr w:type="spellEnd"/>
      <w:r w:rsidRPr="00A1312E">
        <w:rPr>
          <w:sz w:val="28"/>
          <w:szCs w:val="28"/>
          <w:lang w:val="ru-RU"/>
        </w:rPr>
        <w:t>.</w:t>
      </w:r>
    </w:p>
    <w:p w14:paraId="64D1381F" w14:textId="77777777" w:rsidR="00315BF0" w:rsidRPr="00A1312E" w:rsidRDefault="00315BF0" w:rsidP="00315BF0">
      <w:pPr>
        <w:spacing w:line="360" w:lineRule="auto"/>
        <w:ind w:firstLine="360"/>
        <w:jc w:val="both"/>
        <w:rPr>
          <w:sz w:val="28"/>
          <w:szCs w:val="28"/>
          <w:lang w:val="ru-RU"/>
        </w:rPr>
      </w:pPr>
      <w:proofErr w:type="spellStart"/>
      <w:r w:rsidRPr="00A1312E">
        <w:rPr>
          <w:sz w:val="28"/>
          <w:szCs w:val="28"/>
          <w:lang w:val="ru-RU"/>
        </w:rPr>
        <w:t>Закладення</w:t>
      </w:r>
      <w:proofErr w:type="spellEnd"/>
      <w:r w:rsidRPr="00A1312E">
        <w:rPr>
          <w:sz w:val="28"/>
          <w:szCs w:val="28"/>
          <w:lang w:val="ru-RU"/>
        </w:rPr>
        <w:t xml:space="preserve"> </w:t>
      </w:r>
      <w:proofErr w:type="spellStart"/>
      <w:r w:rsidRPr="00A1312E">
        <w:rPr>
          <w:sz w:val="28"/>
          <w:szCs w:val="28"/>
          <w:lang w:val="ru-RU"/>
        </w:rPr>
        <w:t>читацького</w:t>
      </w:r>
      <w:proofErr w:type="spellEnd"/>
      <w:r w:rsidRPr="00A1312E">
        <w:rPr>
          <w:sz w:val="28"/>
          <w:szCs w:val="28"/>
          <w:lang w:val="ru-RU"/>
        </w:rPr>
        <w:t xml:space="preserve"> </w:t>
      </w:r>
      <w:proofErr w:type="spellStart"/>
      <w:r w:rsidRPr="00A1312E">
        <w:rPr>
          <w:sz w:val="28"/>
          <w:szCs w:val="28"/>
          <w:lang w:val="ru-RU"/>
        </w:rPr>
        <w:t>інтересу</w:t>
      </w:r>
      <w:proofErr w:type="spellEnd"/>
      <w:r w:rsidRPr="00A1312E">
        <w:rPr>
          <w:sz w:val="28"/>
          <w:szCs w:val="28"/>
          <w:lang w:val="ru-RU"/>
        </w:rPr>
        <w:t xml:space="preserve"> у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раннього</w:t>
      </w:r>
      <w:proofErr w:type="spellEnd"/>
      <w:r w:rsidRPr="00A1312E">
        <w:rPr>
          <w:sz w:val="28"/>
          <w:szCs w:val="28"/>
          <w:lang w:val="ru-RU"/>
        </w:rPr>
        <w:t xml:space="preserve"> </w:t>
      </w:r>
      <w:proofErr w:type="spellStart"/>
      <w:r w:rsidRPr="00A1312E">
        <w:rPr>
          <w:sz w:val="28"/>
          <w:szCs w:val="28"/>
          <w:lang w:val="ru-RU"/>
        </w:rPr>
        <w:t>віку</w:t>
      </w:r>
      <w:proofErr w:type="spellEnd"/>
      <w:r w:rsidRPr="00A1312E">
        <w:rPr>
          <w:sz w:val="28"/>
          <w:szCs w:val="28"/>
          <w:lang w:val="ru-RU"/>
        </w:rPr>
        <w:t xml:space="preserve"> — </w:t>
      </w:r>
      <w:proofErr w:type="spellStart"/>
      <w:r w:rsidRPr="00A1312E">
        <w:rPr>
          <w:sz w:val="28"/>
          <w:szCs w:val="28"/>
          <w:lang w:val="ru-RU"/>
        </w:rPr>
        <w:t>це</w:t>
      </w:r>
      <w:proofErr w:type="spellEnd"/>
      <w:r w:rsidRPr="00A1312E">
        <w:rPr>
          <w:sz w:val="28"/>
          <w:szCs w:val="28"/>
          <w:lang w:val="ru-RU"/>
        </w:rPr>
        <w:t xml:space="preserve"> </w:t>
      </w:r>
      <w:proofErr w:type="spellStart"/>
      <w:r w:rsidRPr="00A1312E">
        <w:rPr>
          <w:sz w:val="28"/>
          <w:szCs w:val="28"/>
          <w:lang w:val="ru-RU"/>
        </w:rPr>
        <w:t>складний</w:t>
      </w:r>
      <w:proofErr w:type="spellEnd"/>
      <w:r w:rsidRPr="00A1312E">
        <w:rPr>
          <w:sz w:val="28"/>
          <w:szCs w:val="28"/>
          <w:lang w:val="ru-RU"/>
        </w:rPr>
        <w:t xml:space="preserve"> і </w:t>
      </w:r>
      <w:proofErr w:type="spellStart"/>
      <w:r w:rsidRPr="00A1312E">
        <w:rPr>
          <w:sz w:val="28"/>
          <w:szCs w:val="28"/>
          <w:lang w:val="ru-RU"/>
        </w:rPr>
        <w:t>багатогранний</w:t>
      </w:r>
      <w:proofErr w:type="spellEnd"/>
      <w:r w:rsidRPr="00A1312E">
        <w:rPr>
          <w:sz w:val="28"/>
          <w:szCs w:val="28"/>
          <w:lang w:val="ru-RU"/>
        </w:rPr>
        <w:t xml:space="preserve"> </w:t>
      </w:r>
      <w:proofErr w:type="spellStart"/>
      <w:r w:rsidRPr="00A1312E">
        <w:rPr>
          <w:sz w:val="28"/>
          <w:szCs w:val="28"/>
          <w:lang w:val="ru-RU"/>
        </w:rPr>
        <w:t>процес</w:t>
      </w:r>
      <w:proofErr w:type="spellEnd"/>
      <w:r w:rsidRPr="00A1312E">
        <w:rPr>
          <w:sz w:val="28"/>
          <w:szCs w:val="28"/>
          <w:lang w:val="ru-RU"/>
        </w:rPr>
        <w:t xml:space="preserve">, </w:t>
      </w:r>
      <w:proofErr w:type="spellStart"/>
      <w:r w:rsidRPr="00A1312E">
        <w:rPr>
          <w:sz w:val="28"/>
          <w:szCs w:val="28"/>
          <w:lang w:val="ru-RU"/>
        </w:rPr>
        <w:t>який</w:t>
      </w:r>
      <w:proofErr w:type="spellEnd"/>
      <w:r w:rsidRPr="00A1312E">
        <w:rPr>
          <w:sz w:val="28"/>
          <w:szCs w:val="28"/>
          <w:lang w:val="ru-RU"/>
        </w:rPr>
        <w:t xml:space="preserve"> </w:t>
      </w:r>
      <w:proofErr w:type="spellStart"/>
      <w:r w:rsidRPr="00A1312E">
        <w:rPr>
          <w:sz w:val="28"/>
          <w:szCs w:val="28"/>
          <w:lang w:val="ru-RU"/>
        </w:rPr>
        <w:t>потребує</w:t>
      </w:r>
      <w:proofErr w:type="spellEnd"/>
      <w:r w:rsidRPr="00A1312E">
        <w:rPr>
          <w:sz w:val="28"/>
          <w:szCs w:val="28"/>
          <w:lang w:val="ru-RU"/>
        </w:rPr>
        <w:t xml:space="preserve"> </w:t>
      </w:r>
      <w:proofErr w:type="spellStart"/>
      <w:r w:rsidRPr="00A1312E">
        <w:rPr>
          <w:sz w:val="28"/>
          <w:szCs w:val="28"/>
          <w:lang w:val="ru-RU"/>
        </w:rPr>
        <w:t>особливих</w:t>
      </w:r>
      <w:proofErr w:type="spellEnd"/>
      <w:r w:rsidRPr="00A1312E">
        <w:rPr>
          <w:sz w:val="28"/>
          <w:szCs w:val="28"/>
          <w:lang w:val="ru-RU"/>
        </w:rPr>
        <w:t xml:space="preserve"> </w:t>
      </w:r>
      <w:proofErr w:type="spellStart"/>
      <w:r w:rsidRPr="00A1312E">
        <w:rPr>
          <w:sz w:val="28"/>
          <w:szCs w:val="28"/>
          <w:lang w:val="ru-RU"/>
        </w:rPr>
        <w:t>підходів</w:t>
      </w:r>
      <w:proofErr w:type="spellEnd"/>
      <w:r w:rsidRPr="00A1312E">
        <w:rPr>
          <w:sz w:val="28"/>
          <w:szCs w:val="28"/>
          <w:lang w:val="ru-RU"/>
        </w:rPr>
        <w:t xml:space="preserve">. </w:t>
      </w:r>
      <w:proofErr w:type="spellStart"/>
      <w:r w:rsidRPr="00A1312E">
        <w:rPr>
          <w:sz w:val="28"/>
          <w:szCs w:val="28"/>
          <w:lang w:val="ru-RU"/>
        </w:rPr>
        <w:t>Дослідни</w:t>
      </w:r>
      <w:proofErr w:type="spellEnd"/>
      <w:r w:rsidRPr="00A1312E">
        <w:rPr>
          <w:sz w:val="28"/>
          <w:szCs w:val="28"/>
          <w:lang w:val="uk-UA"/>
        </w:rPr>
        <w:t>ця І. </w:t>
      </w:r>
      <w:proofErr w:type="spellStart"/>
      <w:r w:rsidRPr="00A1312E">
        <w:rPr>
          <w:sz w:val="28"/>
          <w:szCs w:val="28"/>
          <w:lang w:val="uk-UA"/>
        </w:rPr>
        <w:t>Кондратець</w:t>
      </w:r>
      <w:proofErr w:type="spellEnd"/>
      <w:r w:rsidRPr="00A1312E">
        <w:rPr>
          <w:sz w:val="28"/>
          <w:szCs w:val="28"/>
          <w:lang w:val="uk-UA"/>
        </w:rPr>
        <w:t xml:space="preserve"> </w:t>
      </w:r>
      <w:proofErr w:type="spellStart"/>
      <w:r w:rsidRPr="00A1312E">
        <w:rPr>
          <w:sz w:val="28"/>
          <w:szCs w:val="28"/>
          <w:lang w:val="ru-RU"/>
        </w:rPr>
        <w:t>наголошу</w:t>
      </w:r>
      <w:proofErr w:type="spellEnd"/>
      <w:r w:rsidRPr="00A1312E">
        <w:rPr>
          <w:sz w:val="28"/>
          <w:szCs w:val="28"/>
          <w:lang w:val="uk-UA"/>
        </w:rPr>
        <w:t>є</w:t>
      </w:r>
      <w:r w:rsidRPr="00A1312E">
        <w:rPr>
          <w:sz w:val="28"/>
          <w:szCs w:val="28"/>
          <w:lang w:val="ru-RU"/>
        </w:rPr>
        <w:t xml:space="preserve"> на </w:t>
      </w:r>
      <w:proofErr w:type="spellStart"/>
      <w:r w:rsidRPr="00A1312E">
        <w:rPr>
          <w:sz w:val="28"/>
          <w:szCs w:val="28"/>
          <w:lang w:val="ru-RU"/>
        </w:rPr>
        <w:t>ключових</w:t>
      </w:r>
      <w:proofErr w:type="spellEnd"/>
      <w:r w:rsidRPr="00A1312E">
        <w:rPr>
          <w:sz w:val="28"/>
          <w:szCs w:val="28"/>
          <w:lang w:val="ru-RU"/>
        </w:rPr>
        <w:t xml:space="preserve"> психолого-</w:t>
      </w:r>
      <w:proofErr w:type="spellStart"/>
      <w:r w:rsidRPr="00A1312E">
        <w:rPr>
          <w:sz w:val="28"/>
          <w:szCs w:val="28"/>
          <w:lang w:val="ru-RU"/>
        </w:rPr>
        <w:t>педагогічних</w:t>
      </w:r>
      <w:proofErr w:type="spellEnd"/>
      <w:r w:rsidRPr="00A1312E">
        <w:rPr>
          <w:sz w:val="28"/>
          <w:szCs w:val="28"/>
          <w:lang w:val="ru-RU"/>
        </w:rPr>
        <w:t xml:space="preserve"> </w:t>
      </w:r>
      <w:proofErr w:type="spellStart"/>
      <w:r w:rsidRPr="00A1312E">
        <w:rPr>
          <w:sz w:val="28"/>
          <w:szCs w:val="28"/>
          <w:lang w:val="ru-RU"/>
        </w:rPr>
        <w:t>умовах</w:t>
      </w:r>
      <w:proofErr w:type="spellEnd"/>
      <w:r w:rsidRPr="00A1312E">
        <w:rPr>
          <w:sz w:val="28"/>
          <w:szCs w:val="28"/>
          <w:lang w:val="ru-RU"/>
        </w:rPr>
        <w:t xml:space="preserve">, </w:t>
      </w:r>
      <w:proofErr w:type="spellStart"/>
      <w:r w:rsidRPr="00A1312E">
        <w:rPr>
          <w:sz w:val="28"/>
          <w:szCs w:val="28"/>
          <w:lang w:val="ru-RU"/>
        </w:rPr>
        <w:t>які</w:t>
      </w:r>
      <w:proofErr w:type="spellEnd"/>
      <w:r w:rsidRPr="00A1312E">
        <w:rPr>
          <w:sz w:val="28"/>
          <w:szCs w:val="28"/>
          <w:lang w:val="ru-RU"/>
        </w:rPr>
        <w:t xml:space="preserve"> </w:t>
      </w:r>
      <w:proofErr w:type="spellStart"/>
      <w:r w:rsidRPr="00A1312E">
        <w:rPr>
          <w:sz w:val="28"/>
          <w:szCs w:val="28"/>
          <w:lang w:val="ru-RU"/>
        </w:rPr>
        <w:t>сприяють</w:t>
      </w:r>
      <w:proofErr w:type="spellEnd"/>
      <w:r w:rsidRPr="00A1312E">
        <w:rPr>
          <w:sz w:val="28"/>
          <w:szCs w:val="28"/>
          <w:lang w:val="ru-RU"/>
        </w:rPr>
        <w:t xml:space="preserve"> </w:t>
      </w:r>
      <w:proofErr w:type="spellStart"/>
      <w:r w:rsidRPr="00A1312E">
        <w:rPr>
          <w:sz w:val="28"/>
          <w:szCs w:val="28"/>
          <w:lang w:val="ru-RU"/>
        </w:rPr>
        <w:t>формуванню</w:t>
      </w:r>
      <w:proofErr w:type="spellEnd"/>
      <w:r w:rsidRPr="00A1312E">
        <w:rPr>
          <w:sz w:val="28"/>
          <w:szCs w:val="28"/>
          <w:lang w:val="ru-RU"/>
        </w:rPr>
        <w:t xml:space="preserve"> основ </w:t>
      </w:r>
      <w:proofErr w:type="spellStart"/>
      <w:r w:rsidRPr="00A1312E">
        <w:rPr>
          <w:sz w:val="28"/>
          <w:szCs w:val="28"/>
          <w:lang w:val="ru-RU"/>
        </w:rPr>
        <w:t>читацької</w:t>
      </w:r>
      <w:proofErr w:type="spellEnd"/>
      <w:r w:rsidRPr="00A1312E">
        <w:rPr>
          <w:sz w:val="28"/>
          <w:szCs w:val="28"/>
          <w:lang w:val="ru-RU"/>
        </w:rPr>
        <w:t xml:space="preserve"> </w:t>
      </w:r>
      <w:proofErr w:type="spellStart"/>
      <w:r w:rsidRPr="00A1312E">
        <w:rPr>
          <w:sz w:val="28"/>
          <w:szCs w:val="28"/>
          <w:lang w:val="ru-RU"/>
        </w:rPr>
        <w:t>культури</w:t>
      </w:r>
      <w:proofErr w:type="spellEnd"/>
      <w:r w:rsidRPr="00A1312E">
        <w:rPr>
          <w:sz w:val="28"/>
          <w:szCs w:val="28"/>
          <w:lang w:val="ru-RU"/>
        </w:rPr>
        <w:t xml:space="preserve"> та </w:t>
      </w:r>
      <w:proofErr w:type="spellStart"/>
      <w:r w:rsidRPr="00A1312E">
        <w:rPr>
          <w:sz w:val="28"/>
          <w:szCs w:val="28"/>
          <w:lang w:val="ru-RU"/>
        </w:rPr>
        <w:t>сприймання</w:t>
      </w:r>
      <w:proofErr w:type="spellEnd"/>
      <w:r w:rsidRPr="00A1312E">
        <w:rPr>
          <w:sz w:val="28"/>
          <w:szCs w:val="28"/>
          <w:lang w:val="ru-RU"/>
        </w:rPr>
        <w:t xml:space="preserve"> </w:t>
      </w:r>
      <w:proofErr w:type="spellStart"/>
      <w:r w:rsidRPr="00A1312E">
        <w:rPr>
          <w:sz w:val="28"/>
          <w:szCs w:val="28"/>
          <w:lang w:val="ru-RU"/>
        </w:rPr>
        <w:t>художніх</w:t>
      </w:r>
      <w:proofErr w:type="spellEnd"/>
      <w:r w:rsidRPr="00A1312E">
        <w:rPr>
          <w:sz w:val="28"/>
          <w:szCs w:val="28"/>
          <w:lang w:val="ru-RU"/>
        </w:rPr>
        <w:t xml:space="preserve"> </w:t>
      </w:r>
      <w:proofErr w:type="spellStart"/>
      <w:r w:rsidRPr="00A1312E">
        <w:rPr>
          <w:sz w:val="28"/>
          <w:szCs w:val="28"/>
          <w:lang w:val="ru-RU"/>
        </w:rPr>
        <w:t>творів</w:t>
      </w:r>
      <w:proofErr w:type="spellEnd"/>
      <w:r w:rsidRPr="00A1312E">
        <w:rPr>
          <w:sz w:val="28"/>
          <w:szCs w:val="28"/>
          <w:lang w:val="ru-RU"/>
        </w:rPr>
        <w:t>.</w:t>
      </w:r>
    </w:p>
    <w:p w14:paraId="4962D766" w14:textId="77777777" w:rsidR="00315BF0" w:rsidRPr="00A1312E" w:rsidRDefault="00315BF0" w:rsidP="00315BF0">
      <w:pPr>
        <w:spacing w:line="360" w:lineRule="auto"/>
        <w:ind w:firstLine="360"/>
        <w:jc w:val="both"/>
        <w:rPr>
          <w:sz w:val="28"/>
          <w:szCs w:val="28"/>
          <w:lang w:val="ru-RU"/>
        </w:rPr>
      </w:pPr>
      <w:proofErr w:type="spellStart"/>
      <w:r w:rsidRPr="00A1312E">
        <w:rPr>
          <w:sz w:val="28"/>
          <w:szCs w:val="28"/>
          <w:lang w:val="ru-RU"/>
        </w:rPr>
        <w:t>Однією</w:t>
      </w:r>
      <w:proofErr w:type="spellEnd"/>
      <w:r w:rsidRPr="00A1312E">
        <w:rPr>
          <w:sz w:val="28"/>
          <w:szCs w:val="28"/>
          <w:lang w:val="ru-RU"/>
        </w:rPr>
        <w:t xml:space="preserve"> з </w:t>
      </w:r>
      <w:proofErr w:type="spellStart"/>
      <w:r w:rsidRPr="00A1312E">
        <w:rPr>
          <w:sz w:val="28"/>
          <w:szCs w:val="28"/>
          <w:lang w:val="ru-RU"/>
        </w:rPr>
        <w:t>основних</w:t>
      </w:r>
      <w:proofErr w:type="spellEnd"/>
      <w:r w:rsidRPr="00A1312E">
        <w:rPr>
          <w:sz w:val="28"/>
          <w:szCs w:val="28"/>
          <w:lang w:val="ru-RU"/>
        </w:rPr>
        <w:t xml:space="preserve"> умов є </w:t>
      </w:r>
      <w:proofErr w:type="spellStart"/>
      <w:r w:rsidRPr="00A1312E">
        <w:rPr>
          <w:sz w:val="28"/>
          <w:szCs w:val="28"/>
          <w:lang w:val="ru-RU"/>
        </w:rPr>
        <w:t>залюбленість</w:t>
      </w:r>
      <w:proofErr w:type="spellEnd"/>
      <w:r w:rsidRPr="00A1312E">
        <w:rPr>
          <w:sz w:val="28"/>
          <w:szCs w:val="28"/>
          <w:lang w:val="ru-RU"/>
        </w:rPr>
        <w:t xml:space="preserve"> </w:t>
      </w:r>
      <w:proofErr w:type="spellStart"/>
      <w:r w:rsidRPr="00A1312E">
        <w:rPr>
          <w:sz w:val="28"/>
          <w:szCs w:val="28"/>
          <w:lang w:val="ru-RU"/>
        </w:rPr>
        <w:t>дорослого</w:t>
      </w:r>
      <w:proofErr w:type="spellEnd"/>
      <w:r w:rsidRPr="00A1312E">
        <w:rPr>
          <w:sz w:val="28"/>
          <w:szCs w:val="28"/>
          <w:lang w:val="ru-RU"/>
        </w:rPr>
        <w:t xml:space="preserve"> </w:t>
      </w:r>
      <w:proofErr w:type="gramStart"/>
      <w:r w:rsidRPr="00A1312E">
        <w:rPr>
          <w:sz w:val="28"/>
          <w:szCs w:val="28"/>
          <w:lang w:val="ru-RU"/>
        </w:rPr>
        <w:t>у книгу</w:t>
      </w:r>
      <w:proofErr w:type="gramEnd"/>
      <w:r w:rsidRPr="00A1312E">
        <w:rPr>
          <w:sz w:val="28"/>
          <w:szCs w:val="28"/>
          <w:lang w:val="ru-RU"/>
        </w:rPr>
        <w:t xml:space="preserve"> та </w:t>
      </w:r>
      <w:proofErr w:type="spellStart"/>
      <w:r w:rsidRPr="00A1312E">
        <w:rPr>
          <w:sz w:val="28"/>
          <w:szCs w:val="28"/>
          <w:lang w:val="ru-RU"/>
        </w:rPr>
        <w:t>процес</w:t>
      </w:r>
      <w:proofErr w:type="spellEnd"/>
      <w:r w:rsidRPr="00A1312E">
        <w:rPr>
          <w:sz w:val="28"/>
          <w:szCs w:val="28"/>
          <w:lang w:val="ru-RU"/>
        </w:rPr>
        <w:t xml:space="preserve"> </w:t>
      </w:r>
      <w:proofErr w:type="spellStart"/>
      <w:r w:rsidRPr="00A1312E">
        <w:rPr>
          <w:sz w:val="28"/>
          <w:szCs w:val="28"/>
          <w:lang w:val="ru-RU"/>
        </w:rPr>
        <w:t>читання</w:t>
      </w:r>
      <w:proofErr w:type="spellEnd"/>
      <w:r w:rsidRPr="00A1312E">
        <w:rPr>
          <w:sz w:val="28"/>
          <w:szCs w:val="28"/>
          <w:lang w:val="ru-RU"/>
        </w:rPr>
        <w:t xml:space="preserve">. </w:t>
      </w:r>
      <w:proofErr w:type="spellStart"/>
      <w:r w:rsidRPr="00A1312E">
        <w:rPr>
          <w:sz w:val="28"/>
          <w:szCs w:val="28"/>
          <w:lang w:val="ru-RU"/>
        </w:rPr>
        <w:t>Діти</w:t>
      </w:r>
      <w:proofErr w:type="spellEnd"/>
      <w:r w:rsidRPr="00A1312E">
        <w:rPr>
          <w:sz w:val="28"/>
          <w:szCs w:val="28"/>
          <w:lang w:val="ru-RU"/>
        </w:rPr>
        <w:t xml:space="preserve"> </w:t>
      </w:r>
      <w:proofErr w:type="spellStart"/>
      <w:r w:rsidRPr="00A1312E">
        <w:rPr>
          <w:sz w:val="28"/>
          <w:szCs w:val="28"/>
          <w:lang w:val="ru-RU"/>
        </w:rPr>
        <w:t>копіюють</w:t>
      </w:r>
      <w:proofErr w:type="spellEnd"/>
      <w:r w:rsidRPr="00A1312E">
        <w:rPr>
          <w:sz w:val="28"/>
          <w:szCs w:val="28"/>
          <w:lang w:val="ru-RU"/>
        </w:rPr>
        <w:t xml:space="preserve"> </w:t>
      </w:r>
      <w:proofErr w:type="spellStart"/>
      <w:r w:rsidRPr="00A1312E">
        <w:rPr>
          <w:sz w:val="28"/>
          <w:szCs w:val="28"/>
          <w:lang w:val="ru-RU"/>
        </w:rPr>
        <w:t>поведінку</w:t>
      </w:r>
      <w:proofErr w:type="spellEnd"/>
      <w:r w:rsidRPr="00A1312E">
        <w:rPr>
          <w:sz w:val="28"/>
          <w:szCs w:val="28"/>
          <w:lang w:val="ru-RU"/>
        </w:rPr>
        <w:t xml:space="preserve"> </w:t>
      </w:r>
      <w:proofErr w:type="spellStart"/>
      <w:r w:rsidRPr="00A1312E">
        <w:rPr>
          <w:sz w:val="28"/>
          <w:szCs w:val="28"/>
          <w:lang w:val="ru-RU"/>
        </w:rPr>
        <w:t>дорослих</w:t>
      </w:r>
      <w:proofErr w:type="spellEnd"/>
      <w:r w:rsidRPr="00A1312E">
        <w:rPr>
          <w:sz w:val="28"/>
          <w:szCs w:val="28"/>
          <w:lang w:val="ru-RU"/>
        </w:rPr>
        <w:t xml:space="preserve">, тому </w:t>
      </w:r>
      <w:proofErr w:type="spellStart"/>
      <w:r w:rsidRPr="00A1312E">
        <w:rPr>
          <w:sz w:val="28"/>
          <w:szCs w:val="28"/>
          <w:lang w:val="ru-RU"/>
        </w:rPr>
        <w:t>лише</w:t>
      </w:r>
      <w:proofErr w:type="spellEnd"/>
      <w:r w:rsidRPr="00A1312E">
        <w:rPr>
          <w:sz w:val="28"/>
          <w:szCs w:val="28"/>
          <w:lang w:val="ru-RU"/>
        </w:rPr>
        <w:t xml:space="preserve"> той, </w:t>
      </w:r>
      <w:proofErr w:type="spellStart"/>
      <w:r w:rsidRPr="00A1312E">
        <w:rPr>
          <w:sz w:val="28"/>
          <w:szCs w:val="28"/>
          <w:lang w:val="ru-RU"/>
        </w:rPr>
        <w:t>хто</w:t>
      </w:r>
      <w:proofErr w:type="spellEnd"/>
      <w:r w:rsidRPr="00A1312E">
        <w:rPr>
          <w:sz w:val="28"/>
          <w:szCs w:val="28"/>
          <w:lang w:val="ru-RU"/>
        </w:rPr>
        <w:t xml:space="preserve"> сам </w:t>
      </w:r>
      <w:proofErr w:type="spellStart"/>
      <w:r w:rsidRPr="00A1312E">
        <w:rPr>
          <w:sz w:val="28"/>
          <w:szCs w:val="28"/>
          <w:lang w:val="ru-RU"/>
        </w:rPr>
        <w:t>захоплюється</w:t>
      </w:r>
      <w:proofErr w:type="spellEnd"/>
      <w:r w:rsidRPr="00A1312E">
        <w:rPr>
          <w:sz w:val="28"/>
          <w:szCs w:val="28"/>
          <w:lang w:val="ru-RU"/>
        </w:rPr>
        <w:t xml:space="preserve"> </w:t>
      </w:r>
      <w:proofErr w:type="spellStart"/>
      <w:r w:rsidRPr="00A1312E">
        <w:rPr>
          <w:sz w:val="28"/>
          <w:szCs w:val="28"/>
          <w:lang w:val="ru-RU"/>
        </w:rPr>
        <w:t>читанням</w:t>
      </w:r>
      <w:proofErr w:type="spellEnd"/>
      <w:r w:rsidRPr="00A1312E">
        <w:rPr>
          <w:sz w:val="28"/>
          <w:szCs w:val="28"/>
          <w:lang w:val="ru-RU"/>
        </w:rPr>
        <w:t xml:space="preserve">, </w:t>
      </w:r>
      <w:proofErr w:type="spellStart"/>
      <w:r w:rsidRPr="00A1312E">
        <w:rPr>
          <w:sz w:val="28"/>
          <w:szCs w:val="28"/>
          <w:lang w:val="ru-RU"/>
        </w:rPr>
        <w:t>може</w:t>
      </w:r>
      <w:proofErr w:type="spellEnd"/>
      <w:r w:rsidRPr="00A1312E">
        <w:rPr>
          <w:sz w:val="28"/>
          <w:szCs w:val="28"/>
          <w:lang w:val="ru-RU"/>
        </w:rPr>
        <w:t xml:space="preserve"> </w:t>
      </w:r>
      <w:proofErr w:type="spellStart"/>
      <w:r w:rsidRPr="00A1312E">
        <w:rPr>
          <w:sz w:val="28"/>
          <w:szCs w:val="28"/>
          <w:lang w:val="ru-RU"/>
        </w:rPr>
        <w:t>прищепити</w:t>
      </w:r>
      <w:proofErr w:type="spellEnd"/>
      <w:r w:rsidRPr="00A1312E">
        <w:rPr>
          <w:sz w:val="28"/>
          <w:szCs w:val="28"/>
          <w:lang w:val="ru-RU"/>
        </w:rPr>
        <w:t xml:space="preserve"> </w:t>
      </w:r>
      <w:proofErr w:type="spellStart"/>
      <w:r w:rsidRPr="00A1312E">
        <w:rPr>
          <w:sz w:val="28"/>
          <w:szCs w:val="28"/>
          <w:lang w:val="ru-RU"/>
        </w:rPr>
        <w:t>цю</w:t>
      </w:r>
      <w:proofErr w:type="spellEnd"/>
      <w:r w:rsidRPr="00A1312E">
        <w:rPr>
          <w:sz w:val="28"/>
          <w:szCs w:val="28"/>
          <w:lang w:val="ru-RU"/>
        </w:rPr>
        <w:t xml:space="preserve"> </w:t>
      </w:r>
      <w:proofErr w:type="spellStart"/>
      <w:r w:rsidRPr="00A1312E">
        <w:rPr>
          <w:sz w:val="28"/>
          <w:szCs w:val="28"/>
          <w:lang w:val="ru-RU"/>
        </w:rPr>
        <w:t>любов</w:t>
      </w:r>
      <w:proofErr w:type="spellEnd"/>
      <w:r w:rsidRPr="00A1312E">
        <w:rPr>
          <w:sz w:val="28"/>
          <w:szCs w:val="28"/>
          <w:lang w:val="ru-RU"/>
        </w:rPr>
        <w:t xml:space="preserve"> </w:t>
      </w:r>
      <w:proofErr w:type="spellStart"/>
      <w:r w:rsidRPr="00A1312E">
        <w:rPr>
          <w:sz w:val="28"/>
          <w:szCs w:val="28"/>
          <w:lang w:val="ru-RU"/>
        </w:rPr>
        <w:t>дитині</w:t>
      </w:r>
      <w:proofErr w:type="spellEnd"/>
      <w:r w:rsidRPr="00A1312E">
        <w:rPr>
          <w:sz w:val="28"/>
          <w:szCs w:val="28"/>
          <w:lang w:val="ru-RU"/>
        </w:rPr>
        <w:t xml:space="preserve">. </w:t>
      </w:r>
      <w:proofErr w:type="spellStart"/>
      <w:r w:rsidRPr="00A1312E">
        <w:rPr>
          <w:sz w:val="28"/>
          <w:szCs w:val="28"/>
          <w:lang w:val="ru-RU"/>
        </w:rPr>
        <w:t>Захопленість</w:t>
      </w:r>
      <w:proofErr w:type="spellEnd"/>
      <w:r w:rsidRPr="00A1312E">
        <w:rPr>
          <w:sz w:val="28"/>
          <w:szCs w:val="28"/>
          <w:lang w:val="ru-RU"/>
        </w:rPr>
        <w:t xml:space="preserve"> </w:t>
      </w:r>
      <w:proofErr w:type="spellStart"/>
      <w:r w:rsidRPr="00A1312E">
        <w:rPr>
          <w:sz w:val="28"/>
          <w:szCs w:val="28"/>
          <w:lang w:val="ru-RU"/>
        </w:rPr>
        <w:t>дорослого</w:t>
      </w:r>
      <w:proofErr w:type="spellEnd"/>
      <w:r w:rsidRPr="00A1312E">
        <w:rPr>
          <w:sz w:val="28"/>
          <w:szCs w:val="28"/>
          <w:lang w:val="ru-RU"/>
        </w:rPr>
        <w:t xml:space="preserve"> книгами та </w:t>
      </w:r>
      <w:proofErr w:type="spellStart"/>
      <w:r w:rsidRPr="00A1312E">
        <w:rPr>
          <w:sz w:val="28"/>
          <w:szCs w:val="28"/>
          <w:lang w:val="ru-RU"/>
        </w:rPr>
        <w:t>бажання</w:t>
      </w:r>
      <w:proofErr w:type="spellEnd"/>
      <w:r w:rsidRPr="00A1312E">
        <w:rPr>
          <w:sz w:val="28"/>
          <w:szCs w:val="28"/>
          <w:lang w:val="ru-RU"/>
        </w:rPr>
        <w:t xml:space="preserve"> </w:t>
      </w:r>
      <w:proofErr w:type="spellStart"/>
      <w:r w:rsidRPr="00A1312E">
        <w:rPr>
          <w:sz w:val="28"/>
          <w:szCs w:val="28"/>
          <w:lang w:val="ru-RU"/>
        </w:rPr>
        <w:t>ділитися</w:t>
      </w:r>
      <w:proofErr w:type="spellEnd"/>
      <w:r w:rsidRPr="00A1312E">
        <w:rPr>
          <w:sz w:val="28"/>
          <w:szCs w:val="28"/>
          <w:lang w:val="ru-RU"/>
        </w:rPr>
        <w:t xml:space="preserve"> </w:t>
      </w:r>
      <w:proofErr w:type="spellStart"/>
      <w:r w:rsidRPr="00A1312E">
        <w:rPr>
          <w:sz w:val="28"/>
          <w:szCs w:val="28"/>
          <w:lang w:val="ru-RU"/>
        </w:rPr>
        <w:t>цим</w:t>
      </w:r>
      <w:proofErr w:type="spellEnd"/>
      <w:r w:rsidRPr="00A1312E">
        <w:rPr>
          <w:sz w:val="28"/>
          <w:szCs w:val="28"/>
          <w:lang w:val="ru-RU"/>
        </w:rPr>
        <w:t xml:space="preserve"> </w:t>
      </w:r>
      <w:proofErr w:type="spellStart"/>
      <w:r w:rsidRPr="00A1312E">
        <w:rPr>
          <w:sz w:val="28"/>
          <w:szCs w:val="28"/>
          <w:lang w:val="ru-RU"/>
        </w:rPr>
        <w:t>інтересом</w:t>
      </w:r>
      <w:proofErr w:type="spellEnd"/>
      <w:r w:rsidRPr="00A1312E">
        <w:rPr>
          <w:sz w:val="28"/>
          <w:szCs w:val="28"/>
          <w:lang w:val="ru-RU"/>
        </w:rPr>
        <w:t xml:space="preserve"> </w:t>
      </w:r>
      <w:proofErr w:type="spellStart"/>
      <w:r w:rsidRPr="00A1312E">
        <w:rPr>
          <w:sz w:val="28"/>
          <w:szCs w:val="28"/>
          <w:lang w:val="ru-RU"/>
        </w:rPr>
        <w:t>створюють</w:t>
      </w:r>
      <w:proofErr w:type="spellEnd"/>
      <w:r w:rsidRPr="00A1312E">
        <w:rPr>
          <w:sz w:val="28"/>
          <w:szCs w:val="28"/>
          <w:lang w:val="ru-RU"/>
        </w:rPr>
        <w:t xml:space="preserve"> атмосферу, яка </w:t>
      </w:r>
      <w:proofErr w:type="spellStart"/>
      <w:r w:rsidRPr="00A1312E">
        <w:rPr>
          <w:sz w:val="28"/>
          <w:szCs w:val="28"/>
          <w:lang w:val="ru-RU"/>
        </w:rPr>
        <w:t>сприяє</w:t>
      </w:r>
      <w:proofErr w:type="spellEnd"/>
      <w:r w:rsidRPr="00A1312E">
        <w:rPr>
          <w:sz w:val="28"/>
          <w:szCs w:val="28"/>
          <w:lang w:val="ru-RU"/>
        </w:rPr>
        <w:t xml:space="preserve"> </w:t>
      </w:r>
      <w:proofErr w:type="spellStart"/>
      <w:r w:rsidRPr="00A1312E">
        <w:rPr>
          <w:sz w:val="28"/>
          <w:szCs w:val="28"/>
          <w:lang w:val="ru-RU"/>
        </w:rPr>
        <w:t>зародженню</w:t>
      </w:r>
      <w:proofErr w:type="spellEnd"/>
      <w:r w:rsidRPr="00A1312E">
        <w:rPr>
          <w:sz w:val="28"/>
          <w:szCs w:val="28"/>
          <w:lang w:val="ru-RU"/>
        </w:rPr>
        <w:t xml:space="preserve"> </w:t>
      </w:r>
      <w:proofErr w:type="spellStart"/>
      <w:r w:rsidRPr="00A1312E">
        <w:rPr>
          <w:sz w:val="28"/>
          <w:szCs w:val="28"/>
          <w:lang w:val="ru-RU"/>
        </w:rPr>
        <w:t>інтересу</w:t>
      </w:r>
      <w:proofErr w:type="spellEnd"/>
      <w:r w:rsidRPr="00A1312E">
        <w:rPr>
          <w:sz w:val="28"/>
          <w:szCs w:val="28"/>
          <w:lang w:val="ru-RU"/>
        </w:rPr>
        <w:t xml:space="preserve"> до </w:t>
      </w:r>
      <w:proofErr w:type="spellStart"/>
      <w:r w:rsidRPr="00A1312E">
        <w:rPr>
          <w:sz w:val="28"/>
          <w:szCs w:val="28"/>
          <w:lang w:val="ru-RU"/>
        </w:rPr>
        <w:t>літератури</w:t>
      </w:r>
      <w:proofErr w:type="spellEnd"/>
      <w:r w:rsidRPr="00A1312E">
        <w:rPr>
          <w:sz w:val="28"/>
          <w:szCs w:val="28"/>
          <w:lang w:val="ru-RU"/>
        </w:rPr>
        <w:t xml:space="preserve"> у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Важливою</w:t>
      </w:r>
      <w:proofErr w:type="spellEnd"/>
      <w:r w:rsidRPr="00A1312E">
        <w:rPr>
          <w:sz w:val="28"/>
          <w:szCs w:val="28"/>
          <w:lang w:val="ru-RU"/>
        </w:rPr>
        <w:t xml:space="preserve"> </w:t>
      </w:r>
      <w:proofErr w:type="spellStart"/>
      <w:r w:rsidRPr="00A1312E">
        <w:rPr>
          <w:sz w:val="28"/>
          <w:szCs w:val="28"/>
          <w:lang w:val="ru-RU"/>
        </w:rPr>
        <w:t>складовою</w:t>
      </w:r>
      <w:proofErr w:type="spellEnd"/>
      <w:r w:rsidRPr="00A1312E">
        <w:rPr>
          <w:sz w:val="28"/>
          <w:szCs w:val="28"/>
          <w:lang w:val="ru-RU"/>
        </w:rPr>
        <w:t xml:space="preserve"> </w:t>
      </w:r>
      <w:proofErr w:type="spellStart"/>
      <w:r w:rsidRPr="00A1312E">
        <w:rPr>
          <w:sz w:val="28"/>
          <w:szCs w:val="28"/>
          <w:lang w:val="ru-RU"/>
        </w:rPr>
        <w:t>цього</w:t>
      </w:r>
      <w:proofErr w:type="spellEnd"/>
      <w:r w:rsidRPr="00A1312E">
        <w:rPr>
          <w:sz w:val="28"/>
          <w:szCs w:val="28"/>
          <w:lang w:val="ru-RU"/>
        </w:rPr>
        <w:t xml:space="preserve"> </w:t>
      </w:r>
      <w:proofErr w:type="spellStart"/>
      <w:r w:rsidRPr="00A1312E">
        <w:rPr>
          <w:sz w:val="28"/>
          <w:szCs w:val="28"/>
          <w:lang w:val="ru-RU"/>
        </w:rPr>
        <w:t>процесу</w:t>
      </w:r>
      <w:proofErr w:type="spellEnd"/>
      <w:r w:rsidRPr="00A1312E">
        <w:rPr>
          <w:sz w:val="28"/>
          <w:szCs w:val="28"/>
          <w:lang w:val="ru-RU"/>
        </w:rPr>
        <w:t xml:space="preserve"> є </w:t>
      </w:r>
      <w:proofErr w:type="spellStart"/>
      <w:r w:rsidRPr="00A1312E">
        <w:rPr>
          <w:sz w:val="28"/>
          <w:szCs w:val="28"/>
          <w:lang w:val="ru-RU"/>
        </w:rPr>
        <w:t>щирість</w:t>
      </w:r>
      <w:proofErr w:type="spellEnd"/>
      <w:r w:rsidRPr="00A1312E">
        <w:rPr>
          <w:sz w:val="28"/>
          <w:szCs w:val="28"/>
          <w:lang w:val="ru-RU"/>
        </w:rPr>
        <w:t xml:space="preserve">, </w:t>
      </w:r>
      <w:proofErr w:type="spellStart"/>
      <w:r w:rsidRPr="00A1312E">
        <w:rPr>
          <w:sz w:val="28"/>
          <w:szCs w:val="28"/>
          <w:lang w:val="ru-RU"/>
        </w:rPr>
        <w:t>емоційне</w:t>
      </w:r>
      <w:proofErr w:type="spellEnd"/>
      <w:r w:rsidRPr="00A1312E">
        <w:rPr>
          <w:sz w:val="28"/>
          <w:szCs w:val="28"/>
          <w:lang w:val="ru-RU"/>
        </w:rPr>
        <w:t xml:space="preserve"> </w:t>
      </w:r>
      <w:proofErr w:type="spellStart"/>
      <w:r w:rsidRPr="00A1312E">
        <w:rPr>
          <w:sz w:val="28"/>
          <w:szCs w:val="28"/>
          <w:lang w:val="ru-RU"/>
        </w:rPr>
        <w:t>забарвлення</w:t>
      </w:r>
      <w:proofErr w:type="spellEnd"/>
      <w:r w:rsidRPr="00A1312E">
        <w:rPr>
          <w:sz w:val="28"/>
          <w:szCs w:val="28"/>
          <w:lang w:val="ru-RU"/>
        </w:rPr>
        <w:t xml:space="preserve"> та </w:t>
      </w:r>
      <w:proofErr w:type="spellStart"/>
      <w:r w:rsidRPr="00A1312E">
        <w:rPr>
          <w:sz w:val="28"/>
          <w:szCs w:val="28"/>
          <w:lang w:val="ru-RU"/>
        </w:rPr>
        <w:t>залучення</w:t>
      </w:r>
      <w:proofErr w:type="spellEnd"/>
      <w:r w:rsidRPr="00A1312E">
        <w:rPr>
          <w:sz w:val="28"/>
          <w:szCs w:val="28"/>
          <w:lang w:val="ru-RU"/>
        </w:rPr>
        <w:t xml:space="preserve"> </w:t>
      </w:r>
      <w:proofErr w:type="spellStart"/>
      <w:r w:rsidRPr="00A1312E">
        <w:rPr>
          <w:sz w:val="28"/>
          <w:szCs w:val="28"/>
          <w:lang w:val="ru-RU"/>
        </w:rPr>
        <w:t>дитини</w:t>
      </w:r>
      <w:proofErr w:type="spellEnd"/>
      <w:r w:rsidRPr="00A1312E">
        <w:rPr>
          <w:sz w:val="28"/>
          <w:szCs w:val="28"/>
          <w:lang w:val="ru-RU"/>
        </w:rPr>
        <w:t xml:space="preserve"> до </w:t>
      </w:r>
      <w:proofErr w:type="spellStart"/>
      <w:r w:rsidRPr="00A1312E">
        <w:rPr>
          <w:sz w:val="28"/>
          <w:szCs w:val="28"/>
          <w:lang w:val="ru-RU"/>
        </w:rPr>
        <w:t>спільного</w:t>
      </w:r>
      <w:proofErr w:type="spellEnd"/>
      <w:r w:rsidRPr="00A1312E">
        <w:rPr>
          <w:sz w:val="28"/>
          <w:szCs w:val="28"/>
          <w:lang w:val="ru-RU"/>
        </w:rPr>
        <w:t xml:space="preserve"> </w:t>
      </w:r>
      <w:proofErr w:type="spellStart"/>
      <w:r w:rsidRPr="00A1312E">
        <w:rPr>
          <w:sz w:val="28"/>
          <w:szCs w:val="28"/>
          <w:lang w:val="ru-RU"/>
        </w:rPr>
        <w:t>досвіду</w:t>
      </w:r>
      <w:proofErr w:type="spellEnd"/>
      <w:r w:rsidRPr="00A1312E">
        <w:rPr>
          <w:sz w:val="28"/>
          <w:szCs w:val="28"/>
          <w:lang w:val="ru-RU"/>
        </w:rPr>
        <w:t xml:space="preserve"> </w:t>
      </w:r>
      <w:proofErr w:type="spellStart"/>
      <w:r w:rsidRPr="00A1312E">
        <w:rPr>
          <w:sz w:val="28"/>
          <w:szCs w:val="28"/>
          <w:lang w:val="ru-RU"/>
        </w:rPr>
        <w:t>читання</w:t>
      </w:r>
      <w:proofErr w:type="spellEnd"/>
      <w:r w:rsidRPr="00A1312E">
        <w:rPr>
          <w:sz w:val="28"/>
          <w:szCs w:val="28"/>
          <w:lang w:val="ru-RU"/>
        </w:rPr>
        <w:t>.</w:t>
      </w:r>
    </w:p>
    <w:p w14:paraId="6FEE5199" w14:textId="77777777" w:rsidR="00315BF0" w:rsidRPr="00A1312E" w:rsidRDefault="00315BF0" w:rsidP="00315BF0">
      <w:pPr>
        <w:spacing w:line="360" w:lineRule="auto"/>
        <w:ind w:firstLine="360"/>
        <w:jc w:val="both"/>
        <w:rPr>
          <w:sz w:val="28"/>
          <w:szCs w:val="28"/>
          <w:lang w:val="ru-RU"/>
        </w:rPr>
      </w:pPr>
      <w:proofErr w:type="spellStart"/>
      <w:r w:rsidRPr="00A1312E">
        <w:rPr>
          <w:sz w:val="28"/>
          <w:szCs w:val="28"/>
          <w:lang w:val="ru-RU"/>
        </w:rPr>
        <w:t>Ще</w:t>
      </w:r>
      <w:proofErr w:type="spellEnd"/>
      <w:r w:rsidRPr="00A1312E">
        <w:rPr>
          <w:sz w:val="28"/>
          <w:szCs w:val="28"/>
          <w:lang w:val="ru-RU"/>
        </w:rPr>
        <w:t xml:space="preserve"> одним </w:t>
      </w:r>
      <w:proofErr w:type="spellStart"/>
      <w:r w:rsidRPr="00A1312E">
        <w:rPr>
          <w:sz w:val="28"/>
          <w:szCs w:val="28"/>
          <w:lang w:val="ru-RU"/>
        </w:rPr>
        <w:t>ефективним</w:t>
      </w:r>
      <w:proofErr w:type="spellEnd"/>
      <w:r w:rsidRPr="00A1312E">
        <w:rPr>
          <w:sz w:val="28"/>
          <w:szCs w:val="28"/>
          <w:lang w:val="ru-RU"/>
        </w:rPr>
        <w:t xml:space="preserve"> </w:t>
      </w:r>
      <w:proofErr w:type="spellStart"/>
      <w:r w:rsidRPr="00A1312E">
        <w:rPr>
          <w:sz w:val="28"/>
          <w:szCs w:val="28"/>
          <w:lang w:val="ru-RU"/>
        </w:rPr>
        <w:t>засобом</w:t>
      </w:r>
      <w:proofErr w:type="spellEnd"/>
      <w:r w:rsidRPr="00A1312E">
        <w:rPr>
          <w:sz w:val="28"/>
          <w:szCs w:val="28"/>
          <w:lang w:val="ru-RU"/>
        </w:rPr>
        <w:t xml:space="preserve"> </w:t>
      </w:r>
      <w:proofErr w:type="spellStart"/>
      <w:r w:rsidRPr="00A1312E">
        <w:rPr>
          <w:sz w:val="28"/>
          <w:szCs w:val="28"/>
          <w:lang w:val="ru-RU"/>
        </w:rPr>
        <w:t>формування</w:t>
      </w:r>
      <w:proofErr w:type="spellEnd"/>
      <w:r w:rsidRPr="00A1312E">
        <w:rPr>
          <w:sz w:val="28"/>
          <w:szCs w:val="28"/>
          <w:lang w:val="ru-RU"/>
        </w:rPr>
        <w:t xml:space="preserve"> </w:t>
      </w:r>
      <w:proofErr w:type="spellStart"/>
      <w:r w:rsidRPr="00A1312E">
        <w:rPr>
          <w:sz w:val="28"/>
          <w:szCs w:val="28"/>
          <w:lang w:val="ru-RU"/>
        </w:rPr>
        <w:t>інтересу</w:t>
      </w:r>
      <w:proofErr w:type="spellEnd"/>
      <w:r w:rsidRPr="00A1312E">
        <w:rPr>
          <w:sz w:val="28"/>
          <w:szCs w:val="28"/>
          <w:lang w:val="ru-RU"/>
        </w:rPr>
        <w:t xml:space="preserve"> до книг є </w:t>
      </w:r>
      <w:proofErr w:type="spellStart"/>
      <w:r w:rsidRPr="00A1312E">
        <w:rPr>
          <w:sz w:val="28"/>
          <w:szCs w:val="28"/>
          <w:lang w:val="ru-RU"/>
        </w:rPr>
        <w:t>ритуальність</w:t>
      </w:r>
      <w:proofErr w:type="spellEnd"/>
      <w:r w:rsidRPr="00A1312E">
        <w:rPr>
          <w:sz w:val="28"/>
          <w:szCs w:val="28"/>
          <w:lang w:val="ru-RU"/>
        </w:rPr>
        <w:t xml:space="preserve">. </w:t>
      </w:r>
      <w:proofErr w:type="spellStart"/>
      <w:r w:rsidRPr="00A1312E">
        <w:rPr>
          <w:sz w:val="28"/>
          <w:szCs w:val="28"/>
          <w:lang w:val="ru-RU"/>
        </w:rPr>
        <w:t>Регулярність</w:t>
      </w:r>
      <w:proofErr w:type="spellEnd"/>
      <w:r w:rsidRPr="00A1312E">
        <w:rPr>
          <w:sz w:val="28"/>
          <w:szCs w:val="28"/>
          <w:lang w:val="ru-RU"/>
        </w:rPr>
        <w:t xml:space="preserve"> і </w:t>
      </w:r>
      <w:proofErr w:type="spellStart"/>
      <w:r w:rsidRPr="00A1312E">
        <w:rPr>
          <w:sz w:val="28"/>
          <w:szCs w:val="28"/>
          <w:lang w:val="ru-RU"/>
        </w:rPr>
        <w:t>повторюваність</w:t>
      </w:r>
      <w:proofErr w:type="spellEnd"/>
      <w:r w:rsidRPr="00A1312E">
        <w:rPr>
          <w:sz w:val="28"/>
          <w:szCs w:val="28"/>
          <w:lang w:val="ru-RU"/>
        </w:rPr>
        <w:t xml:space="preserve"> </w:t>
      </w:r>
      <w:proofErr w:type="spellStart"/>
      <w:r w:rsidRPr="00A1312E">
        <w:rPr>
          <w:sz w:val="28"/>
          <w:szCs w:val="28"/>
          <w:lang w:val="ru-RU"/>
        </w:rPr>
        <w:t>певних</w:t>
      </w:r>
      <w:proofErr w:type="spellEnd"/>
      <w:r w:rsidRPr="00A1312E">
        <w:rPr>
          <w:sz w:val="28"/>
          <w:szCs w:val="28"/>
          <w:lang w:val="ru-RU"/>
        </w:rPr>
        <w:t xml:space="preserve"> </w:t>
      </w:r>
      <w:proofErr w:type="spellStart"/>
      <w:r w:rsidRPr="00A1312E">
        <w:rPr>
          <w:sz w:val="28"/>
          <w:szCs w:val="28"/>
          <w:lang w:val="ru-RU"/>
        </w:rPr>
        <w:t>дій</w:t>
      </w:r>
      <w:proofErr w:type="spellEnd"/>
      <w:r w:rsidRPr="00A1312E">
        <w:rPr>
          <w:sz w:val="28"/>
          <w:szCs w:val="28"/>
          <w:lang w:val="ru-RU"/>
        </w:rPr>
        <w:t xml:space="preserve">, </w:t>
      </w:r>
      <w:proofErr w:type="spellStart"/>
      <w:r w:rsidRPr="00A1312E">
        <w:rPr>
          <w:sz w:val="28"/>
          <w:szCs w:val="28"/>
          <w:lang w:val="ru-RU"/>
        </w:rPr>
        <w:t>пов’язаних</w:t>
      </w:r>
      <w:proofErr w:type="spellEnd"/>
      <w:r w:rsidRPr="00A1312E">
        <w:rPr>
          <w:sz w:val="28"/>
          <w:szCs w:val="28"/>
          <w:lang w:val="ru-RU"/>
        </w:rPr>
        <w:t xml:space="preserve"> </w:t>
      </w:r>
      <w:proofErr w:type="spellStart"/>
      <w:r w:rsidRPr="00A1312E">
        <w:rPr>
          <w:sz w:val="28"/>
          <w:szCs w:val="28"/>
          <w:lang w:val="ru-RU"/>
        </w:rPr>
        <w:t>із</w:t>
      </w:r>
      <w:proofErr w:type="spellEnd"/>
      <w:r w:rsidRPr="00A1312E">
        <w:rPr>
          <w:sz w:val="28"/>
          <w:szCs w:val="28"/>
          <w:lang w:val="ru-RU"/>
        </w:rPr>
        <w:t xml:space="preserve"> </w:t>
      </w:r>
      <w:proofErr w:type="spellStart"/>
      <w:r w:rsidRPr="00A1312E">
        <w:rPr>
          <w:sz w:val="28"/>
          <w:szCs w:val="28"/>
          <w:lang w:val="ru-RU"/>
        </w:rPr>
        <w:t>читанням</w:t>
      </w:r>
      <w:proofErr w:type="spellEnd"/>
      <w:r w:rsidRPr="00A1312E">
        <w:rPr>
          <w:sz w:val="28"/>
          <w:szCs w:val="28"/>
          <w:lang w:val="ru-RU"/>
        </w:rPr>
        <w:t xml:space="preserve">, </w:t>
      </w:r>
      <w:proofErr w:type="spellStart"/>
      <w:r w:rsidRPr="00A1312E">
        <w:rPr>
          <w:sz w:val="28"/>
          <w:szCs w:val="28"/>
          <w:lang w:val="ru-RU"/>
        </w:rPr>
        <w:t>допомагають</w:t>
      </w:r>
      <w:proofErr w:type="spellEnd"/>
      <w:r w:rsidRPr="00A1312E">
        <w:rPr>
          <w:sz w:val="28"/>
          <w:szCs w:val="28"/>
          <w:lang w:val="ru-RU"/>
        </w:rPr>
        <w:t xml:space="preserve"> </w:t>
      </w:r>
      <w:proofErr w:type="spellStart"/>
      <w:r w:rsidRPr="00A1312E">
        <w:rPr>
          <w:sz w:val="28"/>
          <w:szCs w:val="28"/>
          <w:lang w:val="ru-RU"/>
        </w:rPr>
        <w:lastRenderedPageBreak/>
        <w:t>дитині</w:t>
      </w:r>
      <w:proofErr w:type="spellEnd"/>
      <w:r w:rsidRPr="00A1312E">
        <w:rPr>
          <w:sz w:val="28"/>
          <w:szCs w:val="28"/>
          <w:lang w:val="ru-RU"/>
        </w:rPr>
        <w:t xml:space="preserve"> </w:t>
      </w:r>
      <w:proofErr w:type="spellStart"/>
      <w:r w:rsidRPr="00A1312E">
        <w:rPr>
          <w:sz w:val="28"/>
          <w:szCs w:val="28"/>
          <w:lang w:val="ru-RU"/>
        </w:rPr>
        <w:t>сприймати</w:t>
      </w:r>
      <w:proofErr w:type="spellEnd"/>
      <w:r w:rsidRPr="00A1312E">
        <w:rPr>
          <w:sz w:val="28"/>
          <w:szCs w:val="28"/>
          <w:lang w:val="ru-RU"/>
        </w:rPr>
        <w:t xml:space="preserve"> </w:t>
      </w:r>
      <w:proofErr w:type="spellStart"/>
      <w:r w:rsidRPr="00A1312E">
        <w:rPr>
          <w:sz w:val="28"/>
          <w:szCs w:val="28"/>
          <w:lang w:val="ru-RU"/>
        </w:rPr>
        <w:t>процес</w:t>
      </w:r>
      <w:proofErr w:type="spellEnd"/>
      <w:r w:rsidRPr="00A1312E">
        <w:rPr>
          <w:sz w:val="28"/>
          <w:szCs w:val="28"/>
          <w:lang w:val="ru-RU"/>
        </w:rPr>
        <w:t xml:space="preserve"> як </w:t>
      </w:r>
      <w:proofErr w:type="spellStart"/>
      <w:r w:rsidRPr="00A1312E">
        <w:rPr>
          <w:sz w:val="28"/>
          <w:szCs w:val="28"/>
          <w:lang w:val="ru-RU"/>
        </w:rPr>
        <w:t>частину</w:t>
      </w:r>
      <w:proofErr w:type="spellEnd"/>
      <w:r w:rsidRPr="00A1312E">
        <w:rPr>
          <w:sz w:val="28"/>
          <w:szCs w:val="28"/>
          <w:lang w:val="ru-RU"/>
        </w:rPr>
        <w:t xml:space="preserve"> </w:t>
      </w:r>
      <w:proofErr w:type="spellStart"/>
      <w:r w:rsidRPr="00A1312E">
        <w:rPr>
          <w:sz w:val="28"/>
          <w:szCs w:val="28"/>
          <w:lang w:val="ru-RU"/>
        </w:rPr>
        <w:t>щоденного</w:t>
      </w:r>
      <w:proofErr w:type="spellEnd"/>
      <w:r w:rsidRPr="00A1312E">
        <w:rPr>
          <w:sz w:val="28"/>
          <w:szCs w:val="28"/>
          <w:lang w:val="ru-RU"/>
        </w:rPr>
        <w:t xml:space="preserve"> </w:t>
      </w:r>
      <w:proofErr w:type="spellStart"/>
      <w:r w:rsidRPr="00A1312E">
        <w:rPr>
          <w:sz w:val="28"/>
          <w:szCs w:val="28"/>
          <w:lang w:val="ru-RU"/>
        </w:rPr>
        <w:t>життя</w:t>
      </w:r>
      <w:proofErr w:type="spellEnd"/>
      <w:r w:rsidRPr="00A1312E">
        <w:rPr>
          <w:sz w:val="28"/>
          <w:szCs w:val="28"/>
          <w:lang w:val="ru-RU"/>
        </w:rPr>
        <w:t xml:space="preserve">. </w:t>
      </w:r>
      <w:proofErr w:type="spellStart"/>
      <w:r w:rsidRPr="00A1312E">
        <w:rPr>
          <w:sz w:val="28"/>
          <w:szCs w:val="28"/>
          <w:lang w:val="ru-RU"/>
        </w:rPr>
        <w:t>Наприклад</w:t>
      </w:r>
      <w:proofErr w:type="spellEnd"/>
      <w:r w:rsidRPr="00A1312E">
        <w:rPr>
          <w:sz w:val="28"/>
          <w:szCs w:val="28"/>
          <w:lang w:val="ru-RU"/>
        </w:rPr>
        <w:t xml:space="preserve">, </w:t>
      </w:r>
      <w:proofErr w:type="spellStart"/>
      <w:r w:rsidRPr="00A1312E">
        <w:rPr>
          <w:sz w:val="28"/>
          <w:szCs w:val="28"/>
          <w:lang w:val="ru-RU"/>
        </w:rPr>
        <w:t>читання</w:t>
      </w:r>
      <w:proofErr w:type="spellEnd"/>
      <w:r w:rsidRPr="00A1312E">
        <w:rPr>
          <w:sz w:val="28"/>
          <w:szCs w:val="28"/>
          <w:lang w:val="ru-RU"/>
        </w:rPr>
        <w:t xml:space="preserve"> на </w:t>
      </w:r>
      <w:proofErr w:type="spellStart"/>
      <w:r w:rsidRPr="00A1312E">
        <w:rPr>
          <w:sz w:val="28"/>
          <w:szCs w:val="28"/>
          <w:lang w:val="ru-RU"/>
        </w:rPr>
        <w:t>ніч</w:t>
      </w:r>
      <w:proofErr w:type="spellEnd"/>
      <w:r w:rsidRPr="00A1312E">
        <w:rPr>
          <w:sz w:val="28"/>
          <w:szCs w:val="28"/>
          <w:lang w:val="ru-RU"/>
        </w:rPr>
        <w:t xml:space="preserve"> </w:t>
      </w:r>
      <w:proofErr w:type="spellStart"/>
      <w:r w:rsidRPr="00A1312E">
        <w:rPr>
          <w:sz w:val="28"/>
          <w:szCs w:val="28"/>
          <w:lang w:val="ru-RU"/>
        </w:rPr>
        <w:t>або</w:t>
      </w:r>
      <w:proofErr w:type="spellEnd"/>
      <w:r w:rsidRPr="00A1312E">
        <w:rPr>
          <w:sz w:val="28"/>
          <w:szCs w:val="28"/>
          <w:lang w:val="ru-RU"/>
        </w:rPr>
        <w:t xml:space="preserve"> перед </w:t>
      </w:r>
      <w:proofErr w:type="spellStart"/>
      <w:r w:rsidRPr="00A1312E">
        <w:rPr>
          <w:sz w:val="28"/>
          <w:szCs w:val="28"/>
          <w:lang w:val="ru-RU"/>
        </w:rPr>
        <w:t>обідом</w:t>
      </w:r>
      <w:proofErr w:type="spellEnd"/>
      <w:r w:rsidRPr="00A1312E">
        <w:rPr>
          <w:sz w:val="28"/>
          <w:szCs w:val="28"/>
          <w:lang w:val="ru-RU"/>
        </w:rPr>
        <w:t xml:space="preserve"> </w:t>
      </w:r>
      <w:proofErr w:type="spellStart"/>
      <w:r w:rsidRPr="00A1312E">
        <w:rPr>
          <w:sz w:val="28"/>
          <w:szCs w:val="28"/>
          <w:lang w:val="ru-RU"/>
        </w:rPr>
        <w:t>стає</w:t>
      </w:r>
      <w:proofErr w:type="spellEnd"/>
      <w:r w:rsidRPr="00A1312E">
        <w:rPr>
          <w:sz w:val="28"/>
          <w:szCs w:val="28"/>
          <w:lang w:val="ru-RU"/>
        </w:rPr>
        <w:t xml:space="preserve"> </w:t>
      </w:r>
      <w:proofErr w:type="spellStart"/>
      <w:r w:rsidRPr="00A1312E">
        <w:rPr>
          <w:sz w:val="28"/>
          <w:szCs w:val="28"/>
          <w:lang w:val="ru-RU"/>
        </w:rPr>
        <w:t>звичною</w:t>
      </w:r>
      <w:proofErr w:type="spellEnd"/>
      <w:r w:rsidRPr="00A1312E">
        <w:rPr>
          <w:sz w:val="28"/>
          <w:szCs w:val="28"/>
          <w:lang w:val="ru-RU"/>
        </w:rPr>
        <w:t xml:space="preserve"> практикою, </w:t>
      </w:r>
      <w:proofErr w:type="spellStart"/>
      <w:r w:rsidRPr="00A1312E">
        <w:rPr>
          <w:sz w:val="28"/>
          <w:szCs w:val="28"/>
          <w:lang w:val="ru-RU"/>
        </w:rPr>
        <w:t>що</w:t>
      </w:r>
      <w:proofErr w:type="spellEnd"/>
      <w:r w:rsidRPr="00A1312E">
        <w:rPr>
          <w:sz w:val="28"/>
          <w:szCs w:val="28"/>
          <w:lang w:val="ru-RU"/>
        </w:rPr>
        <w:t xml:space="preserve"> </w:t>
      </w:r>
      <w:proofErr w:type="spellStart"/>
      <w:r w:rsidRPr="00A1312E">
        <w:rPr>
          <w:sz w:val="28"/>
          <w:szCs w:val="28"/>
          <w:lang w:val="ru-RU"/>
        </w:rPr>
        <w:t>асоціюється</w:t>
      </w:r>
      <w:proofErr w:type="spellEnd"/>
      <w:r w:rsidRPr="00A1312E">
        <w:rPr>
          <w:sz w:val="28"/>
          <w:szCs w:val="28"/>
          <w:lang w:val="ru-RU"/>
        </w:rPr>
        <w:t xml:space="preserve"> з теплом і затишком. </w:t>
      </w:r>
      <w:proofErr w:type="spellStart"/>
      <w:r w:rsidRPr="00A1312E">
        <w:rPr>
          <w:sz w:val="28"/>
          <w:szCs w:val="28"/>
          <w:lang w:val="ru-RU"/>
        </w:rPr>
        <w:t>Ритуальні</w:t>
      </w:r>
      <w:proofErr w:type="spellEnd"/>
      <w:r w:rsidRPr="00A1312E">
        <w:rPr>
          <w:sz w:val="28"/>
          <w:szCs w:val="28"/>
          <w:lang w:val="ru-RU"/>
        </w:rPr>
        <w:t xml:space="preserve"> </w:t>
      </w:r>
      <w:proofErr w:type="spellStart"/>
      <w:r w:rsidRPr="00A1312E">
        <w:rPr>
          <w:sz w:val="28"/>
          <w:szCs w:val="28"/>
          <w:lang w:val="ru-RU"/>
        </w:rPr>
        <w:t>дії</w:t>
      </w:r>
      <w:proofErr w:type="spellEnd"/>
      <w:r w:rsidRPr="00A1312E">
        <w:rPr>
          <w:sz w:val="28"/>
          <w:szCs w:val="28"/>
          <w:lang w:val="ru-RU"/>
        </w:rPr>
        <w:t xml:space="preserve">, </w:t>
      </w:r>
      <w:proofErr w:type="spellStart"/>
      <w:r w:rsidRPr="00A1312E">
        <w:rPr>
          <w:sz w:val="28"/>
          <w:szCs w:val="28"/>
          <w:lang w:val="ru-RU"/>
        </w:rPr>
        <w:t>такі</w:t>
      </w:r>
      <w:proofErr w:type="spellEnd"/>
      <w:r w:rsidRPr="00A1312E">
        <w:rPr>
          <w:sz w:val="28"/>
          <w:szCs w:val="28"/>
          <w:lang w:val="ru-RU"/>
        </w:rPr>
        <w:t xml:space="preserve"> як </w:t>
      </w:r>
      <w:proofErr w:type="spellStart"/>
      <w:r w:rsidRPr="00A1312E">
        <w:rPr>
          <w:sz w:val="28"/>
          <w:szCs w:val="28"/>
          <w:lang w:val="ru-RU"/>
        </w:rPr>
        <w:t>використання</w:t>
      </w:r>
      <w:proofErr w:type="spellEnd"/>
      <w:r w:rsidRPr="00A1312E">
        <w:rPr>
          <w:sz w:val="28"/>
          <w:szCs w:val="28"/>
          <w:lang w:val="ru-RU"/>
        </w:rPr>
        <w:t xml:space="preserve"> </w:t>
      </w:r>
      <w:proofErr w:type="spellStart"/>
      <w:r w:rsidRPr="00A1312E">
        <w:rPr>
          <w:sz w:val="28"/>
          <w:szCs w:val="28"/>
          <w:lang w:val="ru-RU"/>
        </w:rPr>
        <w:t>спеціальних</w:t>
      </w:r>
      <w:proofErr w:type="spellEnd"/>
      <w:r w:rsidRPr="00A1312E">
        <w:rPr>
          <w:sz w:val="28"/>
          <w:szCs w:val="28"/>
          <w:lang w:val="ru-RU"/>
        </w:rPr>
        <w:t xml:space="preserve"> </w:t>
      </w:r>
      <w:proofErr w:type="spellStart"/>
      <w:r w:rsidRPr="00A1312E">
        <w:rPr>
          <w:sz w:val="28"/>
          <w:szCs w:val="28"/>
          <w:lang w:val="ru-RU"/>
        </w:rPr>
        <w:t>килимків</w:t>
      </w:r>
      <w:proofErr w:type="spellEnd"/>
      <w:r w:rsidRPr="00A1312E">
        <w:rPr>
          <w:sz w:val="28"/>
          <w:szCs w:val="28"/>
          <w:lang w:val="ru-RU"/>
        </w:rPr>
        <w:t xml:space="preserve">, </w:t>
      </w:r>
      <w:proofErr w:type="spellStart"/>
      <w:r w:rsidRPr="00A1312E">
        <w:rPr>
          <w:sz w:val="28"/>
          <w:szCs w:val="28"/>
          <w:lang w:val="ru-RU"/>
        </w:rPr>
        <w:t>подушок</w:t>
      </w:r>
      <w:proofErr w:type="spellEnd"/>
      <w:r w:rsidRPr="00A1312E">
        <w:rPr>
          <w:sz w:val="28"/>
          <w:szCs w:val="28"/>
          <w:lang w:val="ru-RU"/>
        </w:rPr>
        <w:t xml:space="preserve"> </w:t>
      </w:r>
      <w:proofErr w:type="spellStart"/>
      <w:r w:rsidRPr="00A1312E">
        <w:rPr>
          <w:sz w:val="28"/>
          <w:szCs w:val="28"/>
          <w:lang w:val="ru-RU"/>
        </w:rPr>
        <w:t>або</w:t>
      </w:r>
      <w:proofErr w:type="spellEnd"/>
      <w:r w:rsidRPr="00A1312E">
        <w:rPr>
          <w:sz w:val="28"/>
          <w:szCs w:val="28"/>
          <w:lang w:val="ru-RU"/>
        </w:rPr>
        <w:t xml:space="preserve"> </w:t>
      </w:r>
      <w:proofErr w:type="spellStart"/>
      <w:r w:rsidRPr="00A1312E">
        <w:rPr>
          <w:sz w:val="28"/>
          <w:szCs w:val="28"/>
          <w:lang w:val="ru-RU"/>
        </w:rPr>
        <w:t>навіть</w:t>
      </w:r>
      <w:proofErr w:type="spellEnd"/>
      <w:r w:rsidRPr="00A1312E">
        <w:rPr>
          <w:sz w:val="28"/>
          <w:szCs w:val="28"/>
          <w:lang w:val="ru-RU"/>
        </w:rPr>
        <w:t xml:space="preserve"> </w:t>
      </w:r>
      <w:proofErr w:type="spellStart"/>
      <w:r w:rsidRPr="00A1312E">
        <w:rPr>
          <w:sz w:val="28"/>
          <w:szCs w:val="28"/>
          <w:lang w:val="ru-RU"/>
        </w:rPr>
        <w:t>певні</w:t>
      </w:r>
      <w:proofErr w:type="spellEnd"/>
      <w:r w:rsidRPr="00A1312E">
        <w:rPr>
          <w:sz w:val="28"/>
          <w:szCs w:val="28"/>
          <w:lang w:val="ru-RU"/>
        </w:rPr>
        <w:t xml:space="preserve"> </w:t>
      </w:r>
      <w:proofErr w:type="spellStart"/>
      <w:r w:rsidRPr="00A1312E">
        <w:rPr>
          <w:sz w:val="28"/>
          <w:szCs w:val="28"/>
          <w:lang w:val="ru-RU"/>
        </w:rPr>
        <w:t>пози</w:t>
      </w:r>
      <w:proofErr w:type="spellEnd"/>
      <w:r w:rsidRPr="00A1312E">
        <w:rPr>
          <w:sz w:val="28"/>
          <w:szCs w:val="28"/>
          <w:lang w:val="ru-RU"/>
        </w:rPr>
        <w:t xml:space="preserve"> </w:t>
      </w:r>
      <w:proofErr w:type="spellStart"/>
      <w:r w:rsidRPr="00A1312E">
        <w:rPr>
          <w:sz w:val="28"/>
          <w:szCs w:val="28"/>
          <w:lang w:val="ru-RU"/>
        </w:rPr>
        <w:t>під</w:t>
      </w:r>
      <w:proofErr w:type="spellEnd"/>
      <w:r w:rsidRPr="00A1312E">
        <w:rPr>
          <w:sz w:val="28"/>
          <w:szCs w:val="28"/>
          <w:lang w:val="ru-RU"/>
        </w:rPr>
        <w:t xml:space="preserve"> час </w:t>
      </w:r>
      <w:proofErr w:type="spellStart"/>
      <w:r w:rsidRPr="00A1312E">
        <w:rPr>
          <w:sz w:val="28"/>
          <w:szCs w:val="28"/>
          <w:lang w:val="ru-RU"/>
        </w:rPr>
        <w:t>читання</w:t>
      </w:r>
      <w:proofErr w:type="spellEnd"/>
      <w:r w:rsidRPr="00A1312E">
        <w:rPr>
          <w:sz w:val="28"/>
          <w:szCs w:val="28"/>
          <w:lang w:val="ru-RU"/>
        </w:rPr>
        <w:t xml:space="preserve">, </w:t>
      </w:r>
      <w:proofErr w:type="spellStart"/>
      <w:r w:rsidRPr="00A1312E">
        <w:rPr>
          <w:sz w:val="28"/>
          <w:szCs w:val="28"/>
          <w:lang w:val="ru-RU"/>
        </w:rPr>
        <w:t>створюють</w:t>
      </w:r>
      <w:proofErr w:type="spellEnd"/>
      <w:r w:rsidRPr="00A1312E">
        <w:rPr>
          <w:sz w:val="28"/>
          <w:szCs w:val="28"/>
          <w:lang w:val="ru-RU"/>
        </w:rPr>
        <w:t xml:space="preserve"> </w:t>
      </w:r>
      <w:proofErr w:type="spellStart"/>
      <w:r w:rsidRPr="00A1312E">
        <w:rPr>
          <w:sz w:val="28"/>
          <w:szCs w:val="28"/>
          <w:lang w:val="ru-RU"/>
        </w:rPr>
        <w:t>додатковий</w:t>
      </w:r>
      <w:proofErr w:type="spellEnd"/>
      <w:r w:rsidRPr="00A1312E">
        <w:rPr>
          <w:sz w:val="28"/>
          <w:szCs w:val="28"/>
          <w:lang w:val="ru-RU"/>
        </w:rPr>
        <w:t xml:space="preserve"> </w:t>
      </w:r>
      <w:proofErr w:type="spellStart"/>
      <w:r w:rsidRPr="00A1312E">
        <w:rPr>
          <w:sz w:val="28"/>
          <w:szCs w:val="28"/>
          <w:lang w:val="ru-RU"/>
        </w:rPr>
        <w:t>емоційний</w:t>
      </w:r>
      <w:proofErr w:type="spellEnd"/>
      <w:r w:rsidRPr="00A1312E">
        <w:rPr>
          <w:sz w:val="28"/>
          <w:szCs w:val="28"/>
          <w:lang w:val="ru-RU"/>
        </w:rPr>
        <w:t xml:space="preserve"> </w:t>
      </w:r>
      <w:proofErr w:type="spellStart"/>
      <w:r w:rsidRPr="00A1312E">
        <w:rPr>
          <w:sz w:val="28"/>
          <w:szCs w:val="28"/>
          <w:lang w:val="ru-RU"/>
        </w:rPr>
        <w:t>зв’язок</w:t>
      </w:r>
      <w:proofErr w:type="spellEnd"/>
      <w:r w:rsidRPr="00A1312E">
        <w:rPr>
          <w:sz w:val="28"/>
          <w:szCs w:val="28"/>
          <w:lang w:val="ru-RU"/>
        </w:rPr>
        <w:t xml:space="preserve"> </w:t>
      </w:r>
      <w:proofErr w:type="spellStart"/>
      <w:r w:rsidRPr="00A1312E">
        <w:rPr>
          <w:sz w:val="28"/>
          <w:szCs w:val="28"/>
          <w:lang w:val="ru-RU"/>
        </w:rPr>
        <w:t>між</w:t>
      </w:r>
      <w:proofErr w:type="spellEnd"/>
      <w:r w:rsidRPr="00A1312E">
        <w:rPr>
          <w:sz w:val="28"/>
          <w:szCs w:val="28"/>
          <w:lang w:val="ru-RU"/>
        </w:rPr>
        <w:t xml:space="preserve"> </w:t>
      </w:r>
      <w:proofErr w:type="spellStart"/>
      <w:r w:rsidRPr="00A1312E">
        <w:rPr>
          <w:sz w:val="28"/>
          <w:szCs w:val="28"/>
          <w:lang w:val="ru-RU"/>
        </w:rPr>
        <w:t>дитиною</w:t>
      </w:r>
      <w:proofErr w:type="spellEnd"/>
      <w:r w:rsidRPr="00A1312E">
        <w:rPr>
          <w:sz w:val="28"/>
          <w:szCs w:val="28"/>
          <w:lang w:val="ru-RU"/>
        </w:rPr>
        <w:t xml:space="preserve">, </w:t>
      </w:r>
      <w:proofErr w:type="spellStart"/>
      <w:r w:rsidRPr="00A1312E">
        <w:rPr>
          <w:sz w:val="28"/>
          <w:szCs w:val="28"/>
          <w:lang w:val="ru-RU"/>
        </w:rPr>
        <w:t>дорослим</w:t>
      </w:r>
      <w:proofErr w:type="spellEnd"/>
      <w:r w:rsidRPr="00A1312E">
        <w:rPr>
          <w:sz w:val="28"/>
          <w:szCs w:val="28"/>
          <w:lang w:val="ru-RU"/>
        </w:rPr>
        <w:t xml:space="preserve"> і книгою.</w:t>
      </w:r>
    </w:p>
    <w:p w14:paraId="24BD49DA" w14:textId="77777777" w:rsidR="00315BF0" w:rsidRPr="00A1312E" w:rsidRDefault="00315BF0" w:rsidP="00315BF0">
      <w:pPr>
        <w:spacing w:line="360" w:lineRule="auto"/>
        <w:ind w:firstLine="360"/>
        <w:jc w:val="both"/>
        <w:rPr>
          <w:sz w:val="28"/>
          <w:szCs w:val="28"/>
          <w:lang w:val="ru-RU"/>
        </w:rPr>
      </w:pPr>
      <w:r w:rsidRPr="00A1312E">
        <w:rPr>
          <w:sz w:val="28"/>
          <w:szCs w:val="28"/>
          <w:lang w:val="ru-RU"/>
        </w:rPr>
        <w:t xml:space="preserve">Для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раннього</w:t>
      </w:r>
      <w:proofErr w:type="spellEnd"/>
      <w:r w:rsidRPr="00A1312E">
        <w:rPr>
          <w:sz w:val="28"/>
          <w:szCs w:val="28"/>
          <w:lang w:val="ru-RU"/>
        </w:rPr>
        <w:t xml:space="preserve"> </w:t>
      </w:r>
      <w:proofErr w:type="spellStart"/>
      <w:r w:rsidRPr="00A1312E">
        <w:rPr>
          <w:sz w:val="28"/>
          <w:szCs w:val="28"/>
          <w:lang w:val="ru-RU"/>
        </w:rPr>
        <w:t>віку</w:t>
      </w:r>
      <w:proofErr w:type="spellEnd"/>
      <w:r w:rsidRPr="00A1312E">
        <w:rPr>
          <w:sz w:val="28"/>
          <w:szCs w:val="28"/>
          <w:lang w:val="ru-RU"/>
        </w:rPr>
        <w:t xml:space="preserve"> </w:t>
      </w:r>
      <w:proofErr w:type="spellStart"/>
      <w:r w:rsidRPr="00A1312E">
        <w:rPr>
          <w:sz w:val="28"/>
          <w:szCs w:val="28"/>
          <w:lang w:val="ru-RU"/>
        </w:rPr>
        <w:t>важливо</w:t>
      </w:r>
      <w:proofErr w:type="spellEnd"/>
      <w:r w:rsidRPr="00A1312E">
        <w:rPr>
          <w:sz w:val="28"/>
          <w:szCs w:val="28"/>
          <w:lang w:val="ru-RU"/>
        </w:rPr>
        <w:t xml:space="preserve">, </w:t>
      </w:r>
      <w:proofErr w:type="spellStart"/>
      <w:r w:rsidRPr="00A1312E">
        <w:rPr>
          <w:sz w:val="28"/>
          <w:szCs w:val="28"/>
          <w:lang w:val="ru-RU"/>
        </w:rPr>
        <w:t>щоб</w:t>
      </w:r>
      <w:proofErr w:type="spellEnd"/>
      <w:r w:rsidRPr="00A1312E">
        <w:rPr>
          <w:sz w:val="28"/>
          <w:szCs w:val="28"/>
          <w:lang w:val="ru-RU"/>
        </w:rPr>
        <w:t xml:space="preserve"> </w:t>
      </w:r>
      <w:proofErr w:type="gramStart"/>
      <w:r w:rsidRPr="00A1312E">
        <w:rPr>
          <w:sz w:val="28"/>
          <w:szCs w:val="28"/>
          <w:lang w:val="ru-RU"/>
        </w:rPr>
        <w:t>у книгах</w:t>
      </w:r>
      <w:proofErr w:type="gramEnd"/>
      <w:r w:rsidRPr="00A1312E">
        <w:rPr>
          <w:sz w:val="28"/>
          <w:szCs w:val="28"/>
          <w:lang w:val="ru-RU"/>
        </w:rPr>
        <w:t xml:space="preserve"> вони </w:t>
      </w:r>
      <w:proofErr w:type="spellStart"/>
      <w:r w:rsidRPr="00A1312E">
        <w:rPr>
          <w:sz w:val="28"/>
          <w:szCs w:val="28"/>
          <w:lang w:val="ru-RU"/>
        </w:rPr>
        <w:t>бачили</w:t>
      </w:r>
      <w:proofErr w:type="spellEnd"/>
      <w:r w:rsidRPr="00A1312E">
        <w:rPr>
          <w:sz w:val="28"/>
          <w:szCs w:val="28"/>
          <w:lang w:val="ru-RU"/>
        </w:rPr>
        <w:t xml:space="preserve"> </w:t>
      </w:r>
      <w:proofErr w:type="spellStart"/>
      <w:r w:rsidRPr="00A1312E">
        <w:rPr>
          <w:sz w:val="28"/>
          <w:szCs w:val="28"/>
          <w:lang w:val="ru-RU"/>
        </w:rPr>
        <w:t>ті</w:t>
      </w:r>
      <w:proofErr w:type="spellEnd"/>
      <w:r w:rsidRPr="00A1312E">
        <w:rPr>
          <w:sz w:val="28"/>
          <w:szCs w:val="28"/>
          <w:lang w:val="ru-RU"/>
        </w:rPr>
        <w:t xml:space="preserve"> </w:t>
      </w:r>
      <w:proofErr w:type="spellStart"/>
      <w:r w:rsidRPr="00A1312E">
        <w:rPr>
          <w:sz w:val="28"/>
          <w:szCs w:val="28"/>
          <w:lang w:val="ru-RU"/>
        </w:rPr>
        <w:t>об’єкти</w:t>
      </w:r>
      <w:proofErr w:type="spellEnd"/>
      <w:r w:rsidRPr="00A1312E">
        <w:rPr>
          <w:sz w:val="28"/>
          <w:szCs w:val="28"/>
          <w:lang w:val="ru-RU"/>
        </w:rPr>
        <w:t xml:space="preserve">, </w:t>
      </w:r>
      <w:proofErr w:type="spellStart"/>
      <w:r w:rsidRPr="00A1312E">
        <w:rPr>
          <w:sz w:val="28"/>
          <w:szCs w:val="28"/>
          <w:lang w:val="ru-RU"/>
        </w:rPr>
        <w:t>які</w:t>
      </w:r>
      <w:proofErr w:type="spellEnd"/>
      <w:r w:rsidRPr="00A1312E">
        <w:rPr>
          <w:sz w:val="28"/>
          <w:szCs w:val="28"/>
          <w:lang w:val="ru-RU"/>
        </w:rPr>
        <w:t xml:space="preserve"> </w:t>
      </w:r>
      <w:proofErr w:type="spellStart"/>
      <w:r w:rsidRPr="00A1312E">
        <w:rPr>
          <w:sz w:val="28"/>
          <w:szCs w:val="28"/>
          <w:lang w:val="ru-RU"/>
        </w:rPr>
        <w:t>знайомі</w:t>
      </w:r>
      <w:proofErr w:type="spellEnd"/>
      <w:r w:rsidRPr="00A1312E">
        <w:rPr>
          <w:sz w:val="28"/>
          <w:szCs w:val="28"/>
          <w:lang w:val="ru-RU"/>
        </w:rPr>
        <w:t xml:space="preserve"> </w:t>
      </w:r>
      <w:proofErr w:type="spellStart"/>
      <w:r w:rsidRPr="00A1312E">
        <w:rPr>
          <w:sz w:val="28"/>
          <w:szCs w:val="28"/>
          <w:lang w:val="ru-RU"/>
        </w:rPr>
        <w:t>їм</w:t>
      </w:r>
      <w:proofErr w:type="spellEnd"/>
      <w:r w:rsidRPr="00A1312E">
        <w:rPr>
          <w:sz w:val="28"/>
          <w:szCs w:val="28"/>
          <w:lang w:val="ru-RU"/>
        </w:rPr>
        <w:t xml:space="preserve"> у реальному </w:t>
      </w:r>
      <w:proofErr w:type="spellStart"/>
      <w:r w:rsidRPr="00A1312E">
        <w:rPr>
          <w:sz w:val="28"/>
          <w:szCs w:val="28"/>
          <w:lang w:val="ru-RU"/>
        </w:rPr>
        <w:t>житті</w:t>
      </w:r>
      <w:proofErr w:type="spellEnd"/>
      <w:r w:rsidRPr="00A1312E">
        <w:rPr>
          <w:sz w:val="28"/>
          <w:szCs w:val="28"/>
          <w:lang w:val="ru-RU"/>
        </w:rPr>
        <w:t xml:space="preserve">. </w:t>
      </w:r>
      <w:proofErr w:type="spellStart"/>
      <w:r w:rsidRPr="00A1312E">
        <w:rPr>
          <w:sz w:val="28"/>
          <w:szCs w:val="28"/>
          <w:lang w:val="ru-RU"/>
        </w:rPr>
        <w:t>Взаємозв'язок</w:t>
      </w:r>
      <w:proofErr w:type="spellEnd"/>
      <w:r w:rsidRPr="00A1312E">
        <w:rPr>
          <w:sz w:val="28"/>
          <w:szCs w:val="28"/>
          <w:lang w:val="ru-RU"/>
        </w:rPr>
        <w:t xml:space="preserve"> </w:t>
      </w:r>
      <w:proofErr w:type="spellStart"/>
      <w:r w:rsidRPr="00A1312E">
        <w:rPr>
          <w:sz w:val="28"/>
          <w:szCs w:val="28"/>
          <w:lang w:val="ru-RU"/>
        </w:rPr>
        <w:t>між</w:t>
      </w:r>
      <w:proofErr w:type="spellEnd"/>
      <w:r w:rsidRPr="00A1312E">
        <w:rPr>
          <w:sz w:val="28"/>
          <w:szCs w:val="28"/>
          <w:lang w:val="ru-RU"/>
        </w:rPr>
        <w:t xml:space="preserve"> </w:t>
      </w:r>
      <w:proofErr w:type="spellStart"/>
      <w:r w:rsidRPr="00A1312E">
        <w:rPr>
          <w:sz w:val="28"/>
          <w:szCs w:val="28"/>
          <w:lang w:val="ru-RU"/>
        </w:rPr>
        <w:t>ілюстраціями</w:t>
      </w:r>
      <w:proofErr w:type="spellEnd"/>
      <w:r w:rsidRPr="00A1312E">
        <w:rPr>
          <w:sz w:val="28"/>
          <w:szCs w:val="28"/>
          <w:lang w:val="ru-RU"/>
        </w:rPr>
        <w:t xml:space="preserve"> у </w:t>
      </w:r>
      <w:proofErr w:type="spellStart"/>
      <w:r w:rsidRPr="00A1312E">
        <w:rPr>
          <w:sz w:val="28"/>
          <w:szCs w:val="28"/>
          <w:lang w:val="ru-RU"/>
        </w:rPr>
        <w:t>книзі</w:t>
      </w:r>
      <w:proofErr w:type="spellEnd"/>
      <w:r w:rsidRPr="00A1312E">
        <w:rPr>
          <w:sz w:val="28"/>
          <w:szCs w:val="28"/>
          <w:lang w:val="ru-RU"/>
        </w:rPr>
        <w:t xml:space="preserve"> та предметами </w:t>
      </w:r>
      <w:proofErr w:type="spellStart"/>
      <w:r w:rsidRPr="00A1312E">
        <w:rPr>
          <w:sz w:val="28"/>
          <w:szCs w:val="28"/>
          <w:lang w:val="ru-RU"/>
        </w:rPr>
        <w:t>навколо</w:t>
      </w:r>
      <w:proofErr w:type="spellEnd"/>
      <w:r w:rsidRPr="00A1312E">
        <w:rPr>
          <w:sz w:val="28"/>
          <w:szCs w:val="28"/>
          <w:lang w:val="ru-RU"/>
        </w:rPr>
        <w:t xml:space="preserve"> </w:t>
      </w:r>
      <w:proofErr w:type="spellStart"/>
      <w:r w:rsidRPr="00A1312E">
        <w:rPr>
          <w:sz w:val="28"/>
          <w:szCs w:val="28"/>
          <w:lang w:val="ru-RU"/>
        </w:rPr>
        <w:t>дитини</w:t>
      </w:r>
      <w:proofErr w:type="spellEnd"/>
      <w:r w:rsidRPr="00A1312E">
        <w:rPr>
          <w:sz w:val="28"/>
          <w:szCs w:val="28"/>
          <w:lang w:val="ru-RU"/>
        </w:rPr>
        <w:t xml:space="preserve"> робить </w:t>
      </w:r>
      <w:proofErr w:type="spellStart"/>
      <w:r w:rsidRPr="00A1312E">
        <w:rPr>
          <w:sz w:val="28"/>
          <w:szCs w:val="28"/>
          <w:lang w:val="ru-RU"/>
        </w:rPr>
        <w:t>сприймання</w:t>
      </w:r>
      <w:proofErr w:type="spellEnd"/>
      <w:r w:rsidRPr="00A1312E">
        <w:rPr>
          <w:sz w:val="28"/>
          <w:szCs w:val="28"/>
          <w:lang w:val="ru-RU"/>
        </w:rPr>
        <w:t xml:space="preserve"> </w:t>
      </w:r>
      <w:proofErr w:type="spellStart"/>
      <w:r w:rsidRPr="00A1312E">
        <w:rPr>
          <w:sz w:val="28"/>
          <w:szCs w:val="28"/>
          <w:lang w:val="ru-RU"/>
        </w:rPr>
        <w:t>літератури</w:t>
      </w:r>
      <w:proofErr w:type="spellEnd"/>
      <w:r w:rsidRPr="00A1312E">
        <w:rPr>
          <w:sz w:val="28"/>
          <w:szCs w:val="28"/>
          <w:lang w:val="ru-RU"/>
        </w:rPr>
        <w:t xml:space="preserve"> </w:t>
      </w:r>
      <w:proofErr w:type="spellStart"/>
      <w:r w:rsidRPr="00A1312E">
        <w:rPr>
          <w:sz w:val="28"/>
          <w:szCs w:val="28"/>
          <w:lang w:val="ru-RU"/>
        </w:rPr>
        <w:t>більш</w:t>
      </w:r>
      <w:proofErr w:type="spellEnd"/>
      <w:r w:rsidRPr="00A1312E">
        <w:rPr>
          <w:sz w:val="28"/>
          <w:szCs w:val="28"/>
          <w:lang w:val="ru-RU"/>
        </w:rPr>
        <w:t xml:space="preserve"> </w:t>
      </w:r>
      <w:proofErr w:type="spellStart"/>
      <w:r w:rsidRPr="00A1312E">
        <w:rPr>
          <w:sz w:val="28"/>
          <w:szCs w:val="28"/>
          <w:lang w:val="ru-RU"/>
        </w:rPr>
        <w:t>усвідомленим</w:t>
      </w:r>
      <w:proofErr w:type="spellEnd"/>
      <w:r w:rsidRPr="00A1312E">
        <w:rPr>
          <w:sz w:val="28"/>
          <w:szCs w:val="28"/>
          <w:lang w:val="ru-RU"/>
        </w:rPr>
        <w:t xml:space="preserve"> і </w:t>
      </w:r>
      <w:proofErr w:type="spellStart"/>
      <w:r w:rsidRPr="00A1312E">
        <w:rPr>
          <w:sz w:val="28"/>
          <w:szCs w:val="28"/>
          <w:lang w:val="ru-RU"/>
        </w:rPr>
        <w:t>цікавим</w:t>
      </w:r>
      <w:proofErr w:type="spellEnd"/>
      <w:r w:rsidRPr="00A1312E">
        <w:rPr>
          <w:sz w:val="28"/>
          <w:szCs w:val="28"/>
          <w:lang w:val="ru-RU"/>
        </w:rPr>
        <w:t xml:space="preserve">. </w:t>
      </w:r>
      <w:proofErr w:type="spellStart"/>
      <w:r w:rsidRPr="00A1312E">
        <w:rPr>
          <w:sz w:val="28"/>
          <w:szCs w:val="28"/>
          <w:lang w:val="ru-RU"/>
        </w:rPr>
        <w:t>Наприклад</w:t>
      </w:r>
      <w:proofErr w:type="spellEnd"/>
      <w:r w:rsidRPr="00A1312E">
        <w:rPr>
          <w:sz w:val="28"/>
          <w:szCs w:val="28"/>
          <w:lang w:val="ru-RU"/>
        </w:rPr>
        <w:t xml:space="preserve">, </w:t>
      </w:r>
      <w:proofErr w:type="spellStart"/>
      <w:r w:rsidRPr="00A1312E">
        <w:rPr>
          <w:sz w:val="28"/>
          <w:szCs w:val="28"/>
          <w:lang w:val="ru-RU"/>
        </w:rPr>
        <w:t>якщо</w:t>
      </w:r>
      <w:proofErr w:type="spellEnd"/>
      <w:r w:rsidRPr="00A1312E">
        <w:rPr>
          <w:sz w:val="28"/>
          <w:szCs w:val="28"/>
          <w:lang w:val="ru-RU"/>
        </w:rPr>
        <w:t xml:space="preserve"> у </w:t>
      </w:r>
      <w:proofErr w:type="spellStart"/>
      <w:r w:rsidRPr="00A1312E">
        <w:rPr>
          <w:sz w:val="28"/>
          <w:szCs w:val="28"/>
          <w:lang w:val="ru-RU"/>
        </w:rPr>
        <w:t>книзі</w:t>
      </w:r>
      <w:proofErr w:type="spellEnd"/>
      <w:r w:rsidRPr="00A1312E">
        <w:rPr>
          <w:sz w:val="28"/>
          <w:szCs w:val="28"/>
          <w:lang w:val="ru-RU"/>
        </w:rPr>
        <w:t xml:space="preserve"> </w:t>
      </w:r>
      <w:proofErr w:type="spellStart"/>
      <w:r w:rsidRPr="00A1312E">
        <w:rPr>
          <w:sz w:val="28"/>
          <w:szCs w:val="28"/>
          <w:lang w:val="ru-RU"/>
        </w:rPr>
        <w:t>йдеться</w:t>
      </w:r>
      <w:proofErr w:type="spellEnd"/>
      <w:r w:rsidRPr="00A1312E">
        <w:rPr>
          <w:sz w:val="28"/>
          <w:szCs w:val="28"/>
          <w:lang w:val="ru-RU"/>
        </w:rPr>
        <w:t xml:space="preserve"> про </w:t>
      </w:r>
      <w:proofErr w:type="spellStart"/>
      <w:r w:rsidRPr="00A1312E">
        <w:rPr>
          <w:sz w:val="28"/>
          <w:szCs w:val="28"/>
          <w:lang w:val="ru-RU"/>
        </w:rPr>
        <w:t>іграшкового</w:t>
      </w:r>
      <w:proofErr w:type="spellEnd"/>
      <w:r w:rsidRPr="00A1312E">
        <w:rPr>
          <w:sz w:val="28"/>
          <w:szCs w:val="28"/>
          <w:lang w:val="ru-RU"/>
        </w:rPr>
        <w:t xml:space="preserve"> </w:t>
      </w:r>
      <w:proofErr w:type="spellStart"/>
      <w:r w:rsidRPr="00A1312E">
        <w:rPr>
          <w:sz w:val="28"/>
          <w:szCs w:val="28"/>
          <w:lang w:val="ru-RU"/>
        </w:rPr>
        <w:t>ведмедика</w:t>
      </w:r>
      <w:proofErr w:type="spellEnd"/>
      <w:r w:rsidRPr="00A1312E">
        <w:rPr>
          <w:sz w:val="28"/>
          <w:szCs w:val="28"/>
          <w:lang w:val="ru-RU"/>
        </w:rPr>
        <w:t xml:space="preserve">, добре, </w:t>
      </w:r>
      <w:proofErr w:type="spellStart"/>
      <w:r w:rsidRPr="00A1312E">
        <w:rPr>
          <w:sz w:val="28"/>
          <w:szCs w:val="28"/>
          <w:lang w:val="ru-RU"/>
        </w:rPr>
        <w:t>щоб</w:t>
      </w:r>
      <w:proofErr w:type="spellEnd"/>
      <w:r w:rsidRPr="00A1312E">
        <w:rPr>
          <w:sz w:val="28"/>
          <w:szCs w:val="28"/>
          <w:lang w:val="ru-RU"/>
        </w:rPr>
        <w:t xml:space="preserve"> </w:t>
      </w:r>
      <w:proofErr w:type="spellStart"/>
      <w:r w:rsidRPr="00A1312E">
        <w:rPr>
          <w:sz w:val="28"/>
          <w:szCs w:val="28"/>
          <w:lang w:val="ru-RU"/>
        </w:rPr>
        <w:t>дитина</w:t>
      </w:r>
      <w:proofErr w:type="spellEnd"/>
      <w:r w:rsidRPr="00A1312E">
        <w:rPr>
          <w:sz w:val="28"/>
          <w:szCs w:val="28"/>
          <w:lang w:val="ru-RU"/>
        </w:rPr>
        <w:t xml:space="preserve"> мала </w:t>
      </w:r>
      <w:proofErr w:type="spellStart"/>
      <w:r w:rsidRPr="00A1312E">
        <w:rPr>
          <w:sz w:val="28"/>
          <w:szCs w:val="28"/>
          <w:lang w:val="ru-RU"/>
        </w:rPr>
        <w:t>можливість</w:t>
      </w:r>
      <w:proofErr w:type="spellEnd"/>
      <w:r w:rsidRPr="00A1312E">
        <w:rPr>
          <w:sz w:val="28"/>
          <w:szCs w:val="28"/>
          <w:lang w:val="ru-RU"/>
        </w:rPr>
        <w:t xml:space="preserve"> </w:t>
      </w:r>
      <w:proofErr w:type="spellStart"/>
      <w:r w:rsidRPr="00A1312E">
        <w:rPr>
          <w:sz w:val="28"/>
          <w:szCs w:val="28"/>
          <w:lang w:val="ru-RU"/>
        </w:rPr>
        <w:t>побачити</w:t>
      </w:r>
      <w:proofErr w:type="spellEnd"/>
      <w:r w:rsidRPr="00A1312E">
        <w:rPr>
          <w:sz w:val="28"/>
          <w:szCs w:val="28"/>
          <w:lang w:val="ru-RU"/>
        </w:rPr>
        <w:t xml:space="preserve"> </w:t>
      </w:r>
      <w:proofErr w:type="spellStart"/>
      <w:r w:rsidRPr="00A1312E">
        <w:rPr>
          <w:sz w:val="28"/>
          <w:szCs w:val="28"/>
          <w:lang w:val="ru-RU"/>
        </w:rPr>
        <w:t>чи</w:t>
      </w:r>
      <w:proofErr w:type="spellEnd"/>
      <w:r w:rsidRPr="00A1312E">
        <w:rPr>
          <w:sz w:val="28"/>
          <w:szCs w:val="28"/>
          <w:lang w:val="ru-RU"/>
        </w:rPr>
        <w:t xml:space="preserve"> </w:t>
      </w:r>
      <w:proofErr w:type="spellStart"/>
      <w:r w:rsidRPr="00A1312E">
        <w:rPr>
          <w:sz w:val="28"/>
          <w:szCs w:val="28"/>
          <w:lang w:val="ru-RU"/>
        </w:rPr>
        <w:t>потримати</w:t>
      </w:r>
      <w:proofErr w:type="spellEnd"/>
      <w:r w:rsidRPr="00A1312E">
        <w:rPr>
          <w:sz w:val="28"/>
          <w:szCs w:val="28"/>
          <w:lang w:val="ru-RU"/>
        </w:rPr>
        <w:t xml:space="preserve"> схожу </w:t>
      </w:r>
      <w:proofErr w:type="spellStart"/>
      <w:r w:rsidRPr="00A1312E">
        <w:rPr>
          <w:sz w:val="28"/>
          <w:szCs w:val="28"/>
          <w:lang w:val="ru-RU"/>
        </w:rPr>
        <w:t>іграшку</w:t>
      </w:r>
      <w:proofErr w:type="spellEnd"/>
      <w:r w:rsidRPr="00A1312E">
        <w:rPr>
          <w:sz w:val="28"/>
          <w:szCs w:val="28"/>
          <w:lang w:val="ru-RU"/>
        </w:rPr>
        <w:t>.</w:t>
      </w:r>
    </w:p>
    <w:p w14:paraId="0CC6FFFF" w14:textId="4BB85AEC" w:rsidR="00315BF0" w:rsidRPr="00A1312E" w:rsidRDefault="00315BF0" w:rsidP="00315BF0">
      <w:pPr>
        <w:spacing w:line="360" w:lineRule="auto"/>
        <w:ind w:firstLine="360"/>
        <w:jc w:val="both"/>
        <w:rPr>
          <w:sz w:val="28"/>
          <w:szCs w:val="28"/>
          <w:lang w:val="ru-RU"/>
        </w:rPr>
      </w:pPr>
      <w:proofErr w:type="spellStart"/>
      <w:r w:rsidRPr="00A1312E">
        <w:rPr>
          <w:sz w:val="28"/>
          <w:szCs w:val="28"/>
          <w:lang w:val="ru-RU"/>
        </w:rPr>
        <w:t>Емоційний</w:t>
      </w:r>
      <w:proofErr w:type="spellEnd"/>
      <w:r w:rsidRPr="00A1312E">
        <w:rPr>
          <w:sz w:val="28"/>
          <w:szCs w:val="28"/>
          <w:lang w:val="ru-RU"/>
        </w:rPr>
        <w:t xml:space="preserve"> компонент </w:t>
      </w:r>
      <w:proofErr w:type="spellStart"/>
      <w:r w:rsidRPr="00A1312E">
        <w:rPr>
          <w:sz w:val="28"/>
          <w:szCs w:val="28"/>
          <w:lang w:val="ru-RU"/>
        </w:rPr>
        <w:t>також</w:t>
      </w:r>
      <w:proofErr w:type="spellEnd"/>
      <w:r w:rsidRPr="00A1312E">
        <w:rPr>
          <w:sz w:val="28"/>
          <w:szCs w:val="28"/>
          <w:lang w:val="ru-RU"/>
        </w:rPr>
        <w:t xml:space="preserve"> </w:t>
      </w:r>
      <w:proofErr w:type="spellStart"/>
      <w:r w:rsidRPr="00A1312E">
        <w:rPr>
          <w:sz w:val="28"/>
          <w:szCs w:val="28"/>
          <w:lang w:val="ru-RU"/>
        </w:rPr>
        <w:t>відіграє</w:t>
      </w:r>
      <w:proofErr w:type="spellEnd"/>
      <w:r w:rsidRPr="00A1312E">
        <w:rPr>
          <w:sz w:val="28"/>
          <w:szCs w:val="28"/>
          <w:lang w:val="ru-RU"/>
        </w:rPr>
        <w:t xml:space="preserve"> </w:t>
      </w:r>
      <w:proofErr w:type="spellStart"/>
      <w:r w:rsidRPr="00A1312E">
        <w:rPr>
          <w:sz w:val="28"/>
          <w:szCs w:val="28"/>
          <w:lang w:val="ru-RU"/>
        </w:rPr>
        <w:t>вирішальну</w:t>
      </w:r>
      <w:proofErr w:type="spellEnd"/>
      <w:r w:rsidRPr="00A1312E">
        <w:rPr>
          <w:sz w:val="28"/>
          <w:szCs w:val="28"/>
          <w:lang w:val="ru-RU"/>
        </w:rPr>
        <w:t xml:space="preserve"> роль у </w:t>
      </w:r>
      <w:proofErr w:type="spellStart"/>
      <w:r w:rsidRPr="00A1312E">
        <w:rPr>
          <w:sz w:val="28"/>
          <w:szCs w:val="28"/>
          <w:lang w:val="ru-RU"/>
        </w:rPr>
        <w:t>сприйманні</w:t>
      </w:r>
      <w:proofErr w:type="spellEnd"/>
      <w:r w:rsidRPr="00A1312E">
        <w:rPr>
          <w:sz w:val="28"/>
          <w:szCs w:val="28"/>
          <w:lang w:val="ru-RU"/>
        </w:rPr>
        <w:t xml:space="preserve"> </w:t>
      </w:r>
      <w:proofErr w:type="spellStart"/>
      <w:r w:rsidRPr="00A1312E">
        <w:rPr>
          <w:sz w:val="28"/>
          <w:szCs w:val="28"/>
          <w:lang w:val="ru-RU"/>
        </w:rPr>
        <w:t>літератури</w:t>
      </w:r>
      <w:proofErr w:type="spellEnd"/>
      <w:r w:rsidRPr="00A1312E">
        <w:rPr>
          <w:sz w:val="28"/>
          <w:szCs w:val="28"/>
          <w:lang w:val="ru-RU"/>
        </w:rPr>
        <w:t xml:space="preserve">. Як </w:t>
      </w:r>
      <w:proofErr w:type="spellStart"/>
      <w:r w:rsidRPr="00A1312E">
        <w:rPr>
          <w:sz w:val="28"/>
          <w:szCs w:val="28"/>
          <w:lang w:val="ru-RU"/>
        </w:rPr>
        <w:t>зазначають</w:t>
      </w:r>
      <w:proofErr w:type="spellEnd"/>
      <w:r w:rsidRPr="00A1312E">
        <w:rPr>
          <w:sz w:val="28"/>
          <w:szCs w:val="28"/>
          <w:lang w:val="ru-RU"/>
        </w:rPr>
        <w:t xml:space="preserve"> </w:t>
      </w:r>
      <w:proofErr w:type="spellStart"/>
      <w:r w:rsidRPr="00A1312E">
        <w:rPr>
          <w:sz w:val="28"/>
          <w:szCs w:val="28"/>
          <w:lang w:val="ru-RU"/>
        </w:rPr>
        <w:t>фахівці</w:t>
      </w:r>
      <w:proofErr w:type="spellEnd"/>
      <w:r w:rsidRPr="00A1312E">
        <w:rPr>
          <w:sz w:val="28"/>
          <w:szCs w:val="28"/>
          <w:lang w:val="ru-RU"/>
        </w:rPr>
        <w:t xml:space="preserve">, </w:t>
      </w:r>
      <w:proofErr w:type="spellStart"/>
      <w:r w:rsidRPr="00A1312E">
        <w:rPr>
          <w:sz w:val="28"/>
          <w:szCs w:val="28"/>
          <w:lang w:val="ru-RU"/>
        </w:rPr>
        <w:t>дитина</w:t>
      </w:r>
      <w:proofErr w:type="spellEnd"/>
      <w:r w:rsidRPr="00A1312E">
        <w:rPr>
          <w:sz w:val="28"/>
          <w:szCs w:val="28"/>
          <w:lang w:val="ru-RU"/>
        </w:rPr>
        <w:t xml:space="preserve"> </w:t>
      </w:r>
      <w:proofErr w:type="spellStart"/>
      <w:r w:rsidRPr="00A1312E">
        <w:rPr>
          <w:sz w:val="28"/>
          <w:szCs w:val="28"/>
          <w:lang w:val="ru-RU"/>
        </w:rPr>
        <w:t>переймає</w:t>
      </w:r>
      <w:proofErr w:type="spellEnd"/>
      <w:r w:rsidRPr="00A1312E">
        <w:rPr>
          <w:sz w:val="28"/>
          <w:szCs w:val="28"/>
          <w:lang w:val="ru-RU"/>
        </w:rPr>
        <w:t xml:space="preserve"> </w:t>
      </w:r>
      <w:proofErr w:type="spellStart"/>
      <w:r w:rsidRPr="00A1312E">
        <w:rPr>
          <w:sz w:val="28"/>
          <w:szCs w:val="28"/>
          <w:lang w:val="ru-RU"/>
        </w:rPr>
        <w:t>емоції</w:t>
      </w:r>
      <w:proofErr w:type="spellEnd"/>
      <w:r w:rsidRPr="00A1312E">
        <w:rPr>
          <w:sz w:val="28"/>
          <w:szCs w:val="28"/>
          <w:lang w:val="ru-RU"/>
        </w:rPr>
        <w:t xml:space="preserve"> </w:t>
      </w:r>
      <w:proofErr w:type="spellStart"/>
      <w:r w:rsidRPr="00A1312E">
        <w:rPr>
          <w:sz w:val="28"/>
          <w:szCs w:val="28"/>
          <w:lang w:val="ru-RU"/>
        </w:rPr>
        <w:t>дорослого</w:t>
      </w:r>
      <w:proofErr w:type="spellEnd"/>
      <w:r w:rsidRPr="00A1312E">
        <w:rPr>
          <w:sz w:val="28"/>
          <w:szCs w:val="28"/>
          <w:lang w:val="ru-RU"/>
        </w:rPr>
        <w:t xml:space="preserve"> </w:t>
      </w:r>
      <w:proofErr w:type="spellStart"/>
      <w:r w:rsidRPr="00A1312E">
        <w:rPr>
          <w:sz w:val="28"/>
          <w:szCs w:val="28"/>
          <w:lang w:val="ru-RU"/>
        </w:rPr>
        <w:t>під</w:t>
      </w:r>
      <w:proofErr w:type="spellEnd"/>
      <w:r w:rsidRPr="00A1312E">
        <w:rPr>
          <w:sz w:val="28"/>
          <w:szCs w:val="28"/>
          <w:lang w:val="ru-RU"/>
        </w:rPr>
        <w:t xml:space="preserve"> час </w:t>
      </w:r>
      <w:proofErr w:type="spellStart"/>
      <w:r w:rsidRPr="00A1312E">
        <w:rPr>
          <w:sz w:val="28"/>
          <w:szCs w:val="28"/>
          <w:lang w:val="ru-RU"/>
        </w:rPr>
        <w:t>читання</w:t>
      </w:r>
      <w:proofErr w:type="spellEnd"/>
      <w:r w:rsidRPr="00A1312E">
        <w:rPr>
          <w:sz w:val="28"/>
          <w:szCs w:val="28"/>
          <w:lang w:val="ru-RU"/>
        </w:rPr>
        <w:t xml:space="preserve">. </w:t>
      </w:r>
      <w:proofErr w:type="spellStart"/>
      <w:r w:rsidRPr="00A1312E">
        <w:rPr>
          <w:sz w:val="28"/>
          <w:szCs w:val="28"/>
          <w:lang w:val="ru-RU"/>
        </w:rPr>
        <w:t>Емоційна</w:t>
      </w:r>
      <w:proofErr w:type="spellEnd"/>
      <w:r w:rsidRPr="00A1312E">
        <w:rPr>
          <w:sz w:val="28"/>
          <w:szCs w:val="28"/>
          <w:lang w:val="ru-RU"/>
        </w:rPr>
        <w:t xml:space="preserve"> </w:t>
      </w:r>
      <w:proofErr w:type="spellStart"/>
      <w:r w:rsidRPr="00A1312E">
        <w:rPr>
          <w:sz w:val="28"/>
          <w:szCs w:val="28"/>
          <w:lang w:val="ru-RU"/>
        </w:rPr>
        <w:t>насиченість</w:t>
      </w:r>
      <w:proofErr w:type="spellEnd"/>
      <w:r w:rsidRPr="00A1312E">
        <w:rPr>
          <w:sz w:val="28"/>
          <w:szCs w:val="28"/>
          <w:lang w:val="ru-RU"/>
        </w:rPr>
        <w:t xml:space="preserve"> </w:t>
      </w:r>
      <w:proofErr w:type="spellStart"/>
      <w:r w:rsidRPr="00A1312E">
        <w:rPr>
          <w:sz w:val="28"/>
          <w:szCs w:val="28"/>
          <w:lang w:val="ru-RU"/>
        </w:rPr>
        <w:t>твору</w:t>
      </w:r>
      <w:proofErr w:type="spellEnd"/>
      <w:r w:rsidRPr="00A1312E">
        <w:rPr>
          <w:sz w:val="28"/>
          <w:szCs w:val="28"/>
          <w:lang w:val="ru-RU"/>
        </w:rPr>
        <w:t xml:space="preserve">, </w:t>
      </w:r>
      <w:proofErr w:type="spellStart"/>
      <w:r w:rsidRPr="00A1312E">
        <w:rPr>
          <w:sz w:val="28"/>
          <w:szCs w:val="28"/>
          <w:lang w:val="ru-RU"/>
        </w:rPr>
        <w:t>реакції</w:t>
      </w:r>
      <w:proofErr w:type="spellEnd"/>
      <w:r w:rsidRPr="00A1312E">
        <w:rPr>
          <w:sz w:val="28"/>
          <w:szCs w:val="28"/>
          <w:lang w:val="ru-RU"/>
        </w:rPr>
        <w:t xml:space="preserve"> </w:t>
      </w:r>
      <w:proofErr w:type="spellStart"/>
      <w:r w:rsidRPr="00A1312E">
        <w:rPr>
          <w:sz w:val="28"/>
          <w:szCs w:val="28"/>
          <w:lang w:val="ru-RU"/>
        </w:rPr>
        <w:t>персонажів</w:t>
      </w:r>
      <w:proofErr w:type="spellEnd"/>
      <w:r w:rsidRPr="00A1312E">
        <w:rPr>
          <w:sz w:val="28"/>
          <w:szCs w:val="28"/>
          <w:lang w:val="ru-RU"/>
        </w:rPr>
        <w:t xml:space="preserve"> і </w:t>
      </w:r>
      <w:proofErr w:type="spellStart"/>
      <w:r w:rsidRPr="00A1312E">
        <w:rPr>
          <w:sz w:val="28"/>
          <w:szCs w:val="28"/>
          <w:lang w:val="ru-RU"/>
        </w:rPr>
        <w:t>виразність</w:t>
      </w:r>
      <w:proofErr w:type="spellEnd"/>
      <w:r w:rsidRPr="00A1312E">
        <w:rPr>
          <w:sz w:val="28"/>
          <w:szCs w:val="28"/>
          <w:lang w:val="ru-RU"/>
        </w:rPr>
        <w:t xml:space="preserve"> </w:t>
      </w:r>
      <w:proofErr w:type="spellStart"/>
      <w:r w:rsidRPr="00A1312E">
        <w:rPr>
          <w:sz w:val="28"/>
          <w:szCs w:val="28"/>
          <w:lang w:val="ru-RU"/>
        </w:rPr>
        <w:t>читання</w:t>
      </w:r>
      <w:proofErr w:type="spellEnd"/>
      <w:r w:rsidRPr="00A1312E">
        <w:rPr>
          <w:sz w:val="28"/>
          <w:szCs w:val="28"/>
          <w:lang w:val="ru-RU"/>
        </w:rPr>
        <w:t xml:space="preserve"> </w:t>
      </w:r>
      <w:proofErr w:type="spellStart"/>
      <w:r w:rsidRPr="00A1312E">
        <w:rPr>
          <w:sz w:val="28"/>
          <w:szCs w:val="28"/>
          <w:lang w:val="ru-RU"/>
        </w:rPr>
        <w:t>створюють</w:t>
      </w:r>
      <w:proofErr w:type="spellEnd"/>
      <w:r w:rsidRPr="00A1312E">
        <w:rPr>
          <w:sz w:val="28"/>
          <w:szCs w:val="28"/>
          <w:lang w:val="ru-RU"/>
        </w:rPr>
        <w:t xml:space="preserve"> </w:t>
      </w:r>
      <w:proofErr w:type="spellStart"/>
      <w:r w:rsidRPr="00A1312E">
        <w:rPr>
          <w:sz w:val="28"/>
          <w:szCs w:val="28"/>
          <w:lang w:val="ru-RU"/>
        </w:rPr>
        <w:t>унікальну</w:t>
      </w:r>
      <w:proofErr w:type="spellEnd"/>
      <w:r w:rsidRPr="00A1312E">
        <w:rPr>
          <w:sz w:val="28"/>
          <w:szCs w:val="28"/>
          <w:lang w:val="ru-RU"/>
        </w:rPr>
        <w:t xml:space="preserve"> атмосферу, яка </w:t>
      </w:r>
      <w:proofErr w:type="spellStart"/>
      <w:r w:rsidRPr="00A1312E">
        <w:rPr>
          <w:sz w:val="28"/>
          <w:szCs w:val="28"/>
          <w:lang w:val="ru-RU"/>
        </w:rPr>
        <w:t>глибоко</w:t>
      </w:r>
      <w:proofErr w:type="spellEnd"/>
      <w:r w:rsidRPr="00A1312E">
        <w:rPr>
          <w:sz w:val="28"/>
          <w:szCs w:val="28"/>
          <w:lang w:val="ru-RU"/>
        </w:rPr>
        <w:t xml:space="preserve"> </w:t>
      </w:r>
      <w:proofErr w:type="spellStart"/>
      <w:r w:rsidRPr="00A1312E">
        <w:rPr>
          <w:sz w:val="28"/>
          <w:szCs w:val="28"/>
          <w:lang w:val="ru-RU"/>
        </w:rPr>
        <w:t>закарбовується</w:t>
      </w:r>
      <w:proofErr w:type="spellEnd"/>
      <w:r w:rsidRPr="00A1312E">
        <w:rPr>
          <w:sz w:val="28"/>
          <w:szCs w:val="28"/>
          <w:lang w:val="ru-RU"/>
        </w:rPr>
        <w:t xml:space="preserve"> в </w:t>
      </w:r>
      <w:proofErr w:type="spellStart"/>
      <w:r w:rsidRPr="00A1312E">
        <w:rPr>
          <w:sz w:val="28"/>
          <w:szCs w:val="28"/>
          <w:lang w:val="ru-RU"/>
        </w:rPr>
        <w:t>пам’яті</w:t>
      </w:r>
      <w:proofErr w:type="spellEnd"/>
      <w:r w:rsidRPr="00A1312E">
        <w:rPr>
          <w:sz w:val="28"/>
          <w:szCs w:val="28"/>
          <w:lang w:val="ru-RU"/>
        </w:rPr>
        <w:t xml:space="preserve"> </w:t>
      </w:r>
      <w:proofErr w:type="spellStart"/>
      <w:r w:rsidRPr="00A1312E">
        <w:rPr>
          <w:sz w:val="28"/>
          <w:szCs w:val="28"/>
          <w:lang w:val="ru-RU"/>
        </w:rPr>
        <w:t>дитини</w:t>
      </w:r>
      <w:proofErr w:type="spellEnd"/>
      <w:r w:rsidRPr="00A1312E">
        <w:rPr>
          <w:sz w:val="28"/>
          <w:szCs w:val="28"/>
          <w:lang w:val="ru-RU"/>
        </w:rPr>
        <w:t xml:space="preserve">. </w:t>
      </w:r>
      <w:proofErr w:type="spellStart"/>
      <w:r w:rsidRPr="00A1312E">
        <w:rPr>
          <w:sz w:val="28"/>
          <w:szCs w:val="28"/>
          <w:lang w:val="ru-RU"/>
        </w:rPr>
        <w:t>Навіть</w:t>
      </w:r>
      <w:proofErr w:type="spellEnd"/>
      <w:r w:rsidRPr="00A1312E">
        <w:rPr>
          <w:sz w:val="28"/>
          <w:szCs w:val="28"/>
          <w:lang w:val="ru-RU"/>
        </w:rPr>
        <w:t xml:space="preserve"> </w:t>
      </w:r>
      <w:proofErr w:type="spellStart"/>
      <w:r w:rsidRPr="00A1312E">
        <w:rPr>
          <w:sz w:val="28"/>
          <w:szCs w:val="28"/>
          <w:lang w:val="ru-RU"/>
        </w:rPr>
        <w:t>якщо</w:t>
      </w:r>
      <w:proofErr w:type="spellEnd"/>
      <w:r w:rsidRPr="00A1312E">
        <w:rPr>
          <w:sz w:val="28"/>
          <w:szCs w:val="28"/>
          <w:lang w:val="ru-RU"/>
        </w:rPr>
        <w:t xml:space="preserve"> </w:t>
      </w:r>
      <w:proofErr w:type="spellStart"/>
      <w:r w:rsidRPr="00A1312E">
        <w:rPr>
          <w:sz w:val="28"/>
          <w:szCs w:val="28"/>
          <w:lang w:val="ru-RU"/>
        </w:rPr>
        <w:t>діти</w:t>
      </w:r>
      <w:proofErr w:type="spellEnd"/>
      <w:r w:rsidRPr="00A1312E">
        <w:rPr>
          <w:sz w:val="28"/>
          <w:szCs w:val="28"/>
          <w:lang w:val="ru-RU"/>
        </w:rPr>
        <w:t xml:space="preserve"> не </w:t>
      </w:r>
      <w:proofErr w:type="spellStart"/>
      <w:r w:rsidRPr="00A1312E">
        <w:rPr>
          <w:sz w:val="28"/>
          <w:szCs w:val="28"/>
          <w:lang w:val="ru-RU"/>
        </w:rPr>
        <w:t>повністю</w:t>
      </w:r>
      <w:proofErr w:type="spellEnd"/>
      <w:r w:rsidRPr="00A1312E">
        <w:rPr>
          <w:sz w:val="28"/>
          <w:szCs w:val="28"/>
          <w:lang w:val="ru-RU"/>
        </w:rPr>
        <w:t xml:space="preserve"> </w:t>
      </w:r>
      <w:proofErr w:type="spellStart"/>
      <w:r w:rsidRPr="00A1312E">
        <w:rPr>
          <w:sz w:val="28"/>
          <w:szCs w:val="28"/>
          <w:lang w:val="ru-RU"/>
        </w:rPr>
        <w:t>розуміють</w:t>
      </w:r>
      <w:proofErr w:type="spellEnd"/>
      <w:r w:rsidRPr="00A1312E">
        <w:rPr>
          <w:sz w:val="28"/>
          <w:szCs w:val="28"/>
          <w:lang w:val="ru-RU"/>
        </w:rPr>
        <w:t xml:space="preserve"> </w:t>
      </w:r>
      <w:proofErr w:type="spellStart"/>
      <w:r w:rsidRPr="00A1312E">
        <w:rPr>
          <w:sz w:val="28"/>
          <w:szCs w:val="28"/>
          <w:lang w:val="ru-RU"/>
        </w:rPr>
        <w:t>усі</w:t>
      </w:r>
      <w:proofErr w:type="spellEnd"/>
      <w:r w:rsidRPr="00A1312E">
        <w:rPr>
          <w:sz w:val="28"/>
          <w:szCs w:val="28"/>
          <w:lang w:val="ru-RU"/>
        </w:rPr>
        <w:t xml:space="preserve"> </w:t>
      </w:r>
      <w:proofErr w:type="spellStart"/>
      <w:r w:rsidRPr="00A1312E">
        <w:rPr>
          <w:sz w:val="28"/>
          <w:szCs w:val="28"/>
          <w:lang w:val="ru-RU"/>
        </w:rPr>
        <w:t>смисли</w:t>
      </w:r>
      <w:proofErr w:type="spellEnd"/>
      <w:r w:rsidRPr="00A1312E">
        <w:rPr>
          <w:sz w:val="28"/>
          <w:szCs w:val="28"/>
          <w:lang w:val="ru-RU"/>
        </w:rPr>
        <w:t xml:space="preserve">, </w:t>
      </w:r>
      <w:proofErr w:type="spellStart"/>
      <w:r w:rsidRPr="00A1312E">
        <w:rPr>
          <w:sz w:val="28"/>
          <w:szCs w:val="28"/>
          <w:lang w:val="ru-RU"/>
        </w:rPr>
        <w:t>емоційний</w:t>
      </w:r>
      <w:proofErr w:type="spellEnd"/>
      <w:r w:rsidRPr="00A1312E">
        <w:rPr>
          <w:sz w:val="28"/>
          <w:szCs w:val="28"/>
          <w:lang w:val="ru-RU"/>
        </w:rPr>
        <w:t xml:space="preserve"> </w:t>
      </w:r>
      <w:proofErr w:type="spellStart"/>
      <w:r w:rsidRPr="00A1312E">
        <w:rPr>
          <w:sz w:val="28"/>
          <w:szCs w:val="28"/>
          <w:lang w:val="ru-RU"/>
        </w:rPr>
        <w:t>відгук</w:t>
      </w:r>
      <w:proofErr w:type="spellEnd"/>
      <w:r w:rsidRPr="00A1312E">
        <w:rPr>
          <w:sz w:val="28"/>
          <w:szCs w:val="28"/>
          <w:lang w:val="ru-RU"/>
        </w:rPr>
        <w:t xml:space="preserve"> </w:t>
      </w:r>
      <w:proofErr w:type="spellStart"/>
      <w:r w:rsidRPr="00A1312E">
        <w:rPr>
          <w:sz w:val="28"/>
          <w:szCs w:val="28"/>
          <w:lang w:val="ru-RU"/>
        </w:rPr>
        <w:t>дорослого</w:t>
      </w:r>
      <w:proofErr w:type="spellEnd"/>
      <w:r w:rsidRPr="00A1312E">
        <w:rPr>
          <w:sz w:val="28"/>
          <w:szCs w:val="28"/>
          <w:lang w:val="ru-RU"/>
        </w:rPr>
        <w:t xml:space="preserve"> </w:t>
      </w:r>
      <w:proofErr w:type="spellStart"/>
      <w:r w:rsidRPr="00A1312E">
        <w:rPr>
          <w:sz w:val="28"/>
          <w:szCs w:val="28"/>
          <w:lang w:val="ru-RU"/>
        </w:rPr>
        <w:t>задає</w:t>
      </w:r>
      <w:proofErr w:type="spellEnd"/>
      <w:r w:rsidRPr="00A1312E">
        <w:rPr>
          <w:sz w:val="28"/>
          <w:szCs w:val="28"/>
          <w:lang w:val="ru-RU"/>
        </w:rPr>
        <w:t xml:space="preserve"> </w:t>
      </w:r>
      <w:proofErr w:type="spellStart"/>
      <w:r w:rsidRPr="00A1312E">
        <w:rPr>
          <w:sz w:val="28"/>
          <w:szCs w:val="28"/>
          <w:lang w:val="ru-RU"/>
        </w:rPr>
        <w:t>їм</w:t>
      </w:r>
      <w:proofErr w:type="spellEnd"/>
      <w:r w:rsidRPr="00A1312E">
        <w:rPr>
          <w:sz w:val="28"/>
          <w:szCs w:val="28"/>
          <w:lang w:val="ru-RU"/>
        </w:rPr>
        <w:t xml:space="preserve"> модель </w:t>
      </w:r>
      <w:proofErr w:type="spellStart"/>
      <w:r w:rsidRPr="00A1312E">
        <w:rPr>
          <w:sz w:val="28"/>
          <w:szCs w:val="28"/>
          <w:lang w:val="ru-RU"/>
        </w:rPr>
        <w:t>поведінки</w:t>
      </w:r>
      <w:proofErr w:type="spellEnd"/>
      <w:r w:rsidRPr="00A1312E">
        <w:rPr>
          <w:sz w:val="28"/>
          <w:szCs w:val="28"/>
          <w:lang w:val="ru-RU"/>
        </w:rPr>
        <w:t xml:space="preserve"> й </w:t>
      </w:r>
      <w:proofErr w:type="spellStart"/>
      <w:r w:rsidRPr="00A1312E">
        <w:rPr>
          <w:sz w:val="28"/>
          <w:szCs w:val="28"/>
          <w:lang w:val="ru-RU"/>
        </w:rPr>
        <w:t>ставлення</w:t>
      </w:r>
      <w:proofErr w:type="spellEnd"/>
      <w:r w:rsidRPr="00A1312E">
        <w:rPr>
          <w:sz w:val="28"/>
          <w:szCs w:val="28"/>
          <w:lang w:val="ru-RU"/>
        </w:rPr>
        <w:t xml:space="preserve"> до книг</w:t>
      </w:r>
      <w:r w:rsidR="007D5320" w:rsidRPr="00A1312E">
        <w:rPr>
          <w:sz w:val="28"/>
          <w:szCs w:val="28"/>
          <w:lang w:val="ru-RU"/>
        </w:rPr>
        <w:t xml:space="preserve"> [</w:t>
      </w:r>
      <w:r w:rsidR="007D5320" w:rsidRPr="00A1312E">
        <w:rPr>
          <w:sz w:val="28"/>
          <w:szCs w:val="28"/>
          <w:lang w:val="uk-UA"/>
        </w:rPr>
        <w:t>25</w:t>
      </w:r>
      <w:r w:rsidR="001A157B" w:rsidRPr="00A1312E">
        <w:rPr>
          <w:sz w:val="28"/>
          <w:szCs w:val="28"/>
          <w:lang w:val="uk-UA"/>
        </w:rPr>
        <w:t>, с. 50</w:t>
      </w:r>
      <w:r w:rsidR="007D5320" w:rsidRPr="00A1312E">
        <w:rPr>
          <w:sz w:val="28"/>
          <w:szCs w:val="28"/>
          <w:lang w:val="ru-RU"/>
        </w:rPr>
        <w:t xml:space="preserve">]. </w:t>
      </w:r>
    </w:p>
    <w:p w14:paraId="49579E45" w14:textId="77777777" w:rsidR="00315BF0" w:rsidRPr="00A1312E" w:rsidRDefault="00315BF0" w:rsidP="00315BF0">
      <w:pPr>
        <w:spacing w:line="360" w:lineRule="auto"/>
        <w:ind w:firstLine="360"/>
        <w:jc w:val="both"/>
        <w:rPr>
          <w:sz w:val="28"/>
          <w:szCs w:val="28"/>
          <w:lang w:val="ru-RU"/>
        </w:rPr>
      </w:pPr>
      <w:r w:rsidRPr="00A1312E">
        <w:rPr>
          <w:sz w:val="28"/>
          <w:szCs w:val="28"/>
          <w:lang w:val="uk-UA"/>
        </w:rPr>
        <w:t>Ч</w:t>
      </w:r>
      <w:proofErr w:type="spellStart"/>
      <w:r w:rsidRPr="00A1312E">
        <w:rPr>
          <w:sz w:val="28"/>
          <w:szCs w:val="28"/>
          <w:lang w:val="ru-RU"/>
        </w:rPr>
        <w:t>итання</w:t>
      </w:r>
      <w:proofErr w:type="spellEnd"/>
      <w:r w:rsidRPr="00A1312E">
        <w:rPr>
          <w:sz w:val="28"/>
          <w:szCs w:val="28"/>
          <w:lang w:val="ru-RU"/>
        </w:rPr>
        <w:t xml:space="preserve"> для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раннього</w:t>
      </w:r>
      <w:proofErr w:type="spellEnd"/>
      <w:r w:rsidRPr="00A1312E">
        <w:rPr>
          <w:sz w:val="28"/>
          <w:szCs w:val="28"/>
          <w:lang w:val="ru-RU"/>
        </w:rPr>
        <w:t xml:space="preserve"> </w:t>
      </w:r>
      <w:proofErr w:type="spellStart"/>
      <w:r w:rsidRPr="00A1312E">
        <w:rPr>
          <w:sz w:val="28"/>
          <w:szCs w:val="28"/>
          <w:lang w:val="ru-RU"/>
        </w:rPr>
        <w:t>віку</w:t>
      </w:r>
      <w:proofErr w:type="spellEnd"/>
      <w:r w:rsidRPr="00A1312E">
        <w:rPr>
          <w:sz w:val="28"/>
          <w:szCs w:val="28"/>
          <w:lang w:val="ru-RU"/>
        </w:rPr>
        <w:t xml:space="preserve"> — </w:t>
      </w:r>
      <w:proofErr w:type="spellStart"/>
      <w:r w:rsidRPr="00A1312E">
        <w:rPr>
          <w:sz w:val="28"/>
          <w:szCs w:val="28"/>
          <w:lang w:val="ru-RU"/>
        </w:rPr>
        <w:t>це</w:t>
      </w:r>
      <w:proofErr w:type="spellEnd"/>
      <w:r w:rsidRPr="00A1312E">
        <w:rPr>
          <w:sz w:val="28"/>
          <w:szCs w:val="28"/>
          <w:lang w:val="ru-RU"/>
        </w:rPr>
        <w:t xml:space="preserve"> не просто передача </w:t>
      </w:r>
      <w:proofErr w:type="spellStart"/>
      <w:r w:rsidRPr="00A1312E">
        <w:rPr>
          <w:sz w:val="28"/>
          <w:szCs w:val="28"/>
          <w:lang w:val="ru-RU"/>
        </w:rPr>
        <w:t>інформації</w:t>
      </w:r>
      <w:proofErr w:type="spellEnd"/>
      <w:r w:rsidRPr="00A1312E">
        <w:rPr>
          <w:sz w:val="28"/>
          <w:szCs w:val="28"/>
          <w:lang w:val="ru-RU"/>
        </w:rPr>
        <w:t xml:space="preserve">, а </w:t>
      </w:r>
      <w:proofErr w:type="spellStart"/>
      <w:r w:rsidRPr="00A1312E">
        <w:rPr>
          <w:sz w:val="28"/>
          <w:szCs w:val="28"/>
          <w:lang w:val="ru-RU"/>
        </w:rPr>
        <w:t>процес</w:t>
      </w:r>
      <w:proofErr w:type="spellEnd"/>
      <w:r w:rsidRPr="00A1312E">
        <w:rPr>
          <w:sz w:val="28"/>
          <w:szCs w:val="28"/>
          <w:lang w:val="ru-RU"/>
        </w:rPr>
        <w:t xml:space="preserve"> </w:t>
      </w:r>
      <w:proofErr w:type="spellStart"/>
      <w:r w:rsidRPr="00A1312E">
        <w:rPr>
          <w:sz w:val="28"/>
          <w:szCs w:val="28"/>
          <w:lang w:val="ru-RU"/>
        </w:rPr>
        <w:t>емоційного</w:t>
      </w:r>
      <w:proofErr w:type="spellEnd"/>
      <w:r w:rsidRPr="00A1312E">
        <w:rPr>
          <w:sz w:val="28"/>
          <w:szCs w:val="28"/>
          <w:lang w:val="ru-RU"/>
        </w:rPr>
        <w:t xml:space="preserve">, </w:t>
      </w:r>
      <w:proofErr w:type="spellStart"/>
      <w:r w:rsidRPr="00A1312E">
        <w:rPr>
          <w:sz w:val="28"/>
          <w:szCs w:val="28"/>
          <w:lang w:val="ru-RU"/>
        </w:rPr>
        <w:t>когнітивного</w:t>
      </w:r>
      <w:proofErr w:type="spellEnd"/>
      <w:r w:rsidRPr="00A1312E">
        <w:rPr>
          <w:sz w:val="28"/>
          <w:szCs w:val="28"/>
          <w:lang w:val="ru-RU"/>
        </w:rPr>
        <w:t xml:space="preserve"> та </w:t>
      </w:r>
      <w:proofErr w:type="spellStart"/>
      <w:r w:rsidRPr="00A1312E">
        <w:rPr>
          <w:sz w:val="28"/>
          <w:szCs w:val="28"/>
          <w:lang w:val="ru-RU"/>
        </w:rPr>
        <w:t>соціального</w:t>
      </w:r>
      <w:proofErr w:type="spellEnd"/>
      <w:r w:rsidRPr="00A1312E">
        <w:rPr>
          <w:sz w:val="28"/>
          <w:szCs w:val="28"/>
          <w:lang w:val="ru-RU"/>
        </w:rPr>
        <w:t xml:space="preserve"> </w:t>
      </w:r>
      <w:proofErr w:type="spellStart"/>
      <w:r w:rsidRPr="00A1312E">
        <w:rPr>
          <w:sz w:val="28"/>
          <w:szCs w:val="28"/>
          <w:lang w:val="ru-RU"/>
        </w:rPr>
        <w:t>збагачення</w:t>
      </w:r>
      <w:proofErr w:type="spellEnd"/>
      <w:r w:rsidRPr="00A1312E">
        <w:rPr>
          <w:sz w:val="28"/>
          <w:szCs w:val="28"/>
          <w:lang w:val="ru-RU"/>
        </w:rPr>
        <w:t xml:space="preserve">. </w:t>
      </w:r>
      <w:proofErr w:type="spellStart"/>
      <w:r w:rsidRPr="00A1312E">
        <w:rPr>
          <w:sz w:val="28"/>
          <w:szCs w:val="28"/>
          <w:lang w:val="ru-RU"/>
        </w:rPr>
        <w:t>Використання</w:t>
      </w:r>
      <w:proofErr w:type="spellEnd"/>
      <w:r w:rsidRPr="00A1312E">
        <w:rPr>
          <w:sz w:val="28"/>
          <w:szCs w:val="28"/>
          <w:lang w:val="ru-RU"/>
        </w:rPr>
        <w:t xml:space="preserve"> </w:t>
      </w:r>
      <w:proofErr w:type="spellStart"/>
      <w:r w:rsidRPr="00A1312E">
        <w:rPr>
          <w:sz w:val="28"/>
          <w:szCs w:val="28"/>
          <w:lang w:val="ru-RU"/>
        </w:rPr>
        <w:t>згаданих</w:t>
      </w:r>
      <w:proofErr w:type="spellEnd"/>
      <w:r w:rsidRPr="00A1312E">
        <w:rPr>
          <w:sz w:val="28"/>
          <w:szCs w:val="28"/>
          <w:lang w:val="ru-RU"/>
        </w:rPr>
        <w:t xml:space="preserve"> </w:t>
      </w:r>
      <w:proofErr w:type="spellStart"/>
      <w:r w:rsidRPr="00A1312E">
        <w:rPr>
          <w:sz w:val="28"/>
          <w:szCs w:val="28"/>
          <w:lang w:val="ru-RU"/>
        </w:rPr>
        <w:t>підходів</w:t>
      </w:r>
      <w:proofErr w:type="spellEnd"/>
      <w:r w:rsidRPr="00A1312E">
        <w:rPr>
          <w:sz w:val="28"/>
          <w:szCs w:val="28"/>
          <w:lang w:val="ru-RU"/>
        </w:rPr>
        <w:t xml:space="preserve"> </w:t>
      </w:r>
      <w:proofErr w:type="spellStart"/>
      <w:r w:rsidRPr="00A1312E">
        <w:rPr>
          <w:sz w:val="28"/>
          <w:szCs w:val="28"/>
          <w:lang w:val="ru-RU"/>
        </w:rPr>
        <w:t>дозволяє</w:t>
      </w:r>
      <w:proofErr w:type="spellEnd"/>
      <w:r w:rsidRPr="00A1312E">
        <w:rPr>
          <w:sz w:val="28"/>
          <w:szCs w:val="28"/>
          <w:lang w:val="ru-RU"/>
        </w:rPr>
        <w:t xml:space="preserve"> </w:t>
      </w:r>
      <w:proofErr w:type="spellStart"/>
      <w:r w:rsidRPr="00A1312E">
        <w:rPr>
          <w:sz w:val="28"/>
          <w:szCs w:val="28"/>
          <w:lang w:val="ru-RU"/>
        </w:rPr>
        <w:t>формувати</w:t>
      </w:r>
      <w:proofErr w:type="spellEnd"/>
      <w:r w:rsidRPr="00A1312E">
        <w:rPr>
          <w:sz w:val="28"/>
          <w:szCs w:val="28"/>
          <w:lang w:val="ru-RU"/>
        </w:rPr>
        <w:t xml:space="preserve"> у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стійкий</w:t>
      </w:r>
      <w:proofErr w:type="spellEnd"/>
      <w:r w:rsidRPr="00A1312E">
        <w:rPr>
          <w:sz w:val="28"/>
          <w:szCs w:val="28"/>
          <w:lang w:val="ru-RU"/>
        </w:rPr>
        <w:t xml:space="preserve"> </w:t>
      </w:r>
      <w:proofErr w:type="spellStart"/>
      <w:r w:rsidRPr="00A1312E">
        <w:rPr>
          <w:sz w:val="28"/>
          <w:szCs w:val="28"/>
          <w:lang w:val="ru-RU"/>
        </w:rPr>
        <w:t>інтерес</w:t>
      </w:r>
      <w:proofErr w:type="spellEnd"/>
      <w:r w:rsidRPr="00A1312E">
        <w:rPr>
          <w:sz w:val="28"/>
          <w:szCs w:val="28"/>
          <w:lang w:val="ru-RU"/>
        </w:rPr>
        <w:t xml:space="preserve"> до </w:t>
      </w:r>
      <w:proofErr w:type="spellStart"/>
      <w:r w:rsidRPr="00A1312E">
        <w:rPr>
          <w:sz w:val="28"/>
          <w:szCs w:val="28"/>
          <w:lang w:val="ru-RU"/>
        </w:rPr>
        <w:t>літератури</w:t>
      </w:r>
      <w:proofErr w:type="spellEnd"/>
      <w:r w:rsidRPr="00A1312E">
        <w:rPr>
          <w:sz w:val="28"/>
          <w:szCs w:val="28"/>
          <w:lang w:val="ru-RU"/>
        </w:rPr>
        <w:t xml:space="preserve">, </w:t>
      </w:r>
      <w:proofErr w:type="spellStart"/>
      <w:r w:rsidRPr="00A1312E">
        <w:rPr>
          <w:sz w:val="28"/>
          <w:szCs w:val="28"/>
          <w:lang w:val="ru-RU"/>
        </w:rPr>
        <w:t>який</w:t>
      </w:r>
      <w:proofErr w:type="spellEnd"/>
      <w:r w:rsidRPr="00A1312E">
        <w:rPr>
          <w:sz w:val="28"/>
          <w:szCs w:val="28"/>
          <w:lang w:val="ru-RU"/>
        </w:rPr>
        <w:t xml:space="preserve"> </w:t>
      </w:r>
      <w:proofErr w:type="spellStart"/>
      <w:r w:rsidRPr="00A1312E">
        <w:rPr>
          <w:sz w:val="28"/>
          <w:szCs w:val="28"/>
          <w:lang w:val="ru-RU"/>
        </w:rPr>
        <w:t>стає</w:t>
      </w:r>
      <w:proofErr w:type="spellEnd"/>
      <w:r w:rsidRPr="00A1312E">
        <w:rPr>
          <w:sz w:val="28"/>
          <w:szCs w:val="28"/>
          <w:lang w:val="ru-RU"/>
        </w:rPr>
        <w:t xml:space="preserve"> </w:t>
      </w:r>
      <w:proofErr w:type="spellStart"/>
      <w:r w:rsidRPr="00A1312E">
        <w:rPr>
          <w:sz w:val="28"/>
          <w:szCs w:val="28"/>
          <w:lang w:val="ru-RU"/>
        </w:rPr>
        <w:t>важливою</w:t>
      </w:r>
      <w:proofErr w:type="spellEnd"/>
      <w:r w:rsidRPr="00A1312E">
        <w:rPr>
          <w:sz w:val="28"/>
          <w:szCs w:val="28"/>
          <w:lang w:val="ru-RU"/>
        </w:rPr>
        <w:t xml:space="preserve"> </w:t>
      </w:r>
      <w:proofErr w:type="spellStart"/>
      <w:r w:rsidRPr="00A1312E">
        <w:rPr>
          <w:sz w:val="28"/>
          <w:szCs w:val="28"/>
          <w:lang w:val="ru-RU"/>
        </w:rPr>
        <w:t>складовою</w:t>
      </w:r>
      <w:proofErr w:type="spellEnd"/>
      <w:r w:rsidRPr="00A1312E">
        <w:rPr>
          <w:sz w:val="28"/>
          <w:szCs w:val="28"/>
          <w:lang w:val="ru-RU"/>
        </w:rPr>
        <w:t xml:space="preserve"> </w:t>
      </w:r>
      <w:proofErr w:type="spellStart"/>
      <w:r w:rsidRPr="00A1312E">
        <w:rPr>
          <w:sz w:val="28"/>
          <w:szCs w:val="28"/>
          <w:lang w:val="ru-RU"/>
        </w:rPr>
        <w:t>їхнього</w:t>
      </w:r>
      <w:proofErr w:type="spellEnd"/>
      <w:r w:rsidRPr="00A1312E">
        <w:rPr>
          <w:sz w:val="28"/>
          <w:szCs w:val="28"/>
          <w:lang w:val="ru-RU"/>
        </w:rPr>
        <w:t xml:space="preserve"> </w:t>
      </w:r>
      <w:proofErr w:type="spellStart"/>
      <w:r w:rsidRPr="00A1312E">
        <w:rPr>
          <w:sz w:val="28"/>
          <w:szCs w:val="28"/>
          <w:lang w:val="ru-RU"/>
        </w:rPr>
        <w:t>розвитку</w:t>
      </w:r>
      <w:proofErr w:type="spellEnd"/>
      <w:r w:rsidRPr="00A1312E">
        <w:rPr>
          <w:sz w:val="28"/>
          <w:szCs w:val="28"/>
          <w:lang w:val="ru-RU"/>
        </w:rPr>
        <w:t>.</w:t>
      </w:r>
    </w:p>
    <w:p w14:paraId="415FA597" w14:textId="0A214F8E" w:rsidR="00315BF0" w:rsidRPr="00A1312E" w:rsidRDefault="00315BF0" w:rsidP="00315BF0">
      <w:pPr>
        <w:spacing w:line="360" w:lineRule="auto"/>
        <w:ind w:firstLine="360"/>
        <w:jc w:val="both"/>
        <w:rPr>
          <w:sz w:val="28"/>
          <w:szCs w:val="28"/>
          <w:lang w:val="ru-RU"/>
        </w:rPr>
      </w:pPr>
      <w:r w:rsidRPr="00A1312E">
        <w:rPr>
          <w:sz w:val="28"/>
          <w:szCs w:val="28"/>
          <w:lang w:val="uk-UA"/>
        </w:rPr>
        <w:t>Ю. Мойсеєнко відзначає, що с</w:t>
      </w:r>
      <w:proofErr w:type="spellStart"/>
      <w:r w:rsidRPr="00A1312E">
        <w:rPr>
          <w:sz w:val="28"/>
          <w:szCs w:val="28"/>
          <w:lang w:val="ru-RU"/>
        </w:rPr>
        <w:t>вітосприйняття</w:t>
      </w:r>
      <w:proofErr w:type="spellEnd"/>
      <w:r w:rsidRPr="00A1312E">
        <w:rPr>
          <w:sz w:val="28"/>
          <w:szCs w:val="28"/>
          <w:lang w:val="ru-RU"/>
        </w:rPr>
        <w:t xml:space="preserve">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дошкільного</w:t>
      </w:r>
      <w:proofErr w:type="spellEnd"/>
      <w:r w:rsidRPr="00A1312E">
        <w:rPr>
          <w:sz w:val="28"/>
          <w:szCs w:val="28"/>
          <w:lang w:val="ru-RU"/>
        </w:rPr>
        <w:t xml:space="preserve"> </w:t>
      </w:r>
      <w:proofErr w:type="spellStart"/>
      <w:r w:rsidRPr="00A1312E">
        <w:rPr>
          <w:sz w:val="28"/>
          <w:szCs w:val="28"/>
          <w:lang w:val="ru-RU"/>
        </w:rPr>
        <w:t>віку</w:t>
      </w:r>
      <w:proofErr w:type="spellEnd"/>
      <w:r w:rsidRPr="00A1312E">
        <w:rPr>
          <w:sz w:val="28"/>
          <w:szCs w:val="28"/>
          <w:lang w:val="ru-RU"/>
        </w:rPr>
        <w:t xml:space="preserve">, </w:t>
      </w:r>
      <w:proofErr w:type="spellStart"/>
      <w:r w:rsidRPr="00A1312E">
        <w:rPr>
          <w:sz w:val="28"/>
          <w:szCs w:val="28"/>
          <w:lang w:val="ru-RU"/>
        </w:rPr>
        <w:t>зокрема</w:t>
      </w:r>
      <w:proofErr w:type="spellEnd"/>
      <w:r w:rsidRPr="00A1312E">
        <w:rPr>
          <w:sz w:val="28"/>
          <w:szCs w:val="28"/>
          <w:lang w:val="ru-RU"/>
        </w:rPr>
        <w:t xml:space="preserve"> 5-6 </w:t>
      </w:r>
      <w:proofErr w:type="spellStart"/>
      <w:r w:rsidRPr="00A1312E">
        <w:rPr>
          <w:sz w:val="28"/>
          <w:szCs w:val="28"/>
          <w:lang w:val="ru-RU"/>
        </w:rPr>
        <w:t>років</w:t>
      </w:r>
      <w:proofErr w:type="spellEnd"/>
      <w:r w:rsidRPr="00A1312E">
        <w:rPr>
          <w:sz w:val="28"/>
          <w:szCs w:val="28"/>
          <w:lang w:val="ru-RU"/>
        </w:rPr>
        <w:t xml:space="preserve">, </w:t>
      </w:r>
      <w:proofErr w:type="spellStart"/>
      <w:r w:rsidRPr="00A1312E">
        <w:rPr>
          <w:sz w:val="28"/>
          <w:szCs w:val="28"/>
          <w:lang w:val="ru-RU"/>
        </w:rPr>
        <w:t>відіграє</w:t>
      </w:r>
      <w:proofErr w:type="spellEnd"/>
      <w:r w:rsidRPr="00A1312E">
        <w:rPr>
          <w:sz w:val="28"/>
          <w:szCs w:val="28"/>
          <w:lang w:val="ru-RU"/>
        </w:rPr>
        <w:t xml:space="preserve"> </w:t>
      </w:r>
      <w:proofErr w:type="spellStart"/>
      <w:r w:rsidRPr="00A1312E">
        <w:rPr>
          <w:sz w:val="28"/>
          <w:szCs w:val="28"/>
          <w:lang w:val="ru-RU"/>
        </w:rPr>
        <w:t>ключову</w:t>
      </w:r>
      <w:proofErr w:type="spellEnd"/>
      <w:r w:rsidRPr="00A1312E">
        <w:rPr>
          <w:sz w:val="28"/>
          <w:szCs w:val="28"/>
          <w:lang w:val="ru-RU"/>
        </w:rPr>
        <w:t xml:space="preserve"> роль у </w:t>
      </w:r>
      <w:proofErr w:type="spellStart"/>
      <w:r w:rsidRPr="00A1312E">
        <w:rPr>
          <w:sz w:val="28"/>
          <w:szCs w:val="28"/>
          <w:lang w:val="ru-RU"/>
        </w:rPr>
        <w:t>їхньому</w:t>
      </w:r>
      <w:proofErr w:type="spellEnd"/>
      <w:r w:rsidRPr="00A1312E">
        <w:rPr>
          <w:sz w:val="28"/>
          <w:szCs w:val="28"/>
          <w:lang w:val="ru-RU"/>
        </w:rPr>
        <w:t xml:space="preserve"> </w:t>
      </w:r>
      <w:proofErr w:type="spellStart"/>
      <w:r w:rsidRPr="00A1312E">
        <w:rPr>
          <w:sz w:val="28"/>
          <w:szCs w:val="28"/>
          <w:lang w:val="ru-RU"/>
        </w:rPr>
        <w:t>пізнавальному</w:t>
      </w:r>
      <w:proofErr w:type="spellEnd"/>
      <w:r w:rsidRPr="00A1312E">
        <w:rPr>
          <w:sz w:val="28"/>
          <w:szCs w:val="28"/>
          <w:lang w:val="ru-RU"/>
        </w:rPr>
        <w:t xml:space="preserve"> </w:t>
      </w:r>
      <w:proofErr w:type="spellStart"/>
      <w:r w:rsidRPr="00A1312E">
        <w:rPr>
          <w:sz w:val="28"/>
          <w:szCs w:val="28"/>
          <w:lang w:val="ru-RU"/>
        </w:rPr>
        <w:t>розвитку</w:t>
      </w:r>
      <w:proofErr w:type="spellEnd"/>
      <w:r w:rsidRPr="00A1312E">
        <w:rPr>
          <w:sz w:val="28"/>
          <w:szCs w:val="28"/>
          <w:lang w:val="ru-RU"/>
        </w:rPr>
        <w:t xml:space="preserve">. </w:t>
      </w:r>
      <w:proofErr w:type="spellStart"/>
      <w:r w:rsidRPr="00A1312E">
        <w:rPr>
          <w:sz w:val="28"/>
          <w:szCs w:val="28"/>
          <w:lang w:val="ru-RU"/>
        </w:rPr>
        <w:t>Воно</w:t>
      </w:r>
      <w:proofErr w:type="spellEnd"/>
      <w:r w:rsidRPr="00A1312E">
        <w:rPr>
          <w:sz w:val="28"/>
          <w:szCs w:val="28"/>
          <w:lang w:val="ru-RU"/>
        </w:rPr>
        <w:t xml:space="preserve"> </w:t>
      </w:r>
      <w:proofErr w:type="spellStart"/>
      <w:r w:rsidRPr="00A1312E">
        <w:rPr>
          <w:sz w:val="28"/>
          <w:szCs w:val="28"/>
          <w:lang w:val="ru-RU"/>
        </w:rPr>
        <w:t>формує</w:t>
      </w:r>
      <w:proofErr w:type="spellEnd"/>
      <w:r w:rsidRPr="00A1312E">
        <w:rPr>
          <w:sz w:val="28"/>
          <w:szCs w:val="28"/>
          <w:lang w:val="ru-RU"/>
        </w:rPr>
        <w:t xml:space="preserve"> </w:t>
      </w:r>
      <w:proofErr w:type="spellStart"/>
      <w:r w:rsidRPr="00A1312E">
        <w:rPr>
          <w:sz w:val="28"/>
          <w:szCs w:val="28"/>
          <w:lang w:val="ru-RU"/>
        </w:rPr>
        <w:t>базові</w:t>
      </w:r>
      <w:proofErr w:type="spellEnd"/>
      <w:r w:rsidRPr="00A1312E">
        <w:rPr>
          <w:sz w:val="28"/>
          <w:szCs w:val="28"/>
          <w:lang w:val="ru-RU"/>
        </w:rPr>
        <w:t xml:space="preserve"> </w:t>
      </w:r>
      <w:proofErr w:type="spellStart"/>
      <w:r w:rsidRPr="00A1312E">
        <w:rPr>
          <w:sz w:val="28"/>
          <w:szCs w:val="28"/>
          <w:lang w:val="ru-RU"/>
        </w:rPr>
        <w:t>уявлення</w:t>
      </w:r>
      <w:proofErr w:type="spellEnd"/>
      <w:r w:rsidRPr="00A1312E">
        <w:rPr>
          <w:sz w:val="28"/>
          <w:szCs w:val="28"/>
          <w:lang w:val="ru-RU"/>
        </w:rPr>
        <w:t xml:space="preserve"> про </w:t>
      </w:r>
      <w:proofErr w:type="spellStart"/>
      <w:r w:rsidRPr="00A1312E">
        <w:rPr>
          <w:sz w:val="28"/>
          <w:szCs w:val="28"/>
          <w:lang w:val="ru-RU"/>
        </w:rPr>
        <w:t>світ</w:t>
      </w:r>
      <w:proofErr w:type="spellEnd"/>
      <w:r w:rsidRPr="00A1312E">
        <w:rPr>
          <w:sz w:val="28"/>
          <w:szCs w:val="28"/>
          <w:lang w:val="ru-RU"/>
        </w:rPr>
        <w:t xml:space="preserve"> у </w:t>
      </w:r>
      <w:proofErr w:type="spellStart"/>
      <w:r w:rsidRPr="00A1312E">
        <w:rPr>
          <w:sz w:val="28"/>
          <w:szCs w:val="28"/>
          <w:lang w:val="ru-RU"/>
        </w:rPr>
        <w:t>його</w:t>
      </w:r>
      <w:proofErr w:type="spellEnd"/>
      <w:r w:rsidRPr="00A1312E">
        <w:rPr>
          <w:sz w:val="28"/>
          <w:szCs w:val="28"/>
          <w:lang w:val="ru-RU"/>
        </w:rPr>
        <w:t xml:space="preserve"> </w:t>
      </w:r>
      <w:proofErr w:type="spellStart"/>
      <w:r w:rsidRPr="00A1312E">
        <w:rPr>
          <w:sz w:val="28"/>
          <w:szCs w:val="28"/>
          <w:lang w:val="ru-RU"/>
        </w:rPr>
        <w:t>цілісності</w:t>
      </w:r>
      <w:proofErr w:type="spellEnd"/>
      <w:r w:rsidRPr="00A1312E">
        <w:rPr>
          <w:sz w:val="28"/>
          <w:szCs w:val="28"/>
          <w:lang w:val="ru-RU"/>
        </w:rPr>
        <w:t xml:space="preserve">, </w:t>
      </w:r>
      <w:proofErr w:type="spellStart"/>
      <w:r w:rsidRPr="00A1312E">
        <w:rPr>
          <w:sz w:val="28"/>
          <w:szCs w:val="28"/>
          <w:lang w:val="ru-RU"/>
        </w:rPr>
        <w:t>зв’язок</w:t>
      </w:r>
      <w:proofErr w:type="spellEnd"/>
      <w:r w:rsidRPr="00A1312E">
        <w:rPr>
          <w:sz w:val="28"/>
          <w:szCs w:val="28"/>
          <w:lang w:val="ru-RU"/>
        </w:rPr>
        <w:t xml:space="preserve"> </w:t>
      </w:r>
      <w:proofErr w:type="spellStart"/>
      <w:r w:rsidRPr="00A1312E">
        <w:rPr>
          <w:sz w:val="28"/>
          <w:szCs w:val="28"/>
          <w:lang w:val="ru-RU"/>
        </w:rPr>
        <w:t>із</w:t>
      </w:r>
      <w:proofErr w:type="spellEnd"/>
      <w:r w:rsidRPr="00A1312E">
        <w:rPr>
          <w:sz w:val="28"/>
          <w:szCs w:val="28"/>
          <w:lang w:val="ru-RU"/>
        </w:rPr>
        <w:t xml:space="preserve"> Космосом, Землею та </w:t>
      </w:r>
      <w:proofErr w:type="spellStart"/>
      <w:r w:rsidRPr="00A1312E">
        <w:rPr>
          <w:sz w:val="28"/>
          <w:szCs w:val="28"/>
          <w:lang w:val="ru-RU"/>
        </w:rPr>
        <w:t>визначення</w:t>
      </w:r>
      <w:proofErr w:type="spellEnd"/>
      <w:r w:rsidRPr="00A1312E">
        <w:rPr>
          <w:sz w:val="28"/>
          <w:szCs w:val="28"/>
          <w:lang w:val="ru-RU"/>
        </w:rPr>
        <w:t xml:space="preserve"> </w:t>
      </w:r>
      <w:proofErr w:type="spellStart"/>
      <w:r w:rsidRPr="00A1312E">
        <w:rPr>
          <w:sz w:val="28"/>
          <w:szCs w:val="28"/>
          <w:lang w:val="ru-RU"/>
        </w:rPr>
        <w:t>свого</w:t>
      </w:r>
      <w:proofErr w:type="spellEnd"/>
      <w:r w:rsidRPr="00A1312E">
        <w:rPr>
          <w:sz w:val="28"/>
          <w:szCs w:val="28"/>
          <w:lang w:val="ru-RU"/>
        </w:rPr>
        <w:t xml:space="preserve"> </w:t>
      </w:r>
      <w:proofErr w:type="spellStart"/>
      <w:r w:rsidRPr="00A1312E">
        <w:rPr>
          <w:sz w:val="28"/>
          <w:szCs w:val="28"/>
          <w:lang w:val="ru-RU"/>
        </w:rPr>
        <w:t>місця</w:t>
      </w:r>
      <w:proofErr w:type="spellEnd"/>
      <w:r w:rsidRPr="00A1312E">
        <w:rPr>
          <w:sz w:val="28"/>
          <w:szCs w:val="28"/>
          <w:lang w:val="ru-RU"/>
        </w:rPr>
        <w:t xml:space="preserve"> в </w:t>
      </w:r>
      <w:proofErr w:type="spellStart"/>
      <w:r w:rsidRPr="00A1312E">
        <w:rPr>
          <w:sz w:val="28"/>
          <w:szCs w:val="28"/>
          <w:lang w:val="ru-RU"/>
        </w:rPr>
        <w:t>цьому</w:t>
      </w:r>
      <w:proofErr w:type="spellEnd"/>
      <w:r w:rsidRPr="00A1312E">
        <w:rPr>
          <w:sz w:val="28"/>
          <w:szCs w:val="28"/>
          <w:lang w:val="ru-RU"/>
        </w:rPr>
        <w:t xml:space="preserve"> </w:t>
      </w:r>
      <w:proofErr w:type="spellStart"/>
      <w:r w:rsidRPr="00A1312E">
        <w:rPr>
          <w:sz w:val="28"/>
          <w:szCs w:val="28"/>
          <w:lang w:val="ru-RU"/>
        </w:rPr>
        <w:t>просторі</w:t>
      </w:r>
      <w:proofErr w:type="spellEnd"/>
      <w:r w:rsidRPr="00A1312E">
        <w:rPr>
          <w:sz w:val="28"/>
          <w:szCs w:val="28"/>
          <w:lang w:val="ru-RU"/>
        </w:rPr>
        <w:t xml:space="preserve">. </w:t>
      </w:r>
      <w:proofErr w:type="spellStart"/>
      <w:r w:rsidRPr="00A1312E">
        <w:rPr>
          <w:sz w:val="28"/>
          <w:szCs w:val="28"/>
          <w:lang w:val="ru-RU"/>
        </w:rPr>
        <w:t>Уявлення</w:t>
      </w:r>
      <w:proofErr w:type="spellEnd"/>
      <w:r w:rsidRPr="00A1312E">
        <w:rPr>
          <w:sz w:val="28"/>
          <w:szCs w:val="28"/>
          <w:lang w:val="ru-RU"/>
        </w:rPr>
        <w:t xml:space="preserve"> про </w:t>
      </w:r>
      <w:proofErr w:type="spellStart"/>
      <w:r w:rsidRPr="00A1312E">
        <w:rPr>
          <w:sz w:val="28"/>
          <w:szCs w:val="28"/>
          <w:lang w:val="ru-RU"/>
        </w:rPr>
        <w:t>єдність</w:t>
      </w:r>
      <w:proofErr w:type="spellEnd"/>
      <w:r w:rsidRPr="00A1312E">
        <w:rPr>
          <w:sz w:val="28"/>
          <w:szCs w:val="28"/>
          <w:lang w:val="ru-RU"/>
        </w:rPr>
        <w:t xml:space="preserve"> </w:t>
      </w:r>
      <w:proofErr w:type="spellStart"/>
      <w:r w:rsidRPr="00A1312E">
        <w:rPr>
          <w:sz w:val="28"/>
          <w:szCs w:val="28"/>
          <w:lang w:val="ru-RU"/>
        </w:rPr>
        <w:t>світу</w:t>
      </w:r>
      <w:proofErr w:type="spellEnd"/>
      <w:r w:rsidRPr="00A1312E">
        <w:rPr>
          <w:sz w:val="28"/>
          <w:szCs w:val="28"/>
          <w:lang w:val="ru-RU"/>
        </w:rPr>
        <w:t xml:space="preserve">, </w:t>
      </w:r>
      <w:proofErr w:type="spellStart"/>
      <w:r w:rsidRPr="00A1312E">
        <w:rPr>
          <w:sz w:val="28"/>
          <w:szCs w:val="28"/>
          <w:lang w:val="ru-RU"/>
        </w:rPr>
        <w:t>розуміння</w:t>
      </w:r>
      <w:proofErr w:type="spellEnd"/>
      <w:r w:rsidRPr="00A1312E">
        <w:rPr>
          <w:sz w:val="28"/>
          <w:szCs w:val="28"/>
          <w:lang w:val="ru-RU"/>
        </w:rPr>
        <w:t xml:space="preserve"> </w:t>
      </w:r>
      <w:proofErr w:type="spellStart"/>
      <w:r w:rsidRPr="00A1312E">
        <w:rPr>
          <w:sz w:val="28"/>
          <w:szCs w:val="28"/>
          <w:lang w:val="ru-RU"/>
        </w:rPr>
        <w:t>взаємозв’язків</w:t>
      </w:r>
      <w:proofErr w:type="spellEnd"/>
      <w:r w:rsidRPr="00A1312E">
        <w:rPr>
          <w:sz w:val="28"/>
          <w:szCs w:val="28"/>
          <w:lang w:val="ru-RU"/>
        </w:rPr>
        <w:t xml:space="preserve"> і </w:t>
      </w:r>
      <w:proofErr w:type="spellStart"/>
      <w:r w:rsidRPr="00A1312E">
        <w:rPr>
          <w:sz w:val="28"/>
          <w:szCs w:val="28"/>
          <w:lang w:val="ru-RU"/>
        </w:rPr>
        <w:t>закономірностей</w:t>
      </w:r>
      <w:proofErr w:type="spellEnd"/>
      <w:r w:rsidRPr="00A1312E">
        <w:rPr>
          <w:sz w:val="28"/>
          <w:szCs w:val="28"/>
          <w:lang w:val="ru-RU"/>
        </w:rPr>
        <w:t xml:space="preserve"> у </w:t>
      </w:r>
      <w:proofErr w:type="spellStart"/>
      <w:r w:rsidRPr="00A1312E">
        <w:rPr>
          <w:sz w:val="28"/>
          <w:szCs w:val="28"/>
          <w:lang w:val="ru-RU"/>
        </w:rPr>
        <w:t>ньому</w:t>
      </w:r>
      <w:proofErr w:type="spellEnd"/>
      <w:r w:rsidRPr="00A1312E">
        <w:rPr>
          <w:sz w:val="28"/>
          <w:szCs w:val="28"/>
          <w:lang w:val="ru-RU"/>
        </w:rPr>
        <w:t xml:space="preserve"> </w:t>
      </w:r>
      <w:proofErr w:type="spellStart"/>
      <w:r w:rsidRPr="00A1312E">
        <w:rPr>
          <w:sz w:val="28"/>
          <w:szCs w:val="28"/>
          <w:lang w:val="ru-RU"/>
        </w:rPr>
        <w:t>сприяють</w:t>
      </w:r>
      <w:proofErr w:type="spellEnd"/>
      <w:r w:rsidRPr="00A1312E">
        <w:rPr>
          <w:sz w:val="28"/>
          <w:szCs w:val="28"/>
          <w:lang w:val="ru-RU"/>
        </w:rPr>
        <w:t xml:space="preserve"> </w:t>
      </w:r>
      <w:proofErr w:type="spellStart"/>
      <w:r w:rsidRPr="00A1312E">
        <w:rPr>
          <w:sz w:val="28"/>
          <w:szCs w:val="28"/>
          <w:lang w:val="ru-RU"/>
        </w:rPr>
        <w:t>виробленню</w:t>
      </w:r>
      <w:proofErr w:type="spellEnd"/>
      <w:r w:rsidRPr="00A1312E">
        <w:rPr>
          <w:sz w:val="28"/>
          <w:szCs w:val="28"/>
          <w:lang w:val="ru-RU"/>
        </w:rPr>
        <w:t xml:space="preserve"> </w:t>
      </w:r>
      <w:proofErr w:type="spellStart"/>
      <w:r w:rsidRPr="00A1312E">
        <w:rPr>
          <w:sz w:val="28"/>
          <w:szCs w:val="28"/>
          <w:lang w:val="ru-RU"/>
        </w:rPr>
        <w:t>загальних</w:t>
      </w:r>
      <w:proofErr w:type="spellEnd"/>
      <w:r w:rsidRPr="00A1312E">
        <w:rPr>
          <w:sz w:val="28"/>
          <w:szCs w:val="28"/>
          <w:lang w:val="ru-RU"/>
        </w:rPr>
        <w:t xml:space="preserve"> понять про </w:t>
      </w:r>
      <w:proofErr w:type="spellStart"/>
      <w:r w:rsidRPr="00A1312E">
        <w:rPr>
          <w:sz w:val="28"/>
          <w:szCs w:val="28"/>
          <w:lang w:val="ru-RU"/>
        </w:rPr>
        <w:t>закони</w:t>
      </w:r>
      <w:proofErr w:type="spellEnd"/>
      <w:r w:rsidRPr="00A1312E">
        <w:rPr>
          <w:sz w:val="28"/>
          <w:szCs w:val="28"/>
          <w:lang w:val="ru-RU"/>
        </w:rPr>
        <w:t xml:space="preserve"> </w:t>
      </w:r>
      <w:proofErr w:type="spellStart"/>
      <w:r w:rsidRPr="00A1312E">
        <w:rPr>
          <w:sz w:val="28"/>
          <w:szCs w:val="28"/>
          <w:lang w:val="ru-RU"/>
        </w:rPr>
        <w:t>його</w:t>
      </w:r>
      <w:proofErr w:type="spellEnd"/>
      <w:r w:rsidRPr="00A1312E">
        <w:rPr>
          <w:sz w:val="28"/>
          <w:szCs w:val="28"/>
          <w:lang w:val="ru-RU"/>
        </w:rPr>
        <w:t xml:space="preserve"> </w:t>
      </w:r>
      <w:proofErr w:type="spellStart"/>
      <w:r w:rsidRPr="00A1312E">
        <w:rPr>
          <w:sz w:val="28"/>
          <w:szCs w:val="28"/>
          <w:lang w:val="ru-RU"/>
        </w:rPr>
        <w:t>розвитку</w:t>
      </w:r>
      <w:proofErr w:type="spellEnd"/>
      <w:r w:rsidRPr="00A1312E">
        <w:rPr>
          <w:sz w:val="28"/>
          <w:szCs w:val="28"/>
          <w:lang w:val="ru-RU"/>
        </w:rPr>
        <w:t xml:space="preserve">. </w:t>
      </w:r>
      <w:proofErr w:type="spellStart"/>
      <w:r w:rsidRPr="00A1312E">
        <w:rPr>
          <w:sz w:val="28"/>
          <w:szCs w:val="28"/>
          <w:lang w:val="ru-RU"/>
        </w:rPr>
        <w:t>Це</w:t>
      </w:r>
      <w:proofErr w:type="spellEnd"/>
      <w:r w:rsidRPr="00A1312E">
        <w:rPr>
          <w:sz w:val="28"/>
          <w:szCs w:val="28"/>
          <w:lang w:val="ru-RU"/>
        </w:rPr>
        <w:t xml:space="preserve"> </w:t>
      </w:r>
      <w:proofErr w:type="spellStart"/>
      <w:r w:rsidRPr="00A1312E">
        <w:rPr>
          <w:sz w:val="28"/>
          <w:szCs w:val="28"/>
          <w:lang w:val="ru-RU"/>
        </w:rPr>
        <w:t>світосприйняття</w:t>
      </w:r>
      <w:proofErr w:type="spellEnd"/>
      <w:r w:rsidRPr="00A1312E">
        <w:rPr>
          <w:sz w:val="28"/>
          <w:szCs w:val="28"/>
          <w:lang w:val="ru-RU"/>
        </w:rPr>
        <w:t xml:space="preserve"> не </w:t>
      </w:r>
      <w:proofErr w:type="spellStart"/>
      <w:r w:rsidRPr="00A1312E">
        <w:rPr>
          <w:sz w:val="28"/>
          <w:szCs w:val="28"/>
          <w:lang w:val="ru-RU"/>
        </w:rPr>
        <w:t>лише</w:t>
      </w:r>
      <w:proofErr w:type="spellEnd"/>
      <w:r w:rsidRPr="00A1312E">
        <w:rPr>
          <w:sz w:val="28"/>
          <w:szCs w:val="28"/>
          <w:lang w:val="ru-RU"/>
        </w:rPr>
        <w:t xml:space="preserve"> </w:t>
      </w:r>
      <w:proofErr w:type="spellStart"/>
      <w:r w:rsidRPr="00A1312E">
        <w:rPr>
          <w:sz w:val="28"/>
          <w:szCs w:val="28"/>
          <w:lang w:val="ru-RU"/>
        </w:rPr>
        <w:t>допомагає</w:t>
      </w:r>
      <w:proofErr w:type="spellEnd"/>
      <w:r w:rsidRPr="00A1312E">
        <w:rPr>
          <w:sz w:val="28"/>
          <w:szCs w:val="28"/>
          <w:lang w:val="ru-RU"/>
        </w:rPr>
        <w:t xml:space="preserve"> </w:t>
      </w:r>
      <w:proofErr w:type="spellStart"/>
      <w:r w:rsidRPr="00A1312E">
        <w:rPr>
          <w:sz w:val="28"/>
          <w:szCs w:val="28"/>
          <w:lang w:val="ru-RU"/>
        </w:rPr>
        <w:t>закладати</w:t>
      </w:r>
      <w:proofErr w:type="spellEnd"/>
      <w:r w:rsidRPr="00A1312E">
        <w:rPr>
          <w:sz w:val="28"/>
          <w:szCs w:val="28"/>
          <w:lang w:val="ru-RU"/>
        </w:rPr>
        <w:t xml:space="preserve"> </w:t>
      </w:r>
      <w:proofErr w:type="spellStart"/>
      <w:r w:rsidRPr="00A1312E">
        <w:rPr>
          <w:sz w:val="28"/>
          <w:szCs w:val="28"/>
          <w:lang w:val="ru-RU"/>
        </w:rPr>
        <w:t>основи</w:t>
      </w:r>
      <w:proofErr w:type="spellEnd"/>
      <w:r w:rsidRPr="00A1312E">
        <w:rPr>
          <w:sz w:val="28"/>
          <w:szCs w:val="28"/>
          <w:lang w:val="ru-RU"/>
        </w:rPr>
        <w:t xml:space="preserve"> </w:t>
      </w:r>
      <w:proofErr w:type="spellStart"/>
      <w:r w:rsidRPr="00A1312E">
        <w:rPr>
          <w:sz w:val="28"/>
          <w:szCs w:val="28"/>
          <w:lang w:val="ru-RU"/>
        </w:rPr>
        <w:t>світогляду</w:t>
      </w:r>
      <w:proofErr w:type="spellEnd"/>
      <w:r w:rsidRPr="00A1312E">
        <w:rPr>
          <w:sz w:val="28"/>
          <w:szCs w:val="28"/>
          <w:lang w:val="ru-RU"/>
        </w:rPr>
        <w:t xml:space="preserve">, але й </w:t>
      </w:r>
      <w:proofErr w:type="spellStart"/>
      <w:r w:rsidRPr="00A1312E">
        <w:rPr>
          <w:sz w:val="28"/>
          <w:szCs w:val="28"/>
          <w:lang w:val="ru-RU"/>
        </w:rPr>
        <w:t>залежить</w:t>
      </w:r>
      <w:proofErr w:type="spellEnd"/>
      <w:r w:rsidRPr="00A1312E">
        <w:rPr>
          <w:sz w:val="28"/>
          <w:szCs w:val="28"/>
          <w:lang w:val="ru-RU"/>
        </w:rPr>
        <w:t xml:space="preserve"> </w:t>
      </w:r>
      <w:proofErr w:type="spellStart"/>
      <w:r w:rsidRPr="00A1312E">
        <w:rPr>
          <w:sz w:val="28"/>
          <w:szCs w:val="28"/>
          <w:lang w:val="ru-RU"/>
        </w:rPr>
        <w:t>від</w:t>
      </w:r>
      <w:proofErr w:type="spellEnd"/>
      <w:r w:rsidRPr="00A1312E">
        <w:rPr>
          <w:sz w:val="28"/>
          <w:szCs w:val="28"/>
          <w:lang w:val="ru-RU"/>
        </w:rPr>
        <w:t xml:space="preserve"> </w:t>
      </w:r>
      <w:proofErr w:type="spellStart"/>
      <w:r w:rsidRPr="00A1312E">
        <w:rPr>
          <w:sz w:val="28"/>
          <w:szCs w:val="28"/>
          <w:lang w:val="ru-RU"/>
        </w:rPr>
        <w:t>нього</w:t>
      </w:r>
      <w:proofErr w:type="spellEnd"/>
      <w:r w:rsidRPr="00A1312E">
        <w:rPr>
          <w:sz w:val="28"/>
          <w:szCs w:val="28"/>
          <w:lang w:val="ru-RU"/>
        </w:rPr>
        <w:t xml:space="preserve">, </w:t>
      </w:r>
      <w:proofErr w:type="spellStart"/>
      <w:r w:rsidRPr="00A1312E">
        <w:rPr>
          <w:sz w:val="28"/>
          <w:szCs w:val="28"/>
          <w:lang w:val="ru-RU"/>
        </w:rPr>
        <w:t>визначаючи</w:t>
      </w:r>
      <w:proofErr w:type="spellEnd"/>
      <w:r w:rsidRPr="00A1312E">
        <w:rPr>
          <w:sz w:val="28"/>
          <w:szCs w:val="28"/>
          <w:lang w:val="ru-RU"/>
        </w:rPr>
        <w:t xml:space="preserve"> </w:t>
      </w:r>
      <w:proofErr w:type="spellStart"/>
      <w:r w:rsidRPr="00A1312E">
        <w:rPr>
          <w:sz w:val="28"/>
          <w:szCs w:val="28"/>
          <w:lang w:val="ru-RU"/>
        </w:rPr>
        <w:t>ставлення</w:t>
      </w:r>
      <w:proofErr w:type="spellEnd"/>
      <w:r w:rsidRPr="00A1312E">
        <w:rPr>
          <w:sz w:val="28"/>
          <w:szCs w:val="28"/>
          <w:lang w:val="ru-RU"/>
        </w:rPr>
        <w:t xml:space="preserve"> </w:t>
      </w:r>
      <w:proofErr w:type="spellStart"/>
      <w:r w:rsidRPr="00A1312E">
        <w:rPr>
          <w:sz w:val="28"/>
          <w:szCs w:val="28"/>
          <w:lang w:val="ru-RU"/>
        </w:rPr>
        <w:t>дитини</w:t>
      </w:r>
      <w:proofErr w:type="spellEnd"/>
      <w:r w:rsidRPr="00A1312E">
        <w:rPr>
          <w:sz w:val="28"/>
          <w:szCs w:val="28"/>
          <w:lang w:val="ru-RU"/>
        </w:rPr>
        <w:t xml:space="preserve"> до </w:t>
      </w:r>
      <w:proofErr w:type="spellStart"/>
      <w:r w:rsidRPr="00A1312E">
        <w:rPr>
          <w:sz w:val="28"/>
          <w:szCs w:val="28"/>
          <w:lang w:val="ru-RU"/>
        </w:rPr>
        <w:t>реальності</w:t>
      </w:r>
      <w:proofErr w:type="spellEnd"/>
      <w:r w:rsidRPr="00A1312E">
        <w:rPr>
          <w:sz w:val="28"/>
          <w:szCs w:val="28"/>
          <w:lang w:val="ru-RU"/>
        </w:rPr>
        <w:t xml:space="preserve"> через </w:t>
      </w:r>
      <w:proofErr w:type="spellStart"/>
      <w:r w:rsidRPr="00A1312E">
        <w:rPr>
          <w:sz w:val="28"/>
          <w:szCs w:val="28"/>
          <w:lang w:val="ru-RU"/>
        </w:rPr>
        <w:t>її</w:t>
      </w:r>
      <w:proofErr w:type="spellEnd"/>
      <w:r w:rsidRPr="00A1312E">
        <w:rPr>
          <w:sz w:val="28"/>
          <w:szCs w:val="28"/>
          <w:lang w:val="ru-RU"/>
        </w:rPr>
        <w:t xml:space="preserve"> думки, </w:t>
      </w:r>
      <w:proofErr w:type="spellStart"/>
      <w:r w:rsidRPr="00A1312E">
        <w:rPr>
          <w:sz w:val="28"/>
          <w:szCs w:val="28"/>
          <w:lang w:val="ru-RU"/>
        </w:rPr>
        <w:t>почуття</w:t>
      </w:r>
      <w:proofErr w:type="spellEnd"/>
      <w:r w:rsidRPr="00A1312E">
        <w:rPr>
          <w:sz w:val="28"/>
          <w:szCs w:val="28"/>
          <w:lang w:val="ru-RU"/>
        </w:rPr>
        <w:t xml:space="preserve"> та </w:t>
      </w:r>
      <w:proofErr w:type="spellStart"/>
      <w:r w:rsidRPr="00A1312E">
        <w:rPr>
          <w:sz w:val="28"/>
          <w:szCs w:val="28"/>
          <w:lang w:val="ru-RU"/>
        </w:rPr>
        <w:t>вчинки</w:t>
      </w:r>
      <w:proofErr w:type="spellEnd"/>
      <w:r w:rsidR="007D5320" w:rsidRPr="00A1312E">
        <w:rPr>
          <w:sz w:val="28"/>
          <w:szCs w:val="28"/>
          <w:lang w:val="ru-RU"/>
        </w:rPr>
        <w:t xml:space="preserve"> [37</w:t>
      </w:r>
      <w:r w:rsidR="001A157B" w:rsidRPr="00A1312E">
        <w:rPr>
          <w:sz w:val="28"/>
          <w:szCs w:val="28"/>
          <w:lang w:val="ru-RU"/>
        </w:rPr>
        <w:t>, с. 50</w:t>
      </w:r>
      <w:r w:rsidR="007D5320" w:rsidRPr="00A1312E">
        <w:rPr>
          <w:sz w:val="28"/>
          <w:szCs w:val="28"/>
          <w:lang w:val="ru-RU"/>
        </w:rPr>
        <w:t>].</w:t>
      </w:r>
    </w:p>
    <w:p w14:paraId="0D607A9C" w14:textId="77777777" w:rsidR="00315BF0" w:rsidRPr="00A1312E" w:rsidRDefault="00315BF0" w:rsidP="00315BF0">
      <w:pPr>
        <w:spacing w:line="360" w:lineRule="auto"/>
        <w:ind w:firstLine="360"/>
        <w:jc w:val="both"/>
        <w:rPr>
          <w:sz w:val="28"/>
          <w:szCs w:val="28"/>
          <w:lang w:val="ru-RU"/>
        </w:rPr>
      </w:pPr>
      <w:proofErr w:type="spellStart"/>
      <w:r w:rsidRPr="00A1312E">
        <w:rPr>
          <w:sz w:val="28"/>
          <w:szCs w:val="28"/>
          <w:lang w:val="ru-RU"/>
        </w:rPr>
        <w:t>Важливо</w:t>
      </w:r>
      <w:proofErr w:type="spellEnd"/>
      <w:r w:rsidRPr="00A1312E">
        <w:rPr>
          <w:sz w:val="28"/>
          <w:szCs w:val="28"/>
          <w:lang w:val="ru-RU"/>
        </w:rPr>
        <w:t xml:space="preserve"> </w:t>
      </w:r>
      <w:proofErr w:type="spellStart"/>
      <w:r w:rsidRPr="00A1312E">
        <w:rPr>
          <w:sz w:val="28"/>
          <w:szCs w:val="28"/>
          <w:lang w:val="ru-RU"/>
        </w:rPr>
        <w:t>зазначити</w:t>
      </w:r>
      <w:proofErr w:type="spellEnd"/>
      <w:r w:rsidRPr="00A1312E">
        <w:rPr>
          <w:sz w:val="28"/>
          <w:szCs w:val="28"/>
          <w:lang w:val="ru-RU"/>
        </w:rPr>
        <w:t xml:space="preserve">, </w:t>
      </w:r>
      <w:proofErr w:type="spellStart"/>
      <w:r w:rsidRPr="00A1312E">
        <w:rPr>
          <w:sz w:val="28"/>
          <w:szCs w:val="28"/>
          <w:lang w:val="ru-RU"/>
        </w:rPr>
        <w:t>що</w:t>
      </w:r>
      <w:proofErr w:type="spellEnd"/>
      <w:r w:rsidRPr="00A1312E">
        <w:rPr>
          <w:sz w:val="28"/>
          <w:szCs w:val="28"/>
          <w:lang w:val="ru-RU"/>
        </w:rPr>
        <w:t xml:space="preserve"> </w:t>
      </w:r>
      <w:proofErr w:type="spellStart"/>
      <w:r w:rsidRPr="00A1312E">
        <w:rPr>
          <w:sz w:val="28"/>
          <w:szCs w:val="28"/>
          <w:lang w:val="ru-RU"/>
        </w:rPr>
        <w:t>світосприйняття</w:t>
      </w:r>
      <w:proofErr w:type="spellEnd"/>
      <w:r w:rsidRPr="00A1312E">
        <w:rPr>
          <w:sz w:val="28"/>
          <w:szCs w:val="28"/>
          <w:lang w:val="ru-RU"/>
        </w:rPr>
        <w:t xml:space="preserve"> є </w:t>
      </w:r>
      <w:proofErr w:type="spellStart"/>
      <w:r w:rsidRPr="00A1312E">
        <w:rPr>
          <w:sz w:val="28"/>
          <w:szCs w:val="28"/>
          <w:lang w:val="ru-RU"/>
        </w:rPr>
        <w:t>динамічним</w:t>
      </w:r>
      <w:proofErr w:type="spellEnd"/>
      <w:r w:rsidRPr="00A1312E">
        <w:rPr>
          <w:sz w:val="28"/>
          <w:szCs w:val="28"/>
          <w:lang w:val="ru-RU"/>
        </w:rPr>
        <w:t xml:space="preserve"> і </w:t>
      </w:r>
      <w:proofErr w:type="spellStart"/>
      <w:r w:rsidRPr="00A1312E">
        <w:rPr>
          <w:sz w:val="28"/>
          <w:szCs w:val="28"/>
          <w:lang w:val="ru-RU"/>
        </w:rPr>
        <w:t>змінюється</w:t>
      </w:r>
      <w:proofErr w:type="spellEnd"/>
      <w:r w:rsidRPr="00A1312E">
        <w:rPr>
          <w:sz w:val="28"/>
          <w:szCs w:val="28"/>
          <w:lang w:val="ru-RU"/>
        </w:rPr>
        <w:t xml:space="preserve"> в </w:t>
      </w:r>
      <w:proofErr w:type="spellStart"/>
      <w:r w:rsidRPr="00A1312E">
        <w:rPr>
          <w:sz w:val="28"/>
          <w:szCs w:val="28"/>
          <w:lang w:val="ru-RU"/>
        </w:rPr>
        <w:t>міру</w:t>
      </w:r>
      <w:proofErr w:type="spellEnd"/>
      <w:r w:rsidRPr="00A1312E">
        <w:rPr>
          <w:sz w:val="28"/>
          <w:szCs w:val="28"/>
          <w:lang w:val="ru-RU"/>
        </w:rPr>
        <w:t xml:space="preserve"> </w:t>
      </w:r>
      <w:proofErr w:type="spellStart"/>
      <w:r w:rsidRPr="00A1312E">
        <w:rPr>
          <w:sz w:val="28"/>
          <w:szCs w:val="28"/>
          <w:lang w:val="ru-RU"/>
        </w:rPr>
        <w:t>накопичення</w:t>
      </w:r>
      <w:proofErr w:type="spellEnd"/>
      <w:r w:rsidRPr="00A1312E">
        <w:rPr>
          <w:sz w:val="28"/>
          <w:szCs w:val="28"/>
          <w:lang w:val="ru-RU"/>
        </w:rPr>
        <w:t xml:space="preserve"> </w:t>
      </w:r>
      <w:proofErr w:type="spellStart"/>
      <w:r w:rsidRPr="00A1312E">
        <w:rPr>
          <w:sz w:val="28"/>
          <w:szCs w:val="28"/>
          <w:lang w:val="ru-RU"/>
        </w:rPr>
        <w:t>знань</w:t>
      </w:r>
      <w:proofErr w:type="spellEnd"/>
      <w:r w:rsidRPr="00A1312E">
        <w:rPr>
          <w:sz w:val="28"/>
          <w:szCs w:val="28"/>
          <w:lang w:val="ru-RU"/>
        </w:rPr>
        <w:t xml:space="preserve"> і </w:t>
      </w:r>
      <w:proofErr w:type="spellStart"/>
      <w:r w:rsidRPr="00A1312E">
        <w:rPr>
          <w:sz w:val="28"/>
          <w:szCs w:val="28"/>
          <w:lang w:val="ru-RU"/>
        </w:rPr>
        <w:t>особистого</w:t>
      </w:r>
      <w:proofErr w:type="spellEnd"/>
      <w:r w:rsidRPr="00A1312E">
        <w:rPr>
          <w:sz w:val="28"/>
          <w:szCs w:val="28"/>
          <w:lang w:val="ru-RU"/>
        </w:rPr>
        <w:t xml:space="preserve"> </w:t>
      </w:r>
      <w:proofErr w:type="spellStart"/>
      <w:r w:rsidRPr="00A1312E">
        <w:rPr>
          <w:sz w:val="28"/>
          <w:szCs w:val="28"/>
          <w:lang w:val="ru-RU"/>
        </w:rPr>
        <w:t>досвіду</w:t>
      </w:r>
      <w:proofErr w:type="spellEnd"/>
      <w:r w:rsidRPr="00A1312E">
        <w:rPr>
          <w:sz w:val="28"/>
          <w:szCs w:val="28"/>
          <w:lang w:val="ru-RU"/>
        </w:rPr>
        <w:t xml:space="preserve">. У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дошкільного</w:t>
      </w:r>
      <w:proofErr w:type="spellEnd"/>
      <w:r w:rsidRPr="00A1312E">
        <w:rPr>
          <w:sz w:val="28"/>
          <w:szCs w:val="28"/>
          <w:lang w:val="ru-RU"/>
        </w:rPr>
        <w:t xml:space="preserve"> </w:t>
      </w:r>
      <w:proofErr w:type="spellStart"/>
      <w:r w:rsidRPr="00A1312E">
        <w:rPr>
          <w:sz w:val="28"/>
          <w:szCs w:val="28"/>
          <w:lang w:val="ru-RU"/>
        </w:rPr>
        <w:t>віку</w:t>
      </w:r>
      <w:proofErr w:type="spellEnd"/>
      <w:r w:rsidRPr="00A1312E">
        <w:rPr>
          <w:sz w:val="28"/>
          <w:szCs w:val="28"/>
          <w:lang w:val="ru-RU"/>
        </w:rPr>
        <w:t xml:space="preserve"> </w:t>
      </w:r>
      <w:proofErr w:type="spellStart"/>
      <w:r w:rsidRPr="00A1312E">
        <w:rPr>
          <w:sz w:val="28"/>
          <w:szCs w:val="28"/>
          <w:lang w:val="ru-RU"/>
        </w:rPr>
        <w:t>воно</w:t>
      </w:r>
      <w:proofErr w:type="spellEnd"/>
      <w:r w:rsidRPr="00A1312E">
        <w:rPr>
          <w:sz w:val="28"/>
          <w:szCs w:val="28"/>
          <w:lang w:val="ru-RU"/>
        </w:rPr>
        <w:t xml:space="preserve"> </w:t>
      </w:r>
      <w:proofErr w:type="spellStart"/>
      <w:r w:rsidRPr="00A1312E">
        <w:rPr>
          <w:sz w:val="28"/>
          <w:szCs w:val="28"/>
          <w:lang w:val="ru-RU"/>
        </w:rPr>
        <w:lastRenderedPageBreak/>
        <w:t>відрізняється</w:t>
      </w:r>
      <w:proofErr w:type="spellEnd"/>
      <w:r w:rsidRPr="00A1312E">
        <w:rPr>
          <w:sz w:val="28"/>
          <w:szCs w:val="28"/>
          <w:lang w:val="ru-RU"/>
        </w:rPr>
        <w:t xml:space="preserve"> </w:t>
      </w:r>
      <w:proofErr w:type="spellStart"/>
      <w:r w:rsidRPr="00A1312E">
        <w:rPr>
          <w:sz w:val="28"/>
          <w:szCs w:val="28"/>
          <w:lang w:val="ru-RU"/>
        </w:rPr>
        <w:t>від</w:t>
      </w:r>
      <w:proofErr w:type="spellEnd"/>
      <w:r w:rsidRPr="00A1312E">
        <w:rPr>
          <w:sz w:val="28"/>
          <w:szCs w:val="28"/>
          <w:lang w:val="ru-RU"/>
        </w:rPr>
        <w:t xml:space="preserve"> того, як </w:t>
      </w:r>
      <w:proofErr w:type="spellStart"/>
      <w:r w:rsidRPr="00A1312E">
        <w:rPr>
          <w:sz w:val="28"/>
          <w:szCs w:val="28"/>
          <w:lang w:val="ru-RU"/>
        </w:rPr>
        <w:t>сприймають</w:t>
      </w:r>
      <w:proofErr w:type="spellEnd"/>
      <w:r w:rsidRPr="00A1312E">
        <w:rPr>
          <w:sz w:val="28"/>
          <w:szCs w:val="28"/>
          <w:lang w:val="ru-RU"/>
        </w:rPr>
        <w:t xml:space="preserve"> </w:t>
      </w:r>
      <w:proofErr w:type="spellStart"/>
      <w:r w:rsidRPr="00A1312E">
        <w:rPr>
          <w:sz w:val="28"/>
          <w:szCs w:val="28"/>
          <w:lang w:val="ru-RU"/>
        </w:rPr>
        <w:t>світ</w:t>
      </w:r>
      <w:proofErr w:type="spellEnd"/>
      <w:r w:rsidRPr="00A1312E">
        <w:rPr>
          <w:sz w:val="28"/>
          <w:szCs w:val="28"/>
          <w:lang w:val="ru-RU"/>
        </w:rPr>
        <w:t xml:space="preserve"> </w:t>
      </w:r>
      <w:proofErr w:type="spellStart"/>
      <w:r w:rsidRPr="00A1312E">
        <w:rPr>
          <w:sz w:val="28"/>
          <w:szCs w:val="28"/>
          <w:lang w:val="ru-RU"/>
        </w:rPr>
        <w:t>підлітки</w:t>
      </w:r>
      <w:proofErr w:type="spellEnd"/>
      <w:r w:rsidRPr="00A1312E">
        <w:rPr>
          <w:sz w:val="28"/>
          <w:szCs w:val="28"/>
          <w:lang w:val="ru-RU"/>
        </w:rPr>
        <w:t xml:space="preserve"> </w:t>
      </w:r>
      <w:proofErr w:type="spellStart"/>
      <w:r w:rsidRPr="00A1312E">
        <w:rPr>
          <w:sz w:val="28"/>
          <w:szCs w:val="28"/>
          <w:lang w:val="ru-RU"/>
        </w:rPr>
        <w:t>чи</w:t>
      </w:r>
      <w:proofErr w:type="spellEnd"/>
      <w:r w:rsidRPr="00A1312E">
        <w:rPr>
          <w:sz w:val="28"/>
          <w:szCs w:val="28"/>
          <w:lang w:val="ru-RU"/>
        </w:rPr>
        <w:t xml:space="preserve"> </w:t>
      </w:r>
      <w:proofErr w:type="spellStart"/>
      <w:r w:rsidRPr="00A1312E">
        <w:rPr>
          <w:sz w:val="28"/>
          <w:szCs w:val="28"/>
          <w:lang w:val="ru-RU"/>
        </w:rPr>
        <w:t>дорослі</w:t>
      </w:r>
      <w:proofErr w:type="spellEnd"/>
      <w:r w:rsidRPr="00A1312E">
        <w:rPr>
          <w:sz w:val="28"/>
          <w:szCs w:val="28"/>
          <w:lang w:val="ru-RU"/>
        </w:rPr>
        <w:t xml:space="preserve">, </w:t>
      </w:r>
      <w:proofErr w:type="spellStart"/>
      <w:r w:rsidRPr="00A1312E">
        <w:rPr>
          <w:sz w:val="28"/>
          <w:szCs w:val="28"/>
          <w:lang w:val="ru-RU"/>
        </w:rPr>
        <w:t>адже</w:t>
      </w:r>
      <w:proofErr w:type="spellEnd"/>
      <w:r w:rsidRPr="00A1312E">
        <w:rPr>
          <w:sz w:val="28"/>
          <w:szCs w:val="28"/>
          <w:lang w:val="ru-RU"/>
        </w:rPr>
        <w:t xml:space="preserve"> </w:t>
      </w:r>
      <w:proofErr w:type="spellStart"/>
      <w:r w:rsidRPr="00A1312E">
        <w:rPr>
          <w:sz w:val="28"/>
          <w:szCs w:val="28"/>
          <w:lang w:val="ru-RU"/>
        </w:rPr>
        <w:t>кожен</w:t>
      </w:r>
      <w:proofErr w:type="spellEnd"/>
      <w:r w:rsidRPr="00A1312E">
        <w:rPr>
          <w:sz w:val="28"/>
          <w:szCs w:val="28"/>
          <w:lang w:val="ru-RU"/>
        </w:rPr>
        <w:t xml:space="preserve"> </w:t>
      </w:r>
      <w:proofErr w:type="spellStart"/>
      <w:r w:rsidRPr="00A1312E">
        <w:rPr>
          <w:sz w:val="28"/>
          <w:szCs w:val="28"/>
          <w:lang w:val="ru-RU"/>
        </w:rPr>
        <w:t>віковий</w:t>
      </w:r>
      <w:proofErr w:type="spellEnd"/>
      <w:r w:rsidRPr="00A1312E">
        <w:rPr>
          <w:sz w:val="28"/>
          <w:szCs w:val="28"/>
          <w:lang w:val="ru-RU"/>
        </w:rPr>
        <w:t xml:space="preserve"> </w:t>
      </w:r>
      <w:proofErr w:type="spellStart"/>
      <w:r w:rsidRPr="00A1312E">
        <w:rPr>
          <w:sz w:val="28"/>
          <w:szCs w:val="28"/>
          <w:lang w:val="ru-RU"/>
        </w:rPr>
        <w:t>етап</w:t>
      </w:r>
      <w:proofErr w:type="spellEnd"/>
      <w:r w:rsidRPr="00A1312E">
        <w:rPr>
          <w:sz w:val="28"/>
          <w:szCs w:val="28"/>
          <w:lang w:val="ru-RU"/>
        </w:rPr>
        <w:t xml:space="preserve"> </w:t>
      </w:r>
      <w:proofErr w:type="spellStart"/>
      <w:r w:rsidRPr="00A1312E">
        <w:rPr>
          <w:sz w:val="28"/>
          <w:szCs w:val="28"/>
          <w:lang w:val="ru-RU"/>
        </w:rPr>
        <w:t>має</w:t>
      </w:r>
      <w:proofErr w:type="spellEnd"/>
      <w:r w:rsidRPr="00A1312E">
        <w:rPr>
          <w:sz w:val="28"/>
          <w:szCs w:val="28"/>
          <w:lang w:val="ru-RU"/>
        </w:rPr>
        <w:t xml:space="preserve"> </w:t>
      </w:r>
      <w:proofErr w:type="spellStart"/>
      <w:r w:rsidRPr="00A1312E">
        <w:rPr>
          <w:sz w:val="28"/>
          <w:szCs w:val="28"/>
          <w:lang w:val="ru-RU"/>
        </w:rPr>
        <w:t>свої</w:t>
      </w:r>
      <w:proofErr w:type="spellEnd"/>
      <w:r w:rsidRPr="00A1312E">
        <w:rPr>
          <w:sz w:val="28"/>
          <w:szCs w:val="28"/>
          <w:lang w:val="ru-RU"/>
        </w:rPr>
        <w:t xml:space="preserve"> </w:t>
      </w:r>
      <w:proofErr w:type="spellStart"/>
      <w:r w:rsidRPr="00A1312E">
        <w:rPr>
          <w:sz w:val="28"/>
          <w:szCs w:val="28"/>
          <w:lang w:val="ru-RU"/>
        </w:rPr>
        <w:t>особливості</w:t>
      </w:r>
      <w:proofErr w:type="spellEnd"/>
      <w:r w:rsidRPr="00A1312E">
        <w:rPr>
          <w:sz w:val="28"/>
          <w:szCs w:val="28"/>
          <w:lang w:val="ru-RU"/>
        </w:rPr>
        <w:t xml:space="preserve"> в </w:t>
      </w:r>
      <w:proofErr w:type="spellStart"/>
      <w:r w:rsidRPr="00A1312E">
        <w:rPr>
          <w:sz w:val="28"/>
          <w:szCs w:val="28"/>
          <w:lang w:val="ru-RU"/>
        </w:rPr>
        <w:t>розумінні</w:t>
      </w:r>
      <w:proofErr w:type="spellEnd"/>
      <w:r w:rsidRPr="00A1312E">
        <w:rPr>
          <w:sz w:val="28"/>
          <w:szCs w:val="28"/>
          <w:lang w:val="ru-RU"/>
        </w:rPr>
        <w:t xml:space="preserve"> й </w:t>
      </w:r>
      <w:proofErr w:type="spellStart"/>
      <w:r w:rsidRPr="00A1312E">
        <w:rPr>
          <w:sz w:val="28"/>
          <w:szCs w:val="28"/>
          <w:lang w:val="ru-RU"/>
        </w:rPr>
        <w:t>організації</w:t>
      </w:r>
      <w:proofErr w:type="spellEnd"/>
      <w:r w:rsidRPr="00A1312E">
        <w:rPr>
          <w:sz w:val="28"/>
          <w:szCs w:val="28"/>
          <w:lang w:val="ru-RU"/>
        </w:rPr>
        <w:t xml:space="preserve"> </w:t>
      </w:r>
      <w:proofErr w:type="spellStart"/>
      <w:r w:rsidRPr="00A1312E">
        <w:rPr>
          <w:sz w:val="28"/>
          <w:szCs w:val="28"/>
          <w:lang w:val="ru-RU"/>
        </w:rPr>
        <w:t>світу</w:t>
      </w:r>
      <w:proofErr w:type="spellEnd"/>
      <w:r w:rsidRPr="00A1312E">
        <w:rPr>
          <w:sz w:val="28"/>
          <w:szCs w:val="28"/>
          <w:lang w:val="ru-RU"/>
        </w:rPr>
        <w:t xml:space="preserve">. </w:t>
      </w:r>
      <w:proofErr w:type="spellStart"/>
      <w:r w:rsidRPr="00A1312E">
        <w:rPr>
          <w:sz w:val="28"/>
          <w:szCs w:val="28"/>
          <w:lang w:val="ru-RU"/>
        </w:rPr>
        <w:t>Дитяче</w:t>
      </w:r>
      <w:proofErr w:type="spellEnd"/>
      <w:r w:rsidRPr="00A1312E">
        <w:rPr>
          <w:sz w:val="28"/>
          <w:szCs w:val="28"/>
          <w:lang w:val="ru-RU"/>
        </w:rPr>
        <w:t xml:space="preserve"> </w:t>
      </w:r>
      <w:proofErr w:type="spellStart"/>
      <w:r w:rsidRPr="00A1312E">
        <w:rPr>
          <w:sz w:val="28"/>
          <w:szCs w:val="28"/>
          <w:lang w:val="ru-RU"/>
        </w:rPr>
        <w:t>світосприйняття</w:t>
      </w:r>
      <w:proofErr w:type="spellEnd"/>
      <w:r w:rsidRPr="00A1312E">
        <w:rPr>
          <w:sz w:val="28"/>
          <w:szCs w:val="28"/>
          <w:lang w:val="ru-RU"/>
        </w:rPr>
        <w:t xml:space="preserve"> </w:t>
      </w:r>
      <w:proofErr w:type="spellStart"/>
      <w:r w:rsidRPr="00A1312E">
        <w:rPr>
          <w:sz w:val="28"/>
          <w:szCs w:val="28"/>
          <w:lang w:val="ru-RU"/>
        </w:rPr>
        <w:t>базується</w:t>
      </w:r>
      <w:proofErr w:type="spellEnd"/>
      <w:r w:rsidRPr="00A1312E">
        <w:rPr>
          <w:sz w:val="28"/>
          <w:szCs w:val="28"/>
          <w:lang w:val="ru-RU"/>
        </w:rPr>
        <w:t xml:space="preserve"> на </w:t>
      </w:r>
      <w:proofErr w:type="spellStart"/>
      <w:r w:rsidRPr="00A1312E">
        <w:rPr>
          <w:sz w:val="28"/>
          <w:szCs w:val="28"/>
          <w:lang w:val="ru-RU"/>
        </w:rPr>
        <w:t>емоційно-чуттєвому</w:t>
      </w:r>
      <w:proofErr w:type="spellEnd"/>
      <w:r w:rsidRPr="00A1312E">
        <w:rPr>
          <w:sz w:val="28"/>
          <w:szCs w:val="28"/>
          <w:lang w:val="ru-RU"/>
        </w:rPr>
        <w:t xml:space="preserve"> </w:t>
      </w:r>
      <w:proofErr w:type="spellStart"/>
      <w:r w:rsidRPr="00A1312E">
        <w:rPr>
          <w:sz w:val="28"/>
          <w:szCs w:val="28"/>
          <w:lang w:val="ru-RU"/>
        </w:rPr>
        <w:t>досвіді</w:t>
      </w:r>
      <w:proofErr w:type="spellEnd"/>
      <w:r w:rsidRPr="00A1312E">
        <w:rPr>
          <w:sz w:val="28"/>
          <w:szCs w:val="28"/>
          <w:lang w:val="ru-RU"/>
        </w:rPr>
        <w:t xml:space="preserve">, </w:t>
      </w:r>
      <w:proofErr w:type="spellStart"/>
      <w:r w:rsidRPr="00A1312E">
        <w:rPr>
          <w:sz w:val="28"/>
          <w:szCs w:val="28"/>
          <w:lang w:val="ru-RU"/>
        </w:rPr>
        <w:t>який</w:t>
      </w:r>
      <w:proofErr w:type="spellEnd"/>
      <w:r w:rsidRPr="00A1312E">
        <w:rPr>
          <w:sz w:val="28"/>
          <w:szCs w:val="28"/>
          <w:lang w:val="ru-RU"/>
        </w:rPr>
        <w:t xml:space="preserve"> </w:t>
      </w:r>
      <w:proofErr w:type="spellStart"/>
      <w:r w:rsidRPr="00A1312E">
        <w:rPr>
          <w:sz w:val="28"/>
          <w:szCs w:val="28"/>
          <w:lang w:val="ru-RU"/>
        </w:rPr>
        <w:t>збагачується</w:t>
      </w:r>
      <w:proofErr w:type="spellEnd"/>
      <w:r w:rsidRPr="00A1312E">
        <w:rPr>
          <w:sz w:val="28"/>
          <w:szCs w:val="28"/>
          <w:lang w:val="ru-RU"/>
        </w:rPr>
        <w:t xml:space="preserve"> через </w:t>
      </w:r>
      <w:proofErr w:type="spellStart"/>
      <w:r w:rsidRPr="00A1312E">
        <w:rPr>
          <w:sz w:val="28"/>
          <w:szCs w:val="28"/>
          <w:lang w:val="ru-RU"/>
        </w:rPr>
        <w:t>взаємодію</w:t>
      </w:r>
      <w:proofErr w:type="spellEnd"/>
      <w:r w:rsidRPr="00A1312E">
        <w:rPr>
          <w:sz w:val="28"/>
          <w:szCs w:val="28"/>
          <w:lang w:val="ru-RU"/>
        </w:rPr>
        <w:t xml:space="preserve"> з </w:t>
      </w:r>
      <w:proofErr w:type="spellStart"/>
      <w:r w:rsidRPr="00A1312E">
        <w:rPr>
          <w:sz w:val="28"/>
          <w:szCs w:val="28"/>
          <w:lang w:val="ru-RU"/>
        </w:rPr>
        <w:t>навколишнім</w:t>
      </w:r>
      <w:proofErr w:type="spellEnd"/>
      <w:r w:rsidRPr="00A1312E">
        <w:rPr>
          <w:sz w:val="28"/>
          <w:szCs w:val="28"/>
          <w:lang w:val="ru-RU"/>
        </w:rPr>
        <w:t xml:space="preserve"> </w:t>
      </w:r>
      <w:proofErr w:type="spellStart"/>
      <w:r w:rsidRPr="00A1312E">
        <w:rPr>
          <w:sz w:val="28"/>
          <w:szCs w:val="28"/>
          <w:lang w:val="ru-RU"/>
        </w:rPr>
        <w:t>середовищем</w:t>
      </w:r>
      <w:proofErr w:type="spellEnd"/>
      <w:r w:rsidRPr="00A1312E">
        <w:rPr>
          <w:sz w:val="28"/>
          <w:szCs w:val="28"/>
          <w:lang w:val="ru-RU"/>
        </w:rPr>
        <w:t xml:space="preserve"> і </w:t>
      </w:r>
      <w:proofErr w:type="spellStart"/>
      <w:r w:rsidRPr="00A1312E">
        <w:rPr>
          <w:sz w:val="28"/>
          <w:szCs w:val="28"/>
          <w:lang w:val="ru-RU"/>
        </w:rPr>
        <w:t>дорослими</w:t>
      </w:r>
      <w:proofErr w:type="spellEnd"/>
      <w:r w:rsidRPr="00A1312E">
        <w:rPr>
          <w:sz w:val="28"/>
          <w:szCs w:val="28"/>
          <w:lang w:val="ru-RU"/>
        </w:rPr>
        <w:t>.</w:t>
      </w:r>
    </w:p>
    <w:p w14:paraId="494C639A" w14:textId="177EA0A5" w:rsidR="00315BF0" w:rsidRPr="00A1312E" w:rsidRDefault="00315BF0" w:rsidP="007D5320">
      <w:pPr>
        <w:spacing w:line="360" w:lineRule="auto"/>
        <w:ind w:firstLine="360"/>
        <w:jc w:val="both"/>
        <w:rPr>
          <w:sz w:val="28"/>
          <w:szCs w:val="28"/>
          <w:lang w:val="ru-RU"/>
        </w:rPr>
      </w:pPr>
      <w:proofErr w:type="spellStart"/>
      <w:r w:rsidRPr="00A1312E">
        <w:rPr>
          <w:sz w:val="28"/>
          <w:szCs w:val="28"/>
          <w:lang w:val="ru-RU"/>
        </w:rPr>
        <w:t>Організація</w:t>
      </w:r>
      <w:proofErr w:type="spellEnd"/>
      <w:r w:rsidRPr="00A1312E">
        <w:rPr>
          <w:sz w:val="28"/>
          <w:szCs w:val="28"/>
          <w:lang w:val="ru-RU"/>
        </w:rPr>
        <w:t xml:space="preserve"> </w:t>
      </w:r>
      <w:proofErr w:type="spellStart"/>
      <w:r w:rsidRPr="00A1312E">
        <w:rPr>
          <w:sz w:val="28"/>
          <w:szCs w:val="28"/>
          <w:lang w:val="ru-RU"/>
        </w:rPr>
        <w:t>світосприйняття</w:t>
      </w:r>
      <w:proofErr w:type="spellEnd"/>
      <w:r w:rsidRPr="00A1312E">
        <w:rPr>
          <w:sz w:val="28"/>
          <w:szCs w:val="28"/>
          <w:lang w:val="ru-RU"/>
        </w:rPr>
        <w:t xml:space="preserve"> в </w:t>
      </w:r>
      <w:proofErr w:type="spellStart"/>
      <w:r w:rsidRPr="00A1312E">
        <w:rPr>
          <w:sz w:val="28"/>
          <w:szCs w:val="28"/>
          <w:lang w:val="ru-RU"/>
        </w:rPr>
        <w:t>дошкільній</w:t>
      </w:r>
      <w:proofErr w:type="spellEnd"/>
      <w:r w:rsidRPr="00A1312E">
        <w:rPr>
          <w:sz w:val="28"/>
          <w:szCs w:val="28"/>
          <w:lang w:val="ru-RU"/>
        </w:rPr>
        <w:t xml:space="preserve"> </w:t>
      </w:r>
      <w:proofErr w:type="spellStart"/>
      <w:r w:rsidRPr="00A1312E">
        <w:rPr>
          <w:sz w:val="28"/>
          <w:szCs w:val="28"/>
          <w:lang w:val="ru-RU"/>
        </w:rPr>
        <w:t>освіті</w:t>
      </w:r>
      <w:proofErr w:type="spellEnd"/>
      <w:r w:rsidRPr="00A1312E">
        <w:rPr>
          <w:sz w:val="28"/>
          <w:szCs w:val="28"/>
          <w:lang w:val="ru-RU"/>
        </w:rPr>
        <w:t xml:space="preserve"> </w:t>
      </w:r>
      <w:proofErr w:type="spellStart"/>
      <w:r w:rsidRPr="00A1312E">
        <w:rPr>
          <w:sz w:val="28"/>
          <w:szCs w:val="28"/>
          <w:lang w:val="ru-RU"/>
        </w:rPr>
        <w:t>спрямована</w:t>
      </w:r>
      <w:proofErr w:type="spellEnd"/>
      <w:r w:rsidRPr="00A1312E">
        <w:rPr>
          <w:sz w:val="28"/>
          <w:szCs w:val="28"/>
          <w:lang w:val="ru-RU"/>
        </w:rPr>
        <w:t xml:space="preserve"> на те, </w:t>
      </w:r>
      <w:proofErr w:type="spellStart"/>
      <w:r w:rsidRPr="00A1312E">
        <w:rPr>
          <w:sz w:val="28"/>
          <w:szCs w:val="28"/>
          <w:lang w:val="ru-RU"/>
        </w:rPr>
        <w:t>щоб</w:t>
      </w:r>
      <w:proofErr w:type="spellEnd"/>
      <w:r w:rsidRPr="00A1312E">
        <w:rPr>
          <w:sz w:val="28"/>
          <w:szCs w:val="28"/>
          <w:lang w:val="ru-RU"/>
        </w:rPr>
        <w:t xml:space="preserve"> </w:t>
      </w:r>
      <w:proofErr w:type="spellStart"/>
      <w:r w:rsidRPr="00A1312E">
        <w:rPr>
          <w:sz w:val="28"/>
          <w:szCs w:val="28"/>
          <w:lang w:val="ru-RU"/>
        </w:rPr>
        <w:t>допомогти</w:t>
      </w:r>
      <w:proofErr w:type="spellEnd"/>
      <w:r w:rsidRPr="00A1312E">
        <w:rPr>
          <w:sz w:val="28"/>
          <w:szCs w:val="28"/>
          <w:lang w:val="ru-RU"/>
        </w:rPr>
        <w:t xml:space="preserve"> </w:t>
      </w:r>
      <w:proofErr w:type="spellStart"/>
      <w:r w:rsidRPr="00A1312E">
        <w:rPr>
          <w:sz w:val="28"/>
          <w:szCs w:val="28"/>
          <w:lang w:val="ru-RU"/>
        </w:rPr>
        <w:t>дитині</w:t>
      </w:r>
      <w:proofErr w:type="spellEnd"/>
      <w:r w:rsidRPr="00A1312E">
        <w:rPr>
          <w:sz w:val="28"/>
          <w:szCs w:val="28"/>
          <w:lang w:val="ru-RU"/>
        </w:rPr>
        <w:t xml:space="preserve"> </w:t>
      </w:r>
      <w:proofErr w:type="spellStart"/>
      <w:r w:rsidRPr="00A1312E">
        <w:rPr>
          <w:sz w:val="28"/>
          <w:szCs w:val="28"/>
          <w:lang w:val="ru-RU"/>
        </w:rPr>
        <w:t>створити</w:t>
      </w:r>
      <w:proofErr w:type="spellEnd"/>
      <w:r w:rsidRPr="00A1312E">
        <w:rPr>
          <w:sz w:val="28"/>
          <w:szCs w:val="28"/>
          <w:lang w:val="ru-RU"/>
        </w:rPr>
        <w:t xml:space="preserve"> </w:t>
      </w:r>
      <w:proofErr w:type="spellStart"/>
      <w:r w:rsidRPr="00A1312E">
        <w:rPr>
          <w:sz w:val="28"/>
          <w:szCs w:val="28"/>
          <w:lang w:val="ru-RU"/>
        </w:rPr>
        <w:t>власну</w:t>
      </w:r>
      <w:proofErr w:type="spellEnd"/>
      <w:r w:rsidRPr="00A1312E">
        <w:rPr>
          <w:sz w:val="28"/>
          <w:szCs w:val="28"/>
          <w:lang w:val="ru-RU"/>
        </w:rPr>
        <w:t xml:space="preserve"> картину </w:t>
      </w:r>
      <w:proofErr w:type="spellStart"/>
      <w:r w:rsidRPr="00A1312E">
        <w:rPr>
          <w:sz w:val="28"/>
          <w:szCs w:val="28"/>
          <w:lang w:val="ru-RU"/>
        </w:rPr>
        <w:t>світу</w:t>
      </w:r>
      <w:proofErr w:type="spellEnd"/>
      <w:r w:rsidRPr="00A1312E">
        <w:rPr>
          <w:sz w:val="28"/>
          <w:szCs w:val="28"/>
          <w:lang w:val="ru-RU"/>
        </w:rPr>
        <w:t xml:space="preserve">. Вона </w:t>
      </w:r>
      <w:proofErr w:type="spellStart"/>
      <w:r w:rsidRPr="00A1312E">
        <w:rPr>
          <w:sz w:val="28"/>
          <w:szCs w:val="28"/>
          <w:lang w:val="ru-RU"/>
        </w:rPr>
        <w:t>включає</w:t>
      </w:r>
      <w:proofErr w:type="spellEnd"/>
      <w:r w:rsidRPr="00A1312E">
        <w:rPr>
          <w:sz w:val="28"/>
          <w:szCs w:val="28"/>
          <w:lang w:val="ru-RU"/>
        </w:rPr>
        <w:t xml:space="preserve"> </w:t>
      </w:r>
      <w:proofErr w:type="spellStart"/>
      <w:r w:rsidRPr="00A1312E">
        <w:rPr>
          <w:sz w:val="28"/>
          <w:szCs w:val="28"/>
          <w:lang w:val="ru-RU"/>
        </w:rPr>
        <w:t>формування</w:t>
      </w:r>
      <w:proofErr w:type="spellEnd"/>
      <w:r w:rsidRPr="00A1312E">
        <w:rPr>
          <w:sz w:val="28"/>
          <w:szCs w:val="28"/>
          <w:lang w:val="ru-RU"/>
        </w:rPr>
        <w:t xml:space="preserve"> </w:t>
      </w:r>
      <w:proofErr w:type="spellStart"/>
      <w:r w:rsidRPr="00A1312E">
        <w:rPr>
          <w:sz w:val="28"/>
          <w:szCs w:val="28"/>
          <w:lang w:val="ru-RU"/>
        </w:rPr>
        <w:t>первинного</w:t>
      </w:r>
      <w:proofErr w:type="spellEnd"/>
      <w:r w:rsidRPr="00A1312E">
        <w:rPr>
          <w:sz w:val="28"/>
          <w:szCs w:val="28"/>
          <w:lang w:val="ru-RU"/>
        </w:rPr>
        <w:t xml:space="preserve"> </w:t>
      </w:r>
      <w:proofErr w:type="spellStart"/>
      <w:r w:rsidRPr="00A1312E">
        <w:rPr>
          <w:sz w:val="28"/>
          <w:szCs w:val="28"/>
          <w:lang w:val="ru-RU"/>
        </w:rPr>
        <w:t>уявлення</w:t>
      </w:r>
      <w:proofErr w:type="spellEnd"/>
      <w:r w:rsidRPr="00A1312E">
        <w:rPr>
          <w:sz w:val="28"/>
          <w:szCs w:val="28"/>
          <w:lang w:val="ru-RU"/>
        </w:rPr>
        <w:t xml:space="preserve"> про </w:t>
      </w:r>
      <w:proofErr w:type="spellStart"/>
      <w:r w:rsidRPr="00A1312E">
        <w:rPr>
          <w:sz w:val="28"/>
          <w:szCs w:val="28"/>
          <w:lang w:val="ru-RU"/>
        </w:rPr>
        <w:t>навколишній</w:t>
      </w:r>
      <w:proofErr w:type="spellEnd"/>
      <w:r w:rsidRPr="00A1312E">
        <w:rPr>
          <w:sz w:val="28"/>
          <w:szCs w:val="28"/>
          <w:lang w:val="ru-RU"/>
        </w:rPr>
        <w:t xml:space="preserve"> </w:t>
      </w:r>
      <w:proofErr w:type="spellStart"/>
      <w:r w:rsidRPr="00A1312E">
        <w:rPr>
          <w:sz w:val="28"/>
          <w:szCs w:val="28"/>
          <w:lang w:val="ru-RU"/>
        </w:rPr>
        <w:t>світ</w:t>
      </w:r>
      <w:proofErr w:type="spellEnd"/>
      <w:r w:rsidRPr="00A1312E">
        <w:rPr>
          <w:sz w:val="28"/>
          <w:szCs w:val="28"/>
          <w:lang w:val="ru-RU"/>
        </w:rPr>
        <w:t xml:space="preserve">, </w:t>
      </w:r>
      <w:proofErr w:type="spellStart"/>
      <w:r w:rsidRPr="00A1312E">
        <w:rPr>
          <w:sz w:val="28"/>
          <w:szCs w:val="28"/>
          <w:lang w:val="ru-RU"/>
        </w:rPr>
        <w:t>його</w:t>
      </w:r>
      <w:proofErr w:type="spellEnd"/>
      <w:r w:rsidRPr="00A1312E">
        <w:rPr>
          <w:sz w:val="28"/>
          <w:szCs w:val="28"/>
          <w:lang w:val="ru-RU"/>
        </w:rPr>
        <w:t xml:space="preserve"> структуру та </w:t>
      </w:r>
      <w:proofErr w:type="spellStart"/>
      <w:r w:rsidRPr="00A1312E">
        <w:rPr>
          <w:sz w:val="28"/>
          <w:szCs w:val="28"/>
          <w:lang w:val="ru-RU"/>
        </w:rPr>
        <w:t>взаємозв’язки</w:t>
      </w:r>
      <w:proofErr w:type="spellEnd"/>
      <w:r w:rsidRPr="00A1312E">
        <w:rPr>
          <w:sz w:val="28"/>
          <w:szCs w:val="28"/>
          <w:lang w:val="ru-RU"/>
        </w:rPr>
        <w:t xml:space="preserve">. Через </w:t>
      </w:r>
      <w:proofErr w:type="spellStart"/>
      <w:r w:rsidRPr="00A1312E">
        <w:rPr>
          <w:sz w:val="28"/>
          <w:szCs w:val="28"/>
          <w:lang w:val="ru-RU"/>
        </w:rPr>
        <w:t>читання</w:t>
      </w:r>
      <w:proofErr w:type="spellEnd"/>
      <w:r w:rsidRPr="00A1312E">
        <w:rPr>
          <w:sz w:val="28"/>
          <w:szCs w:val="28"/>
          <w:lang w:val="ru-RU"/>
        </w:rPr>
        <w:t xml:space="preserve">, </w:t>
      </w:r>
      <w:proofErr w:type="spellStart"/>
      <w:r w:rsidRPr="00A1312E">
        <w:rPr>
          <w:sz w:val="28"/>
          <w:szCs w:val="28"/>
          <w:lang w:val="ru-RU"/>
        </w:rPr>
        <w:t>спостереження</w:t>
      </w:r>
      <w:proofErr w:type="spellEnd"/>
      <w:r w:rsidRPr="00A1312E">
        <w:rPr>
          <w:sz w:val="28"/>
          <w:szCs w:val="28"/>
          <w:lang w:val="ru-RU"/>
        </w:rPr>
        <w:t xml:space="preserve">, </w:t>
      </w:r>
      <w:proofErr w:type="spellStart"/>
      <w:r w:rsidRPr="00A1312E">
        <w:rPr>
          <w:sz w:val="28"/>
          <w:szCs w:val="28"/>
          <w:lang w:val="ru-RU"/>
        </w:rPr>
        <w:t>ігри</w:t>
      </w:r>
      <w:proofErr w:type="spellEnd"/>
      <w:r w:rsidRPr="00A1312E">
        <w:rPr>
          <w:sz w:val="28"/>
          <w:szCs w:val="28"/>
          <w:lang w:val="ru-RU"/>
        </w:rPr>
        <w:t xml:space="preserve"> та </w:t>
      </w:r>
      <w:proofErr w:type="spellStart"/>
      <w:r w:rsidRPr="00A1312E">
        <w:rPr>
          <w:sz w:val="28"/>
          <w:szCs w:val="28"/>
          <w:lang w:val="ru-RU"/>
        </w:rPr>
        <w:t>художні</w:t>
      </w:r>
      <w:proofErr w:type="spellEnd"/>
      <w:r w:rsidRPr="00A1312E">
        <w:rPr>
          <w:sz w:val="28"/>
          <w:szCs w:val="28"/>
          <w:lang w:val="ru-RU"/>
        </w:rPr>
        <w:t xml:space="preserve"> твори </w:t>
      </w:r>
      <w:proofErr w:type="spellStart"/>
      <w:r w:rsidRPr="00A1312E">
        <w:rPr>
          <w:sz w:val="28"/>
          <w:szCs w:val="28"/>
          <w:lang w:val="ru-RU"/>
        </w:rPr>
        <w:t>діти</w:t>
      </w:r>
      <w:proofErr w:type="spellEnd"/>
      <w:r w:rsidRPr="00A1312E">
        <w:rPr>
          <w:sz w:val="28"/>
          <w:szCs w:val="28"/>
          <w:lang w:val="ru-RU"/>
        </w:rPr>
        <w:t xml:space="preserve"> </w:t>
      </w:r>
      <w:proofErr w:type="spellStart"/>
      <w:r w:rsidRPr="00A1312E">
        <w:rPr>
          <w:sz w:val="28"/>
          <w:szCs w:val="28"/>
          <w:lang w:val="ru-RU"/>
        </w:rPr>
        <w:t>поступово</w:t>
      </w:r>
      <w:proofErr w:type="spellEnd"/>
      <w:r w:rsidRPr="00A1312E">
        <w:rPr>
          <w:sz w:val="28"/>
          <w:szCs w:val="28"/>
          <w:lang w:val="ru-RU"/>
        </w:rPr>
        <w:t xml:space="preserve"> </w:t>
      </w:r>
      <w:proofErr w:type="spellStart"/>
      <w:r w:rsidRPr="00A1312E">
        <w:rPr>
          <w:sz w:val="28"/>
          <w:szCs w:val="28"/>
          <w:lang w:val="ru-RU"/>
        </w:rPr>
        <w:t>засвоюють</w:t>
      </w:r>
      <w:proofErr w:type="spellEnd"/>
      <w:r w:rsidRPr="00A1312E">
        <w:rPr>
          <w:sz w:val="28"/>
          <w:szCs w:val="28"/>
          <w:lang w:val="ru-RU"/>
        </w:rPr>
        <w:t xml:space="preserve"> </w:t>
      </w:r>
      <w:proofErr w:type="spellStart"/>
      <w:r w:rsidRPr="00A1312E">
        <w:rPr>
          <w:sz w:val="28"/>
          <w:szCs w:val="28"/>
          <w:lang w:val="ru-RU"/>
        </w:rPr>
        <w:t>уявлення</w:t>
      </w:r>
      <w:proofErr w:type="spellEnd"/>
      <w:r w:rsidRPr="00A1312E">
        <w:rPr>
          <w:sz w:val="28"/>
          <w:szCs w:val="28"/>
          <w:lang w:val="ru-RU"/>
        </w:rPr>
        <w:t xml:space="preserve"> про </w:t>
      </w:r>
      <w:proofErr w:type="spellStart"/>
      <w:r w:rsidRPr="00A1312E">
        <w:rPr>
          <w:sz w:val="28"/>
          <w:szCs w:val="28"/>
          <w:lang w:val="ru-RU"/>
        </w:rPr>
        <w:t>об’єктивний</w:t>
      </w:r>
      <w:proofErr w:type="spellEnd"/>
      <w:r w:rsidRPr="00A1312E">
        <w:rPr>
          <w:sz w:val="28"/>
          <w:szCs w:val="28"/>
          <w:lang w:val="ru-RU"/>
        </w:rPr>
        <w:t xml:space="preserve"> </w:t>
      </w:r>
      <w:proofErr w:type="spellStart"/>
      <w:r w:rsidRPr="00A1312E">
        <w:rPr>
          <w:sz w:val="28"/>
          <w:szCs w:val="28"/>
          <w:lang w:val="ru-RU"/>
        </w:rPr>
        <w:t>світ</w:t>
      </w:r>
      <w:proofErr w:type="spellEnd"/>
      <w:r w:rsidRPr="00A1312E">
        <w:rPr>
          <w:sz w:val="28"/>
          <w:szCs w:val="28"/>
          <w:lang w:val="ru-RU"/>
        </w:rPr>
        <w:t xml:space="preserve">, </w:t>
      </w:r>
      <w:proofErr w:type="spellStart"/>
      <w:r w:rsidRPr="00A1312E">
        <w:rPr>
          <w:sz w:val="28"/>
          <w:szCs w:val="28"/>
          <w:lang w:val="ru-RU"/>
        </w:rPr>
        <w:t>закладаючи</w:t>
      </w:r>
      <w:proofErr w:type="spellEnd"/>
      <w:r w:rsidRPr="00A1312E">
        <w:rPr>
          <w:sz w:val="28"/>
          <w:szCs w:val="28"/>
          <w:lang w:val="ru-RU"/>
        </w:rPr>
        <w:t xml:space="preserve"> </w:t>
      </w:r>
      <w:proofErr w:type="spellStart"/>
      <w:r w:rsidRPr="00A1312E">
        <w:rPr>
          <w:sz w:val="28"/>
          <w:szCs w:val="28"/>
          <w:lang w:val="ru-RU"/>
        </w:rPr>
        <w:t>основи</w:t>
      </w:r>
      <w:proofErr w:type="spellEnd"/>
      <w:r w:rsidRPr="00A1312E">
        <w:rPr>
          <w:sz w:val="28"/>
          <w:szCs w:val="28"/>
          <w:lang w:val="ru-RU"/>
        </w:rPr>
        <w:t xml:space="preserve"> </w:t>
      </w:r>
      <w:proofErr w:type="spellStart"/>
      <w:r w:rsidRPr="00A1312E">
        <w:rPr>
          <w:sz w:val="28"/>
          <w:szCs w:val="28"/>
          <w:lang w:val="ru-RU"/>
        </w:rPr>
        <w:t>майбутнього</w:t>
      </w:r>
      <w:proofErr w:type="spellEnd"/>
      <w:r w:rsidRPr="00A1312E">
        <w:rPr>
          <w:sz w:val="28"/>
          <w:szCs w:val="28"/>
          <w:lang w:val="ru-RU"/>
        </w:rPr>
        <w:t xml:space="preserve"> </w:t>
      </w:r>
      <w:proofErr w:type="spellStart"/>
      <w:r w:rsidRPr="00A1312E">
        <w:rPr>
          <w:sz w:val="28"/>
          <w:szCs w:val="28"/>
          <w:lang w:val="ru-RU"/>
        </w:rPr>
        <w:t>світогляду</w:t>
      </w:r>
      <w:proofErr w:type="spellEnd"/>
      <w:r w:rsidRPr="00A1312E">
        <w:rPr>
          <w:sz w:val="28"/>
          <w:szCs w:val="28"/>
          <w:lang w:val="ru-RU"/>
        </w:rPr>
        <w:t xml:space="preserve">. </w:t>
      </w:r>
      <w:proofErr w:type="spellStart"/>
      <w:r w:rsidRPr="00A1312E">
        <w:rPr>
          <w:sz w:val="28"/>
          <w:szCs w:val="28"/>
          <w:lang w:val="ru-RU"/>
        </w:rPr>
        <w:t>Цей</w:t>
      </w:r>
      <w:proofErr w:type="spellEnd"/>
      <w:r w:rsidRPr="00A1312E">
        <w:rPr>
          <w:sz w:val="28"/>
          <w:szCs w:val="28"/>
          <w:lang w:val="ru-RU"/>
        </w:rPr>
        <w:t xml:space="preserve"> </w:t>
      </w:r>
      <w:proofErr w:type="spellStart"/>
      <w:r w:rsidRPr="00A1312E">
        <w:rPr>
          <w:sz w:val="28"/>
          <w:szCs w:val="28"/>
          <w:lang w:val="ru-RU"/>
        </w:rPr>
        <w:t>процес</w:t>
      </w:r>
      <w:proofErr w:type="spellEnd"/>
      <w:r w:rsidRPr="00A1312E">
        <w:rPr>
          <w:sz w:val="28"/>
          <w:szCs w:val="28"/>
          <w:lang w:val="ru-RU"/>
        </w:rPr>
        <w:t xml:space="preserve"> є </w:t>
      </w:r>
      <w:proofErr w:type="spellStart"/>
      <w:r w:rsidRPr="00A1312E">
        <w:rPr>
          <w:sz w:val="28"/>
          <w:szCs w:val="28"/>
          <w:lang w:val="ru-RU"/>
        </w:rPr>
        <w:t>фундаментальним</w:t>
      </w:r>
      <w:proofErr w:type="spellEnd"/>
      <w:r w:rsidRPr="00A1312E">
        <w:rPr>
          <w:sz w:val="28"/>
          <w:szCs w:val="28"/>
          <w:lang w:val="ru-RU"/>
        </w:rPr>
        <w:t xml:space="preserve"> для </w:t>
      </w:r>
      <w:proofErr w:type="spellStart"/>
      <w:r w:rsidRPr="00A1312E">
        <w:rPr>
          <w:sz w:val="28"/>
          <w:szCs w:val="28"/>
          <w:lang w:val="ru-RU"/>
        </w:rPr>
        <w:t>гармонійного</w:t>
      </w:r>
      <w:proofErr w:type="spellEnd"/>
      <w:r w:rsidRPr="00A1312E">
        <w:rPr>
          <w:sz w:val="28"/>
          <w:szCs w:val="28"/>
          <w:lang w:val="ru-RU"/>
        </w:rPr>
        <w:t xml:space="preserve"> </w:t>
      </w:r>
      <w:proofErr w:type="spellStart"/>
      <w:r w:rsidRPr="00A1312E">
        <w:rPr>
          <w:sz w:val="28"/>
          <w:szCs w:val="28"/>
          <w:lang w:val="ru-RU"/>
        </w:rPr>
        <w:t>розвитку</w:t>
      </w:r>
      <w:proofErr w:type="spellEnd"/>
      <w:r w:rsidRPr="00A1312E">
        <w:rPr>
          <w:sz w:val="28"/>
          <w:szCs w:val="28"/>
          <w:lang w:val="ru-RU"/>
        </w:rPr>
        <w:t xml:space="preserve"> </w:t>
      </w:r>
      <w:proofErr w:type="spellStart"/>
      <w:r w:rsidRPr="00A1312E">
        <w:rPr>
          <w:sz w:val="28"/>
          <w:szCs w:val="28"/>
          <w:lang w:val="ru-RU"/>
        </w:rPr>
        <w:t>особистості</w:t>
      </w:r>
      <w:proofErr w:type="spellEnd"/>
      <w:r w:rsidRPr="00A1312E">
        <w:rPr>
          <w:sz w:val="28"/>
          <w:szCs w:val="28"/>
          <w:lang w:val="ru-RU"/>
        </w:rPr>
        <w:t xml:space="preserve"> </w:t>
      </w:r>
      <w:proofErr w:type="spellStart"/>
      <w:r w:rsidRPr="00A1312E">
        <w:rPr>
          <w:sz w:val="28"/>
          <w:szCs w:val="28"/>
          <w:lang w:val="ru-RU"/>
        </w:rPr>
        <w:t>дитини</w:t>
      </w:r>
      <w:proofErr w:type="spellEnd"/>
      <w:r w:rsidRPr="00A1312E">
        <w:rPr>
          <w:sz w:val="28"/>
          <w:szCs w:val="28"/>
          <w:lang w:val="ru-RU"/>
        </w:rPr>
        <w:t xml:space="preserve"> та </w:t>
      </w:r>
      <w:proofErr w:type="spellStart"/>
      <w:r w:rsidRPr="00A1312E">
        <w:rPr>
          <w:sz w:val="28"/>
          <w:szCs w:val="28"/>
          <w:lang w:val="ru-RU"/>
        </w:rPr>
        <w:t>її</w:t>
      </w:r>
      <w:proofErr w:type="spellEnd"/>
      <w:r w:rsidRPr="00A1312E">
        <w:rPr>
          <w:sz w:val="28"/>
          <w:szCs w:val="28"/>
          <w:lang w:val="ru-RU"/>
        </w:rPr>
        <w:t xml:space="preserve"> </w:t>
      </w:r>
      <w:proofErr w:type="spellStart"/>
      <w:r w:rsidRPr="00A1312E">
        <w:rPr>
          <w:sz w:val="28"/>
          <w:szCs w:val="28"/>
          <w:lang w:val="ru-RU"/>
        </w:rPr>
        <w:t>адаптації</w:t>
      </w:r>
      <w:proofErr w:type="spellEnd"/>
      <w:r w:rsidRPr="00A1312E">
        <w:rPr>
          <w:sz w:val="28"/>
          <w:szCs w:val="28"/>
          <w:lang w:val="ru-RU"/>
        </w:rPr>
        <w:t xml:space="preserve"> до складного </w:t>
      </w:r>
      <w:proofErr w:type="spellStart"/>
      <w:r w:rsidRPr="00A1312E">
        <w:rPr>
          <w:sz w:val="28"/>
          <w:szCs w:val="28"/>
          <w:lang w:val="ru-RU"/>
        </w:rPr>
        <w:t>світу</w:t>
      </w:r>
      <w:proofErr w:type="spellEnd"/>
      <w:r w:rsidRPr="00A1312E">
        <w:rPr>
          <w:sz w:val="28"/>
          <w:szCs w:val="28"/>
          <w:lang w:val="ru-RU"/>
        </w:rPr>
        <w:t xml:space="preserve"> </w:t>
      </w:r>
      <w:proofErr w:type="spellStart"/>
      <w:r w:rsidRPr="00A1312E">
        <w:rPr>
          <w:sz w:val="28"/>
          <w:szCs w:val="28"/>
          <w:lang w:val="ru-RU"/>
        </w:rPr>
        <w:t>взаємозалежностей</w:t>
      </w:r>
      <w:proofErr w:type="spellEnd"/>
      <w:r w:rsidR="007D5320" w:rsidRPr="00A1312E">
        <w:rPr>
          <w:sz w:val="28"/>
          <w:szCs w:val="28"/>
          <w:lang w:val="ru-RU"/>
        </w:rPr>
        <w:t xml:space="preserve"> [37, с. 50].</w:t>
      </w:r>
    </w:p>
    <w:p w14:paraId="1295D5E0" w14:textId="77777777" w:rsidR="00315BF0" w:rsidRPr="00A1312E" w:rsidRDefault="00315BF0" w:rsidP="00315BF0">
      <w:pPr>
        <w:spacing w:line="360" w:lineRule="auto"/>
        <w:ind w:firstLine="360"/>
        <w:jc w:val="both"/>
        <w:rPr>
          <w:sz w:val="28"/>
          <w:szCs w:val="28"/>
          <w:lang w:val="uk-UA"/>
        </w:rPr>
      </w:pPr>
      <w:r w:rsidRPr="00A1312E">
        <w:rPr>
          <w:sz w:val="28"/>
          <w:szCs w:val="28"/>
          <w:lang w:val="uk-UA"/>
        </w:rPr>
        <w:t>Отже, розуміння психолого-педагогічних особливостей сприйняття художніх творів дітьми дозволяє створювати літературний та освітній контент, який сприяє формуванню світогляду, емоційної чутливості й естетичного смаку. Завдяки орієнтації на вікові та індивідуальні особливості дітей, виховний і освітній процес стає більш ефективним, адже враховує здатність дитини до сприйняття інформації, її інтереси та емоційні потреби. Поєднання світосприйняття з емоційними реакціями та практичним досвідом закладає основу для гармонійного розвитку особистості дитини, формуючи її позитивне ставлення до навколишнього світу і самого себе.</w:t>
      </w:r>
    </w:p>
    <w:p w14:paraId="246C2D3F" w14:textId="6C8F4F04" w:rsidR="00E0025C" w:rsidRPr="00A1312E" w:rsidRDefault="00315BF0" w:rsidP="00E0025C">
      <w:pPr>
        <w:pStyle w:val="1"/>
        <w:spacing w:before="0" w:line="360" w:lineRule="auto"/>
        <w:ind w:firstLine="709"/>
        <w:jc w:val="center"/>
        <w:rPr>
          <w:rFonts w:ascii="Times New Roman" w:hAnsi="Times New Roman" w:cs="Times New Roman"/>
          <w:b/>
          <w:bCs/>
          <w:color w:val="000000" w:themeColor="text1"/>
          <w:sz w:val="28"/>
          <w:szCs w:val="28"/>
          <w:shd w:val="clear" w:color="auto" w:fill="FFFFFF"/>
          <w:lang w:val="uk-UA"/>
        </w:rPr>
      </w:pPr>
      <w:r w:rsidRPr="00A1312E">
        <w:rPr>
          <w:rFonts w:ascii="Times New Roman" w:hAnsi="Times New Roman" w:cs="Times New Roman"/>
          <w:sz w:val="28"/>
          <w:szCs w:val="28"/>
          <w:lang w:val="uk-UA"/>
        </w:rPr>
        <w:br w:type="column"/>
      </w:r>
      <w:bookmarkStart w:id="10" w:name="_Toc185168701"/>
      <w:r w:rsidR="00E0025C" w:rsidRPr="00A1312E">
        <w:rPr>
          <w:rFonts w:ascii="Times New Roman" w:hAnsi="Times New Roman" w:cs="Times New Roman"/>
          <w:b/>
          <w:bCs/>
          <w:color w:val="000000" w:themeColor="text1"/>
          <w:sz w:val="28"/>
          <w:szCs w:val="28"/>
          <w:shd w:val="clear" w:color="auto" w:fill="FFFFFF"/>
          <w:lang w:val="uk-UA"/>
        </w:rPr>
        <w:lastRenderedPageBreak/>
        <w:t>РОЗДІЛ</w:t>
      </w:r>
      <w:r w:rsidRPr="00A1312E">
        <w:rPr>
          <w:rFonts w:ascii="Times New Roman" w:hAnsi="Times New Roman" w:cs="Times New Roman"/>
          <w:b/>
          <w:bCs/>
          <w:color w:val="000000" w:themeColor="text1"/>
          <w:sz w:val="28"/>
          <w:szCs w:val="28"/>
          <w:shd w:val="clear" w:color="auto" w:fill="FFFFFF"/>
          <w:lang w:val="uk-UA"/>
        </w:rPr>
        <w:t xml:space="preserve"> 2</w:t>
      </w:r>
      <w:bookmarkStart w:id="11" w:name="_Toc184843116"/>
      <w:bookmarkEnd w:id="10"/>
    </w:p>
    <w:p w14:paraId="193ABE6E" w14:textId="6FE73D3B" w:rsidR="00315BF0" w:rsidRPr="00A1312E" w:rsidRDefault="00315BF0" w:rsidP="00E0025C">
      <w:pPr>
        <w:pStyle w:val="1"/>
        <w:spacing w:before="0" w:line="360" w:lineRule="auto"/>
        <w:ind w:firstLine="709"/>
        <w:jc w:val="both"/>
        <w:rPr>
          <w:rFonts w:ascii="Times New Roman" w:hAnsi="Times New Roman" w:cs="Times New Roman"/>
          <w:b/>
          <w:bCs/>
          <w:color w:val="000000" w:themeColor="text1"/>
          <w:sz w:val="28"/>
          <w:szCs w:val="28"/>
          <w:shd w:val="clear" w:color="auto" w:fill="FFFFFF"/>
          <w:lang w:val="uk-UA"/>
        </w:rPr>
      </w:pPr>
      <w:bookmarkStart w:id="12" w:name="_Toc185168702"/>
      <w:r w:rsidRPr="00A1312E">
        <w:rPr>
          <w:rFonts w:ascii="Times New Roman" w:hAnsi="Times New Roman" w:cs="Times New Roman"/>
          <w:b/>
          <w:bCs/>
          <w:color w:val="000000" w:themeColor="text1"/>
          <w:sz w:val="28"/>
          <w:szCs w:val="28"/>
          <w:shd w:val="clear" w:color="auto" w:fill="FFFFFF"/>
          <w:lang w:val="uk-UA"/>
        </w:rPr>
        <w:t>АНАЛІЗ ВИХОВНОЇ ФУНКЦІЇ ДИТЯЧОЇ ЛІТЕРАТУРИ</w:t>
      </w:r>
      <w:bookmarkEnd w:id="11"/>
      <w:bookmarkEnd w:id="12"/>
    </w:p>
    <w:p w14:paraId="7DA84372" w14:textId="77777777" w:rsidR="00484A28" w:rsidRPr="00A1312E" w:rsidRDefault="00484A28" w:rsidP="00E0025C">
      <w:pPr>
        <w:pStyle w:val="2"/>
        <w:spacing w:before="0" w:line="360" w:lineRule="auto"/>
        <w:ind w:firstLine="709"/>
        <w:rPr>
          <w:rFonts w:ascii="Times New Roman" w:hAnsi="Times New Roman" w:cs="Times New Roman"/>
          <w:b/>
          <w:bCs/>
          <w:color w:val="000000" w:themeColor="text1"/>
          <w:sz w:val="28"/>
          <w:szCs w:val="28"/>
          <w:lang w:val="ru-RU"/>
        </w:rPr>
      </w:pPr>
      <w:bookmarkStart w:id="13" w:name="_Toc184843117"/>
      <w:bookmarkStart w:id="14" w:name="_Toc185168703"/>
      <w:r w:rsidRPr="00A1312E">
        <w:rPr>
          <w:rFonts w:ascii="Times New Roman" w:hAnsi="Times New Roman" w:cs="Times New Roman"/>
          <w:b/>
          <w:bCs/>
          <w:color w:val="000000" w:themeColor="text1"/>
          <w:sz w:val="28"/>
          <w:szCs w:val="28"/>
          <w:lang w:val="ru-RU"/>
        </w:rPr>
        <w:t xml:space="preserve">2.1. Роль </w:t>
      </w:r>
      <w:proofErr w:type="spellStart"/>
      <w:r w:rsidRPr="00A1312E">
        <w:rPr>
          <w:rFonts w:ascii="Times New Roman" w:hAnsi="Times New Roman" w:cs="Times New Roman"/>
          <w:b/>
          <w:bCs/>
          <w:color w:val="000000" w:themeColor="text1"/>
          <w:sz w:val="28"/>
          <w:szCs w:val="28"/>
          <w:lang w:val="ru-RU"/>
        </w:rPr>
        <w:t>дитячої</w:t>
      </w:r>
      <w:proofErr w:type="spellEnd"/>
      <w:r w:rsidRPr="00A1312E">
        <w:rPr>
          <w:rFonts w:ascii="Times New Roman" w:hAnsi="Times New Roman" w:cs="Times New Roman"/>
          <w:b/>
          <w:bCs/>
          <w:color w:val="000000" w:themeColor="text1"/>
          <w:sz w:val="28"/>
          <w:szCs w:val="28"/>
          <w:lang w:val="ru-RU"/>
        </w:rPr>
        <w:t xml:space="preserve"> </w:t>
      </w:r>
      <w:proofErr w:type="spellStart"/>
      <w:r w:rsidRPr="00A1312E">
        <w:rPr>
          <w:rFonts w:ascii="Times New Roman" w:hAnsi="Times New Roman" w:cs="Times New Roman"/>
          <w:b/>
          <w:bCs/>
          <w:color w:val="000000" w:themeColor="text1"/>
          <w:sz w:val="28"/>
          <w:szCs w:val="28"/>
          <w:lang w:val="ru-RU"/>
        </w:rPr>
        <w:t>літератури</w:t>
      </w:r>
      <w:proofErr w:type="spellEnd"/>
      <w:r w:rsidRPr="00A1312E">
        <w:rPr>
          <w:rFonts w:ascii="Times New Roman" w:hAnsi="Times New Roman" w:cs="Times New Roman"/>
          <w:b/>
          <w:bCs/>
          <w:color w:val="000000" w:themeColor="text1"/>
          <w:sz w:val="28"/>
          <w:szCs w:val="28"/>
          <w:lang w:val="ru-RU"/>
        </w:rPr>
        <w:t xml:space="preserve"> у </w:t>
      </w:r>
      <w:proofErr w:type="spellStart"/>
      <w:r w:rsidRPr="00A1312E">
        <w:rPr>
          <w:rFonts w:ascii="Times New Roman" w:hAnsi="Times New Roman" w:cs="Times New Roman"/>
          <w:b/>
          <w:bCs/>
          <w:color w:val="000000" w:themeColor="text1"/>
          <w:sz w:val="28"/>
          <w:szCs w:val="28"/>
          <w:lang w:val="ru-RU"/>
        </w:rPr>
        <w:t>формуванні</w:t>
      </w:r>
      <w:proofErr w:type="spellEnd"/>
      <w:r w:rsidRPr="00A1312E">
        <w:rPr>
          <w:rFonts w:ascii="Times New Roman" w:hAnsi="Times New Roman" w:cs="Times New Roman"/>
          <w:b/>
          <w:bCs/>
          <w:color w:val="000000" w:themeColor="text1"/>
          <w:sz w:val="28"/>
          <w:szCs w:val="28"/>
          <w:lang w:val="ru-RU"/>
        </w:rPr>
        <w:t xml:space="preserve"> </w:t>
      </w:r>
      <w:proofErr w:type="spellStart"/>
      <w:r w:rsidRPr="00A1312E">
        <w:rPr>
          <w:rFonts w:ascii="Times New Roman" w:hAnsi="Times New Roman" w:cs="Times New Roman"/>
          <w:b/>
          <w:bCs/>
          <w:color w:val="000000" w:themeColor="text1"/>
          <w:sz w:val="28"/>
          <w:szCs w:val="28"/>
          <w:lang w:val="ru-RU"/>
        </w:rPr>
        <w:t>соціальних</w:t>
      </w:r>
      <w:proofErr w:type="spellEnd"/>
      <w:r w:rsidRPr="00A1312E">
        <w:rPr>
          <w:rFonts w:ascii="Times New Roman" w:hAnsi="Times New Roman" w:cs="Times New Roman"/>
          <w:b/>
          <w:bCs/>
          <w:color w:val="000000" w:themeColor="text1"/>
          <w:sz w:val="28"/>
          <w:szCs w:val="28"/>
          <w:lang w:val="ru-RU"/>
        </w:rPr>
        <w:t xml:space="preserve"> </w:t>
      </w:r>
      <w:proofErr w:type="spellStart"/>
      <w:r w:rsidRPr="00A1312E">
        <w:rPr>
          <w:rFonts w:ascii="Times New Roman" w:hAnsi="Times New Roman" w:cs="Times New Roman"/>
          <w:b/>
          <w:bCs/>
          <w:color w:val="000000" w:themeColor="text1"/>
          <w:sz w:val="28"/>
          <w:szCs w:val="28"/>
          <w:lang w:val="ru-RU"/>
        </w:rPr>
        <w:t>цінностей</w:t>
      </w:r>
      <w:bookmarkEnd w:id="13"/>
      <w:bookmarkEnd w:id="14"/>
      <w:proofErr w:type="spellEnd"/>
    </w:p>
    <w:p w14:paraId="15946C7B" w14:textId="718FE344" w:rsidR="00FE123F" w:rsidRPr="00A1312E" w:rsidRDefault="00FE123F" w:rsidP="00E0025C">
      <w:pPr>
        <w:spacing w:line="360" w:lineRule="auto"/>
        <w:ind w:firstLine="709"/>
        <w:jc w:val="both"/>
        <w:rPr>
          <w:sz w:val="28"/>
          <w:szCs w:val="28"/>
          <w:lang w:val="uk-UA"/>
        </w:rPr>
      </w:pPr>
      <w:r w:rsidRPr="00A1312E">
        <w:rPr>
          <w:color w:val="000000" w:themeColor="text1"/>
          <w:sz w:val="28"/>
          <w:szCs w:val="28"/>
          <w:lang w:val="uk-UA"/>
        </w:rPr>
        <w:t xml:space="preserve">Дитяча література завжди відігравала ключову роль у формуванні </w:t>
      </w:r>
      <w:r w:rsidRPr="00A1312E">
        <w:rPr>
          <w:sz w:val="28"/>
          <w:szCs w:val="28"/>
          <w:lang w:val="uk-UA"/>
        </w:rPr>
        <w:t>моральних і соціальних цінностей, закладаючи основи етичної поведінки та взаємодії в суспільстві. Через захопливі сюжети, яскравих персонажів і доступні дітям ситуації книги допомагають малюкам зрозуміти такі поняття, як добро і зло, справедливість, співчуття, повага до інших і важливість підтримки. Водночас література знайомить дітей із соціальними реаліями, культурними традиціями й цінностями, сприяючи формуванню толерантності та емпатії. У сучасному світі, де діти все більше інтегруються в цифрове середовище, книги продовжують виконувати роль незамінного інструмента виховання соціальної свідомості, гармонійно доповнюючи їхній навчальний і життєвий досвід.</w:t>
      </w:r>
    </w:p>
    <w:p w14:paraId="7A12576A" w14:textId="57A15C9C" w:rsidR="00FE123F" w:rsidRPr="00A1312E" w:rsidRDefault="00FE123F" w:rsidP="00FE123F">
      <w:pPr>
        <w:spacing w:line="360" w:lineRule="auto"/>
        <w:ind w:firstLine="708"/>
        <w:jc w:val="both"/>
        <w:rPr>
          <w:sz w:val="28"/>
          <w:szCs w:val="28"/>
          <w:lang w:val="uk-UA"/>
        </w:rPr>
      </w:pPr>
      <w:r w:rsidRPr="00A1312E">
        <w:rPr>
          <w:sz w:val="28"/>
          <w:szCs w:val="28"/>
          <w:lang w:val="uk-UA"/>
        </w:rPr>
        <w:t xml:space="preserve">Особливого значення художня література набуває у період </w:t>
      </w:r>
      <w:proofErr w:type="spellStart"/>
      <w:r w:rsidRPr="00A1312E">
        <w:rPr>
          <w:sz w:val="28"/>
          <w:szCs w:val="28"/>
          <w:lang w:val="uk-UA"/>
        </w:rPr>
        <w:t>дошкілля</w:t>
      </w:r>
      <w:proofErr w:type="spellEnd"/>
      <w:r w:rsidRPr="00A1312E">
        <w:rPr>
          <w:sz w:val="28"/>
          <w:szCs w:val="28"/>
          <w:lang w:val="uk-UA"/>
        </w:rPr>
        <w:t>, коли дитина засвоює основні знання про навколишній світ і соціальні взаємини. Як зазначав В.О. Сухомлинський, моральні засади, закладені в дитинстві, надзвичайно важко відновити у старшому віці [</w:t>
      </w:r>
      <w:r w:rsidR="007D5320" w:rsidRPr="00A1312E">
        <w:rPr>
          <w:sz w:val="28"/>
          <w:szCs w:val="28"/>
          <w:lang w:val="uk-UA"/>
        </w:rPr>
        <w:t xml:space="preserve">52, </w:t>
      </w:r>
      <w:r w:rsidRPr="00A1312E">
        <w:rPr>
          <w:sz w:val="28"/>
          <w:szCs w:val="28"/>
          <w:lang w:val="uk-UA"/>
        </w:rPr>
        <w:t>с.63]. Завдяки співпереживанню героям літературних творів дошкільнята відкривають для себе ключові моральні поняття, як-от чесність, справедливість, хоробрість і доброта, які формують базу їхнього майбутнього соціального функціонування [</w:t>
      </w:r>
      <w:r w:rsidR="007D5320" w:rsidRPr="00A1312E">
        <w:rPr>
          <w:sz w:val="28"/>
          <w:szCs w:val="28"/>
          <w:lang w:val="uk-UA"/>
        </w:rPr>
        <w:t>1, с. 7</w:t>
      </w:r>
      <w:r w:rsidRPr="00A1312E">
        <w:rPr>
          <w:sz w:val="28"/>
          <w:szCs w:val="28"/>
          <w:lang w:val="uk-UA"/>
        </w:rPr>
        <w:t>].</w:t>
      </w:r>
    </w:p>
    <w:p w14:paraId="2CB06835" w14:textId="77777777" w:rsidR="00FE123F" w:rsidRPr="00A1312E" w:rsidRDefault="00FE123F" w:rsidP="00FE123F">
      <w:pPr>
        <w:spacing w:line="360" w:lineRule="auto"/>
        <w:ind w:firstLine="360"/>
        <w:jc w:val="both"/>
        <w:rPr>
          <w:sz w:val="28"/>
          <w:szCs w:val="28"/>
          <w:lang w:val="uk-UA"/>
        </w:rPr>
      </w:pPr>
      <w:r w:rsidRPr="00A1312E">
        <w:rPr>
          <w:sz w:val="28"/>
          <w:szCs w:val="28"/>
          <w:lang w:val="uk-UA"/>
        </w:rPr>
        <w:t>Розвиток людяності у дошкільнят, як базової особистісної риси, має базуватися на врахуванні національної своєрідності та включати виконання низки завдань, спрямованих на виховання соціально значущих цінностей. Згідно з І. Луценко, цей процес охоплює:</w:t>
      </w:r>
    </w:p>
    <w:p w14:paraId="069A85E9" w14:textId="77777777" w:rsidR="00FE123F" w:rsidRPr="00A1312E" w:rsidRDefault="00FE123F" w:rsidP="00FE123F">
      <w:pPr>
        <w:numPr>
          <w:ilvl w:val="0"/>
          <w:numId w:val="53"/>
        </w:numPr>
        <w:spacing w:line="360" w:lineRule="auto"/>
        <w:jc w:val="both"/>
        <w:rPr>
          <w:sz w:val="28"/>
          <w:szCs w:val="28"/>
          <w:lang w:val="uk-UA"/>
        </w:rPr>
      </w:pPr>
      <w:r w:rsidRPr="00A1312E">
        <w:rPr>
          <w:b/>
          <w:bCs/>
          <w:sz w:val="28"/>
          <w:szCs w:val="28"/>
          <w:lang w:val="uk-UA"/>
        </w:rPr>
        <w:t>Формування взаємодії та колективізму</w:t>
      </w:r>
      <w:r w:rsidRPr="00A1312E">
        <w:rPr>
          <w:sz w:val="28"/>
          <w:szCs w:val="28"/>
          <w:lang w:val="uk-UA"/>
        </w:rPr>
        <w:t> — розвиток у дітей здатності до спільної діяльності, узгодження особистих інтересів із груповими потребами та безкорисливої турботи про інших.</w:t>
      </w:r>
    </w:p>
    <w:p w14:paraId="710FE826" w14:textId="77777777" w:rsidR="00FE123F" w:rsidRPr="00A1312E" w:rsidRDefault="00FE123F" w:rsidP="00FE123F">
      <w:pPr>
        <w:numPr>
          <w:ilvl w:val="0"/>
          <w:numId w:val="53"/>
        </w:numPr>
        <w:spacing w:line="360" w:lineRule="auto"/>
        <w:jc w:val="both"/>
        <w:rPr>
          <w:sz w:val="28"/>
          <w:szCs w:val="28"/>
          <w:lang w:val="uk-UA"/>
        </w:rPr>
      </w:pPr>
      <w:r w:rsidRPr="00A1312E">
        <w:rPr>
          <w:b/>
          <w:bCs/>
          <w:sz w:val="28"/>
          <w:szCs w:val="28"/>
          <w:lang w:val="uk-UA"/>
        </w:rPr>
        <w:t>Виховання толерантності</w:t>
      </w:r>
      <w:r w:rsidRPr="00A1312E">
        <w:rPr>
          <w:sz w:val="28"/>
          <w:szCs w:val="28"/>
          <w:lang w:val="uk-UA"/>
        </w:rPr>
        <w:t> — привчання до поваги представників інших рас, культур, національностей і вірувань, не суперечливих моральним нормам українського суспільства.</w:t>
      </w:r>
    </w:p>
    <w:p w14:paraId="0A49F5F7" w14:textId="77777777" w:rsidR="00FE123F" w:rsidRPr="00A1312E" w:rsidRDefault="00FE123F" w:rsidP="00FE123F">
      <w:pPr>
        <w:numPr>
          <w:ilvl w:val="0"/>
          <w:numId w:val="53"/>
        </w:numPr>
        <w:spacing w:line="360" w:lineRule="auto"/>
        <w:jc w:val="both"/>
        <w:rPr>
          <w:sz w:val="28"/>
          <w:szCs w:val="28"/>
          <w:lang w:val="uk-UA"/>
        </w:rPr>
      </w:pPr>
      <w:r w:rsidRPr="00A1312E">
        <w:rPr>
          <w:b/>
          <w:bCs/>
          <w:sz w:val="28"/>
          <w:szCs w:val="28"/>
          <w:lang w:val="uk-UA"/>
        </w:rPr>
        <w:lastRenderedPageBreak/>
        <w:t>Розвиток почуття єдності</w:t>
      </w:r>
      <w:r w:rsidRPr="00A1312E">
        <w:rPr>
          <w:sz w:val="28"/>
          <w:szCs w:val="28"/>
          <w:lang w:val="uk-UA"/>
        </w:rPr>
        <w:t> — формування дружньої солідарності із громадянами своєї країни та представниками інших культур.</w:t>
      </w:r>
    </w:p>
    <w:p w14:paraId="526DB775" w14:textId="77777777" w:rsidR="00FE123F" w:rsidRPr="00A1312E" w:rsidRDefault="00FE123F" w:rsidP="00FE123F">
      <w:pPr>
        <w:numPr>
          <w:ilvl w:val="0"/>
          <w:numId w:val="53"/>
        </w:numPr>
        <w:spacing w:line="360" w:lineRule="auto"/>
        <w:jc w:val="both"/>
        <w:rPr>
          <w:sz w:val="28"/>
          <w:szCs w:val="28"/>
          <w:lang w:val="uk-UA"/>
        </w:rPr>
      </w:pPr>
      <w:r w:rsidRPr="00A1312E">
        <w:rPr>
          <w:b/>
          <w:bCs/>
          <w:sz w:val="28"/>
          <w:szCs w:val="28"/>
          <w:lang w:val="uk-UA"/>
        </w:rPr>
        <w:t>Доброзичливість і культура спілкування</w:t>
      </w:r>
      <w:r w:rsidRPr="00A1312E">
        <w:rPr>
          <w:sz w:val="28"/>
          <w:szCs w:val="28"/>
          <w:lang w:val="uk-UA"/>
        </w:rPr>
        <w:t> — плекання щирості, лагідності й дотримання норм українського мовленнєвого етикету.</w:t>
      </w:r>
    </w:p>
    <w:p w14:paraId="5623DC38" w14:textId="77777777" w:rsidR="00FE123F" w:rsidRPr="00A1312E" w:rsidRDefault="00FE123F" w:rsidP="00FE123F">
      <w:pPr>
        <w:numPr>
          <w:ilvl w:val="0"/>
          <w:numId w:val="53"/>
        </w:numPr>
        <w:spacing w:line="360" w:lineRule="auto"/>
        <w:jc w:val="both"/>
        <w:rPr>
          <w:sz w:val="28"/>
          <w:szCs w:val="28"/>
          <w:lang w:val="uk-UA"/>
        </w:rPr>
      </w:pPr>
      <w:r w:rsidRPr="00A1312E">
        <w:rPr>
          <w:b/>
          <w:bCs/>
          <w:sz w:val="28"/>
          <w:szCs w:val="28"/>
          <w:lang w:val="uk-UA"/>
        </w:rPr>
        <w:t>Емоційна чутливість</w:t>
      </w:r>
      <w:r w:rsidRPr="00A1312E">
        <w:rPr>
          <w:sz w:val="28"/>
          <w:szCs w:val="28"/>
          <w:lang w:val="uk-UA"/>
        </w:rPr>
        <w:t> — розвиток співчуття та здатності розуміти емоційний стан інших.</w:t>
      </w:r>
    </w:p>
    <w:p w14:paraId="38C42C95" w14:textId="688AA946" w:rsidR="00FE123F" w:rsidRPr="00A1312E" w:rsidRDefault="00FE123F" w:rsidP="00FE123F">
      <w:pPr>
        <w:numPr>
          <w:ilvl w:val="0"/>
          <w:numId w:val="53"/>
        </w:numPr>
        <w:spacing w:line="360" w:lineRule="auto"/>
        <w:jc w:val="both"/>
        <w:rPr>
          <w:sz w:val="28"/>
          <w:szCs w:val="28"/>
          <w:lang w:val="uk-UA"/>
        </w:rPr>
      </w:pPr>
      <w:r w:rsidRPr="00A1312E">
        <w:rPr>
          <w:b/>
          <w:bCs/>
          <w:sz w:val="28"/>
          <w:szCs w:val="28"/>
          <w:lang w:val="uk-UA"/>
        </w:rPr>
        <w:t>Ціннісне ставлення до природи</w:t>
      </w:r>
      <w:r w:rsidRPr="00A1312E">
        <w:rPr>
          <w:sz w:val="28"/>
          <w:szCs w:val="28"/>
          <w:lang w:val="uk-UA"/>
        </w:rPr>
        <w:t> — формування відповідального ставлення до збереження довкілля [</w:t>
      </w:r>
      <w:r w:rsidR="007D5320" w:rsidRPr="00A1312E">
        <w:rPr>
          <w:sz w:val="28"/>
          <w:szCs w:val="28"/>
          <w:lang w:val="uk-UA"/>
        </w:rPr>
        <w:t>32, с.3</w:t>
      </w:r>
      <w:r w:rsidRPr="00A1312E">
        <w:rPr>
          <w:sz w:val="28"/>
          <w:szCs w:val="28"/>
          <w:lang w:val="uk-UA"/>
        </w:rPr>
        <w:t>].</w:t>
      </w:r>
    </w:p>
    <w:p w14:paraId="58EF1A9B" w14:textId="6277C9AB" w:rsidR="00FE123F" w:rsidRPr="00A1312E" w:rsidRDefault="00FE123F" w:rsidP="00FE123F">
      <w:pPr>
        <w:spacing w:line="360" w:lineRule="auto"/>
        <w:ind w:firstLine="709"/>
        <w:jc w:val="both"/>
        <w:rPr>
          <w:sz w:val="28"/>
          <w:szCs w:val="28"/>
          <w:lang w:val="uk-UA"/>
        </w:rPr>
      </w:pPr>
      <w:r w:rsidRPr="00A1312E">
        <w:rPr>
          <w:sz w:val="28"/>
          <w:szCs w:val="28"/>
          <w:lang w:val="uk-UA"/>
        </w:rPr>
        <w:t xml:space="preserve">Виховання моральних якостей значно посилюється через художню літературу. Всесвітня організація охорони здоров'я (ВООЗ) наголошує на важливості включення освітніх програм, орієнтованих на формування здорового способу життя, у шкільну програму. Художні твори можуть стати невід'ємною частиною таких ініціатив, сприяючи інформуванню про здорові звички, профілактику ризикованої поведінки та розвиток навичок самозбереження. Використання літератури й </w:t>
      </w:r>
      <w:proofErr w:type="spellStart"/>
      <w:r w:rsidRPr="00A1312E">
        <w:rPr>
          <w:sz w:val="28"/>
          <w:szCs w:val="28"/>
          <w:lang w:val="uk-UA"/>
        </w:rPr>
        <w:t>наративних</w:t>
      </w:r>
      <w:proofErr w:type="spellEnd"/>
      <w:r w:rsidRPr="00A1312E">
        <w:rPr>
          <w:sz w:val="28"/>
          <w:szCs w:val="28"/>
          <w:lang w:val="uk-UA"/>
        </w:rPr>
        <w:t xml:space="preserve"> підходів у подібних програмах є ефективним методом заохочення дітей до здорового способу життя [</w:t>
      </w:r>
      <w:r w:rsidR="007D5320" w:rsidRPr="00A1312E">
        <w:rPr>
          <w:sz w:val="28"/>
          <w:szCs w:val="28"/>
          <w:lang w:val="uk-UA"/>
        </w:rPr>
        <w:t>59</w:t>
      </w:r>
      <w:r w:rsidRPr="00A1312E">
        <w:rPr>
          <w:sz w:val="28"/>
          <w:szCs w:val="28"/>
          <w:lang w:val="uk-UA"/>
        </w:rPr>
        <w:t>].</w:t>
      </w:r>
    </w:p>
    <w:p w14:paraId="67DC9B46" w14:textId="77777777" w:rsidR="00FE123F" w:rsidRPr="00A1312E" w:rsidRDefault="00FE123F" w:rsidP="00FE123F">
      <w:pPr>
        <w:spacing w:line="360" w:lineRule="auto"/>
        <w:ind w:firstLine="709"/>
        <w:jc w:val="both"/>
        <w:rPr>
          <w:sz w:val="28"/>
          <w:szCs w:val="28"/>
          <w:lang w:val="uk-UA"/>
        </w:rPr>
      </w:pPr>
      <w:r w:rsidRPr="00A1312E">
        <w:rPr>
          <w:sz w:val="28"/>
          <w:szCs w:val="28"/>
          <w:lang w:val="uk-UA"/>
        </w:rPr>
        <w:t>Казки та художня література загалом не лише розвивають мовлення та уяву, але й формують ціннісні орієнтації, що стають основою для відповідальної соціальної поведінки.</w:t>
      </w:r>
    </w:p>
    <w:p w14:paraId="153DCD02" w14:textId="1D3C3BF3" w:rsidR="00FE123F" w:rsidRPr="00A1312E" w:rsidRDefault="00FE123F" w:rsidP="00FE123F">
      <w:pPr>
        <w:spacing w:line="360" w:lineRule="auto"/>
        <w:ind w:firstLine="709"/>
        <w:jc w:val="both"/>
        <w:rPr>
          <w:sz w:val="28"/>
          <w:szCs w:val="28"/>
          <w:lang w:val="uk-UA"/>
        </w:rPr>
      </w:pPr>
      <w:r w:rsidRPr="00A1312E">
        <w:rPr>
          <w:sz w:val="28"/>
          <w:szCs w:val="28"/>
          <w:lang w:val="uk-UA"/>
        </w:rPr>
        <w:t xml:space="preserve">Л. Савко підкреслює, що дитяча література гармонійно поєднує освітню та виховну функції, впливаючи на </w:t>
      </w:r>
      <w:proofErr w:type="spellStart"/>
      <w:r w:rsidRPr="00A1312E">
        <w:rPr>
          <w:sz w:val="28"/>
          <w:szCs w:val="28"/>
          <w:lang w:val="uk-UA"/>
        </w:rPr>
        <w:t>емоційно</w:t>
      </w:r>
      <w:proofErr w:type="spellEnd"/>
      <w:r w:rsidRPr="00A1312E">
        <w:rPr>
          <w:sz w:val="28"/>
          <w:szCs w:val="28"/>
          <w:lang w:val="uk-UA"/>
        </w:rPr>
        <w:t xml:space="preserve">-когнітивну сферу дитини. Вона сприяє розвитку емпатії, яка є важливим елементом людяності. Завдяки літературним героям діти </w:t>
      </w:r>
      <w:proofErr w:type="spellStart"/>
      <w:r w:rsidRPr="00A1312E">
        <w:rPr>
          <w:sz w:val="28"/>
          <w:szCs w:val="28"/>
          <w:lang w:val="uk-UA"/>
        </w:rPr>
        <w:t>вчаться</w:t>
      </w:r>
      <w:proofErr w:type="spellEnd"/>
      <w:r w:rsidRPr="00A1312E">
        <w:rPr>
          <w:sz w:val="28"/>
          <w:szCs w:val="28"/>
          <w:lang w:val="uk-UA"/>
        </w:rPr>
        <w:t xml:space="preserve"> співчувати, розвивають доброзичливість і милосердя. Правильно підібрані твори створюють чіткі моделі поведінки, що допомагають дітям формувати систему моральних цінностей. Література для дошкільнят варіюється від народних жанрів (колискових, загадок, казок) до авторських текстів, які стимулюють мовленнєву активність, мислення та уяву [</w:t>
      </w:r>
      <w:r w:rsidR="005A11AF" w:rsidRPr="00A1312E">
        <w:rPr>
          <w:sz w:val="28"/>
          <w:szCs w:val="28"/>
          <w:lang w:val="uk-UA"/>
        </w:rPr>
        <w:t>50, с. 641</w:t>
      </w:r>
      <w:r w:rsidRPr="00A1312E">
        <w:rPr>
          <w:sz w:val="28"/>
          <w:szCs w:val="28"/>
          <w:lang w:val="uk-UA"/>
        </w:rPr>
        <w:t>].</w:t>
      </w:r>
    </w:p>
    <w:p w14:paraId="7EEE93E0" w14:textId="132E4236" w:rsidR="00FE123F" w:rsidRPr="00A1312E" w:rsidRDefault="00FE123F" w:rsidP="00FE123F">
      <w:pPr>
        <w:spacing w:line="360" w:lineRule="auto"/>
        <w:ind w:firstLine="709"/>
        <w:jc w:val="both"/>
        <w:rPr>
          <w:sz w:val="28"/>
          <w:szCs w:val="28"/>
          <w:lang w:val="uk-UA"/>
        </w:rPr>
      </w:pPr>
      <w:r w:rsidRPr="00A1312E">
        <w:rPr>
          <w:sz w:val="28"/>
          <w:szCs w:val="28"/>
          <w:lang w:val="uk-UA"/>
        </w:rPr>
        <w:t>Розглянемо на прикладі дитячої книги «Школа почуттів» В. Федієнка [</w:t>
      </w:r>
      <w:r w:rsidR="005A11AF" w:rsidRPr="00A1312E">
        <w:rPr>
          <w:sz w:val="28"/>
          <w:szCs w:val="28"/>
          <w:lang w:val="uk-UA"/>
        </w:rPr>
        <w:t>53</w:t>
      </w:r>
      <w:r w:rsidRPr="00A1312E">
        <w:rPr>
          <w:sz w:val="28"/>
          <w:szCs w:val="28"/>
          <w:lang w:val="uk-UA"/>
        </w:rPr>
        <w:t xml:space="preserve">]. Ця книга є чудовим прикладом того, як дитяча література може виконувати виховну функцію, допомагаючи дітям краще зрозуміти свої емоції, розвивати </w:t>
      </w:r>
      <w:r w:rsidRPr="00A1312E">
        <w:rPr>
          <w:sz w:val="28"/>
          <w:szCs w:val="28"/>
          <w:lang w:val="uk-UA"/>
        </w:rPr>
        <w:lastRenderedPageBreak/>
        <w:t>емпатію та навички взаємодії з іншими. Один із розділів книги, зокрема «Секрети почуттів: Ревнощі», допомагає дітям усвідомити природу складних почуттів, таких як ревнощі, та навчає конструктивних способів їх подолання. У тексті є пояснення, що ревнощі можуть супроводжуватися недовірою, підозріливістю або навіть образою:</w:t>
      </w:r>
      <w:r w:rsidRPr="00A1312E">
        <w:rPr>
          <w:sz w:val="28"/>
          <w:szCs w:val="28"/>
          <w:lang w:val="uk-UA"/>
        </w:rPr>
        <w:br/>
      </w:r>
      <w:r w:rsidRPr="00A1312E">
        <w:rPr>
          <w:i/>
          <w:iCs/>
          <w:sz w:val="28"/>
          <w:szCs w:val="28"/>
          <w:lang w:val="uk-UA"/>
        </w:rPr>
        <w:t>«Ревнощі — це щось протилежне коханню. Адже якщо ми любимо, то хочемо щастя для іншого, отже, будемо поважати його вибір».</w:t>
      </w:r>
      <w:r w:rsidRPr="00A1312E">
        <w:rPr>
          <w:sz w:val="28"/>
          <w:szCs w:val="28"/>
          <w:lang w:val="uk-UA"/>
        </w:rPr>
        <w:t xml:space="preserve"> Ця репліка допомагає дитині зрозуміти, що ревнощі не є проявом любові, а скоріше свідчать про внутрішні сумніви чи невпевненість. Такий підхід заохочує дитину до саморефлексії та роботи над собою. У тексті йдеться про те, як ревнощі можуть виникати між друзями, братами і сестрами, або у випадках, коли дитина відчуває недостатню увагу з боку близьких. Книга не лише пояснює причини виникнення цього почуття, а й дає поради, як із ним впоратися. Наприклад, акцентується увага на важливості діалогу, взаємної підтримки й визнання унікальності кожної дитини.</w:t>
      </w:r>
    </w:p>
    <w:p w14:paraId="21ABE386" w14:textId="77777777" w:rsidR="00FE123F" w:rsidRPr="00A1312E" w:rsidRDefault="00FE123F" w:rsidP="00FE123F">
      <w:pPr>
        <w:spacing w:line="360" w:lineRule="auto"/>
        <w:ind w:firstLine="709"/>
        <w:jc w:val="both"/>
        <w:rPr>
          <w:sz w:val="28"/>
          <w:szCs w:val="28"/>
          <w:lang w:val="uk-UA"/>
        </w:rPr>
      </w:pPr>
      <w:r w:rsidRPr="00A1312E">
        <w:rPr>
          <w:sz w:val="28"/>
          <w:szCs w:val="28"/>
          <w:lang w:val="uk-UA"/>
        </w:rPr>
        <w:t>На сторінці, де описується, як школярка отримала травму на ковзанці, є така репліка:</w:t>
      </w:r>
      <w:r w:rsidRPr="00A1312E">
        <w:rPr>
          <w:sz w:val="28"/>
          <w:szCs w:val="28"/>
          <w:lang w:val="uk-UA"/>
        </w:rPr>
        <w:br/>
      </w:r>
      <w:r w:rsidRPr="00A1312E">
        <w:rPr>
          <w:i/>
          <w:iCs/>
          <w:sz w:val="28"/>
          <w:szCs w:val="28"/>
          <w:lang w:val="uk-UA"/>
        </w:rPr>
        <w:t>«Я тобі апельсин приніс. У ньому багато кальцію, для кісток корисно!»</w:t>
      </w:r>
    </w:p>
    <w:p w14:paraId="5A445BC7" w14:textId="77777777" w:rsidR="00FE123F" w:rsidRPr="00A1312E" w:rsidRDefault="00FE123F" w:rsidP="00FE123F">
      <w:pPr>
        <w:spacing w:line="360" w:lineRule="auto"/>
        <w:ind w:firstLine="709"/>
        <w:jc w:val="both"/>
        <w:rPr>
          <w:sz w:val="28"/>
          <w:szCs w:val="28"/>
          <w:lang w:val="uk-UA"/>
        </w:rPr>
      </w:pPr>
      <w:r w:rsidRPr="00A1312E">
        <w:rPr>
          <w:sz w:val="28"/>
          <w:szCs w:val="28"/>
          <w:lang w:val="uk-UA"/>
        </w:rPr>
        <w:t>Цей момент показує простий, але важливий жест підтримки, який ілюструє, як добрі вчинки можуть поліпшити самопочуття іншої людини. Дітям подається приклад, як можна турбуватися про інших у непростих ситуаціях.</w:t>
      </w:r>
    </w:p>
    <w:p w14:paraId="0B81C1CE" w14:textId="77777777" w:rsidR="00FE123F" w:rsidRPr="00A1312E" w:rsidRDefault="00FE123F" w:rsidP="00FE123F">
      <w:pPr>
        <w:spacing w:line="360" w:lineRule="auto"/>
        <w:ind w:firstLine="709"/>
        <w:jc w:val="both"/>
        <w:rPr>
          <w:sz w:val="28"/>
          <w:szCs w:val="28"/>
          <w:lang w:val="uk-UA"/>
        </w:rPr>
      </w:pPr>
      <w:r w:rsidRPr="00A1312E">
        <w:rPr>
          <w:sz w:val="28"/>
          <w:szCs w:val="28"/>
          <w:lang w:val="uk-UA"/>
        </w:rPr>
        <w:t>Також у тексті є фраза:</w:t>
      </w:r>
      <w:r w:rsidRPr="00A1312E">
        <w:rPr>
          <w:sz w:val="28"/>
          <w:szCs w:val="28"/>
          <w:lang w:val="uk-UA"/>
        </w:rPr>
        <w:br/>
      </w:r>
      <w:r w:rsidRPr="00A1312E">
        <w:rPr>
          <w:i/>
          <w:iCs/>
          <w:sz w:val="28"/>
          <w:szCs w:val="28"/>
          <w:lang w:val="uk-UA"/>
        </w:rPr>
        <w:t>«Частіше це пригадуйте. Можна ввечері записати або намалювати ті приємності, що трапилися сьогодні. Так приходить уміння цінувати прості речі: усмішку, гарну погоду, тепле ставлення, добре слово, турботу...»</w:t>
      </w:r>
    </w:p>
    <w:p w14:paraId="0BF4AD84" w14:textId="77777777" w:rsidR="00FE123F" w:rsidRPr="00A1312E" w:rsidRDefault="00FE123F" w:rsidP="00FE123F">
      <w:pPr>
        <w:spacing w:line="360" w:lineRule="auto"/>
        <w:ind w:firstLine="709"/>
        <w:jc w:val="both"/>
        <w:rPr>
          <w:sz w:val="28"/>
          <w:szCs w:val="28"/>
          <w:lang w:val="uk-UA"/>
        </w:rPr>
      </w:pPr>
      <w:r w:rsidRPr="00A1312E">
        <w:rPr>
          <w:sz w:val="28"/>
          <w:szCs w:val="28"/>
          <w:lang w:val="uk-UA"/>
        </w:rPr>
        <w:t>Цей уривок навчає дітей бути вдячними за прості моменти, що формує позитивний світогляд і цінність вдячності. Управа на рефлексію над приємними подіями дня допомагає розвивати емоційну чутливість.</w:t>
      </w:r>
    </w:p>
    <w:p w14:paraId="44B164D7" w14:textId="77777777" w:rsidR="00FE123F" w:rsidRPr="00A1312E" w:rsidRDefault="00FE123F" w:rsidP="00FE123F">
      <w:pPr>
        <w:spacing w:line="360" w:lineRule="auto"/>
        <w:ind w:firstLine="709"/>
        <w:jc w:val="both"/>
        <w:rPr>
          <w:sz w:val="28"/>
          <w:szCs w:val="28"/>
          <w:lang w:val="uk-UA"/>
        </w:rPr>
      </w:pPr>
      <w:r w:rsidRPr="00A1312E">
        <w:rPr>
          <w:sz w:val="28"/>
          <w:szCs w:val="28"/>
          <w:lang w:val="uk-UA"/>
        </w:rPr>
        <w:t>Ці репліки підсилюють виховний компонент книги, адже кожна ситуація дає дітям конкретні моделі поведінки для застосування в реальному житті.</w:t>
      </w:r>
    </w:p>
    <w:p w14:paraId="6476554F" w14:textId="77777777" w:rsidR="00FE123F" w:rsidRPr="00A1312E" w:rsidRDefault="00FE123F" w:rsidP="00FE123F">
      <w:pPr>
        <w:spacing w:line="360" w:lineRule="auto"/>
        <w:ind w:firstLine="709"/>
        <w:jc w:val="both"/>
        <w:rPr>
          <w:sz w:val="28"/>
          <w:szCs w:val="28"/>
          <w:lang w:val="uk-UA"/>
        </w:rPr>
      </w:pPr>
      <w:r w:rsidRPr="00A1312E">
        <w:rPr>
          <w:sz w:val="28"/>
          <w:szCs w:val="28"/>
          <w:lang w:val="uk-UA"/>
        </w:rPr>
        <w:lastRenderedPageBreak/>
        <w:t xml:space="preserve">Також гарним прикладом може слугувати книга «Казки про почуття та емоції. Як перестати боятися?» авторки І. </w:t>
      </w:r>
      <w:proofErr w:type="spellStart"/>
      <w:r w:rsidRPr="00A1312E">
        <w:rPr>
          <w:sz w:val="28"/>
          <w:szCs w:val="28"/>
          <w:lang w:val="uk-UA"/>
        </w:rPr>
        <w:t>Тумко</w:t>
      </w:r>
      <w:proofErr w:type="spellEnd"/>
      <w:r w:rsidRPr="00A1312E">
        <w:rPr>
          <w:sz w:val="28"/>
          <w:szCs w:val="28"/>
          <w:lang w:val="uk-UA"/>
        </w:rPr>
        <w:t xml:space="preserve">. </w:t>
      </w:r>
    </w:p>
    <w:p w14:paraId="2AB3A34C" w14:textId="77777777" w:rsidR="00FE123F" w:rsidRPr="00A1312E" w:rsidRDefault="00FE123F" w:rsidP="00FE123F">
      <w:pPr>
        <w:spacing w:line="360" w:lineRule="auto"/>
        <w:ind w:firstLine="709"/>
        <w:jc w:val="both"/>
        <w:rPr>
          <w:i/>
          <w:iCs/>
          <w:sz w:val="28"/>
          <w:szCs w:val="28"/>
          <w:lang w:val="uk-UA"/>
        </w:rPr>
      </w:pPr>
      <w:r w:rsidRPr="00A1312E">
        <w:rPr>
          <w:i/>
          <w:iCs/>
          <w:sz w:val="28"/>
          <w:szCs w:val="28"/>
          <w:lang w:val="uk-UA"/>
        </w:rPr>
        <w:t>«Поки мишеня було зовсім маленьке, мама ніколи не залишала його на самоті. А якщо мала кудись піти з дому, то завжди брала дитинча із собою. Мама-мишка й мишеня все робили разом і ні на мить не розлучалися».</w:t>
      </w:r>
    </w:p>
    <w:p w14:paraId="488C6E27" w14:textId="77777777" w:rsidR="00FE123F" w:rsidRPr="00A1312E" w:rsidRDefault="00FE123F" w:rsidP="00FE123F">
      <w:pPr>
        <w:spacing w:line="360" w:lineRule="auto"/>
        <w:ind w:firstLine="709"/>
        <w:jc w:val="both"/>
        <w:rPr>
          <w:sz w:val="28"/>
          <w:szCs w:val="28"/>
          <w:lang w:val="uk-UA"/>
        </w:rPr>
      </w:pPr>
      <w:r w:rsidRPr="00A1312E">
        <w:rPr>
          <w:sz w:val="28"/>
          <w:szCs w:val="28"/>
          <w:lang w:val="uk-UA"/>
        </w:rPr>
        <w:t>У цьому уривку демонструється важливість підтримки дитини у ранньому віці, що сприяє формуванню почуття безпеки й довіри до навколишнього світу.</w:t>
      </w:r>
    </w:p>
    <w:p w14:paraId="4E6ABC50" w14:textId="77777777" w:rsidR="00FE123F" w:rsidRPr="00A1312E" w:rsidRDefault="00FE123F" w:rsidP="00FE123F">
      <w:pPr>
        <w:spacing w:line="360" w:lineRule="auto"/>
        <w:ind w:firstLine="709"/>
        <w:jc w:val="both"/>
        <w:rPr>
          <w:i/>
          <w:iCs/>
          <w:sz w:val="28"/>
          <w:szCs w:val="28"/>
          <w:lang w:val="uk-UA"/>
        </w:rPr>
      </w:pPr>
      <w:r w:rsidRPr="00A1312E">
        <w:rPr>
          <w:i/>
          <w:iCs/>
          <w:sz w:val="28"/>
          <w:szCs w:val="28"/>
          <w:lang w:val="uk-UA"/>
        </w:rPr>
        <w:t xml:space="preserve">«Колись мишеня було голодне, мама годувала його теплою кашкою, потім мила лапки, давала тепле молоко. Потім мишеня підростало й навчалося допомагати мамі». </w:t>
      </w:r>
      <w:r w:rsidRPr="00A1312E">
        <w:rPr>
          <w:sz w:val="28"/>
          <w:szCs w:val="28"/>
          <w:lang w:val="uk-UA"/>
        </w:rPr>
        <w:t>У цих словах підкреслюється роль взаємної турботи в родинних стосунках, що є важливим аспектом формування соціальних цінностей</w:t>
      </w:r>
      <w:r w:rsidRPr="00A1312E">
        <w:rPr>
          <w:i/>
          <w:iCs/>
          <w:sz w:val="28"/>
          <w:szCs w:val="28"/>
          <w:lang w:val="uk-UA"/>
        </w:rPr>
        <w:t>.</w:t>
      </w:r>
    </w:p>
    <w:p w14:paraId="6FC72359" w14:textId="77777777" w:rsidR="00FE123F" w:rsidRPr="00A1312E" w:rsidRDefault="00FE123F" w:rsidP="00FE123F">
      <w:pPr>
        <w:spacing w:line="360" w:lineRule="auto"/>
        <w:ind w:firstLine="709"/>
        <w:jc w:val="both"/>
        <w:rPr>
          <w:sz w:val="28"/>
          <w:szCs w:val="28"/>
          <w:lang w:val="uk-UA"/>
        </w:rPr>
      </w:pPr>
      <w:r w:rsidRPr="00A1312E">
        <w:rPr>
          <w:sz w:val="28"/>
          <w:szCs w:val="28"/>
          <w:lang w:val="uk-UA"/>
        </w:rPr>
        <w:t>Також позитивним моментом у цій книзі взаємодія через запитання. Наприклад, після кожної історії автори пропонують інтерактивні запитання:</w:t>
      </w:r>
    </w:p>
    <w:p w14:paraId="45A408D0" w14:textId="77777777" w:rsidR="00FE123F" w:rsidRPr="00A1312E" w:rsidRDefault="00FE123F" w:rsidP="00FE123F">
      <w:pPr>
        <w:spacing w:line="360" w:lineRule="auto"/>
        <w:ind w:firstLine="709"/>
        <w:jc w:val="both"/>
        <w:rPr>
          <w:i/>
          <w:iCs/>
          <w:sz w:val="28"/>
          <w:szCs w:val="28"/>
          <w:lang w:val="uk-UA"/>
        </w:rPr>
      </w:pPr>
      <w:r w:rsidRPr="00A1312E">
        <w:rPr>
          <w:i/>
          <w:iCs/>
          <w:sz w:val="28"/>
          <w:szCs w:val="28"/>
          <w:lang w:val="uk-UA"/>
        </w:rPr>
        <w:t>«Розкажи, чи допомагаєш ти мамі з хатніми справами? Які солодощі є у вашій шафці?»</w:t>
      </w:r>
    </w:p>
    <w:p w14:paraId="40F2FA97" w14:textId="77777777" w:rsidR="00FE123F" w:rsidRPr="00A1312E" w:rsidRDefault="00FE123F" w:rsidP="00FE123F">
      <w:pPr>
        <w:spacing w:line="360" w:lineRule="auto"/>
        <w:ind w:firstLine="709"/>
        <w:jc w:val="both"/>
        <w:rPr>
          <w:sz w:val="28"/>
          <w:szCs w:val="28"/>
          <w:lang w:val="uk-UA"/>
        </w:rPr>
      </w:pPr>
      <w:r w:rsidRPr="00A1312E">
        <w:rPr>
          <w:sz w:val="28"/>
          <w:szCs w:val="28"/>
          <w:lang w:val="uk-UA"/>
        </w:rPr>
        <w:t>Ці запитання сприяють формуванню рефлексії у дітей та залученню до активного діалогу з дорослими, що посилює розуміння тексту і формує уявлення про важливість підтримки та співпраці в сім’ї.</w:t>
      </w:r>
    </w:p>
    <w:p w14:paraId="44844354" w14:textId="77777777" w:rsidR="00FE123F" w:rsidRPr="00A1312E" w:rsidRDefault="00FE123F" w:rsidP="00FE123F">
      <w:pPr>
        <w:spacing w:line="360" w:lineRule="auto"/>
        <w:ind w:firstLine="709"/>
        <w:jc w:val="both"/>
        <w:rPr>
          <w:sz w:val="28"/>
          <w:szCs w:val="28"/>
          <w:lang w:val="uk-UA"/>
        </w:rPr>
      </w:pPr>
      <w:r w:rsidRPr="00A1312E">
        <w:rPr>
          <w:sz w:val="28"/>
          <w:szCs w:val="28"/>
          <w:lang w:val="uk-UA"/>
        </w:rPr>
        <w:t>За допомогою простих, але проникливих сюжетів книга знайомить дітей з важливими моральними й побутовими аспектами, що сприяють їхньому гармонійному розвитку.</w:t>
      </w:r>
    </w:p>
    <w:p w14:paraId="23B5EEBC" w14:textId="62EFDA8A" w:rsidR="00FE123F" w:rsidRPr="00A1312E" w:rsidRDefault="00FE123F" w:rsidP="00FE123F">
      <w:pPr>
        <w:spacing w:line="360" w:lineRule="auto"/>
        <w:ind w:firstLine="709"/>
        <w:jc w:val="both"/>
        <w:rPr>
          <w:sz w:val="28"/>
          <w:szCs w:val="28"/>
          <w:lang w:val="uk-UA"/>
        </w:rPr>
      </w:pPr>
      <w:r w:rsidRPr="00A1312E">
        <w:rPr>
          <w:sz w:val="28"/>
          <w:szCs w:val="28"/>
          <w:lang w:val="uk-UA"/>
        </w:rPr>
        <w:t>Отже, дитяча література є не лише засобом розваги, а й потужним інструментом формування моральних якостей та соціальної свідомості у дітей.</w:t>
      </w:r>
    </w:p>
    <w:p w14:paraId="3B30632D" w14:textId="77777777" w:rsidR="00315BF0" w:rsidRPr="00A1312E" w:rsidRDefault="00315BF0" w:rsidP="00A1312E">
      <w:pPr>
        <w:pStyle w:val="2"/>
        <w:spacing w:before="0" w:line="360" w:lineRule="auto"/>
        <w:ind w:firstLine="709"/>
        <w:rPr>
          <w:rFonts w:ascii="Times New Roman" w:hAnsi="Times New Roman" w:cs="Times New Roman"/>
          <w:b/>
          <w:bCs/>
          <w:color w:val="000000" w:themeColor="text1"/>
          <w:sz w:val="28"/>
          <w:szCs w:val="28"/>
          <w:lang w:val="uk-UA"/>
        </w:rPr>
      </w:pPr>
      <w:bookmarkStart w:id="15" w:name="_Toc184843118"/>
      <w:bookmarkStart w:id="16" w:name="_Toc185168704"/>
      <w:r w:rsidRPr="00A1312E">
        <w:rPr>
          <w:rFonts w:ascii="Times New Roman" w:hAnsi="Times New Roman" w:cs="Times New Roman"/>
          <w:b/>
          <w:bCs/>
          <w:color w:val="000000" w:themeColor="text1"/>
          <w:sz w:val="28"/>
          <w:szCs w:val="28"/>
          <w:lang w:val="uk-UA"/>
        </w:rPr>
        <w:t>2.</w:t>
      </w:r>
      <w:r w:rsidR="00484A28" w:rsidRPr="00A1312E">
        <w:rPr>
          <w:rFonts w:ascii="Times New Roman" w:hAnsi="Times New Roman" w:cs="Times New Roman"/>
          <w:b/>
          <w:bCs/>
          <w:color w:val="000000" w:themeColor="text1"/>
          <w:sz w:val="28"/>
          <w:szCs w:val="28"/>
          <w:lang w:val="uk-UA"/>
        </w:rPr>
        <w:t>2</w:t>
      </w:r>
      <w:r w:rsidRPr="00A1312E">
        <w:rPr>
          <w:rFonts w:ascii="Times New Roman" w:hAnsi="Times New Roman" w:cs="Times New Roman"/>
          <w:b/>
          <w:bCs/>
          <w:color w:val="000000" w:themeColor="text1"/>
          <w:sz w:val="28"/>
          <w:szCs w:val="28"/>
          <w:lang w:val="uk-UA"/>
        </w:rPr>
        <w:t xml:space="preserve">. </w:t>
      </w:r>
      <w:r w:rsidR="001571AD" w:rsidRPr="00A1312E">
        <w:rPr>
          <w:rFonts w:ascii="Times New Roman" w:hAnsi="Times New Roman" w:cs="Times New Roman"/>
          <w:b/>
          <w:bCs/>
          <w:color w:val="000000" w:themeColor="text1"/>
          <w:sz w:val="28"/>
          <w:szCs w:val="28"/>
          <w:lang w:val="uk-UA"/>
        </w:rPr>
        <w:t>Сучасний</w:t>
      </w:r>
      <w:r w:rsidRPr="00A1312E">
        <w:rPr>
          <w:rFonts w:ascii="Times New Roman" w:hAnsi="Times New Roman" w:cs="Times New Roman"/>
          <w:b/>
          <w:bCs/>
          <w:color w:val="000000" w:themeColor="text1"/>
          <w:sz w:val="28"/>
          <w:szCs w:val="28"/>
          <w:lang w:val="uk-UA"/>
        </w:rPr>
        <w:t xml:space="preserve"> рин</w:t>
      </w:r>
      <w:r w:rsidR="001571AD" w:rsidRPr="00A1312E">
        <w:rPr>
          <w:rFonts w:ascii="Times New Roman" w:hAnsi="Times New Roman" w:cs="Times New Roman"/>
          <w:b/>
          <w:bCs/>
          <w:color w:val="000000" w:themeColor="text1"/>
          <w:sz w:val="28"/>
          <w:szCs w:val="28"/>
          <w:lang w:val="uk-UA"/>
        </w:rPr>
        <w:t xml:space="preserve">ок </w:t>
      </w:r>
      <w:r w:rsidRPr="00A1312E">
        <w:rPr>
          <w:rFonts w:ascii="Times New Roman" w:hAnsi="Times New Roman" w:cs="Times New Roman"/>
          <w:b/>
          <w:bCs/>
          <w:color w:val="000000" w:themeColor="text1"/>
          <w:sz w:val="28"/>
          <w:szCs w:val="28"/>
          <w:lang w:val="uk-UA"/>
        </w:rPr>
        <w:t>дитячої літератури в Україні</w:t>
      </w:r>
      <w:bookmarkEnd w:id="15"/>
      <w:bookmarkEnd w:id="16"/>
    </w:p>
    <w:p w14:paraId="68473C93" w14:textId="5606BF58" w:rsidR="00315BF0" w:rsidRPr="00A1312E" w:rsidRDefault="00315BF0" w:rsidP="002F00C6">
      <w:pPr>
        <w:spacing w:line="360" w:lineRule="auto"/>
        <w:ind w:firstLine="709"/>
        <w:jc w:val="both"/>
        <w:rPr>
          <w:sz w:val="28"/>
          <w:szCs w:val="28"/>
          <w:lang w:val="uk-UA"/>
        </w:rPr>
      </w:pPr>
      <w:r w:rsidRPr="00A1312E">
        <w:rPr>
          <w:sz w:val="28"/>
          <w:szCs w:val="28"/>
          <w:lang w:val="uk-UA"/>
        </w:rPr>
        <w:t xml:space="preserve">Сучасний ринок дитячої літератури в Україні перебуває на етапі активного розвитку, однак стикається </w:t>
      </w:r>
      <w:r w:rsidR="002F00C6" w:rsidRPr="00A1312E">
        <w:rPr>
          <w:sz w:val="28"/>
          <w:szCs w:val="28"/>
          <w:lang w:val="uk-UA"/>
        </w:rPr>
        <w:t xml:space="preserve">із багатьма </w:t>
      </w:r>
      <w:r w:rsidRPr="00A1312E">
        <w:rPr>
          <w:sz w:val="28"/>
          <w:szCs w:val="28"/>
          <w:lang w:val="uk-UA"/>
        </w:rPr>
        <w:t>виклик</w:t>
      </w:r>
      <w:r w:rsidR="002F00C6" w:rsidRPr="00A1312E">
        <w:rPr>
          <w:sz w:val="28"/>
          <w:szCs w:val="28"/>
          <w:lang w:val="uk-UA"/>
        </w:rPr>
        <w:t>ами</w:t>
      </w:r>
      <w:r w:rsidRPr="00A1312E">
        <w:rPr>
          <w:sz w:val="28"/>
          <w:szCs w:val="28"/>
          <w:lang w:val="uk-UA"/>
        </w:rPr>
        <w:t xml:space="preserve">, що обумовлюють його специфіку. У контексті глобалізації та зростання впливу цифрових технологій, література для дітей змінюється, намагаючись адаптуватися до сучасних потреб молодих читачів. Водночас, український ринок дитячої літератури має свої </w:t>
      </w:r>
      <w:r w:rsidRPr="00A1312E">
        <w:rPr>
          <w:sz w:val="28"/>
          <w:szCs w:val="28"/>
          <w:lang w:val="uk-UA"/>
        </w:rPr>
        <w:lastRenderedPageBreak/>
        <w:t xml:space="preserve">унікальні особливості, пов'язані з культурною спадщиною, </w:t>
      </w:r>
      <w:proofErr w:type="spellStart"/>
      <w:r w:rsidRPr="00A1312E">
        <w:rPr>
          <w:sz w:val="28"/>
          <w:szCs w:val="28"/>
          <w:lang w:val="uk-UA"/>
        </w:rPr>
        <w:t>мовними</w:t>
      </w:r>
      <w:proofErr w:type="spellEnd"/>
      <w:r w:rsidRPr="00A1312E">
        <w:rPr>
          <w:sz w:val="28"/>
          <w:szCs w:val="28"/>
          <w:lang w:val="uk-UA"/>
        </w:rPr>
        <w:t xml:space="preserve"> питаннями та викликами, які виникають через економічні й соціальні фактори.</w:t>
      </w:r>
    </w:p>
    <w:p w14:paraId="0FEBBB08" w14:textId="4CD9C511" w:rsidR="00315BF0" w:rsidRPr="00A1312E" w:rsidRDefault="002F00C6" w:rsidP="002F00C6">
      <w:pPr>
        <w:spacing w:line="360" w:lineRule="auto"/>
        <w:ind w:firstLine="708"/>
        <w:jc w:val="both"/>
        <w:rPr>
          <w:sz w:val="28"/>
          <w:szCs w:val="28"/>
          <w:lang w:val="uk-UA"/>
        </w:rPr>
      </w:pPr>
      <w:r w:rsidRPr="00A1312E">
        <w:rPr>
          <w:sz w:val="28"/>
          <w:szCs w:val="28"/>
          <w:lang w:val="uk-UA"/>
        </w:rPr>
        <w:t>Х</w:t>
      </w:r>
      <w:r w:rsidR="00315BF0" w:rsidRPr="00A1312E">
        <w:rPr>
          <w:sz w:val="28"/>
          <w:szCs w:val="28"/>
          <w:lang w:val="uk-UA"/>
        </w:rPr>
        <w:t xml:space="preserve">очемо звернути увагу на </w:t>
      </w:r>
      <w:proofErr w:type="spellStart"/>
      <w:r w:rsidR="00315BF0" w:rsidRPr="00A1312E">
        <w:rPr>
          <w:sz w:val="28"/>
          <w:szCs w:val="28"/>
          <w:lang w:val="uk-UA"/>
        </w:rPr>
        <w:t>Piuwee</w:t>
      </w:r>
      <w:proofErr w:type="spellEnd"/>
      <w:r w:rsidR="00315BF0" w:rsidRPr="00A1312E">
        <w:rPr>
          <w:sz w:val="28"/>
          <w:szCs w:val="28"/>
          <w:lang w:val="uk-UA"/>
        </w:rPr>
        <w:t xml:space="preserve">. [іменна дитяча книга] </w:t>
      </w:r>
      <w:proofErr w:type="spellStart"/>
      <w:r w:rsidR="00315BF0" w:rsidRPr="00A1312E">
        <w:rPr>
          <w:sz w:val="28"/>
          <w:szCs w:val="28"/>
          <w:lang w:val="uk-UA"/>
        </w:rPr>
        <w:t>Piuwee</w:t>
      </w:r>
      <w:proofErr w:type="spellEnd"/>
      <w:r w:rsidR="00315BF0" w:rsidRPr="00A1312E">
        <w:rPr>
          <w:sz w:val="28"/>
          <w:szCs w:val="28"/>
          <w:lang w:val="uk-UA"/>
        </w:rPr>
        <w:t xml:space="preserve"> — це український </w:t>
      </w:r>
      <w:proofErr w:type="spellStart"/>
      <w:r w:rsidR="00315BF0" w:rsidRPr="00A1312E">
        <w:rPr>
          <w:sz w:val="28"/>
          <w:szCs w:val="28"/>
          <w:lang w:val="uk-UA"/>
        </w:rPr>
        <w:t>проєкт</w:t>
      </w:r>
      <w:proofErr w:type="spellEnd"/>
      <w:r w:rsidR="00315BF0" w:rsidRPr="00A1312E">
        <w:rPr>
          <w:sz w:val="28"/>
          <w:szCs w:val="28"/>
          <w:lang w:val="uk-UA"/>
        </w:rPr>
        <w:t>, що спеціалізується на створенні персоналізованих дитячих книг, де головним героєм стає сама дитина. На офіційному сайті </w:t>
      </w:r>
      <w:hyperlink r:id="rId8" w:tgtFrame="_new" w:history="1">
        <w:r w:rsidR="00315BF0" w:rsidRPr="00A1312E">
          <w:rPr>
            <w:rStyle w:val="a3"/>
            <w:sz w:val="28"/>
            <w:szCs w:val="28"/>
            <w:lang w:val="uk-UA"/>
          </w:rPr>
          <w:t>piuwee.com</w:t>
        </w:r>
      </w:hyperlink>
      <w:r w:rsidR="00315BF0" w:rsidRPr="00A1312E">
        <w:rPr>
          <w:sz w:val="28"/>
          <w:szCs w:val="28"/>
          <w:lang w:val="uk-UA"/>
        </w:rPr>
        <w:t xml:space="preserve"> користувачі можуть створити унікальну книгу, адаптовану під ім'я та зовнішність дитини, що робить читання більш захопливим та особистим. </w:t>
      </w:r>
      <w:proofErr w:type="spellStart"/>
      <w:r w:rsidR="00315BF0" w:rsidRPr="00A1312E">
        <w:rPr>
          <w:sz w:val="28"/>
          <w:szCs w:val="28"/>
          <w:lang w:val="uk-UA"/>
        </w:rPr>
        <w:t>Проєкт</w:t>
      </w:r>
      <w:proofErr w:type="spellEnd"/>
      <w:r w:rsidR="00315BF0" w:rsidRPr="00A1312E">
        <w:rPr>
          <w:sz w:val="28"/>
          <w:szCs w:val="28"/>
          <w:lang w:val="uk-UA"/>
        </w:rPr>
        <w:t xml:space="preserve"> пропонує різноманітні сюжети та ілюстрації, які сприяють розвитку уяви та любові до читання у дітей. Такі персоналізовані видання стають не лише цікавим подарунком, але й ефективним засобом виховання та навчання, оскільки дитина бачить себе в ролі героя, що підвищує її самооцінку та мотивацію до пізнання.</w:t>
      </w:r>
    </w:p>
    <w:p w14:paraId="6172DD66" w14:textId="31068901" w:rsidR="00315BF0" w:rsidRPr="00A1312E" w:rsidRDefault="00315BF0" w:rsidP="002F00C6">
      <w:pPr>
        <w:spacing w:line="360" w:lineRule="auto"/>
        <w:ind w:firstLine="709"/>
        <w:jc w:val="both"/>
        <w:rPr>
          <w:sz w:val="28"/>
          <w:szCs w:val="28"/>
          <w:lang w:val="uk-UA"/>
        </w:rPr>
      </w:pPr>
      <w:proofErr w:type="spellStart"/>
      <w:r w:rsidRPr="00A1312E">
        <w:rPr>
          <w:sz w:val="28"/>
          <w:szCs w:val="28"/>
        </w:rPr>
        <w:t>Piuwee</w:t>
      </w:r>
      <w:proofErr w:type="spellEnd"/>
      <w:r w:rsidRPr="00A1312E">
        <w:rPr>
          <w:sz w:val="28"/>
          <w:szCs w:val="28"/>
          <w:lang w:val="uk-UA"/>
        </w:rPr>
        <w:t xml:space="preserve"> пропонує інтуїтивний і зручний функціонал для створення персоналізованих дитячих книг, який складається з </w:t>
      </w:r>
      <w:r w:rsidR="002F00C6" w:rsidRPr="00A1312E">
        <w:rPr>
          <w:sz w:val="28"/>
          <w:szCs w:val="28"/>
          <w:lang w:val="uk-UA"/>
        </w:rPr>
        <w:t>таких</w:t>
      </w:r>
      <w:r w:rsidRPr="00A1312E">
        <w:rPr>
          <w:sz w:val="28"/>
          <w:szCs w:val="28"/>
          <w:lang w:val="uk-UA"/>
        </w:rPr>
        <w:t xml:space="preserve"> основних етапів:</w:t>
      </w:r>
    </w:p>
    <w:p w14:paraId="0EA47470" w14:textId="77777777" w:rsidR="00315BF0" w:rsidRPr="00A1312E" w:rsidRDefault="00315BF0" w:rsidP="002F00C6">
      <w:pPr>
        <w:numPr>
          <w:ilvl w:val="0"/>
          <w:numId w:val="46"/>
        </w:numPr>
        <w:spacing w:line="360" w:lineRule="auto"/>
        <w:jc w:val="both"/>
        <w:rPr>
          <w:sz w:val="28"/>
          <w:szCs w:val="28"/>
        </w:rPr>
      </w:pPr>
      <w:proofErr w:type="spellStart"/>
      <w:r w:rsidRPr="00A1312E">
        <w:rPr>
          <w:b/>
          <w:bCs/>
          <w:sz w:val="28"/>
          <w:szCs w:val="28"/>
          <w:lang w:val="ru-RU"/>
        </w:rPr>
        <w:t>Вибір</w:t>
      </w:r>
      <w:proofErr w:type="spellEnd"/>
      <w:r w:rsidRPr="00A1312E">
        <w:rPr>
          <w:b/>
          <w:bCs/>
          <w:sz w:val="28"/>
          <w:szCs w:val="28"/>
          <w:lang w:val="ru-RU"/>
        </w:rPr>
        <w:t xml:space="preserve"> сюжету</w:t>
      </w:r>
      <w:r w:rsidRPr="00A1312E">
        <w:rPr>
          <w:sz w:val="28"/>
          <w:szCs w:val="28"/>
          <w:lang w:val="uk-UA"/>
        </w:rPr>
        <w:t>.</w:t>
      </w:r>
      <w:r w:rsidRPr="00A1312E">
        <w:rPr>
          <w:sz w:val="28"/>
          <w:szCs w:val="28"/>
          <w:lang w:val="ru-RU"/>
        </w:rPr>
        <w:t xml:space="preserve"> На </w:t>
      </w:r>
      <w:proofErr w:type="spellStart"/>
      <w:r w:rsidRPr="00A1312E">
        <w:rPr>
          <w:sz w:val="28"/>
          <w:szCs w:val="28"/>
          <w:lang w:val="ru-RU"/>
        </w:rPr>
        <w:t>сайті</w:t>
      </w:r>
      <w:proofErr w:type="spellEnd"/>
      <w:r w:rsidRPr="00A1312E">
        <w:rPr>
          <w:sz w:val="28"/>
          <w:szCs w:val="28"/>
          <w:lang w:val="ru-RU"/>
        </w:rPr>
        <w:t xml:space="preserve"> </w:t>
      </w:r>
      <w:proofErr w:type="spellStart"/>
      <w:r w:rsidRPr="00A1312E">
        <w:rPr>
          <w:sz w:val="28"/>
          <w:szCs w:val="28"/>
          <w:lang w:val="ru-RU"/>
        </w:rPr>
        <w:t>доступний</w:t>
      </w:r>
      <w:proofErr w:type="spellEnd"/>
      <w:r w:rsidRPr="00A1312E">
        <w:rPr>
          <w:sz w:val="28"/>
          <w:szCs w:val="28"/>
          <w:lang w:val="ru-RU"/>
        </w:rPr>
        <w:t xml:space="preserve"> каталог </w:t>
      </w:r>
      <w:proofErr w:type="spellStart"/>
      <w:r w:rsidRPr="00A1312E">
        <w:rPr>
          <w:sz w:val="28"/>
          <w:szCs w:val="28"/>
          <w:lang w:val="ru-RU"/>
        </w:rPr>
        <w:t>із</w:t>
      </w:r>
      <w:proofErr w:type="spellEnd"/>
      <w:r w:rsidRPr="00A1312E">
        <w:rPr>
          <w:sz w:val="28"/>
          <w:szCs w:val="28"/>
          <w:lang w:val="ru-RU"/>
        </w:rPr>
        <w:t xml:space="preserve"> </w:t>
      </w:r>
      <w:proofErr w:type="spellStart"/>
      <w:r w:rsidRPr="00A1312E">
        <w:rPr>
          <w:sz w:val="28"/>
          <w:szCs w:val="28"/>
          <w:lang w:val="ru-RU"/>
        </w:rPr>
        <w:t>кількома</w:t>
      </w:r>
      <w:proofErr w:type="spellEnd"/>
      <w:r w:rsidRPr="00A1312E">
        <w:rPr>
          <w:sz w:val="28"/>
          <w:szCs w:val="28"/>
          <w:lang w:val="ru-RU"/>
        </w:rPr>
        <w:t xml:space="preserve"> сюжетами</w:t>
      </w:r>
      <w:r w:rsidRPr="00A1312E">
        <w:rPr>
          <w:sz w:val="28"/>
          <w:szCs w:val="28"/>
          <w:lang w:val="uk-UA"/>
        </w:rPr>
        <w:t xml:space="preserve"> (див. рис. 2.1.)</w:t>
      </w:r>
      <w:r w:rsidRPr="00A1312E">
        <w:rPr>
          <w:sz w:val="28"/>
          <w:szCs w:val="28"/>
          <w:lang w:val="ru-RU"/>
        </w:rPr>
        <w:t xml:space="preserve">, </w:t>
      </w:r>
      <w:proofErr w:type="spellStart"/>
      <w:r w:rsidRPr="00A1312E">
        <w:rPr>
          <w:sz w:val="28"/>
          <w:szCs w:val="28"/>
          <w:lang w:val="ru-RU"/>
        </w:rPr>
        <w:t>серед</w:t>
      </w:r>
      <w:proofErr w:type="spellEnd"/>
      <w:r w:rsidRPr="00A1312E">
        <w:rPr>
          <w:sz w:val="28"/>
          <w:szCs w:val="28"/>
          <w:lang w:val="ru-RU"/>
        </w:rPr>
        <w:t xml:space="preserve"> </w:t>
      </w:r>
      <w:proofErr w:type="spellStart"/>
      <w:r w:rsidRPr="00A1312E">
        <w:rPr>
          <w:sz w:val="28"/>
          <w:szCs w:val="28"/>
          <w:lang w:val="ru-RU"/>
        </w:rPr>
        <w:t>яких</w:t>
      </w:r>
      <w:proofErr w:type="spellEnd"/>
      <w:r w:rsidRPr="00A1312E">
        <w:rPr>
          <w:sz w:val="28"/>
          <w:szCs w:val="28"/>
          <w:lang w:val="ru-RU"/>
        </w:rPr>
        <w:t xml:space="preserve"> </w:t>
      </w:r>
      <w:proofErr w:type="spellStart"/>
      <w:r w:rsidRPr="00A1312E">
        <w:rPr>
          <w:sz w:val="28"/>
          <w:szCs w:val="28"/>
          <w:lang w:val="ru-RU"/>
        </w:rPr>
        <w:t>користувач</w:t>
      </w:r>
      <w:proofErr w:type="spellEnd"/>
      <w:r w:rsidRPr="00A1312E">
        <w:rPr>
          <w:sz w:val="28"/>
          <w:szCs w:val="28"/>
          <w:lang w:val="ru-RU"/>
        </w:rPr>
        <w:t xml:space="preserve"> </w:t>
      </w:r>
      <w:proofErr w:type="spellStart"/>
      <w:r w:rsidRPr="00A1312E">
        <w:rPr>
          <w:sz w:val="28"/>
          <w:szCs w:val="28"/>
          <w:lang w:val="ru-RU"/>
        </w:rPr>
        <w:t>може</w:t>
      </w:r>
      <w:proofErr w:type="spellEnd"/>
      <w:r w:rsidRPr="00A1312E">
        <w:rPr>
          <w:sz w:val="28"/>
          <w:szCs w:val="28"/>
          <w:lang w:val="ru-RU"/>
        </w:rPr>
        <w:t xml:space="preserve"> обрати той, </w:t>
      </w:r>
      <w:proofErr w:type="spellStart"/>
      <w:r w:rsidRPr="00A1312E">
        <w:rPr>
          <w:sz w:val="28"/>
          <w:szCs w:val="28"/>
          <w:lang w:val="ru-RU"/>
        </w:rPr>
        <w:t>що</w:t>
      </w:r>
      <w:proofErr w:type="spellEnd"/>
      <w:r w:rsidRPr="00A1312E">
        <w:rPr>
          <w:sz w:val="28"/>
          <w:szCs w:val="28"/>
          <w:lang w:val="ru-RU"/>
        </w:rPr>
        <w:t xml:space="preserve"> </w:t>
      </w:r>
      <w:proofErr w:type="spellStart"/>
      <w:r w:rsidRPr="00A1312E">
        <w:rPr>
          <w:sz w:val="28"/>
          <w:szCs w:val="28"/>
          <w:lang w:val="ru-RU"/>
        </w:rPr>
        <w:t>найбільше</w:t>
      </w:r>
      <w:proofErr w:type="spellEnd"/>
      <w:r w:rsidRPr="00A1312E">
        <w:rPr>
          <w:sz w:val="28"/>
          <w:szCs w:val="28"/>
          <w:lang w:val="ru-RU"/>
        </w:rPr>
        <w:t xml:space="preserve"> </w:t>
      </w:r>
      <w:proofErr w:type="spellStart"/>
      <w:r w:rsidRPr="00A1312E">
        <w:rPr>
          <w:sz w:val="28"/>
          <w:szCs w:val="28"/>
          <w:lang w:val="ru-RU"/>
        </w:rPr>
        <w:t>відповідає</w:t>
      </w:r>
      <w:proofErr w:type="spellEnd"/>
      <w:r w:rsidRPr="00A1312E">
        <w:rPr>
          <w:sz w:val="28"/>
          <w:szCs w:val="28"/>
          <w:lang w:val="ru-RU"/>
        </w:rPr>
        <w:t xml:space="preserve"> </w:t>
      </w:r>
      <w:proofErr w:type="spellStart"/>
      <w:r w:rsidRPr="00A1312E">
        <w:rPr>
          <w:sz w:val="28"/>
          <w:szCs w:val="28"/>
          <w:lang w:val="ru-RU"/>
        </w:rPr>
        <w:t>інтересам</w:t>
      </w:r>
      <w:proofErr w:type="spellEnd"/>
      <w:r w:rsidRPr="00A1312E">
        <w:rPr>
          <w:sz w:val="28"/>
          <w:szCs w:val="28"/>
          <w:lang w:val="ru-RU"/>
        </w:rPr>
        <w:t xml:space="preserve"> та </w:t>
      </w:r>
      <w:proofErr w:type="spellStart"/>
      <w:r w:rsidRPr="00A1312E">
        <w:rPr>
          <w:sz w:val="28"/>
          <w:szCs w:val="28"/>
          <w:lang w:val="ru-RU"/>
        </w:rPr>
        <w:t>віку</w:t>
      </w:r>
      <w:proofErr w:type="spellEnd"/>
      <w:r w:rsidRPr="00A1312E">
        <w:rPr>
          <w:sz w:val="28"/>
          <w:szCs w:val="28"/>
          <w:lang w:val="ru-RU"/>
        </w:rPr>
        <w:t xml:space="preserve"> </w:t>
      </w:r>
      <w:proofErr w:type="spellStart"/>
      <w:r w:rsidRPr="00A1312E">
        <w:rPr>
          <w:sz w:val="28"/>
          <w:szCs w:val="28"/>
          <w:lang w:val="ru-RU"/>
        </w:rPr>
        <w:t>дитини</w:t>
      </w:r>
      <w:proofErr w:type="spellEnd"/>
      <w:r w:rsidRPr="00A1312E">
        <w:rPr>
          <w:sz w:val="28"/>
          <w:szCs w:val="28"/>
          <w:lang w:val="ru-RU"/>
        </w:rPr>
        <w:t xml:space="preserve">. </w:t>
      </w:r>
      <w:proofErr w:type="spellStart"/>
      <w:r w:rsidRPr="00A1312E">
        <w:rPr>
          <w:sz w:val="28"/>
          <w:szCs w:val="28"/>
        </w:rPr>
        <w:t>Сюжети</w:t>
      </w:r>
      <w:proofErr w:type="spellEnd"/>
      <w:r w:rsidRPr="00A1312E">
        <w:rPr>
          <w:sz w:val="28"/>
          <w:szCs w:val="28"/>
        </w:rPr>
        <w:t xml:space="preserve"> </w:t>
      </w:r>
      <w:proofErr w:type="spellStart"/>
      <w:r w:rsidRPr="00A1312E">
        <w:rPr>
          <w:sz w:val="28"/>
          <w:szCs w:val="28"/>
        </w:rPr>
        <w:t>охоплюють</w:t>
      </w:r>
      <w:proofErr w:type="spellEnd"/>
      <w:r w:rsidRPr="00A1312E">
        <w:rPr>
          <w:sz w:val="28"/>
          <w:szCs w:val="28"/>
        </w:rPr>
        <w:t xml:space="preserve"> </w:t>
      </w:r>
      <w:proofErr w:type="spellStart"/>
      <w:r w:rsidRPr="00A1312E">
        <w:rPr>
          <w:sz w:val="28"/>
          <w:szCs w:val="28"/>
        </w:rPr>
        <w:t>пригодницькі</w:t>
      </w:r>
      <w:proofErr w:type="spellEnd"/>
      <w:r w:rsidRPr="00A1312E">
        <w:rPr>
          <w:sz w:val="28"/>
          <w:szCs w:val="28"/>
        </w:rPr>
        <w:t xml:space="preserve">, </w:t>
      </w:r>
      <w:proofErr w:type="spellStart"/>
      <w:r w:rsidRPr="00A1312E">
        <w:rPr>
          <w:sz w:val="28"/>
          <w:szCs w:val="28"/>
        </w:rPr>
        <w:t>навчальні</w:t>
      </w:r>
      <w:proofErr w:type="spellEnd"/>
      <w:r w:rsidRPr="00A1312E">
        <w:rPr>
          <w:sz w:val="28"/>
          <w:szCs w:val="28"/>
        </w:rPr>
        <w:t xml:space="preserve"> </w:t>
      </w:r>
      <w:proofErr w:type="spellStart"/>
      <w:r w:rsidRPr="00A1312E">
        <w:rPr>
          <w:sz w:val="28"/>
          <w:szCs w:val="28"/>
        </w:rPr>
        <w:t>та</w:t>
      </w:r>
      <w:proofErr w:type="spellEnd"/>
      <w:r w:rsidRPr="00A1312E">
        <w:rPr>
          <w:sz w:val="28"/>
          <w:szCs w:val="28"/>
        </w:rPr>
        <w:t xml:space="preserve"> </w:t>
      </w:r>
      <w:proofErr w:type="spellStart"/>
      <w:r w:rsidRPr="00A1312E">
        <w:rPr>
          <w:sz w:val="28"/>
          <w:szCs w:val="28"/>
        </w:rPr>
        <w:t>казкові</w:t>
      </w:r>
      <w:proofErr w:type="spellEnd"/>
      <w:r w:rsidRPr="00A1312E">
        <w:rPr>
          <w:sz w:val="28"/>
          <w:szCs w:val="28"/>
        </w:rPr>
        <w:t xml:space="preserve"> </w:t>
      </w:r>
      <w:proofErr w:type="spellStart"/>
      <w:r w:rsidRPr="00A1312E">
        <w:rPr>
          <w:sz w:val="28"/>
          <w:szCs w:val="28"/>
        </w:rPr>
        <w:t>теми</w:t>
      </w:r>
      <w:proofErr w:type="spellEnd"/>
      <w:r w:rsidRPr="00A1312E">
        <w:rPr>
          <w:sz w:val="28"/>
          <w:szCs w:val="28"/>
        </w:rPr>
        <w:t>.</w:t>
      </w:r>
    </w:p>
    <w:p w14:paraId="5613B31E" w14:textId="77777777" w:rsidR="00315BF0" w:rsidRPr="00A1312E" w:rsidRDefault="00315BF0" w:rsidP="00A1312E">
      <w:pPr>
        <w:spacing w:line="360" w:lineRule="auto"/>
        <w:ind w:left="360"/>
        <w:jc w:val="center"/>
        <w:rPr>
          <w:sz w:val="28"/>
          <w:szCs w:val="28"/>
        </w:rPr>
      </w:pPr>
      <w:r w:rsidRPr="00A1312E">
        <w:rPr>
          <w:noProof/>
          <w:sz w:val="28"/>
          <w:szCs w:val="28"/>
          <w:lang w:val="uk-UA" w:eastAsia="uk-UA"/>
        </w:rPr>
        <w:drawing>
          <wp:inline distT="0" distB="0" distL="0" distR="0" wp14:anchorId="784850DA" wp14:editId="0952C43E">
            <wp:extent cx="2337039" cy="1689942"/>
            <wp:effectExtent l="0" t="0" r="0" b="0"/>
            <wp:docPr id="21153190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319085" name=""/>
                    <pic:cNvPicPr/>
                  </pic:nvPicPr>
                  <pic:blipFill>
                    <a:blip r:embed="rId9" cstate="print"/>
                    <a:stretch>
                      <a:fillRect/>
                    </a:stretch>
                  </pic:blipFill>
                  <pic:spPr>
                    <a:xfrm>
                      <a:off x="0" y="0"/>
                      <a:ext cx="2351633" cy="1700495"/>
                    </a:xfrm>
                    <a:prstGeom prst="rect">
                      <a:avLst/>
                    </a:prstGeom>
                  </pic:spPr>
                </pic:pic>
              </a:graphicData>
            </a:graphic>
          </wp:inline>
        </w:drawing>
      </w:r>
    </w:p>
    <w:p w14:paraId="4CCB7C36" w14:textId="77777777" w:rsidR="00315BF0" w:rsidRPr="00A1312E" w:rsidRDefault="00315BF0" w:rsidP="00A1312E">
      <w:pPr>
        <w:spacing w:line="360" w:lineRule="auto"/>
        <w:ind w:left="360"/>
        <w:jc w:val="center"/>
        <w:rPr>
          <w:i/>
          <w:iCs/>
          <w:sz w:val="28"/>
          <w:szCs w:val="28"/>
          <w:lang w:val="uk-UA"/>
        </w:rPr>
      </w:pPr>
      <w:r w:rsidRPr="00A1312E">
        <w:rPr>
          <w:i/>
          <w:iCs/>
          <w:sz w:val="28"/>
          <w:szCs w:val="28"/>
          <w:lang w:val="uk-UA"/>
        </w:rPr>
        <w:t xml:space="preserve">Рис. 2.1 Сюжети книг </w:t>
      </w:r>
      <w:proofErr w:type="spellStart"/>
      <w:r w:rsidRPr="00A1312E">
        <w:rPr>
          <w:i/>
          <w:iCs/>
          <w:sz w:val="28"/>
          <w:szCs w:val="28"/>
        </w:rPr>
        <w:t>Piuwee</w:t>
      </w:r>
      <w:proofErr w:type="spellEnd"/>
    </w:p>
    <w:p w14:paraId="3568F630" w14:textId="77777777" w:rsidR="00315BF0" w:rsidRPr="00A1312E" w:rsidRDefault="00315BF0" w:rsidP="002F00C6">
      <w:pPr>
        <w:numPr>
          <w:ilvl w:val="0"/>
          <w:numId w:val="46"/>
        </w:numPr>
        <w:spacing w:line="360" w:lineRule="auto"/>
        <w:jc w:val="both"/>
        <w:rPr>
          <w:sz w:val="28"/>
          <w:szCs w:val="28"/>
        </w:rPr>
      </w:pPr>
      <w:r w:rsidRPr="00A1312E">
        <w:rPr>
          <w:b/>
          <w:bCs/>
          <w:sz w:val="28"/>
          <w:szCs w:val="28"/>
          <w:lang w:val="uk-UA"/>
        </w:rPr>
        <w:t>Персоналізація героя</w:t>
      </w:r>
      <w:r w:rsidRPr="00A1312E">
        <w:rPr>
          <w:sz w:val="28"/>
          <w:szCs w:val="28"/>
          <w:lang w:val="uk-UA"/>
        </w:rPr>
        <w:t xml:space="preserve">. Користувач вводить ім’я дитини та обирає її зовнішні характеристики, такі як колір волосся, очей, відтінок шкіри, стиль зачіски (див. рис. 2.2). </w:t>
      </w:r>
      <w:proofErr w:type="spellStart"/>
      <w:r w:rsidRPr="00A1312E">
        <w:rPr>
          <w:sz w:val="28"/>
          <w:szCs w:val="28"/>
        </w:rPr>
        <w:t>Це</w:t>
      </w:r>
      <w:proofErr w:type="spellEnd"/>
      <w:r w:rsidRPr="00A1312E">
        <w:rPr>
          <w:sz w:val="28"/>
          <w:szCs w:val="28"/>
        </w:rPr>
        <w:t xml:space="preserve"> </w:t>
      </w:r>
      <w:proofErr w:type="spellStart"/>
      <w:r w:rsidRPr="00A1312E">
        <w:rPr>
          <w:sz w:val="28"/>
          <w:szCs w:val="28"/>
        </w:rPr>
        <w:t>дозволяє</w:t>
      </w:r>
      <w:proofErr w:type="spellEnd"/>
      <w:r w:rsidRPr="00A1312E">
        <w:rPr>
          <w:sz w:val="28"/>
          <w:szCs w:val="28"/>
        </w:rPr>
        <w:t xml:space="preserve"> </w:t>
      </w:r>
      <w:proofErr w:type="spellStart"/>
      <w:r w:rsidRPr="00A1312E">
        <w:rPr>
          <w:sz w:val="28"/>
          <w:szCs w:val="28"/>
        </w:rPr>
        <w:t>створити</w:t>
      </w:r>
      <w:proofErr w:type="spellEnd"/>
      <w:r w:rsidRPr="00A1312E">
        <w:rPr>
          <w:sz w:val="28"/>
          <w:szCs w:val="28"/>
        </w:rPr>
        <w:t xml:space="preserve"> </w:t>
      </w:r>
      <w:proofErr w:type="spellStart"/>
      <w:r w:rsidRPr="00A1312E">
        <w:rPr>
          <w:sz w:val="28"/>
          <w:szCs w:val="28"/>
        </w:rPr>
        <w:t>персонажа</w:t>
      </w:r>
      <w:proofErr w:type="spellEnd"/>
      <w:r w:rsidRPr="00A1312E">
        <w:rPr>
          <w:sz w:val="28"/>
          <w:szCs w:val="28"/>
        </w:rPr>
        <w:t xml:space="preserve">, </w:t>
      </w:r>
      <w:proofErr w:type="spellStart"/>
      <w:r w:rsidRPr="00A1312E">
        <w:rPr>
          <w:sz w:val="28"/>
          <w:szCs w:val="28"/>
        </w:rPr>
        <w:t>який</w:t>
      </w:r>
      <w:proofErr w:type="spellEnd"/>
      <w:r w:rsidRPr="00A1312E">
        <w:rPr>
          <w:sz w:val="28"/>
          <w:szCs w:val="28"/>
        </w:rPr>
        <w:t xml:space="preserve"> </w:t>
      </w:r>
      <w:proofErr w:type="spellStart"/>
      <w:r w:rsidRPr="00A1312E">
        <w:rPr>
          <w:sz w:val="28"/>
          <w:szCs w:val="28"/>
        </w:rPr>
        <w:t>максимально</w:t>
      </w:r>
      <w:proofErr w:type="spellEnd"/>
      <w:r w:rsidRPr="00A1312E">
        <w:rPr>
          <w:sz w:val="28"/>
          <w:szCs w:val="28"/>
        </w:rPr>
        <w:t xml:space="preserve"> </w:t>
      </w:r>
      <w:proofErr w:type="spellStart"/>
      <w:r w:rsidRPr="00A1312E">
        <w:rPr>
          <w:sz w:val="28"/>
          <w:szCs w:val="28"/>
        </w:rPr>
        <w:t>нагадує</w:t>
      </w:r>
      <w:proofErr w:type="spellEnd"/>
      <w:r w:rsidRPr="00A1312E">
        <w:rPr>
          <w:sz w:val="28"/>
          <w:szCs w:val="28"/>
        </w:rPr>
        <w:t xml:space="preserve"> </w:t>
      </w:r>
      <w:proofErr w:type="spellStart"/>
      <w:r w:rsidRPr="00A1312E">
        <w:rPr>
          <w:sz w:val="28"/>
          <w:szCs w:val="28"/>
        </w:rPr>
        <w:t>дитину</w:t>
      </w:r>
      <w:proofErr w:type="spellEnd"/>
      <w:r w:rsidRPr="00A1312E">
        <w:rPr>
          <w:sz w:val="28"/>
          <w:szCs w:val="28"/>
        </w:rPr>
        <w:t>.</w:t>
      </w:r>
    </w:p>
    <w:p w14:paraId="16B96FB9" w14:textId="77777777" w:rsidR="00315BF0" w:rsidRPr="00A1312E" w:rsidRDefault="00315BF0" w:rsidP="00A1312E">
      <w:pPr>
        <w:spacing w:line="360" w:lineRule="auto"/>
        <w:jc w:val="center"/>
        <w:rPr>
          <w:sz w:val="28"/>
          <w:szCs w:val="28"/>
        </w:rPr>
      </w:pPr>
      <w:r w:rsidRPr="00A1312E">
        <w:rPr>
          <w:noProof/>
          <w:sz w:val="28"/>
          <w:szCs w:val="28"/>
          <w:lang w:val="uk-UA" w:eastAsia="uk-UA"/>
        </w:rPr>
        <w:lastRenderedPageBreak/>
        <w:drawing>
          <wp:inline distT="0" distB="0" distL="0" distR="0" wp14:anchorId="473F3A8A" wp14:editId="5FB5ACED">
            <wp:extent cx="2485277" cy="1744279"/>
            <wp:effectExtent l="0" t="0" r="4445" b="0"/>
            <wp:docPr id="11024180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2418069" name=""/>
                    <pic:cNvPicPr/>
                  </pic:nvPicPr>
                  <pic:blipFill>
                    <a:blip r:embed="rId10" cstate="print"/>
                    <a:stretch>
                      <a:fillRect/>
                    </a:stretch>
                  </pic:blipFill>
                  <pic:spPr>
                    <a:xfrm>
                      <a:off x="0" y="0"/>
                      <a:ext cx="2511062" cy="1762376"/>
                    </a:xfrm>
                    <a:prstGeom prst="rect">
                      <a:avLst/>
                    </a:prstGeom>
                  </pic:spPr>
                </pic:pic>
              </a:graphicData>
            </a:graphic>
          </wp:inline>
        </w:drawing>
      </w:r>
    </w:p>
    <w:p w14:paraId="62FFCF57" w14:textId="77777777" w:rsidR="00315BF0" w:rsidRPr="00A1312E" w:rsidRDefault="00315BF0" w:rsidP="00A1312E">
      <w:pPr>
        <w:spacing w:line="360" w:lineRule="auto"/>
        <w:ind w:left="360"/>
        <w:jc w:val="center"/>
        <w:rPr>
          <w:i/>
          <w:iCs/>
          <w:sz w:val="28"/>
          <w:szCs w:val="28"/>
          <w:lang w:val="uk-UA"/>
        </w:rPr>
      </w:pPr>
      <w:r w:rsidRPr="00A1312E">
        <w:rPr>
          <w:i/>
          <w:iCs/>
          <w:sz w:val="28"/>
          <w:szCs w:val="28"/>
          <w:lang w:val="uk-UA"/>
        </w:rPr>
        <w:t>Рис. 2.2 Персоналізація героя</w:t>
      </w:r>
    </w:p>
    <w:p w14:paraId="0AC23338" w14:textId="77777777" w:rsidR="00315BF0" w:rsidRPr="00A1312E" w:rsidRDefault="00315BF0" w:rsidP="002F00C6">
      <w:pPr>
        <w:numPr>
          <w:ilvl w:val="0"/>
          <w:numId w:val="46"/>
        </w:numPr>
        <w:spacing w:line="360" w:lineRule="auto"/>
        <w:jc w:val="both"/>
        <w:rPr>
          <w:sz w:val="28"/>
          <w:szCs w:val="28"/>
          <w:lang w:val="ru-RU"/>
        </w:rPr>
      </w:pPr>
      <w:proofErr w:type="spellStart"/>
      <w:r w:rsidRPr="00A1312E">
        <w:rPr>
          <w:b/>
          <w:bCs/>
          <w:sz w:val="28"/>
          <w:szCs w:val="28"/>
          <w:lang w:val="ru-RU"/>
        </w:rPr>
        <w:t>Додавання</w:t>
      </w:r>
      <w:proofErr w:type="spellEnd"/>
      <w:r w:rsidRPr="00A1312E">
        <w:rPr>
          <w:b/>
          <w:bCs/>
          <w:sz w:val="28"/>
          <w:szCs w:val="28"/>
          <w:lang w:val="ru-RU"/>
        </w:rPr>
        <w:t xml:space="preserve"> </w:t>
      </w:r>
      <w:proofErr w:type="spellStart"/>
      <w:r w:rsidRPr="00A1312E">
        <w:rPr>
          <w:b/>
          <w:bCs/>
          <w:sz w:val="28"/>
          <w:szCs w:val="28"/>
          <w:lang w:val="ru-RU"/>
        </w:rPr>
        <w:t>текстових</w:t>
      </w:r>
      <w:proofErr w:type="spellEnd"/>
      <w:r w:rsidRPr="00A1312E">
        <w:rPr>
          <w:b/>
          <w:bCs/>
          <w:sz w:val="28"/>
          <w:szCs w:val="28"/>
          <w:lang w:val="ru-RU"/>
        </w:rPr>
        <w:t xml:space="preserve"> </w:t>
      </w:r>
      <w:proofErr w:type="spellStart"/>
      <w:r w:rsidRPr="00A1312E">
        <w:rPr>
          <w:b/>
          <w:bCs/>
          <w:sz w:val="28"/>
          <w:szCs w:val="28"/>
          <w:lang w:val="ru-RU"/>
        </w:rPr>
        <w:t>елементів</w:t>
      </w:r>
      <w:proofErr w:type="spellEnd"/>
      <w:r w:rsidRPr="00A1312E">
        <w:rPr>
          <w:sz w:val="28"/>
          <w:szCs w:val="28"/>
          <w:lang w:val="uk-UA"/>
        </w:rPr>
        <w:t>.</w:t>
      </w:r>
      <w:r w:rsidRPr="00A1312E">
        <w:rPr>
          <w:sz w:val="28"/>
          <w:szCs w:val="28"/>
          <w:lang w:val="ru-RU"/>
        </w:rPr>
        <w:t xml:space="preserve"> У </w:t>
      </w:r>
      <w:proofErr w:type="spellStart"/>
      <w:r w:rsidRPr="00A1312E">
        <w:rPr>
          <w:sz w:val="28"/>
          <w:szCs w:val="28"/>
          <w:lang w:val="ru-RU"/>
        </w:rPr>
        <w:t>процесі</w:t>
      </w:r>
      <w:proofErr w:type="spellEnd"/>
      <w:r w:rsidRPr="00A1312E">
        <w:rPr>
          <w:sz w:val="28"/>
          <w:szCs w:val="28"/>
          <w:lang w:val="ru-RU"/>
        </w:rPr>
        <w:t xml:space="preserve"> </w:t>
      </w:r>
      <w:proofErr w:type="spellStart"/>
      <w:r w:rsidRPr="00A1312E">
        <w:rPr>
          <w:sz w:val="28"/>
          <w:szCs w:val="28"/>
          <w:lang w:val="ru-RU"/>
        </w:rPr>
        <w:t>створення</w:t>
      </w:r>
      <w:proofErr w:type="spellEnd"/>
      <w:r w:rsidRPr="00A1312E">
        <w:rPr>
          <w:sz w:val="28"/>
          <w:szCs w:val="28"/>
          <w:lang w:val="ru-RU"/>
        </w:rPr>
        <w:t xml:space="preserve"> книги </w:t>
      </w:r>
      <w:proofErr w:type="spellStart"/>
      <w:r w:rsidRPr="00A1312E">
        <w:rPr>
          <w:sz w:val="28"/>
          <w:szCs w:val="28"/>
          <w:lang w:val="ru-RU"/>
        </w:rPr>
        <w:t>можна</w:t>
      </w:r>
      <w:proofErr w:type="spellEnd"/>
      <w:r w:rsidRPr="00A1312E">
        <w:rPr>
          <w:sz w:val="28"/>
          <w:szCs w:val="28"/>
          <w:lang w:val="ru-RU"/>
        </w:rPr>
        <w:t xml:space="preserve"> </w:t>
      </w:r>
      <w:proofErr w:type="spellStart"/>
      <w:r w:rsidRPr="00A1312E">
        <w:rPr>
          <w:sz w:val="28"/>
          <w:szCs w:val="28"/>
          <w:lang w:val="ru-RU"/>
        </w:rPr>
        <w:t>додати</w:t>
      </w:r>
      <w:proofErr w:type="spellEnd"/>
      <w:r w:rsidRPr="00A1312E">
        <w:rPr>
          <w:sz w:val="28"/>
          <w:szCs w:val="28"/>
          <w:lang w:val="ru-RU"/>
        </w:rPr>
        <w:t xml:space="preserve"> </w:t>
      </w:r>
      <w:proofErr w:type="spellStart"/>
      <w:r w:rsidRPr="00A1312E">
        <w:rPr>
          <w:sz w:val="28"/>
          <w:szCs w:val="28"/>
          <w:lang w:val="ru-RU"/>
        </w:rPr>
        <w:t>унікальні</w:t>
      </w:r>
      <w:proofErr w:type="spellEnd"/>
      <w:r w:rsidRPr="00A1312E">
        <w:rPr>
          <w:sz w:val="28"/>
          <w:szCs w:val="28"/>
          <w:lang w:val="ru-RU"/>
        </w:rPr>
        <w:t xml:space="preserve"> </w:t>
      </w:r>
      <w:proofErr w:type="spellStart"/>
      <w:r w:rsidRPr="00A1312E">
        <w:rPr>
          <w:sz w:val="28"/>
          <w:szCs w:val="28"/>
          <w:lang w:val="ru-RU"/>
        </w:rPr>
        <w:t>послання</w:t>
      </w:r>
      <w:proofErr w:type="spellEnd"/>
      <w:r w:rsidRPr="00A1312E">
        <w:rPr>
          <w:sz w:val="28"/>
          <w:szCs w:val="28"/>
          <w:lang w:val="ru-RU"/>
        </w:rPr>
        <w:t xml:space="preserve"> </w:t>
      </w:r>
      <w:proofErr w:type="spellStart"/>
      <w:r w:rsidRPr="00A1312E">
        <w:rPr>
          <w:sz w:val="28"/>
          <w:szCs w:val="28"/>
          <w:lang w:val="ru-RU"/>
        </w:rPr>
        <w:t>від</w:t>
      </w:r>
      <w:proofErr w:type="spellEnd"/>
      <w:r w:rsidRPr="00A1312E">
        <w:rPr>
          <w:sz w:val="28"/>
          <w:szCs w:val="28"/>
          <w:lang w:val="ru-RU"/>
        </w:rPr>
        <w:t xml:space="preserve"> </w:t>
      </w:r>
      <w:proofErr w:type="spellStart"/>
      <w:r w:rsidRPr="00A1312E">
        <w:rPr>
          <w:sz w:val="28"/>
          <w:szCs w:val="28"/>
          <w:lang w:val="ru-RU"/>
        </w:rPr>
        <w:t>батьків</w:t>
      </w:r>
      <w:proofErr w:type="spellEnd"/>
      <w:r w:rsidRPr="00A1312E">
        <w:rPr>
          <w:sz w:val="28"/>
          <w:szCs w:val="28"/>
          <w:lang w:val="ru-RU"/>
        </w:rPr>
        <w:t xml:space="preserve">, </w:t>
      </w:r>
      <w:proofErr w:type="spellStart"/>
      <w:r w:rsidRPr="00A1312E">
        <w:rPr>
          <w:sz w:val="28"/>
          <w:szCs w:val="28"/>
          <w:lang w:val="ru-RU"/>
        </w:rPr>
        <w:t>персональні</w:t>
      </w:r>
      <w:proofErr w:type="spellEnd"/>
      <w:r w:rsidRPr="00A1312E">
        <w:rPr>
          <w:sz w:val="28"/>
          <w:szCs w:val="28"/>
          <w:lang w:val="ru-RU"/>
        </w:rPr>
        <w:t xml:space="preserve"> </w:t>
      </w:r>
      <w:proofErr w:type="spellStart"/>
      <w:r w:rsidRPr="00A1312E">
        <w:rPr>
          <w:sz w:val="28"/>
          <w:szCs w:val="28"/>
          <w:lang w:val="ru-RU"/>
        </w:rPr>
        <w:t>привітання</w:t>
      </w:r>
      <w:proofErr w:type="spellEnd"/>
      <w:r w:rsidRPr="00A1312E">
        <w:rPr>
          <w:sz w:val="28"/>
          <w:szCs w:val="28"/>
          <w:lang w:val="ru-RU"/>
        </w:rPr>
        <w:t xml:space="preserve"> </w:t>
      </w:r>
      <w:proofErr w:type="spellStart"/>
      <w:r w:rsidRPr="00A1312E">
        <w:rPr>
          <w:sz w:val="28"/>
          <w:szCs w:val="28"/>
          <w:lang w:val="ru-RU"/>
        </w:rPr>
        <w:t>або</w:t>
      </w:r>
      <w:proofErr w:type="spellEnd"/>
      <w:r w:rsidRPr="00A1312E">
        <w:rPr>
          <w:sz w:val="28"/>
          <w:szCs w:val="28"/>
          <w:lang w:val="ru-RU"/>
        </w:rPr>
        <w:t xml:space="preserve"> </w:t>
      </w:r>
      <w:proofErr w:type="spellStart"/>
      <w:r w:rsidRPr="00A1312E">
        <w:rPr>
          <w:sz w:val="28"/>
          <w:szCs w:val="28"/>
          <w:lang w:val="ru-RU"/>
        </w:rPr>
        <w:t>побажання</w:t>
      </w:r>
      <w:proofErr w:type="spellEnd"/>
      <w:r w:rsidRPr="00A1312E">
        <w:rPr>
          <w:sz w:val="28"/>
          <w:szCs w:val="28"/>
          <w:lang w:val="ru-RU"/>
        </w:rPr>
        <w:t xml:space="preserve">, </w:t>
      </w:r>
      <w:proofErr w:type="spellStart"/>
      <w:r w:rsidRPr="00A1312E">
        <w:rPr>
          <w:sz w:val="28"/>
          <w:szCs w:val="28"/>
          <w:lang w:val="ru-RU"/>
        </w:rPr>
        <w:t>які</w:t>
      </w:r>
      <w:proofErr w:type="spellEnd"/>
      <w:r w:rsidRPr="00A1312E">
        <w:rPr>
          <w:sz w:val="28"/>
          <w:szCs w:val="28"/>
          <w:lang w:val="ru-RU"/>
        </w:rPr>
        <w:t xml:space="preserve"> </w:t>
      </w:r>
      <w:proofErr w:type="spellStart"/>
      <w:r w:rsidRPr="00A1312E">
        <w:rPr>
          <w:sz w:val="28"/>
          <w:szCs w:val="28"/>
          <w:lang w:val="ru-RU"/>
        </w:rPr>
        <w:t>з’являться</w:t>
      </w:r>
      <w:proofErr w:type="spellEnd"/>
      <w:r w:rsidRPr="00A1312E">
        <w:rPr>
          <w:sz w:val="28"/>
          <w:szCs w:val="28"/>
          <w:lang w:val="ru-RU"/>
        </w:rPr>
        <w:t xml:space="preserve"> на перших </w:t>
      </w:r>
      <w:proofErr w:type="spellStart"/>
      <w:r w:rsidRPr="00A1312E">
        <w:rPr>
          <w:sz w:val="28"/>
          <w:szCs w:val="28"/>
          <w:lang w:val="ru-RU"/>
        </w:rPr>
        <w:t>сторінках</w:t>
      </w:r>
      <w:proofErr w:type="spellEnd"/>
      <w:r w:rsidRPr="00A1312E">
        <w:rPr>
          <w:sz w:val="28"/>
          <w:szCs w:val="28"/>
          <w:lang w:val="ru-RU"/>
        </w:rPr>
        <w:t xml:space="preserve"> </w:t>
      </w:r>
      <w:proofErr w:type="spellStart"/>
      <w:r w:rsidRPr="00A1312E">
        <w:rPr>
          <w:sz w:val="28"/>
          <w:szCs w:val="28"/>
          <w:lang w:val="ru-RU"/>
        </w:rPr>
        <w:t>видання</w:t>
      </w:r>
      <w:proofErr w:type="spellEnd"/>
      <w:r w:rsidRPr="00A1312E">
        <w:rPr>
          <w:sz w:val="28"/>
          <w:szCs w:val="28"/>
          <w:lang w:val="uk-UA"/>
        </w:rPr>
        <w:t xml:space="preserve"> (див. рис. 2.3)</w:t>
      </w:r>
      <w:r w:rsidRPr="00A1312E">
        <w:rPr>
          <w:sz w:val="28"/>
          <w:szCs w:val="28"/>
          <w:lang w:val="ru-RU"/>
        </w:rPr>
        <w:t>.</w:t>
      </w:r>
    </w:p>
    <w:p w14:paraId="5733B36C" w14:textId="77777777" w:rsidR="00315BF0" w:rsidRPr="00A1312E" w:rsidRDefault="00315BF0" w:rsidP="00A1312E">
      <w:pPr>
        <w:spacing w:line="360" w:lineRule="auto"/>
        <w:jc w:val="center"/>
        <w:rPr>
          <w:sz w:val="28"/>
          <w:szCs w:val="28"/>
        </w:rPr>
      </w:pPr>
      <w:r w:rsidRPr="00A1312E">
        <w:rPr>
          <w:noProof/>
          <w:sz w:val="28"/>
          <w:szCs w:val="28"/>
          <w:lang w:val="uk-UA" w:eastAsia="uk-UA"/>
        </w:rPr>
        <w:drawing>
          <wp:inline distT="0" distB="0" distL="0" distR="0" wp14:anchorId="57B7F669" wp14:editId="4774ECB7">
            <wp:extent cx="2042836" cy="1629742"/>
            <wp:effectExtent l="0" t="0" r="1905" b="0"/>
            <wp:docPr id="4614182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418273" name=""/>
                    <pic:cNvPicPr/>
                  </pic:nvPicPr>
                  <pic:blipFill>
                    <a:blip r:embed="rId11" cstate="print"/>
                    <a:stretch>
                      <a:fillRect/>
                    </a:stretch>
                  </pic:blipFill>
                  <pic:spPr>
                    <a:xfrm>
                      <a:off x="0" y="0"/>
                      <a:ext cx="2049199" cy="1634818"/>
                    </a:xfrm>
                    <a:prstGeom prst="rect">
                      <a:avLst/>
                    </a:prstGeom>
                  </pic:spPr>
                </pic:pic>
              </a:graphicData>
            </a:graphic>
          </wp:inline>
        </w:drawing>
      </w:r>
    </w:p>
    <w:p w14:paraId="75772C65" w14:textId="77777777" w:rsidR="00315BF0" w:rsidRPr="00A1312E" w:rsidRDefault="00315BF0" w:rsidP="00A1312E">
      <w:pPr>
        <w:spacing w:line="360" w:lineRule="auto"/>
        <w:jc w:val="center"/>
        <w:rPr>
          <w:i/>
          <w:iCs/>
          <w:sz w:val="28"/>
          <w:szCs w:val="28"/>
          <w:lang w:val="uk-UA"/>
        </w:rPr>
      </w:pPr>
      <w:r w:rsidRPr="00A1312E">
        <w:rPr>
          <w:i/>
          <w:iCs/>
          <w:sz w:val="28"/>
          <w:szCs w:val="28"/>
          <w:lang w:val="uk-UA"/>
        </w:rPr>
        <w:t>Рис. 2.3 Додавання текстових елементів</w:t>
      </w:r>
    </w:p>
    <w:p w14:paraId="77EF09B0" w14:textId="77777777" w:rsidR="00315BF0" w:rsidRPr="00A1312E" w:rsidRDefault="00315BF0" w:rsidP="002F00C6">
      <w:pPr>
        <w:numPr>
          <w:ilvl w:val="0"/>
          <w:numId w:val="46"/>
        </w:numPr>
        <w:spacing w:line="360" w:lineRule="auto"/>
        <w:jc w:val="both"/>
        <w:rPr>
          <w:sz w:val="28"/>
          <w:szCs w:val="28"/>
        </w:rPr>
      </w:pPr>
      <w:proofErr w:type="spellStart"/>
      <w:r w:rsidRPr="00A1312E">
        <w:rPr>
          <w:b/>
          <w:bCs/>
          <w:sz w:val="28"/>
          <w:szCs w:val="28"/>
          <w:lang w:val="ru-RU"/>
        </w:rPr>
        <w:t>Попередній</w:t>
      </w:r>
      <w:proofErr w:type="spellEnd"/>
      <w:r w:rsidRPr="00A1312E">
        <w:rPr>
          <w:b/>
          <w:bCs/>
          <w:sz w:val="28"/>
          <w:szCs w:val="28"/>
          <w:lang w:val="ru-RU"/>
        </w:rPr>
        <w:t xml:space="preserve"> перегляд</w:t>
      </w:r>
      <w:r w:rsidRPr="00A1312E">
        <w:rPr>
          <w:sz w:val="28"/>
          <w:szCs w:val="28"/>
          <w:lang w:val="uk-UA"/>
        </w:rPr>
        <w:t>.</w:t>
      </w:r>
      <w:r w:rsidRPr="00A1312E">
        <w:rPr>
          <w:sz w:val="28"/>
          <w:szCs w:val="28"/>
          <w:lang w:val="ru-RU"/>
        </w:rPr>
        <w:t xml:space="preserve"> </w:t>
      </w:r>
      <w:proofErr w:type="spellStart"/>
      <w:r w:rsidRPr="00A1312E">
        <w:rPr>
          <w:sz w:val="28"/>
          <w:szCs w:val="28"/>
          <w:lang w:val="ru-RU"/>
        </w:rPr>
        <w:t>Після</w:t>
      </w:r>
      <w:proofErr w:type="spellEnd"/>
      <w:r w:rsidRPr="00A1312E">
        <w:rPr>
          <w:sz w:val="28"/>
          <w:szCs w:val="28"/>
          <w:lang w:val="ru-RU"/>
        </w:rPr>
        <w:t xml:space="preserve"> </w:t>
      </w:r>
      <w:proofErr w:type="spellStart"/>
      <w:r w:rsidRPr="00A1312E">
        <w:rPr>
          <w:sz w:val="28"/>
          <w:szCs w:val="28"/>
          <w:lang w:val="ru-RU"/>
        </w:rPr>
        <w:t>завершення</w:t>
      </w:r>
      <w:proofErr w:type="spellEnd"/>
      <w:r w:rsidRPr="00A1312E">
        <w:rPr>
          <w:sz w:val="28"/>
          <w:szCs w:val="28"/>
          <w:lang w:val="ru-RU"/>
        </w:rPr>
        <w:t xml:space="preserve"> </w:t>
      </w:r>
      <w:proofErr w:type="spellStart"/>
      <w:r w:rsidRPr="00A1312E">
        <w:rPr>
          <w:sz w:val="28"/>
          <w:szCs w:val="28"/>
          <w:lang w:val="ru-RU"/>
        </w:rPr>
        <w:t>персоналізації</w:t>
      </w:r>
      <w:proofErr w:type="spellEnd"/>
      <w:r w:rsidRPr="00A1312E">
        <w:rPr>
          <w:sz w:val="28"/>
          <w:szCs w:val="28"/>
          <w:lang w:val="ru-RU"/>
        </w:rPr>
        <w:t xml:space="preserve"> </w:t>
      </w:r>
      <w:proofErr w:type="spellStart"/>
      <w:r w:rsidRPr="00A1312E">
        <w:rPr>
          <w:sz w:val="28"/>
          <w:szCs w:val="28"/>
          <w:lang w:val="ru-RU"/>
        </w:rPr>
        <w:t>доступний</w:t>
      </w:r>
      <w:proofErr w:type="spellEnd"/>
      <w:r w:rsidRPr="00A1312E">
        <w:rPr>
          <w:sz w:val="28"/>
          <w:szCs w:val="28"/>
          <w:lang w:val="ru-RU"/>
        </w:rPr>
        <w:t xml:space="preserve"> перегляд </w:t>
      </w:r>
      <w:proofErr w:type="spellStart"/>
      <w:r w:rsidRPr="00A1312E">
        <w:rPr>
          <w:sz w:val="28"/>
          <w:szCs w:val="28"/>
          <w:lang w:val="ru-RU"/>
        </w:rPr>
        <w:t>готової</w:t>
      </w:r>
      <w:proofErr w:type="spellEnd"/>
      <w:r w:rsidRPr="00A1312E">
        <w:rPr>
          <w:sz w:val="28"/>
          <w:szCs w:val="28"/>
          <w:lang w:val="ru-RU"/>
        </w:rPr>
        <w:t xml:space="preserve"> книги у </w:t>
      </w:r>
      <w:proofErr w:type="spellStart"/>
      <w:r w:rsidRPr="00A1312E">
        <w:rPr>
          <w:sz w:val="28"/>
          <w:szCs w:val="28"/>
          <w:lang w:val="ru-RU"/>
        </w:rPr>
        <w:t>віртуальному</w:t>
      </w:r>
      <w:proofErr w:type="spellEnd"/>
      <w:r w:rsidRPr="00A1312E">
        <w:rPr>
          <w:sz w:val="28"/>
          <w:szCs w:val="28"/>
          <w:lang w:val="ru-RU"/>
        </w:rPr>
        <w:t xml:space="preserve"> </w:t>
      </w:r>
      <w:proofErr w:type="spellStart"/>
      <w:r w:rsidRPr="00A1312E">
        <w:rPr>
          <w:sz w:val="28"/>
          <w:szCs w:val="28"/>
          <w:lang w:val="ru-RU"/>
        </w:rPr>
        <w:t>форматі</w:t>
      </w:r>
      <w:proofErr w:type="spellEnd"/>
      <w:r w:rsidRPr="00A1312E">
        <w:rPr>
          <w:sz w:val="28"/>
          <w:szCs w:val="28"/>
          <w:lang w:val="ru-RU"/>
        </w:rPr>
        <w:t xml:space="preserve">. </w:t>
      </w:r>
      <w:proofErr w:type="spellStart"/>
      <w:r w:rsidRPr="00A1312E">
        <w:rPr>
          <w:sz w:val="28"/>
          <w:szCs w:val="28"/>
        </w:rPr>
        <w:t>Це</w:t>
      </w:r>
      <w:proofErr w:type="spellEnd"/>
      <w:r w:rsidRPr="00A1312E">
        <w:rPr>
          <w:sz w:val="28"/>
          <w:szCs w:val="28"/>
        </w:rPr>
        <w:t xml:space="preserve"> </w:t>
      </w:r>
      <w:proofErr w:type="spellStart"/>
      <w:r w:rsidRPr="00A1312E">
        <w:rPr>
          <w:sz w:val="28"/>
          <w:szCs w:val="28"/>
        </w:rPr>
        <w:t>дозволяє</w:t>
      </w:r>
      <w:proofErr w:type="spellEnd"/>
      <w:r w:rsidRPr="00A1312E">
        <w:rPr>
          <w:sz w:val="28"/>
          <w:szCs w:val="28"/>
        </w:rPr>
        <w:t xml:space="preserve"> </w:t>
      </w:r>
      <w:proofErr w:type="spellStart"/>
      <w:r w:rsidRPr="00A1312E">
        <w:rPr>
          <w:sz w:val="28"/>
          <w:szCs w:val="28"/>
        </w:rPr>
        <w:t>оцінити</w:t>
      </w:r>
      <w:proofErr w:type="spellEnd"/>
      <w:r w:rsidRPr="00A1312E">
        <w:rPr>
          <w:sz w:val="28"/>
          <w:szCs w:val="28"/>
        </w:rPr>
        <w:t xml:space="preserve"> </w:t>
      </w:r>
      <w:proofErr w:type="spellStart"/>
      <w:r w:rsidRPr="00A1312E">
        <w:rPr>
          <w:sz w:val="28"/>
          <w:szCs w:val="28"/>
        </w:rPr>
        <w:t>результат</w:t>
      </w:r>
      <w:proofErr w:type="spellEnd"/>
      <w:r w:rsidRPr="00A1312E">
        <w:rPr>
          <w:sz w:val="28"/>
          <w:szCs w:val="28"/>
        </w:rPr>
        <w:t xml:space="preserve"> </w:t>
      </w:r>
      <w:proofErr w:type="spellStart"/>
      <w:r w:rsidRPr="00A1312E">
        <w:rPr>
          <w:sz w:val="28"/>
          <w:szCs w:val="28"/>
        </w:rPr>
        <w:t>перед</w:t>
      </w:r>
      <w:proofErr w:type="spellEnd"/>
      <w:r w:rsidRPr="00A1312E">
        <w:rPr>
          <w:sz w:val="28"/>
          <w:szCs w:val="28"/>
        </w:rPr>
        <w:t xml:space="preserve"> </w:t>
      </w:r>
      <w:proofErr w:type="spellStart"/>
      <w:r w:rsidRPr="00A1312E">
        <w:rPr>
          <w:sz w:val="28"/>
          <w:szCs w:val="28"/>
        </w:rPr>
        <w:t>замовленням</w:t>
      </w:r>
      <w:proofErr w:type="spellEnd"/>
      <w:r w:rsidRPr="00A1312E">
        <w:rPr>
          <w:sz w:val="28"/>
          <w:szCs w:val="28"/>
        </w:rPr>
        <w:t xml:space="preserve"> </w:t>
      </w:r>
      <w:proofErr w:type="spellStart"/>
      <w:r w:rsidRPr="00A1312E">
        <w:rPr>
          <w:sz w:val="28"/>
          <w:szCs w:val="28"/>
        </w:rPr>
        <w:t>друку</w:t>
      </w:r>
      <w:proofErr w:type="spellEnd"/>
      <w:r w:rsidRPr="00A1312E">
        <w:rPr>
          <w:sz w:val="28"/>
          <w:szCs w:val="28"/>
          <w:lang w:val="uk-UA"/>
        </w:rPr>
        <w:t xml:space="preserve"> (див. рис. 2.4)</w:t>
      </w:r>
      <w:r w:rsidRPr="00A1312E">
        <w:rPr>
          <w:sz w:val="28"/>
          <w:szCs w:val="28"/>
        </w:rPr>
        <w:t>.</w:t>
      </w:r>
    </w:p>
    <w:p w14:paraId="28538D77" w14:textId="77777777" w:rsidR="00315BF0" w:rsidRPr="00A1312E" w:rsidRDefault="00315BF0" w:rsidP="00A1312E">
      <w:pPr>
        <w:spacing w:line="360" w:lineRule="auto"/>
        <w:jc w:val="center"/>
        <w:rPr>
          <w:sz w:val="28"/>
          <w:szCs w:val="28"/>
        </w:rPr>
      </w:pPr>
      <w:r w:rsidRPr="00A1312E">
        <w:rPr>
          <w:noProof/>
          <w:sz w:val="28"/>
          <w:szCs w:val="28"/>
          <w:lang w:val="uk-UA" w:eastAsia="uk-UA"/>
        </w:rPr>
        <w:drawing>
          <wp:inline distT="0" distB="0" distL="0" distR="0" wp14:anchorId="6BAA08C3" wp14:editId="751F0A56">
            <wp:extent cx="2734870" cy="1711878"/>
            <wp:effectExtent l="0" t="0" r="0" b="3175"/>
            <wp:docPr id="9307612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761279" name=""/>
                    <pic:cNvPicPr/>
                  </pic:nvPicPr>
                  <pic:blipFill>
                    <a:blip r:embed="rId12" cstate="print"/>
                    <a:stretch>
                      <a:fillRect/>
                    </a:stretch>
                  </pic:blipFill>
                  <pic:spPr>
                    <a:xfrm>
                      <a:off x="0" y="0"/>
                      <a:ext cx="2752118" cy="1722674"/>
                    </a:xfrm>
                    <a:prstGeom prst="rect">
                      <a:avLst/>
                    </a:prstGeom>
                  </pic:spPr>
                </pic:pic>
              </a:graphicData>
            </a:graphic>
          </wp:inline>
        </w:drawing>
      </w:r>
    </w:p>
    <w:p w14:paraId="2866D0B2" w14:textId="77777777" w:rsidR="00315BF0" w:rsidRPr="00A1312E" w:rsidRDefault="00315BF0" w:rsidP="00A1312E">
      <w:pPr>
        <w:spacing w:line="360" w:lineRule="auto"/>
        <w:jc w:val="center"/>
        <w:rPr>
          <w:i/>
          <w:iCs/>
          <w:sz w:val="28"/>
          <w:szCs w:val="28"/>
          <w:lang w:val="uk-UA"/>
        </w:rPr>
      </w:pPr>
      <w:r w:rsidRPr="00A1312E">
        <w:rPr>
          <w:i/>
          <w:iCs/>
          <w:sz w:val="28"/>
          <w:szCs w:val="28"/>
          <w:lang w:val="uk-UA"/>
        </w:rPr>
        <w:t>Рис. 2.4 Попередній перегляд</w:t>
      </w:r>
    </w:p>
    <w:p w14:paraId="0B60F490" w14:textId="0AE7D171" w:rsidR="00315BF0" w:rsidRPr="00A1312E" w:rsidRDefault="00315BF0" w:rsidP="002F00C6">
      <w:pPr>
        <w:numPr>
          <w:ilvl w:val="0"/>
          <w:numId w:val="46"/>
        </w:numPr>
        <w:spacing w:line="360" w:lineRule="auto"/>
        <w:jc w:val="both"/>
        <w:rPr>
          <w:sz w:val="28"/>
          <w:szCs w:val="28"/>
          <w:lang w:val="ru-RU"/>
        </w:rPr>
      </w:pPr>
      <w:proofErr w:type="spellStart"/>
      <w:r w:rsidRPr="00A1312E">
        <w:rPr>
          <w:b/>
          <w:bCs/>
          <w:sz w:val="28"/>
          <w:szCs w:val="28"/>
          <w:lang w:val="ru-RU"/>
        </w:rPr>
        <w:t>Замовлення</w:t>
      </w:r>
      <w:proofErr w:type="spellEnd"/>
      <w:r w:rsidRPr="00A1312E">
        <w:rPr>
          <w:b/>
          <w:bCs/>
          <w:sz w:val="28"/>
          <w:szCs w:val="28"/>
          <w:lang w:val="ru-RU"/>
        </w:rPr>
        <w:t xml:space="preserve"> </w:t>
      </w:r>
      <w:proofErr w:type="spellStart"/>
      <w:r w:rsidRPr="00A1312E">
        <w:rPr>
          <w:b/>
          <w:bCs/>
          <w:sz w:val="28"/>
          <w:szCs w:val="28"/>
          <w:lang w:val="ru-RU"/>
        </w:rPr>
        <w:t>друкованого</w:t>
      </w:r>
      <w:proofErr w:type="spellEnd"/>
      <w:r w:rsidRPr="00A1312E">
        <w:rPr>
          <w:b/>
          <w:bCs/>
          <w:sz w:val="28"/>
          <w:szCs w:val="28"/>
          <w:lang w:val="ru-RU"/>
        </w:rPr>
        <w:t xml:space="preserve"> </w:t>
      </w:r>
      <w:proofErr w:type="spellStart"/>
      <w:r w:rsidRPr="00A1312E">
        <w:rPr>
          <w:b/>
          <w:bCs/>
          <w:sz w:val="28"/>
          <w:szCs w:val="28"/>
          <w:lang w:val="ru-RU"/>
        </w:rPr>
        <w:t>видання</w:t>
      </w:r>
      <w:proofErr w:type="spellEnd"/>
      <w:r w:rsidRPr="00A1312E">
        <w:rPr>
          <w:sz w:val="28"/>
          <w:szCs w:val="28"/>
          <w:lang w:val="uk-UA"/>
        </w:rPr>
        <w:t xml:space="preserve">. </w:t>
      </w:r>
      <w:proofErr w:type="spellStart"/>
      <w:r w:rsidRPr="00A1312E">
        <w:rPr>
          <w:sz w:val="28"/>
          <w:szCs w:val="28"/>
          <w:lang w:val="ru-RU"/>
        </w:rPr>
        <w:t>Готовий</w:t>
      </w:r>
      <w:proofErr w:type="spellEnd"/>
      <w:r w:rsidRPr="00A1312E">
        <w:rPr>
          <w:sz w:val="28"/>
          <w:szCs w:val="28"/>
          <w:lang w:val="ru-RU"/>
        </w:rPr>
        <w:t xml:space="preserve"> продукт </w:t>
      </w:r>
      <w:proofErr w:type="spellStart"/>
      <w:r w:rsidRPr="00A1312E">
        <w:rPr>
          <w:sz w:val="28"/>
          <w:szCs w:val="28"/>
          <w:lang w:val="ru-RU"/>
        </w:rPr>
        <w:t>надсила</w:t>
      </w:r>
      <w:r w:rsidR="00977CD0" w:rsidRPr="00A1312E">
        <w:rPr>
          <w:sz w:val="28"/>
          <w:szCs w:val="28"/>
          <w:lang w:val="ru-RU"/>
        </w:rPr>
        <w:t>ють</w:t>
      </w:r>
      <w:proofErr w:type="spellEnd"/>
      <w:r w:rsidR="002F00C6" w:rsidRPr="00A1312E">
        <w:rPr>
          <w:sz w:val="28"/>
          <w:szCs w:val="28"/>
          <w:lang w:val="ru-RU"/>
        </w:rPr>
        <w:t xml:space="preserve"> </w:t>
      </w:r>
      <w:r w:rsidRPr="00A1312E">
        <w:rPr>
          <w:sz w:val="28"/>
          <w:szCs w:val="28"/>
          <w:lang w:val="ru-RU"/>
        </w:rPr>
        <w:t xml:space="preserve">до </w:t>
      </w:r>
      <w:proofErr w:type="spellStart"/>
      <w:r w:rsidRPr="00A1312E">
        <w:rPr>
          <w:sz w:val="28"/>
          <w:szCs w:val="28"/>
          <w:lang w:val="ru-RU"/>
        </w:rPr>
        <w:t>друку</w:t>
      </w:r>
      <w:proofErr w:type="spellEnd"/>
      <w:r w:rsidRPr="00A1312E">
        <w:rPr>
          <w:sz w:val="28"/>
          <w:szCs w:val="28"/>
          <w:lang w:val="ru-RU"/>
        </w:rPr>
        <w:t xml:space="preserve">, а </w:t>
      </w:r>
      <w:proofErr w:type="spellStart"/>
      <w:r w:rsidRPr="00A1312E">
        <w:rPr>
          <w:sz w:val="28"/>
          <w:szCs w:val="28"/>
          <w:lang w:val="ru-RU"/>
        </w:rPr>
        <w:t>потім</w:t>
      </w:r>
      <w:proofErr w:type="spellEnd"/>
      <w:r w:rsidRPr="00A1312E">
        <w:rPr>
          <w:sz w:val="28"/>
          <w:szCs w:val="28"/>
          <w:lang w:val="ru-RU"/>
        </w:rPr>
        <w:t xml:space="preserve"> </w:t>
      </w:r>
      <w:proofErr w:type="spellStart"/>
      <w:r w:rsidRPr="00A1312E">
        <w:rPr>
          <w:sz w:val="28"/>
          <w:szCs w:val="28"/>
          <w:lang w:val="ru-RU"/>
        </w:rPr>
        <w:t>доставля</w:t>
      </w:r>
      <w:r w:rsidR="00977CD0" w:rsidRPr="00A1312E">
        <w:rPr>
          <w:sz w:val="28"/>
          <w:szCs w:val="28"/>
          <w:lang w:val="ru-RU"/>
        </w:rPr>
        <w:t>ють</w:t>
      </w:r>
      <w:proofErr w:type="spellEnd"/>
      <w:r w:rsidR="002F00C6" w:rsidRPr="00A1312E">
        <w:rPr>
          <w:sz w:val="28"/>
          <w:szCs w:val="28"/>
          <w:lang w:val="ru-RU"/>
        </w:rPr>
        <w:t xml:space="preserve"> </w:t>
      </w:r>
      <w:proofErr w:type="spellStart"/>
      <w:r w:rsidRPr="00A1312E">
        <w:rPr>
          <w:sz w:val="28"/>
          <w:szCs w:val="28"/>
          <w:lang w:val="ru-RU"/>
        </w:rPr>
        <w:t>замовнику</w:t>
      </w:r>
      <w:proofErr w:type="spellEnd"/>
      <w:r w:rsidRPr="00A1312E">
        <w:rPr>
          <w:sz w:val="28"/>
          <w:szCs w:val="28"/>
          <w:lang w:val="ru-RU"/>
        </w:rPr>
        <w:t xml:space="preserve">. </w:t>
      </w:r>
      <w:proofErr w:type="spellStart"/>
      <w:r w:rsidRPr="00A1312E">
        <w:rPr>
          <w:sz w:val="28"/>
          <w:szCs w:val="28"/>
          <w:lang w:val="ru-RU"/>
        </w:rPr>
        <w:t>Високоякісний</w:t>
      </w:r>
      <w:proofErr w:type="spellEnd"/>
      <w:r w:rsidRPr="00A1312E">
        <w:rPr>
          <w:sz w:val="28"/>
          <w:szCs w:val="28"/>
          <w:lang w:val="ru-RU"/>
        </w:rPr>
        <w:t xml:space="preserve"> </w:t>
      </w:r>
      <w:proofErr w:type="spellStart"/>
      <w:r w:rsidRPr="00A1312E">
        <w:rPr>
          <w:sz w:val="28"/>
          <w:szCs w:val="28"/>
          <w:lang w:val="ru-RU"/>
        </w:rPr>
        <w:t>друк</w:t>
      </w:r>
      <w:proofErr w:type="spellEnd"/>
      <w:r w:rsidRPr="00A1312E">
        <w:rPr>
          <w:sz w:val="28"/>
          <w:szCs w:val="28"/>
          <w:lang w:val="ru-RU"/>
        </w:rPr>
        <w:t xml:space="preserve"> та </w:t>
      </w:r>
      <w:proofErr w:type="spellStart"/>
      <w:r w:rsidRPr="00A1312E">
        <w:rPr>
          <w:sz w:val="28"/>
          <w:szCs w:val="28"/>
          <w:lang w:val="ru-RU"/>
        </w:rPr>
        <w:t>барвисті</w:t>
      </w:r>
      <w:proofErr w:type="spellEnd"/>
      <w:r w:rsidRPr="00A1312E">
        <w:rPr>
          <w:sz w:val="28"/>
          <w:szCs w:val="28"/>
          <w:lang w:val="ru-RU"/>
        </w:rPr>
        <w:t xml:space="preserve"> </w:t>
      </w:r>
      <w:proofErr w:type="spellStart"/>
      <w:r w:rsidRPr="00A1312E">
        <w:rPr>
          <w:sz w:val="28"/>
          <w:szCs w:val="28"/>
          <w:lang w:val="ru-RU"/>
        </w:rPr>
        <w:t>ілюстрації</w:t>
      </w:r>
      <w:proofErr w:type="spellEnd"/>
      <w:r w:rsidRPr="00A1312E">
        <w:rPr>
          <w:sz w:val="28"/>
          <w:szCs w:val="28"/>
          <w:lang w:val="ru-RU"/>
        </w:rPr>
        <w:t xml:space="preserve"> </w:t>
      </w:r>
      <w:proofErr w:type="spellStart"/>
      <w:r w:rsidRPr="00A1312E">
        <w:rPr>
          <w:sz w:val="28"/>
          <w:szCs w:val="28"/>
          <w:lang w:val="ru-RU"/>
        </w:rPr>
        <w:t>гарантують</w:t>
      </w:r>
      <w:proofErr w:type="spellEnd"/>
      <w:r w:rsidRPr="00A1312E">
        <w:rPr>
          <w:sz w:val="28"/>
          <w:szCs w:val="28"/>
          <w:lang w:val="ru-RU"/>
        </w:rPr>
        <w:t xml:space="preserve"> </w:t>
      </w:r>
      <w:proofErr w:type="spellStart"/>
      <w:r w:rsidRPr="00A1312E">
        <w:rPr>
          <w:sz w:val="28"/>
          <w:szCs w:val="28"/>
          <w:lang w:val="ru-RU"/>
        </w:rPr>
        <w:t>привабливість</w:t>
      </w:r>
      <w:proofErr w:type="spellEnd"/>
      <w:r w:rsidRPr="00A1312E">
        <w:rPr>
          <w:sz w:val="28"/>
          <w:szCs w:val="28"/>
          <w:lang w:val="ru-RU"/>
        </w:rPr>
        <w:t xml:space="preserve"> книги.</w:t>
      </w:r>
    </w:p>
    <w:p w14:paraId="2192FF1F" w14:textId="09FD3B1E" w:rsidR="00315BF0" w:rsidRPr="00A1312E" w:rsidRDefault="00315BF0" w:rsidP="002F00C6">
      <w:pPr>
        <w:numPr>
          <w:ilvl w:val="0"/>
          <w:numId w:val="46"/>
        </w:numPr>
        <w:spacing w:line="360" w:lineRule="auto"/>
        <w:jc w:val="both"/>
        <w:rPr>
          <w:sz w:val="28"/>
          <w:szCs w:val="28"/>
          <w:lang w:val="ru-RU"/>
        </w:rPr>
      </w:pPr>
      <w:proofErr w:type="spellStart"/>
      <w:r w:rsidRPr="00A1312E">
        <w:rPr>
          <w:b/>
          <w:bCs/>
          <w:sz w:val="28"/>
          <w:szCs w:val="28"/>
          <w:lang w:val="ru-RU"/>
        </w:rPr>
        <w:lastRenderedPageBreak/>
        <w:t>Додаткові</w:t>
      </w:r>
      <w:proofErr w:type="spellEnd"/>
      <w:r w:rsidRPr="00A1312E">
        <w:rPr>
          <w:b/>
          <w:bCs/>
          <w:sz w:val="28"/>
          <w:szCs w:val="28"/>
          <w:lang w:val="ru-RU"/>
        </w:rPr>
        <w:t xml:space="preserve"> </w:t>
      </w:r>
      <w:proofErr w:type="spellStart"/>
      <w:r w:rsidRPr="00A1312E">
        <w:rPr>
          <w:b/>
          <w:bCs/>
          <w:sz w:val="28"/>
          <w:szCs w:val="28"/>
          <w:lang w:val="ru-RU"/>
        </w:rPr>
        <w:t>опції</w:t>
      </w:r>
      <w:proofErr w:type="spellEnd"/>
      <w:r w:rsidRPr="00A1312E">
        <w:rPr>
          <w:sz w:val="28"/>
          <w:szCs w:val="28"/>
          <w:lang w:val="uk-UA"/>
        </w:rPr>
        <w:t>.</w:t>
      </w:r>
      <w:r w:rsidRPr="00A1312E">
        <w:rPr>
          <w:sz w:val="28"/>
          <w:szCs w:val="28"/>
          <w:lang w:val="ru-RU"/>
        </w:rPr>
        <w:t xml:space="preserve"> </w:t>
      </w:r>
      <w:r w:rsidR="00977CD0" w:rsidRPr="00A1312E">
        <w:rPr>
          <w:sz w:val="28"/>
          <w:szCs w:val="28"/>
          <w:lang w:val="uk-UA"/>
        </w:rPr>
        <w:t xml:space="preserve">На </w:t>
      </w:r>
      <w:proofErr w:type="spellStart"/>
      <w:r w:rsidR="002F00C6" w:rsidRPr="00A1312E">
        <w:rPr>
          <w:sz w:val="28"/>
          <w:szCs w:val="28"/>
          <w:lang w:val="ru-RU"/>
        </w:rPr>
        <w:t>с</w:t>
      </w:r>
      <w:r w:rsidRPr="00A1312E">
        <w:rPr>
          <w:sz w:val="28"/>
          <w:szCs w:val="28"/>
          <w:lang w:val="ru-RU"/>
        </w:rPr>
        <w:t>айт</w:t>
      </w:r>
      <w:r w:rsidR="002F00C6" w:rsidRPr="00A1312E">
        <w:rPr>
          <w:sz w:val="28"/>
          <w:szCs w:val="28"/>
          <w:lang w:val="ru-RU"/>
        </w:rPr>
        <w:t>і</w:t>
      </w:r>
      <w:proofErr w:type="spellEnd"/>
      <w:r w:rsidRPr="00A1312E">
        <w:rPr>
          <w:sz w:val="28"/>
          <w:szCs w:val="28"/>
          <w:lang w:val="ru-RU"/>
        </w:rPr>
        <w:t xml:space="preserve"> </w:t>
      </w:r>
      <w:proofErr w:type="spellStart"/>
      <w:r w:rsidRPr="00A1312E">
        <w:rPr>
          <w:sz w:val="28"/>
          <w:szCs w:val="28"/>
          <w:lang w:val="ru-RU"/>
        </w:rPr>
        <w:t>також</w:t>
      </w:r>
      <w:proofErr w:type="spellEnd"/>
      <w:r w:rsidRPr="00A1312E">
        <w:rPr>
          <w:sz w:val="28"/>
          <w:szCs w:val="28"/>
          <w:lang w:val="ru-RU"/>
        </w:rPr>
        <w:t xml:space="preserve"> </w:t>
      </w:r>
      <w:r w:rsidR="00977CD0" w:rsidRPr="00A1312E">
        <w:rPr>
          <w:sz w:val="28"/>
          <w:szCs w:val="28"/>
          <w:lang w:val="ru-RU"/>
        </w:rPr>
        <w:t xml:space="preserve">є </w:t>
      </w:r>
      <w:proofErr w:type="spellStart"/>
      <w:r w:rsidRPr="00A1312E">
        <w:rPr>
          <w:sz w:val="28"/>
          <w:szCs w:val="28"/>
          <w:lang w:val="ru-RU"/>
        </w:rPr>
        <w:t>можливість</w:t>
      </w:r>
      <w:proofErr w:type="spellEnd"/>
      <w:r w:rsidRPr="00A1312E">
        <w:rPr>
          <w:sz w:val="28"/>
          <w:szCs w:val="28"/>
          <w:lang w:val="ru-RU"/>
        </w:rPr>
        <w:t xml:space="preserve"> обрати </w:t>
      </w:r>
      <w:proofErr w:type="spellStart"/>
      <w:r w:rsidRPr="00A1312E">
        <w:rPr>
          <w:sz w:val="28"/>
          <w:szCs w:val="28"/>
          <w:lang w:val="ru-RU"/>
        </w:rPr>
        <w:t>подарункову</w:t>
      </w:r>
      <w:proofErr w:type="spellEnd"/>
      <w:r w:rsidRPr="00A1312E">
        <w:rPr>
          <w:sz w:val="28"/>
          <w:szCs w:val="28"/>
          <w:lang w:val="ru-RU"/>
        </w:rPr>
        <w:t xml:space="preserve"> упаковку </w:t>
      </w:r>
      <w:proofErr w:type="spellStart"/>
      <w:r w:rsidRPr="00A1312E">
        <w:rPr>
          <w:sz w:val="28"/>
          <w:szCs w:val="28"/>
          <w:lang w:val="ru-RU"/>
        </w:rPr>
        <w:t>або</w:t>
      </w:r>
      <w:proofErr w:type="spellEnd"/>
      <w:r w:rsidRPr="00A1312E">
        <w:rPr>
          <w:sz w:val="28"/>
          <w:szCs w:val="28"/>
          <w:lang w:val="ru-RU"/>
        </w:rPr>
        <w:t xml:space="preserve"> </w:t>
      </w:r>
      <w:proofErr w:type="spellStart"/>
      <w:r w:rsidRPr="00A1312E">
        <w:rPr>
          <w:sz w:val="28"/>
          <w:szCs w:val="28"/>
          <w:lang w:val="ru-RU"/>
        </w:rPr>
        <w:t>додаткові</w:t>
      </w:r>
      <w:proofErr w:type="spellEnd"/>
      <w:r w:rsidRPr="00A1312E">
        <w:rPr>
          <w:sz w:val="28"/>
          <w:szCs w:val="28"/>
          <w:lang w:val="ru-RU"/>
        </w:rPr>
        <w:t xml:space="preserve"> </w:t>
      </w:r>
      <w:proofErr w:type="spellStart"/>
      <w:r w:rsidRPr="00A1312E">
        <w:rPr>
          <w:sz w:val="28"/>
          <w:szCs w:val="28"/>
          <w:lang w:val="ru-RU"/>
        </w:rPr>
        <w:t>аксесуари</w:t>
      </w:r>
      <w:proofErr w:type="spellEnd"/>
      <w:r w:rsidRPr="00A1312E">
        <w:rPr>
          <w:sz w:val="28"/>
          <w:szCs w:val="28"/>
          <w:lang w:val="ru-RU"/>
        </w:rPr>
        <w:t xml:space="preserve">, </w:t>
      </w:r>
      <w:proofErr w:type="spellStart"/>
      <w:r w:rsidRPr="00A1312E">
        <w:rPr>
          <w:sz w:val="28"/>
          <w:szCs w:val="28"/>
          <w:lang w:val="ru-RU"/>
        </w:rPr>
        <w:t>що</w:t>
      </w:r>
      <w:proofErr w:type="spellEnd"/>
      <w:r w:rsidRPr="00A1312E">
        <w:rPr>
          <w:sz w:val="28"/>
          <w:szCs w:val="28"/>
          <w:lang w:val="ru-RU"/>
        </w:rPr>
        <w:t xml:space="preserve"> </w:t>
      </w:r>
      <w:proofErr w:type="spellStart"/>
      <w:r w:rsidRPr="00A1312E">
        <w:rPr>
          <w:sz w:val="28"/>
          <w:szCs w:val="28"/>
          <w:lang w:val="ru-RU"/>
        </w:rPr>
        <w:t>зробить</w:t>
      </w:r>
      <w:proofErr w:type="spellEnd"/>
      <w:r w:rsidRPr="00A1312E">
        <w:rPr>
          <w:sz w:val="28"/>
          <w:szCs w:val="28"/>
          <w:lang w:val="ru-RU"/>
        </w:rPr>
        <w:t xml:space="preserve"> </w:t>
      </w:r>
      <w:proofErr w:type="spellStart"/>
      <w:r w:rsidRPr="00A1312E">
        <w:rPr>
          <w:sz w:val="28"/>
          <w:szCs w:val="28"/>
          <w:lang w:val="ru-RU"/>
        </w:rPr>
        <w:t>подарунок</w:t>
      </w:r>
      <w:proofErr w:type="spellEnd"/>
      <w:r w:rsidRPr="00A1312E">
        <w:rPr>
          <w:sz w:val="28"/>
          <w:szCs w:val="28"/>
          <w:lang w:val="ru-RU"/>
        </w:rPr>
        <w:t xml:space="preserve"> </w:t>
      </w:r>
      <w:proofErr w:type="spellStart"/>
      <w:r w:rsidRPr="00A1312E">
        <w:rPr>
          <w:sz w:val="28"/>
          <w:szCs w:val="28"/>
          <w:lang w:val="ru-RU"/>
        </w:rPr>
        <w:t>ще</w:t>
      </w:r>
      <w:proofErr w:type="spellEnd"/>
      <w:r w:rsidRPr="00A1312E">
        <w:rPr>
          <w:sz w:val="28"/>
          <w:szCs w:val="28"/>
          <w:lang w:val="ru-RU"/>
        </w:rPr>
        <w:t xml:space="preserve"> </w:t>
      </w:r>
      <w:proofErr w:type="spellStart"/>
      <w:r w:rsidRPr="00A1312E">
        <w:rPr>
          <w:sz w:val="28"/>
          <w:szCs w:val="28"/>
          <w:lang w:val="ru-RU"/>
        </w:rPr>
        <w:t>більш</w:t>
      </w:r>
      <w:proofErr w:type="spellEnd"/>
      <w:r w:rsidRPr="00A1312E">
        <w:rPr>
          <w:sz w:val="28"/>
          <w:szCs w:val="28"/>
          <w:lang w:val="ru-RU"/>
        </w:rPr>
        <w:t xml:space="preserve"> </w:t>
      </w:r>
      <w:proofErr w:type="spellStart"/>
      <w:r w:rsidRPr="00A1312E">
        <w:rPr>
          <w:sz w:val="28"/>
          <w:szCs w:val="28"/>
          <w:lang w:val="ru-RU"/>
        </w:rPr>
        <w:t>особливим</w:t>
      </w:r>
      <w:proofErr w:type="spellEnd"/>
      <w:r w:rsidRPr="00A1312E">
        <w:rPr>
          <w:sz w:val="28"/>
          <w:szCs w:val="28"/>
          <w:lang w:val="ru-RU"/>
        </w:rPr>
        <w:t>.</w:t>
      </w:r>
    </w:p>
    <w:p w14:paraId="1F5214B1" w14:textId="69F147C6" w:rsidR="00315BF0" w:rsidRPr="00A1312E" w:rsidRDefault="00315BF0" w:rsidP="002F00C6">
      <w:pPr>
        <w:spacing w:line="360" w:lineRule="auto"/>
        <w:ind w:firstLine="709"/>
        <w:jc w:val="both"/>
        <w:rPr>
          <w:sz w:val="28"/>
          <w:szCs w:val="28"/>
          <w:lang w:val="ru-RU"/>
        </w:rPr>
      </w:pPr>
      <w:proofErr w:type="spellStart"/>
      <w:r w:rsidRPr="00A1312E">
        <w:rPr>
          <w:sz w:val="28"/>
          <w:szCs w:val="28"/>
          <w:lang w:val="ru-RU"/>
        </w:rPr>
        <w:t>Функціонал</w:t>
      </w:r>
      <w:proofErr w:type="spellEnd"/>
      <w:r w:rsidRPr="00A1312E">
        <w:rPr>
          <w:sz w:val="28"/>
          <w:szCs w:val="28"/>
          <w:lang w:val="ru-RU"/>
        </w:rPr>
        <w:t xml:space="preserve"> </w:t>
      </w:r>
      <w:proofErr w:type="spellStart"/>
      <w:r w:rsidRPr="00A1312E">
        <w:rPr>
          <w:sz w:val="28"/>
          <w:szCs w:val="28"/>
        </w:rPr>
        <w:t>Piuwee</w:t>
      </w:r>
      <w:proofErr w:type="spellEnd"/>
      <w:r w:rsidRPr="00A1312E">
        <w:rPr>
          <w:sz w:val="28"/>
          <w:szCs w:val="28"/>
          <w:lang w:val="ru-RU"/>
        </w:rPr>
        <w:t xml:space="preserve"> </w:t>
      </w:r>
      <w:proofErr w:type="spellStart"/>
      <w:r w:rsidRPr="00A1312E">
        <w:rPr>
          <w:sz w:val="28"/>
          <w:szCs w:val="28"/>
          <w:lang w:val="ru-RU"/>
        </w:rPr>
        <w:t>створений</w:t>
      </w:r>
      <w:proofErr w:type="spellEnd"/>
      <w:r w:rsidRPr="00A1312E">
        <w:rPr>
          <w:sz w:val="28"/>
          <w:szCs w:val="28"/>
          <w:lang w:val="ru-RU"/>
        </w:rPr>
        <w:t xml:space="preserve"> з </w:t>
      </w:r>
      <w:proofErr w:type="spellStart"/>
      <w:r w:rsidRPr="00A1312E">
        <w:rPr>
          <w:sz w:val="28"/>
          <w:szCs w:val="28"/>
          <w:lang w:val="ru-RU"/>
        </w:rPr>
        <w:t>урахуванням</w:t>
      </w:r>
      <w:proofErr w:type="spellEnd"/>
      <w:r w:rsidRPr="00A1312E">
        <w:rPr>
          <w:sz w:val="28"/>
          <w:szCs w:val="28"/>
          <w:lang w:val="ru-RU"/>
        </w:rPr>
        <w:t xml:space="preserve"> </w:t>
      </w:r>
      <w:proofErr w:type="spellStart"/>
      <w:r w:rsidRPr="00A1312E">
        <w:rPr>
          <w:sz w:val="28"/>
          <w:szCs w:val="28"/>
          <w:lang w:val="ru-RU"/>
        </w:rPr>
        <w:t>сучасних</w:t>
      </w:r>
      <w:proofErr w:type="spellEnd"/>
      <w:r w:rsidRPr="00A1312E">
        <w:rPr>
          <w:sz w:val="28"/>
          <w:szCs w:val="28"/>
          <w:lang w:val="ru-RU"/>
        </w:rPr>
        <w:t xml:space="preserve"> потреб </w:t>
      </w:r>
      <w:proofErr w:type="spellStart"/>
      <w:r w:rsidRPr="00A1312E">
        <w:rPr>
          <w:sz w:val="28"/>
          <w:szCs w:val="28"/>
          <w:lang w:val="ru-RU"/>
        </w:rPr>
        <w:t>батьків</w:t>
      </w:r>
      <w:proofErr w:type="spellEnd"/>
      <w:r w:rsidRPr="00A1312E">
        <w:rPr>
          <w:sz w:val="28"/>
          <w:szCs w:val="28"/>
          <w:lang w:val="ru-RU"/>
        </w:rPr>
        <w:t xml:space="preserve"> та </w:t>
      </w:r>
      <w:proofErr w:type="spellStart"/>
      <w:r w:rsidRPr="00A1312E">
        <w:rPr>
          <w:sz w:val="28"/>
          <w:szCs w:val="28"/>
          <w:lang w:val="ru-RU"/>
        </w:rPr>
        <w:t>дітей</w:t>
      </w:r>
      <w:proofErr w:type="spellEnd"/>
      <w:r w:rsidRPr="00A1312E">
        <w:rPr>
          <w:sz w:val="28"/>
          <w:szCs w:val="28"/>
          <w:lang w:val="ru-RU"/>
        </w:rPr>
        <w:t xml:space="preserve">, </w:t>
      </w:r>
      <w:proofErr w:type="spellStart"/>
      <w:r w:rsidR="002F00C6" w:rsidRPr="00A1312E">
        <w:rPr>
          <w:sz w:val="28"/>
          <w:szCs w:val="28"/>
          <w:lang w:val="ru-RU"/>
        </w:rPr>
        <w:t>оскільки</w:t>
      </w:r>
      <w:proofErr w:type="spellEnd"/>
      <w:r w:rsidR="002F00C6" w:rsidRPr="00A1312E">
        <w:rPr>
          <w:sz w:val="28"/>
          <w:szCs w:val="28"/>
          <w:lang w:val="ru-RU"/>
        </w:rPr>
        <w:t xml:space="preserve"> </w:t>
      </w:r>
      <w:proofErr w:type="spellStart"/>
      <w:r w:rsidR="002F00C6" w:rsidRPr="00A1312E">
        <w:rPr>
          <w:sz w:val="28"/>
          <w:szCs w:val="28"/>
          <w:lang w:val="ru-RU"/>
        </w:rPr>
        <w:t>поєднує</w:t>
      </w:r>
      <w:proofErr w:type="spellEnd"/>
      <w:r w:rsidR="002F00C6" w:rsidRPr="00A1312E">
        <w:rPr>
          <w:sz w:val="28"/>
          <w:szCs w:val="28"/>
          <w:lang w:val="ru-RU"/>
        </w:rPr>
        <w:t xml:space="preserve"> </w:t>
      </w:r>
      <w:proofErr w:type="spellStart"/>
      <w:r w:rsidRPr="00A1312E">
        <w:rPr>
          <w:sz w:val="28"/>
          <w:szCs w:val="28"/>
          <w:lang w:val="ru-RU"/>
        </w:rPr>
        <w:t>інноваційність</w:t>
      </w:r>
      <w:proofErr w:type="spellEnd"/>
      <w:r w:rsidRPr="00A1312E">
        <w:rPr>
          <w:sz w:val="28"/>
          <w:szCs w:val="28"/>
          <w:lang w:val="ru-RU"/>
        </w:rPr>
        <w:t xml:space="preserve"> </w:t>
      </w:r>
      <w:proofErr w:type="spellStart"/>
      <w:r w:rsidRPr="00A1312E">
        <w:rPr>
          <w:sz w:val="28"/>
          <w:szCs w:val="28"/>
          <w:lang w:val="ru-RU"/>
        </w:rPr>
        <w:t>із</w:t>
      </w:r>
      <w:proofErr w:type="spellEnd"/>
      <w:r w:rsidRPr="00A1312E">
        <w:rPr>
          <w:sz w:val="28"/>
          <w:szCs w:val="28"/>
          <w:lang w:val="ru-RU"/>
        </w:rPr>
        <w:t xml:space="preserve"> </w:t>
      </w:r>
      <w:proofErr w:type="spellStart"/>
      <w:r w:rsidRPr="00A1312E">
        <w:rPr>
          <w:sz w:val="28"/>
          <w:szCs w:val="28"/>
          <w:lang w:val="ru-RU"/>
        </w:rPr>
        <w:t>творчим</w:t>
      </w:r>
      <w:proofErr w:type="spellEnd"/>
      <w:r w:rsidRPr="00A1312E">
        <w:rPr>
          <w:sz w:val="28"/>
          <w:szCs w:val="28"/>
          <w:lang w:val="ru-RU"/>
        </w:rPr>
        <w:t xml:space="preserve"> </w:t>
      </w:r>
      <w:proofErr w:type="spellStart"/>
      <w:r w:rsidRPr="00A1312E">
        <w:rPr>
          <w:sz w:val="28"/>
          <w:szCs w:val="28"/>
          <w:lang w:val="ru-RU"/>
        </w:rPr>
        <w:t>підходом</w:t>
      </w:r>
      <w:proofErr w:type="spellEnd"/>
      <w:r w:rsidRPr="00A1312E">
        <w:rPr>
          <w:sz w:val="28"/>
          <w:szCs w:val="28"/>
          <w:lang w:val="ru-RU"/>
        </w:rPr>
        <w:t xml:space="preserve"> до </w:t>
      </w:r>
      <w:proofErr w:type="spellStart"/>
      <w:r w:rsidRPr="00A1312E">
        <w:rPr>
          <w:sz w:val="28"/>
          <w:szCs w:val="28"/>
          <w:lang w:val="ru-RU"/>
        </w:rPr>
        <w:t>читання</w:t>
      </w:r>
      <w:proofErr w:type="spellEnd"/>
      <w:r w:rsidRPr="00A1312E">
        <w:rPr>
          <w:sz w:val="28"/>
          <w:szCs w:val="28"/>
          <w:lang w:val="ru-RU"/>
        </w:rPr>
        <w:t>.</w:t>
      </w:r>
    </w:p>
    <w:p w14:paraId="2AF08845" w14:textId="5B537FEE" w:rsidR="00315BF0" w:rsidRPr="00A1312E" w:rsidRDefault="00315BF0" w:rsidP="002F00C6">
      <w:pPr>
        <w:spacing w:line="360" w:lineRule="auto"/>
        <w:ind w:firstLine="709"/>
        <w:jc w:val="both"/>
        <w:rPr>
          <w:sz w:val="28"/>
          <w:szCs w:val="28"/>
          <w:lang w:val="ru-RU"/>
        </w:rPr>
      </w:pPr>
      <w:r w:rsidRPr="00A1312E">
        <w:rPr>
          <w:sz w:val="28"/>
          <w:szCs w:val="28"/>
          <w:lang w:val="uk-UA"/>
        </w:rPr>
        <w:t xml:space="preserve">Наступна книга варта нашої уваги </w:t>
      </w:r>
      <w:r w:rsidRPr="00A1312E">
        <w:rPr>
          <w:sz w:val="28"/>
          <w:szCs w:val="28"/>
          <w:lang w:val="ru-RU"/>
        </w:rPr>
        <w:t>«</w:t>
      </w:r>
      <w:proofErr w:type="spellStart"/>
      <w:r w:rsidRPr="00A1312E">
        <w:rPr>
          <w:sz w:val="28"/>
          <w:szCs w:val="28"/>
          <w:lang w:val="ru-RU"/>
        </w:rPr>
        <w:t>Бодьо</w:t>
      </w:r>
      <w:proofErr w:type="spellEnd"/>
      <w:r w:rsidRPr="00A1312E">
        <w:rPr>
          <w:sz w:val="28"/>
          <w:szCs w:val="28"/>
          <w:lang w:val="ru-RU"/>
        </w:rPr>
        <w:t xml:space="preserve"> </w:t>
      </w:r>
      <w:proofErr w:type="spellStart"/>
      <w:r w:rsidRPr="00A1312E">
        <w:rPr>
          <w:sz w:val="28"/>
          <w:szCs w:val="28"/>
          <w:lang w:val="ru-RU"/>
        </w:rPr>
        <w:t>вчиться</w:t>
      </w:r>
      <w:proofErr w:type="spellEnd"/>
      <w:r w:rsidRPr="00A1312E">
        <w:rPr>
          <w:sz w:val="28"/>
          <w:szCs w:val="28"/>
          <w:lang w:val="ru-RU"/>
        </w:rPr>
        <w:t xml:space="preserve"> </w:t>
      </w:r>
      <w:proofErr w:type="spellStart"/>
      <w:r w:rsidRPr="00A1312E">
        <w:rPr>
          <w:sz w:val="28"/>
          <w:szCs w:val="28"/>
          <w:lang w:val="ru-RU"/>
        </w:rPr>
        <w:t>говорити</w:t>
      </w:r>
      <w:proofErr w:type="spellEnd"/>
      <w:r w:rsidRPr="00A1312E">
        <w:rPr>
          <w:sz w:val="28"/>
          <w:szCs w:val="28"/>
          <w:lang w:val="ru-RU"/>
        </w:rPr>
        <w:t xml:space="preserve">» — </w:t>
      </w:r>
      <w:proofErr w:type="spellStart"/>
      <w:r w:rsidRPr="00A1312E">
        <w:rPr>
          <w:sz w:val="28"/>
          <w:szCs w:val="28"/>
          <w:lang w:val="ru-RU"/>
        </w:rPr>
        <w:t>це</w:t>
      </w:r>
      <w:proofErr w:type="spellEnd"/>
      <w:r w:rsidRPr="00A1312E">
        <w:rPr>
          <w:sz w:val="28"/>
          <w:szCs w:val="28"/>
          <w:lang w:val="ru-RU"/>
        </w:rPr>
        <w:t xml:space="preserve"> перша книга </w:t>
      </w:r>
      <w:proofErr w:type="spellStart"/>
      <w:r w:rsidRPr="00A1312E">
        <w:rPr>
          <w:sz w:val="28"/>
          <w:szCs w:val="28"/>
          <w:lang w:val="ru-RU"/>
        </w:rPr>
        <w:t>серії</w:t>
      </w:r>
      <w:proofErr w:type="spellEnd"/>
      <w:r w:rsidRPr="00A1312E">
        <w:rPr>
          <w:sz w:val="28"/>
          <w:szCs w:val="28"/>
          <w:lang w:val="ru-RU"/>
        </w:rPr>
        <w:t xml:space="preserve"> про </w:t>
      </w:r>
      <w:proofErr w:type="spellStart"/>
      <w:r w:rsidRPr="00A1312E">
        <w:rPr>
          <w:sz w:val="28"/>
          <w:szCs w:val="28"/>
          <w:lang w:val="ru-RU"/>
        </w:rPr>
        <w:t>пригоди</w:t>
      </w:r>
      <w:proofErr w:type="spellEnd"/>
      <w:r w:rsidRPr="00A1312E">
        <w:rPr>
          <w:sz w:val="28"/>
          <w:szCs w:val="28"/>
          <w:lang w:val="ru-RU"/>
        </w:rPr>
        <w:t xml:space="preserve"> хлопчика </w:t>
      </w:r>
      <w:proofErr w:type="spellStart"/>
      <w:r w:rsidRPr="00A1312E">
        <w:rPr>
          <w:sz w:val="28"/>
          <w:szCs w:val="28"/>
          <w:lang w:val="ru-RU"/>
        </w:rPr>
        <w:t>Бодьо</w:t>
      </w:r>
      <w:proofErr w:type="spellEnd"/>
      <w:r w:rsidRPr="00A1312E">
        <w:rPr>
          <w:sz w:val="28"/>
          <w:szCs w:val="28"/>
          <w:lang w:val="ru-RU"/>
        </w:rPr>
        <w:t xml:space="preserve">, створена </w:t>
      </w:r>
      <w:proofErr w:type="spellStart"/>
      <w:r w:rsidRPr="00A1312E">
        <w:rPr>
          <w:sz w:val="28"/>
          <w:szCs w:val="28"/>
          <w:lang w:val="ru-RU"/>
        </w:rPr>
        <w:t>польською</w:t>
      </w:r>
      <w:proofErr w:type="spellEnd"/>
      <w:r w:rsidRPr="00A1312E">
        <w:rPr>
          <w:sz w:val="28"/>
          <w:szCs w:val="28"/>
          <w:lang w:val="ru-RU"/>
        </w:rPr>
        <w:t xml:space="preserve"> </w:t>
      </w:r>
      <w:proofErr w:type="spellStart"/>
      <w:r w:rsidRPr="00A1312E">
        <w:rPr>
          <w:sz w:val="28"/>
          <w:szCs w:val="28"/>
          <w:lang w:val="ru-RU"/>
        </w:rPr>
        <w:t>логопедкою</w:t>
      </w:r>
      <w:proofErr w:type="spellEnd"/>
      <w:r w:rsidRPr="00A1312E">
        <w:rPr>
          <w:sz w:val="28"/>
          <w:szCs w:val="28"/>
          <w:lang w:val="ru-RU"/>
        </w:rPr>
        <w:t xml:space="preserve"> та </w:t>
      </w:r>
      <w:proofErr w:type="spellStart"/>
      <w:r w:rsidRPr="00A1312E">
        <w:rPr>
          <w:sz w:val="28"/>
          <w:szCs w:val="28"/>
          <w:lang w:val="ru-RU"/>
        </w:rPr>
        <w:t>дитячою</w:t>
      </w:r>
      <w:proofErr w:type="spellEnd"/>
      <w:r w:rsidRPr="00A1312E">
        <w:rPr>
          <w:sz w:val="28"/>
          <w:szCs w:val="28"/>
          <w:lang w:val="ru-RU"/>
        </w:rPr>
        <w:t xml:space="preserve"> </w:t>
      </w:r>
      <w:proofErr w:type="spellStart"/>
      <w:r w:rsidRPr="00A1312E">
        <w:rPr>
          <w:sz w:val="28"/>
          <w:szCs w:val="28"/>
          <w:lang w:val="ru-RU"/>
        </w:rPr>
        <w:t>педагогинею</w:t>
      </w:r>
      <w:proofErr w:type="spellEnd"/>
      <w:r w:rsidRPr="00A1312E">
        <w:rPr>
          <w:sz w:val="28"/>
          <w:szCs w:val="28"/>
          <w:lang w:val="ru-RU"/>
        </w:rPr>
        <w:t xml:space="preserve"> Мартою </w:t>
      </w:r>
      <w:proofErr w:type="spellStart"/>
      <w:r w:rsidRPr="00A1312E">
        <w:rPr>
          <w:sz w:val="28"/>
          <w:szCs w:val="28"/>
          <w:lang w:val="ru-RU"/>
        </w:rPr>
        <w:t>Галевською-Кустрою</w:t>
      </w:r>
      <w:proofErr w:type="spellEnd"/>
      <w:r w:rsidR="005A11AF" w:rsidRPr="00A1312E">
        <w:rPr>
          <w:sz w:val="28"/>
          <w:szCs w:val="28"/>
          <w:lang w:val="ru-RU"/>
        </w:rPr>
        <w:t xml:space="preserve"> </w:t>
      </w:r>
      <w:r w:rsidRPr="00A1312E">
        <w:rPr>
          <w:sz w:val="28"/>
          <w:szCs w:val="28"/>
          <w:lang w:val="ru-RU"/>
        </w:rPr>
        <w:t>[</w:t>
      </w:r>
      <w:r w:rsidR="005A11AF" w:rsidRPr="00A1312E">
        <w:rPr>
          <w:sz w:val="28"/>
          <w:szCs w:val="28"/>
          <w:lang w:val="uk-UA"/>
        </w:rPr>
        <w:t>9</w:t>
      </w:r>
      <w:r w:rsidR="005A11AF" w:rsidRPr="00A1312E">
        <w:rPr>
          <w:sz w:val="28"/>
          <w:szCs w:val="28"/>
          <w:lang w:val="ru-RU"/>
        </w:rPr>
        <w:t xml:space="preserve">]. </w:t>
      </w:r>
      <w:proofErr w:type="spellStart"/>
      <w:r w:rsidRPr="00A1312E">
        <w:rPr>
          <w:sz w:val="28"/>
          <w:szCs w:val="28"/>
          <w:lang w:val="ru-RU"/>
        </w:rPr>
        <w:t>Видання</w:t>
      </w:r>
      <w:proofErr w:type="spellEnd"/>
      <w:r w:rsidRPr="00A1312E">
        <w:rPr>
          <w:sz w:val="28"/>
          <w:szCs w:val="28"/>
          <w:lang w:val="ru-RU"/>
        </w:rPr>
        <w:t xml:space="preserve"> </w:t>
      </w:r>
      <w:proofErr w:type="spellStart"/>
      <w:r w:rsidRPr="00A1312E">
        <w:rPr>
          <w:sz w:val="28"/>
          <w:szCs w:val="28"/>
          <w:lang w:val="ru-RU"/>
        </w:rPr>
        <w:t>спрямоване</w:t>
      </w:r>
      <w:proofErr w:type="spellEnd"/>
      <w:r w:rsidRPr="00A1312E">
        <w:rPr>
          <w:sz w:val="28"/>
          <w:szCs w:val="28"/>
          <w:lang w:val="ru-RU"/>
        </w:rPr>
        <w:t xml:space="preserve"> на </w:t>
      </w:r>
      <w:proofErr w:type="spellStart"/>
      <w:r w:rsidRPr="00A1312E">
        <w:rPr>
          <w:sz w:val="28"/>
          <w:szCs w:val="28"/>
          <w:lang w:val="ru-RU"/>
        </w:rPr>
        <w:t>розвиток</w:t>
      </w:r>
      <w:proofErr w:type="spellEnd"/>
      <w:r w:rsidRPr="00A1312E">
        <w:rPr>
          <w:sz w:val="28"/>
          <w:szCs w:val="28"/>
          <w:lang w:val="ru-RU"/>
        </w:rPr>
        <w:t xml:space="preserve"> </w:t>
      </w:r>
      <w:proofErr w:type="spellStart"/>
      <w:r w:rsidRPr="00A1312E">
        <w:rPr>
          <w:sz w:val="28"/>
          <w:szCs w:val="28"/>
          <w:lang w:val="ru-RU"/>
        </w:rPr>
        <w:t>мовлення</w:t>
      </w:r>
      <w:proofErr w:type="spellEnd"/>
      <w:r w:rsidRPr="00A1312E">
        <w:rPr>
          <w:sz w:val="28"/>
          <w:szCs w:val="28"/>
          <w:lang w:val="ru-RU"/>
        </w:rPr>
        <w:t xml:space="preserve"> у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раннього</w:t>
      </w:r>
      <w:proofErr w:type="spellEnd"/>
      <w:r w:rsidRPr="00A1312E">
        <w:rPr>
          <w:sz w:val="28"/>
          <w:szCs w:val="28"/>
          <w:lang w:val="ru-RU"/>
        </w:rPr>
        <w:t xml:space="preserve"> </w:t>
      </w:r>
      <w:proofErr w:type="spellStart"/>
      <w:r w:rsidRPr="00A1312E">
        <w:rPr>
          <w:sz w:val="28"/>
          <w:szCs w:val="28"/>
          <w:lang w:val="ru-RU"/>
        </w:rPr>
        <w:t>віку</w:t>
      </w:r>
      <w:proofErr w:type="spellEnd"/>
      <w:r w:rsidRPr="00A1312E">
        <w:rPr>
          <w:sz w:val="28"/>
          <w:szCs w:val="28"/>
          <w:lang w:val="ru-RU"/>
        </w:rPr>
        <w:t xml:space="preserve">, </w:t>
      </w:r>
      <w:proofErr w:type="spellStart"/>
      <w:r w:rsidRPr="00A1312E">
        <w:rPr>
          <w:sz w:val="28"/>
          <w:szCs w:val="28"/>
          <w:lang w:val="ru-RU"/>
        </w:rPr>
        <w:t>зокрема</w:t>
      </w:r>
      <w:proofErr w:type="spellEnd"/>
      <w:r w:rsidRPr="00A1312E">
        <w:rPr>
          <w:sz w:val="28"/>
          <w:szCs w:val="28"/>
          <w:lang w:val="ru-RU"/>
        </w:rPr>
        <w:t xml:space="preserve"> на </w:t>
      </w:r>
      <w:proofErr w:type="spellStart"/>
      <w:r w:rsidRPr="00A1312E">
        <w:rPr>
          <w:sz w:val="28"/>
          <w:szCs w:val="28"/>
          <w:lang w:val="ru-RU"/>
        </w:rPr>
        <w:t>стимулювання</w:t>
      </w:r>
      <w:proofErr w:type="spellEnd"/>
      <w:r w:rsidRPr="00A1312E">
        <w:rPr>
          <w:sz w:val="28"/>
          <w:szCs w:val="28"/>
          <w:lang w:val="ru-RU"/>
        </w:rPr>
        <w:t xml:space="preserve"> </w:t>
      </w:r>
      <w:proofErr w:type="spellStart"/>
      <w:r w:rsidRPr="00A1312E">
        <w:rPr>
          <w:sz w:val="28"/>
          <w:szCs w:val="28"/>
          <w:lang w:val="ru-RU"/>
        </w:rPr>
        <w:t>звуконаслідування</w:t>
      </w:r>
      <w:proofErr w:type="spellEnd"/>
      <w:r w:rsidRPr="00A1312E">
        <w:rPr>
          <w:sz w:val="28"/>
          <w:szCs w:val="28"/>
          <w:lang w:val="ru-RU"/>
        </w:rPr>
        <w:t xml:space="preserve"> та </w:t>
      </w:r>
      <w:proofErr w:type="spellStart"/>
      <w:r w:rsidRPr="00A1312E">
        <w:rPr>
          <w:sz w:val="28"/>
          <w:szCs w:val="28"/>
          <w:lang w:val="ru-RU"/>
        </w:rPr>
        <w:t>вимову</w:t>
      </w:r>
      <w:proofErr w:type="spellEnd"/>
      <w:r w:rsidRPr="00A1312E">
        <w:rPr>
          <w:sz w:val="28"/>
          <w:szCs w:val="28"/>
          <w:lang w:val="ru-RU"/>
        </w:rPr>
        <w:t xml:space="preserve"> </w:t>
      </w:r>
      <w:proofErr w:type="spellStart"/>
      <w:r w:rsidRPr="00A1312E">
        <w:rPr>
          <w:sz w:val="28"/>
          <w:szCs w:val="28"/>
          <w:lang w:val="ru-RU"/>
        </w:rPr>
        <w:t>голосних</w:t>
      </w:r>
      <w:proofErr w:type="spellEnd"/>
      <w:r w:rsidRPr="00A1312E">
        <w:rPr>
          <w:sz w:val="28"/>
          <w:szCs w:val="28"/>
          <w:lang w:val="ru-RU"/>
        </w:rPr>
        <w:t xml:space="preserve"> </w:t>
      </w:r>
      <w:proofErr w:type="spellStart"/>
      <w:r w:rsidRPr="00A1312E">
        <w:rPr>
          <w:sz w:val="28"/>
          <w:szCs w:val="28"/>
          <w:lang w:val="ru-RU"/>
        </w:rPr>
        <w:t>звуків</w:t>
      </w:r>
      <w:proofErr w:type="spellEnd"/>
      <w:r w:rsidRPr="00A1312E">
        <w:rPr>
          <w:sz w:val="28"/>
          <w:szCs w:val="28"/>
          <w:lang w:val="ru-RU"/>
        </w:rPr>
        <w:t xml:space="preserve">, </w:t>
      </w:r>
      <w:proofErr w:type="spellStart"/>
      <w:r w:rsidRPr="00A1312E">
        <w:rPr>
          <w:sz w:val="28"/>
          <w:szCs w:val="28"/>
          <w:lang w:val="ru-RU"/>
        </w:rPr>
        <w:t>які</w:t>
      </w:r>
      <w:proofErr w:type="spellEnd"/>
      <w:r w:rsidRPr="00A1312E">
        <w:rPr>
          <w:sz w:val="28"/>
          <w:szCs w:val="28"/>
          <w:lang w:val="ru-RU"/>
        </w:rPr>
        <w:t xml:space="preserve"> </w:t>
      </w:r>
      <w:proofErr w:type="spellStart"/>
      <w:r w:rsidRPr="00A1312E">
        <w:rPr>
          <w:sz w:val="28"/>
          <w:szCs w:val="28"/>
          <w:lang w:val="ru-RU"/>
        </w:rPr>
        <w:t>зазвичай</w:t>
      </w:r>
      <w:proofErr w:type="spellEnd"/>
      <w:r w:rsidRPr="00A1312E">
        <w:rPr>
          <w:sz w:val="28"/>
          <w:szCs w:val="28"/>
          <w:lang w:val="ru-RU"/>
        </w:rPr>
        <w:t xml:space="preserve"> </w:t>
      </w:r>
      <w:proofErr w:type="spellStart"/>
      <w:r w:rsidRPr="00A1312E">
        <w:rPr>
          <w:sz w:val="28"/>
          <w:szCs w:val="28"/>
          <w:lang w:val="ru-RU"/>
        </w:rPr>
        <w:t>освоюють</w:t>
      </w:r>
      <w:proofErr w:type="spellEnd"/>
      <w:r w:rsidRPr="00A1312E">
        <w:rPr>
          <w:sz w:val="28"/>
          <w:szCs w:val="28"/>
          <w:lang w:val="ru-RU"/>
        </w:rPr>
        <w:t xml:space="preserve"> </w:t>
      </w:r>
      <w:proofErr w:type="spellStart"/>
      <w:r w:rsidRPr="00A1312E">
        <w:rPr>
          <w:sz w:val="28"/>
          <w:szCs w:val="28"/>
          <w:lang w:val="ru-RU"/>
        </w:rPr>
        <w:t>однорічні</w:t>
      </w:r>
      <w:proofErr w:type="spellEnd"/>
      <w:r w:rsidRPr="00A1312E">
        <w:rPr>
          <w:sz w:val="28"/>
          <w:szCs w:val="28"/>
          <w:lang w:val="ru-RU"/>
        </w:rPr>
        <w:t xml:space="preserve"> </w:t>
      </w:r>
      <w:proofErr w:type="spellStart"/>
      <w:r w:rsidRPr="00A1312E">
        <w:rPr>
          <w:sz w:val="28"/>
          <w:szCs w:val="28"/>
          <w:lang w:val="ru-RU"/>
        </w:rPr>
        <w:t>малюки</w:t>
      </w:r>
      <w:proofErr w:type="spellEnd"/>
      <w:r w:rsidRPr="00A1312E">
        <w:rPr>
          <w:sz w:val="28"/>
          <w:szCs w:val="28"/>
          <w:lang w:val="ru-RU"/>
        </w:rPr>
        <w:t>.</w:t>
      </w:r>
      <w:r w:rsidRPr="00A1312E">
        <w:rPr>
          <w:sz w:val="28"/>
          <w:szCs w:val="28"/>
        </w:rPr>
        <w:t> </w:t>
      </w:r>
    </w:p>
    <w:p w14:paraId="68A87ADB" w14:textId="77777777" w:rsidR="00315BF0" w:rsidRPr="00A1312E" w:rsidRDefault="00315BF0" w:rsidP="002F00C6">
      <w:pPr>
        <w:spacing w:line="360" w:lineRule="auto"/>
        <w:ind w:firstLine="709"/>
        <w:jc w:val="both"/>
        <w:rPr>
          <w:sz w:val="28"/>
          <w:szCs w:val="28"/>
          <w:lang w:val="ru-RU"/>
        </w:rPr>
      </w:pPr>
      <w:r w:rsidRPr="00A1312E">
        <w:rPr>
          <w:sz w:val="28"/>
          <w:szCs w:val="28"/>
          <w:lang w:val="ru-RU"/>
        </w:rPr>
        <w:t xml:space="preserve">Книга </w:t>
      </w:r>
      <w:proofErr w:type="spellStart"/>
      <w:r w:rsidRPr="00A1312E">
        <w:rPr>
          <w:sz w:val="28"/>
          <w:szCs w:val="28"/>
          <w:lang w:val="ru-RU"/>
        </w:rPr>
        <w:t>містить</w:t>
      </w:r>
      <w:proofErr w:type="spellEnd"/>
      <w:r w:rsidRPr="00A1312E">
        <w:rPr>
          <w:sz w:val="28"/>
          <w:szCs w:val="28"/>
          <w:lang w:val="ru-RU"/>
        </w:rPr>
        <w:t xml:space="preserve"> </w:t>
      </w:r>
      <w:proofErr w:type="spellStart"/>
      <w:r w:rsidRPr="00A1312E">
        <w:rPr>
          <w:sz w:val="28"/>
          <w:szCs w:val="28"/>
          <w:lang w:val="ru-RU"/>
        </w:rPr>
        <w:t>прості</w:t>
      </w:r>
      <w:proofErr w:type="spellEnd"/>
      <w:r w:rsidRPr="00A1312E">
        <w:rPr>
          <w:sz w:val="28"/>
          <w:szCs w:val="28"/>
          <w:lang w:val="ru-RU"/>
        </w:rPr>
        <w:t xml:space="preserve"> та </w:t>
      </w:r>
      <w:proofErr w:type="spellStart"/>
      <w:r w:rsidRPr="00A1312E">
        <w:rPr>
          <w:sz w:val="28"/>
          <w:szCs w:val="28"/>
          <w:lang w:val="ru-RU"/>
        </w:rPr>
        <w:t>зрозумілі</w:t>
      </w:r>
      <w:proofErr w:type="spellEnd"/>
      <w:r w:rsidRPr="00A1312E">
        <w:rPr>
          <w:sz w:val="28"/>
          <w:szCs w:val="28"/>
          <w:lang w:val="ru-RU"/>
        </w:rPr>
        <w:t xml:space="preserve"> </w:t>
      </w:r>
      <w:proofErr w:type="spellStart"/>
      <w:r w:rsidRPr="00A1312E">
        <w:rPr>
          <w:sz w:val="28"/>
          <w:szCs w:val="28"/>
          <w:lang w:val="ru-RU"/>
        </w:rPr>
        <w:t>тексти</w:t>
      </w:r>
      <w:proofErr w:type="spellEnd"/>
      <w:r w:rsidRPr="00A1312E">
        <w:rPr>
          <w:sz w:val="28"/>
          <w:szCs w:val="28"/>
          <w:lang w:val="ru-RU"/>
        </w:rPr>
        <w:t xml:space="preserve">, </w:t>
      </w:r>
      <w:proofErr w:type="spellStart"/>
      <w:r w:rsidRPr="00A1312E">
        <w:rPr>
          <w:sz w:val="28"/>
          <w:szCs w:val="28"/>
          <w:lang w:val="ru-RU"/>
        </w:rPr>
        <w:t>доповнені</w:t>
      </w:r>
      <w:proofErr w:type="spellEnd"/>
      <w:r w:rsidRPr="00A1312E">
        <w:rPr>
          <w:sz w:val="28"/>
          <w:szCs w:val="28"/>
          <w:lang w:val="ru-RU"/>
        </w:rPr>
        <w:t xml:space="preserve"> </w:t>
      </w:r>
      <w:proofErr w:type="spellStart"/>
      <w:r w:rsidRPr="00A1312E">
        <w:rPr>
          <w:sz w:val="28"/>
          <w:szCs w:val="28"/>
          <w:lang w:val="ru-RU"/>
        </w:rPr>
        <w:t>яскравими</w:t>
      </w:r>
      <w:proofErr w:type="spellEnd"/>
      <w:r w:rsidRPr="00A1312E">
        <w:rPr>
          <w:sz w:val="28"/>
          <w:szCs w:val="28"/>
          <w:lang w:val="ru-RU"/>
        </w:rPr>
        <w:t xml:space="preserve"> </w:t>
      </w:r>
      <w:proofErr w:type="spellStart"/>
      <w:r w:rsidRPr="00A1312E">
        <w:rPr>
          <w:sz w:val="28"/>
          <w:szCs w:val="28"/>
          <w:lang w:val="ru-RU"/>
        </w:rPr>
        <w:t>ілюстраціями</w:t>
      </w:r>
      <w:proofErr w:type="spellEnd"/>
      <w:r w:rsidRPr="00A1312E">
        <w:rPr>
          <w:sz w:val="28"/>
          <w:szCs w:val="28"/>
          <w:lang w:val="ru-RU"/>
        </w:rPr>
        <w:t xml:space="preserve">, </w:t>
      </w:r>
      <w:proofErr w:type="spellStart"/>
      <w:r w:rsidRPr="00A1312E">
        <w:rPr>
          <w:sz w:val="28"/>
          <w:szCs w:val="28"/>
          <w:lang w:val="ru-RU"/>
        </w:rPr>
        <w:t>що</w:t>
      </w:r>
      <w:proofErr w:type="spellEnd"/>
      <w:r w:rsidRPr="00A1312E">
        <w:rPr>
          <w:sz w:val="28"/>
          <w:szCs w:val="28"/>
          <w:lang w:val="ru-RU"/>
        </w:rPr>
        <w:t xml:space="preserve"> </w:t>
      </w:r>
      <w:proofErr w:type="spellStart"/>
      <w:r w:rsidRPr="00A1312E">
        <w:rPr>
          <w:sz w:val="28"/>
          <w:szCs w:val="28"/>
          <w:lang w:val="ru-RU"/>
        </w:rPr>
        <w:t>заохочують</w:t>
      </w:r>
      <w:proofErr w:type="spellEnd"/>
      <w:r w:rsidRPr="00A1312E">
        <w:rPr>
          <w:sz w:val="28"/>
          <w:szCs w:val="28"/>
          <w:lang w:val="ru-RU"/>
        </w:rPr>
        <w:t xml:space="preserve">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називати</w:t>
      </w:r>
      <w:proofErr w:type="spellEnd"/>
      <w:r w:rsidRPr="00A1312E">
        <w:rPr>
          <w:sz w:val="28"/>
          <w:szCs w:val="28"/>
          <w:lang w:val="ru-RU"/>
        </w:rPr>
        <w:t xml:space="preserve"> </w:t>
      </w:r>
      <w:proofErr w:type="spellStart"/>
      <w:r w:rsidRPr="00A1312E">
        <w:rPr>
          <w:sz w:val="28"/>
          <w:szCs w:val="28"/>
          <w:lang w:val="ru-RU"/>
        </w:rPr>
        <w:t>об'єкти</w:t>
      </w:r>
      <w:proofErr w:type="spellEnd"/>
      <w:r w:rsidRPr="00A1312E">
        <w:rPr>
          <w:sz w:val="28"/>
          <w:szCs w:val="28"/>
          <w:lang w:val="ru-RU"/>
        </w:rPr>
        <w:t xml:space="preserve"> та </w:t>
      </w:r>
      <w:proofErr w:type="spellStart"/>
      <w:r w:rsidRPr="00A1312E">
        <w:rPr>
          <w:sz w:val="28"/>
          <w:szCs w:val="28"/>
          <w:lang w:val="ru-RU"/>
        </w:rPr>
        <w:t>повторювати</w:t>
      </w:r>
      <w:proofErr w:type="spellEnd"/>
      <w:r w:rsidRPr="00A1312E">
        <w:rPr>
          <w:sz w:val="28"/>
          <w:szCs w:val="28"/>
          <w:lang w:val="ru-RU"/>
        </w:rPr>
        <w:t xml:space="preserve"> звуки</w:t>
      </w:r>
      <w:r w:rsidRPr="00A1312E">
        <w:rPr>
          <w:sz w:val="28"/>
          <w:szCs w:val="28"/>
          <w:lang w:val="uk-UA"/>
        </w:rPr>
        <w:t xml:space="preserve"> (див. рис. 2.5)</w:t>
      </w:r>
      <w:r w:rsidRPr="00A1312E">
        <w:rPr>
          <w:sz w:val="28"/>
          <w:szCs w:val="28"/>
          <w:lang w:val="ru-RU"/>
        </w:rPr>
        <w:t xml:space="preserve">. </w:t>
      </w:r>
      <w:proofErr w:type="spellStart"/>
      <w:r w:rsidRPr="00A1312E">
        <w:rPr>
          <w:sz w:val="28"/>
          <w:szCs w:val="28"/>
          <w:lang w:val="ru-RU"/>
        </w:rPr>
        <w:t>Таке</w:t>
      </w:r>
      <w:proofErr w:type="spellEnd"/>
      <w:r w:rsidRPr="00A1312E">
        <w:rPr>
          <w:sz w:val="28"/>
          <w:szCs w:val="28"/>
          <w:lang w:val="ru-RU"/>
        </w:rPr>
        <w:t xml:space="preserve"> </w:t>
      </w:r>
      <w:proofErr w:type="spellStart"/>
      <w:r w:rsidRPr="00A1312E">
        <w:rPr>
          <w:sz w:val="28"/>
          <w:szCs w:val="28"/>
          <w:lang w:val="ru-RU"/>
        </w:rPr>
        <w:t>поєднання</w:t>
      </w:r>
      <w:proofErr w:type="spellEnd"/>
      <w:r w:rsidRPr="00A1312E">
        <w:rPr>
          <w:sz w:val="28"/>
          <w:szCs w:val="28"/>
          <w:lang w:val="ru-RU"/>
        </w:rPr>
        <w:t xml:space="preserve"> тексту та </w:t>
      </w:r>
      <w:proofErr w:type="spellStart"/>
      <w:r w:rsidRPr="00A1312E">
        <w:rPr>
          <w:sz w:val="28"/>
          <w:szCs w:val="28"/>
          <w:lang w:val="ru-RU"/>
        </w:rPr>
        <w:t>зображень</w:t>
      </w:r>
      <w:proofErr w:type="spellEnd"/>
      <w:r w:rsidRPr="00A1312E">
        <w:rPr>
          <w:sz w:val="28"/>
          <w:szCs w:val="28"/>
          <w:lang w:val="ru-RU"/>
        </w:rPr>
        <w:t xml:space="preserve"> </w:t>
      </w:r>
      <w:proofErr w:type="spellStart"/>
      <w:r w:rsidRPr="00A1312E">
        <w:rPr>
          <w:sz w:val="28"/>
          <w:szCs w:val="28"/>
          <w:lang w:val="ru-RU"/>
        </w:rPr>
        <w:t>природним</w:t>
      </w:r>
      <w:proofErr w:type="spellEnd"/>
      <w:r w:rsidRPr="00A1312E">
        <w:rPr>
          <w:sz w:val="28"/>
          <w:szCs w:val="28"/>
          <w:lang w:val="ru-RU"/>
        </w:rPr>
        <w:t xml:space="preserve"> чином </w:t>
      </w:r>
      <w:proofErr w:type="spellStart"/>
      <w:r w:rsidRPr="00A1312E">
        <w:rPr>
          <w:sz w:val="28"/>
          <w:szCs w:val="28"/>
          <w:lang w:val="ru-RU"/>
        </w:rPr>
        <w:t>сприяє</w:t>
      </w:r>
      <w:proofErr w:type="spellEnd"/>
      <w:r w:rsidRPr="00A1312E">
        <w:rPr>
          <w:sz w:val="28"/>
          <w:szCs w:val="28"/>
          <w:lang w:val="ru-RU"/>
        </w:rPr>
        <w:t xml:space="preserve"> </w:t>
      </w:r>
      <w:proofErr w:type="spellStart"/>
      <w:r w:rsidRPr="00A1312E">
        <w:rPr>
          <w:sz w:val="28"/>
          <w:szCs w:val="28"/>
          <w:lang w:val="ru-RU"/>
        </w:rPr>
        <w:t>мовленнєвому</w:t>
      </w:r>
      <w:proofErr w:type="spellEnd"/>
      <w:r w:rsidRPr="00A1312E">
        <w:rPr>
          <w:sz w:val="28"/>
          <w:szCs w:val="28"/>
          <w:lang w:val="ru-RU"/>
        </w:rPr>
        <w:t xml:space="preserve"> </w:t>
      </w:r>
      <w:proofErr w:type="spellStart"/>
      <w:r w:rsidRPr="00A1312E">
        <w:rPr>
          <w:sz w:val="28"/>
          <w:szCs w:val="28"/>
          <w:lang w:val="ru-RU"/>
        </w:rPr>
        <w:t>розвитку</w:t>
      </w:r>
      <w:proofErr w:type="spellEnd"/>
      <w:r w:rsidRPr="00A1312E">
        <w:rPr>
          <w:sz w:val="28"/>
          <w:szCs w:val="28"/>
          <w:lang w:val="ru-RU"/>
        </w:rPr>
        <w:t xml:space="preserve"> </w:t>
      </w:r>
      <w:proofErr w:type="spellStart"/>
      <w:r w:rsidRPr="00A1312E">
        <w:rPr>
          <w:sz w:val="28"/>
          <w:szCs w:val="28"/>
          <w:lang w:val="ru-RU"/>
        </w:rPr>
        <w:t>дитини</w:t>
      </w:r>
      <w:proofErr w:type="spellEnd"/>
      <w:r w:rsidRPr="00A1312E">
        <w:rPr>
          <w:sz w:val="28"/>
          <w:szCs w:val="28"/>
          <w:lang w:val="ru-RU"/>
        </w:rPr>
        <w:t xml:space="preserve">. </w:t>
      </w:r>
      <w:proofErr w:type="spellStart"/>
      <w:r w:rsidRPr="00A1312E">
        <w:rPr>
          <w:sz w:val="28"/>
          <w:szCs w:val="28"/>
          <w:lang w:val="ru-RU"/>
        </w:rPr>
        <w:t>Видання</w:t>
      </w:r>
      <w:proofErr w:type="spellEnd"/>
      <w:r w:rsidRPr="00A1312E">
        <w:rPr>
          <w:sz w:val="28"/>
          <w:szCs w:val="28"/>
          <w:lang w:val="ru-RU"/>
        </w:rPr>
        <w:t xml:space="preserve"> </w:t>
      </w:r>
      <w:proofErr w:type="spellStart"/>
      <w:r w:rsidRPr="00A1312E">
        <w:rPr>
          <w:sz w:val="28"/>
          <w:szCs w:val="28"/>
          <w:lang w:val="ru-RU"/>
        </w:rPr>
        <w:t>також</w:t>
      </w:r>
      <w:proofErr w:type="spellEnd"/>
      <w:r w:rsidRPr="00A1312E">
        <w:rPr>
          <w:sz w:val="28"/>
          <w:szCs w:val="28"/>
          <w:lang w:val="ru-RU"/>
        </w:rPr>
        <w:t xml:space="preserve"> </w:t>
      </w:r>
      <w:proofErr w:type="spellStart"/>
      <w:r w:rsidRPr="00A1312E">
        <w:rPr>
          <w:sz w:val="28"/>
          <w:szCs w:val="28"/>
          <w:lang w:val="ru-RU"/>
        </w:rPr>
        <w:t>рекомендоване</w:t>
      </w:r>
      <w:proofErr w:type="spellEnd"/>
      <w:r w:rsidRPr="00A1312E">
        <w:rPr>
          <w:sz w:val="28"/>
          <w:szCs w:val="28"/>
          <w:lang w:val="ru-RU"/>
        </w:rPr>
        <w:t xml:space="preserve"> для </w:t>
      </w:r>
      <w:proofErr w:type="spellStart"/>
      <w:r w:rsidRPr="00A1312E">
        <w:rPr>
          <w:sz w:val="28"/>
          <w:szCs w:val="28"/>
          <w:lang w:val="ru-RU"/>
        </w:rPr>
        <w:t>роботи</w:t>
      </w:r>
      <w:proofErr w:type="spellEnd"/>
      <w:r w:rsidRPr="00A1312E">
        <w:rPr>
          <w:sz w:val="28"/>
          <w:szCs w:val="28"/>
          <w:lang w:val="ru-RU"/>
        </w:rPr>
        <w:t xml:space="preserve"> з </w:t>
      </w:r>
      <w:proofErr w:type="spellStart"/>
      <w:r w:rsidRPr="00A1312E">
        <w:rPr>
          <w:sz w:val="28"/>
          <w:szCs w:val="28"/>
          <w:lang w:val="ru-RU"/>
        </w:rPr>
        <w:t>дітьми</w:t>
      </w:r>
      <w:proofErr w:type="spellEnd"/>
      <w:r w:rsidRPr="00A1312E">
        <w:rPr>
          <w:sz w:val="28"/>
          <w:szCs w:val="28"/>
          <w:lang w:val="ru-RU"/>
        </w:rPr>
        <w:t xml:space="preserve">, </w:t>
      </w:r>
      <w:proofErr w:type="spellStart"/>
      <w:r w:rsidRPr="00A1312E">
        <w:rPr>
          <w:sz w:val="28"/>
          <w:szCs w:val="28"/>
          <w:lang w:val="ru-RU"/>
        </w:rPr>
        <w:t>які</w:t>
      </w:r>
      <w:proofErr w:type="spellEnd"/>
      <w:r w:rsidRPr="00A1312E">
        <w:rPr>
          <w:sz w:val="28"/>
          <w:szCs w:val="28"/>
          <w:lang w:val="ru-RU"/>
        </w:rPr>
        <w:t xml:space="preserve"> </w:t>
      </w:r>
      <w:proofErr w:type="spellStart"/>
      <w:r w:rsidRPr="00A1312E">
        <w:rPr>
          <w:sz w:val="28"/>
          <w:szCs w:val="28"/>
          <w:lang w:val="ru-RU"/>
        </w:rPr>
        <w:t>мають</w:t>
      </w:r>
      <w:proofErr w:type="spellEnd"/>
      <w:r w:rsidRPr="00A1312E">
        <w:rPr>
          <w:sz w:val="28"/>
          <w:szCs w:val="28"/>
          <w:lang w:val="ru-RU"/>
        </w:rPr>
        <w:t xml:space="preserve"> </w:t>
      </w:r>
      <w:proofErr w:type="spellStart"/>
      <w:r w:rsidRPr="00A1312E">
        <w:rPr>
          <w:sz w:val="28"/>
          <w:szCs w:val="28"/>
          <w:lang w:val="ru-RU"/>
        </w:rPr>
        <w:t>затримки</w:t>
      </w:r>
      <w:proofErr w:type="spellEnd"/>
      <w:r w:rsidRPr="00A1312E">
        <w:rPr>
          <w:sz w:val="28"/>
          <w:szCs w:val="28"/>
          <w:lang w:val="ru-RU"/>
        </w:rPr>
        <w:t xml:space="preserve"> у </w:t>
      </w:r>
      <w:proofErr w:type="spellStart"/>
      <w:r w:rsidRPr="00A1312E">
        <w:rPr>
          <w:sz w:val="28"/>
          <w:szCs w:val="28"/>
          <w:lang w:val="ru-RU"/>
        </w:rPr>
        <w:t>розвитку</w:t>
      </w:r>
      <w:proofErr w:type="spellEnd"/>
      <w:r w:rsidRPr="00A1312E">
        <w:rPr>
          <w:sz w:val="28"/>
          <w:szCs w:val="28"/>
          <w:lang w:val="ru-RU"/>
        </w:rPr>
        <w:t xml:space="preserve"> </w:t>
      </w:r>
      <w:proofErr w:type="spellStart"/>
      <w:r w:rsidRPr="00A1312E">
        <w:rPr>
          <w:sz w:val="28"/>
          <w:szCs w:val="28"/>
          <w:lang w:val="ru-RU"/>
        </w:rPr>
        <w:t>мовлення</w:t>
      </w:r>
      <w:proofErr w:type="spellEnd"/>
      <w:r w:rsidRPr="00A1312E">
        <w:rPr>
          <w:sz w:val="28"/>
          <w:szCs w:val="28"/>
          <w:lang w:val="ru-RU"/>
        </w:rPr>
        <w:t>.</w:t>
      </w:r>
      <w:r w:rsidRPr="00A1312E">
        <w:rPr>
          <w:sz w:val="28"/>
          <w:szCs w:val="28"/>
        </w:rPr>
        <w:t> </w:t>
      </w:r>
    </w:p>
    <w:p w14:paraId="227E21D1" w14:textId="77777777" w:rsidR="00315BF0" w:rsidRPr="00A1312E" w:rsidRDefault="00315BF0" w:rsidP="00A1312E">
      <w:pPr>
        <w:spacing w:line="360" w:lineRule="auto"/>
        <w:ind w:firstLine="709"/>
        <w:jc w:val="center"/>
        <w:rPr>
          <w:sz w:val="28"/>
          <w:szCs w:val="28"/>
        </w:rPr>
      </w:pPr>
      <w:r w:rsidRPr="00A1312E">
        <w:rPr>
          <w:noProof/>
          <w:sz w:val="28"/>
          <w:szCs w:val="28"/>
          <w:lang w:val="uk-UA" w:eastAsia="uk-UA"/>
        </w:rPr>
        <w:drawing>
          <wp:inline distT="0" distB="0" distL="0" distR="0" wp14:anchorId="42DC7BDB" wp14:editId="1F8848B8">
            <wp:extent cx="3606969" cy="2092340"/>
            <wp:effectExtent l="0" t="0" r="0" b="3175"/>
            <wp:docPr id="197250636" name="Рисунок 1" descr="gallery-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llery-imag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19284" cy="2099483"/>
                    </a:xfrm>
                    <a:prstGeom prst="rect">
                      <a:avLst/>
                    </a:prstGeom>
                    <a:noFill/>
                    <a:ln>
                      <a:noFill/>
                    </a:ln>
                  </pic:spPr>
                </pic:pic>
              </a:graphicData>
            </a:graphic>
          </wp:inline>
        </w:drawing>
      </w:r>
    </w:p>
    <w:p w14:paraId="5BE404DF" w14:textId="77777777" w:rsidR="00315BF0" w:rsidRPr="00A1312E" w:rsidRDefault="00315BF0" w:rsidP="00A1312E">
      <w:pPr>
        <w:spacing w:line="360" w:lineRule="auto"/>
        <w:ind w:firstLine="709"/>
        <w:jc w:val="center"/>
        <w:rPr>
          <w:sz w:val="28"/>
          <w:szCs w:val="28"/>
          <w:lang w:val="uk-UA"/>
        </w:rPr>
      </w:pPr>
      <w:r w:rsidRPr="00A1312E">
        <w:rPr>
          <w:sz w:val="28"/>
          <w:szCs w:val="28"/>
          <w:lang w:val="uk-UA"/>
        </w:rPr>
        <w:t xml:space="preserve">Рис. 2.5 Уривок з книги </w:t>
      </w:r>
      <w:r w:rsidRPr="00A1312E">
        <w:rPr>
          <w:sz w:val="28"/>
          <w:szCs w:val="28"/>
          <w:lang w:val="ru-RU"/>
        </w:rPr>
        <w:t>«</w:t>
      </w:r>
      <w:proofErr w:type="spellStart"/>
      <w:r w:rsidRPr="00A1312E">
        <w:rPr>
          <w:sz w:val="28"/>
          <w:szCs w:val="28"/>
          <w:lang w:val="ru-RU"/>
        </w:rPr>
        <w:t>Бодьо</w:t>
      </w:r>
      <w:proofErr w:type="spellEnd"/>
      <w:r w:rsidRPr="00A1312E">
        <w:rPr>
          <w:sz w:val="28"/>
          <w:szCs w:val="28"/>
          <w:lang w:val="ru-RU"/>
        </w:rPr>
        <w:t xml:space="preserve"> </w:t>
      </w:r>
      <w:proofErr w:type="spellStart"/>
      <w:r w:rsidRPr="00A1312E">
        <w:rPr>
          <w:sz w:val="28"/>
          <w:szCs w:val="28"/>
          <w:lang w:val="ru-RU"/>
        </w:rPr>
        <w:t>вчиться</w:t>
      </w:r>
      <w:proofErr w:type="spellEnd"/>
      <w:r w:rsidRPr="00A1312E">
        <w:rPr>
          <w:sz w:val="28"/>
          <w:szCs w:val="28"/>
          <w:lang w:val="ru-RU"/>
        </w:rPr>
        <w:t xml:space="preserve"> </w:t>
      </w:r>
      <w:proofErr w:type="spellStart"/>
      <w:r w:rsidRPr="00A1312E">
        <w:rPr>
          <w:sz w:val="28"/>
          <w:szCs w:val="28"/>
          <w:lang w:val="ru-RU"/>
        </w:rPr>
        <w:t>говорити</w:t>
      </w:r>
      <w:proofErr w:type="spellEnd"/>
      <w:r w:rsidRPr="00A1312E">
        <w:rPr>
          <w:sz w:val="28"/>
          <w:szCs w:val="28"/>
          <w:lang w:val="ru-RU"/>
        </w:rPr>
        <w:t>»</w:t>
      </w:r>
    </w:p>
    <w:p w14:paraId="559BD6D2" w14:textId="77777777" w:rsidR="00315BF0" w:rsidRPr="00A1312E" w:rsidRDefault="00315BF0" w:rsidP="002F00C6">
      <w:pPr>
        <w:spacing w:line="360" w:lineRule="auto"/>
        <w:ind w:firstLine="709"/>
        <w:jc w:val="both"/>
        <w:rPr>
          <w:sz w:val="28"/>
          <w:szCs w:val="28"/>
          <w:lang w:val="ru-RU"/>
        </w:rPr>
      </w:pPr>
      <w:r w:rsidRPr="00A1312E">
        <w:rPr>
          <w:sz w:val="28"/>
          <w:szCs w:val="28"/>
          <w:lang w:val="ru-RU"/>
        </w:rPr>
        <w:t xml:space="preserve">Книга </w:t>
      </w:r>
      <w:proofErr w:type="spellStart"/>
      <w:r w:rsidRPr="00A1312E">
        <w:rPr>
          <w:sz w:val="28"/>
          <w:szCs w:val="28"/>
          <w:lang w:val="ru-RU"/>
        </w:rPr>
        <w:t>отримала</w:t>
      </w:r>
      <w:proofErr w:type="spellEnd"/>
      <w:r w:rsidRPr="00A1312E">
        <w:rPr>
          <w:sz w:val="28"/>
          <w:szCs w:val="28"/>
          <w:lang w:val="ru-RU"/>
        </w:rPr>
        <w:t xml:space="preserve"> </w:t>
      </w:r>
      <w:proofErr w:type="spellStart"/>
      <w:r w:rsidRPr="00A1312E">
        <w:rPr>
          <w:sz w:val="28"/>
          <w:szCs w:val="28"/>
          <w:lang w:val="ru-RU"/>
        </w:rPr>
        <w:t>позитивні</w:t>
      </w:r>
      <w:proofErr w:type="spellEnd"/>
      <w:r w:rsidRPr="00A1312E">
        <w:rPr>
          <w:sz w:val="28"/>
          <w:szCs w:val="28"/>
          <w:lang w:val="ru-RU"/>
        </w:rPr>
        <w:t xml:space="preserve"> </w:t>
      </w:r>
      <w:proofErr w:type="spellStart"/>
      <w:r w:rsidRPr="00A1312E">
        <w:rPr>
          <w:sz w:val="28"/>
          <w:szCs w:val="28"/>
          <w:lang w:val="ru-RU"/>
        </w:rPr>
        <w:t>відгуки</w:t>
      </w:r>
      <w:proofErr w:type="spellEnd"/>
      <w:r w:rsidRPr="00A1312E">
        <w:rPr>
          <w:sz w:val="28"/>
          <w:szCs w:val="28"/>
          <w:lang w:val="ru-RU"/>
        </w:rPr>
        <w:t xml:space="preserve"> </w:t>
      </w:r>
      <w:proofErr w:type="spellStart"/>
      <w:r w:rsidRPr="00A1312E">
        <w:rPr>
          <w:sz w:val="28"/>
          <w:szCs w:val="28"/>
          <w:lang w:val="ru-RU"/>
        </w:rPr>
        <w:t>від</w:t>
      </w:r>
      <w:proofErr w:type="spellEnd"/>
      <w:r w:rsidRPr="00A1312E">
        <w:rPr>
          <w:sz w:val="28"/>
          <w:szCs w:val="28"/>
          <w:lang w:val="ru-RU"/>
        </w:rPr>
        <w:t xml:space="preserve"> </w:t>
      </w:r>
      <w:proofErr w:type="spellStart"/>
      <w:r w:rsidRPr="00A1312E">
        <w:rPr>
          <w:sz w:val="28"/>
          <w:szCs w:val="28"/>
          <w:lang w:val="ru-RU"/>
        </w:rPr>
        <w:t>батьків</w:t>
      </w:r>
      <w:proofErr w:type="spellEnd"/>
      <w:r w:rsidRPr="00A1312E">
        <w:rPr>
          <w:sz w:val="28"/>
          <w:szCs w:val="28"/>
          <w:lang w:val="ru-RU"/>
        </w:rPr>
        <w:t xml:space="preserve"> та </w:t>
      </w:r>
      <w:proofErr w:type="spellStart"/>
      <w:r w:rsidRPr="00A1312E">
        <w:rPr>
          <w:sz w:val="28"/>
          <w:szCs w:val="28"/>
          <w:lang w:val="ru-RU"/>
        </w:rPr>
        <w:t>педагогів</w:t>
      </w:r>
      <w:proofErr w:type="spellEnd"/>
      <w:r w:rsidRPr="00A1312E">
        <w:rPr>
          <w:sz w:val="28"/>
          <w:szCs w:val="28"/>
          <w:lang w:val="ru-RU"/>
        </w:rPr>
        <w:t xml:space="preserve">. </w:t>
      </w:r>
      <w:proofErr w:type="spellStart"/>
      <w:r w:rsidRPr="00A1312E">
        <w:rPr>
          <w:sz w:val="28"/>
          <w:szCs w:val="28"/>
          <w:lang w:val="ru-RU"/>
        </w:rPr>
        <w:t>Зокрема</w:t>
      </w:r>
      <w:proofErr w:type="spellEnd"/>
      <w:r w:rsidRPr="00A1312E">
        <w:rPr>
          <w:sz w:val="28"/>
          <w:szCs w:val="28"/>
          <w:lang w:val="ru-RU"/>
        </w:rPr>
        <w:t xml:space="preserve">, </w:t>
      </w:r>
      <w:proofErr w:type="spellStart"/>
      <w:r w:rsidRPr="00A1312E">
        <w:rPr>
          <w:sz w:val="28"/>
          <w:szCs w:val="28"/>
          <w:lang w:val="ru-RU"/>
        </w:rPr>
        <w:t>читачі</w:t>
      </w:r>
      <w:proofErr w:type="spellEnd"/>
      <w:r w:rsidRPr="00A1312E">
        <w:rPr>
          <w:sz w:val="28"/>
          <w:szCs w:val="28"/>
          <w:lang w:val="ru-RU"/>
        </w:rPr>
        <w:t xml:space="preserve"> </w:t>
      </w:r>
      <w:proofErr w:type="spellStart"/>
      <w:r w:rsidRPr="00A1312E">
        <w:rPr>
          <w:sz w:val="28"/>
          <w:szCs w:val="28"/>
          <w:lang w:val="ru-RU"/>
        </w:rPr>
        <w:t>відзначають</w:t>
      </w:r>
      <w:proofErr w:type="spellEnd"/>
      <w:r w:rsidRPr="00A1312E">
        <w:rPr>
          <w:sz w:val="28"/>
          <w:szCs w:val="28"/>
          <w:lang w:val="ru-RU"/>
        </w:rPr>
        <w:t xml:space="preserve">, </w:t>
      </w:r>
      <w:proofErr w:type="spellStart"/>
      <w:r w:rsidRPr="00A1312E">
        <w:rPr>
          <w:sz w:val="28"/>
          <w:szCs w:val="28"/>
          <w:lang w:val="ru-RU"/>
        </w:rPr>
        <w:t>що</w:t>
      </w:r>
      <w:proofErr w:type="spellEnd"/>
      <w:r w:rsidRPr="00A1312E">
        <w:rPr>
          <w:sz w:val="28"/>
          <w:szCs w:val="28"/>
          <w:lang w:val="ru-RU"/>
        </w:rPr>
        <w:t xml:space="preserve"> «</w:t>
      </w:r>
      <w:proofErr w:type="spellStart"/>
      <w:r w:rsidRPr="00A1312E">
        <w:rPr>
          <w:sz w:val="28"/>
          <w:szCs w:val="28"/>
          <w:lang w:val="ru-RU"/>
        </w:rPr>
        <w:t>Бодьо</w:t>
      </w:r>
      <w:proofErr w:type="spellEnd"/>
      <w:r w:rsidRPr="00A1312E">
        <w:rPr>
          <w:sz w:val="28"/>
          <w:szCs w:val="28"/>
          <w:lang w:val="ru-RU"/>
        </w:rPr>
        <w:t xml:space="preserve">» </w:t>
      </w:r>
      <w:proofErr w:type="spellStart"/>
      <w:r w:rsidRPr="00A1312E">
        <w:rPr>
          <w:sz w:val="28"/>
          <w:szCs w:val="28"/>
          <w:lang w:val="ru-RU"/>
        </w:rPr>
        <w:t>стає</w:t>
      </w:r>
      <w:proofErr w:type="spellEnd"/>
      <w:r w:rsidRPr="00A1312E">
        <w:rPr>
          <w:sz w:val="28"/>
          <w:szCs w:val="28"/>
          <w:lang w:val="ru-RU"/>
        </w:rPr>
        <w:t xml:space="preserve"> </w:t>
      </w:r>
      <w:proofErr w:type="spellStart"/>
      <w:r w:rsidRPr="00A1312E">
        <w:rPr>
          <w:sz w:val="28"/>
          <w:szCs w:val="28"/>
          <w:lang w:val="ru-RU"/>
        </w:rPr>
        <w:t>улюбленою</w:t>
      </w:r>
      <w:proofErr w:type="spellEnd"/>
      <w:r w:rsidRPr="00A1312E">
        <w:rPr>
          <w:sz w:val="28"/>
          <w:szCs w:val="28"/>
          <w:lang w:val="ru-RU"/>
        </w:rPr>
        <w:t xml:space="preserve"> книгою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сприяючи</w:t>
      </w:r>
      <w:proofErr w:type="spellEnd"/>
      <w:r w:rsidRPr="00A1312E">
        <w:rPr>
          <w:sz w:val="28"/>
          <w:szCs w:val="28"/>
          <w:lang w:val="ru-RU"/>
        </w:rPr>
        <w:t xml:space="preserve"> </w:t>
      </w:r>
      <w:proofErr w:type="spellStart"/>
      <w:r w:rsidRPr="00A1312E">
        <w:rPr>
          <w:sz w:val="28"/>
          <w:szCs w:val="28"/>
          <w:lang w:val="ru-RU"/>
        </w:rPr>
        <w:t>їхньому</w:t>
      </w:r>
      <w:proofErr w:type="spellEnd"/>
      <w:r w:rsidRPr="00A1312E">
        <w:rPr>
          <w:sz w:val="28"/>
          <w:szCs w:val="28"/>
          <w:lang w:val="ru-RU"/>
        </w:rPr>
        <w:t xml:space="preserve"> </w:t>
      </w:r>
      <w:proofErr w:type="spellStart"/>
      <w:r w:rsidRPr="00A1312E">
        <w:rPr>
          <w:sz w:val="28"/>
          <w:szCs w:val="28"/>
          <w:lang w:val="ru-RU"/>
        </w:rPr>
        <w:t>мовленнєвому</w:t>
      </w:r>
      <w:proofErr w:type="spellEnd"/>
      <w:r w:rsidRPr="00A1312E">
        <w:rPr>
          <w:sz w:val="28"/>
          <w:szCs w:val="28"/>
          <w:lang w:val="ru-RU"/>
        </w:rPr>
        <w:t xml:space="preserve"> </w:t>
      </w:r>
      <w:proofErr w:type="spellStart"/>
      <w:r w:rsidRPr="00A1312E">
        <w:rPr>
          <w:sz w:val="28"/>
          <w:szCs w:val="28"/>
          <w:lang w:val="ru-RU"/>
        </w:rPr>
        <w:t>розвитку</w:t>
      </w:r>
      <w:proofErr w:type="spellEnd"/>
      <w:r w:rsidRPr="00A1312E">
        <w:rPr>
          <w:sz w:val="28"/>
          <w:szCs w:val="28"/>
          <w:lang w:val="ru-RU"/>
        </w:rPr>
        <w:t xml:space="preserve"> та </w:t>
      </w:r>
      <w:proofErr w:type="spellStart"/>
      <w:r w:rsidRPr="00A1312E">
        <w:rPr>
          <w:sz w:val="28"/>
          <w:szCs w:val="28"/>
          <w:lang w:val="ru-RU"/>
        </w:rPr>
        <w:t>зацікавленості</w:t>
      </w:r>
      <w:proofErr w:type="spellEnd"/>
      <w:r w:rsidRPr="00A1312E">
        <w:rPr>
          <w:sz w:val="28"/>
          <w:szCs w:val="28"/>
          <w:lang w:val="ru-RU"/>
        </w:rPr>
        <w:t xml:space="preserve"> у </w:t>
      </w:r>
      <w:proofErr w:type="spellStart"/>
      <w:r w:rsidRPr="00A1312E">
        <w:rPr>
          <w:sz w:val="28"/>
          <w:szCs w:val="28"/>
          <w:lang w:val="ru-RU"/>
        </w:rPr>
        <w:t>читанні</w:t>
      </w:r>
      <w:proofErr w:type="spellEnd"/>
      <w:r w:rsidRPr="00A1312E">
        <w:rPr>
          <w:sz w:val="28"/>
          <w:szCs w:val="28"/>
          <w:lang w:val="ru-RU"/>
        </w:rPr>
        <w:t>.</w:t>
      </w:r>
      <w:r w:rsidRPr="00A1312E">
        <w:rPr>
          <w:sz w:val="28"/>
          <w:szCs w:val="28"/>
        </w:rPr>
        <w:t> </w:t>
      </w:r>
    </w:p>
    <w:p w14:paraId="568D2123" w14:textId="77777777" w:rsidR="00315BF0" w:rsidRPr="00A1312E" w:rsidRDefault="00315BF0" w:rsidP="002F00C6">
      <w:pPr>
        <w:spacing w:line="360" w:lineRule="auto"/>
        <w:ind w:firstLine="1"/>
        <w:jc w:val="both"/>
        <w:rPr>
          <w:sz w:val="28"/>
          <w:szCs w:val="28"/>
          <w:lang w:val="uk-UA"/>
        </w:rPr>
      </w:pPr>
      <w:proofErr w:type="spellStart"/>
      <w:r w:rsidRPr="00A1312E">
        <w:rPr>
          <w:sz w:val="28"/>
          <w:szCs w:val="28"/>
          <w:lang w:val="ru-RU"/>
        </w:rPr>
        <w:t>Загалом</w:t>
      </w:r>
      <w:proofErr w:type="spellEnd"/>
      <w:r w:rsidRPr="00A1312E">
        <w:rPr>
          <w:sz w:val="28"/>
          <w:szCs w:val="28"/>
          <w:lang w:val="ru-RU"/>
        </w:rPr>
        <w:t>, «</w:t>
      </w:r>
      <w:proofErr w:type="spellStart"/>
      <w:r w:rsidRPr="00A1312E">
        <w:rPr>
          <w:sz w:val="28"/>
          <w:szCs w:val="28"/>
          <w:lang w:val="ru-RU"/>
        </w:rPr>
        <w:t>Бодьо</w:t>
      </w:r>
      <w:proofErr w:type="spellEnd"/>
      <w:r w:rsidRPr="00A1312E">
        <w:rPr>
          <w:sz w:val="28"/>
          <w:szCs w:val="28"/>
          <w:lang w:val="ru-RU"/>
        </w:rPr>
        <w:t xml:space="preserve"> </w:t>
      </w:r>
      <w:proofErr w:type="spellStart"/>
      <w:r w:rsidRPr="00A1312E">
        <w:rPr>
          <w:sz w:val="28"/>
          <w:szCs w:val="28"/>
          <w:lang w:val="ru-RU"/>
        </w:rPr>
        <w:t>вчиться</w:t>
      </w:r>
      <w:proofErr w:type="spellEnd"/>
      <w:r w:rsidRPr="00A1312E">
        <w:rPr>
          <w:sz w:val="28"/>
          <w:szCs w:val="28"/>
          <w:lang w:val="ru-RU"/>
        </w:rPr>
        <w:t xml:space="preserve"> </w:t>
      </w:r>
      <w:proofErr w:type="spellStart"/>
      <w:r w:rsidRPr="00A1312E">
        <w:rPr>
          <w:sz w:val="28"/>
          <w:szCs w:val="28"/>
          <w:lang w:val="ru-RU"/>
        </w:rPr>
        <w:t>говорити</w:t>
      </w:r>
      <w:proofErr w:type="spellEnd"/>
      <w:r w:rsidRPr="00A1312E">
        <w:rPr>
          <w:sz w:val="28"/>
          <w:szCs w:val="28"/>
          <w:lang w:val="ru-RU"/>
        </w:rPr>
        <w:t xml:space="preserve">» є </w:t>
      </w:r>
      <w:proofErr w:type="spellStart"/>
      <w:r w:rsidRPr="00A1312E">
        <w:rPr>
          <w:sz w:val="28"/>
          <w:szCs w:val="28"/>
          <w:lang w:val="ru-RU"/>
        </w:rPr>
        <w:t>цінним</w:t>
      </w:r>
      <w:proofErr w:type="spellEnd"/>
      <w:r w:rsidRPr="00A1312E">
        <w:rPr>
          <w:sz w:val="28"/>
          <w:szCs w:val="28"/>
          <w:lang w:val="ru-RU"/>
        </w:rPr>
        <w:t xml:space="preserve"> ресурсом для </w:t>
      </w:r>
      <w:proofErr w:type="spellStart"/>
      <w:r w:rsidRPr="00A1312E">
        <w:rPr>
          <w:sz w:val="28"/>
          <w:szCs w:val="28"/>
          <w:lang w:val="ru-RU"/>
        </w:rPr>
        <w:t>батьків</w:t>
      </w:r>
      <w:proofErr w:type="spellEnd"/>
      <w:r w:rsidRPr="00A1312E">
        <w:rPr>
          <w:sz w:val="28"/>
          <w:szCs w:val="28"/>
          <w:lang w:val="ru-RU"/>
        </w:rPr>
        <w:t xml:space="preserve"> та </w:t>
      </w:r>
      <w:proofErr w:type="spellStart"/>
      <w:r w:rsidRPr="00A1312E">
        <w:rPr>
          <w:sz w:val="28"/>
          <w:szCs w:val="28"/>
          <w:lang w:val="ru-RU"/>
        </w:rPr>
        <w:t>педагогів</w:t>
      </w:r>
      <w:proofErr w:type="spellEnd"/>
      <w:r w:rsidRPr="00A1312E">
        <w:rPr>
          <w:sz w:val="28"/>
          <w:szCs w:val="28"/>
          <w:lang w:val="ru-RU"/>
        </w:rPr>
        <w:t xml:space="preserve">, </w:t>
      </w:r>
      <w:proofErr w:type="spellStart"/>
      <w:r w:rsidRPr="00A1312E">
        <w:rPr>
          <w:sz w:val="28"/>
          <w:szCs w:val="28"/>
          <w:lang w:val="ru-RU"/>
        </w:rPr>
        <w:t>які</w:t>
      </w:r>
      <w:proofErr w:type="spellEnd"/>
      <w:r w:rsidRPr="00A1312E">
        <w:rPr>
          <w:sz w:val="28"/>
          <w:szCs w:val="28"/>
          <w:lang w:val="ru-RU"/>
        </w:rPr>
        <w:t xml:space="preserve"> </w:t>
      </w:r>
      <w:proofErr w:type="spellStart"/>
      <w:r w:rsidRPr="00A1312E">
        <w:rPr>
          <w:sz w:val="28"/>
          <w:szCs w:val="28"/>
          <w:lang w:val="ru-RU"/>
        </w:rPr>
        <w:t>прагнуть</w:t>
      </w:r>
      <w:proofErr w:type="spellEnd"/>
      <w:r w:rsidRPr="00A1312E">
        <w:rPr>
          <w:sz w:val="28"/>
          <w:szCs w:val="28"/>
          <w:lang w:val="ru-RU"/>
        </w:rPr>
        <w:t xml:space="preserve"> </w:t>
      </w:r>
      <w:proofErr w:type="spellStart"/>
      <w:r w:rsidRPr="00A1312E">
        <w:rPr>
          <w:sz w:val="28"/>
          <w:szCs w:val="28"/>
          <w:lang w:val="ru-RU"/>
        </w:rPr>
        <w:t>підтримати</w:t>
      </w:r>
      <w:proofErr w:type="spellEnd"/>
      <w:r w:rsidRPr="00A1312E">
        <w:rPr>
          <w:sz w:val="28"/>
          <w:szCs w:val="28"/>
          <w:lang w:val="ru-RU"/>
        </w:rPr>
        <w:t xml:space="preserve"> </w:t>
      </w:r>
      <w:proofErr w:type="spellStart"/>
      <w:r w:rsidRPr="00A1312E">
        <w:rPr>
          <w:sz w:val="28"/>
          <w:szCs w:val="28"/>
          <w:lang w:val="ru-RU"/>
        </w:rPr>
        <w:t>мовленнєвий</w:t>
      </w:r>
      <w:proofErr w:type="spellEnd"/>
      <w:r w:rsidRPr="00A1312E">
        <w:rPr>
          <w:sz w:val="28"/>
          <w:szCs w:val="28"/>
          <w:lang w:val="ru-RU"/>
        </w:rPr>
        <w:t xml:space="preserve"> </w:t>
      </w:r>
      <w:proofErr w:type="spellStart"/>
      <w:r w:rsidRPr="00A1312E">
        <w:rPr>
          <w:sz w:val="28"/>
          <w:szCs w:val="28"/>
          <w:lang w:val="ru-RU"/>
        </w:rPr>
        <w:t>розвиток</w:t>
      </w:r>
      <w:proofErr w:type="spellEnd"/>
      <w:r w:rsidRPr="00A1312E">
        <w:rPr>
          <w:sz w:val="28"/>
          <w:szCs w:val="28"/>
          <w:lang w:val="ru-RU"/>
        </w:rPr>
        <w:t xml:space="preserve"> </w:t>
      </w:r>
      <w:proofErr w:type="spellStart"/>
      <w:r w:rsidRPr="00A1312E">
        <w:rPr>
          <w:sz w:val="28"/>
          <w:szCs w:val="28"/>
          <w:lang w:val="ru-RU"/>
        </w:rPr>
        <w:t>дітей</w:t>
      </w:r>
      <w:proofErr w:type="spellEnd"/>
      <w:r w:rsidRPr="00A1312E">
        <w:rPr>
          <w:sz w:val="28"/>
          <w:szCs w:val="28"/>
          <w:lang w:val="ru-RU"/>
        </w:rPr>
        <w:t xml:space="preserve"> у </w:t>
      </w:r>
      <w:proofErr w:type="spellStart"/>
      <w:r w:rsidRPr="00A1312E">
        <w:rPr>
          <w:sz w:val="28"/>
          <w:szCs w:val="28"/>
          <w:lang w:val="ru-RU"/>
        </w:rPr>
        <w:t>ранньому</w:t>
      </w:r>
      <w:proofErr w:type="spellEnd"/>
      <w:r w:rsidRPr="00A1312E">
        <w:rPr>
          <w:sz w:val="28"/>
          <w:szCs w:val="28"/>
          <w:lang w:val="ru-RU"/>
        </w:rPr>
        <w:t xml:space="preserve"> </w:t>
      </w:r>
      <w:proofErr w:type="spellStart"/>
      <w:r w:rsidRPr="00A1312E">
        <w:rPr>
          <w:sz w:val="28"/>
          <w:szCs w:val="28"/>
          <w:lang w:val="ru-RU"/>
        </w:rPr>
        <w:t>віці</w:t>
      </w:r>
      <w:proofErr w:type="spellEnd"/>
      <w:r w:rsidRPr="00A1312E">
        <w:rPr>
          <w:sz w:val="28"/>
          <w:szCs w:val="28"/>
          <w:lang w:val="ru-RU"/>
        </w:rPr>
        <w:t xml:space="preserve">, </w:t>
      </w:r>
      <w:proofErr w:type="spellStart"/>
      <w:r w:rsidRPr="00A1312E">
        <w:rPr>
          <w:sz w:val="28"/>
          <w:szCs w:val="28"/>
          <w:lang w:val="ru-RU"/>
        </w:rPr>
        <w:t>поєднуючи</w:t>
      </w:r>
      <w:proofErr w:type="spellEnd"/>
      <w:r w:rsidRPr="00A1312E">
        <w:rPr>
          <w:sz w:val="28"/>
          <w:szCs w:val="28"/>
          <w:lang w:val="ru-RU"/>
        </w:rPr>
        <w:t xml:space="preserve"> </w:t>
      </w:r>
      <w:proofErr w:type="spellStart"/>
      <w:r w:rsidRPr="00A1312E">
        <w:rPr>
          <w:sz w:val="28"/>
          <w:szCs w:val="28"/>
          <w:lang w:val="ru-RU"/>
        </w:rPr>
        <w:t>навчання</w:t>
      </w:r>
      <w:proofErr w:type="spellEnd"/>
      <w:r w:rsidRPr="00A1312E">
        <w:rPr>
          <w:sz w:val="28"/>
          <w:szCs w:val="28"/>
          <w:lang w:val="ru-RU"/>
        </w:rPr>
        <w:t xml:space="preserve"> з </w:t>
      </w:r>
      <w:proofErr w:type="spellStart"/>
      <w:r w:rsidRPr="00A1312E">
        <w:rPr>
          <w:sz w:val="28"/>
          <w:szCs w:val="28"/>
          <w:lang w:val="ru-RU"/>
        </w:rPr>
        <w:t>грою</w:t>
      </w:r>
      <w:proofErr w:type="spellEnd"/>
      <w:r w:rsidRPr="00A1312E">
        <w:rPr>
          <w:sz w:val="28"/>
          <w:szCs w:val="28"/>
          <w:lang w:val="ru-RU"/>
        </w:rPr>
        <w:t xml:space="preserve"> та </w:t>
      </w:r>
      <w:proofErr w:type="spellStart"/>
      <w:r w:rsidRPr="00A1312E">
        <w:rPr>
          <w:sz w:val="28"/>
          <w:szCs w:val="28"/>
          <w:lang w:val="ru-RU"/>
        </w:rPr>
        <w:t>інтерактивними</w:t>
      </w:r>
      <w:proofErr w:type="spellEnd"/>
      <w:r w:rsidRPr="00A1312E">
        <w:rPr>
          <w:sz w:val="28"/>
          <w:szCs w:val="28"/>
          <w:lang w:val="ru-RU"/>
        </w:rPr>
        <w:t xml:space="preserve"> </w:t>
      </w:r>
      <w:proofErr w:type="spellStart"/>
      <w:r w:rsidRPr="00A1312E">
        <w:rPr>
          <w:sz w:val="28"/>
          <w:szCs w:val="28"/>
          <w:lang w:val="ru-RU"/>
        </w:rPr>
        <w:t>елементами</w:t>
      </w:r>
      <w:proofErr w:type="spellEnd"/>
      <w:r w:rsidRPr="00A1312E">
        <w:rPr>
          <w:sz w:val="28"/>
          <w:szCs w:val="28"/>
          <w:lang w:val="ru-RU"/>
        </w:rPr>
        <w:t>.</w:t>
      </w:r>
      <w:r w:rsidRPr="00A1312E">
        <w:rPr>
          <w:sz w:val="28"/>
          <w:szCs w:val="28"/>
          <w:lang w:val="uk-UA"/>
        </w:rPr>
        <w:t xml:space="preserve"> </w:t>
      </w:r>
    </w:p>
    <w:p w14:paraId="7F3D164D" w14:textId="24D87E08" w:rsidR="00315BF0" w:rsidRPr="00A1312E" w:rsidRDefault="00315BF0" w:rsidP="002F00C6">
      <w:pPr>
        <w:spacing w:line="360" w:lineRule="auto"/>
        <w:ind w:firstLine="708"/>
        <w:jc w:val="both"/>
        <w:rPr>
          <w:sz w:val="28"/>
          <w:szCs w:val="28"/>
          <w:lang w:val="ru-RU"/>
        </w:rPr>
      </w:pPr>
      <w:r w:rsidRPr="00A1312E">
        <w:rPr>
          <w:sz w:val="28"/>
          <w:szCs w:val="28"/>
          <w:lang w:val="uk-UA"/>
        </w:rPr>
        <w:lastRenderedPageBreak/>
        <w:t xml:space="preserve">Книга «Велике будівництво: всі дуже раді дорожній бригаді» є чудовим виданням для дітей дошкільного та молодшого шкільного віку, яке знайомить їх із важливою темою командної роботи. </w:t>
      </w:r>
      <w:r w:rsidRPr="00A1312E">
        <w:rPr>
          <w:sz w:val="28"/>
          <w:szCs w:val="28"/>
          <w:lang w:val="ru-RU"/>
        </w:rPr>
        <w:t xml:space="preserve">У </w:t>
      </w:r>
      <w:proofErr w:type="spellStart"/>
      <w:r w:rsidRPr="00A1312E">
        <w:rPr>
          <w:sz w:val="28"/>
          <w:szCs w:val="28"/>
          <w:lang w:val="ru-RU"/>
        </w:rPr>
        <w:t>центрі</w:t>
      </w:r>
      <w:proofErr w:type="spellEnd"/>
      <w:r w:rsidRPr="00A1312E">
        <w:rPr>
          <w:sz w:val="28"/>
          <w:szCs w:val="28"/>
          <w:lang w:val="ru-RU"/>
        </w:rPr>
        <w:t xml:space="preserve"> сюжету – </w:t>
      </w:r>
      <w:proofErr w:type="spellStart"/>
      <w:r w:rsidRPr="00A1312E">
        <w:rPr>
          <w:sz w:val="28"/>
          <w:szCs w:val="28"/>
          <w:lang w:val="ru-RU"/>
        </w:rPr>
        <w:t>дорожня</w:t>
      </w:r>
      <w:proofErr w:type="spellEnd"/>
      <w:r w:rsidRPr="00A1312E">
        <w:rPr>
          <w:sz w:val="28"/>
          <w:szCs w:val="28"/>
          <w:lang w:val="ru-RU"/>
        </w:rPr>
        <w:t xml:space="preserve"> бригада, яка </w:t>
      </w:r>
      <w:proofErr w:type="spellStart"/>
      <w:r w:rsidRPr="00A1312E">
        <w:rPr>
          <w:sz w:val="28"/>
          <w:szCs w:val="28"/>
          <w:lang w:val="ru-RU"/>
        </w:rPr>
        <w:t>працює</w:t>
      </w:r>
      <w:proofErr w:type="spellEnd"/>
      <w:r w:rsidRPr="00A1312E">
        <w:rPr>
          <w:sz w:val="28"/>
          <w:szCs w:val="28"/>
          <w:lang w:val="ru-RU"/>
        </w:rPr>
        <w:t xml:space="preserve"> над </w:t>
      </w:r>
      <w:proofErr w:type="spellStart"/>
      <w:r w:rsidRPr="00A1312E">
        <w:rPr>
          <w:sz w:val="28"/>
          <w:szCs w:val="28"/>
          <w:lang w:val="ru-RU"/>
        </w:rPr>
        <w:t>будівництвом</w:t>
      </w:r>
      <w:proofErr w:type="spellEnd"/>
      <w:r w:rsidRPr="00A1312E">
        <w:rPr>
          <w:sz w:val="28"/>
          <w:szCs w:val="28"/>
          <w:lang w:val="ru-RU"/>
        </w:rPr>
        <w:t xml:space="preserve"> </w:t>
      </w:r>
      <w:proofErr w:type="spellStart"/>
      <w:r w:rsidRPr="00A1312E">
        <w:rPr>
          <w:sz w:val="28"/>
          <w:szCs w:val="28"/>
          <w:lang w:val="ru-RU"/>
        </w:rPr>
        <w:t>нової</w:t>
      </w:r>
      <w:proofErr w:type="spellEnd"/>
      <w:r w:rsidRPr="00A1312E">
        <w:rPr>
          <w:sz w:val="28"/>
          <w:szCs w:val="28"/>
          <w:lang w:val="ru-RU"/>
        </w:rPr>
        <w:t xml:space="preserve"> дороги. Разом </w:t>
      </w:r>
      <w:proofErr w:type="spellStart"/>
      <w:r w:rsidRPr="00A1312E">
        <w:rPr>
          <w:sz w:val="28"/>
          <w:szCs w:val="28"/>
          <w:lang w:val="ru-RU"/>
        </w:rPr>
        <w:t>із</w:t>
      </w:r>
      <w:proofErr w:type="spellEnd"/>
      <w:r w:rsidRPr="00A1312E">
        <w:rPr>
          <w:sz w:val="28"/>
          <w:szCs w:val="28"/>
          <w:lang w:val="ru-RU"/>
        </w:rPr>
        <w:t xml:space="preserve"> </w:t>
      </w:r>
      <w:proofErr w:type="spellStart"/>
      <w:r w:rsidRPr="00A1312E">
        <w:rPr>
          <w:sz w:val="28"/>
          <w:szCs w:val="28"/>
          <w:lang w:val="ru-RU"/>
        </w:rPr>
        <w:t>яскравими</w:t>
      </w:r>
      <w:proofErr w:type="spellEnd"/>
      <w:r w:rsidRPr="00A1312E">
        <w:rPr>
          <w:sz w:val="28"/>
          <w:szCs w:val="28"/>
          <w:lang w:val="ru-RU"/>
        </w:rPr>
        <w:t xml:space="preserve"> </w:t>
      </w:r>
      <w:proofErr w:type="spellStart"/>
      <w:r w:rsidRPr="00A1312E">
        <w:rPr>
          <w:sz w:val="28"/>
          <w:szCs w:val="28"/>
          <w:lang w:val="ru-RU"/>
        </w:rPr>
        <w:t>ілюстраціями</w:t>
      </w:r>
      <w:proofErr w:type="spellEnd"/>
      <w:r w:rsidRPr="00A1312E">
        <w:rPr>
          <w:sz w:val="28"/>
          <w:szCs w:val="28"/>
          <w:lang w:val="ru-RU"/>
        </w:rPr>
        <w:t xml:space="preserve"> і </w:t>
      </w:r>
      <w:proofErr w:type="spellStart"/>
      <w:r w:rsidRPr="00A1312E">
        <w:rPr>
          <w:sz w:val="28"/>
          <w:szCs w:val="28"/>
          <w:lang w:val="ru-RU"/>
        </w:rPr>
        <w:t>віршованим</w:t>
      </w:r>
      <w:proofErr w:type="spellEnd"/>
      <w:r w:rsidRPr="00A1312E">
        <w:rPr>
          <w:sz w:val="28"/>
          <w:szCs w:val="28"/>
          <w:lang w:val="ru-RU"/>
        </w:rPr>
        <w:t xml:space="preserve"> текстом книга </w:t>
      </w:r>
      <w:proofErr w:type="spellStart"/>
      <w:r w:rsidRPr="00A1312E">
        <w:rPr>
          <w:sz w:val="28"/>
          <w:szCs w:val="28"/>
          <w:lang w:val="ru-RU"/>
        </w:rPr>
        <w:t>захоплює</w:t>
      </w:r>
      <w:proofErr w:type="spellEnd"/>
      <w:r w:rsidRPr="00A1312E">
        <w:rPr>
          <w:sz w:val="28"/>
          <w:szCs w:val="28"/>
          <w:lang w:val="ru-RU"/>
        </w:rPr>
        <w:t xml:space="preserve"> </w:t>
      </w:r>
      <w:proofErr w:type="spellStart"/>
      <w:r w:rsidRPr="00A1312E">
        <w:rPr>
          <w:sz w:val="28"/>
          <w:szCs w:val="28"/>
          <w:lang w:val="ru-RU"/>
        </w:rPr>
        <w:t>увагу</w:t>
      </w:r>
      <w:proofErr w:type="spellEnd"/>
      <w:r w:rsidRPr="00A1312E">
        <w:rPr>
          <w:sz w:val="28"/>
          <w:szCs w:val="28"/>
          <w:lang w:val="ru-RU"/>
        </w:rPr>
        <w:t xml:space="preserve"> маленьких </w:t>
      </w:r>
      <w:proofErr w:type="spellStart"/>
      <w:r w:rsidRPr="00A1312E">
        <w:rPr>
          <w:sz w:val="28"/>
          <w:szCs w:val="28"/>
          <w:lang w:val="ru-RU"/>
        </w:rPr>
        <w:t>читачів</w:t>
      </w:r>
      <w:proofErr w:type="spellEnd"/>
      <w:r w:rsidRPr="00A1312E">
        <w:rPr>
          <w:sz w:val="28"/>
          <w:szCs w:val="28"/>
          <w:lang w:val="ru-RU"/>
        </w:rPr>
        <w:t xml:space="preserve"> і </w:t>
      </w:r>
      <w:proofErr w:type="spellStart"/>
      <w:r w:rsidRPr="00A1312E">
        <w:rPr>
          <w:sz w:val="28"/>
          <w:szCs w:val="28"/>
          <w:lang w:val="ru-RU"/>
        </w:rPr>
        <w:t>дарує</w:t>
      </w:r>
      <w:proofErr w:type="spellEnd"/>
      <w:r w:rsidRPr="00A1312E">
        <w:rPr>
          <w:sz w:val="28"/>
          <w:szCs w:val="28"/>
          <w:lang w:val="ru-RU"/>
        </w:rPr>
        <w:t xml:space="preserve"> </w:t>
      </w:r>
      <w:proofErr w:type="spellStart"/>
      <w:r w:rsidRPr="00A1312E">
        <w:rPr>
          <w:sz w:val="28"/>
          <w:szCs w:val="28"/>
          <w:lang w:val="ru-RU"/>
        </w:rPr>
        <w:t>їм</w:t>
      </w:r>
      <w:proofErr w:type="spellEnd"/>
      <w:r w:rsidRPr="00A1312E">
        <w:rPr>
          <w:sz w:val="28"/>
          <w:szCs w:val="28"/>
          <w:lang w:val="ru-RU"/>
        </w:rPr>
        <w:t xml:space="preserve"> </w:t>
      </w:r>
      <w:proofErr w:type="spellStart"/>
      <w:r w:rsidRPr="00A1312E">
        <w:rPr>
          <w:sz w:val="28"/>
          <w:szCs w:val="28"/>
          <w:lang w:val="ru-RU"/>
        </w:rPr>
        <w:t>можливість</w:t>
      </w:r>
      <w:proofErr w:type="spellEnd"/>
      <w:r w:rsidRPr="00A1312E">
        <w:rPr>
          <w:sz w:val="28"/>
          <w:szCs w:val="28"/>
          <w:lang w:val="ru-RU"/>
        </w:rPr>
        <w:t xml:space="preserve"> </w:t>
      </w:r>
      <w:proofErr w:type="spellStart"/>
      <w:r w:rsidRPr="00A1312E">
        <w:rPr>
          <w:sz w:val="28"/>
          <w:szCs w:val="28"/>
          <w:lang w:val="ru-RU"/>
        </w:rPr>
        <w:t>дізнатися</w:t>
      </w:r>
      <w:proofErr w:type="spellEnd"/>
      <w:r w:rsidRPr="00A1312E">
        <w:rPr>
          <w:sz w:val="28"/>
          <w:szCs w:val="28"/>
          <w:lang w:val="ru-RU"/>
        </w:rPr>
        <w:t xml:space="preserve"> </w:t>
      </w:r>
      <w:proofErr w:type="spellStart"/>
      <w:r w:rsidRPr="00A1312E">
        <w:rPr>
          <w:sz w:val="28"/>
          <w:szCs w:val="28"/>
          <w:lang w:val="ru-RU"/>
        </w:rPr>
        <w:t>більше</w:t>
      </w:r>
      <w:proofErr w:type="spellEnd"/>
      <w:r w:rsidRPr="00A1312E">
        <w:rPr>
          <w:sz w:val="28"/>
          <w:szCs w:val="28"/>
          <w:lang w:val="ru-RU"/>
        </w:rPr>
        <w:t xml:space="preserve"> про </w:t>
      </w:r>
      <w:proofErr w:type="spellStart"/>
      <w:r w:rsidRPr="00A1312E">
        <w:rPr>
          <w:sz w:val="28"/>
          <w:szCs w:val="28"/>
          <w:lang w:val="ru-RU"/>
        </w:rPr>
        <w:t>будівельну</w:t>
      </w:r>
      <w:proofErr w:type="spellEnd"/>
      <w:r w:rsidRPr="00A1312E">
        <w:rPr>
          <w:sz w:val="28"/>
          <w:szCs w:val="28"/>
          <w:lang w:val="ru-RU"/>
        </w:rPr>
        <w:t xml:space="preserve"> </w:t>
      </w:r>
      <w:proofErr w:type="spellStart"/>
      <w:r w:rsidRPr="00A1312E">
        <w:rPr>
          <w:sz w:val="28"/>
          <w:szCs w:val="28"/>
          <w:lang w:val="ru-RU"/>
        </w:rPr>
        <w:t>техніку</w:t>
      </w:r>
      <w:proofErr w:type="spellEnd"/>
      <w:r w:rsidRPr="00A1312E">
        <w:rPr>
          <w:sz w:val="28"/>
          <w:szCs w:val="28"/>
          <w:lang w:val="ru-RU"/>
        </w:rPr>
        <w:t xml:space="preserve">, </w:t>
      </w:r>
      <w:proofErr w:type="spellStart"/>
      <w:r w:rsidRPr="00A1312E">
        <w:rPr>
          <w:sz w:val="28"/>
          <w:szCs w:val="28"/>
          <w:lang w:val="ru-RU"/>
        </w:rPr>
        <w:t>зокрема</w:t>
      </w:r>
      <w:proofErr w:type="spellEnd"/>
      <w:r w:rsidRPr="00A1312E">
        <w:rPr>
          <w:sz w:val="28"/>
          <w:szCs w:val="28"/>
          <w:lang w:val="ru-RU"/>
        </w:rPr>
        <w:t xml:space="preserve"> </w:t>
      </w:r>
      <w:proofErr w:type="spellStart"/>
      <w:r w:rsidRPr="00A1312E">
        <w:rPr>
          <w:sz w:val="28"/>
          <w:szCs w:val="28"/>
          <w:lang w:val="ru-RU"/>
        </w:rPr>
        <w:t>екскаватори</w:t>
      </w:r>
      <w:proofErr w:type="spellEnd"/>
      <w:r w:rsidRPr="00A1312E">
        <w:rPr>
          <w:sz w:val="28"/>
          <w:szCs w:val="28"/>
          <w:lang w:val="ru-RU"/>
        </w:rPr>
        <w:t xml:space="preserve">, </w:t>
      </w:r>
      <w:proofErr w:type="spellStart"/>
      <w:r w:rsidRPr="00A1312E">
        <w:rPr>
          <w:sz w:val="28"/>
          <w:szCs w:val="28"/>
          <w:lang w:val="ru-RU"/>
        </w:rPr>
        <w:t>бульдозери</w:t>
      </w:r>
      <w:proofErr w:type="spellEnd"/>
      <w:r w:rsidRPr="00A1312E">
        <w:rPr>
          <w:sz w:val="28"/>
          <w:szCs w:val="28"/>
          <w:lang w:val="ru-RU"/>
        </w:rPr>
        <w:t xml:space="preserve"> та </w:t>
      </w:r>
      <w:proofErr w:type="spellStart"/>
      <w:r w:rsidRPr="00A1312E">
        <w:rPr>
          <w:sz w:val="28"/>
          <w:szCs w:val="28"/>
          <w:lang w:val="ru-RU"/>
        </w:rPr>
        <w:t>вантажівки</w:t>
      </w:r>
      <w:proofErr w:type="spellEnd"/>
      <w:r w:rsidR="005A11AF" w:rsidRPr="00A1312E">
        <w:rPr>
          <w:sz w:val="28"/>
          <w:szCs w:val="28"/>
          <w:lang w:val="ru-RU"/>
        </w:rPr>
        <w:t xml:space="preserve"> </w:t>
      </w:r>
      <w:r w:rsidRPr="00A1312E">
        <w:rPr>
          <w:sz w:val="28"/>
          <w:szCs w:val="28"/>
          <w:lang w:val="ru-RU"/>
        </w:rPr>
        <w:t>[</w:t>
      </w:r>
      <w:r w:rsidR="005A11AF" w:rsidRPr="00A1312E">
        <w:rPr>
          <w:sz w:val="28"/>
          <w:szCs w:val="28"/>
          <w:lang w:val="uk-UA"/>
        </w:rPr>
        <w:t>48</w:t>
      </w:r>
      <w:r w:rsidRPr="00A1312E">
        <w:rPr>
          <w:sz w:val="28"/>
          <w:szCs w:val="28"/>
          <w:lang w:val="ru-RU"/>
        </w:rPr>
        <w:t>]</w:t>
      </w:r>
      <w:r w:rsidR="005A11AF" w:rsidRPr="00A1312E">
        <w:rPr>
          <w:sz w:val="28"/>
          <w:szCs w:val="28"/>
          <w:lang w:val="ru-RU"/>
        </w:rPr>
        <w:t>.</w:t>
      </w:r>
    </w:p>
    <w:p w14:paraId="658D78F6" w14:textId="228290EC" w:rsidR="00315BF0" w:rsidRPr="00A1312E" w:rsidRDefault="00315BF0" w:rsidP="002F00C6">
      <w:pPr>
        <w:spacing w:line="360" w:lineRule="auto"/>
        <w:ind w:firstLine="709"/>
        <w:jc w:val="both"/>
        <w:rPr>
          <w:sz w:val="28"/>
          <w:szCs w:val="28"/>
          <w:lang w:val="ru-RU"/>
        </w:rPr>
      </w:pPr>
      <w:r w:rsidRPr="00A1312E">
        <w:rPr>
          <w:sz w:val="28"/>
          <w:szCs w:val="28"/>
          <w:lang w:val="ru-RU"/>
        </w:rPr>
        <w:t xml:space="preserve">Текст книги написаний </w:t>
      </w:r>
      <w:proofErr w:type="spellStart"/>
      <w:r w:rsidRPr="00A1312E">
        <w:rPr>
          <w:sz w:val="28"/>
          <w:szCs w:val="28"/>
          <w:lang w:val="ru-RU"/>
        </w:rPr>
        <w:t>ритмічно</w:t>
      </w:r>
      <w:proofErr w:type="spellEnd"/>
      <w:r w:rsidRPr="00A1312E">
        <w:rPr>
          <w:sz w:val="28"/>
          <w:szCs w:val="28"/>
          <w:lang w:val="ru-RU"/>
        </w:rPr>
        <w:t xml:space="preserve"> та легк</w:t>
      </w:r>
      <w:r w:rsidR="005A11AF" w:rsidRPr="00A1312E">
        <w:rPr>
          <w:sz w:val="28"/>
          <w:szCs w:val="28"/>
          <w:lang w:val="ru-RU"/>
        </w:rPr>
        <w:t xml:space="preserve">ий для </w:t>
      </w:r>
      <w:proofErr w:type="spellStart"/>
      <w:r w:rsidR="005A11AF"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що</w:t>
      </w:r>
      <w:proofErr w:type="spellEnd"/>
      <w:r w:rsidRPr="00A1312E">
        <w:rPr>
          <w:sz w:val="28"/>
          <w:szCs w:val="28"/>
          <w:lang w:val="ru-RU"/>
        </w:rPr>
        <w:t xml:space="preserve"> </w:t>
      </w:r>
      <w:proofErr w:type="spellStart"/>
      <w:r w:rsidRPr="00A1312E">
        <w:rPr>
          <w:sz w:val="28"/>
          <w:szCs w:val="28"/>
          <w:lang w:val="ru-RU"/>
        </w:rPr>
        <w:t>сприяє</w:t>
      </w:r>
      <w:proofErr w:type="spellEnd"/>
      <w:r w:rsidRPr="00A1312E">
        <w:rPr>
          <w:sz w:val="28"/>
          <w:szCs w:val="28"/>
          <w:lang w:val="ru-RU"/>
        </w:rPr>
        <w:t xml:space="preserve"> </w:t>
      </w:r>
      <w:proofErr w:type="spellStart"/>
      <w:r w:rsidRPr="00A1312E">
        <w:rPr>
          <w:sz w:val="28"/>
          <w:szCs w:val="28"/>
          <w:lang w:val="ru-RU"/>
        </w:rPr>
        <w:t>розвитку</w:t>
      </w:r>
      <w:proofErr w:type="spellEnd"/>
      <w:r w:rsidRPr="00A1312E">
        <w:rPr>
          <w:sz w:val="28"/>
          <w:szCs w:val="28"/>
          <w:lang w:val="ru-RU"/>
        </w:rPr>
        <w:t xml:space="preserve"> </w:t>
      </w:r>
      <w:proofErr w:type="spellStart"/>
      <w:r w:rsidRPr="00A1312E">
        <w:rPr>
          <w:sz w:val="28"/>
          <w:szCs w:val="28"/>
          <w:lang w:val="ru-RU"/>
        </w:rPr>
        <w:t>їхньої</w:t>
      </w:r>
      <w:proofErr w:type="spellEnd"/>
      <w:r w:rsidRPr="00A1312E">
        <w:rPr>
          <w:sz w:val="28"/>
          <w:szCs w:val="28"/>
          <w:lang w:val="ru-RU"/>
        </w:rPr>
        <w:t xml:space="preserve"> </w:t>
      </w:r>
      <w:proofErr w:type="spellStart"/>
      <w:r w:rsidRPr="00A1312E">
        <w:rPr>
          <w:sz w:val="28"/>
          <w:szCs w:val="28"/>
          <w:lang w:val="ru-RU"/>
        </w:rPr>
        <w:t>мови</w:t>
      </w:r>
      <w:proofErr w:type="spellEnd"/>
      <w:r w:rsidRPr="00A1312E">
        <w:rPr>
          <w:sz w:val="28"/>
          <w:szCs w:val="28"/>
          <w:lang w:val="ru-RU"/>
        </w:rPr>
        <w:t xml:space="preserve"> та </w:t>
      </w:r>
      <w:proofErr w:type="spellStart"/>
      <w:r w:rsidRPr="00A1312E">
        <w:rPr>
          <w:sz w:val="28"/>
          <w:szCs w:val="28"/>
          <w:lang w:val="ru-RU"/>
        </w:rPr>
        <w:t>відчуття</w:t>
      </w:r>
      <w:proofErr w:type="spellEnd"/>
      <w:r w:rsidRPr="00A1312E">
        <w:rPr>
          <w:sz w:val="28"/>
          <w:szCs w:val="28"/>
          <w:lang w:val="ru-RU"/>
        </w:rPr>
        <w:t xml:space="preserve"> ритму. </w:t>
      </w:r>
      <w:proofErr w:type="spellStart"/>
      <w:r w:rsidRPr="00A1312E">
        <w:rPr>
          <w:sz w:val="28"/>
          <w:szCs w:val="28"/>
          <w:lang w:val="ru-RU"/>
        </w:rPr>
        <w:t>Ілюстрації</w:t>
      </w:r>
      <w:proofErr w:type="spellEnd"/>
      <w:r w:rsidRPr="00A1312E">
        <w:rPr>
          <w:sz w:val="28"/>
          <w:szCs w:val="28"/>
          <w:lang w:val="ru-RU"/>
        </w:rPr>
        <w:t xml:space="preserve">, </w:t>
      </w:r>
      <w:proofErr w:type="spellStart"/>
      <w:r w:rsidRPr="00A1312E">
        <w:rPr>
          <w:sz w:val="28"/>
          <w:szCs w:val="28"/>
          <w:lang w:val="ru-RU"/>
        </w:rPr>
        <w:t>яскраві</w:t>
      </w:r>
      <w:proofErr w:type="spellEnd"/>
      <w:r w:rsidRPr="00A1312E">
        <w:rPr>
          <w:sz w:val="28"/>
          <w:szCs w:val="28"/>
          <w:lang w:val="ru-RU"/>
        </w:rPr>
        <w:t xml:space="preserve"> й </w:t>
      </w:r>
      <w:proofErr w:type="spellStart"/>
      <w:r w:rsidRPr="00A1312E">
        <w:rPr>
          <w:sz w:val="28"/>
          <w:szCs w:val="28"/>
          <w:lang w:val="ru-RU"/>
        </w:rPr>
        <w:t>детальні</w:t>
      </w:r>
      <w:proofErr w:type="spellEnd"/>
      <w:r w:rsidRPr="00A1312E">
        <w:rPr>
          <w:sz w:val="28"/>
          <w:szCs w:val="28"/>
          <w:lang w:val="ru-RU"/>
        </w:rPr>
        <w:t xml:space="preserve">, </w:t>
      </w:r>
      <w:proofErr w:type="spellStart"/>
      <w:r w:rsidRPr="00A1312E">
        <w:rPr>
          <w:sz w:val="28"/>
          <w:szCs w:val="28"/>
          <w:lang w:val="ru-RU"/>
        </w:rPr>
        <w:t>допомагають</w:t>
      </w:r>
      <w:proofErr w:type="spellEnd"/>
      <w:r w:rsidRPr="00A1312E">
        <w:rPr>
          <w:sz w:val="28"/>
          <w:szCs w:val="28"/>
          <w:lang w:val="ru-RU"/>
        </w:rPr>
        <w:t xml:space="preserve"> </w:t>
      </w:r>
      <w:proofErr w:type="spellStart"/>
      <w:r w:rsidRPr="00A1312E">
        <w:rPr>
          <w:sz w:val="28"/>
          <w:szCs w:val="28"/>
          <w:lang w:val="ru-RU"/>
        </w:rPr>
        <w:t>дітям</w:t>
      </w:r>
      <w:proofErr w:type="spellEnd"/>
      <w:r w:rsidRPr="00A1312E">
        <w:rPr>
          <w:sz w:val="28"/>
          <w:szCs w:val="28"/>
          <w:lang w:val="ru-RU"/>
        </w:rPr>
        <w:t xml:space="preserve"> </w:t>
      </w:r>
      <w:proofErr w:type="spellStart"/>
      <w:r w:rsidRPr="00A1312E">
        <w:rPr>
          <w:sz w:val="28"/>
          <w:szCs w:val="28"/>
          <w:lang w:val="ru-RU"/>
        </w:rPr>
        <w:t>уявити</w:t>
      </w:r>
      <w:proofErr w:type="spellEnd"/>
      <w:r w:rsidRPr="00A1312E">
        <w:rPr>
          <w:sz w:val="28"/>
          <w:szCs w:val="28"/>
          <w:lang w:val="ru-RU"/>
        </w:rPr>
        <w:t xml:space="preserve"> весь </w:t>
      </w:r>
      <w:proofErr w:type="spellStart"/>
      <w:r w:rsidRPr="00A1312E">
        <w:rPr>
          <w:sz w:val="28"/>
          <w:szCs w:val="28"/>
          <w:lang w:val="ru-RU"/>
        </w:rPr>
        <w:t>процес</w:t>
      </w:r>
      <w:proofErr w:type="spellEnd"/>
      <w:r w:rsidRPr="00A1312E">
        <w:rPr>
          <w:sz w:val="28"/>
          <w:szCs w:val="28"/>
          <w:lang w:val="ru-RU"/>
        </w:rPr>
        <w:t xml:space="preserve"> </w:t>
      </w:r>
      <w:proofErr w:type="spellStart"/>
      <w:r w:rsidRPr="00A1312E">
        <w:rPr>
          <w:sz w:val="28"/>
          <w:szCs w:val="28"/>
          <w:lang w:val="ru-RU"/>
        </w:rPr>
        <w:t>будівництва</w:t>
      </w:r>
      <w:proofErr w:type="spellEnd"/>
      <w:r w:rsidRPr="00A1312E">
        <w:rPr>
          <w:sz w:val="28"/>
          <w:szCs w:val="28"/>
          <w:lang w:val="ru-RU"/>
        </w:rPr>
        <w:t xml:space="preserve"> та </w:t>
      </w:r>
      <w:proofErr w:type="spellStart"/>
      <w:r w:rsidRPr="00A1312E">
        <w:rPr>
          <w:sz w:val="28"/>
          <w:szCs w:val="28"/>
          <w:lang w:val="ru-RU"/>
        </w:rPr>
        <w:t>відчути</w:t>
      </w:r>
      <w:proofErr w:type="spellEnd"/>
      <w:r w:rsidRPr="00A1312E">
        <w:rPr>
          <w:sz w:val="28"/>
          <w:szCs w:val="28"/>
          <w:lang w:val="ru-RU"/>
        </w:rPr>
        <w:t xml:space="preserve"> атмосферу </w:t>
      </w:r>
      <w:proofErr w:type="spellStart"/>
      <w:r w:rsidRPr="00A1312E">
        <w:rPr>
          <w:sz w:val="28"/>
          <w:szCs w:val="28"/>
          <w:lang w:val="ru-RU"/>
        </w:rPr>
        <w:t>злагодженої</w:t>
      </w:r>
      <w:proofErr w:type="spellEnd"/>
      <w:r w:rsidRPr="00A1312E">
        <w:rPr>
          <w:sz w:val="28"/>
          <w:szCs w:val="28"/>
          <w:lang w:val="ru-RU"/>
        </w:rPr>
        <w:t xml:space="preserve"> </w:t>
      </w:r>
      <w:proofErr w:type="spellStart"/>
      <w:r w:rsidRPr="00A1312E">
        <w:rPr>
          <w:sz w:val="28"/>
          <w:szCs w:val="28"/>
          <w:lang w:val="ru-RU"/>
        </w:rPr>
        <w:t>роботи</w:t>
      </w:r>
      <w:proofErr w:type="spellEnd"/>
      <w:r w:rsidRPr="00A1312E">
        <w:rPr>
          <w:sz w:val="28"/>
          <w:szCs w:val="28"/>
          <w:lang w:val="ru-RU"/>
        </w:rPr>
        <w:t xml:space="preserve"> </w:t>
      </w:r>
      <w:proofErr w:type="spellStart"/>
      <w:r w:rsidRPr="00A1312E">
        <w:rPr>
          <w:sz w:val="28"/>
          <w:szCs w:val="28"/>
          <w:lang w:val="ru-RU"/>
        </w:rPr>
        <w:t>команди</w:t>
      </w:r>
      <w:proofErr w:type="spellEnd"/>
      <w:r w:rsidRPr="00A1312E">
        <w:rPr>
          <w:sz w:val="28"/>
          <w:szCs w:val="28"/>
          <w:lang w:val="ru-RU"/>
        </w:rPr>
        <w:t xml:space="preserve">. </w:t>
      </w:r>
      <w:proofErr w:type="spellStart"/>
      <w:r w:rsidRPr="00A1312E">
        <w:rPr>
          <w:sz w:val="28"/>
          <w:szCs w:val="28"/>
          <w:lang w:val="ru-RU"/>
        </w:rPr>
        <w:t>Видання</w:t>
      </w:r>
      <w:proofErr w:type="spellEnd"/>
      <w:r w:rsidRPr="00A1312E">
        <w:rPr>
          <w:sz w:val="28"/>
          <w:szCs w:val="28"/>
          <w:lang w:val="ru-RU"/>
        </w:rPr>
        <w:t xml:space="preserve"> </w:t>
      </w:r>
      <w:proofErr w:type="spellStart"/>
      <w:r w:rsidRPr="00A1312E">
        <w:rPr>
          <w:sz w:val="28"/>
          <w:szCs w:val="28"/>
          <w:lang w:val="ru-RU"/>
        </w:rPr>
        <w:t>також</w:t>
      </w:r>
      <w:proofErr w:type="spellEnd"/>
      <w:r w:rsidRPr="00A1312E">
        <w:rPr>
          <w:sz w:val="28"/>
          <w:szCs w:val="28"/>
          <w:lang w:val="ru-RU"/>
        </w:rPr>
        <w:t xml:space="preserve"> </w:t>
      </w:r>
      <w:proofErr w:type="spellStart"/>
      <w:r w:rsidRPr="00A1312E">
        <w:rPr>
          <w:sz w:val="28"/>
          <w:szCs w:val="28"/>
          <w:lang w:val="ru-RU"/>
        </w:rPr>
        <w:t>має</w:t>
      </w:r>
      <w:proofErr w:type="spellEnd"/>
      <w:r w:rsidRPr="00A1312E">
        <w:rPr>
          <w:sz w:val="28"/>
          <w:szCs w:val="28"/>
          <w:lang w:val="ru-RU"/>
        </w:rPr>
        <w:t xml:space="preserve"> </w:t>
      </w:r>
      <w:proofErr w:type="spellStart"/>
      <w:r w:rsidRPr="00A1312E">
        <w:rPr>
          <w:sz w:val="28"/>
          <w:szCs w:val="28"/>
          <w:lang w:val="ru-RU"/>
        </w:rPr>
        <w:t>пізнавальну</w:t>
      </w:r>
      <w:proofErr w:type="spellEnd"/>
      <w:r w:rsidRPr="00A1312E">
        <w:rPr>
          <w:sz w:val="28"/>
          <w:szCs w:val="28"/>
          <w:lang w:val="ru-RU"/>
        </w:rPr>
        <w:t xml:space="preserve"> </w:t>
      </w:r>
      <w:proofErr w:type="spellStart"/>
      <w:r w:rsidRPr="00A1312E">
        <w:rPr>
          <w:sz w:val="28"/>
          <w:szCs w:val="28"/>
          <w:lang w:val="ru-RU"/>
        </w:rPr>
        <w:t>складову</w:t>
      </w:r>
      <w:proofErr w:type="spellEnd"/>
      <w:r w:rsidRPr="00A1312E">
        <w:rPr>
          <w:sz w:val="28"/>
          <w:szCs w:val="28"/>
          <w:lang w:val="ru-RU"/>
        </w:rPr>
        <w:t xml:space="preserve">: </w:t>
      </w:r>
      <w:proofErr w:type="spellStart"/>
      <w:r w:rsidRPr="00A1312E">
        <w:rPr>
          <w:sz w:val="28"/>
          <w:szCs w:val="28"/>
          <w:lang w:val="ru-RU"/>
        </w:rPr>
        <w:t>малюки</w:t>
      </w:r>
      <w:proofErr w:type="spellEnd"/>
      <w:r w:rsidRPr="00A1312E">
        <w:rPr>
          <w:sz w:val="28"/>
          <w:szCs w:val="28"/>
          <w:lang w:val="ru-RU"/>
        </w:rPr>
        <w:t xml:space="preserve"> </w:t>
      </w:r>
      <w:proofErr w:type="spellStart"/>
      <w:r w:rsidRPr="00A1312E">
        <w:rPr>
          <w:sz w:val="28"/>
          <w:szCs w:val="28"/>
          <w:lang w:val="ru-RU"/>
        </w:rPr>
        <w:t>дізнаються</w:t>
      </w:r>
      <w:proofErr w:type="spellEnd"/>
      <w:r w:rsidRPr="00A1312E">
        <w:rPr>
          <w:sz w:val="28"/>
          <w:szCs w:val="28"/>
          <w:lang w:val="ru-RU"/>
        </w:rPr>
        <w:t xml:space="preserve"> про </w:t>
      </w:r>
      <w:proofErr w:type="spellStart"/>
      <w:r w:rsidRPr="00A1312E">
        <w:rPr>
          <w:sz w:val="28"/>
          <w:szCs w:val="28"/>
          <w:lang w:val="ru-RU"/>
        </w:rPr>
        <w:t>функції</w:t>
      </w:r>
      <w:proofErr w:type="spellEnd"/>
      <w:r w:rsidRPr="00A1312E">
        <w:rPr>
          <w:sz w:val="28"/>
          <w:szCs w:val="28"/>
          <w:lang w:val="ru-RU"/>
        </w:rPr>
        <w:t xml:space="preserve"> </w:t>
      </w:r>
      <w:proofErr w:type="spellStart"/>
      <w:r w:rsidRPr="00A1312E">
        <w:rPr>
          <w:sz w:val="28"/>
          <w:szCs w:val="28"/>
          <w:lang w:val="ru-RU"/>
        </w:rPr>
        <w:t>кожної</w:t>
      </w:r>
      <w:proofErr w:type="spellEnd"/>
      <w:r w:rsidRPr="00A1312E">
        <w:rPr>
          <w:sz w:val="28"/>
          <w:szCs w:val="28"/>
          <w:lang w:val="ru-RU"/>
        </w:rPr>
        <w:t xml:space="preserve"> </w:t>
      </w:r>
      <w:proofErr w:type="spellStart"/>
      <w:r w:rsidRPr="00A1312E">
        <w:rPr>
          <w:sz w:val="28"/>
          <w:szCs w:val="28"/>
          <w:lang w:val="ru-RU"/>
        </w:rPr>
        <w:t>машини</w:t>
      </w:r>
      <w:proofErr w:type="spellEnd"/>
      <w:r w:rsidRPr="00A1312E">
        <w:rPr>
          <w:sz w:val="28"/>
          <w:szCs w:val="28"/>
          <w:lang w:val="ru-RU"/>
        </w:rPr>
        <w:t xml:space="preserve"> та </w:t>
      </w:r>
      <w:proofErr w:type="spellStart"/>
      <w:r w:rsidRPr="00A1312E">
        <w:rPr>
          <w:sz w:val="28"/>
          <w:szCs w:val="28"/>
          <w:lang w:val="ru-RU"/>
        </w:rPr>
        <w:t>важливість</w:t>
      </w:r>
      <w:proofErr w:type="spellEnd"/>
      <w:r w:rsidRPr="00A1312E">
        <w:rPr>
          <w:sz w:val="28"/>
          <w:szCs w:val="28"/>
          <w:lang w:val="ru-RU"/>
        </w:rPr>
        <w:t xml:space="preserve"> </w:t>
      </w:r>
      <w:proofErr w:type="spellStart"/>
      <w:r w:rsidRPr="00A1312E">
        <w:rPr>
          <w:sz w:val="28"/>
          <w:szCs w:val="28"/>
          <w:lang w:val="ru-RU"/>
        </w:rPr>
        <w:t>спільних</w:t>
      </w:r>
      <w:proofErr w:type="spellEnd"/>
      <w:r w:rsidRPr="00A1312E">
        <w:rPr>
          <w:sz w:val="28"/>
          <w:szCs w:val="28"/>
          <w:lang w:val="ru-RU"/>
        </w:rPr>
        <w:t xml:space="preserve"> </w:t>
      </w:r>
      <w:proofErr w:type="spellStart"/>
      <w:r w:rsidRPr="00A1312E">
        <w:rPr>
          <w:sz w:val="28"/>
          <w:szCs w:val="28"/>
          <w:lang w:val="ru-RU"/>
        </w:rPr>
        <w:t>зусиль</w:t>
      </w:r>
      <w:proofErr w:type="spellEnd"/>
      <w:r w:rsidRPr="00A1312E">
        <w:rPr>
          <w:sz w:val="28"/>
          <w:szCs w:val="28"/>
          <w:lang w:val="ru-RU"/>
        </w:rPr>
        <w:t xml:space="preserve"> у </w:t>
      </w:r>
      <w:proofErr w:type="spellStart"/>
      <w:r w:rsidRPr="00A1312E">
        <w:rPr>
          <w:sz w:val="28"/>
          <w:szCs w:val="28"/>
          <w:lang w:val="ru-RU"/>
        </w:rPr>
        <w:t>досягненні</w:t>
      </w:r>
      <w:proofErr w:type="spellEnd"/>
      <w:r w:rsidRPr="00A1312E">
        <w:rPr>
          <w:sz w:val="28"/>
          <w:szCs w:val="28"/>
          <w:lang w:val="ru-RU"/>
        </w:rPr>
        <w:t xml:space="preserve"> </w:t>
      </w:r>
      <w:proofErr w:type="spellStart"/>
      <w:r w:rsidRPr="00A1312E">
        <w:rPr>
          <w:sz w:val="28"/>
          <w:szCs w:val="28"/>
          <w:lang w:val="ru-RU"/>
        </w:rPr>
        <w:t>спільної</w:t>
      </w:r>
      <w:proofErr w:type="spellEnd"/>
      <w:r w:rsidRPr="00A1312E">
        <w:rPr>
          <w:sz w:val="28"/>
          <w:szCs w:val="28"/>
          <w:lang w:val="ru-RU"/>
        </w:rPr>
        <w:t xml:space="preserve"> мети.</w:t>
      </w:r>
    </w:p>
    <w:p w14:paraId="7F667245" w14:textId="77777777" w:rsidR="00315BF0" w:rsidRPr="00A1312E" w:rsidRDefault="00315BF0" w:rsidP="00315BF0">
      <w:pPr>
        <w:spacing w:line="360" w:lineRule="auto"/>
        <w:ind w:firstLine="709"/>
        <w:jc w:val="center"/>
        <w:rPr>
          <w:sz w:val="28"/>
          <w:szCs w:val="28"/>
        </w:rPr>
      </w:pPr>
      <w:r w:rsidRPr="00A1312E">
        <w:rPr>
          <w:noProof/>
          <w:sz w:val="28"/>
          <w:szCs w:val="28"/>
          <w:lang w:val="uk-UA" w:eastAsia="uk-UA"/>
        </w:rPr>
        <w:drawing>
          <wp:inline distT="0" distB="0" distL="0" distR="0" wp14:anchorId="4A5A6B3F" wp14:editId="09D136C4">
            <wp:extent cx="2463350" cy="2371232"/>
            <wp:effectExtent l="0" t="0" r="635" b="3810"/>
            <wp:docPr id="831511660" name="Рисунок 2" descr="gallery-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allery-imag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06796" cy="2413054"/>
                    </a:xfrm>
                    <a:prstGeom prst="rect">
                      <a:avLst/>
                    </a:prstGeom>
                    <a:noFill/>
                    <a:ln>
                      <a:noFill/>
                    </a:ln>
                  </pic:spPr>
                </pic:pic>
              </a:graphicData>
            </a:graphic>
          </wp:inline>
        </w:drawing>
      </w:r>
    </w:p>
    <w:p w14:paraId="183AB967" w14:textId="77777777" w:rsidR="00315BF0" w:rsidRPr="00A1312E" w:rsidRDefault="00315BF0" w:rsidP="00315BF0">
      <w:pPr>
        <w:spacing w:line="360" w:lineRule="auto"/>
        <w:ind w:firstLine="709"/>
        <w:jc w:val="both"/>
        <w:rPr>
          <w:sz w:val="28"/>
          <w:szCs w:val="28"/>
          <w:lang w:val="uk-UA"/>
        </w:rPr>
      </w:pPr>
      <w:r w:rsidRPr="00A1312E">
        <w:rPr>
          <w:sz w:val="28"/>
          <w:szCs w:val="28"/>
          <w:lang w:val="uk-UA"/>
        </w:rPr>
        <w:t>Рис. 2.6 Уривок з книги «</w:t>
      </w:r>
      <w:r w:rsidRPr="00A1312E">
        <w:rPr>
          <w:sz w:val="28"/>
          <w:szCs w:val="28"/>
          <w:lang w:val="ru-RU"/>
        </w:rPr>
        <w:t xml:space="preserve">Велике </w:t>
      </w:r>
      <w:proofErr w:type="spellStart"/>
      <w:r w:rsidRPr="00A1312E">
        <w:rPr>
          <w:sz w:val="28"/>
          <w:szCs w:val="28"/>
          <w:lang w:val="ru-RU"/>
        </w:rPr>
        <w:t>будівництво</w:t>
      </w:r>
      <w:proofErr w:type="spellEnd"/>
      <w:r w:rsidRPr="00A1312E">
        <w:rPr>
          <w:sz w:val="28"/>
          <w:szCs w:val="28"/>
          <w:lang w:val="ru-RU"/>
        </w:rPr>
        <w:t xml:space="preserve">: </w:t>
      </w:r>
      <w:proofErr w:type="spellStart"/>
      <w:r w:rsidRPr="00A1312E">
        <w:rPr>
          <w:sz w:val="28"/>
          <w:szCs w:val="28"/>
          <w:lang w:val="ru-RU"/>
        </w:rPr>
        <w:t>всі</w:t>
      </w:r>
      <w:proofErr w:type="spellEnd"/>
      <w:r w:rsidRPr="00A1312E">
        <w:rPr>
          <w:sz w:val="28"/>
          <w:szCs w:val="28"/>
          <w:lang w:val="ru-RU"/>
        </w:rPr>
        <w:t xml:space="preserve"> </w:t>
      </w:r>
      <w:proofErr w:type="spellStart"/>
      <w:r w:rsidRPr="00A1312E">
        <w:rPr>
          <w:sz w:val="28"/>
          <w:szCs w:val="28"/>
          <w:lang w:val="ru-RU"/>
        </w:rPr>
        <w:t>дуже</w:t>
      </w:r>
      <w:proofErr w:type="spellEnd"/>
      <w:r w:rsidRPr="00A1312E">
        <w:rPr>
          <w:sz w:val="28"/>
          <w:szCs w:val="28"/>
          <w:lang w:val="ru-RU"/>
        </w:rPr>
        <w:t xml:space="preserve"> </w:t>
      </w:r>
      <w:proofErr w:type="spellStart"/>
      <w:r w:rsidRPr="00A1312E">
        <w:rPr>
          <w:sz w:val="28"/>
          <w:szCs w:val="28"/>
          <w:lang w:val="ru-RU"/>
        </w:rPr>
        <w:t>раді</w:t>
      </w:r>
      <w:proofErr w:type="spellEnd"/>
      <w:r w:rsidRPr="00A1312E">
        <w:rPr>
          <w:sz w:val="28"/>
          <w:szCs w:val="28"/>
          <w:lang w:val="ru-RU"/>
        </w:rPr>
        <w:t xml:space="preserve"> </w:t>
      </w:r>
      <w:proofErr w:type="spellStart"/>
      <w:r w:rsidRPr="00A1312E">
        <w:rPr>
          <w:sz w:val="28"/>
          <w:szCs w:val="28"/>
          <w:lang w:val="ru-RU"/>
        </w:rPr>
        <w:t>дорожній</w:t>
      </w:r>
      <w:proofErr w:type="spellEnd"/>
      <w:r w:rsidRPr="00A1312E">
        <w:rPr>
          <w:sz w:val="28"/>
          <w:szCs w:val="28"/>
          <w:lang w:val="ru-RU"/>
        </w:rPr>
        <w:t xml:space="preserve"> </w:t>
      </w:r>
      <w:proofErr w:type="spellStart"/>
      <w:r w:rsidRPr="00A1312E">
        <w:rPr>
          <w:sz w:val="28"/>
          <w:szCs w:val="28"/>
          <w:lang w:val="ru-RU"/>
        </w:rPr>
        <w:t>бригаді</w:t>
      </w:r>
      <w:proofErr w:type="spellEnd"/>
      <w:r w:rsidRPr="00A1312E">
        <w:rPr>
          <w:sz w:val="28"/>
          <w:szCs w:val="28"/>
          <w:lang w:val="uk-UA"/>
        </w:rPr>
        <w:t>»</w:t>
      </w:r>
    </w:p>
    <w:p w14:paraId="1FE77352" w14:textId="77777777" w:rsidR="00315BF0" w:rsidRPr="00A1312E" w:rsidRDefault="00315BF0" w:rsidP="00315BF0">
      <w:pPr>
        <w:spacing w:line="360" w:lineRule="auto"/>
        <w:ind w:firstLine="709"/>
        <w:jc w:val="both"/>
        <w:rPr>
          <w:sz w:val="28"/>
          <w:szCs w:val="28"/>
          <w:lang w:val="ru-RU"/>
        </w:rPr>
      </w:pPr>
      <w:r w:rsidRPr="00A1312E">
        <w:rPr>
          <w:sz w:val="28"/>
          <w:szCs w:val="28"/>
          <w:lang w:val="ru-RU"/>
        </w:rPr>
        <w:t xml:space="preserve">Книга </w:t>
      </w:r>
      <w:proofErr w:type="spellStart"/>
      <w:r w:rsidRPr="00A1312E">
        <w:rPr>
          <w:sz w:val="28"/>
          <w:szCs w:val="28"/>
          <w:lang w:val="ru-RU"/>
        </w:rPr>
        <w:t>сприяє</w:t>
      </w:r>
      <w:proofErr w:type="spellEnd"/>
      <w:r w:rsidRPr="00A1312E">
        <w:rPr>
          <w:sz w:val="28"/>
          <w:szCs w:val="28"/>
          <w:lang w:val="ru-RU"/>
        </w:rPr>
        <w:t xml:space="preserve"> </w:t>
      </w:r>
      <w:proofErr w:type="spellStart"/>
      <w:r w:rsidRPr="00A1312E">
        <w:rPr>
          <w:sz w:val="28"/>
          <w:szCs w:val="28"/>
          <w:lang w:val="ru-RU"/>
        </w:rPr>
        <w:t>формуванню</w:t>
      </w:r>
      <w:proofErr w:type="spellEnd"/>
      <w:r w:rsidRPr="00A1312E">
        <w:rPr>
          <w:sz w:val="28"/>
          <w:szCs w:val="28"/>
          <w:lang w:val="ru-RU"/>
        </w:rPr>
        <w:t xml:space="preserve"> </w:t>
      </w:r>
      <w:proofErr w:type="spellStart"/>
      <w:r w:rsidRPr="00A1312E">
        <w:rPr>
          <w:sz w:val="28"/>
          <w:szCs w:val="28"/>
          <w:lang w:val="ru-RU"/>
        </w:rPr>
        <w:t>уявлення</w:t>
      </w:r>
      <w:proofErr w:type="spellEnd"/>
      <w:r w:rsidRPr="00A1312E">
        <w:rPr>
          <w:sz w:val="28"/>
          <w:szCs w:val="28"/>
          <w:lang w:val="ru-RU"/>
        </w:rPr>
        <w:t xml:space="preserve"> про те, як </w:t>
      </w:r>
      <w:proofErr w:type="spellStart"/>
      <w:r w:rsidRPr="00A1312E">
        <w:rPr>
          <w:sz w:val="28"/>
          <w:szCs w:val="28"/>
          <w:lang w:val="ru-RU"/>
        </w:rPr>
        <w:t>важливо</w:t>
      </w:r>
      <w:proofErr w:type="spellEnd"/>
      <w:r w:rsidRPr="00A1312E">
        <w:rPr>
          <w:sz w:val="28"/>
          <w:szCs w:val="28"/>
          <w:lang w:val="ru-RU"/>
        </w:rPr>
        <w:t xml:space="preserve"> </w:t>
      </w:r>
      <w:proofErr w:type="spellStart"/>
      <w:r w:rsidRPr="00A1312E">
        <w:rPr>
          <w:sz w:val="28"/>
          <w:szCs w:val="28"/>
          <w:lang w:val="ru-RU"/>
        </w:rPr>
        <w:t>працювати</w:t>
      </w:r>
      <w:proofErr w:type="spellEnd"/>
      <w:r w:rsidRPr="00A1312E">
        <w:rPr>
          <w:sz w:val="28"/>
          <w:szCs w:val="28"/>
          <w:lang w:val="ru-RU"/>
        </w:rPr>
        <w:t xml:space="preserve"> разом і </w:t>
      </w:r>
      <w:proofErr w:type="spellStart"/>
      <w:r w:rsidRPr="00A1312E">
        <w:rPr>
          <w:sz w:val="28"/>
          <w:szCs w:val="28"/>
          <w:lang w:val="ru-RU"/>
        </w:rPr>
        <w:t>допомагати</w:t>
      </w:r>
      <w:proofErr w:type="spellEnd"/>
      <w:r w:rsidRPr="00A1312E">
        <w:rPr>
          <w:sz w:val="28"/>
          <w:szCs w:val="28"/>
          <w:lang w:val="ru-RU"/>
        </w:rPr>
        <w:t xml:space="preserve"> </w:t>
      </w:r>
      <w:proofErr w:type="spellStart"/>
      <w:r w:rsidRPr="00A1312E">
        <w:rPr>
          <w:sz w:val="28"/>
          <w:szCs w:val="28"/>
          <w:lang w:val="ru-RU"/>
        </w:rPr>
        <w:t>одне</w:t>
      </w:r>
      <w:proofErr w:type="spellEnd"/>
      <w:r w:rsidRPr="00A1312E">
        <w:rPr>
          <w:sz w:val="28"/>
          <w:szCs w:val="28"/>
          <w:lang w:val="ru-RU"/>
        </w:rPr>
        <w:t xml:space="preserve"> одному. Вона не </w:t>
      </w:r>
      <w:proofErr w:type="spellStart"/>
      <w:r w:rsidRPr="00A1312E">
        <w:rPr>
          <w:sz w:val="28"/>
          <w:szCs w:val="28"/>
          <w:lang w:val="ru-RU"/>
        </w:rPr>
        <w:t>тільки</w:t>
      </w:r>
      <w:proofErr w:type="spellEnd"/>
      <w:r w:rsidRPr="00A1312E">
        <w:rPr>
          <w:sz w:val="28"/>
          <w:szCs w:val="28"/>
          <w:lang w:val="ru-RU"/>
        </w:rPr>
        <w:t xml:space="preserve"> </w:t>
      </w:r>
      <w:proofErr w:type="spellStart"/>
      <w:r w:rsidRPr="00A1312E">
        <w:rPr>
          <w:sz w:val="28"/>
          <w:szCs w:val="28"/>
          <w:lang w:val="ru-RU"/>
        </w:rPr>
        <w:t>розважає</w:t>
      </w:r>
      <w:proofErr w:type="spellEnd"/>
      <w:r w:rsidRPr="00A1312E">
        <w:rPr>
          <w:sz w:val="28"/>
          <w:szCs w:val="28"/>
          <w:lang w:val="ru-RU"/>
        </w:rPr>
        <w:t xml:space="preserve">, але й </w:t>
      </w:r>
      <w:proofErr w:type="spellStart"/>
      <w:r w:rsidRPr="00A1312E">
        <w:rPr>
          <w:sz w:val="28"/>
          <w:szCs w:val="28"/>
          <w:lang w:val="ru-RU"/>
        </w:rPr>
        <w:t>навчає</w:t>
      </w:r>
      <w:proofErr w:type="spellEnd"/>
      <w:r w:rsidRPr="00A1312E">
        <w:rPr>
          <w:sz w:val="28"/>
          <w:szCs w:val="28"/>
          <w:lang w:val="ru-RU"/>
        </w:rPr>
        <w:t xml:space="preserve">, </w:t>
      </w:r>
      <w:proofErr w:type="spellStart"/>
      <w:r w:rsidRPr="00A1312E">
        <w:rPr>
          <w:sz w:val="28"/>
          <w:szCs w:val="28"/>
          <w:lang w:val="ru-RU"/>
        </w:rPr>
        <w:t>розвиває</w:t>
      </w:r>
      <w:proofErr w:type="spellEnd"/>
      <w:r w:rsidRPr="00A1312E">
        <w:rPr>
          <w:sz w:val="28"/>
          <w:szCs w:val="28"/>
          <w:lang w:val="ru-RU"/>
        </w:rPr>
        <w:t xml:space="preserve"> </w:t>
      </w:r>
      <w:proofErr w:type="spellStart"/>
      <w:r w:rsidRPr="00A1312E">
        <w:rPr>
          <w:sz w:val="28"/>
          <w:szCs w:val="28"/>
          <w:lang w:val="ru-RU"/>
        </w:rPr>
        <w:t>уяву</w:t>
      </w:r>
      <w:proofErr w:type="spellEnd"/>
      <w:r w:rsidRPr="00A1312E">
        <w:rPr>
          <w:sz w:val="28"/>
          <w:szCs w:val="28"/>
          <w:lang w:val="ru-RU"/>
        </w:rPr>
        <w:t xml:space="preserve"> та </w:t>
      </w:r>
      <w:proofErr w:type="spellStart"/>
      <w:r w:rsidRPr="00A1312E">
        <w:rPr>
          <w:sz w:val="28"/>
          <w:szCs w:val="28"/>
          <w:lang w:val="ru-RU"/>
        </w:rPr>
        <w:t>словниковий</w:t>
      </w:r>
      <w:proofErr w:type="spellEnd"/>
      <w:r w:rsidRPr="00A1312E">
        <w:rPr>
          <w:sz w:val="28"/>
          <w:szCs w:val="28"/>
          <w:lang w:val="ru-RU"/>
        </w:rPr>
        <w:t xml:space="preserve"> запас. </w:t>
      </w:r>
      <w:proofErr w:type="spellStart"/>
      <w:r w:rsidRPr="00A1312E">
        <w:rPr>
          <w:sz w:val="28"/>
          <w:szCs w:val="28"/>
          <w:lang w:val="ru-RU"/>
        </w:rPr>
        <w:t>Це</w:t>
      </w:r>
      <w:proofErr w:type="spellEnd"/>
      <w:r w:rsidRPr="00A1312E">
        <w:rPr>
          <w:sz w:val="28"/>
          <w:szCs w:val="28"/>
          <w:lang w:val="ru-RU"/>
        </w:rPr>
        <w:t xml:space="preserve"> </w:t>
      </w:r>
      <w:proofErr w:type="spellStart"/>
      <w:r w:rsidRPr="00A1312E">
        <w:rPr>
          <w:sz w:val="28"/>
          <w:szCs w:val="28"/>
          <w:lang w:val="ru-RU"/>
        </w:rPr>
        <w:t>видання</w:t>
      </w:r>
      <w:proofErr w:type="spellEnd"/>
      <w:r w:rsidRPr="00A1312E">
        <w:rPr>
          <w:sz w:val="28"/>
          <w:szCs w:val="28"/>
          <w:lang w:val="ru-RU"/>
        </w:rPr>
        <w:t xml:space="preserve"> стане </w:t>
      </w:r>
      <w:proofErr w:type="spellStart"/>
      <w:r w:rsidRPr="00A1312E">
        <w:rPr>
          <w:sz w:val="28"/>
          <w:szCs w:val="28"/>
          <w:lang w:val="ru-RU"/>
        </w:rPr>
        <w:t>чудовим</w:t>
      </w:r>
      <w:proofErr w:type="spellEnd"/>
      <w:r w:rsidRPr="00A1312E">
        <w:rPr>
          <w:sz w:val="28"/>
          <w:szCs w:val="28"/>
          <w:lang w:val="ru-RU"/>
        </w:rPr>
        <w:t xml:space="preserve"> </w:t>
      </w:r>
      <w:proofErr w:type="spellStart"/>
      <w:r w:rsidRPr="00A1312E">
        <w:rPr>
          <w:sz w:val="28"/>
          <w:szCs w:val="28"/>
          <w:lang w:val="ru-RU"/>
        </w:rPr>
        <w:t>вибором</w:t>
      </w:r>
      <w:proofErr w:type="spellEnd"/>
      <w:r w:rsidRPr="00A1312E">
        <w:rPr>
          <w:sz w:val="28"/>
          <w:szCs w:val="28"/>
          <w:lang w:val="ru-RU"/>
        </w:rPr>
        <w:t xml:space="preserve"> як для </w:t>
      </w:r>
      <w:proofErr w:type="spellStart"/>
      <w:r w:rsidRPr="00A1312E">
        <w:rPr>
          <w:sz w:val="28"/>
          <w:szCs w:val="28"/>
          <w:lang w:val="ru-RU"/>
        </w:rPr>
        <w:t>самостійного</w:t>
      </w:r>
      <w:proofErr w:type="spellEnd"/>
      <w:r w:rsidRPr="00A1312E">
        <w:rPr>
          <w:sz w:val="28"/>
          <w:szCs w:val="28"/>
          <w:lang w:val="ru-RU"/>
        </w:rPr>
        <w:t xml:space="preserve"> </w:t>
      </w:r>
      <w:proofErr w:type="spellStart"/>
      <w:r w:rsidRPr="00A1312E">
        <w:rPr>
          <w:sz w:val="28"/>
          <w:szCs w:val="28"/>
          <w:lang w:val="ru-RU"/>
        </w:rPr>
        <w:t>читання</w:t>
      </w:r>
      <w:proofErr w:type="spellEnd"/>
      <w:r w:rsidRPr="00A1312E">
        <w:rPr>
          <w:sz w:val="28"/>
          <w:szCs w:val="28"/>
          <w:lang w:val="ru-RU"/>
        </w:rPr>
        <w:t xml:space="preserve">, так і для </w:t>
      </w:r>
      <w:proofErr w:type="spellStart"/>
      <w:r w:rsidRPr="00A1312E">
        <w:rPr>
          <w:sz w:val="28"/>
          <w:szCs w:val="28"/>
          <w:lang w:val="ru-RU"/>
        </w:rPr>
        <w:t>спільного</w:t>
      </w:r>
      <w:proofErr w:type="spellEnd"/>
      <w:r w:rsidRPr="00A1312E">
        <w:rPr>
          <w:sz w:val="28"/>
          <w:szCs w:val="28"/>
          <w:lang w:val="ru-RU"/>
        </w:rPr>
        <w:t xml:space="preserve"> </w:t>
      </w:r>
      <w:proofErr w:type="spellStart"/>
      <w:r w:rsidRPr="00A1312E">
        <w:rPr>
          <w:sz w:val="28"/>
          <w:szCs w:val="28"/>
          <w:lang w:val="ru-RU"/>
        </w:rPr>
        <w:t>проведення</w:t>
      </w:r>
      <w:proofErr w:type="spellEnd"/>
      <w:r w:rsidRPr="00A1312E">
        <w:rPr>
          <w:sz w:val="28"/>
          <w:szCs w:val="28"/>
          <w:lang w:val="ru-RU"/>
        </w:rPr>
        <w:t xml:space="preserve"> часу з батьками </w:t>
      </w:r>
      <w:proofErr w:type="spellStart"/>
      <w:r w:rsidRPr="00A1312E">
        <w:rPr>
          <w:sz w:val="28"/>
          <w:szCs w:val="28"/>
          <w:lang w:val="ru-RU"/>
        </w:rPr>
        <w:t>чи</w:t>
      </w:r>
      <w:proofErr w:type="spellEnd"/>
      <w:r w:rsidRPr="00A1312E">
        <w:rPr>
          <w:sz w:val="28"/>
          <w:szCs w:val="28"/>
          <w:lang w:val="ru-RU"/>
        </w:rPr>
        <w:t xml:space="preserve"> </w:t>
      </w:r>
      <w:proofErr w:type="spellStart"/>
      <w:r w:rsidRPr="00A1312E">
        <w:rPr>
          <w:sz w:val="28"/>
          <w:szCs w:val="28"/>
          <w:lang w:val="ru-RU"/>
        </w:rPr>
        <w:t>вихователями</w:t>
      </w:r>
      <w:proofErr w:type="spellEnd"/>
      <w:r w:rsidRPr="00A1312E">
        <w:rPr>
          <w:sz w:val="28"/>
          <w:szCs w:val="28"/>
          <w:lang w:val="ru-RU"/>
        </w:rPr>
        <w:t>.</w:t>
      </w:r>
    </w:p>
    <w:p w14:paraId="0D3FCE89" w14:textId="77777777" w:rsidR="00315BF0" w:rsidRPr="00A1312E" w:rsidRDefault="00315BF0" w:rsidP="00315BF0">
      <w:pPr>
        <w:spacing w:line="360" w:lineRule="auto"/>
        <w:ind w:firstLine="709"/>
        <w:jc w:val="both"/>
        <w:rPr>
          <w:sz w:val="28"/>
          <w:szCs w:val="28"/>
          <w:lang w:val="ru-RU"/>
        </w:rPr>
      </w:pPr>
      <w:r w:rsidRPr="00A1312E">
        <w:rPr>
          <w:sz w:val="28"/>
          <w:szCs w:val="28"/>
          <w:lang w:val="uk-UA"/>
        </w:rPr>
        <w:t>«</w:t>
      </w:r>
      <w:r w:rsidRPr="00A1312E">
        <w:rPr>
          <w:sz w:val="28"/>
          <w:szCs w:val="28"/>
          <w:lang w:val="ru-RU"/>
        </w:rPr>
        <w:t xml:space="preserve">Велике </w:t>
      </w:r>
      <w:proofErr w:type="spellStart"/>
      <w:r w:rsidRPr="00A1312E">
        <w:rPr>
          <w:sz w:val="28"/>
          <w:szCs w:val="28"/>
          <w:lang w:val="ru-RU"/>
        </w:rPr>
        <w:t>будівництво</w:t>
      </w:r>
      <w:proofErr w:type="spellEnd"/>
      <w:r w:rsidRPr="00A1312E">
        <w:rPr>
          <w:sz w:val="28"/>
          <w:szCs w:val="28"/>
          <w:lang w:val="uk-UA"/>
        </w:rPr>
        <w:t xml:space="preserve">» </w:t>
      </w:r>
      <w:proofErr w:type="spellStart"/>
      <w:r w:rsidRPr="00A1312E">
        <w:rPr>
          <w:sz w:val="28"/>
          <w:szCs w:val="28"/>
          <w:lang w:val="ru-RU"/>
        </w:rPr>
        <w:t>отримує</w:t>
      </w:r>
      <w:proofErr w:type="spellEnd"/>
      <w:r w:rsidRPr="00A1312E">
        <w:rPr>
          <w:sz w:val="28"/>
          <w:szCs w:val="28"/>
          <w:lang w:val="ru-RU"/>
        </w:rPr>
        <w:t xml:space="preserve"> </w:t>
      </w:r>
      <w:proofErr w:type="spellStart"/>
      <w:r w:rsidRPr="00A1312E">
        <w:rPr>
          <w:sz w:val="28"/>
          <w:szCs w:val="28"/>
          <w:lang w:val="ru-RU"/>
        </w:rPr>
        <w:t>позитивні</w:t>
      </w:r>
      <w:proofErr w:type="spellEnd"/>
      <w:r w:rsidRPr="00A1312E">
        <w:rPr>
          <w:sz w:val="28"/>
          <w:szCs w:val="28"/>
          <w:lang w:val="ru-RU"/>
        </w:rPr>
        <w:t xml:space="preserve"> </w:t>
      </w:r>
      <w:proofErr w:type="spellStart"/>
      <w:r w:rsidRPr="00A1312E">
        <w:rPr>
          <w:sz w:val="28"/>
          <w:szCs w:val="28"/>
          <w:lang w:val="ru-RU"/>
        </w:rPr>
        <w:t>відгуки</w:t>
      </w:r>
      <w:proofErr w:type="spellEnd"/>
      <w:r w:rsidRPr="00A1312E">
        <w:rPr>
          <w:sz w:val="28"/>
          <w:szCs w:val="28"/>
          <w:lang w:val="ru-RU"/>
        </w:rPr>
        <w:t xml:space="preserve"> </w:t>
      </w:r>
      <w:proofErr w:type="spellStart"/>
      <w:r w:rsidRPr="00A1312E">
        <w:rPr>
          <w:sz w:val="28"/>
          <w:szCs w:val="28"/>
          <w:lang w:val="ru-RU"/>
        </w:rPr>
        <w:t>від</w:t>
      </w:r>
      <w:proofErr w:type="spellEnd"/>
      <w:r w:rsidRPr="00A1312E">
        <w:rPr>
          <w:sz w:val="28"/>
          <w:szCs w:val="28"/>
          <w:lang w:val="ru-RU"/>
        </w:rPr>
        <w:t xml:space="preserve"> </w:t>
      </w:r>
      <w:proofErr w:type="spellStart"/>
      <w:r w:rsidRPr="00A1312E">
        <w:rPr>
          <w:sz w:val="28"/>
          <w:szCs w:val="28"/>
          <w:lang w:val="ru-RU"/>
        </w:rPr>
        <w:t>читачів</w:t>
      </w:r>
      <w:proofErr w:type="spellEnd"/>
      <w:r w:rsidRPr="00A1312E">
        <w:rPr>
          <w:sz w:val="28"/>
          <w:szCs w:val="28"/>
          <w:lang w:val="ru-RU"/>
        </w:rPr>
        <w:t xml:space="preserve">, </w:t>
      </w:r>
      <w:proofErr w:type="spellStart"/>
      <w:r w:rsidRPr="00A1312E">
        <w:rPr>
          <w:sz w:val="28"/>
          <w:szCs w:val="28"/>
          <w:lang w:val="ru-RU"/>
        </w:rPr>
        <w:t>які</w:t>
      </w:r>
      <w:proofErr w:type="spellEnd"/>
      <w:r w:rsidRPr="00A1312E">
        <w:rPr>
          <w:sz w:val="28"/>
          <w:szCs w:val="28"/>
          <w:lang w:val="ru-RU"/>
        </w:rPr>
        <w:t xml:space="preserve"> </w:t>
      </w:r>
      <w:proofErr w:type="spellStart"/>
      <w:r w:rsidRPr="00A1312E">
        <w:rPr>
          <w:sz w:val="28"/>
          <w:szCs w:val="28"/>
          <w:lang w:val="ru-RU"/>
        </w:rPr>
        <w:t>відзначають</w:t>
      </w:r>
      <w:proofErr w:type="spellEnd"/>
      <w:r w:rsidRPr="00A1312E">
        <w:rPr>
          <w:sz w:val="28"/>
          <w:szCs w:val="28"/>
          <w:lang w:val="ru-RU"/>
        </w:rPr>
        <w:t xml:space="preserve"> </w:t>
      </w:r>
      <w:proofErr w:type="spellStart"/>
      <w:r w:rsidRPr="00A1312E">
        <w:rPr>
          <w:sz w:val="28"/>
          <w:szCs w:val="28"/>
          <w:lang w:val="ru-RU"/>
        </w:rPr>
        <w:t>її</w:t>
      </w:r>
      <w:proofErr w:type="spellEnd"/>
      <w:r w:rsidRPr="00A1312E">
        <w:rPr>
          <w:sz w:val="28"/>
          <w:szCs w:val="28"/>
          <w:lang w:val="ru-RU"/>
        </w:rPr>
        <w:t xml:space="preserve"> </w:t>
      </w:r>
      <w:proofErr w:type="spellStart"/>
      <w:r w:rsidRPr="00A1312E">
        <w:rPr>
          <w:sz w:val="28"/>
          <w:szCs w:val="28"/>
          <w:lang w:val="ru-RU"/>
        </w:rPr>
        <w:t>захопливий</w:t>
      </w:r>
      <w:proofErr w:type="spellEnd"/>
      <w:r w:rsidRPr="00A1312E">
        <w:rPr>
          <w:sz w:val="28"/>
          <w:szCs w:val="28"/>
          <w:lang w:val="ru-RU"/>
        </w:rPr>
        <w:t xml:space="preserve"> стиль і </w:t>
      </w:r>
      <w:proofErr w:type="spellStart"/>
      <w:r w:rsidRPr="00A1312E">
        <w:rPr>
          <w:sz w:val="28"/>
          <w:szCs w:val="28"/>
          <w:lang w:val="ru-RU"/>
        </w:rPr>
        <w:t>високий</w:t>
      </w:r>
      <w:proofErr w:type="spellEnd"/>
      <w:r w:rsidRPr="00A1312E">
        <w:rPr>
          <w:sz w:val="28"/>
          <w:szCs w:val="28"/>
          <w:lang w:val="ru-RU"/>
        </w:rPr>
        <w:t xml:space="preserve"> </w:t>
      </w:r>
      <w:proofErr w:type="spellStart"/>
      <w:r w:rsidRPr="00A1312E">
        <w:rPr>
          <w:sz w:val="28"/>
          <w:szCs w:val="28"/>
          <w:lang w:val="ru-RU"/>
        </w:rPr>
        <w:t>навчальний</w:t>
      </w:r>
      <w:proofErr w:type="spellEnd"/>
      <w:r w:rsidRPr="00A1312E">
        <w:rPr>
          <w:sz w:val="28"/>
          <w:szCs w:val="28"/>
          <w:lang w:val="ru-RU"/>
        </w:rPr>
        <w:t xml:space="preserve"> </w:t>
      </w:r>
      <w:proofErr w:type="spellStart"/>
      <w:r w:rsidRPr="00A1312E">
        <w:rPr>
          <w:sz w:val="28"/>
          <w:szCs w:val="28"/>
          <w:lang w:val="ru-RU"/>
        </w:rPr>
        <w:t>потенціал</w:t>
      </w:r>
      <w:proofErr w:type="spellEnd"/>
      <w:r w:rsidRPr="00A1312E">
        <w:rPr>
          <w:sz w:val="28"/>
          <w:szCs w:val="28"/>
          <w:lang w:val="ru-RU"/>
        </w:rPr>
        <w:t xml:space="preserve">. Батьки </w:t>
      </w:r>
      <w:proofErr w:type="spellStart"/>
      <w:r w:rsidRPr="00A1312E">
        <w:rPr>
          <w:sz w:val="28"/>
          <w:szCs w:val="28"/>
          <w:lang w:val="ru-RU"/>
        </w:rPr>
        <w:t>наголошують</w:t>
      </w:r>
      <w:proofErr w:type="spellEnd"/>
      <w:r w:rsidRPr="00A1312E">
        <w:rPr>
          <w:sz w:val="28"/>
          <w:szCs w:val="28"/>
          <w:lang w:val="ru-RU"/>
        </w:rPr>
        <w:t xml:space="preserve">, </w:t>
      </w:r>
      <w:proofErr w:type="spellStart"/>
      <w:r w:rsidRPr="00A1312E">
        <w:rPr>
          <w:sz w:val="28"/>
          <w:szCs w:val="28"/>
          <w:lang w:val="ru-RU"/>
        </w:rPr>
        <w:t>що</w:t>
      </w:r>
      <w:proofErr w:type="spellEnd"/>
      <w:r w:rsidRPr="00A1312E">
        <w:rPr>
          <w:sz w:val="28"/>
          <w:szCs w:val="28"/>
          <w:lang w:val="ru-RU"/>
        </w:rPr>
        <w:t xml:space="preserve"> книга </w:t>
      </w:r>
      <w:proofErr w:type="spellStart"/>
      <w:r w:rsidRPr="00A1312E">
        <w:rPr>
          <w:sz w:val="28"/>
          <w:szCs w:val="28"/>
          <w:lang w:val="ru-RU"/>
        </w:rPr>
        <w:t>допомагає</w:t>
      </w:r>
      <w:proofErr w:type="spellEnd"/>
      <w:r w:rsidRPr="00A1312E">
        <w:rPr>
          <w:sz w:val="28"/>
          <w:szCs w:val="28"/>
          <w:lang w:val="ru-RU"/>
        </w:rPr>
        <w:t xml:space="preserve"> </w:t>
      </w:r>
      <w:proofErr w:type="spellStart"/>
      <w:r w:rsidRPr="00A1312E">
        <w:rPr>
          <w:sz w:val="28"/>
          <w:szCs w:val="28"/>
          <w:lang w:val="ru-RU"/>
        </w:rPr>
        <w:t>викликати</w:t>
      </w:r>
      <w:proofErr w:type="spellEnd"/>
      <w:r w:rsidRPr="00A1312E">
        <w:rPr>
          <w:sz w:val="28"/>
          <w:szCs w:val="28"/>
          <w:lang w:val="ru-RU"/>
        </w:rPr>
        <w:t xml:space="preserve"> </w:t>
      </w:r>
      <w:proofErr w:type="spellStart"/>
      <w:r w:rsidRPr="00A1312E">
        <w:rPr>
          <w:sz w:val="28"/>
          <w:szCs w:val="28"/>
          <w:lang w:val="ru-RU"/>
        </w:rPr>
        <w:t>інтерес</w:t>
      </w:r>
      <w:proofErr w:type="spellEnd"/>
      <w:r w:rsidRPr="00A1312E">
        <w:rPr>
          <w:sz w:val="28"/>
          <w:szCs w:val="28"/>
          <w:lang w:val="ru-RU"/>
        </w:rPr>
        <w:t xml:space="preserve"> до </w:t>
      </w:r>
      <w:proofErr w:type="spellStart"/>
      <w:r w:rsidRPr="00A1312E">
        <w:rPr>
          <w:sz w:val="28"/>
          <w:szCs w:val="28"/>
          <w:lang w:val="ru-RU"/>
        </w:rPr>
        <w:t>читання</w:t>
      </w:r>
      <w:proofErr w:type="spellEnd"/>
      <w:r w:rsidRPr="00A1312E">
        <w:rPr>
          <w:sz w:val="28"/>
          <w:szCs w:val="28"/>
          <w:lang w:val="ru-RU"/>
        </w:rPr>
        <w:t xml:space="preserve"> </w:t>
      </w:r>
      <w:proofErr w:type="spellStart"/>
      <w:r w:rsidRPr="00A1312E">
        <w:rPr>
          <w:sz w:val="28"/>
          <w:szCs w:val="28"/>
          <w:lang w:val="ru-RU"/>
        </w:rPr>
        <w:t>навіть</w:t>
      </w:r>
      <w:proofErr w:type="spellEnd"/>
      <w:r w:rsidRPr="00A1312E">
        <w:rPr>
          <w:sz w:val="28"/>
          <w:szCs w:val="28"/>
          <w:lang w:val="ru-RU"/>
        </w:rPr>
        <w:t xml:space="preserve"> у тих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які</w:t>
      </w:r>
      <w:proofErr w:type="spellEnd"/>
      <w:r w:rsidRPr="00A1312E">
        <w:rPr>
          <w:sz w:val="28"/>
          <w:szCs w:val="28"/>
          <w:lang w:val="ru-RU"/>
        </w:rPr>
        <w:t xml:space="preserve"> </w:t>
      </w:r>
      <w:proofErr w:type="spellStart"/>
      <w:r w:rsidRPr="00A1312E">
        <w:rPr>
          <w:sz w:val="28"/>
          <w:szCs w:val="28"/>
          <w:lang w:val="ru-RU"/>
        </w:rPr>
        <w:t>зазвичай</w:t>
      </w:r>
      <w:proofErr w:type="spellEnd"/>
      <w:r w:rsidRPr="00A1312E">
        <w:rPr>
          <w:sz w:val="28"/>
          <w:szCs w:val="28"/>
          <w:lang w:val="ru-RU"/>
        </w:rPr>
        <w:t xml:space="preserve"> не </w:t>
      </w:r>
      <w:proofErr w:type="spellStart"/>
      <w:r w:rsidRPr="00A1312E">
        <w:rPr>
          <w:sz w:val="28"/>
          <w:szCs w:val="28"/>
          <w:lang w:val="ru-RU"/>
        </w:rPr>
        <w:t>виявляють</w:t>
      </w:r>
      <w:proofErr w:type="spellEnd"/>
      <w:r w:rsidRPr="00A1312E">
        <w:rPr>
          <w:sz w:val="28"/>
          <w:szCs w:val="28"/>
          <w:lang w:val="ru-RU"/>
        </w:rPr>
        <w:t xml:space="preserve"> </w:t>
      </w:r>
      <w:proofErr w:type="spellStart"/>
      <w:r w:rsidRPr="00A1312E">
        <w:rPr>
          <w:sz w:val="28"/>
          <w:szCs w:val="28"/>
          <w:lang w:val="ru-RU"/>
        </w:rPr>
        <w:t>великої</w:t>
      </w:r>
      <w:proofErr w:type="spellEnd"/>
      <w:r w:rsidRPr="00A1312E">
        <w:rPr>
          <w:sz w:val="28"/>
          <w:szCs w:val="28"/>
          <w:lang w:val="ru-RU"/>
        </w:rPr>
        <w:t xml:space="preserve"> </w:t>
      </w:r>
      <w:proofErr w:type="spellStart"/>
      <w:r w:rsidRPr="00A1312E">
        <w:rPr>
          <w:sz w:val="28"/>
          <w:szCs w:val="28"/>
          <w:lang w:val="ru-RU"/>
        </w:rPr>
        <w:t>зацікавленості</w:t>
      </w:r>
      <w:proofErr w:type="spellEnd"/>
      <w:r w:rsidRPr="00A1312E">
        <w:rPr>
          <w:sz w:val="28"/>
          <w:szCs w:val="28"/>
          <w:lang w:val="ru-RU"/>
        </w:rPr>
        <w:t xml:space="preserve"> до книг. </w:t>
      </w:r>
      <w:proofErr w:type="spellStart"/>
      <w:r w:rsidRPr="00A1312E">
        <w:rPr>
          <w:sz w:val="28"/>
          <w:szCs w:val="28"/>
          <w:lang w:val="ru-RU"/>
        </w:rPr>
        <w:t>Завдяки</w:t>
      </w:r>
      <w:proofErr w:type="spellEnd"/>
      <w:r w:rsidRPr="00A1312E">
        <w:rPr>
          <w:sz w:val="28"/>
          <w:szCs w:val="28"/>
          <w:lang w:val="ru-RU"/>
        </w:rPr>
        <w:t xml:space="preserve"> </w:t>
      </w:r>
      <w:proofErr w:type="spellStart"/>
      <w:r w:rsidRPr="00A1312E">
        <w:rPr>
          <w:sz w:val="28"/>
          <w:szCs w:val="28"/>
          <w:lang w:val="ru-RU"/>
        </w:rPr>
        <w:t>поєднанню</w:t>
      </w:r>
      <w:proofErr w:type="spellEnd"/>
      <w:r w:rsidRPr="00A1312E">
        <w:rPr>
          <w:sz w:val="28"/>
          <w:szCs w:val="28"/>
          <w:lang w:val="ru-RU"/>
        </w:rPr>
        <w:t xml:space="preserve"> </w:t>
      </w:r>
      <w:proofErr w:type="spellStart"/>
      <w:r w:rsidRPr="00A1312E">
        <w:rPr>
          <w:sz w:val="28"/>
          <w:szCs w:val="28"/>
          <w:lang w:val="ru-RU"/>
        </w:rPr>
        <w:lastRenderedPageBreak/>
        <w:t>пізнавального</w:t>
      </w:r>
      <w:proofErr w:type="spellEnd"/>
      <w:r w:rsidRPr="00A1312E">
        <w:rPr>
          <w:sz w:val="28"/>
          <w:szCs w:val="28"/>
          <w:lang w:val="ru-RU"/>
        </w:rPr>
        <w:t xml:space="preserve"> контенту, </w:t>
      </w:r>
      <w:proofErr w:type="spellStart"/>
      <w:r w:rsidRPr="00A1312E">
        <w:rPr>
          <w:sz w:val="28"/>
          <w:szCs w:val="28"/>
          <w:lang w:val="ru-RU"/>
        </w:rPr>
        <w:t>яскравого</w:t>
      </w:r>
      <w:proofErr w:type="spellEnd"/>
      <w:r w:rsidRPr="00A1312E">
        <w:rPr>
          <w:sz w:val="28"/>
          <w:szCs w:val="28"/>
          <w:lang w:val="ru-RU"/>
        </w:rPr>
        <w:t xml:space="preserve"> </w:t>
      </w:r>
      <w:proofErr w:type="spellStart"/>
      <w:r w:rsidRPr="00A1312E">
        <w:rPr>
          <w:sz w:val="28"/>
          <w:szCs w:val="28"/>
          <w:lang w:val="ru-RU"/>
        </w:rPr>
        <w:t>візуального</w:t>
      </w:r>
      <w:proofErr w:type="spellEnd"/>
      <w:r w:rsidRPr="00A1312E">
        <w:rPr>
          <w:sz w:val="28"/>
          <w:szCs w:val="28"/>
          <w:lang w:val="ru-RU"/>
        </w:rPr>
        <w:t xml:space="preserve"> </w:t>
      </w:r>
      <w:proofErr w:type="spellStart"/>
      <w:r w:rsidRPr="00A1312E">
        <w:rPr>
          <w:sz w:val="28"/>
          <w:szCs w:val="28"/>
          <w:lang w:val="ru-RU"/>
        </w:rPr>
        <w:t>оформлення</w:t>
      </w:r>
      <w:proofErr w:type="spellEnd"/>
      <w:r w:rsidRPr="00A1312E">
        <w:rPr>
          <w:sz w:val="28"/>
          <w:szCs w:val="28"/>
          <w:lang w:val="ru-RU"/>
        </w:rPr>
        <w:t xml:space="preserve"> та доступного тексту, </w:t>
      </w:r>
      <w:proofErr w:type="spellStart"/>
      <w:r w:rsidRPr="00A1312E">
        <w:rPr>
          <w:sz w:val="28"/>
          <w:szCs w:val="28"/>
          <w:lang w:val="ru-RU"/>
        </w:rPr>
        <w:t>це</w:t>
      </w:r>
      <w:proofErr w:type="spellEnd"/>
      <w:r w:rsidRPr="00A1312E">
        <w:rPr>
          <w:sz w:val="28"/>
          <w:szCs w:val="28"/>
          <w:lang w:val="ru-RU"/>
        </w:rPr>
        <w:t xml:space="preserve"> </w:t>
      </w:r>
      <w:proofErr w:type="spellStart"/>
      <w:r w:rsidRPr="00A1312E">
        <w:rPr>
          <w:sz w:val="28"/>
          <w:szCs w:val="28"/>
          <w:lang w:val="ru-RU"/>
        </w:rPr>
        <w:t>видання</w:t>
      </w:r>
      <w:proofErr w:type="spellEnd"/>
      <w:r w:rsidRPr="00A1312E">
        <w:rPr>
          <w:sz w:val="28"/>
          <w:szCs w:val="28"/>
          <w:lang w:val="ru-RU"/>
        </w:rPr>
        <w:t xml:space="preserve"> </w:t>
      </w:r>
      <w:proofErr w:type="spellStart"/>
      <w:r w:rsidRPr="00A1312E">
        <w:rPr>
          <w:sz w:val="28"/>
          <w:szCs w:val="28"/>
          <w:lang w:val="ru-RU"/>
        </w:rPr>
        <w:t>може</w:t>
      </w:r>
      <w:proofErr w:type="spellEnd"/>
      <w:r w:rsidRPr="00A1312E">
        <w:rPr>
          <w:sz w:val="28"/>
          <w:szCs w:val="28"/>
          <w:lang w:val="ru-RU"/>
        </w:rPr>
        <w:t xml:space="preserve"> стати </w:t>
      </w:r>
      <w:proofErr w:type="spellStart"/>
      <w:r w:rsidRPr="00A1312E">
        <w:rPr>
          <w:sz w:val="28"/>
          <w:szCs w:val="28"/>
          <w:lang w:val="ru-RU"/>
        </w:rPr>
        <w:t>улюбленим</w:t>
      </w:r>
      <w:proofErr w:type="spellEnd"/>
      <w:r w:rsidRPr="00A1312E">
        <w:rPr>
          <w:sz w:val="28"/>
          <w:szCs w:val="28"/>
          <w:lang w:val="ru-RU"/>
        </w:rPr>
        <w:t xml:space="preserve"> у </w:t>
      </w:r>
      <w:proofErr w:type="spellStart"/>
      <w:r w:rsidRPr="00A1312E">
        <w:rPr>
          <w:sz w:val="28"/>
          <w:szCs w:val="28"/>
          <w:lang w:val="ru-RU"/>
        </w:rPr>
        <w:t>домашній</w:t>
      </w:r>
      <w:proofErr w:type="spellEnd"/>
      <w:r w:rsidRPr="00A1312E">
        <w:rPr>
          <w:sz w:val="28"/>
          <w:szCs w:val="28"/>
          <w:lang w:val="ru-RU"/>
        </w:rPr>
        <w:t xml:space="preserve"> </w:t>
      </w:r>
      <w:proofErr w:type="spellStart"/>
      <w:r w:rsidRPr="00A1312E">
        <w:rPr>
          <w:sz w:val="28"/>
          <w:szCs w:val="28"/>
          <w:lang w:val="ru-RU"/>
        </w:rPr>
        <w:t>бібліотеці</w:t>
      </w:r>
      <w:proofErr w:type="spellEnd"/>
      <w:r w:rsidRPr="00A1312E">
        <w:rPr>
          <w:sz w:val="28"/>
          <w:szCs w:val="28"/>
          <w:lang w:val="ru-RU"/>
        </w:rPr>
        <w:t>.</w:t>
      </w:r>
    </w:p>
    <w:p w14:paraId="63E304A8" w14:textId="77777777" w:rsidR="00315BF0" w:rsidRPr="00A1312E" w:rsidRDefault="00315BF0" w:rsidP="00315BF0">
      <w:pPr>
        <w:spacing w:line="360" w:lineRule="auto"/>
        <w:ind w:firstLine="709"/>
        <w:jc w:val="both"/>
        <w:rPr>
          <w:sz w:val="28"/>
          <w:szCs w:val="28"/>
          <w:lang w:val="ru-RU"/>
        </w:rPr>
      </w:pPr>
      <w:proofErr w:type="spellStart"/>
      <w:r w:rsidRPr="00A1312E">
        <w:rPr>
          <w:sz w:val="28"/>
          <w:szCs w:val="28"/>
          <w:lang w:val="ru-RU"/>
        </w:rPr>
        <w:t>Цікаво</w:t>
      </w:r>
      <w:proofErr w:type="spellEnd"/>
      <w:r w:rsidRPr="00A1312E">
        <w:rPr>
          <w:sz w:val="28"/>
          <w:szCs w:val="28"/>
          <w:lang w:val="ru-RU"/>
        </w:rPr>
        <w:t xml:space="preserve"> й </w:t>
      </w:r>
      <w:proofErr w:type="spellStart"/>
      <w:r w:rsidRPr="00A1312E">
        <w:rPr>
          <w:sz w:val="28"/>
          <w:szCs w:val="28"/>
          <w:lang w:val="ru-RU"/>
        </w:rPr>
        <w:t>важливо</w:t>
      </w:r>
      <w:proofErr w:type="spellEnd"/>
      <w:r w:rsidRPr="00A1312E">
        <w:rPr>
          <w:sz w:val="28"/>
          <w:szCs w:val="28"/>
          <w:lang w:val="ru-RU"/>
        </w:rPr>
        <w:t xml:space="preserve">, </w:t>
      </w:r>
      <w:proofErr w:type="spellStart"/>
      <w:r w:rsidRPr="00A1312E">
        <w:rPr>
          <w:sz w:val="28"/>
          <w:szCs w:val="28"/>
          <w:lang w:val="ru-RU"/>
        </w:rPr>
        <w:t>що</w:t>
      </w:r>
      <w:proofErr w:type="spellEnd"/>
      <w:r w:rsidRPr="00A1312E">
        <w:rPr>
          <w:sz w:val="28"/>
          <w:szCs w:val="28"/>
          <w:lang w:val="ru-RU"/>
        </w:rPr>
        <w:t xml:space="preserve"> книга </w:t>
      </w:r>
      <w:r w:rsidRPr="00A1312E">
        <w:rPr>
          <w:sz w:val="28"/>
          <w:szCs w:val="28"/>
          <w:lang w:val="uk-UA"/>
        </w:rPr>
        <w:t>«</w:t>
      </w:r>
      <w:r w:rsidRPr="00A1312E">
        <w:rPr>
          <w:sz w:val="28"/>
          <w:szCs w:val="28"/>
          <w:lang w:val="ru-RU"/>
        </w:rPr>
        <w:t xml:space="preserve">Велике </w:t>
      </w:r>
      <w:proofErr w:type="spellStart"/>
      <w:r w:rsidRPr="00A1312E">
        <w:rPr>
          <w:sz w:val="28"/>
          <w:szCs w:val="28"/>
          <w:lang w:val="ru-RU"/>
        </w:rPr>
        <w:t>будівництво</w:t>
      </w:r>
      <w:proofErr w:type="spellEnd"/>
      <w:r w:rsidRPr="00A1312E">
        <w:rPr>
          <w:sz w:val="28"/>
          <w:szCs w:val="28"/>
          <w:lang w:val="ru-RU"/>
        </w:rPr>
        <w:t xml:space="preserve">: </w:t>
      </w:r>
      <w:proofErr w:type="spellStart"/>
      <w:r w:rsidRPr="00A1312E">
        <w:rPr>
          <w:sz w:val="28"/>
          <w:szCs w:val="28"/>
          <w:lang w:val="ru-RU"/>
        </w:rPr>
        <w:t>всі</w:t>
      </w:r>
      <w:proofErr w:type="spellEnd"/>
      <w:r w:rsidRPr="00A1312E">
        <w:rPr>
          <w:sz w:val="28"/>
          <w:szCs w:val="28"/>
          <w:lang w:val="ru-RU"/>
        </w:rPr>
        <w:t xml:space="preserve"> </w:t>
      </w:r>
      <w:proofErr w:type="spellStart"/>
      <w:r w:rsidRPr="00A1312E">
        <w:rPr>
          <w:sz w:val="28"/>
          <w:szCs w:val="28"/>
          <w:lang w:val="ru-RU"/>
        </w:rPr>
        <w:t>дуже</w:t>
      </w:r>
      <w:proofErr w:type="spellEnd"/>
      <w:r w:rsidRPr="00A1312E">
        <w:rPr>
          <w:sz w:val="28"/>
          <w:szCs w:val="28"/>
          <w:lang w:val="ru-RU"/>
        </w:rPr>
        <w:t xml:space="preserve"> </w:t>
      </w:r>
      <w:proofErr w:type="spellStart"/>
      <w:r w:rsidRPr="00A1312E">
        <w:rPr>
          <w:sz w:val="28"/>
          <w:szCs w:val="28"/>
          <w:lang w:val="ru-RU"/>
        </w:rPr>
        <w:t>раді</w:t>
      </w:r>
      <w:proofErr w:type="spellEnd"/>
      <w:r w:rsidRPr="00A1312E">
        <w:rPr>
          <w:sz w:val="28"/>
          <w:szCs w:val="28"/>
          <w:lang w:val="ru-RU"/>
        </w:rPr>
        <w:t xml:space="preserve"> </w:t>
      </w:r>
      <w:proofErr w:type="spellStart"/>
      <w:r w:rsidRPr="00A1312E">
        <w:rPr>
          <w:sz w:val="28"/>
          <w:szCs w:val="28"/>
          <w:lang w:val="ru-RU"/>
        </w:rPr>
        <w:t>дорожній</w:t>
      </w:r>
      <w:proofErr w:type="spellEnd"/>
      <w:r w:rsidRPr="00A1312E">
        <w:rPr>
          <w:sz w:val="28"/>
          <w:szCs w:val="28"/>
          <w:lang w:val="ru-RU"/>
        </w:rPr>
        <w:t xml:space="preserve"> </w:t>
      </w:r>
      <w:proofErr w:type="spellStart"/>
      <w:r w:rsidRPr="00A1312E">
        <w:rPr>
          <w:sz w:val="28"/>
          <w:szCs w:val="28"/>
          <w:lang w:val="ru-RU"/>
        </w:rPr>
        <w:t>бригаді</w:t>
      </w:r>
      <w:proofErr w:type="spellEnd"/>
      <w:r w:rsidRPr="00A1312E">
        <w:rPr>
          <w:sz w:val="28"/>
          <w:szCs w:val="28"/>
          <w:lang w:val="uk-UA"/>
        </w:rPr>
        <w:t xml:space="preserve">» </w:t>
      </w:r>
      <w:proofErr w:type="spellStart"/>
      <w:r w:rsidRPr="00A1312E">
        <w:rPr>
          <w:sz w:val="28"/>
          <w:szCs w:val="28"/>
          <w:lang w:val="ru-RU"/>
        </w:rPr>
        <w:t>звертається</w:t>
      </w:r>
      <w:proofErr w:type="spellEnd"/>
      <w:r w:rsidRPr="00A1312E">
        <w:rPr>
          <w:sz w:val="28"/>
          <w:szCs w:val="28"/>
          <w:lang w:val="ru-RU"/>
        </w:rPr>
        <w:t xml:space="preserve"> до тем, </w:t>
      </w:r>
      <w:proofErr w:type="spellStart"/>
      <w:r w:rsidRPr="00A1312E">
        <w:rPr>
          <w:sz w:val="28"/>
          <w:szCs w:val="28"/>
          <w:lang w:val="ru-RU"/>
        </w:rPr>
        <w:t>які</w:t>
      </w:r>
      <w:proofErr w:type="spellEnd"/>
      <w:r w:rsidRPr="00A1312E">
        <w:rPr>
          <w:sz w:val="28"/>
          <w:szCs w:val="28"/>
          <w:lang w:val="ru-RU"/>
        </w:rPr>
        <w:t xml:space="preserve"> не часто </w:t>
      </w:r>
      <w:proofErr w:type="spellStart"/>
      <w:r w:rsidRPr="00A1312E">
        <w:rPr>
          <w:sz w:val="28"/>
          <w:szCs w:val="28"/>
          <w:lang w:val="ru-RU"/>
        </w:rPr>
        <w:t>стають</w:t>
      </w:r>
      <w:proofErr w:type="spellEnd"/>
      <w:r w:rsidRPr="00A1312E">
        <w:rPr>
          <w:sz w:val="28"/>
          <w:szCs w:val="28"/>
          <w:lang w:val="ru-RU"/>
        </w:rPr>
        <w:t xml:space="preserve"> </w:t>
      </w:r>
      <w:proofErr w:type="spellStart"/>
      <w:r w:rsidRPr="00A1312E">
        <w:rPr>
          <w:sz w:val="28"/>
          <w:szCs w:val="28"/>
          <w:lang w:val="ru-RU"/>
        </w:rPr>
        <w:t>головними</w:t>
      </w:r>
      <w:proofErr w:type="spellEnd"/>
      <w:r w:rsidRPr="00A1312E">
        <w:rPr>
          <w:sz w:val="28"/>
          <w:szCs w:val="28"/>
          <w:lang w:val="ru-RU"/>
        </w:rPr>
        <w:t xml:space="preserve"> в </w:t>
      </w:r>
      <w:proofErr w:type="spellStart"/>
      <w:r w:rsidRPr="00A1312E">
        <w:rPr>
          <w:sz w:val="28"/>
          <w:szCs w:val="28"/>
          <w:lang w:val="ru-RU"/>
        </w:rPr>
        <w:t>дитячій</w:t>
      </w:r>
      <w:proofErr w:type="spellEnd"/>
      <w:r w:rsidRPr="00A1312E">
        <w:rPr>
          <w:sz w:val="28"/>
          <w:szCs w:val="28"/>
          <w:lang w:val="ru-RU"/>
        </w:rPr>
        <w:t xml:space="preserve"> </w:t>
      </w:r>
      <w:proofErr w:type="spellStart"/>
      <w:r w:rsidRPr="00A1312E">
        <w:rPr>
          <w:sz w:val="28"/>
          <w:szCs w:val="28"/>
          <w:lang w:val="ru-RU"/>
        </w:rPr>
        <w:t>літературі</w:t>
      </w:r>
      <w:proofErr w:type="spellEnd"/>
      <w:r w:rsidRPr="00A1312E">
        <w:rPr>
          <w:sz w:val="28"/>
          <w:szCs w:val="28"/>
          <w:lang w:val="ru-RU"/>
        </w:rPr>
        <w:t xml:space="preserve">. </w:t>
      </w:r>
      <w:proofErr w:type="spellStart"/>
      <w:r w:rsidRPr="00A1312E">
        <w:rPr>
          <w:sz w:val="28"/>
          <w:szCs w:val="28"/>
          <w:lang w:val="ru-RU"/>
        </w:rPr>
        <w:t>Розповіді</w:t>
      </w:r>
      <w:proofErr w:type="spellEnd"/>
      <w:r w:rsidRPr="00A1312E">
        <w:rPr>
          <w:sz w:val="28"/>
          <w:szCs w:val="28"/>
          <w:lang w:val="ru-RU"/>
        </w:rPr>
        <w:t xml:space="preserve"> про </w:t>
      </w:r>
      <w:proofErr w:type="spellStart"/>
      <w:r w:rsidRPr="00A1312E">
        <w:rPr>
          <w:sz w:val="28"/>
          <w:szCs w:val="28"/>
          <w:lang w:val="ru-RU"/>
        </w:rPr>
        <w:t>будівництво</w:t>
      </w:r>
      <w:proofErr w:type="spellEnd"/>
      <w:r w:rsidRPr="00A1312E">
        <w:rPr>
          <w:sz w:val="28"/>
          <w:szCs w:val="28"/>
          <w:lang w:val="ru-RU"/>
        </w:rPr>
        <w:t xml:space="preserve">, роботу </w:t>
      </w:r>
      <w:proofErr w:type="spellStart"/>
      <w:r w:rsidRPr="00A1312E">
        <w:rPr>
          <w:sz w:val="28"/>
          <w:szCs w:val="28"/>
          <w:lang w:val="ru-RU"/>
        </w:rPr>
        <w:t>дорожньої</w:t>
      </w:r>
      <w:proofErr w:type="spellEnd"/>
      <w:r w:rsidRPr="00A1312E">
        <w:rPr>
          <w:sz w:val="28"/>
          <w:szCs w:val="28"/>
          <w:lang w:val="ru-RU"/>
        </w:rPr>
        <w:t xml:space="preserve"> </w:t>
      </w:r>
      <w:proofErr w:type="spellStart"/>
      <w:r w:rsidRPr="00A1312E">
        <w:rPr>
          <w:sz w:val="28"/>
          <w:szCs w:val="28"/>
          <w:lang w:val="ru-RU"/>
        </w:rPr>
        <w:t>бригади</w:t>
      </w:r>
      <w:proofErr w:type="spellEnd"/>
      <w:r w:rsidRPr="00A1312E">
        <w:rPr>
          <w:sz w:val="28"/>
          <w:szCs w:val="28"/>
          <w:lang w:val="ru-RU"/>
        </w:rPr>
        <w:t xml:space="preserve"> та </w:t>
      </w:r>
      <w:proofErr w:type="spellStart"/>
      <w:r w:rsidRPr="00A1312E">
        <w:rPr>
          <w:sz w:val="28"/>
          <w:szCs w:val="28"/>
          <w:lang w:val="ru-RU"/>
        </w:rPr>
        <w:t>взаємодію</w:t>
      </w:r>
      <w:proofErr w:type="spellEnd"/>
      <w:r w:rsidRPr="00A1312E">
        <w:rPr>
          <w:sz w:val="28"/>
          <w:szCs w:val="28"/>
          <w:lang w:val="ru-RU"/>
        </w:rPr>
        <w:t xml:space="preserve"> </w:t>
      </w:r>
      <w:proofErr w:type="spellStart"/>
      <w:r w:rsidRPr="00A1312E">
        <w:rPr>
          <w:sz w:val="28"/>
          <w:szCs w:val="28"/>
          <w:lang w:val="ru-RU"/>
        </w:rPr>
        <w:t>техніки</w:t>
      </w:r>
      <w:proofErr w:type="spellEnd"/>
      <w:r w:rsidRPr="00A1312E">
        <w:rPr>
          <w:sz w:val="28"/>
          <w:szCs w:val="28"/>
          <w:lang w:val="ru-RU"/>
        </w:rPr>
        <w:t xml:space="preserve"> </w:t>
      </w:r>
      <w:proofErr w:type="spellStart"/>
      <w:r w:rsidRPr="00A1312E">
        <w:rPr>
          <w:sz w:val="28"/>
          <w:szCs w:val="28"/>
          <w:lang w:val="ru-RU"/>
        </w:rPr>
        <w:t>відкривають</w:t>
      </w:r>
      <w:proofErr w:type="spellEnd"/>
      <w:r w:rsidRPr="00A1312E">
        <w:rPr>
          <w:sz w:val="28"/>
          <w:szCs w:val="28"/>
          <w:lang w:val="ru-RU"/>
        </w:rPr>
        <w:t xml:space="preserve"> перед </w:t>
      </w:r>
      <w:proofErr w:type="spellStart"/>
      <w:r w:rsidRPr="00A1312E">
        <w:rPr>
          <w:sz w:val="28"/>
          <w:szCs w:val="28"/>
          <w:lang w:val="ru-RU"/>
        </w:rPr>
        <w:t>дітьми</w:t>
      </w:r>
      <w:proofErr w:type="spellEnd"/>
      <w:r w:rsidRPr="00A1312E">
        <w:rPr>
          <w:sz w:val="28"/>
          <w:szCs w:val="28"/>
          <w:lang w:val="ru-RU"/>
        </w:rPr>
        <w:t xml:space="preserve"> </w:t>
      </w:r>
      <w:proofErr w:type="spellStart"/>
      <w:r w:rsidRPr="00A1312E">
        <w:rPr>
          <w:sz w:val="28"/>
          <w:szCs w:val="28"/>
          <w:lang w:val="ru-RU"/>
        </w:rPr>
        <w:t>новий</w:t>
      </w:r>
      <w:proofErr w:type="spellEnd"/>
      <w:r w:rsidRPr="00A1312E">
        <w:rPr>
          <w:sz w:val="28"/>
          <w:szCs w:val="28"/>
          <w:lang w:val="ru-RU"/>
        </w:rPr>
        <w:t xml:space="preserve"> </w:t>
      </w:r>
      <w:proofErr w:type="spellStart"/>
      <w:r w:rsidRPr="00A1312E">
        <w:rPr>
          <w:sz w:val="28"/>
          <w:szCs w:val="28"/>
          <w:lang w:val="ru-RU"/>
        </w:rPr>
        <w:t>світ</w:t>
      </w:r>
      <w:proofErr w:type="spellEnd"/>
      <w:r w:rsidRPr="00A1312E">
        <w:rPr>
          <w:sz w:val="28"/>
          <w:szCs w:val="28"/>
          <w:lang w:val="ru-RU"/>
        </w:rPr>
        <w:t xml:space="preserve">, </w:t>
      </w:r>
      <w:proofErr w:type="spellStart"/>
      <w:r w:rsidRPr="00A1312E">
        <w:rPr>
          <w:sz w:val="28"/>
          <w:szCs w:val="28"/>
          <w:lang w:val="ru-RU"/>
        </w:rPr>
        <w:t>який</w:t>
      </w:r>
      <w:proofErr w:type="spellEnd"/>
      <w:r w:rsidRPr="00A1312E">
        <w:rPr>
          <w:sz w:val="28"/>
          <w:szCs w:val="28"/>
          <w:lang w:val="ru-RU"/>
        </w:rPr>
        <w:t xml:space="preserve"> </w:t>
      </w:r>
      <w:proofErr w:type="spellStart"/>
      <w:r w:rsidRPr="00A1312E">
        <w:rPr>
          <w:sz w:val="28"/>
          <w:szCs w:val="28"/>
          <w:lang w:val="ru-RU"/>
        </w:rPr>
        <w:t>зазвичай</w:t>
      </w:r>
      <w:proofErr w:type="spellEnd"/>
      <w:r w:rsidRPr="00A1312E">
        <w:rPr>
          <w:sz w:val="28"/>
          <w:szCs w:val="28"/>
          <w:lang w:val="ru-RU"/>
        </w:rPr>
        <w:t xml:space="preserve"> </w:t>
      </w:r>
      <w:proofErr w:type="spellStart"/>
      <w:r w:rsidRPr="00A1312E">
        <w:rPr>
          <w:sz w:val="28"/>
          <w:szCs w:val="28"/>
          <w:lang w:val="ru-RU"/>
        </w:rPr>
        <w:t>залишається</w:t>
      </w:r>
      <w:proofErr w:type="spellEnd"/>
      <w:r w:rsidRPr="00A1312E">
        <w:rPr>
          <w:sz w:val="28"/>
          <w:szCs w:val="28"/>
          <w:lang w:val="ru-RU"/>
        </w:rPr>
        <w:t xml:space="preserve"> за кадром </w:t>
      </w:r>
      <w:proofErr w:type="spellStart"/>
      <w:r w:rsidRPr="00A1312E">
        <w:rPr>
          <w:sz w:val="28"/>
          <w:szCs w:val="28"/>
          <w:lang w:val="ru-RU"/>
        </w:rPr>
        <w:t>їхньої</w:t>
      </w:r>
      <w:proofErr w:type="spellEnd"/>
      <w:r w:rsidRPr="00A1312E">
        <w:rPr>
          <w:sz w:val="28"/>
          <w:szCs w:val="28"/>
          <w:lang w:val="ru-RU"/>
        </w:rPr>
        <w:t xml:space="preserve"> </w:t>
      </w:r>
      <w:proofErr w:type="spellStart"/>
      <w:r w:rsidRPr="00A1312E">
        <w:rPr>
          <w:sz w:val="28"/>
          <w:szCs w:val="28"/>
          <w:lang w:val="ru-RU"/>
        </w:rPr>
        <w:t>уваги</w:t>
      </w:r>
      <w:proofErr w:type="spellEnd"/>
      <w:r w:rsidRPr="00A1312E">
        <w:rPr>
          <w:sz w:val="28"/>
          <w:szCs w:val="28"/>
          <w:lang w:val="ru-RU"/>
        </w:rPr>
        <w:t xml:space="preserve">. </w:t>
      </w:r>
      <w:proofErr w:type="spellStart"/>
      <w:r w:rsidRPr="00A1312E">
        <w:rPr>
          <w:sz w:val="28"/>
          <w:szCs w:val="28"/>
          <w:lang w:val="ru-RU"/>
        </w:rPr>
        <w:t>Це</w:t>
      </w:r>
      <w:proofErr w:type="spellEnd"/>
      <w:r w:rsidRPr="00A1312E">
        <w:rPr>
          <w:sz w:val="28"/>
          <w:szCs w:val="28"/>
          <w:lang w:val="ru-RU"/>
        </w:rPr>
        <w:t xml:space="preserve"> </w:t>
      </w:r>
      <w:proofErr w:type="spellStart"/>
      <w:r w:rsidRPr="00A1312E">
        <w:rPr>
          <w:sz w:val="28"/>
          <w:szCs w:val="28"/>
          <w:lang w:val="ru-RU"/>
        </w:rPr>
        <w:t>дає</w:t>
      </w:r>
      <w:proofErr w:type="spellEnd"/>
      <w:r w:rsidRPr="00A1312E">
        <w:rPr>
          <w:sz w:val="28"/>
          <w:szCs w:val="28"/>
          <w:lang w:val="ru-RU"/>
        </w:rPr>
        <w:t xml:space="preserve"> </w:t>
      </w:r>
      <w:proofErr w:type="spellStart"/>
      <w:r w:rsidRPr="00A1312E">
        <w:rPr>
          <w:sz w:val="28"/>
          <w:szCs w:val="28"/>
          <w:lang w:val="ru-RU"/>
        </w:rPr>
        <w:t>можливість</w:t>
      </w:r>
      <w:proofErr w:type="spellEnd"/>
      <w:r w:rsidRPr="00A1312E">
        <w:rPr>
          <w:sz w:val="28"/>
          <w:szCs w:val="28"/>
          <w:lang w:val="ru-RU"/>
        </w:rPr>
        <w:t xml:space="preserve"> </w:t>
      </w:r>
      <w:proofErr w:type="spellStart"/>
      <w:r w:rsidRPr="00A1312E">
        <w:rPr>
          <w:sz w:val="28"/>
          <w:szCs w:val="28"/>
          <w:lang w:val="ru-RU"/>
        </w:rPr>
        <w:t>ознайомити</w:t>
      </w:r>
      <w:proofErr w:type="spellEnd"/>
      <w:r w:rsidRPr="00A1312E">
        <w:rPr>
          <w:sz w:val="28"/>
          <w:szCs w:val="28"/>
          <w:lang w:val="ru-RU"/>
        </w:rPr>
        <w:t xml:space="preserve">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із</w:t>
      </w:r>
      <w:proofErr w:type="spellEnd"/>
      <w:r w:rsidRPr="00A1312E">
        <w:rPr>
          <w:sz w:val="28"/>
          <w:szCs w:val="28"/>
          <w:lang w:val="ru-RU"/>
        </w:rPr>
        <w:t xml:space="preserve"> </w:t>
      </w:r>
      <w:proofErr w:type="spellStart"/>
      <w:r w:rsidRPr="00A1312E">
        <w:rPr>
          <w:sz w:val="28"/>
          <w:szCs w:val="28"/>
          <w:lang w:val="ru-RU"/>
        </w:rPr>
        <w:t>реальними</w:t>
      </w:r>
      <w:proofErr w:type="spellEnd"/>
      <w:r w:rsidRPr="00A1312E">
        <w:rPr>
          <w:sz w:val="28"/>
          <w:szCs w:val="28"/>
          <w:lang w:val="ru-RU"/>
        </w:rPr>
        <w:t xml:space="preserve"> </w:t>
      </w:r>
      <w:proofErr w:type="spellStart"/>
      <w:r w:rsidRPr="00A1312E">
        <w:rPr>
          <w:sz w:val="28"/>
          <w:szCs w:val="28"/>
          <w:lang w:val="ru-RU"/>
        </w:rPr>
        <w:t>професіями</w:t>
      </w:r>
      <w:proofErr w:type="spellEnd"/>
      <w:r w:rsidRPr="00A1312E">
        <w:rPr>
          <w:sz w:val="28"/>
          <w:szCs w:val="28"/>
          <w:lang w:val="ru-RU"/>
        </w:rPr>
        <w:t xml:space="preserve">, </w:t>
      </w:r>
      <w:proofErr w:type="spellStart"/>
      <w:r w:rsidRPr="00A1312E">
        <w:rPr>
          <w:sz w:val="28"/>
          <w:szCs w:val="28"/>
          <w:lang w:val="ru-RU"/>
        </w:rPr>
        <w:t>значенням</w:t>
      </w:r>
      <w:proofErr w:type="spellEnd"/>
      <w:r w:rsidRPr="00A1312E">
        <w:rPr>
          <w:sz w:val="28"/>
          <w:szCs w:val="28"/>
          <w:lang w:val="ru-RU"/>
        </w:rPr>
        <w:t xml:space="preserve"> </w:t>
      </w:r>
      <w:proofErr w:type="spellStart"/>
      <w:r w:rsidRPr="00A1312E">
        <w:rPr>
          <w:sz w:val="28"/>
          <w:szCs w:val="28"/>
          <w:lang w:val="ru-RU"/>
        </w:rPr>
        <w:t>командної</w:t>
      </w:r>
      <w:proofErr w:type="spellEnd"/>
      <w:r w:rsidRPr="00A1312E">
        <w:rPr>
          <w:sz w:val="28"/>
          <w:szCs w:val="28"/>
          <w:lang w:val="ru-RU"/>
        </w:rPr>
        <w:t xml:space="preserve"> </w:t>
      </w:r>
      <w:proofErr w:type="spellStart"/>
      <w:r w:rsidRPr="00A1312E">
        <w:rPr>
          <w:sz w:val="28"/>
          <w:szCs w:val="28"/>
          <w:lang w:val="ru-RU"/>
        </w:rPr>
        <w:t>роботи</w:t>
      </w:r>
      <w:proofErr w:type="spellEnd"/>
      <w:r w:rsidRPr="00A1312E">
        <w:rPr>
          <w:sz w:val="28"/>
          <w:szCs w:val="28"/>
          <w:lang w:val="ru-RU"/>
        </w:rPr>
        <w:t xml:space="preserve"> та </w:t>
      </w:r>
      <w:proofErr w:type="spellStart"/>
      <w:r w:rsidRPr="00A1312E">
        <w:rPr>
          <w:sz w:val="28"/>
          <w:szCs w:val="28"/>
          <w:lang w:val="ru-RU"/>
        </w:rPr>
        <w:t>внеском</w:t>
      </w:r>
      <w:proofErr w:type="spellEnd"/>
      <w:r w:rsidRPr="00A1312E">
        <w:rPr>
          <w:sz w:val="28"/>
          <w:szCs w:val="28"/>
          <w:lang w:val="ru-RU"/>
        </w:rPr>
        <w:t xml:space="preserve"> кожного в </w:t>
      </w:r>
      <w:proofErr w:type="spellStart"/>
      <w:r w:rsidRPr="00A1312E">
        <w:rPr>
          <w:sz w:val="28"/>
          <w:szCs w:val="28"/>
          <w:lang w:val="ru-RU"/>
        </w:rPr>
        <w:t>досягнення</w:t>
      </w:r>
      <w:proofErr w:type="spellEnd"/>
      <w:r w:rsidRPr="00A1312E">
        <w:rPr>
          <w:sz w:val="28"/>
          <w:szCs w:val="28"/>
          <w:lang w:val="ru-RU"/>
        </w:rPr>
        <w:t xml:space="preserve"> </w:t>
      </w:r>
      <w:proofErr w:type="spellStart"/>
      <w:r w:rsidRPr="00A1312E">
        <w:rPr>
          <w:sz w:val="28"/>
          <w:szCs w:val="28"/>
          <w:lang w:val="ru-RU"/>
        </w:rPr>
        <w:t>спільної</w:t>
      </w:r>
      <w:proofErr w:type="spellEnd"/>
      <w:r w:rsidRPr="00A1312E">
        <w:rPr>
          <w:sz w:val="28"/>
          <w:szCs w:val="28"/>
          <w:lang w:val="ru-RU"/>
        </w:rPr>
        <w:t xml:space="preserve"> мети.</w:t>
      </w:r>
    </w:p>
    <w:p w14:paraId="1736854A" w14:textId="77777777" w:rsidR="00315BF0" w:rsidRPr="00A1312E" w:rsidRDefault="00315BF0" w:rsidP="00315BF0">
      <w:pPr>
        <w:spacing w:line="360" w:lineRule="auto"/>
        <w:ind w:firstLine="709"/>
        <w:jc w:val="both"/>
        <w:rPr>
          <w:sz w:val="28"/>
          <w:szCs w:val="28"/>
          <w:lang w:val="ru-RU"/>
        </w:rPr>
      </w:pPr>
      <w:proofErr w:type="spellStart"/>
      <w:r w:rsidRPr="00A1312E">
        <w:rPr>
          <w:sz w:val="28"/>
          <w:szCs w:val="28"/>
          <w:lang w:val="ru-RU"/>
        </w:rPr>
        <w:t>Такі</w:t>
      </w:r>
      <w:proofErr w:type="spellEnd"/>
      <w:r w:rsidRPr="00A1312E">
        <w:rPr>
          <w:sz w:val="28"/>
          <w:szCs w:val="28"/>
          <w:lang w:val="ru-RU"/>
        </w:rPr>
        <w:t xml:space="preserve"> теми не </w:t>
      </w:r>
      <w:proofErr w:type="spellStart"/>
      <w:r w:rsidRPr="00A1312E">
        <w:rPr>
          <w:sz w:val="28"/>
          <w:szCs w:val="28"/>
          <w:lang w:val="ru-RU"/>
        </w:rPr>
        <w:t>лише</w:t>
      </w:r>
      <w:proofErr w:type="spellEnd"/>
      <w:r w:rsidRPr="00A1312E">
        <w:rPr>
          <w:sz w:val="28"/>
          <w:szCs w:val="28"/>
          <w:lang w:val="ru-RU"/>
        </w:rPr>
        <w:t xml:space="preserve"> </w:t>
      </w:r>
      <w:proofErr w:type="spellStart"/>
      <w:r w:rsidRPr="00A1312E">
        <w:rPr>
          <w:sz w:val="28"/>
          <w:szCs w:val="28"/>
          <w:lang w:val="ru-RU"/>
        </w:rPr>
        <w:t>розширюють</w:t>
      </w:r>
      <w:proofErr w:type="spellEnd"/>
      <w:r w:rsidRPr="00A1312E">
        <w:rPr>
          <w:sz w:val="28"/>
          <w:szCs w:val="28"/>
          <w:lang w:val="ru-RU"/>
        </w:rPr>
        <w:t xml:space="preserve"> </w:t>
      </w:r>
      <w:proofErr w:type="spellStart"/>
      <w:r w:rsidRPr="00A1312E">
        <w:rPr>
          <w:sz w:val="28"/>
          <w:szCs w:val="28"/>
          <w:lang w:val="ru-RU"/>
        </w:rPr>
        <w:t>кругозір</w:t>
      </w:r>
      <w:proofErr w:type="spellEnd"/>
      <w:r w:rsidRPr="00A1312E">
        <w:rPr>
          <w:sz w:val="28"/>
          <w:szCs w:val="28"/>
          <w:lang w:val="ru-RU"/>
        </w:rPr>
        <w:t xml:space="preserve"> маленьких </w:t>
      </w:r>
      <w:proofErr w:type="spellStart"/>
      <w:r w:rsidRPr="00A1312E">
        <w:rPr>
          <w:sz w:val="28"/>
          <w:szCs w:val="28"/>
          <w:lang w:val="ru-RU"/>
        </w:rPr>
        <w:t>читачів</w:t>
      </w:r>
      <w:proofErr w:type="spellEnd"/>
      <w:r w:rsidRPr="00A1312E">
        <w:rPr>
          <w:sz w:val="28"/>
          <w:szCs w:val="28"/>
          <w:lang w:val="ru-RU"/>
        </w:rPr>
        <w:t xml:space="preserve">, але й </w:t>
      </w:r>
      <w:proofErr w:type="spellStart"/>
      <w:r w:rsidRPr="00A1312E">
        <w:rPr>
          <w:sz w:val="28"/>
          <w:szCs w:val="28"/>
          <w:lang w:val="ru-RU"/>
        </w:rPr>
        <w:t>сприяють</w:t>
      </w:r>
      <w:proofErr w:type="spellEnd"/>
      <w:r w:rsidRPr="00A1312E">
        <w:rPr>
          <w:sz w:val="28"/>
          <w:szCs w:val="28"/>
          <w:lang w:val="ru-RU"/>
        </w:rPr>
        <w:t xml:space="preserve"> </w:t>
      </w:r>
      <w:proofErr w:type="spellStart"/>
      <w:r w:rsidRPr="00A1312E">
        <w:rPr>
          <w:sz w:val="28"/>
          <w:szCs w:val="28"/>
          <w:lang w:val="ru-RU"/>
        </w:rPr>
        <w:t>розвитку</w:t>
      </w:r>
      <w:proofErr w:type="spellEnd"/>
      <w:r w:rsidRPr="00A1312E">
        <w:rPr>
          <w:sz w:val="28"/>
          <w:szCs w:val="28"/>
          <w:lang w:val="ru-RU"/>
        </w:rPr>
        <w:t xml:space="preserve"> </w:t>
      </w:r>
      <w:proofErr w:type="spellStart"/>
      <w:r w:rsidRPr="00A1312E">
        <w:rPr>
          <w:sz w:val="28"/>
          <w:szCs w:val="28"/>
          <w:lang w:val="ru-RU"/>
        </w:rPr>
        <w:t>поваги</w:t>
      </w:r>
      <w:proofErr w:type="spellEnd"/>
      <w:r w:rsidRPr="00A1312E">
        <w:rPr>
          <w:sz w:val="28"/>
          <w:szCs w:val="28"/>
          <w:lang w:val="ru-RU"/>
        </w:rPr>
        <w:t xml:space="preserve"> до </w:t>
      </w:r>
      <w:proofErr w:type="spellStart"/>
      <w:r w:rsidRPr="00A1312E">
        <w:rPr>
          <w:sz w:val="28"/>
          <w:szCs w:val="28"/>
          <w:lang w:val="ru-RU"/>
        </w:rPr>
        <w:t>праці</w:t>
      </w:r>
      <w:proofErr w:type="spellEnd"/>
      <w:r w:rsidRPr="00A1312E">
        <w:rPr>
          <w:sz w:val="28"/>
          <w:szCs w:val="28"/>
          <w:lang w:val="ru-RU"/>
        </w:rPr>
        <w:t xml:space="preserve"> </w:t>
      </w:r>
      <w:proofErr w:type="spellStart"/>
      <w:r w:rsidRPr="00A1312E">
        <w:rPr>
          <w:sz w:val="28"/>
          <w:szCs w:val="28"/>
          <w:lang w:val="ru-RU"/>
        </w:rPr>
        <w:t>інших</w:t>
      </w:r>
      <w:proofErr w:type="spellEnd"/>
      <w:r w:rsidRPr="00A1312E">
        <w:rPr>
          <w:sz w:val="28"/>
          <w:szCs w:val="28"/>
          <w:lang w:val="ru-RU"/>
        </w:rPr>
        <w:t xml:space="preserve"> людей, </w:t>
      </w:r>
      <w:proofErr w:type="spellStart"/>
      <w:r w:rsidRPr="00A1312E">
        <w:rPr>
          <w:sz w:val="28"/>
          <w:szCs w:val="28"/>
          <w:lang w:val="ru-RU"/>
        </w:rPr>
        <w:t>розумінню</w:t>
      </w:r>
      <w:proofErr w:type="spellEnd"/>
      <w:r w:rsidRPr="00A1312E">
        <w:rPr>
          <w:sz w:val="28"/>
          <w:szCs w:val="28"/>
          <w:lang w:val="ru-RU"/>
        </w:rPr>
        <w:t xml:space="preserve"> </w:t>
      </w:r>
      <w:proofErr w:type="spellStart"/>
      <w:r w:rsidRPr="00A1312E">
        <w:rPr>
          <w:sz w:val="28"/>
          <w:szCs w:val="28"/>
          <w:lang w:val="ru-RU"/>
        </w:rPr>
        <w:t>важливості</w:t>
      </w:r>
      <w:proofErr w:type="spellEnd"/>
      <w:r w:rsidRPr="00A1312E">
        <w:rPr>
          <w:sz w:val="28"/>
          <w:szCs w:val="28"/>
          <w:lang w:val="ru-RU"/>
        </w:rPr>
        <w:t xml:space="preserve"> </w:t>
      </w:r>
      <w:proofErr w:type="spellStart"/>
      <w:r w:rsidRPr="00A1312E">
        <w:rPr>
          <w:sz w:val="28"/>
          <w:szCs w:val="28"/>
          <w:lang w:val="ru-RU"/>
        </w:rPr>
        <w:t>роботи</w:t>
      </w:r>
      <w:proofErr w:type="spellEnd"/>
      <w:r w:rsidRPr="00A1312E">
        <w:rPr>
          <w:sz w:val="28"/>
          <w:szCs w:val="28"/>
          <w:lang w:val="ru-RU"/>
        </w:rPr>
        <w:t xml:space="preserve">, яка </w:t>
      </w:r>
      <w:proofErr w:type="spellStart"/>
      <w:r w:rsidRPr="00A1312E">
        <w:rPr>
          <w:sz w:val="28"/>
          <w:szCs w:val="28"/>
          <w:lang w:val="ru-RU"/>
        </w:rPr>
        <w:t>здається</w:t>
      </w:r>
      <w:proofErr w:type="spellEnd"/>
      <w:r w:rsidRPr="00A1312E">
        <w:rPr>
          <w:sz w:val="28"/>
          <w:szCs w:val="28"/>
          <w:lang w:val="ru-RU"/>
        </w:rPr>
        <w:t xml:space="preserve"> </w:t>
      </w:r>
      <w:proofErr w:type="spellStart"/>
      <w:r w:rsidRPr="00A1312E">
        <w:rPr>
          <w:sz w:val="28"/>
          <w:szCs w:val="28"/>
          <w:lang w:val="ru-RU"/>
        </w:rPr>
        <w:t>непомітною</w:t>
      </w:r>
      <w:proofErr w:type="spellEnd"/>
      <w:r w:rsidRPr="00A1312E">
        <w:rPr>
          <w:sz w:val="28"/>
          <w:szCs w:val="28"/>
          <w:lang w:val="ru-RU"/>
        </w:rPr>
        <w:t xml:space="preserve">, але </w:t>
      </w:r>
      <w:proofErr w:type="spellStart"/>
      <w:r w:rsidRPr="00A1312E">
        <w:rPr>
          <w:sz w:val="28"/>
          <w:szCs w:val="28"/>
          <w:lang w:val="ru-RU"/>
        </w:rPr>
        <w:t>має</w:t>
      </w:r>
      <w:proofErr w:type="spellEnd"/>
      <w:r w:rsidRPr="00A1312E">
        <w:rPr>
          <w:sz w:val="28"/>
          <w:szCs w:val="28"/>
          <w:lang w:val="ru-RU"/>
        </w:rPr>
        <w:t xml:space="preserve"> велике </w:t>
      </w:r>
      <w:proofErr w:type="spellStart"/>
      <w:r w:rsidRPr="00A1312E">
        <w:rPr>
          <w:sz w:val="28"/>
          <w:szCs w:val="28"/>
          <w:lang w:val="ru-RU"/>
        </w:rPr>
        <w:t>значення</w:t>
      </w:r>
      <w:proofErr w:type="spellEnd"/>
      <w:r w:rsidRPr="00A1312E">
        <w:rPr>
          <w:sz w:val="28"/>
          <w:szCs w:val="28"/>
          <w:lang w:val="ru-RU"/>
        </w:rPr>
        <w:t xml:space="preserve"> для </w:t>
      </w:r>
      <w:proofErr w:type="spellStart"/>
      <w:r w:rsidRPr="00A1312E">
        <w:rPr>
          <w:sz w:val="28"/>
          <w:szCs w:val="28"/>
          <w:lang w:val="ru-RU"/>
        </w:rPr>
        <w:t>суспільства</w:t>
      </w:r>
      <w:proofErr w:type="spellEnd"/>
      <w:r w:rsidRPr="00A1312E">
        <w:rPr>
          <w:sz w:val="28"/>
          <w:szCs w:val="28"/>
          <w:lang w:val="ru-RU"/>
        </w:rPr>
        <w:t xml:space="preserve">. Книги на </w:t>
      </w:r>
      <w:proofErr w:type="spellStart"/>
      <w:r w:rsidRPr="00A1312E">
        <w:rPr>
          <w:sz w:val="28"/>
          <w:szCs w:val="28"/>
          <w:lang w:val="ru-RU"/>
        </w:rPr>
        <w:t>кшталт</w:t>
      </w:r>
      <w:proofErr w:type="spellEnd"/>
      <w:r w:rsidRPr="00A1312E">
        <w:rPr>
          <w:sz w:val="28"/>
          <w:szCs w:val="28"/>
          <w:lang w:val="ru-RU"/>
        </w:rPr>
        <w:t xml:space="preserve"> </w:t>
      </w:r>
      <w:proofErr w:type="spellStart"/>
      <w:r w:rsidRPr="00A1312E">
        <w:rPr>
          <w:sz w:val="28"/>
          <w:szCs w:val="28"/>
          <w:lang w:val="ru-RU"/>
        </w:rPr>
        <w:t>цієї</w:t>
      </w:r>
      <w:proofErr w:type="spellEnd"/>
      <w:r w:rsidRPr="00A1312E">
        <w:rPr>
          <w:sz w:val="28"/>
          <w:szCs w:val="28"/>
          <w:lang w:val="ru-RU"/>
        </w:rPr>
        <w:t xml:space="preserve"> </w:t>
      </w:r>
      <w:proofErr w:type="spellStart"/>
      <w:r w:rsidRPr="00A1312E">
        <w:rPr>
          <w:sz w:val="28"/>
          <w:szCs w:val="28"/>
          <w:lang w:val="ru-RU"/>
        </w:rPr>
        <w:t>допомагають</w:t>
      </w:r>
      <w:proofErr w:type="spellEnd"/>
      <w:r w:rsidRPr="00A1312E">
        <w:rPr>
          <w:sz w:val="28"/>
          <w:szCs w:val="28"/>
          <w:lang w:val="ru-RU"/>
        </w:rPr>
        <w:t xml:space="preserve"> </w:t>
      </w:r>
      <w:proofErr w:type="spellStart"/>
      <w:r w:rsidRPr="00A1312E">
        <w:rPr>
          <w:sz w:val="28"/>
          <w:szCs w:val="28"/>
          <w:lang w:val="ru-RU"/>
        </w:rPr>
        <w:t>малечі</w:t>
      </w:r>
      <w:proofErr w:type="spellEnd"/>
      <w:r w:rsidRPr="00A1312E">
        <w:rPr>
          <w:sz w:val="28"/>
          <w:szCs w:val="28"/>
          <w:lang w:val="ru-RU"/>
        </w:rPr>
        <w:t xml:space="preserve"> </w:t>
      </w:r>
      <w:proofErr w:type="spellStart"/>
      <w:r w:rsidRPr="00A1312E">
        <w:rPr>
          <w:sz w:val="28"/>
          <w:szCs w:val="28"/>
          <w:lang w:val="ru-RU"/>
        </w:rPr>
        <w:t>усвідомити</w:t>
      </w:r>
      <w:proofErr w:type="spellEnd"/>
      <w:r w:rsidRPr="00A1312E">
        <w:rPr>
          <w:sz w:val="28"/>
          <w:szCs w:val="28"/>
          <w:lang w:val="ru-RU"/>
        </w:rPr>
        <w:t xml:space="preserve">, </w:t>
      </w:r>
      <w:proofErr w:type="spellStart"/>
      <w:r w:rsidRPr="00A1312E">
        <w:rPr>
          <w:sz w:val="28"/>
          <w:szCs w:val="28"/>
          <w:lang w:val="ru-RU"/>
        </w:rPr>
        <w:t>що</w:t>
      </w:r>
      <w:proofErr w:type="spellEnd"/>
      <w:r w:rsidRPr="00A1312E">
        <w:rPr>
          <w:sz w:val="28"/>
          <w:szCs w:val="28"/>
          <w:lang w:val="ru-RU"/>
        </w:rPr>
        <w:t xml:space="preserve"> </w:t>
      </w:r>
      <w:proofErr w:type="spellStart"/>
      <w:r w:rsidRPr="00A1312E">
        <w:rPr>
          <w:sz w:val="28"/>
          <w:szCs w:val="28"/>
          <w:lang w:val="ru-RU"/>
        </w:rPr>
        <w:t>героїзм</w:t>
      </w:r>
      <w:proofErr w:type="spellEnd"/>
      <w:r w:rsidRPr="00A1312E">
        <w:rPr>
          <w:sz w:val="28"/>
          <w:szCs w:val="28"/>
          <w:lang w:val="ru-RU"/>
        </w:rPr>
        <w:t xml:space="preserve"> і </w:t>
      </w:r>
      <w:proofErr w:type="spellStart"/>
      <w:r w:rsidRPr="00A1312E">
        <w:rPr>
          <w:sz w:val="28"/>
          <w:szCs w:val="28"/>
          <w:lang w:val="ru-RU"/>
        </w:rPr>
        <w:t>значущість</w:t>
      </w:r>
      <w:proofErr w:type="spellEnd"/>
      <w:r w:rsidRPr="00A1312E">
        <w:rPr>
          <w:sz w:val="28"/>
          <w:szCs w:val="28"/>
          <w:lang w:val="ru-RU"/>
        </w:rPr>
        <w:t xml:space="preserve"> не </w:t>
      </w:r>
      <w:proofErr w:type="spellStart"/>
      <w:r w:rsidRPr="00A1312E">
        <w:rPr>
          <w:sz w:val="28"/>
          <w:szCs w:val="28"/>
          <w:lang w:val="ru-RU"/>
        </w:rPr>
        <w:t>обов’язково</w:t>
      </w:r>
      <w:proofErr w:type="spellEnd"/>
      <w:r w:rsidRPr="00A1312E">
        <w:rPr>
          <w:sz w:val="28"/>
          <w:szCs w:val="28"/>
          <w:lang w:val="ru-RU"/>
        </w:rPr>
        <w:t xml:space="preserve"> </w:t>
      </w:r>
      <w:proofErr w:type="spellStart"/>
      <w:r w:rsidRPr="00A1312E">
        <w:rPr>
          <w:sz w:val="28"/>
          <w:szCs w:val="28"/>
          <w:lang w:val="ru-RU"/>
        </w:rPr>
        <w:t>пов’язані</w:t>
      </w:r>
      <w:proofErr w:type="spellEnd"/>
      <w:r w:rsidRPr="00A1312E">
        <w:rPr>
          <w:sz w:val="28"/>
          <w:szCs w:val="28"/>
          <w:lang w:val="ru-RU"/>
        </w:rPr>
        <w:t xml:space="preserve"> з </w:t>
      </w:r>
      <w:proofErr w:type="spellStart"/>
      <w:r w:rsidRPr="00A1312E">
        <w:rPr>
          <w:sz w:val="28"/>
          <w:szCs w:val="28"/>
          <w:lang w:val="ru-RU"/>
        </w:rPr>
        <w:t>фантастичними</w:t>
      </w:r>
      <w:proofErr w:type="spellEnd"/>
      <w:r w:rsidRPr="00A1312E">
        <w:rPr>
          <w:sz w:val="28"/>
          <w:szCs w:val="28"/>
          <w:lang w:val="ru-RU"/>
        </w:rPr>
        <w:t xml:space="preserve"> </w:t>
      </w:r>
      <w:proofErr w:type="spellStart"/>
      <w:r w:rsidRPr="00A1312E">
        <w:rPr>
          <w:sz w:val="28"/>
          <w:szCs w:val="28"/>
          <w:lang w:val="ru-RU"/>
        </w:rPr>
        <w:t>пригодами</w:t>
      </w:r>
      <w:proofErr w:type="spellEnd"/>
      <w:r w:rsidRPr="00A1312E">
        <w:rPr>
          <w:sz w:val="28"/>
          <w:szCs w:val="28"/>
          <w:lang w:val="ru-RU"/>
        </w:rPr>
        <w:t xml:space="preserve"> </w:t>
      </w:r>
      <w:proofErr w:type="spellStart"/>
      <w:r w:rsidRPr="00A1312E">
        <w:rPr>
          <w:sz w:val="28"/>
          <w:szCs w:val="28"/>
          <w:lang w:val="ru-RU"/>
        </w:rPr>
        <w:t>чи</w:t>
      </w:r>
      <w:proofErr w:type="spellEnd"/>
      <w:r w:rsidRPr="00A1312E">
        <w:rPr>
          <w:sz w:val="28"/>
          <w:szCs w:val="28"/>
          <w:lang w:val="ru-RU"/>
        </w:rPr>
        <w:t xml:space="preserve"> </w:t>
      </w:r>
      <w:proofErr w:type="spellStart"/>
      <w:r w:rsidRPr="00A1312E">
        <w:rPr>
          <w:sz w:val="28"/>
          <w:szCs w:val="28"/>
          <w:lang w:val="ru-RU"/>
        </w:rPr>
        <w:t>чарівними</w:t>
      </w:r>
      <w:proofErr w:type="spellEnd"/>
      <w:r w:rsidRPr="00A1312E">
        <w:rPr>
          <w:sz w:val="28"/>
          <w:szCs w:val="28"/>
          <w:lang w:val="ru-RU"/>
        </w:rPr>
        <w:t xml:space="preserve"> </w:t>
      </w:r>
      <w:proofErr w:type="spellStart"/>
      <w:r w:rsidRPr="00A1312E">
        <w:rPr>
          <w:sz w:val="28"/>
          <w:szCs w:val="28"/>
          <w:lang w:val="ru-RU"/>
        </w:rPr>
        <w:t>світи</w:t>
      </w:r>
      <w:proofErr w:type="spellEnd"/>
      <w:r w:rsidRPr="00A1312E">
        <w:rPr>
          <w:sz w:val="28"/>
          <w:szCs w:val="28"/>
          <w:lang w:val="ru-RU"/>
        </w:rPr>
        <w:t xml:space="preserve">. Вони є і в </w:t>
      </w:r>
      <w:proofErr w:type="spellStart"/>
      <w:r w:rsidRPr="00A1312E">
        <w:rPr>
          <w:sz w:val="28"/>
          <w:szCs w:val="28"/>
          <w:lang w:val="ru-RU"/>
        </w:rPr>
        <w:t>буденному</w:t>
      </w:r>
      <w:proofErr w:type="spellEnd"/>
      <w:r w:rsidRPr="00A1312E">
        <w:rPr>
          <w:sz w:val="28"/>
          <w:szCs w:val="28"/>
          <w:lang w:val="ru-RU"/>
        </w:rPr>
        <w:t xml:space="preserve"> </w:t>
      </w:r>
      <w:proofErr w:type="spellStart"/>
      <w:r w:rsidRPr="00A1312E">
        <w:rPr>
          <w:sz w:val="28"/>
          <w:szCs w:val="28"/>
          <w:lang w:val="ru-RU"/>
        </w:rPr>
        <w:t>житті</w:t>
      </w:r>
      <w:proofErr w:type="spellEnd"/>
      <w:r w:rsidRPr="00A1312E">
        <w:rPr>
          <w:sz w:val="28"/>
          <w:szCs w:val="28"/>
          <w:lang w:val="ru-RU"/>
        </w:rPr>
        <w:t xml:space="preserve">, у </w:t>
      </w:r>
      <w:proofErr w:type="spellStart"/>
      <w:r w:rsidRPr="00A1312E">
        <w:rPr>
          <w:sz w:val="28"/>
          <w:szCs w:val="28"/>
          <w:lang w:val="ru-RU"/>
        </w:rPr>
        <w:t>звичайній</w:t>
      </w:r>
      <w:proofErr w:type="spellEnd"/>
      <w:r w:rsidRPr="00A1312E">
        <w:rPr>
          <w:sz w:val="28"/>
          <w:szCs w:val="28"/>
          <w:lang w:val="ru-RU"/>
        </w:rPr>
        <w:t xml:space="preserve">, але </w:t>
      </w:r>
      <w:proofErr w:type="spellStart"/>
      <w:r w:rsidRPr="00A1312E">
        <w:rPr>
          <w:sz w:val="28"/>
          <w:szCs w:val="28"/>
          <w:lang w:val="ru-RU"/>
        </w:rPr>
        <w:t>потрібній</w:t>
      </w:r>
      <w:proofErr w:type="spellEnd"/>
      <w:r w:rsidRPr="00A1312E">
        <w:rPr>
          <w:sz w:val="28"/>
          <w:szCs w:val="28"/>
          <w:lang w:val="ru-RU"/>
        </w:rPr>
        <w:t xml:space="preserve"> </w:t>
      </w:r>
      <w:proofErr w:type="spellStart"/>
      <w:r w:rsidRPr="00A1312E">
        <w:rPr>
          <w:sz w:val="28"/>
          <w:szCs w:val="28"/>
          <w:lang w:val="ru-RU"/>
        </w:rPr>
        <w:t>праці</w:t>
      </w:r>
      <w:proofErr w:type="spellEnd"/>
      <w:r w:rsidRPr="00A1312E">
        <w:rPr>
          <w:sz w:val="28"/>
          <w:szCs w:val="28"/>
          <w:lang w:val="ru-RU"/>
        </w:rPr>
        <w:t>.</w:t>
      </w:r>
    </w:p>
    <w:p w14:paraId="21A41CB6" w14:textId="77777777" w:rsidR="00315BF0" w:rsidRPr="00A1312E" w:rsidRDefault="00315BF0" w:rsidP="00315BF0">
      <w:pPr>
        <w:spacing w:line="360" w:lineRule="auto"/>
        <w:ind w:firstLine="709"/>
        <w:jc w:val="both"/>
        <w:rPr>
          <w:sz w:val="28"/>
          <w:szCs w:val="28"/>
          <w:lang w:val="uk-UA"/>
        </w:rPr>
      </w:pPr>
      <w:r w:rsidRPr="00A1312E">
        <w:rPr>
          <w:sz w:val="28"/>
          <w:szCs w:val="28"/>
          <w:lang w:val="uk-UA"/>
        </w:rPr>
        <w:t>Підняття</w:t>
      </w:r>
      <w:r w:rsidRPr="00A1312E">
        <w:rPr>
          <w:sz w:val="28"/>
          <w:szCs w:val="28"/>
          <w:lang w:val="ru-RU"/>
        </w:rPr>
        <w:t xml:space="preserve"> таких </w:t>
      </w:r>
      <w:r w:rsidRPr="00A1312E">
        <w:rPr>
          <w:sz w:val="28"/>
          <w:szCs w:val="28"/>
          <w:lang w:val="uk-UA"/>
        </w:rPr>
        <w:t>«</w:t>
      </w:r>
      <w:proofErr w:type="spellStart"/>
      <w:r w:rsidRPr="00A1312E">
        <w:rPr>
          <w:sz w:val="28"/>
          <w:szCs w:val="28"/>
          <w:lang w:val="ru-RU"/>
        </w:rPr>
        <w:t>непопулярних</w:t>
      </w:r>
      <w:proofErr w:type="spellEnd"/>
      <w:r w:rsidRPr="00A1312E">
        <w:rPr>
          <w:sz w:val="28"/>
          <w:szCs w:val="28"/>
          <w:lang w:val="uk-UA"/>
        </w:rPr>
        <w:t>»</w:t>
      </w:r>
      <w:r w:rsidRPr="00A1312E">
        <w:rPr>
          <w:sz w:val="28"/>
          <w:szCs w:val="28"/>
          <w:lang w:val="ru-RU"/>
        </w:rPr>
        <w:t xml:space="preserve"> тем </w:t>
      </w:r>
      <w:proofErr w:type="spellStart"/>
      <w:r w:rsidRPr="00A1312E">
        <w:rPr>
          <w:sz w:val="28"/>
          <w:szCs w:val="28"/>
          <w:lang w:val="ru-RU"/>
        </w:rPr>
        <w:t>також</w:t>
      </w:r>
      <w:proofErr w:type="spellEnd"/>
      <w:r w:rsidRPr="00A1312E">
        <w:rPr>
          <w:sz w:val="28"/>
          <w:szCs w:val="28"/>
          <w:lang w:val="ru-RU"/>
        </w:rPr>
        <w:t xml:space="preserve"> </w:t>
      </w:r>
      <w:proofErr w:type="spellStart"/>
      <w:r w:rsidRPr="00A1312E">
        <w:rPr>
          <w:sz w:val="28"/>
          <w:szCs w:val="28"/>
          <w:lang w:val="ru-RU"/>
        </w:rPr>
        <w:t>допомагає</w:t>
      </w:r>
      <w:proofErr w:type="spellEnd"/>
      <w:r w:rsidRPr="00A1312E">
        <w:rPr>
          <w:sz w:val="28"/>
          <w:szCs w:val="28"/>
          <w:lang w:val="ru-RU"/>
        </w:rPr>
        <w:t xml:space="preserve"> </w:t>
      </w:r>
      <w:proofErr w:type="spellStart"/>
      <w:r w:rsidRPr="00A1312E">
        <w:rPr>
          <w:sz w:val="28"/>
          <w:szCs w:val="28"/>
          <w:lang w:val="ru-RU"/>
        </w:rPr>
        <w:t>урізноманітнити</w:t>
      </w:r>
      <w:proofErr w:type="spellEnd"/>
      <w:r w:rsidRPr="00A1312E">
        <w:rPr>
          <w:sz w:val="28"/>
          <w:szCs w:val="28"/>
          <w:lang w:val="ru-RU"/>
        </w:rPr>
        <w:t xml:space="preserve"> </w:t>
      </w:r>
      <w:proofErr w:type="spellStart"/>
      <w:r w:rsidRPr="00A1312E">
        <w:rPr>
          <w:sz w:val="28"/>
          <w:szCs w:val="28"/>
          <w:lang w:val="ru-RU"/>
        </w:rPr>
        <w:t>дитячу</w:t>
      </w:r>
      <w:proofErr w:type="spellEnd"/>
      <w:r w:rsidRPr="00A1312E">
        <w:rPr>
          <w:sz w:val="28"/>
          <w:szCs w:val="28"/>
          <w:lang w:val="ru-RU"/>
        </w:rPr>
        <w:t xml:space="preserve"> </w:t>
      </w:r>
      <w:proofErr w:type="spellStart"/>
      <w:r w:rsidRPr="00A1312E">
        <w:rPr>
          <w:sz w:val="28"/>
          <w:szCs w:val="28"/>
          <w:lang w:val="ru-RU"/>
        </w:rPr>
        <w:t>літературу</w:t>
      </w:r>
      <w:proofErr w:type="spellEnd"/>
      <w:r w:rsidRPr="00A1312E">
        <w:rPr>
          <w:sz w:val="28"/>
          <w:szCs w:val="28"/>
          <w:lang w:val="ru-RU"/>
        </w:rPr>
        <w:t xml:space="preserve">, </w:t>
      </w:r>
      <w:proofErr w:type="spellStart"/>
      <w:r w:rsidRPr="00A1312E">
        <w:rPr>
          <w:sz w:val="28"/>
          <w:szCs w:val="28"/>
          <w:lang w:val="ru-RU"/>
        </w:rPr>
        <w:t>додаючи</w:t>
      </w:r>
      <w:proofErr w:type="spellEnd"/>
      <w:r w:rsidRPr="00A1312E">
        <w:rPr>
          <w:sz w:val="28"/>
          <w:szCs w:val="28"/>
          <w:lang w:val="ru-RU"/>
        </w:rPr>
        <w:t xml:space="preserve"> до </w:t>
      </w:r>
      <w:proofErr w:type="spellStart"/>
      <w:r w:rsidRPr="00A1312E">
        <w:rPr>
          <w:sz w:val="28"/>
          <w:szCs w:val="28"/>
          <w:lang w:val="ru-RU"/>
        </w:rPr>
        <w:t>неї</w:t>
      </w:r>
      <w:proofErr w:type="spellEnd"/>
      <w:r w:rsidRPr="00A1312E">
        <w:rPr>
          <w:sz w:val="28"/>
          <w:szCs w:val="28"/>
          <w:lang w:val="ru-RU"/>
        </w:rPr>
        <w:t xml:space="preserve"> </w:t>
      </w:r>
      <w:proofErr w:type="spellStart"/>
      <w:r w:rsidRPr="00A1312E">
        <w:rPr>
          <w:sz w:val="28"/>
          <w:szCs w:val="28"/>
          <w:lang w:val="ru-RU"/>
        </w:rPr>
        <w:t>більше</w:t>
      </w:r>
      <w:proofErr w:type="spellEnd"/>
      <w:r w:rsidRPr="00A1312E">
        <w:rPr>
          <w:sz w:val="28"/>
          <w:szCs w:val="28"/>
          <w:lang w:val="ru-RU"/>
        </w:rPr>
        <w:t xml:space="preserve"> </w:t>
      </w:r>
      <w:proofErr w:type="spellStart"/>
      <w:r w:rsidRPr="00A1312E">
        <w:rPr>
          <w:sz w:val="28"/>
          <w:szCs w:val="28"/>
          <w:lang w:val="ru-RU"/>
        </w:rPr>
        <w:t>варіативності</w:t>
      </w:r>
      <w:proofErr w:type="spellEnd"/>
      <w:r w:rsidRPr="00A1312E">
        <w:rPr>
          <w:sz w:val="28"/>
          <w:szCs w:val="28"/>
          <w:lang w:val="ru-RU"/>
        </w:rPr>
        <w:t xml:space="preserve"> та </w:t>
      </w:r>
      <w:proofErr w:type="spellStart"/>
      <w:r w:rsidRPr="00A1312E">
        <w:rPr>
          <w:sz w:val="28"/>
          <w:szCs w:val="28"/>
          <w:lang w:val="ru-RU"/>
        </w:rPr>
        <w:t>глибини</w:t>
      </w:r>
      <w:proofErr w:type="spellEnd"/>
      <w:r w:rsidRPr="00A1312E">
        <w:rPr>
          <w:sz w:val="28"/>
          <w:szCs w:val="28"/>
          <w:lang w:val="ru-RU"/>
        </w:rPr>
        <w:t xml:space="preserve">. </w:t>
      </w:r>
      <w:proofErr w:type="spellStart"/>
      <w:r w:rsidRPr="00A1312E">
        <w:rPr>
          <w:sz w:val="28"/>
          <w:szCs w:val="28"/>
          <w:lang w:val="ru-RU"/>
        </w:rPr>
        <w:t>Це</w:t>
      </w:r>
      <w:proofErr w:type="spellEnd"/>
      <w:r w:rsidRPr="00A1312E">
        <w:rPr>
          <w:sz w:val="28"/>
          <w:szCs w:val="28"/>
          <w:lang w:val="ru-RU"/>
        </w:rPr>
        <w:t xml:space="preserve"> </w:t>
      </w:r>
      <w:proofErr w:type="spellStart"/>
      <w:r w:rsidRPr="00A1312E">
        <w:rPr>
          <w:sz w:val="28"/>
          <w:szCs w:val="28"/>
          <w:lang w:val="ru-RU"/>
        </w:rPr>
        <w:t>дає</w:t>
      </w:r>
      <w:proofErr w:type="spellEnd"/>
      <w:r w:rsidRPr="00A1312E">
        <w:rPr>
          <w:sz w:val="28"/>
          <w:szCs w:val="28"/>
          <w:lang w:val="ru-RU"/>
        </w:rPr>
        <w:t xml:space="preserve"> </w:t>
      </w:r>
      <w:proofErr w:type="spellStart"/>
      <w:r w:rsidRPr="00A1312E">
        <w:rPr>
          <w:sz w:val="28"/>
          <w:szCs w:val="28"/>
          <w:lang w:val="ru-RU"/>
        </w:rPr>
        <w:t>змогу</w:t>
      </w:r>
      <w:proofErr w:type="spellEnd"/>
      <w:r w:rsidRPr="00A1312E">
        <w:rPr>
          <w:sz w:val="28"/>
          <w:szCs w:val="28"/>
          <w:lang w:val="ru-RU"/>
        </w:rPr>
        <w:t xml:space="preserve"> </w:t>
      </w:r>
      <w:proofErr w:type="spellStart"/>
      <w:r w:rsidRPr="00A1312E">
        <w:rPr>
          <w:sz w:val="28"/>
          <w:szCs w:val="28"/>
          <w:lang w:val="ru-RU"/>
        </w:rPr>
        <w:t>дітям</w:t>
      </w:r>
      <w:proofErr w:type="spellEnd"/>
      <w:r w:rsidRPr="00A1312E">
        <w:rPr>
          <w:sz w:val="28"/>
          <w:szCs w:val="28"/>
          <w:lang w:val="ru-RU"/>
        </w:rPr>
        <w:t xml:space="preserve"> </w:t>
      </w:r>
      <w:proofErr w:type="spellStart"/>
      <w:r w:rsidRPr="00A1312E">
        <w:rPr>
          <w:sz w:val="28"/>
          <w:szCs w:val="28"/>
          <w:lang w:val="ru-RU"/>
        </w:rPr>
        <w:t>знайти</w:t>
      </w:r>
      <w:proofErr w:type="spellEnd"/>
      <w:r w:rsidRPr="00A1312E">
        <w:rPr>
          <w:sz w:val="28"/>
          <w:szCs w:val="28"/>
          <w:lang w:val="ru-RU"/>
        </w:rPr>
        <w:t xml:space="preserve"> себе у </w:t>
      </w:r>
      <w:proofErr w:type="spellStart"/>
      <w:r w:rsidRPr="00A1312E">
        <w:rPr>
          <w:sz w:val="28"/>
          <w:szCs w:val="28"/>
          <w:lang w:val="ru-RU"/>
        </w:rPr>
        <w:t>різних</w:t>
      </w:r>
      <w:proofErr w:type="spellEnd"/>
      <w:r w:rsidRPr="00A1312E">
        <w:rPr>
          <w:sz w:val="28"/>
          <w:szCs w:val="28"/>
          <w:lang w:val="ru-RU"/>
        </w:rPr>
        <w:t xml:space="preserve"> </w:t>
      </w:r>
      <w:proofErr w:type="spellStart"/>
      <w:r w:rsidRPr="00A1312E">
        <w:rPr>
          <w:sz w:val="28"/>
          <w:szCs w:val="28"/>
          <w:lang w:val="ru-RU"/>
        </w:rPr>
        <w:t>історіях</w:t>
      </w:r>
      <w:proofErr w:type="spellEnd"/>
      <w:r w:rsidRPr="00A1312E">
        <w:rPr>
          <w:sz w:val="28"/>
          <w:szCs w:val="28"/>
          <w:lang w:val="ru-RU"/>
        </w:rPr>
        <w:t xml:space="preserve">, </w:t>
      </w:r>
      <w:proofErr w:type="spellStart"/>
      <w:r w:rsidRPr="00A1312E">
        <w:rPr>
          <w:sz w:val="28"/>
          <w:szCs w:val="28"/>
          <w:lang w:val="ru-RU"/>
        </w:rPr>
        <w:t>відкрити</w:t>
      </w:r>
      <w:proofErr w:type="spellEnd"/>
      <w:r w:rsidRPr="00A1312E">
        <w:rPr>
          <w:sz w:val="28"/>
          <w:szCs w:val="28"/>
          <w:lang w:val="ru-RU"/>
        </w:rPr>
        <w:t xml:space="preserve"> </w:t>
      </w:r>
      <w:proofErr w:type="spellStart"/>
      <w:r w:rsidRPr="00A1312E">
        <w:rPr>
          <w:sz w:val="28"/>
          <w:szCs w:val="28"/>
          <w:lang w:val="ru-RU"/>
        </w:rPr>
        <w:t>нові</w:t>
      </w:r>
      <w:proofErr w:type="spellEnd"/>
      <w:r w:rsidRPr="00A1312E">
        <w:rPr>
          <w:sz w:val="28"/>
          <w:szCs w:val="28"/>
          <w:lang w:val="ru-RU"/>
        </w:rPr>
        <w:t xml:space="preserve"> </w:t>
      </w:r>
      <w:proofErr w:type="spellStart"/>
      <w:r w:rsidRPr="00A1312E">
        <w:rPr>
          <w:sz w:val="28"/>
          <w:szCs w:val="28"/>
          <w:lang w:val="ru-RU"/>
        </w:rPr>
        <w:t>інтереси</w:t>
      </w:r>
      <w:proofErr w:type="spellEnd"/>
      <w:r w:rsidRPr="00A1312E">
        <w:rPr>
          <w:sz w:val="28"/>
          <w:szCs w:val="28"/>
          <w:lang w:val="ru-RU"/>
        </w:rPr>
        <w:t xml:space="preserve"> та </w:t>
      </w:r>
      <w:proofErr w:type="spellStart"/>
      <w:r w:rsidRPr="00A1312E">
        <w:rPr>
          <w:sz w:val="28"/>
          <w:szCs w:val="28"/>
          <w:lang w:val="ru-RU"/>
        </w:rPr>
        <w:t>почерпнути</w:t>
      </w:r>
      <w:proofErr w:type="spellEnd"/>
      <w:r w:rsidRPr="00A1312E">
        <w:rPr>
          <w:sz w:val="28"/>
          <w:szCs w:val="28"/>
          <w:lang w:val="ru-RU"/>
        </w:rPr>
        <w:t xml:space="preserve"> </w:t>
      </w:r>
      <w:proofErr w:type="spellStart"/>
      <w:r w:rsidRPr="00A1312E">
        <w:rPr>
          <w:sz w:val="28"/>
          <w:szCs w:val="28"/>
          <w:lang w:val="ru-RU"/>
        </w:rPr>
        <w:t>натхнення</w:t>
      </w:r>
      <w:proofErr w:type="spellEnd"/>
      <w:r w:rsidRPr="00A1312E">
        <w:rPr>
          <w:sz w:val="28"/>
          <w:szCs w:val="28"/>
          <w:lang w:val="ru-RU"/>
        </w:rPr>
        <w:t xml:space="preserve"> в </w:t>
      </w:r>
      <w:proofErr w:type="spellStart"/>
      <w:r w:rsidRPr="00A1312E">
        <w:rPr>
          <w:sz w:val="28"/>
          <w:szCs w:val="28"/>
          <w:lang w:val="ru-RU"/>
        </w:rPr>
        <w:t>несподіваних</w:t>
      </w:r>
      <w:proofErr w:type="spellEnd"/>
      <w:r w:rsidRPr="00A1312E">
        <w:rPr>
          <w:sz w:val="28"/>
          <w:szCs w:val="28"/>
          <w:lang w:val="ru-RU"/>
        </w:rPr>
        <w:t xml:space="preserve"> сюжетах. </w:t>
      </w:r>
      <w:proofErr w:type="spellStart"/>
      <w:r w:rsidRPr="00A1312E">
        <w:rPr>
          <w:sz w:val="28"/>
          <w:szCs w:val="28"/>
          <w:lang w:val="ru-RU"/>
        </w:rPr>
        <w:t>Такий</w:t>
      </w:r>
      <w:proofErr w:type="spellEnd"/>
      <w:r w:rsidRPr="00A1312E">
        <w:rPr>
          <w:sz w:val="28"/>
          <w:szCs w:val="28"/>
          <w:lang w:val="ru-RU"/>
        </w:rPr>
        <w:t xml:space="preserve"> </w:t>
      </w:r>
      <w:proofErr w:type="spellStart"/>
      <w:r w:rsidRPr="00A1312E">
        <w:rPr>
          <w:sz w:val="28"/>
          <w:szCs w:val="28"/>
          <w:lang w:val="ru-RU"/>
        </w:rPr>
        <w:t>підхід</w:t>
      </w:r>
      <w:proofErr w:type="spellEnd"/>
      <w:r w:rsidRPr="00A1312E">
        <w:rPr>
          <w:sz w:val="28"/>
          <w:szCs w:val="28"/>
          <w:lang w:val="ru-RU"/>
        </w:rPr>
        <w:t xml:space="preserve"> </w:t>
      </w:r>
      <w:proofErr w:type="spellStart"/>
      <w:r w:rsidRPr="00A1312E">
        <w:rPr>
          <w:sz w:val="28"/>
          <w:szCs w:val="28"/>
          <w:lang w:val="ru-RU"/>
        </w:rPr>
        <w:t>заслуговує</w:t>
      </w:r>
      <w:proofErr w:type="spellEnd"/>
      <w:r w:rsidRPr="00A1312E">
        <w:rPr>
          <w:sz w:val="28"/>
          <w:szCs w:val="28"/>
          <w:lang w:val="ru-RU"/>
        </w:rPr>
        <w:t xml:space="preserve"> на </w:t>
      </w:r>
      <w:proofErr w:type="spellStart"/>
      <w:r w:rsidRPr="00A1312E">
        <w:rPr>
          <w:sz w:val="28"/>
          <w:szCs w:val="28"/>
          <w:lang w:val="ru-RU"/>
        </w:rPr>
        <w:t>визнання</w:t>
      </w:r>
      <w:proofErr w:type="spellEnd"/>
      <w:r w:rsidRPr="00A1312E">
        <w:rPr>
          <w:sz w:val="28"/>
          <w:szCs w:val="28"/>
          <w:lang w:val="ru-RU"/>
        </w:rPr>
        <w:t xml:space="preserve">, </w:t>
      </w:r>
      <w:proofErr w:type="spellStart"/>
      <w:r w:rsidRPr="00A1312E">
        <w:rPr>
          <w:sz w:val="28"/>
          <w:szCs w:val="28"/>
          <w:lang w:val="ru-RU"/>
        </w:rPr>
        <w:t>адже</w:t>
      </w:r>
      <w:proofErr w:type="spellEnd"/>
      <w:r w:rsidRPr="00A1312E">
        <w:rPr>
          <w:sz w:val="28"/>
          <w:szCs w:val="28"/>
          <w:lang w:val="ru-RU"/>
        </w:rPr>
        <w:t xml:space="preserve"> </w:t>
      </w:r>
      <w:proofErr w:type="spellStart"/>
      <w:r w:rsidRPr="00A1312E">
        <w:rPr>
          <w:sz w:val="28"/>
          <w:szCs w:val="28"/>
          <w:lang w:val="ru-RU"/>
        </w:rPr>
        <w:t>він</w:t>
      </w:r>
      <w:proofErr w:type="spellEnd"/>
      <w:r w:rsidRPr="00A1312E">
        <w:rPr>
          <w:sz w:val="28"/>
          <w:szCs w:val="28"/>
          <w:lang w:val="ru-RU"/>
        </w:rPr>
        <w:t xml:space="preserve"> </w:t>
      </w:r>
      <w:proofErr w:type="spellStart"/>
      <w:r w:rsidRPr="00A1312E">
        <w:rPr>
          <w:sz w:val="28"/>
          <w:szCs w:val="28"/>
          <w:lang w:val="ru-RU"/>
        </w:rPr>
        <w:t>сприяє</w:t>
      </w:r>
      <w:proofErr w:type="spellEnd"/>
      <w:r w:rsidRPr="00A1312E">
        <w:rPr>
          <w:sz w:val="28"/>
          <w:szCs w:val="28"/>
          <w:lang w:val="ru-RU"/>
        </w:rPr>
        <w:t xml:space="preserve"> </w:t>
      </w:r>
      <w:proofErr w:type="spellStart"/>
      <w:r w:rsidRPr="00A1312E">
        <w:rPr>
          <w:sz w:val="28"/>
          <w:szCs w:val="28"/>
          <w:lang w:val="ru-RU"/>
        </w:rPr>
        <w:t>багатогранному</w:t>
      </w:r>
      <w:proofErr w:type="spellEnd"/>
      <w:r w:rsidRPr="00A1312E">
        <w:rPr>
          <w:sz w:val="28"/>
          <w:szCs w:val="28"/>
          <w:lang w:val="ru-RU"/>
        </w:rPr>
        <w:t xml:space="preserve"> </w:t>
      </w:r>
      <w:proofErr w:type="spellStart"/>
      <w:r w:rsidRPr="00A1312E">
        <w:rPr>
          <w:sz w:val="28"/>
          <w:szCs w:val="28"/>
          <w:lang w:val="ru-RU"/>
        </w:rPr>
        <w:t>розвитку</w:t>
      </w:r>
      <w:proofErr w:type="spellEnd"/>
      <w:r w:rsidRPr="00A1312E">
        <w:rPr>
          <w:sz w:val="28"/>
          <w:szCs w:val="28"/>
          <w:lang w:val="ru-RU"/>
        </w:rPr>
        <w:t xml:space="preserve"> </w:t>
      </w:r>
      <w:proofErr w:type="spellStart"/>
      <w:r w:rsidRPr="00A1312E">
        <w:rPr>
          <w:sz w:val="28"/>
          <w:szCs w:val="28"/>
          <w:lang w:val="ru-RU"/>
        </w:rPr>
        <w:t>дитини</w:t>
      </w:r>
      <w:proofErr w:type="spellEnd"/>
      <w:r w:rsidRPr="00A1312E">
        <w:rPr>
          <w:sz w:val="28"/>
          <w:szCs w:val="28"/>
          <w:lang w:val="uk-UA"/>
        </w:rPr>
        <w:t>.</w:t>
      </w:r>
    </w:p>
    <w:p w14:paraId="2FEE27C4" w14:textId="77777777" w:rsidR="00315BF0" w:rsidRPr="00A1312E" w:rsidRDefault="00315BF0" w:rsidP="00315BF0">
      <w:pPr>
        <w:spacing w:line="360" w:lineRule="auto"/>
        <w:ind w:firstLine="709"/>
        <w:jc w:val="both"/>
        <w:rPr>
          <w:sz w:val="28"/>
          <w:szCs w:val="28"/>
          <w:lang w:val="uk-UA"/>
        </w:rPr>
      </w:pPr>
      <w:r w:rsidRPr="00A1312E">
        <w:rPr>
          <w:sz w:val="28"/>
          <w:szCs w:val="28"/>
          <w:lang w:val="ru-RU"/>
        </w:rPr>
        <w:t>Книга</w:t>
      </w:r>
      <w:r w:rsidRPr="00A1312E">
        <w:rPr>
          <w:sz w:val="28"/>
          <w:szCs w:val="28"/>
        </w:rPr>
        <w:t> </w:t>
      </w:r>
      <w:r w:rsidRPr="00A1312E">
        <w:rPr>
          <w:b/>
          <w:bCs/>
          <w:sz w:val="28"/>
          <w:szCs w:val="28"/>
          <w:lang w:val="uk-UA"/>
        </w:rPr>
        <w:t>«</w:t>
      </w:r>
      <w:proofErr w:type="spellStart"/>
      <w:r w:rsidRPr="00A1312E">
        <w:rPr>
          <w:b/>
          <w:bCs/>
          <w:sz w:val="28"/>
          <w:szCs w:val="28"/>
          <w:lang w:val="ru-RU"/>
        </w:rPr>
        <w:t>Факти</w:t>
      </w:r>
      <w:proofErr w:type="spellEnd"/>
      <w:r w:rsidRPr="00A1312E">
        <w:rPr>
          <w:b/>
          <w:bCs/>
          <w:sz w:val="28"/>
          <w:szCs w:val="28"/>
          <w:lang w:val="ru-RU"/>
        </w:rPr>
        <w:t xml:space="preserve"> і чутки про </w:t>
      </w:r>
      <w:proofErr w:type="spellStart"/>
      <w:r w:rsidRPr="00A1312E">
        <w:rPr>
          <w:b/>
          <w:bCs/>
          <w:sz w:val="28"/>
          <w:szCs w:val="28"/>
          <w:lang w:val="ru-RU"/>
        </w:rPr>
        <w:t>машини</w:t>
      </w:r>
      <w:proofErr w:type="spellEnd"/>
      <w:r w:rsidRPr="00A1312E">
        <w:rPr>
          <w:b/>
          <w:bCs/>
          <w:sz w:val="28"/>
          <w:szCs w:val="28"/>
          <w:lang w:val="uk-UA"/>
        </w:rPr>
        <w:t>»</w:t>
      </w:r>
      <w:r w:rsidRPr="00A1312E">
        <w:rPr>
          <w:sz w:val="28"/>
          <w:szCs w:val="28"/>
        </w:rPr>
        <w:t> </w:t>
      </w:r>
      <w:r w:rsidRPr="00A1312E">
        <w:rPr>
          <w:sz w:val="28"/>
          <w:szCs w:val="28"/>
          <w:lang w:val="ru-RU"/>
        </w:rPr>
        <w:t xml:space="preserve">є не </w:t>
      </w:r>
      <w:proofErr w:type="spellStart"/>
      <w:r w:rsidRPr="00A1312E">
        <w:rPr>
          <w:sz w:val="28"/>
          <w:szCs w:val="28"/>
          <w:lang w:val="ru-RU"/>
        </w:rPr>
        <w:t>лише</w:t>
      </w:r>
      <w:proofErr w:type="spellEnd"/>
      <w:r w:rsidRPr="00A1312E">
        <w:rPr>
          <w:sz w:val="28"/>
          <w:szCs w:val="28"/>
          <w:lang w:val="ru-RU"/>
        </w:rPr>
        <w:t xml:space="preserve"> </w:t>
      </w:r>
      <w:proofErr w:type="spellStart"/>
      <w:r w:rsidRPr="00A1312E">
        <w:rPr>
          <w:sz w:val="28"/>
          <w:szCs w:val="28"/>
          <w:lang w:val="ru-RU"/>
        </w:rPr>
        <w:t>пізнавальним</w:t>
      </w:r>
      <w:proofErr w:type="spellEnd"/>
      <w:r w:rsidRPr="00A1312E">
        <w:rPr>
          <w:sz w:val="28"/>
          <w:szCs w:val="28"/>
          <w:lang w:val="ru-RU"/>
        </w:rPr>
        <w:t xml:space="preserve"> </w:t>
      </w:r>
      <w:proofErr w:type="spellStart"/>
      <w:r w:rsidRPr="00A1312E">
        <w:rPr>
          <w:sz w:val="28"/>
          <w:szCs w:val="28"/>
          <w:lang w:val="ru-RU"/>
        </w:rPr>
        <w:t>виданням</w:t>
      </w:r>
      <w:proofErr w:type="spellEnd"/>
      <w:r w:rsidRPr="00A1312E">
        <w:rPr>
          <w:sz w:val="28"/>
          <w:szCs w:val="28"/>
          <w:lang w:val="ru-RU"/>
        </w:rPr>
        <w:t xml:space="preserve"> для </w:t>
      </w:r>
      <w:proofErr w:type="spellStart"/>
      <w:r w:rsidRPr="00A1312E">
        <w:rPr>
          <w:sz w:val="28"/>
          <w:szCs w:val="28"/>
          <w:lang w:val="ru-RU"/>
        </w:rPr>
        <w:t>дітей</w:t>
      </w:r>
      <w:proofErr w:type="spellEnd"/>
      <w:r w:rsidRPr="00A1312E">
        <w:rPr>
          <w:sz w:val="28"/>
          <w:szCs w:val="28"/>
          <w:lang w:val="ru-RU"/>
        </w:rPr>
        <w:t xml:space="preserve">, а й </w:t>
      </w:r>
      <w:proofErr w:type="spellStart"/>
      <w:r w:rsidRPr="00A1312E">
        <w:rPr>
          <w:sz w:val="28"/>
          <w:szCs w:val="28"/>
          <w:lang w:val="ru-RU"/>
        </w:rPr>
        <w:t>зразком</w:t>
      </w:r>
      <w:proofErr w:type="spellEnd"/>
      <w:r w:rsidRPr="00A1312E">
        <w:rPr>
          <w:sz w:val="28"/>
          <w:szCs w:val="28"/>
          <w:lang w:val="ru-RU"/>
        </w:rPr>
        <w:t xml:space="preserve"> </w:t>
      </w:r>
      <w:proofErr w:type="spellStart"/>
      <w:r w:rsidRPr="00A1312E">
        <w:rPr>
          <w:sz w:val="28"/>
          <w:szCs w:val="28"/>
          <w:lang w:val="ru-RU"/>
        </w:rPr>
        <w:t>сучасного</w:t>
      </w:r>
      <w:proofErr w:type="spellEnd"/>
      <w:r w:rsidRPr="00A1312E">
        <w:rPr>
          <w:sz w:val="28"/>
          <w:szCs w:val="28"/>
          <w:lang w:val="ru-RU"/>
        </w:rPr>
        <w:t xml:space="preserve"> </w:t>
      </w:r>
      <w:proofErr w:type="spellStart"/>
      <w:r w:rsidRPr="00A1312E">
        <w:rPr>
          <w:sz w:val="28"/>
          <w:szCs w:val="28"/>
          <w:lang w:val="ru-RU"/>
        </w:rPr>
        <w:t>інтерактивного</w:t>
      </w:r>
      <w:proofErr w:type="spellEnd"/>
      <w:r w:rsidRPr="00A1312E">
        <w:rPr>
          <w:sz w:val="28"/>
          <w:szCs w:val="28"/>
          <w:lang w:val="ru-RU"/>
        </w:rPr>
        <w:t xml:space="preserve"> </w:t>
      </w:r>
      <w:proofErr w:type="spellStart"/>
      <w:r w:rsidRPr="00A1312E">
        <w:rPr>
          <w:sz w:val="28"/>
          <w:szCs w:val="28"/>
          <w:lang w:val="ru-RU"/>
        </w:rPr>
        <w:t>підходу</w:t>
      </w:r>
      <w:proofErr w:type="spellEnd"/>
      <w:r w:rsidRPr="00A1312E">
        <w:rPr>
          <w:sz w:val="28"/>
          <w:szCs w:val="28"/>
          <w:lang w:val="ru-RU"/>
        </w:rPr>
        <w:t xml:space="preserve"> до </w:t>
      </w:r>
      <w:proofErr w:type="spellStart"/>
      <w:r w:rsidRPr="00A1312E">
        <w:rPr>
          <w:sz w:val="28"/>
          <w:szCs w:val="28"/>
          <w:lang w:val="ru-RU"/>
        </w:rPr>
        <w:t>дитячої</w:t>
      </w:r>
      <w:proofErr w:type="spellEnd"/>
      <w:r w:rsidRPr="00A1312E">
        <w:rPr>
          <w:sz w:val="28"/>
          <w:szCs w:val="28"/>
          <w:lang w:val="ru-RU"/>
        </w:rPr>
        <w:t xml:space="preserve"> </w:t>
      </w:r>
      <w:proofErr w:type="spellStart"/>
      <w:r w:rsidRPr="00A1312E">
        <w:rPr>
          <w:sz w:val="28"/>
          <w:szCs w:val="28"/>
          <w:lang w:val="ru-RU"/>
        </w:rPr>
        <w:t>літератури</w:t>
      </w:r>
      <w:proofErr w:type="spellEnd"/>
      <w:r w:rsidRPr="00A1312E">
        <w:rPr>
          <w:sz w:val="28"/>
          <w:szCs w:val="28"/>
          <w:lang w:val="ru-RU"/>
        </w:rPr>
        <w:t xml:space="preserve"> у </w:t>
      </w:r>
      <w:proofErr w:type="spellStart"/>
      <w:r w:rsidRPr="00A1312E">
        <w:rPr>
          <w:sz w:val="28"/>
          <w:szCs w:val="28"/>
          <w:lang w:val="ru-RU"/>
        </w:rPr>
        <w:t>форматі</w:t>
      </w:r>
      <w:proofErr w:type="spellEnd"/>
      <w:r w:rsidRPr="00A1312E">
        <w:rPr>
          <w:sz w:val="28"/>
          <w:szCs w:val="28"/>
          <w:lang w:val="ru-RU"/>
        </w:rPr>
        <w:t xml:space="preserve"> </w:t>
      </w:r>
      <w:proofErr w:type="spellStart"/>
      <w:r w:rsidRPr="00A1312E">
        <w:rPr>
          <w:sz w:val="28"/>
          <w:szCs w:val="28"/>
          <w:lang w:val="ru-RU"/>
        </w:rPr>
        <w:t>віммельбуху</w:t>
      </w:r>
      <w:proofErr w:type="spellEnd"/>
      <w:r w:rsidRPr="00A1312E">
        <w:rPr>
          <w:sz w:val="28"/>
          <w:szCs w:val="28"/>
          <w:lang w:val="ru-RU"/>
        </w:rPr>
        <w:t xml:space="preserve">. </w:t>
      </w:r>
      <w:proofErr w:type="spellStart"/>
      <w:r w:rsidRPr="00A1312E">
        <w:rPr>
          <w:sz w:val="28"/>
          <w:szCs w:val="28"/>
          <w:lang w:val="ru-RU"/>
        </w:rPr>
        <w:t>Цей</w:t>
      </w:r>
      <w:proofErr w:type="spellEnd"/>
      <w:r w:rsidRPr="00A1312E">
        <w:rPr>
          <w:sz w:val="28"/>
          <w:szCs w:val="28"/>
          <w:lang w:val="ru-RU"/>
        </w:rPr>
        <w:t xml:space="preserve"> формат, </w:t>
      </w:r>
      <w:proofErr w:type="spellStart"/>
      <w:r w:rsidRPr="00A1312E">
        <w:rPr>
          <w:sz w:val="28"/>
          <w:szCs w:val="28"/>
          <w:lang w:val="ru-RU"/>
        </w:rPr>
        <w:t>що</w:t>
      </w:r>
      <w:proofErr w:type="spellEnd"/>
      <w:r w:rsidRPr="00A1312E">
        <w:rPr>
          <w:sz w:val="28"/>
          <w:szCs w:val="28"/>
          <w:lang w:val="ru-RU"/>
        </w:rPr>
        <w:t xml:space="preserve"> </w:t>
      </w:r>
      <w:proofErr w:type="spellStart"/>
      <w:r w:rsidRPr="00A1312E">
        <w:rPr>
          <w:sz w:val="28"/>
          <w:szCs w:val="28"/>
          <w:lang w:val="ru-RU"/>
        </w:rPr>
        <w:t>характеризується</w:t>
      </w:r>
      <w:proofErr w:type="spellEnd"/>
      <w:r w:rsidRPr="00A1312E">
        <w:rPr>
          <w:sz w:val="28"/>
          <w:szCs w:val="28"/>
          <w:lang w:val="ru-RU"/>
        </w:rPr>
        <w:t xml:space="preserve"> </w:t>
      </w:r>
      <w:proofErr w:type="spellStart"/>
      <w:r w:rsidRPr="00A1312E">
        <w:rPr>
          <w:sz w:val="28"/>
          <w:szCs w:val="28"/>
          <w:lang w:val="ru-RU"/>
        </w:rPr>
        <w:t>яскравими</w:t>
      </w:r>
      <w:proofErr w:type="spellEnd"/>
      <w:r w:rsidRPr="00A1312E">
        <w:rPr>
          <w:sz w:val="28"/>
          <w:szCs w:val="28"/>
          <w:lang w:val="ru-RU"/>
        </w:rPr>
        <w:t xml:space="preserve"> й </w:t>
      </w:r>
      <w:proofErr w:type="spellStart"/>
      <w:r w:rsidRPr="00A1312E">
        <w:rPr>
          <w:sz w:val="28"/>
          <w:szCs w:val="28"/>
          <w:lang w:val="ru-RU"/>
        </w:rPr>
        <w:t>насиченими</w:t>
      </w:r>
      <w:proofErr w:type="spellEnd"/>
      <w:r w:rsidRPr="00A1312E">
        <w:rPr>
          <w:sz w:val="28"/>
          <w:szCs w:val="28"/>
          <w:lang w:val="ru-RU"/>
        </w:rPr>
        <w:t xml:space="preserve"> деталями </w:t>
      </w:r>
      <w:proofErr w:type="spellStart"/>
      <w:r w:rsidRPr="00A1312E">
        <w:rPr>
          <w:sz w:val="28"/>
          <w:szCs w:val="28"/>
          <w:lang w:val="ru-RU"/>
        </w:rPr>
        <w:t>ілюстраціями</w:t>
      </w:r>
      <w:proofErr w:type="spellEnd"/>
      <w:r w:rsidRPr="00A1312E">
        <w:rPr>
          <w:sz w:val="28"/>
          <w:szCs w:val="28"/>
          <w:lang w:val="ru-RU"/>
        </w:rPr>
        <w:t xml:space="preserve">, </w:t>
      </w:r>
      <w:proofErr w:type="spellStart"/>
      <w:r w:rsidRPr="00A1312E">
        <w:rPr>
          <w:sz w:val="28"/>
          <w:szCs w:val="28"/>
          <w:lang w:val="ru-RU"/>
        </w:rPr>
        <w:t>стає</w:t>
      </w:r>
      <w:proofErr w:type="spellEnd"/>
      <w:r w:rsidRPr="00A1312E">
        <w:rPr>
          <w:sz w:val="28"/>
          <w:szCs w:val="28"/>
          <w:lang w:val="ru-RU"/>
        </w:rPr>
        <w:t xml:space="preserve"> </w:t>
      </w:r>
      <w:proofErr w:type="spellStart"/>
      <w:r w:rsidRPr="00A1312E">
        <w:rPr>
          <w:sz w:val="28"/>
          <w:szCs w:val="28"/>
          <w:lang w:val="ru-RU"/>
        </w:rPr>
        <w:t>важливим</w:t>
      </w:r>
      <w:proofErr w:type="spellEnd"/>
      <w:r w:rsidRPr="00A1312E">
        <w:rPr>
          <w:sz w:val="28"/>
          <w:szCs w:val="28"/>
          <w:lang w:val="ru-RU"/>
        </w:rPr>
        <w:t xml:space="preserve"> </w:t>
      </w:r>
      <w:proofErr w:type="spellStart"/>
      <w:r w:rsidRPr="00A1312E">
        <w:rPr>
          <w:sz w:val="28"/>
          <w:szCs w:val="28"/>
          <w:lang w:val="ru-RU"/>
        </w:rPr>
        <w:t>інструментом</w:t>
      </w:r>
      <w:proofErr w:type="spellEnd"/>
      <w:r w:rsidRPr="00A1312E">
        <w:rPr>
          <w:sz w:val="28"/>
          <w:szCs w:val="28"/>
          <w:lang w:val="ru-RU"/>
        </w:rPr>
        <w:t xml:space="preserve"> для </w:t>
      </w:r>
      <w:proofErr w:type="spellStart"/>
      <w:r w:rsidRPr="00A1312E">
        <w:rPr>
          <w:sz w:val="28"/>
          <w:szCs w:val="28"/>
          <w:lang w:val="ru-RU"/>
        </w:rPr>
        <w:t>формування</w:t>
      </w:r>
      <w:proofErr w:type="spellEnd"/>
      <w:r w:rsidRPr="00A1312E">
        <w:rPr>
          <w:sz w:val="28"/>
          <w:szCs w:val="28"/>
          <w:lang w:val="ru-RU"/>
        </w:rPr>
        <w:t xml:space="preserve"> </w:t>
      </w:r>
      <w:proofErr w:type="spellStart"/>
      <w:r w:rsidRPr="00A1312E">
        <w:rPr>
          <w:sz w:val="28"/>
          <w:szCs w:val="28"/>
          <w:lang w:val="ru-RU"/>
        </w:rPr>
        <w:t>інтересу</w:t>
      </w:r>
      <w:proofErr w:type="spellEnd"/>
      <w:r w:rsidRPr="00A1312E">
        <w:rPr>
          <w:sz w:val="28"/>
          <w:szCs w:val="28"/>
          <w:lang w:val="ru-RU"/>
        </w:rPr>
        <w:t xml:space="preserve"> </w:t>
      </w:r>
      <w:proofErr w:type="spellStart"/>
      <w:r w:rsidRPr="00A1312E">
        <w:rPr>
          <w:sz w:val="28"/>
          <w:szCs w:val="28"/>
          <w:lang w:val="ru-RU"/>
        </w:rPr>
        <w:t>дитини</w:t>
      </w:r>
      <w:proofErr w:type="spellEnd"/>
      <w:r w:rsidRPr="00A1312E">
        <w:rPr>
          <w:sz w:val="28"/>
          <w:szCs w:val="28"/>
          <w:lang w:val="ru-RU"/>
        </w:rPr>
        <w:t xml:space="preserve"> до </w:t>
      </w:r>
      <w:proofErr w:type="spellStart"/>
      <w:r w:rsidRPr="00A1312E">
        <w:rPr>
          <w:sz w:val="28"/>
          <w:szCs w:val="28"/>
          <w:lang w:val="ru-RU"/>
        </w:rPr>
        <w:t>читання</w:t>
      </w:r>
      <w:proofErr w:type="spellEnd"/>
      <w:r w:rsidRPr="00A1312E">
        <w:rPr>
          <w:sz w:val="28"/>
          <w:szCs w:val="28"/>
          <w:lang w:val="ru-RU"/>
        </w:rPr>
        <w:t xml:space="preserve">, </w:t>
      </w:r>
      <w:proofErr w:type="spellStart"/>
      <w:r w:rsidRPr="00A1312E">
        <w:rPr>
          <w:sz w:val="28"/>
          <w:szCs w:val="28"/>
          <w:lang w:val="ru-RU"/>
        </w:rPr>
        <w:t>пізнання</w:t>
      </w:r>
      <w:proofErr w:type="spellEnd"/>
      <w:r w:rsidRPr="00A1312E">
        <w:rPr>
          <w:sz w:val="28"/>
          <w:szCs w:val="28"/>
          <w:lang w:val="ru-RU"/>
        </w:rPr>
        <w:t xml:space="preserve"> </w:t>
      </w:r>
      <w:proofErr w:type="spellStart"/>
      <w:r w:rsidRPr="00A1312E">
        <w:rPr>
          <w:sz w:val="28"/>
          <w:szCs w:val="28"/>
          <w:lang w:val="ru-RU"/>
        </w:rPr>
        <w:t>світу</w:t>
      </w:r>
      <w:proofErr w:type="spellEnd"/>
      <w:r w:rsidRPr="00A1312E">
        <w:rPr>
          <w:sz w:val="28"/>
          <w:szCs w:val="28"/>
          <w:lang w:val="ru-RU"/>
        </w:rPr>
        <w:t xml:space="preserve"> й </w:t>
      </w:r>
      <w:proofErr w:type="spellStart"/>
      <w:r w:rsidRPr="00A1312E">
        <w:rPr>
          <w:sz w:val="28"/>
          <w:szCs w:val="28"/>
          <w:lang w:val="ru-RU"/>
        </w:rPr>
        <w:t>розвитку</w:t>
      </w:r>
      <w:proofErr w:type="spellEnd"/>
      <w:r w:rsidRPr="00A1312E">
        <w:rPr>
          <w:sz w:val="28"/>
          <w:szCs w:val="28"/>
          <w:lang w:val="ru-RU"/>
        </w:rPr>
        <w:t xml:space="preserve"> </w:t>
      </w:r>
      <w:proofErr w:type="spellStart"/>
      <w:r w:rsidRPr="00A1312E">
        <w:rPr>
          <w:sz w:val="28"/>
          <w:szCs w:val="28"/>
          <w:lang w:val="ru-RU"/>
        </w:rPr>
        <w:t>її</w:t>
      </w:r>
      <w:proofErr w:type="spellEnd"/>
      <w:r w:rsidRPr="00A1312E">
        <w:rPr>
          <w:sz w:val="28"/>
          <w:szCs w:val="28"/>
          <w:lang w:val="ru-RU"/>
        </w:rPr>
        <w:t xml:space="preserve"> </w:t>
      </w:r>
      <w:proofErr w:type="spellStart"/>
      <w:r w:rsidRPr="00A1312E">
        <w:rPr>
          <w:sz w:val="28"/>
          <w:szCs w:val="28"/>
          <w:lang w:val="ru-RU"/>
        </w:rPr>
        <w:t>творчого</w:t>
      </w:r>
      <w:proofErr w:type="spellEnd"/>
      <w:r w:rsidRPr="00A1312E">
        <w:rPr>
          <w:sz w:val="28"/>
          <w:szCs w:val="28"/>
          <w:lang w:val="ru-RU"/>
        </w:rPr>
        <w:t xml:space="preserve"> </w:t>
      </w:r>
      <w:proofErr w:type="spellStart"/>
      <w:r w:rsidRPr="00A1312E">
        <w:rPr>
          <w:sz w:val="28"/>
          <w:szCs w:val="28"/>
          <w:lang w:val="ru-RU"/>
        </w:rPr>
        <w:t>мислення</w:t>
      </w:r>
      <w:proofErr w:type="spellEnd"/>
      <w:r w:rsidRPr="00A1312E">
        <w:rPr>
          <w:sz w:val="28"/>
          <w:szCs w:val="28"/>
          <w:lang w:val="uk-UA"/>
        </w:rPr>
        <w:t xml:space="preserve"> (див. рис 2.7).</w:t>
      </w:r>
    </w:p>
    <w:p w14:paraId="5E786623" w14:textId="77777777" w:rsidR="00315BF0" w:rsidRPr="00A1312E" w:rsidRDefault="00315BF0" w:rsidP="00315BF0">
      <w:pPr>
        <w:spacing w:line="360" w:lineRule="auto"/>
        <w:ind w:firstLine="709"/>
        <w:jc w:val="center"/>
        <w:rPr>
          <w:sz w:val="28"/>
          <w:szCs w:val="28"/>
        </w:rPr>
      </w:pPr>
      <w:r w:rsidRPr="00A1312E">
        <w:rPr>
          <w:noProof/>
          <w:sz w:val="28"/>
          <w:szCs w:val="28"/>
          <w:lang w:val="uk-UA" w:eastAsia="uk-UA"/>
        </w:rPr>
        <w:lastRenderedPageBreak/>
        <w:drawing>
          <wp:inline distT="0" distB="0" distL="0" distR="0" wp14:anchorId="3A2EBFBD" wp14:editId="2E7E9AE4">
            <wp:extent cx="2484997" cy="3334871"/>
            <wp:effectExtent l="0" t="0" r="4445" b="5715"/>
            <wp:docPr id="508399765" name="Рисунок 3" descr="gallery-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allery-imag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01868" cy="3357512"/>
                    </a:xfrm>
                    <a:prstGeom prst="rect">
                      <a:avLst/>
                    </a:prstGeom>
                    <a:noFill/>
                    <a:ln>
                      <a:noFill/>
                    </a:ln>
                  </pic:spPr>
                </pic:pic>
              </a:graphicData>
            </a:graphic>
          </wp:inline>
        </w:drawing>
      </w:r>
    </w:p>
    <w:p w14:paraId="4BF3480C" w14:textId="77777777" w:rsidR="00315BF0" w:rsidRPr="00A1312E" w:rsidRDefault="00315BF0" w:rsidP="00315BF0">
      <w:pPr>
        <w:spacing w:line="360" w:lineRule="auto"/>
        <w:ind w:firstLine="709"/>
        <w:jc w:val="center"/>
        <w:rPr>
          <w:sz w:val="28"/>
          <w:szCs w:val="28"/>
          <w:lang w:val="uk-UA"/>
        </w:rPr>
      </w:pPr>
      <w:r w:rsidRPr="00A1312E">
        <w:rPr>
          <w:sz w:val="28"/>
          <w:szCs w:val="28"/>
          <w:lang w:val="uk-UA"/>
        </w:rPr>
        <w:t>Рис. 2.7 Уривок з книги «</w:t>
      </w:r>
      <w:proofErr w:type="spellStart"/>
      <w:r w:rsidRPr="00A1312E">
        <w:rPr>
          <w:sz w:val="28"/>
          <w:szCs w:val="28"/>
          <w:lang w:val="ru-RU"/>
        </w:rPr>
        <w:t>Факти</w:t>
      </w:r>
      <w:proofErr w:type="spellEnd"/>
      <w:r w:rsidRPr="00A1312E">
        <w:rPr>
          <w:sz w:val="28"/>
          <w:szCs w:val="28"/>
          <w:lang w:val="ru-RU"/>
        </w:rPr>
        <w:t xml:space="preserve"> і чутки про </w:t>
      </w:r>
      <w:proofErr w:type="spellStart"/>
      <w:r w:rsidRPr="00A1312E">
        <w:rPr>
          <w:sz w:val="28"/>
          <w:szCs w:val="28"/>
          <w:lang w:val="ru-RU"/>
        </w:rPr>
        <w:t>машини</w:t>
      </w:r>
      <w:proofErr w:type="spellEnd"/>
      <w:r w:rsidRPr="00A1312E">
        <w:rPr>
          <w:sz w:val="28"/>
          <w:szCs w:val="28"/>
          <w:lang w:val="uk-UA"/>
        </w:rPr>
        <w:t>»</w:t>
      </w:r>
    </w:p>
    <w:p w14:paraId="4F1FCD73" w14:textId="77777777" w:rsidR="00315BF0" w:rsidRPr="00A1312E" w:rsidRDefault="00315BF0" w:rsidP="00315BF0">
      <w:pPr>
        <w:spacing w:line="360" w:lineRule="auto"/>
        <w:ind w:firstLine="709"/>
        <w:jc w:val="both"/>
        <w:rPr>
          <w:sz w:val="28"/>
          <w:szCs w:val="28"/>
          <w:lang w:val="uk-UA"/>
        </w:rPr>
      </w:pPr>
      <w:r w:rsidRPr="00A1312E">
        <w:rPr>
          <w:sz w:val="28"/>
          <w:szCs w:val="28"/>
          <w:lang w:val="uk-UA"/>
        </w:rPr>
        <w:t xml:space="preserve">Особливість книги полягає в поєднанні двох аспектів: надання інформації про автомобілі через цікаві факти та пояснення міфів і чуток, які часто супроводжують автомобільну тематику. Завдяки цьому діти не лише дізнаються про історію створення автомобілів, принципи їх роботи й досягнення сучасної техніки, а й </w:t>
      </w:r>
      <w:proofErr w:type="spellStart"/>
      <w:r w:rsidRPr="00A1312E">
        <w:rPr>
          <w:sz w:val="28"/>
          <w:szCs w:val="28"/>
          <w:lang w:val="uk-UA"/>
        </w:rPr>
        <w:t>вчаться</w:t>
      </w:r>
      <w:proofErr w:type="spellEnd"/>
      <w:r w:rsidRPr="00A1312E">
        <w:rPr>
          <w:sz w:val="28"/>
          <w:szCs w:val="28"/>
          <w:lang w:val="uk-UA"/>
        </w:rPr>
        <w:t xml:space="preserve"> критично мислити, перевіряти інформацію та розмежовувати факти й вигадки. Такий підхід сприяє формуванню інформаційної грамотності в юних читачів.</w:t>
      </w:r>
    </w:p>
    <w:p w14:paraId="12198D7F" w14:textId="77777777" w:rsidR="00315BF0" w:rsidRPr="00A1312E" w:rsidRDefault="00315BF0" w:rsidP="00315BF0">
      <w:pPr>
        <w:spacing w:line="360" w:lineRule="auto"/>
        <w:ind w:firstLine="709"/>
        <w:jc w:val="both"/>
        <w:rPr>
          <w:sz w:val="28"/>
          <w:szCs w:val="28"/>
          <w:lang w:val="ru-RU"/>
        </w:rPr>
      </w:pPr>
      <w:r w:rsidRPr="00A1312E">
        <w:rPr>
          <w:sz w:val="28"/>
          <w:szCs w:val="28"/>
          <w:lang w:val="uk-UA"/>
        </w:rPr>
        <w:t xml:space="preserve">Формат </w:t>
      </w:r>
      <w:proofErr w:type="spellStart"/>
      <w:r w:rsidRPr="00A1312E">
        <w:rPr>
          <w:sz w:val="28"/>
          <w:szCs w:val="28"/>
          <w:lang w:val="uk-UA"/>
        </w:rPr>
        <w:t>віммельбуху</w:t>
      </w:r>
      <w:proofErr w:type="spellEnd"/>
      <w:r w:rsidRPr="00A1312E">
        <w:rPr>
          <w:sz w:val="28"/>
          <w:szCs w:val="28"/>
          <w:lang w:val="uk-UA"/>
        </w:rPr>
        <w:t xml:space="preserve"> посилює освітній і виховний потенціал книги. Насичені деталями ілюстрації сприяють розвитку зорової уваги, спостережливості й пам’яті, а також заохочують до інтерактивної взаємодії. </w:t>
      </w:r>
      <w:proofErr w:type="spellStart"/>
      <w:r w:rsidRPr="00A1312E">
        <w:rPr>
          <w:sz w:val="28"/>
          <w:szCs w:val="28"/>
          <w:lang w:val="ru-RU"/>
        </w:rPr>
        <w:t>Дитина</w:t>
      </w:r>
      <w:proofErr w:type="spellEnd"/>
      <w:r w:rsidRPr="00A1312E">
        <w:rPr>
          <w:sz w:val="28"/>
          <w:szCs w:val="28"/>
          <w:lang w:val="ru-RU"/>
        </w:rPr>
        <w:t xml:space="preserve"> </w:t>
      </w:r>
      <w:proofErr w:type="spellStart"/>
      <w:r w:rsidRPr="00A1312E">
        <w:rPr>
          <w:sz w:val="28"/>
          <w:szCs w:val="28"/>
          <w:lang w:val="ru-RU"/>
        </w:rPr>
        <w:t>може</w:t>
      </w:r>
      <w:proofErr w:type="spellEnd"/>
      <w:r w:rsidRPr="00A1312E">
        <w:rPr>
          <w:sz w:val="28"/>
          <w:szCs w:val="28"/>
          <w:lang w:val="ru-RU"/>
        </w:rPr>
        <w:t xml:space="preserve"> </w:t>
      </w:r>
      <w:proofErr w:type="spellStart"/>
      <w:r w:rsidRPr="00A1312E">
        <w:rPr>
          <w:sz w:val="28"/>
          <w:szCs w:val="28"/>
          <w:lang w:val="ru-RU"/>
        </w:rPr>
        <w:t>досліджувати</w:t>
      </w:r>
      <w:proofErr w:type="spellEnd"/>
      <w:r w:rsidRPr="00A1312E">
        <w:rPr>
          <w:sz w:val="28"/>
          <w:szCs w:val="28"/>
          <w:lang w:val="ru-RU"/>
        </w:rPr>
        <w:t xml:space="preserve"> </w:t>
      </w:r>
      <w:proofErr w:type="spellStart"/>
      <w:r w:rsidRPr="00A1312E">
        <w:rPr>
          <w:sz w:val="28"/>
          <w:szCs w:val="28"/>
          <w:lang w:val="ru-RU"/>
        </w:rPr>
        <w:t>кожну</w:t>
      </w:r>
      <w:proofErr w:type="spellEnd"/>
      <w:r w:rsidRPr="00A1312E">
        <w:rPr>
          <w:sz w:val="28"/>
          <w:szCs w:val="28"/>
          <w:lang w:val="ru-RU"/>
        </w:rPr>
        <w:t xml:space="preserve"> </w:t>
      </w:r>
      <w:proofErr w:type="spellStart"/>
      <w:r w:rsidRPr="00A1312E">
        <w:rPr>
          <w:sz w:val="28"/>
          <w:szCs w:val="28"/>
          <w:lang w:val="ru-RU"/>
        </w:rPr>
        <w:t>сторінку</w:t>
      </w:r>
      <w:proofErr w:type="spellEnd"/>
      <w:r w:rsidRPr="00A1312E">
        <w:rPr>
          <w:sz w:val="28"/>
          <w:szCs w:val="28"/>
          <w:lang w:val="ru-RU"/>
        </w:rPr>
        <w:t xml:space="preserve">, </w:t>
      </w:r>
      <w:proofErr w:type="spellStart"/>
      <w:r w:rsidRPr="00A1312E">
        <w:rPr>
          <w:sz w:val="28"/>
          <w:szCs w:val="28"/>
          <w:lang w:val="ru-RU"/>
        </w:rPr>
        <w:t>шукати</w:t>
      </w:r>
      <w:proofErr w:type="spellEnd"/>
      <w:r w:rsidRPr="00A1312E">
        <w:rPr>
          <w:sz w:val="28"/>
          <w:szCs w:val="28"/>
          <w:lang w:val="ru-RU"/>
        </w:rPr>
        <w:t xml:space="preserve"> </w:t>
      </w:r>
      <w:proofErr w:type="spellStart"/>
      <w:r w:rsidRPr="00A1312E">
        <w:rPr>
          <w:sz w:val="28"/>
          <w:szCs w:val="28"/>
          <w:lang w:val="ru-RU"/>
        </w:rPr>
        <w:t>приховані</w:t>
      </w:r>
      <w:proofErr w:type="spellEnd"/>
      <w:r w:rsidRPr="00A1312E">
        <w:rPr>
          <w:sz w:val="28"/>
          <w:szCs w:val="28"/>
          <w:lang w:val="ru-RU"/>
        </w:rPr>
        <w:t xml:space="preserve"> </w:t>
      </w:r>
      <w:proofErr w:type="spellStart"/>
      <w:r w:rsidRPr="00A1312E">
        <w:rPr>
          <w:sz w:val="28"/>
          <w:szCs w:val="28"/>
          <w:lang w:val="ru-RU"/>
        </w:rPr>
        <w:t>об’єкти</w:t>
      </w:r>
      <w:proofErr w:type="spellEnd"/>
      <w:r w:rsidRPr="00A1312E">
        <w:rPr>
          <w:sz w:val="28"/>
          <w:szCs w:val="28"/>
          <w:lang w:val="ru-RU"/>
        </w:rPr>
        <w:t xml:space="preserve"> й </w:t>
      </w:r>
      <w:proofErr w:type="spellStart"/>
      <w:r w:rsidRPr="00A1312E">
        <w:rPr>
          <w:sz w:val="28"/>
          <w:szCs w:val="28"/>
          <w:lang w:val="ru-RU"/>
        </w:rPr>
        <w:t>навіть</w:t>
      </w:r>
      <w:proofErr w:type="spellEnd"/>
      <w:r w:rsidRPr="00A1312E">
        <w:rPr>
          <w:sz w:val="28"/>
          <w:szCs w:val="28"/>
          <w:lang w:val="ru-RU"/>
        </w:rPr>
        <w:t xml:space="preserve"> </w:t>
      </w:r>
      <w:proofErr w:type="spellStart"/>
      <w:r w:rsidRPr="00A1312E">
        <w:rPr>
          <w:sz w:val="28"/>
          <w:szCs w:val="28"/>
          <w:lang w:val="ru-RU"/>
        </w:rPr>
        <w:t>вигадувати</w:t>
      </w:r>
      <w:proofErr w:type="spellEnd"/>
      <w:r w:rsidRPr="00A1312E">
        <w:rPr>
          <w:sz w:val="28"/>
          <w:szCs w:val="28"/>
          <w:lang w:val="ru-RU"/>
        </w:rPr>
        <w:t xml:space="preserve"> </w:t>
      </w:r>
      <w:proofErr w:type="spellStart"/>
      <w:r w:rsidRPr="00A1312E">
        <w:rPr>
          <w:sz w:val="28"/>
          <w:szCs w:val="28"/>
          <w:lang w:val="ru-RU"/>
        </w:rPr>
        <w:t>власні</w:t>
      </w:r>
      <w:proofErr w:type="spellEnd"/>
      <w:r w:rsidRPr="00A1312E">
        <w:rPr>
          <w:sz w:val="28"/>
          <w:szCs w:val="28"/>
          <w:lang w:val="ru-RU"/>
        </w:rPr>
        <w:t xml:space="preserve"> </w:t>
      </w:r>
      <w:proofErr w:type="spellStart"/>
      <w:r w:rsidRPr="00A1312E">
        <w:rPr>
          <w:sz w:val="28"/>
          <w:szCs w:val="28"/>
          <w:lang w:val="ru-RU"/>
        </w:rPr>
        <w:t>історії</w:t>
      </w:r>
      <w:proofErr w:type="spellEnd"/>
      <w:r w:rsidRPr="00A1312E">
        <w:rPr>
          <w:sz w:val="28"/>
          <w:szCs w:val="28"/>
          <w:lang w:val="ru-RU"/>
        </w:rPr>
        <w:t xml:space="preserve">, </w:t>
      </w:r>
      <w:proofErr w:type="spellStart"/>
      <w:r w:rsidRPr="00A1312E">
        <w:rPr>
          <w:sz w:val="28"/>
          <w:szCs w:val="28"/>
          <w:lang w:val="ru-RU"/>
        </w:rPr>
        <w:t>спираючись</w:t>
      </w:r>
      <w:proofErr w:type="spellEnd"/>
      <w:r w:rsidRPr="00A1312E">
        <w:rPr>
          <w:sz w:val="28"/>
          <w:szCs w:val="28"/>
          <w:lang w:val="ru-RU"/>
        </w:rPr>
        <w:t xml:space="preserve"> на </w:t>
      </w:r>
      <w:proofErr w:type="spellStart"/>
      <w:r w:rsidRPr="00A1312E">
        <w:rPr>
          <w:sz w:val="28"/>
          <w:szCs w:val="28"/>
          <w:lang w:val="ru-RU"/>
        </w:rPr>
        <w:t>зображення</w:t>
      </w:r>
      <w:proofErr w:type="spellEnd"/>
      <w:r w:rsidRPr="00A1312E">
        <w:rPr>
          <w:sz w:val="28"/>
          <w:szCs w:val="28"/>
          <w:lang w:val="ru-RU"/>
        </w:rPr>
        <w:t xml:space="preserve">. Таким чином, книга не </w:t>
      </w:r>
      <w:proofErr w:type="spellStart"/>
      <w:r w:rsidRPr="00A1312E">
        <w:rPr>
          <w:sz w:val="28"/>
          <w:szCs w:val="28"/>
          <w:lang w:val="ru-RU"/>
        </w:rPr>
        <w:t>лише</w:t>
      </w:r>
      <w:proofErr w:type="spellEnd"/>
      <w:r w:rsidRPr="00A1312E">
        <w:rPr>
          <w:sz w:val="28"/>
          <w:szCs w:val="28"/>
          <w:lang w:val="ru-RU"/>
        </w:rPr>
        <w:t xml:space="preserve"> </w:t>
      </w:r>
      <w:proofErr w:type="spellStart"/>
      <w:r w:rsidRPr="00A1312E">
        <w:rPr>
          <w:sz w:val="28"/>
          <w:szCs w:val="28"/>
          <w:lang w:val="ru-RU"/>
        </w:rPr>
        <w:t>інформує</w:t>
      </w:r>
      <w:proofErr w:type="spellEnd"/>
      <w:r w:rsidRPr="00A1312E">
        <w:rPr>
          <w:sz w:val="28"/>
          <w:szCs w:val="28"/>
          <w:lang w:val="ru-RU"/>
        </w:rPr>
        <w:t xml:space="preserve">, а й </w:t>
      </w:r>
      <w:proofErr w:type="spellStart"/>
      <w:r w:rsidRPr="00A1312E">
        <w:rPr>
          <w:sz w:val="28"/>
          <w:szCs w:val="28"/>
          <w:lang w:val="ru-RU"/>
        </w:rPr>
        <w:t>залучає</w:t>
      </w:r>
      <w:proofErr w:type="spellEnd"/>
      <w:r w:rsidRPr="00A1312E">
        <w:rPr>
          <w:sz w:val="28"/>
          <w:szCs w:val="28"/>
          <w:lang w:val="ru-RU"/>
        </w:rPr>
        <w:t xml:space="preserve"> </w:t>
      </w:r>
      <w:proofErr w:type="spellStart"/>
      <w:r w:rsidRPr="00A1312E">
        <w:rPr>
          <w:sz w:val="28"/>
          <w:szCs w:val="28"/>
          <w:lang w:val="ru-RU"/>
        </w:rPr>
        <w:t>дітей</w:t>
      </w:r>
      <w:proofErr w:type="spellEnd"/>
      <w:r w:rsidRPr="00A1312E">
        <w:rPr>
          <w:sz w:val="28"/>
          <w:szCs w:val="28"/>
          <w:lang w:val="ru-RU"/>
        </w:rPr>
        <w:t xml:space="preserve"> до </w:t>
      </w:r>
      <w:proofErr w:type="spellStart"/>
      <w:r w:rsidRPr="00A1312E">
        <w:rPr>
          <w:sz w:val="28"/>
          <w:szCs w:val="28"/>
          <w:lang w:val="ru-RU"/>
        </w:rPr>
        <w:t>творчої</w:t>
      </w:r>
      <w:proofErr w:type="spellEnd"/>
      <w:r w:rsidRPr="00A1312E">
        <w:rPr>
          <w:sz w:val="28"/>
          <w:szCs w:val="28"/>
          <w:lang w:val="ru-RU"/>
        </w:rPr>
        <w:t xml:space="preserve"> </w:t>
      </w:r>
      <w:proofErr w:type="spellStart"/>
      <w:r w:rsidRPr="00A1312E">
        <w:rPr>
          <w:sz w:val="28"/>
          <w:szCs w:val="28"/>
          <w:lang w:val="ru-RU"/>
        </w:rPr>
        <w:t>діяльності</w:t>
      </w:r>
      <w:proofErr w:type="spellEnd"/>
      <w:r w:rsidRPr="00A1312E">
        <w:rPr>
          <w:sz w:val="28"/>
          <w:szCs w:val="28"/>
          <w:lang w:val="ru-RU"/>
        </w:rPr>
        <w:t>.</w:t>
      </w:r>
    </w:p>
    <w:p w14:paraId="7955F702" w14:textId="77777777" w:rsidR="00315BF0" w:rsidRPr="00A1312E" w:rsidRDefault="00315BF0" w:rsidP="00315BF0">
      <w:pPr>
        <w:spacing w:line="360" w:lineRule="auto"/>
        <w:ind w:firstLine="709"/>
        <w:jc w:val="both"/>
        <w:rPr>
          <w:sz w:val="28"/>
          <w:szCs w:val="28"/>
          <w:lang w:val="ru-RU"/>
        </w:rPr>
      </w:pPr>
      <w:proofErr w:type="spellStart"/>
      <w:r w:rsidRPr="00A1312E">
        <w:rPr>
          <w:sz w:val="28"/>
          <w:szCs w:val="28"/>
          <w:lang w:val="ru-RU"/>
        </w:rPr>
        <w:t>Важливим</w:t>
      </w:r>
      <w:proofErr w:type="spellEnd"/>
      <w:r w:rsidRPr="00A1312E">
        <w:rPr>
          <w:sz w:val="28"/>
          <w:szCs w:val="28"/>
          <w:lang w:val="ru-RU"/>
        </w:rPr>
        <w:t xml:space="preserve"> є </w:t>
      </w:r>
      <w:proofErr w:type="spellStart"/>
      <w:r w:rsidRPr="00A1312E">
        <w:rPr>
          <w:sz w:val="28"/>
          <w:szCs w:val="28"/>
          <w:lang w:val="ru-RU"/>
        </w:rPr>
        <w:t>також</w:t>
      </w:r>
      <w:proofErr w:type="spellEnd"/>
      <w:r w:rsidRPr="00A1312E">
        <w:rPr>
          <w:sz w:val="28"/>
          <w:szCs w:val="28"/>
          <w:lang w:val="ru-RU"/>
        </w:rPr>
        <w:t xml:space="preserve"> </w:t>
      </w:r>
      <w:proofErr w:type="spellStart"/>
      <w:r w:rsidRPr="00A1312E">
        <w:rPr>
          <w:sz w:val="28"/>
          <w:szCs w:val="28"/>
          <w:lang w:val="ru-RU"/>
        </w:rPr>
        <w:t>виховний</w:t>
      </w:r>
      <w:proofErr w:type="spellEnd"/>
      <w:r w:rsidRPr="00A1312E">
        <w:rPr>
          <w:sz w:val="28"/>
          <w:szCs w:val="28"/>
          <w:lang w:val="ru-RU"/>
        </w:rPr>
        <w:t xml:space="preserve"> аспект книги. Через сюжет і </w:t>
      </w:r>
      <w:proofErr w:type="spellStart"/>
      <w:r w:rsidRPr="00A1312E">
        <w:rPr>
          <w:sz w:val="28"/>
          <w:szCs w:val="28"/>
          <w:lang w:val="ru-RU"/>
        </w:rPr>
        <w:t>візуальні</w:t>
      </w:r>
      <w:proofErr w:type="spellEnd"/>
      <w:r w:rsidRPr="00A1312E">
        <w:rPr>
          <w:sz w:val="28"/>
          <w:szCs w:val="28"/>
          <w:lang w:val="ru-RU"/>
        </w:rPr>
        <w:t xml:space="preserve"> </w:t>
      </w:r>
      <w:proofErr w:type="spellStart"/>
      <w:r w:rsidRPr="00A1312E">
        <w:rPr>
          <w:sz w:val="28"/>
          <w:szCs w:val="28"/>
          <w:lang w:val="ru-RU"/>
        </w:rPr>
        <w:t>елементи</w:t>
      </w:r>
      <w:proofErr w:type="spellEnd"/>
      <w:r w:rsidRPr="00A1312E">
        <w:rPr>
          <w:sz w:val="28"/>
          <w:szCs w:val="28"/>
          <w:lang w:val="ru-RU"/>
        </w:rPr>
        <w:t xml:space="preserve"> </w:t>
      </w:r>
      <w:proofErr w:type="spellStart"/>
      <w:r w:rsidRPr="00A1312E">
        <w:rPr>
          <w:sz w:val="28"/>
          <w:szCs w:val="28"/>
          <w:lang w:val="ru-RU"/>
        </w:rPr>
        <w:t>видання</w:t>
      </w:r>
      <w:proofErr w:type="spellEnd"/>
      <w:r w:rsidRPr="00A1312E">
        <w:rPr>
          <w:sz w:val="28"/>
          <w:szCs w:val="28"/>
          <w:lang w:val="ru-RU"/>
        </w:rPr>
        <w:t xml:space="preserve"> </w:t>
      </w:r>
      <w:proofErr w:type="spellStart"/>
      <w:r w:rsidRPr="00A1312E">
        <w:rPr>
          <w:sz w:val="28"/>
          <w:szCs w:val="28"/>
          <w:lang w:val="ru-RU"/>
        </w:rPr>
        <w:t>вчить</w:t>
      </w:r>
      <w:proofErr w:type="spellEnd"/>
      <w:r w:rsidRPr="00A1312E">
        <w:rPr>
          <w:sz w:val="28"/>
          <w:szCs w:val="28"/>
          <w:lang w:val="ru-RU"/>
        </w:rPr>
        <w:t xml:space="preserve">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сприймати</w:t>
      </w:r>
      <w:proofErr w:type="spellEnd"/>
      <w:r w:rsidRPr="00A1312E">
        <w:rPr>
          <w:sz w:val="28"/>
          <w:szCs w:val="28"/>
          <w:lang w:val="ru-RU"/>
        </w:rPr>
        <w:t xml:space="preserve"> </w:t>
      </w:r>
      <w:proofErr w:type="spellStart"/>
      <w:r w:rsidRPr="00A1312E">
        <w:rPr>
          <w:sz w:val="28"/>
          <w:szCs w:val="28"/>
          <w:lang w:val="ru-RU"/>
        </w:rPr>
        <w:t>автомобілі</w:t>
      </w:r>
      <w:proofErr w:type="spellEnd"/>
      <w:r w:rsidRPr="00A1312E">
        <w:rPr>
          <w:sz w:val="28"/>
          <w:szCs w:val="28"/>
          <w:lang w:val="ru-RU"/>
        </w:rPr>
        <w:t xml:space="preserve"> як </w:t>
      </w:r>
      <w:proofErr w:type="spellStart"/>
      <w:r w:rsidRPr="00A1312E">
        <w:rPr>
          <w:sz w:val="28"/>
          <w:szCs w:val="28"/>
          <w:lang w:val="ru-RU"/>
        </w:rPr>
        <w:t>частину</w:t>
      </w:r>
      <w:proofErr w:type="spellEnd"/>
      <w:r w:rsidRPr="00A1312E">
        <w:rPr>
          <w:sz w:val="28"/>
          <w:szCs w:val="28"/>
          <w:lang w:val="ru-RU"/>
        </w:rPr>
        <w:t xml:space="preserve"> </w:t>
      </w:r>
      <w:proofErr w:type="spellStart"/>
      <w:r w:rsidRPr="00A1312E">
        <w:rPr>
          <w:sz w:val="28"/>
          <w:szCs w:val="28"/>
          <w:lang w:val="ru-RU"/>
        </w:rPr>
        <w:t>сучасного</w:t>
      </w:r>
      <w:proofErr w:type="spellEnd"/>
      <w:r w:rsidRPr="00A1312E">
        <w:rPr>
          <w:sz w:val="28"/>
          <w:szCs w:val="28"/>
          <w:lang w:val="ru-RU"/>
        </w:rPr>
        <w:t xml:space="preserve"> </w:t>
      </w:r>
      <w:proofErr w:type="spellStart"/>
      <w:r w:rsidRPr="00A1312E">
        <w:rPr>
          <w:sz w:val="28"/>
          <w:szCs w:val="28"/>
          <w:lang w:val="ru-RU"/>
        </w:rPr>
        <w:t>світу</w:t>
      </w:r>
      <w:proofErr w:type="spellEnd"/>
      <w:r w:rsidRPr="00A1312E">
        <w:rPr>
          <w:sz w:val="28"/>
          <w:szCs w:val="28"/>
          <w:lang w:val="ru-RU"/>
        </w:rPr>
        <w:t xml:space="preserve">, </w:t>
      </w:r>
      <w:proofErr w:type="spellStart"/>
      <w:r w:rsidRPr="00A1312E">
        <w:rPr>
          <w:sz w:val="28"/>
          <w:szCs w:val="28"/>
          <w:lang w:val="ru-RU"/>
        </w:rPr>
        <w:t>розуміти</w:t>
      </w:r>
      <w:proofErr w:type="spellEnd"/>
      <w:r w:rsidRPr="00A1312E">
        <w:rPr>
          <w:sz w:val="28"/>
          <w:szCs w:val="28"/>
          <w:lang w:val="ru-RU"/>
        </w:rPr>
        <w:t xml:space="preserve"> </w:t>
      </w:r>
      <w:proofErr w:type="spellStart"/>
      <w:r w:rsidRPr="00A1312E">
        <w:rPr>
          <w:sz w:val="28"/>
          <w:szCs w:val="28"/>
          <w:lang w:val="ru-RU"/>
        </w:rPr>
        <w:t>їхню</w:t>
      </w:r>
      <w:proofErr w:type="spellEnd"/>
      <w:r w:rsidRPr="00A1312E">
        <w:rPr>
          <w:sz w:val="28"/>
          <w:szCs w:val="28"/>
          <w:lang w:val="ru-RU"/>
        </w:rPr>
        <w:t xml:space="preserve"> роль у </w:t>
      </w:r>
      <w:proofErr w:type="spellStart"/>
      <w:r w:rsidRPr="00A1312E">
        <w:rPr>
          <w:sz w:val="28"/>
          <w:szCs w:val="28"/>
          <w:lang w:val="ru-RU"/>
        </w:rPr>
        <w:t>повсякденному</w:t>
      </w:r>
      <w:proofErr w:type="spellEnd"/>
      <w:r w:rsidRPr="00A1312E">
        <w:rPr>
          <w:sz w:val="28"/>
          <w:szCs w:val="28"/>
          <w:lang w:val="ru-RU"/>
        </w:rPr>
        <w:t xml:space="preserve"> </w:t>
      </w:r>
      <w:proofErr w:type="spellStart"/>
      <w:r w:rsidRPr="00A1312E">
        <w:rPr>
          <w:sz w:val="28"/>
          <w:szCs w:val="28"/>
          <w:lang w:val="ru-RU"/>
        </w:rPr>
        <w:t>житті</w:t>
      </w:r>
      <w:proofErr w:type="spellEnd"/>
      <w:r w:rsidRPr="00A1312E">
        <w:rPr>
          <w:sz w:val="28"/>
          <w:szCs w:val="28"/>
          <w:lang w:val="ru-RU"/>
        </w:rPr>
        <w:t xml:space="preserve">, </w:t>
      </w:r>
      <w:proofErr w:type="spellStart"/>
      <w:r w:rsidRPr="00A1312E">
        <w:rPr>
          <w:sz w:val="28"/>
          <w:szCs w:val="28"/>
          <w:lang w:val="ru-RU"/>
        </w:rPr>
        <w:t>оцінювати</w:t>
      </w:r>
      <w:proofErr w:type="spellEnd"/>
      <w:r w:rsidRPr="00A1312E">
        <w:rPr>
          <w:sz w:val="28"/>
          <w:szCs w:val="28"/>
          <w:lang w:val="ru-RU"/>
        </w:rPr>
        <w:t xml:space="preserve"> </w:t>
      </w:r>
      <w:proofErr w:type="spellStart"/>
      <w:r w:rsidRPr="00A1312E">
        <w:rPr>
          <w:sz w:val="28"/>
          <w:szCs w:val="28"/>
          <w:lang w:val="ru-RU"/>
        </w:rPr>
        <w:t>їх</w:t>
      </w:r>
      <w:proofErr w:type="spellEnd"/>
      <w:r w:rsidRPr="00A1312E">
        <w:rPr>
          <w:sz w:val="28"/>
          <w:szCs w:val="28"/>
          <w:lang w:val="ru-RU"/>
        </w:rPr>
        <w:t xml:space="preserve"> </w:t>
      </w:r>
      <w:proofErr w:type="spellStart"/>
      <w:r w:rsidRPr="00A1312E">
        <w:rPr>
          <w:sz w:val="28"/>
          <w:szCs w:val="28"/>
          <w:lang w:val="ru-RU"/>
        </w:rPr>
        <w:t>вплив</w:t>
      </w:r>
      <w:proofErr w:type="spellEnd"/>
      <w:r w:rsidRPr="00A1312E">
        <w:rPr>
          <w:sz w:val="28"/>
          <w:szCs w:val="28"/>
          <w:lang w:val="ru-RU"/>
        </w:rPr>
        <w:t xml:space="preserve"> на природу й </w:t>
      </w:r>
      <w:proofErr w:type="spellStart"/>
      <w:r w:rsidRPr="00A1312E">
        <w:rPr>
          <w:sz w:val="28"/>
          <w:szCs w:val="28"/>
          <w:lang w:val="ru-RU"/>
        </w:rPr>
        <w:t>суспільство</w:t>
      </w:r>
      <w:proofErr w:type="spellEnd"/>
      <w:r w:rsidRPr="00A1312E">
        <w:rPr>
          <w:sz w:val="28"/>
          <w:szCs w:val="28"/>
          <w:lang w:val="ru-RU"/>
        </w:rPr>
        <w:t xml:space="preserve">. </w:t>
      </w:r>
      <w:proofErr w:type="spellStart"/>
      <w:r w:rsidRPr="00A1312E">
        <w:rPr>
          <w:sz w:val="28"/>
          <w:szCs w:val="28"/>
          <w:lang w:val="ru-RU"/>
        </w:rPr>
        <w:t>Розвінчування</w:t>
      </w:r>
      <w:proofErr w:type="spellEnd"/>
      <w:r w:rsidRPr="00A1312E">
        <w:rPr>
          <w:sz w:val="28"/>
          <w:szCs w:val="28"/>
          <w:lang w:val="ru-RU"/>
        </w:rPr>
        <w:t xml:space="preserve"> </w:t>
      </w:r>
      <w:proofErr w:type="spellStart"/>
      <w:r w:rsidRPr="00A1312E">
        <w:rPr>
          <w:sz w:val="28"/>
          <w:szCs w:val="28"/>
          <w:lang w:val="ru-RU"/>
        </w:rPr>
        <w:t>міфів</w:t>
      </w:r>
      <w:proofErr w:type="spellEnd"/>
      <w:r w:rsidRPr="00A1312E">
        <w:rPr>
          <w:sz w:val="28"/>
          <w:szCs w:val="28"/>
          <w:lang w:val="ru-RU"/>
        </w:rPr>
        <w:t xml:space="preserve"> і чуток про </w:t>
      </w:r>
      <w:proofErr w:type="spellStart"/>
      <w:r w:rsidRPr="00A1312E">
        <w:rPr>
          <w:sz w:val="28"/>
          <w:szCs w:val="28"/>
          <w:lang w:val="ru-RU"/>
        </w:rPr>
        <w:t>машини</w:t>
      </w:r>
      <w:proofErr w:type="spellEnd"/>
      <w:r w:rsidRPr="00A1312E">
        <w:rPr>
          <w:sz w:val="28"/>
          <w:szCs w:val="28"/>
          <w:lang w:val="ru-RU"/>
        </w:rPr>
        <w:t xml:space="preserve"> </w:t>
      </w:r>
      <w:proofErr w:type="spellStart"/>
      <w:r w:rsidRPr="00A1312E">
        <w:rPr>
          <w:sz w:val="28"/>
          <w:szCs w:val="28"/>
          <w:lang w:val="ru-RU"/>
        </w:rPr>
        <w:t>сприяє</w:t>
      </w:r>
      <w:proofErr w:type="spellEnd"/>
      <w:r w:rsidRPr="00A1312E">
        <w:rPr>
          <w:sz w:val="28"/>
          <w:szCs w:val="28"/>
          <w:lang w:val="ru-RU"/>
        </w:rPr>
        <w:t xml:space="preserve"> </w:t>
      </w:r>
      <w:proofErr w:type="spellStart"/>
      <w:r w:rsidRPr="00A1312E">
        <w:rPr>
          <w:sz w:val="28"/>
          <w:szCs w:val="28"/>
          <w:lang w:val="ru-RU"/>
        </w:rPr>
        <w:t>формуванню</w:t>
      </w:r>
      <w:proofErr w:type="spellEnd"/>
      <w:r w:rsidRPr="00A1312E">
        <w:rPr>
          <w:sz w:val="28"/>
          <w:szCs w:val="28"/>
          <w:lang w:val="ru-RU"/>
        </w:rPr>
        <w:t xml:space="preserve"> у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навички</w:t>
      </w:r>
      <w:proofErr w:type="spellEnd"/>
      <w:r w:rsidRPr="00A1312E">
        <w:rPr>
          <w:sz w:val="28"/>
          <w:szCs w:val="28"/>
          <w:lang w:val="ru-RU"/>
        </w:rPr>
        <w:t xml:space="preserve"> </w:t>
      </w:r>
      <w:r w:rsidRPr="00A1312E">
        <w:rPr>
          <w:sz w:val="28"/>
          <w:szCs w:val="28"/>
          <w:lang w:val="ru-RU"/>
        </w:rPr>
        <w:lastRenderedPageBreak/>
        <w:t xml:space="preserve">критичного </w:t>
      </w:r>
      <w:proofErr w:type="spellStart"/>
      <w:r w:rsidRPr="00A1312E">
        <w:rPr>
          <w:sz w:val="28"/>
          <w:szCs w:val="28"/>
          <w:lang w:val="ru-RU"/>
        </w:rPr>
        <w:t>мислення</w:t>
      </w:r>
      <w:proofErr w:type="spellEnd"/>
      <w:r w:rsidRPr="00A1312E">
        <w:rPr>
          <w:sz w:val="28"/>
          <w:szCs w:val="28"/>
          <w:lang w:val="ru-RU"/>
        </w:rPr>
        <w:t xml:space="preserve"> та </w:t>
      </w:r>
      <w:proofErr w:type="spellStart"/>
      <w:r w:rsidRPr="00A1312E">
        <w:rPr>
          <w:sz w:val="28"/>
          <w:szCs w:val="28"/>
          <w:lang w:val="ru-RU"/>
        </w:rPr>
        <w:t>спонукання</w:t>
      </w:r>
      <w:proofErr w:type="spellEnd"/>
      <w:r w:rsidRPr="00A1312E">
        <w:rPr>
          <w:sz w:val="28"/>
          <w:szCs w:val="28"/>
          <w:lang w:val="ru-RU"/>
        </w:rPr>
        <w:t xml:space="preserve"> до </w:t>
      </w:r>
      <w:proofErr w:type="spellStart"/>
      <w:r w:rsidRPr="00A1312E">
        <w:rPr>
          <w:sz w:val="28"/>
          <w:szCs w:val="28"/>
          <w:lang w:val="ru-RU"/>
        </w:rPr>
        <w:t>обговорення</w:t>
      </w:r>
      <w:proofErr w:type="spellEnd"/>
      <w:r w:rsidRPr="00A1312E">
        <w:rPr>
          <w:sz w:val="28"/>
          <w:szCs w:val="28"/>
          <w:lang w:val="ru-RU"/>
        </w:rPr>
        <w:t xml:space="preserve"> </w:t>
      </w:r>
      <w:proofErr w:type="spellStart"/>
      <w:r w:rsidRPr="00A1312E">
        <w:rPr>
          <w:sz w:val="28"/>
          <w:szCs w:val="28"/>
          <w:lang w:val="ru-RU"/>
        </w:rPr>
        <w:t>отриманої</w:t>
      </w:r>
      <w:proofErr w:type="spellEnd"/>
      <w:r w:rsidRPr="00A1312E">
        <w:rPr>
          <w:sz w:val="28"/>
          <w:szCs w:val="28"/>
          <w:lang w:val="ru-RU"/>
        </w:rPr>
        <w:t xml:space="preserve"> </w:t>
      </w:r>
      <w:proofErr w:type="spellStart"/>
      <w:r w:rsidRPr="00A1312E">
        <w:rPr>
          <w:sz w:val="28"/>
          <w:szCs w:val="28"/>
          <w:lang w:val="ru-RU"/>
        </w:rPr>
        <w:t>інформації</w:t>
      </w:r>
      <w:proofErr w:type="spellEnd"/>
      <w:r w:rsidRPr="00A1312E">
        <w:rPr>
          <w:sz w:val="28"/>
          <w:szCs w:val="28"/>
          <w:lang w:val="ru-RU"/>
        </w:rPr>
        <w:t xml:space="preserve"> з </w:t>
      </w:r>
      <w:proofErr w:type="spellStart"/>
      <w:r w:rsidRPr="00A1312E">
        <w:rPr>
          <w:sz w:val="28"/>
          <w:szCs w:val="28"/>
          <w:lang w:val="ru-RU"/>
        </w:rPr>
        <w:t>дорослими</w:t>
      </w:r>
      <w:proofErr w:type="spellEnd"/>
      <w:r w:rsidRPr="00A1312E">
        <w:rPr>
          <w:sz w:val="28"/>
          <w:szCs w:val="28"/>
          <w:lang w:val="ru-RU"/>
        </w:rPr>
        <w:t>.</w:t>
      </w:r>
    </w:p>
    <w:p w14:paraId="71F1F891" w14:textId="77777777" w:rsidR="00315BF0" w:rsidRPr="00A1312E" w:rsidRDefault="00315BF0" w:rsidP="00315BF0">
      <w:pPr>
        <w:spacing w:line="360" w:lineRule="auto"/>
        <w:ind w:firstLine="709"/>
        <w:jc w:val="both"/>
        <w:rPr>
          <w:sz w:val="28"/>
          <w:szCs w:val="28"/>
          <w:lang w:val="ru-RU"/>
        </w:rPr>
      </w:pPr>
      <w:r w:rsidRPr="00A1312E">
        <w:rPr>
          <w:sz w:val="28"/>
          <w:szCs w:val="28"/>
          <w:lang w:val="uk-UA"/>
        </w:rPr>
        <w:t>К</w:t>
      </w:r>
      <w:proofErr w:type="spellStart"/>
      <w:r w:rsidRPr="00A1312E">
        <w:rPr>
          <w:sz w:val="28"/>
          <w:szCs w:val="28"/>
          <w:lang w:val="ru-RU"/>
        </w:rPr>
        <w:t>нига</w:t>
      </w:r>
      <w:proofErr w:type="spellEnd"/>
      <w:r w:rsidRPr="00A1312E">
        <w:rPr>
          <w:sz w:val="28"/>
          <w:szCs w:val="28"/>
          <w:lang w:val="uk-UA"/>
        </w:rPr>
        <w:t xml:space="preserve"> «</w:t>
      </w:r>
      <w:proofErr w:type="spellStart"/>
      <w:r w:rsidRPr="00A1312E">
        <w:rPr>
          <w:b/>
          <w:bCs/>
          <w:sz w:val="28"/>
          <w:szCs w:val="28"/>
          <w:lang w:val="ru-RU"/>
        </w:rPr>
        <w:t>Факти</w:t>
      </w:r>
      <w:proofErr w:type="spellEnd"/>
      <w:r w:rsidRPr="00A1312E">
        <w:rPr>
          <w:b/>
          <w:bCs/>
          <w:sz w:val="28"/>
          <w:szCs w:val="28"/>
          <w:lang w:val="ru-RU"/>
        </w:rPr>
        <w:t xml:space="preserve"> і чутки про </w:t>
      </w:r>
      <w:proofErr w:type="spellStart"/>
      <w:r w:rsidRPr="00A1312E">
        <w:rPr>
          <w:b/>
          <w:bCs/>
          <w:sz w:val="28"/>
          <w:szCs w:val="28"/>
          <w:lang w:val="ru-RU"/>
        </w:rPr>
        <w:t>машини</w:t>
      </w:r>
      <w:proofErr w:type="spellEnd"/>
      <w:r w:rsidRPr="00A1312E">
        <w:rPr>
          <w:b/>
          <w:bCs/>
          <w:sz w:val="28"/>
          <w:szCs w:val="28"/>
          <w:lang w:val="uk-UA"/>
        </w:rPr>
        <w:t>»</w:t>
      </w:r>
      <w:r w:rsidRPr="00A1312E">
        <w:rPr>
          <w:sz w:val="28"/>
          <w:szCs w:val="28"/>
        </w:rPr>
        <w:t> </w:t>
      </w:r>
      <w:proofErr w:type="spellStart"/>
      <w:r w:rsidRPr="00A1312E">
        <w:rPr>
          <w:sz w:val="28"/>
          <w:szCs w:val="28"/>
          <w:lang w:val="ru-RU"/>
        </w:rPr>
        <w:t>демонструє</w:t>
      </w:r>
      <w:proofErr w:type="spellEnd"/>
      <w:r w:rsidRPr="00A1312E">
        <w:rPr>
          <w:sz w:val="28"/>
          <w:szCs w:val="28"/>
          <w:lang w:val="ru-RU"/>
        </w:rPr>
        <w:t xml:space="preserve">, як </w:t>
      </w:r>
      <w:proofErr w:type="spellStart"/>
      <w:r w:rsidRPr="00A1312E">
        <w:rPr>
          <w:sz w:val="28"/>
          <w:szCs w:val="28"/>
          <w:lang w:val="ru-RU"/>
        </w:rPr>
        <w:t>дитяча</w:t>
      </w:r>
      <w:proofErr w:type="spellEnd"/>
      <w:r w:rsidRPr="00A1312E">
        <w:rPr>
          <w:sz w:val="28"/>
          <w:szCs w:val="28"/>
          <w:lang w:val="ru-RU"/>
        </w:rPr>
        <w:t xml:space="preserve"> </w:t>
      </w:r>
      <w:proofErr w:type="spellStart"/>
      <w:r w:rsidRPr="00A1312E">
        <w:rPr>
          <w:sz w:val="28"/>
          <w:szCs w:val="28"/>
          <w:lang w:val="ru-RU"/>
        </w:rPr>
        <w:t>література</w:t>
      </w:r>
      <w:proofErr w:type="spellEnd"/>
      <w:r w:rsidRPr="00A1312E">
        <w:rPr>
          <w:sz w:val="28"/>
          <w:szCs w:val="28"/>
          <w:lang w:val="ru-RU"/>
        </w:rPr>
        <w:t xml:space="preserve"> </w:t>
      </w:r>
      <w:proofErr w:type="spellStart"/>
      <w:r w:rsidRPr="00A1312E">
        <w:rPr>
          <w:sz w:val="28"/>
          <w:szCs w:val="28"/>
          <w:lang w:val="ru-RU"/>
        </w:rPr>
        <w:t>може</w:t>
      </w:r>
      <w:proofErr w:type="spellEnd"/>
      <w:r w:rsidRPr="00A1312E">
        <w:rPr>
          <w:sz w:val="28"/>
          <w:szCs w:val="28"/>
          <w:lang w:val="ru-RU"/>
        </w:rPr>
        <w:t xml:space="preserve"> </w:t>
      </w:r>
      <w:proofErr w:type="spellStart"/>
      <w:r w:rsidRPr="00A1312E">
        <w:rPr>
          <w:sz w:val="28"/>
          <w:szCs w:val="28"/>
          <w:lang w:val="ru-RU"/>
        </w:rPr>
        <w:t>поєднувати</w:t>
      </w:r>
      <w:proofErr w:type="spellEnd"/>
      <w:r w:rsidRPr="00A1312E">
        <w:rPr>
          <w:sz w:val="28"/>
          <w:szCs w:val="28"/>
          <w:lang w:val="ru-RU"/>
        </w:rPr>
        <w:t xml:space="preserve"> </w:t>
      </w:r>
      <w:proofErr w:type="spellStart"/>
      <w:r w:rsidRPr="00A1312E">
        <w:rPr>
          <w:sz w:val="28"/>
          <w:szCs w:val="28"/>
          <w:lang w:val="ru-RU"/>
        </w:rPr>
        <w:t>освітній</w:t>
      </w:r>
      <w:proofErr w:type="spellEnd"/>
      <w:r w:rsidRPr="00A1312E">
        <w:rPr>
          <w:sz w:val="28"/>
          <w:szCs w:val="28"/>
          <w:lang w:val="ru-RU"/>
        </w:rPr>
        <w:t xml:space="preserve">, </w:t>
      </w:r>
      <w:proofErr w:type="spellStart"/>
      <w:r w:rsidRPr="00A1312E">
        <w:rPr>
          <w:sz w:val="28"/>
          <w:szCs w:val="28"/>
          <w:lang w:val="ru-RU"/>
        </w:rPr>
        <w:t>виховний</w:t>
      </w:r>
      <w:proofErr w:type="spellEnd"/>
      <w:r w:rsidRPr="00A1312E">
        <w:rPr>
          <w:sz w:val="28"/>
          <w:szCs w:val="28"/>
          <w:lang w:val="ru-RU"/>
        </w:rPr>
        <w:t xml:space="preserve"> і </w:t>
      </w:r>
      <w:proofErr w:type="spellStart"/>
      <w:r w:rsidRPr="00A1312E">
        <w:rPr>
          <w:sz w:val="28"/>
          <w:szCs w:val="28"/>
          <w:lang w:val="ru-RU"/>
        </w:rPr>
        <w:t>розважальний</w:t>
      </w:r>
      <w:proofErr w:type="spellEnd"/>
      <w:r w:rsidRPr="00A1312E">
        <w:rPr>
          <w:sz w:val="28"/>
          <w:szCs w:val="28"/>
          <w:lang w:val="ru-RU"/>
        </w:rPr>
        <w:t xml:space="preserve"> </w:t>
      </w:r>
      <w:proofErr w:type="spellStart"/>
      <w:r w:rsidRPr="00A1312E">
        <w:rPr>
          <w:sz w:val="28"/>
          <w:szCs w:val="28"/>
          <w:lang w:val="ru-RU"/>
        </w:rPr>
        <w:t>компоненти</w:t>
      </w:r>
      <w:proofErr w:type="spellEnd"/>
      <w:r w:rsidRPr="00A1312E">
        <w:rPr>
          <w:sz w:val="28"/>
          <w:szCs w:val="28"/>
          <w:lang w:val="ru-RU"/>
        </w:rPr>
        <w:t xml:space="preserve">, а формат </w:t>
      </w:r>
      <w:proofErr w:type="spellStart"/>
      <w:r w:rsidRPr="00A1312E">
        <w:rPr>
          <w:sz w:val="28"/>
          <w:szCs w:val="28"/>
          <w:lang w:val="ru-RU"/>
        </w:rPr>
        <w:t>віммельбуху</w:t>
      </w:r>
      <w:proofErr w:type="spellEnd"/>
      <w:r w:rsidRPr="00A1312E">
        <w:rPr>
          <w:sz w:val="28"/>
          <w:szCs w:val="28"/>
          <w:lang w:val="ru-RU"/>
        </w:rPr>
        <w:t xml:space="preserve"> — бути </w:t>
      </w:r>
      <w:proofErr w:type="spellStart"/>
      <w:r w:rsidRPr="00A1312E">
        <w:rPr>
          <w:sz w:val="28"/>
          <w:szCs w:val="28"/>
          <w:lang w:val="ru-RU"/>
        </w:rPr>
        <w:t>ефективним</w:t>
      </w:r>
      <w:proofErr w:type="spellEnd"/>
      <w:r w:rsidRPr="00A1312E">
        <w:rPr>
          <w:sz w:val="28"/>
          <w:szCs w:val="28"/>
          <w:lang w:val="ru-RU"/>
        </w:rPr>
        <w:t xml:space="preserve"> </w:t>
      </w:r>
      <w:proofErr w:type="spellStart"/>
      <w:r w:rsidRPr="00A1312E">
        <w:rPr>
          <w:sz w:val="28"/>
          <w:szCs w:val="28"/>
          <w:lang w:val="ru-RU"/>
        </w:rPr>
        <w:t>інструментом</w:t>
      </w:r>
      <w:proofErr w:type="spellEnd"/>
      <w:r w:rsidRPr="00A1312E">
        <w:rPr>
          <w:sz w:val="28"/>
          <w:szCs w:val="28"/>
          <w:lang w:val="ru-RU"/>
        </w:rPr>
        <w:t xml:space="preserve"> для </w:t>
      </w:r>
      <w:proofErr w:type="spellStart"/>
      <w:r w:rsidRPr="00A1312E">
        <w:rPr>
          <w:sz w:val="28"/>
          <w:szCs w:val="28"/>
          <w:lang w:val="ru-RU"/>
        </w:rPr>
        <w:t>залучення</w:t>
      </w:r>
      <w:proofErr w:type="spellEnd"/>
      <w:r w:rsidRPr="00A1312E">
        <w:rPr>
          <w:sz w:val="28"/>
          <w:szCs w:val="28"/>
          <w:lang w:val="ru-RU"/>
        </w:rPr>
        <w:t xml:space="preserve"> </w:t>
      </w:r>
      <w:proofErr w:type="spellStart"/>
      <w:r w:rsidRPr="00A1312E">
        <w:rPr>
          <w:sz w:val="28"/>
          <w:szCs w:val="28"/>
          <w:lang w:val="ru-RU"/>
        </w:rPr>
        <w:t>дітей</w:t>
      </w:r>
      <w:proofErr w:type="spellEnd"/>
      <w:r w:rsidRPr="00A1312E">
        <w:rPr>
          <w:sz w:val="28"/>
          <w:szCs w:val="28"/>
          <w:lang w:val="ru-RU"/>
        </w:rPr>
        <w:t xml:space="preserve"> до </w:t>
      </w:r>
      <w:proofErr w:type="spellStart"/>
      <w:r w:rsidRPr="00A1312E">
        <w:rPr>
          <w:sz w:val="28"/>
          <w:szCs w:val="28"/>
          <w:lang w:val="ru-RU"/>
        </w:rPr>
        <w:t>пізнання</w:t>
      </w:r>
      <w:proofErr w:type="spellEnd"/>
      <w:r w:rsidRPr="00A1312E">
        <w:rPr>
          <w:sz w:val="28"/>
          <w:szCs w:val="28"/>
          <w:lang w:val="ru-RU"/>
        </w:rPr>
        <w:t xml:space="preserve"> </w:t>
      </w:r>
      <w:proofErr w:type="spellStart"/>
      <w:r w:rsidRPr="00A1312E">
        <w:rPr>
          <w:sz w:val="28"/>
          <w:szCs w:val="28"/>
          <w:lang w:val="ru-RU"/>
        </w:rPr>
        <w:t>світу</w:t>
      </w:r>
      <w:proofErr w:type="spellEnd"/>
      <w:r w:rsidRPr="00A1312E">
        <w:rPr>
          <w:sz w:val="28"/>
          <w:szCs w:val="28"/>
          <w:lang w:val="ru-RU"/>
        </w:rPr>
        <w:t xml:space="preserve">. </w:t>
      </w:r>
      <w:proofErr w:type="spellStart"/>
      <w:r w:rsidRPr="00A1312E">
        <w:rPr>
          <w:sz w:val="28"/>
          <w:szCs w:val="28"/>
          <w:lang w:val="ru-RU"/>
        </w:rPr>
        <w:t>Це</w:t>
      </w:r>
      <w:proofErr w:type="spellEnd"/>
      <w:r w:rsidRPr="00A1312E">
        <w:rPr>
          <w:sz w:val="28"/>
          <w:szCs w:val="28"/>
          <w:lang w:val="ru-RU"/>
        </w:rPr>
        <w:t xml:space="preserve"> </w:t>
      </w:r>
      <w:proofErr w:type="spellStart"/>
      <w:r w:rsidRPr="00A1312E">
        <w:rPr>
          <w:sz w:val="28"/>
          <w:szCs w:val="28"/>
          <w:lang w:val="ru-RU"/>
        </w:rPr>
        <w:t>видання</w:t>
      </w:r>
      <w:proofErr w:type="spellEnd"/>
      <w:r w:rsidRPr="00A1312E">
        <w:rPr>
          <w:sz w:val="28"/>
          <w:szCs w:val="28"/>
          <w:lang w:val="ru-RU"/>
        </w:rPr>
        <w:t xml:space="preserve"> </w:t>
      </w:r>
      <w:proofErr w:type="spellStart"/>
      <w:r w:rsidRPr="00A1312E">
        <w:rPr>
          <w:sz w:val="28"/>
          <w:szCs w:val="28"/>
          <w:lang w:val="ru-RU"/>
        </w:rPr>
        <w:t>стає</w:t>
      </w:r>
      <w:proofErr w:type="spellEnd"/>
      <w:r w:rsidRPr="00A1312E">
        <w:rPr>
          <w:sz w:val="28"/>
          <w:szCs w:val="28"/>
          <w:lang w:val="ru-RU"/>
        </w:rPr>
        <w:t xml:space="preserve"> прикладом того, як </w:t>
      </w:r>
      <w:proofErr w:type="spellStart"/>
      <w:r w:rsidRPr="00A1312E">
        <w:rPr>
          <w:sz w:val="28"/>
          <w:szCs w:val="28"/>
          <w:lang w:val="ru-RU"/>
        </w:rPr>
        <w:t>сучасні</w:t>
      </w:r>
      <w:proofErr w:type="spellEnd"/>
      <w:r w:rsidRPr="00A1312E">
        <w:rPr>
          <w:sz w:val="28"/>
          <w:szCs w:val="28"/>
          <w:lang w:val="ru-RU"/>
        </w:rPr>
        <w:t xml:space="preserve"> </w:t>
      </w:r>
      <w:proofErr w:type="spellStart"/>
      <w:r w:rsidRPr="00A1312E">
        <w:rPr>
          <w:sz w:val="28"/>
          <w:szCs w:val="28"/>
          <w:lang w:val="ru-RU"/>
        </w:rPr>
        <w:t>дитячі</w:t>
      </w:r>
      <w:proofErr w:type="spellEnd"/>
      <w:r w:rsidRPr="00A1312E">
        <w:rPr>
          <w:sz w:val="28"/>
          <w:szCs w:val="28"/>
          <w:lang w:val="ru-RU"/>
        </w:rPr>
        <w:t xml:space="preserve"> книги </w:t>
      </w:r>
      <w:proofErr w:type="spellStart"/>
      <w:r w:rsidRPr="00A1312E">
        <w:rPr>
          <w:sz w:val="28"/>
          <w:szCs w:val="28"/>
          <w:lang w:val="ru-RU"/>
        </w:rPr>
        <w:t>можуть</w:t>
      </w:r>
      <w:proofErr w:type="spellEnd"/>
      <w:r w:rsidRPr="00A1312E">
        <w:rPr>
          <w:sz w:val="28"/>
          <w:szCs w:val="28"/>
          <w:lang w:val="ru-RU"/>
        </w:rPr>
        <w:t xml:space="preserve"> </w:t>
      </w:r>
      <w:proofErr w:type="spellStart"/>
      <w:r w:rsidRPr="00A1312E">
        <w:rPr>
          <w:sz w:val="28"/>
          <w:szCs w:val="28"/>
          <w:lang w:val="ru-RU"/>
        </w:rPr>
        <w:t>відповідати</w:t>
      </w:r>
      <w:proofErr w:type="spellEnd"/>
      <w:r w:rsidRPr="00A1312E">
        <w:rPr>
          <w:sz w:val="28"/>
          <w:szCs w:val="28"/>
          <w:lang w:val="ru-RU"/>
        </w:rPr>
        <w:t xml:space="preserve"> </w:t>
      </w:r>
      <w:proofErr w:type="spellStart"/>
      <w:r w:rsidRPr="00A1312E">
        <w:rPr>
          <w:sz w:val="28"/>
          <w:szCs w:val="28"/>
          <w:lang w:val="ru-RU"/>
        </w:rPr>
        <w:t>вимогам</w:t>
      </w:r>
      <w:proofErr w:type="spellEnd"/>
      <w:r w:rsidRPr="00A1312E">
        <w:rPr>
          <w:sz w:val="28"/>
          <w:szCs w:val="28"/>
          <w:lang w:val="ru-RU"/>
        </w:rPr>
        <w:t xml:space="preserve"> </w:t>
      </w:r>
      <w:proofErr w:type="spellStart"/>
      <w:r w:rsidRPr="00A1312E">
        <w:rPr>
          <w:sz w:val="28"/>
          <w:szCs w:val="28"/>
          <w:lang w:val="ru-RU"/>
        </w:rPr>
        <w:t>цифрової</w:t>
      </w:r>
      <w:proofErr w:type="spellEnd"/>
      <w:r w:rsidRPr="00A1312E">
        <w:rPr>
          <w:sz w:val="28"/>
          <w:szCs w:val="28"/>
          <w:lang w:val="ru-RU"/>
        </w:rPr>
        <w:t xml:space="preserve"> </w:t>
      </w:r>
      <w:proofErr w:type="spellStart"/>
      <w:r w:rsidRPr="00A1312E">
        <w:rPr>
          <w:sz w:val="28"/>
          <w:szCs w:val="28"/>
          <w:lang w:val="ru-RU"/>
        </w:rPr>
        <w:t>епохи</w:t>
      </w:r>
      <w:proofErr w:type="spellEnd"/>
      <w:r w:rsidRPr="00A1312E">
        <w:rPr>
          <w:sz w:val="28"/>
          <w:szCs w:val="28"/>
          <w:lang w:val="ru-RU"/>
        </w:rPr>
        <w:t xml:space="preserve">, </w:t>
      </w:r>
      <w:proofErr w:type="spellStart"/>
      <w:r w:rsidRPr="00A1312E">
        <w:rPr>
          <w:sz w:val="28"/>
          <w:szCs w:val="28"/>
          <w:lang w:val="ru-RU"/>
        </w:rPr>
        <w:t>інтегруючи</w:t>
      </w:r>
      <w:proofErr w:type="spellEnd"/>
      <w:r w:rsidRPr="00A1312E">
        <w:rPr>
          <w:sz w:val="28"/>
          <w:szCs w:val="28"/>
          <w:lang w:val="ru-RU"/>
        </w:rPr>
        <w:t xml:space="preserve"> в </w:t>
      </w:r>
      <w:proofErr w:type="spellStart"/>
      <w:r w:rsidRPr="00A1312E">
        <w:rPr>
          <w:sz w:val="28"/>
          <w:szCs w:val="28"/>
          <w:lang w:val="ru-RU"/>
        </w:rPr>
        <w:t>собі</w:t>
      </w:r>
      <w:proofErr w:type="spellEnd"/>
      <w:r w:rsidRPr="00A1312E">
        <w:rPr>
          <w:sz w:val="28"/>
          <w:szCs w:val="28"/>
          <w:lang w:val="ru-RU"/>
        </w:rPr>
        <w:t xml:space="preserve"> </w:t>
      </w:r>
      <w:proofErr w:type="spellStart"/>
      <w:r w:rsidRPr="00A1312E">
        <w:rPr>
          <w:sz w:val="28"/>
          <w:szCs w:val="28"/>
          <w:lang w:val="ru-RU"/>
        </w:rPr>
        <w:t>елементи</w:t>
      </w:r>
      <w:proofErr w:type="spellEnd"/>
      <w:r w:rsidRPr="00A1312E">
        <w:rPr>
          <w:sz w:val="28"/>
          <w:szCs w:val="28"/>
          <w:lang w:val="ru-RU"/>
        </w:rPr>
        <w:t xml:space="preserve"> </w:t>
      </w:r>
      <w:proofErr w:type="spellStart"/>
      <w:r w:rsidRPr="00A1312E">
        <w:rPr>
          <w:sz w:val="28"/>
          <w:szCs w:val="28"/>
          <w:lang w:val="ru-RU"/>
        </w:rPr>
        <w:t>гри</w:t>
      </w:r>
      <w:proofErr w:type="spellEnd"/>
      <w:r w:rsidRPr="00A1312E">
        <w:rPr>
          <w:sz w:val="28"/>
          <w:szCs w:val="28"/>
          <w:lang w:val="ru-RU"/>
        </w:rPr>
        <w:t xml:space="preserve">, </w:t>
      </w:r>
      <w:proofErr w:type="spellStart"/>
      <w:r w:rsidRPr="00A1312E">
        <w:rPr>
          <w:sz w:val="28"/>
          <w:szCs w:val="28"/>
          <w:lang w:val="ru-RU"/>
        </w:rPr>
        <w:t>творчості</w:t>
      </w:r>
      <w:proofErr w:type="spellEnd"/>
      <w:r w:rsidRPr="00A1312E">
        <w:rPr>
          <w:sz w:val="28"/>
          <w:szCs w:val="28"/>
          <w:lang w:val="ru-RU"/>
        </w:rPr>
        <w:t xml:space="preserve"> та </w:t>
      </w:r>
      <w:proofErr w:type="spellStart"/>
      <w:r w:rsidRPr="00A1312E">
        <w:rPr>
          <w:sz w:val="28"/>
          <w:szCs w:val="28"/>
          <w:lang w:val="ru-RU"/>
        </w:rPr>
        <w:t>пізнання</w:t>
      </w:r>
      <w:proofErr w:type="spellEnd"/>
      <w:r w:rsidRPr="00A1312E">
        <w:rPr>
          <w:sz w:val="28"/>
          <w:szCs w:val="28"/>
          <w:lang w:val="ru-RU"/>
        </w:rPr>
        <w:t>.</w:t>
      </w:r>
    </w:p>
    <w:p w14:paraId="6AD9C1A4" w14:textId="77777777" w:rsidR="00315BF0" w:rsidRPr="00A1312E" w:rsidRDefault="00315BF0" w:rsidP="00315BF0">
      <w:pPr>
        <w:spacing w:line="360" w:lineRule="auto"/>
        <w:ind w:firstLine="709"/>
        <w:jc w:val="both"/>
        <w:rPr>
          <w:sz w:val="28"/>
          <w:szCs w:val="28"/>
          <w:lang w:val="ru-RU"/>
        </w:rPr>
      </w:pPr>
      <w:proofErr w:type="spellStart"/>
      <w:r w:rsidRPr="00A1312E">
        <w:rPr>
          <w:sz w:val="28"/>
          <w:szCs w:val="28"/>
          <w:lang w:val="ru-RU"/>
        </w:rPr>
        <w:t>Сучасний</w:t>
      </w:r>
      <w:proofErr w:type="spellEnd"/>
      <w:r w:rsidRPr="00A1312E">
        <w:rPr>
          <w:sz w:val="28"/>
          <w:szCs w:val="28"/>
          <w:lang w:val="ru-RU"/>
        </w:rPr>
        <w:t xml:space="preserve"> </w:t>
      </w:r>
      <w:proofErr w:type="spellStart"/>
      <w:r w:rsidRPr="00A1312E">
        <w:rPr>
          <w:sz w:val="28"/>
          <w:szCs w:val="28"/>
          <w:lang w:val="ru-RU"/>
        </w:rPr>
        <w:t>ринок</w:t>
      </w:r>
      <w:proofErr w:type="spellEnd"/>
      <w:r w:rsidRPr="00A1312E">
        <w:rPr>
          <w:sz w:val="28"/>
          <w:szCs w:val="28"/>
          <w:lang w:val="ru-RU"/>
        </w:rPr>
        <w:t xml:space="preserve"> </w:t>
      </w:r>
      <w:proofErr w:type="spellStart"/>
      <w:r w:rsidRPr="00A1312E">
        <w:rPr>
          <w:sz w:val="28"/>
          <w:szCs w:val="28"/>
          <w:lang w:val="ru-RU"/>
        </w:rPr>
        <w:t>дитячої</w:t>
      </w:r>
      <w:proofErr w:type="spellEnd"/>
      <w:r w:rsidRPr="00A1312E">
        <w:rPr>
          <w:sz w:val="28"/>
          <w:szCs w:val="28"/>
          <w:lang w:val="ru-RU"/>
        </w:rPr>
        <w:t xml:space="preserve"> </w:t>
      </w:r>
      <w:proofErr w:type="spellStart"/>
      <w:r w:rsidRPr="00A1312E">
        <w:rPr>
          <w:sz w:val="28"/>
          <w:szCs w:val="28"/>
          <w:lang w:val="ru-RU"/>
        </w:rPr>
        <w:t>літератури</w:t>
      </w:r>
      <w:proofErr w:type="spellEnd"/>
      <w:r w:rsidRPr="00A1312E">
        <w:rPr>
          <w:sz w:val="28"/>
          <w:szCs w:val="28"/>
          <w:lang w:val="ru-RU"/>
        </w:rPr>
        <w:t xml:space="preserve"> в </w:t>
      </w:r>
      <w:proofErr w:type="spellStart"/>
      <w:r w:rsidRPr="00A1312E">
        <w:rPr>
          <w:sz w:val="28"/>
          <w:szCs w:val="28"/>
          <w:lang w:val="ru-RU"/>
        </w:rPr>
        <w:t>Україні</w:t>
      </w:r>
      <w:proofErr w:type="spellEnd"/>
      <w:r w:rsidRPr="00A1312E">
        <w:rPr>
          <w:sz w:val="28"/>
          <w:szCs w:val="28"/>
          <w:lang w:val="ru-RU"/>
        </w:rPr>
        <w:t xml:space="preserve"> </w:t>
      </w:r>
      <w:proofErr w:type="spellStart"/>
      <w:r w:rsidRPr="00A1312E">
        <w:rPr>
          <w:sz w:val="28"/>
          <w:szCs w:val="28"/>
          <w:lang w:val="ru-RU"/>
        </w:rPr>
        <w:t>демонструє</w:t>
      </w:r>
      <w:proofErr w:type="spellEnd"/>
      <w:r w:rsidRPr="00A1312E">
        <w:rPr>
          <w:sz w:val="28"/>
          <w:szCs w:val="28"/>
          <w:lang w:val="ru-RU"/>
        </w:rPr>
        <w:t xml:space="preserve"> широкий спектр </w:t>
      </w:r>
      <w:proofErr w:type="spellStart"/>
      <w:r w:rsidRPr="00A1312E">
        <w:rPr>
          <w:sz w:val="28"/>
          <w:szCs w:val="28"/>
          <w:lang w:val="ru-RU"/>
        </w:rPr>
        <w:t>можливостей</w:t>
      </w:r>
      <w:proofErr w:type="spellEnd"/>
      <w:r w:rsidRPr="00A1312E">
        <w:rPr>
          <w:sz w:val="28"/>
          <w:szCs w:val="28"/>
          <w:lang w:val="ru-RU"/>
        </w:rPr>
        <w:t xml:space="preserve"> для </w:t>
      </w:r>
      <w:proofErr w:type="spellStart"/>
      <w:r w:rsidRPr="00A1312E">
        <w:rPr>
          <w:sz w:val="28"/>
          <w:szCs w:val="28"/>
          <w:lang w:val="ru-RU"/>
        </w:rPr>
        <w:t>освітнього</w:t>
      </w:r>
      <w:proofErr w:type="spellEnd"/>
      <w:r w:rsidRPr="00A1312E">
        <w:rPr>
          <w:sz w:val="28"/>
          <w:szCs w:val="28"/>
          <w:lang w:val="ru-RU"/>
        </w:rPr>
        <w:t xml:space="preserve">, </w:t>
      </w:r>
      <w:proofErr w:type="spellStart"/>
      <w:r w:rsidRPr="00A1312E">
        <w:rPr>
          <w:sz w:val="28"/>
          <w:szCs w:val="28"/>
          <w:lang w:val="ru-RU"/>
        </w:rPr>
        <w:t>виховного</w:t>
      </w:r>
      <w:proofErr w:type="spellEnd"/>
      <w:r w:rsidRPr="00A1312E">
        <w:rPr>
          <w:sz w:val="28"/>
          <w:szCs w:val="28"/>
          <w:lang w:val="ru-RU"/>
        </w:rPr>
        <w:t xml:space="preserve"> та </w:t>
      </w:r>
      <w:proofErr w:type="spellStart"/>
      <w:r w:rsidRPr="00A1312E">
        <w:rPr>
          <w:sz w:val="28"/>
          <w:szCs w:val="28"/>
          <w:lang w:val="ru-RU"/>
        </w:rPr>
        <w:t>пізнавального</w:t>
      </w:r>
      <w:proofErr w:type="spellEnd"/>
      <w:r w:rsidRPr="00A1312E">
        <w:rPr>
          <w:sz w:val="28"/>
          <w:szCs w:val="28"/>
          <w:lang w:val="ru-RU"/>
        </w:rPr>
        <w:t xml:space="preserve"> </w:t>
      </w:r>
      <w:proofErr w:type="spellStart"/>
      <w:r w:rsidRPr="00A1312E">
        <w:rPr>
          <w:sz w:val="28"/>
          <w:szCs w:val="28"/>
          <w:lang w:val="ru-RU"/>
        </w:rPr>
        <w:t>розвитку</w:t>
      </w:r>
      <w:proofErr w:type="spellEnd"/>
      <w:r w:rsidRPr="00A1312E">
        <w:rPr>
          <w:sz w:val="28"/>
          <w:szCs w:val="28"/>
          <w:lang w:val="ru-RU"/>
        </w:rPr>
        <w:t xml:space="preserve">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водночас</w:t>
      </w:r>
      <w:proofErr w:type="spellEnd"/>
      <w:r w:rsidRPr="00A1312E">
        <w:rPr>
          <w:sz w:val="28"/>
          <w:szCs w:val="28"/>
          <w:lang w:val="ru-RU"/>
        </w:rPr>
        <w:t xml:space="preserve"> </w:t>
      </w:r>
      <w:proofErr w:type="spellStart"/>
      <w:r w:rsidRPr="00A1312E">
        <w:rPr>
          <w:sz w:val="28"/>
          <w:szCs w:val="28"/>
          <w:lang w:val="ru-RU"/>
        </w:rPr>
        <w:t>стикаючись</w:t>
      </w:r>
      <w:proofErr w:type="spellEnd"/>
      <w:r w:rsidRPr="00A1312E">
        <w:rPr>
          <w:sz w:val="28"/>
          <w:szCs w:val="28"/>
          <w:lang w:val="ru-RU"/>
        </w:rPr>
        <w:t xml:space="preserve"> </w:t>
      </w:r>
      <w:proofErr w:type="spellStart"/>
      <w:r w:rsidRPr="00A1312E">
        <w:rPr>
          <w:sz w:val="28"/>
          <w:szCs w:val="28"/>
          <w:lang w:val="ru-RU"/>
        </w:rPr>
        <w:t>із</w:t>
      </w:r>
      <w:proofErr w:type="spellEnd"/>
      <w:r w:rsidRPr="00A1312E">
        <w:rPr>
          <w:sz w:val="28"/>
          <w:szCs w:val="28"/>
          <w:lang w:val="ru-RU"/>
        </w:rPr>
        <w:t xml:space="preserve"> </w:t>
      </w:r>
      <w:proofErr w:type="spellStart"/>
      <w:r w:rsidRPr="00A1312E">
        <w:rPr>
          <w:sz w:val="28"/>
          <w:szCs w:val="28"/>
          <w:lang w:val="ru-RU"/>
        </w:rPr>
        <w:t>викликами</w:t>
      </w:r>
      <w:proofErr w:type="spellEnd"/>
      <w:r w:rsidRPr="00A1312E">
        <w:rPr>
          <w:sz w:val="28"/>
          <w:szCs w:val="28"/>
          <w:lang w:val="ru-RU"/>
        </w:rPr>
        <w:t xml:space="preserve"> </w:t>
      </w:r>
      <w:proofErr w:type="spellStart"/>
      <w:r w:rsidRPr="00A1312E">
        <w:rPr>
          <w:sz w:val="28"/>
          <w:szCs w:val="28"/>
          <w:lang w:val="ru-RU"/>
        </w:rPr>
        <w:t>адаптації</w:t>
      </w:r>
      <w:proofErr w:type="spellEnd"/>
      <w:r w:rsidRPr="00A1312E">
        <w:rPr>
          <w:sz w:val="28"/>
          <w:szCs w:val="28"/>
          <w:lang w:val="ru-RU"/>
        </w:rPr>
        <w:t xml:space="preserve"> до </w:t>
      </w:r>
      <w:proofErr w:type="spellStart"/>
      <w:r w:rsidRPr="00A1312E">
        <w:rPr>
          <w:sz w:val="28"/>
          <w:szCs w:val="28"/>
          <w:lang w:val="ru-RU"/>
        </w:rPr>
        <w:t>нових</w:t>
      </w:r>
      <w:proofErr w:type="spellEnd"/>
      <w:r w:rsidRPr="00A1312E">
        <w:rPr>
          <w:sz w:val="28"/>
          <w:szCs w:val="28"/>
          <w:lang w:val="ru-RU"/>
        </w:rPr>
        <w:t xml:space="preserve"> </w:t>
      </w:r>
      <w:proofErr w:type="spellStart"/>
      <w:r w:rsidRPr="00A1312E">
        <w:rPr>
          <w:sz w:val="28"/>
          <w:szCs w:val="28"/>
          <w:lang w:val="ru-RU"/>
        </w:rPr>
        <w:t>реалій</w:t>
      </w:r>
      <w:proofErr w:type="spellEnd"/>
      <w:r w:rsidRPr="00A1312E">
        <w:rPr>
          <w:sz w:val="28"/>
          <w:szCs w:val="28"/>
          <w:lang w:val="ru-RU"/>
        </w:rPr>
        <w:t xml:space="preserve">. У </w:t>
      </w:r>
      <w:proofErr w:type="spellStart"/>
      <w:r w:rsidRPr="00A1312E">
        <w:rPr>
          <w:sz w:val="28"/>
          <w:szCs w:val="28"/>
          <w:lang w:val="ru-RU"/>
        </w:rPr>
        <w:t>контексті</w:t>
      </w:r>
      <w:proofErr w:type="spellEnd"/>
      <w:r w:rsidRPr="00A1312E">
        <w:rPr>
          <w:sz w:val="28"/>
          <w:szCs w:val="28"/>
          <w:lang w:val="ru-RU"/>
        </w:rPr>
        <w:t xml:space="preserve"> </w:t>
      </w:r>
      <w:proofErr w:type="spellStart"/>
      <w:r w:rsidRPr="00A1312E">
        <w:rPr>
          <w:sz w:val="28"/>
          <w:szCs w:val="28"/>
          <w:lang w:val="ru-RU"/>
        </w:rPr>
        <w:t>глобальних</w:t>
      </w:r>
      <w:proofErr w:type="spellEnd"/>
      <w:r w:rsidRPr="00A1312E">
        <w:rPr>
          <w:sz w:val="28"/>
          <w:szCs w:val="28"/>
          <w:lang w:val="ru-RU"/>
        </w:rPr>
        <w:t xml:space="preserve"> </w:t>
      </w:r>
      <w:proofErr w:type="spellStart"/>
      <w:r w:rsidRPr="00A1312E">
        <w:rPr>
          <w:sz w:val="28"/>
          <w:szCs w:val="28"/>
          <w:lang w:val="ru-RU"/>
        </w:rPr>
        <w:t>змін</w:t>
      </w:r>
      <w:proofErr w:type="spellEnd"/>
      <w:r w:rsidRPr="00A1312E">
        <w:rPr>
          <w:sz w:val="28"/>
          <w:szCs w:val="28"/>
          <w:lang w:val="ru-RU"/>
        </w:rPr>
        <w:t xml:space="preserve">, </w:t>
      </w:r>
      <w:proofErr w:type="spellStart"/>
      <w:r w:rsidRPr="00A1312E">
        <w:rPr>
          <w:sz w:val="28"/>
          <w:szCs w:val="28"/>
          <w:lang w:val="ru-RU"/>
        </w:rPr>
        <w:t>інтерактивності</w:t>
      </w:r>
      <w:proofErr w:type="spellEnd"/>
      <w:r w:rsidRPr="00A1312E">
        <w:rPr>
          <w:sz w:val="28"/>
          <w:szCs w:val="28"/>
          <w:lang w:val="ru-RU"/>
        </w:rPr>
        <w:t xml:space="preserve"> та </w:t>
      </w:r>
      <w:proofErr w:type="spellStart"/>
      <w:r w:rsidRPr="00A1312E">
        <w:rPr>
          <w:sz w:val="28"/>
          <w:szCs w:val="28"/>
          <w:lang w:val="ru-RU"/>
        </w:rPr>
        <w:t>цифровізації</w:t>
      </w:r>
      <w:proofErr w:type="spellEnd"/>
      <w:r w:rsidRPr="00A1312E">
        <w:rPr>
          <w:sz w:val="28"/>
          <w:szCs w:val="28"/>
          <w:lang w:val="ru-RU"/>
        </w:rPr>
        <w:t xml:space="preserve"> </w:t>
      </w:r>
      <w:proofErr w:type="spellStart"/>
      <w:r w:rsidRPr="00A1312E">
        <w:rPr>
          <w:sz w:val="28"/>
          <w:szCs w:val="28"/>
          <w:lang w:val="ru-RU"/>
        </w:rPr>
        <w:t>дитяча</w:t>
      </w:r>
      <w:proofErr w:type="spellEnd"/>
      <w:r w:rsidRPr="00A1312E">
        <w:rPr>
          <w:sz w:val="28"/>
          <w:szCs w:val="28"/>
          <w:lang w:val="ru-RU"/>
        </w:rPr>
        <w:t xml:space="preserve"> книга </w:t>
      </w:r>
      <w:proofErr w:type="spellStart"/>
      <w:r w:rsidRPr="00A1312E">
        <w:rPr>
          <w:sz w:val="28"/>
          <w:szCs w:val="28"/>
          <w:lang w:val="ru-RU"/>
        </w:rPr>
        <w:t>продовжує</w:t>
      </w:r>
      <w:proofErr w:type="spellEnd"/>
      <w:r w:rsidRPr="00A1312E">
        <w:rPr>
          <w:sz w:val="28"/>
          <w:szCs w:val="28"/>
          <w:lang w:val="ru-RU"/>
        </w:rPr>
        <w:t xml:space="preserve"> </w:t>
      </w:r>
      <w:proofErr w:type="spellStart"/>
      <w:r w:rsidRPr="00A1312E">
        <w:rPr>
          <w:sz w:val="28"/>
          <w:szCs w:val="28"/>
          <w:lang w:val="ru-RU"/>
        </w:rPr>
        <w:t>виконувати</w:t>
      </w:r>
      <w:proofErr w:type="spellEnd"/>
      <w:r w:rsidRPr="00A1312E">
        <w:rPr>
          <w:sz w:val="28"/>
          <w:szCs w:val="28"/>
          <w:lang w:val="ru-RU"/>
        </w:rPr>
        <w:t xml:space="preserve"> свою </w:t>
      </w:r>
      <w:proofErr w:type="spellStart"/>
      <w:r w:rsidRPr="00A1312E">
        <w:rPr>
          <w:sz w:val="28"/>
          <w:szCs w:val="28"/>
          <w:lang w:val="ru-RU"/>
        </w:rPr>
        <w:t>ключову</w:t>
      </w:r>
      <w:proofErr w:type="spellEnd"/>
      <w:r w:rsidRPr="00A1312E">
        <w:rPr>
          <w:sz w:val="28"/>
          <w:szCs w:val="28"/>
          <w:lang w:val="ru-RU"/>
        </w:rPr>
        <w:t xml:space="preserve"> </w:t>
      </w:r>
      <w:proofErr w:type="spellStart"/>
      <w:r w:rsidRPr="00A1312E">
        <w:rPr>
          <w:sz w:val="28"/>
          <w:szCs w:val="28"/>
          <w:lang w:val="ru-RU"/>
        </w:rPr>
        <w:t>функцію</w:t>
      </w:r>
      <w:proofErr w:type="spellEnd"/>
      <w:r w:rsidRPr="00A1312E">
        <w:rPr>
          <w:sz w:val="28"/>
          <w:szCs w:val="28"/>
          <w:lang w:val="ru-RU"/>
        </w:rPr>
        <w:t xml:space="preserve"> — </w:t>
      </w:r>
      <w:proofErr w:type="spellStart"/>
      <w:r w:rsidRPr="00A1312E">
        <w:rPr>
          <w:sz w:val="28"/>
          <w:szCs w:val="28"/>
          <w:lang w:val="ru-RU"/>
        </w:rPr>
        <w:t>формувати</w:t>
      </w:r>
      <w:proofErr w:type="spellEnd"/>
      <w:r w:rsidRPr="00A1312E">
        <w:rPr>
          <w:sz w:val="28"/>
          <w:szCs w:val="28"/>
          <w:lang w:val="ru-RU"/>
        </w:rPr>
        <w:t xml:space="preserve"> морально-</w:t>
      </w:r>
      <w:proofErr w:type="spellStart"/>
      <w:r w:rsidRPr="00A1312E">
        <w:rPr>
          <w:sz w:val="28"/>
          <w:szCs w:val="28"/>
          <w:lang w:val="ru-RU"/>
        </w:rPr>
        <w:t>етичні</w:t>
      </w:r>
      <w:proofErr w:type="spellEnd"/>
      <w:r w:rsidRPr="00A1312E">
        <w:rPr>
          <w:sz w:val="28"/>
          <w:szCs w:val="28"/>
          <w:lang w:val="ru-RU"/>
        </w:rPr>
        <w:t xml:space="preserve"> </w:t>
      </w:r>
      <w:proofErr w:type="spellStart"/>
      <w:r w:rsidRPr="00A1312E">
        <w:rPr>
          <w:sz w:val="28"/>
          <w:szCs w:val="28"/>
          <w:lang w:val="ru-RU"/>
        </w:rPr>
        <w:t>орієнтири</w:t>
      </w:r>
      <w:proofErr w:type="spellEnd"/>
      <w:r w:rsidRPr="00A1312E">
        <w:rPr>
          <w:sz w:val="28"/>
          <w:szCs w:val="28"/>
          <w:lang w:val="ru-RU"/>
        </w:rPr>
        <w:t xml:space="preserve">, </w:t>
      </w:r>
      <w:proofErr w:type="spellStart"/>
      <w:r w:rsidRPr="00A1312E">
        <w:rPr>
          <w:sz w:val="28"/>
          <w:szCs w:val="28"/>
          <w:lang w:val="ru-RU"/>
        </w:rPr>
        <w:t>критичне</w:t>
      </w:r>
      <w:proofErr w:type="spellEnd"/>
      <w:r w:rsidRPr="00A1312E">
        <w:rPr>
          <w:sz w:val="28"/>
          <w:szCs w:val="28"/>
          <w:lang w:val="ru-RU"/>
        </w:rPr>
        <w:t xml:space="preserve"> </w:t>
      </w:r>
      <w:proofErr w:type="spellStart"/>
      <w:r w:rsidRPr="00A1312E">
        <w:rPr>
          <w:sz w:val="28"/>
          <w:szCs w:val="28"/>
          <w:lang w:val="ru-RU"/>
        </w:rPr>
        <w:t>мислення</w:t>
      </w:r>
      <w:proofErr w:type="spellEnd"/>
      <w:r w:rsidRPr="00A1312E">
        <w:rPr>
          <w:sz w:val="28"/>
          <w:szCs w:val="28"/>
          <w:lang w:val="ru-RU"/>
        </w:rPr>
        <w:t xml:space="preserve"> та </w:t>
      </w:r>
      <w:proofErr w:type="spellStart"/>
      <w:r w:rsidRPr="00A1312E">
        <w:rPr>
          <w:sz w:val="28"/>
          <w:szCs w:val="28"/>
          <w:lang w:val="ru-RU"/>
        </w:rPr>
        <w:t>уяву</w:t>
      </w:r>
      <w:proofErr w:type="spellEnd"/>
      <w:r w:rsidRPr="00A1312E">
        <w:rPr>
          <w:sz w:val="28"/>
          <w:szCs w:val="28"/>
          <w:lang w:val="ru-RU"/>
        </w:rPr>
        <w:t xml:space="preserve">. Проведений </w:t>
      </w:r>
      <w:proofErr w:type="spellStart"/>
      <w:r w:rsidRPr="00A1312E">
        <w:rPr>
          <w:sz w:val="28"/>
          <w:szCs w:val="28"/>
          <w:lang w:val="ru-RU"/>
        </w:rPr>
        <w:t>аналіз</w:t>
      </w:r>
      <w:proofErr w:type="spellEnd"/>
      <w:r w:rsidRPr="00A1312E">
        <w:rPr>
          <w:sz w:val="28"/>
          <w:szCs w:val="28"/>
          <w:lang w:val="ru-RU"/>
        </w:rPr>
        <w:t xml:space="preserve"> </w:t>
      </w:r>
      <w:proofErr w:type="spellStart"/>
      <w:r w:rsidRPr="00A1312E">
        <w:rPr>
          <w:sz w:val="28"/>
          <w:szCs w:val="28"/>
          <w:lang w:val="ru-RU"/>
        </w:rPr>
        <w:t>сучасних</w:t>
      </w:r>
      <w:proofErr w:type="spellEnd"/>
      <w:r w:rsidRPr="00A1312E">
        <w:rPr>
          <w:sz w:val="28"/>
          <w:szCs w:val="28"/>
          <w:lang w:val="ru-RU"/>
        </w:rPr>
        <w:t xml:space="preserve"> </w:t>
      </w:r>
      <w:proofErr w:type="spellStart"/>
      <w:r w:rsidRPr="00A1312E">
        <w:rPr>
          <w:sz w:val="28"/>
          <w:szCs w:val="28"/>
          <w:lang w:val="ru-RU"/>
        </w:rPr>
        <w:t>видань</w:t>
      </w:r>
      <w:proofErr w:type="spellEnd"/>
      <w:r w:rsidRPr="00A1312E">
        <w:rPr>
          <w:sz w:val="28"/>
          <w:szCs w:val="28"/>
          <w:lang w:val="ru-RU"/>
        </w:rPr>
        <w:t xml:space="preserve"> </w:t>
      </w:r>
      <w:proofErr w:type="spellStart"/>
      <w:r w:rsidRPr="00A1312E">
        <w:rPr>
          <w:sz w:val="28"/>
          <w:szCs w:val="28"/>
          <w:lang w:val="ru-RU"/>
        </w:rPr>
        <w:t>свідчить</w:t>
      </w:r>
      <w:proofErr w:type="spellEnd"/>
      <w:r w:rsidRPr="00A1312E">
        <w:rPr>
          <w:sz w:val="28"/>
          <w:szCs w:val="28"/>
          <w:lang w:val="ru-RU"/>
        </w:rPr>
        <w:t xml:space="preserve"> про </w:t>
      </w:r>
      <w:proofErr w:type="spellStart"/>
      <w:r w:rsidRPr="00A1312E">
        <w:rPr>
          <w:sz w:val="28"/>
          <w:szCs w:val="28"/>
          <w:lang w:val="ru-RU"/>
        </w:rPr>
        <w:t>високу</w:t>
      </w:r>
      <w:proofErr w:type="spellEnd"/>
      <w:r w:rsidRPr="00A1312E">
        <w:rPr>
          <w:sz w:val="28"/>
          <w:szCs w:val="28"/>
          <w:lang w:val="ru-RU"/>
        </w:rPr>
        <w:t xml:space="preserve"> </w:t>
      </w:r>
      <w:proofErr w:type="spellStart"/>
      <w:r w:rsidRPr="00A1312E">
        <w:rPr>
          <w:sz w:val="28"/>
          <w:szCs w:val="28"/>
          <w:lang w:val="ru-RU"/>
        </w:rPr>
        <w:t>різноманітність</w:t>
      </w:r>
      <w:proofErr w:type="spellEnd"/>
      <w:r w:rsidRPr="00A1312E">
        <w:rPr>
          <w:sz w:val="28"/>
          <w:szCs w:val="28"/>
          <w:lang w:val="ru-RU"/>
        </w:rPr>
        <w:t xml:space="preserve"> </w:t>
      </w:r>
      <w:proofErr w:type="spellStart"/>
      <w:r w:rsidRPr="00A1312E">
        <w:rPr>
          <w:sz w:val="28"/>
          <w:szCs w:val="28"/>
          <w:lang w:val="ru-RU"/>
        </w:rPr>
        <w:t>підходів</w:t>
      </w:r>
      <w:proofErr w:type="spellEnd"/>
      <w:r w:rsidRPr="00A1312E">
        <w:rPr>
          <w:sz w:val="28"/>
          <w:szCs w:val="28"/>
          <w:lang w:val="ru-RU"/>
        </w:rPr>
        <w:t xml:space="preserve"> і </w:t>
      </w:r>
      <w:proofErr w:type="spellStart"/>
      <w:r w:rsidRPr="00A1312E">
        <w:rPr>
          <w:sz w:val="28"/>
          <w:szCs w:val="28"/>
          <w:lang w:val="ru-RU"/>
        </w:rPr>
        <w:t>форматів</w:t>
      </w:r>
      <w:proofErr w:type="spellEnd"/>
      <w:r w:rsidRPr="00A1312E">
        <w:rPr>
          <w:sz w:val="28"/>
          <w:szCs w:val="28"/>
          <w:lang w:val="ru-RU"/>
        </w:rPr>
        <w:t xml:space="preserve">, </w:t>
      </w:r>
      <w:proofErr w:type="spellStart"/>
      <w:r w:rsidRPr="00A1312E">
        <w:rPr>
          <w:sz w:val="28"/>
          <w:szCs w:val="28"/>
          <w:lang w:val="ru-RU"/>
        </w:rPr>
        <w:t>спрямованих</w:t>
      </w:r>
      <w:proofErr w:type="spellEnd"/>
      <w:r w:rsidRPr="00A1312E">
        <w:rPr>
          <w:sz w:val="28"/>
          <w:szCs w:val="28"/>
          <w:lang w:val="ru-RU"/>
        </w:rPr>
        <w:t xml:space="preserve"> на </w:t>
      </w:r>
      <w:proofErr w:type="spellStart"/>
      <w:r w:rsidRPr="00A1312E">
        <w:rPr>
          <w:sz w:val="28"/>
          <w:szCs w:val="28"/>
          <w:lang w:val="ru-RU"/>
        </w:rPr>
        <w:t>задоволення</w:t>
      </w:r>
      <w:proofErr w:type="spellEnd"/>
      <w:r w:rsidRPr="00A1312E">
        <w:rPr>
          <w:sz w:val="28"/>
          <w:szCs w:val="28"/>
          <w:lang w:val="ru-RU"/>
        </w:rPr>
        <w:t xml:space="preserve"> потреб </w:t>
      </w:r>
      <w:proofErr w:type="spellStart"/>
      <w:r w:rsidRPr="00A1312E">
        <w:rPr>
          <w:sz w:val="28"/>
          <w:szCs w:val="28"/>
          <w:lang w:val="ru-RU"/>
        </w:rPr>
        <w:t>юних</w:t>
      </w:r>
      <w:proofErr w:type="spellEnd"/>
      <w:r w:rsidRPr="00A1312E">
        <w:rPr>
          <w:sz w:val="28"/>
          <w:szCs w:val="28"/>
          <w:lang w:val="ru-RU"/>
        </w:rPr>
        <w:t xml:space="preserve"> </w:t>
      </w:r>
      <w:proofErr w:type="spellStart"/>
      <w:r w:rsidRPr="00A1312E">
        <w:rPr>
          <w:sz w:val="28"/>
          <w:szCs w:val="28"/>
          <w:lang w:val="ru-RU"/>
        </w:rPr>
        <w:t>читачів</w:t>
      </w:r>
      <w:proofErr w:type="spellEnd"/>
      <w:r w:rsidRPr="00A1312E">
        <w:rPr>
          <w:sz w:val="28"/>
          <w:szCs w:val="28"/>
          <w:lang w:val="ru-RU"/>
        </w:rPr>
        <w:t>.</w:t>
      </w:r>
    </w:p>
    <w:p w14:paraId="3EE6B13B" w14:textId="77777777" w:rsidR="00315BF0" w:rsidRPr="00A1312E" w:rsidRDefault="00315BF0" w:rsidP="00315BF0">
      <w:pPr>
        <w:spacing w:line="360" w:lineRule="auto"/>
        <w:ind w:firstLine="709"/>
        <w:jc w:val="both"/>
        <w:rPr>
          <w:sz w:val="28"/>
          <w:szCs w:val="28"/>
          <w:lang w:val="ru-RU"/>
        </w:rPr>
      </w:pPr>
      <w:proofErr w:type="spellStart"/>
      <w:r w:rsidRPr="00A1312E">
        <w:rPr>
          <w:sz w:val="28"/>
          <w:szCs w:val="28"/>
          <w:lang w:val="ru-RU"/>
        </w:rPr>
        <w:t>Різноманіття</w:t>
      </w:r>
      <w:proofErr w:type="spellEnd"/>
      <w:r w:rsidRPr="00A1312E">
        <w:rPr>
          <w:sz w:val="28"/>
          <w:szCs w:val="28"/>
          <w:lang w:val="ru-RU"/>
        </w:rPr>
        <w:t xml:space="preserve"> </w:t>
      </w:r>
      <w:proofErr w:type="spellStart"/>
      <w:r w:rsidRPr="00A1312E">
        <w:rPr>
          <w:sz w:val="28"/>
          <w:szCs w:val="28"/>
          <w:lang w:val="ru-RU"/>
        </w:rPr>
        <w:t>представлених</w:t>
      </w:r>
      <w:proofErr w:type="spellEnd"/>
      <w:r w:rsidRPr="00A1312E">
        <w:rPr>
          <w:sz w:val="28"/>
          <w:szCs w:val="28"/>
          <w:lang w:val="ru-RU"/>
        </w:rPr>
        <w:t xml:space="preserve"> книг, таких як </w:t>
      </w:r>
      <w:proofErr w:type="spellStart"/>
      <w:r w:rsidRPr="00A1312E">
        <w:rPr>
          <w:sz w:val="28"/>
          <w:szCs w:val="28"/>
          <w:lang w:val="ru-RU"/>
        </w:rPr>
        <w:t>персоналізовані</w:t>
      </w:r>
      <w:proofErr w:type="spellEnd"/>
      <w:r w:rsidRPr="00A1312E">
        <w:rPr>
          <w:sz w:val="28"/>
          <w:szCs w:val="28"/>
          <w:lang w:val="ru-RU"/>
        </w:rPr>
        <w:t xml:space="preserve"> </w:t>
      </w:r>
      <w:proofErr w:type="spellStart"/>
      <w:r w:rsidRPr="00A1312E">
        <w:rPr>
          <w:sz w:val="28"/>
          <w:szCs w:val="28"/>
          <w:lang w:val="ru-RU"/>
        </w:rPr>
        <w:t>історії</w:t>
      </w:r>
      <w:proofErr w:type="spellEnd"/>
      <w:r w:rsidRPr="00A1312E">
        <w:rPr>
          <w:sz w:val="28"/>
          <w:szCs w:val="28"/>
          <w:lang w:val="ru-RU"/>
        </w:rPr>
        <w:t xml:space="preserve"> (</w:t>
      </w:r>
      <w:proofErr w:type="spellStart"/>
      <w:r w:rsidRPr="00A1312E">
        <w:rPr>
          <w:sz w:val="28"/>
          <w:szCs w:val="28"/>
        </w:rPr>
        <w:t>Piuwee</w:t>
      </w:r>
      <w:proofErr w:type="spellEnd"/>
      <w:r w:rsidRPr="00A1312E">
        <w:rPr>
          <w:sz w:val="28"/>
          <w:szCs w:val="28"/>
          <w:lang w:val="ru-RU"/>
        </w:rPr>
        <w:t xml:space="preserve">), </w:t>
      </w:r>
      <w:proofErr w:type="spellStart"/>
      <w:r w:rsidRPr="00A1312E">
        <w:rPr>
          <w:sz w:val="28"/>
          <w:szCs w:val="28"/>
          <w:lang w:val="ru-RU"/>
        </w:rPr>
        <w:t>інтерактивні</w:t>
      </w:r>
      <w:proofErr w:type="spellEnd"/>
      <w:r w:rsidRPr="00A1312E">
        <w:rPr>
          <w:sz w:val="28"/>
          <w:szCs w:val="28"/>
          <w:lang w:val="ru-RU"/>
        </w:rPr>
        <w:t xml:space="preserve"> </w:t>
      </w:r>
      <w:proofErr w:type="spellStart"/>
      <w:r w:rsidRPr="00A1312E">
        <w:rPr>
          <w:sz w:val="28"/>
          <w:szCs w:val="28"/>
          <w:lang w:val="ru-RU"/>
        </w:rPr>
        <w:t>логопедичні</w:t>
      </w:r>
      <w:proofErr w:type="spellEnd"/>
      <w:r w:rsidRPr="00A1312E">
        <w:rPr>
          <w:sz w:val="28"/>
          <w:szCs w:val="28"/>
          <w:lang w:val="ru-RU"/>
        </w:rPr>
        <w:t xml:space="preserve"> </w:t>
      </w:r>
      <w:proofErr w:type="spellStart"/>
      <w:r w:rsidRPr="00A1312E">
        <w:rPr>
          <w:sz w:val="28"/>
          <w:szCs w:val="28"/>
          <w:lang w:val="ru-RU"/>
        </w:rPr>
        <w:t>видання</w:t>
      </w:r>
      <w:proofErr w:type="spellEnd"/>
      <w:r w:rsidRPr="00A1312E">
        <w:rPr>
          <w:sz w:val="28"/>
          <w:szCs w:val="28"/>
          <w:lang w:val="ru-RU"/>
        </w:rPr>
        <w:t xml:space="preserve"> («</w:t>
      </w:r>
      <w:proofErr w:type="spellStart"/>
      <w:r w:rsidRPr="00A1312E">
        <w:rPr>
          <w:sz w:val="28"/>
          <w:szCs w:val="28"/>
          <w:lang w:val="ru-RU"/>
        </w:rPr>
        <w:t>Бодьо</w:t>
      </w:r>
      <w:proofErr w:type="spellEnd"/>
      <w:r w:rsidRPr="00A1312E">
        <w:rPr>
          <w:sz w:val="28"/>
          <w:szCs w:val="28"/>
          <w:lang w:val="ru-RU"/>
        </w:rPr>
        <w:t xml:space="preserve"> </w:t>
      </w:r>
      <w:proofErr w:type="spellStart"/>
      <w:r w:rsidRPr="00A1312E">
        <w:rPr>
          <w:sz w:val="28"/>
          <w:szCs w:val="28"/>
          <w:lang w:val="ru-RU"/>
        </w:rPr>
        <w:t>вчиться</w:t>
      </w:r>
      <w:proofErr w:type="spellEnd"/>
      <w:r w:rsidRPr="00A1312E">
        <w:rPr>
          <w:sz w:val="28"/>
          <w:szCs w:val="28"/>
          <w:lang w:val="ru-RU"/>
        </w:rPr>
        <w:t xml:space="preserve"> </w:t>
      </w:r>
      <w:proofErr w:type="spellStart"/>
      <w:r w:rsidRPr="00A1312E">
        <w:rPr>
          <w:sz w:val="28"/>
          <w:szCs w:val="28"/>
          <w:lang w:val="ru-RU"/>
        </w:rPr>
        <w:t>говорити</w:t>
      </w:r>
      <w:proofErr w:type="spellEnd"/>
      <w:r w:rsidRPr="00A1312E">
        <w:rPr>
          <w:sz w:val="28"/>
          <w:szCs w:val="28"/>
          <w:lang w:val="ru-RU"/>
        </w:rPr>
        <w:t xml:space="preserve">»), </w:t>
      </w:r>
      <w:proofErr w:type="spellStart"/>
      <w:r w:rsidRPr="00A1312E">
        <w:rPr>
          <w:sz w:val="28"/>
          <w:szCs w:val="28"/>
          <w:lang w:val="ru-RU"/>
        </w:rPr>
        <w:t>тематичні</w:t>
      </w:r>
      <w:proofErr w:type="spellEnd"/>
      <w:r w:rsidRPr="00A1312E">
        <w:rPr>
          <w:sz w:val="28"/>
          <w:szCs w:val="28"/>
          <w:lang w:val="ru-RU"/>
        </w:rPr>
        <w:t xml:space="preserve"> книги про </w:t>
      </w:r>
      <w:proofErr w:type="spellStart"/>
      <w:r w:rsidRPr="00A1312E">
        <w:rPr>
          <w:sz w:val="28"/>
          <w:szCs w:val="28"/>
          <w:lang w:val="ru-RU"/>
        </w:rPr>
        <w:t>професії</w:t>
      </w:r>
      <w:proofErr w:type="spellEnd"/>
      <w:r w:rsidRPr="00A1312E">
        <w:rPr>
          <w:sz w:val="28"/>
          <w:szCs w:val="28"/>
          <w:lang w:val="ru-RU"/>
        </w:rPr>
        <w:t xml:space="preserve"> («Велике </w:t>
      </w:r>
      <w:proofErr w:type="spellStart"/>
      <w:r w:rsidRPr="00A1312E">
        <w:rPr>
          <w:sz w:val="28"/>
          <w:szCs w:val="28"/>
          <w:lang w:val="ru-RU"/>
        </w:rPr>
        <w:t>будівництво</w:t>
      </w:r>
      <w:proofErr w:type="spellEnd"/>
      <w:r w:rsidRPr="00A1312E">
        <w:rPr>
          <w:sz w:val="28"/>
          <w:szCs w:val="28"/>
          <w:lang w:val="ru-RU"/>
        </w:rPr>
        <w:t xml:space="preserve">») та </w:t>
      </w:r>
      <w:proofErr w:type="spellStart"/>
      <w:r w:rsidRPr="00A1312E">
        <w:rPr>
          <w:sz w:val="28"/>
          <w:szCs w:val="28"/>
          <w:lang w:val="ru-RU"/>
        </w:rPr>
        <w:t>пізнавальні</w:t>
      </w:r>
      <w:proofErr w:type="spellEnd"/>
      <w:r w:rsidRPr="00A1312E">
        <w:rPr>
          <w:sz w:val="28"/>
          <w:szCs w:val="28"/>
          <w:lang w:val="ru-RU"/>
        </w:rPr>
        <w:t xml:space="preserve"> </w:t>
      </w:r>
      <w:proofErr w:type="spellStart"/>
      <w:r w:rsidRPr="00A1312E">
        <w:rPr>
          <w:sz w:val="28"/>
          <w:szCs w:val="28"/>
          <w:lang w:val="ru-RU"/>
        </w:rPr>
        <w:t>віммельбухи</w:t>
      </w:r>
      <w:proofErr w:type="spellEnd"/>
      <w:r w:rsidRPr="00A1312E">
        <w:rPr>
          <w:sz w:val="28"/>
          <w:szCs w:val="28"/>
          <w:lang w:val="ru-RU"/>
        </w:rPr>
        <w:t xml:space="preserve"> («</w:t>
      </w:r>
      <w:proofErr w:type="spellStart"/>
      <w:r w:rsidRPr="00A1312E">
        <w:rPr>
          <w:sz w:val="28"/>
          <w:szCs w:val="28"/>
          <w:lang w:val="ru-RU"/>
        </w:rPr>
        <w:t>Факти</w:t>
      </w:r>
      <w:proofErr w:type="spellEnd"/>
      <w:r w:rsidRPr="00A1312E">
        <w:rPr>
          <w:sz w:val="28"/>
          <w:szCs w:val="28"/>
          <w:lang w:val="ru-RU"/>
        </w:rPr>
        <w:t xml:space="preserve"> і чутки про </w:t>
      </w:r>
      <w:proofErr w:type="spellStart"/>
      <w:r w:rsidRPr="00A1312E">
        <w:rPr>
          <w:sz w:val="28"/>
          <w:szCs w:val="28"/>
          <w:lang w:val="ru-RU"/>
        </w:rPr>
        <w:t>машини</w:t>
      </w:r>
      <w:proofErr w:type="spellEnd"/>
      <w:r w:rsidRPr="00A1312E">
        <w:rPr>
          <w:sz w:val="28"/>
          <w:szCs w:val="28"/>
          <w:lang w:val="ru-RU"/>
        </w:rPr>
        <w:t xml:space="preserve">»), </w:t>
      </w:r>
      <w:proofErr w:type="spellStart"/>
      <w:r w:rsidRPr="00A1312E">
        <w:rPr>
          <w:sz w:val="28"/>
          <w:szCs w:val="28"/>
          <w:lang w:val="ru-RU"/>
        </w:rPr>
        <w:t>відображає</w:t>
      </w:r>
      <w:proofErr w:type="spellEnd"/>
      <w:r w:rsidRPr="00A1312E">
        <w:rPr>
          <w:sz w:val="28"/>
          <w:szCs w:val="28"/>
          <w:lang w:val="ru-RU"/>
        </w:rPr>
        <w:t xml:space="preserve"> </w:t>
      </w:r>
      <w:proofErr w:type="spellStart"/>
      <w:r w:rsidRPr="00A1312E">
        <w:rPr>
          <w:sz w:val="28"/>
          <w:szCs w:val="28"/>
          <w:lang w:val="ru-RU"/>
        </w:rPr>
        <w:t>прагнення</w:t>
      </w:r>
      <w:proofErr w:type="spellEnd"/>
      <w:r w:rsidRPr="00A1312E">
        <w:rPr>
          <w:sz w:val="28"/>
          <w:szCs w:val="28"/>
          <w:lang w:val="ru-RU"/>
        </w:rPr>
        <w:t xml:space="preserve"> </w:t>
      </w:r>
      <w:proofErr w:type="spellStart"/>
      <w:r w:rsidRPr="00A1312E">
        <w:rPr>
          <w:sz w:val="28"/>
          <w:szCs w:val="28"/>
          <w:lang w:val="ru-RU"/>
        </w:rPr>
        <w:t>видавців</w:t>
      </w:r>
      <w:proofErr w:type="spellEnd"/>
      <w:r w:rsidRPr="00A1312E">
        <w:rPr>
          <w:sz w:val="28"/>
          <w:szCs w:val="28"/>
          <w:lang w:val="ru-RU"/>
        </w:rPr>
        <w:t xml:space="preserve"> </w:t>
      </w:r>
      <w:proofErr w:type="spellStart"/>
      <w:r w:rsidRPr="00A1312E">
        <w:rPr>
          <w:sz w:val="28"/>
          <w:szCs w:val="28"/>
          <w:lang w:val="ru-RU"/>
        </w:rPr>
        <w:t>відповідати</w:t>
      </w:r>
      <w:proofErr w:type="spellEnd"/>
      <w:r w:rsidRPr="00A1312E">
        <w:rPr>
          <w:sz w:val="28"/>
          <w:szCs w:val="28"/>
          <w:lang w:val="ru-RU"/>
        </w:rPr>
        <w:t xml:space="preserve"> </w:t>
      </w:r>
      <w:proofErr w:type="spellStart"/>
      <w:r w:rsidRPr="00A1312E">
        <w:rPr>
          <w:sz w:val="28"/>
          <w:szCs w:val="28"/>
          <w:lang w:val="ru-RU"/>
        </w:rPr>
        <w:t>сучасним</w:t>
      </w:r>
      <w:proofErr w:type="spellEnd"/>
      <w:r w:rsidRPr="00A1312E">
        <w:rPr>
          <w:sz w:val="28"/>
          <w:szCs w:val="28"/>
          <w:lang w:val="ru-RU"/>
        </w:rPr>
        <w:t xml:space="preserve"> </w:t>
      </w:r>
      <w:proofErr w:type="spellStart"/>
      <w:r w:rsidRPr="00A1312E">
        <w:rPr>
          <w:sz w:val="28"/>
          <w:szCs w:val="28"/>
          <w:lang w:val="ru-RU"/>
        </w:rPr>
        <w:t>викликам</w:t>
      </w:r>
      <w:proofErr w:type="spellEnd"/>
      <w:r w:rsidRPr="00A1312E">
        <w:rPr>
          <w:sz w:val="28"/>
          <w:szCs w:val="28"/>
          <w:lang w:val="ru-RU"/>
        </w:rPr>
        <w:t xml:space="preserve">. Книги для </w:t>
      </w:r>
      <w:proofErr w:type="spellStart"/>
      <w:r w:rsidRPr="00A1312E">
        <w:rPr>
          <w:sz w:val="28"/>
          <w:szCs w:val="28"/>
          <w:lang w:val="ru-RU"/>
        </w:rPr>
        <w:t>дітей</w:t>
      </w:r>
      <w:proofErr w:type="spellEnd"/>
      <w:r w:rsidRPr="00A1312E">
        <w:rPr>
          <w:sz w:val="28"/>
          <w:szCs w:val="28"/>
          <w:lang w:val="ru-RU"/>
        </w:rPr>
        <w:t xml:space="preserve"> не </w:t>
      </w:r>
      <w:proofErr w:type="spellStart"/>
      <w:r w:rsidRPr="00A1312E">
        <w:rPr>
          <w:sz w:val="28"/>
          <w:szCs w:val="28"/>
          <w:lang w:val="ru-RU"/>
        </w:rPr>
        <w:t>лише</w:t>
      </w:r>
      <w:proofErr w:type="spellEnd"/>
      <w:r w:rsidRPr="00A1312E">
        <w:rPr>
          <w:sz w:val="28"/>
          <w:szCs w:val="28"/>
          <w:lang w:val="ru-RU"/>
        </w:rPr>
        <w:t xml:space="preserve"> </w:t>
      </w:r>
      <w:proofErr w:type="spellStart"/>
      <w:r w:rsidRPr="00A1312E">
        <w:rPr>
          <w:sz w:val="28"/>
          <w:szCs w:val="28"/>
          <w:lang w:val="ru-RU"/>
        </w:rPr>
        <w:t>забезпечують</w:t>
      </w:r>
      <w:proofErr w:type="spellEnd"/>
      <w:r w:rsidRPr="00A1312E">
        <w:rPr>
          <w:sz w:val="28"/>
          <w:szCs w:val="28"/>
          <w:lang w:val="ru-RU"/>
        </w:rPr>
        <w:t xml:space="preserve"> </w:t>
      </w:r>
      <w:proofErr w:type="spellStart"/>
      <w:r w:rsidRPr="00A1312E">
        <w:rPr>
          <w:sz w:val="28"/>
          <w:szCs w:val="28"/>
          <w:lang w:val="ru-RU"/>
        </w:rPr>
        <w:t>розважальний</w:t>
      </w:r>
      <w:proofErr w:type="spellEnd"/>
      <w:r w:rsidRPr="00A1312E">
        <w:rPr>
          <w:sz w:val="28"/>
          <w:szCs w:val="28"/>
          <w:lang w:val="ru-RU"/>
        </w:rPr>
        <w:t xml:space="preserve"> </w:t>
      </w:r>
      <w:proofErr w:type="spellStart"/>
      <w:r w:rsidRPr="00A1312E">
        <w:rPr>
          <w:sz w:val="28"/>
          <w:szCs w:val="28"/>
          <w:lang w:val="ru-RU"/>
        </w:rPr>
        <w:t>елемент</w:t>
      </w:r>
      <w:proofErr w:type="spellEnd"/>
      <w:r w:rsidRPr="00A1312E">
        <w:rPr>
          <w:sz w:val="28"/>
          <w:szCs w:val="28"/>
          <w:lang w:val="ru-RU"/>
        </w:rPr>
        <w:t xml:space="preserve">, але й активно </w:t>
      </w:r>
      <w:proofErr w:type="spellStart"/>
      <w:r w:rsidRPr="00A1312E">
        <w:rPr>
          <w:sz w:val="28"/>
          <w:szCs w:val="28"/>
          <w:lang w:val="ru-RU"/>
        </w:rPr>
        <w:t>залучають</w:t>
      </w:r>
      <w:proofErr w:type="spellEnd"/>
      <w:r w:rsidRPr="00A1312E">
        <w:rPr>
          <w:sz w:val="28"/>
          <w:szCs w:val="28"/>
          <w:lang w:val="ru-RU"/>
        </w:rPr>
        <w:t xml:space="preserve"> до </w:t>
      </w:r>
      <w:proofErr w:type="spellStart"/>
      <w:r w:rsidRPr="00A1312E">
        <w:rPr>
          <w:sz w:val="28"/>
          <w:szCs w:val="28"/>
          <w:lang w:val="ru-RU"/>
        </w:rPr>
        <w:t>навчання</w:t>
      </w:r>
      <w:proofErr w:type="spellEnd"/>
      <w:r w:rsidRPr="00A1312E">
        <w:rPr>
          <w:sz w:val="28"/>
          <w:szCs w:val="28"/>
          <w:lang w:val="ru-RU"/>
        </w:rPr>
        <w:t xml:space="preserve">, </w:t>
      </w:r>
      <w:proofErr w:type="spellStart"/>
      <w:r w:rsidRPr="00A1312E">
        <w:rPr>
          <w:sz w:val="28"/>
          <w:szCs w:val="28"/>
          <w:lang w:val="ru-RU"/>
        </w:rPr>
        <w:t>формують</w:t>
      </w:r>
      <w:proofErr w:type="spellEnd"/>
      <w:r w:rsidRPr="00A1312E">
        <w:rPr>
          <w:sz w:val="28"/>
          <w:szCs w:val="28"/>
          <w:lang w:val="ru-RU"/>
        </w:rPr>
        <w:t xml:space="preserve"> </w:t>
      </w:r>
      <w:proofErr w:type="spellStart"/>
      <w:r w:rsidRPr="00A1312E">
        <w:rPr>
          <w:sz w:val="28"/>
          <w:szCs w:val="28"/>
          <w:lang w:val="ru-RU"/>
        </w:rPr>
        <w:t>соціальну</w:t>
      </w:r>
      <w:proofErr w:type="spellEnd"/>
      <w:r w:rsidRPr="00A1312E">
        <w:rPr>
          <w:sz w:val="28"/>
          <w:szCs w:val="28"/>
          <w:lang w:val="ru-RU"/>
        </w:rPr>
        <w:t xml:space="preserve"> </w:t>
      </w:r>
      <w:proofErr w:type="spellStart"/>
      <w:r w:rsidRPr="00A1312E">
        <w:rPr>
          <w:sz w:val="28"/>
          <w:szCs w:val="28"/>
          <w:lang w:val="ru-RU"/>
        </w:rPr>
        <w:t>відповідальність</w:t>
      </w:r>
      <w:proofErr w:type="spellEnd"/>
      <w:r w:rsidRPr="00A1312E">
        <w:rPr>
          <w:sz w:val="28"/>
          <w:szCs w:val="28"/>
          <w:lang w:val="ru-RU"/>
        </w:rPr>
        <w:t xml:space="preserve"> і </w:t>
      </w:r>
      <w:proofErr w:type="spellStart"/>
      <w:r w:rsidRPr="00A1312E">
        <w:rPr>
          <w:sz w:val="28"/>
          <w:szCs w:val="28"/>
          <w:lang w:val="ru-RU"/>
        </w:rPr>
        <w:t>знайомлять</w:t>
      </w:r>
      <w:proofErr w:type="spellEnd"/>
      <w:r w:rsidRPr="00A1312E">
        <w:rPr>
          <w:sz w:val="28"/>
          <w:szCs w:val="28"/>
          <w:lang w:val="ru-RU"/>
        </w:rPr>
        <w:t xml:space="preserve"> </w:t>
      </w:r>
      <w:proofErr w:type="spellStart"/>
      <w:r w:rsidRPr="00A1312E">
        <w:rPr>
          <w:sz w:val="28"/>
          <w:szCs w:val="28"/>
          <w:lang w:val="ru-RU"/>
        </w:rPr>
        <w:t>із</w:t>
      </w:r>
      <w:proofErr w:type="spellEnd"/>
      <w:r w:rsidRPr="00A1312E">
        <w:rPr>
          <w:sz w:val="28"/>
          <w:szCs w:val="28"/>
          <w:lang w:val="ru-RU"/>
        </w:rPr>
        <w:t xml:space="preserve"> </w:t>
      </w:r>
      <w:proofErr w:type="spellStart"/>
      <w:r w:rsidRPr="00A1312E">
        <w:rPr>
          <w:sz w:val="28"/>
          <w:szCs w:val="28"/>
          <w:lang w:val="ru-RU"/>
        </w:rPr>
        <w:t>реаліями</w:t>
      </w:r>
      <w:proofErr w:type="spellEnd"/>
      <w:r w:rsidRPr="00A1312E">
        <w:rPr>
          <w:sz w:val="28"/>
          <w:szCs w:val="28"/>
          <w:lang w:val="ru-RU"/>
        </w:rPr>
        <w:t xml:space="preserve"> </w:t>
      </w:r>
      <w:proofErr w:type="spellStart"/>
      <w:r w:rsidRPr="00A1312E">
        <w:rPr>
          <w:sz w:val="28"/>
          <w:szCs w:val="28"/>
          <w:lang w:val="ru-RU"/>
        </w:rPr>
        <w:t>повсякденного</w:t>
      </w:r>
      <w:proofErr w:type="spellEnd"/>
      <w:r w:rsidRPr="00A1312E">
        <w:rPr>
          <w:sz w:val="28"/>
          <w:szCs w:val="28"/>
          <w:lang w:val="ru-RU"/>
        </w:rPr>
        <w:t xml:space="preserve"> </w:t>
      </w:r>
      <w:proofErr w:type="spellStart"/>
      <w:r w:rsidRPr="00A1312E">
        <w:rPr>
          <w:sz w:val="28"/>
          <w:szCs w:val="28"/>
          <w:lang w:val="ru-RU"/>
        </w:rPr>
        <w:t>життя</w:t>
      </w:r>
      <w:proofErr w:type="spellEnd"/>
      <w:r w:rsidRPr="00A1312E">
        <w:rPr>
          <w:sz w:val="28"/>
          <w:szCs w:val="28"/>
          <w:lang w:val="ru-RU"/>
        </w:rPr>
        <w:t>.</w:t>
      </w:r>
    </w:p>
    <w:p w14:paraId="3329F9A1" w14:textId="65B80957" w:rsidR="00315BF0" w:rsidRPr="00A1312E" w:rsidRDefault="00315BF0" w:rsidP="00315BF0">
      <w:pPr>
        <w:spacing w:line="360" w:lineRule="auto"/>
        <w:ind w:firstLine="709"/>
        <w:jc w:val="both"/>
        <w:rPr>
          <w:sz w:val="28"/>
          <w:szCs w:val="28"/>
          <w:lang w:val="ru-RU"/>
        </w:rPr>
      </w:pPr>
      <w:proofErr w:type="spellStart"/>
      <w:r w:rsidRPr="00A1312E">
        <w:rPr>
          <w:sz w:val="28"/>
          <w:szCs w:val="28"/>
          <w:lang w:val="ru-RU"/>
        </w:rPr>
        <w:t>Описані</w:t>
      </w:r>
      <w:proofErr w:type="spellEnd"/>
      <w:r w:rsidRPr="00A1312E">
        <w:rPr>
          <w:sz w:val="28"/>
          <w:szCs w:val="28"/>
          <w:lang w:val="ru-RU"/>
        </w:rPr>
        <w:t xml:space="preserve"> </w:t>
      </w:r>
      <w:proofErr w:type="spellStart"/>
      <w:r w:rsidRPr="00A1312E">
        <w:rPr>
          <w:sz w:val="28"/>
          <w:szCs w:val="28"/>
          <w:lang w:val="ru-RU"/>
        </w:rPr>
        <w:t>видання</w:t>
      </w:r>
      <w:proofErr w:type="spellEnd"/>
      <w:r w:rsidRPr="00A1312E">
        <w:rPr>
          <w:sz w:val="28"/>
          <w:szCs w:val="28"/>
          <w:lang w:val="ru-RU"/>
        </w:rPr>
        <w:t xml:space="preserve"> </w:t>
      </w:r>
      <w:proofErr w:type="spellStart"/>
      <w:r w:rsidR="00FE123F" w:rsidRPr="00A1312E">
        <w:rPr>
          <w:sz w:val="28"/>
          <w:szCs w:val="28"/>
          <w:lang w:val="ru-RU"/>
        </w:rPr>
        <w:t>мають</w:t>
      </w:r>
      <w:proofErr w:type="spellEnd"/>
      <w:r w:rsidR="00FE123F" w:rsidRPr="00A1312E">
        <w:rPr>
          <w:sz w:val="28"/>
          <w:szCs w:val="28"/>
          <w:lang w:val="ru-RU"/>
        </w:rPr>
        <w:t xml:space="preserve"> </w:t>
      </w:r>
      <w:proofErr w:type="spellStart"/>
      <w:r w:rsidR="00FE123F" w:rsidRPr="00A1312E">
        <w:rPr>
          <w:sz w:val="28"/>
          <w:szCs w:val="28"/>
          <w:lang w:val="ru-RU"/>
        </w:rPr>
        <w:t>інтегрований</w:t>
      </w:r>
      <w:proofErr w:type="spellEnd"/>
      <w:r w:rsidRPr="00A1312E">
        <w:rPr>
          <w:sz w:val="28"/>
          <w:szCs w:val="28"/>
          <w:lang w:val="ru-RU"/>
        </w:rPr>
        <w:t xml:space="preserve"> </w:t>
      </w:r>
      <w:proofErr w:type="spellStart"/>
      <w:r w:rsidRPr="00A1312E">
        <w:rPr>
          <w:sz w:val="28"/>
          <w:szCs w:val="28"/>
          <w:lang w:val="ru-RU"/>
        </w:rPr>
        <w:t>виховн</w:t>
      </w:r>
      <w:r w:rsidR="00FE123F" w:rsidRPr="00A1312E">
        <w:rPr>
          <w:sz w:val="28"/>
          <w:szCs w:val="28"/>
          <w:lang w:val="ru-RU"/>
        </w:rPr>
        <w:t>ий</w:t>
      </w:r>
      <w:proofErr w:type="spellEnd"/>
      <w:r w:rsidRPr="00A1312E">
        <w:rPr>
          <w:sz w:val="28"/>
          <w:szCs w:val="28"/>
          <w:lang w:val="ru-RU"/>
        </w:rPr>
        <w:t xml:space="preserve"> </w:t>
      </w:r>
      <w:proofErr w:type="spellStart"/>
      <w:r w:rsidRPr="00A1312E">
        <w:rPr>
          <w:sz w:val="28"/>
          <w:szCs w:val="28"/>
          <w:lang w:val="ru-RU"/>
        </w:rPr>
        <w:t>потенціал</w:t>
      </w:r>
      <w:proofErr w:type="spellEnd"/>
      <w:r w:rsidRPr="00A1312E">
        <w:rPr>
          <w:sz w:val="28"/>
          <w:szCs w:val="28"/>
          <w:lang w:val="ru-RU"/>
        </w:rPr>
        <w:t xml:space="preserve"> з </w:t>
      </w:r>
      <w:proofErr w:type="spellStart"/>
      <w:r w:rsidRPr="00A1312E">
        <w:rPr>
          <w:sz w:val="28"/>
          <w:szCs w:val="28"/>
          <w:lang w:val="ru-RU"/>
        </w:rPr>
        <w:t>інтерактивними</w:t>
      </w:r>
      <w:proofErr w:type="spellEnd"/>
      <w:r w:rsidRPr="00A1312E">
        <w:rPr>
          <w:sz w:val="28"/>
          <w:szCs w:val="28"/>
          <w:lang w:val="ru-RU"/>
        </w:rPr>
        <w:t xml:space="preserve"> й </w:t>
      </w:r>
      <w:proofErr w:type="spellStart"/>
      <w:r w:rsidRPr="00A1312E">
        <w:rPr>
          <w:sz w:val="28"/>
          <w:szCs w:val="28"/>
          <w:lang w:val="ru-RU"/>
        </w:rPr>
        <w:t>освітніми</w:t>
      </w:r>
      <w:proofErr w:type="spellEnd"/>
      <w:r w:rsidRPr="00A1312E">
        <w:rPr>
          <w:sz w:val="28"/>
          <w:szCs w:val="28"/>
          <w:lang w:val="ru-RU"/>
        </w:rPr>
        <w:t xml:space="preserve"> компонентами. </w:t>
      </w:r>
      <w:proofErr w:type="spellStart"/>
      <w:r w:rsidRPr="00A1312E">
        <w:rPr>
          <w:sz w:val="28"/>
          <w:szCs w:val="28"/>
          <w:lang w:val="ru-RU"/>
        </w:rPr>
        <w:t>Завдяки</w:t>
      </w:r>
      <w:proofErr w:type="spellEnd"/>
      <w:r w:rsidRPr="00A1312E">
        <w:rPr>
          <w:sz w:val="28"/>
          <w:szCs w:val="28"/>
          <w:lang w:val="ru-RU"/>
        </w:rPr>
        <w:t xml:space="preserve"> </w:t>
      </w:r>
      <w:proofErr w:type="spellStart"/>
      <w:r w:rsidRPr="00A1312E">
        <w:rPr>
          <w:sz w:val="28"/>
          <w:szCs w:val="28"/>
          <w:lang w:val="ru-RU"/>
        </w:rPr>
        <w:t>цьому</w:t>
      </w:r>
      <w:proofErr w:type="spellEnd"/>
      <w:r w:rsidRPr="00A1312E">
        <w:rPr>
          <w:sz w:val="28"/>
          <w:szCs w:val="28"/>
          <w:lang w:val="ru-RU"/>
        </w:rPr>
        <w:t xml:space="preserve"> </w:t>
      </w:r>
      <w:proofErr w:type="spellStart"/>
      <w:r w:rsidRPr="00A1312E">
        <w:rPr>
          <w:sz w:val="28"/>
          <w:szCs w:val="28"/>
          <w:lang w:val="ru-RU"/>
        </w:rPr>
        <w:t>дитяча</w:t>
      </w:r>
      <w:proofErr w:type="spellEnd"/>
      <w:r w:rsidRPr="00A1312E">
        <w:rPr>
          <w:sz w:val="28"/>
          <w:szCs w:val="28"/>
          <w:lang w:val="ru-RU"/>
        </w:rPr>
        <w:t xml:space="preserve"> </w:t>
      </w:r>
      <w:proofErr w:type="spellStart"/>
      <w:r w:rsidRPr="00A1312E">
        <w:rPr>
          <w:sz w:val="28"/>
          <w:szCs w:val="28"/>
          <w:lang w:val="ru-RU"/>
        </w:rPr>
        <w:t>література</w:t>
      </w:r>
      <w:proofErr w:type="spellEnd"/>
      <w:r w:rsidRPr="00A1312E">
        <w:rPr>
          <w:sz w:val="28"/>
          <w:szCs w:val="28"/>
          <w:lang w:val="ru-RU"/>
        </w:rPr>
        <w:t xml:space="preserve"> не </w:t>
      </w:r>
      <w:proofErr w:type="spellStart"/>
      <w:r w:rsidRPr="00A1312E">
        <w:rPr>
          <w:sz w:val="28"/>
          <w:szCs w:val="28"/>
          <w:lang w:val="ru-RU"/>
        </w:rPr>
        <w:t>лише</w:t>
      </w:r>
      <w:proofErr w:type="spellEnd"/>
      <w:r w:rsidRPr="00A1312E">
        <w:rPr>
          <w:sz w:val="28"/>
          <w:szCs w:val="28"/>
          <w:lang w:val="ru-RU"/>
        </w:rPr>
        <w:t xml:space="preserve"> </w:t>
      </w:r>
      <w:proofErr w:type="spellStart"/>
      <w:r w:rsidRPr="00A1312E">
        <w:rPr>
          <w:sz w:val="28"/>
          <w:szCs w:val="28"/>
          <w:lang w:val="ru-RU"/>
        </w:rPr>
        <w:t>відповідає</w:t>
      </w:r>
      <w:proofErr w:type="spellEnd"/>
      <w:r w:rsidRPr="00A1312E">
        <w:rPr>
          <w:sz w:val="28"/>
          <w:szCs w:val="28"/>
          <w:lang w:val="ru-RU"/>
        </w:rPr>
        <w:t xml:space="preserve"> потребам </w:t>
      </w:r>
      <w:proofErr w:type="spellStart"/>
      <w:r w:rsidRPr="00A1312E">
        <w:rPr>
          <w:sz w:val="28"/>
          <w:szCs w:val="28"/>
          <w:lang w:val="ru-RU"/>
        </w:rPr>
        <w:t>сучасного</w:t>
      </w:r>
      <w:proofErr w:type="spellEnd"/>
      <w:r w:rsidRPr="00A1312E">
        <w:rPr>
          <w:sz w:val="28"/>
          <w:szCs w:val="28"/>
          <w:lang w:val="ru-RU"/>
        </w:rPr>
        <w:t xml:space="preserve"> </w:t>
      </w:r>
      <w:proofErr w:type="spellStart"/>
      <w:r w:rsidRPr="00A1312E">
        <w:rPr>
          <w:sz w:val="28"/>
          <w:szCs w:val="28"/>
          <w:lang w:val="ru-RU"/>
        </w:rPr>
        <w:t>читача</w:t>
      </w:r>
      <w:proofErr w:type="spellEnd"/>
      <w:r w:rsidRPr="00A1312E">
        <w:rPr>
          <w:sz w:val="28"/>
          <w:szCs w:val="28"/>
          <w:lang w:val="ru-RU"/>
        </w:rPr>
        <w:t xml:space="preserve">, але й </w:t>
      </w:r>
      <w:proofErr w:type="spellStart"/>
      <w:r w:rsidRPr="00A1312E">
        <w:rPr>
          <w:sz w:val="28"/>
          <w:szCs w:val="28"/>
          <w:lang w:val="ru-RU"/>
        </w:rPr>
        <w:t>сприяє</w:t>
      </w:r>
      <w:proofErr w:type="spellEnd"/>
      <w:r w:rsidRPr="00A1312E">
        <w:rPr>
          <w:sz w:val="28"/>
          <w:szCs w:val="28"/>
          <w:lang w:val="ru-RU"/>
        </w:rPr>
        <w:t xml:space="preserve"> </w:t>
      </w:r>
      <w:proofErr w:type="spellStart"/>
      <w:r w:rsidRPr="00A1312E">
        <w:rPr>
          <w:sz w:val="28"/>
          <w:szCs w:val="28"/>
          <w:lang w:val="ru-RU"/>
        </w:rPr>
        <w:t>розвитку</w:t>
      </w:r>
      <w:proofErr w:type="spellEnd"/>
      <w:r w:rsidRPr="00A1312E">
        <w:rPr>
          <w:sz w:val="28"/>
          <w:szCs w:val="28"/>
          <w:lang w:val="ru-RU"/>
        </w:rPr>
        <w:t xml:space="preserve"> критичного </w:t>
      </w:r>
      <w:proofErr w:type="spellStart"/>
      <w:r w:rsidRPr="00A1312E">
        <w:rPr>
          <w:sz w:val="28"/>
          <w:szCs w:val="28"/>
          <w:lang w:val="ru-RU"/>
        </w:rPr>
        <w:t>мислення</w:t>
      </w:r>
      <w:proofErr w:type="spellEnd"/>
      <w:r w:rsidRPr="00A1312E">
        <w:rPr>
          <w:sz w:val="28"/>
          <w:szCs w:val="28"/>
          <w:lang w:val="ru-RU"/>
        </w:rPr>
        <w:t xml:space="preserve">, </w:t>
      </w:r>
      <w:proofErr w:type="spellStart"/>
      <w:r w:rsidRPr="00A1312E">
        <w:rPr>
          <w:sz w:val="28"/>
          <w:szCs w:val="28"/>
          <w:lang w:val="ru-RU"/>
        </w:rPr>
        <w:t>творчості</w:t>
      </w:r>
      <w:proofErr w:type="spellEnd"/>
      <w:r w:rsidRPr="00A1312E">
        <w:rPr>
          <w:sz w:val="28"/>
          <w:szCs w:val="28"/>
          <w:lang w:val="ru-RU"/>
        </w:rPr>
        <w:t xml:space="preserve"> та </w:t>
      </w:r>
      <w:proofErr w:type="spellStart"/>
      <w:r w:rsidRPr="00A1312E">
        <w:rPr>
          <w:sz w:val="28"/>
          <w:szCs w:val="28"/>
          <w:lang w:val="ru-RU"/>
        </w:rPr>
        <w:t>соціальних</w:t>
      </w:r>
      <w:proofErr w:type="spellEnd"/>
      <w:r w:rsidRPr="00A1312E">
        <w:rPr>
          <w:sz w:val="28"/>
          <w:szCs w:val="28"/>
          <w:lang w:val="ru-RU"/>
        </w:rPr>
        <w:t xml:space="preserve"> </w:t>
      </w:r>
      <w:proofErr w:type="spellStart"/>
      <w:r w:rsidRPr="00A1312E">
        <w:rPr>
          <w:sz w:val="28"/>
          <w:szCs w:val="28"/>
          <w:lang w:val="ru-RU"/>
        </w:rPr>
        <w:t>навичок</w:t>
      </w:r>
      <w:proofErr w:type="spellEnd"/>
      <w:r w:rsidRPr="00A1312E">
        <w:rPr>
          <w:sz w:val="28"/>
          <w:szCs w:val="28"/>
          <w:lang w:val="ru-RU"/>
        </w:rPr>
        <w:t xml:space="preserve">. </w:t>
      </w:r>
      <w:proofErr w:type="spellStart"/>
      <w:r w:rsidRPr="00A1312E">
        <w:rPr>
          <w:sz w:val="28"/>
          <w:szCs w:val="28"/>
          <w:lang w:val="ru-RU"/>
        </w:rPr>
        <w:t>Такі</w:t>
      </w:r>
      <w:proofErr w:type="spellEnd"/>
      <w:r w:rsidRPr="00A1312E">
        <w:rPr>
          <w:sz w:val="28"/>
          <w:szCs w:val="28"/>
          <w:lang w:val="ru-RU"/>
        </w:rPr>
        <w:t xml:space="preserve"> </w:t>
      </w:r>
      <w:proofErr w:type="spellStart"/>
      <w:r w:rsidRPr="00A1312E">
        <w:rPr>
          <w:sz w:val="28"/>
          <w:szCs w:val="28"/>
          <w:lang w:val="ru-RU"/>
        </w:rPr>
        <w:t>видання</w:t>
      </w:r>
      <w:proofErr w:type="spellEnd"/>
      <w:r w:rsidRPr="00A1312E">
        <w:rPr>
          <w:sz w:val="28"/>
          <w:szCs w:val="28"/>
          <w:lang w:val="ru-RU"/>
        </w:rPr>
        <w:t xml:space="preserve"> </w:t>
      </w:r>
      <w:proofErr w:type="spellStart"/>
      <w:r w:rsidRPr="00A1312E">
        <w:rPr>
          <w:sz w:val="28"/>
          <w:szCs w:val="28"/>
          <w:lang w:val="ru-RU"/>
        </w:rPr>
        <w:t>створюють</w:t>
      </w:r>
      <w:proofErr w:type="spellEnd"/>
      <w:r w:rsidRPr="00A1312E">
        <w:rPr>
          <w:sz w:val="28"/>
          <w:szCs w:val="28"/>
          <w:lang w:val="ru-RU"/>
        </w:rPr>
        <w:t xml:space="preserve"> основу для </w:t>
      </w:r>
      <w:proofErr w:type="spellStart"/>
      <w:r w:rsidRPr="00A1312E">
        <w:rPr>
          <w:sz w:val="28"/>
          <w:szCs w:val="28"/>
          <w:lang w:val="ru-RU"/>
        </w:rPr>
        <w:t>гармонійного</w:t>
      </w:r>
      <w:proofErr w:type="spellEnd"/>
      <w:r w:rsidRPr="00A1312E">
        <w:rPr>
          <w:sz w:val="28"/>
          <w:szCs w:val="28"/>
          <w:lang w:val="ru-RU"/>
        </w:rPr>
        <w:t xml:space="preserve"> </w:t>
      </w:r>
      <w:proofErr w:type="spellStart"/>
      <w:r w:rsidRPr="00A1312E">
        <w:rPr>
          <w:sz w:val="28"/>
          <w:szCs w:val="28"/>
          <w:lang w:val="ru-RU"/>
        </w:rPr>
        <w:t>розвитку</w:t>
      </w:r>
      <w:proofErr w:type="spellEnd"/>
      <w:r w:rsidRPr="00A1312E">
        <w:rPr>
          <w:sz w:val="28"/>
          <w:szCs w:val="28"/>
          <w:lang w:val="ru-RU"/>
        </w:rPr>
        <w:t xml:space="preserve"> </w:t>
      </w:r>
      <w:proofErr w:type="spellStart"/>
      <w:r w:rsidRPr="00A1312E">
        <w:rPr>
          <w:sz w:val="28"/>
          <w:szCs w:val="28"/>
          <w:lang w:val="ru-RU"/>
        </w:rPr>
        <w:t>дитини</w:t>
      </w:r>
      <w:proofErr w:type="spellEnd"/>
      <w:r w:rsidRPr="00A1312E">
        <w:rPr>
          <w:sz w:val="28"/>
          <w:szCs w:val="28"/>
          <w:lang w:val="ru-RU"/>
        </w:rPr>
        <w:t xml:space="preserve">, </w:t>
      </w:r>
      <w:proofErr w:type="spellStart"/>
      <w:r w:rsidRPr="00A1312E">
        <w:rPr>
          <w:sz w:val="28"/>
          <w:szCs w:val="28"/>
          <w:lang w:val="ru-RU"/>
        </w:rPr>
        <w:t>одночасно</w:t>
      </w:r>
      <w:proofErr w:type="spellEnd"/>
      <w:r w:rsidRPr="00A1312E">
        <w:rPr>
          <w:sz w:val="28"/>
          <w:szCs w:val="28"/>
          <w:lang w:val="ru-RU"/>
        </w:rPr>
        <w:t xml:space="preserve"> </w:t>
      </w:r>
      <w:proofErr w:type="spellStart"/>
      <w:r w:rsidRPr="00A1312E">
        <w:rPr>
          <w:sz w:val="28"/>
          <w:szCs w:val="28"/>
          <w:lang w:val="ru-RU"/>
        </w:rPr>
        <w:t>збагачуючи</w:t>
      </w:r>
      <w:proofErr w:type="spellEnd"/>
      <w:r w:rsidRPr="00A1312E">
        <w:rPr>
          <w:sz w:val="28"/>
          <w:szCs w:val="28"/>
          <w:lang w:val="ru-RU"/>
        </w:rPr>
        <w:t xml:space="preserve"> </w:t>
      </w:r>
      <w:proofErr w:type="spellStart"/>
      <w:r w:rsidRPr="00A1312E">
        <w:rPr>
          <w:sz w:val="28"/>
          <w:szCs w:val="28"/>
          <w:lang w:val="ru-RU"/>
        </w:rPr>
        <w:t>її</w:t>
      </w:r>
      <w:proofErr w:type="spellEnd"/>
      <w:r w:rsidRPr="00A1312E">
        <w:rPr>
          <w:sz w:val="28"/>
          <w:szCs w:val="28"/>
          <w:lang w:val="ru-RU"/>
        </w:rPr>
        <w:t xml:space="preserve"> </w:t>
      </w:r>
      <w:proofErr w:type="spellStart"/>
      <w:r w:rsidRPr="00A1312E">
        <w:rPr>
          <w:sz w:val="28"/>
          <w:szCs w:val="28"/>
          <w:lang w:val="ru-RU"/>
        </w:rPr>
        <w:t>культурний</w:t>
      </w:r>
      <w:proofErr w:type="spellEnd"/>
      <w:r w:rsidRPr="00A1312E">
        <w:rPr>
          <w:sz w:val="28"/>
          <w:szCs w:val="28"/>
          <w:lang w:val="ru-RU"/>
        </w:rPr>
        <w:t xml:space="preserve"> і </w:t>
      </w:r>
      <w:proofErr w:type="spellStart"/>
      <w:r w:rsidRPr="00A1312E">
        <w:rPr>
          <w:sz w:val="28"/>
          <w:szCs w:val="28"/>
          <w:lang w:val="ru-RU"/>
        </w:rPr>
        <w:t>моральний</w:t>
      </w:r>
      <w:proofErr w:type="spellEnd"/>
      <w:r w:rsidRPr="00A1312E">
        <w:rPr>
          <w:sz w:val="28"/>
          <w:szCs w:val="28"/>
          <w:lang w:val="ru-RU"/>
        </w:rPr>
        <w:t xml:space="preserve"> </w:t>
      </w:r>
      <w:proofErr w:type="spellStart"/>
      <w:r w:rsidRPr="00A1312E">
        <w:rPr>
          <w:sz w:val="28"/>
          <w:szCs w:val="28"/>
          <w:lang w:val="ru-RU"/>
        </w:rPr>
        <w:t>досвід</w:t>
      </w:r>
      <w:proofErr w:type="spellEnd"/>
      <w:r w:rsidRPr="00A1312E">
        <w:rPr>
          <w:sz w:val="28"/>
          <w:szCs w:val="28"/>
          <w:lang w:val="ru-RU"/>
        </w:rPr>
        <w:t xml:space="preserve">. </w:t>
      </w:r>
      <w:proofErr w:type="spellStart"/>
      <w:r w:rsidRPr="00A1312E">
        <w:rPr>
          <w:sz w:val="28"/>
          <w:szCs w:val="28"/>
          <w:lang w:val="ru-RU"/>
        </w:rPr>
        <w:t>Це</w:t>
      </w:r>
      <w:proofErr w:type="spellEnd"/>
      <w:r w:rsidRPr="00A1312E">
        <w:rPr>
          <w:sz w:val="28"/>
          <w:szCs w:val="28"/>
          <w:lang w:val="ru-RU"/>
        </w:rPr>
        <w:t xml:space="preserve"> </w:t>
      </w:r>
      <w:proofErr w:type="spellStart"/>
      <w:r w:rsidRPr="00A1312E">
        <w:rPr>
          <w:sz w:val="28"/>
          <w:szCs w:val="28"/>
          <w:lang w:val="ru-RU"/>
        </w:rPr>
        <w:t>підкреслює</w:t>
      </w:r>
      <w:proofErr w:type="spellEnd"/>
      <w:r w:rsidRPr="00A1312E">
        <w:rPr>
          <w:sz w:val="28"/>
          <w:szCs w:val="28"/>
          <w:lang w:val="ru-RU"/>
        </w:rPr>
        <w:t xml:space="preserve"> </w:t>
      </w:r>
      <w:proofErr w:type="spellStart"/>
      <w:r w:rsidRPr="00A1312E">
        <w:rPr>
          <w:sz w:val="28"/>
          <w:szCs w:val="28"/>
          <w:lang w:val="ru-RU"/>
        </w:rPr>
        <w:t>ключову</w:t>
      </w:r>
      <w:proofErr w:type="spellEnd"/>
      <w:r w:rsidRPr="00A1312E">
        <w:rPr>
          <w:sz w:val="28"/>
          <w:szCs w:val="28"/>
          <w:lang w:val="ru-RU"/>
        </w:rPr>
        <w:t xml:space="preserve"> роль </w:t>
      </w:r>
      <w:proofErr w:type="spellStart"/>
      <w:r w:rsidRPr="00A1312E">
        <w:rPr>
          <w:sz w:val="28"/>
          <w:szCs w:val="28"/>
          <w:lang w:val="ru-RU"/>
        </w:rPr>
        <w:t>дитячої</w:t>
      </w:r>
      <w:proofErr w:type="spellEnd"/>
      <w:r w:rsidRPr="00A1312E">
        <w:rPr>
          <w:sz w:val="28"/>
          <w:szCs w:val="28"/>
          <w:lang w:val="ru-RU"/>
        </w:rPr>
        <w:t xml:space="preserve"> </w:t>
      </w:r>
      <w:proofErr w:type="spellStart"/>
      <w:r w:rsidRPr="00A1312E">
        <w:rPr>
          <w:sz w:val="28"/>
          <w:szCs w:val="28"/>
          <w:lang w:val="ru-RU"/>
        </w:rPr>
        <w:t>літератури</w:t>
      </w:r>
      <w:proofErr w:type="spellEnd"/>
      <w:r w:rsidRPr="00A1312E">
        <w:rPr>
          <w:sz w:val="28"/>
          <w:szCs w:val="28"/>
          <w:lang w:val="ru-RU"/>
        </w:rPr>
        <w:t xml:space="preserve"> у </w:t>
      </w:r>
      <w:proofErr w:type="spellStart"/>
      <w:r w:rsidRPr="00A1312E">
        <w:rPr>
          <w:sz w:val="28"/>
          <w:szCs w:val="28"/>
          <w:lang w:val="ru-RU"/>
        </w:rPr>
        <w:t>вихованні</w:t>
      </w:r>
      <w:proofErr w:type="spellEnd"/>
      <w:r w:rsidRPr="00A1312E">
        <w:rPr>
          <w:sz w:val="28"/>
          <w:szCs w:val="28"/>
          <w:lang w:val="ru-RU"/>
        </w:rPr>
        <w:t xml:space="preserve"> нового </w:t>
      </w:r>
      <w:proofErr w:type="spellStart"/>
      <w:r w:rsidRPr="00A1312E">
        <w:rPr>
          <w:sz w:val="28"/>
          <w:szCs w:val="28"/>
          <w:lang w:val="ru-RU"/>
        </w:rPr>
        <w:t>покоління</w:t>
      </w:r>
      <w:proofErr w:type="spellEnd"/>
      <w:r w:rsidRPr="00A1312E">
        <w:rPr>
          <w:sz w:val="28"/>
          <w:szCs w:val="28"/>
          <w:lang w:val="ru-RU"/>
        </w:rPr>
        <w:t xml:space="preserve"> в </w:t>
      </w:r>
      <w:proofErr w:type="spellStart"/>
      <w:r w:rsidRPr="00A1312E">
        <w:rPr>
          <w:sz w:val="28"/>
          <w:szCs w:val="28"/>
          <w:lang w:val="ru-RU"/>
        </w:rPr>
        <w:t>умовах</w:t>
      </w:r>
      <w:proofErr w:type="spellEnd"/>
      <w:r w:rsidRPr="00A1312E">
        <w:rPr>
          <w:sz w:val="28"/>
          <w:szCs w:val="28"/>
          <w:lang w:val="ru-RU"/>
        </w:rPr>
        <w:t xml:space="preserve"> </w:t>
      </w:r>
      <w:proofErr w:type="spellStart"/>
      <w:r w:rsidRPr="00A1312E">
        <w:rPr>
          <w:sz w:val="28"/>
          <w:szCs w:val="28"/>
          <w:lang w:val="ru-RU"/>
        </w:rPr>
        <w:t>діджиталізації</w:t>
      </w:r>
      <w:proofErr w:type="spellEnd"/>
      <w:r w:rsidRPr="00A1312E">
        <w:rPr>
          <w:sz w:val="28"/>
          <w:szCs w:val="28"/>
          <w:lang w:val="ru-RU"/>
        </w:rPr>
        <w:t xml:space="preserve"> та </w:t>
      </w:r>
      <w:proofErr w:type="spellStart"/>
      <w:r w:rsidRPr="00A1312E">
        <w:rPr>
          <w:sz w:val="28"/>
          <w:szCs w:val="28"/>
          <w:lang w:val="ru-RU"/>
        </w:rPr>
        <w:t>швидких</w:t>
      </w:r>
      <w:proofErr w:type="spellEnd"/>
      <w:r w:rsidRPr="00A1312E">
        <w:rPr>
          <w:sz w:val="28"/>
          <w:szCs w:val="28"/>
          <w:lang w:val="ru-RU"/>
        </w:rPr>
        <w:t xml:space="preserve"> </w:t>
      </w:r>
      <w:proofErr w:type="spellStart"/>
      <w:r w:rsidRPr="00A1312E">
        <w:rPr>
          <w:sz w:val="28"/>
          <w:szCs w:val="28"/>
          <w:lang w:val="ru-RU"/>
        </w:rPr>
        <w:t>суспільних</w:t>
      </w:r>
      <w:proofErr w:type="spellEnd"/>
      <w:r w:rsidRPr="00A1312E">
        <w:rPr>
          <w:sz w:val="28"/>
          <w:szCs w:val="28"/>
          <w:lang w:val="ru-RU"/>
        </w:rPr>
        <w:t xml:space="preserve"> </w:t>
      </w:r>
      <w:proofErr w:type="spellStart"/>
      <w:r w:rsidRPr="00A1312E">
        <w:rPr>
          <w:sz w:val="28"/>
          <w:szCs w:val="28"/>
          <w:lang w:val="ru-RU"/>
        </w:rPr>
        <w:t>змін</w:t>
      </w:r>
      <w:proofErr w:type="spellEnd"/>
      <w:r w:rsidRPr="00A1312E">
        <w:rPr>
          <w:sz w:val="28"/>
          <w:szCs w:val="28"/>
          <w:lang w:val="ru-RU"/>
        </w:rPr>
        <w:t>.</w:t>
      </w:r>
    </w:p>
    <w:p w14:paraId="6C5A5D1E" w14:textId="1794EBB1" w:rsidR="00315BF0" w:rsidRPr="00A1312E" w:rsidRDefault="00315BF0" w:rsidP="00315BF0">
      <w:pPr>
        <w:pStyle w:val="2"/>
        <w:spacing w:before="0" w:line="360" w:lineRule="auto"/>
        <w:ind w:firstLine="709"/>
        <w:jc w:val="both"/>
        <w:rPr>
          <w:rFonts w:ascii="Times New Roman" w:hAnsi="Times New Roman" w:cs="Times New Roman"/>
          <w:b/>
          <w:bCs/>
          <w:color w:val="000000" w:themeColor="text1"/>
          <w:sz w:val="28"/>
          <w:szCs w:val="28"/>
          <w:lang w:val="uk-UA"/>
        </w:rPr>
      </w:pPr>
      <w:bookmarkStart w:id="17" w:name="_Toc184843119"/>
      <w:bookmarkStart w:id="18" w:name="_Toc185168705"/>
      <w:r w:rsidRPr="00A1312E">
        <w:rPr>
          <w:rFonts w:ascii="Times New Roman" w:hAnsi="Times New Roman" w:cs="Times New Roman"/>
          <w:b/>
          <w:bCs/>
          <w:color w:val="000000" w:themeColor="text1"/>
          <w:sz w:val="28"/>
          <w:szCs w:val="28"/>
          <w:lang w:val="uk-UA"/>
        </w:rPr>
        <w:lastRenderedPageBreak/>
        <w:t>2.</w:t>
      </w:r>
      <w:r w:rsidR="00484A28" w:rsidRPr="00A1312E">
        <w:rPr>
          <w:rFonts w:ascii="Times New Roman" w:hAnsi="Times New Roman" w:cs="Times New Roman"/>
          <w:b/>
          <w:bCs/>
          <w:color w:val="000000" w:themeColor="text1"/>
          <w:sz w:val="28"/>
          <w:szCs w:val="28"/>
          <w:lang w:val="uk-UA"/>
        </w:rPr>
        <w:t>3</w:t>
      </w:r>
      <w:r w:rsidRPr="00A1312E">
        <w:rPr>
          <w:rFonts w:ascii="Times New Roman" w:hAnsi="Times New Roman" w:cs="Times New Roman"/>
          <w:b/>
          <w:bCs/>
          <w:color w:val="000000" w:themeColor="text1"/>
          <w:sz w:val="28"/>
          <w:szCs w:val="28"/>
          <w:lang w:val="uk-UA"/>
        </w:rPr>
        <w:t xml:space="preserve">. Інтерактивні </w:t>
      </w:r>
      <w:r w:rsidR="001A157B" w:rsidRPr="00A1312E">
        <w:rPr>
          <w:rFonts w:ascii="Times New Roman" w:hAnsi="Times New Roman" w:cs="Times New Roman"/>
          <w:b/>
          <w:bCs/>
          <w:color w:val="000000" w:themeColor="text1"/>
          <w:sz w:val="28"/>
          <w:szCs w:val="28"/>
          <w:lang w:val="uk-UA"/>
        </w:rPr>
        <w:t>застосунки</w:t>
      </w:r>
      <w:r w:rsidRPr="00A1312E">
        <w:rPr>
          <w:rFonts w:ascii="Times New Roman" w:hAnsi="Times New Roman" w:cs="Times New Roman"/>
          <w:b/>
          <w:bCs/>
          <w:color w:val="000000" w:themeColor="text1"/>
          <w:sz w:val="28"/>
          <w:szCs w:val="28"/>
          <w:lang w:val="uk-UA"/>
        </w:rPr>
        <w:t xml:space="preserve"> як новий формат дитячої літератури</w:t>
      </w:r>
      <w:bookmarkEnd w:id="17"/>
      <w:bookmarkEnd w:id="18"/>
    </w:p>
    <w:p w14:paraId="61B33A9D" w14:textId="176E0365" w:rsidR="00315BF0" w:rsidRPr="00A1312E" w:rsidRDefault="00315BF0" w:rsidP="00315BF0">
      <w:pPr>
        <w:spacing w:line="360" w:lineRule="auto"/>
        <w:ind w:firstLine="709"/>
        <w:jc w:val="both"/>
        <w:rPr>
          <w:sz w:val="28"/>
          <w:szCs w:val="28"/>
          <w:lang w:val="uk-UA"/>
        </w:rPr>
      </w:pPr>
      <w:r w:rsidRPr="00A1312E">
        <w:rPr>
          <w:sz w:val="28"/>
          <w:szCs w:val="28"/>
          <w:lang w:val="uk-UA"/>
        </w:rPr>
        <w:t xml:space="preserve">Інтерактивні </w:t>
      </w:r>
      <w:r w:rsidR="001A157B" w:rsidRPr="00A1312E">
        <w:rPr>
          <w:sz w:val="28"/>
          <w:szCs w:val="28"/>
          <w:lang w:val="uk-UA"/>
        </w:rPr>
        <w:t>застосунки</w:t>
      </w:r>
      <w:r w:rsidRPr="00A1312E">
        <w:rPr>
          <w:sz w:val="28"/>
          <w:szCs w:val="28"/>
          <w:lang w:val="uk-UA"/>
        </w:rPr>
        <w:t xml:space="preserve"> стають сучасним інструментом дитячої літератури, що поєднує освітню, виховну та розважальну функції. Цей формат відповідає потребам покоління, яке зростає в цифрову епоху, де гаджети є невід'ємною частиною повсякденного життя. Інтерактивна література у вигляді додатків створює нові можливості для залучення дітей до читання, адаптується до їхніх інтересів і підтримує розвиток необхідних навичок.</w:t>
      </w:r>
    </w:p>
    <w:p w14:paraId="1BF44789" w14:textId="73DE3602" w:rsidR="00315BF0" w:rsidRPr="00A1312E" w:rsidRDefault="00315BF0"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uk-UA"/>
        </w:rPr>
        <w:t xml:space="preserve">Інтерактивні </w:t>
      </w:r>
      <w:r w:rsidR="001A157B" w:rsidRPr="00A1312E">
        <w:rPr>
          <w:color w:val="000000"/>
          <w:sz w:val="28"/>
          <w:szCs w:val="28"/>
          <w:lang w:val="uk-UA"/>
        </w:rPr>
        <w:t>застосунки</w:t>
      </w:r>
      <w:r w:rsidRPr="00A1312E">
        <w:rPr>
          <w:color w:val="000000"/>
          <w:sz w:val="28"/>
          <w:szCs w:val="28"/>
          <w:lang w:val="uk-UA"/>
        </w:rPr>
        <w:t xml:space="preserve"> радикально змінюють підхід до дитячої літератури, перетворюючи традиційні книги на </w:t>
      </w:r>
      <w:proofErr w:type="spellStart"/>
      <w:r w:rsidR="002F00C6" w:rsidRPr="00A1312E">
        <w:rPr>
          <w:color w:val="000000"/>
          <w:sz w:val="28"/>
          <w:szCs w:val="28"/>
          <w:lang w:val="ru-RU"/>
        </w:rPr>
        <w:t>віртуальні</w:t>
      </w:r>
      <w:proofErr w:type="spellEnd"/>
      <w:r w:rsidR="002F00C6" w:rsidRPr="00A1312E">
        <w:rPr>
          <w:color w:val="000000"/>
          <w:sz w:val="28"/>
          <w:szCs w:val="28"/>
          <w:lang w:val="ru-RU"/>
        </w:rPr>
        <w:t xml:space="preserve"> </w:t>
      </w:r>
      <w:proofErr w:type="spellStart"/>
      <w:r w:rsidR="002F00C6" w:rsidRPr="00A1312E">
        <w:rPr>
          <w:color w:val="000000"/>
          <w:sz w:val="28"/>
          <w:szCs w:val="28"/>
          <w:lang w:val="ru-RU"/>
        </w:rPr>
        <w:t>інтерактивні</w:t>
      </w:r>
      <w:proofErr w:type="spellEnd"/>
      <w:r w:rsidR="002F00C6" w:rsidRPr="00A1312E">
        <w:rPr>
          <w:color w:val="000000"/>
          <w:sz w:val="28"/>
          <w:szCs w:val="28"/>
          <w:lang w:val="ru-RU"/>
        </w:rPr>
        <w:t xml:space="preserve"> </w:t>
      </w:r>
      <w:proofErr w:type="spellStart"/>
      <w:r w:rsidR="002F00C6" w:rsidRPr="00A1312E">
        <w:rPr>
          <w:color w:val="000000"/>
          <w:sz w:val="28"/>
          <w:szCs w:val="28"/>
          <w:lang w:val="ru-RU"/>
        </w:rPr>
        <w:t>середовища</w:t>
      </w:r>
      <w:proofErr w:type="spellEnd"/>
      <w:r w:rsidRPr="00A1312E">
        <w:rPr>
          <w:color w:val="000000"/>
          <w:sz w:val="28"/>
          <w:szCs w:val="28"/>
          <w:lang w:val="uk-UA"/>
        </w:rPr>
        <w:t xml:space="preserve">. Завдяки сучасним технологіям, тексти та ілюстрації </w:t>
      </w:r>
      <w:r w:rsidR="002F00C6" w:rsidRPr="00A1312E">
        <w:rPr>
          <w:color w:val="000000"/>
          <w:sz w:val="28"/>
          <w:szCs w:val="28"/>
          <w:lang w:val="uk-UA"/>
        </w:rPr>
        <w:t>«</w:t>
      </w:r>
      <w:r w:rsidRPr="00A1312E">
        <w:rPr>
          <w:color w:val="000000"/>
          <w:sz w:val="28"/>
          <w:szCs w:val="28"/>
          <w:lang w:val="uk-UA"/>
        </w:rPr>
        <w:t>оживають</w:t>
      </w:r>
      <w:r w:rsidR="002F00C6" w:rsidRPr="00A1312E">
        <w:rPr>
          <w:color w:val="000000"/>
          <w:sz w:val="28"/>
          <w:szCs w:val="28"/>
          <w:lang w:val="uk-UA"/>
        </w:rPr>
        <w:t>»</w:t>
      </w:r>
      <w:r w:rsidRPr="00A1312E">
        <w:rPr>
          <w:color w:val="000000"/>
          <w:sz w:val="28"/>
          <w:szCs w:val="28"/>
          <w:lang w:val="uk-UA"/>
        </w:rPr>
        <w:t xml:space="preserve">, роблячи процес читання цікавим та </w:t>
      </w:r>
      <w:r w:rsidR="002F00C6" w:rsidRPr="00A1312E">
        <w:rPr>
          <w:color w:val="000000"/>
          <w:sz w:val="28"/>
          <w:szCs w:val="28"/>
          <w:lang w:val="uk-UA"/>
        </w:rPr>
        <w:t>динамічним</w:t>
      </w:r>
      <w:r w:rsidRPr="00A1312E">
        <w:rPr>
          <w:color w:val="000000"/>
          <w:sz w:val="28"/>
          <w:szCs w:val="28"/>
          <w:lang w:val="uk-UA"/>
        </w:rPr>
        <w:t>.</w:t>
      </w:r>
      <w:r w:rsidRPr="00A1312E">
        <w:rPr>
          <w:rStyle w:val="apple-converted-space"/>
          <w:color w:val="000000"/>
          <w:sz w:val="28"/>
          <w:szCs w:val="28"/>
          <w:lang w:val="uk-UA"/>
        </w:rPr>
        <w:t> </w:t>
      </w:r>
    </w:p>
    <w:p w14:paraId="05692618" w14:textId="77777777" w:rsidR="00315BF0" w:rsidRPr="00A1312E" w:rsidRDefault="00315BF0" w:rsidP="00315BF0">
      <w:pPr>
        <w:pStyle w:val="a4"/>
        <w:spacing w:before="0" w:beforeAutospacing="0" w:after="0" w:afterAutospacing="0" w:line="360" w:lineRule="auto"/>
        <w:ind w:firstLine="709"/>
        <w:jc w:val="both"/>
        <w:rPr>
          <w:color w:val="000000"/>
          <w:sz w:val="28"/>
          <w:szCs w:val="28"/>
          <w:lang w:val="uk-UA"/>
        </w:rPr>
      </w:pPr>
      <w:r w:rsidRPr="00A1312E">
        <w:rPr>
          <w:color w:val="000000"/>
          <w:sz w:val="28"/>
          <w:szCs w:val="28"/>
          <w:lang w:val="uk-UA"/>
        </w:rPr>
        <w:t>Використання доповненої реальності (AR) та віртуальної реальності (VR) дозволяє казковим персонажам та навчальним об'єктам виходити за межі сторінок і взаємодіяти з читачем. Це сприяє активному залученню дітей до процесу читання, розвитку їхньої уяви та критичного мислення.</w:t>
      </w:r>
      <w:r w:rsidRPr="00A1312E">
        <w:rPr>
          <w:rStyle w:val="apple-converted-space"/>
          <w:color w:val="000000"/>
          <w:sz w:val="28"/>
          <w:szCs w:val="28"/>
          <w:lang w:val="uk-UA"/>
        </w:rPr>
        <w:t> </w:t>
      </w:r>
    </w:p>
    <w:p w14:paraId="2DE71999" w14:textId="390BE29A" w:rsidR="00315BF0" w:rsidRPr="00A1312E" w:rsidRDefault="00315BF0" w:rsidP="00315BF0">
      <w:pPr>
        <w:spacing w:line="360" w:lineRule="auto"/>
        <w:ind w:firstLine="709"/>
        <w:jc w:val="both"/>
        <w:rPr>
          <w:color w:val="000000"/>
          <w:sz w:val="28"/>
          <w:szCs w:val="28"/>
          <w:lang w:val="ru-RU"/>
        </w:rPr>
      </w:pPr>
      <w:r w:rsidRPr="00A1312E">
        <w:rPr>
          <w:color w:val="000000"/>
          <w:sz w:val="28"/>
          <w:szCs w:val="28"/>
          <w:lang w:val="ru-RU"/>
        </w:rPr>
        <w:t xml:space="preserve">Прикладом є </w:t>
      </w:r>
      <w:proofErr w:type="spellStart"/>
      <w:r w:rsidR="001A157B" w:rsidRPr="00A1312E">
        <w:rPr>
          <w:color w:val="000000"/>
          <w:sz w:val="28"/>
          <w:szCs w:val="28"/>
          <w:lang w:val="ru-RU"/>
        </w:rPr>
        <w:t>застосунок</w:t>
      </w:r>
      <w:proofErr w:type="spellEnd"/>
      <w:r w:rsidRPr="00A1312E">
        <w:rPr>
          <w:color w:val="000000"/>
          <w:sz w:val="28"/>
          <w:szCs w:val="28"/>
        </w:rPr>
        <w:t> </w:t>
      </w:r>
      <w:r w:rsidRPr="00A1312E">
        <w:rPr>
          <w:b/>
          <w:bCs/>
          <w:color w:val="000000"/>
          <w:sz w:val="28"/>
          <w:szCs w:val="28"/>
          <w:lang w:val="ru-RU"/>
        </w:rPr>
        <w:t>«</w:t>
      </w:r>
      <w:proofErr w:type="spellStart"/>
      <w:r w:rsidRPr="00A1312E">
        <w:rPr>
          <w:b/>
          <w:bCs/>
          <w:color w:val="000000"/>
          <w:sz w:val="28"/>
          <w:szCs w:val="28"/>
          <w:lang w:val="ru-RU"/>
        </w:rPr>
        <w:t>Гаджетаріум</w:t>
      </w:r>
      <w:proofErr w:type="spellEnd"/>
      <w:r w:rsidRPr="00A1312E">
        <w:rPr>
          <w:b/>
          <w:bCs/>
          <w:color w:val="000000"/>
          <w:sz w:val="28"/>
          <w:szCs w:val="28"/>
          <w:lang w:val="ru-RU"/>
        </w:rPr>
        <w:t>»</w:t>
      </w:r>
      <w:r w:rsidRPr="00A1312E">
        <w:rPr>
          <w:b/>
          <w:bCs/>
          <w:color w:val="000000"/>
          <w:sz w:val="28"/>
          <w:szCs w:val="28"/>
          <w:lang w:val="uk-UA"/>
        </w:rPr>
        <w:t xml:space="preserve"> </w:t>
      </w:r>
      <w:r w:rsidRPr="00A1312E">
        <w:rPr>
          <w:color w:val="000000"/>
          <w:sz w:val="28"/>
          <w:szCs w:val="28"/>
          <w:lang w:val="uk-UA"/>
        </w:rPr>
        <w:t>(див. рис. 2.8)</w:t>
      </w:r>
      <w:r w:rsidRPr="00A1312E">
        <w:rPr>
          <w:color w:val="000000"/>
          <w:sz w:val="28"/>
          <w:szCs w:val="28"/>
          <w:lang w:val="ru-RU"/>
        </w:rPr>
        <w:t xml:space="preserve">, </w:t>
      </w:r>
      <w:proofErr w:type="spellStart"/>
      <w:r w:rsidRPr="00A1312E">
        <w:rPr>
          <w:color w:val="000000"/>
          <w:sz w:val="28"/>
          <w:szCs w:val="28"/>
          <w:lang w:val="ru-RU"/>
        </w:rPr>
        <w:t>який</w:t>
      </w:r>
      <w:proofErr w:type="spellEnd"/>
      <w:r w:rsidRPr="00A1312E">
        <w:rPr>
          <w:color w:val="000000"/>
          <w:sz w:val="28"/>
          <w:szCs w:val="28"/>
          <w:lang w:val="ru-RU"/>
        </w:rPr>
        <w:t xml:space="preserve"> </w:t>
      </w:r>
      <w:proofErr w:type="spellStart"/>
      <w:r w:rsidRPr="00A1312E">
        <w:rPr>
          <w:color w:val="000000"/>
          <w:sz w:val="28"/>
          <w:szCs w:val="28"/>
          <w:lang w:val="ru-RU"/>
        </w:rPr>
        <w:t>знайомить</w:t>
      </w:r>
      <w:proofErr w:type="spellEnd"/>
      <w:r w:rsidRPr="00A1312E">
        <w:rPr>
          <w:color w:val="000000"/>
          <w:sz w:val="28"/>
          <w:szCs w:val="28"/>
          <w:lang w:val="ru-RU"/>
        </w:rPr>
        <w:t xml:space="preserve"> </w:t>
      </w:r>
      <w:proofErr w:type="spellStart"/>
      <w:r w:rsidRPr="00A1312E">
        <w:rPr>
          <w:color w:val="000000"/>
          <w:sz w:val="28"/>
          <w:szCs w:val="28"/>
          <w:lang w:val="ru-RU"/>
        </w:rPr>
        <w:t>дітей</w:t>
      </w:r>
      <w:proofErr w:type="spellEnd"/>
      <w:r w:rsidRPr="00A1312E">
        <w:rPr>
          <w:color w:val="000000"/>
          <w:sz w:val="28"/>
          <w:szCs w:val="28"/>
          <w:lang w:val="ru-RU"/>
        </w:rPr>
        <w:t xml:space="preserve"> </w:t>
      </w:r>
      <w:proofErr w:type="spellStart"/>
      <w:r w:rsidRPr="00A1312E">
        <w:rPr>
          <w:color w:val="000000"/>
          <w:sz w:val="28"/>
          <w:szCs w:val="28"/>
          <w:lang w:val="ru-RU"/>
        </w:rPr>
        <w:t>із</w:t>
      </w:r>
      <w:proofErr w:type="spellEnd"/>
      <w:r w:rsidRPr="00A1312E">
        <w:rPr>
          <w:color w:val="000000"/>
          <w:sz w:val="28"/>
          <w:szCs w:val="28"/>
          <w:lang w:val="ru-RU"/>
        </w:rPr>
        <w:t xml:space="preserve"> </w:t>
      </w:r>
      <w:proofErr w:type="spellStart"/>
      <w:r w:rsidRPr="00A1312E">
        <w:rPr>
          <w:color w:val="000000"/>
          <w:sz w:val="28"/>
          <w:szCs w:val="28"/>
          <w:lang w:val="ru-RU"/>
        </w:rPr>
        <w:t>розвитком</w:t>
      </w:r>
      <w:proofErr w:type="spellEnd"/>
      <w:r w:rsidRPr="00A1312E">
        <w:rPr>
          <w:color w:val="000000"/>
          <w:sz w:val="28"/>
          <w:szCs w:val="28"/>
          <w:lang w:val="ru-RU"/>
        </w:rPr>
        <w:t xml:space="preserve"> </w:t>
      </w:r>
      <w:proofErr w:type="spellStart"/>
      <w:r w:rsidRPr="00A1312E">
        <w:rPr>
          <w:color w:val="000000"/>
          <w:sz w:val="28"/>
          <w:szCs w:val="28"/>
          <w:lang w:val="ru-RU"/>
        </w:rPr>
        <w:t>технологій</w:t>
      </w:r>
      <w:proofErr w:type="spellEnd"/>
      <w:r w:rsidRPr="00A1312E">
        <w:rPr>
          <w:color w:val="000000"/>
          <w:sz w:val="28"/>
          <w:szCs w:val="28"/>
          <w:lang w:val="ru-RU"/>
        </w:rPr>
        <w:t xml:space="preserve"> через </w:t>
      </w:r>
      <w:proofErr w:type="spellStart"/>
      <w:r w:rsidRPr="00A1312E">
        <w:rPr>
          <w:color w:val="000000"/>
          <w:sz w:val="28"/>
          <w:szCs w:val="28"/>
          <w:lang w:val="ru-RU"/>
        </w:rPr>
        <w:t>ігрову</w:t>
      </w:r>
      <w:proofErr w:type="spellEnd"/>
      <w:r w:rsidRPr="00A1312E">
        <w:rPr>
          <w:color w:val="000000"/>
          <w:sz w:val="28"/>
          <w:szCs w:val="28"/>
          <w:lang w:val="ru-RU"/>
        </w:rPr>
        <w:t xml:space="preserve"> форму. </w:t>
      </w:r>
      <w:proofErr w:type="spellStart"/>
      <w:r w:rsidR="002F00C6" w:rsidRPr="00A1312E">
        <w:rPr>
          <w:color w:val="000000"/>
          <w:sz w:val="28"/>
          <w:szCs w:val="28"/>
          <w:lang w:val="ru-RU"/>
        </w:rPr>
        <w:t>Його</w:t>
      </w:r>
      <w:proofErr w:type="spellEnd"/>
      <w:r w:rsidR="002F00C6" w:rsidRPr="00A1312E">
        <w:rPr>
          <w:color w:val="000000"/>
          <w:sz w:val="28"/>
          <w:szCs w:val="28"/>
          <w:lang w:val="ru-RU"/>
        </w:rPr>
        <w:t xml:space="preserve"> </w:t>
      </w:r>
      <w:proofErr w:type="spellStart"/>
      <w:r w:rsidR="002F00C6" w:rsidRPr="00A1312E">
        <w:rPr>
          <w:color w:val="000000"/>
          <w:sz w:val="28"/>
          <w:szCs w:val="28"/>
          <w:lang w:val="ru-RU"/>
        </w:rPr>
        <w:t>функціонал</w:t>
      </w:r>
      <w:proofErr w:type="spellEnd"/>
      <w:r w:rsidRPr="00A1312E">
        <w:rPr>
          <w:color w:val="000000"/>
          <w:sz w:val="28"/>
          <w:szCs w:val="28"/>
          <w:lang w:val="ru-RU"/>
        </w:rPr>
        <w:t xml:space="preserve"> </w:t>
      </w:r>
      <w:proofErr w:type="spellStart"/>
      <w:r w:rsidRPr="00A1312E">
        <w:rPr>
          <w:color w:val="000000"/>
          <w:sz w:val="28"/>
          <w:szCs w:val="28"/>
          <w:lang w:val="ru-RU"/>
        </w:rPr>
        <w:t>полягає</w:t>
      </w:r>
      <w:proofErr w:type="spellEnd"/>
      <w:r w:rsidRPr="00A1312E">
        <w:rPr>
          <w:color w:val="000000"/>
          <w:sz w:val="28"/>
          <w:szCs w:val="28"/>
          <w:lang w:val="ru-RU"/>
        </w:rPr>
        <w:t xml:space="preserve"> у </w:t>
      </w:r>
      <w:proofErr w:type="spellStart"/>
      <w:r w:rsidRPr="00A1312E">
        <w:rPr>
          <w:color w:val="000000"/>
          <w:sz w:val="28"/>
          <w:szCs w:val="28"/>
          <w:lang w:val="ru-RU"/>
        </w:rPr>
        <w:t>можливості</w:t>
      </w:r>
      <w:proofErr w:type="spellEnd"/>
      <w:r w:rsidRPr="00A1312E">
        <w:rPr>
          <w:color w:val="000000"/>
          <w:sz w:val="28"/>
          <w:szCs w:val="28"/>
          <w:lang w:val="ru-RU"/>
        </w:rPr>
        <w:t xml:space="preserve"> </w:t>
      </w:r>
      <w:proofErr w:type="spellStart"/>
      <w:r w:rsidRPr="00A1312E">
        <w:rPr>
          <w:color w:val="000000"/>
          <w:sz w:val="28"/>
          <w:szCs w:val="28"/>
          <w:lang w:val="ru-RU"/>
        </w:rPr>
        <w:t>досліджувати</w:t>
      </w:r>
      <w:proofErr w:type="spellEnd"/>
      <w:r w:rsidRPr="00A1312E">
        <w:rPr>
          <w:color w:val="000000"/>
          <w:sz w:val="28"/>
          <w:szCs w:val="28"/>
          <w:lang w:val="ru-RU"/>
        </w:rPr>
        <w:t xml:space="preserve"> </w:t>
      </w:r>
      <w:proofErr w:type="spellStart"/>
      <w:r w:rsidRPr="00A1312E">
        <w:rPr>
          <w:color w:val="000000"/>
          <w:sz w:val="28"/>
          <w:szCs w:val="28"/>
          <w:lang w:val="ru-RU"/>
        </w:rPr>
        <w:t>історію</w:t>
      </w:r>
      <w:proofErr w:type="spellEnd"/>
      <w:r w:rsidRPr="00A1312E">
        <w:rPr>
          <w:color w:val="000000"/>
          <w:sz w:val="28"/>
          <w:szCs w:val="28"/>
          <w:lang w:val="ru-RU"/>
        </w:rPr>
        <w:t xml:space="preserve"> </w:t>
      </w:r>
      <w:proofErr w:type="spellStart"/>
      <w:r w:rsidRPr="00A1312E">
        <w:rPr>
          <w:color w:val="000000"/>
          <w:sz w:val="28"/>
          <w:szCs w:val="28"/>
          <w:lang w:val="ru-RU"/>
        </w:rPr>
        <w:t>винаходів</w:t>
      </w:r>
      <w:proofErr w:type="spellEnd"/>
      <w:r w:rsidRPr="00A1312E">
        <w:rPr>
          <w:color w:val="000000"/>
          <w:sz w:val="28"/>
          <w:szCs w:val="28"/>
          <w:lang w:val="ru-RU"/>
        </w:rPr>
        <w:t xml:space="preserve">, </w:t>
      </w:r>
      <w:proofErr w:type="spellStart"/>
      <w:r w:rsidRPr="00A1312E">
        <w:rPr>
          <w:color w:val="000000"/>
          <w:sz w:val="28"/>
          <w:szCs w:val="28"/>
          <w:lang w:val="ru-RU"/>
        </w:rPr>
        <w:t>побачити</w:t>
      </w:r>
      <w:proofErr w:type="spellEnd"/>
      <w:r w:rsidRPr="00A1312E">
        <w:rPr>
          <w:color w:val="000000"/>
          <w:sz w:val="28"/>
          <w:szCs w:val="28"/>
          <w:lang w:val="ru-RU"/>
        </w:rPr>
        <w:t xml:space="preserve">, як </w:t>
      </w:r>
      <w:proofErr w:type="spellStart"/>
      <w:r w:rsidRPr="00A1312E">
        <w:rPr>
          <w:color w:val="000000"/>
          <w:sz w:val="28"/>
          <w:szCs w:val="28"/>
          <w:lang w:val="ru-RU"/>
        </w:rPr>
        <w:t>змінювалися</w:t>
      </w:r>
      <w:proofErr w:type="spellEnd"/>
      <w:r w:rsidRPr="00A1312E">
        <w:rPr>
          <w:color w:val="000000"/>
          <w:sz w:val="28"/>
          <w:szCs w:val="28"/>
          <w:lang w:val="ru-RU"/>
        </w:rPr>
        <w:t xml:space="preserve"> </w:t>
      </w:r>
      <w:proofErr w:type="spellStart"/>
      <w:r w:rsidRPr="00A1312E">
        <w:rPr>
          <w:color w:val="000000"/>
          <w:sz w:val="28"/>
          <w:szCs w:val="28"/>
          <w:lang w:val="ru-RU"/>
        </w:rPr>
        <w:t>технології</w:t>
      </w:r>
      <w:proofErr w:type="spellEnd"/>
      <w:r w:rsidRPr="00A1312E">
        <w:rPr>
          <w:color w:val="000000"/>
          <w:sz w:val="28"/>
          <w:szCs w:val="28"/>
          <w:lang w:val="ru-RU"/>
        </w:rPr>
        <w:t xml:space="preserve"> </w:t>
      </w:r>
      <w:proofErr w:type="spellStart"/>
      <w:r w:rsidRPr="00A1312E">
        <w:rPr>
          <w:color w:val="000000"/>
          <w:sz w:val="28"/>
          <w:szCs w:val="28"/>
          <w:lang w:val="ru-RU"/>
        </w:rPr>
        <w:t>від</w:t>
      </w:r>
      <w:proofErr w:type="spellEnd"/>
      <w:r w:rsidRPr="00A1312E">
        <w:rPr>
          <w:color w:val="000000"/>
          <w:sz w:val="28"/>
          <w:szCs w:val="28"/>
          <w:lang w:val="ru-RU"/>
        </w:rPr>
        <w:t xml:space="preserve"> </w:t>
      </w:r>
      <w:proofErr w:type="spellStart"/>
      <w:r w:rsidRPr="00A1312E">
        <w:rPr>
          <w:color w:val="000000"/>
          <w:sz w:val="28"/>
          <w:szCs w:val="28"/>
          <w:lang w:val="ru-RU"/>
        </w:rPr>
        <w:t>простих</w:t>
      </w:r>
      <w:proofErr w:type="spellEnd"/>
      <w:r w:rsidRPr="00A1312E">
        <w:rPr>
          <w:color w:val="000000"/>
          <w:sz w:val="28"/>
          <w:szCs w:val="28"/>
          <w:lang w:val="ru-RU"/>
        </w:rPr>
        <w:t xml:space="preserve"> </w:t>
      </w:r>
      <w:proofErr w:type="spellStart"/>
      <w:r w:rsidRPr="00A1312E">
        <w:rPr>
          <w:color w:val="000000"/>
          <w:sz w:val="28"/>
          <w:szCs w:val="28"/>
          <w:lang w:val="ru-RU"/>
        </w:rPr>
        <w:t>механізмів</w:t>
      </w:r>
      <w:proofErr w:type="spellEnd"/>
      <w:r w:rsidRPr="00A1312E">
        <w:rPr>
          <w:color w:val="000000"/>
          <w:sz w:val="28"/>
          <w:szCs w:val="28"/>
          <w:lang w:val="ru-RU"/>
        </w:rPr>
        <w:t xml:space="preserve"> до </w:t>
      </w:r>
      <w:proofErr w:type="spellStart"/>
      <w:r w:rsidRPr="00A1312E">
        <w:rPr>
          <w:color w:val="000000"/>
          <w:sz w:val="28"/>
          <w:szCs w:val="28"/>
          <w:lang w:val="ru-RU"/>
        </w:rPr>
        <w:t>сучасних</w:t>
      </w:r>
      <w:proofErr w:type="spellEnd"/>
      <w:r w:rsidRPr="00A1312E">
        <w:rPr>
          <w:color w:val="000000"/>
          <w:sz w:val="28"/>
          <w:szCs w:val="28"/>
          <w:lang w:val="ru-RU"/>
        </w:rPr>
        <w:t xml:space="preserve"> </w:t>
      </w:r>
      <w:proofErr w:type="spellStart"/>
      <w:r w:rsidRPr="00A1312E">
        <w:rPr>
          <w:color w:val="000000"/>
          <w:sz w:val="28"/>
          <w:szCs w:val="28"/>
          <w:lang w:val="ru-RU"/>
        </w:rPr>
        <w:t>гаджетів</w:t>
      </w:r>
      <w:proofErr w:type="spellEnd"/>
      <w:r w:rsidRPr="00A1312E">
        <w:rPr>
          <w:color w:val="000000"/>
          <w:sz w:val="28"/>
          <w:szCs w:val="28"/>
          <w:lang w:val="ru-RU"/>
        </w:rPr>
        <w:t xml:space="preserve">. </w:t>
      </w:r>
      <w:proofErr w:type="spellStart"/>
      <w:r w:rsidRPr="00A1312E">
        <w:rPr>
          <w:color w:val="000000"/>
          <w:sz w:val="28"/>
          <w:szCs w:val="28"/>
          <w:lang w:val="ru-RU"/>
        </w:rPr>
        <w:t>Це</w:t>
      </w:r>
      <w:proofErr w:type="spellEnd"/>
      <w:r w:rsidRPr="00A1312E">
        <w:rPr>
          <w:color w:val="000000"/>
          <w:sz w:val="28"/>
          <w:szCs w:val="28"/>
          <w:lang w:val="ru-RU"/>
        </w:rPr>
        <w:t xml:space="preserve"> не </w:t>
      </w:r>
      <w:proofErr w:type="spellStart"/>
      <w:r w:rsidRPr="00A1312E">
        <w:rPr>
          <w:color w:val="000000"/>
          <w:sz w:val="28"/>
          <w:szCs w:val="28"/>
          <w:lang w:val="ru-RU"/>
        </w:rPr>
        <w:t>лише</w:t>
      </w:r>
      <w:proofErr w:type="spellEnd"/>
      <w:r w:rsidRPr="00A1312E">
        <w:rPr>
          <w:color w:val="000000"/>
          <w:sz w:val="28"/>
          <w:szCs w:val="28"/>
          <w:lang w:val="ru-RU"/>
        </w:rPr>
        <w:t xml:space="preserve"> </w:t>
      </w:r>
      <w:proofErr w:type="spellStart"/>
      <w:r w:rsidRPr="00A1312E">
        <w:rPr>
          <w:color w:val="000000"/>
          <w:sz w:val="28"/>
          <w:szCs w:val="28"/>
          <w:lang w:val="ru-RU"/>
        </w:rPr>
        <w:t>збагачує</w:t>
      </w:r>
      <w:proofErr w:type="spellEnd"/>
      <w:r w:rsidRPr="00A1312E">
        <w:rPr>
          <w:color w:val="000000"/>
          <w:sz w:val="28"/>
          <w:szCs w:val="28"/>
          <w:lang w:val="ru-RU"/>
        </w:rPr>
        <w:t xml:space="preserve"> </w:t>
      </w:r>
      <w:proofErr w:type="spellStart"/>
      <w:r w:rsidRPr="00A1312E">
        <w:rPr>
          <w:color w:val="000000"/>
          <w:sz w:val="28"/>
          <w:szCs w:val="28"/>
          <w:lang w:val="ru-RU"/>
        </w:rPr>
        <w:t>знання</w:t>
      </w:r>
      <w:proofErr w:type="spellEnd"/>
      <w:r w:rsidRPr="00A1312E">
        <w:rPr>
          <w:color w:val="000000"/>
          <w:sz w:val="28"/>
          <w:szCs w:val="28"/>
          <w:lang w:val="ru-RU"/>
        </w:rPr>
        <w:t xml:space="preserve">, але й </w:t>
      </w:r>
      <w:proofErr w:type="spellStart"/>
      <w:r w:rsidRPr="00A1312E">
        <w:rPr>
          <w:color w:val="000000"/>
          <w:sz w:val="28"/>
          <w:szCs w:val="28"/>
          <w:lang w:val="ru-RU"/>
        </w:rPr>
        <w:t>стимулює</w:t>
      </w:r>
      <w:proofErr w:type="spellEnd"/>
      <w:r w:rsidRPr="00A1312E">
        <w:rPr>
          <w:color w:val="000000"/>
          <w:sz w:val="28"/>
          <w:szCs w:val="28"/>
          <w:lang w:val="ru-RU"/>
        </w:rPr>
        <w:t xml:space="preserve"> </w:t>
      </w:r>
      <w:proofErr w:type="spellStart"/>
      <w:r w:rsidRPr="00A1312E">
        <w:rPr>
          <w:color w:val="000000"/>
          <w:sz w:val="28"/>
          <w:szCs w:val="28"/>
          <w:lang w:val="ru-RU"/>
        </w:rPr>
        <w:t>допитливість</w:t>
      </w:r>
      <w:proofErr w:type="spellEnd"/>
      <w:r w:rsidRPr="00A1312E">
        <w:rPr>
          <w:color w:val="000000"/>
          <w:sz w:val="28"/>
          <w:szCs w:val="28"/>
          <w:lang w:val="ru-RU"/>
        </w:rPr>
        <w:t xml:space="preserve">, </w:t>
      </w:r>
      <w:proofErr w:type="spellStart"/>
      <w:r w:rsidRPr="00A1312E">
        <w:rPr>
          <w:color w:val="000000"/>
          <w:sz w:val="28"/>
          <w:szCs w:val="28"/>
          <w:lang w:val="ru-RU"/>
        </w:rPr>
        <w:t>заохочуючи</w:t>
      </w:r>
      <w:proofErr w:type="spellEnd"/>
      <w:r w:rsidRPr="00A1312E">
        <w:rPr>
          <w:color w:val="000000"/>
          <w:sz w:val="28"/>
          <w:szCs w:val="28"/>
          <w:lang w:val="ru-RU"/>
        </w:rPr>
        <w:t xml:space="preserve"> </w:t>
      </w:r>
      <w:proofErr w:type="spellStart"/>
      <w:r w:rsidRPr="00A1312E">
        <w:rPr>
          <w:color w:val="000000"/>
          <w:sz w:val="28"/>
          <w:szCs w:val="28"/>
          <w:lang w:val="ru-RU"/>
        </w:rPr>
        <w:t>дітей</w:t>
      </w:r>
      <w:proofErr w:type="spellEnd"/>
      <w:r w:rsidRPr="00A1312E">
        <w:rPr>
          <w:color w:val="000000"/>
          <w:sz w:val="28"/>
          <w:szCs w:val="28"/>
          <w:lang w:val="ru-RU"/>
        </w:rPr>
        <w:t xml:space="preserve"> до </w:t>
      </w:r>
      <w:proofErr w:type="spellStart"/>
      <w:r w:rsidRPr="00A1312E">
        <w:rPr>
          <w:color w:val="000000"/>
          <w:sz w:val="28"/>
          <w:szCs w:val="28"/>
          <w:lang w:val="ru-RU"/>
        </w:rPr>
        <w:t>подальшого</w:t>
      </w:r>
      <w:proofErr w:type="spellEnd"/>
      <w:r w:rsidRPr="00A1312E">
        <w:rPr>
          <w:color w:val="000000"/>
          <w:sz w:val="28"/>
          <w:szCs w:val="28"/>
          <w:lang w:val="ru-RU"/>
        </w:rPr>
        <w:t xml:space="preserve"> </w:t>
      </w:r>
      <w:proofErr w:type="spellStart"/>
      <w:r w:rsidRPr="00A1312E">
        <w:rPr>
          <w:color w:val="000000"/>
          <w:sz w:val="28"/>
          <w:szCs w:val="28"/>
          <w:lang w:val="ru-RU"/>
        </w:rPr>
        <w:t>пізнання</w:t>
      </w:r>
      <w:proofErr w:type="spellEnd"/>
      <w:r w:rsidRPr="00A1312E">
        <w:rPr>
          <w:color w:val="000000"/>
          <w:sz w:val="28"/>
          <w:szCs w:val="28"/>
          <w:lang w:val="ru-RU"/>
        </w:rPr>
        <w:t>.</w:t>
      </w:r>
    </w:p>
    <w:p w14:paraId="1497F7B7" w14:textId="3ABD3189" w:rsidR="002F00C6" w:rsidRPr="00A1312E" w:rsidRDefault="002F00C6" w:rsidP="00315BF0">
      <w:pPr>
        <w:spacing w:line="360" w:lineRule="auto"/>
        <w:ind w:firstLine="709"/>
        <w:jc w:val="both"/>
        <w:rPr>
          <w:color w:val="000000"/>
          <w:sz w:val="28"/>
          <w:szCs w:val="28"/>
          <w:lang w:val="ru-RU"/>
        </w:rPr>
      </w:pPr>
      <w:proofErr w:type="spellStart"/>
      <w:r w:rsidRPr="00A1312E">
        <w:rPr>
          <w:color w:val="000000"/>
          <w:sz w:val="28"/>
          <w:szCs w:val="28"/>
          <w:lang w:val="ru-RU"/>
        </w:rPr>
        <w:t>Розглянемо</w:t>
      </w:r>
      <w:proofErr w:type="spellEnd"/>
      <w:r w:rsidRPr="00A1312E">
        <w:rPr>
          <w:color w:val="000000"/>
          <w:sz w:val="28"/>
          <w:szCs w:val="28"/>
          <w:lang w:val="ru-RU"/>
        </w:rPr>
        <w:t xml:space="preserve"> </w:t>
      </w:r>
      <w:proofErr w:type="spellStart"/>
      <w:r w:rsidRPr="00A1312E">
        <w:rPr>
          <w:color w:val="000000"/>
          <w:sz w:val="28"/>
          <w:szCs w:val="28"/>
          <w:lang w:val="ru-RU"/>
        </w:rPr>
        <w:t>більш</w:t>
      </w:r>
      <w:proofErr w:type="spellEnd"/>
      <w:r w:rsidRPr="00A1312E">
        <w:rPr>
          <w:color w:val="000000"/>
          <w:sz w:val="28"/>
          <w:szCs w:val="28"/>
          <w:lang w:val="ru-RU"/>
        </w:rPr>
        <w:t xml:space="preserve"> детально </w:t>
      </w:r>
      <w:proofErr w:type="spellStart"/>
      <w:r w:rsidRPr="00A1312E">
        <w:rPr>
          <w:color w:val="000000"/>
          <w:sz w:val="28"/>
          <w:szCs w:val="28"/>
          <w:lang w:val="ru-RU"/>
        </w:rPr>
        <w:t>літературні</w:t>
      </w:r>
      <w:proofErr w:type="spellEnd"/>
      <w:r w:rsidRPr="00A1312E">
        <w:rPr>
          <w:color w:val="000000"/>
          <w:sz w:val="28"/>
          <w:szCs w:val="28"/>
          <w:lang w:val="ru-RU"/>
        </w:rPr>
        <w:t xml:space="preserve">, </w:t>
      </w:r>
      <w:proofErr w:type="spellStart"/>
      <w:r w:rsidRPr="00A1312E">
        <w:rPr>
          <w:color w:val="000000"/>
          <w:sz w:val="28"/>
          <w:szCs w:val="28"/>
          <w:lang w:val="ru-RU"/>
        </w:rPr>
        <w:t>освітні</w:t>
      </w:r>
      <w:proofErr w:type="spellEnd"/>
      <w:r w:rsidRPr="00A1312E">
        <w:rPr>
          <w:color w:val="000000"/>
          <w:sz w:val="28"/>
          <w:szCs w:val="28"/>
          <w:lang w:val="ru-RU"/>
        </w:rPr>
        <w:t xml:space="preserve"> та </w:t>
      </w:r>
      <w:proofErr w:type="spellStart"/>
      <w:r w:rsidRPr="00A1312E">
        <w:rPr>
          <w:color w:val="000000"/>
          <w:sz w:val="28"/>
          <w:szCs w:val="28"/>
          <w:lang w:val="ru-RU"/>
        </w:rPr>
        <w:t>ігрові</w:t>
      </w:r>
      <w:proofErr w:type="spellEnd"/>
      <w:r w:rsidRPr="00A1312E">
        <w:rPr>
          <w:color w:val="000000"/>
          <w:sz w:val="28"/>
          <w:szCs w:val="28"/>
          <w:lang w:val="ru-RU"/>
        </w:rPr>
        <w:t xml:space="preserve"> </w:t>
      </w:r>
      <w:proofErr w:type="spellStart"/>
      <w:r w:rsidR="001A157B" w:rsidRPr="00A1312E">
        <w:rPr>
          <w:color w:val="000000"/>
          <w:sz w:val="28"/>
          <w:szCs w:val="28"/>
          <w:lang w:val="ru-RU"/>
        </w:rPr>
        <w:t>застосунки</w:t>
      </w:r>
      <w:proofErr w:type="spellEnd"/>
      <w:r w:rsidRPr="00A1312E">
        <w:rPr>
          <w:color w:val="000000"/>
          <w:sz w:val="28"/>
          <w:szCs w:val="28"/>
          <w:lang w:val="ru-RU"/>
        </w:rPr>
        <w:t xml:space="preserve">, </w:t>
      </w:r>
      <w:proofErr w:type="spellStart"/>
      <w:r w:rsidRPr="00A1312E">
        <w:rPr>
          <w:color w:val="000000"/>
          <w:sz w:val="28"/>
          <w:szCs w:val="28"/>
          <w:lang w:val="ru-RU"/>
        </w:rPr>
        <w:t>які</w:t>
      </w:r>
      <w:proofErr w:type="spellEnd"/>
      <w:r w:rsidRPr="00A1312E">
        <w:rPr>
          <w:color w:val="000000"/>
          <w:sz w:val="28"/>
          <w:szCs w:val="28"/>
          <w:lang w:val="ru-RU"/>
        </w:rPr>
        <w:t xml:space="preserve"> </w:t>
      </w:r>
      <w:proofErr w:type="spellStart"/>
      <w:r w:rsidRPr="00A1312E">
        <w:rPr>
          <w:color w:val="000000"/>
          <w:sz w:val="28"/>
          <w:szCs w:val="28"/>
          <w:lang w:val="ru-RU"/>
        </w:rPr>
        <w:t>створені</w:t>
      </w:r>
      <w:proofErr w:type="spellEnd"/>
      <w:r w:rsidRPr="00A1312E">
        <w:rPr>
          <w:color w:val="000000"/>
          <w:sz w:val="28"/>
          <w:szCs w:val="28"/>
          <w:lang w:val="ru-RU"/>
        </w:rPr>
        <w:t xml:space="preserve"> для </w:t>
      </w:r>
      <w:proofErr w:type="spellStart"/>
      <w:r w:rsidRPr="00A1312E">
        <w:rPr>
          <w:color w:val="000000"/>
          <w:sz w:val="28"/>
          <w:szCs w:val="28"/>
          <w:lang w:val="ru-RU"/>
        </w:rPr>
        <w:t>різних</w:t>
      </w:r>
      <w:proofErr w:type="spellEnd"/>
      <w:r w:rsidRPr="00A1312E">
        <w:rPr>
          <w:color w:val="000000"/>
          <w:sz w:val="28"/>
          <w:szCs w:val="28"/>
          <w:lang w:val="ru-RU"/>
        </w:rPr>
        <w:t xml:space="preserve"> </w:t>
      </w:r>
      <w:proofErr w:type="spellStart"/>
      <w:r w:rsidRPr="00A1312E">
        <w:rPr>
          <w:color w:val="000000"/>
          <w:sz w:val="28"/>
          <w:szCs w:val="28"/>
          <w:lang w:val="ru-RU"/>
        </w:rPr>
        <w:t>вікових</w:t>
      </w:r>
      <w:proofErr w:type="spellEnd"/>
      <w:r w:rsidRPr="00A1312E">
        <w:rPr>
          <w:color w:val="000000"/>
          <w:sz w:val="28"/>
          <w:szCs w:val="28"/>
          <w:lang w:val="ru-RU"/>
        </w:rPr>
        <w:t xml:space="preserve"> </w:t>
      </w:r>
      <w:proofErr w:type="spellStart"/>
      <w:r w:rsidRPr="00A1312E">
        <w:rPr>
          <w:color w:val="000000"/>
          <w:sz w:val="28"/>
          <w:szCs w:val="28"/>
          <w:lang w:val="ru-RU"/>
        </w:rPr>
        <w:t>груп</w:t>
      </w:r>
      <w:proofErr w:type="spellEnd"/>
      <w:r w:rsidRPr="00A1312E">
        <w:rPr>
          <w:color w:val="000000"/>
          <w:sz w:val="28"/>
          <w:szCs w:val="28"/>
          <w:lang w:val="ru-RU"/>
        </w:rPr>
        <w:t xml:space="preserve"> та </w:t>
      </w:r>
      <w:proofErr w:type="spellStart"/>
      <w:r w:rsidRPr="00A1312E">
        <w:rPr>
          <w:color w:val="000000"/>
          <w:sz w:val="28"/>
          <w:szCs w:val="28"/>
          <w:lang w:val="ru-RU"/>
        </w:rPr>
        <w:t>освітніх</w:t>
      </w:r>
      <w:proofErr w:type="spellEnd"/>
      <w:r w:rsidRPr="00A1312E">
        <w:rPr>
          <w:color w:val="000000"/>
          <w:sz w:val="28"/>
          <w:szCs w:val="28"/>
          <w:lang w:val="ru-RU"/>
        </w:rPr>
        <w:t xml:space="preserve"> </w:t>
      </w:r>
      <w:proofErr w:type="spellStart"/>
      <w:r w:rsidRPr="00A1312E">
        <w:rPr>
          <w:color w:val="000000"/>
          <w:sz w:val="28"/>
          <w:szCs w:val="28"/>
          <w:lang w:val="ru-RU"/>
        </w:rPr>
        <w:t>цілей</w:t>
      </w:r>
      <w:proofErr w:type="spellEnd"/>
      <w:r w:rsidRPr="00A1312E">
        <w:rPr>
          <w:color w:val="000000"/>
          <w:sz w:val="28"/>
          <w:szCs w:val="28"/>
          <w:lang w:val="ru-RU"/>
        </w:rPr>
        <w:t>.</w:t>
      </w:r>
    </w:p>
    <w:p w14:paraId="15CDC2E0" w14:textId="77777777" w:rsidR="00315BF0" w:rsidRPr="00A1312E" w:rsidRDefault="00315BF0" w:rsidP="00315BF0">
      <w:pPr>
        <w:spacing w:line="360" w:lineRule="auto"/>
        <w:ind w:firstLine="709"/>
        <w:jc w:val="center"/>
        <w:rPr>
          <w:sz w:val="28"/>
          <w:szCs w:val="28"/>
        </w:rPr>
      </w:pPr>
      <w:r w:rsidRPr="00A1312E">
        <w:rPr>
          <w:noProof/>
          <w:sz w:val="28"/>
          <w:szCs w:val="28"/>
          <w:lang w:val="uk-UA" w:eastAsia="uk-UA"/>
        </w:rPr>
        <w:drawing>
          <wp:inline distT="0" distB="0" distL="0" distR="0" wp14:anchorId="4A08DF84" wp14:editId="517397C1">
            <wp:extent cx="2911365" cy="2183524"/>
            <wp:effectExtent l="0" t="0" r="0" b="1270"/>
            <wp:docPr id="1054941953" name="Рисунок 6" descr="Gadgetarium від Gutenbergz: інтерактивне книжкове майбутнє – PSBooks  Науково-популярні книж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adgetarium від Gutenbergz: інтерактивне книжкове майбутнє – PSBooks  Науково-популярні книжки"/>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920261" cy="2190196"/>
                    </a:xfrm>
                    <a:prstGeom prst="rect">
                      <a:avLst/>
                    </a:prstGeom>
                    <a:noFill/>
                    <a:ln>
                      <a:noFill/>
                    </a:ln>
                  </pic:spPr>
                </pic:pic>
              </a:graphicData>
            </a:graphic>
          </wp:inline>
        </w:drawing>
      </w:r>
    </w:p>
    <w:p w14:paraId="11B9B902" w14:textId="77777777" w:rsidR="00315BF0" w:rsidRPr="00A1312E" w:rsidRDefault="00315BF0" w:rsidP="00315BF0">
      <w:pPr>
        <w:spacing w:line="360" w:lineRule="auto"/>
        <w:ind w:firstLine="709"/>
        <w:jc w:val="center"/>
        <w:rPr>
          <w:color w:val="000000"/>
          <w:sz w:val="28"/>
          <w:szCs w:val="28"/>
          <w:lang w:val="uk-UA"/>
        </w:rPr>
      </w:pPr>
      <w:r w:rsidRPr="00A1312E">
        <w:rPr>
          <w:sz w:val="28"/>
          <w:szCs w:val="28"/>
          <w:lang w:val="uk-UA"/>
        </w:rPr>
        <w:t>Рис. 2.8 «</w:t>
      </w:r>
      <w:proofErr w:type="spellStart"/>
      <w:r w:rsidRPr="00A1312E">
        <w:rPr>
          <w:sz w:val="28"/>
          <w:szCs w:val="28"/>
          <w:lang w:val="uk-UA"/>
        </w:rPr>
        <w:t>Гаджетаріум</w:t>
      </w:r>
      <w:proofErr w:type="spellEnd"/>
      <w:r w:rsidRPr="00A1312E">
        <w:rPr>
          <w:sz w:val="28"/>
          <w:szCs w:val="28"/>
          <w:lang w:val="uk-UA"/>
        </w:rPr>
        <w:t>»</w:t>
      </w:r>
    </w:p>
    <w:p w14:paraId="1CFB4CF5" w14:textId="7BCDCD97" w:rsidR="00315BF0" w:rsidRPr="00A1312E" w:rsidRDefault="001A157B" w:rsidP="00315BF0">
      <w:pPr>
        <w:spacing w:line="360" w:lineRule="auto"/>
        <w:ind w:firstLine="709"/>
        <w:jc w:val="both"/>
        <w:rPr>
          <w:color w:val="000000"/>
          <w:sz w:val="28"/>
          <w:szCs w:val="28"/>
          <w:lang w:val="ru-RU"/>
        </w:rPr>
      </w:pPr>
      <w:r w:rsidRPr="00A1312E">
        <w:rPr>
          <w:color w:val="000000"/>
          <w:sz w:val="28"/>
          <w:szCs w:val="28"/>
          <w:lang w:val="uk-UA"/>
        </w:rPr>
        <w:lastRenderedPageBreak/>
        <w:t>Застосунок</w:t>
      </w:r>
      <w:r w:rsidR="00315BF0" w:rsidRPr="00A1312E">
        <w:rPr>
          <w:color w:val="000000"/>
          <w:sz w:val="28"/>
          <w:szCs w:val="28"/>
        </w:rPr>
        <w:t> </w:t>
      </w:r>
      <w:proofErr w:type="spellStart"/>
      <w:r w:rsidR="00315BF0" w:rsidRPr="00A1312E">
        <w:rPr>
          <w:b/>
          <w:bCs/>
          <w:color w:val="000000"/>
          <w:sz w:val="28"/>
          <w:szCs w:val="28"/>
        </w:rPr>
        <w:t>PopOut</w:t>
      </w:r>
      <w:proofErr w:type="spellEnd"/>
      <w:r w:rsidR="00315BF0" w:rsidRPr="00A1312E">
        <w:rPr>
          <w:b/>
          <w:bCs/>
          <w:color w:val="000000"/>
          <w:sz w:val="28"/>
          <w:szCs w:val="28"/>
          <w:lang w:val="uk-UA"/>
        </w:rPr>
        <w:t xml:space="preserve">! </w:t>
      </w:r>
      <w:r w:rsidR="00315BF0" w:rsidRPr="00A1312E">
        <w:rPr>
          <w:b/>
          <w:bCs/>
          <w:color w:val="000000"/>
          <w:sz w:val="28"/>
          <w:szCs w:val="28"/>
        </w:rPr>
        <w:t>The</w:t>
      </w:r>
      <w:r w:rsidR="00315BF0" w:rsidRPr="00A1312E">
        <w:rPr>
          <w:b/>
          <w:bCs/>
          <w:color w:val="000000"/>
          <w:sz w:val="28"/>
          <w:szCs w:val="28"/>
          <w:lang w:val="uk-UA"/>
        </w:rPr>
        <w:t xml:space="preserve"> </w:t>
      </w:r>
      <w:r w:rsidR="00315BF0" w:rsidRPr="00A1312E">
        <w:rPr>
          <w:b/>
          <w:bCs/>
          <w:color w:val="000000"/>
          <w:sz w:val="28"/>
          <w:szCs w:val="28"/>
        </w:rPr>
        <w:t>Tale</w:t>
      </w:r>
      <w:r w:rsidR="00315BF0" w:rsidRPr="00A1312E">
        <w:rPr>
          <w:b/>
          <w:bCs/>
          <w:color w:val="000000"/>
          <w:sz w:val="28"/>
          <w:szCs w:val="28"/>
          <w:lang w:val="uk-UA"/>
        </w:rPr>
        <w:t xml:space="preserve"> </w:t>
      </w:r>
      <w:r w:rsidR="00315BF0" w:rsidRPr="00A1312E">
        <w:rPr>
          <w:b/>
          <w:bCs/>
          <w:color w:val="000000"/>
          <w:sz w:val="28"/>
          <w:szCs w:val="28"/>
        </w:rPr>
        <w:t>of</w:t>
      </w:r>
      <w:r w:rsidR="00315BF0" w:rsidRPr="00A1312E">
        <w:rPr>
          <w:b/>
          <w:bCs/>
          <w:color w:val="000000"/>
          <w:sz w:val="28"/>
          <w:szCs w:val="28"/>
          <w:lang w:val="uk-UA"/>
        </w:rPr>
        <w:t xml:space="preserve"> </w:t>
      </w:r>
      <w:r w:rsidR="00315BF0" w:rsidRPr="00A1312E">
        <w:rPr>
          <w:b/>
          <w:bCs/>
          <w:color w:val="000000"/>
          <w:sz w:val="28"/>
          <w:szCs w:val="28"/>
        </w:rPr>
        <w:t>Peter</w:t>
      </w:r>
      <w:r w:rsidR="00315BF0" w:rsidRPr="00A1312E">
        <w:rPr>
          <w:b/>
          <w:bCs/>
          <w:color w:val="000000"/>
          <w:sz w:val="28"/>
          <w:szCs w:val="28"/>
          <w:lang w:val="uk-UA"/>
        </w:rPr>
        <w:t xml:space="preserve"> </w:t>
      </w:r>
      <w:r w:rsidR="00315BF0" w:rsidRPr="00A1312E">
        <w:rPr>
          <w:b/>
          <w:bCs/>
          <w:color w:val="000000"/>
          <w:sz w:val="28"/>
          <w:szCs w:val="28"/>
        </w:rPr>
        <w:t>Rabbit</w:t>
      </w:r>
      <w:r w:rsidR="00315BF0" w:rsidRPr="00A1312E">
        <w:rPr>
          <w:color w:val="000000"/>
          <w:sz w:val="28"/>
          <w:szCs w:val="28"/>
        </w:rPr>
        <w:t> </w:t>
      </w:r>
      <w:r w:rsidR="00315BF0" w:rsidRPr="00A1312E">
        <w:rPr>
          <w:color w:val="000000"/>
          <w:sz w:val="28"/>
          <w:szCs w:val="28"/>
          <w:lang w:val="uk-UA"/>
        </w:rPr>
        <w:t xml:space="preserve">(див. рис. 2.9) оживляє класичну історію </w:t>
      </w:r>
      <w:proofErr w:type="spellStart"/>
      <w:r w:rsidR="00315BF0" w:rsidRPr="00A1312E">
        <w:rPr>
          <w:color w:val="000000"/>
          <w:sz w:val="28"/>
          <w:szCs w:val="28"/>
          <w:lang w:val="uk-UA"/>
        </w:rPr>
        <w:t>Беатрікс</w:t>
      </w:r>
      <w:proofErr w:type="spellEnd"/>
      <w:r w:rsidR="00315BF0" w:rsidRPr="00A1312E">
        <w:rPr>
          <w:color w:val="000000"/>
          <w:sz w:val="28"/>
          <w:szCs w:val="28"/>
          <w:lang w:val="uk-UA"/>
        </w:rPr>
        <w:t xml:space="preserve"> Поттер. Його унікальність полягає у поєднанні традиційного тексту з інтерактивними ілюстраціями, які реагують на дотики. </w:t>
      </w:r>
      <w:proofErr w:type="spellStart"/>
      <w:r w:rsidR="00315BF0" w:rsidRPr="00A1312E">
        <w:rPr>
          <w:color w:val="000000"/>
          <w:sz w:val="28"/>
          <w:szCs w:val="28"/>
          <w:lang w:val="ru-RU"/>
        </w:rPr>
        <w:t>Анімації</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звукові</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ефекти</w:t>
      </w:r>
      <w:proofErr w:type="spellEnd"/>
      <w:r w:rsidR="00315BF0" w:rsidRPr="00A1312E">
        <w:rPr>
          <w:color w:val="000000"/>
          <w:sz w:val="28"/>
          <w:szCs w:val="28"/>
          <w:lang w:val="ru-RU"/>
        </w:rPr>
        <w:t xml:space="preserve"> та </w:t>
      </w:r>
      <w:proofErr w:type="spellStart"/>
      <w:r w:rsidR="00315BF0" w:rsidRPr="00A1312E">
        <w:rPr>
          <w:color w:val="000000"/>
          <w:sz w:val="28"/>
          <w:szCs w:val="28"/>
          <w:lang w:val="ru-RU"/>
        </w:rPr>
        <w:t>візуальні</w:t>
      </w:r>
      <w:proofErr w:type="spellEnd"/>
      <w:r w:rsidR="00315BF0" w:rsidRPr="00A1312E">
        <w:rPr>
          <w:color w:val="000000"/>
          <w:sz w:val="28"/>
          <w:szCs w:val="28"/>
          <w:lang w:val="ru-RU"/>
        </w:rPr>
        <w:t xml:space="preserve"> переходи </w:t>
      </w:r>
      <w:proofErr w:type="spellStart"/>
      <w:r w:rsidR="00315BF0" w:rsidRPr="00A1312E">
        <w:rPr>
          <w:color w:val="000000"/>
          <w:sz w:val="28"/>
          <w:szCs w:val="28"/>
          <w:lang w:val="ru-RU"/>
        </w:rPr>
        <w:t>роблять</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читання</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емоційно</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насиченим</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сприяючи</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залученню</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дитини</w:t>
      </w:r>
      <w:proofErr w:type="spellEnd"/>
      <w:r w:rsidR="00315BF0" w:rsidRPr="00A1312E">
        <w:rPr>
          <w:color w:val="000000"/>
          <w:sz w:val="28"/>
          <w:szCs w:val="28"/>
          <w:lang w:val="ru-RU"/>
        </w:rPr>
        <w:t xml:space="preserve"> до </w:t>
      </w:r>
      <w:proofErr w:type="spellStart"/>
      <w:r w:rsidR="00315BF0" w:rsidRPr="00A1312E">
        <w:rPr>
          <w:color w:val="000000"/>
          <w:sz w:val="28"/>
          <w:szCs w:val="28"/>
          <w:lang w:val="ru-RU"/>
        </w:rPr>
        <w:t>літературного</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процесу</w:t>
      </w:r>
      <w:proofErr w:type="spellEnd"/>
      <w:r w:rsidR="00315BF0" w:rsidRPr="00A1312E">
        <w:rPr>
          <w:color w:val="000000"/>
          <w:sz w:val="28"/>
          <w:szCs w:val="28"/>
          <w:lang w:val="ru-RU"/>
        </w:rPr>
        <w:t>.</w:t>
      </w:r>
    </w:p>
    <w:p w14:paraId="6FC41490" w14:textId="77777777" w:rsidR="00315BF0" w:rsidRPr="00A1312E" w:rsidRDefault="00315BF0" w:rsidP="00315BF0">
      <w:pPr>
        <w:spacing w:line="360" w:lineRule="auto"/>
        <w:ind w:firstLine="709"/>
        <w:jc w:val="center"/>
        <w:rPr>
          <w:color w:val="000000"/>
          <w:sz w:val="28"/>
          <w:szCs w:val="28"/>
        </w:rPr>
      </w:pPr>
      <w:r w:rsidRPr="00A1312E">
        <w:rPr>
          <w:noProof/>
          <w:color w:val="000000"/>
          <w:sz w:val="28"/>
          <w:szCs w:val="28"/>
          <w:lang w:val="uk-UA" w:eastAsia="uk-UA"/>
        </w:rPr>
        <w:drawing>
          <wp:inline distT="0" distB="0" distL="0" distR="0" wp14:anchorId="5A91A7EB" wp14:editId="20E3D64A">
            <wp:extent cx="3640717" cy="2552649"/>
            <wp:effectExtent l="0" t="0" r="4445" b="635"/>
            <wp:docPr id="16134910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491083" name=""/>
                    <pic:cNvPicPr/>
                  </pic:nvPicPr>
                  <pic:blipFill>
                    <a:blip r:embed="rId17" cstate="print"/>
                    <a:stretch>
                      <a:fillRect/>
                    </a:stretch>
                  </pic:blipFill>
                  <pic:spPr>
                    <a:xfrm>
                      <a:off x="0" y="0"/>
                      <a:ext cx="3655355" cy="2562912"/>
                    </a:xfrm>
                    <a:prstGeom prst="rect">
                      <a:avLst/>
                    </a:prstGeom>
                  </pic:spPr>
                </pic:pic>
              </a:graphicData>
            </a:graphic>
          </wp:inline>
        </w:drawing>
      </w:r>
    </w:p>
    <w:p w14:paraId="5055D60B" w14:textId="77777777" w:rsidR="00315BF0" w:rsidRPr="00A1312E" w:rsidRDefault="00315BF0" w:rsidP="00315BF0">
      <w:pPr>
        <w:spacing w:line="360" w:lineRule="auto"/>
        <w:ind w:firstLine="709"/>
        <w:jc w:val="center"/>
        <w:rPr>
          <w:color w:val="000000"/>
          <w:sz w:val="28"/>
          <w:szCs w:val="28"/>
        </w:rPr>
      </w:pPr>
      <w:r w:rsidRPr="00A1312E">
        <w:rPr>
          <w:color w:val="000000"/>
          <w:sz w:val="28"/>
          <w:szCs w:val="28"/>
          <w:lang w:val="uk-UA"/>
        </w:rPr>
        <w:t xml:space="preserve">Рис. 2.9 </w:t>
      </w:r>
      <w:proofErr w:type="spellStart"/>
      <w:r w:rsidRPr="00A1312E">
        <w:rPr>
          <w:color w:val="000000"/>
          <w:sz w:val="28"/>
          <w:szCs w:val="28"/>
        </w:rPr>
        <w:t>PopOut</w:t>
      </w:r>
      <w:proofErr w:type="spellEnd"/>
      <w:r w:rsidRPr="00A1312E">
        <w:rPr>
          <w:color w:val="000000"/>
          <w:sz w:val="28"/>
          <w:szCs w:val="28"/>
        </w:rPr>
        <w:t>! The Tale of Peter Rabbit – c</w:t>
      </w:r>
      <w:proofErr w:type="spellStart"/>
      <w:r w:rsidRPr="00A1312E">
        <w:rPr>
          <w:color w:val="000000"/>
          <w:sz w:val="28"/>
          <w:szCs w:val="28"/>
          <w:lang w:val="uk-UA"/>
        </w:rPr>
        <w:t>кріншот</w:t>
      </w:r>
      <w:proofErr w:type="spellEnd"/>
      <w:r w:rsidRPr="00A1312E">
        <w:rPr>
          <w:color w:val="000000"/>
          <w:sz w:val="28"/>
          <w:szCs w:val="28"/>
          <w:lang w:val="uk-UA"/>
        </w:rPr>
        <w:t xml:space="preserve"> з </w:t>
      </w:r>
      <w:r w:rsidRPr="00A1312E">
        <w:rPr>
          <w:color w:val="000000"/>
          <w:sz w:val="28"/>
          <w:szCs w:val="28"/>
        </w:rPr>
        <w:t>AppStore</w:t>
      </w:r>
    </w:p>
    <w:p w14:paraId="080135E5" w14:textId="5A7090A0" w:rsidR="00315BF0" w:rsidRPr="00A1312E" w:rsidRDefault="00315BF0" w:rsidP="00315BF0">
      <w:pPr>
        <w:spacing w:line="360" w:lineRule="auto"/>
        <w:ind w:firstLine="709"/>
        <w:jc w:val="both"/>
        <w:rPr>
          <w:color w:val="000000"/>
          <w:sz w:val="28"/>
          <w:szCs w:val="28"/>
          <w:lang w:val="ru-RU"/>
        </w:rPr>
      </w:pPr>
      <w:r w:rsidRPr="00A1312E">
        <w:rPr>
          <w:b/>
          <w:bCs/>
          <w:color w:val="000000"/>
          <w:sz w:val="28"/>
          <w:szCs w:val="28"/>
        </w:rPr>
        <w:t>Dr. Seuss’ ABC</w:t>
      </w:r>
      <w:r w:rsidRPr="00A1312E">
        <w:rPr>
          <w:color w:val="000000"/>
          <w:sz w:val="28"/>
          <w:szCs w:val="28"/>
        </w:rPr>
        <w:t xml:space="preserve"> — </w:t>
      </w:r>
      <w:proofErr w:type="spellStart"/>
      <w:r w:rsidRPr="00A1312E">
        <w:rPr>
          <w:color w:val="000000"/>
          <w:sz w:val="28"/>
          <w:szCs w:val="28"/>
        </w:rPr>
        <w:t>це</w:t>
      </w:r>
      <w:proofErr w:type="spellEnd"/>
      <w:r w:rsidRPr="00A1312E">
        <w:rPr>
          <w:color w:val="000000"/>
          <w:sz w:val="28"/>
          <w:szCs w:val="28"/>
        </w:rPr>
        <w:t xml:space="preserve"> </w:t>
      </w:r>
      <w:proofErr w:type="spellStart"/>
      <w:r w:rsidR="001A157B" w:rsidRPr="00A1312E">
        <w:rPr>
          <w:color w:val="000000"/>
          <w:sz w:val="28"/>
          <w:szCs w:val="28"/>
        </w:rPr>
        <w:t>застосунок</w:t>
      </w:r>
      <w:proofErr w:type="spellEnd"/>
      <w:r w:rsidRPr="00A1312E">
        <w:rPr>
          <w:color w:val="000000"/>
          <w:sz w:val="28"/>
          <w:szCs w:val="28"/>
        </w:rPr>
        <w:t xml:space="preserve"> </w:t>
      </w:r>
      <w:proofErr w:type="spellStart"/>
      <w:r w:rsidRPr="00A1312E">
        <w:rPr>
          <w:color w:val="000000"/>
          <w:sz w:val="28"/>
          <w:szCs w:val="28"/>
        </w:rPr>
        <w:t>для</w:t>
      </w:r>
      <w:proofErr w:type="spellEnd"/>
      <w:r w:rsidRPr="00A1312E">
        <w:rPr>
          <w:color w:val="000000"/>
          <w:sz w:val="28"/>
          <w:szCs w:val="28"/>
        </w:rPr>
        <w:t xml:space="preserve"> </w:t>
      </w:r>
      <w:proofErr w:type="spellStart"/>
      <w:r w:rsidRPr="00A1312E">
        <w:rPr>
          <w:color w:val="000000"/>
          <w:sz w:val="28"/>
          <w:szCs w:val="28"/>
        </w:rPr>
        <w:t>вивчення</w:t>
      </w:r>
      <w:proofErr w:type="spellEnd"/>
      <w:r w:rsidRPr="00A1312E">
        <w:rPr>
          <w:color w:val="000000"/>
          <w:sz w:val="28"/>
          <w:szCs w:val="28"/>
        </w:rPr>
        <w:t xml:space="preserve"> </w:t>
      </w:r>
      <w:proofErr w:type="spellStart"/>
      <w:r w:rsidRPr="00A1312E">
        <w:rPr>
          <w:color w:val="000000"/>
          <w:sz w:val="28"/>
          <w:szCs w:val="28"/>
        </w:rPr>
        <w:t>алфавіту</w:t>
      </w:r>
      <w:proofErr w:type="spellEnd"/>
      <w:r w:rsidRPr="00A1312E">
        <w:rPr>
          <w:color w:val="000000"/>
          <w:sz w:val="28"/>
          <w:szCs w:val="28"/>
        </w:rPr>
        <w:t xml:space="preserve">, </w:t>
      </w:r>
      <w:proofErr w:type="spellStart"/>
      <w:r w:rsidRPr="00A1312E">
        <w:rPr>
          <w:color w:val="000000"/>
          <w:sz w:val="28"/>
          <w:szCs w:val="28"/>
        </w:rPr>
        <w:t>який</w:t>
      </w:r>
      <w:proofErr w:type="spellEnd"/>
      <w:r w:rsidRPr="00A1312E">
        <w:rPr>
          <w:color w:val="000000"/>
          <w:sz w:val="28"/>
          <w:szCs w:val="28"/>
        </w:rPr>
        <w:t xml:space="preserve"> </w:t>
      </w:r>
      <w:proofErr w:type="spellStart"/>
      <w:r w:rsidRPr="00A1312E">
        <w:rPr>
          <w:color w:val="000000"/>
          <w:sz w:val="28"/>
          <w:szCs w:val="28"/>
        </w:rPr>
        <w:t>поєднує</w:t>
      </w:r>
      <w:proofErr w:type="spellEnd"/>
      <w:r w:rsidRPr="00A1312E">
        <w:rPr>
          <w:color w:val="000000"/>
          <w:sz w:val="28"/>
          <w:szCs w:val="28"/>
        </w:rPr>
        <w:t xml:space="preserve"> </w:t>
      </w:r>
      <w:proofErr w:type="spellStart"/>
      <w:r w:rsidRPr="00A1312E">
        <w:rPr>
          <w:color w:val="000000"/>
          <w:sz w:val="28"/>
          <w:szCs w:val="28"/>
        </w:rPr>
        <w:t>текст</w:t>
      </w:r>
      <w:proofErr w:type="spellEnd"/>
      <w:r w:rsidRPr="00A1312E">
        <w:rPr>
          <w:color w:val="000000"/>
          <w:sz w:val="28"/>
          <w:szCs w:val="28"/>
        </w:rPr>
        <w:t xml:space="preserve">, </w:t>
      </w:r>
      <w:proofErr w:type="spellStart"/>
      <w:r w:rsidRPr="00A1312E">
        <w:rPr>
          <w:color w:val="000000"/>
          <w:sz w:val="28"/>
          <w:szCs w:val="28"/>
        </w:rPr>
        <w:t>інтерактивні</w:t>
      </w:r>
      <w:proofErr w:type="spellEnd"/>
      <w:r w:rsidRPr="00A1312E">
        <w:rPr>
          <w:color w:val="000000"/>
          <w:sz w:val="28"/>
          <w:szCs w:val="28"/>
        </w:rPr>
        <w:t xml:space="preserve"> </w:t>
      </w:r>
      <w:proofErr w:type="spellStart"/>
      <w:r w:rsidRPr="00A1312E">
        <w:rPr>
          <w:color w:val="000000"/>
          <w:sz w:val="28"/>
          <w:szCs w:val="28"/>
        </w:rPr>
        <w:t>літери</w:t>
      </w:r>
      <w:proofErr w:type="spellEnd"/>
      <w:r w:rsidRPr="00A1312E">
        <w:rPr>
          <w:color w:val="000000"/>
          <w:sz w:val="28"/>
          <w:szCs w:val="28"/>
        </w:rPr>
        <w:t xml:space="preserve"> </w:t>
      </w:r>
      <w:proofErr w:type="spellStart"/>
      <w:r w:rsidRPr="00A1312E">
        <w:rPr>
          <w:color w:val="000000"/>
          <w:sz w:val="28"/>
          <w:szCs w:val="28"/>
        </w:rPr>
        <w:t>та</w:t>
      </w:r>
      <w:proofErr w:type="spellEnd"/>
      <w:r w:rsidRPr="00A1312E">
        <w:rPr>
          <w:color w:val="000000"/>
          <w:sz w:val="28"/>
          <w:szCs w:val="28"/>
        </w:rPr>
        <w:t xml:space="preserve"> </w:t>
      </w:r>
      <w:proofErr w:type="spellStart"/>
      <w:r w:rsidRPr="00A1312E">
        <w:rPr>
          <w:color w:val="000000"/>
          <w:sz w:val="28"/>
          <w:szCs w:val="28"/>
        </w:rPr>
        <w:t>звуковий</w:t>
      </w:r>
      <w:proofErr w:type="spellEnd"/>
      <w:r w:rsidRPr="00A1312E">
        <w:rPr>
          <w:color w:val="000000"/>
          <w:sz w:val="28"/>
          <w:szCs w:val="28"/>
        </w:rPr>
        <w:t xml:space="preserve"> </w:t>
      </w:r>
      <w:proofErr w:type="spellStart"/>
      <w:r w:rsidRPr="00A1312E">
        <w:rPr>
          <w:color w:val="000000"/>
          <w:sz w:val="28"/>
          <w:szCs w:val="28"/>
        </w:rPr>
        <w:t>супровід</w:t>
      </w:r>
      <w:proofErr w:type="spellEnd"/>
      <w:r w:rsidRPr="00A1312E">
        <w:rPr>
          <w:color w:val="000000"/>
          <w:sz w:val="28"/>
          <w:szCs w:val="28"/>
        </w:rPr>
        <w:t xml:space="preserve"> (</w:t>
      </w:r>
      <w:r w:rsidRPr="00A1312E">
        <w:rPr>
          <w:color w:val="000000"/>
          <w:sz w:val="28"/>
          <w:szCs w:val="28"/>
          <w:lang w:val="uk-UA"/>
        </w:rPr>
        <w:t>див. рис 2.10)</w:t>
      </w:r>
      <w:r w:rsidRPr="00A1312E">
        <w:rPr>
          <w:color w:val="000000"/>
          <w:sz w:val="28"/>
          <w:szCs w:val="28"/>
        </w:rPr>
        <w:t xml:space="preserve">. </w:t>
      </w:r>
      <w:proofErr w:type="spellStart"/>
      <w:r w:rsidRPr="00A1312E">
        <w:rPr>
          <w:color w:val="000000"/>
          <w:sz w:val="28"/>
          <w:szCs w:val="28"/>
        </w:rPr>
        <w:t>Кожна</w:t>
      </w:r>
      <w:proofErr w:type="spellEnd"/>
      <w:r w:rsidRPr="00A1312E">
        <w:rPr>
          <w:color w:val="000000"/>
          <w:sz w:val="28"/>
          <w:szCs w:val="28"/>
        </w:rPr>
        <w:t xml:space="preserve"> </w:t>
      </w:r>
      <w:proofErr w:type="spellStart"/>
      <w:r w:rsidRPr="00A1312E">
        <w:rPr>
          <w:color w:val="000000"/>
          <w:sz w:val="28"/>
          <w:szCs w:val="28"/>
        </w:rPr>
        <w:t>літера</w:t>
      </w:r>
      <w:proofErr w:type="spellEnd"/>
      <w:r w:rsidRPr="00A1312E">
        <w:rPr>
          <w:color w:val="000000"/>
          <w:sz w:val="28"/>
          <w:szCs w:val="28"/>
        </w:rPr>
        <w:t xml:space="preserve"> </w:t>
      </w:r>
      <w:proofErr w:type="spellStart"/>
      <w:r w:rsidRPr="00A1312E">
        <w:rPr>
          <w:color w:val="000000"/>
          <w:sz w:val="28"/>
          <w:szCs w:val="28"/>
        </w:rPr>
        <w:t>супроводжується</w:t>
      </w:r>
      <w:proofErr w:type="spellEnd"/>
      <w:r w:rsidRPr="00A1312E">
        <w:rPr>
          <w:color w:val="000000"/>
          <w:sz w:val="28"/>
          <w:szCs w:val="28"/>
        </w:rPr>
        <w:t xml:space="preserve"> </w:t>
      </w:r>
      <w:proofErr w:type="spellStart"/>
      <w:r w:rsidRPr="00A1312E">
        <w:rPr>
          <w:color w:val="000000"/>
          <w:sz w:val="28"/>
          <w:szCs w:val="28"/>
        </w:rPr>
        <w:t>короткими</w:t>
      </w:r>
      <w:proofErr w:type="spellEnd"/>
      <w:r w:rsidRPr="00A1312E">
        <w:rPr>
          <w:color w:val="000000"/>
          <w:sz w:val="28"/>
          <w:szCs w:val="28"/>
        </w:rPr>
        <w:t xml:space="preserve"> </w:t>
      </w:r>
      <w:proofErr w:type="spellStart"/>
      <w:r w:rsidRPr="00A1312E">
        <w:rPr>
          <w:color w:val="000000"/>
          <w:sz w:val="28"/>
          <w:szCs w:val="28"/>
        </w:rPr>
        <w:t>історіями</w:t>
      </w:r>
      <w:proofErr w:type="spellEnd"/>
      <w:r w:rsidRPr="00A1312E">
        <w:rPr>
          <w:color w:val="000000"/>
          <w:sz w:val="28"/>
          <w:szCs w:val="28"/>
        </w:rPr>
        <w:t xml:space="preserve"> </w:t>
      </w:r>
      <w:proofErr w:type="spellStart"/>
      <w:r w:rsidRPr="00A1312E">
        <w:rPr>
          <w:color w:val="000000"/>
          <w:sz w:val="28"/>
          <w:szCs w:val="28"/>
        </w:rPr>
        <w:t>та</w:t>
      </w:r>
      <w:proofErr w:type="spellEnd"/>
      <w:r w:rsidRPr="00A1312E">
        <w:rPr>
          <w:color w:val="000000"/>
          <w:sz w:val="28"/>
          <w:szCs w:val="28"/>
        </w:rPr>
        <w:t xml:space="preserve"> </w:t>
      </w:r>
      <w:proofErr w:type="spellStart"/>
      <w:r w:rsidRPr="00A1312E">
        <w:rPr>
          <w:color w:val="000000"/>
          <w:sz w:val="28"/>
          <w:szCs w:val="28"/>
        </w:rPr>
        <w:t>яскравими</w:t>
      </w:r>
      <w:proofErr w:type="spellEnd"/>
      <w:r w:rsidRPr="00A1312E">
        <w:rPr>
          <w:color w:val="000000"/>
          <w:sz w:val="28"/>
          <w:szCs w:val="28"/>
        </w:rPr>
        <w:t xml:space="preserve"> </w:t>
      </w:r>
      <w:proofErr w:type="spellStart"/>
      <w:r w:rsidRPr="00A1312E">
        <w:rPr>
          <w:color w:val="000000"/>
          <w:sz w:val="28"/>
          <w:szCs w:val="28"/>
        </w:rPr>
        <w:t>зображеннями</w:t>
      </w:r>
      <w:proofErr w:type="spellEnd"/>
      <w:r w:rsidRPr="00A1312E">
        <w:rPr>
          <w:color w:val="000000"/>
          <w:sz w:val="28"/>
          <w:szCs w:val="28"/>
        </w:rPr>
        <w:t xml:space="preserve">, </w:t>
      </w:r>
      <w:proofErr w:type="spellStart"/>
      <w:r w:rsidRPr="00A1312E">
        <w:rPr>
          <w:color w:val="000000"/>
          <w:sz w:val="28"/>
          <w:szCs w:val="28"/>
        </w:rPr>
        <w:t>що</w:t>
      </w:r>
      <w:proofErr w:type="spellEnd"/>
      <w:r w:rsidRPr="00A1312E">
        <w:rPr>
          <w:color w:val="000000"/>
          <w:sz w:val="28"/>
          <w:szCs w:val="28"/>
        </w:rPr>
        <w:t xml:space="preserve"> </w:t>
      </w:r>
      <w:proofErr w:type="spellStart"/>
      <w:r w:rsidRPr="00A1312E">
        <w:rPr>
          <w:color w:val="000000"/>
          <w:sz w:val="28"/>
          <w:szCs w:val="28"/>
        </w:rPr>
        <w:t>стимулює</w:t>
      </w:r>
      <w:proofErr w:type="spellEnd"/>
      <w:r w:rsidRPr="00A1312E">
        <w:rPr>
          <w:color w:val="000000"/>
          <w:sz w:val="28"/>
          <w:szCs w:val="28"/>
        </w:rPr>
        <w:t xml:space="preserve"> </w:t>
      </w:r>
      <w:proofErr w:type="spellStart"/>
      <w:r w:rsidRPr="00A1312E">
        <w:rPr>
          <w:color w:val="000000"/>
          <w:sz w:val="28"/>
          <w:szCs w:val="28"/>
        </w:rPr>
        <w:t>запам’ятовування</w:t>
      </w:r>
      <w:proofErr w:type="spellEnd"/>
      <w:r w:rsidRPr="00A1312E">
        <w:rPr>
          <w:color w:val="000000"/>
          <w:sz w:val="28"/>
          <w:szCs w:val="28"/>
        </w:rPr>
        <w:t xml:space="preserve"> і </w:t>
      </w:r>
      <w:proofErr w:type="spellStart"/>
      <w:r w:rsidRPr="00A1312E">
        <w:rPr>
          <w:color w:val="000000"/>
          <w:sz w:val="28"/>
          <w:szCs w:val="28"/>
        </w:rPr>
        <w:t>перетворює</w:t>
      </w:r>
      <w:proofErr w:type="spellEnd"/>
      <w:r w:rsidRPr="00A1312E">
        <w:rPr>
          <w:color w:val="000000"/>
          <w:sz w:val="28"/>
          <w:szCs w:val="28"/>
        </w:rPr>
        <w:t xml:space="preserve"> </w:t>
      </w:r>
      <w:proofErr w:type="spellStart"/>
      <w:r w:rsidRPr="00A1312E">
        <w:rPr>
          <w:color w:val="000000"/>
          <w:sz w:val="28"/>
          <w:szCs w:val="28"/>
        </w:rPr>
        <w:t>навчання</w:t>
      </w:r>
      <w:proofErr w:type="spellEnd"/>
      <w:r w:rsidRPr="00A1312E">
        <w:rPr>
          <w:color w:val="000000"/>
          <w:sz w:val="28"/>
          <w:szCs w:val="28"/>
        </w:rPr>
        <w:t xml:space="preserve"> </w:t>
      </w:r>
      <w:proofErr w:type="spellStart"/>
      <w:r w:rsidRPr="00A1312E">
        <w:rPr>
          <w:color w:val="000000"/>
          <w:sz w:val="28"/>
          <w:szCs w:val="28"/>
        </w:rPr>
        <w:t>на</w:t>
      </w:r>
      <w:proofErr w:type="spellEnd"/>
      <w:r w:rsidRPr="00A1312E">
        <w:rPr>
          <w:color w:val="000000"/>
          <w:sz w:val="28"/>
          <w:szCs w:val="28"/>
        </w:rPr>
        <w:t xml:space="preserve"> </w:t>
      </w:r>
      <w:proofErr w:type="spellStart"/>
      <w:r w:rsidRPr="00A1312E">
        <w:rPr>
          <w:color w:val="000000"/>
          <w:sz w:val="28"/>
          <w:szCs w:val="28"/>
        </w:rPr>
        <w:t>захопливу</w:t>
      </w:r>
      <w:proofErr w:type="spellEnd"/>
      <w:r w:rsidRPr="00A1312E">
        <w:rPr>
          <w:color w:val="000000"/>
          <w:sz w:val="28"/>
          <w:szCs w:val="28"/>
        </w:rPr>
        <w:t xml:space="preserve"> </w:t>
      </w:r>
      <w:proofErr w:type="spellStart"/>
      <w:r w:rsidRPr="00A1312E">
        <w:rPr>
          <w:color w:val="000000"/>
          <w:sz w:val="28"/>
          <w:szCs w:val="28"/>
        </w:rPr>
        <w:t>гру</w:t>
      </w:r>
      <w:proofErr w:type="spellEnd"/>
      <w:r w:rsidRPr="00A1312E">
        <w:rPr>
          <w:color w:val="000000"/>
          <w:sz w:val="28"/>
          <w:szCs w:val="28"/>
        </w:rPr>
        <w:t xml:space="preserve">. </w:t>
      </w:r>
      <w:proofErr w:type="spellStart"/>
      <w:r w:rsidRPr="00A1312E">
        <w:rPr>
          <w:color w:val="000000"/>
          <w:sz w:val="28"/>
          <w:szCs w:val="28"/>
          <w:lang w:val="ru-RU"/>
        </w:rPr>
        <w:t>Це</w:t>
      </w:r>
      <w:proofErr w:type="spellEnd"/>
      <w:r w:rsidRPr="00A1312E">
        <w:rPr>
          <w:color w:val="000000"/>
          <w:sz w:val="28"/>
          <w:szCs w:val="28"/>
          <w:lang w:val="ru-RU"/>
        </w:rPr>
        <w:t xml:space="preserve"> </w:t>
      </w:r>
      <w:proofErr w:type="spellStart"/>
      <w:r w:rsidRPr="00A1312E">
        <w:rPr>
          <w:color w:val="000000"/>
          <w:sz w:val="28"/>
          <w:szCs w:val="28"/>
          <w:lang w:val="ru-RU"/>
        </w:rPr>
        <w:t>ідеальне</w:t>
      </w:r>
      <w:proofErr w:type="spellEnd"/>
      <w:r w:rsidRPr="00A1312E">
        <w:rPr>
          <w:color w:val="000000"/>
          <w:sz w:val="28"/>
          <w:szCs w:val="28"/>
          <w:lang w:val="ru-RU"/>
        </w:rPr>
        <w:t xml:space="preserve"> </w:t>
      </w:r>
      <w:proofErr w:type="spellStart"/>
      <w:r w:rsidRPr="00A1312E">
        <w:rPr>
          <w:color w:val="000000"/>
          <w:sz w:val="28"/>
          <w:szCs w:val="28"/>
          <w:lang w:val="ru-RU"/>
        </w:rPr>
        <w:t>рішення</w:t>
      </w:r>
      <w:proofErr w:type="spellEnd"/>
      <w:r w:rsidRPr="00A1312E">
        <w:rPr>
          <w:color w:val="000000"/>
          <w:sz w:val="28"/>
          <w:szCs w:val="28"/>
          <w:lang w:val="ru-RU"/>
        </w:rPr>
        <w:t xml:space="preserve"> для </w:t>
      </w:r>
      <w:proofErr w:type="spellStart"/>
      <w:r w:rsidRPr="00A1312E">
        <w:rPr>
          <w:color w:val="000000"/>
          <w:sz w:val="28"/>
          <w:szCs w:val="28"/>
          <w:lang w:val="ru-RU"/>
        </w:rPr>
        <w:t>дітей</w:t>
      </w:r>
      <w:proofErr w:type="spellEnd"/>
      <w:r w:rsidRPr="00A1312E">
        <w:rPr>
          <w:color w:val="000000"/>
          <w:sz w:val="28"/>
          <w:szCs w:val="28"/>
          <w:lang w:val="ru-RU"/>
        </w:rPr>
        <w:t xml:space="preserve">, </w:t>
      </w:r>
      <w:proofErr w:type="spellStart"/>
      <w:r w:rsidRPr="00A1312E">
        <w:rPr>
          <w:color w:val="000000"/>
          <w:sz w:val="28"/>
          <w:szCs w:val="28"/>
          <w:lang w:val="ru-RU"/>
        </w:rPr>
        <w:t>які</w:t>
      </w:r>
      <w:proofErr w:type="spellEnd"/>
      <w:r w:rsidRPr="00A1312E">
        <w:rPr>
          <w:color w:val="000000"/>
          <w:sz w:val="28"/>
          <w:szCs w:val="28"/>
          <w:lang w:val="ru-RU"/>
        </w:rPr>
        <w:t xml:space="preserve"> </w:t>
      </w:r>
      <w:proofErr w:type="spellStart"/>
      <w:r w:rsidRPr="00A1312E">
        <w:rPr>
          <w:color w:val="000000"/>
          <w:sz w:val="28"/>
          <w:szCs w:val="28"/>
          <w:lang w:val="ru-RU"/>
        </w:rPr>
        <w:t>краще</w:t>
      </w:r>
      <w:proofErr w:type="spellEnd"/>
      <w:r w:rsidRPr="00A1312E">
        <w:rPr>
          <w:color w:val="000000"/>
          <w:sz w:val="28"/>
          <w:szCs w:val="28"/>
          <w:lang w:val="ru-RU"/>
        </w:rPr>
        <w:t xml:space="preserve"> </w:t>
      </w:r>
      <w:proofErr w:type="spellStart"/>
      <w:r w:rsidRPr="00A1312E">
        <w:rPr>
          <w:color w:val="000000"/>
          <w:sz w:val="28"/>
          <w:szCs w:val="28"/>
          <w:lang w:val="ru-RU"/>
        </w:rPr>
        <w:t>засвоюють</w:t>
      </w:r>
      <w:proofErr w:type="spellEnd"/>
      <w:r w:rsidRPr="00A1312E">
        <w:rPr>
          <w:color w:val="000000"/>
          <w:sz w:val="28"/>
          <w:szCs w:val="28"/>
          <w:lang w:val="ru-RU"/>
        </w:rPr>
        <w:t xml:space="preserve"> </w:t>
      </w:r>
      <w:proofErr w:type="spellStart"/>
      <w:r w:rsidRPr="00A1312E">
        <w:rPr>
          <w:color w:val="000000"/>
          <w:sz w:val="28"/>
          <w:szCs w:val="28"/>
          <w:lang w:val="ru-RU"/>
        </w:rPr>
        <w:t>інформацію</w:t>
      </w:r>
      <w:proofErr w:type="spellEnd"/>
      <w:r w:rsidRPr="00A1312E">
        <w:rPr>
          <w:color w:val="000000"/>
          <w:sz w:val="28"/>
          <w:szCs w:val="28"/>
          <w:lang w:val="ru-RU"/>
        </w:rPr>
        <w:t xml:space="preserve"> через </w:t>
      </w:r>
      <w:proofErr w:type="spellStart"/>
      <w:r w:rsidRPr="00A1312E">
        <w:rPr>
          <w:color w:val="000000"/>
          <w:sz w:val="28"/>
          <w:szCs w:val="28"/>
          <w:lang w:val="ru-RU"/>
        </w:rPr>
        <w:t>зорові</w:t>
      </w:r>
      <w:proofErr w:type="spellEnd"/>
      <w:r w:rsidRPr="00A1312E">
        <w:rPr>
          <w:color w:val="000000"/>
          <w:sz w:val="28"/>
          <w:szCs w:val="28"/>
          <w:lang w:val="ru-RU"/>
        </w:rPr>
        <w:t xml:space="preserve"> та </w:t>
      </w:r>
      <w:proofErr w:type="spellStart"/>
      <w:r w:rsidRPr="00A1312E">
        <w:rPr>
          <w:color w:val="000000"/>
          <w:sz w:val="28"/>
          <w:szCs w:val="28"/>
          <w:lang w:val="ru-RU"/>
        </w:rPr>
        <w:t>слухові</w:t>
      </w:r>
      <w:proofErr w:type="spellEnd"/>
      <w:r w:rsidRPr="00A1312E">
        <w:rPr>
          <w:color w:val="000000"/>
          <w:sz w:val="28"/>
          <w:szCs w:val="28"/>
          <w:lang w:val="ru-RU"/>
        </w:rPr>
        <w:t xml:space="preserve"> канали.</w:t>
      </w:r>
    </w:p>
    <w:p w14:paraId="317D5A20" w14:textId="77777777" w:rsidR="00315BF0" w:rsidRPr="00A1312E" w:rsidRDefault="00315BF0" w:rsidP="00315BF0">
      <w:pPr>
        <w:spacing w:line="360" w:lineRule="auto"/>
        <w:ind w:firstLine="709"/>
        <w:jc w:val="center"/>
        <w:rPr>
          <w:color w:val="000000"/>
          <w:sz w:val="28"/>
          <w:szCs w:val="28"/>
          <w:lang w:val="ru-RU"/>
        </w:rPr>
      </w:pPr>
      <w:r w:rsidRPr="00A1312E">
        <w:rPr>
          <w:noProof/>
          <w:color w:val="000000"/>
          <w:sz w:val="28"/>
          <w:szCs w:val="28"/>
          <w:lang w:val="uk-UA" w:eastAsia="uk-UA"/>
        </w:rPr>
        <w:drawing>
          <wp:inline distT="0" distB="0" distL="0" distR="0" wp14:anchorId="5FA08848" wp14:editId="2C992339">
            <wp:extent cx="3483062" cy="2178099"/>
            <wp:effectExtent l="0" t="0" r="0" b="0"/>
            <wp:docPr id="1169456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45671" name=""/>
                    <pic:cNvPicPr/>
                  </pic:nvPicPr>
                  <pic:blipFill>
                    <a:blip r:embed="rId18" cstate="print"/>
                    <a:stretch>
                      <a:fillRect/>
                    </a:stretch>
                  </pic:blipFill>
                  <pic:spPr>
                    <a:xfrm>
                      <a:off x="0" y="0"/>
                      <a:ext cx="3492432" cy="2183959"/>
                    </a:xfrm>
                    <a:prstGeom prst="rect">
                      <a:avLst/>
                    </a:prstGeom>
                  </pic:spPr>
                </pic:pic>
              </a:graphicData>
            </a:graphic>
          </wp:inline>
        </w:drawing>
      </w:r>
    </w:p>
    <w:p w14:paraId="30F73F7D" w14:textId="77777777" w:rsidR="00315BF0" w:rsidRPr="00A1312E" w:rsidRDefault="00315BF0" w:rsidP="00315BF0">
      <w:pPr>
        <w:spacing w:line="360" w:lineRule="auto"/>
        <w:ind w:firstLine="709"/>
        <w:jc w:val="center"/>
        <w:rPr>
          <w:color w:val="000000"/>
          <w:sz w:val="28"/>
          <w:szCs w:val="28"/>
        </w:rPr>
      </w:pPr>
      <w:r w:rsidRPr="00A1312E">
        <w:rPr>
          <w:color w:val="000000"/>
          <w:sz w:val="28"/>
          <w:szCs w:val="28"/>
          <w:lang w:val="ru-RU"/>
        </w:rPr>
        <w:t>Рис</w:t>
      </w:r>
      <w:r w:rsidRPr="00A1312E">
        <w:rPr>
          <w:color w:val="000000"/>
          <w:sz w:val="28"/>
          <w:szCs w:val="28"/>
        </w:rPr>
        <w:t>. 2.10 Dr. Seuss’ ABC </w:t>
      </w:r>
      <w:r w:rsidRPr="00A1312E">
        <w:rPr>
          <w:color w:val="000000"/>
          <w:sz w:val="28"/>
          <w:szCs w:val="28"/>
          <w:lang w:val="uk-UA"/>
        </w:rPr>
        <w:t xml:space="preserve">– </w:t>
      </w:r>
      <w:r w:rsidRPr="00A1312E">
        <w:rPr>
          <w:color w:val="000000"/>
          <w:sz w:val="28"/>
          <w:szCs w:val="28"/>
        </w:rPr>
        <w:t>c</w:t>
      </w:r>
      <w:proofErr w:type="spellStart"/>
      <w:r w:rsidRPr="00A1312E">
        <w:rPr>
          <w:color w:val="000000"/>
          <w:sz w:val="28"/>
          <w:szCs w:val="28"/>
          <w:lang w:val="uk-UA"/>
        </w:rPr>
        <w:t>кріншот</w:t>
      </w:r>
      <w:proofErr w:type="spellEnd"/>
      <w:r w:rsidRPr="00A1312E">
        <w:rPr>
          <w:color w:val="000000"/>
          <w:sz w:val="28"/>
          <w:szCs w:val="28"/>
          <w:lang w:val="uk-UA"/>
        </w:rPr>
        <w:t xml:space="preserve"> з </w:t>
      </w:r>
      <w:r w:rsidRPr="00A1312E">
        <w:rPr>
          <w:color w:val="000000"/>
          <w:sz w:val="28"/>
          <w:szCs w:val="28"/>
        </w:rPr>
        <w:t>Google Play</w:t>
      </w:r>
    </w:p>
    <w:p w14:paraId="184B6B4A" w14:textId="4354E003" w:rsidR="00315BF0" w:rsidRPr="00A1312E" w:rsidRDefault="001A157B" w:rsidP="00315BF0">
      <w:pPr>
        <w:spacing w:line="360" w:lineRule="auto"/>
        <w:ind w:firstLine="709"/>
        <w:jc w:val="both"/>
        <w:rPr>
          <w:color w:val="000000"/>
          <w:sz w:val="28"/>
          <w:szCs w:val="28"/>
          <w:lang w:val="ru-RU"/>
        </w:rPr>
      </w:pPr>
      <w:proofErr w:type="spellStart"/>
      <w:r w:rsidRPr="00A1312E">
        <w:rPr>
          <w:color w:val="000000"/>
          <w:sz w:val="28"/>
          <w:szCs w:val="28"/>
          <w:lang w:val="ru-RU"/>
        </w:rPr>
        <w:t>Застосунки</w:t>
      </w:r>
      <w:proofErr w:type="spellEnd"/>
      <w:r w:rsidR="00315BF0" w:rsidRPr="00A1312E">
        <w:rPr>
          <w:color w:val="000000"/>
          <w:sz w:val="28"/>
          <w:szCs w:val="28"/>
          <w:lang w:val="ru-RU"/>
        </w:rPr>
        <w:t xml:space="preserve"> з </w:t>
      </w:r>
      <w:proofErr w:type="spellStart"/>
      <w:r w:rsidR="00315BF0" w:rsidRPr="00A1312E">
        <w:rPr>
          <w:color w:val="000000"/>
          <w:sz w:val="28"/>
          <w:szCs w:val="28"/>
          <w:lang w:val="ru-RU"/>
        </w:rPr>
        <w:t>технологією</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доповненої</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реальності</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такі</w:t>
      </w:r>
      <w:proofErr w:type="spellEnd"/>
      <w:r w:rsidR="00315BF0" w:rsidRPr="00A1312E">
        <w:rPr>
          <w:color w:val="000000"/>
          <w:sz w:val="28"/>
          <w:szCs w:val="28"/>
          <w:lang w:val="ru-RU"/>
        </w:rPr>
        <w:t xml:space="preserve"> як</w:t>
      </w:r>
      <w:r w:rsidR="00315BF0" w:rsidRPr="00A1312E">
        <w:rPr>
          <w:color w:val="000000"/>
          <w:sz w:val="28"/>
          <w:szCs w:val="28"/>
        </w:rPr>
        <w:t> </w:t>
      </w:r>
      <w:r w:rsidR="00315BF0" w:rsidRPr="00A1312E">
        <w:rPr>
          <w:b/>
          <w:bCs/>
          <w:color w:val="000000"/>
          <w:sz w:val="28"/>
          <w:szCs w:val="28"/>
        </w:rPr>
        <w:t>Quiver</w:t>
      </w:r>
      <w:r w:rsidR="00315BF0" w:rsidRPr="00A1312E">
        <w:rPr>
          <w:color w:val="000000"/>
          <w:sz w:val="28"/>
          <w:szCs w:val="28"/>
          <w:lang w:val="ru-RU"/>
        </w:rPr>
        <w:t xml:space="preserve">, </w:t>
      </w:r>
      <w:proofErr w:type="spellStart"/>
      <w:r w:rsidR="00315BF0" w:rsidRPr="00A1312E">
        <w:rPr>
          <w:color w:val="000000"/>
          <w:sz w:val="28"/>
          <w:szCs w:val="28"/>
          <w:lang w:val="ru-RU"/>
        </w:rPr>
        <w:t>виводять</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взаємодію</w:t>
      </w:r>
      <w:proofErr w:type="spellEnd"/>
      <w:r w:rsidR="00315BF0" w:rsidRPr="00A1312E">
        <w:rPr>
          <w:color w:val="000000"/>
          <w:sz w:val="28"/>
          <w:szCs w:val="28"/>
          <w:lang w:val="ru-RU"/>
        </w:rPr>
        <w:t xml:space="preserve"> з книгою на </w:t>
      </w:r>
      <w:proofErr w:type="spellStart"/>
      <w:r w:rsidR="00315BF0" w:rsidRPr="00A1312E">
        <w:rPr>
          <w:color w:val="000000"/>
          <w:sz w:val="28"/>
          <w:szCs w:val="28"/>
          <w:lang w:val="ru-RU"/>
        </w:rPr>
        <w:t>новий</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рівень</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Використовуючи</w:t>
      </w:r>
      <w:proofErr w:type="spellEnd"/>
      <w:r w:rsidR="00315BF0" w:rsidRPr="00A1312E">
        <w:rPr>
          <w:color w:val="000000"/>
          <w:sz w:val="28"/>
          <w:szCs w:val="28"/>
          <w:lang w:val="ru-RU"/>
        </w:rPr>
        <w:t xml:space="preserve"> камеру смартфона </w:t>
      </w:r>
      <w:proofErr w:type="spellStart"/>
      <w:r w:rsidR="00315BF0" w:rsidRPr="00A1312E">
        <w:rPr>
          <w:color w:val="000000"/>
          <w:sz w:val="28"/>
          <w:szCs w:val="28"/>
          <w:lang w:val="ru-RU"/>
        </w:rPr>
        <w:t>або</w:t>
      </w:r>
      <w:proofErr w:type="spellEnd"/>
      <w:r w:rsidR="00315BF0" w:rsidRPr="00A1312E">
        <w:rPr>
          <w:color w:val="000000"/>
          <w:sz w:val="28"/>
          <w:szCs w:val="28"/>
          <w:lang w:val="ru-RU"/>
        </w:rPr>
        <w:t xml:space="preserve"> </w:t>
      </w:r>
      <w:r w:rsidR="00315BF0" w:rsidRPr="00A1312E">
        <w:rPr>
          <w:color w:val="000000"/>
          <w:sz w:val="28"/>
          <w:szCs w:val="28"/>
          <w:lang w:val="ru-RU"/>
        </w:rPr>
        <w:lastRenderedPageBreak/>
        <w:t xml:space="preserve">планшета, </w:t>
      </w:r>
      <w:proofErr w:type="spellStart"/>
      <w:r w:rsidR="00315BF0" w:rsidRPr="00A1312E">
        <w:rPr>
          <w:color w:val="000000"/>
          <w:sz w:val="28"/>
          <w:szCs w:val="28"/>
          <w:lang w:val="ru-RU"/>
        </w:rPr>
        <w:t>діти</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можуть</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побачити</w:t>
      </w:r>
      <w:proofErr w:type="spellEnd"/>
      <w:r w:rsidR="00315BF0" w:rsidRPr="00A1312E">
        <w:rPr>
          <w:color w:val="000000"/>
          <w:sz w:val="28"/>
          <w:szCs w:val="28"/>
          <w:lang w:val="ru-RU"/>
        </w:rPr>
        <w:t xml:space="preserve">, як </w:t>
      </w:r>
      <w:proofErr w:type="spellStart"/>
      <w:r w:rsidR="00315BF0" w:rsidRPr="00A1312E">
        <w:rPr>
          <w:color w:val="000000"/>
          <w:sz w:val="28"/>
          <w:szCs w:val="28"/>
          <w:lang w:val="ru-RU"/>
        </w:rPr>
        <w:t>ілюстрації</w:t>
      </w:r>
      <w:proofErr w:type="spellEnd"/>
      <w:r w:rsidR="00315BF0" w:rsidRPr="00A1312E">
        <w:rPr>
          <w:color w:val="000000"/>
          <w:sz w:val="28"/>
          <w:szCs w:val="28"/>
          <w:lang w:val="ru-RU"/>
        </w:rPr>
        <w:t xml:space="preserve"> на </w:t>
      </w:r>
      <w:proofErr w:type="spellStart"/>
      <w:r w:rsidR="00315BF0" w:rsidRPr="00A1312E">
        <w:rPr>
          <w:color w:val="000000"/>
          <w:sz w:val="28"/>
          <w:szCs w:val="28"/>
          <w:lang w:val="ru-RU"/>
        </w:rPr>
        <w:t>сторінках</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оживають</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Це</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створює</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ефект</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занурення</w:t>
      </w:r>
      <w:proofErr w:type="spellEnd"/>
      <w:r w:rsidR="00315BF0" w:rsidRPr="00A1312E">
        <w:rPr>
          <w:color w:val="000000"/>
          <w:sz w:val="28"/>
          <w:szCs w:val="28"/>
          <w:lang w:val="ru-RU"/>
        </w:rPr>
        <w:t xml:space="preserve"> </w:t>
      </w:r>
      <w:proofErr w:type="gramStart"/>
      <w:r w:rsidR="00315BF0" w:rsidRPr="00A1312E">
        <w:rPr>
          <w:color w:val="000000"/>
          <w:sz w:val="28"/>
          <w:szCs w:val="28"/>
          <w:lang w:val="ru-RU"/>
        </w:rPr>
        <w:t>у сюжет</w:t>
      </w:r>
      <w:proofErr w:type="gramEnd"/>
      <w:r w:rsidR="00315BF0" w:rsidRPr="00A1312E">
        <w:rPr>
          <w:color w:val="000000"/>
          <w:sz w:val="28"/>
          <w:szCs w:val="28"/>
          <w:lang w:val="ru-RU"/>
        </w:rPr>
        <w:t xml:space="preserve"> і </w:t>
      </w:r>
      <w:proofErr w:type="spellStart"/>
      <w:r w:rsidR="00315BF0" w:rsidRPr="00A1312E">
        <w:rPr>
          <w:color w:val="000000"/>
          <w:sz w:val="28"/>
          <w:szCs w:val="28"/>
          <w:lang w:val="ru-RU"/>
        </w:rPr>
        <w:t>посилює</w:t>
      </w:r>
      <w:proofErr w:type="spellEnd"/>
      <w:r w:rsidR="00315BF0" w:rsidRPr="00A1312E">
        <w:rPr>
          <w:color w:val="000000"/>
          <w:sz w:val="28"/>
          <w:szCs w:val="28"/>
          <w:lang w:val="ru-RU"/>
        </w:rPr>
        <w:t xml:space="preserve"> </w:t>
      </w:r>
      <w:proofErr w:type="spellStart"/>
      <w:r w:rsidR="00315BF0" w:rsidRPr="00A1312E">
        <w:rPr>
          <w:color w:val="000000"/>
          <w:sz w:val="28"/>
          <w:szCs w:val="28"/>
          <w:lang w:val="ru-RU"/>
        </w:rPr>
        <w:t>інтерес</w:t>
      </w:r>
      <w:proofErr w:type="spellEnd"/>
      <w:r w:rsidR="00315BF0" w:rsidRPr="00A1312E">
        <w:rPr>
          <w:color w:val="000000"/>
          <w:sz w:val="28"/>
          <w:szCs w:val="28"/>
          <w:lang w:val="ru-RU"/>
        </w:rPr>
        <w:t xml:space="preserve"> до </w:t>
      </w:r>
      <w:proofErr w:type="spellStart"/>
      <w:r w:rsidR="00315BF0" w:rsidRPr="00A1312E">
        <w:rPr>
          <w:color w:val="000000"/>
          <w:sz w:val="28"/>
          <w:szCs w:val="28"/>
          <w:lang w:val="ru-RU"/>
        </w:rPr>
        <w:t>читання</w:t>
      </w:r>
      <w:proofErr w:type="spellEnd"/>
      <w:r w:rsidR="00315BF0" w:rsidRPr="00A1312E">
        <w:rPr>
          <w:color w:val="000000"/>
          <w:sz w:val="28"/>
          <w:szCs w:val="28"/>
          <w:lang w:val="ru-RU"/>
        </w:rPr>
        <w:t>.</w:t>
      </w:r>
    </w:p>
    <w:p w14:paraId="205FB74C" w14:textId="77777777" w:rsidR="00315BF0" w:rsidRPr="00A1312E" w:rsidRDefault="00315BF0" w:rsidP="00315BF0">
      <w:pPr>
        <w:spacing w:line="360" w:lineRule="auto"/>
        <w:ind w:firstLine="709"/>
        <w:jc w:val="both"/>
        <w:rPr>
          <w:color w:val="000000"/>
          <w:sz w:val="28"/>
          <w:szCs w:val="28"/>
          <w:lang w:val="ru-RU"/>
        </w:rPr>
      </w:pPr>
      <w:r w:rsidRPr="00A1312E">
        <w:rPr>
          <w:color w:val="000000"/>
          <w:sz w:val="28"/>
          <w:szCs w:val="28"/>
          <w:lang w:val="ru-RU"/>
        </w:rPr>
        <w:t>Платформа</w:t>
      </w:r>
      <w:r w:rsidRPr="00A1312E">
        <w:rPr>
          <w:color w:val="000000"/>
          <w:sz w:val="28"/>
          <w:szCs w:val="28"/>
        </w:rPr>
        <w:t> </w:t>
      </w:r>
      <w:r w:rsidRPr="00A1312E">
        <w:rPr>
          <w:b/>
          <w:bCs/>
          <w:color w:val="000000"/>
          <w:sz w:val="28"/>
          <w:szCs w:val="28"/>
        </w:rPr>
        <w:t>Disney</w:t>
      </w:r>
      <w:r w:rsidRPr="00A1312E">
        <w:rPr>
          <w:b/>
          <w:bCs/>
          <w:color w:val="000000"/>
          <w:sz w:val="28"/>
          <w:szCs w:val="28"/>
          <w:lang w:val="ru-RU"/>
        </w:rPr>
        <w:t xml:space="preserve"> </w:t>
      </w:r>
      <w:r w:rsidRPr="00A1312E">
        <w:rPr>
          <w:b/>
          <w:bCs/>
          <w:color w:val="000000"/>
          <w:sz w:val="28"/>
          <w:szCs w:val="28"/>
        </w:rPr>
        <w:t>Story</w:t>
      </w:r>
      <w:r w:rsidRPr="00A1312E">
        <w:rPr>
          <w:b/>
          <w:bCs/>
          <w:color w:val="000000"/>
          <w:sz w:val="28"/>
          <w:szCs w:val="28"/>
          <w:lang w:val="ru-RU"/>
        </w:rPr>
        <w:t xml:space="preserve"> </w:t>
      </w:r>
      <w:r w:rsidRPr="00A1312E">
        <w:rPr>
          <w:b/>
          <w:bCs/>
          <w:color w:val="000000"/>
          <w:sz w:val="28"/>
          <w:szCs w:val="28"/>
        </w:rPr>
        <w:t>Central</w:t>
      </w:r>
      <w:r w:rsidRPr="00A1312E">
        <w:rPr>
          <w:color w:val="000000"/>
          <w:sz w:val="28"/>
          <w:szCs w:val="28"/>
        </w:rPr>
        <w:t> </w:t>
      </w:r>
      <w:r w:rsidRPr="00A1312E">
        <w:rPr>
          <w:color w:val="000000"/>
          <w:sz w:val="28"/>
          <w:szCs w:val="28"/>
          <w:lang w:val="uk-UA"/>
        </w:rPr>
        <w:t xml:space="preserve">(див. рис. 2.11) </w:t>
      </w:r>
      <w:proofErr w:type="spellStart"/>
      <w:r w:rsidRPr="00A1312E">
        <w:rPr>
          <w:color w:val="000000"/>
          <w:sz w:val="28"/>
          <w:szCs w:val="28"/>
          <w:lang w:val="ru-RU"/>
        </w:rPr>
        <w:t>пропонує</w:t>
      </w:r>
      <w:proofErr w:type="spellEnd"/>
      <w:r w:rsidRPr="00A1312E">
        <w:rPr>
          <w:color w:val="000000"/>
          <w:sz w:val="28"/>
          <w:szCs w:val="28"/>
          <w:lang w:val="ru-RU"/>
        </w:rPr>
        <w:t xml:space="preserve"> </w:t>
      </w:r>
      <w:proofErr w:type="spellStart"/>
      <w:r w:rsidRPr="00A1312E">
        <w:rPr>
          <w:color w:val="000000"/>
          <w:sz w:val="28"/>
          <w:szCs w:val="28"/>
          <w:lang w:val="ru-RU"/>
        </w:rPr>
        <w:t>інтерактивну</w:t>
      </w:r>
      <w:proofErr w:type="spellEnd"/>
      <w:r w:rsidRPr="00A1312E">
        <w:rPr>
          <w:color w:val="000000"/>
          <w:sz w:val="28"/>
          <w:szCs w:val="28"/>
          <w:lang w:val="ru-RU"/>
        </w:rPr>
        <w:t xml:space="preserve"> </w:t>
      </w:r>
      <w:proofErr w:type="spellStart"/>
      <w:r w:rsidRPr="00A1312E">
        <w:rPr>
          <w:color w:val="000000"/>
          <w:sz w:val="28"/>
          <w:szCs w:val="28"/>
          <w:lang w:val="ru-RU"/>
        </w:rPr>
        <w:t>бібліотеку</w:t>
      </w:r>
      <w:proofErr w:type="spellEnd"/>
      <w:r w:rsidRPr="00A1312E">
        <w:rPr>
          <w:color w:val="000000"/>
          <w:sz w:val="28"/>
          <w:szCs w:val="28"/>
          <w:lang w:val="ru-RU"/>
        </w:rPr>
        <w:t xml:space="preserve"> </w:t>
      </w:r>
      <w:proofErr w:type="spellStart"/>
      <w:r w:rsidRPr="00A1312E">
        <w:rPr>
          <w:color w:val="000000"/>
          <w:sz w:val="28"/>
          <w:szCs w:val="28"/>
          <w:lang w:val="ru-RU"/>
        </w:rPr>
        <w:t>історій</w:t>
      </w:r>
      <w:proofErr w:type="spellEnd"/>
      <w:r w:rsidRPr="00A1312E">
        <w:rPr>
          <w:color w:val="000000"/>
          <w:sz w:val="28"/>
          <w:szCs w:val="28"/>
          <w:lang w:val="ru-RU"/>
        </w:rPr>
        <w:t xml:space="preserve"> </w:t>
      </w:r>
      <w:proofErr w:type="spellStart"/>
      <w:r w:rsidRPr="00A1312E">
        <w:rPr>
          <w:color w:val="000000"/>
          <w:sz w:val="28"/>
          <w:szCs w:val="28"/>
          <w:lang w:val="ru-RU"/>
        </w:rPr>
        <w:t>із</w:t>
      </w:r>
      <w:proofErr w:type="spellEnd"/>
      <w:r w:rsidRPr="00A1312E">
        <w:rPr>
          <w:color w:val="000000"/>
          <w:sz w:val="28"/>
          <w:szCs w:val="28"/>
          <w:lang w:val="ru-RU"/>
        </w:rPr>
        <w:t xml:space="preserve"> </w:t>
      </w:r>
      <w:proofErr w:type="spellStart"/>
      <w:r w:rsidRPr="00A1312E">
        <w:rPr>
          <w:color w:val="000000"/>
          <w:sz w:val="28"/>
          <w:szCs w:val="28"/>
          <w:lang w:val="ru-RU"/>
        </w:rPr>
        <w:t>улюбленими</w:t>
      </w:r>
      <w:proofErr w:type="spellEnd"/>
      <w:r w:rsidRPr="00A1312E">
        <w:rPr>
          <w:color w:val="000000"/>
          <w:sz w:val="28"/>
          <w:szCs w:val="28"/>
          <w:lang w:val="ru-RU"/>
        </w:rPr>
        <w:t xml:space="preserve"> персонажами </w:t>
      </w:r>
      <w:r w:rsidRPr="00A1312E">
        <w:rPr>
          <w:color w:val="000000"/>
          <w:sz w:val="28"/>
          <w:szCs w:val="28"/>
        </w:rPr>
        <w:t>Disney</w:t>
      </w:r>
      <w:r w:rsidRPr="00A1312E">
        <w:rPr>
          <w:color w:val="000000"/>
          <w:sz w:val="28"/>
          <w:szCs w:val="28"/>
          <w:lang w:val="ru-RU"/>
        </w:rPr>
        <w:t xml:space="preserve">. </w:t>
      </w:r>
      <w:proofErr w:type="spellStart"/>
      <w:r w:rsidRPr="00A1312E">
        <w:rPr>
          <w:color w:val="000000"/>
          <w:sz w:val="28"/>
          <w:szCs w:val="28"/>
          <w:lang w:val="ru-RU"/>
        </w:rPr>
        <w:t>Діти</w:t>
      </w:r>
      <w:proofErr w:type="spellEnd"/>
      <w:r w:rsidRPr="00A1312E">
        <w:rPr>
          <w:color w:val="000000"/>
          <w:sz w:val="28"/>
          <w:szCs w:val="28"/>
          <w:lang w:val="ru-RU"/>
        </w:rPr>
        <w:t xml:space="preserve"> </w:t>
      </w:r>
      <w:proofErr w:type="spellStart"/>
      <w:r w:rsidRPr="00A1312E">
        <w:rPr>
          <w:color w:val="000000"/>
          <w:sz w:val="28"/>
          <w:szCs w:val="28"/>
          <w:lang w:val="ru-RU"/>
        </w:rPr>
        <w:t>можуть</w:t>
      </w:r>
      <w:proofErr w:type="spellEnd"/>
      <w:r w:rsidRPr="00A1312E">
        <w:rPr>
          <w:color w:val="000000"/>
          <w:sz w:val="28"/>
          <w:szCs w:val="28"/>
          <w:lang w:val="ru-RU"/>
        </w:rPr>
        <w:t xml:space="preserve"> </w:t>
      </w:r>
      <w:proofErr w:type="spellStart"/>
      <w:r w:rsidRPr="00A1312E">
        <w:rPr>
          <w:color w:val="000000"/>
          <w:sz w:val="28"/>
          <w:szCs w:val="28"/>
          <w:lang w:val="ru-RU"/>
        </w:rPr>
        <w:t>вибирати</w:t>
      </w:r>
      <w:proofErr w:type="spellEnd"/>
      <w:r w:rsidRPr="00A1312E">
        <w:rPr>
          <w:color w:val="000000"/>
          <w:sz w:val="28"/>
          <w:szCs w:val="28"/>
          <w:lang w:val="ru-RU"/>
        </w:rPr>
        <w:t xml:space="preserve"> книги, </w:t>
      </w:r>
      <w:proofErr w:type="spellStart"/>
      <w:r w:rsidRPr="00A1312E">
        <w:rPr>
          <w:color w:val="000000"/>
          <w:sz w:val="28"/>
          <w:szCs w:val="28"/>
          <w:lang w:val="ru-RU"/>
        </w:rPr>
        <w:t>читати</w:t>
      </w:r>
      <w:proofErr w:type="spellEnd"/>
      <w:r w:rsidRPr="00A1312E">
        <w:rPr>
          <w:color w:val="000000"/>
          <w:sz w:val="28"/>
          <w:szCs w:val="28"/>
          <w:lang w:val="ru-RU"/>
        </w:rPr>
        <w:t xml:space="preserve"> </w:t>
      </w:r>
      <w:proofErr w:type="spellStart"/>
      <w:r w:rsidRPr="00A1312E">
        <w:rPr>
          <w:color w:val="000000"/>
          <w:sz w:val="28"/>
          <w:szCs w:val="28"/>
          <w:lang w:val="ru-RU"/>
        </w:rPr>
        <w:t>їх</w:t>
      </w:r>
      <w:proofErr w:type="spellEnd"/>
      <w:r w:rsidRPr="00A1312E">
        <w:rPr>
          <w:color w:val="000000"/>
          <w:sz w:val="28"/>
          <w:szCs w:val="28"/>
          <w:lang w:val="ru-RU"/>
        </w:rPr>
        <w:t xml:space="preserve"> у </w:t>
      </w:r>
      <w:proofErr w:type="spellStart"/>
      <w:r w:rsidRPr="00A1312E">
        <w:rPr>
          <w:color w:val="000000"/>
          <w:sz w:val="28"/>
          <w:szCs w:val="28"/>
          <w:lang w:val="ru-RU"/>
        </w:rPr>
        <w:t>супроводі</w:t>
      </w:r>
      <w:proofErr w:type="spellEnd"/>
      <w:r w:rsidRPr="00A1312E">
        <w:rPr>
          <w:color w:val="000000"/>
          <w:sz w:val="28"/>
          <w:szCs w:val="28"/>
          <w:lang w:val="ru-RU"/>
        </w:rPr>
        <w:t xml:space="preserve"> </w:t>
      </w:r>
      <w:proofErr w:type="spellStart"/>
      <w:r w:rsidRPr="00A1312E">
        <w:rPr>
          <w:color w:val="000000"/>
          <w:sz w:val="28"/>
          <w:szCs w:val="28"/>
          <w:lang w:val="ru-RU"/>
        </w:rPr>
        <w:t>анімацій</w:t>
      </w:r>
      <w:proofErr w:type="spellEnd"/>
      <w:r w:rsidRPr="00A1312E">
        <w:rPr>
          <w:color w:val="000000"/>
          <w:sz w:val="28"/>
          <w:szCs w:val="28"/>
          <w:lang w:val="ru-RU"/>
        </w:rPr>
        <w:t xml:space="preserve"> та </w:t>
      </w:r>
      <w:proofErr w:type="spellStart"/>
      <w:r w:rsidRPr="00A1312E">
        <w:rPr>
          <w:color w:val="000000"/>
          <w:sz w:val="28"/>
          <w:szCs w:val="28"/>
          <w:lang w:val="ru-RU"/>
        </w:rPr>
        <w:t>аудіо</w:t>
      </w:r>
      <w:proofErr w:type="spellEnd"/>
      <w:r w:rsidRPr="00A1312E">
        <w:rPr>
          <w:color w:val="000000"/>
          <w:sz w:val="28"/>
          <w:szCs w:val="28"/>
          <w:lang w:val="ru-RU"/>
        </w:rPr>
        <w:t xml:space="preserve">, а </w:t>
      </w:r>
      <w:proofErr w:type="spellStart"/>
      <w:r w:rsidRPr="00A1312E">
        <w:rPr>
          <w:color w:val="000000"/>
          <w:sz w:val="28"/>
          <w:szCs w:val="28"/>
          <w:lang w:val="ru-RU"/>
        </w:rPr>
        <w:t>також</w:t>
      </w:r>
      <w:proofErr w:type="spellEnd"/>
      <w:r w:rsidRPr="00A1312E">
        <w:rPr>
          <w:color w:val="000000"/>
          <w:sz w:val="28"/>
          <w:szCs w:val="28"/>
          <w:lang w:val="ru-RU"/>
        </w:rPr>
        <w:t xml:space="preserve"> </w:t>
      </w:r>
      <w:proofErr w:type="spellStart"/>
      <w:r w:rsidRPr="00A1312E">
        <w:rPr>
          <w:color w:val="000000"/>
          <w:sz w:val="28"/>
          <w:szCs w:val="28"/>
          <w:lang w:val="ru-RU"/>
        </w:rPr>
        <w:t>отримувати</w:t>
      </w:r>
      <w:proofErr w:type="spellEnd"/>
      <w:r w:rsidRPr="00A1312E">
        <w:rPr>
          <w:color w:val="000000"/>
          <w:sz w:val="28"/>
          <w:szCs w:val="28"/>
          <w:lang w:val="ru-RU"/>
        </w:rPr>
        <w:t xml:space="preserve"> нагороди за </w:t>
      </w:r>
      <w:proofErr w:type="spellStart"/>
      <w:r w:rsidRPr="00A1312E">
        <w:rPr>
          <w:color w:val="000000"/>
          <w:sz w:val="28"/>
          <w:szCs w:val="28"/>
          <w:lang w:val="ru-RU"/>
        </w:rPr>
        <w:t>прочитані</w:t>
      </w:r>
      <w:proofErr w:type="spellEnd"/>
      <w:r w:rsidRPr="00A1312E">
        <w:rPr>
          <w:color w:val="000000"/>
          <w:sz w:val="28"/>
          <w:szCs w:val="28"/>
          <w:lang w:val="ru-RU"/>
        </w:rPr>
        <w:t xml:space="preserve"> книги. </w:t>
      </w:r>
      <w:proofErr w:type="spellStart"/>
      <w:r w:rsidRPr="00A1312E">
        <w:rPr>
          <w:color w:val="000000"/>
          <w:sz w:val="28"/>
          <w:szCs w:val="28"/>
          <w:lang w:val="ru-RU"/>
        </w:rPr>
        <w:t>Така</w:t>
      </w:r>
      <w:proofErr w:type="spellEnd"/>
      <w:r w:rsidRPr="00A1312E">
        <w:rPr>
          <w:color w:val="000000"/>
          <w:sz w:val="28"/>
          <w:szCs w:val="28"/>
          <w:lang w:val="ru-RU"/>
        </w:rPr>
        <w:t xml:space="preserve"> система </w:t>
      </w:r>
      <w:proofErr w:type="spellStart"/>
      <w:r w:rsidRPr="00A1312E">
        <w:rPr>
          <w:color w:val="000000"/>
          <w:sz w:val="28"/>
          <w:szCs w:val="28"/>
          <w:lang w:val="ru-RU"/>
        </w:rPr>
        <w:t>мотивації</w:t>
      </w:r>
      <w:proofErr w:type="spellEnd"/>
      <w:r w:rsidRPr="00A1312E">
        <w:rPr>
          <w:color w:val="000000"/>
          <w:sz w:val="28"/>
          <w:szCs w:val="28"/>
          <w:lang w:val="ru-RU"/>
        </w:rPr>
        <w:t xml:space="preserve"> </w:t>
      </w:r>
      <w:proofErr w:type="spellStart"/>
      <w:r w:rsidRPr="00A1312E">
        <w:rPr>
          <w:color w:val="000000"/>
          <w:sz w:val="28"/>
          <w:szCs w:val="28"/>
          <w:lang w:val="ru-RU"/>
        </w:rPr>
        <w:t>формує</w:t>
      </w:r>
      <w:proofErr w:type="spellEnd"/>
      <w:r w:rsidRPr="00A1312E">
        <w:rPr>
          <w:color w:val="000000"/>
          <w:sz w:val="28"/>
          <w:szCs w:val="28"/>
          <w:lang w:val="ru-RU"/>
        </w:rPr>
        <w:t xml:space="preserve"> </w:t>
      </w:r>
      <w:proofErr w:type="spellStart"/>
      <w:r w:rsidRPr="00A1312E">
        <w:rPr>
          <w:color w:val="000000"/>
          <w:sz w:val="28"/>
          <w:szCs w:val="28"/>
          <w:lang w:val="ru-RU"/>
        </w:rPr>
        <w:t>звичку</w:t>
      </w:r>
      <w:proofErr w:type="spellEnd"/>
      <w:r w:rsidRPr="00A1312E">
        <w:rPr>
          <w:color w:val="000000"/>
          <w:sz w:val="28"/>
          <w:szCs w:val="28"/>
          <w:lang w:val="ru-RU"/>
        </w:rPr>
        <w:t xml:space="preserve"> до регулярного </w:t>
      </w:r>
      <w:proofErr w:type="spellStart"/>
      <w:r w:rsidRPr="00A1312E">
        <w:rPr>
          <w:color w:val="000000"/>
          <w:sz w:val="28"/>
          <w:szCs w:val="28"/>
          <w:lang w:val="ru-RU"/>
        </w:rPr>
        <w:t>читання</w:t>
      </w:r>
      <w:proofErr w:type="spellEnd"/>
      <w:r w:rsidRPr="00A1312E">
        <w:rPr>
          <w:color w:val="000000"/>
          <w:sz w:val="28"/>
          <w:szCs w:val="28"/>
          <w:lang w:val="ru-RU"/>
        </w:rPr>
        <w:t xml:space="preserve">, </w:t>
      </w:r>
      <w:proofErr w:type="spellStart"/>
      <w:r w:rsidRPr="00A1312E">
        <w:rPr>
          <w:color w:val="000000"/>
          <w:sz w:val="28"/>
          <w:szCs w:val="28"/>
          <w:lang w:val="ru-RU"/>
        </w:rPr>
        <w:t>заохочуючи</w:t>
      </w:r>
      <w:proofErr w:type="spellEnd"/>
      <w:r w:rsidRPr="00A1312E">
        <w:rPr>
          <w:color w:val="000000"/>
          <w:sz w:val="28"/>
          <w:szCs w:val="28"/>
          <w:lang w:val="ru-RU"/>
        </w:rPr>
        <w:t xml:space="preserve"> </w:t>
      </w:r>
      <w:proofErr w:type="spellStart"/>
      <w:r w:rsidRPr="00A1312E">
        <w:rPr>
          <w:color w:val="000000"/>
          <w:sz w:val="28"/>
          <w:szCs w:val="28"/>
          <w:lang w:val="ru-RU"/>
        </w:rPr>
        <w:t>дітей</w:t>
      </w:r>
      <w:proofErr w:type="spellEnd"/>
      <w:r w:rsidRPr="00A1312E">
        <w:rPr>
          <w:color w:val="000000"/>
          <w:sz w:val="28"/>
          <w:szCs w:val="28"/>
          <w:lang w:val="ru-RU"/>
        </w:rPr>
        <w:t xml:space="preserve"> до </w:t>
      </w:r>
      <w:proofErr w:type="spellStart"/>
      <w:r w:rsidRPr="00A1312E">
        <w:rPr>
          <w:color w:val="000000"/>
          <w:sz w:val="28"/>
          <w:szCs w:val="28"/>
          <w:lang w:val="ru-RU"/>
        </w:rPr>
        <w:t>самостійного</w:t>
      </w:r>
      <w:proofErr w:type="spellEnd"/>
      <w:r w:rsidRPr="00A1312E">
        <w:rPr>
          <w:color w:val="000000"/>
          <w:sz w:val="28"/>
          <w:szCs w:val="28"/>
          <w:lang w:val="ru-RU"/>
        </w:rPr>
        <w:t xml:space="preserve"> </w:t>
      </w:r>
      <w:proofErr w:type="spellStart"/>
      <w:r w:rsidRPr="00A1312E">
        <w:rPr>
          <w:color w:val="000000"/>
          <w:sz w:val="28"/>
          <w:szCs w:val="28"/>
          <w:lang w:val="ru-RU"/>
        </w:rPr>
        <w:t>освоєння</w:t>
      </w:r>
      <w:proofErr w:type="spellEnd"/>
      <w:r w:rsidRPr="00A1312E">
        <w:rPr>
          <w:color w:val="000000"/>
          <w:sz w:val="28"/>
          <w:szCs w:val="28"/>
          <w:lang w:val="ru-RU"/>
        </w:rPr>
        <w:t xml:space="preserve"> </w:t>
      </w:r>
      <w:proofErr w:type="spellStart"/>
      <w:r w:rsidRPr="00A1312E">
        <w:rPr>
          <w:color w:val="000000"/>
          <w:sz w:val="28"/>
          <w:szCs w:val="28"/>
          <w:lang w:val="ru-RU"/>
        </w:rPr>
        <w:t>літератури</w:t>
      </w:r>
      <w:proofErr w:type="spellEnd"/>
      <w:r w:rsidRPr="00A1312E">
        <w:rPr>
          <w:color w:val="000000"/>
          <w:sz w:val="28"/>
          <w:szCs w:val="28"/>
          <w:lang w:val="ru-RU"/>
        </w:rPr>
        <w:t>.</w:t>
      </w:r>
    </w:p>
    <w:p w14:paraId="1307A80B" w14:textId="77777777" w:rsidR="00315BF0" w:rsidRPr="00A1312E" w:rsidRDefault="00315BF0" w:rsidP="00315BF0">
      <w:pPr>
        <w:spacing w:line="360" w:lineRule="auto"/>
        <w:ind w:firstLine="709"/>
        <w:jc w:val="center"/>
        <w:rPr>
          <w:sz w:val="28"/>
          <w:szCs w:val="28"/>
        </w:rPr>
      </w:pPr>
      <w:r w:rsidRPr="00A1312E">
        <w:rPr>
          <w:noProof/>
          <w:sz w:val="28"/>
          <w:szCs w:val="28"/>
          <w:lang w:val="uk-UA" w:eastAsia="uk-UA"/>
        </w:rPr>
        <w:drawing>
          <wp:inline distT="0" distB="0" distL="0" distR="0" wp14:anchorId="09E91F39" wp14:editId="4F5F7532">
            <wp:extent cx="2358806" cy="2822435"/>
            <wp:effectExtent l="0" t="0" r="3810" b="0"/>
            <wp:docPr id="134987025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368408" cy="2833924"/>
                    </a:xfrm>
                    <a:prstGeom prst="rect">
                      <a:avLst/>
                    </a:prstGeom>
                    <a:noFill/>
                    <a:ln>
                      <a:noFill/>
                    </a:ln>
                  </pic:spPr>
                </pic:pic>
              </a:graphicData>
            </a:graphic>
          </wp:inline>
        </w:drawing>
      </w:r>
    </w:p>
    <w:p w14:paraId="27C661C6" w14:textId="77777777" w:rsidR="00315BF0" w:rsidRPr="00A1312E" w:rsidRDefault="00315BF0" w:rsidP="00315BF0">
      <w:pPr>
        <w:spacing w:line="360" w:lineRule="auto"/>
        <w:ind w:firstLine="709"/>
        <w:jc w:val="center"/>
        <w:rPr>
          <w:color w:val="000000"/>
          <w:sz w:val="28"/>
          <w:szCs w:val="28"/>
          <w:lang w:val="uk-UA"/>
        </w:rPr>
      </w:pPr>
      <w:r w:rsidRPr="00A1312E">
        <w:rPr>
          <w:sz w:val="28"/>
          <w:szCs w:val="28"/>
          <w:lang w:val="uk-UA"/>
        </w:rPr>
        <w:t xml:space="preserve">Рис. 2.11 </w:t>
      </w:r>
      <w:r w:rsidRPr="00A1312E">
        <w:rPr>
          <w:color w:val="000000"/>
          <w:sz w:val="28"/>
          <w:szCs w:val="28"/>
        </w:rPr>
        <w:t>Disney Story Central </w:t>
      </w:r>
    </w:p>
    <w:p w14:paraId="41645C8D" w14:textId="77777777" w:rsidR="002F00C6" w:rsidRPr="00A1312E" w:rsidRDefault="002F00C6" w:rsidP="00315BF0">
      <w:pPr>
        <w:spacing w:line="360" w:lineRule="auto"/>
        <w:ind w:firstLine="709"/>
        <w:jc w:val="both"/>
        <w:rPr>
          <w:color w:val="000000"/>
          <w:sz w:val="28"/>
          <w:szCs w:val="28"/>
        </w:rPr>
      </w:pPr>
      <w:proofErr w:type="spellStart"/>
      <w:r w:rsidRPr="00A1312E">
        <w:rPr>
          <w:color w:val="000000"/>
          <w:sz w:val="28"/>
          <w:szCs w:val="28"/>
          <w:lang w:val="ru-RU"/>
        </w:rPr>
        <w:t>Наступним</w:t>
      </w:r>
      <w:proofErr w:type="spellEnd"/>
      <w:r w:rsidRPr="00A1312E">
        <w:rPr>
          <w:color w:val="000000"/>
          <w:sz w:val="28"/>
          <w:szCs w:val="28"/>
        </w:rPr>
        <w:t xml:space="preserve"> </w:t>
      </w:r>
      <w:r w:rsidRPr="00A1312E">
        <w:rPr>
          <w:color w:val="000000"/>
          <w:sz w:val="28"/>
          <w:szCs w:val="28"/>
          <w:lang w:val="ru-RU"/>
        </w:rPr>
        <w:t>кроком</w:t>
      </w:r>
      <w:r w:rsidRPr="00A1312E">
        <w:rPr>
          <w:color w:val="000000"/>
          <w:sz w:val="28"/>
          <w:szCs w:val="28"/>
        </w:rPr>
        <w:t xml:space="preserve"> </w:t>
      </w:r>
      <w:r w:rsidRPr="00A1312E">
        <w:rPr>
          <w:color w:val="000000"/>
          <w:sz w:val="28"/>
          <w:szCs w:val="28"/>
          <w:lang w:val="ru-RU"/>
        </w:rPr>
        <w:t>є</w:t>
      </w:r>
      <w:r w:rsidRPr="00A1312E">
        <w:rPr>
          <w:color w:val="000000"/>
          <w:sz w:val="28"/>
          <w:szCs w:val="28"/>
        </w:rPr>
        <w:t xml:space="preserve"> </w:t>
      </w:r>
      <w:proofErr w:type="spellStart"/>
      <w:r w:rsidRPr="00A1312E">
        <w:rPr>
          <w:color w:val="000000"/>
          <w:sz w:val="28"/>
          <w:szCs w:val="28"/>
          <w:lang w:val="ru-RU"/>
        </w:rPr>
        <w:t>аналіз</w:t>
      </w:r>
      <w:proofErr w:type="spellEnd"/>
      <w:r w:rsidRPr="00A1312E">
        <w:rPr>
          <w:color w:val="000000"/>
          <w:sz w:val="28"/>
          <w:szCs w:val="28"/>
        </w:rPr>
        <w:t xml:space="preserve"> </w:t>
      </w:r>
      <w:proofErr w:type="spellStart"/>
      <w:r w:rsidRPr="00A1312E">
        <w:rPr>
          <w:color w:val="000000"/>
          <w:sz w:val="28"/>
          <w:szCs w:val="28"/>
          <w:lang w:val="ru-RU"/>
        </w:rPr>
        <w:t>додатків</w:t>
      </w:r>
      <w:proofErr w:type="spellEnd"/>
      <w:r w:rsidRPr="00A1312E">
        <w:rPr>
          <w:color w:val="000000"/>
          <w:sz w:val="28"/>
          <w:szCs w:val="28"/>
        </w:rPr>
        <w:t xml:space="preserve">, </w:t>
      </w:r>
      <w:proofErr w:type="spellStart"/>
      <w:r w:rsidRPr="00A1312E">
        <w:rPr>
          <w:color w:val="000000"/>
          <w:sz w:val="28"/>
          <w:szCs w:val="28"/>
          <w:lang w:val="ru-RU"/>
        </w:rPr>
        <w:t>які</w:t>
      </w:r>
      <w:proofErr w:type="spellEnd"/>
      <w:r w:rsidRPr="00A1312E">
        <w:rPr>
          <w:color w:val="000000"/>
          <w:sz w:val="28"/>
          <w:szCs w:val="28"/>
        </w:rPr>
        <w:t xml:space="preserve"> </w:t>
      </w:r>
      <w:proofErr w:type="spellStart"/>
      <w:r w:rsidRPr="00A1312E">
        <w:rPr>
          <w:color w:val="000000"/>
          <w:sz w:val="28"/>
          <w:szCs w:val="28"/>
          <w:lang w:val="ru-RU"/>
        </w:rPr>
        <w:t>мають</w:t>
      </w:r>
      <w:proofErr w:type="spellEnd"/>
      <w:r w:rsidRPr="00A1312E">
        <w:rPr>
          <w:color w:val="000000"/>
          <w:sz w:val="28"/>
          <w:szCs w:val="28"/>
        </w:rPr>
        <w:t xml:space="preserve"> </w:t>
      </w:r>
      <w:proofErr w:type="spellStart"/>
      <w:r w:rsidRPr="00A1312E">
        <w:rPr>
          <w:color w:val="000000"/>
          <w:sz w:val="28"/>
          <w:szCs w:val="28"/>
          <w:lang w:val="ru-RU"/>
        </w:rPr>
        <w:t>виражений</w:t>
      </w:r>
      <w:proofErr w:type="spellEnd"/>
      <w:r w:rsidRPr="00A1312E">
        <w:rPr>
          <w:color w:val="000000"/>
          <w:sz w:val="28"/>
          <w:szCs w:val="28"/>
        </w:rPr>
        <w:t xml:space="preserve"> </w:t>
      </w:r>
      <w:proofErr w:type="spellStart"/>
      <w:r w:rsidRPr="00A1312E">
        <w:rPr>
          <w:color w:val="000000"/>
          <w:sz w:val="28"/>
          <w:szCs w:val="28"/>
          <w:lang w:val="ru-RU"/>
        </w:rPr>
        <w:t>навчальний</w:t>
      </w:r>
      <w:proofErr w:type="spellEnd"/>
      <w:r w:rsidRPr="00A1312E">
        <w:rPr>
          <w:color w:val="000000"/>
          <w:sz w:val="28"/>
          <w:szCs w:val="28"/>
        </w:rPr>
        <w:t xml:space="preserve"> </w:t>
      </w:r>
      <w:r w:rsidRPr="00A1312E">
        <w:rPr>
          <w:color w:val="000000"/>
          <w:sz w:val="28"/>
          <w:szCs w:val="28"/>
          <w:lang w:val="ru-RU"/>
        </w:rPr>
        <w:t>компонент</w:t>
      </w:r>
      <w:r w:rsidRPr="00A1312E">
        <w:rPr>
          <w:color w:val="000000"/>
          <w:sz w:val="28"/>
          <w:szCs w:val="28"/>
        </w:rPr>
        <w:t>.</w:t>
      </w:r>
    </w:p>
    <w:p w14:paraId="55EE1170" w14:textId="2E997884" w:rsidR="00315BF0" w:rsidRPr="00A1312E" w:rsidRDefault="00315BF0" w:rsidP="00315BF0">
      <w:pPr>
        <w:spacing w:line="360" w:lineRule="auto"/>
        <w:ind w:firstLine="709"/>
        <w:jc w:val="both"/>
        <w:rPr>
          <w:color w:val="000000"/>
          <w:sz w:val="28"/>
          <w:szCs w:val="28"/>
          <w:lang w:val="ru-RU"/>
        </w:rPr>
      </w:pPr>
      <w:proofErr w:type="spellStart"/>
      <w:r w:rsidRPr="00A1312E">
        <w:rPr>
          <w:color w:val="000000"/>
          <w:sz w:val="28"/>
          <w:szCs w:val="28"/>
          <w:lang w:val="ru-RU"/>
        </w:rPr>
        <w:t>Освітній</w:t>
      </w:r>
      <w:proofErr w:type="spellEnd"/>
      <w:r w:rsidRPr="00A1312E">
        <w:rPr>
          <w:color w:val="000000"/>
          <w:sz w:val="28"/>
          <w:szCs w:val="28"/>
          <w:lang w:val="ru-RU"/>
        </w:rPr>
        <w:t xml:space="preserve"> </w:t>
      </w:r>
      <w:proofErr w:type="spellStart"/>
      <w:r w:rsidR="001A157B" w:rsidRPr="00A1312E">
        <w:rPr>
          <w:color w:val="000000"/>
          <w:sz w:val="28"/>
          <w:szCs w:val="28"/>
          <w:lang w:val="ru-RU"/>
        </w:rPr>
        <w:t>застосунок</w:t>
      </w:r>
      <w:proofErr w:type="spellEnd"/>
      <w:r w:rsidRPr="00A1312E">
        <w:rPr>
          <w:color w:val="000000"/>
          <w:sz w:val="28"/>
          <w:szCs w:val="28"/>
        </w:rPr>
        <w:t> </w:t>
      </w:r>
      <w:r w:rsidRPr="00A1312E">
        <w:rPr>
          <w:b/>
          <w:bCs/>
          <w:color w:val="000000"/>
          <w:sz w:val="28"/>
          <w:szCs w:val="28"/>
          <w:lang w:val="ru-RU"/>
        </w:rPr>
        <w:t>«</w:t>
      </w:r>
      <w:proofErr w:type="spellStart"/>
      <w:r w:rsidRPr="00A1312E">
        <w:rPr>
          <w:b/>
          <w:bCs/>
          <w:color w:val="000000"/>
          <w:sz w:val="28"/>
          <w:szCs w:val="28"/>
          <w:lang w:val="ru-RU"/>
        </w:rPr>
        <w:t>Вивчаю</w:t>
      </w:r>
      <w:proofErr w:type="spellEnd"/>
      <w:r w:rsidRPr="00A1312E">
        <w:rPr>
          <w:b/>
          <w:bCs/>
          <w:color w:val="000000"/>
          <w:sz w:val="28"/>
          <w:szCs w:val="28"/>
          <w:lang w:val="ru-RU"/>
        </w:rPr>
        <w:t xml:space="preserve"> – не </w:t>
      </w:r>
      <w:proofErr w:type="spellStart"/>
      <w:r w:rsidRPr="00A1312E">
        <w:rPr>
          <w:b/>
          <w:bCs/>
          <w:color w:val="000000"/>
          <w:sz w:val="28"/>
          <w:szCs w:val="28"/>
          <w:lang w:val="ru-RU"/>
        </w:rPr>
        <w:t>чекаю</w:t>
      </w:r>
      <w:proofErr w:type="spellEnd"/>
      <w:r w:rsidRPr="00A1312E">
        <w:rPr>
          <w:b/>
          <w:bCs/>
          <w:color w:val="000000"/>
          <w:sz w:val="28"/>
          <w:szCs w:val="28"/>
          <w:lang w:val="ru-RU"/>
        </w:rPr>
        <w:t>»</w:t>
      </w:r>
      <w:r w:rsidRPr="00A1312E">
        <w:rPr>
          <w:color w:val="000000"/>
          <w:sz w:val="28"/>
          <w:szCs w:val="28"/>
        </w:rPr>
        <w:t> </w:t>
      </w:r>
      <w:r w:rsidRPr="00A1312E">
        <w:rPr>
          <w:color w:val="000000"/>
          <w:sz w:val="28"/>
          <w:szCs w:val="28"/>
          <w:lang w:val="uk-UA"/>
        </w:rPr>
        <w:t xml:space="preserve">(див. рис. 2.12) </w:t>
      </w:r>
      <w:proofErr w:type="spellStart"/>
      <w:r w:rsidRPr="00A1312E">
        <w:rPr>
          <w:color w:val="000000"/>
          <w:sz w:val="28"/>
          <w:szCs w:val="28"/>
          <w:lang w:val="ru-RU"/>
        </w:rPr>
        <w:t>розроблено</w:t>
      </w:r>
      <w:proofErr w:type="spellEnd"/>
      <w:r w:rsidRPr="00A1312E">
        <w:rPr>
          <w:color w:val="000000"/>
          <w:sz w:val="28"/>
          <w:szCs w:val="28"/>
          <w:lang w:val="ru-RU"/>
        </w:rPr>
        <w:t xml:space="preserve"> для </w:t>
      </w:r>
      <w:proofErr w:type="spellStart"/>
      <w:r w:rsidRPr="00A1312E">
        <w:rPr>
          <w:color w:val="000000"/>
          <w:sz w:val="28"/>
          <w:szCs w:val="28"/>
          <w:lang w:val="ru-RU"/>
        </w:rPr>
        <w:t>учнів</w:t>
      </w:r>
      <w:proofErr w:type="spellEnd"/>
      <w:r w:rsidRPr="00A1312E">
        <w:rPr>
          <w:color w:val="000000"/>
          <w:sz w:val="28"/>
          <w:szCs w:val="28"/>
          <w:lang w:val="ru-RU"/>
        </w:rPr>
        <w:t xml:space="preserve"> </w:t>
      </w:r>
      <w:proofErr w:type="spellStart"/>
      <w:r w:rsidRPr="00A1312E">
        <w:rPr>
          <w:color w:val="000000"/>
          <w:sz w:val="28"/>
          <w:szCs w:val="28"/>
          <w:lang w:val="ru-RU"/>
        </w:rPr>
        <w:t>молодших</w:t>
      </w:r>
      <w:proofErr w:type="spellEnd"/>
      <w:r w:rsidRPr="00A1312E">
        <w:rPr>
          <w:color w:val="000000"/>
          <w:sz w:val="28"/>
          <w:szCs w:val="28"/>
          <w:lang w:val="ru-RU"/>
        </w:rPr>
        <w:t xml:space="preserve"> </w:t>
      </w:r>
      <w:proofErr w:type="spellStart"/>
      <w:r w:rsidRPr="00A1312E">
        <w:rPr>
          <w:color w:val="000000"/>
          <w:sz w:val="28"/>
          <w:szCs w:val="28"/>
          <w:lang w:val="ru-RU"/>
        </w:rPr>
        <w:t>класів</w:t>
      </w:r>
      <w:proofErr w:type="spellEnd"/>
      <w:r w:rsidRPr="00A1312E">
        <w:rPr>
          <w:color w:val="000000"/>
          <w:sz w:val="28"/>
          <w:szCs w:val="28"/>
          <w:lang w:val="ru-RU"/>
        </w:rPr>
        <w:t xml:space="preserve">. </w:t>
      </w:r>
      <w:proofErr w:type="spellStart"/>
      <w:r w:rsidRPr="00A1312E">
        <w:rPr>
          <w:color w:val="000000"/>
          <w:sz w:val="28"/>
          <w:szCs w:val="28"/>
          <w:lang w:val="ru-RU"/>
        </w:rPr>
        <w:t>Він</w:t>
      </w:r>
      <w:proofErr w:type="spellEnd"/>
      <w:r w:rsidRPr="00A1312E">
        <w:rPr>
          <w:color w:val="000000"/>
          <w:sz w:val="28"/>
          <w:szCs w:val="28"/>
          <w:lang w:val="ru-RU"/>
        </w:rPr>
        <w:t xml:space="preserve"> </w:t>
      </w:r>
      <w:proofErr w:type="spellStart"/>
      <w:r w:rsidRPr="00A1312E">
        <w:rPr>
          <w:color w:val="000000"/>
          <w:sz w:val="28"/>
          <w:szCs w:val="28"/>
          <w:lang w:val="ru-RU"/>
        </w:rPr>
        <w:t>містить</w:t>
      </w:r>
      <w:proofErr w:type="spellEnd"/>
      <w:r w:rsidRPr="00A1312E">
        <w:rPr>
          <w:color w:val="000000"/>
          <w:sz w:val="28"/>
          <w:szCs w:val="28"/>
          <w:lang w:val="ru-RU"/>
        </w:rPr>
        <w:t xml:space="preserve"> </w:t>
      </w:r>
      <w:proofErr w:type="spellStart"/>
      <w:r w:rsidRPr="00A1312E">
        <w:rPr>
          <w:color w:val="000000"/>
          <w:sz w:val="28"/>
          <w:szCs w:val="28"/>
          <w:lang w:val="ru-RU"/>
        </w:rPr>
        <w:t>інтерактивні</w:t>
      </w:r>
      <w:proofErr w:type="spellEnd"/>
      <w:r w:rsidRPr="00A1312E">
        <w:rPr>
          <w:color w:val="000000"/>
          <w:sz w:val="28"/>
          <w:szCs w:val="28"/>
          <w:lang w:val="ru-RU"/>
        </w:rPr>
        <w:t xml:space="preserve"> </w:t>
      </w:r>
      <w:proofErr w:type="spellStart"/>
      <w:r w:rsidRPr="00A1312E">
        <w:rPr>
          <w:color w:val="000000"/>
          <w:sz w:val="28"/>
          <w:szCs w:val="28"/>
          <w:lang w:val="ru-RU"/>
        </w:rPr>
        <w:t>вправи</w:t>
      </w:r>
      <w:proofErr w:type="spellEnd"/>
      <w:r w:rsidRPr="00A1312E">
        <w:rPr>
          <w:color w:val="000000"/>
          <w:sz w:val="28"/>
          <w:szCs w:val="28"/>
          <w:lang w:val="ru-RU"/>
        </w:rPr>
        <w:t xml:space="preserve"> з математики, </w:t>
      </w:r>
      <w:proofErr w:type="spellStart"/>
      <w:r w:rsidRPr="00A1312E">
        <w:rPr>
          <w:color w:val="000000"/>
          <w:sz w:val="28"/>
          <w:szCs w:val="28"/>
          <w:lang w:val="ru-RU"/>
        </w:rPr>
        <w:t>допомагаючи</w:t>
      </w:r>
      <w:proofErr w:type="spellEnd"/>
      <w:r w:rsidRPr="00A1312E">
        <w:rPr>
          <w:color w:val="000000"/>
          <w:sz w:val="28"/>
          <w:szCs w:val="28"/>
          <w:lang w:val="ru-RU"/>
        </w:rPr>
        <w:t xml:space="preserve"> </w:t>
      </w:r>
      <w:proofErr w:type="spellStart"/>
      <w:r w:rsidRPr="00A1312E">
        <w:rPr>
          <w:color w:val="000000"/>
          <w:sz w:val="28"/>
          <w:szCs w:val="28"/>
          <w:lang w:val="ru-RU"/>
        </w:rPr>
        <w:t>дітям</w:t>
      </w:r>
      <w:proofErr w:type="spellEnd"/>
      <w:r w:rsidRPr="00A1312E">
        <w:rPr>
          <w:color w:val="000000"/>
          <w:sz w:val="28"/>
          <w:szCs w:val="28"/>
          <w:lang w:val="ru-RU"/>
        </w:rPr>
        <w:t xml:space="preserve"> </w:t>
      </w:r>
      <w:proofErr w:type="spellStart"/>
      <w:r w:rsidRPr="00A1312E">
        <w:rPr>
          <w:color w:val="000000"/>
          <w:sz w:val="28"/>
          <w:szCs w:val="28"/>
          <w:lang w:val="ru-RU"/>
        </w:rPr>
        <w:t>вивчати</w:t>
      </w:r>
      <w:proofErr w:type="spellEnd"/>
      <w:r w:rsidRPr="00A1312E">
        <w:rPr>
          <w:color w:val="000000"/>
          <w:sz w:val="28"/>
          <w:szCs w:val="28"/>
          <w:lang w:val="ru-RU"/>
        </w:rPr>
        <w:t xml:space="preserve"> числа, </w:t>
      </w:r>
      <w:proofErr w:type="spellStart"/>
      <w:r w:rsidRPr="00A1312E">
        <w:rPr>
          <w:color w:val="000000"/>
          <w:sz w:val="28"/>
          <w:szCs w:val="28"/>
          <w:lang w:val="ru-RU"/>
        </w:rPr>
        <w:t>геометричні</w:t>
      </w:r>
      <w:proofErr w:type="spellEnd"/>
      <w:r w:rsidRPr="00A1312E">
        <w:rPr>
          <w:color w:val="000000"/>
          <w:sz w:val="28"/>
          <w:szCs w:val="28"/>
          <w:lang w:val="ru-RU"/>
        </w:rPr>
        <w:t xml:space="preserve"> </w:t>
      </w:r>
      <w:proofErr w:type="spellStart"/>
      <w:r w:rsidRPr="00A1312E">
        <w:rPr>
          <w:color w:val="000000"/>
          <w:sz w:val="28"/>
          <w:szCs w:val="28"/>
          <w:lang w:val="ru-RU"/>
        </w:rPr>
        <w:t>фігури</w:t>
      </w:r>
      <w:proofErr w:type="spellEnd"/>
      <w:r w:rsidRPr="00A1312E">
        <w:rPr>
          <w:color w:val="000000"/>
          <w:sz w:val="28"/>
          <w:szCs w:val="28"/>
          <w:lang w:val="ru-RU"/>
        </w:rPr>
        <w:t xml:space="preserve">, </w:t>
      </w:r>
      <w:proofErr w:type="spellStart"/>
      <w:r w:rsidRPr="00A1312E">
        <w:rPr>
          <w:color w:val="000000"/>
          <w:sz w:val="28"/>
          <w:szCs w:val="28"/>
          <w:lang w:val="ru-RU"/>
        </w:rPr>
        <w:t>операції</w:t>
      </w:r>
      <w:proofErr w:type="spellEnd"/>
      <w:r w:rsidRPr="00A1312E">
        <w:rPr>
          <w:color w:val="000000"/>
          <w:sz w:val="28"/>
          <w:szCs w:val="28"/>
          <w:lang w:val="ru-RU"/>
        </w:rPr>
        <w:t xml:space="preserve"> </w:t>
      </w:r>
      <w:proofErr w:type="spellStart"/>
      <w:r w:rsidRPr="00A1312E">
        <w:rPr>
          <w:color w:val="000000"/>
          <w:sz w:val="28"/>
          <w:szCs w:val="28"/>
          <w:lang w:val="ru-RU"/>
        </w:rPr>
        <w:t>додавання</w:t>
      </w:r>
      <w:proofErr w:type="spellEnd"/>
      <w:r w:rsidRPr="00A1312E">
        <w:rPr>
          <w:color w:val="000000"/>
          <w:sz w:val="28"/>
          <w:szCs w:val="28"/>
          <w:lang w:val="ru-RU"/>
        </w:rPr>
        <w:t xml:space="preserve"> та </w:t>
      </w:r>
      <w:proofErr w:type="spellStart"/>
      <w:r w:rsidRPr="00A1312E">
        <w:rPr>
          <w:color w:val="000000"/>
          <w:sz w:val="28"/>
          <w:szCs w:val="28"/>
          <w:lang w:val="ru-RU"/>
        </w:rPr>
        <w:t>віднімання</w:t>
      </w:r>
      <w:proofErr w:type="spellEnd"/>
      <w:r w:rsidRPr="00A1312E">
        <w:rPr>
          <w:color w:val="000000"/>
          <w:sz w:val="28"/>
          <w:szCs w:val="28"/>
          <w:lang w:val="ru-RU"/>
        </w:rPr>
        <w:t xml:space="preserve">. </w:t>
      </w:r>
      <w:proofErr w:type="spellStart"/>
      <w:r w:rsidRPr="00A1312E">
        <w:rPr>
          <w:color w:val="000000"/>
          <w:sz w:val="28"/>
          <w:szCs w:val="28"/>
          <w:lang w:val="ru-RU"/>
        </w:rPr>
        <w:t>Матеріали</w:t>
      </w:r>
      <w:proofErr w:type="spellEnd"/>
      <w:r w:rsidRPr="00A1312E">
        <w:rPr>
          <w:color w:val="000000"/>
          <w:sz w:val="28"/>
          <w:szCs w:val="28"/>
          <w:lang w:val="ru-RU"/>
        </w:rPr>
        <w:t xml:space="preserve"> </w:t>
      </w:r>
      <w:proofErr w:type="spellStart"/>
      <w:r w:rsidRPr="00A1312E">
        <w:rPr>
          <w:color w:val="000000"/>
          <w:sz w:val="28"/>
          <w:szCs w:val="28"/>
          <w:lang w:val="ru-RU"/>
        </w:rPr>
        <w:t>відповідають</w:t>
      </w:r>
      <w:proofErr w:type="spellEnd"/>
      <w:r w:rsidRPr="00A1312E">
        <w:rPr>
          <w:color w:val="000000"/>
          <w:sz w:val="28"/>
          <w:szCs w:val="28"/>
          <w:lang w:val="ru-RU"/>
        </w:rPr>
        <w:t xml:space="preserve"> стандартам </w:t>
      </w:r>
      <w:proofErr w:type="spellStart"/>
      <w:r w:rsidRPr="00A1312E">
        <w:rPr>
          <w:color w:val="000000"/>
          <w:sz w:val="28"/>
          <w:szCs w:val="28"/>
          <w:lang w:val="ru-RU"/>
        </w:rPr>
        <w:t>Міністерства</w:t>
      </w:r>
      <w:proofErr w:type="spellEnd"/>
      <w:r w:rsidRPr="00A1312E">
        <w:rPr>
          <w:color w:val="000000"/>
          <w:sz w:val="28"/>
          <w:szCs w:val="28"/>
          <w:lang w:val="ru-RU"/>
        </w:rPr>
        <w:t xml:space="preserve"> </w:t>
      </w:r>
      <w:proofErr w:type="spellStart"/>
      <w:r w:rsidRPr="00A1312E">
        <w:rPr>
          <w:color w:val="000000"/>
          <w:sz w:val="28"/>
          <w:szCs w:val="28"/>
          <w:lang w:val="ru-RU"/>
        </w:rPr>
        <w:t>освіти</w:t>
      </w:r>
      <w:proofErr w:type="spellEnd"/>
      <w:r w:rsidRPr="00A1312E">
        <w:rPr>
          <w:color w:val="000000"/>
          <w:sz w:val="28"/>
          <w:szCs w:val="28"/>
          <w:lang w:val="ru-RU"/>
        </w:rPr>
        <w:t xml:space="preserve"> і науки </w:t>
      </w:r>
      <w:proofErr w:type="spellStart"/>
      <w:r w:rsidRPr="00A1312E">
        <w:rPr>
          <w:color w:val="000000"/>
          <w:sz w:val="28"/>
          <w:szCs w:val="28"/>
          <w:lang w:val="ru-RU"/>
        </w:rPr>
        <w:t>України</w:t>
      </w:r>
      <w:proofErr w:type="spellEnd"/>
      <w:r w:rsidRPr="00A1312E">
        <w:rPr>
          <w:color w:val="000000"/>
          <w:sz w:val="28"/>
          <w:szCs w:val="28"/>
          <w:lang w:val="ru-RU"/>
        </w:rPr>
        <w:t xml:space="preserve">, </w:t>
      </w:r>
      <w:proofErr w:type="spellStart"/>
      <w:r w:rsidRPr="00A1312E">
        <w:rPr>
          <w:color w:val="000000"/>
          <w:sz w:val="28"/>
          <w:szCs w:val="28"/>
          <w:lang w:val="ru-RU"/>
        </w:rPr>
        <w:t>що</w:t>
      </w:r>
      <w:proofErr w:type="spellEnd"/>
      <w:r w:rsidRPr="00A1312E">
        <w:rPr>
          <w:color w:val="000000"/>
          <w:sz w:val="28"/>
          <w:szCs w:val="28"/>
          <w:lang w:val="ru-RU"/>
        </w:rPr>
        <w:t xml:space="preserve"> робить </w:t>
      </w:r>
      <w:proofErr w:type="spellStart"/>
      <w:r w:rsidR="001A157B" w:rsidRPr="00A1312E">
        <w:rPr>
          <w:color w:val="000000"/>
          <w:sz w:val="28"/>
          <w:szCs w:val="28"/>
          <w:lang w:val="ru-RU"/>
        </w:rPr>
        <w:t>застосунок</w:t>
      </w:r>
      <w:proofErr w:type="spellEnd"/>
      <w:r w:rsidRPr="00A1312E">
        <w:rPr>
          <w:color w:val="000000"/>
          <w:sz w:val="28"/>
          <w:szCs w:val="28"/>
          <w:lang w:val="ru-RU"/>
        </w:rPr>
        <w:t xml:space="preserve"> </w:t>
      </w:r>
      <w:proofErr w:type="spellStart"/>
      <w:r w:rsidRPr="00A1312E">
        <w:rPr>
          <w:color w:val="000000"/>
          <w:sz w:val="28"/>
          <w:szCs w:val="28"/>
          <w:lang w:val="ru-RU"/>
        </w:rPr>
        <w:t>надійним</w:t>
      </w:r>
      <w:proofErr w:type="spellEnd"/>
      <w:r w:rsidRPr="00A1312E">
        <w:rPr>
          <w:color w:val="000000"/>
          <w:sz w:val="28"/>
          <w:szCs w:val="28"/>
          <w:lang w:val="ru-RU"/>
        </w:rPr>
        <w:t xml:space="preserve"> </w:t>
      </w:r>
      <w:proofErr w:type="spellStart"/>
      <w:r w:rsidRPr="00A1312E">
        <w:rPr>
          <w:color w:val="000000"/>
          <w:sz w:val="28"/>
          <w:szCs w:val="28"/>
          <w:lang w:val="ru-RU"/>
        </w:rPr>
        <w:t>інструментом</w:t>
      </w:r>
      <w:proofErr w:type="spellEnd"/>
      <w:r w:rsidRPr="00A1312E">
        <w:rPr>
          <w:color w:val="000000"/>
          <w:sz w:val="28"/>
          <w:szCs w:val="28"/>
          <w:lang w:val="ru-RU"/>
        </w:rPr>
        <w:t xml:space="preserve"> для </w:t>
      </w:r>
      <w:proofErr w:type="spellStart"/>
      <w:r w:rsidRPr="00A1312E">
        <w:rPr>
          <w:color w:val="000000"/>
          <w:sz w:val="28"/>
          <w:szCs w:val="28"/>
          <w:lang w:val="ru-RU"/>
        </w:rPr>
        <w:t>навчання</w:t>
      </w:r>
      <w:proofErr w:type="spellEnd"/>
      <w:r w:rsidRPr="00A1312E">
        <w:rPr>
          <w:color w:val="000000"/>
          <w:sz w:val="28"/>
          <w:szCs w:val="28"/>
          <w:lang w:val="ru-RU"/>
        </w:rPr>
        <w:t>.</w:t>
      </w:r>
    </w:p>
    <w:p w14:paraId="291FEBC7" w14:textId="77777777" w:rsidR="00315BF0" w:rsidRPr="00A1312E" w:rsidRDefault="00315BF0" w:rsidP="00315BF0">
      <w:pPr>
        <w:spacing w:line="360" w:lineRule="auto"/>
        <w:ind w:firstLine="709"/>
        <w:jc w:val="center"/>
        <w:rPr>
          <w:sz w:val="28"/>
          <w:szCs w:val="28"/>
        </w:rPr>
      </w:pPr>
      <w:r w:rsidRPr="00A1312E">
        <w:rPr>
          <w:noProof/>
          <w:sz w:val="28"/>
          <w:szCs w:val="28"/>
          <w:lang w:val="uk-UA" w:eastAsia="uk-UA"/>
        </w:rPr>
        <w:lastRenderedPageBreak/>
        <w:drawing>
          <wp:inline distT="0" distB="0" distL="0" distR="0" wp14:anchorId="1C1FCE71" wp14:editId="2A94EC35">
            <wp:extent cx="3567145" cy="2005957"/>
            <wp:effectExtent l="0" t="0" r="1905" b="1270"/>
            <wp:docPr id="469577722" name="Рисунок 8" descr="&quot;Вивчаю – не чекаю&quot;: мобільний застосунок для учнів 1-4 клас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quot;Вивчаю – не чекаю&quot;: мобільний застосунок для учнів 1-4 класів"/>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582672" cy="2014689"/>
                    </a:xfrm>
                    <a:prstGeom prst="rect">
                      <a:avLst/>
                    </a:prstGeom>
                    <a:noFill/>
                    <a:ln>
                      <a:noFill/>
                    </a:ln>
                  </pic:spPr>
                </pic:pic>
              </a:graphicData>
            </a:graphic>
          </wp:inline>
        </w:drawing>
      </w:r>
    </w:p>
    <w:p w14:paraId="48A4FA6C" w14:textId="77777777" w:rsidR="00315BF0" w:rsidRPr="00A1312E" w:rsidRDefault="00315BF0" w:rsidP="00315BF0">
      <w:pPr>
        <w:spacing w:line="360" w:lineRule="auto"/>
        <w:ind w:firstLine="709"/>
        <w:jc w:val="center"/>
        <w:rPr>
          <w:color w:val="000000"/>
          <w:sz w:val="28"/>
          <w:szCs w:val="28"/>
          <w:lang w:val="uk-UA"/>
        </w:rPr>
      </w:pPr>
      <w:r w:rsidRPr="00A1312E">
        <w:rPr>
          <w:sz w:val="28"/>
          <w:szCs w:val="28"/>
          <w:lang w:val="uk-UA"/>
        </w:rPr>
        <w:t xml:space="preserve">Рис. 2.12 </w:t>
      </w:r>
      <w:proofErr w:type="spellStart"/>
      <w:r w:rsidRPr="00A1312E">
        <w:rPr>
          <w:color w:val="000000"/>
          <w:sz w:val="28"/>
          <w:szCs w:val="28"/>
          <w:lang w:val="ru-RU"/>
        </w:rPr>
        <w:t>Вивчаю</w:t>
      </w:r>
      <w:proofErr w:type="spellEnd"/>
      <w:r w:rsidRPr="00A1312E">
        <w:rPr>
          <w:color w:val="000000"/>
          <w:sz w:val="28"/>
          <w:szCs w:val="28"/>
          <w:lang w:val="ru-RU"/>
        </w:rPr>
        <w:t xml:space="preserve"> – не </w:t>
      </w:r>
      <w:proofErr w:type="spellStart"/>
      <w:r w:rsidRPr="00A1312E">
        <w:rPr>
          <w:color w:val="000000"/>
          <w:sz w:val="28"/>
          <w:szCs w:val="28"/>
          <w:lang w:val="ru-RU"/>
        </w:rPr>
        <w:t>чекаю</w:t>
      </w:r>
      <w:proofErr w:type="spellEnd"/>
    </w:p>
    <w:p w14:paraId="7C27E5DC" w14:textId="081D7E31" w:rsidR="00315BF0" w:rsidRPr="00A1312E" w:rsidRDefault="00315BF0" w:rsidP="00315BF0">
      <w:pPr>
        <w:spacing w:line="360" w:lineRule="auto"/>
        <w:ind w:firstLine="709"/>
        <w:jc w:val="both"/>
        <w:rPr>
          <w:color w:val="000000"/>
          <w:sz w:val="28"/>
          <w:szCs w:val="28"/>
          <w:lang w:val="ru-RU"/>
        </w:rPr>
      </w:pPr>
      <w:r w:rsidRPr="00A1312E">
        <w:rPr>
          <w:b/>
          <w:bCs/>
          <w:color w:val="000000"/>
          <w:sz w:val="28"/>
          <w:szCs w:val="28"/>
        </w:rPr>
        <w:t>Duolingo</w:t>
      </w:r>
      <w:r w:rsidRPr="00A1312E">
        <w:rPr>
          <w:color w:val="000000"/>
          <w:sz w:val="28"/>
          <w:szCs w:val="28"/>
        </w:rPr>
        <w:t> </w:t>
      </w:r>
      <w:r w:rsidRPr="00A1312E">
        <w:rPr>
          <w:color w:val="000000"/>
          <w:sz w:val="28"/>
          <w:szCs w:val="28"/>
          <w:lang w:val="ru-RU"/>
        </w:rPr>
        <w:t xml:space="preserve">— </w:t>
      </w:r>
      <w:proofErr w:type="spellStart"/>
      <w:r w:rsidRPr="00A1312E">
        <w:rPr>
          <w:color w:val="000000"/>
          <w:sz w:val="28"/>
          <w:szCs w:val="28"/>
          <w:lang w:val="ru-RU"/>
        </w:rPr>
        <w:t>це</w:t>
      </w:r>
      <w:proofErr w:type="spellEnd"/>
      <w:r w:rsidRPr="00A1312E">
        <w:rPr>
          <w:color w:val="000000"/>
          <w:sz w:val="28"/>
          <w:szCs w:val="28"/>
          <w:lang w:val="ru-RU"/>
        </w:rPr>
        <w:t xml:space="preserve"> </w:t>
      </w:r>
      <w:proofErr w:type="spellStart"/>
      <w:r w:rsidRPr="00A1312E">
        <w:rPr>
          <w:color w:val="000000"/>
          <w:sz w:val="28"/>
          <w:szCs w:val="28"/>
          <w:lang w:val="ru-RU"/>
        </w:rPr>
        <w:t>популярний</w:t>
      </w:r>
      <w:proofErr w:type="spellEnd"/>
      <w:r w:rsidRPr="00A1312E">
        <w:rPr>
          <w:color w:val="000000"/>
          <w:sz w:val="28"/>
          <w:szCs w:val="28"/>
          <w:lang w:val="ru-RU"/>
        </w:rPr>
        <w:t xml:space="preserve"> </w:t>
      </w:r>
      <w:proofErr w:type="spellStart"/>
      <w:r w:rsidR="001A157B" w:rsidRPr="00A1312E">
        <w:rPr>
          <w:color w:val="000000"/>
          <w:sz w:val="28"/>
          <w:szCs w:val="28"/>
          <w:lang w:val="ru-RU"/>
        </w:rPr>
        <w:t>застосунок</w:t>
      </w:r>
      <w:proofErr w:type="spellEnd"/>
      <w:r w:rsidRPr="00A1312E">
        <w:rPr>
          <w:color w:val="000000"/>
          <w:sz w:val="28"/>
          <w:szCs w:val="28"/>
          <w:lang w:val="ru-RU"/>
        </w:rPr>
        <w:t xml:space="preserve"> для </w:t>
      </w:r>
      <w:proofErr w:type="spellStart"/>
      <w:r w:rsidRPr="00A1312E">
        <w:rPr>
          <w:color w:val="000000"/>
          <w:sz w:val="28"/>
          <w:szCs w:val="28"/>
          <w:lang w:val="ru-RU"/>
        </w:rPr>
        <w:t>вивчення</w:t>
      </w:r>
      <w:proofErr w:type="spellEnd"/>
      <w:r w:rsidRPr="00A1312E">
        <w:rPr>
          <w:color w:val="000000"/>
          <w:sz w:val="28"/>
          <w:szCs w:val="28"/>
          <w:lang w:val="ru-RU"/>
        </w:rPr>
        <w:t xml:space="preserve"> </w:t>
      </w:r>
      <w:proofErr w:type="spellStart"/>
      <w:r w:rsidRPr="00A1312E">
        <w:rPr>
          <w:color w:val="000000"/>
          <w:sz w:val="28"/>
          <w:szCs w:val="28"/>
          <w:lang w:val="ru-RU"/>
        </w:rPr>
        <w:t>іноземних</w:t>
      </w:r>
      <w:proofErr w:type="spellEnd"/>
      <w:r w:rsidRPr="00A1312E">
        <w:rPr>
          <w:color w:val="000000"/>
          <w:sz w:val="28"/>
          <w:szCs w:val="28"/>
          <w:lang w:val="ru-RU"/>
        </w:rPr>
        <w:t xml:space="preserve"> мов. </w:t>
      </w:r>
      <w:proofErr w:type="spellStart"/>
      <w:r w:rsidRPr="00A1312E">
        <w:rPr>
          <w:color w:val="000000"/>
          <w:sz w:val="28"/>
          <w:szCs w:val="28"/>
          <w:lang w:val="ru-RU"/>
        </w:rPr>
        <w:t>Завдяки</w:t>
      </w:r>
      <w:proofErr w:type="spellEnd"/>
      <w:r w:rsidRPr="00A1312E">
        <w:rPr>
          <w:color w:val="000000"/>
          <w:sz w:val="28"/>
          <w:szCs w:val="28"/>
          <w:lang w:val="ru-RU"/>
        </w:rPr>
        <w:t xml:space="preserve"> </w:t>
      </w:r>
      <w:proofErr w:type="spellStart"/>
      <w:r w:rsidRPr="00A1312E">
        <w:rPr>
          <w:color w:val="000000"/>
          <w:sz w:val="28"/>
          <w:szCs w:val="28"/>
          <w:lang w:val="ru-RU"/>
        </w:rPr>
        <w:t>інтерактивним</w:t>
      </w:r>
      <w:proofErr w:type="spellEnd"/>
      <w:r w:rsidRPr="00A1312E">
        <w:rPr>
          <w:color w:val="000000"/>
          <w:sz w:val="28"/>
          <w:szCs w:val="28"/>
          <w:lang w:val="ru-RU"/>
        </w:rPr>
        <w:t xml:space="preserve"> </w:t>
      </w:r>
      <w:proofErr w:type="spellStart"/>
      <w:r w:rsidRPr="00A1312E">
        <w:rPr>
          <w:color w:val="000000"/>
          <w:sz w:val="28"/>
          <w:szCs w:val="28"/>
          <w:lang w:val="ru-RU"/>
        </w:rPr>
        <w:t>вправам</w:t>
      </w:r>
      <w:proofErr w:type="spellEnd"/>
      <w:r w:rsidRPr="00A1312E">
        <w:rPr>
          <w:color w:val="000000"/>
          <w:sz w:val="28"/>
          <w:szCs w:val="28"/>
          <w:lang w:val="ru-RU"/>
        </w:rPr>
        <w:t xml:space="preserve"> і </w:t>
      </w:r>
      <w:proofErr w:type="spellStart"/>
      <w:r w:rsidRPr="00A1312E">
        <w:rPr>
          <w:color w:val="000000"/>
          <w:sz w:val="28"/>
          <w:szCs w:val="28"/>
          <w:lang w:val="ru-RU"/>
        </w:rPr>
        <w:t>системі</w:t>
      </w:r>
      <w:proofErr w:type="spellEnd"/>
      <w:r w:rsidRPr="00A1312E">
        <w:rPr>
          <w:color w:val="000000"/>
          <w:sz w:val="28"/>
          <w:szCs w:val="28"/>
          <w:lang w:val="ru-RU"/>
        </w:rPr>
        <w:t xml:space="preserve"> </w:t>
      </w:r>
      <w:proofErr w:type="spellStart"/>
      <w:r w:rsidRPr="00A1312E">
        <w:rPr>
          <w:color w:val="000000"/>
          <w:sz w:val="28"/>
          <w:szCs w:val="28"/>
          <w:lang w:val="ru-RU"/>
        </w:rPr>
        <w:t>нагород</w:t>
      </w:r>
      <w:proofErr w:type="spellEnd"/>
      <w:r w:rsidRPr="00A1312E">
        <w:rPr>
          <w:color w:val="000000"/>
          <w:sz w:val="28"/>
          <w:szCs w:val="28"/>
          <w:lang w:val="ru-RU"/>
        </w:rPr>
        <w:t xml:space="preserve">, </w:t>
      </w:r>
      <w:proofErr w:type="spellStart"/>
      <w:r w:rsidRPr="00A1312E">
        <w:rPr>
          <w:color w:val="000000"/>
          <w:sz w:val="28"/>
          <w:szCs w:val="28"/>
          <w:lang w:val="ru-RU"/>
        </w:rPr>
        <w:t>діти</w:t>
      </w:r>
      <w:proofErr w:type="spellEnd"/>
      <w:r w:rsidRPr="00A1312E">
        <w:rPr>
          <w:color w:val="000000"/>
          <w:sz w:val="28"/>
          <w:szCs w:val="28"/>
          <w:lang w:val="ru-RU"/>
        </w:rPr>
        <w:t xml:space="preserve"> </w:t>
      </w:r>
      <w:proofErr w:type="spellStart"/>
      <w:r w:rsidRPr="00A1312E">
        <w:rPr>
          <w:color w:val="000000"/>
          <w:sz w:val="28"/>
          <w:szCs w:val="28"/>
          <w:lang w:val="ru-RU"/>
        </w:rPr>
        <w:t>можуть</w:t>
      </w:r>
      <w:proofErr w:type="spellEnd"/>
      <w:r w:rsidRPr="00A1312E">
        <w:rPr>
          <w:color w:val="000000"/>
          <w:sz w:val="28"/>
          <w:szCs w:val="28"/>
          <w:lang w:val="ru-RU"/>
        </w:rPr>
        <w:t xml:space="preserve"> </w:t>
      </w:r>
      <w:proofErr w:type="spellStart"/>
      <w:r w:rsidRPr="00A1312E">
        <w:rPr>
          <w:color w:val="000000"/>
          <w:sz w:val="28"/>
          <w:szCs w:val="28"/>
          <w:lang w:val="ru-RU"/>
        </w:rPr>
        <w:t>розвивати</w:t>
      </w:r>
      <w:proofErr w:type="spellEnd"/>
      <w:r w:rsidRPr="00A1312E">
        <w:rPr>
          <w:color w:val="000000"/>
          <w:sz w:val="28"/>
          <w:szCs w:val="28"/>
          <w:lang w:val="ru-RU"/>
        </w:rPr>
        <w:t xml:space="preserve"> </w:t>
      </w:r>
      <w:proofErr w:type="spellStart"/>
      <w:r w:rsidRPr="00A1312E">
        <w:rPr>
          <w:color w:val="000000"/>
          <w:sz w:val="28"/>
          <w:szCs w:val="28"/>
          <w:lang w:val="ru-RU"/>
        </w:rPr>
        <w:t>словниковий</w:t>
      </w:r>
      <w:proofErr w:type="spellEnd"/>
      <w:r w:rsidRPr="00A1312E">
        <w:rPr>
          <w:color w:val="000000"/>
          <w:sz w:val="28"/>
          <w:szCs w:val="28"/>
          <w:lang w:val="ru-RU"/>
        </w:rPr>
        <w:t xml:space="preserve"> запас, </w:t>
      </w:r>
      <w:proofErr w:type="spellStart"/>
      <w:r w:rsidRPr="00A1312E">
        <w:rPr>
          <w:color w:val="000000"/>
          <w:sz w:val="28"/>
          <w:szCs w:val="28"/>
          <w:lang w:val="ru-RU"/>
        </w:rPr>
        <w:t>вимову</w:t>
      </w:r>
      <w:proofErr w:type="spellEnd"/>
      <w:r w:rsidRPr="00A1312E">
        <w:rPr>
          <w:color w:val="000000"/>
          <w:sz w:val="28"/>
          <w:szCs w:val="28"/>
          <w:lang w:val="ru-RU"/>
        </w:rPr>
        <w:t xml:space="preserve"> та </w:t>
      </w:r>
      <w:proofErr w:type="spellStart"/>
      <w:r w:rsidRPr="00A1312E">
        <w:rPr>
          <w:color w:val="000000"/>
          <w:sz w:val="28"/>
          <w:szCs w:val="28"/>
          <w:lang w:val="ru-RU"/>
        </w:rPr>
        <w:t>граматику</w:t>
      </w:r>
      <w:proofErr w:type="spellEnd"/>
      <w:r w:rsidRPr="00A1312E">
        <w:rPr>
          <w:color w:val="000000"/>
          <w:sz w:val="28"/>
          <w:szCs w:val="28"/>
          <w:lang w:val="ru-RU"/>
        </w:rPr>
        <w:t xml:space="preserve"> (</w:t>
      </w:r>
      <w:r w:rsidRPr="00A1312E">
        <w:rPr>
          <w:color w:val="000000"/>
          <w:sz w:val="28"/>
          <w:szCs w:val="28"/>
          <w:lang w:val="uk-UA"/>
        </w:rPr>
        <w:t>див. рис. 2.13)</w:t>
      </w:r>
      <w:r w:rsidRPr="00A1312E">
        <w:rPr>
          <w:color w:val="000000"/>
          <w:sz w:val="28"/>
          <w:szCs w:val="28"/>
          <w:lang w:val="ru-RU"/>
        </w:rPr>
        <w:t xml:space="preserve">. </w:t>
      </w:r>
      <w:proofErr w:type="spellStart"/>
      <w:r w:rsidRPr="00A1312E">
        <w:rPr>
          <w:color w:val="000000"/>
          <w:sz w:val="28"/>
          <w:szCs w:val="28"/>
          <w:lang w:val="ru-RU"/>
        </w:rPr>
        <w:t>Курсова</w:t>
      </w:r>
      <w:proofErr w:type="spellEnd"/>
      <w:r w:rsidRPr="00A1312E">
        <w:rPr>
          <w:color w:val="000000"/>
          <w:sz w:val="28"/>
          <w:szCs w:val="28"/>
          <w:lang w:val="ru-RU"/>
        </w:rPr>
        <w:t xml:space="preserve"> структура й </w:t>
      </w:r>
      <w:proofErr w:type="spellStart"/>
      <w:r w:rsidRPr="00A1312E">
        <w:rPr>
          <w:color w:val="000000"/>
          <w:sz w:val="28"/>
          <w:szCs w:val="28"/>
          <w:lang w:val="ru-RU"/>
        </w:rPr>
        <w:t>доступність</w:t>
      </w:r>
      <w:proofErr w:type="spellEnd"/>
      <w:r w:rsidRPr="00A1312E">
        <w:rPr>
          <w:color w:val="000000"/>
          <w:sz w:val="28"/>
          <w:szCs w:val="28"/>
          <w:lang w:val="ru-RU"/>
        </w:rPr>
        <w:t xml:space="preserve"> </w:t>
      </w:r>
      <w:proofErr w:type="spellStart"/>
      <w:r w:rsidRPr="00A1312E">
        <w:rPr>
          <w:color w:val="000000"/>
          <w:sz w:val="28"/>
          <w:szCs w:val="28"/>
          <w:lang w:val="ru-RU"/>
        </w:rPr>
        <w:t>різних</w:t>
      </w:r>
      <w:proofErr w:type="spellEnd"/>
      <w:r w:rsidRPr="00A1312E">
        <w:rPr>
          <w:color w:val="000000"/>
          <w:sz w:val="28"/>
          <w:szCs w:val="28"/>
          <w:lang w:val="ru-RU"/>
        </w:rPr>
        <w:t xml:space="preserve"> мов </w:t>
      </w:r>
      <w:proofErr w:type="spellStart"/>
      <w:r w:rsidRPr="00A1312E">
        <w:rPr>
          <w:color w:val="000000"/>
          <w:sz w:val="28"/>
          <w:szCs w:val="28"/>
          <w:lang w:val="ru-RU"/>
        </w:rPr>
        <w:t>роблять</w:t>
      </w:r>
      <w:proofErr w:type="spellEnd"/>
      <w:r w:rsidRPr="00A1312E">
        <w:rPr>
          <w:color w:val="000000"/>
          <w:sz w:val="28"/>
          <w:szCs w:val="28"/>
          <w:lang w:val="ru-RU"/>
        </w:rPr>
        <w:t xml:space="preserve"> </w:t>
      </w:r>
      <w:proofErr w:type="spellStart"/>
      <w:r w:rsidRPr="00A1312E">
        <w:rPr>
          <w:color w:val="000000"/>
          <w:sz w:val="28"/>
          <w:szCs w:val="28"/>
          <w:lang w:val="ru-RU"/>
        </w:rPr>
        <w:t>цей</w:t>
      </w:r>
      <w:proofErr w:type="spellEnd"/>
      <w:r w:rsidRPr="00A1312E">
        <w:rPr>
          <w:color w:val="000000"/>
          <w:sz w:val="28"/>
          <w:szCs w:val="28"/>
          <w:lang w:val="ru-RU"/>
        </w:rPr>
        <w:t xml:space="preserve"> </w:t>
      </w:r>
      <w:proofErr w:type="spellStart"/>
      <w:r w:rsidR="001A157B" w:rsidRPr="00A1312E">
        <w:rPr>
          <w:color w:val="000000"/>
          <w:sz w:val="28"/>
          <w:szCs w:val="28"/>
          <w:lang w:val="ru-RU"/>
        </w:rPr>
        <w:t>застосунок</w:t>
      </w:r>
      <w:proofErr w:type="spellEnd"/>
      <w:r w:rsidRPr="00A1312E">
        <w:rPr>
          <w:color w:val="000000"/>
          <w:sz w:val="28"/>
          <w:szCs w:val="28"/>
          <w:lang w:val="ru-RU"/>
        </w:rPr>
        <w:t xml:space="preserve"> </w:t>
      </w:r>
      <w:proofErr w:type="spellStart"/>
      <w:r w:rsidRPr="00A1312E">
        <w:rPr>
          <w:color w:val="000000"/>
          <w:sz w:val="28"/>
          <w:szCs w:val="28"/>
          <w:lang w:val="ru-RU"/>
        </w:rPr>
        <w:t>універсальним</w:t>
      </w:r>
      <w:proofErr w:type="spellEnd"/>
      <w:r w:rsidRPr="00A1312E">
        <w:rPr>
          <w:color w:val="000000"/>
          <w:sz w:val="28"/>
          <w:szCs w:val="28"/>
          <w:lang w:val="ru-RU"/>
        </w:rPr>
        <w:t>.</w:t>
      </w:r>
    </w:p>
    <w:p w14:paraId="21AA26F4" w14:textId="77777777" w:rsidR="00315BF0" w:rsidRPr="00A1312E" w:rsidRDefault="00315BF0" w:rsidP="00315BF0">
      <w:pPr>
        <w:spacing w:line="360" w:lineRule="auto"/>
        <w:ind w:firstLine="709"/>
        <w:jc w:val="center"/>
        <w:rPr>
          <w:sz w:val="28"/>
          <w:szCs w:val="28"/>
        </w:rPr>
      </w:pPr>
      <w:r w:rsidRPr="00A1312E">
        <w:rPr>
          <w:noProof/>
          <w:sz w:val="28"/>
          <w:szCs w:val="28"/>
          <w:lang w:val="uk-UA" w:eastAsia="uk-UA"/>
        </w:rPr>
        <w:drawing>
          <wp:inline distT="0" distB="0" distL="0" distR="0" wp14:anchorId="1E025914" wp14:editId="5B201407">
            <wp:extent cx="1560860" cy="2777199"/>
            <wp:effectExtent l="0" t="0" r="1270" b="4445"/>
            <wp:docPr id="312661335" name="Рисунок 10" descr="Covering all the bases: Duolingo's approach to speaking skil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overing all the bases: Duolingo's approach to speaking skills"/>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566301" cy="2786880"/>
                    </a:xfrm>
                    <a:prstGeom prst="rect">
                      <a:avLst/>
                    </a:prstGeom>
                    <a:noFill/>
                    <a:ln>
                      <a:noFill/>
                    </a:ln>
                  </pic:spPr>
                </pic:pic>
              </a:graphicData>
            </a:graphic>
          </wp:inline>
        </w:drawing>
      </w:r>
    </w:p>
    <w:p w14:paraId="17A5260D" w14:textId="33D334F7" w:rsidR="00315BF0" w:rsidRPr="00A1312E" w:rsidRDefault="00315BF0" w:rsidP="00315BF0">
      <w:pPr>
        <w:spacing w:line="360" w:lineRule="auto"/>
        <w:ind w:firstLine="709"/>
        <w:jc w:val="center"/>
        <w:rPr>
          <w:color w:val="000000"/>
          <w:sz w:val="28"/>
          <w:szCs w:val="28"/>
        </w:rPr>
      </w:pPr>
      <w:r w:rsidRPr="00A1312E">
        <w:rPr>
          <w:sz w:val="28"/>
          <w:szCs w:val="28"/>
          <w:lang w:val="uk-UA"/>
        </w:rPr>
        <w:t xml:space="preserve">Рис. 2.13 Скріншот з </w:t>
      </w:r>
      <w:r w:rsidR="001A157B" w:rsidRPr="00A1312E">
        <w:rPr>
          <w:sz w:val="28"/>
          <w:szCs w:val="28"/>
          <w:lang w:val="uk-UA"/>
        </w:rPr>
        <w:t>застосунку</w:t>
      </w:r>
      <w:r w:rsidRPr="00A1312E">
        <w:rPr>
          <w:sz w:val="28"/>
          <w:szCs w:val="28"/>
          <w:lang w:val="uk-UA"/>
        </w:rPr>
        <w:t xml:space="preserve"> </w:t>
      </w:r>
      <w:r w:rsidRPr="00A1312E">
        <w:rPr>
          <w:sz w:val="28"/>
          <w:szCs w:val="28"/>
        </w:rPr>
        <w:t>Duolingo</w:t>
      </w:r>
    </w:p>
    <w:p w14:paraId="35B1782C" w14:textId="7A843B10" w:rsidR="00315BF0" w:rsidRPr="00A1312E" w:rsidRDefault="00315BF0" w:rsidP="00315BF0">
      <w:pPr>
        <w:spacing w:line="360" w:lineRule="auto"/>
        <w:ind w:firstLine="709"/>
        <w:jc w:val="both"/>
        <w:rPr>
          <w:color w:val="000000"/>
          <w:sz w:val="28"/>
          <w:szCs w:val="28"/>
          <w:lang w:val="ru-RU"/>
        </w:rPr>
      </w:pPr>
      <w:r w:rsidRPr="00A1312E">
        <w:rPr>
          <w:b/>
          <w:bCs/>
          <w:color w:val="000000"/>
          <w:sz w:val="28"/>
          <w:szCs w:val="28"/>
        </w:rPr>
        <w:t>Khan Academy Kids</w:t>
      </w:r>
      <w:r w:rsidRPr="00A1312E">
        <w:rPr>
          <w:color w:val="000000"/>
          <w:sz w:val="28"/>
          <w:szCs w:val="28"/>
        </w:rPr>
        <w:t xml:space="preserve"> — </w:t>
      </w:r>
      <w:proofErr w:type="spellStart"/>
      <w:r w:rsidRPr="00A1312E">
        <w:rPr>
          <w:color w:val="000000"/>
          <w:sz w:val="28"/>
          <w:szCs w:val="28"/>
        </w:rPr>
        <w:t>ще</w:t>
      </w:r>
      <w:proofErr w:type="spellEnd"/>
      <w:r w:rsidRPr="00A1312E">
        <w:rPr>
          <w:color w:val="000000"/>
          <w:sz w:val="28"/>
          <w:szCs w:val="28"/>
        </w:rPr>
        <w:t xml:space="preserve"> </w:t>
      </w:r>
      <w:proofErr w:type="spellStart"/>
      <w:r w:rsidRPr="00A1312E">
        <w:rPr>
          <w:color w:val="000000"/>
          <w:sz w:val="28"/>
          <w:szCs w:val="28"/>
        </w:rPr>
        <w:t>один</w:t>
      </w:r>
      <w:proofErr w:type="spellEnd"/>
      <w:r w:rsidRPr="00A1312E">
        <w:rPr>
          <w:color w:val="000000"/>
          <w:sz w:val="28"/>
          <w:szCs w:val="28"/>
        </w:rPr>
        <w:t xml:space="preserve"> </w:t>
      </w:r>
      <w:proofErr w:type="spellStart"/>
      <w:r w:rsidRPr="00A1312E">
        <w:rPr>
          <w:color w:val="000000"/>
          <w:sz w:val="28"/>
          <w:szCs w:val="28"/>
        </w:rPr>
        <w:t>приклад</w:t>
      </w:r>
      <w:proofErr w:type="spellEnd"/>
      <w:r w:rsidRPr="00A1312E">
        <w:rPr>
          <w:color w:val="000000"/>
          <w:sz w:val="28"/>
          <w:szCs w:val="28"/>
        </w:rPr>
        <w:t xml:space="preserve"> </w:t>
      </w:r>
      <w:proofErr w:type="spellStart"/>
      <w:r w:rsidRPr="00A1312E">
        <w:rPr>
          <w:color w:val="000000"/>
          <w:sz w:val="28"/>
          <w:szCs w:val="28"/>
        </w:rPr>
        <w:t>навчального</w:t>
      </w:r>
      <w:proofErr w:type="spellEnd"/>
      <w:r w:rsidRPr="00A1312E">
        <w:rPr>
          <w:color w:val="000000"/>
          <w:sz w:val="28"/>
          <w:szCs w:val="28"/>
        </w:rPr>
        <w:t xml:space="preserve"> </w:t>
      </w:r>
      <w:proofErr w:type="spellStart"/>
      <w:r w:rsidR="001A157B" w:rsidRPr="00A1312E">
        <w:rPr>
          <w:color w:val="000000"/>
          <w:sz w:val="28"/>
          <w:szCs w:val="28"/>
        </w:rPr>
        <w:t>застосунку</w:t>
      </w:r>
      <w:proofErr w:type="spellEnd"/>
      <w:r w:rsidRPr="00A1312E">
        <w:rPr>
          <w:color w:val="000000"/>
          <w:sz w:val="28"/>
          <w:szCs w:val="28"/>
        </w:rPr>
        <w:t xml:space="preserve">, </w:t>
      </w:r>
      <w:proofErr w:type="spellStart"/>
      <w:r w:rsidRPr="00A1312E">
        <w:rPr>
          <w:color w:val="000000"/>
          <w:sz w:val="28"/>
          <w:szCs w:val="28"/>
        </w:rPr>
        <w:t>який</w:t>
      </w:r>
      <w:proofErr w:type="spellEnd"/>
      <w:r w:rsidRPr="00A1312E">
        <w:rPr>
          <w:color w:val="000000"/>
          <w:sz w:val="28"/>
          <w:szCs w:val="28"/>
        </w:rPr>
        <w:t xml:space="preserve"> </w:t>
      </w:r>
      <w:proofErr w:type="spellStart"/>
      <w:r w:rsidRPr="00A1312E">
        <w:rPr>
          <w:color w:val="000000"/>
          <w:sz w:val="28"/>
          <w:szCs w:val="28"/>
        </w:rPr>
        <w:t>охоплює</w:t>
      </w:r>
      <w:proofErr w:type="spellEnd"/>
      <w:r w:rsidRPr="00A1312E">
        <w:rPr>
          <w:color w:val="000000"/>
          <w:sz w:val="28"/>
          <w:szCs w:val="28"/>
        </w:rPr>
        <w:t xml:space="preserve"> </w:t>
      </w:r>
      <w:proofErr w:type="spellStart"/>
      <w:r w:rsidRPr="00A1312E">
        <w:rPr>
          <w:color w:val="000000"/>
          <w:sz w:val="28"/>
          <w:szCs w:val="28"/>
        </w:rPr>
        <w:t>математику</w:t>
      </w:r>
      <w:proofErr w:type="spellEnd"/>
      <w:r w:rsidRPr="00A1312E">
        <w:rPr>
          <w:color w:val="000000"/>
          <w:sz w:val="28"/>
          <w:szCs w:val="28"/>
        </w:rPr>
        <w:t xml:space="preserve">, </w:t>
      </w:r>
      <w:proofErr w:type="spellStart"/>
      <w:r w:rsidRPr="00A1312E">
        <w:rPr>
          <w:color w:val="000000"/>
          <w:sz w:val="28"/>
          <w:szCs w:val="28"/>
        </w:rPr>
        <w:t>мистецтво</w:t>
      </w:r>
      <w:proofErr w:type="spellEnd"/>
      <w:r w:rsidRPr="00A1312E">
        <w:rPr>
          <w:color w:val="000000"/>
          <w:sz w:val="28"/>
          <w:szCs w:val="28"/>
        </w:rPr>
        <w:t xml:space="preserve">, </w:t>
      </w:r>
      <w:proofErr w:type="spellStart"/>
      <w:r w:rsidRPr="00A1312E">
        <w:rPr>
          <w:color w:val="000000"/>
          <w:sz w:val="28"/>
          <w:szCs w:val="28"/>
        </w:rPr>
        <w:t>читання</w:t>
      </w:r>
      <w:proofErr w:type="spellEnd"/>
      <w:r w:rsidRPr="00A1312E">
        <w:rPr>
          <w:color w:val="000000"/>
          <w:sz w:val="28"/>
          <w:szCs w:val="28"/>
        </w:rPr>
        <w:t xml:space="preserve"> </w:t>
      </w:r>
      <w:proofErr w:type="spellStart"/>
      <w:r w:rsidRPr="00A1312E">
        <w:rPr>
          <w:color w:val="000000"/>
          <w:sz w:val="28"/>
          <w:szCs w:val="28"/>
        </w:rPr>
        <w:t>та</w:t>
      </w:r>
      <w:proofErr w:type="spellEnd"/>
      <w:r w:rsidRPr="00A1312E">
        <w:rPr>
          <w:color w:val="000000"/>
          <w:sz w:val="28"/>
          <w:szCs w:val="28"/>
        </w:rPr>
        <w:t xml:space="preserve"> </w:t>
      </w:r>
      <w:proofErr w:type="spellStart"/>
      <w:r w:rsidRPr="00A1312E">
        <w:rPr>
          <w:color w:val="000000"/>
          <w:sz w:val="28"/>
          <w:szCs w:val="28"/>
        </w:rPr>
        <w:t>мову</w:t>
      </w:r>
      <w:proofErr w:type="spellEnd"/>
      <w:r w:rsidRPr="00A1312E">
        <w:rPr>
          <w:color w:val="000000"/>
          <w:sz w:val="28"/>
          <w:szCs w:val="28"/>
        </w:rPr>
        <w:t xml:space="preserve"> </w:t>
      </w:r>
      <w:proofErr w:type="spellStart"/>
      <w:r w:rsidRPr="00A1312E">
        <w:rPr>
          <w:color w:val="000000"/>
          <w:sz w:val="28"/>
          <w:szCs w:val="28"/>
        </w:rPr>
        <w:t>для</w:t>
      </w:r>
      <w:proofErr w:type="spellEnd"/>
      <w:r w:rsidRPr="00A1312E">
        <w:rPr>
          <w:color w:val="000000"/>
          <w:sz w:val="28"/>
          <w:szCs w:val="28"/>
        </w:rPr>
        <w:t xml:space="preserve"> </w:t>
      </w:r>
      <w:proofErr w:type="spellStart"/>
      <w:r w:rsidRPr="00A1312E">
        <w:rPr>
          <w:color w:val="000000"/>
          <w:sz w:val="28"/>
          <w:szCs w:val="28"/>
        </w:rPr>
        <w:t>дітей</w:t>
      </w:r>
      <w:proofErr w:type="spellEnd"/>
      <w:r w:rsidRPr="00A1312E">
        <w:rPr>
          <w:color w:val="000000"/>
          <w:sz w:val="28"/>
          <w:szCs w:val="28"/>
        </w:rPr>
        <w:t xml:space="preserve"> </w:t>
      </w:r>
      <w:proofErr w:type="spellStart"/>
      <w:r w:rsidRPr="00A1312E">
        <w:rPr>
          <w:color w:val="000000"/>
          <w:sz w:val="28"/>
          <w:szCs w:val="28"/>
        </w:rPr>
        <w:t>від</w:t>
      </w:r>
      <w:proofErr w:type="spellEnd"/>
      <w:r w:rsidRPr="00A1312E">
        <w:rPr>
          <w:color w:val="000000"/>
          <w:sz w:val="28"/>
          <w:szCs w:val="28"/>
        </w:rPr>
        <w:t xml:space="preserve"> 2 </w:t>
      </w:r>
      <w:proofErr w:type="spellStart"/>
      <w:r w:rsidRPr="00A1312E">
        <w:rPr>
          <w:color w:val="000000"/>
          <w:sz w:val="28"/>
          <w:szCs w:val="28"/>
        </w:rPr>
        <w:t>до</w:t>
      </w:r>
      <w:proofErr w:type="spellEnd"/>
      <w:r w:rsidRPr="00A1312E">
        <w:rPr>
          <w:color w:val="000000"/>
          <w:sz w:val="28"/>
          <w:szCs w:val="28"/>
        </w:rPr>
        <w:t xml:space="preserve"> 8 </w:t>
      </w:r>
      <w:proofErr w:type="spellStart"/>
      <w:r w:rsidRPr="00A1312E">
        <w:rPr>
          <w:color w:val="000000"/>
          <w:sz w:val="28"/>
          <w:szCs w:val="28"/>
        </w:rPr>
        <w:t>років</w:t>
      </w:r>
      <w:proofErr w:type="spellEnd"/>
      <w:r w:rsidRPr="00A1312E">
        <w:rPr>
          <w:color w:val="000000"/>
          <w:sz w:val="28"/>
          <w:szCs w:val="28"/>
        </w:rPr>
        <w:t xml:space="preserve">. </w:t>
      </w:r>
      <w:r w:rsidRPr="00A1312E">
        <w:rPr>
          <w:color w:val="000000"/>
          <w:sz w:val="28"/>
          <w:szCs w:val="28"/>
          <w:lang w:val="ru-RU"/>
        </w:rPr>
        <w:t xml:space="preserve">У </w:t>
      </w:r>
      <w:proofErr w:type="spellStart"/>
      <w:r w:rsidR="001A157B" w:rsidRPr="00A1312E">
        <w:rPr>
          <w:color w:val="000000"/>
          <w:sz w:val="28"/>
          <w:szCs w:val="28"/>
          <w:lang w:val="ru-RU"/>
        </w:rPr>
        <w:t>застосунку</w:t>
      </w:r>
      <w:proofErr w:type="spellEnd"/>
      <w:r w:rsidRPr="00A1312E">
        <w:rPr>
          <w:color w:val="000000"/>
          <w:sz w:val="28"/>
          <w:szCs w:val="28"/>
          <w:lang w:val="ru-RU"/>
        </w:rPr>
        <w:t xml:space="preserve"> </w:t>
      </w:r>
      <w:proofErr w:type="spellStart"/>
      <w:r w:rsidRPr="00A1312E">
        <w:rPr>
          <w:color w:val="000000"/>
          <w:sz w:val="28"/>
          <w:szCs w:val="28"/>
          <w:lang w:val="ru-RU"/>
        </w:rPr>
        <w:t>представлені</w:t>
      </w:r>
      <w:proofErr w:type="spellEnd"/>
      <w:r w:rsidRPr="00A1312E">
        <w:rPr>
          <w:color w:val="000000"/>
          <w:sz w:val="28"/>
          <w:szCs w:val="28"/>
          <w:lang w:val="ru-RU"/>
        </w:rPr>
        <w:t xml:space="preserve"> </w:t>
      </w:r>
      <w:proofErr w:type="spellStart"/>
      <w:r w:rsidRPr="00A1312E">
        <w:rPr>
          <w:color w:val="000000"/>
          <w:sz w:val="28"/>
          <w:szCs w:val="28"/>
          <w:lang w:val="ru-RU"/>
        </w:rPr>
        <w:t>інтерактивні</w:t>
      </w:r>
      <w:proofErr w:type="spellEnd"/>
      <w:r w:rsidRPr="00A1312E">
        <w:rPr>
          <w:color w:val="000000"/>
          <w:sz w:val="28"/>
          <w:szCs w:val="28"/>
          <w:lang w:val="ru-RU"/>
        </w:rPr>
        <w:t xml:space="preserve"> </w:t>
      </w:r>
      <w:proofErr w:type="spellStart"/>
      <w:r w:rsidRPr="00A1312E">
        <w:rPr>
          <w:color w:val="000000"/>
          <w:sz w:val="28"/>
          <w:szCs w:val="28"/>
          <w:lang w:val="ru-RU"/>
        </w:rPr>
        <w:t>ігри</w:t>
      </w:r>
      <w:proofErr w:type="spellEnd"/>
      <w:r w:rsidRPr="00A1312E">
        <w:rPr>
          <w:color w:val="000000"/>
          <w:sz w:val="28"/>
          <w:szCs w:val="28"/>
          <w:lang w:val="ru-RU"/>
        </w:rPr>
        <w:t xml:space="preserve">, книги та </w:t>
      </w:r>
      <w:proofErr w:type="spellStart"/>
      <w:r w:rsidRPr="00A1312E">
        <w:rPr>
          <w:color w:val="000000"/>
          <w:sz w:val="28"/>
          <w:szCs w:val="28"/>
          <w:lang w:val="ru-RU"/>
        </w:rPr>
        <w:t>завдання</w:t>
      </w:r>
      <w:proofErr w:type="spellEnd"/>
      <w:r w:rsidRPr="00A1312E">
        <w:rPr>
          <w:color w:val="000000"/>
          <w:sz w:val="28"/>
          <w:szCs w:val="28"/>
          <w:lang w:val="ru-RU"/>
        </w:rPr>
        <w:t xml:space="preserve">, </w:t>
      </w:r>
      <w:proofErr w:type="spellStart"/>
      <w:r w:rsidRPr="00A1312E">
        <w:rPr>
          <w:color w:val="000000"/>
          <w:sz w:val="28"/>
          <w:szCs w:val="28"/>
          <w:lang w:val="ru-RU"/>
        </w:rPr>
        <w:t>які</w:t>
      </w:r>
      <w:proofErr w:type="spellEnd"/>
      <w:r w:rsidRPr="00A1312E">
        <w:rPr>
          <w:color w:val="000000"/>
          <w:sz w:val="28"/>
          <w:szCs w:val="28"/>
          <w:lang w:val="ru-RU"/>
        </w:rPr>
        <w:t xml:space="preserve"> </w:t>
      </w:r>
      <w:proofErr w:type="spellStart"/>
      <w:r w:rsidRPr="00A1312E">
        <w:rPr>
          <w:color w:val="000000"/>
          <w:sz w:val="28"/>
          <w:szCs w:val="28"/>
          <w:lang w:val="ru-RU"/>
        </w:rPr>
        <w:t>сприяють</w:t>
      </w:r>
      <w:proofErr w:type="spellEnd"/>
      <w:r w:rsidRPr="00A1312E">
        <w:rPr>
          <w:color w:val="000000"/>
          <w:sz w:val="28"/>
          <w:szCs w:val="28"/>
          <w:lang w:val="ru-RU"/>
        </w:rPr>
        <w:t xml:space="preserve"> </w:t>
      </w:r>
      <w:proofErr w:type="spellStart"/>
      <w:r w:rsidRPr="00A1312E">
        <w:rPr>
          <w:color w:val="000000"/>
          <w:sz w:val="28"/>
          <w:szCs w:val="28"/>
          <w:lang w:val="ru-RU"/>
        </w:rPr>
        <w:t>розвитку</w:t>
      </w:r>
      <w:proofErr w:type="spellEnd"/>
      <w:r w:rsidRPr="00A1312E">
        <w:rPr>
          <w:color w:val="000000"/>
          <w:sz w:val="28"/>
          <w:szCs w:val="28"/>
          <w:lang w:val="ru-RU"/>
        </w:rPr>
        <w:t xml:space="preserve"> </w:t>
      </w:r>
      <w:proofErr w:type="spellStart"/>
      <w:r w:rsidRPr="00A1312E">
        <w:rPr>
          <w:color w:val="000000"/>
          <w:sz w:val="28"/>
          <w:szCs w:val="28"/>
          <w:lang w:val="ru-RU"/>
        </w:rPr>
        <w:t>основних</w:t>
      </w:r>
      <w:proofErr w:type="spellEnd"/>
      <w:r w:rsidRPr="00A1312E">
        <w:rPr>
          <w:color w:val="000000"/>
          <w:sz w:val="28"/>
          <w:szCs w:val="28"/>
          <w:lang w:val="ru-RU"/>
        </w:rPr>
        <w:t xml:space="preserve"> </w:t>
      </w:r>
      <w:proofErr w:type="spellStart"/>
      <w:r w:rsidRPr="00A1312E">
        <w:rPr>
          <w:color w:val="000000"/>
          <w:sz w:val="28"/>
          <w:szCs w:val="28"/>
          <w:lang w:val="ru-RU"/>
        </w:rPr>
        <w:t>навичок</w:t>
      </w:r>
      <w:proofErr w:type="spellEnd"/>
      <w:r w:rsidRPr="00A1312E">
        <w:rPr>
          <w:color w:val="000000"/>
          <w:sz w:val="28"/>
          <w:szCs w:val="28"/>
          <w:lang w:val="ru-RU"/>
        </w:rPr>
        <w:t xml:space="preserve"> у </w:t>
      </w:r>
      <w:proofErr w:type="spellStart"/>
      <w:r w:rsidRPr="00A1312E">
        <w:rPr>
          <w:color w:val="000000"/>
          <w:sz w:val="28"/>
          <w:szCs w:val="28"/>
          <w:lang w:val="ru-RU"/>
        </w:rPr>
        <w:t>ігровій</w:t>
      </w:r>
      <w:proofErr w:type="spellEnd"/>
      <w:r w:rsidRPr="00A1312E">
        <w:rPr>
          <w:color w:val="000000"/>
          <w:sz w:val="28"/>
          <w:szCs w:val="28"/>
          <w:lang w:val="ru-RU"/>
        </w:rPr>
        <w:t xml:space="preserve"> </w:t>
      </w:r>
      <w:proofErr w:type="spellStart"/>
      <w:r w:rsidRPr="00A1312E">
        <w:rPr>
          <w:color w:val="000000"/>
          <w:sz w:val="28"/>
          <w:szCs w:val="28"/>
          <w:lang w:val="ru-RU"/>
        </w:rPr>
        <w:t>формі</w:t>
      </w:r>
      <w:proofErr w:type="spellEnd"/>
      <w:r w:rsidRPr="00A1312E">
        <w:rPr>
          <w:color w:val="000000"/>
          <w:sz w:val="28"/>
          <w:szCs w:val="28"/>
          <w:lang w:val="ru-RU"/>
        </w:rPr>
        <w:t>.</w:t>
      </w:r>
    </w:p>
    <w:p w14:paraId="745BF358" w14:textId="77777777" w:rsidR="00315BF0" w:rsidRPr="00A1312E" w:rsidRDefault="00315BF0" w:rsidP="00315BF0">
      <w:pPr>
        <w:spacing w:line="360" w:lineRule="auto"/>
        <w:ind w:firstLine="709"/>
        <w:jc w:val="center"/>
        <w:rPr>
          <w:sz w:val="28"/>
          <w:szCs w:val="28"/>
        </w:rPr>
      </w:pPr>
      <w:r w:rsidRPr="00A1312E">
        <w:rPr>
          <w:noProof/>
          <w:sz w:val="28"/>
          <w:szCs w:val="28"/>
          <w:lang w:val="uk-UA" w:eastAsia="uk-UA"/>
        </w:rPr>
        <w:lastRenderedPageBreak/>
        <w:drawing>
          <wp:inline distT="0" distB="0" distL="0" distR="0" wp14:anchorId="78AD407C" wp14:editId="5BD58D27">
            <wp:extent cx="4082152" cy="2295568"/>
            <wp:effectExtent l="0" t="0" r="0" b="3175"/>
            <wp:docPr id="1722639740" name="Рисунок 11" descr="Welcome to the Khan Academy Kids YouTube Chan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Welcome to the Khan Academy Kids YouTube Channel"/>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091774" cy="2300979"/>
                    </a:xfrm>
                    <a:prstGeom prst="rect">
                      <a:avLst/>
                    </a:prstGeom>
                    <a:noFill/>
                    <a:ln>
                      <a:noFill/>
                    </a:ln>
                  </pic:spPr>
                </pic:pic>
              </a:graphicData>
            </a:graphic>
          </wp:inline>
        </w:drawing>
      </w:r>
    </w:p>
    <w:p w14:paraId="06935C20" w14:textId="10AE33CC" w:rsidR="00315BF0" w:rsidRPr="00A1312E" w:rsidRDefault="00315BF0" w:rsidP="00315BF0">
      <w:pPr>
        <w:spacing w:line="360" w:lineRule="auto"/>
        <w:ind w:firstLine="709"/>
        <w:jc w:val="center"/>
        <w:rPr>
          <w:color w:val="000000"/>
          <w:sz w:val="28"/>
          <w:szCs w:val="28"/>
          <w:lang w:val="uk-UA"/>
        </w:rPr>
      </w:pPr>
      <w:r w:rsidRPr="00A1312E">
        <w:rPr>
          <w:sz w:val="28"/>
          <w:szCs w:val="28"/>
          <w:lang w:val="uk-UA"/>
        </w:rPr>
        <w:t xml:space="preserve">Рис. 2.14 </w:t>
      </w:r>
      <w:r w:rsidR="001A157B" w:rsidRPr="00A1312E">
        <w:rPr>
          <w:sz w:val="28"/>
          <w:szCs w:val="28"/>
          <w:lang w:val="uk-UA"/>
        </w:rPr>
        <w:t>застосунок</w:t>
      </w:r>
      <w:r w:rsidRPr="00A1312E">
        <w:rPr>
          <w:sz w:val="28"/>
          <w:szCs w:val="28"/>
          <w:lang w:val="uk-UA"/>
        </w:rPr>
        <w:t xml:space="preserve"> </w:t>
      </w:r>
      <w:r w:rsidRPr="00A1312E">
        <w:rPr>
          <w:color w:val="000000"/>
          <w:sz w:val="28"/>
          <w:szCs w:val="28"/>
        </w:rPr>
        <w:t>Khan Academy Kids </w:t>
      </w:r>
    </w:p>
    <w:p w14:paraId="5E41F357" w14:textId="77777777" w:rsidR="00315BF0" w:rsidRPr="00A1312E" w:rsidRDefault="00315BF0" w:rsidP="00315BF0">
      <w:pPr>
        <w:spacing w:line="360" w:lineRule="auto"/>
        <w:ind w:firstLine="709"/>
        <w:jc w:val="both"/>
        <w:rPr>
          <w:color w:val="000000"/>
          <w:sz w:val="28"/>
          <w:szCs w:val="28"/>
          <w:lang w:val="ru-RU"/>
        </w:rPr>
      </w:pPr>
      <w:r w:rsidRPr="00A1312E">
        <w:rPr>
          <w:b/>
          <w:bCs/>
          <w:color w:val="000000"/>
          <w:sz w:val="28"/>
          <w:szCs w:val="28"/>
        </w:rPr>
        <w:t>Minecraft Education Edition</w:t>
      </w:r>
      <w:r w:rsidRPr="00A1312E">
        <w:rPr>
          <w:color w:val="000000"/>
          <w:sz w:val="28"/>
          <w:szCs w:val="28"/>
        </w:rPr>
        <w:t xml:space="preserve"> — </w:t>
      </w:r>
      <w:proofErr w:type="spellStart"/>
      <w:r w:rsidRPr="00A1312E">
        <w:rPr>
          <w:color w:val="000000"/>
          <w:sz w:val="28"/>
          <w:szCs w:val="28"/>
        </w:rPr>
        <w:t>освітня</w:t>
      </w:r>
      <w:proofErr w:type="spellEnd"/>
      <w:r w:rsidRPr="00A1312E">
        <w:rPr>
          <w:color w:val="000000"/>
          <w:sz w:val="28"/>
          <w:szCs w:val="28"/>
        </w:rPr>
        <w:t xml:space="preserve"> </w:t>
      </w:r>
      <w:proofErr w:type="spellStart"/>
      <w:r w:rsidRPr="00A1312E">
        <w:rPr>
          <w:color w:val="000000"/>
          <w:sz w:val="28"/>
          <w:szCs w:val="28"/>
        </w:rPr>
        <w:t>версія</w:t>
      </w:r>
      <w:proofErr w:type="spellEnd"/>
      <w:r w:rsidRPr="00A1312E">
        <w:rPr>
          <w:color w:val="000000"/>
          <w:sz w:val="28"/>
          <w:szCs w:val="28"/>
        </w:rPr>
        <w:t xml:space="preserve"> </w:t>
      </w:r>
      <w:proofErr w:type="spellStart"/>
      <w:r w:rsidRPr="00A1312E">
        <w:rPr>
          <w:color w:val="000000"/>
          <w:sz w:val="28"/>
          <w:szCs w:val="28"/>
        </w:rPr>
        <w:t>популярної</w:t>
      </w:r>
      <w:proofErr w:type="spellEnd"/>
      <w:r w:rsidRPr="00A1312E">
        <w:rPr>
          <w:color w:val="000000"/>
          <w:sz w:val="28"/>
          <w:szCs w:val="28"/>
        </w:rPr>
        <w:t xml:space="preserve"> </w:t>
      </w:r>
      <w:proofErr w:type="spellStart"/>
      <w:r w:rsidRPr="00A1312E">
        <w:rPr>
          <w:color w:val="000000"/>
          <w:sz w:val="28"/>
          <w:szCs w:val="28"/>
        </w:rPr>
        <w:t>гри</w:t>
      </w:r>
      <w:proofErr w:type="spellEnd"/>
      <w:r w:rsidRPr="00A1312E">
        <w:rPr>
          <w:color w:val="000000"/>
          <w:sz w:val="28"/>
          <w:szCs w:val="28"/>
        </w:rPr>
        <w:t xml:space="preserve"> Minecraft. </w:t>
      </w:r>
      <w:proofErr w:type="spellStart"/>
      <w:r w:rsidRPr="00A1312E">
        <w:rPr>
          <w:color w:val="000000"/>
          <w:sz w:val="28"/>
          <w:szCs w:val="28"/>
          <w:lang w:val="ru-RU"/>
        </w:rPr>
        <w:t>Діти</w:t>
      </w:r>
      <w:proofErr w:type="spellEnd"/>
      <w:r w:rsidRPr="00A1312E">
        <w:rPr>
          <w:color w:val="000000"/>
          <w:sz w:val="28"/>
          <w:szCs w:val="28"/>
          <w:lang w:val="ru-RU"/>
        </w:rPr>
        <w:t xml:space="preserve"> </w:t>
      </w:r>
      <w:proofErr w:type="spellStart"/>
      <w:r w:rsidRPr="00A1312E">
        <w:rPr>
          <w:color w:val="000000"/>
          <w:sz w:val="28"/>
          <w:szCs w:val="28"/>
          <w:lang w:val="ru-RU"/>
        </w:rPr>
        <w:t>вчаться</w:t>
      </w:r>
      <w:proofErr w:type="spellEnd"/>
      <w:r w:rsidRPr="00A1312E">
        <w:rPr>
          <w:color w:val="000000"/>
          <w:sz w:val="28"/>
          <w:szCs w:val="28"/>
          <w:lang w:val="ru-RU"/>
        </w:rPr>
        <w:t xml:space="preserve"> </w:t>
      </w:r>
      <w:proofErr w:type="spellStart"/>
      <w:r w:rsidRPr="00A1312E">
        <w:rPr>
          <w:color w:val="000000"/>
          <w:sz w:val="28"/>
          <w:szCs w:val="28"/>
          <w:lang w:val="ru-RU"/>
        </w:rPr>
        <w:t>працювати</w:t>
      </w:r>
      <w:proofErr w:type="spellEnd"/>
      <w:r w:rsidRPr="00A1312E">
        <w:rPr>
          <w:color w:val="000000"/>
          <w:sz w:val="28"/>
          <w:szCs w:val="28"/>
          <w:lang w:val="ru-RU"/>
        </w:rPr>
        <w:t xml:space="preserve"> в </w:t>
      </w:r>
      <w:proofErr w:type="spellStart"/>
      <w:r w:rsidRPr="00A1312E">
        <w:rPr>
          <w:color w:val="000000"/>
          <w:sz w:val="28"/>
          <w:szCs w:val="28"/>
          <w:lang w:val="ru-RU"/>
        </w:rPr>
        <w:t>команді</w:t>
      </w:r>
      <w:proofErr w:type="spellEnd"/>
      <w:r w:rsidRPr="00A1312E">
        <w:rPr>
          <w:color w:val="000000"/>
          <w:sz w:val="28"/>
          <w:szCs w:val="28"/>
          <w:lang w:val="ru-RU"/>
        </w:rPr>
        <w:t xml:space="preserve">, </w:t>
      </w:r>
      <w:proofErr w:type="spellStart"/>
      <w:r w:rsidRPr="00A1312E">
        <w:rPr>
          <w:color w:val="000000"/>
          <w:sz w:val="28"/>
          <w:szCs w:val="28"/>
          <w:lang w:val="ru-RU"/>
        </w:rPr>
        <w:t>розв’язувати</w:t>
      </w:r>
      <w:proofErr w:type="spellEnd"/>
      <w:r w:rsidRPr="00A1312E">
        <w:rPr>
          <w:color w:val="000000"/>
          <w:sz w:val="28"/>
          <w:szCs w:val="28"/>
          <w:lang w:val="ru-RU"/>
        </w:rPr>
        <w:t xml:space="preserve"> </w:t>
      </w:r>
      <w:proofErr w:type="spellStart"/>
      <w:r w:rsidRPr="00A1312E">
        <w:rPr>
          <w:color w:val="000000"/>
          <w:sz w:val="28"/>
          <w:szCs w:val="28"/>
          <w:lang w:val="ru-RU"/>
        </w:rPr>
        <w:t>завдання</w:t>
      </w:r>
      <w:proofErr w:type="spellEnd"/>
      <w:r w:rsidRPr="00A1312E">
        <w:rPr>
          <w:color w:val="000000"/>
          <w:sz w:val="28"/>
          <w:szCs w:val="28"/>
          <w:lang w:val="ru-RU"/>
        </w:rPr>
        <w:t xml:space="preserve"> і </w:t>
      </w:r>
      <w:proofErr w:type="spellStart"/>
      <w:r w:rsidRPr="00A1312E">
        <w:rPr>
          <w:color w:val="000000"/>
          <w:sz w:val="28"/>
          <w:szCs w:val="28"/>
          <w:lang w:val="ru-RU"/>
        </w:rPr>
        <w:t>навіть</w:t>
      </w:r>
      <w:proofErr w:type="spellEnd"/>
      <w:r w:rsidRPr="00A1312E">
        <w:rPr>
          <w:color w:val="000000"/>
          <w:sz w:val="28"/>
          <w:szCs w:val="28"/>
          <w:lang w:val="ru-RU"/>
        </w:rPr>
        <w:t xml:space="preserve"> </w:t>
      </w:r>
      <w:proofErr w:type="spellStart"/>
      <w:r w:rsidRPr="00A1312E">
        <w:rPr>
          <w:color w:val="000000"/>
          <w:sz w:val="28"/>
          <w:szCs w:val="28"/>
          <w:lang w:val="ru-RU"/>
        </w:rPr>
        <w:t>освоювати</w:t>
      </w:r>
      <w:proofErr w:type="spellEnd"/>
      <w:r w:rsidRPr="00A1312E">
        <w:rPr>
          <w:color w:val="000000"/>
          <w:sz w:val="28"/>
          <w:szCs w:val="28"/>
          <w:lang w:val="ru-RU"/>
        </w:rPr>
        <w:t xml:space="preserve"> </w:t>
      </w:r>
      <w:proofErr w:type="spellStart"/>
      <w:r w:rsidRPr="00A1312E">
        <w:rPr>
          <w:color w:val="000000"/>
          <w:sz w:val="28"/>
          <w:szCs w:val="28"/>
          <w:lang w:val="ru-RU"/>
        </w:rPr>
        <w:t>основи</w:t>
      </w:r>
      <w:proofErr w:type="spellEnd"/>
      <w:r w:rsidRPr="00A1312E">
        <w:rPr>
          <w:color w:val="000000"/>
          <w:sz w:val="28"/>
          <w:szCs w:val="28"/>
          <w:lang w:val="ru-RU"/>
        </w:rPr>
        <w:t xml:space="preserve"> </w:t>
      </w:r>
      <w:proofErr w:type="spellStart"/>
      <w:r w:rsidRPr="00A1312E">
        <w:rPr>
          <w:color w:val="000000"/>
          <w:sz w:val="28"/>
          <w:szCs w:val="28"/>
          <w:lang w:val="ru-RU"/>
        </w:rPr>
        <w:t>програмування</w:t>
      </w:r>
      <w:proofErr w:type="spellEnd"/>
      <w:r w:rsidRPr="00A1312E">
        <w:rPr>
          <w:color w:val="000000"/>
          <w:sz w:val="28"/>
          <w:szCs w:val="28"/>
          <w:lang w:val="ru-RU"/>
        </w:rPr>
        <w:t xml:space="preserve">, </w:t>
      </w:r>
      <w:proofErr w:type="spellStart"/>
      <w:r w:rsidRPr="00A1312E">
        <w:rPr>
          <w:color w:val="000000"/>
          <w:sz w:val="28"/>
          <w:szCs w:val="28"/>
          <w:lang w:val="ru-RU"/>
        </w:rPr>
        <w:t>використовуючи</w:t>
      </w:r>
      <w:proofErr w:type="spellEnd"/>
      <w:r w:rsidRPr="00A1312E">
        <w:rPr>
          <w:color w:val="000000"/>
          <w:sz w:val="28"/>
          <w:szCs w:val="28"/>
          <w:lang w:val="ru-RU"/>
        </w:rPr>
        <w:t xml:space="preserve"> </w:t>
      </w:r>
      <w:proofErr w:type="spellStart"/>
      <w:r w:rsidRPr="00A1312E">
        <w:rPr>
          <w:color w:val="000000"/>
          <w:sz w:val="28"/>
          <w:szCs w:val="28"/>
          <w:lang w:val="ru-RU"/>
        </w:rPr>
        <w:t>віртуальні</w:t>
      </w:r>
      <w:proofErr w:type="spellEnd"/>
      <w:r w:rsidRPr="00A1312E">
        <w:rPr>
          <w:color w:val="000000"/>
          <w:sz w:val="28"/>
          <w:szCs w:val="28"/>
          <w:lang w:val="ru-RU"/>
        </w:rPr>
        <w:t xml:space="preserve"> блоки для </w:t>
      </w:r>
      <w:proofErr w:type="spellStart"/>
      <w:r w:rsidRPr="00A1312E">
        <w:rPr>
          <w:color w:val="000000"/>
          <w:sz w:val="28"/>
          <w:szCs w:val="28"/>
          <w:lang w:val="ru-RU"/>
        </w:rPr>
        <w:t>створення</w:t>
      </w:r>
      <w:proofErr w:type="spellEnd"/>
      <w:r w:rsidRPr="00A1312E">
        <w:rPr>
          <w:color w:val="000000"/>
          <w:sz w:val="28"/>
          <w:szCs w:val="28"/>
          <w:lang w:val="ru-RU"/>
        </w:rPr>
        <w:t xml:space="preserve"> </w:t>
      </w:r>
      <w:proofErr w:type="spellStart"/>
      <w:r w:rsidRPr="00A1312E">
        <w:rPr>
          <w:color w:val="000000"/>
          <w:sz w:val="28"/>
          <w:szCs w:val="28"/>
          <w:lang w:val="ru-RU"/>
        </w:rPr>
        <w:t>власних</w:t>
      </w:r>
      <w:proofErr w:type="spellEnd"/>
      <w:r w:rsidRPr="00A1312E">
        <w:rPr>
          <w:color w:val="000000"/>
          <w:sz w:val="28"/>
          <w:szCs w:val="28"/>
          <w:lang w:val="ru-RU"/>
        </w:rPr>
        <w:t xml:space="preserve"> </w:t>
      </w:r>
      <w:proofErr w:type="spellStart"/>
      <w:r w:rsidRPr="00A1312E">
        <w:rPr>
          <w:color w:val="000000"/>
          <w:sz w:val="28"/>
          <w:szCs w:val="28"/>
          <w:lang w:val="ru-RU"/>
        </w:rPr>
        <w:t>проєктів</w:t>
      </w:r>
      <w:proofErr w:type="spellEnd"/>
      <w:r w:rsidRPr="00A1312E">
        <w:rPr>
          <w:color w:val="000000"/>
          <w:sz w:val="28"/>
          <w:szCs w:val="28"/>
          <w:lang w:val="ru-RU"/>
        </w:rPr>
        <w:t>.</w:t>
      </w:r>
    </w:p>
    <w:p w14:paraId="232147E5" w14:textId="77777777" w:rsidR="00315BF0" w:rsidRPr="00A1312E" w:rsidRDefault="00315BF0" w:rsidP="00315BF0">
      <w:pPr>
        <w:spacing w:line="360" w:lineRule="auto"/>
        <w:ind w:firstLine="709"/>
        <w:jc w:val="both"/>
        <w:rPr>
          <w:color w:val="000000"/>
          <w:sz w:val="28"/>
          <w:szCs w:val="28"/>
          <w:lang w:val="ru-RU"/>
        </w:rPr>
      </w:pPr>
      <w:proofErr w:type="spellStart"/>
      <w:r w:rsidRPr="00A1312E">
        <w:rPr>
          <w:b/>
          <w:bCs/>
          <w:color w:val="000000"/>
          <w:sz w:val="28"/>
          <w:szCs w:val="28"/>
        </w:rPr>
        <w:t>Toca</w:t>
      </w:r>
      <w:proofErr w:type="spellEnd"/>
      <w:r w:rsidRPr="00A1312E">
        <w:rPr>
          <w:b/>
          <w:bCs/>
          <w:color w:val="000000"/>
          <w:sz w:val="28"/>
          <w:szCs w:val="28"/>
          <w:lang w:val="ru-RU"/>
        </w:rPr>
        <w:t xml:space="preserve"> </w:t>
      </w:r>
      <w:r w:rsidRPr="00A1312E">
        <w:rPr>
          <w:b/>
          <w:bCs/>
          <w:color w:val="000000"/>
          <w:sz w:val="28"/>
          <w:szCs w:val="28"/>
        </w:rPr>
        <w:t>Life</w:t>
      </w:r>
      <w:r w:rsidRPr="00A1312E">
        <w:rPr>
          <w:b/>
          <w:bCs/>
          <w:color w:val="000000"/>
          <w:sz w:val="28"/>
          <w:szCs w:val="28"/>
          <w:lang w:val="ru-RU"/>
        </w:rPr>
        <w:t xml:space="preserve"> </w:t>
      </w:r>
      <w:r w:rsidRPr="00A1312E">
        <w:rPr>
          <w:b/>
          <w:bCs/>
          <w:color w:val="000000"/>
          <w:sz w:val="28"/>
          <w:szCs w:val="28"/>
        </w:rPr>
        <w:t>World</w:t>
      </w:r>
      <w:r w:rsidRPr="00A1312E">
        <w:rPr>
          <w:color w:val="000000"/>
          <w:sz w:val="28"/>
          <w:szCs w:val="28"/>
        </w:rPr>
        <w:t> </w:t>
      </w:r>
      <w:proofErr w:type="spellStart"/>
      <w:r w:rsidRPr="00A1312E">
        <w:rPr>
          <w:color w:val="000000"/>
          <w:sz w:val="28"/>
          <w:szCs w:val="28"/>
          <w:lang w:val="ru-RU"/>
        </w:rPr>
        <w:t>пропонує</w:t>
      </w:r>
      <w:proofErr w:type="spellEnd"/>
      <w:r w:rsidRPr="00A1312E">
        <w:rPr>
          <w:color w:val="000000"/>
          <w:sz w:val="28"/>
          <w:szCs w:val="28"/>
          <w:lang w:val="ru-RU"/>
        </w:rPr>
        <w:t xml:space="preserve"> </w:t>
      </w:r>
      <w:proofErr w:type="spellStart"/>
      <w:r w:rsidRPr="00A1312E">
        <w:rPr>
          <w:color w:val="000000"/>
          <w:sz w:val="28"/>
          <w:szCs w:val="28"/>
          <w:lang w:val="ru-RU"/>
        </w:rPr>
        <w:t>дітям</w:t>
      </w:r>
      <w:proofErr w:type="spellEnd"/>
      <w:r w:rsidRPr="00A1312E">
        <w:rPr>
          <w:color w:val="000000"/>
          <w:sz w:val="28"/>
          <w:szCs w:val="28"/>
          <w:lang w:val="ru-RU"/>
        </w:rPr>
        <w:t xml:space="preserve"> </w:t>
      </w:r>
      <w:proofErr w:type="spellStart"/>
      <w:r w:rsidRPr="00A1312E">
        <w:rPr>
          <w:color w:val="000000"/>
          <w:sz w:val="28"/>
          <w:szCs w:val="28"/>
          <w:lang w:val="ru-RU"/>
        </w:rPr>
        <w:t>можливість</w:t>
      </w:r>
      <w:proofErr w:type="spellEnd"/>
      <w:r w:rsidRPr="00A1312E">
        <w:rPr>
          <w:color w:val="000000"/>
          <w:sz w:val="28"/>
          <w:szCs w:val="28"/>
          <w:lang w:val="ru-RU"/>
        </w:rPr>
        <w:t xml:space="preserve"> </w:t>
      </w:r>
      <w:proofErr w:type="spellStart"/>
      <w:r w:rsidRPr="00A1312E">
        <w:rPr>
          <w:color w:val="000000"/>
          <w:sz w:val="28"/>
          <w:szCs w:val="28"/>
          <w:lang w:val="ru-RU"/>
        </w:rPr>
        <w:t>створювати</w:t>
      </w:r>
      <w:proofErr w:type="spellEnd"/>
      <w:r w:rsidRPr="00A1312E">
        <w:rPr>
          <w:color w:val="000000"/>
          <w:sz w:val="28"/>
          <w:szCs w:val="28"/>
          <w:lang w:val="ru-RU"/>
        </w:rPr>
        <w:t xml:space="preserve"> </w:t>
      </w:r>
      <w:proofErr w:type="spellStart"/>
      <w:r w:rsidRPr="00A1312E">
        <w:rPr>
          <w:color w:val="000000"/>
          <w:sz w:val="28"/>
          <w:szCs w:val="28"/>
          <w:lang w:val="ru-RU"/>
        </w:rPr>
        <w:t>власні</w:t>
      </w:r>
      <w:proofErr w:type="spellEnd"/>
      <w:r w:rsidRPr="00A1312E">
        <w:rPr>
          <w:color w:val="000000"/>
          <w:sz w:val="28"/>
          <w:szCs w:val="28"/>
          <w:lang w:val="ru-RU"/>
        </w:rPr>
        <w:t xml:space="preserve"> </w:t>
      </w:r>
      <w:proofErr w:type="spellStart"/>
      <w:r w:rsidRPr="00A1312E">
        <w:rPr>
          <w:color w:val="000000"/>
          <w:sz w:val="28"/>
          <w:szCs w:val="28"/>
          <w:lang w:val="ru-RU"/>
        </w:rPr>
        <w:t>світи</w:t>
      </w:r>
      <w:proofErr w:type="spellEnd"/>
      <w:r w:rsidRPr="00A1312E">
        <w:rPr>
          <w:color w:val="000000"/>
          <w:sz w:val="28"/>
          <w:szCs w:val="28"/>
          <w:lang w:val="ru-RU"/>
        </w:rPr>
        <w:t xml:space="preserve"> та </w:t>
      </w:r>
      <w:proofErr w:type="spellStart"/>
      <w:r w:rsidRPr="00A1312E">
        <w:rPr>
          <w:color w:val="000000"/>
          <w:sz w:val="28"/>
          <w:szCs w:val="28"/>
          <w:lang w:val="ru-RU"/>
        </w:rPr>
        <w:t>сюжети</w:t>
      </w:r>
      <w:proofErr w:type="spellEnd"/>
      <w:r w:rsidRPr="00A1312E">
        <w:rPr>
          <w:color w:val="000000"/>
          <w:sz w:val="28"/>
          <w:szCs w:val="28"/>
          <w:lang w:val="uk-UA"/>
        </w:rPr>
        <w:t xml:space="preserve"> (див. рис. 2.14)</w:t>
      </w:r>
      <w:r w:rsidRPr="00A1312E">
        <w:rPr>
          <w:color w:val="000000"/>
          <w:sz w:val="28"/>
          <w:szCs w:val="28"/>
          <w:lang w:val="ru-RU"/>
        </w:rPr>
        <w:t xml:space="preserve">. </w:t>
      </w:r>
      <w:proofErr w:type="spellStart"/>
      <w:r w:rsidRPr="00A1312E">
        <w:rPr>
          <w:color w:val="000000"/>
          <w:sz w:val="28"/>
          <w:szCs w:val="28"/>
          <w:lang w:val="ru-RU"/>
        </w:rPr>
        <w:t>Це</w:t>
      </w:r>
      <w:proofErr w:type="spellEnd"/>
      <w:r w:rsidRPr="00A1312E">
        <w:rPr>
          <w:color w:val="000000"/>
          <w:sz w:val="28"/>
          <w:szCs w:val="28"/>
          <w:lang w:val="ru-RU"/>
        </w:rPr>
        <w:t xml:space="preserve"> </w:t>
      </w:r>
      <w:proofErr w:type="spellStart"/>
      <w:r w:rsidRPr="00A1312E">
        <w:rPr>
          <w:color w:val="000000"/>
          <w:sz w:val="28"/>
          <w:szCs w:val="28"/>
          <w:lang w:val="ru-RU"/>
        </w:rPr>
        <w:t>стимулює</w:t>
      </w:r>
      <w:proofErr w:type="spellEnd"/>
      <w:r w:rsidRPr="00A1312E">
        <w:rPr>
          <w:color w:val="000000"/>
          <w:sz w:val="28"/>
          <w:szCs w:val="28"/>
          <w:lang w:val="ru-RU"/>
        </w:rPr>
        <w:t xml:space="preserve"> </w:t>
      </w:r>
      <w:proofErr w:type="spellStart"/>
      <w:r w:rsidRPr="00A1312E">
        <w:rPr>
          <w:color w:val="000000"/>
          <w:sz w:val="28"/>
          <w:szCs w:val="28"/>
          <w:lang w:val="ru-RU"/>
        </w:rPr>
        <w:t>їхню</w:t>
      </w:r>
      <w:proofErr w:type="spellEnd"/>
      <w:r w:rsidRPr="00A1312E">
        <w:rPr>
          <w:color w:val="000000"/>
          <w:sz w:val="28"/>
          <w:szCs w:val="28"/>
          <w:lang w:val="ru-RU"/>
        </w:rPr>
        <w:t xml:space="preserve"> </w:t>
      </w:r>
      <w:proofErr w:type="spellStart"/>
      <w:r w:rsidRPr="00A1312E">
        <w:rPr>
          <w:color w:val="000000"/>
          <w:sz w:val="28"/>
          <w:szCs w:val="28"/>
          <w:lang w:val="ru-RU"/>
        </w:rPr>
        <w:t>фантазію</w:t>
      </w:r>
      <w:proofErr w:type="spellEnd"/>
      <w:r w:rsidRPr="00A1312E">
        <w:rPr>
          <w:color w:val="000000"/>
          <w:sz w:val="28"/>
          <w:szCs w:val="28"/>
          <w:lang w:val="ru-RU"/>
        </w:rPr>
        <w:t xml:space="preserve">, </w:t>
      </w:r>
      <w:proofErr w:type="spellStart"/>
      <w:r w:rsidRPr="00A1312E">
        <w:rPr>
          <w:color w:val="000000"/>
          <w:sz w:val="28"/>
          <w:szCs w:val="28"/>
          <w:lang w:val="ru-RU"/>
        </w:rPr>
        <w:t>допомагаючи</w:t>
      </w:r>
      <w:proofErr w:type="spellEnd"/>
      <w:r w:rsidRPr="00A1312E">
        <w:rPr>
          <w:color w:val="000000"/>
          <w:sz w:val="28"/>
          <w:szCs w:val="28"/>
          <w:lang w:val="ru-RU"/>
        </w:rPr>
        <w:t xml:space="preserve"> в </w:t>
      </w:r>
      <w:proofErr w:type="spellStart"/>
      <w:r w:rsidRPr="00A1312E">
        <w:rPr>
          <w:color w:val="000000"/>
          <w:sz w:val="28"/>
          <w:szCs w:val="28"/>
          <w:lang w:val="ru-RU"/>
        </w:rPr>
        <w:t>ігровій</w:t>
      </w:r>
      <w:proofErr w:type="spellEnd"/>
      <w:r w:rsidRPr="00A1312E">
        <w:rPr>
          <w:color w:val="000000"/>
          <w:sz w:val="28"/>
          <w:szCs w:val="28"/>
          <w:lang w:val="ru-RU"/>
        </w:rPr>
        <w:t xml:space="preserve"> </w:t>
      </w:r>
      <w:proofErr w:type="spellStart"/>
      <w:r w:rsidRPr="00A1312E">
        <w:rPr>
          <w:color w:val="000000"/>
          <w:sz w:val="28"/>
          <w:szCs w:val="28"/>
          <w:lang w:val="ru-RU"/>
        </w:rPr>
        <w:t>формі</w:t>
      </w:r>
      <w:proofErr w:type="spellEnd"/>
      <w:r w:rsidRPr="00A1312E">
        <w:rPr>
          <w:color w:val="000000"/>
          <w:sz w:val="28"/>
          <w:szCs w:val="28"/>
          <w:lang w:val="ru-RU"/>
        </w:rPr>
        <w:t xml:space="preserve"> </w:t>
      </w:r>
      <w:proofErr w:type="spellStart"/>
      <w:r w:rsidRPr="00A1312E">
        <w:rPr>
          <w:color w:val="000000"/>
          <w:sz w:val="28"/>
          <w:szCs w:val="28"/>
          <w:lang w:val="ru-RU"/>
        </w:rPr>
        <w:t>розвивати</w:t>
      </w:r>
      <w:proofErr w:type="spellEnd"/>
      <w:r w:rsidRPr="00A1312E">
        <w:rPr>
          <w:color w:val="000000"/>
          <w:sz w:val="28"/>
          <w:szCs w:val="28"/>
          <w:lang w:val="ru-RU"/>
        </w:rPr>
        <w:t xml:space="preserve"> </w:t>
      </w:r>
      <w:proofErr w:type="spellStart"/>
      <w:r w:rsidRPr="00A1312E">
        <w:rPr>
          <w:color w:val="000000"/>
          <w:sz w:val="28"/>
          <w:szCs w:val="28"/>
          <w:lang w:val="ru-RU"/>
        </w:rPr>
        <w:t>творчі</w:t>
      </w:r>
      <w:proofErr w:type="spellEnd"/>
      <w:r w:rsidRPr="00A1312E">
        <w:rPr>
          <w:color w:val="000000"/>
          <w:sz w:val="28"/>
          <w:szCs w:val="28"/>
          <w:lang w:val="ru-RU"/>
        </w:rPr>
        <w:t xml:space="preserve"> </w:t>
      </w:r>
      <w:proofErr w:type="spellStart"/>
      <w:r w:rsidRPr="00A1312E">
        <w:rPr>
          <w:color w:val="000000"/>
          <w:sz w:val="28"/>
          <w:szCs w:val="28"/>
          <w:lang w:val="ru-RU"/>
        </w:rPr>
        <w:t>здібності</w:t>
      </w:r>
      <w:proofErr w:type="spellEnd"/>
      <w:r w:rsidRPr="00A1312E">
        <w:rPr>
          <w:color w:val="000000"/>
          <w:sz w:val="28"/>
          <w:szCs w:val="28"/>
          <w:lang w:val="ru-RU"/>
        </w:rPr>
        <w:t>.</w:t>
      </w:r>
    </w:p>
    <w:p w14:paraId="4ECFD643" w14:textId="77777777" w:rsidR="00315BF0" w:rsidRPr="00A1312E" w:rsidRDefault="00315BF0" w:rsidP="00315BF0">
      <w:pPr>
        <w:spacing w:line="360" w:lineRule="auto"/>
        <w:ind w:firstLine="709"/>
        <w:jc w:val="center"/>
        <w:rPr>
          <w:sz w:val="28"/>
          <w:szCs w:val="28"/>
        </w:rPr>
      </w:pPr>
      <w:r w:rsidRPr="00A1312E">
        <w:rPr>
          <w:noProof/>
          <w:sz w:val="28"/>
          <w:szCs w:val="28"/>
          <w:lang w:val="uk-UA" w:eastAsia="uk-UA"/>
        </w:rPr>
        <w:drawing>
          <wp:inline distT="0" distB="0" distL="0" distR="0" wp14:anchorId="0A5733A5" wp14:editId="4E64EB33">
            <wp:extent cx="3167752" cy="1782000"/>
            <wp:effectExtent l="0" t="0" r="0" b="0"/>
            <wp:docPr id="116811838" name="Рисунок 12" descr="Toca Boca World 1.98 - Скачать на ПК бесплат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Toca Boca World 1.98 - Скачать на ПК бесплатно"/>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185344" cy="1791896"/>
                    </a:xfrm>
                    <a:prstGeom prst="rect">
                      <a:avLst/>
                    </a:prstGeom>
                    <a:noFill/>
                    <a:ln>
                      <a:noFill/>
                    </a:ln>
                  </pic:spPr>
                </pic:pic>
              </a:graphicData>
            </a:graphic>
          </wp:inline>
        </w:drawing>
      </w:r>
    </w:p>
    <w:p w14:paraId="165B996A" w14:textId="29B9CED1" w:rsidR="00315BF0" w:rsidRPr="00A1312E" w:rsidRDefault="00315BF0" w:rsidP="00315BF0">
      <w:pPr>
        <w:spacing w:line="360" w:lineRule="auto"/>
        <w:ind w:firstLine="709"/>
        <w:jc w:val="center"/>
        <w:rPr>
          <w:color w:val="000000"/>
          <w:sz w:val="28"/>
          <w:szCs w:val="28"/>
          <w:lang w:val="uk-UA"/>
        </w:rPr>
      </w:pPr>
      <w:r w:rsidRPr="00A1312E">
        <w:rPr>
          <w:sz w:val="28"/>
          <w:szCs w:val="28"/>
          <w:lang w:val="uk-UA"/>
        </w:rPr>
        <w:t xml:space="preserve">Рис. 2.14 </w:t>
      </w:r>
      <w:r w:rsidR="001A157B" w:rsidRPr="00A1312E">
        <w:rPr>
          <w:sz w:val="28"/>
          <w:szCs w:val="28"/>
          <w:lang w:val="uk-UA"/>
        </w:rPr>
        <w:t>застосунок</w:t>
      </w:r>
      <w:r w:rsidRPr="00A1312E">
        <w:rPr>
          <w:sz w:val="28"/>
          <w:szCs w:val="28"/>
          <w:lang w:val="uk-UA"/>
        </w:rPr>
        <w:t xml:space="preserve"> </w:t>
      </w:r>
      <w:proofErr w:type="spellStart"/>
      <w:r w:rsidRPr="00A1312E">
        <w:rPr>
          <w:color w:val="000000"/>
          <w:sz w:val="28"/>
          <w:szCs w:val="28"/>
        </w:rPr>
        <w:t>Toca</w:t>
      </w:r>
      <w:proofErr w:type="spellEnd"/>
      <w:r w:rsidRPr="00A1312E">
        <w:rPr>
          <w:color w:val="000000"/>
          <w:sz w:val="28"/>
          <w:szCs w:val="28"/>
          <w:lang w:val="ru-RU"/>
        </w:rPr>
        <w:t xml:space="preserve"> </w:t>
      </w:r>
      <w:r w:rsidRPr="00A1312E">
        <w:rPr>
          <w:color w:val="000000"/>
          <w:sz w:val="28"/>
          <w:szCs w:val="28"/>
        </w:rPr>
        <w:t>Life</w:t>
      </w:r>
      <w:r w:rsidRPr="00A1312E">
        <w:rPr>
          <w:color w:val="000000"/>
          <w:sz w:val="28"/>
          <w:szCs w:val="28"/>
          <w:lang w:val="ru-RU"/>
        </w:rPr>
        <w:t xml:space="preserve"> </w:t>
      </w:r>
      <w:r w:rsidRPr="00A1312E">
        <w:rPr>
          <w:color w:val="000000"/>
          <w:sz w:val="28"/>
          <w:szCs w:val="28"/>
        </w:rPr>
        <w:t>World </w:t>
      </w:r>
    </w:p>
    <w:p w14:paraId="50FDB45C" w14:textId="0D48AF8B" w:rsidR="002F00C6" w:rsidRPr="00A1312E" w:rsidRDefault="002F00C6" w:rsidP="002F00C6">
      <w:pPr>
        <w:spacing w:line="360" w:lineRule="auto"/>
        <w:ind w:firstLine="709"/>
        <w:jc w:val="both"/>
        <w:rPr>
          <w:color w:val="000000"/>
          <w:sz w:val="28"/>
          <w:szCs w:val="28"/>
          <w:lang w:val="ru-UA"/>
        </w:rPr>
      </w:pPr>
      <w:r w:rsidRPr="00A1312E">
        <w:rPr>
          <w:color w:val="000000"/>
          <w:sz w:val="28"/>
          <w:szCs w:val="28"/>
          <w:lang w:val="ru-UA"/>
        </w:rPr>
        <w:t xml:space="preserve">На основі функціональних можливостей інтерактивні </w:t>
      </w:r>
      <w:r w:rsidR="001A157B" w:rsidRPr="00A1312E">
        <w:rPr>
          <w:color w:val="000000"/>
          <w:sz w:val="28"/>
          <w:szCs w:val="28"/>
          <w:lang w:val="ru-UA"/>
        </w:rPr>
        <w:t>застосунки</w:t>
      </w:r>
      <w:r w:rsidRPr="00A1312E">
        <w:rPr>
          <w:color w:val="000000"/>
          <w:sz w:val="28"/>
          <w:szCs w:val="28"/>
          <w:lang w:val="ru-UA"/>
        </w:rPr>
        <w:t xml:space="preserve"> для дітей можна поділити на три основні категорії:</w:t>
      </w:r>
    </w:p>
    <w:p w14:paraId="2FFD064A" w14:textId="1B29D78D" w:rsidR="002F00C6" w:rsidRPr="00A1312E" w:rsidRDefault="002F00C6" w:rsidP="002F00C6">
      <w:pPr>
        <w:numPr>
          <w:ilvl w:val="0"/>
          <w:numId w:val="50"/>
        </w:numPr>
        <w:spacing w:line="360" w:lineRule="auto"/>
        <w:jc w:val="both"/>
        <w:rPr>
          <w:color w:val="000000"/>
          <w:sz w:val="28"/>
          <w:szCs w:val="28"/>
          <w:lang w:val="ru-UA"/>
        </w:rPr>
      </w:pPr>
      <w:r w:rsidRPr="00A1312E">
        <w:rPr>
          <w:color w:val="000000"/>
          <w:sz w:val="28"/>
          <w:szCs w:val="28"/>
          <w:lang w:val="ru-UA"/>
        </w:rPr>
        <w:t xml:space="preserve">Літературні </w:t>
      </w:r>
      <w:r w:rsidR="001A157B" w:rsidRPr="00A1312E">
        <w:rPr>
          <w:color w:val="000000"/>
          <w:sz w:val="28"/>
          <w:szCs w:val="28"/>
          <w:lang w:val="ru-UA"/>
        </w:rPr>
        <w:t>застосунки</w:t>
      </w:r>
      <w:r w:rsidRPr="00A1312E">
        <w:rPr>
          <w:color w:val="000000"/>
          <w:sz w:val="28"/>
          <w:szCs w:val="28"/>
          <w:lang w:val="uk-UA"/>
        </w:rPr>
        <w:t>.</w:t>
      </w:r>
      <w:r w:rsidRPr="00A1312E">
        <w:rPr>
          <w:color w:val="000000"/>
          <w:sz w:val="28"/>
          <w:szCs w:val="28"/>
          <w:lang w:val="ru-UA"/>
        </w:rPr>
        <w:t xml:space="preserve"> Вони спрямовані на розвиток читацької культури через інтерактивні тексти й ілюстрації. Наприклад, PopOut! The Tale of Peter Rabbit пропонує інтерактивне читання з анімацією, що оживляє класичні твори Беатрікс Поттер. Quiver, використовуючи технологію доповненої реальності, робить книжкові ілюстрації «живими» через камеру мобільного пристрою.</w:t>
      </w:r>
    </w:p>
    <w:p w14:paraId="18E708B2" w14:textId="1DEB8747" w:rsidR="002F00C6" w:rsidRPr="00A1312E" w:rsidRDefault="002F00C6" w:rsidP="002F00C6">
      <w:pPr>
        <w:numPr>
          <w:ilvl w:val="0"/>
          <w:numId w:val="50"/>
        </w:numPr>
        <w:spacing w:line="360" w:lineRule="auto"/>
        <w:jc w:val="both"/>
        <w:rPr>
          <w:color w:val="000000"/>
          <w:sz w:val="28"/>
          <w:szCs w:val="28"/>
          <w:lang w:val="ru-UA"/>
        </w:rPr>
      </w:pPr>
      <w:r w:rsidRPr="00A1312E">
        <w:rPr>
          <w:color w:val="000000"/>
          <w:sz w:val="28"/>
          <w:szCs w:val="28"/>
          <w:lang w:val="ru-UA"/>
        </w:rPr>
        <w:lastRenderedPageBreak/>
        <w:t xml:space="preserve">Освітні </w:t>
      </w:r>
      <w:r w:rsidR="001A157B" w:rsidRPr="00A1312E">
        <w:rPr>
          <w:color w:val="000000"/>
          <w:sz w:val="28"/>
          <w:szCs w:val="28"/>
          <w:lang w:val="ru-UA"/>
        </w:rPr>
        <w:t>застосунки</w:t>
      </w:r>
      <w:r w:rsidRPr="00A1312E">
        <w:rPr>
          <w:color w:val="000000"/>
          <w:sz w:val="28"/>
          <w:szCs w:val="28"/>
          <w:lang w:val="uk-UA"/>
        </w:rPr>
        <w:t xml:space="preserve">. </w:t>
      </w:r>
      <w:r w:rsidRPr="00A1312E">
        <w:rPr>
          <w:color w:val="000000"/>
          <w:sz w:val="28"/>
          <w:szCs w:val="28"/>
          <w:lang w:val="ru-UA"/>
        </w:rPr>
        <w:t xml:space="preserve">Вони забезпечують навчальні завдання з різних дисциплін. Dr. Seuss’ ABC допомагає вивчати алфавіт за допомогою інтерактивних історій та аудіозаписів. </w:t>
      </w:r>
      <w:r w:rsidR="001A157B" w:rsidRPr="00A1312E">
        <w:rPr>
          <w:color w:val="000000"/>
          <w:sz w:val="28"/>
          <w:szCs w:val="28"/>
          <w:lang w:val="ru-UA"/>
        </w:rPr>
        <w:t>Застосунок</w:t>
      </w:r>
      <w:r w:rsidRPr="00A1312E">
        <w:rPr>
          <w:color w:val="000000"/>
          <w:sz w:val="28"/>
          <w:szCs w:val="28"/>
          <w:lang w:val="ru-UA"/>
        </w:rPr>
        <w:t xml:space="preserve"> «Вивчаю – не чекаю» пропонує вправи з математики відповідно до навчальних стандартів України. Khan Academy Kids інтегрує матеріали з математики, мови й мистецтва.</w:t>
      </w:r>
    </w:p>
    <w:p w14:paraId="4B4C5A6F" w14:textId="05108BDA" w:rsidR="002F00C6" w:rsidRPr="00A1312E" w:rsidRDefault="002F00C6" w:rsidP="002F00C6">
      <w:pPr>
        <w:numPr>
          <w:ilvl w:val="0"/>
          <w:numId w:val="50"/>
        </w:numPr>
        <w:spacing w:line="360" w:lineRule="auto"/>
        <w:jc w:val="both"/>
        <w:rPr>
          <w:color w:val="000000"/>
          <w:sz w:val="28"/>
          <w:szCs w:val="28"/>
          <w:lang w:val="ru-UA"/>
        </w:rPr>
      </w:pPr>
      <w:r w:rsidRPr="00A1312E">
        <w:rPr>
          <w:color w:val="000000"/>
          <w:sz w:val="28"/>
          <w:szCs w:val="28"/>
          <w:lang w:val="ru-UA"/>
        </w:rPr>
        <w:t xml:space="preserve">Ігрові </w:t>
      </w:r>
      <w:r w:rsidR="001A157B" w:rsidRPr="00A1312E">
        <w:rPr>
          <w:color w:val="000000"/>
          <w:sz w:val="28"/>
          <w:szCs w:val="28"/>
          <w:lang w:val="ru-UA"/>
        </w:rPr>
        <w:t>застосунки</w:t>
      </w:r>
      <w:r w:rsidRPr="00A1312E">
        <w:rPr>
          <w:color w:val="000000"/>
          <w:sz w:val="28"/>
          <w:szCs w:val="28"/>
          <w:lang w:val="ru-UA"/>
        </w:rPr>
        <w:t xml:space="preserve"> з навчальними елементам</w:t>
      </w:r>
      <w:r w:rsidRPr="00A1312E">
        <w:rPr>
          <w:color w:val="000000"/>
          <w:sz w:val="28"/>
          <w:szCs w:val="28"/>
          <w:lang w:val="uk-UA"/>
        </w:rPr>
        <w:t>и.</w:t>
      </w:r>
      <w:r w:rsidRPr="00A1312E">
        <w:rPr>
          <w:color w:val="000000"/>
          <w:sz w:val="28"/>
          <w:szCs w:val="28"/>
          <w:lang w:val="ru-UA"/>
        </w:rPr>
        <w:t xml:space="preserve"> Minecraft Education Edition розвиває навички програмування та логічного мислення, дозволяючи створювати власні світи. Toca Life World надає можливість моделювати власні сюжети, стимулюючи творчу уяву.</w:t>
      </w:r>
    </w:p>
    <w:p w14:paraId="58D9F7DB" w14:textId="794F22F7" w:rsidR="002F00C6" w:rsidRPr="00A1312E" w:rsidRDefault="002F00C6" w:rsidP="002F00C6">
      <w:pPr>
        <w:spacing w:line="360" w:lineRule="auto"/>
        <w:ind w:firstLine="360"/>
        <w:jc w:val="both"/>
        <w:rPr>
          <w:color w:val="000000"/>
          <w:sz w:val="28"/>
          <w:szCs w:val="28"/>
          <w:lang w:val="uk-UA"/>
        </w:rPr>
      </w:pPr>
      <w:r w:rsidRPr="00A1312E">
        <w:rPr>
          <w:color w:val="000000"/>
          <w:sz w:val="28"/>
          <w:szCs w:val="28"/>
          <w:lang w:val="ru-UA"/>
        </w:rPr>
        <w:t>Щоб краще зрозуміти ефективність розглянутих додатків, їх доцільно проаналізувати за такими ключовими параметрами: функціональність, інтерактивність, цільова аудиторія та методи мотивації</w:t>
      </w:r>
      <w:r w:rsidRPr="00A1312E">
        <w:rPr>
          <w:color w:val="000000"/>
          <w:sz w:val="28"/>
          <w:szCs w:val="28"/>
          <w:lang w:val="uk-UA"/>
        </w:rPr>
        <w:t>.</w:t>
      </w:r>
    </w:p>
    <w:p w14:paraId="3741CEF7" w14:textId="1E8D5A5D" w:rsidR="002F00C6" w:rsidRPr="00A1312E" w:rsidRDefault="002F00C6" w:rsidP="002F00C6">
      <w:pPr>
        <w:pStyle w:val="a6"/>
        <w:numPr>
          <w:ilvl w:val="0"/>
          <w:numId w:val="52"/>
        </w:numPr>
        <w:spacing w:line="360" w:lineRule="auto"/>
        <w:jc w:val="both"/>
        <w:rPr>
          <w:color w:val="000000"/>
          <w:sz w:val="28"/>
          <w:szCs w:val="28"/>
          <w:lang w:val="ru-UA"/>
        </w:rPr>
      </w:pPr>
      <w:r w:rsidRPr="00A1312E">
        <w:rPr>
          <w:color w:val="000000"/>
          <w:sz w:val="28"/>
          <w:szCs w:val="28"/>
          <w:lang w:val="ru-UA"/>
        </w:rPr>
        <w:t>Функціональність</w:t>
      </w:r>
      <w:r w:rsidRPr="00A1312E">
        <w:rPr>
          <w:color w:val="000000"/>
          <w:sz w:val="28"/>
          <w:szCs w:val="28"/>
          <w:lang w:val="uk-UA"/>
        </w:rPr>
        <w:t xml:space="preserve">. </w:t>
      </w:r>
      <w:r w:rsidRPr="00A1312E">
        <w:rPr>
          <w:color w:val="000000"/>
          <w:sz w:val="28"/>
          <w:szCs w:val="28"/>
          <w:lang w:val="ru-UA"/>
        </w:rPr>
        <w:t xml:space="preserve">Літературні </w:t>
      </w:r>
      <w:r w:rsidR="001A157B" w:rsidRPr="00A1312E">
        <w:rPr>
          <w:color w:val="000000"/>
          <w:sz w:val="28"/>
          <w:szCs w:val="28"/>
          <w:lang w:val="ru-UA"/>
        </w:rPr>
        <w:t>застосунки</w:t>
      </w:r>
      <w:r w:rsidRPr="00A1312E">
        <w:rPr>
          <w:color w:val="000000"/>
          <w:sz w:val="28"/>
          <w:szCs w:val="28"/>
          <w:lang w:val="ru-UA"/>
        </w:rPr>
        <w:t xml:space="preserve"> орієнтовані на естетичне виховання й розвиток читацької культури. Освітні </w:t>
      </w:r>
      <w:r w:rsidR="001A157B" w:rsidRPr="00A1312E">
        <w:rPr>
          <w:color w:val="000000"/>
          <w:sz w:val="28"/>
          <w:szCs w:val="28"/>
          <w:lang w:val="ru-UA"/>
        </w:rPr>
        <w:t>застосунки</w:t>
      </w:r>
      <w:r w:rsidRPr="00A1312E">
        <w:rPr>
          <w:color w:val="000000"/>
          <w:sz w:val="28"/>
          <w:szCs w:val="28"/>
          <w:lang w:val="ru-UA"/>
        </w:rPr>
        <w:t xml:space="preserve"> підтримують засвоєння навчального матеріалу через інтерактивні вправи, тоді як ігрові </w:t>
      </w:r>
      <w:r w:rsidR="001A157B" w:rsidRPr="00A1312E">
        <w:rPr>
          <w:color w:val="000000"/>
          <w:sz w:val="28"/>
          <w:szCs w:val="28"/>
          <w:lang w:val="ru-UA"/>
        </w:rPr>
        <w:t>застосунки</w:t>
      </w:r>
      <w:r w:rsidRPr="00A1312E">
        <w:rPr>
          <w:color w:val="000000"/>
          <w:sz w:val="28"/>
          <w:szCs w:val="28"/>
          <w:lang w:val="ru-UA"/>
        </w:rPr>
        <w:t xml:space="preserve"> поєднують розваги з навчанням, стимулюючи творче мислення.</w:t>
      </w:r>
    </w:p>
    <w:p w14:paraId="72AD9E5D" w14:textId="69D35570" w:rsidR="002F00C6" w:rsidRPr="00A1312E" w:rsidRDefault="002F00C6" w:rsidP="002F00C6">
      <w:pPr>
        <w:pStyle w:val="a6"/>
        <w:numPr>
          <w:ilvl w:val="0"/>
          <w:numId w:val="51"/>
        </w:numPr>
        <w:spacing w:line="360" w:lineRule="auto"/>
        <w:jc w:val="both"/>
        <w:rPr>
          <w:color w:val="000000"/>
          <w:sz w:val="28"/>
          <w:szCs w:val="28"/>
          <w:lang w:val="ru-UA"/>
        </w:rPr>
      </w:pPr>
      <w:r w:rsidRPr="00A1312E">
        <w:rPr>
          <w:color w:val="000000"/>
          <w:sz w:val="28"/>
          <w:szCs w:val="28"/>
          <w:lang w:val="ru-UA"/>
        </w:rPr>
        <w:t>Інтерактивність</w:t>
      </w:r>
      <w:r w:rsidRPr="00A1312E">
        <w:rPr>
          <w:color w:val="000000"/>
          <w:sz w:val="28"/>
          <w:szCs w:val="28"/>
          <w:lang w:val="uk-UA"/>
        </w:rPr>
        <w:t xml:space="preserve">. </w:t>
      </w:r>
      <w:r w:rsidR="001A157B" w:rsidRPr="00A1312E">
        <w:rPr>
          <w:color w:val="000000"/>
          <w:sz w:val="28"/>
          <w:szCs w:val="28"/>
          <w:lang w:val="ru-UA"/>
        </w:rPr>
        <w:t>Застосунки</w:t>
      </w:r>
      <w:r w:rsidRPr="00A1312E">
        <w:rPr>
          <w:color w:val="000000"/>
          <w:sz w:val="28"/>
          <w:szCs w:val="28"/>
          <w:lang w:val="ru-UA"/>
        </w:rPr>
        <w:t>, такі як PopOut! та Quiver, використовують анімацію й візуальні ефекти, реагуючи на дотики та команди. Minecraft Education Edition і Toca Life World створюють інтерактивні середовища, де діти стають творцями контенту, а не лише споживачами.</w:t>
      </w:r>
    </w:p>
    <w:p w14:paraId="09A13E50" w14:textId="209E1168" w:rsidR="002F00C6" w:rsidRPr="00A1312E" w:rsidRDefault="002F00C6" w:rsidP="002F00C6">
      <w:pPr>
        <w:pStyle w:val="a6"/>
        <w:numPr>
          <w:ilvl w:val="0"/>
          <w:numId w:val="51"/>
        </w:numPr>
        <w:spacing w:line="360" w:lineRule="auto"/>
        <w:jc w:val="both"/>
        <w:rPr>
          <w:color w:val="000000"/>
          <w:sz w:val="28"/>
          <w:szCs w:val="28"/>
          <w:lang w:val="ru-UA"/>
        </w:rPr>
      </w:pPr>
      <w:r w:rsidRPr="00A1312E">
        <w:rPr>
          <w:color w:val="000000"/>
          <w:sz w:val="28"/>
          <w:szCs w:val="28"/>
          <w:lang w:val="ru-UA"/>
        </w:rPr>
        <w:t>Цільова</w:t>
      </w:r>
      <w:r w:rsidRPr="00A1312E">
        <w:rPr>
          <w:color w:val="000000"/>
          <w:sz w:val="28"/>
          <w:szCs w:val="28"/>
          <w:lang w:val="uk-UA"/>
        </w:rPr>
        <w:t xml:space="preserve"> </w:t>
      </w:r>
      <w:r w:rsidRPr="00A1312E">
        <w:rPr>
          <w:color w:val="000000"/>
          <w:sz w:val="28"/>
          <w:szCs w:val="28"/>
          <w:lang w:val="ru-UA"/>
        </w:rPr>
        <w:t>аудиторія</w:t>
      </w:r>
      <w:r w:rsidRPr="00A1312E">
        <w:rPr>
          <w:color w:val="000000"/>
          <w:sz w:val="28"/>
          <w:szCs w:val="28"/>
          <w:lang w:val="uk-UA"/>
        </w:rPr>
        <w:t xml:space="preserve">. </w:t>
      </w:r>
      <w:r w:rsidRPr="00A1312E">
        <w:rPr>
          <w:color w:val="000000"/>
          <w:sz w:val="28"/>
          <w:szCs w:val="28"/>
          <w:lang w:val="ru-UA"/>
        </w:rPr>
        <w:t xml:space="preserve">Інтерактивні </w:t>
      </w:r>
      <w:r w:rsidR="001A157B" w:rsidRPr="00A1312E">
        <w:rPr>
          <w:color w:val="000000"/>
          <w:sz w:val="28"/>
          <w:szCs w:val="28"/>
          <w:lang w:val="ru-UA"/>
        </w:rPr>
        <w:t>застосунки</w:t>
      </w:r>
      <w:r w:rsidRPr="00A1312E">
        <w:rPr>
          <w:color w:val="000000"/>
          <w:sz w:val="28"/>
          <w:szCs w:val="28"/>
          <w:lang w:val="ru-UA"/>
        </w:rPr>
        <w:t xml:space="preserve"> охоплюють дітей різного віку. Для дошкільнят підходять </w:t>
      </w:r>
      <w:r w:rsidR="001A157B" w:rsidRPr="00A1312E">
        <w:rPr>
          <w:color w:val="000000"/>
          <w:sz w:val="28"/>
          <w:szCs w:val="28"/>
          <w:lang w:val="ru-UA"/>
        </w:rPr>
        <w:t>застосунки</w:t>
      </w:r>
      <w:r w:rsidRPr="00A1312E">
        <w:rPr>
          <w:color w:val="000000"/>
          <w:sz w:val="28"/>
          <w:szCs w:val="28"/>
          <w:lang w:val="ru-UA"/>
        </w:rPr>
        <w:t>, як-от Dr. Seuss’ ABC, тоді як Minecraft Education Edition та Khan Academy Kids більше орієнтовані на школярів.</w:t>
      </w:r>
    </w:p>
    <w:p w14:paraId="42D6D297" w14:textId="74D752E8" w:rsidR="002F00C6" w:rsidRPr="00A1312E" w:rsidRDefault="002F00C6" w:rsidP="002F00C6">
      <w:pPr>
        <w:pStyle w:val="a6"/>
        <w:numPr>
          <w:ilvl w:val="0"/>
          <w:numId w:val="51"/>
        </w:numPr>
        <w:spacing w:line="360" w:lineRule="auto"/>
        <w:jc w:val="both"/>
        <w:rPr>
          <w:color w:val="000000"/>
          <w:sz w:val="28"/>
          <w:szCs w:val="28"/>
          <w:lang w:val="ru-UA"/>
        </w:rPr>
      </w:pPr>
      <w:r w:rsidRPr="00A1312E">
        <w:rPr>
          <w:color w:val="000000"/>
          <w:sz w:val="28"/>
          <w:szCs w:val="28"/>
          <w:lang w:val="ru-UA"/>
        </w:rPr>
        <w:t>Методи</w:t>
      </w:r>
      <w:r w:rsidRPr="00A1312E">
        <w:rPr>
          <w:color w:val="000000"/>
          <w:sz w:val="28"/>
          <w:szCs w:val="28"/>
          <w:lang w:val="uk-UA"/>
        </w:rPr>
        <w:t xml:space="preserve"> </w:t>
      </w:r>
      <w:r w:rsidRPr="00A1312E">
        <w:rPr>
          <w:color w:val="000000"/>
          <w:sz w:val="28"/>
          <w:szCs w:val="28"/>
          <w:lang w:val="ru-UA"/>
        </w:rPr>
        <w:t>мотивації</w:t>
      </w:r>
      <w:r w:rsidRPr="00A1312E">
        <w:rPr>
          <w:color w:val="000000"/>
          <w:sz w:val="28"/>
          <w:szCs w:val="28"/>
          <w:lang w:val="uk-UA"/>
        </w:rPr>
        <w:t xml:space="preserve">. </w:t>
      </w:r>
      <w:r w:rsidRPr="00A1312E">
        <w:rPr>
          <w:color w:val="000000"/>
          <w:sz w:val="28"/>
          <w:szCs w:val="28"/>
          <w:lang w:val="ru-UA"/>
        </w:rPr>
        <w:t>Багато додатків використовують мотиваційні механізми: нагороди, інтерактивні сюжети, рейтинги та візуальні досягнення. Disney Story Central стимулює інтерес до читання через систему нагород і змагальність між користувачами.</w:t>
      </w:r>
    </w:p>
    <w:p w14:paraId="53775FA4" w14:textId="25938B60" w:rsidR="002F00C6" w:rsidRPr="00A1312E" w:rsidRDefault="002F00C6" w:rsidP="002F00C6">
      <w:pPr>
        <w:spacing w:line="360" w:lineRule="auto"/>
        <w:ind w:firstLine="360"/>
        <w:jc w:val="both"/>
        <w:rPr>
          <w:color w:val="000000"/>
          <w:sz w:val="28"/>
          <w:szCs w:val="28"/>
          <w:lang w:val="ru-UA"/>
        </w:rPr>
      </w:pPr>
      <w:r w:rsidRPr="00A1312E">
        <w:rPr>
          <w:color w:val="000000"/>
          <w:sz w:val="28"/>
          <w:szCs w:val="28"/>
          <w:lang w:val="ru-UA"/>
        </w:rPr>
        <w:t xml:space="preserve">Літературні </w:t>
      </w:r>
      <w:r w:rsidR="001A157B" w:rsidRPr="00A1312E">
        <w:rPr>
          <w:color w:val="000000"/>
          <w:sz w:val="28"/>
          <w:szCs w:val="28"/>
          <w:lang w:val="ru-UA"/>
        </w:rPr>
        <w:t>застосунки</w:t>
      </w:r>
      <w:r w:rsidRPr="00A1312E">
        <w:rPr>
          <w:color w:val="000000"/>
          <w:sz w:val="28"/>
          <w:szCs w:val="28"/>
          <w:lang w:val="ru-UA"/>
        </w:rPr>
        <w:t xml:space="preserve"> розвивають мовні навички та емоційний інтелект, освітні </w:t>
      </w:r>
      <w:r w:rsidRPr="00A1312E">
        <w:rPr>
          <w:color w:val="000000"/>
          <w:sz w:val="28"/>
          <w:szCs w:val="28"/>
          <w:lang w:val="uk-UA"/>
        </w:rPr>
        <w:t>–</w:t>
      </w:r>
      <w:r w:rsidRPr="00A1312E">
        <w:rPr>
          <w:color w:val="000000"/>
          <w:sz w:val="28"/>
          <w:szCs w:val="28"/>
          <w:lang w:val="ru-UA"/>
        </w:rPr>
        <w:t xml:space="preserve"> сприяють глибшому засвоєнню знань, а ігрові </w:t>
      </w:r>
      <w:r w:rsidRPr="00A1312E">
        <w:rPr>
          <w:color w:val="000000"/>
          <w:sz w:val="28"/>
          <w:szCs w:val="28"/>
          <w:lang w:val="uk-UA"/>
        </w:rPr>
        <w:t>–</w:t>
      </w:r>
      <w:r w:rsidRPr="00A1312E">
        <w:rPr>
          <w:color w:val="000000"/>
          <w:sz w:val="28"/>
          <w:szCs w:val="28"/>
          <w:lang w:val="ru-UA"/>
        </w:rPr>
        <w:t xml:space="preserve"> стимулюють творче мислення. Вони також розвивають соціальні й комунікативні компетенції дітей.</w:t>
      </w:r>
    </w:p>
    <w:p w14:paraId="53193F83" w14:textId="1D5327DE" w:rsidR="00315BF0" w:rsidRPr="00A1312E" w:rsidRDefault="00315BF0" w:rsidP="00315BF0">
      <w:pPr>
        <w:spacing w:line="360" w:lineRule="auto"/>
        <w:ind w:firstLine="709"/>
        <w:jc w:val="both"/>
        <w:rPr>
          <w:color w:val="000000"/>
          <w:sz w:val="28"/>
          <w:szCs w:val="28"/>
          <w:lang w:val="ru-UA"/>
        </w:rPr>
      </w:pPr>
      <w:r w:rsidRPr="00A1312E">
        <w:rPr>
          <w:color w:val="000000"/>
          <w:sz w:val="28"/>
          <w:szCs w:val="28"/>
          <w:lang w:val="ru-UA"/>
        </w:rPr>
        <w:lastRenderedPageBreak/>
        <w:t xml:space="preserve">Інтерактивні </w:t>
      </w:r>
      <w:r w:rsidR="001A157B" w:rsidRPr="00A1312E">
        <w:rPr>
          <w:color w:val="000000"/>
          <w:sz w:val="28"/>
          <w:szCs w:val="28"/>
          <w:lang w:val="ru-UA"/>
        </w:rPr>
        <w:t>застосунки</w:t>
      </w:r>
      <w:r w:rsidRPr="00A1312E">
        <w:rPr>
          <w:color w:val="000000"/>
          <w:sz w:val="28"/>
          <w:szCs w:val="28"/>
          <w:lang w:val="ru-UA"/>
        </w:rPr>
        <w:t xml:space="preserve"> не лише спрощують доступ до літератури, але й роблять процес читання більш цікавим і ефективним. Вони забезпечують індивідуальний підхід до навчання й розваг, враховуючи вікові особливості дітей. Завдяки таким додаткам, як </w:t>
      </w:r>
      <w:r w:rsidRPr="00A1312E">
        <w:rPr>
          <w:b/>
          <w:bCs/>
          <w:color w:val="000000"/>
          <w:sz w:val="28"/>
          <w:szCs w:val="28"/>
          <w:lang w:val="ru-UA"/>
        </w:rPr>
        <w:t>Quiver</w:t>
      </w:r>
      <w:r w:rsidRPr="00A1312E">
        <w:rPr>
          <w:color w:val="000000"/>
          <w:sz w:val="28"/>
          <w:szCs w:val="28"/>
          <w:lang w:val="ru-UA"/>
        </w:rPr>
        <w:t>, PopOut! чи Dr. Seuss’ ABC, діти отримують можливість навчатися й розвиватися, не втрачаючи інтересу до книги. Цей формат є важливим доповненням до традиційної дитячої літератури, який гармонійно поєднує освітні й виховні елементи.</w:t>
      </w:r>
    </w:p>
    <w:p w14:paraId="23D84553" w14:textId="1CE80F7E" w:rsidR="002F00C6" w:rsidRPr="00A1312E" w:rsidRDefault="002F00C6" w:rsidP="002F00C6">
      <w:pPr>
        <w:spacing w:line="360" w:lineRule="auto"/>
        <w:ind w:firstLine="709"/>
        <w:jc w:val="both"/>
        <w:rPr>
          <w:color w:val="000000"/>
          <w:sz w:val="28"/>
          <w:szCs w:val="28"/>
          <w:lang w:val="ru-UA"/>
        </w:rPr>
      </w:pPr>
      <w:r w:rsidRPr="00A1312E">
        <w:rPr>
          <w:color w:val="000000"/>
          <w:sz w:val="28"/>
          <w:szCs w:val="28"/>
          <w:lang w:val="ru-UA"/>
        </w:rPr>
        <w:t xml:space="preserve">Водночас український ринок інтерактивних додатків залишається недостатньо розвиненим. Кількість локалізованих додатків, які враховують культурні й освітні особливості української аудиторії, є обмеженою. </w:t>
      </w:r>
    </w:p>
    <w:p w14:paraId="0AA673C9" w14:textId="5504A21E" w:rsidR="00315BF0" w:rsidRPr="00A1312E" w:rsidRDefault="00315BF0" w:rsidP="00315BF0">
      <w:pPr>
        <w:spacing w:line="360" w:lineRule="auto"/>
        <w:ind w:firstLine="709"/>
        <w:jc w:val="both"/>
        <w:rPr>
          <w:sz w:val="28"/>
          <w:szCs w:val="28"/>
          <w:lang w:val="ru-RU"/>
        </w:rPr>
      </w:pPr>
      <w:r w:rsidRPr="00A1312E">
        <w:rPr>
          <w:sz w:val="28"/>
          <w:szCs w:val="28"/>
          <w:lang w:val="ru-UA"/>
        </w:rPr>
        <w:t xml:space="preserve">Проаналізувавши ринок інтерактивних додатків для дітей, ми дійшли до </w:t>
      </w:r>
      <w:r w:rsidR="00806D7E" w:rsidRPr="00A1312E">
        <w:rPr>
          <w:sz w:val="28"/>
          <w:szCs w:val="28"/>
          <w:lang w:val="ru-UA"/>
        </w:rPr>
        <w:t>висновку, що</w:t>
      </w:r>
      <w:r w:rsidRPr="00A1312E">
        <w:rPr>
          <w:sz w:val="28"/>
          <w:szCs w:val="28"/>
          <w:lang w:val="ru-UA"/>
        </w:rPr>
        <w:t xml:space="preserve"> український ринок </w:t>
      </w:r>
      <w:r w:rsidR="002F00C6" w:rsidRPr="00A1312E">
        <w:rPr>
          <w:sz w:val="28"/>
          <w:szCs w:val="28"/>
          <w:lang w:val="ru-UA"/>
        </w:rPr>
        <w:t>не має</w:t>
      </w:r>
      <w:r w:rsidRPr="00A1312E">
        <w:rPr>
          <w:sz w:val="28"/>
          <w:szCs w:val="28"/>
          <w:lang w:val="ru-UA"/>
        </w:rPr>
        <w:t xml:space="preserve"> достатн</w:t>
      </w:r>
      <w:r w:rsidR="002F00C6" w:rsidRPr="00A1312E">
        <w:rPr>
          <w:sz w:val="28"/>
          <w:szCs w:val="28"/>
          <w:lang w:val="uk-UA"/>
        </w:rPr>
        <w:t>ю</w:t>
      </w:r>
      <w:r w:rsidRPr="00A1312E">
        <w:rPr>
          <w:sz w:val="28"/>
          <w:szCs w:val="28"/>
          <w:lang w:val="ru-UA"/>
        </w:rPr>
        <w:t xml:space="preserve"> кількіст</w:t>
      </w:r>
      <w:r w:rsidR="002F00C6" w:rsidRPr="00A1312E">
        <w:rPr>
          <w:sz w:val="28"/>
          <w:szCs w:val="28"/>
          <w:lang w:val="uk-UA"/>
        </w:rPr>
        <w:t>ь</w:t>
      </w:r>
      <w:r w:rsidRPr="00A1312E">
        <w:rPr>
          <w:sz w:val="28"/>
          <w:szCs w:val="28"/>
          <w:lang w:val="ru-UA"/>
        </w:rPr>
        <w:t xml:space="preserve"> високоякісних інтерактивних продуктів, орієнтованих на дитячу аудиторію. Хоча наявні </w:t>
      </w:r>
      <w:r w:rsidR="001A157B" w:rsidRPr="00A1312E">
        <w:rPr>
          <w:sz w:val="28"/>
          <w:szCs w:val="28"/>
          <w:lang w:val="ru-UA"/>
        </w:rPr>
        <w:t>застосунки</w:t>
      </w:r>
      <w:r w:rsidRPr="00A1312E">
        <w:rPr>
          <w:sz w:val="28"/>
          <w:szCs w:val="28"/>
          <w:lang w:val="ru-UA"/>
        </w:rPr>
        <w:t xml:space="preserve">, такі як «Вивчаю – не чекаю» або «Гаджетаріум», демонструють успіх та потенціал, їх кількість і тематика </w:t>
      </w:r>
      <w:r w:rsidR="002F00C6" w:rsidRPr="00A1312E">
        <w:rPr>
          <w:sz w:val="28"/>
          <w:szCs w:val="28"/>
          <w:lang w:val="uk-UA"/>
        </w:rPr>
        <w:t>є</w:t>
      </w:r>
      <w:r w:rsidRPr="00A1312E">
        <w:rPr>
          <w:sz w:val="28"/>
          <w:szCs w:val="28"/>
          <w:lang w:val="ru-UA"/>
        </w:rPr>
        <w:t xml:space="preserve"> обмеженими. </w:t>
      </w:r>
      <w:proofErr w:type="spellStart"/>
      <w:r w:rsidRPr="00A1312E">
        <w:rPr>
          <w:sz w:val="28"/>
          <w:szCs w:val="28"/>
          <w:lang w:val="ru-RU"/>
        </w:rPr>
        <w:t>Значна</w:t>
      </w:r>
      <w:proofErr w:type="spellEnd"/>
      <w:r w:rsidRPr="00A1312E">
        <w:rPr>
          <w:sz w:val="28"/>
          <w:szCs w:val="28"/>
          <w:lang w:val="ru-RU"/>
        </w:rPr>
        <w:t xml:space="preserve"> </w:t>
      </w:r>
      <w:proofErr w:type="spellStart"/>
      <w:r w:rsidRPr="00A1312E">
        <w:rPr>
          <w:sz w:val="28"/>
          <w:szCs w:val="28"/>
          <w:lang w:val="ru-RU"/>
        </w:rPr>
        <w:t>частина</w:t>
      </w:r>
      <w:proofErr w:type="spellEnd"/>
      <w:r w:rsidRPr="00A1312E">
        <w:rPr>
          <w:sz w:val="28"/>
          <w:szCs w:val="28"/>
          <w:lang w:val="ru-RU"/>
        </w:rPr>
        <w:t xml:space="preserve"> </w:t>
      </w:r>
      <w:proofErr w:type="spellStart"/>
      <w:r w:rsidRPr="00A1312E">
        <w:rPr>
          <w:sz w:val="28"/>
          <w:szCs w:val="28"/>
          <w:lang w:val="ru-RU"/>
        </w:rPr>
        <w:t>інтерактивних</w:t>
      </w:r>
      <w:proofErr w:type="spellEnd"/>
      <w:r w:rsidRPr="00A1312E">
        <w:rPr>
          <w:sz w:val="28"/>
          <w:szCs w:val="28"/>
          <w:lang w:val="ru-RU"/>
        </w:rPr>
        <w:t xml:space="preserve"> </w:t>
      </w:r>
      <w:proofErr w:type="spellStart"/>
      <w:r w:rsidRPr="00A1312E">
        <w:rPr>
          <w:sz w:val="28"/>
          <w:szCs w:val="28"/>
          <w:lang w:val="ru-RU"/>
        </w:rPr>
        <w:t>додатків</w:t>
      </w:r>
      <w:proofErr w:type="spellEnd"/>
      <w:r w:rsidRPr="00A1312E">
        <w:rPr>
          <w:sz w:val="28"/>
          <w:szCs w:val="28"/>
          <w:lang w:val="ru-RU"/>
        </w:rPr>
        <w:t xml:space="preserve">, </w:t>
      </w:r>
      <w:proofErr w:type="spellStart"/>
      <w:r w:rsidRPr="00A1312E">
        <w:rPr>
          <w:sz w:val="28"/>
          <w:szCs w:val="28"/>
          <w:lang w:val="ru-RU"/>
        </w:rPr>
        <w:t>які</w:t>
      </w:r>
      <w:proofErr w:type="spellEnd"/>
      <w:r w:rsidRPr="00A1312E">
        <w:rPr>
          <w:sz w:val="28"/>
          <w:szCs w:val="28"/>
          <w:lang w:val="ru-RU"/>
        </w:rPr>
        <w:t xml:space="preserve"> </w:t>
      </w:r>
      <w:proofErr w:type="spellStart"/>
      <w:r w:rsidRPr="00A1312E">
        <w:rPr>
          <w:sz w:val="28"/>
          <w:szCs w:val="28"/>
          <w:lang w:val="ru-RU"/>
        </w:rPr>
        <w:t>використовують</w:t>
      </w:r>
      <w:proofErr w:type="spellEnd"/>
      <w:r w:rsidRPr="00A1312E">
        <w:rPr>
          <w:sz w:val="28"/>
          <w:szCs w:val="28"/>
          <w:lang w:val="ru-RU"/>
        </w:rPr>
        <w:t xml:space="preserve"> в </w:t>
      </w:r>
      <w:proofErr w:type="spellStart"/>
      <w:r w:rsidRPr="00A1312E">
        <w:rPr>
          <w:sz w:val="28"/>
          <w:szCs w:val="28"/>
          <w:lang w:val="ru-RU"/>
        </w:rPr>
        <w:t>Україні</w:t>
      </w:r>
      <w:proofErr w:type="spellEnd"/>
      <w:r w:rsidRPr="00A1312E">
        <w:rPr>
          <w:sz w:val="28"/>
          <w:szCs w:val="28"/>
          <w:lang w:val="ru-RU"/>
        </w:rPr>
        <w:t xml:space="preserve">, є </w:t>
      </w:r>
      <w:proofErr w:type="spellStart"/>
      <w:r w:rsidRPr="00A1312E">
        <w:rPr>
          <w:sz w:val="28"/>
          <w:szCs w:val="28"/>
          <w:lang w:val="ru-RU"/>
        </w:rPr>
        <w:t>зарубіжними</w:t>
      </w:r>
      <w:proofErr w:type="spellEnd"/>
      <w:r w:rsidRPr="00A1312E">
        <w:rPr>
          <w:sz w:val="28"/>
          <w:szCs w:val="28"/>
          <w:lang w:val="ru-RU"/>
        </w:rPr>
        <w:t xml:space="preserve"> продуктами, </w:t>
      </w:r>
      <w:proofErr w:type="spellStart"/>
      <w:r w:rsidRPr="00A1312E">
        <w:rPr>
          <w:sz w:val="28"/>
          <w:szCs w:val="28"/>
          <w:lang w:val="ru-RU"/>
        </w:rPr>
        <w:t>що</w:t>
      </w:r>
      <w:proofErr w:type="spellEnd"/>
      <w:r w:rsidRPr="00A1312E">
        <w:rPr>
          <w:sz w:val="28"/>
          <w:szCs w:val="28"/>
          <w:lang w:val="ru-RU"/>
        </w:rPr>
        <w:t xml:space="preserve"> не </w:t>
      </w:r>
      <w:proofErr w:type="spellStart"/>
      <w:r w:rsidRPr="00A1312E">
        <w:rPr>
          <w:sz w:val="28"/>
          <w:szCs w:val="28"/>
          <w:lang w:val="ru-RU"/>
        </w:rPr>
        <w:t>завжди</w:t>
      </w:r>
      <w:proofErr w:type="spellEnd"/>
      <w:r w:rsidRPr="00A1312E">
        <w:rPr>
          <w:sz w:val="28"/>
          <w:szCs w:val="28"/>
          <w:lang w:val="ru-RU"/>
        </w:rPr>
        <w:t xml:space="preserve"> </w:t>
      </w:r>
      <w:proofErr w:type="spellStart"/>
      <w:r w:rsidRPr="00A1312E">
        <w:rPr>
          <w:sz w:val="28"/>
          <w:szCs w:val="28"/>
          <w:lang w:val="ru-RU"/>
        </w:rPr>
        <w:t>враховують</w:t>
      </w:r>
      <w:proofErr w:type="spellEnd"/>
      <w:r w:rsidRPr="00A1312E">
        <w:rPr>
          <w:sz w:val="28"/>
          <w:szCs w:val="28"/>
          <w:lang w:val="ru-RU"/>
        </w:rPr>
        <w:t xml:space="preserve"> </w:t>
      </w:r>
      <w:proofErr w:type="spellStart"/>
      <w:r w:rsidRPr="00A1312E">
        <w:rPr>
          <w:sz w:val="28"/>
          <w:szCs w:val="28"/>
          <w:lang w:val="ru-RU"/>
        </w:rPr>
        <w:t>мовні</w:t>
      </w:r>
      <w:proofErr w:type="spellEnd"/>
      <w:r w:rsidRPr="00A1312E">
        <w:rPr>
          <w:sz w:val="28"/>
          <w:szCs w:val="28"/>
          <w:lang w:val="ru-RU"/>
        </w:rPr>
        <w:t xml:space="preserve">, </w:t>
      </w:r>
      <w:proofErr w:type="spellStart"/>
      <w:r w:rsidRPr="00A1312E">
        <w:rPr>
          <w:sz w:val="28"/>
          <w:szCs w:val="28"/>
          <w:lang w:val="ru-RU"/>
        </w:rPr>
        <w:t>культурні</w:t>
      </w:r>
      <w:proofErr w:type="spellEnd"/>
      <w:r w:rsidRPr="00A1312E">
        <w:rPr>
          <w:sz w:val="28"/>
          <w:szCs w:val="28"/>
          <w:lang w:val="ru-RU"/>
        </w:rPr>
        <w:t xml:space="preserve"> та </w:t>
      </w:r>
      <w:proofErr w:type="spellStart"/>
      <w:r w:rsidRPr="00A1312E">
        <w:rPr>
          <w:sz w:val="28"/>
          <w:szCs w:val="28"/>
          <w:lang w:val="ru-RU"/>
        </w:rPr>
        <w:t>освітні</w:t>
      </w:r>
      <w:proofErr w:type="spellEnd"/>
      <w:r w:rsidRPr="00A1312E">
        <w:rPr>
          <w:sz w:val="28"/>
          <w:szCs w:val="28"/>
          <w:lang w:val="ru-RU"/>
        </w:rPr>
        <w:t xml:space="preserve"> </w:t>
      </w:r>
      <w:proofErr w:type="spellStart"/>
      <w:r w:rsidRPr="00A1312E">
        <w:rPr>
          <w:sz w:val="28"/>
          <w:szCs w:val="28"/>
          <w:lang w:val="ru-RU"/>
        </w:rPr>
        <w:t>особливості</w:t>
      </w:r>
      <w:proofErr w:type="spellEnd"/>
      <w:r w:rsidRPr="00A1312E">
        <w:rPr>
          <w:sz w:val="28"/>
          <w:szCs w:val="28"/>
          <w:lang w:val="ru-RU"/>
        </w:rPr>
        <w:t xml:space="preserve"> </w:t>
      </w:r>
      <w:proofErr w:type="spellStart"/>
      <w:r w:rsidRPr="00A1312E">
        <w:rPr>
          <w:sz w:val="28"/>
          <w:szCs w:val="28"/>
          <w:lang w:val="ru-RU"/>
        </w:rPr>
        <w:t>місцевого</w:t>
      </w:r>
      <w:proofErr w:type="spellEnd"/>
      <w:r w:rsidRPr="00A1312E">
        <w:rPr>
          <w:sz w:val="28"/>
          <w:szCs w:val="28"/>
          <w:lang w:val="ru-RU"/>
        </w:rPr>
        <w:t xml:space="preserve"> контексту.</w:t>
      </w:r>
    </w:p>
    <w:p w14:paraId="2EB4AEC7" w14:textId="0F8979E7" w:rsidR="00315BF0" w:rsidRPr="00A1312E" w:rsidRDefault="00315BF0" w:rsidP="00315BF0">
      <w:pPr>
        <w:spacing w:line="360" w:lineRule="auto"/>
        <w:ind w:firstLine="709"/>
        <w:jc w:val="both"/>
        <w:rPr>
          <w:sz w:val="28"/>
          <w:szCs w:val="28"/>
          <w:lang w:val="ru-RU"/>
        </w:rPr>
      </w:pPr>
      <w:proofErr w:type="spellStart"/>
      <w:r w:rsidRPr="00A1312E">
        <w:rPr>
          <w:sz w:val="28"/>
          <w:szCs w:val="28"/>
          <w:lang w:val="ru-RU"/>
        </w:rPr>
        <w:t>Ця</w:t>
      </w:r>
      <w:proofErr w:type="spellEnd"/>
      <w:r w:rsidRPr="00A1312E">
        <w:rPr>
          <w:sz w:val="28"/>
          <w:szCs w:val="28"/>
          <w:lang w:val="ru-RU"/>
        </w:rPr>
        <w:t xml:space="preserve"> проблема </w:t>
      </w:r>
      <w:proofErr w:type="spellStart"/>
      <w:r w:rsidRPr="00A1312E">
        <w:rPr>
          <w:sz w:val="28"/>
          <w:szCs w:val="28"/>
          <w:lang w:val="ru-RU"/>
        </w:rPr>
        <w:t>потребує</w:t>
      </w:r>
      <w:proofErr w:type="spellEnd"/>
      <w:r w:rsidRPr="00A1312E">
        <w:rPr>
          <w:sz w:val="28"/>
          <w:szCs w:val="28"/>
          <w:lang w:val="ru-RU"/>
        </w:rPr>
        <w:t xml:space="preserve"> </w:t>
      </w:r>
      <w:proofErr w:type="spellStart"/>
      <w:r w:rsidRPr="00A1312E">
        <w:rPr>
          <w:sz w:val="28"/>
          <w:szCs w:val="28"/>
          <w:lang w:val="ru-RU"/>
        </w:rPr>
        <w:t>уваги</w:t>
      </w:r>
      <w:proofErr w:type="spellEnd"/>
      <w:r w:rsidRPr="00A1312E">
        <w:rPr>
          <w:sz w:val="28"/>
          <w:szCs w:val="28"/>
          <w:lang w:val="ru-RU"/>
        </w:rPr>
        <w:t xml:space="preserve">, </w:t>
      </w:r>
      <w:proofErr w:type="spellStart"/>
      <w:r w:rsidRPr="00A1312E">
        <w:rPr>
          <w:sz w:val="28"/>
          <w:szCs w:val="28"/>
          <w:lang w:val="ru-RU"/>
        </w:rPr>
        <w:t>оскільки</w:t>
      </w:r>
      <w:proofErr w:type="spellEnd"/>
      <w:r w:rsidRPr="00A1312E">
        <w:rPr>
          <w:sz w:val="28"/>
          <w:szCs w:val="28"/>
          <w:lang w:val="ru-RU"/>
        </w:rPr>
        <w:t xml:space="preserve"> </w:t>
      </w:r>
      <w:proofErr w:type="spellStart"/>
      <w:r w:rsidRPr="00A1312E">
        <w:rPr>
          <w:sz w:val="28"/>
          <w:szCs w:val="28"/>
          <w:lang w:val="ru-RU"/>
        </w:rPr>
        <w:t>інтерактивні</w:t>
      </w:r>
      <w:proofErr w:type="spellEnd"/>
      <w:r w:rsidRPr="00A1312E">
        <w:rPr>
          <w:sz w:val="28"/>
          <w:szCs w:val="28"/>
          <w:lang w:val="ru-RU"/>
        </w:rPr>
        <w:t xml:space="preserve"> </w:t>
      </w:r>
      <w:proofErr w:type="spellStart"/>
      <w:r w:rsidR="001A157B" w:rsidRPr="00A1312E">
        <w:rPr>
          <w:sz w:val="28"/>
          <w:szCs w:val="28"/>
          <w:lang w:val="ru-RU"/>
        </w:rPr>
        <w:t>застосунки</w:t>
      </w:r>
      <w:proofErr w:type="spellEnd"/>
      <w:r w:rsidRPr="00A1312E">
        <w:rPr>
          <w:sz w:val="28"/>
          <w:szCs w:val="28"/>
          <w:lang w:val="ru-RU"/>
        </w:rPr>
        <w:t xml:space="preserve"> є </w:t>
      </w:r>
      <w:proofErr w:type="spellStart"/>
      <w:r w:rsidRPr="00A1312E">
        <w:rPr>
          <w:sz w:val="28"/>
          <w:szCs w:val="28"/>
          <w:lang w:val="ru-RU"/>
        </w:rPr>
        <w:t>ефективним</w:t>
      </w:r>
      <w:proofErr w:type="spellEnd"/>
      <w:r w:rsidRPr="00A1312E">
        <w:rPr>
          <w:sz w:val="28"/>
          <w:szCs w:val="28"/>
          <w:lang w:val="ru-RU"/>
        </w:rPr>
        <w:t xml:space="preserve"> </w:t>
      </w:r>
      <w:proofErr w:type="spellStart"/>
      <w:r w:rsidRPr="00A1312E">
        <w:rPr>
          <w:sz w:val="28"/>
          <w:szCs w:val="28"/>
          <w:lang w:val="ru-RU"/>
        </w:rPr>
        <w:t>інструментом</w:t>
      </w:r>
      <w:proofErr w:type="spellEnd"/>
      <w:r w:rsidRPr="00A1312E">
        <w:rPr>
          <w:sz w:val="28"/>
          <w:szCs w:val="28"/>
          <w:lang w:val="ru-RU"/>
        </w:rPr>
        <w:t xml:space="preserve"> для </w:t>
      </w:r>
      <w:proofErr w:type="spellStart"/>
      <w:r w:rsidRPr="00A1312E">
        <w:rPr>
          <w:sz w:val="28"/>
          <w:szCs w:val="28"/>
          <w:lang w:val="ru-RU"/>
        </w:rPr>
        <w:t>розвитку</w:t>
      </w:r>
      <w:proofErr w:type="spellEnd"/>
      <w:r w:rsidRPr="00A1312E">
        <w:rPr>
          <w:sz w:val="28"/>
          <w:szCs w:val="28"/>
          <w:lang w:val="ru-RU"/>
        </w:rPr>
        <w:t xml:space="preserve"> </w:t>
      </w:r>
      <w:proofErr w:type="spellStart"/>
      <w:r w:rsidRPr="00A1312E">
        <w:rPr>
          <w:sz w:val="28"/>
          <w:szCs w:val="28"/>
          <w:lang w:val="ru-RU"/>
        </w:rPr>
        <w:t>читацького</w:t>
      </w:r>
      <w:proofErr w:type="spellEnd"/>
      <w:r w:rsidRPr="00A1312E">
        <w:rPr>
          <w:sz w:val="28"/>
          <w:szCs w:val="28"/>
          <w:lang w:val="ru-RU"/>
        </w:rPr>
        <w:t xml:space="preserve"> </w:t>
      </w:r>
      <w:proofErr w:type="spellStart"/>
      <w:r w:rsidRPr="00A1312E">
        <w:rPr>
          <w:sz w:val="28"/>
          <w:szCs w:val="28"/>
          <w:lang w:val="ru-RU"/>
        </w:rPr>
        <w:t>інтересу</w:t>
      </w:r>
      <w:proofErr w:type="spellEnd"/>
      <w:r w:rsidRPr="00A1312E">
        <w:rPr>
          <w:sz w:val="28"/>
          <w:szCs w:val="28"/>
          <w:lang w:val="ru-RU"/>
        </w:rPr>
        <w:t xml:space="preserve">, </w:t>
      </w:r>
      <w:proofErr w:type="spellStart"/>
      <w:r w:rsidRPr="00A1312E">
        <w:rPr>
          <w:sz w:val="28"/>
          <w:szCs w:val="28"/>
          <w:lang w:val="ru-RU"/>
        </w:rPr>
        <w:t>творчого</w:t>
      </w:r>
      <w:proofErr w:type="spellEnd"/>
      <w:r w:rsidRPr="00A1312E">
        <w:rPr>
          <w:sz w:val="28"/>
          <w:szCs w:val="28"/>
          <w:lang w:val="ru-RU"/>
        </w:rPr>
        <w:t xml:space="preserve"> </w:t>
      </w:r>
      <w:proofErr w:type="spellStart"/>
      <w:r w:rsidRPr="00A1312E">
        <w:rPr>
          <w:sz w:val="28"/>
          <w:szCs w:val="28"/>
          <w:lang w:val="ru-RU"/>
        </w:rPr>
        <w:t>мислення</w:t>
      </w:r>
      <w:proofErr w:type="spellEnd"/>
      <w:r w:rsidRPr="00A1312E">
        <w:rPr>
          <w:sz w:val="28"/>
          <w:szCs w:val="28"/>
          <w:lang w:val="ru-RU"/>
        </w:rPr>
        <w:t xml:space="preserve">, </w:t>
      </w:r>
      <w:proofErr w:type="spellStart"/>
      <w:r w:rsidRPr="00A1312E">
        <w:rPr>
          <w:sz w:val="28"/>
          <w:szCs w:val="28"/>
          <w:lang w:val="ru-RU"/>
        </w:rPr>
        <w:t>мовних</w:t>
      </w:r>
      <w:proofErr w:type="spellEnd"/>
      <w:r w:rsidRPr="00A1312E">
        <w:rPr>
          <w:sz w:val="28"/>
          <w:szCs w:val="28"/>
          <w:lang w:val="ru-RU"/>
        </w:rPr>
        <w:t xml:space="preserve"> </w:t>
      </w:r>
      <w:proofErr w:type="spellStart"/>
      <w:r w:rsidRPr="00A1312E">
        <w:rPr>
          <w:sz w:val="28"/>
          <w:szCs w:val="28"/>
          <w:lang w:val="ru-RU"/>
        </w:rPr>
        <w:t>навичок</w:t>
      </w:r>
      <w:proofErr w:type="spellEnd"/>
      <w:r w:rsidRPr="00A1312E">
        <w:rPr>
          <w:sz w:val="28"/>
          <w:szCs w:val="28"/>
          <w:lang w:val="ru-RU"/>
        </w:rPr>
        <w:t xml:space="preserve"> і критичного </w:t>
      </w:r>
      <w:proofErr w:type="spellStart"/>
      <w:r w:rsidRPr="00A1312E">
        <w:rPr>
          <w:sz w:val="28"/>
          <w:szCs w:val="28"/>
          <w:lang w:val="ru-RU"/>
        </w:rPr>
        <w:t>сприйняття</w:t>
      </w:r>
      <w:proofErr w:type="spellEnd"/>
      <w:r w:rsidRPr="00A1312E">
        <w:rPr>
          <w:sz w:val="28"/>
          <w:szCs w:val="28"/>
          <w:lang w:val="ru-RU"/>
        </w:rPr>
        <w:t xml:space="preserve"> </w:t>
      </w:r>
      <w:proofErr w:type="spellStart"/>
      <w:r w:rsidRPr="00A1312E">
        <w:rPr>
          <w:sz w:val="28"/>
          <w:szCs w:val="28"/>
          <w:lang w:val="ru-RU"/>
        </w:rPr>
        <w:t>інформації</w:t>
      </w:r>
      <w:proofErr w:type="spellEnd"/>
      <w:r w:rsidRPr="00A1312E">
        <w:rPr>
          <w:sz w:val="28"/>
          <w:szCs w:val="28"/>
          <w:lang w:val="ru-RU"/>
        </w:rPr>
        <w:t xml:space="preserve"> у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Розробка</w:t>
      </w:r>
      <w:proofErr w:type="spellEnd"/>
      <w:r w:rsidRPr="00A1312E">
        <w:rPr>
          <w:sz w:val="28"/>
          <w:szCs w:val="28"/>
          <w:lang w:val="ru-RU"/>
        </w:rPr>
        <w:t xml:space="preserve"> </w:t>
      </w:r>
      <w:proofErr w:type="spellStart"/>
      <w:r w:rsidRPr="00A1312E">
        <w:rPr>
          <w:sz w:val="28"/>
          <w:szCs w:val="28"/>
          <w:lang w:val="ru-RU"/>
        </w:rPr>
        <w:t>локальних</w:t>
      </w:r>
      <w:proofErr w:type="spellEnd"/>
      <w:r w:rsidRPr="00A1312E">
        <w:rPr>
          <w:sz w:val="28"/>
          <w:szCs w:val="28"/>
          <w:lang w:val="ru-RU"/>
        </w:rPr>
        <w:t xml:space="preserve"> </w:t>
      </w:r>
      <w:proofErr w:type="spellStart"/>
      <w:r w:rsidRPr="00A1312E">
        <w:rPr>
          <w:sz w:val="28"/>
          <w:szCs w:val="28"/>
          <w:lang w:val="ru-RU"/>
        </w:rPr>
        <w:t>інтерактивних</w:t>
      </w:r>
      <w:proofErr w:type="spellEnd"/>
      <w:r w:rsidRPr="00A1312E">
        <w:rPr>
          <w:sz w:val="28"/>
          <w:szCs w:val="28"/>
          <w:lang w:val="ru-RU"/>
        </w:rPr>
        <w:t xml:space="preserve"> </w:t>
      </w:r>
      <w:proofErr w:type="spellStart"/>
      <w:r w:rsidRPr="00A1312E">
        <w:rPr>
          <w:sz w:val="28"/>
          <w:szCs w:val="28"/>
          <w:lang w:val="ru-RU"/>
        </w:rPr>
        <w:t>додатків</w:t>
      </w:r>
      <w:proofErr w:type="spellEnd"/>
      <w:r w:rsidRPr="00A1312E">
        <w:rPr>
          <w:sz w:val="28"/>
          <w:szCs w:val="28"/>
          <w:lang w:val="ru-RU"/>
        </w:rPr>
        <w:t xml:space="preserve">, </w:t>
      </w:r>
      <w:proofErr w:type="spellStart"/>
      <w:r w:rsidRPr="00A1312E">
        <w:rPr>
          <w:sz w:val="28"/>
          <w:szCs w:val="28"/>
          <w:lang w:val="ru-RU"/>
        </w:rPr>
        <w:t>які</w:t>
      </w:r>
      <w:proofErr w:type="spellEnd"/>
      <w:r w:rsidRPr="00A1312E">
        <w:rPr>
          <w:sz w:val="28"/>
          <w:szCs w:val="28"/>
          <w:lang w:val="ru-RU"/>
        </w:rPr>
        <w:t xml:space="preserve"> </w:t>
      </w:r>
      <w:proofErr w:type="spellStart"/>
      <w:r w:rsidRPr="00A1312E">
        <w:rPr>
          <w:sz w:val="28"/>
          <w:szCs w:val="28"/>
          <w:lang w:val="ru-RU"/>
        </w:rPr>
        <w:t>відповідатимуть</w:t>
      </w:r>
      <w:proofErr w:type="spellEnd"/>
      <w:r w:rsidRPr="00A1312E">
        <w:rPr>
          <w:sz w:val="28"/>
          <w:szCs w:val="28"/>
          <w:lang w:val="ru-RU"/>
        </w:rPr>
        <w:t xml:space="preserve"> потребам </w:t>
      </w:r>
      <w:proofErr w:type="spellStart"/>
      <w:r w:rsidRPr="00A1312E">
        <w:rPr>
          <w:sz w:val="28"/>
          <w:szCs w:val="28"/>
          <w:lang w:val="ru-RU"/>
        </w:rPr>
        <w:t>українських</w:t>
      </w:r>
      <w:proofErr w:type="spellEnd"/>
      <w:r w:rsidRPr="00A1312E">
        <w:rPr>
          <w:sz w:val="28"/>
          <w:szCs w:val="28"/>
          <w:lang w:val="ru-RU"/>
        </w:rPr>
        <w:t xml:space="preserve"> </w:t>
      </w:r>
      <w:proofErr w:type="spellStart"/>
      <w:r w:rsidRPr="00A1312E">
        <w:rPr>
          <w:sz w:val="28"/>
          <w:szCs w:val="28"/>
          <w:lang w:val="ru-RU"/>
        </w:rPr>
        <w:t>дітей</w:t>
      </w:r>
      <w:proofErr w:type="spellEnd"/>
      <w:r w:rsidRPr="00A1312E">
        <w:rPr>
          <w:sz w:val="28"/>
          <w:szCs w:val="28"/>
          <w:lang w:val="ru-RU"/>
        </w:rPr>
        <w:t xml:space="preserve">, </w:t>
      </w:r>
      <w:proofErr w:type="spellStart"/>
      <w:r w:rsidRPr="00A1312E">
        <w:rPr>
          <w:sz w:val="28"/>
          <w:szCs w:val="28"/>
          <w:lang w:val="ru-RU"/>
        </w:rPr>
        <w:t>сприятиме</w:t>
      </w:r>
      <w:proofErr w:type="spellEnd"/>
      <w:r w:rsidRPr="00A1312E">
        <w:rPr>
          <w:sz w:val="28"/>
          <w:szCs w:val="28"/>
          <w:lang w:val="ru-RU"/>
        </w:rPr>
        <w:t xml:space="preserve"> не </w:t>
      </w:r>
      <w:proofErr w:type="spellStart"/>
      <w:r w:rsidRPr="00A1312E">
        <w:rPr>
          <w:sz w:val="28"/>
          <w:szCs w:val="28"/>
          <w:lang w:val="ru-RU"/>
        </w:rPr>
        <w:t>лише</w:t>
      </w:r>
      <w:proofErr w:type="spellEnd"/>
      <w:r w:rsidRPr="00A1312E">
        <w:rPr>
          <w:sz w:val="28"/>
          <w:szCs w:val="28"/>
          <w:lang w:val="ru-RU"/>
        </w:rPr>
        <w:t xml:space="preserve"> </w:t>
      </w:r>
      <w:proofErr w:type="spellStart"/>
      <w:r w:rsidRPr="00A1312E">
        <w:rPr>
          <w:sz w:val="28"/>
          <w:szCs w:val="28"/>
          <w:lang w:val="ru-RU"/>
        </w:rPr>
        <w:t>вихованню</w:t>
      </w:r>
      <w:proofErr w:type="spellEnd"/>
      <w:r w:rsidRPr="00A1312E">
        <w:rPr>
          <w:sz w:val="28"/>
          <w:szCs w:val="28"/>
          <w:lang w:val="ru-RU"/>
        </w:rPr>
        <w:t xml:space="preserve"> нового </w:t>
      </w:r>
      <w:proofErr w:type="spellStart"/>
      <w:r w:rsidRPr="00A1312E">
        <w:rPr>
          <w:sz w:val="28"/>
          <w:szCs w:val="28"/>
          <w:lang w:val="ru-RU"/>
        </w:rPr>
        <w:t>покоління</w:t>
      </w:r>
      <w:proofErr w:type="spellEnd"/>
      <w:r w:rsidRPr="00A1312E">
        <w:rPr>
          <w:sz w:val="28"/>
          <w:szCs w:val="28"/>
          <w:lang w:val="ru-RU"/>
        </w:rPr>
        <w:t xml:space="preserve"> </w:t>
      </w:r>
      <w:proofErr w:type="spellStart"/>
      <w:r w:rsidRPr="00A1312E">
        <w:rPr>
          <w:sz w:val="28"/>
          <w:szCs w:val="28"/>
          <w:lang w:val="ru-RU"/>
        </w:rPr>
        <w:t>читачів</w:t>
      </w:r>
      <w:proofErr w:type="spellEnd"/>
      <w:r w:rsidRPr="00A1312E">
        <w:rPr>
          <w:sz w:val="28"/>
          <w:szCs w:val="28"/>
          <w:lang w:val="ru-RU"/>
        </w:rPr>
        <w:t xml:space="preserve">, але й </w:t>
      </w:r>
      <w:proofErr w:type="spellStart"/>
      <w:r w:rsidRPr="00A1312E">
        <w:rPr>
          <w:sz w:val="28"/>
          <w:szCs w:val="28"/>
          <w:lang w:val="ru-RU"/>
        </w:rPr>
        <w:t>підвищенню</w:t>
      </w:r>
      <w:proofErr w:type="spellEnd"/>
      <w:r w:rsidRPr="00A1312E">
        <w:rPr>
          <w:sz w:val="28"/>
          <w:szCs w:val="28"/>
          <w:lang w:val="ru-RU"/>
        </w:rPr>
        <w:t xml:space="preserve"> </w:t>
      </w:r>
      <w:proofErr w:type="spellStart"/>
      <w:r w:rsidRPr="00A1312E">
        <w:rPr>
          <w:sz w:val="28"/>
          <w:szCs w:val="28"/>
          <w:lang w:val="ru-RU"/>
        </w:rPr>
        <w:t>конкурентоспроможності</w:t>
      </w:r>
      <w:proofErr w:type="spellEnd"/>
      <w:r w:rsidRPr="00A1312E">
        <w:rPr>
          <w:sz w:val="28"/>
          <w:szCs w:val="28"/>
          <w:lang w:val="ru-RU"/>
        </w:rPr>
        <w:t xml:space="preserve"> </w:t>
      </w:r>
      <w:proofErr w:type="spellStart"/>
      <w:r w:rsidRPr="00A1312E">
        <w:rPr>
          <w:sz w:val="28"/>
          <w:szCs w:val="28"/>
          <w:lang w:val="ru-RU"/>
        </w:rPr>
        <w:t>вітчизняного</w:t>
      </w:r>
      <w:proofErr w:type="spellEnd"/>
      <w:r w:rsidRPr="00A1312E">
        <w:rPr>
          <w:sz w:val="28"/>
          <w:szCs w:val="28"/>
          <w:lang w:val="ru-RU"/>
        </w:rPr>
        <w:t xml:space="preserve"> ринку </w:t>
      </w:r>
      <w:proofErr w:type="spellStart"/>
      <w:r w:rsidRPr="00A1312E">
        <w:rPr>
          <w:sz w:val="28"/>
          <w:szCs w:val="28"/>
          <w:lang w:val="ru-RU"/>
        </w:rPr>
        <w:t>цифрових</w:t>
      </w:r>
      <w:proofErr w:type="spellEnd"/>
      <w:r w:rsidRPr="00A1312E">
        <w:rPr>
          <w:sz w:val="28"/>
          <w:szCs w:val="28"/>
          <w:lang w:val="ru-RU"/>
        </w:rPr>
        <w:t xml:space="preserve"> </w:t>
      </w:r>
      <w:proofErr w:type="spellStart"/>
      <w:r w:rsidRPr="00A1312E">
        <w:rPr>
          <w:sz w:val="28"/>
          <w:szCs w:val="28"/>
          <w:lang w:val="ru-RU"/>
        </w:rPr>
        <w:t>продуктів</w:t>
      </w:r>
      <w:proofErr w:type="spellEnd"/>
      <w:r w:rsidRPr="00A1312E">
        <w:rPr>
          <w:sz w:val="28"/>
          <w:szCs w:val="28"/>
          <w:lang w:val="ru-RU"/>
        </w:rPr>
        <w:t>.</w:t>
      </w:r>
    </w:p>
    <w:p w14:paraId="6674833C" w14:textId="79AE6153" w:rsidR="002F00C6" w:rsidRPr="00A1312E" w:rsidRDefault="002F00C6" w:rsidP="002F00C6">
      <w:pPr>
        <w:spacing w:line="360" w:lineRule="auto"/>
        <w:ind w:firstLine="709"/>
        <w:jc w:val="both"/>
        <w:rPr>
          <w:sz w:val="28"/>
          <w:szCs w:val="28"/>
          <w:lang w:val="ru-UA"/>
        </w:rPr>
      </w:pPr>
      <w:r w:rsidRPr="00A1312E">
        <w:rPr>
          <w:sz w:val="28"/>
          <w:szCs w:val="28"/>
          <w:lang w:val="uk-UA"/>
        </w:rPr>
        <w:t>Отже, а</w:t>
      </w:r>
      <w:r w:rsidRPr="00A1312E">
        <w:rPr>
          <w:sz w:val="28"/>
          <w:szCs w:val="28"/>
          <w:lang w:val="ru-UA"/>
        </w:rPr>
        <w:t xml:space="preserve">наліз інтерактивних додатків для дітей показав, що сучасні цифрові ресурси мають значний потенціал у вихованні, навчанні та розвитку творчих здібностей молодшого покоління. Завдяки технологіям доповненої та віртуальної реальності, інтерактивні </w:t>
      </w:r>
      <w:r w:rsidR="001A157B" w:rsidRPr="00A1312E">
        <w:rPr>
          <w:sz w:val="28"/>
          <w:szCs w:val="28"/>
          <w:lang w:val="ru-UA"/>
        </w:rPr>
        <w:t>застосунки</w:t>
      </w:r>
      <w:r w:rsidRPr="00A1312E">
        <w:rPr>
          <w:sz w:val="28"/>
          <w:szCs w:val="28"/>
          <w:lang w:val="ru-UA"/>
        </w:rPr>
        <w:t xml:space="preserve"> формують новий підхід до літературної освіти, перетворюючи читання на багатовимірний досвід, що стимулює креативність, пізнавальну активність та емоційний інтелект.</w:t>
      </w:r>
    </w:p>
    <w:p w14:paraId="03C8BAC8" w14:textId="5CA95AC4" w:rsidR="002F00C6" w:rsidRPr="00A1312E" w:rsidRDefault="002F00C6" w:rsidP="002F00C6">
      <w:pPr>
        <w:spacing w:line="360" w:lineRule="auto"/>
        <w:ind w:firstLine="709"/>
        <w:jc w:val="both"/>
        <w:rPr>
          <w:sz w:val="28"/>
          <w:szCs w:val="28"/>
          <w:lang w:val="ru-UA"/>
        </w:rPr>
      </w:pPr>
      <w:r w:rsidRPr="00A1312E">
        <w:rPr>
          <w:sz w:val="28"/>
          <w:szCs w:val="28"/>
          <w:lang w:val="ru-UA"/>
        </w:rPr>
        <w:lastRenderedPageBreak/>
        <w:t>Попри високий потенціал цифрових освітніх продуктів, дослідження виявило, що український ринок інтерактивних додатків все ще є недостатньо розвиненим. Відсутність достатньої кількості локалізованих додатків, адаптованих до мовних, культурних та освітніх потреб, є значним викликом. Більшість додатків, які використовую</w:t>
      </w:r>
      <w:proofErr w:type="spellStart"/>
      <w:r w:rsidRPr="00A1312E">
        <w:rPr>
          <w:sz w:val="28"/>
          <w:szCs w:val="28"/>
          <w:lang w:val="uk-UA"/>
        </w:rPr>
        <w:t>ть</w:t>
      </w:r>
      <w:proofErr w:type="spellEnd"/>
      <w:r w:rsidRPr="00A1312E">
        <w:rPr>
          <w:sz w:val="28"/>
          <w:szCs w:val="28"/>
          <w:lang w:val="uk-UA"/>
        </w:rPr>
        <w:t xml:space="preserve"> </w:t>
      </w:r>
      <w:r w:rsidRPr="00A1312E">
        <w:rPr>
          <w:sz w:val="28"/>
          <w:szCs w:val="28"/>
          <w:lang w:val="ru-UA"/>
        </w:rPr>
        <w:t>в Україні, є зарубіжними, що не завжди відповідає специфічним вимогам національної аудиторії.</w:t>
      </w:r>
    </w:p>
    <w:p w14:paraId="46B22CAC" w14:textId="77777777" w:rsidR="002F00C6" w:rsidRPr="00A1312E" w:rsidRDefault="002F00C6" w:rsidP="002F00C6">
      <w:pPr>
        <w:spacing w:line="360" w:lineRule="auto"/>
        <w:ind w:firstLine="709"/>
        <w:jc w:val="both"/>
        <w:rPr>
          <w:sz w:val="28"/>
          <w:szCs w:val="28"/>
          <w:lang w:val="ru-UA"/>
        </w:rPr>
      </w:pPr>
      <w:r w:rsidRPr="00A1312E">
        <w:rPr>
          <w:sz w:val="28"/>
          <w:szCs w:val="28"/>
          <w:lang w:val="ru-UA"/>
        </w:rPr>
        <w:t>Розвиток ринку інтерактивних додатків в Україні потребує активної підтримки з боку держави, освітніх інституцій та IT-індустрії. Важливо стимулювати створення додатків на основі національного контенту, що забезпечить культурну ідентичність дітей, сприятиме формуванню читацької культури та інтеграції сучасних технологій у навчально-виховний процес. Це дозволить підвищити конкурентоспроможність вітчизняних цифрових продуктів на міжнародному рівні та сформувати освічене, креативне та соціально відповідальне молоде покоління.</w:t>
      </w:r>
    </w:p>
    <w:p w14:paraId="6FC7A57D" w14:textId="77777777" w:rsidR="002F00C6" w:rsidRPr="00A1312E" w:rsidRDefault="002F00C6" w:rsidP="00315BF0">
      <w:pPr>
        <w:spacing w:line="360" w:lineRule="auto"/>
        <w:ind w:firstLine="709"/>
        <w:jc w:val="both"/>
        <w:rPr>
          <w:sz w:val="28"/>
          <w:szCs w:val="28"/>
          <w:lang w:val="ru-UA"/>
        </w:rPr>
      </w:pPr>
    </w:p>
    <w:p w14:paraId="2DD24D8A" w14:textId="77777777" w:rsidR="00806D7E" w:rsidRPr="002F00C6" w:rsidRDefault="00806D7E" w:rsidP="00315BF0">
      <w:pPr>
        <w:spacing w:line="360" w:lineRule="auto"/>
        <w:ind w:firstLine="709"/>
        <w:jc w:val="both"/>
        <w:rPr>
          <w:sz w:val="28"/>
          <w:szCs w:val="28"/>
          <w:lang w:val="uk-UA"/>
        </w:rPr>
      </w:pPr>
    </w:p>
    <w:p w14:paraId="77F56CAA" w14:textId="77777777" w:rsidR="00315BF0" w:rsidRPr="00ED31B4" w:rsidRDefault="00315BF0" w:rsidP="00315BF0">
      <w:pPr>
        <w:spacing w:line="360" w:lineRule="auto"/>
        <w:ind w:firstLine="709"/>
        <w:jc w:val="both"/>
        <w:rPr>
          <w:sz w:val="28"/>
          <w:szCs w:val="28"/>
          <w:lang w:val="ru-RU"/>
        </w:rPr>
      </w:pPr>
    </w:p>
    <w:p w14:paraId="1D56A52E" w14:textId="77777777" w:rsidR="00315BF0" w:rsidRPr="00315BF0" w:rsidRDefault="00315BF0" w:rsidP="00315BF0">
      <w:pPr>
        <w:spacing w:line="360" w:lineRule="auto"/>
        <w:ind w:firstLine="709"/>
        <w:jc w:val="both"/>
        <w:rPr>
          <w:sz w:val="28"/>
          <w:szCs w:val="28"/>
          <w:lang w:val="uk-UA"/>
        </w:rPr>
      </w:pPr>
    </w:p>
    <w:p w14:paraId="200B8D16" w14:textId="77777777" w:rsidR="00315BF0" w:rsidRPr="00ED31B4" w:rsidRDefault="00315BF0" w:rsidP="00315BF0">
      <w:pPr>
        <w:spacing w:line="360" w:lineRule="auto"/>
        <w:ind w:firstLine="709"/>
        <w:jc w:val="both"/>
        <w:rPr>
          <w:sz w:val="28"/>
          <w:szCs w:val="28"/>
          <w:lang w:val="ru-RU"/>
        </w:rPr>
      </w:pPr>
    </w:p>
    <w:p w14:paraId="76304162" w14:textId="77777777" w:rsidR="00315BF0" w:rsidRPr="00315BF0" w:rsidRDefault="00315BF0" w:rsidP="00315BF0">
      <w:pPr>
        <w:spacing w:line="360" w:lineRule="auto"/>
        <w:ind w:firstLine="709"/>
        <w:jc w:val="both"/>
        <w:rPr>
          <w:sz w:val="28"/>
          <w:szCs w:val="28"/>
          <w:lang w:val="uk-UA"/>
        </w:rPr>
      </w:pPr>
    </w:p>
    <w:p w14:paraId="344935E0" w14:textId="77777777" w:rsidR="00315BF0" w:rsidRPr="00315BF0" w:rsidRDefault="00315BF0" w:rsidP="00315BF0">
      <w:pPr>
        <w:spacing w:line="360" w:lineRule="auto"/>
        <w:ind w:firstLine="709"/>
        <w:jc w:val="both"/>
        <w:rPr>
          <w:sz w:val="28"/>
          <w:szCs w:val="28"/>
          <w:lang w:val="uk-UA"/>
        </w:rPr>
      </w:pPr>
    </w:p>
    <w:p w14:paraId="77A4B427" w14:textId="77777777" w:rsidR="00315BF0" w:rsidRPr="00ED31B4" w:rsidRDefault="00315BF0" w:rsidP="00315BF0">
      <w:pPr>
        <w:spacing w:line="360" w:lineRule="auto"/>
        <w:ind w:firstLine="709"/>
        <w:jc w:val="both"/>
        <w:rPr>
          <w:sz w:val="28"/>
          <w:szCs w:val="28"/>
          <w:lang w:val="ru-RU"/>
        </w:rPr>
      </w:pPr>
    </w:p>
    <w:p w14:paraId="52A64E41" w14:textId="77777777" w:rsidR="0086214D" w:rsidRDefault="00207C1C" w:rsidP="0086214D">
      <w:pPr>
        <w:pStyle w:val="1"/>
        <w:spacing w:before="0" w:line="360" w:lineRule="auto"/>
        <w:jc w:val="center"/>
        <w:rPr>
          <w:rFonts w:ascii="Times New Roman" w:hAnsi="Times New Roman" w:cs="Times New Roman"/>
          <w:b/>
          <w:bCs/>
          <w:color w:val="000000" w:themeColor="text1"/>
          <w:sz w:val="28"/>
          <w:szCs w:val="28"/>
          <w:lang w:val="uk-UA"/>
        </w:rPr>
      </w:pPr>
      <w:r w:rsidRPr="00687CF5">
        <w:rPr>
          <w:lang w:val="uk-UA"/>
        </w:rPr>
        <w:br w:type="column"/>
      </w:r>
      <w:bookmarkStart w:id="19" w:name="_Toc185168706"/>
      <w:r w:rsidRPr="00687CF5">
        <w:rPr>
          <w:rFonts w:ascii="Times New Roman" w:hAnsi="Times New Roman" w:cs="Times New Roman"/>
          <w:b/>
          <w:bCs/>
          <w:color w:val="000000" w:themeColor="text1"/>
          <w:sz w:val="28"/>
          <w:szCs w:val="28"/>
          <w:lang w:val="uk-UA"/>
        </w:rPr>
        <w:lastRenderedPageBreak/>
        <w:t xml:space="preserve">РОЗДІЛ </w:t>
      </w:r>
      <w:r w:rsidR="00315BF0">
        <w:rPr>
          <w:rFonts w:ascii="Times New Roman" w:hAnsi="Times New Roman" w:cs="Times New Roman"/>
          <w:b/>
          <w:bCs/>
          <w:color w:val="000000" w:themeColor="text1"/>
          <w:sz w:val="28"/>
          <w:szCs w:val="28"/>
          <w:lang w:val="uk-UA"/>
        </w:rPr>
        <w:t>3</w:t>
      </w:r>
      <w:bookmarkStart w:id="20" w:name="_Toc184843120"/>
      <w:bookmarkEnd w:id="19"/>
    </w:p>
    <w:p w14:paraId="04A03DF3" w14:textId="5114F997" w:rsidR="00207C1C" w:rsidRPr="00687CF5" w:rsidRDefault="00207C1C" w:rsidP="00315BF0">
      <w:pPr>
        <w:pStyle w:val="1"/>
        <w:spacing w:before="0" w:line="360" w:lineRule="auto"/>
        <w:jc w:val="both"/>
        <w:rPr>
          <w:rFonts w:ascii="Times New Roman" w:hAnsi="Times New Roman" w:cs="Times New Roman"/>
          <w:b/>
          <w:bCs/>
          <w:color w:val="000000" w:themeColor="text1"/>
          <w:sz w:val="28"/>
          <w:szCs w:val="28"/>
          <w:lang w:val="uk-UA"/>
        </w:rPr>
      </w:pPr>
      <w:bookmarkStart w:id="21" w:name="_Toc185168707"/>
      <w:r w:rsidRPr="00687CF5">
        <w:rPr>
          <w:rFonts w:ascii="Times New Roman" w:hAnsi="Times New Roman" w:cs="Times New Roman"/>
          <w:b/>
          <w:bCs/>
          <w:color w:val="000000" w:themeColor="text1"/>
          <w:sz w:val="28"/>
          <w:szCs w:val="28"/>
          <w:lang w:val="uk-UA"/>
        </w:rPr>
        <w:t xml:space="preserve">ПРАКТИЧНІ АСПЕКТИ СТВОРЕННЯ ІНТЕРАКТИВНОГО МОБІЛЬНОГО </w:t>
      </w:r>
      <w:r w:rsidR="001A157B">
        <w:rPr>
          <w:rFonts w:ascii="Times New Roman" w:hAnsi="Times New Roman" w:cs="Times New Roman"/>
          <w:b/>
          <w:bCs/>
          <w:color w:val="000000" w:themeColor="text1"/>
          <w:sz w:val="28"/>
          <w:szCs w:val="28"/>
          <w:lang w:val="uk-UA"/>
        </w:rPr>
        <w:t>ЗАСТОСУНКУ</w:t>
      </w:r>
      <w:r w:rsidRPr="00687CF5">
        <w:rPr>
          <w:rFonts w:ascii="Times New Roman" w:hAnsi="Times New Roman" w:cs="Times New Roman"/>
          <w:b/>
          <w:bCs/>
          <w:color w:val="000000" w:themeColor="text1"/>
          <w:sz w:val="28"/>
          <w:szCs w:val="28"/>
          <w:lang w:val="uk-UA"/>
        </w:rPr>
        <w:t xml:space="preserve"> ДЛЯ ДІТЕЙ</w:t>
      </w:r>
      <w:bookmarkEnd w:id="20"/>
      <w:bookmarkEnd w:id="21"/>
    </w:p>
    <w:p w14:paraId="12753779" w14:textId="610EFFB9" w:rsidR="00714C2E" w:rsidRPr="00687CF5" w:rsidRDefault="00315BF0" w:rsidP="00315BF0">
      <w:pPr>
        <w:pStyle w:val="2"/>
        <w:spacing w:before="0" w:line="360" w:lineRule="auto"/>
        <w:ind w:firstLine="709"/>
        <w:jc w:val="both"/>
        <w:rPr>
          <w:rFonts w:ascii="Times New Roman" w:hAnsi="Times New Roman" w:cs="Times New Roman"/>
          <w:b/>
          <w:bCs/>
          <w:color w:val="000000" w:themeColor="text1"/>
          <w:sz w:val="28"/>
          <w:szCs w:val="28"/>
          <w:lang w:val="uk-UA"/>
        </w:rPr>
      </w:pPr>
      <w:bookmarkStart w:id="22" w:name="_Toc184843121"/>
      <w:bookmarkStart w:id="23" w:name="_Toc185168708"/>
      <w:r>
        <w:rPr>
          <w:rFonts w:ascii="Times New Roman" w:hAnsi="Times New Roman" w:cs="Times New Roman"/>
          <w:b/>
          <w:bCs/>
          <w:color w:val="000000" w:themeColor="text1"/>
          <w:sz w:val="28"/>
          <w:szCs w:val="28"/>
          <w:lang w:val="uk-UA"/>
        </w:rPr>
        <w:t>3</w:t>
      </w:r>
      <w:r w:rsidR="00714C2E" w:rsidRPr="00687CF5">
        <w:rPr>
          <w:rFonts w:ascii="Times New Roman" w:hAnsi="Times New Roman" w:cs="Times New Roman"/>
          <w:b/>
          <w:bCs/>
          <w:color w:val="000000" w:themeColor="text1"/>
          <w:sz w:val="28"/>
          <w:szCs w:val="28"/>
          <w:lang w:val="uk-UA"/>
        </w:rPr>
        <w:t xml:space="preserve">.1. Роль інтерактивних </w:t>
      </w:r>
      <w:r w:rsidR="001A157B">
        <w:rPr>
          <w:rFonts w:ascii="Times New Roman" w:hAnsi="Times New Roman" w:cs="Times New Roman"/>
          <w:b/>
          <w:bCs/>
          <w:color w:val="000000" w:themeColor="text1"/>
          <w:sz w:val="28"/>
          <w:szCs w:val="28"/>
          <w:lang w:val="uk-UA"/>
        </w:rPr>
        <w:t>додатків</w:t>
      </w:r>
      <w:r w:rsidR="00714C2E" w:rsidRPr="00687CF5">
        <w:rPr>
          <w:rFonts w:ascii="Times New Roman" w:hAnsi="Times New Roman" w:cs="Times New Roman"/>
          <w:b/>
          <w:bCs/>
          <w:color w:val="000000" w:themeColor="text1"/>
          <w:sz w:val="28"/>
          <w:szCs w:val="28"/>
          <w:lang w:val="uk-UA"/>
        </w:rPr>
        <w:t xml:space="preserve"> у вихованні: аналіз опитування серед батьків</w:t>
      </w:r>
      <w:bookmarkEnd w:id="22"/>
      <w:bookmarkEnd w:id="23"/>
    </w:p>
    <w:p w14:paraId="35DDC62B" w14:textId="09FFD57F"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Важливість проведення опитування на тему </w:t>
      </w:r>
      <w:r w:rsidR="00FE123F">
        <w:rPr>
          <w:color w:val="000000"/>
          <w:sz w:val="28"/>
          <w:szCs w:val="28"/>
          <w:lang w:val="uk-UA"/>
        </w:rPr>
        <w:t>«</w:t>
      </w:r>
      <w:r w:rsidR="00FE123F" w:rsidRPr="00FE123F">
        <w:rPr>
          <w:color w:val="000000"/>
          <w:sz w:val="28"/>
          <w:szCs w:val="28"/>
          <w:lang w:val="uk-UA"/>
        </w:rPr>
        <w:t>Ваш вибір дитячої літератури та роль інтерактивних додатків у вихованні</w:t>
      </w:r>
      <w:r w:rsidR="00FE123F">
        <w:rPr>
          <w:color w:val="000000"/>
          <w:sz w:val="28"/>
          <w:szCs w:val="28"/>
          <w:lang w:val="uk-UA"/>
        </w:rPr>
        <w:t xml:space="preserve">» </w:t>
      </w:r>
      <w:r w:rsidRPr="00687CF5">
        <w:rPr>
          <w:color w:val="000000"/>
          <w:sz w:val="28"/>
          <w:szCs w:val="28"/>
          <w:lang w:val="uk-UA"/>
        </w:rPr>
        <w:t xml:space="preserve">полягає в потребі глибше зрозуміти сучасні підходи до виховання та розвитку дітей у цифрову епоху. Сьогодні, коли інтерактивні технології стають невід’ємною частиною повсякденного життя, дослідження ставлення батьків до використання інтерактивних </w:t>
      </w:r>
      <w:r w:rsidR="001A157B">
        <w:rPr>
          <w:color w:val="000000"/>
          <w:sz w:val="28"/>
          <w:szCs w:val="28"/>
          <w:lang w:val="uk-UA"/>
        </w:rPr>
        <w:t>додатків</w:t>
      </w:r>
      <w:r w:rsidRPr="00687CF5">
        <w:rPr>
          <w:color w:val="000000"/>
          <w:sz w:val="28"/>
          <w:szCs w:val="28"/>
          <w:lang w:val="uk-UA"/>
        </w:rPr>
        <w:t xml:space="preserve"> у процесі виховання є актуальним і необхідним. Опитування дозволяє з’ясувати, як батьки обирають дитячу літературу, які фактори впливають на їхні рішення, і наскільки вони готові використовувати сучасні технології для розвитку своїх дітей.</w:t>
      </w:r>
    </w:p>
    <w:p w14:paraId="180835B7" w14:textId="613D0545" w:rsidR="00A75660"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Отримані результати допомагають зрозуміти, наскільки інтерактивні функції </w:t>
      </w:r>
      <w:r w:rsidR="001A157B">
        <w:rPr>
          <w:color w:val="000000"/>
          <w:sz w:val="28"/>
          <w:szCs w:val="28"/>
          <w:lang w:val="uk-UA"/>
        </w:rPr>
        <w:t>додатків</w:t>
      </w:r>
      <w:r w:rsidRPr="00687CF5">
        <w:rPr>
          <w:color w:val="000000"/>
          <w:sz w:val="28"/>
          <w:szCs w:val="28"/>
          <w:lang w:val="uk-UA"/>
        </w:rPr>
        <w:t xml:space="preserve"> сприяють вихованню дітей і які з них </w:t>
      </w:r>
      <w:r w:rsidR="00FE123F">
        <w:rPr>
          <w:color w:val="000000"/>
          <w:sz w:val="28"/>
          <w:szCs w:val="28"/>
          <w:lang w:val="uk-UA"/>
        </w:rPr>
        <w:t>є</w:t>
      </w:r>
      <w:r w:rsidRPr="00687CF5">
        <w:rPr>
          <w:color w:val="000000"/>
          <w:sz w:val="28"/>
          <w:szCs w:val="28"/>
          <w:lang w:val="uk-UA"/>
        </w:rPr>
        <w:t xml:space="preserve"> найбільш корисними та ефективними. Крім того, аналіз опитування показує, як сучасні батьки сприймають вплив інтерактивних технологій на виховний процес, чи помічають вони позитивні зміни у своїх дітях після використання таких </w:t>
      </w:r>
      <w:r w:rsidR="001A157B">
        <w:rPr>
          <w:color w:val="000000"/>
          <w:sz w:val="28"/>
          <w:szCs w:val="28"/>
          <w:lang w:val="uk-UA"/>
        </w:rPr>
        <w:t>додатків</w:t>
      </w:r>
      <w:r w:rsidRPr="00687CF5">
        <w:rPr>
          <w:color w:val="000000"/>
          <w:sz w:val="28"/>
          <w:szCs w:val="28"/>
          <w:lang w:val="uk-UA"/>
        </w:rPr>
        <w:t xml:space="preserve"> і які виховні теми, на їхню думку, мають бути в інтерактивній дитячій літературі. Такий аналіз дозволяє зрозуміти, чи відповідає сучасна дитяча література й інтерактивні </w:t>
      </w:r>
      <w:r w:rsidR="001A157B">
        <w:rPr>
          <w:color w:val="000000"/>
          <w:sz w:val="28"/>
          <w:szCs w:val="28"/>
          <w:lang w:val="uk-UA"/>
        </w:rPr>
        <w:t>застосунки</w:t>
      </w:r>
      <w:r w:rsidRPr="00687CF5">
        <w:rPr>
          <w:color w:val="000000"/>
          <w:sz w:val="28"/>
          <w:szCs w:val="28"/>
          <w:lang w:val="uk-UA"/>
        </w:rPr>
        <w:t xml:space="preserve"> очікуванням батьків і вимогам часу, а також визначити напрями для вдосконалення та розвитку мобільних </w:t>
      </w:r>
      <w:r w:rsidR="001A157B">
        <w:rPr>
          <w:color w:val="000000"/>
          <w:sz w:val="28"/>
          <w:szCs w:val="28"/>
          <w:lang w:val="uk-UA"/>
        </w:rPr>
        <w:t>додатків</w:t>
      </w:r>
      <w:r w:rsidRPr="00687CF5">
        <w:rPr>
          <w:color w:val="000000"/>
          <w:sz w:val="28"/>
          <w:szCs w:val="28"/>
          <w:lang w:val="uk-UA"/>
        </w:rPr>
        <w:t xml:space="preserve"> для дітей. </w:t>
      </w:r>
    </w:p>
    <w:p w14:paraId="0E017C02" w14:textId="6BDE2D52" w:rsidR="00A75660" w:rsidRPr="00315BF0" w:rsidRDefault="00A75660" w:rsidP="00315BF0">
      <w:pPr>
        <w:pStyle w:val="a4"/>
        <w:spacing w:before="0" w:beforeAutospacing="0" w:after="0" w:afterAutospacing="0" w:line="360" w:lineRule="auto"/>
        <w:ind w:firstLine="709"/>
        <w:jc w:val="both"/>
        <w:rPr>
          <w:color w:val="000000"/>
          <w:sz w:val="28"/>
          <w:szCs w:val="28"/>
          <w:lang w:val="uk-UA"/>
        </w:rPr>
      </w:pPr>
      <w:r w:rsidRPr="00ED31B4">
        <w:rPr>
          <w:color w:val="000000"/>
          <w:sz w:val="28"/>
          <w:szCs w:val="28"/>
          <w:lang w:val="ru-RU"/>
        </w:rPr>
        <w:t xml:space="preserve">Для </w:t>
      </w:r>
      <w:proofErr w:type="spellStart"/>
      <w:r w:rsidRPr="00ED31B4">
        <w:rPr>
          <w:color w:val="000000"/>
          <w:sz w:val="28"/>
          <w:szCs w:val="28"/>
          <w:lang w:val="ru-RU"/>
        </w:rPr>
        <w:t>дослідження</w:t>
      </w:r>
      <w:proofErr w:type="spellEnd"/>
      <w:r w:rsidRPr="00ED31B4">
        <w:rPr>
          <w:color w:val="000000"/>
          <w:sz w:val="28"/>
          <w:szCs w:val="28"/>
          <w:lang w:val="ru-RU"/>
        </w:rPr>
        <w:t xml:space="preserve"> </w:t>
      </w:r>
      <w:proofErr w:type="spellStart"/>
      <w:r w:rsidRPr="00ED31B4">
        <w:rPr>
          <w:color w:val="000000"/>
          <w:sz w:val="28"/>
          <w:szCs w:val="28"/>
          <w:lang w:val="ru-RU"/>
        </w:rPr>
        <w:t>було</w:t>
      </w:r>
      <w:proofErr w:type="spellEnd"/>
      <w:r w:rsidRPr="00ED31B4">
        <w:rPr>
          <w:color w:val="000000"/>
          <w:sz w:val="28"/>
          <w:szCs w:val="28"/>
          <w:lang w:val="ru-RU"/>
        </w:rPr>
        <w:t xml:space="preserve"> проведено </w:t>
      </w:r>
      <w:proofErr w:type="spellStart"/>
      <w:r w:rsidRPr="00ED31B4">
        <w:rPr>
          <w:color w:val="000000"/>
          <w:sz w:val="28"/>
          <w:szCs w:val="28"/>
          <w:lang w:val="ru-RU"/>
        </w:rPr>
        <w:t>опитування</w:t>
      </w:r>
      <w:proofErr w:type="spellEnd"/>
      <w:r w:rsidRPr="00ED31B4">
        <w:rPr>
          <w:color w:val="000000"/>
          <w:sz w:val="28"/>
          <w:szCs w:val="28"/>
          <w:lang w:val="ru-RU"/>
        </w:rPr>
        <w:t xml:space="preserve"> </w:t>
      </w:r>
      <w:r w:rsidRPr="00315BF0">
        <w:rPr>
          <w:color w:val="000000"/>
          <w:sz w:val="28"/>
          <w:szCs w:val="28"/>
          <w:lang w:val="uk-UA"/>
        </w:rPr>
        <w:t xml:space="preserve">(див. </w:t>
      </w:r>
      <w:r w:rsidR="001A157B">
        <w:rPr>
          <w:color w:val="000000"/>
          <w:sz w:val="28"/>
          <w:szCs w:val="28"/>
          <w:lang w:val="uk-UA"/>
        </w:rPr>
        <w:t>Додаток</w:t>
      </w:r>
      <w:r w:rsidRPr="00315BF0">
        <w:rPr>
          <w:color w:val="000000"/>
          <w:sz w:val="28"/>
          <w:szCs w:val="28"/>
          <w:lang w:val="uk-UA"/>
        </w:rPr>
        <w:t xml:space="preserve"> А)</w:t>
      </w:r>
      <w:r w:rsidRPr="001A157B">
        <w:rPr>
          <w:color w:val="000000"/>
          <w:sz w:val="28"/>
          <w:szCs w:val="28"/>
          <w:lang w:val="uk-UA"/>
        </w:rPr>
        <w:t xml:space="preserve">, яке мало на меті вивчити ставлення батьків до інтерактивних книг і додатків, їхніх виховних можливостей та впливу на дітей. </w:t>
      </w:r>
      <w:r w:rsidRPr="00315BF0">
        <w:rPr>
          <w:color w:val="000000"/>
          <w:sz w:val="28"/>
          <w:szCs w:val="28"/>
          <w:lang w:val="uk-UA"/>
        </w:rPr>
        <w:t>Анкетування складалося з 18 питань, які охоплювали різні аспекти, зокрема:</w:t>
      </w:r>
    </w:p>
    <w:p w14:paraId="69FF19FD" w14:textId="77777777" w:rsidR="00A75660" w:rsidRPr="00ED31B4" w:rsidRDefault="00A75660" w:rsidP="00315BF0">
      <w:pPr>
        <w:pStyle w:val="a4"/>
        <w:numPr>
          <w:ilvl w:val="0"/>
          <w:numId w:val="21"/>
        </w:numPr>
        <w:spacing w:before="0" w:beforeAutospacing="0" w:after="0" w:afterAutospacing="0" w:line="360" w:lineRule="auto"/>
        <w:ind w:firstLine="709"/>
        <w:jc w:val="both"/>
        <w:rPr>
          <w:color w:val="000000"/>
          <w:sz w:val="28"/>
          <w:szCs w:val="28"/>
          <w:lang w:val="ru-RU"/>
        </w:rPr>
      </w:pPr>
      <w:proofErr w:type="spellStart"/>
      <w:r w:rsidRPr="00ED31B4">
        <w:rPr>
          <w:color w:val="000000"/>
          <w:sz w:val="28"/>
          <w:szCs w:val="28"/>
          <w:lang w:val="ru-RU"/>
        </w:rPr>
        <w:t>Соціально-демографічні</w:t>
      </w:r>
      <w:proofErr w:type="spellEnd"/>
      <w:r w:rsidRPr="00ED31B4">
        <w:rPr>
          <w:color w:val="000000"/>
          <w:sz w:val="28"/>
          <w:szCs w:val="28"/>
          <w:lang w:val="ru-RU"/>
        </w:rPr>
        <w:t xml:space="preserve"> характеристики </w:t>
      </w:r>
      <w:proofErr w:type="spellStart"/>
      <w:r w:rsidRPr="00ED31B4">
        <w:rPr>
          <w:color w:val="000000"/>
          <w:sz w:val="28"/>
          <w:szCs w:val="28"/>
          <w:lang w:val="ru-RU"/>
        </w:rPr>
        <w:t>респондентів</w:t>
      </w:r>
      <w:proofErr w:type="spellEnd"/>
      <w:r w:rsidRPr="00ED31B4">
        <w:rPr>
          <w:color w:val="000000"/>
          <w:sz w:val="28"/>
          <w:szCs w:val="28"/>
          <w:lang w:val="ru-RU"/>
        </w:rPr>
        <w:t>:</w:t>
      </w:r>
      <w:r w:rsidRPr="00315BF0">
        <w:rPr>
          <w:color w:val="000000"/>
          <w:sz w:val="28"/>
          <w:szCs w:val="28"/>
          <w:lang w:val="uk-UA"/>
        </w:rPr>
        <w:t xml:space="preserve"> п</w:t>
      </w:r>
      <w:proofErr w:type="spellStart"/>
      <w:r w:rsidRPr="00ED31B4">
        <w:rPr>
          <w:color w:val="000000"/>
          <w:sz w:val="28"/>
          <w:szCs w:val="28"/>
          <w:lang w:val="ru-RU"/>
        </w:rPr>
        <w:t>итання</w:t>
      </w:r>
      <w:proofErr w:type="spellEnd"/>
      <w:r w:rsidRPr="00ED31B4">
        <w:rPr>
          <w:color w:val="000000"/>
          <w:sz w:val="28"/>
          <w:szCs w:val="28"/>
          <w:lang w:val="ru-RU"/>
        </w:rPr>
        <w:t xml:space="preserve"> про </w:t>
      </w:r>
      <w:proofErr w:type="spellStart"/>
      <w:r w:rsidRPr="00ED31B4">
        <w:rPr>
          <w:color w:val="000000"/>
          <w:sz w:val="28"/>
          <w:szCs w:val="28"/>
          <w:lang w:val="ru-RU"/>
        </w:rPr>
        <w:t>вік</w:t>
      </w:r>
      <w:proofErr w:type="spellEnd"/>
      <w:r w:rsidRPr="00315BF0">
        <w:rPr>
          <w:color w:val="000000"/>
          <w:sz w:val="28"/>
          <w:szCs w:val="28"/>
          <w:lang w:val="uk-UA"/>
        </w:rPr>
        <w:t xml:space="preserve"> </w:t>
      </w:r>
      <w:proofErr w:type="spellStart"/>
      <w:r w:rsidRPr="00ED31B4">
        <w:rPr>
          <w:color w:val="000000"/>
          <w:sz w:val="28"/>
          <w:szCs w:val="28"/>
          <w:lang w:val="ru-RU"/>
        </w:rPr>
        <w:t>респондентів</w:t>
      </w:r>
      <w:proofErr w:type="spellEnd"/>
      <w:r w:rsidRPr="00ED31B4">
        <w:rPr>
          <w:color w:val="000000"/>
          <w:sz w:val="28"/>
          <w:szCs w:val="28"/>
          <w:lang w:val="ru-RU"/>
        </w:rPr>
        <w:t xml:space="preserve"> (</w:t>
      </w:r>
      <w:proofErr w:type="spellStart"/>
      <w:r w:rsidRPr="00ED31B4">
        <w:rPr>
          <w:color w:val="000000"/>
          <w:sz w:val="28"/>
          <w:szCs w:val="28"/>
          <w:lang w:val="ru-RU"/>
        </w:rPr>
        <w:t>вікові</w:t>
      </w:r>
      <w:proofErr w:type="spellEnd"/>
      <w:r w:rsidRPr="00ED31B4">
        <w:rPr>
          <w:color w:val="000000"/>
          <w:sz w:val="28"/>
          <w:szCs w:val="28"/>
          <w:lang w:val="ru-RU"/>
        </w:rPr>
        <w:t xml:space="preserve"> </w:t>
      </w:r>
      <w:proofErr w:type="spellStart"/>
      <w:r w:rsidRPr="00ED31B4">
        <w:rPr>
          <w:color w:val="000000"/>
          <w:sz w:val="28"/>
          <w:szCs w:val="28"/>
          <w:lang w:val="ru-RU"/>
        </w:rPr>
        <w:t>групи</w:t>
      </w:r>
      <w:proofErr w:type="spellEnd"/>
      <w:r w:rsidRPr="00ED31B4">
        <w:rPr>
          <w:color w:val="000000"/>
          <w:sz w:val="28"/>
          <w:szCs w:val="28"/>
          <w:lang w:val="ru-RU"/>
        </w:rPr>
        <w:t>: 18–24, 24–32, 32–40, 40+).</w:t>
      </w:r>
    </w:p>
    <w:p w14:paraId="7A94E0C3" w14:textId="77777777" w:rsidR="00A75660" w:rsidRPr="00ED31B4" w:rsidRDefault="00A75660" w:rsidP="00315BF0">
      <w:pPr>
        <w:pStyle w:val="a4"/>
        <w:numPr>
          <w:ilvl w:val="0"/>
          <w:numId w:val="21"/>
        </w:numPr>
        <w:spacing w:before="0" w:beforeAutospacing="0" w:after="0" w:afterAutospacing="0" w:line="360" w:lineRule="auto"/>
        <w:ind w:firstLine="709"/>
        <w:jc w:val="both"/>
        <w:rPr>
          <w:color w:val="000000"/>
          <w:sz w:val="28"/>
          <w:szCs w:val="28"/>
          <w:lang w:val="ru-RU"/>
        </w:rPr>
      </w:pPr>
      <w:r w:rsidRPr="00ED31B4">
        <w:rPr>
          <w:color w:val="000000"/>
          <w:sz w:val="28"/>
          <w:szCs w:val="28"/>
          <w:lang w:val="ru-RU"/>
        </w:rPr>
        <w:t xml:space="preserve">Частота </w:t>
      </w:r>
      <w:proofErr w:type="spellStart"/>
      <w:r w:rsidRPr="00ED31B4">
        <w:rPr>
          <w:color w:val="000000"/>
          <w:sz w:val="28"/>
          <w:szCs w:val="28"/>
          <w:lang w:val="ru-RU"/>
        </w:rPr>
        <w:t>використання</w:t>
      </w:r>
      <w:proofErr w:type="spellEnd"/>
      <w:r w:rsidRPr="00ED31B4">
        <w:rPr>
          <w:color w:val="000000"/>
          <w:sz w:val="28"/>
          <w:szCs w:val="28"/>
          <w:lang w:val="ru-RU"/>
        </w:rPr>
        <w:t xml:space="preserve"> </w:t>
      </w:r>
      <w:proofErr w:type="spellStart"/>
      <w:r w:rsidRPr="00ED31B4">
        <w:rPr>
          <w:color w:val="000000"/>
          <w:sz w:val="28"/>
          <w:szCs w:val="28"/>
          <w:lang w:val="ru-RU"/>
        </w:rPr>
        <w:t>дитячої</w:t>
      </w:r>
      <w:proofErr w:type="spellEnd"/>
      <w:r w:rsidRPr="00ED31B4">
        <w:rPr>
          <w:color w:val="000000"/>
          <w:sz w:val="28"/>
          <w:szCs w:val="28"/>
          <w:lang w:val="ru-RU"/>
        </w:rPr>
        <w:t xml:space="preserve"> </w:t>
      </w:r>
      <w:proofErr w:type="spellStart"/>
      <w:r w:rsidRPr="00ED31B4">
        <w:rPr>
          <w:color w:val="000000"/>
          <w:sz w:val="28"/>
          <w:szCs w:val="28"/>
          <w:lang w:val="ru-RU"/>
        </w:rPr>
        <w:t>літератури</w:t>
      </w:r>
      <w:proofErr w:type="spellEnd"/>
      <w:r w:rsidRPr="00ED31B4">
        <w:rPr>
          <w:color w:val="000000"/>
          <w:sz w:val="28"/>
          <w:szCs w:val="28"/>
          <w:lang w:val="ru-RU"/>
        </w:rPr>
        <w:t>:</w:t>
      </w:r>
      <w:r w:rsidRPr="00315BF0">
        <w:rPr>
          <w:color w:val="000000"/>
          <w:sz w:val="28"/>
          <w:szCs w:val="28"/>
          <w:lang w:val="uk-UA"/>
        </w:rPr>
        <w:t xml:space="preserve"> з</w:t>
      </w:r>
      <w:proofErr w:type="spellStart"/>
      <w:r w:rsidRPr="00ED31B4">
        <w:rPr>
          <w:color w:val="000000"/>
          <w:sz w:val="28"/>
          <w:szCs w:val="28"/>
          <w:lang w:val="ru-RU"/>
        </w:rPr>
        <w:t>апитувалося</w:t>
      </w:r>
      <w:proofErr w:type="spellEnd"/>
      <w:r w:rsidRPr="00ED31B4">
        <w:rPr>
          <w:color w:val="000000"/>
          <w:sz w:val="28"/>
          <w:szCs w:val="28"/>
          <w:lang w:val="ru-RU"/>
        </w:rPr>
        <w:t xml:space="preserve">, як часто батьки </w:t>
      </w:r>
      <w:proofErr w:type="spellStart"/>
      <w:r w:rsidRPr="00ED31B4">
        <w:rPr>
          <w:color w:val="000000"/>
          <w:sz w:val="28"/>
          <w:szCs w:val="28"/>
          <w:lang w:val="ru-RU"/>
        </w:rPr>
        <w:t>читають</w:t>
      </w:r>
      <w:proofErr w:type="spellEnd"/>
      <w:r w:rsidRPr="00ED31B4">
        <w:rPr>
          <w:color w:val="000000"/>
          <w:sz w:val="28"/>
          <w:szCs w:val="28"/>
          <w:lang w:val="ru-RU"/>
        </w:rPr>
        <w:t xml:space="preserve"> </w:t>
      </w:r>
      <w:proofErr w:type="spellStart"/>
      <w:r w:rsidRPr="00ED31B4">
        <w:rPr>
          <w:color w:val="000000"/>
          <w:sz w:val="28"/>
          <w:szCs w:val="28"/>
          <w:lang w:val="ru-RU"/>
        </w:rPr>
        <w:t>або</w:t>
      </w:r>
      <w:proofErr w:type="spellEnd"/>
      <w:r w:rsidRPr="00ED31B4">
        <w:rPr>
          <w:color w:val="000000"/>
          <w:sz w:val="28"/>
          <w:szCs w:val="28"/>
          <w:lang w:val="ru-RU"/>
        </w:rPr>
        <w:t xml:space="preserve"> </w:t>
      </w:r>
      <w:proofErr w:type="spellStart"/>
      <w:r w:rsidRPr="00ED31B4">
        <w:rPr>
          <w:color w:val="000000"/>
          <w:sz w:val="28"/>
          <w:szCs w:val="28"/>
          <w:lang w:val="ru-RU"/>
        </w:rPr>
        <w:t>купують</w:t>
      </w:r>
      <w:proofErr w:type="spellEnd"/>
      <w:r w:rsidRPr="00ED31B4">
        <w:rPr>
          <w:color w:val="000000"/>
          <w:sz w:val="28"/>
          <w:szCs w:val="28"/>
          <w:lang w:val="ru-RU"/>
        </w:rPr>
        <w:t xml:space="preserve"> книги </w:t>
      </w:r>
      <w:proofErr w:type="spellStart"/>
      <w:r w:rsidRPr="00ED31B4">
        <w:rPr>
          <w:color w:val="000000"/>
          <w:sz w:val="28"/>
          <w:szCs w:val="28"/>
          <w:lang w:val="ru-RU"/>
        </w:rPr>
        <w:t>своїм</w:t>
      </w:r>
      <w:proofErr w:type="spellEnd"/>
      <w:r w:rsidRPr="00ED31B4">
        <w:rPr>
          <w:color w:val="000000"/>
          <w:sz w:val="28"/>
          <w:szCs w:val="28"/>
          <w:lang w:val="ru-RU"/>
        </w:rPr>
        <w:t xml:space="preserve"> </w:t>
      </w:r>
      <w:proofErr w:type="spellStart"/>
      <w:r w:rsidRPr="00ED31B4">
        <w:rPr>
          <w:color w:val="000000"/>
          <w:sz w:val="28"/>
          <w:szCs w:val="28"/>
          <w:lang w:val="ru-RU"/>
        </w:rPr>
        <w:t>дітям</w:t>
      </w:r>
      <w:proofErr w:type="spellEnd"/>
      <w:r w:rsidRPr="00ED31B4">
        <w:rPr>
          <w:color w:val="000000"/>
          <w:sz w:val="28"/>
          <w:szCs w:val="28"/>
          <w:lang w:val="ru-RU"/>
        </w:rPr>
        <w:t>.</w:t>
      </w:r>
    </w:p>
    <w:p w14:paraId="3C7FA196" w14:textId="085F738E" w:rsidR="00A75660" w:rsidRPr="00ED31B4" w:rsidRDefault="00A75660" w:rsidP="00315BF0">
      <w:pPr>
        <w:pStyle w:val="a4"/>
        <w:numPr>
          <w:ilvl w:val="0"/>
          <w:numId w:val="21"/>
        </w:numPr>
        <w:spacing w:before="0" w:beforeAutospacing="0" w:after="0" w:afterAutospacing="0" w:line="360" w:lineRule="auto"/>
        <w:ind w:firstLine="709"/>
        <w:jc w:val="both"/>
        <w:rPr>
          <w:color w:val="000000"/>
          <w:sz w:val="28"/>
          <w:szCs w:val="28"/>
          <w:lang w:val="ru-RU"/>
        </w:rPr>
      </w:pPr>
      <w:proofErr w:type="spellStart"/>
      <w:r w:rsidRPr="00ED31B4">
        <w:rPr>
          <w:color w:val="000000"/>
          <w:sz w:val="28"/>
          <w:szCs w:val="28"/>
          <w:lang w:val="ru-RU"/>
        </w:rPr>
        <w:lastRenderedPageBreak/>
        <w:t>Пріоритети</w:t>
      </w:r>
      <w:proofErr w:type="spellEnd"/>
      <w:r w:rsidRPr="00ED31B4">
        <w:rPr>
          <w:color w:val="000000"/>
          <w:sz w:val="28"/>
          <w:szCs w:val="28"/>
          <w:lang w:val="ru-RU"/>
        </w:rPr>
        <w:t xml:space="preserve"> </w:t>
      </w:r>
      <w:proofErr w:type="spellStart"/>
      <w:r w:rsidRPr="00ED31B4">
        <w:rPr>
          <w:color w:val="000000"/>
          <w:sz w:val="28"/>
          <w:szCs w:val="28"/>
          <w:lang w:val="ru-RU"/>
        </w:rPr>
        <w:t>вибору</w:t>
      </w:r>
      <w:proofErr w:type="spellEnd"/>
      <w:r w:rsidRPr="00ED31B4">
        <w:rPr>
          <w:color w:val="000000"/>
          <w:sz w:val="28"/>
          <w:szCs w:val="28"/>
          <w:lang w:val="ru-RU"/>
        </w:rPr>
        <w:t xml:space="preserve"> книг:</w:t>
      </w:r>
      <w:r w:rsidRPr="00315BF0">
        <w:rPr>
          <w:color w:val="000000"/>
          <w:sz w:val="28"/>
          <w:szCs w:val="28"/>
          <w:lang w:val="uk-UA"/>
        </w:rPr>
        <w:t xml:space="preserve"> р</w:t>
      </w:r>
      <w:proofErr w:type="spellStart"/>
      <w:r w:rsidRPr="00ED31B4">
        <w:rPr>
          <w:color w:val="000000"/>
          <w:sz w:val="28"/>
          <w:szCs w:val="28"/>
          <w:lang w:val="ru-RU"/>
        </w:rPr>
        <w:t>еспондентам</w:t>
      </w:r>
      <w:proofErr w:type="spellEnd"/>
      <w:r w:rsidRPr="00ED31B4">
        <w:rPr>
          <w:color w:val="000000"/>
          <w:sz w:val="28"/>
          <w:szCs w:val="28"/>
          <w:lang w:val="ru-RU"/>
        </w:rPr>
        <w:t xml:space="preserve"> </w:t>
      </w:r>
      <w:proofErr w:type="spellStart"/>
      <w:r w:rsidRPr="00ED31B4">
        <w:rPr>
          <w:color w:val="000000"/>
          <w:sz w:val="28"/>
          <w:szCs w:val="28"/>
          <w:lang w:val="ru-RU"/>
        </w:rPr>
        <w:t>пропонувал</w:t>
      </w:r>
      <w:r w:rsidR="00AC05EE">
        <w:rPr>
          <w:color w:val="000000"/>
          <w:sz w:val="28"/>
          <w:szCs w:val="28"/>
          <w:lang w:val="ru-RU"/>
        </w:rPr>
        <w:t>и</w:t>
      </w:r>
      <w:proofErr w:type="spellEnd"/>
      <w:r w:rsidRPr="00ED31B4">
        <w:rPr>
          <w:color w:val="000000"/>
          <w:sz w:val="28"/>
          <w:szCs w:val="28"/>
          <w:lang w:val="ru-RU"/>
        </w:rPr>
        <w:t xml:space="preserve"> обрати </w:t>
      </w:r>
      <w:proofErr w:type="spellStart"/>
      <w:r w:rsidRPr="00ED31B4">
        <w:rPr>
          <w:color w:val="000000"/>
          <w:sz w:val="28"/>
          <w:szCs w:val="28"/>
          <w:lang w:val="ru-RU"/>
        </w:rPr>
        <w:t>найбільш</w:t>
      </w:r>
      <w:proofErr w:type="spellEnd"/>
      <w:r w:rsidRPr="00ED31B4">
        <w:rPr>
          <w:color w:val="000000"/>
          <w:sz w:val="28"/>
          <w:szCs w:val="28"/>
          <w:lang w:val="ru-RU"/>
        </w:rPr>
        <w:t xml:space="preserve"> </w:t>
      </w:r>
      <w:proofErr w:type="spellStart"/>
      <w:r w:rsidRPr="00ED31B4">
        <w:rPr>
          <w:color w:val="000000"/>
          <w:sz w:val="28"/>
          <w:szCs w:val="28"/>
          <w:lang w:val="ru-RU"/>
        </w:rPr>
        <w:t>важливі</w:t>
      </w:r>
      <w:proofErr w:type="spellEnd"/>
      <w:r w:rsidRPr="00ED31B4">
        <w:rPr>
          <w:color w:val="000000"/>
          <w:sz w:val="28"/>
          <w:szCs w:val="28"/>
          <w:lang w:val="ru-RU"/>
        </w:rPr>
        <w:t xml:space="preserve"> </w:t>
      </w:r>
      <w:proofErr w:type="spellStart"/>
      <w:r w:rsidRPr="00ED31B4">
        <w:rPr>
          <w:color w:val="000000"/>
          <w:sz w:val="28"/>
          <w:szCs w:val="28"/>
          <w:lang w:val="ru-RU"/>
        </w:rPr>
        <w:t>критерії</w:t>
      </w:r>
      <w:proofErr w:type="spellEnd"/>
      <w:r w:rsidRPr="00ED31B4">
        <w:rPr>
          <w:color w:val="000000"/>
          <w:sz w:val="28"/>
          <w:szCs w:val="28"/>
          <w:lang w:val="ru-RU"/>
        </w:rPr>
        <w:t xml:space="preserve"> </w:t>
      </w:r>
      <w:proofErr w:type="spellStart"/>
      <w:r w:rsidRPr="00ED31B4">
        <w:rPr>
          <w:color w:val="000000"/>
          <w:sz w:val="28"/>
          <w:szCs w:val="28"/>
          <w:lang w:val="ru-RU"/>
        </w:rPr>
        <w:t>під</w:t>
      </w:r>
      <w:proofErr w:type="spellEnd"/>
      <w:r w:rsidRPr="00ED31B4">
        <w:rPr>
          <w:color w:val="000000"/>
          <w:sz w:val="28"/>
          <w:szCs w:val="28"/>
          <w:lang w:val="ru-RU"/>
        </w:rPr>
        <w:t xml:space="preserve"> час </w:t>
      </w:r>
      <w:r w:rsidR="00AC05EE">
        <w:rPr>
          <w:color w:val="000000"/>
          <w:sz w:val="28"/>
          <w:szCs w:val="28"/>
          <w:lang w:val="ru-RU"/>
        </w:rPr>
        <w:t>до</w:t>
      </w:r>
      <w:r w:rsidRPr="00ED31B4">
        <w:rPr>
          <w:color w:val="000000"/>
          <w:sz w:val="28"/>
          <w:szCs w:val="28"/>
          <w:lang w:val="ru-RU"/>
        </w:rPr>
        <w:t xml:space="preserve">бору </w:t>
      </w:r>
      <w:proofErr w:type="spellStart"/>
      <w:r w:rsidRPr="00ED31B4">
        <w:rPr>
          <w:color w:val="000000"/>
          <w:sz w:val="28"/>
          <w:szCs w:val="28"/>
          <w:lang w:val="ru-RU"/>
        </w:rPr>
        <w:t>дитячої</w:t>
      </w:r>
      <w:proofErr w:type="spellEnd"/>
      <w:r w:rsidRPr="00ED31B4">
        <w:rPr>
          <w:color w:val="000000"/>
          <w:sz w:val="28"/>
          <w:szCs w:val="28"/>
          <w:lang w:val="ru-RU"/>
        </w:rPr>
        <w:t xml:space="preserve"> </w:t>
      </w:r>
      <w:proofErr w:type="spellStart"/>
      <w:r w:rsidRPr="00ED31B4">
        <w:rPr>
          <w:color w:val="000000"/>
          <w:sz w:val="28"/>
          <w:szCs w:val="28"/>
          <w:lang w:val="ru-RU"/>
        </w:rPr>
        <w:t>літератури</w:t>
      </w:r>
      <w:proofErr w:type="spellEnd"/>
      <w:r w:rsidRPr="00ED31B4">
        <w:rPr>
          <w:color w:val="000000"/>
          <w:sz w:val="28"/>
          <w:szCs w:val="28"/>
          <w:lang w:val="ru-RU"/>
        </w:rPr>
        <w:t xml:space="preserve"> (</w:t>
      </w:r>
      <w:proofErr w:type="spellStart"/>
      <w:r w:rsidRPr="00ED31B4">
        <w:rPr>
          <w:color w:val="000000"/>
          <w:sz w:val="28"/>
          <w:szCs w:val="28"/>
          <w:lang w:val="ru-RU"/>
        </w:rPr>
        <w:t>виховний</w:t>
      </w:r>
      <w:proofErr w:type="spellEnd"/>
      <w:r w:rsidRPr="00ED31B4">
        <w:rPr>
          <w:color w:val="000000"/>
          <w:sz w:val="28"/>
          <w:szCs w:val="28"/>
          <w:lang w:val="ru-RU"/>
        </w:rPr>
        <w:t xml:space="preserve"> </w:t>
      </w:r>
      <w:proofErr w:type="spellStart"/>
      <w:r w:rsidRPr="00ED31B4">
        <w:rPr>
          <w:color w:val="000000"/>
          <w:sz w:val="28"/>
          <w:szCs w:val="28"/>
          <w:lang w:val="ru-RU"/>
        </w:rPr>
        <w:t>потенціал</w:t>
      </w:r>
      <w:proofErr w:type="spellEnd"/>
      <w:r w:rsidRPr="00ED31B4">
        <w:rPr>
          <w:color w:val="000000"/>
          <w:sz w:val="28"/>
          <w:szCs w:val="28"/>
          <w:lang w:val="ru-RU"/>
        </w:rPr>
        <w:t xml:space="preserve">, </w:t>
      </w:r>
      <w:proofErr w:type="spellStart"/>
      <w:r w:rsidRPr="00ED31B4">
        <w:rPr>
          <w:color w:val="000000"/>
          <w:sz w:val="28"/>
          <w:szCs w:val="28"/>
          <w:lang w:val="ru-RU"/>
        </w:rPr>
        <w:t>яскраві</w:t>
      </w:r>
      <w:proofErr w:type="spellEnd"/>
      <w:r w:rsidRPr="00ED31B4">
        <w:rPr>
          <w:color w:val="000000"/>
          <w:sz w:val="28"/>
          <w:szCs w:val="28"/>
          <w:lang w:val="ru-RU"/>
        </w:rPr>
        <w:t xml:space="preserve"> </w:t>
      </w:r>
      <w:proofErr w:type="spellStart"/>
      <w:r w:rsidRPr="00ED31B4">
        <w:rPr>
          <w:color w:val="000000"/>
          <w:sz w:val="28"/>
          <w:szCs w:val="28"/>
          <w:lang w:val="ru-RU"/>
        </w:rPr>
        <w:t>ілюстрації</w:t>
      </w:r>
      <w:proofErr w:type="spellEnd"/>
      <w:r w:rsidRPr="00ED31B4">
        <w:rPr>
          <w:color w:val="000000"/>
          <w:sz w:val="28"/>
          <w:szCs w:val="28"/>
          <w:lang w:val="ru-RU"/>
        </w:rPr>
        <w:t xml:space="preserve">, </w:t>
      </w:r>
      <w:proofErr w:type="spellStart"/>
      <w:r w:rsidRPr="00ED31B4">
        <w:rPr>
          <w:color w:val="000000"/>
          <w:sz w:val="28"/>
          <w:szCs w:val="28"/>
          <w:lang w:val="ru-RU"/>
        </w:rPr>
        <w:t>цікава</w:t>
      </w:r>
      <w:proofErr w:type="spellEnd"/>
      <w:r w:rsidRPr="00ED31B4">
        <w:rPr>
          <w:color w:val="000000"/>
          <w:sz w:val="28"/>
          <w:szCs w:val="28"/>
          <w:lang w:val="ru-RU"/>
        </w:rPr>
        <w:t xml:space="preserve"> </w:t>
      </w:r>
      <w:proofErr w:type="spellStart"/>
      <w:r w:rsidRPr="00ED31B4">
        <w:rPr>
          <w:color w:val="000000"/>
          <w:sz w:val="28"/>
          <w:szCs w:val="28"/>
          <w:lang w:val="ru-RU"/>
        </w:rPr>
        <w:t>історія</w:t>
      </w:r>
      <w:proofErr w:type="spellEnd"/>
      <w:r w:rsidRPr="00ED31B4">
        <w:rPr>
          <w:color w:val="000000"/>
          <w:sz w:val="28"/>
          <w:szCs w:val="28"/>
          <w:lang w:val="ru-RU"/>
        </w:rPr>
        <w:t xml:space="preserve">, </w:t>
      </w:r>
      <w:proofErr w:type="spellStart"/>
      <w:r w:rsidRPr="00ED31B4">
        <w:rPr>
          <w:color w:val="000000"/>
          <w:sz w:val="28"/>
          <w:szCs w:val="28"/>
          <w:lang w:val="ru-RU"/>
        </w:rPr>
        <w:t>вікові</w:t>
      </w:r>
      <w:proofErr w:type="spellEnd"/>
      <w:r w:rsidRPr="00ED31B4">
        <w:rPr>
          <w:color w:val="000000"/>
          <w:sz w:val="28"/>
          <w:szCs w:val="28"/>
          <w:lang w:val="ru-RU"/>
        </w:rPr>
        <w:t xml:space="preserve"> </w:t>
      </w:r>
      <w:proofErr w:type="spellStart"/>
      <w:r w:rsidRPr="00ED31B4">
        <w:rPr>
          <w:color w:val="000000"/>
          <w:sz w:val="28"/>
          <w:szCs w:val="28"/>
          <w:lang w:val="ru-RU"/>
        </w:rPr>
        <w:t>рекомендації</w:t>
      </w:r>
      <w:proofErr w:type="spellEnd"/>
      <w:r w:rsidRPr="00ED31B4">
        <w:rPr>
          <w:color w:val="000000"/>
          <w:sz w:val="28"/>
          <w:szCs w:val="28"/>
          <w:lang w:val="ru-RU"/>
        </w:rPr>
        <w:t xml:space="preserve"> </w:t>
      </w:r>
      <w:proofErr w:type="spellStart"/>
      <w:r w:rsidRPr="00ED31B4">
        <w:rPr>
          <w:color w:val="000000"/>
          <w:sz w:val="28"/>
          <w:szCs w:val="28"/>
          <w:lang w:val="ru-RU"/>
        </w:rPr>
        <w:t>тощо</w:t>
      </w:r>
      <w:proofErr w:type="spellEnd"/>
      <w:r w:rsidRPr="00ED31B4">
        <w:rPr>
          <w:color w:val="000000"/>
          <w:sz w:val="28"/>
          <w:szCs w:val="28"/>
          <w:lang w:val="ru-RU"/>
        </w:rPr>
        <w:t>).</w:t>
      </w:r>
    </w:p>
    <w:p w14:paraId="0766BE01" w14:textId="77777777" w:rsidR="00A75660" w:rsidRPr="00ED31B4" w:rsidRDefault="00A75660" w:rsidP="00315BF0">
      <w:pPr>
        <w:pStyle w:val="a4"/>
        <w:numPr>
          <w:ilvl w:val="0"/>
          <w:numId w:val="21"/>
        </w:numPr>
        <w:spacing w:before="0" w:beforeAutospacing="0" w:after="0" w:afterAutospacing="0" w:line="360" w:lineRule="auto"/>
        <w:ind w:firstLine="709"/>
        <w:jc w:val="both"/>
        <w:rPr>
          <w:color w:val="000000"/>
          <w:sz w:val="28"/>
          <w:szCs w:val="28"/>
          <w:lang w:val="ru-RU"/>
        </w:rPr>
      </w:pPr>
      <w:proofErr w:type="spellStart"/>
      <w:r w:rsidRPr="00ED31B4">
        <w:rPr>
          <w:color w:val="000000"/>
          <w:sz w:val="28"/>
          <w:szCs w:val="28"/>
          <w:lang w:val="ru-RU"/>
        </w:rPr>
        <w:t>Виховні</w:t>
      </w:r>
      <w:proofErr w:type="spellEnd"/>
      <w:r w:rsidRPr="00ED31B4">
        <w:rPr>
          <w:color w:val="000000"/>
          <w:sz w:val="28"/>
          <w:szCs w:val="28"/>
          <w:lang w:val="ru-RU"/>
        </w:rPr>
        <w:t xml:space="preserve"> теми:</w:t>
      </w:r>
      <w:r w:rsidRPr="00315BF0">
        <w:rPr>
          <w:color w:val="000000"/>
          <w:sz w:val="28"/>
          <w:szCs w:val="28"/>
          <w:lang w:val="uk-UA"/>
        </w:rPr>
        <w:t xml:space="preserve"> р</w:t>
      </w:r>
      <w:proofErr w:type="spellStart"/>
      <w:r w:rsidRPr="00ED31B4">
        <w:rPr>
          <w:color w:val="000000"/>
          <w:sz w:val="28"/>
          <w:szCs w:val="28"/>
          <w:lang w:val="ru-RU"/>
        </w:rPr>
        <w:t>еспонденти</w:t>
      </w:r>
      <w:proofErr w:type="spellEnd"/>
      <w:r w:rsidRPr="00ED31B4">
        <w:rPr>
          <w:color w:val="000000"/>
          <w:sz w:val="28"/>
          <w:szCs w:val="28"/>
          <w:lang w:val="ru-RU"/>
        </w:rPr>
        <w:t xml:space="preserve"> </w:t>
      </w:r>
      <w:proofErr w:type="spellStart"/>
      <w:r w:rsidRPr="00ED31B4">
        <w:rPr>
          <w:color w:val="000000"/>
          <w:sz w:val="28"/>
          <w:szCs w:val="28"/>
          <w:lang w:val="ru-RU"/>
        </w:rPr>
        <w:t>визначали</w:t>
      </w:r>
      <w:proofErr w:type="spellEnd"/>
      <w:r w:rsidRPr="00ED31B4">
        <w:rPr>
          <w:color w:val="000000"/>
          <w:sz w:val="28"/>
          <w:szCs w:val="28"/>
          <w:lang w:val="ru-RU"/>
        </w:rPr>
        <w:t xml:space="preserve">, </w:t>
      </w:r>
      <w:proofErr w:type="spellStart"/>
      <w:r w:rsidRPr="00ED31B4">
        <w:rPr>
          <w:color w:val="000000"/>
          <w:sz w:val="28"/>
          <w:szCs w:val="28"/>
          <w:lang w:val="ru-RU"/>
        </w:rPr>
        <w:t>які</w:t>
      </w:r>
      <w:proofErr w:type="spellEnd"/>
      <w:r w:rsidRPr="00ED31B4">
        <w:rPr>
          <w:color w:val="000000"/>
          <w:sz w:val="28"/>
          <w:szCs w:val="28"/>
          <w:lang w:val="ru-RU"/>
        </w:rPr>
        <w:t xml:space="preserve"> теми (</w:t>
      </w:r>
      <w:proofErr w:type="spellStart"/>
      <w:r w:rsidRPr="00ED31B4">
        <w:rPr>
          <w:color w:val="000000"/>
          <w:sz w:val="28"/>
          <w:szCs w:val="28"/>
          <w:lang w:val="ru-RU"/>
        </w:rPr>
        <w:t>наприклад</w:t>
      </w:r>
      <w:proofErr w:type="spellEnd"/>
      <w:r w:rsidRPr="00ED31B4">
        <w:rPr>
          <w:color w:val="000000"/>
          <w:sz w:val="28"/>
          <w:szCs w:val="28"/>
          <w:lang w:val="ru-RU"/>
        </w:rPr>
        <w:t xml:space="preserve">, дружба, </w:t>
      </w:r>
      <w:proofErr w:type="spellStart"/>
      <w:r w:rsidRPr="00ED31B4">
        <w:rPr>
          <w:color w:val="000000"/>
          <w:sz w:val="28"/>
          <w:szCs w:val="28"/>
          <w:lang w:val="ru-RU"/>
        </w:rPr>
        <w:t>справедливість</w:t>
      </w:r>
      <w:proofErr w:type="spellEnd"/>
      <w:r w:rsidRPr="00ED31B4">
        <w:rPr>
          <w:color w:val="000000"/>
          <w:sz w:val="28"/>
          <w:szCs w:val="28"/>
          <w:lang w:val="ru-RU"/>
        </w:rPr>
        <w:t xml:space="preserve">, </w:t>
      </w:r>
      <w:proofErr w:type="spellStart"/>
      <w:r w:rsidRPr="00ED31B4">
        <w:rPr>
          <w:color w:val="000000"/>
          <w:sz w:val="28"/>
          <w:szCs w:val="28"/>
          <w:lang w:val="ru-RU"/>
        </w:rPr>
        <w:t>толерантність</w:t>
      </w:r>
      <w:proofErr w:type="spellEnd"/>
      <w:r w:rsidRPr="00ED31B4">
        <w:rPr>
          <w:color w:val="000000"/>
          <w:sz w:val="28"/>
          <w:szCs w:val="28"/>
          <w:lang w:val="ru-RU"/>
        </w:rPr>
        <w:t xml:space="preserve">, </w:t>
      </w:r>
      <w:proofErr w:type="spellStart"/>
      <w:r w:rsidRPr="00ED31B4">
        <w:rPr>
          <w:color w:val="000000"/>
          <w:sz w:val="28"/>
          <w:szCs w:val="28"/>
          <w:lang w:val="ru-RU"/>
        </w:rPr>
        <w:t>екологічна</w:t>
      </w:r>
      <w:proofErr w:type="spellEnd"/>
      <w:r w:rsidRPr="00ED31B4">
        <w:rPr>
          <w:color w:val="000000"/>
          <w:sz w:val="28"/>
          <w:szCs w:val="28"/>
          <w:lang w:val="ru-RU"/>
        </w:rPr>
        <w:t xml:space="preserve"> </w:t>
      </w:r>
      <w:proofErr w:type="spellStart"/>
      <w:r w:rsidRPr="00ED31B4">
        <w:rPr>
          <w:color w:val="000000"/>
          <w:sz w:val="28"/>
          <w:szCs w:val="28"/>
          <w:lang w:val="ru-RU"/>
        </w:rPr>
        <w:t>свідомість</w:t>
      </w:r>
      <w:proofErr w:type="spellEnd"/>
      <w:r w:rsidRPr="00ED31B4">
        <w:rPr>
          <w:color w:val="000000"/>
          <w:sz w:val="28"/>
          <w:szCs w:val="28"/>
          <w:lang w:val="ru-RU"/>
        </w:rPr>
        <w:t xml:space="preserve">) є для них </w:t>
      </w:r>
      <w:proofErr w:type="spellStart"/>
      <w:r w:rsidRPr="00ED31B4">
        <w:rPr>
          <w:color w:val="000000"/>
          <w:sz w:val="28"/>
          <w:szCs w:val="28"/>
          <w:lang w:val="ru-RU"/>
        </w:rPr>
        <w:t>найважливішими</w:t>
      </w:r>
      <w:proofErr w:type="spellEnd"/>
      <w:r w:rsidRPr="00ED31B4">
        <w:rPr>
          <w:color w:val="000000"/>
          <w:sz w:val="28"/>
          <w:szCs w:val="28"/>
          <w:lang w:val="ru-RU"/>
        </w:rPr>
        <w:t xml:space="preserve"> у </w:t>
      </w:r>
      <w:proofErr w:type="spellStart"/>
      <w:r w:rsidRPr="00ED31B4">
        <w:rPr>
          <w:color w:val="000000"/>
          <w:sz w:val="28"/>
          <w:szCs w:val="28"/>
          <w:lang w:val="ru-RU"/>
        </w:rPr>
        <w:t>дитячій</w:t>
      </w:r>
      <w:proofErr w:type="spellEnd"/>
      <w:r w:rsidRPr="00ED31B4">
        <w:rPr>
          <w:color w:val="000000"/>
          <w:sz w:val="28"/>
          <w:szCs w:val="28"/>
          <w:lang w:val="ru-RU"/>
        </w:rPr>
        <w:t xml:space="preserve"> </w:t>
      </w:r>
      <w:proofErr w:type="spellStart"/>
      <w:r w:rsidRPr="00ED31B4">
        <w:rPr>
          <w:color w:val="000000"/>
          <w:sz w:val="28"/>
          <w:szCs w:val="28"/>
          <w:lang w:val="ru-RU"/>
        </w:rPr>
        <w:t>літературі</w:t>
      </w:r>
      <w:proofErr w:type="spellEnd"/>
      <w:r w:rsidRPr="00ED31B4">
        <w:rPr>
          <w:color w:val="000000"/>
          <w:sz w:val="28"/>
          <w:szCs w:val="28"/>
          <w:lang w:val="ru-RU"/>
        </w:rPr>
        <w:t>.</w:t>
      </w:r>
    </w:p>
    <w:p w14:paraId="0B93DCEC" w14:textId="77777777" w:rsidR="00A75660" w:rsidRPr="00ED31B4" w:rsidRDefault="00A75660" w:rsidP="00315BF0">
      <w:pPr>
        <w:pStyle w:val="a4"/>
        <w:numPr>
          <w:ilvl w:val="0"/>
          <w:numId w:val="21"/>
        </w:numPr>
        <w:spacing w:before="0" w:beforeAutospacing="0" w:after="0" w:afterAutospacing="0" w:line="360" w:lineRule="auto"/>
        <w:ind w:firstLine="709"/>
        <w:jc w:val="both"/>
        <w:rPr>
          <w:color w:val="000000"/>
          <w:sz w:val="28"/>
          <w:szCs w:val="28"/>
          <w:lang w:val="ru-RU"/>
        </w:rPr>
      </w:pPr>
      <w:proofErr w:type="spellStart"/>
      <w:r w:rsidRPr="00ED31B4">
        <w:rPr>
          <w:color w:val="000000"/>
          <w:sz w:val="28"/>
          <w:szCs w:val="28"/>
          <w:lang w:val="ru-RU"/>
        </w:rPr>
        <w:t>Вплив</w:t>
      </w:r>
      <w:proofErr w:type="spellEnd"/>
      <w:r w:rsidRPr="00ED31B4">
        <w:rPr>
          <w:color w:val="000000"/>
          <w:sz w:val="28"/>
          <w:szCs w:val="28"/>
          <w:lang w:val="ru-RU"/>
        </w:rPr>
        <w:t xml:space="preserve"> </w:t>
      </w:r>
      <w:proofErr w:type="spellStart"/>
      <w:r w:rsidRPr="00ED31B4">
        <w:rPr>
          <w:color w:val="000000"/>
          <w:sz w:val="28"/>
          <w:szCs w:val="28"/>
          <w:lang w:val="ru-RU"/>
        </w:rPr>
        <w:t>мови</w:t>
      </w:r>
      <w:proofErr w:type="spellEnd"/>
      <w:r w:rsidRPr="00ED31B4">
        <w:rPr>
          <w:color w:val="000000"/>
          <w:sz w:val="28"/>
          <w:szCs w:val="28"/>
          <w:lang w:val="ru-RU"/>
        </w:rPr>
        <w:t xml:space="preserve"> та стилю </w:t>
      </w:r>
      <w:proofErr w:type="spellStart"/>
      <w:r w:rsidRPr="00ED31B4">
        <w:rPr>
          <w:color w:val="000000"/>
          <w:sz w:val="28"/>
          <w:szCs w:val="28"/>
          <w:lang w:val="ru-RU"/>
        </w:rPr>
        <w:t>викладу</w:t>
      </w:r>
      <w:proofErr w:type="spellEnd"/>
      <w:r w:rsidRPr="00ED31B4">
        <w:rPr>
          <w:color w:val="000000"/>
          <w:sz w:val="28"/>
          <w:szCs w:val="28"/>
          <w:lang w:val="ru-RU"/>
        </w:rPr>
        <w:t xml:space="preserve"> на </w:t>
      </w:r>
      <w:proofErr w:type="spellStart"/>
      <w:r w:rsidRPr="00ED31B4">
        <w:rPr>
          <w:color w:val="000000"/>
          <w:sz w:val="28"/>
          <w:szCs w:val="28"/>
          <w:lang w:val="ru-RU"/>
        </w:rPr>
        <w:t>виховний</w:t>
      </w:r>
      <w:proofErr w:type="spellEnd"/>
      <w:r w:rsidRPr="00ED31B4">
        <w:rPr>
          <w:color w:val="000000"/>
          <w:sz w:val="28"/>
          <w:szCs w:val="28"/>
          <w:lang w:val="ru-RU"/>
        </w:rPr>
        <w:t xml:space="preserve"> аспект книг:</w:t>
      </w:r>
      <w:r w:rsidRPr="00315BF0">
        <w:rPr>
          <w:color w:val="000000"/>
          <w:sz w:val="28"/>
          <w:szCs w:val="28"/>
          <w:lang w:val="uk-UA"/>
        </w:rPr>
        <w:t xml:space="preserve"> о</w:t>
      </w:r>
      <w:proofErr w:type="spellStart"/>
      <w:r w:rsidRPr="00ED31B4">
        <w:rPr>
          <w:color w:val="000000"/>
          <w:sz w:val="28"/>
          <w:szCs w:val="28"/>
          <w:lang w:val="ru-RU"/>
        </w:rPr>
        <w:t>цінювалося</w:t>
      </w:r>
      <w:proofErr w:type="spellEnd"/>
      <w:r w:rsidRPr="00ED31B4">
        <w:rPr>
          <w:color w:val="000000"/>
          <w:sz w:val="28"/>
          <w:szCs w:val="28"/>
          <w:lang w:val="ru-RU"/>
        </w:rPr>
        <w:t xml:space="preserve">, </w:t>
      </w:r>
      <w:proofErr w:type="spellStart"/>
      <w:r w:rsidRPr="00ED31B4">
        <w:rPr>
          <w:color w:val="000000"/>
          <w:sz w:val="28"/>
          <w:szCs w:val="28"/>
          <w:lang w:val="ru-RU"/>
        </w:rPr>
        <w:t>наскільки</w:t>
      </w:r>
      <w:proofErr w:type="spellEnd"/>
      <w:r w:rsidRPr="00ED31B4">
        <w:rPr>
          <w:color w:val="000000"/>
          <w:sz w:val="28"/>
          <w:szCs w:val="28"/>
          <w:lang w:val="ru-RU"/>
        </w:rPr>
        <w:t xml:space="preserve"> </w:t>
      </w:r>
      <w:proofErr w:type="spellStart"/>
      <w:r w:rsidRPr="00ED31B4">
        <w:rPr>
          <w:color w:val="000000"/>
          <w:sz w:val="28"/>
          <w:szCs w:val="28"/>
          <w:lang w:val="ru-RU"/>
        </w:rPr>
        <w:t>важливими</w:t>
      </w:r>
      <w:proofErr w:type="spellEnd"/>
      <w:r w:rsidRPr="00ED31B4">
        <w:rPr>
          <w:color w:val="000000"/>
          <w:sz w:val="28"/>
          <w:szCs w:val="28"/>
          <w:lang w:val="ru-RU"/>
        </w:rPr>
        <w:t xml:space="preserve"> є мова та стиль тексту для </w:t>
      </w:r>
      <w:proofErr w:type="spellStart"/>
      <w:r w:rsidRPr="00ED31B4">
        <w:rPr>
          <w:color w:val="000000"/>
          <w:sz w:val="28"/>
          <w:szCs w:val="28"/>
          <w:lang w:val="ru-RU"/>
        </w:rPr>
        <w:t>засвоєння</w:t>
      </w:r>
      <w:proofErr w:type="spellEnd"/>
      <w:r w:rsidRPr="00ED31B4">
        <w:rPr>
          <w:color w:val="000000"/>
          <w:sz w:val="28"/>
          <w:szCs w:val="28"/>
          <w:lang w:val="ru-RU"/>
        </w:rPr>
        <w:t xml:space="preserve"> </w:t>
      </w:r>
      <w:proofErr w:type="spellStart"/>
      <w:r w:rsidRPr="00ED31B4">
        <w:rPr>
          <w:color w:val="000000"/>
          <w:sz w:val="28"/>
          <w:szCs w:val="28"/>
          <w:lang w:val="ru-RU"/>
        </w:rPr>
        <w:t>виховного</w:t>
      </w:r>
      <w:proofErr w:type="spellEnd"/>
      <w:r w:rsidRPr="00ED31B4">
        <w:rPr>
          <w:color w:val="000000"/>
          <w:sz w:val="28"/>
          <w:szCs w:val="28"/>
          <w:lang w:val="ru-RU"/>
        </w:rPr>
        <w:t xml:space="preserve"> </w:t>
      </w:r>
      <w:proofErr w:type="spellStart"/>
      <w:r w:rsidRPr="00ED31B4">
        <w:rPr>
          <w:color w:val="000000"/>
          <w:sz w:val="28"/>
          <w:szCs w:val="28"/>
          <w:lang w:val="ru-RU"/>
        </w:rPr>
        <w:t>змісту</w:t>
      </w:r>
      <w:proofErr w:type="spellEnd"/>
      <w:r w:rsidRPr="00ED31B4">
        <w:rPr>
          <w:color w:val="000000"/>
          <w:sz w:val="28"/>
          <w:szCs w:val="28"/>
          <w:lang w:val="ru-RU"/>
        </w:rPr>
        <w:t xml:space="preserve"> </w:t>
      </w:r>
      <w:proofErr w:type="spellStart"/>
      <w:r w:rsidRPr="00ED31B4">
        <w:rPr>
          <w:color w:val="000000"/>
          <w:sz w:val="28"/>
          <w:szCs w:val="28"/>
          <w:lang w:val="ru-RU"/>
        </w:rPr>
        <w:t>дітьми</w:t>
      </w:r>
      <w:proofErr w:type="spellEnd"/>
      <w:r w:rsidRPr="00ED31B4">
        <w:rPr>
          <w:color w:val="000000"/>
          <w:sz w:val="28"/>
          <w:szCs w:val="28"/>
          <w:lang w:val="ru-RU"/>
        </w:rPr>
        <w:t>.</w:t>
      </w:r>
    </w:p>
    <w:p w14:paraId="428EF1D2" w14:textId="77777777" w:rsidR="00A75660" w:rsidRPr="00ED31B4" w:rsidRDefault="00A75660" w:rsidP="00315BF0">
      <w:pPr>
        <w:pStyle w:val="a4"/>
        <w:numPr>
          <w:ilvl w:val="0"/>
          <w:numId w:val="21"/>
        </w:numPr>
        <w:spacing w:before="0" w:beforeAutospacing="0" w:after="0" w:afterAutospacing="0" w:line="360" w:lineRule="auto"/>
        <w:ind w:firstLine="709"/>
        <w:jc w:val="both"/>
        <w:rPr>
          <w:color w:val="000000"/>
          <w:sz w:val="28"/>
          <w:szCs w:val="28"/>
          <w:lang w:val="ru-RU"/>
        </w:rPr>
      </w:pPr>
      <w:proofErr w:type="spellStart"/>
      <w:r w:rsidRPr="00ED31B4">
        <w:rPr>
          <w:color w:val="000000"/>
          <w:sz w:val="28"/>
          <w:szCs w:val="28"/>
          <w:lang w:val="ru-RU"/>
        </w:rPr>
        <w:t>Вплив</w:t>
      </w:r>
      <w:proofErr w:type="spellEnd"/>
      <w:r w:rsidRPr="00ED31B4">
        <w:rPr>
          <w:color w:val="000000"/>
          <w:sz w:val="28"/>
          <w:szCs w:val="28"/>
          <w:lang w:val="ru-RU"/>
        </w:rPr>
        <w:t xml:space="preserve"> книг на </w:t>
      </w:r>
      <w:proofErr w:type="spellStart"/>
      <w:r w:rsidRPr="00ED31B4">
        <w:rPr>
          <w:color w:val="000000"/>
          <w:sz w:val="28"/>
          <w:szCs w:val="28"/>
          <w:lang w:val="ru-RU"/>
        </w:rPr>
        <w:t>поведінку</w:t>
      </w:r>
      <w:proofErr w:type="spellEnd"/>
      <w:r w:rsidRPr="00ED31B4">
        <w:rPr>
          <w:color w:val="000000"/>
          <w:sz w:val="28"/>
          <w:szCs w:val="28"/>
          <w:lang w:val="ru-RU"/>
        </w:rPr>
        <w:t xml:space="preserve"> </w:t>
      </w:r>
      <w:proofErr w:type="spellStart"/>
      <w:r w:rsidRPr="00ED31B4">
        <w:rPr>
          <w:color w:val="000000"/>
          <w:sz w:val="28"/>
          <w:szCs w:val="28"/>
          <w:lang w:val="ru-RU"/>
        </w:rPr>
        <w:t>дітей</w:t>
      </w:r>
      <w:proofErr w:type="spellEnd"/>
      <w:r w:rsidRPr="00ED31B4">
        <w:rPr>
          <w:color w:val="000000"/>
          <w:sz w:val="28"/>
          <w:szCs w:val="28"/>
          <w:lang w:val="ru-RU"/>
        </w:rPr>
        <w:t>:</w:t>
      </w:r>
      <w:r w:rsidRPr="00315BF0">
        <w:rPr>
          <w:color w:val="000000"/>
          <w:sz w:val="28"/>
          <w:szCs w:val="28"/>
          <w:lang w:val="uk-UA"/>
        </w:rPr>
        <w:t xml:space="preserve"> п</w:t>
      </w:r>
      <w:proofErr w:type="spellStart"/>
      <w:r w:rsidRPr="00ED31B4">
        <w:rPr>
          <w:color w:val="000000"/>
          <w:sz w:val="28"/>
          <w:szCs w:val="28"/>
          <w:lang w:val="ru-RU"/>
        </w:rPr>
        <w:t>итання</w:t>
      </w:r>
      <w:proofErr w:type="spellEnd"/>
      <w:r w:rsidRPr="00ED31B4">
        <w:rPr>
          <w:color w:val="000000"/>
          <w:sz w:val="28"/>
          <w:szCs w:val="28"/>
          <w:lang w:val="ru-RU"/>
        </w:rPr>
        <w:t xml:space="preserve"> </w:t>
      </w:r>
      <w:proofErr w:type="spellStart"/>
      <w:r w:rsidRPr="00ED31B4">
        <w:rPr>
          <w:color w:val="000000"/>
          <w:sz w:val="28"/>
          <w:szCs w:val="28"/>
          <w:lang w:val="ru-RU"/>
        </w:rPr>
        <w:t>стосувалися</w:t>
      </w:r>
      <w:proofErr w:type="spellEnd"/>
      <w:r w:rsidRPr="00ED31B4">
        <w:rPr>
          <w:color w:val="000000"/>
          <w:sz w:val="28"/>
          <w:szCs w:val="28"/>
          <w:lang w:val="ru-RU"/>
        </w:rPr>
        <w:t xml:space="preserve"> того, </w:t>
      </w:r>
      <w:proofErr w:type="spellStart"/>
      <w:r w:rsidRPr="00ED31B4">
        <w:rPr>
          <w:color w:val="000000"/>
          <w:sz w:val="28"/>
          <w:szCs w:val="28"/>
          <w:lang w:val="ru-RU"/>
        </w:rPr>
        <w:t>чи</w:t>
      </w:r>
      <w:proofErr w:type="spellEnd"/>
      <w:r w:rsidRPr="00ED31B4">
        <w:rPr>
          <w:color w:val="000000"/>
          <w:sz w:val="28"/>
          <w:szCs w:val="28"/>
          <w:lang w:val="ru-RU"/>
        </w:rPr>
        <w:t xml:space="preserve"> </w:t>
      </w:r>
      <w:proofErr w:type="spellStart"/>
      <w:r w:rsidRPr="00ED31B4">
        <w:rPr>
          <w:color w:val="000000"/>
          <w:sz w:val="28"/>
          <w:szCs w:val="28"/>
          <w:lang w:val="ru-RU"/>
        </w:rPr>
        <w:t>помічають</w:t>
      </w:r>
      <w:proofErr w:type="spellEnd"/>
      <w:r w:rsidRPr="00ED31B4">
        <w:rPr>
          <w:color w:val="000000"/>
          <w:sz w:val="28"/>
          <w:szCs w:val="28"/>
          <w:lang w:val="ru-RU"/>
        </w:rPr>
        <w:t xml:space="preserve"> батьки </w:t>
      </w:r>
      <w:proofErr w:type="spellStart"/>
      <w:r w:rsidRPr="00ED31B4">
        <w:rPr>
          <w:color w:val="000000"/>
          <w:sz w:val="28"/>
          <w:szCs w:val="28"/>
          <w:lang w:val="ru-RU"/>
        </w:rPr>
        <w:t>зміни</w:t>
      </w:r>
      <w:proofErr w:type="spellEnd"/>
      <w:r w:rsidRPr="00ED31B4">
        <w:rPr>
          <w:color w:val="000000"/>
          <w:sz w:val="28"/>
          <w:szCs w:val="28"/>
          <w:lang w:val="ru-RU"/>
        </w:rPr>
        <w:t xml:space="preserve"> у </w:t>
      </w:r>
      <w:proofErr w:type="spellStart"/>
      <w:r w:rsidRPr="00ED31B4">
        <w:rPr>
          <w:color w:val="000000"/>
          <w:sz w:val="28"/>
          <w:szCs w:val="28"/>
          <w:lang w:val="ru-RU"/>
        </w:rPr>
        <w:t>поведінці</w:t>
      </w:r>
      <w:proofErr w:type="spellEnd"/>
      <w:r w:rsidRPr="00ED31B4">
        <w:rPr>
          <w:color w:val="000000"/>
          <w:sz w:val="28"/>
          <w:szCs w:val="28"/>
          <w:lang w:val="ru-RU"/>
        </w:rPr>
        <w:t xml:space="preserve"> </w:t>
      </w:r>
      <w:proofErr w:type="spellStart"/>
      <w:r w:rsidRPr="00ED31B4">
        <w:rPr>
          <w:color w:val="000000"/>
          <w:sz w:val="28"/>
          <w:szCs w:val="28"/>
          <w:lang w:val="ru-RU"/>
        </w:rPr>
        <w:t>дітей</w:t>
      </w:r>
      <w:proofErr w:type="spellEnd"/>
      <w:r w:rsidRPr="00ED31B4">
        <w:rPr>
          <w:color w:val="000000"/>
          <w:sz w:val="28"/>
          <w:szCs w:val="28"/>
          <w:lang w:val="ru-RU"/>
        </w:rPr>
        <w:t xml:space="preserve"> </w:t>
      </w:r>
      <w:proofErr w:type="spellStart"/>
      <w:r w:rsidRPr="00ED31B4">
        <w:rPr>
          <w:color w:val="000000"/>
          <w:sz w:val="28"/>
          <w:szCs w:val="28"/>
          <w:lang w:val="ru-RU"/>
        </w:rPr>
        <w:t>після</w:t>
      </w:r>
      <w:proofErr w:type="spellEnd"/>
      <w:r w:rsidRPr="00ED31B4">
        <w:rPr>
          <w:color w:val="000000"/>
          <w:sz w:val="28"/>
          <w:szCs w:val="28"/>
          <w:lang w:val="ru-RU"/>
        </w:rPr>
        <w:t xml:space="preserve"> </w:t>
      </w:r>
      <w:proofErr w:type="spellStart"/>
      <w:r w:rsidRPr="00ED31B4">
        <w:rPr>
          <w:color w:val="000000"/>
          <w:sz w:val="28"/>
          <w:szCs w:val="28"/>
          <w:lang w:val="ru-RU"/>
        </w:rPr>
        <w:t>читання</w:t>
      </w:r>
      <w:proofErr w:type="spellEnd"/>
      <w:r w:rsidRPr="00ED31B4">
        <w:rPr>
          <w:color w:val="000000"/>
          <w:sz w:val="28"/>
          <w:szCs w:val="28"/>
          <w:lang w:val="ru-RU"/>
        </w:rPr>
        <w:t xml:space="preserve"> </w:t>
      </w:r>
      <w:proofErr w:type="spellStart"/>
      <w:r w:rsidRPr="00ED31B4">
        <w:rPr>
          <w:color w:val="000000"/>
          <w:sz w:val="28"/>
          <w:szCs w:val="28"/>
          <w:lang w:val="ru-RU"/>
        </w:rPr>
        <w:t>певної</w:t>
      </w:r>
      <w:proofErr w:type="spellEnd"/>
      <w:r w:rsidRPr="00ED31B4">
        <w:rPr>
          <w:color w:val="000000"/>
          <w:sz w:val="28"/>
          <w:szCs w:val="28"/>
          <w:lang w:val="ru-RU"/>
        </w:rPr>
        <w:t xml:space="preserve"> </w:t>
      </w:r>
      <w:proofErr w:type="spellStart"/>
      <w:r w:rsidRPr="00ED31B4">
        <w:rPr>
          <w:color w:val="000000"/>
          <w:sz w:val="28"/>
          <w:szCs w:val="28"/>
          <w:lang w:val="ru-RU"/>
        </w:rPr>
        <w:t>літератури</w:t>
      </w:r>
      <w:proofErr w:type="spellEnd"/>
      <w:r w:rsidRPr="00ED31B4">
        <w:rPr>
          <w:color w:val="000000"/>
          <w:sz w:val="28"/>
          <w:szCs w:val="28"/>
          <w:lang w:val="ru-RU"/>
        </w:rPr>
        <w:t>.</w:t>
      </w:r>
    </w:p>
    <w:p w14:paraId="00DFE5F3" w14:textId="7EFCC65D" w:rsidR="00A75660" w:rsidRPr="00ED31B4" w:rsidRDefault="00A75660" w:rsidP="00315BF0">
      <w:pPr>
        <w:pStyle w:val="a4"/>
        <w:numPr>
          <w:ilvl w:val="0"/>
          <w:numId w:val="21"/>
        </w:numPr>
        <w:spacing w:before="0" w:beforeAutospacing="0" w:after="0" w:afterAutospacing="0" w:line="360" w:lineRule="auto"/>
        <w:ind w:firstLine="709"/>
        <w:jc w:val="both"/>
        <w:rPr>
          <w:color w:val="000000"/>
          <w:sz w:val="28"/>
          <w:szCs w:val="28"/>
          <w:lang w:val="ru-RU"/>
        </w:rPr>
      </w:pPr>
      <w:proofErr w:type="spellStart"/>
      <w:r w:rsidRPr="00ED31B4">
        <w:rPr>
          <w:color w:val="000000"/>
          <w:sz w:val="28"/>
          <w:szCs w:val="28"/>
          <w:lang w:val="ru-RU"/>
        </w:rPr>
        <w:t>Жанрові</w:t>
      </w:r>
      <w:proofErr w:type="spellEnd"/>
      <w:r w:rsidRPr="00ED31B4">
        <w:rPr>
          <w:color w:val="000000"/>
          <w:sz w:val="28"/>
          <w:szCs w:val="28"/>
          <w:lang w:val="ru-RU"/>
        </w:rPr>
        <w:t xml:space="preserve"> </w:t>
      </w:r>
      <w:proofErr w:type="spellStart"/>
      <w:r w:rsidRPr="00ED31B4">
        <w:rPr>
          <w:color w:val="000000"/>
          <w:sz w:val="28"/>
          <w:szCs w:val="28"/>
          <w:lang w:val="ru-RU"/>
        </w:rPr>
        <w:t>вподобання</w:t>
      </w:r>
      <w:proofErr w:type="spellEnd"/>
      <w:r w:rsidRPr="00ED31B4">
        <w:rPr>
          <w:color w:val="000000"/>
          <w:sz w:val="28"/>
          <w:szCs w:val="28"/>
          <w:lang w:val="ru-RU"/>
        </w:rPr>
        <w:t>:</w:t>
      </w:r>
      <w:r w:rsidRPr="00315BF0">
        <w:rPr>
          <w:color w:val="000000"/>
          <w:sz w:val="28"/>
          <w:szCs w:val="28"/>
          <w:lang w:val="uk-UA"/>
        </w:rPr>
        <w:t xml:space="preserve"> р</w:t>
      </w:r>
      <w:proofErr w:type="spellStart"/>
      <w:r w:rsidRPr="00ED31B4">
        <w:rPr>
          <w:color w:val="000000"/>
          <w:sz w:val="28"/>
          <w:szCs w:val="28"/>
          <w:lang w:val="ru-RU"/>
        </w:rPr>
        <w:t>еспонденти</w:t>
      </w:r>
      <w:proofErr w:type="spellEnd"/>
      <w:r w:rsidRPr="00ED31B4">
        <w:rPr>
          <w:color w:val="000000"/>
          <w:sz w:val="28"/>
          <w:szCs w:val="28"/>
          <w:lang w:val="ru-RU"/>
        </w:rPr>
        <w:t xml:space="preserve"> </w:t>
      </w:r>
      <w:proofErr w:type="spellStart"/>
      <w:r w:rsidRPr="00ED31B4">
        <w:rPr>
          <w:color w:val="000000"/>
          <w:sz w:val="28"/>
          <w:szCs w:val="28"/>
          <w:lang w:val="ru-RU"/>
        </w:rPr>
        <w:t>зазначали</w:t>
      </w:r>
      <w:proofErr w:type="spellEnd"/>
      <w:r w:rsidRPr="00ED31B4">
        <w:rPr>
          <w:color w:val="000000"/>
          <w:sz w:val="28"/>
          <w:szCs w:val="28"/>
          <w:lang w:val="ru-RU"/>
        </w:rPr>
        <w:t xml:space="preserve">, </w:t>
      </w:r>
      <w:proofErr w:type="spellStart"/>
      <w:r w:rsidRPr="00ED31B4">
        <w:rPr>
          <w:color w:val="000000"/>
          <w:sz w:val="28"/>
          <w:szCs w:val="28"/>
          <w:lang w:val="ru-RU"/>
        </w:rPr>
        <w:t>які</w:t>
      </w:r>
      <w:proofErr w:type="spellEnd"/>
      <w:r w:rsidRPr="00ED31B4">
        <w:rPr>
          <w:color w:val="000000"/>
          <w:sz w:val="28"/>
          <w:szCs w:val="28"/>
          <w:lang w:val="ru-RU"/>
        </w:rPr>
        <w:t xml:space="preserve"> </w:t>
      </w:r>
      <w:proofErr w:type="spellStart"/>
      <w:r w:rsidRPr="00ED31B4">
        <w:rPr>
          <w:color w:val="000000"/>
          <w:sz w:val="28"/>
          <w:szCs w:val="28"/>
          <w:lang w:val="ru-RU"/>
        </w:rPr>
        <w:t>жанри</w:t>
      </w:r>
      <w:proofErr w:type="spellEnd"/>
      <w:r w:rsidRPr="00ED31B4">
        <w:rPr>
          <w:color w:val="000000"/>
          <w:sz w:val="28"/>
          <w:szCs w:val="28"/>
          <w:lang w:val="ru-RU"/>
        </w:rPr>
        <w:t xml:space="preserve"> </w:t>
      </w:r>
      <w:proofErr w:type="spellStart"/>
      <w:r w:rsidRPr="00ED31B4">
        <w:rPr>
          <w:color w:val="000000"/>
          <w:sz w:val="28"/>
          <w:szCs w:val="28"/>
          <w:lang w:val="ru-RU"/>
        </w:rPr>
        <w:t>дитячої</w:t>
      </w:r>
      <w:proofErr w:type="spellEnd"/>
      <w:r w:rsidRPr="00ED31B4">
        <w:rPr>
          <w:color w:val="000000"/>
          <w:sz w:val="28"/>
          <w:szCs w:val="28"/>
          <w:lang w:val="ru-RU"/>
        </w:rPr>
        <w:t xml:space="preserve"> </w:t>
      </w:r>
      <w:proofErr w:type="spellStart"/>
      <w:r w:rsidRPr="00ED31B4">
        <w:rPr>
          <w:color w:val="000000"/>
          <w:sz w:val="28"/>
          <w:szCs w:val="28"/>
          <w:lang w:val="ru-RU"/>
        </w:rPr>
        <w:t>літератури</w:t>
      </w:r>
      <w:proofErr w:type="spellEnd"/>
      <w:r w:rsidRPr="00ED31B4">
        <w:rPr>
          <w:color w:val="000000"/>
          <w:sz w:val="28"/>
          <w:szCs w:val="28"/>
          <w:lang w:val="ru-RU"/>
        </w:rPr>
        <w:t xml:space="preserve"> вони </w:t>
      </w:r>
      <w:proofErr w:type="spellStart"/>
      <w:r w:rsidRPr="00ED31B4">
        <w:rPr>
          <w:color w:val="000000"/>
          <w:sz w:val="28"/>
          <w:szCs w:val="28"/>
          <w:lang w:val="ru-RU"/>
        </w:rPr>
        <w:t>вважають</w:t>
      </w:r>
      <w:proofErr w:type="spellEnd"/>
      <w:r w:rsidRPr="00ED31B4">
        <w:rPr>
          <w:color w:val="000000"/>
          <w:sz w:val="28"/>
          <w:szCs w:val="28"/>
          <w:lang w:val="ru-RU"/>
        </w:rPr>
        <w:t xml:space="preserve"> </w:t>
      </w:r>
      <w:proofErr w:type="spellStart"/>
      <w:r w:rsidRPr="00ED31B4">
        <w:rPr>
          <w:color w:val="000000"/>
          <w:sz w:val="28"/>
          <w:szCs w:val="28"/>
          <w:lang w:val="ru-RU"/>
        </w:rPr>
        <w:t>найбільш</w:t>
      </w:r>
      <w:proofErr w:type="spellEnd"/>
      <w:r w:rsidRPr="00ED31B4">
        <w:rPr>
          <w:color w:val="000000"/>
          <w:sz w:val="28"/>
          <w:szCs w:val="28"/>
          <w:lang w:val="ru-RU"/>
        </w:rPr>
        <w:t xml:space="preserve"> </w:t>
      </w:r>
      <w:proofErr w:type="spellStart"/>
      <w:r w:rsidRPr="00ED31B4">
        <w:rPr>
          <w:color w:val="000000"/>
          <w:sz w:val="28"/>
          <w:szCs w:val="28"/>
          <w:lang w:val="ru-RU"/>
        </w:rPr>
        <w:t>корисними</w:t>
      </w:r>
      <w:proofErr w:type="spellEnd"/>
      <w:r w:rsidRPr="00ED31B4">
        <w:rPr>
          <w:color w:val="000000"/>
          <w:sz w:val="28"/>
          <w:szCs w:val="28"/>
          <w:lang w:val="ru-RU"/>
        </w:rPr>
        <w:t xml:space="preserve"> для </w:t>
      </w:r>
      <w:proofErr w:type="spellStart"/>
      <w:r w:rsidRPr="00ED31B4">
        <w:rPr>
          <w:color w:val="000000"/>
          <w:sz w:val="28"/>
          <w:szCs w:val="28"/>
          <w:lang w:val="ru-RU"/>
        </w:rPr>
        <w:t>виховання</w:t>
      </w:r>
      <w:proofErr w:type="spellEnd"/>
      <w:r w:rsidRPr="00ED31B4">
        <w:rPr>
          <w:color w:val="000000"/>
          <w:sz w:val="28"/>
          <w:szCs w:val="28"/>
          <w:lang w:val="ru-RU"/>
        </w:rPr>
        <w:t xml:space="preserve"> (</w:t>
      </w:r>
      <w:proofErr w:type="spellStart"/>
      <w:r w:rsidRPr="00ED31B4">
        <w:rPr>
          <w:color w:val="000000"/>
          <w:sz w:val="28"/>
          <w:szCs w:val="28"/>
          <w:lang w:val="ru-RU"/>
        </w:rPr>
        <w:t>казки</w:t>
      </w:r>
      <w:proofErr w:type="spellEnd"/>
      <w:r w:rsidRPr="00ED31B4">
        <w:rPr>
          <w:color w:val="000000"/>
          <w:sz w:val="28"/>
          <w:szCs w:val="28"/>
          <w:lang w:val="ru-RU"/>
        </w:rPr>
        <w:t xml:space="preserve">, </w:t>
      </w:r>
      <w:proofErr w:type="spellStart"/>
      <w:r w:rsidRPr="00ED31B4">
        <w:rPr>
          <w:color w:val="000000"/>
          <w:sz w:val="28"/>
          <w:szCs w:val="28"/>
          <w:lang w:val="ru-RU"/>
        </w:rPr>
        <w:t>фентезі</w:t>
      </w:r>
      <w:proofErr w:type="spellEnd"/>
      <w:r w:rsidRPr="00ED31B4">
        <w:rPr>
          <w:color w:val="000000"/>
          <w:sz w:val="28"/>
          <w:szCs w:val="28"/>
          <w:lang w:val="ru-RU"/>
        </w:rPr>
        <w:t xml:space="preserve">, </w:t>
      </w:r>
      <w:proofErr w:type="spellStart"/>
      <w:r w:rsidRPr="00ED31B4">
        <w:rPr>
          <w:color w:val="000000"/>
          <w:sz w:val="28"/>
          <w:szCs w:val="28"/>
          <w:lang w:val="ru-RU"/>
        </w:rPr>
        <w:t>освітні</w:t>
      </w:r>
      <w:proofErr w:type="spellEnd"/>
      <w:r w:rsidRPr="00ED31B4">
        <w:rPr>
          <w:color w:val="000000"/>
          <w:sz w:val="28"/>
          <w:szCs w:val="28"/>
          <w:lang w:val="ru-RU"/>
        </w:rPr>
        <w:t xml:space="preserve"> книги, </w:t>
      </w:r>
      <w:proofErr w:type="spellStart"/>
      <w:r w:rsidRPr="00ED31B4">
        <w:rPr>
          <w:color w:val="000000"/>
          <w:sz w:val="28"/>
          <w:szCs w:val="28"/>
          <w:lang w:val="ru-RU"/>
        </w:rPr>
        <w:t>інтерактивні</w:t>
      </w:r>
      <w:proofErr w:type="spellEnd"/>
      <w:r w:rsidRPr="00ED31B4">
        <w:rPr>
          <w:color w:val="000000"/>
          <w:sz w:val="28"/>
          <w:szCs w:val="28"/>
          <w:lang w:val="ru-RU"/>
        </w:rPr>
        <w:t xml:space="preserve"> </w:t>
      </w:r>
      <w:proofErr w:type="spellStart"/>
      <w:r w:rsidR="001A157B">
        <w:rPr>
          <w:color w:val="000000"/>
          <w:sz w:val="28"/>
          <w:szCs w:val="28"/>
          <w:lang w:val="ru-RU"/>
        </w:rPr>
        <w:t>застосунки</w:t>
      </w:r>
      <w:proofErr w:type="spellEnd"/>
      <w:r w:rsidRPr="00ED31B4">
        <w:rPr>
          <w:color w:val="000000"/>
          <w:sz w:val="28"/>
          <w:szCs w:val="28"/>
          <w:lang w:val="ru-RU"/>
        </w:rPr>
        <w:t xml:space="preserve"> </w:t>
      </w:r>
      <w:proofErr w:type="spellStart"/>
      <w:r w:rsidRPr="00ED31B4">
        <w:rPr>
          <w:color w:val="000000"/>
          <w:sz w:val="28"/>
          <w:szCs w:val="28"/>
          <w:lang w:val="ru-RU"/>
        </w:rPr>
        <w:t>тощо</w:t>
      </w:r>
      <w:proofErr w:type="spellEnd"/>
      <w:r w:rsidRPr="00ED31B4">
        <w:rPr>
          <w:color w:val="000000"/>
          <w:sz w:val="28"/>
          <w:szCs w:val="28"/>
          <w:lang w:val="ru-RU"/>
        </w:rPr>
        <w:t>).</w:t>
      </w:r>
    </w:p>
    <w:p w14:paraId="28855AE5" w14:textId="7EBF343A" w:rsidR="00A75660" w:rsidRPr="00ED31B4" w:rsidRDefault="00A75660" w:rsidP="00315BF0">
      <w:pPr>
        <w:pStyle w:val="a4"/>
        <w:numPr>
          <w:ilvl w:val="0"/>
          <w:numId w:val="21"/>
        </w:numPr>
        <w:spacing w:before="0" w:beforeAutospacing="0" w:after="0" w:afterAutospacing="0" w:line="360" w:lineRule="auto"/>
        <w:ind w:firstLine="709"/>
        <w:jc w:val="both"/>
        <w:rPr>
          <w:color w:val="000000"/>
          <w:sz w:val="28"/>
          <w:szCs w:val="28"/>
          <w:lang w:val="ru-RU"/>
        </w:rPr>
      </w:pPr>
      <w:proofErr w:type="spellStart"/>
      <w:r w:rsidRPr="00ED31B4">
        <w:rPr>
          <w:color w:val="000000"/>
          <w:sz w:val="28"/>
          <w:szCs w:val="28"/>
          <w:lang w:val="ru-RU"/>
        </w:rPr>
        <w:t>Ставлення</w:t>
      </w:r>
      <w:proofErr w:type="spellEnd"/>
      <w:r w:rsidRPr="00ED31B4">
        <w:rPr>
          <w:color w:val="000000"/>
          <w:sz w:val="28"/>
          <w:szCs w:val="28"/>
          <w:lang w:val="ru-RU"/>
        </w:rPr>
        <w:t xml:space="preserve"> до </w:t>
      </w:r>
      <w:proofErr w:type="spellStart"/>
      <w:r w:rsidRPr="00ED31B4">
        <w:rPr>
          <w:color w:val="000000"/>
          <w:sz w:val="28"/>
          <w:szCs w:val="28"/>
          <w:lang w:val="ru-RU"/>
        </w:rPr>
        <w:t>інтерактивних</w:t>
      </w:r>
      <w:proofErr w:type="spellEnd"/>
      <w:r w:rsidRPr="00ED31B4">
        <w:rPr>
          <w:color w:val="000000"/>
          <w:sz w:val="28"/>
          <w:szCs w:val="28"/>
          <w:lang w:val="ru-RU"/>
        </w:rPr>
        <w:t xml:space="preserve"> книг:</w:t>
      </w:r>
      <w:r w:rsidRPr="00315BF0">
        <w:rPr>
          <w:color w:val="000000"/>
          <w:sz w:val="28"/>
          <w:szCs w:val="28"/>
          <w:lang w:val="uk-UA"/>
        </w:rPr>
        <w:t xml:space="preserve"> д</w:t>
      </w:r>
      <w:proofErr w:type="spellStart"/>
      <w:r w:rsidRPr="00ED31B4">
        <w:rPr>
          <w:color w:val="000000"/>
          <w:sz w:val="28"/>
          <w:szCs w:val="28"/>
          <w:lang w:val="ru-RU"/>
        </w:rPr>
        <w:t>осліджувалося</w:t>
      </w:r>
      <w:proofErr w:type="spellEnd"/>
      <w:r w:rsidRPr="00ED31B4">
        <w:rPr>
          <w:color w:val="000000"/>
          <w:sz w:val="28"/>
          <w:szCs w:val="28"/>
          <w:lang w:val="ru-RU"/>
        </w:rPr>
        <w:t xml:space="preserve">, </w:t>
      </w:r>
      <w:proofErr w:type="spellStart"/>
      <w:r w:rsidRPr="00ED31B4">
        <w:rPr>
          <w:color w:val="000000"/>
          <w:sz w:val="28"/>
          <w:szCs w:val="28"/>
          <w:lang w:val="ru-RU"/>
        </w:rPr>
        <w:t>чи</w:t>
      </w:r>
      <w:proofErr w:type="spellEnd"/>
      <w:r w:rsidRPr="00ED31B4">
        <w:rPr>
          <w:color w:val="000000"/>
          <w:sz w:val="28"/>
          <w:szCs w:val="28"/>
          <w:lang w:val="ru-RU"/>
        </w:rPr>
        <w:t xml:space="preserve"> </w:t>
      </w:r>
      <w:proofErr w:type="spellStart"/>
      <w:r w:rsidRPr="00ED31B4">
        <w:rPr>
          <w:color w:val="000000"/>
          <w:sz w:val="28"/>
          <w:szCs w:val="28"/>
          <w:lang w:val="ru-RU"/>
        </w:rPr>
        <w:t>використовують</w:t>
      </w:r>
      <w:proofErr w:type="spellEnd"/>
      <w:r w:rsidRPr="00ED31B4">
        <w:rPr>
          <w:color w:val="000000"/>
          <w:sz w:val="28"/>
          <w:szCs w:val="28"/>
          <w:lang w:val="ru-RU"/>
        </w:rPr>
        <w:t xml:space="preserve"> батьки </w:t>
      </w:r>
      <w:proofErr w:type="spellStart"/>
      <w:r w:rsidRPr="00ED31B4">
        <w:rPr>
          <w:color w:val="000000"/>
          <w:sz w:val="28"/>
          <w:szCs w:val="28"/>
          <w:lang w:val="ru-RU"/>
        </w:rPr>
        <w:t>інтерактивні</w:t>
      </w:r>
      <w:proofErr w:type="spellEnd"/>
      <w:r w:rsidRPr="00ED31B4">
        <w:rPr>
          <w:color w:val="000000"/>
          <w:sz w:val="28"/>
          <w:szCs w:val="28"/>
          <w:lang w:val="ru-RU"/>
        </w:rPr>
        <w:t xml:space="preserve"> </w:t>
      </w:r>
      <w:proofErr w:type="spellStart"/>
      <w:r w:rsidRPr="00ED31B4">
        <w:rPr>
          <w:color w:val="000000"/>
          <w:sz w:val="28"/>
          <w:szCs w:val="28"/>
          <w:lang w:val="ru-RU"/>
        </w:rPr>
        <w:t>книжкові</w:t>
      </w:r>
      <w:proofErr w:type="spellEnd"/>
      <w:r w:rsidRPr="00ED31B4">
        <w:rPr>
          <w:color w:val="000000"/>
          <w:sz w:val="28"/>
          <w:szCs w:val="28"/>
          <w:lang w:val="ru-RU"/>
        </w:rPr>
        <w:t xml:space="preserve"> </w:t>
      </w:r>
      <w:proofErr w:type="spellStart"/>
      <w:r w:rsidR="001A157B">
        <w:rPr>
          <w:color w:val="000000"/>
          <w:sz w:val="28"/>
          <w:szCs w:val="28"/>
          <w:lang w:val="ru-RU"/>
        </w:rPr>
        <w:t>застосунки</w:t>
      </w:r>
      <w:proofErr w:type="spellEnd"/>
      <w:r w:rsidRPr="00ED31B4">
        <w:rPr>
          <w:color w:val="000000"/>
          <w:sz w:val="28"/>
          <w:szCs w:val="28"/>
          <w:lang w:val="ru-RU"/>
        </w:rPr>
        <w:t xml:space="preserve"> для </w:t>
      </w:r>
      <w:proofErr w:type="spellStart"/>
      <w:r w:rsidRPr="00ED31B4">
        <w:rPr>
          <w:color w:val="000000"/>
          <w:sz w:val="28"/>
          <w:szCs w:val="28"/>
          <w:lang w:val="ru-RU"/>
        </w:rPr>
        <w:t>дітей</w:t>
      </w:r>
      <w:proofErr w:type="spellEnd"/>
      <w:r w:rsidRPr="00ED31B4">
        <w:rPr>
          <w:color w:val="000000"/>
          <w:sz w:val="28"/>
          <w:szCs w:val="28"/>
          <w:lang w:val="ru-RU"/>
        </w:rPr>
        <w:t xml:space="preserve"> і </w:t>
      </w:r>
      <w:proofErr w:type="spellStart"/>
      <w:r w:rsidRPr="00ED31B4">
        <w:rPr>
          <w:color w:val="000000"/>
          <w:sz w:val="28"/>
          <w:szCs w:val="28"/>
          <w:lang w:val="ru-RU"/>
        </w:rPr>
        <w:t>які</w:t>
      </w:r>
      <w:proofErr w:type="spellEnd"/>
      <w:r w:rsidRPr="00ED31B4">
        <w:rPr>
          <w:color w:val="000000"/>
          <w:sz w:val="28"/>
          <w:szCs w:val="28"/>
          <w:lang w:val="ru-RU"/>
        </w:rPr>
        <w:t xml:space="preserve"> </w:t>
      </w:r>
      <w:proofErr w:type="spellStart"/>
      <w:r w:rsidRPr="00ED31B4">
        <w:rPr>
          <w:color w:val="000000"/>
          <w:sz w:val="28"/>
          <w:szCs w:val="28"/>
          <w:lang w:val="ru-RU"/>
        </w:rPr>
        <w:t>функції</w:t>
      </w:r>
      <w:proofErr w:type="spellEnd"/>
      <w:r w:rsidRPr="00ED31B4">
        <w:rPr>
          <w:color w:val="000000"/>
          <w:sz w:val="28"/>
          <w:szCs w:val="28"/>
          <w:lang w:val="ru-RU"/>
        </w:rPr>
        <w:t xml:space="preserve"> вони </w:t>
      </w:r>
      <w:proofErr w:type="spellStart"/>
      <w:r w:rsidRPr="00ED31B4">
        <w:rPr>
          <w:color w:val="000000"/>
          <w:sz w:val="28"/>
          <w:szCs w:val="28"/>
          <w:lang w:val="ru-RU"/>
        </w:rPr>
        <w:t>вважають</w:t>
      </w:r>
      <w:proofErr w:type="spellEnd"/>
      <w:r w:rsidRPr="00ED31B4">
        <w:rPr>
          <w:color w:val="000000"/>
          <w:sz w:val="28"/>
          <w:szCs w:val="28"/>
          <w:lang w:val="ru-RU"/>
        </w:rPr>
        <w:t xml:space="preserve"> </w:t>
      </w:r>
      <w:proofErr w:type="spellStart"/>
      <w:r w:rsidRPr="00ED31B4">
        <w:rPr>
          <w:color w:val="000000"/>
          <w:sz w:val="28"/>
          <w:szCs w:val="28"/>
          <w:lang w:val="ru-RU"/>
        </w:rPr>
        <w:t>найкориснішими</w:t>
      </w:r>
      <w:proofErr w:type="spellEnd"/>
      <w:r w:rsidRPr="00ED31B4">
        <w:rPr>
          <w:color w:val="000000"/>
          <w:sz w:val="28"/>
          <w:szCs w:val="28"/>
          <w:lang w:val="ru-RU"/>
        </w:rPr>
        <w:t xml:space="preserve"> (</w:t>
      </w:r>
      <w:proofErr w:type="spellStart"/>
      <w:r w:rsidRPr="00ED31B4">
        <w:rPr>
          <w:color w:val="000000"/>
          <w:sz w:val="28"/>
          <w:szCs w:val="28"/>
          <w:lang w:val="ru-RU"/>
        </w:rPr>
        <w:t>анімовані</w:t>
      </w:r>
      <w:proofErr w:type="spellEnd"/>
      <w:r w:rsidRPr="00ED31B4">
        <w:rPr>
          <w:color w:val="000000"/>
          <w:sz w:val="28"/>
          <w:szCs w:val="28"/>
          <w:lang w:val="ru-RU"/>
        </w:rPr>
        <w:t xml:space="preserve"> </w:t>
      </w:r>
      <w:proofErr w:type="spellStart"/>
      <w:r w:rsidRPr="00ED31B4">
        <w:rPr>
          <w:color w:val="000000"/>
          <w:sz w:val="28"/>
          <w:szCs w:val="28"/>
          <w:lang w:val="ru-RU"/>
        </w:rPr>
        <w:t>ілюстрації</w:t>
      </w:r>
      <w:proofErr w:type="spellEnd"/>
      <w:r w:rsidRPr="00ED31B4">
        <w:rPr>
          <w:color w:val="000000"/>
          <w:sz w:val="28"/>
          <w:szCs w:val="28"/>
          <w:lang w:val="ru-RU"/>
        </w:rPr>
        <w:t xml:space="preserve">, </w:t>
      </w:r>
      <w:proofErr w:type="spellStart"/>
      <w:r w:rsidRPr="00ED31B4">
        <w:rPr>
          <w:color w:val="000000"/>
          <w:sz w:val="28"/>
          <w:szCs w:val="28"/>
          <w:lang w:val="ru-RU"/>
        </w:rPr>
        <w:t>інтерактивні</w:t>
      </w:r>
      <w:proofErr w:type="spellEnd"/>
      <w:r w:rsidRPr="00ED31B4">
        <w:rPr>
          <w:color w:val="000000"/>
          <w:sz w:val="28"/>
          <w:szCs w:val="28"/>
          <w:lang w:val="ru-RU"/>
        </w:rPr>
        <w:t xml:space="preserve"> </w:t>
      </w:r>
      <w:proofErr w:type="spellStart"/>
      <w:r w:rsidRPr="00ED31B4">
        <w:rPr>
          <w:color w:val="000000"/>
          <w:sz w:val="28"/>
          <w:szCs w:val="28"/>
          <w:lang w:val="ru-RU"/>
        </w:rPr>
        <w:t>ігри</w:t>
      </w:r>
      <w:proofErr w:type="spellEnd"/>
      <w:r w:rsidRPr="00ED31B4">
        <w:rPr>
          <w:color w:val="000000"/>
          <w:sz w:val="28"/>
          <w:szCs w:val="28"/>
          <w:lang w:val="ru-RU"/>
        </w:rPr>
        <w:t xml:space="preserve">, </w:t>
      </w:r>
      <w:proofErr w:type="spellStart"/>
      <w:r w:rsidRPr="00ED31B4">
        <w:rPr>
          <w:color w:val="000000"/>
          <w:sz w:val="28"/>
          <w:szCs w:val="28"/>
          <w:lang w:val="ru-RU"/>
        </w:rPr>
        <w:t>аудіосупровід</w:t>
      </w:r>
      <w:proofErr w:type="spellEnd"/>
      <w:r w:rsidRPr="00ED31B4">
        <w:rPr>
          <w:color w:val="000000"/>
          <w:sz w:val="28"/>
          <w:szCs w:val="28"/>
          <w:lang w:val="ru-RU"/>
        </w:rPr>
        <w:t xml:space="preserve"> </w:t>
      </w:r>
      <w:proofErr w:type="spellStart"/>
      <w:r w:rsidRPr="00ED31B4">
        <w:rPr>
          <w:color w:val="000000"/>
          <w:sz w:val="28"/>
          <w:szCs w:val="28"/>
          <w:lang w:val="ru-RU"/>
        </w:rPr>
        <w:t>тощо</w:t>
      </w:r>
      <w:proofErr w:type="spellEnd"/>
      <w:r w:rsidRPr="00ED31B4">
        <w:rPr>
          <w:color w:val="000000"/>
          <w:sz w:val="28"/>
          <w:szCs w:val="28"/>
          <w:lang w:val="ru-RU"/>
        </w:rPr>
        <w:t>).</w:t>
      </w:r>
    </w:p>
    <w:p w14:paraId="1EFCBED6" w14:textId="23AE5102" w:rsidR="00A75660" w:rsidRPr="00ED31B4" w:rsidRDefault="00A75660" w:rsidP="00315BF0">
      <w:pPr>
        <w:pStyle w:val="a4"/>
        <w:numPr>
          <w:ilvl w:val="0"/>
          <w:numId w:val="21"/>
        </w:numPr>
        <w:spacing w:before="0" w:beforeAutospacing="0" w:after="0" w:afterAutospacing="0" w:line="360" w:lineRule="auto"/>
        <w:ind w:firstLine="709"/>
        <w:jc w:val="both"/>
        <w:rPr>
          <w:color w:val="000000"/>
          <w:sz w:val="28"/>
          <w:szCs w:val="28"/>
          <w:lang w:val="ru-RU"/>
        </w:rPr>
      </w:pPr>
      <w:proofErr w:type="spellStart"/>
      <w:r w:rsidRPr="00ED31B4">
        <w:rPr>
          <w:color w:val="000000"/>
          <w:sz w:val="28"/>
          <w:szCs w:val="28"/>
          <w:lang w:val="ru-RU"/>
        </w:rPr>
        <w:t>Готовність</w:t>
      </w:r>
      <w:proofErr w:type="spellEnd"/>
      <w:r w:rsidRPr="00ED31B4">
        <w:rPr>
          <w:color w:val="000000"/>
          <w:sz w:val="28"/>
          <w:szCs w:val="28"/>
          <w:lang w:val="ru-RU"/>
        </w:rPr>
        <w:t xml:space="preserve"> до оплати:</w:t>
      </w:r>
      <w:r w:rsidRPr="00315BF0">
        <w:rPr>
          <w:color w:val="000000"/>
          <w:sz w:val="28"/>
          <w:szCs w:val="28"/>
          <w:lang w:val="uk-UA"/>
        </w:rPr>
        <w:t xml:space="preserve"> в</w:t>
      </w:r>
      <w:proofErr w:type="spellStart"/>
      <w:r w:rsidRPr="00ED31B4">
        <w:rPr>
          <w:color w:val="000000"/>
          <w:sz w:val="28"/>
          <w:szCs w:val="28"/>
          <w:lang w:val="ru-RU"/>
        </w:rPr>
        <w:t>иявлялася</w:t>
      </w:r>
      <w:proofErr w:type="spellEnd"/>
      <w:r w:rsidRPr="00ED31B4">
        <w:rPr>
          <w:color w:val="000000"/>
          <w:sz w:val="28"/>
          <w:szCs w:val="28"/>
          <w:lang w:val="ru-RU"/>
        </w:rPr>
        <w:t xml:space="preserve"> </w:t>
      </w:r>
      <w:proofErr w:type="spellStart"/>
      <w:r w:rsidRPr="00ED31B4">
        <w:rPr>
          <w:color w:val="000000"/>
          <w:sz w:val="28"/>
          <w:szCs w:val="28"/>
          <w:lang w:val="ru-RU"/>
        </w:rPr>
        <w:t>готовність</w:t>
      </w:r>
      <w:proofErr w:type="spellEnd"/>
      <w:r w:rsidRPr="00ED31B4">
        <w:rPr>
          <w:color w:val="000000"/>
          <w:sz w:val="28"/>
          <w:szCs w:val="28"/>
          <w:lang w:val="ru-RU"/>
        </w:rPr>
        <w:t xml:space="preserve"> </w:t>
      </w:r>
      <w:proofErr w:type="spellStart"/>
      <w:r w:rsidRPr="00ED31B4">
        <w:rPr>
          <w:color w:val="000000"/>
          <w:sz w:val="28"/>
          <w:szCs w:val="28"/>
          <w:lang w:val="ru-RU"/>
        </w:rPr>
        <w:t>респондентів</w:t>
      </w:r>
      <w:proofErr w:type="spellEnd"/>
      <w:r w:rsidRPr="00ED31B4">
        <w:rPr>
          <w:color w:val="000000"/>
          <w:sz w:val="28"/>
          <w:szCs w:val="28"/>
          <w:lang w:val="ru-RU"/>
        </w:rPr>
        <w:t xml:space="preserve"> </w:t>
      </w:r>
      <w:proofErr w:type="spellStart"/>
      <w:r w:rsidRPr="00ED31B4">
        <w:rPr>
          <w:color w:val="000000"/>
          <w:sz w:val="28"/>
          <w:szCs w:val="28"/>
          <w:lang w:val="ru-RU"/>
        </w:rPr>
        <w:t>платити</w:t>
      </w:r>
      <w:proofErr w:type="spellEnd"/>
      <w:r w:rsidRPr="00ED31B4">
        <w:rPr>
          <w:color w:val="000000"/>
          <w:sz w:val="28"/>
          <w:szCs w:val="28"/>
          <w:lang w:val="ru-RU"/>
        </w:rPr>
        <w:t xml:space="preserve"> за </w:t>
      </w:r>
      <w:proofErr w:type="spellStart"/>
      <w:r w:rsidRPr="00ED31B4">
        <w:rPr>
          <w:color w:val="000000"/>
          <w:sz w:val="28"/>
          <w:szCs w:val="28"/>
          <w:lang w:val="ru-RU"/>
        </w:rPr>
        <w:t>інтерактивні</w:t>
      </w:r>
      <w:proofErr w:type="spellEnd"/>
      <w:r w:rsidRPr="00ED31B4">
        <w:rPr>
          <w:color w:val="000000"/>
          <w:sz w:val="28"/>
          <w:szCs w:val="28"/>
          <w:lang w:val="ru-RU"/>
        </w:rPr>
        <w:t xml:space="preserve"> </w:t>
      </w:r>
      <w:proofErr w:type="spellStart"/>
      <w:r w:rsidR="001A157B">
        <w:rPr>
          <w:color w:val="000000"/>
          <w:sz w:val="28"/>
          <w:szCs w:val="28"/>
          <w:lang w:val="ru-RU"/>
        </w:rPr>
        <w:t>застосунки</w:t>
      </w:r>
      <w:proofErr w:type="spellEnd"/>
      <w:r w:rsidRPr="00ED31B4">
        <w:rPr>
          <w:color w:val="000000"/>
          <w:sz w:val="28"/>
          <w:szCs w:val="28"/>
          <w:lang w:val="ru-RU"/>
        </w:rPr>
        <w:t xml:space="preserve"> та </w:t>
      </w:r>
      <w:proofErr w:type="spellStart"/>
      <w:r w:rsidRPr="00ED31B4">
        <w:rPr>
          <w:color w:val="000000"/>
          <w:sz w:val="28"/>
          <w:szCs w:val="28"/>
          <w:lang w:val="ru-RU"/>
        </w:rPr>
        <w:t>їх</w:t>
      </w:r>
      <w:proofErr w:type="spellEnd"/>
      <w:r w:rsidRPr="00ED31B4">
        <w:rPr>
          <w:color w:val="000000"/>
          <w:sz w:val="28"/>
          <w:szCs w:val="28"/>
          <w:lang w:val="ru-RU"/>
        </w:rPr>
        <w:t xml:space="preserve"> </w:t>
      </w:r>
      <w:proofErr w:type="spellStart"/>
      <w:r w:rsidRPr="00ED31B4">
        <w:rPr>
          <w:color w:val="000000"/>
          <w:sz w:val="28"/>
          <w:szCs w:val="28"/>
          <w:lang w:val="ru-RU"/>
        </w:rPr>
        <w:t>функції</w:t>
      </w:r>
      <w:proofErr w:type="spellEnd"/>
      <w:r w:rsidRPr="00ED31B4">
        <w:rPr>
          <w:color w:val="000000"/>
          <w:sz w:val="28"/>
          <w:szCs w:val="28"/>
          <w:lang w:val="ru-RU"/>
        </w:rPr>
        <w:t>.</w:t>
      </w:r>
    </w:p>
    <w:p w14:paraId="6131ED32" w14:textId="1A763BA5" w:rsidR="00A75660" w:rsidRPr="00ED31B4" w:rsidRDefault="00A75660" w:rsidP="00315BF0">
      <w:pPr>
        <w:pStyle w:val="a4"/>
        <w:numPr>
          <w:ilvl w:val="0"/>
          <w:numId w:val="21"/>
        </w:numPr>
        <w:spacing w:before="0" w:beforeAutospacing="0" w:after="0" w:afterAutospacing="0" w:line="360" w:lineRule="auto"/>
        <w:ind w:firstLine="709"/>
        <w:jc w:val="both"/>
        <w:rPr>
          <w:color w:val="000000"/>
          <w:sz w:val="28"/>
          <w:szCs w:val="28"/>
          <w:lang w:val="ru-RU"/>
        </w:rPr>
      </w:pPr>
      <w:proofErr w:type="spellStart"/>
      <w:r w:rsidRPr="00ED31B4">
        <w:rPr>
          <w:color w:val="000000"/>
          <w:sz w:val="28"/>
          <w:szCs w:val="28"/>
          <w:lang w:val="ru-RU"/>
        </w:rPr>
        <w:t>Бажані</w:t>
      </w:r>
      <w:proofErr w:type="spellEnd"/>
      <w:r w:rsidRPr="00ED31B4">
        <w:rPr>
          <w:color w:val="000000"/>
          <w:sz w:val="28"/>
          <w:szCs w:val="28"/>
          <w:lang w:val="ru-RU"/>
        </w:rPr>
        <w:t xml:space="preserve"> </w:t>
      </w:r>
      <w:proofErr w:type="spellStart"/>
      <w:r w:rsidRPr="00ED31B4">
        <w:rPr>
          <w:color w:val="000000"/>
          <w:sz w:val="28"/>
          <w:szCs w:val="28"/>
          <w:lang w:val="ru-RU"/>
        </w:rPr>
        <w:t>виховні</w:t>
      </w:r>
      <w:proofErr w:type="spellEnd"/>
      <w:r w:rsidRPr="00ED31B4">
        <w:rPr>
          <w:color w:val="000000"/>
          <w:sz w:val="28"/>
          <w:szCs w:val="28"/>
          <w:lang w:val="ru-RU"/>
        </w:rPr>
        <w:t xml:space="preserve"> </w:t>
      </w:r>
      <w:proofErr w:type="spellStart"/>
      <w:r w:rsidRPr="00ED31B4">
        <w:rPr>
          <w:color w:val="000000"/>
          <w:sz w:val="28"/>
          <w:szCs w:val="28"/>
          <w:lang w:val="ru-RU"/>
        </w:rPr>
        <w:t>функції</w:t>
      </w:r>
      <w:proofErr w:type="spellEnd"/>
      <w:r w:rsidRPr="00ED31B4">
        <w:rPr>
          <w:color w:val="000000"/>
          <w:sz w:val="28"/>
          <w:szCs w:val="28"/>
          <w:lang w:val="ru-RU"/>
        </w:rPr>
        <w:t>:</w:t>
      </w:r>
      <w:r w:rsidRPr="00315BF0">
        <w:rPr>
          <w:color w:val="000000"/>
          <w:sz w:val="28"/>
          <w:szCs w:val="28"/>
          <w:lang w:val="uk-UA"/>
        </w:rPr>
        <w:t xml:space="preserve"> р</w:t>
      </w:r>
      <w:proofErr w:type="spellStart"/>
      <w:r w:rsidRPr="00ED31B4">
        <w:rPr>
          <w:color w:val="000000"/>
          <w:sz w:val="28"/>
          <w:szCs w:val="28"/>
          <w:lang w:val="ru-RU"/>
        </w:rPr>
        <w:t>еспонденти</w:t>
      </w:r>
      <w:proofErr w:type="spellEnd"/>
      <w:r w:rsidRPr="00ED31B4">
        <w:rPr>
          <w:color w:val="000000"/>
          <w:sz w:val="28"/>
          <w:szCs w:val="28"/>
          <w:lang w:val="ru-RU"/>
        </w:rPr>
        <w:t xml:space="preserve"> обирали, </w:t>
      </w:r>
      <w:proofErr w:type="spellStart"/>
      <w:r w:rsidRPr="00ED31B4">
        <w:rPr>
          <w:color w:val="000000"/>
          <w:sz w:val="28"/>
          <w:szCs w:val="28"/>
          <w:lang w:val="ru-RU"/>
        </w:rPr>
        <w:t>які</w:t>
      </w:r>
      <w:proofErr w:type="spellEnd"/>
      <w:r w:rsidRPr="00ED31B4">
        <w:rPr>
          <w:color w:val="000000"/>
          <w:sz w:val="28"/>
          <w:szCs w:val="28"/>
          <w:lang w:val="ru-RU"/>
        </w:rPr>
        <w:t xml:space="preserve"> </w:t>
      </w:r>
      <w:proofErr w:type="spellStart"/>
      <w:r w:rsidRPr="00ED31B4">
        <w:rPr>
          <w:color w:val="000000"/>
          <w:sz w:val="28"/>
          <w:szCs w:val="28"/>
          <w:lang w:val="ru-RU"/>
        </w:rPr>
        <w:t>виховні</w:t>
      </w:r>
      <w:proofErr w:type="spellEnd"/>
      <w:r w:rsidRPr="00ED31B4">
        <w:rPr>
          <w:color w:val="000000"/>
          <w:sz w:val="28"/>
          <w:szCs w:val="28"/>
          <w:lang w:val="ru-RU"/>
        </w:rPr>
        <w:t xml:space="preserve"> </w:t>
      </w:r>
      <w:proofErr w:type="spellStart"/>
      <w:r w:rsidRPr="00ED31B4">
        <w:rPr>
          <w:color w:val="000000"/>
          <w:sz w:val="28"/>
          <w:szCs w:val="28"/>
          <w:lang w:val="ru-RU"/>
        </w:rPr>
        <w:t>аспекти</w:t>
      </w:r>
      <w:proofErr w:type="spellEnd"/>
      <w:r w:rsidRPr="00ED31B4">
        <w:rPr>
          <w:color w:val="000000"/>
          <w:sz w:val="28"/>
          <w:szCs w:val="28"/>
          <w:lang w:val="ru-RU"/>
        </w:rPr>
        <w:t xml:space="preserve"> вони </w:t>
      </w:r>
      <w:proofErr w:type="spellStart"/>
      <w:r w:rsidRPr="00ED31B4">
        <w:rPr>
          <w:color w:val="000000"/>
          <w:sz w:val="28"/>
          <w:szCs w:val="28"/>
          <w:lang w:val="ru-RU"/>
        </w:rPr>
        <w:t>хотіли</w:t>
      </w:r>
      <w:proofErr w:type="spellEnd"/>
      <w:r w:rsidRPr="00ED31B4">
        <w:rPr>
          <w:color w:val="000000"/>
          <w:sz w:val="28"/>
          <w:szCs w:val="28"/>
          <w:lang w:val="ru-RU"/>
        </w:rPr>
        <w:t xml:space="preserve"> б </w:t>
      </w:r>
      <w:proofErr w:type="spellStart"/>
      <w:r w:rsidRPr="00ED31B4">
        <w:rPr>
          <w:color w:val="000000"/>
          <w:sz w:val="28"/>
          <w:szCs w:val="28"/>
          <w:lang w:val="ru-RU"/>
        </w:rPr>
        <w:t>бачити</w:t>
      </w:r>
      <w:proofErr w:type="spellEnd"/>
      <w:r w:rsidRPr="00ED31B4">
        <w:rPr>
          <w:color w:val="000000"/>
          <w:sz w:val="28"/>
          <w:szCs w:val="28"/>
          <w:lang w:val="ru-RU"/>
        </w:rPr>
        <w:t xml:space="preserve"> в </w:t>
      </w:r>
      <w:proofErr w:type="spellStart"/>
      <w:r w:rsidRPr="00ED31B4">
        <w:rPr>
          <w:color w:val="000000"/>
          <w:sz w:val="28"/>
          <w:szCs w:val="28"/>
          <w:lang w:val="ru-RU"/>
        </w:rPr>
        <w:t>інтерактивних</w:t>
      </w:r>
      <w:proofErr w:type="spellEnd"/>
      <w:r w:rsidRPr="00ED31B4">
        <w:rPr>
          <w:color w:val="000000"/>
          <w:sz w:val="28"/>
          <w:szCs w:val="28"/>
          <w:lang w:val="ru-RU"/>
        </w:rPr>
        <w:t xml:space="preserve"> </w:t>
      </w:r>
      <w:proofErr w:type="spellStart"/>
      <w:r w:rsidR="001A157B">
        <w:rPr>
          <w:color w:val="000000"/>
          <w:sz w:val="28"/>
          <w:szCs w:val="28"/>
          <w:lang w:val="ru-RU"/>
        </w:rPr>
        <w:t>застосунках</w:t>
      </w:r>
      <w:proofErr w:type="spellEnd"/>
      <w:r w:rsidRPr="00ED31B4">
        <w:rPr>
          <w:color w:val="000000"/>
          <w:sz w:val="28"/>
          <w:szCs w:val="28"/>
          <w:lang w:val="ru-RU"/>
        </w:rPr>
        <w:t xml:space="preserve"> (</w:t>
      </w:r>
      <w:proofErr w:type="spellStart"/>
      <w:r w:rsidRPr="00ED31B4">
        <w:rPr>
          <w:color w:val="000000"/>
          <w:sz w:val="28"/>
          <w:szCs w:val="28"/>
          <w:lang w:val="ru-RU"/>
        </w:rPr>
        <w:t>емоційний</w:t>
      </w:r>
      <w:proofErr w:type="spellEnd"/>
      <w:r w:rsidRPr="00ED31B4">
        <w:rPr>
          <w:color w:val="000000"/>
          <w:sz w:val="28"/>
          <w:szCs w:val="28"/>
          <w:lang w:val="ru-RU"/>
        </w:rPr>
        <w:t xml:space="preserve"> </w:t>
      </w:r>
      <w:proofErr w:type="spellStart"/>
      <w:r w:rsidRPr="00ED31B4">
        <w:rPr>
          <w:color w:val="000000"/>
          <w:sz w:val="28"/>
          <w:szCs w:val="28"/>
          <w:lang w:val="ru-RU"/>
        </w:rPr>
        <w:t>інтелект</w:t>
      </w:r>
      <w:proofErr w:type="spellEnd"/>
      <w:r w:rsidRPr="00ED31B4">
        <w:rPr>
          <w:color w:val="000000"/>
          <w:sz w:val="28"/>
          <w:szCs w:val="28"/>
          <w:lang w:val="ru-RU"/>
        </w:rPr>
        <w:t xml:space="preserve">, </w:t>
      </w:r>
      <w:proofErr w:type="spellStart"/>
      <w:r w:rsidRPr="00ED31B4">
        <w:rPr>
          <w:color w:val="000000"/>
          <w:sz w:val="28"/>
          <w:szCs w:val="28"/>
          <w:lang w:val="ru-RU"/>
        </w:rPr>
        <w:t>соціальні</w:t>
      </w:r>
      <w:proofErr w:type="spellEnd"/>
      <w:r w:rsidRPr="00ED31B4">
        <w:rPr>
          <w:color w:val="000000"/>
          <w:sz w:val="28"/>
          <w:szCs w:val="28"/>
          <w:lang w:val="ru-RU"/>
        </w:rPr>
        <w:t xml:space="preserve"> </w:t>
      </w:r>
      <w:proofErr w:type="spellStart"/>
      <w:r w:rsidRPr="00ED31B4">
        <w:rPr>
          <w:color w:val="000000"/>
          <w:sz w:val="28"/>
          <w:szCs w:val="28"/>
          <w:lang w:val="ru-RU"/>
        </w:rPr>
        <w:t>навички</w:t>
      </w:r>
      <w:proofErr w:type="spellEnd"/>
      <w:r w:rsidRPr="00ED31B4">
        <w:rPr>
          <w:color w:val="000000"/>
          <w:sz w:val="28"/>
          <w:szCs w:val="28"/>
          <w:lang w:val="ru-RU"/>
        </w:rPr>
        <w:t xml:space="preserve">, </w:t>
      </w:r>
      <w:proofErr w:type="spellStart"/>
      <w:r w:rsidRPr="00ED31B4">
        <w:rPr>
          <w:color w:val="000000"/>
          <w:sz w:val="28"/>
          <w:szCs w:val="28"/>
          <w:lang w:val="ru-RU"/>
        </w:rPr>
        <w:t>критичне</w:t>
      </w:r>
      <w:proofErr w:type="spellEnd"/>
      <w:r w:rsidRPr="00ED31B4">
        <w:rPr>
          <w:color w:val="000000"/>
          <w:sz w:val="28"/>
          <w:szCs w:val="28"/>
          <w:lang w:val="ru-RU"/>
        </w:rPr>
        <w:t xml:space="preserve"> </w:t>
      </w:r>
      <w:proofErr w:type="spellStart"/>
      <w:r w:rsidRPr="00ED31B4">
        <w:rPr>
          <w:color w:val="000000"/>
          <w:sz w:val="28"/>
          <w:szCs w:val="28"/>
          <w:lang w:val="ru-RU"/>
        </w:rPr>
        <w:t>мислення</w:t>
      </w:r>
      <w:proofErr w:type="spellEnd"/>
      <w:r w:rsidRPr="00ED31B4">
        <w:rPr>
          <w:color w:val="000000"/>
          <w:sz w:val="28"/>
          <w:szCs w:val="28"/>
          <w:lang w:val="ru-RU"/>
        </w:rPr>
        <w:t xml:space="preserve">, </w:t>
      </w:r>
      <w:proofErr w:type="spellStart"/>
      <w:r w:rsidRPr="00ED31B4">
        <w:rPr>
          <w:color w:val="000000"/>
          <w:sz w:val="28"/>
          <w:szCs w:val="28"/>
          <w:lang w:val="ru-RU"/>
        </w:rPr>
        <w:t>турбота</w:t>
      </w:r>
      <w:proofErr w:type="spellEnd"/>
      <w:r w:rsidRPr="00ED31B4">
        <w:rPr>
          <w:color w:val="000000"/>
          <w:sz w:val="28"/>
          <w:szCs w:val="28"/>
          <w:lang w:val="ru-RU"/>
        </w:rPr>
        <w:t xml:space="preserve"> про природу </w:t>
      </w:r>
      <w:proofErr w:type="spellStart"/>
      <w:r w:rsidRPr="00ED31B4">
        <w:rPr>
          <w:color w:val="000000"/>
          <w:sz w:val="28"/>
          <w:szCs w:val="28"/>
          <w:lang w:val="ru-RU"/>
        </w:rPr>
        <w:t>тощо</w:t>
      </w:r>
      <w:proofErr w:type="spellEnd"/>
      <w:r w:rsidRPr="00ED31B4">
        <w:rPr>
          <w:color w:val="000000"/>
          <w:sz w:val="28"/>
          <w:szCs w:val="28"/>
          <w:lang w:val="ru-RU"/>
        </w:rPr>
        <w:t>).</w:t>
      </w:r>
    </w:p>
    <w:p w14:paraId="53658A5E" w14:textId="77777777" w:rsidR="00A75660" w:rsidRPr="00ED31B4" w:rsidRDefault="00A75660" w:rsidP="00315BF0">
      <w:pPr>
        <w:pStyle w:val="a4"/>
        <w:spacing w:before="0" w:beforeAutospacing="0" w:after="0" w:afterAutospacing="0" w:line="360" w:lineRule="auto"/>
        <w:ind w:firstLine="709"/>
        <w:jc w:val="both"/>
        <w:rPr>
          <w:color w:val="000000"/>
          <w:sz w:val="28"/>
          <w:szCs w:val="28"/>
          <w:lang w:val="ru-RU"/>
        </w:rPr>
      </w:pPr>
      <w:proofErr w:type="spellStart"/>
      <w:r w:rsidRPr="00ED31B4">
        <w:rPr>
          <w:color w:val="000000"/>
          <w:sz w:val="28"/>
          <w:szCs w:val="28"/>
          <w:lang w:val="ru-RU"/>
        </w:rPr>
        <w:t>Опитування</w:t>
      </w:r>
      <w:proofErr w:type="spellEnd"/>
      <w:r w:rsidRPr="00ED31B4">
        <w:rPr>
          <w:color w:val="000000"/>
          <w:sz w:val="28"/>
          <w:szCs w:val="28"/>
          <w:lang w:val="ru-RU"/>
        </w:rPr>
        <w:t xml:space="preserve"> </w:t>
      </w:r>
      <w:proofErr w:type="spellStart"/>
      <w:r w:rsidRPr="00ED31B4">
        <w:rPr>
          <w:color w:val="000000"/>
          <w:sz w:val="28"/>
          <w:szCs w:val="28"/>
          <w:lang w:val="ru-RU"/>
        </w:rPr>
        <w:t>проводил</w:t>
      </w:r>
      <w:r w:rsidR="00AC05EE">
        <w:rPr>
          <w:color w:val="000000"/>
          <w:sz w:val="28"/>
          <w:szCs w:val="28"/>
          <w:lang w:val="ru-RU"/>
        </w:rPr>
        <w:t>и</w:t>
      </w:r>
      <w:r w:rsidRPr="00AC05EE">
        <w:rPr>
          <w:strike/>
          <w:color w:val="000000"/>
          <w:sz w:val="28"/>
          <w:szCs w:val="28"/>
          <w:lang w:val="ru-RU"/>
        </w:rPr>
        <w:t>ося</w:t>
      </w:r>
      <w:proofErr w:type="spellEnd"/>
      <w:r w:rsidRPr="00ED31B4">
        <w:rPr>
          <w:color w:val="000000"/>
          <w:sz w:val="28"/>
          <w:szCs w:val="28"/>
          <w:lang w:val="ru-RU"/>
        </w:rPr>
        <w:t xml:space="preserve"> у </w:t>
      </w:r>
      <w:proofErr w:type="spellStart"/>
      <w:r w:rsidRPr="00ED31B4">
        <w:rPr>
          <w:color w:val="000000"/>
          <w:sz w:val="28"/>
          <w:szCs w:val="28"/>
          <w:lang w:val="ru-RU"/>
        </w:rPr>
        <w:t>формі</w:t>
      </w:r>
      <w:proofErr w:type="spellEnd"/>
      <w:r w:rsidRPr="00ED31B4">
        <w:rPr>
          <w:color w:val="000000"/>
          <w:sz w:val="28"/>
          <w:szCs w:val="28"/>
          <w:lang w:val="ru-RU"/>
        </w:rPr>
        <w:t xml:space="preserve"> </w:t>
      </w:r>
      <w:proofErr w:type="spellStart"/>
      <w:r w:rsidRPr="00315BF0">
        <w:rPr>
          <w:color w:val="000000"/>
          <w:sz w:val="28"/>
          <w:szCs w:val="28"/>
          <w:lang w:val="uk-UA"/>
        </w:rPr>
        <w:t>Google</w:t>
      </w:r>
      <w:proofErr w:type="spellEnd"/>
      <w:r w:rsidRPr="00ED31B4">
        <w:rPr>
          <w:color w:val="000000"/>
          <w:sz w:val="28"/>
          <w:szCs w:val="28"/>
          <w:lang w:val="ru-RU"/>
        </w:rPr>
        <w:t>-</w:t>
      </w:r>
      <w:proofErr w:type="spellStart"/>
      <w:r w:rsidRPr="00ED31B4">
        <w:rPr>
          <w:color w:val="000000"/>
          <w:sz w:val="28"/>
          <w:szCs w:val="28"/>
          <w:lang w:val="ru-RU"/>
        </w:rPr>
        <w:t>анкети</w:t>
      </w:r>
      <w:proofErr w:type="spellEnd"/>
      <w:r w:rsidRPr="00ED31B4">
        <w:rPr>
          <w:color w:val="000000"/>
          <w:sz w:val="28"/>
          <w:szCs w:val="28"/>
          <w:lang w:val="ru-RU"/>
        </w:rPr>
        <w:t xml:space="preserve">, яка </w:t>
      </w:r>
      <w:proofErr w:type="spellStart"/>
      <w:r w:rsidRPr="00ED31B4">
        <w:rPr>
          <w:color w:val="000000"/>
          <w:sz w:val="28"/>
          <w:szCs w:val="28"/>
          <w:lang w:val="ru-RU"/>
        </w:rPr>
        <w:t>передбачала</w:t>
      </w:r>
      <w:proofErr w:type="spellEnd"/>
      <w:r w:rsidRPr="00ED31B4">
        <w:rPr>
          <w:color w:val="000000"/>
          <w:sz w:val="28"/>
          <w:szCs w:val="28"/>
          <w:lang w:val="ru-RU"/>
        </w:rPr>
        <w:t xml:space="preserve"> як </w:t>
      </w:r>
      <w:proofErr w:type="spellStart"/>
      <w:r w:rsidRPr="00ED31B4">
        <w:rPr>
          <w:color w:val="000000"/>
          <w:sz w:val="28"/>
          <w:szCs w:val="28"/>
          <w:lang w:val="ru-RU"/>
        </w:rPr>
        <w:t>закриті</w:t>
      </w:r>
      <w:proofErr w:type="spellEnd"/>
      <w:r w:rsidRPr="00ED31B4">
        <w:rPr>
          <w:color w:val="000000"/>
          <w:sz w:val="28"/>
          <w:szCs w:val="28"/>
          <w:lang w:val="ru-RU"/>
        </w:rPr>
        <w:t xml:space="preserve"> </w:t>
      </w:r>
      <w:proofErr w:type="spellStart"/>
      <w:r w:rsidRPr="00ED31B4">
        <w:rPr>
          <w:color w:val="000000"/>
          <w:sz w:val="28"/>
          <w:szCs w:val="28"/>
          <w:lang w:val="ru-RU"/>
        </w:rPr>
        <w:t>запитання</w:t>
      </w:r>
      <w:proofErr w:type="spellEnd"/>
      <w:r w:rsidRPr="00ED31B4">
        <w:rPr>
          <w:color w:val="000000"/>
          <w:sz w:val="28"/>
          <w:szCs w:val="28"/>
          <w:lang w:val="ru-RU"/>
        </w:rPr>
        <w:t xml:space="preserve"> (з </w:t>
      </w:r>
      <w:proofErr w:type="spellStart"/>
      <w:r w:rsidRPr="00ED31B4">
        <w:rPr>
          <w:color w:val="000000"/>
          <w:sz w:val="28"/>
          <w:szCs w:val="28"/>
          <w:lang w:val="ru-RU"/>
        </w:rPr>
        <w:t>вибором</w:t>
      </w:r>
      <w:proofErr w:type="spellEnd"/>
      <w:r w:rsidRPr="00ED31B4">
        <w:rPr>
          <w:color w:val="000000"/>
          <w:sz w:val="28"/>
          <w:szCs w:val="28"/>
          <w:lang w:val="ru-RU"/>
        </w:rPr>
        <w:t xml:space="preserve"> одного </w:t>
      </w:r>
      <w:proofErr w:type="spellStart"/>
      <w:r w:rsidRPr="00ED31B4">
        <w:rPr>
          <w:color w:val="000000"/>
          <w:sz w:val="28"/>
          <w:szCs w:val="28"/>
          <w:lang w:val="ru-RU"/>
        </w:rPr>
        <w:t>або</w:t>
      </w:r>
      <w:proofErr w:type="spellEnd"/>
      <w:r w:rsidRPr="00ED31B4">
        <w:rPr>
          <w:color w:val="000000"/>
          <w:sz w:val="28"/>
          <w:szCs w:val="28"/>
          <w:lang w:val="ru-RU"/>
        </w:rPr>
        <w:t xml:space="preserve"> </w:t>
      </w:r>
      <w:proofErr w:type="spellStart"/>
      <w:r w:rsidRPr="00ED31B4">
        <w:rPr>
          <w:color w:val="000000"/>
          <w:sz w:val="28"/>
          <w:szCs w:val="28"/>
          <w:lang w:val="ru-RU"/>
        </w:rPr>
        <w:t>кількох</w:t>
      </w:r>
      <w:proofErr w:type="spellEnd"/>
      <w:r w:rsidRPr="00ED31B4">
        <w:rPr>
          <w:color w:val="000000"/>
          <w:sz w:val="28"/>
          <w:szCs w:val="28"/>
          <w:lang w:val="ru-RU"/>
        </w:rPr>
        <w:t xml:space="preserve"> </w:t>
      </w:r>
      <w:proofErr w:type="spellStart"/>
      <w:r w:rsidRPr="00ED31B4">
        <w:rPr>
          <w:color w:val="000000"/>
          <w:sz w:val="28"/>
          <w:szCs w:val="28"/>
          <w:lang w:val="ru-RU"/>
        </w:rPr>
        <w:t>варіантів</w:t>
      </w:r>
      <w:proofErr w:type="spellEnd"/>
      <w:r w:rsidRPr="00ED31B4">
        <w:rPr>
          <w:color w:val="000000"/>
          <w:sz w:val="28"/>
          <w:szCs w:val="28"/>
          <w:lang w:val="ru-RU"/>
        </w:rPr>
        <w:t xml:space="preserve">), так і </w:t>
      </w:r>
      <w:proofErr w:type="spellStart"/>
      <w:r w:rsidRPr="00ED31B4">
        <w:rPr>
          <w:color w:val="000000"/>
          <w:sz w:val="28"/>
          <w:szCs w:val="28"/>
          <w:lang w:val="ru-RU"/>
        </w:rPr>
        <w:t>відкриті</w:t>
      </w:r>
      <w:proofErr w:type="spellEnd"/>
      <w:r w:rsidRPr="00ED31B4">
        <w:rPr>
          <w:color w:val="000000"/>
          <w:sz w:val="28"/>
          <w:szCs w:val="28"/>
          <w:lang w:val="ru-RU"/>
        </w:rPr>
        <w:t xml:space="preserve"> </w:t>
      </w:r>
      <w:proofErr w:type="spellStart"/>
      <w:r w:rsidRPr="00ED31B4">
        <w:rPr>
          <w:color w:val="000000"/>
          <w:sz w:val="28"/>
          <w:szCs w:val="28"/>
          <w:lang w:val="ru-RU"/>
        </w:rPr>
        <w:t>відповіді</w:t>
      </w:r>
      <w:proofErr w:type="spellEnd"/>
      <w:r w:rsidRPr="00ED31B4">
        <w:rPr>
          <w:color w:val="000000"/>
          <w:sz w:val="28"/>
          <w:szCs w:val="28"/>
          <w:lang w:val="ru-RU"/>
        </w:rPr>
        <w:t xml:space="preserve"> для </w:t>
      </w:r>
      <w:proofErr w:type="spellStart"/>
      <w:r w:rsidRPr="00ED31B4">
        <w:rPr>
          <w:color w:val="000000"/>
          <w:sz w:val="28"/>
          <w:szCs w:val="28"/>
          <w:lang w:val="ru-RU"/>
        </w:rPr>
        <w:t>уточнення</w:t>
      </w:r>
      <w:proofErr w:type="spellEnd"/>
      <w:r w:rsidRPr="00ED31B4">
        <w:rPr>
          <w:color w:val="000000"/>
          <w:sz w:val="28"/>
          <w:szCs w:val="28"/>
          <w:lang w:val="ru-RU"/>
        </w:rPr>
        <w:t xml:space="preserve"> </w:t>
      </w:r>
      <w:proofErr w:type="spellStart"/>
      <w:r w:rsidRPr="00ED31B4">
        <w:rPr>
          <w:color w:val="000000"/>
          <w:sz w:val="28"/>
          <w:szCs w:val="28"/>
          <w:lang w:val="ru-RU"/>
        </w:rPr>
        <w:t>позицій</w:t>
      </w:r>
      <w:proofErr w:type="spellEnd"/>
      <w:r w:rsidRPr="00ED31B4">
        <w:rPr>
          <w:color w:val="000000"/>
          <w:sz w:val="28"/>
          <w:szCs w:val="28"/>
          <w:lang w:val="ru-RU"/>
        </w:rPr>
        <w:t xml:space="preserve"> </w:t>
      </w:r>
      <w:proofErr w:type="spellStart"/>
      <w:r w:rsidRPr="00ED31B4">
        <w:rPr>
          <w:color w:val="000000"/>
          <w:sz w:val="28"/>
          <w:szCs w:val="28"/>
          <w:lang w:val="ru-RU"/>
        </w:rPr>
        <w:t>респондентів</w:t>
      </w:r>
      <w:proofErr w:type="spellEnd"/>
      <w:r w:rsidRPr="00ED31B4">
        <w:rPr>
          <w:color w:val="000000"/>
          <w:sz w:val="28"/>
          <w:szCs w:val="28"/>
          <w:lang w:val="ru-RU"/>
        </w:rPr>
        <w:t>.</w:t>
      </w:r>
    </w:p>
    <w:p w14:paraId="797A094B" w14:textId="123EE36B" w:rsidR="00A75660" w:rsidRPr="00ED31B4" w:rsidRDefault="00A75660" w:rsidP="00315BF0">
      <w:pPr>
        <w:pStyle w:val="a4"/>
        <w:spacing w:before="0" w:beforeAutospacing="0" w:after="0" w:afterAutospacing="0" w:line="360" w:lineRule="auto"/>
        <w:ind w:firstLine="709"/>
        <w:jc w:val="both"/>
        <w:rPr>
          <w:color w:val="000000"/>
          <w:sz w:val="28"/>
          <w:szCs w:val="28"/>
          <w:lang w:val="ru-RU"/>
        </w:rPr>
      </w:pPr>
      <w:r w:rsidRPr="00ED31B4">
        <w:rPr>
          <w:color w:val="000000"/>
          <w:sz w:val="28"/>
          <w:szCs w:val="28"/>
          <w:lang w:val="ru-RU"/>
        </w:rPr>
        <w:t xml:space="preserve">Анкета </w:t>
      </w:r>
      <w:proofErr w:type="spellStart"/>
      <w:r w:rsidRPr="00ED31B4">
        <w:rPr>
          <w:color w:val="000000"/>
          <w:sz w:val="28"/>
          <w:szCs w:val="28"/>
          <w:lang w:val="ru-RU"/>
        </w:rPr>
        <w:t>була</w:t>
      </w:r>
      <w:proofErr w:type="spellEnd"/>
      <w:r w:rsidRPr="00ED31B4">
        <w:rPr>
          <w:color w:val="000000"/>
          <w:sz w:val="28"/>
          <w:szCs w:val="28"/>
          <w:lang w:val="ru-RU"/>
        </w:rPr>
        <w:t xml:space="preserve"> </w:t>
      </w:r>
      <w:proofErr w:type="spellStart"/>
      <w:r w:rsidRPr="00ED31B4">
        <w:rPr>
          <w:color w:val="000000"/>
          <w:sz w:val="28"/>
          <w:szCs w:val="28"/>
          <w:lang w:val="ru-RU"/>
        </w:rPr>
        <w:t>поширена</w:t>
      </w:r>
      <w:proofErr w:type="spellEnd"/>
      <w:r w:rsidRPr="00ED31B4">
        <w:rPr>
          <w:color w:val="000000"/>
          <w:sz w:val="28"/>
          <w:szCs w:val="28"/>
          <w:lang w:val="ru-RU"/>
        </w:rPr>
        <w:t xml:space="preserve"> </w:t>
      </w:r>
      <w:proofErr w:type="spellStart"/>
      <w:r w:rsidRPr="00ED31B4">
        <w:rPr>
          <w:color w:val="000000"/>
          <w:sz w:val="28"/>
          <w:szCs w:val="28"/>
          <w:lang w:val="ru-RU"/>
        </w:rPr>
        <w:t>серед</w:t>
      </w:r>
      <w:proofErr w:type="spellEnd"/>
      <w:r w:rsidRPr="00ED31B4">
        <w:rPr>
          <w:color w:val="000000"/>
          <w:sz w:val="28"/>
          <w:szCs w:val="28"/>
          <w:lang w:val="ru-RU"/>
        </w:rPr>
        <w:t xml:space="preserve"> </w:t>
      </w:r>
      <w:proofErr w:type="spellStart"/>
      <w:r w:rsidRPr="00ED31B4">
        <w:rPr>
          <w:color w:val="000000"/>
          <w:sz w:val="28"/>
          <w:szCs w:val="28"/>
          <w:lang w:val="ru-RU"/>
        </w:rPr>
        <w:t>батьків</w:t>
      </w:r>
      <w:proofErr w:type="spellEnd"/>
      <w:r w:rsidRPr="00ED31B4">
        <w:rPr>
          <w:color w:val="000000"/>
          <w:sz w:val="28"/>
          <w:szCs w:val="28"/>
          <w:lang w:val="ru-RU"/>
        </w:rPr>
        <w:t xml:space="preserve"> </w:t>
      </w:r>
      <w:proofErr w:type="spellStart"/>
      <w:r w:rsidRPr="00ED31B4">
        <w:rPr>
          <w:color w:val="000000"/>
          <w:sz w:val="28"/>
          <w:szCs w:val="28"/>
          <w:lang w:val="ru-RU"/>
        </w:rPr>
        <w:t>із</w:t>
      </w:r>
      <w:proofErr w:type="spellEnd"/>
      <w:r w:rsidRPr="00ED31B4">
        <w:rPr>
          <w:color w:val="000000"/>
          <w:sz w:val="28"/>
          <w:szCs w:val="28"/>
          <w:lang w:val="ru-RU"/>
        </w:rPr>
        <w:t xml:space="preserve"> </w:t>
      </w:r>
      <w:proofErr w:type="spellStart"/>
      <w:r w:rsidRPr="00ED31B4">
        <w:rPr>
          <w:color w:val="000000"/>
          <w:sz w:val="28"/>
          <w:szCs w:val="28"/>
          <w:lang w:val="ru-RU"/>
        </w:rPr>
        <w:t>різними</w:t>
      </w:r>
      <w:proofErr w:type="spellEnd"/>
      <w:r w:rsidRPr="00ED31B4">
        <w:rPr>
          <w:color w:val="000000"/>
          <w:sz w:val="28"/>
          <w:szCs w:val="28"/>
          <w:lang w:val="ru-RU"/>
        </w:rPr>
        <w:t xml:space="preserve"> </w:t>
      </w:r>
      <w:proofErr w:type="spellStart"/>
      <w:r w:rsidRPr="00ED31B4">
        <w:rPr>
          <w:color w:val="000000"/>
          <w:sz w:val="28"/>
          <w:szCs w:val="28"/>
          <w:lang w:val="ru-RU"/>
        </w:rPr>
        <w:t>рівнями</w:t>
      </w:r>
      <w:proofErr w:type="spellEnd"/>
      <w:r w:rsidRPr="00ED31B4">
        <w:rPr>
          <w:color w:val="000000"/>
          <w:sz w:val="28"/>
          <w:szCs w:val="28"/>
          <w:lang w:val="ru-RU"/>
        </w:rPr>
        <w:t xml:space="preserve"> </w:t>
      </w:r>
      <w:proofErr w:type="spellStart"/>
      <w:r w:rsidRPr="00ED31B4">
        <w:rPr>
          <w:color w:val="000000"/>
          <w:sz w:val="28"/>
          <w:szCs w:val="28"/>
          <w:lang w:val="ru-RU"/>
        </w:rPr>
        <w:t>освіченості</w:t>
      </w:r>
      <w:proofErr w:type="spellEnd"/>
      <w:r w:rsidRPr="00ED31B4">
        <w:rPr>
          <w:color w:val="000000"/>
          <w:sz w:val="28"/>
          <w:szCs w:val="28"/>
          <w:lang w:val="ru-RU"/>
        </w:rPr>
        <w:t xml:space="preserve"> та доступом до </w:t>
      </w:r>
      <w:proofErr w:type="spellStart"/>
      <w:r w:rsidRPr="00ED31B4">
        <w:rPr>
          <w:color w:val="000000"/>
          <w:sz w:val="28"/>
          <w:szCs w:val="28"/>
          <w:lang w:val="ru-RU"/>
        </w:rPr>
        <w:t>інтерактивних</w:t>
      </w:r>
      <w:proofErr w:type="spellEnd"/>
      <w:r w:rsidRPr="00ED31B4">
        <w:rPr>
          <w:color w:val="000000"/>
          <w:sz w:val="28"/>
          <w:szCs w:val="28"/>
          <w:lang w:val="ru-RU"/>
        </w:rPr>
        <w:t xml:space="preserve"> </w:t>
      </w:r>
      <w:proofErr w:type="spellStart"/>
      <w:r w:rsidRPr="00ED31B4">
        <w:rPr>
          <w:color w:val="000000"/>
          <w:sz w:val="28"/>
          <w:szCs w:val="28"/>
          <w:lang w:val="ru-RU"/>
        </w:rPr>
        <w:t>технологій</w:t>
      </w:r>
      <w:proofErr w:type="spellEnd"/>
      <w:r w:rsidRPr="00ED31B4">
        <w:rPr>
          <w:color w:val="000000"/>
          <w:sz w:val="28"/>
          <w:szCs w:val="28"/>
          <w:lang w:val="ru-RU"/>
        </w:rPr>
        <w:t>. Респондентам надава</w:t>
      </w:r>
      <w:r w:rsidR="00FE123F">
        <w:rPr>
          <w:color w:val="000000"/>
          <w:sz w:val="28"/>
          <w:szCs w:val="28"/>
          <w:lang w:val="ru-RU"/>
        </w:rPr>
        <w:t xml:space="preserve">ли </w:t>
      </w:r>
      <w:proofErr w:type="spellStart"/>
      <w:r w:rsidRPr="00ED31B4">
        <w:rPr>
          <w:color w:val="000000"/>
          <w:sz w:val="28"/>
          <w:szCs w:val="28"/>
          <w:lang w:val="ru-RU"/>
        </w:rPr>
        <w:t>кілька</w:t>
      </w:r>
      <w:proofErr w:type="spellEnd"/>
      <w:r w:rsidRPr="00ED31B4">
        <w:rPr>
          <w:color w:val="000000"/>
          <w:sz w:val="28"/>
          <w:szCs w:val="28"/>
          <w:lang w:val="ru-RU"/>
        </w:rPr>
        <w:t xml:space="preserve"> </w:t>
      </w:r>
      <w:proofErr w:type="spellStart"/>
      <w:r w:rsidRPr="00ED31B4">
        <w:rPr>
          <w:color w:val="000000"/>
          <w:sz w:val="28"/>
          <w:szCs w:val="28"/>
          <w:lang w:val="ru-RU"/>
        </w:rPr>
        <w:t>хвилин</w:t>
      </w:r>
      <w:proofErr w:type="spellEnd"/>
      <w:r w:rsidRPr="00ED31B4">
        <w:rPr>
          <w:color w:val="000000"/>
          <w:sz w:val="28"/>
          <w:szCs w:val="28"/>
          <w:lang w:val="ru-RU"/>
        </w:rPr>
        <w:t xml:space="preserve"> для </w:t>
      </w:r>
      <w:proofErr w:type="spellStart"/>
      <w:r w:rsidRPr="00ED31B4">
        <w:rPr>
          <w:color w:val="000000"/>
          <w:sz w:val="28"/>
          <w:szCs w:val="28"/>
          <w:lang w:val="ru-RU"/>
        </w:rPr>
        <w:t>заповнення</w:t>
      </w:r>
      <w:proofErr w:type="spellEnd"/>
      <w:r w:rsidRPr="00ED31B4">
        <w:rPr>
          <w:color w:val="000000"/>
          <w:sz w:val="28"/>
          <w:szCs w:val="28"/>
          <w:lang w:val="ru-RU"/>
        </w:rPr>
        <w:t xml:space="preserve"> </w:t>
      </w:r>
      <w:proofErr w:type="spellStart"/>
      <w:r w:rsidRPr="00ED31B4">
        <w:rPr>
          <w:color w:val="000000"/>
          <w:sz w:val="28"/>
          <w:szCs w:val="28"/>
          <w:lang w:val="ru-RU"/>
        </w:rPr>
        <w:t>опитування</w:t>
      </w:r>
      <w:proofErr w:type="spellEnd"/>
      <w:r w:rsidRPr="00ED31B4">
        <w:rPr>
          <w:color w:val="000000"/>
          <w:sz w:val="28"/>
          <w:szCs w:val="28"/>
          <w:lang w:val="ru-RU"/>
        </w:rPr>
        <w:t xml:space="preserve">, </w:t>
      </w:r>
      <w:proofErr w:type="spellStart"/>
      <w:r w:rsidRPr="00ED31B4">
        <w:rPr>
          <w:color w:val="000000"/>
          <w:sz w:val="28"/>
          <w:szCs w:val="28"/>
          <w:lang w:val="ru-RU"/>
        </w:rPr>
        <w:t>що</w:t>
      </w:r>
      <w:proofErr w:type="spellEnd"/>
      <w:r w:rsidRPr="00ED31B4">
        <w:rPr>
          <w:color w:val="000000"/>
          <w:sz w:val="28"/>
          <w:szCs w:val="28"/>
          <w:lang w:val="ru-RU"/>
        </w:rPr>
        <w:t xml:space="preserve"> </w:t>
      </w:r>
      <w:proofErr w:type="spellStart"/>
      <w:r w:rsidRPr="00ED31B4">
        <w:rPr>
          <w:color w:val="000000"/>
          <w:sz w:val="28"/>
          <w:szCs w:val="28"/>
          <w:lang w:val="ru-RU"/>
        </w:rPr>
        <w:t>було</w:t>
      </w:r>
      <w:proofErr w:type="spellEnd"/>
      <w:r w:rsidRPr="00ED31B4">
        <w:rPr>
          <w:color w:val="000000"/>
          <w:sz w:val="28"/>
          <w:szCs w:val="28"/>
          <w:lang w:val="ru-RU"/>
        </w:rPr>
        <w:t xml:space="preserve"> </w:t>
      </w:r>
      <w:proofErr w:type="spellStart"/>
      <w:r w:rsidRPr="00ED31B4">
        <w:rPr>
          <w:color w:val="000000"/>
          <w:sz w:val="28"/>
          <w:szCs w:val="28"/>
          <w:lang w:val="ru-RU"/>
        </w:rPr>
        <w:t>розраховане</w:t>
      </w:r>
      <w:proofErr w:type="spellEnd"/>
      <w:r w:rsidRPr="00ED31B4">
        <w:rPr>
          <w:color w:val="000000"/>
          <w:sz w:val="28"/>
          <w:szCs w:val="28"/>
          <w:lang w:val="ru-RU"/>
        </w:rPr>
        <w:t xml:space="preserve"> на 5–7 </w:t>
      </w:r>
      <w:proofErr w:type="spellStart"/>
      <w:r w:rsidRPr="00ED31B4">
        <w:rPr>
          <w:color w:val="000000"/>
          <w:sz w:val="28"/>
          <w:szCs w:val="28"/>
          <w:lang w:val="ru-RU"/>
        </w:rPr>
        <w:t>хвилин</w:t>
      </w:r>
      <w:proofErr w:type="spellEnd"/>
      <w:r w:rsidRPr="00ED31B4">
        <w:rPr>
          <w:color w:val="000000"/>
          <w:sz w:val="28"/>
          <w:szCs w:val="28"/>
          <w:lang w:val="ru-RU"/>
        </w:rPr>
        <w:t>.</w:t>
      </w:r>
    </w:p>
    <w:p w14:paraId="59C37795" w14:textId="77777777" w:rsidR="00A75660" w:rsidRPr="00ED31B4" w:rsidRDefault="00A75660" w:rsidP="00315BF0">
      <w:pPr>
        <w:pStyle w:val="a4"/>
        <w:spacing w:before="0" w:beforeAutospacing="0" w:after="0" w:afterAutospacing="0" w:line="360" w:lineRule="auto"/>
        <w:ind w:firstLine="709"/>
        <w:jc w:val="both"/>
        <w:rPr>
          <w:color w:val="000000"/>
          <w:sz w:val="28"/>
          <w:szCs w:val="28"/>
          <w:lang w:val="ru-RU"/>
        </w:rPr>
      </w:pPr>
      <w:proofErr w:type="spellStart"/>
      <w:r w:rsidRPr="00ED31B4">
        <w:rPr>
          <w:color w:val="000000"/>
          <w:sz w:val="28"/>
          <w:szCs w:val="28"/>
          <w:lang w:val="ru-RU"/>
        </w:rPr>
        <w:lastRenderedPageBreak/>
        <w:t>Опитування</w:t>
      </w:r>
      <w:proofErr w:type="spellEnd"/>
      <w:r w:rsidRPr="00ED31B4">
        <w:rPr>
          <w:color w:val="000000"/>
          <w:sz w:val="28"/>
          <w:szCs w:val="28"/>
          <w:lang w:val="ru-RU"/>
        </w:rPr>
        <w:t xml:space="preserve"> </w:t>
      </w:r>
      <w:proofErr w:type="spellStart"/>
      <w:r w:rsidRPr="00ED31B4">
        <w:rPr>
          <w:color w:val="000000"/>
          <w:sz w:val="28"/>
          <w:szCs w:val="28"/>
          <w:lang w:val="ru-RU"/>
        </w:rPr>
        <w:t>охопило</w:t>
      </w:r>
      <w:proofErr w:type="spellEnd"/>
      <w:r w:rsidRPr="00ED31B4">
        <w:rPr>
          <w:color w:val="000000"/>
          <w:sz w:val="28"/>
          <w:szCs w:val="28"/>
          <w:lang w:val="ru-RU"/>
        </w:rPr>
        <w:t xml:space="preserve"> 91 респондента, </w:t>
      </w:r>
      <w:proofErr w:type="spellStart"/>
      <w:r w:rsidRPr="00ED31B4">
        <w:rPr>
          <w:color w:val="000000"/>
          <w:sz w:val="28"/>
          <w:szCs w:val="28"/>
          <w:lang w:val="ru-RU"/>
        </w:rPr>
        <w:t>які</w:t>
      </w:r>
      <w:proofErr w:type="spellEnd"/>
      <w:r w:rsidRPr="00ED31B4">
        <w:rPr>
          <w:color w:val="000000"/>
          <w:sz w:val="28"/>
          <w:szCs w:val="28"/>
          <w:lang w:val="ru-RU"/>
        </w:rPr>
        <w:t xml:space="preserve"> представляли </w:t>
      </w:r>
      <w:proofErr w:type="spellStart"/>
      <w:r w:rsidRPr="00ED31B4">
        <w:rPr>
          <w:color w:val="000000"/>
          <w:sz w:val="28"/>
          <w:szCs w:val="28"/>
          <w:lang w:val="ru-RU"/>
        </w:rPr>
        <w:t>вікові</w:t>
      </w:r>
      <w:proofErr w:type="spellEnd"/>
      <w:r w:rsidRPr="00ED31B4">
        <w:rPr>
          <w:color w:val="000000"/>
          <w:sz w:val="28"/>
          <w:szCs w:val="28"/>
          <w:lang w:val="ru-RU"/>
        </w:rPr>
        <w:t xml:space="preserve"> </w:t>
      </w:r>
      <w:proofErr w:type="spellStart"/>
      <w:r w:rsidRPr="00ED31B4">
        <w:rPr>
          <w:color w:val="000000"/>
          <w:sz w:val="28"/>
          <w:szCs w:val="28"/>
          <w:lang w:val="ru-RU"/>
        </w:rPr>
        <w:t>групи</w:t>
      </w:r>
      <w:proofErr w:type="spellEnd"/>
      <w:r w:rsidRPr="00ED31B4">
        <w:rPr>
          <w:color w:val="000000"/>
          <w:sz w:val="28"/>
          <w:szCs w:val="28"/>
          <w:lang w:val="ru-RU"/>
        </w:rPr>
        <w:t xml:space="preserve"> </w:t>
      </w:r>
      <w:proofErr w:type="spellStart"/>
      <w:r w:rsidRPr="00ED31B4">
        <w:rPr>
          <w:color w:val="000000"/>
          <w:sz w:val="28"/>
          <w:szCs w:val="28"/>
          <w:lang w:val="ru-RU"/>
        </w:rPr>
        <w:t>від</w:t>
      </w:r>
      <w:proofErr w:type="spellEnd"/>
      <w:r w:rsidRPr="00ED31B4">
        <w:rPr>
          <w:color w:val="000000"/>
          <w:sz w:val="28"/>
          <w:szCs w:val="28"/>
          <w:lang w:val="ru-RU"/>
        </w:rPr>
        <w:t xml:space="preserve"> 18 до 40+ </w:t>
      </w:r>
      <w:proofErr w:type="spellStart"/>
      <w:r w:rsidRPr="00ED31B4">
        <w:rPr>
          <w:color w:val="000000"/>
          <w:sz w:val="28"/>
          <w:szCs w:val="28"/>
          <w:lang w:val="ru-RU"/>
        </w:rPr>
        <w:t>років</w:t>
      </w:r>
      <w:proofErr w:type="spellEnd"/>
      <w:r w:rsidRPr="00ED31B4">
        <w:rPr>
          <w:color w:val="000000"/>
          <w:sz w:val="28"/>
          <w:szCs w:val="28"/>
          <w:lang w:val="ru-RU"/>
        </w:rPr>
        <w:t xml:space="preserve">. </w:t>
      </w:r>
      <w:proofErr w:type="spellStart"/>
      <w:r w:rsidRPr="00ED31B4">
        <w:rPr>
          <w:color w:val="000000"/>
          <w:sz w:val="28"/>
          <w:szCs w:val="28"/>
          <w:lang w:val="ru-RU"/>
        </w:rPr>
        <w:t>Переважну</w:t>
      </w:r>
      <w:proofErr w:type="spellEnd"/>
      <w:r w:rsidRPr="00ED31B4">
        <w:rPr>
          <w:color w:val="000000"/>
          <w:sz w:val="28"/>
          <w:szCs w:val="28"/>
          <w:lang w:val="ru-RU"/>
        </w:rPr>
        <w:t xml:space="preserve"> </w:t>
      </w:r>
      <w:proofErr w:type="spellStart"/>
      <w:r w:rsidRPr="00ED31B4">
        <w:rPr>
          <w:color w:val="000000"/>
          <w:sz w:val="28"/>
          <w:szCs w:val="28"/>
          <w:lang w:val="ru-RU"/>
        </w:rPr>
        <w:t>більшість</w:t>
      </w:r>
      <w:proofErr w:type="spellEnd"/>
      <w:r w:rsidRPr="00ED31B4">
        <w:rPr>
          <w:color w:val="000000"/>
          <w:sz w:val="28"/>
          <w:szCs w:val="28"/>
          <w:lang w:val="ru-RU"/>
        </w:rPr>
        <w:t xml:space="preserve"> становили </w:t>
      </w:r>
      <w:proofErr w:type="spellStart"/>
      <w:r w:rsidRPr="00ED31B4">
        <w:rPr>
          <w:color w:val="000000"/>
          <w:sz w:val="28"/>
          <w:szCs w:val="28"/>
          <w:lang w:val="ru-RU"/>
        </w:rPr>
        <w:t>молоді</w:t>
      </w:r>
      <w:proofErr w:type="spellEnd"/>
      <w:r w:rsidRPr="00ED31B4">
        <w:rPr>
          <w:color w:val="000000"/>
          <w:sz w:val="28"/>
          <w:szCs w:val="28"/>
          <w:lang w:val="ru-RU"/>
        </w:rPr>
        <w:t xml:space="preserve"> та </w:t>
      </w:r>
      <w:proofErr w:type="spellStart"/>
      <w:r w:rsidRPr="00ED31B4">
        <w:rPr>
          <w:color w:val="000000"/>
          <w:sz w:val="28"/>
          <w:szCs w:val="28"/>
          <w:lang w:val="ru-RU"/>
        </w:rPr>
        <w:t>середнього</w:t>
      </w:r>
      <w:proofErr w:type="spellEnd"/>
      <w:r w:rsidRPr="00ED31B4">
        <w:rPr>
          <w:color w:val="000000"/>
          <w:sz w:val="28"/>
          <w:szCs w:val="28"/>
          <w:lang w:val="ru-RU"/>
        </w:rPr>
        <w:t xml:space="preserve"> </w:t>
      </w:r>
      <w:proofErr w:type="spellStart"/>
      <w:r w:rsidRPr="00ED31B4">
        <w:rPr>
          <w:color w:val="000000"/>
          <w:sz w:val="28"/>
          <w:szCs w:val="28"/>
          <w:lang w:val="ru-RU"/>
        </w:rPr>
        <w:t>віку</w:t>
      </w:r>
      <w:proofErr w:type="spellEnd"/>
      <w:r w:rsidRPr="00ED31B4">
        <w:rPr>
          <w:color w:val="000000"/>
          <w:sz w:val="28"/>
          <w:szCs w:val="28"/>
          <w:lang w:val="ru-RU"/>
        </w:rPr>
        <w:t xml:space="preserve"> батьки, </w:t>
      </w:r>
      <w:proofErr w:type="spellStart"/>
      <w:r w:rsidRPr="00ED31B4">
        <w:rPr>
          <w:color w:val="000000"/>
          <w:sz w:val="28"/>
          <w:szCs w:val="28"/>
          <w:lang w:val="ru-RU"/>
        </w:rPr>
        <w:t>які</w:t>
      </w:r>
      <w:proofErr w:type="spellEnd"/>
      <w:r w:rsidRPr="00ED31B4">
        <w:rPr>
          <w:color w:val="000000"/>
          <w:sz w:val="28"/>
          <w:szCs w:val="28"/>
          <w:lang w:val="ru-RU"/>
        </w:rPr>
        <w:t xml:space="preserve"> активно </w:t>
      </w:r>
      <w:proofErr w:type="spellStart"/>
      <w:r w:rsidRPr="00ED31B4">
        <w:rPr>
          <w:color w:val="000000"/>
          <w:sz w:val="28"/>
          <w:szCs w:val="28"/>
          <w:lang w:val="ru-RU"/>
        </w:rPr>
        <w:t>цікавляться</w:t>
      </w:r>
      <w:proofErr w:type="spellEnd"/>
      <w:r w:rsidRPr="00ED31B4">
        <w:rPr>
          <w:color w:val="000000"/>
          <w:sz w:val="28"/>
          <w:szCs w:val="28"/>
          <w:lang w:val="ru-RU"/>
        </w:rPr>
        <w:t xml:space="preserve"> </w:t>
      </w:r>
      <w:proofErr w:type="spellStart"/>
      <w:r w:rsidRPr="00ED31B4">
        <w:rPr>
          <w:color w:val="000000"/>
          <w:sz w:val="28"/>
          <w:szCs w:val="28"/>
          <w:lang w:val="ru-RU"/>
        </w:rPr>
        <w:t>виховним</w:t>
      </w:r>
      <w:proofErr w:type="spellEnd"/>
      <w:r w:rsidRPr="00ED31B4">
        <w:rPr>
          <w:color w:val="000000"/>
          <w:sz w:val="28"/>
          <w:szCs w:val="28"/>
          <w:lang w:val="ru-RU"/>
        </w:rPr>
        <w:t xml:space="preserve"> контентом.</w:t>
      </w:r>
    </w:p>
    <w:p w14:paraId="3ACF7A34" w14:textId="77777777" w:rsidR="00A75660" w:rsidRPr="00ED31B4" w:rsidRDefault="00A75660" w:rsidP="00315BF0">
      <w:pPr>
        <w:pStyle w:val="a4"/>
        <w:spacing w:before="0" w:beforeAutospacing="0" w:after="0" w:afterAutospacing="0" w:line="360" w:lineRule="auto"/>
        <w:ind w:firstLine="709"/>
        <w:jc w:val="both"/>
        <w:rPr>
          <w:color w:val="000000"/>
          <w:sz w:val="28"/>
          <w:szCs w:val="28"/>
          <w:lang w:val="ru-RU"/>
        </w:rPr>
      </w:pPr>
    </w:p>
    <w:p w14:paraId="448FE605" w14:textId="77777777" w:rsidR="00714C2E" w:rsidRPr="00315BF0" w:rsidRDefault="00714C2E" w:rsidP="00315BF0">
      <w:pPr>
        <w:pStyle w:val="a4"/>
        <w:spacing w:before="0" w:beforeAutospacing="0" w:after="0" w:afterAutospacing="0" w:line="360" w:lineRule="auto"/>
        <w:ind w:firstLine="709"/>
        <w:jc w:val="both"/>
        <w:rPr>
          <w:color w:val="000000"/>
          <w:sz w:val="28"/>
          <w:szCs w:val="28"/>
          <w:lang w:val="uk-UA"/>
        </w:rPr>
      </w:pPr>
      <w:r w:rsidRPr="00315BF0">
        <w:rPr>
          <w:noProof/>
          <w:color w:val="000000"/>
          <w:lang w:val="uk-UA" w:eastAsia="uk-UA"/>
        </w:rPr>
        <w:drawing>
          <wp:inline distT="0" distB="0" distL="0" distR="0" wp14:anchorId="109FEE74" wp14:editId="628B9355">
            <wp:extent cx="4553786" cy="1915886"/>
            <wp:effectExtent l="0" t="0" r="5715" b="1905"/>
            <wp:docPr id="383861226" name="Рисунок 7" descr="Діаграма відповідей у Формах. Назва запитання: Вкажіть ваш вік. Кількість відповідей: 87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Діаграма відповідей у Формах. Назва запитання: Вкажіть ваш вік. Кількість відповідей: 87 відповідей."/>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626802" cy="1946605"/>
                    </a:xfrm>
                    <a:prstGeom prst="rect">
                      <a:avLst/>
                    </a:prstGeom>
                    <a:noFill/>
                    <a:ln>
                      <a:noFill/>
                    </a:ln>
                  </pic:spPr>
                </pic:pic>
              </a:graphicData>
            </a:graphic>
          </wp:inline>
        </w:drawing>
      </w:r>
    </w:p>
    <w:p w14:paraId="5F783272" w14:textId="77777777" w:rsidR="00714C2E" w:rsidRPr="00315BF0" w:rsidRDefault="00714C2E" w:rsidP="00315BF0">
      <w:pPr>
        <w:pStyle w:val="a4"/>
        <w:spacing w:before="0" w:beforeAutospacing="0" w:after="0" w:afterAutospacing="0" w:line="360" w:lineRule="auto"/>
        <w:ind w:firstLine="709"/>
        <w:jc w:val="both"/>
        <w:rPr>
          <w:i/>
          <w:iCs/>
          <w:color w:val="000000"/>
          <w:lang w:val="uk-UA"/>
        </w:rPr>
      </w:pPr>
      <w:r w:rsidRPr="00315BF0">
        <w:rPr>
          <w:i/>
          <w:iCs/>
          <w:color w:val="000000"/>
          <w:lang w:val="uk-UA"/>
        </w:rPr>
        <w:t>Рис. 2.6 діаграма до питання №1</w:t>
      </w:r>
    </w:p>
    <w:p w14:paraId="21341715" w14:textId="1121D29A" w:rsidR="00714C2E" w:rsidRPr="00315BF0" w:rsidRDefault="00714C2E" w:rsidP="00315BF0">
      <w:pPr>
        <w:pStyle w:val="a4"/>
        <w:spacing w:before="0" w:beforeAutospacing="0" w:after="0" w:afterAutospacing="0" w:line="360" w:lineRule="auto"/>
        <w:ind w:firstLine="709"/>
        <w:jc w:val="both"/>
        <w:rPr>
          <w:color w:val="000000"/>
          <w:sz w:val="28"/>
          <w:szCs w:val="28"/>
          <w:lang w:val="uk-UA"/>
        </w:rPr>
      </w:pPr>
      <w:r w:rsidRPr="00315BF0">
        <w:rPr>
          <w:color w:val="000000"/>
          <w:sz w:val="28"/>
          <w:szCs w:val="28"/>
          <w:lang w:val="uk-UA"/>
        </w:rPr>
        <w:t>Діаграма першого питання (рис. 2.6)  відображає розподіл вікових категорій респондентів, які взяли участь в опитуванні. Аналіз показує, що найбільша частка респондентів, 28,7</w:t>
      </w:r>
      <w:r w:rsidR="00FE123F">
        <w:rPr>
          <w:color w:val="000000"/>
          <w:sz w:val="28"/>
          <w:szCs w:val="28"/>
          <w:lang w:val="uk-UA"/>
        </w:rPr>
        <w:t xml:space="preserve"> %</w:t>
      </w:r>
      <w:r w:rsidRPr="00315BF0">
        <w:rPr>
          <w:color w:val="000000"/>
          <w:sz w:val="28"/>
          <w:szCs w:val="28"/>
          <w:lang w:val="uk-UA"/>
        </w:rPr>
        <w:t>, належить до вікової групи 24</w:t>
      </w:r>
      <w:r w:rsidR="00FE123F" w:rsidRPr="00FE123F">
        <w:rPr>
          <w:color w:val="000000"/>
          <w:sz w:val="28"/>
          <w:szCs w:val="28"/>
          <w:lang w:val="ru-RU"/>
        </w:rPr>
        <w:t>–3</w:t>
      </w:r>
      <w:r w:rsidRPr="00315BF0">
        <w:rPr>
          <w:color w:val="000000"/>
          <w:sz w:val="28"/>
          <w:szCs w:val="28"/>
          <w:lang w:val="uk-UA"/>
        </w:rPr>
        <w:t>2 років. Майже така сама частка, 27,6</w:t>
      </w:r>
      <w:r w:rsidR="00FE123F">
        <w:rPr>
          <w:color w:val="000000"/>
          <w:sz w:val="28"/>
          <w:szCs w:val="28"/>
          <w:lang w:val="uk-UA"/>
        </w:rPr>
        <w:t xml:space="preserve"> %</w:t>
      </w:r>
      <w:r w:rsidRPr="00315BF0">
        <w:rPr>
          <w:color w:val="000000"/>
          <w:sz w:val="28"/>
          <w:szCs w:val="28"/>
          <w:lang w:val="uk-UA"/>
        </w:rPr>
        <w:t>, становлять респонденти віком 18</w:t>
      </w:r>
      <w:r w:rsidR="00FE123F" w:rsidRPr="00FE123F">
        <w:rPr>
          <w:color w:val="000000"/>
          <w:sz w:val="28"/>
          <w:szCs w:val="28"/>
          <w:lang w:val="ru-RU"/>
        </w:rPr>
        <w:t>–</w:t>
      </w:r>
      <w:r w:rsidRPr="00315BF0">
        <w:rPr>
          <w:color w:val="000000"/>
          <w:sz w:val="28"/>
          <w:szCs w:val="28"/>
          <w:lang w:val="uk-UA"/>
        </w:rPr>
        <w:t>24 роки. Група 32</w:t>
      </w:r>
      <w:r w:rsidR="00FE123F" w:rsidRPr="00FE123F">
        <w:rPr>
          <w:color w:val="000000"/>
          <w:sz w:val="28"/>
          <w:szCs w:val="28"/>
          <w:lang w:val="ru-RU"/>
        </w:rPr>
        <w:t>–</w:t>
      </w:r>
      <w:r w:rsidRPr="00315BF0">
        <w:rPr>
          <w:color w:val="000000"/>
          <w:sz w:val="28"/>
          <w:szCs w:val="28"/>
          <w:lang w:val="uk-UA"/>
        </w:rPr>
        <w:t>40 років також є значною, становлячи 27,</w:t>
      </w:r>
      <w:r w:rsidRPr="00664AC1">
        <w:rPr>
          <w:color w:val="000000"/>
          <w:sz w:val="28"/>
          <w:szCs w:val="28"/>
          <w:highlight w:val="yellow"/>
          <w:lang w:val="uk-UA"/>
        </w:rPr>
        <w:t>6</w:t>
      </w:r>
      <w:r w:rsidR="00FE123F" w:rsidRPr="00FE123F">
        <w:rPr>
          <w:color w:val="000000"/>
          <w:sz w:val="28"/>
          <w:szCs w:val="28"/>
          <w:highlight w:val="yellow"/>
          <w:lang w:val="ru-RU"/>
        </w:rPr>
        <w:t xml:space="preserve"> </w:t>
      </w:r>
      <w:r w:rsidR="00FE123F">
        <w:rPr>
          <w:color w:val="000000"/>
          <w:sz w:val="28"/>
          <w:szCs w:val="28"/>
          <w:highlight w:val="yellow"/>
          <w:lang w:val="uk-UA"/>
        </w:rPr>
        <w:t>%</w:t>
      </w:r>
      <w:r w:rsidRPr="00315BF0">
        <w:rPr>
          <w:color w:val="000000"/>
          <w:sz w:val="28"/>
          <w:szCs w:val="28"/>
          <w:lang w:val="uk-UA"/>
        </w:rPr>
        <w:t xml:space="preserve"> учасників опитування, а найменшою є частка респондентів віком 40+ років — 16,1</w:t>
      </w:r>
      <w:r w:rsidR="00FE123F">
        <w:rPr>
          <w:color w:val="000000"/>
          <w:sz w:val="28"/>
          <w:szCs w:val="28"/>
          <w:lang w:val="uk-UA"/>
        </w:rPr>
        <w:t xml:space="preserve"> %</w:t>
      </w:r>
      <w:r w:rsidRPr="00315BF0">
        <w:rPr>
          <w:color w:val="000000"/>
          <w:sz w:val="28"/>
          <w:szCs w:val="28"/>
          <w:lang w:val="uk-UA"/>
        </w:rPr>
        <w:t>.</w:t>
      </w:r>
    </w:p>
    <w:p w14:paraId="66664809" w14:textId="05B9A48D" w:rsidR="00714C2E" w:rsidRPr="00315BF0" w:rsidRDefault="00FE123F" w:rsidP="00315BF0">
      <w:pPr>
        <w:pStyle w:val="a4"/>
        <w:spacing w:before="0" w:beforeAutospacing="0" w:after="0" w:afterAutospacing="0" w:line="360" w:lineRule="auto"/>
        <w:ind w:firstLine="709"/>
        <w:jc w:val="both"/>
        <w:rPr>
          <w:color w:val="000000"/>
          <w:sz w:val="28"/>
          <w:szCs w:val="28"/>
          <w:lang w:val="uk-UA"/>
        </w:rPr>
      </w:pPr>
      <w:proofErr w:type="spellStart"/>
      <w:r w:rsidRPr="00FE123F">
        <w:rPr>
          <w:color w:val="000000"/>
          <w:sz w:val="28"/>
          <w:szCs w:val="28"/>
          <w:lang w:val="ru-RU"/>
        </w:rPr>
        <w:t>Результати</w:t>
      </w:r>
      <w:proofErr w:type="spellEnd"/>
      <w:r w:rsidRPr="00FE123F">
        <w:rPr>
          <w:color w:val="000000"/>
          <w:sz w:val="28"/>
          <w:szCs w:val="28"/>
          <w:lang w:val="ru-RU"/>
        </w:rPr>
        <w:t xml:space="preserve"> </w:t>
      </w:r>
      <w:proofErr w:type="spellStart"/>
      <w:r w:rsidRPr="00FE123F">
        <w:rPr>
          <w:color w:val="000000"/>
          <w:sz w:val="28"/>
          <w:szCs w:val="28"/>
          <w:lang w:val="ru-RU"/>
        </w:rPr>
        <w:t>опитування</w:t>
      </w:r>
      <w:proofErr w:type="spellEnd"/>
      <w:r w:rsidRPr="00FE123F">
        <w:rPr>
          <w:color w:val="000000"/>
          <w:sz w:val="28"/>
          <w:szCs w:val="28"/>
          <w:lang w:val="ru-RU"/>
        </w:rPr>
        <w:t xml:space="preserve"> </w:t>
      </w:r>
      <w:proofErr w:type="spellStart"/>
      <w:r w:rsidRPr="00FE123F">
        <w:rPr>
          <w:color w:val="000000"/>
          <w:sz w:val="28"/>
          <w:szCs w:val="28"/>
          <w:lang w:val="ru-RU"/>
        </w:rPr>
        <w:t>свідчать</w:t>
      </w:r>
      <w:proofErr w:type="spellEnd"/>
      <w:r w:rsidRPr="00FE123F">
        <w:rPr>
          <w:color w:val="000000"/>
          <w:sz w:val="28"/>
          <w:szCs w:val="28"/>
          <w:lang w:val="ru-RU"/>
        </w:rPr>
        <w:t xml:space="preserve">, </w:t>
      </w:r>
      <w:proofErr w:type="spellStart"/>
      <w:r w:rsidRPr="00FE123F">
        <w:rPr>
          <w:color w:val="000000"/>
          <w:sz w:val="28"/>
          <w:szCs w:val="28"/>
          <w:lang w:val="ru-RU"/>
        </w:rPr>
        <w:t>що</w:t>
      </w:r>
      <w:proofErr w:type="spellEnd"/>
      <w:r w:rsidRPr="00FE123F">
        <w:rPr>
          <w:color w:val="000000"/>
          <w:sz w:val="28"/>
          <w:szCs w:val="28"/>
          <w:lang w:val="ru-RU"/>
        </w:rPr>
        <w:t xml:space="preserve"> </w:t>
      </w:r>
      <w:proofErr w:type="spellStart"/>
      <w:r w:rsidRPr="00FE123F">
        <w:rPr>
          <w:color w:val="000000"/>
          <w:sz w:val="28"/>
          <w:szCs w:val="28"/>
          <w:lang w:val="ru-RU"/>
        </w:rPr>
        <w:t>серед</w:t>
      </w:r>
      <w:proofErr w:type="spellEnd"/>
      <w:r w:rsidRPr="00FE123F">
        <w:rPr>
          <w:color w:val="000000"/>
          <w:sz w:val="28"/>
          <w:szCs w:val="28"/>
          <w:lang w:val="ru-RU"/>
        </w:rPr>
        <w:t xml:space="preserve"> </w:t>
      </w:r>
      <w:proofErr w:type="spellStart"/>
      <w:r w:rsidRPr="00FE123F">
        <w:rPr>
          <w:color w:val="000000"/>
          <w:sz w:val="28"/>
          <w:szCs w:val="28"/>
          <w:lang w:val="ru-RU"/>
        </w:rPr>
        <w:t>респондентів</w:t>
      </w:r>
      <w:proofErr w:type="spellEnd"/>
      <w:r w:rsidRPr="00FE123F">
        <w:rPr>
          <w:color w:val="000000"/>
          <w:sz w:val="28"/>
          <w:szCs w:val="28"/>
          <w:lang w:val="ru-RU"/>
        </w:rPr>
        <w:t xml:space="preserve"> </w:t>
      </w:r>
      <w:proofErr w:type="spellStart"/>
      <w:r w:rsidRPr="00FE123F">
        <w:rPr>
          <w:color w:val="000000"/>
          <w:sz w:val="28"/>
          <w:szCs w:val="28"/>
          <w:lang w:val="ru-RU"/>
        </w:rPr>
        <w:t>переважали</w:t>
      </w:r>
      <w:proofErr w:type="spellEnd"/>
      <w:r w:rsidRPr="00FE123F">
        <w:rPr>
          <w:color w:val="000000"/>
          <w:sz w:val="28"/>
          <w:szCs w:val="28"/>
          <w:lang w:val="ru-RU"/>
        </w:rPr>
        <w:t xml:space="preserve"> особи молодого та </w:t>
      </w:r>
      <w:proofErr w:type="spellStart"/>
      <w:r w:rsidRPr="00FE123F">
        <w:rPr>
          <w:color w:val="000000"/>
          <w:sz w:val="28"/>
          <w:szCs w:val="28"/>
          <w:lang w:val="ru-RU"/>
        </w:rPr>
        <w:t>середнього</w:t>
      </w:r>
      <w:proofErr w:type="spellEnd"/>
      <w:r w:rsidRPr="00FE123F">
        <w:rPr>
          <w:color w:val="000000"/>
          <w:sz w:val="28"/>
          <w:szCs w:val="28"/>
          <w:lang w:val="ru-RU"/>
        </w:rPr>
        <w:t xml:space="preserve"> </w:t>
      </w:r>
      <w:proofErr w:type="spellStart"/>
      <w:r w:rsidRPr="00FE123F">
        <w:rPr>
          <w:color w:val="000000"/>
          <w:sz w:val="28"/>
          <w:szCs w:val="28"/>
          <w:lang w:val="ru-RU"/>
        </w:rPr>
        <w:t>віку</w:t>
      </w:r>
      <w:proofErr w:type="spellEnd"/>
      <w:r w:rsidR="00714C2E" w:rsidRPr="00315BF0">
        <w:rPr>
          <w:color w:val="000000"/>
          <w:sz w:val="28"/>
          <w:szCs w:val="28"/>
          <w:lang w:val="uk-UA"/>
        </w:rPr>
        <w:t>. Зокрема, категорії 24</w:t>
      </w:r>
      <w:r>
        <w:rPr>
          <w:color w:val="000000"/>
          <w:sz w:val="28"/>
          <w:szCs w:val="28"/>
          <w:lang w:val="uk-UA"/>
        </w:rPr>
        <w:t>–</w:t>
      </w:r>
      <w:r w:rsidR="00714C2E" w:rsidRPr="00315BF0">
        <w:rPr>
          <w:color w:val="000000"/>
          <w:sz w:val="28"/>
          <w:szCs w:val="28"/>
          <w:lang w:val="uk-UA"/>
        </w:rPr>
        <w:t>32 і 32</w:t>
      </w:r>
      <w:r>
        <w:rPr>
          <w:color w:val="000000"/>
          <w:sz w:val="28"/>
          <w:szCs w:val="28"/>
          <w:lang w:val="uk-UA"/>
        </w:rPr>
        <w:t>–</w:t>
      </w:r>
      <w:r w:rsidR="00714C2E" w:rsidRPr="00315BF0">
        <w:rPr>
          <w:color w:val="000000"/>
          <w:sz w:val="28"/>
          <w:szCs w:val="28"/>
          <w:lang w:val="uk-UA"/>
        </w:rPr>
        <w:t xml:space="preserve">40 років, які, імовірно, є найбільш активними користувачами сучасних технологій та батьками дітей молодшого віку. Це свідчить про те, що результати дослідження відображають думку людей, які можуть активно використовувати інтерактивні </w:t>
      </w:r>
      <w:r w:rsidR="001A157B">
        <w:rPr>
          <w:color w:val="000000"/>
          <w:sz w:val="28"/>
          <w:szCs w:val="28"/>
          <w:lang w:val="uk-UA"/>
        </w:rPr>
        <w:t>застосунки</w:t>
      </w:r>
      <w:r w:rsidR="00714C2E" w:rsidRPr="00315BF0">
        <w:rPr>
          <w:color w:val="000000"/>
          <w:sz w:val="28"/>
          <w:szCs w:val="28"/>
          <w:lang w:val="uk-UA"/>
        </w:rPr>
        <w:t xml:space="preserve"> для виховання та вибору дитячої літератури.</w:t>
      </w:r>
    </w:p>
    <w:p w14:paraId="7CE65F14" w14:textId="7FD0DE34" w:rsidR="00714C2E" w:rsidRPr="00687CF5" w:rsidRDefault="00714C2E" w:rsidP="00315BF0">
      <w:pPr>
        <w:pStyle w:val="a4"/>
        <w:spacing w:before="0" w:beforeAutospacing="0" w:after="0" w:afterAutospacing="0" w:line="360" w:lineRule="auto"/>
        <w:ind w:firstLine="709"/>
        <w:jc w:val="both"/>
        <w:rPr>
          <w:color w:val="000000"/>
          <w:lang w:val="uk-UA"/>
        </w:rPr>
      </w:pPr>
      <w:r w:rsidRPr="00315BF0">
        <w:rPr>
          <w:color w:val="000000"/>
          <w:sz w:val="28"/>
          <w:szCs w:val="28"/>
          <w:lang w:val="uk-UA"/>
        </w:rPr>
        <w:t>Аналіз цих даних важливий для розуміння, як різні вікові групи ставляться до використання інтер</w:t>
      </w:r>
      <w:r w:rsidRPr="00687CF5">
        <w:rPr>
          <w:color w:val="000000"/>
          <w:sz w:val="28"/>
          <w:szCs w:val="28"/>
          <w:lang w:val="uk-UA"/>
        </w:rPr>
        <w:t xml:space="preserve">активних </w:t>
      </w:r>
      <w:r w:rsidR="001A157B">
        <w:rPr>
          <w:color w:val="000000"/>
          <w:sz w:val="28"/>
          <w:szCs w:val="28"/>
          <w:lang w:val="uk-UA"/>
        </w:rPr>
        <w:t>додатків</w:t>
      </w:r>
      <w:r w:rsidRPr="00687CF5">
        <w:rPr>
          <w:color w:val="000000"/>
          <w:sz w:val="28"/>
          <w:szCs w:val="28"/>
          <w:lang w:val="uk-UA"/>
        </w:rPr>
        <w:t xml:space="preserve"> у вихованні, і може допомогти в </w:t>
      </w:r>
      <w:r w:rsidRPr="00687CF5">
        <w:rPr>
          <w:color w:val="000000"/>
          <w:sz w:val="28"/>
          <w:szCs w:val="28"/>
          <w:lang w:val="uk-UA"/>
        </w:rPr>
        <w:lastRenderedPageBreak/>
        <w:t>подальшій розробці стратегії для адаптації контенту під потреби основної цільової аудиторії.</w:t>
      </w:r>
      <w:r w:rsidRPr="00687CF5">
        <w:rPr>
          <w:color w:val="000000"/>
          <w:lang w:val="uk-UA"/>
        </w:rPr>
        <w:t xml:space="preserve"> </w:t>
      </w:r>
      <w:r w:rsidRPr="00687CF5">
        <w:rPr>
          <w:noProof/>
          <w:color w:val="000000"/>
          <w:lang w:val="uk-UA" w:eastAsia="uk-UA"/>
        </w:rPr>
        <w:drawing>
          <wp:inline distT="0" distB="0" distL="0" distR="0" wp14:anchorId="1FA010C1" wp14:editId="5AAF6CAA">
            <wp:extent cx="4916015" cy="2068285"/>
            <wp:effectExtent l="0" t="0" r="0" b="1905"/>
            <wp:docPr id="2147350859" name="Рисунок 8" descr="Діаграма відповідей у Формах. Назва запитання: Як часто Ви читаєте дитячі книжки своїм дітям або купуєте їх?&#10;&#10;. Кількість відповідей: 91 відповід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Діаграма відповідей у Формах. Назва запитання: Як часто Ви читаєте дитячі книжки своїм дітям або купуєте їх?&#10;&#10;. Кількість відповідей: 91 відповідь."/>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042848" cy="2121647"/>
                    </a:xfrm>
                    <a:prstGeom prst="rect">
                      <a:avLst/>
                    </a:prstGeom>
                    <a:noFill/>
                    <a:ln>
                      <a:noFill/>
                    </a:ln>
                  </pic:spPr>
                </pic:pic>
              </a:graphicData>
            </a:graphic>
          </wp:inline>
        </w:drawing>
      </w:r>
    </w:p>
    <w:p w14:paraId="2CDA6BFE" w14:textId="77777777" w:rsidR="00714C2E" w:rsidRPr="00687CF5" w:rsidRDefault="00714C2E" w:rsidP="00315BF0">
      <w:pPr>
        <w:pStyle w:val="a4"/>
        <w:spacing w:before="0" w:beforeAutospacing="0" w:after="0" w:afterAutospacing="0" w:line="360" w:lineRule="auto"/>
        <w:ind w:firstLine="709"/>
        <w:jc w:val="both"/>
        <w:rPr>
          <w:i/>
          <w:iCs/>
          <w:color w:val="000000"/>
          <w:lang w:val="uk-UA"/>
        </w:rPr>
      </w:pPr>
      <w:r w:rsidRPr="00687CF5">
        <w:rPr>
          <w:i/>
          <w:iCs/>
          <w:color w:val="000000"/>
          <w:lang w:val="uk-UA"/>
        </w:rPr>
        <w:t>Рис. 2.7 діаграма до питання №2</w:t>
      </w:r>
    </w:p>
    <w:p w14:paraId="526DAE23" w14:textId="147C84E0"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Діаграма відповідей до другого питання (рис. 2.7)  демонструє частоту, з якою респонденти читають або купують дитячі книжки своїм дітям. Найбільша частка респондентів, 33</w:t>
      </w:r>
      <w:r w:rsidR="00FE123F">
        <w:rPr>
          <w:color w:val="000000"/>
          <w:sz w:val="28"/>
          <w:szCs w:val="28"/>
          <w:lang w:val="uk-UA"/>
        </w:rPr>
        <w:t xml:space="preserve"> %</w:t>
      </w:r>
      <w:r w:rsidRPr="00687CF5">
        <w:rPr>
          <w:color w:val="000000"/>
          <w:sz w:val="28"/>
          <w:szCs w:val="28"/>
          <w:lang w:val="uk-UA"/>
        </w:rPr>
        <w:t>, зазначила, що купує або читає книжки раз на місяць. Показник у 24,2</w:t>
      </w:r>
      <w:r w:rsidR="00FE123F">
        <w:rPr>
          <w:color w:val="000000"/>
          <w:sz w:val="28"/>
          <w:szCs w:val="28"/>
          <w:lang w:val="uk-UA"/>
        </w:rPr>
        <w:t xml:space="preserve"> %</w:t>
      </w:r>
      <w:r w:rsidRPr="00687CF5">
        <w:rPr>
          <w:color w:val="000000"/>
          <w:sz w:val="28"/>
          <w:szCs w:val="28"/>
          <w:lang w:val="uk-UA"/>
        </w:rPr>
        <w:t xml:space="preserve"> респондентів свідчить, що вони читають або купують книжки кілька разів на тиждень, а 23,1</w:t>
      </w:r>
      <w:r w:rsidR="00FE123F">
        <w:rPr>
          <w:color w:val="000000"/>
          <w:sz w:val="28"/>
          <w:szCs w:val="28"/>
          <w:lang w:val="uk-UA"/>
        </w:rPr>
        <w:t xml:space="preserve"> %</w:t>
      </w:r>
      <w:r w:rsidRPr="00687CF5">
        <w:rPr>
          <w:color w:val="000000"/>
          <w:sz w:val="28"/>
          <w:szCs w:val="28"/>
          <w:lang w:val="uk-UA"/>
        </w:rPr>
        <w:t xml:space="preserve"> відповіли, що вони взагалі не купують книжок. 14,3</w:t>
      </w:r>
      <w:r w:rsidR="00FE123F">
        <w:rPr>
          <w:color w:val="000000"/>
          <w:sz w:val="28"/>
          <w:szCs w:val="28"/>
          <w:lang w:val="uk-UA"/>
        </w:rPr>
        <w:t xml:space="preserve"> %</w:t>
      </w:r>
      <w:r w:rsidRPr="00687CF5">
        <w:rPr>
          <w:color w:val="000000"/>
          <w:sz w:val="28"/>
          <w:szCs w:val="28"/>
          <w:lang w:val="uk-UA"/>
        </w:rPr>
        <w:t xml:space="preserve"> респондентів зазначили, що роблять це раз на тиждень, і лише 3,3</w:t>
      </w:r>
      <w:r w:rsidR="00FE123F">
        <w:rPr>
          <w:color w:val="000000"/>
          <w:sz w:val="28"/>
          <w:szCs w:val="28"/>
          <w:lang w:val="uk-UA"/>
        </w:rPr>
        <w:t xml:space="preserve"> %</w:t>
      </w:r>
      <w:r w:rsidRPr="00687CF5">
        <w:rPr>
          <w:color w:val="000000"/>
          <w:sz w:val="28"/>
          <w:szCs w:val="28"/>
          <w:lang w:val="uk-UA"/>
        </w:rPr>
        <w:t xml:space="preserve"> читають дітям книжки щодня.</w:t>
      </w:r>
    </w:p>
    <w:p w14:paraId="54BE5DC3" w14:textId="3950EFB5"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Цей результат вказує на те, що, хоча багато батьків підтримують регулярне читання, значна частина обирає не надто часту взаємодію з дитячою літературою (раз на місяць або рідше). Це може свідчити про певні обмеження, такі як брак часу, доступу до літератури або наявність інших розваг для дітей. Варто також зазначити, що близько чверті опитаних не купують книжок узагалі, що може бути важливим фактором при розробці стратегії з популяризації дитячого читання або впровадження інтерактивних </w:t>
      </w:r>
      <w:r w:rsidR="001A157B">
        <w:rPr>
          <w:color w:val="000000"/>
          <w:sz w:val="28"/>
          <w:szCs w:val="28"/>
          <w:lang w:val="uk-UA"/>
        </w:rPr>
        <w:t>додатків</w:t>
      </w:r>
      <w:r w:rsidRPr="00687CF5">
        <w:rPr>
          <w:color w:val="000000"/>
          <w:sz w:val="28"/>
          <w:szCs w:val="28"/>
          <w:lang w:val="uk-UA"/>
        </w:rPr>
        <w:t xml:space="preserve"> для підтримки читацької культури.</w:t>
      </w:r>
    </w:p>
    <w:p w14:paraId="261FF502"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Ці дані допомагають зрозуміти потреби та поведінку цільової аудиторії щодо частоти використання дитячої літератури та можуть слугувати підґрунтям для створення інтерактивного контенту, який сприяє залученню дітей і заохочує батьків до регулярного читання.</w:t>
      </w:r>
    </w:p>
    <w:p w14:paraId="3307082C"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noProof/>
          <w:color w:val="000000"/>
          <w:lang w:val="uk-UA" w:eastAsia="uk-UA"/>
        </w:rPr>
        <w:lastRenderedPageBreak/>
        <w:drawing>
          <wp:inline distT="0" distB="0" distL="0" distR="0" wp14:anchorId="16E8AA93" wp14:editId="76E483B2">
            <wp:extent cx="4503693" cy="2141308"/>
            <wp:effectExtent l="0" t="0" r="5080" b="5080"/>
            <wp:docPr id="1190514987" name="Рисунок 9" descr="Діаграма відповідей у Формах. Назва запитання: Що для Вас є найважливішим у виборі дитячих книжок? (можна обрати кілька варіантів)&#10;&#10;. Кількість відповідей: 91 відповід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Діаграма відповідей у Формах. Назва запитання: Що для Вас є найважливішим у виборі дитячих книжок? (можна обрати кілька варіантів)&#10;&#10;. Кількість відповідей: 91 відповідь."/>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562314" cy="2169179"/>
                    </a:xfrm>
                    <a:prstGeom prst="rect">
                      <a:avLst/>
                    </a:prstGeom>
                    <a:noFill/>
                    <a:ln>
                      <a:noFill/>
                    </a:ln>
                  </pic:spPr>
                </pic:pic>
              </a:graphicData>
            </a:graphic>
          </wp:inline>
        </w:drawing>
      </w:r>
    </w:p>
    <w:p w14:paraId="2FD14D89" w14:textId="77777777" w:rsidR="00714C2E" w:rsidRPr="00687CF5" w:rsidRDefault="00714C2E" w:rsidP="00315BF0">
      <w:pPr>
        <w:pStyle w:val="a4"/>
        <w:spacing w:before="0" w:beforeAutospacing="0" w:after="0" w:afterAutospacing="0" w:line="360" w:lineRule="auto"/>
        <w:ind w:firstLine="709"/>
        <w:jc w:val="both"/>
        <w:rPr>
          <w:i/>
          <w:iCs/>
          <w:color w:val="000000"/>
          <w:lang w:val="uk-UA"/>
        </w:rPr>
      </w:pPr>
      <w:r w:rsidRPr="00687CF5">
        <w:rPr>
          <w:i/>
          <w:iCs/>
          <w:color w:val="000000"/>
          <w:lang w:val="uk-UA"/>
        </w:rPr>
        <w:t>Рис. 2.8 діаграма до питання №3</w:t>
      </w:r>
    </w:p>
    <w:p w14:paraId="0B985A8A" w14:textId="231619B0"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Діаграма відповідей третього питання показує (рис. 2.8), що респонденти вважають найважливішими кілька ключових аспектів при виборі дитячих книжок. Найпопулярнішими критеріями стали яскраві ілюстрації (31,9</w:t>
      </w:r>
      <w:r w:rsidR="00FE123F">
        <w:rPr>
          <w:color w:val="000000"/>
          <w:sz w:val="28"/>
          <w:szCs w:val="28"/>
          <w:lang w:val="uk-UA"/>
        </w:rPr>
        <w:t xml:space="preserve"> %</w:t>
      </w:r>
      <w:r w:rsidRPr="00687CF5">
        <w:rPr>
          <w:color w:val="000000"/>
          <w:sz w:val="28"/>
          <w:szCs w:val="28"/>
          <w:lang w:val="uk-UA"/>
        </w:rPr>
        <w:t>) та виховний потенціал (29,7</w:t>
      </w:r>
      <w:r w:rsidR="00FE123F">
        <w:rPr>
          <w:color w:val="000000"/>
          <w:sz w:val="28"/>
          <w:szCs w:val="28"/>
          <w:lang w:val="uk-UA"/>
        </w:rPr>
        <w:t xml:space="preserve"> %</w:t>
      </w:r>
      <w:r w:rsidRPr="00687CF5">
        <w:rPr>
          <w:color w:val="000000"/>
          <w:sz w:val="28"/>
          <w:szCs w:val="28"/>
          <w:lang w:val="uk-UA"/>
        </w:rPr>
        <w:t>). Це свідчить про те, що батьки приділяють велику увагу візуальній привабливості книг та їх здатності формувати моральні й етичні якості у дітей.</w:t>
      </w:r>
    </w:p>
    <w:p w14:paraId="6ED60478" w14:textId="56F7B6B1"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Цікава історія також є важливим чинником, який впливає на вибір, набираючи 27,5</w:t>
      </w:r>
      <w:r w:rsidR="00FE123F">
        <w:rPr>
          <w:color w:val="000000"/>
          <w:sz w:val="28"/>
          <w:szCs w:val="28"/>
          <w:lang w:val="uk-UA"/>
        </w:rPr>
        <w:t xml:space="preserve"> %</w:t>
      </w:r>
      <w:r w:rsidRPr="00687CF5">
        <w:rPr>
          <w:color w:val="000000"/>
          <w:sz w:val="28"/>
          <w:szCs w:val="28"/>
          <w:lang w:val="uk-UA"/>
        </w:rPr>
        <w:t xml:space="preserve"> відповідей. Це вказує на те, що захопливий сюжет є значущим елементом, який привертає увагу як дітей, так і їхніх батьків. Вікові рекомендації посіли четверте місце (25,3</w:t>
      </w:r>
      <w:r w:rsidR="00FE123F">
        <w:rPr>
          <w:color w:val="000000"/>
          <w:sz w:val="28"/>
          <w:szCs w:val="28"/>
          <w:lang w:val="uk-UA"/>
        </w:rPr>
        <w:t xml:space="preserve"> %</w:t>
      </w:r>
      <w:r w:rsidRPr="00687CF5">
        <w:rPr>
          <w:color w:val="000000"/>
          <w:sz w:val="28"/>
          <w:szCs w:val="28"/>
          <w:lang w:val="uk-UA"/>
        </w:rPr>
        <w:t>), що підкреслює важливість відповідності матеріалу віковій групі дитини.</w:t>
      </w:r>
    </w:p>
    <w:p w14:paraId="23767378" w14:textId="08D5D408"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Рецензії та рекомендації також відіграють роль при виборі книжок, хоч і менш значну (20,9</w:t>
      </w:r>
      <w:r w:rsidR="00FE123F">
        <w:rPr>
          <w:color w:val="000000"/>
          <w:sz w:val="28"/>
          <w:szCs w:val="28"/>
          <w:lang w:val="uk-UA"/>
        </w:rPr>
        <w:t xml:space="preserve"> %</w:t>
      </w:r>
      <w:r w:rsidRPr="00687CF5">
        <w:rPr>
          <w:color w:val="000000"/>
          <w:sz w:val="28"/>
          <w:szCs w:val="28"/>
          <w:lang w:val="uk-UA"/>
        </w:rPr>
        <w:t xml:space="preserve">), ніж інші критерії. Це може означати, що хоча поради спеціалістів важливі, багато батьків </w:t>
      </w:r>
      <w:r w:rsidR="00FE123F">
        <w:rPr>
          <w:color w:val="000000"/>
          <w:sz w:val="28"/>
          <w:szCs w:val="28"/>
          <w:lang w:val="uk-UA"/>
        </w:rPr>
        <w:t>використовують</w:t>
      </w:r>
      <w:r w:rsidRPr="00687CF5">
        <w:rPr>
          <w:color w:val="000000"/>
          <w:sz w:val="28"/>
          <w:szCs w:val="28"/>
          <w:lang w:val="uk-UA"/>
        </w:rPr>
        <w:t xml:space="preserve"> власні знання та досвід при виборі літератури для своїх дітей.</w:t>
      </w:r>
    </w:p>
    <w:p w14:paraId="12389073" w14:textId="0B62D262"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Менш популярні відповіді, такі як твердження, що книжка має бути не лише цікавою, але й освітньою, отримали лише 1,1</w:t>
      </w:r>
      <w:r w:rsidR="00FE123F">
        <w:rPr>
          <w:color w:val="000000"/>
          <w:sz w:val="28"/>
          <w:szCs w:val="28"/>
          <w:lang w:val="uk-UA"/>
        </w:rPr>
        <w:t xml:space="preserve"> %</w:t>
      </w:r>
      <w:r w:rsidRPr="00687CF5">
        <w:rPr>
          <w:color w:val="000000"/>
          <w:sz w:val="28"/>
          <w:szCs w:val="28"/>
          <w:lang w:val="uk-UA"/>
        </w:rPr>
        <w:t xml:space="preserve"> голосів, що підкреслює їхню відносно низьку значущість для більшості батьків.</w:t>
      </w:r>
    </w:p>
    <w:p w14:paraId="1F0A34B1" w14:textId="7808671F"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Загалом ці дані свідчать про те, що при створенні дитячих книжок та інтерактивних </w:t>
      </w:r>
      <w:r w:rsidR="001A157B">
        <w:rPr>
          <w:color w:val="000000"/>
          <w:sz w:val="28"/>
          <w:szCs w:val="28"/>
          <w:lang w:val="uk-UA"/>
        </w:rPr>
        <w:t>додатків</w:t>
      </w:r>
      <w:r w:rsidRPr="00687CF5">
        <w:rPr>
          <w:color w:val="000000"/>
          <w:sz w:val="28"/>
          <w:szCs w:val="28"/>
          <w:lang w:val="uk-UA"/>
        </w:rPr>
        <w:t xml:space="preserve"> важливо враховувати візуальну привабливість, виховний потенціал та змістовність історії.</w:t>
      </w:r>
    </w:p>
    <w:p w14:paraId="65942485"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noProof/>
          <w:color w:val="000000"/>
          <w:sz w:val="28"/>
          <w:szCs w:val="28"/>
          <w:lang w:val="uk-UA" w:eastAsia="uk-UA"/>
        </w:rPr>
        <w:lastRenderedPageBreak/>
        <w:drawing>
          <wp:inline distT="0" distB="0" distL="0" distR="0" wp14:anchorId="379D29A4" wp14:editId="23535AA9">
            <wp:extent cx="4623435" cy="2555682"/>
            <wp:effectExtent l="0" t="0" r="0" b="0"/>
            <wp:docPr id="15682826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8282660" name=""/>
                    <pic:cNvPicPr/>
                  </pic:nvPicPr>
                  <pic:blipFill>
                    <a:blip r:embed="rId27" cstate="print"/>
                    <a:stretch>
                      <a:fillRect/>
                    </a:stretch>
                  </pic:blipFill>
                  <pic:spPr>
                    <a:xfrm>
                      <a:off x="0" y="0"/>
                      <a:ext cx="4675902" cy="2584684"/>
                    </a:xfrm>
                    <a:prstGeom prst="rect">
                      <a:avLst/>
                    </a:prstGeom>
                  </pic:spPr>
                </pic:pic>
              </a:graphicData>
            </a:graphic>
          </wp:inline>
        </w:drawing>
      </w:r>
    </w:p>
    <w:p w14:paraId="7F49E152" w14:textId="77777777" w:rsidR="00714C2E" w:rsidRPr="00687CF5" w:rsidRDefault="00714C2E" w:rsidP="00315BF0">
      <w:pPr>
        <w:pStyle w:val="a4"/>
        <w:spacing w:before="0" w:beforeAutospacing="0" w:after="0" w:afterAutospacing="0" w:line="360" w:lineRule="auto"/>
        <w:ind w:firstLine="709"/>
        <w:jc w:val="both"/>
        <w:rPr>
          <w:i/>
          <w:iCs/>
          <w:color w:val="000000"/>
          <w:lang w:val="uk-UA"/>
        </w:rPr>
      </w:pPr>
      <w:r w:rsidRPr="00687CF5">
        <w:rPr>
          <w:i/>
          <w:iCs/>
          <w:color w:val="000000"/>
          <w:lang w:val="uk-UA"/>
        </w:rPr>
        <w:t>Рис. 2.9 діаграма до питання №4</w:t>
      </w:r>
    </w:p>
    <w:p w14:paraId="50561347" w14:textId="6230314E"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Відповіді до четвертого питання показують, що найбільш важливими виховними темами, які респонденти вважають ключовими для дитячої літератури, є дружба та підтримка (38,5</w:t>
      </w:r>
      <w:r w:rsidR="00FE123F">
        <w:rPr>
          <w:color w:val="000000"/>
          <w:sz w:val="28"/>
          <w:szCs w:val="28"/>
          <w:lang w:val="uk-UA"/>
        </w:rPr>
        <w:t xml:space="preserve"> %</w:t>
      </w:r>
      <w:r w:rsidRPr="00687CF5">
        <w:rPr>
          <w:color w:val="000000"/>
          <w:sz w:val="28"/>
          <w:szCs w:val="28"/>
          <w:lang w:val="uk-UA"/>
        </w:rPr>
        <w:t>) та справедливість (34,1</w:t>
      </w:r>
      <w:r w:rsidR="00FE123F">
        <w:rPr>
          <w:color w:val="000000"/>
          <w:sz w:val="28"/>
          <w:szCs w:val="28"/>
          <w:lang w:val="uk-UA"/>
        </w:rPr>
        <w:t xml:space="preserve"> %</w:t>
      </w:r>
      <w:r w:rsidRPr="00687CF5">
        <w:rPr>
          <w:color w:val="000000"/>
          <w:sz w:val="28"/>
          <w:szCs w:val="28"/>
          <w:lang w:val="uk-UA"/>
        </w:rPr>
        <w:t>). Це свідчить про те, що батьки цінують моральні якості, які допомагають дітям навчитися бути чесними, підтримувати одне одного та будувати здорові взаємини з оточуючими.</w:t>
      </w:r>
    </w:p>
    <w:p w14:paraId="112E7AD0" w14:textId="537A1FA3"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Повага до природи також має вагоме значення, отримавши 25,3</w:t>
      </w:r>
      <w:r w:rsidR="00FE123F">
        <w:rPr>
          <w:color w:val="000000"/>
          <w:sz w:val="28"/>
          <w:szCs w:val="28"/>
          <w:lang w:val="uk-UA"/>
        </w:rPr>
        <w:t xml:space="preserve"> %</w:t>
      </w:r>
      <w:r w:rsidRPr="00687CF5">
        <w:rPr>
          <w:color w:val="000000"/>
          <w:sz w:val="28"/>
          <w:szCs w:val="28"/>
          <w:lang w:val="uk-UA"/>
        </w:rPr>
        <w:t xml:space="preserve"> відповідей, що вказує на зростання уваги до екологічної освіти та формування усвідомленого ставлення до навколишнього середовища з раннього віку. Відповідальність обрали 22</w:t>
      </w:r>
      <w:r w:rsidR="00FE123F">
        <w:rPr>
          <w:color w:val="000000"/>
          <w:sz w:val="28"/>
          <w:szCs w:val="28"/>
          <w:lang w:val="uk-UA"/>
        </w:rPr>
        <w:t xml:space="preserve"> %</w:t>
      </w:r>
      <w:r w:rsidRPr="00687CF5">
        <w:rPr>
          <w:color w:val="000000"/>
          <w:sz w:val="28"/>
          <w:szCs w:val="28"/>
          <w:lang w:val="uk-UA"/>
        </w:rPr>
        <w:t xml:space="preserve"> респондентів, що підкреслює важливість формування в дітей почуття обов’язку та вміння брати відповідальність за свої вчинки.</w:t>
      </w:r>
    </w:p>
    <w:p w14:paraId="3F2A463E" w14:textId="57FCA952"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Інші теми, такі як толерантність та вміння вирішувати конфлікти, отримали по 9,9</w:t>
      </w:r>
      <w:r w:rsidR="00FE123F">
        <w:rPr>
          <w:color w:val="000000"/>
          <w:sz w:val="28"/>
          <w:szCs w:val="28"/>
          <w:lang w:val="uk-UA"/>
        </w:rPr>
        <w:t xml:space="preserve"> %</w:t>
      </w:r>
      <w:r w:rsidRPr="00687CF5">
        <w:rPr>
          <w:color w:val="000000"/>
          <w:sz w:val="28"/>
          <w:szCs w:val="28"/>
          <w:lang w:val="uk-UA"/>
        </w:rPr>
        <w:t xml:space="preserve"> голосів кожна. Це може свідчити про те, що хоча ці теми важливі, вони поступаються пріоритетом більш основним моральним цінностям, таким як дружба, справедливість та повага до природи.</w:t>
      </w:r>
    </w:p>
    <w:p w14:paraId="53D599B4" w14:textId="5B72ADEC"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Ці результати показують, які теми слід ураховувати при створенні інтерактивних </w:t>
      </w:r>
      <w:r w:rsidR="001A157B">
        <w:rPr>
          <w:color w:val="000000"/>
          <w:sz w:val="28"/>
          <w:szCs w:val="28"/>
          <w:lang w:val="uk-UA"/>
        </w:rPr>
        <w:t>додатків</w:t>
      </w:r>
      <w:r w:rsidRPr="00687CF5">
        <w:rPr>
          <w:color w:val="000000"/>
          <w:sz w:val="28"/>
          <w:szCs w:val="28"/>
          <w:lang w:val="uk-UA"/>
        </w:rPr>
        <w:t xml:space="preserve"> і дитячої літератури, щоб задовольнити очікування батьків і сприяти вихованню дітей з необхідними моральними якостями.</w:t>
      </w:r>
    </w:p>
    <w:p w14:paraId="44767EC8"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noProof/>
          <w:color w:val="000000"/>
          <w:lang w:val="uk-UA" w:eastAsia="uk-UA"/>
        </w:rPr>
        <w:lastRenderedPageBreak/>
        <w:drawing>
          <wp:inline distT="0" distB="0" distL="0" distR="0" wp14:anchorId="4FC9D651" wp14:editId="0D2FC1DD">
            <wp:extent cx="4558121" cy="2067488"/>
            <wp:effectExtent l="0" t="0" r="1270" b="3175"/>
            <wp:docPr id="1603921321" name="Рисунок 10" descr="Діаграма відповідей у Формах. Назва запитання: Чи вважаєте Ви, що мова та стиль викладу в дитячих книгах впливають на виховний аспект твору?&#10;&#10;. Кількість відповідей: 9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Діаграма відповідей у Формах. Назва запитання: Чи вважаєте Ви, що мова та стиль викладу в дитячих книгах впливають на виховний аспект твору?&#10;&#10;. Кількість відповідей: 90 відповідей."/>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589482" cy="2081713"/>
                    </a:xfrm>
                    <a:prstGeom prst="rect">
                      <a:avLst/>
                    </a:prstGeom>
                    <a:noFill/>
                    <a:ln>
                      <a:noFill/>
                    </a:ln>
                  </pic:spPr>
                </pic:pic>
              </a:graphicData>
            </a:graphic>
          </wp:inline>
        </w:drawing>
      </w:r>
    </w:p>
    <w:p w14:paraId="10EAAA2E" w14:textId="77777777" w:rsidR="00714C2E" w:rsidRPr="00687CF5" w:rsidRDefault="00714C2E" w:rsidP="00315BF0">
      <w:pPr>
        <w:pStyle w:val="a4"/>
        <w:spacing w:before="0" w:beforeAutospacing="0" w:after="0" w:afterAutospacing="0" w:line="360" w:lineRule="auto"/>
        <w:ind w:firstLine="709"/>
        <w:jc w:val="both"/>
        <w:rPr>
          <w:i/>
          <w:iCs/>
          <w:color w:val="000000"/>
          <w:lang w:val="uk-UA"/>
        </w:rPr>
      </w:pPr>
      <w:r w:rsidRPr="00687CF5">
        <w:rPr>
          <w:i/>
          <w:iCs/>
          <w:color w:val="000000"/>
          <w:lang w:val="uk-UA"/>
        </w:rPr>
        <w:t>Рис. 2.10 діаграма до питання №5</w:t>
      </w:r>
    </w:p>
    <w:p w14:paraId="158F734A" w14:textId="66CEB56E"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Діаграма відповідей до 5 питання (рис. 2.10) демонструє думку респондентів щодо впливу мови та стилю викладу в дитячих книгах на їх виховний аспект. Найбільша частка, 46,7</w:t>
      </w:r>
      <w:r w:rsidR="00FE123F">
        <w:rPr>
          <w:color w:val="000000"/>
          <w:sz w:val="28"/>
          <w:szCs w:val="28"/>
          <w:lang w:val="uk-UA"/>
        </w:rPr>
        <w:t xml:space="preserve"> %</w:t>
      </w:r>
      <w:r w:rsidRPr="00687CF5">
        <w:rPr>
          <w:color w:val="000000"/>
          <w:sz w:val="28"/>
          <w:szCs w:val="28"/>
          <w:lang w:val="uk-UA"/>
        </w:rPr>
        <w:t>, вважає, що мова та стиль викладу мають значний вплив на виховний потенціал твору. Це вказує на те, що майже половина опитаних приділяє велику увагу тому, як написана книга, і вважає, що це відіграє важливу роль у сприйнятті виховних цінностей дітьми.</w:t>
      </w:r>
    </w:p>
    <w:p w14:paraId="3B46A9C9" w14:textId="3121A855"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Додатково 40</w:t>
      </w:r>
      <w:r w:rsidR="00FE123F">
        <w:rPr>
          <w:color w:val="000000"/>
          <w:sz w:val="28"/>
          <w:szCs w:val="28"/>
          <w:lang w:val="uk-UA"/>
        </w:rPr>
        <w:t xml:space="preserve"> %</w:t>
      </w:r>
      <w:r w:rsidRPr="00687CF5">
        <w:rPr>
          <w:color w:val="000000"/>
          <w:sz w:val="28"/>
          <w:szCs w:val="28"/>
          <w:lang w:val="uk-UA"/>
        </w:rPr>
        <w:t xml:space="preserve"> респондентів відповіли, що мова та стиль викладу частково впливають на виховний аспект книги. Це підтверджує важливість лексики та стилістики, навіть якщо вона не є визначальним фактором для частини батьків.</w:t>
      </w:r>
    </w:p>
    <w:p w14:paraId="20EC5DF0" w14:textId="01A8E77D"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Лише 13,3 </w:t>
      </w:r>
      <w:r w:rsidR="00FE123F">
        <w:rPr>
          <w:color w:val="000000"/>
          <w:sz w:val="28"/>
          <w:szCs w:val="28"/>
          <w:lang w:val="uk-UA"/>
        </w:rPr>
        <w:t xml:space="preserve"> %</w:t>
      </w:r>
      <w:r w:rsidRPr="00687CF5">
        <w:rPr>
          <w:color w:val="000000"/>
          <w:sz w:val="28"/>
          <w:szCs w:val="28"/>
          <w:lang w:val="uk-UA"/>
        </w:rPr>
        <w:t xml:space="preserve"> вважають, що ці елементи не впливають на виховний аспект твору. Це свідчить про те, що більшість батьків усвідомлює значення використання відповідної мови та стилю у дитячій літературі для передачі важливих цінностей та уроків.</w:t>
      </w:r>
    </w:p>
    <w:p w14:paraId="26DC7277" w14:textId="3153BDE1"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Ці результати показують, що при створенні інтерактивних </w:t>
      </w:r>
      <w:r w:rsidR="001A157B">
        <w:rPr>
          <w:color w:val="000000"/>
          <w:sz w:val="28"/>
          <w:szCs w:val="28"/>
          <w:lang w:val="uk-UA"/>
        </w:rPr>
        <w:t>додатків</w:t>
      </w:r>
      <w:r w:rsidRPr="00687CF5">
        <w:rPr>
          <w:color w:val="000000"/>
          <w:sz w:val="28"/>
          <w:szCs w:val="28"/>
          <w:lang w:val="uk-UA"/>
        </w:rPr>
        <w:t xml:space="preserve"> для дитячих книжок варто враховувати мову і стиль викладу як важливі компоненти, які впливають на сприйняття та засвоєння виховних тем дітьми.</w:t>
      </w:r>
    </w:p>
    <w:p w14:paraId="7220147F" w14:textId="77777777" w:rsidR="00714C2E" w:rsidRPr="00687CF5" w:rsidRDefault="00714C2E" w:rsidP="00315BF0">
      <w:pPr>
        <w:pStyle w:val="a4"/>
        <w:spacing w:before="0" w:beforeAutospacing="0" w:after="0" w:afterAutospacing="0" w:line="360" w:lineRule="auto"/>
        <w:ind w:firstLine="709"/>
        <w:jc w:val="both"/>
        <w:rPr>
          <w:vanish/>
          <w:color w:val="000000"/>
          <w:sz w:val="28"/>
          <w:szCs w:val="28"/>
          <w:lang w:val="uk-UA"/>
        </w:rPr>
      </w:pPr>
      <w:r w:rsidRPr="00687CF5">
        <w:rPr>
          <w:noProof/>
          <w:color w:val="000000"/>
          <w:lang w:val="uk-UA" w:eastAsia="uk-UA"/>
        </w:rPr>
        <w:lastRenderedPageBreak/>
        <w:drawing>
          <wp:inline distT="0" distB="0" distL="0" distR="0" wp14:anchorId="7C2CE5FE" wp14:editId="61802FA4">
            <wp:extent cx="6299835" cy="2857500"/>
            <wp:effectExtent l="0" t="0" r="0" b="0"/>
            <wp:docPr id="1438394145" name="Рисунок 11" descr="Діаграма відповідей у Формах. Назва запитання: Чи звертаєте Ви увагу на те, як представлено моральні або етичні цінності в дитячій літературі?&#10;&#10;&#10;. Кількість відповідей: 91 відповід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Діаграма відповідей у Формах. Назва запитання: Чи звертаєте Ви увагу на те, як представлено моральні або етичні цінності в дитячій літературі?&#10;&#10;&#10;. Кількість відповідей: 91 відповідь."/>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299835" cy="2857500"/>
                    </a:xfrm>
                    <a:prstGeom prst="rect">
                      <a:avLst/>
                    </a:prstGeom>
                    <a:noFill/>
                    <a:ln>
                      <a:noFill/>
                    </a:ln>
                  </pic:spPr>
                </pic:pic>
              </a:graphicData>
            </a:graphic>
          </wp:inline>
        </w:drawing>
      </w:r>
      <w:r w:rsidRPr="00687CF5">
        <w:rPr>
          <w:vanish/>
          <w:color w:val="000000"/>
          <w:sz w:val="28"/>
          <w:szCs w:val="28"/>
          <w:lang w:val="uk-UA"/>
        </w:rPr>
        <w:t xml:space="preserve"> Начало формы</w:t>
      </w:r>
    </w:p>
    <w:p w14:paraId="53BF4119" w14:textId="77777777" w:rsidR="00714C2E" w:rsidRPr="00687CF5" w:rsidRDefault="00714C2E" w:rsidP="00315BF0">
      <w:pPr>
        <w:pStyle w:val="a4"/>
        <w:spacing w:before="0" w:beforeAutospacing="0" w:after="0" w:afterAutospacing="0" w:line="360" w:lineRule="auto"/>
        <w:ind w:firstLine="709"/>
        <w:jc w:val="both"/>
        <w:rPr>
          <w:vanish/>
          <w:color w:val="000000"/>
          <w:sz w:val="28"/>
          <w:szCs w:val="28"/>
          <w:lang w:val="uk-UA"/>
        </w:rPr>
      </w:pPr>
      <w:r w:rsidRPr="00687CF5">
        <w:rPr>
          <w:vanish/>
          <w:color w:val="000000"/>
          <w:sz w:val="28"/>
          <w:szCs w:val="28"/>
          <w:lang w:val="uk-UA"/>
        </w:rPr>
        <w:t>Конец формы</w:t>
      </w:r>
    </w:p>
    <w:p w14:paraId="6B314AC0"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p>
    <w:p w14:paraId="5D0D8C74" w14:textId="77777777" w:rsidR="00714C2E" w:rsidRPr="00687CF5" w:rsidRDefault="00714C2E" w:rsidP="00315BF0">
      <w:pPr>
        <w:pStyle w:val="a4"/>
        <w:spacing w:before="0" w:beforeAutospacing="0" w:after="0" w:afterAutospacing="0" w:line="360" w:lineRule="auto"/>
        <w:ind w:firstLine="709"/>
        <w:jc w:val="both"/>
        <w:rPr>
          <w:i/>
          <w:iCs/>
          <w:color w:val="000000"/>
          <w:lang w:val="uk-UA"/>
        </w:rPr>
      </w:pPr>
      <w:r w:rsidRPr="00687CF5">
        <w:rPr>
          <w:i/>
          <w:iCs/>
          <w:color w:val="000000"/>
          <w:lang w:val="uk-UA"/>
        </w:rPr>
        <w:t>Рис. 2.11 діаграма до питання №6</w:t>
      </w:r>
    </w:p>
    <w:p w14:paraId="6BD21CC6" w14:textId="551326B6"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Результати діаграми до 6 питання показує, що лише 20,9</w:t>
      </w:r>
      <w:r w:rsidR="00FE123F">
        <w:rPr>
          <w:color w:val="000000"/>
          <w:sz w:val="28"/>
          <w:szCs w:val="28"/>
          <w:lang w:val="uk-UA"/>
        </w:rPr>
        <w:t xml:space="preserve"> %</w:t>
      </w:r>
      <w:r w:rsidRPr="00687CF5">
        <w:rPr>
          <w:color w:val="000000"/>
          <w:sz w:val="28"/>
          <w:szCs w:val="28"/>
          <w:lang w:val="uk-UA"/>
        </w:rPr>
        <w:t xml:space="preserve"> респондентів завжди звертають увагу на те, як представлені моральні або етичні цінності в дитячій літературі. Більша частка, 31,9</w:t>
      </w:r>
      <w:r w:rsidR="00FE123F">
        <w:rPr>
          <w:color w:val="000000"/>
          <w:sz w:val="28"/>
          <w:szCs w:val="28"/>
          <w:lang w:val="uk-UA"/>
        </w:rPr>
        <w:t xml:space="preserve"> %</w:t>
      </w:r>
      <w:r w:rsidRPr="00687CF5">
        <w:rPr>
          <w:color w:val="000000"/>
          <w:sz w:val="28"/>
          <w:szCs w:val="28"/>
          <w:lang w:val="uk-UA"/>
        </w:rPr>
        <w:t>, робить це інколи, тоді як 40,7</w:t>
      </w:r>
      <w:r w:rsidR="00FE123F">
        <w:rPr>
          <w:color w:val="000000"/>
          <w:sz w:val="28"/>
          <w:szCs w:val="28"/>
          <w:lang w:val="uk-UA"/>
        </w:rPr>
        <w:t xml:space="preserve"> %</w:t>
      </w:r>
      <w:r w:rsidRPr="00687CF5">
        <w:rPr>
          <w:color w:val="000000"/>
          <w:sz w:val="28"/>
          <w:szCs w:val="28"/>
          <w:lang w:val="uk-UA"/>
        </w:rPr>
        <w:t xml:space="preserve"> рідко звертають увагу на цей аспект. Лише 6,6</w:t>
      </w:r>
      <w:r w:rsidR="00FE123F">
        <w:rPr>
          <w:color w:val="000000"/>
          <w:sz w:val="28"/>
          <w:szCs w:val="28"/>
          <w:lang w:val="uk-UA"/>
        </w:rPr>
        <w:t xml:space="preserve"> %</w:t>
      </w:r>
      <w:r w:rsidRPr="00687CF5">
        <w:rPr>
          <w:color w:val="000000"/>
          <w:sz w:val="28"/>
          <w:szCs w:val="28"/>
          <w:lang w:val="uk-UA"/>
        </w:rPr>
        <w:t xml:space="preserve"> зазначили, що ніколи не приділяють уваги моральним чи етичним цінностям у літературі.</w:t>
      </w:r>
    </w:p>
    <w:p w14:paraId="76A6C193" w14:textId="472516A1"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Це свідчить про те, що хоча певна частка батьків уважно стежить за тим, які цінності передають дитячі книги, значна кількість не завжди приділяє цьому пріоритет. Можливо, вони більше зосередж</w:t>
      </w:r>
      <w:r w:rsidR="00FE123F">
        <w:rPr>
          <w:color w:val="000000"/>
          <w:sz w:val="28"/>
          <w:szCs w:val="28"/>
          <w:lang w:val="uk-UA"/>
        </w:rPr>
        <w:t>ені</w:t>
      </w:r>
      <w:r w:rsidRPr="00687CF5">
        <w:rPr>
          <w:color w:val="000000"/>
          <w:sz w:val="28"/>
          <w:szCs w:val="28"/>
          <w:lang w:val="uk-UA"/>
        </w:rPr>
        <w:t xml:space="preserve"> на інших критеріях вибору книжок, таких як сюжет або ілюстрації. Також важливо відзначити, що майже половина респондентів лише іноді або рідко аналізує моральний аспект літератури, що може свідчити про недостатню поінформованість або недооцінювання цього елемента.</w:t>
      </w:r>
    </w:p>
    <w:p w14:paraId="765D28F3" w14:textId="757D0A31"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Ці дані є важливими для розробників дитячих інтерактивних </w:t>
      </w:r>
      <w:r w:rsidR="001A157B">
        <w:rPr>
          <w:color w:val="000000"/>
          <w:sz w:val="28"/>
          <w:szCs w:val="28"/>
          <w:lang w:val="uk-UA"/>
        </w:rPr>
        <w:t>додатків</w:t>
      </w:r>
      <w:r w:rsidRPr="00687CF5">
        <w:rPr>
          <w:color w:val="000000"/>
          <w:sz w:val="28"/>
          <w:szCs w:val="28"/>
          <w:lang w:val="uk-UA"/>
        </w:rPr>
        <w:t>, адже вони показують необхідність підвищення уваги до етичного контенту та демонстрації його значущості для розвитку дитини.</w:t>
      </w:r>
    </w:p>
    <w:p w14:paraId="6EF8D88D"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noProof/>
          <w:color w:val="000000"/>
          <w:lang w:val="uk-UA" w:eastAsia="uk-UA"/>
        </w:rPr>
        <w:lastRenderedPageBreak/>
        <w:drawing>
          <wp:inline distT="0" distB="0" distL="0" distR="0" wp14:anchorId="0DB095DA" wp14:editId="4A71758E">
            <wp:extent cx="4057378" cy="1840359"/>
            <wp:effectExtent l="0" t="0" r="0" b="1270"/>
            <wp:docPr id="1392506325" name="Рисунок 12" descr="Діаграма відповідей у Формах. Назва запитання: Чи помічали Ви, що дитина змінює свою поведінку або ставлення після прочитання певних книжок?&#10;&#10;. Кількість відповідей: 9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Діаграма відповідей у Формах. Назва запитання: Чи помічали Ви, що дитина змінює свою поведінку або ставлення після прочитання певних книжок?&#10;&#10;. Кількість відповідей: 90 відповідей."/>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082711" cy="1851850"/>
                    </a:xfrm>
                    <a:prstGeom prst="rect">
                      <a:avLst/>
                    </a:prstGeom>
                    <a:noFill/>
                    <a:ln>
                      <a:noFill/>
                    </a:ln>
                  </pic:spPr>
                </pic:pic>
              </a:graphicData>
            </a:graphic>
          </wp:inline>
        </w:drawing>
      </w:r>
    </w:p>
    <w:p w14:paraId="5B98972D" w14:textId="77777777" w:rsidR="00714C2E" w:rsidRPr="00687CF5" w:rsidRDefault="00714C2E" w:rsidP="00315BF0">
      <w:pPr>
        <w:pStyle w:val="a4"/>
        <w:spacing w:before="0" w:beforeAutospacing="0" w:after="0" w:afterAutospacing="0" w:line="360" w:lineRule="auto"/>
        <w:ind w:firstLine="709"/>
        <w:jc w:val="both"/>
        <w:rPr>
          <w:i/>
          <w:iCs/>
          <w:color w:val="000000"/>
          <w:lang w:val="uk-UA"/>
        </w:rPr>
      </w:pPr>
      <w:r w:rsidRPr="00687CF5">
        <w:rPr>
          <w:i/>
          <w:iCs/>
          <w:color w:val="000000"/>
          <w:lang w:val="uk-UA"/>
        </w:rPr>
        <w:t>Рис. 2.12 діаграма до питання №7</w:t>
      </w:r>
    </w:p>
    <w:p w14:paraId="07EC803A" w14:textId="398C1E1D"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Діаграма відповідей до 7 питання демонструє (рис. 2.12), що більшість респондентів (41,1</w:t>
      </w:r>
      <w:r w:rsidR="00FE123F">
        <w:rPr>
          <w:color w:val="000000"/>
          <w:sz w:val="28"/>
          <w:szCs w:val="28"/>
          <w:lang w:val="uk-UA"/>
        </w:rPr>
        <w:t xml:space="preserve"> %</w:t>
      </w:r>
      <w:r w:rsidRPr="00687CF5">
        <w:rPr>
          <w:color w:val="000000"/>
          <w:sz w:val="28"/>
          <w:szCs w:val="28"/>
          <w:lang w:val="uk-UA"/>
        </w:rPr>
        <w:t>) помічають зміни в поведінці або ставленні дитини лише частково або іноді після прочитання певних книжок. Це свідчить про те, що книги мають деякий вплив, але він не завжди є чітко вираженим або послідовним.</w:t>
      </w:r>
    </w:p>
    <w:p w14:paraId="16FFF39C" w14:textId="7DC27125"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З іншого боку, 33,3</w:t>
      </w:r>
      <w:r w:rsidR="00FE123F">
        <w:rPr>
          <w:color w:val="000000"/>
          <w:sz w:val="28"/>
          <w:szCs w:val="28"/>
          <w:lang w:val="uk-UA"/>
        </w:rPr>
        <w:t xml:space="preserve"> %</w:t>
      </w:r>
      <w:r w:rsidRPr="00687CF5">
        <w:rPr>
          <w:color w:val="000000"/>
          <w:sz w:val="28"/>
          <w:szCs w:val="28"/>
          <w:lang w:val="uk-UA"/>
        </w:rPr>
        <w:t xml:space="preserve"> респондентів відповіли, що не помічали змін у поведінці дітей після читання. Це може свідчити про недостатню інтеграцію виховних тем у літературі або про інші фактори, які впливають на засвоєння інформації дитиною.</w:t>
      </w:r>
    </w:p>
    <w:p w14:paraId="74316689" w14:textId="48180C18"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20</w:t>
      </w:r>
      <w:r w:rsidR="00FE123F">
        <w:rPr>
          <w:color w:val="000000"/>
          <w:sz w:val="28"/>
          <w:szCs w:val="28"/>
          <w:lang w:val="uk-UA"/>
        </w:rPr>
        <w:t xml:space="preserve"> %</w:t>
      </w:r>
      <w:r w:rsidRPr="00687CF5">
        <w:rPr>
          <w:color w:val="000000"/>
          <w:sz w:val="28"/>
          <w:szCs w:val="28"/>
          <w:lang w:val="uk-UA"/>
        </w:rPr>
        <w:t xml:space="preserve"> респондентів зазначили, що помічали явні зміни в поведінці дитини після читання певних книжок. Це вказує на те, що для цієї частини батьків література справді відіграє важливу роль у формуванні поведінкових та етичних норм.</w:t>
      </w:r>
    </w:p>
    <w:p w14:paraId="26377ED2" w14:textId="2E890F5C"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Невелика частка, 5,6</w:t>
      </w:r>
      <w:r w:rsidR="00FE123F">
        <w:rPr>
          <w:color w:val="000000"/>
          <w:sz w:val="28"/>
          <w:szCs w:val="28"/>
          <w:lang w:val="uk-UA"/>
        </w:rPr>
        <w:t xml:space="preserve"> %</w:t>
      </w:r>
      <w:r w:rsidRPr="00687CF5">
        <w:rPr>
          <w:color w:val="000000"/>
          <w:sz w:val="28"/>
          <w:szCs w:val="28"/>
          <w:lang w:val="uk-UA"/>
        </w:rPr>
        <w:t>, відповіла, що їм важко сказати, чи впливає читання книжок на поведінку дитини. Це може бути пов’язано з тим, що зміни можуть бути непомітними або проявлятися через певний час.</w:t>
      </w:r>
    </w:p>
    <w:p w14:paraId="3A090B17" w14:textId="7BE78BEB"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Загалом ці дані свідчать про те, що хоча дитяча література має потенціал впливати на поведінку та ставлення дитини, не всі батьки відчувають цей вплив чітко. Це підкреслює важливість створення більш ефективних інтерактивних </w:t>
      </w:r>
      <w:r w:rsidR="001A157B">
        <w:rPr>
          <w:color w:val="000000"/>
          <w:sz w:val="28"/>
          <w:szCs w:val="28"/>
          <w:lang w:val="uk-UA"/>
        </w:rPr>
        <w:t>додатків</w:t>
      </w:r>
      <w:r w:rsidRPr="00687CF5">
        <w:rPr>
          <w:color w:val="000000"/>
          <w:sz w:val="28"/>
          <w:szCs w:val="28"/>
          <w:lang w:val="uk-UA"/>
        </w:rPr>
        <w:t xml:space="preserve"> та книг, які можуть посилити цей вплив і допомогти дітям краще засвоювати та інтегрувати виховні цінності у своє життя.</w:t>
      </w:r>
    </w:p>
    <w:p w14:paraId="07FB522B"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noProof/>
          <w:color w:val="000000"/>
          <w:lang w:val="uk-UA" w:eastAsia="uk-UA"/>
        </w:rPr>
        <w:lastRenderedPageBreak/>
        <w:drawing>
          <wp:inline distT="0" distB="0" distL="0" distR="0" wp14:anchorId="7DB7AC9D" wp14:editId="0A65EFAF">
            <wp:extent cx="4562355" cy="2318657"/>
            <wp:effectExtent l="0" t="0" r="0" b="5715"/>
            <wp:docPr id="736865251" name="Рисунок 13" descr="Діаграма відповідей у Формах. Назва запитання: Які жанри дитячої літератури Ви вважаєте найбільш корисними для виховання? (можна обрати кілька варіантів)&#10;&#10;. Кількість відповідей: 91 відповід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Діаграма відповідей у Формах. Назва запитання: Які жанри дитячої літератури Ви вважаєте найбільш корисними для виховання? (можна обрати кілька варіантів)&#10;&#10;. Кількість відповідей: 91 відповідь."/>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582821" cy="2329058"/>
                    </a:xfrm>
                    <a:prstGeom prst="rect">
                      <a:avLst/>
                    </a:prstGeom>
                    <a:noFill/>
                    <a:ln>
                      <a:noFill/>
                    </a:ln>
                  </pic:spPr>
                </pic:pic>
              </a:graphicData>
            </a:graphic>
          </wp:inline>
        </w:drawing>
      </w:r>
    </w:p>
    <w:p w14:paraId="4F8BE2CF" w14:textId="77777777" w:rsidR="00714C2E" w:rsidRPr="00687CF5" w:rsidRDefault="00714C2E" w:rsidP="00315BF0">
      <w:pPr>
        <w:pStyle w:val="a4"/>
        <w:spacing w:before="0" w:beforeAutospacing="0" w:after="0" w:afterAutospacing="0" w:line="360" w:lineRule="auto"/>
        <w:ind w:firstLine="709"/>
        <w:jc w:val="both"/>
        <w:rPr>
          <w:i/>
          <w:iCs/>
          <w:color w:val="000000"/>
          <w:lang w:val="uk-UA"/>
        </w:rPr>
      </w:pPr>
      <w:r w:rsidRPr="00687CF5">
        <w:rPr>
          <w:i/>
          <w:iCs/>
          <w:color w:val="000000"/>
          <w:lang w:val="uk-UA"/>
        </w:rPr>
        <w:t>Рис. 2.13 діаграма до питання №8</w:t>
      </w:r>
    </w:p>
    <w:p w14:paraId="4488F8F7" w14:textId="377288B2"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Результати діаграми до 8 питання показує (рис. 2.13), що найбільш корисним жанром дитячої літератури для виховання респонденти вважають пригодницьку літературу, яка набрала 46,2</w:t>
      </w:r>
      <w:r w:rsidR="00FE123F">
        <w:rPr>
          <w:color w:val="000000"/>
          <w:sz w:val="28"/>
          <w:szCs w:val="28"/>
          <w:lang w:val="uk-UA"/>
        </w:rPr>
        <w:t xml:space="preserve"> %</w:t>
      </w:r>
      <w:r w:rsidRPr="00687CF5">
        <w:rPr>
          <w:color w:val="000000"/>
          <w:sz w:val="28"/>
          <w:szCs w:val="28"/>
          <w:lang w:val="uk-UA"/>
        </w:rPr>
        <w:t xml:space="preserve"> голосів. Це свідчить про те, що батьки бачать у цьому жанрі можливість навчати дітей важливим життєвим </w:t>
      </w:r>
      <w:proofErr w:type="spellStart"/>
      <w:r w:rsidRPr="00687CF5">
        <w:rPr>
          <w:color w:val="000000"/>
          <w:sz w:val="28"/>
          <w:szCs w:val="28"/>
          <w:lang w:val="uk-UA"/>
        </w:rPr>
        <w:t>урокам</w:t>
      </w:r>
      <w:proofErr w:type="spellEnd"/>
      <w:r w:rsidRPr="00687CF5">
        <w:rPr>
          <w:color w:val="000000"/>
          <w:sz w:val="28"/>
          <w:szCs w:val="28"/>
          <w:lang w:val="uk-UA"/>
        </w:rPr>
        <w:t xml:space="preserve"> через захопливі історії, що стимулюють уяву та формують моральні цінності.</w:t>
      </w:r>
    </w:p>
    <w:p w14:paraId="55C3E66F" w14:textId="1D5C508B"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Казки посіли друге місце за популярністю, отримавши 28,6</w:t>
      </w:r>
      <w:r w:rsidR="00FE123F">
        <w:rPr>
          <w:color w:val="000000"/>
          <w:sz w:val="28"/>
          <w:szCs w:val="28"/>
          <w:lang w:val="uk-UA"/>
        </w:rPr>
        <w:t xml:space="preserve"> %</w:t>
      </w:r>
      <w:r w:rsidRPr="00687CF5">
        <w:rPr>
          <w:color w:val="000000"/>
          <w:sz w:val="28"/>
          <w:szCs w:val="28"/>
          <w:lang w:val="uk-UA"/>
        </w:rPr>
        <w:t xml:space="preserve"> голосів. Цей результат підтверджує, що традиційні казки </w:t>
      </w:r>
      <w:r w:rsidR="00FE123F">
        <w:rPr>
          <w:color w:val="000000"/>
          <w:sz w:val="28"/>
          <w:szCs w:val="28"/>
          <w:lang w:val="uk-UA"/>
        </w:rPr>
        <w:t>є</w:t>
      </w:r>
      <w:r w:rsidRPr="00687CF5">
        <w:rPr>
          <w:color w:val="000000"/>
          <w:sz w:val="28"/>
          <w:szCs w:val="28"/>
          <w:lang w:val="uk-UA"/>
        </w:rPr>
        <w:t xml:space="preserve"> важливим джерелом виховного впливу, оскільки вони часто містять чітко виражені моральні послання та навчають дітей важливим принципам добра і зла.</w:t>
      </w:r>
    </w:p>
    <w:p w14:paraId="576C0DD5" w14:textId="34843103"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Освітні книги отримали 24,2</w:t>
      </w:r>
      <w:r w:rsidR="00FE123F">
        <w:rPr>
          <w:color w:val="000000"/>
          <w:sz w:val="28"/>
          <w:szCs w:val="28"/>
          <w:lang w:val="uk-UA"/>
        </w:rPr>
        <w:t xml:space="preserve"> %</w:t>
      </w:r>
      <w:r w:rsidRPr="00687CF5">
        <w:rPr>
          <w:color w:val="000000"/>
          <w:sz w:val="28"/>
          <w:szCs w:val="28"/>
          <w:lang w:val="uk-UA"/>
        </w:rPr>
        <w:t xml:space="preserve"> голосів, що свідчить про зацікавленість батьків у використанні літератури, яка сприяє не тільки вихованню, але й інтелектуальному розвитку дитини. Фентезі також має вагому частку — 23,1</w:t>
      </w:r>
      <w:r w:rsidR="00FE123F">
        <w:rPr>
          <w:color w:val="000000"/>
          <w:sz w:val="28"/>
          <w:szCs w:val="28"/>
          <w:lang w:val="uk-UA"/>
        </w:rPr>
        <w:t xml:space="preserve"> %</w:t>
      </w:r>
      <w:r w:rsidRPr="00687CF5">
        <w:rPr>
          <w:color w:val="000000"/>
          <w:sz w:val="28"/>
          <w:szCs w:val="28"/>
          <w:lang w:val="uk-UA"/>
        </w:rPr>
        <w:t>, що може бути пов’язано з тим, що цей жанр стимулює креативність та навчає дітей мислити поза межами звичного.</w:t>
      </w:r>
    </w:p>
    <w:p w14:paraId="675B9897" w14:textId="2D9A64E2"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Інтерактивні книги набрали 16,5</w:t>
      </w:r>
      <w:r w:rsidR="00FE123F">
        <w:rPr>
          <w:color w:val="000000"/>
          <w:sz w:val="28"/>
          <w:szCs w:val="28"/>
          <w:lang w:val="uk-UA"/>
        </w:rPr>
        <w:t xml:space="preserve"> %</w:t>
      </w:r>
      <w:r w:rsidRPr="00687CF5">
        <w:rPr>
          <w:color w:val="000000"/>
          <w:sz w:val="28"/>
          <w:szCs w:val="28"/>
          <w:lang w:val="uk-UA"/>
        </w:rPr>
        <w:t xml:space="preserve"> голосів, що вказує на зацікавленість батьків у використанні новітніх технологій для навчання та виховання дітей. Науково-популярна література та жанри, які були зазначені окремо, набрали найменшу кількість голосів — 8,8</w:t>
      </w:r>
      <w:r w:rsidR="00FE123F">
        <w:rPr>
          <w:color w:val="000000"/>
          <w:sz w:val="28"/>
          <w:szCs w:val="28"/>
          <w:lang w:val="uk-UA"/>
        </w:rPr>
        <w:t xml:space="preserve"> %</w:t>
      </w:r>
      <w:r w:rsidRPr="00687CF5">
        <w:rPr>
          <w:color w:val="000000"/>
          <w:sz w:val="28"/>
          <w:szCs w:val="28"/>
          <w:lang w:val="uk-UA"/>
        </w:rPr>
        <w:t xml:space="preserve"> та 2,2</w:t>
      </w:r>
      <w:r w:rsidR="00FE123F">
        <w:rPr>
          <w:color w:val="000000"/>
          <w:sz w:val="28"/>
          <w:szCs w:val="28"/>
          <w:lang w:val="uk-UA"/>
        </w:rPr>
        <w:t xml:space="preserve"> %</w:t>
      </w:r>
      <w:r w:rsidRPr="00687CF5">
        <w:rPr>
          <w:color w:val="000000"/>
          <w:sz w:val="28"/>
          <w:szCs w:val="28"/>
          <w:lang w:val="uk-UA"/>
        </w:rPr>
        <w:t xml:space="preserve"> відповідно, що свідчить про їх менш виражений вплив на виховний процес, але не повну відсутність цінності.</w:t>
      </w:r>
    </w:p>
    <w:p w14:paraId="3FF9CE7E" w14:textId="115BECAD"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Ці результати свідчать про те, що при розробці інтерактивних </w:t>
      </w:r>
      <w:r w:rsidR="001A157B">
        <w:rPr>
          <w:color w:val="000000"/>
          <w:sz w:val="28"/>
          <w:szCs w:val="28"/>
          <w:lang w:val="uk-UA"/>
        </w:rPr>
        <w:t>додатків</w:t>
      </w:r>
      <w:r w:rsidRPr="00687CF5">
        <w:rPr>
          <w:color w:val="000000"/>
          <w:sz w:val="28"/>
          <w:szCs w:val="28"/>
          <w:lang w:val="uk-UA"/>
        </w:rPr>
        <w:t xml:space="preserve"> та літератури для дітей варто звертати особливу увагу на пригодницький жанр, казки </w:t>
      </w:r>
      <w:r w:rsidRPr="00687CF5">
        <w:rPr>
          <w:color w:val="000000"/>
          <w:sz w:val="28"/>
          <w:szCs w:val="28"/>
          <w:lang w:val="uk-UA"/>
        </w:rPr>
        <w:lastRenderedPageBreak/>
        <w:t>та освітні книги, оскільки вони є найбільш затребуваними серед батьків з точки зору виховного потенціалу.</w:t>
      </w:r>
    </w:p>
    <w:p w14:paraId="6D73985B"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noProof/>
          <w:color w:val="000000"/>
          <w:lang w:val="uk-UA" w:eastAsia="uk-UA"/>
        </w:rPr>
        <w:drawing>
          <wp:inline distT="0" distB="0" distL="0" distR="0" wp14:anchorId="03A8CE97" wp14:editId="7E0A2B4D">
            <wp:extent cx="4242435" cy="1924298"/>
            <wp:effectExtent l="0" t="0" r="0" b="6350"/>
            <wp:docPr id="1657987279" name="Рисунок 14" descr="Діаграма відповідей у Формах. Назва запитання: Чи вважаєте Ви, що сучасна дитяча література повинна адаптуватися до соціальних змін та нових викликів? Якщо так, як саме?&#10;&#10;. Кількість відповідей: 91 відповід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Діаграма відповідей у Формах. Назва запитання: Чи вважаєте Ви, що сучасна дитяча література повинна адаптуватися до соціальних змін та нових викликів? Якщо так, як саме?&#10;&#10;. Кількість відповідей: 91 відповідь."/>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268905" cy="1936305"/>
                    </a:xfrm>
                    <a:prstGeom prst="rect">
                      <a:avLst/>
                    </a:prstGeom>
                    <a:noFill/>
                    <a:ln>
                      <a:noFill/>
                    </a:ln>
                  </pic:spPr>
                </pic:pic>
              </a:graphicData>
            </a:graphic>
          </wp:inline>
        </w:drawing>
      </w:r>
    </w:p>
    <w:p w14:paraId="06A8BA12" w14:textId="77777777" w:rsidR="00714C2E" w:rsidRPr="00687CF5" w:rsidRDefault="00714C2E" w:rsidP="00315BF0">
      <w:pPr>
        <w:pStyle w:val="a4"/>
        <w:spacing w:before="0" w:beforeAutospacing="0" w:after="0" w:afterAutospacing="0" w:line="360" w:lineRule="auto"/>
        <w:ind w:firstLine="709"/>
        <w:jc w:val="both"/>
        <w:rPr>
          <w:i/>
          <w:iCs/>
          <w:color w:val="000000"/>
          <w:lang w:val="uk-UA"/>
        </w:rPr>
      </w:pPr>
      <w:r w:rsidRPr="00687CF5">
        <w:rPr>
          <w:i/>
          <w:iCs/>
          <w:color w:val="000000"/>
          <w:lang w:val="uk-UA"/>
        </w:rPr>
        <w:t>Рис. 2.14 діаграма до питання №9</w:t>
      </w:r>
    </w:p>
    <w:p w14:paraId="11F7044E" w14:textId="4F8857EC"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Результати діаграми до 9 питання показує (рис. 2.14), що більшість респондентів (47,3</w:t>
      </w:r>
      <w:r w:rsidR="00FE123F">
        <w:rPr>
          <w:color w:val="000000"/>
          <w:sz w:val="28"/>
          <w:szCs w:val="28"/>
          <w:lang w:val="uk-UA"/>
        </w:rPr>
        <w:t xml:space="preserve"> %</w:t>
      </w:r>
      <w:r w:rsidRPr="00687CF5">
        <w:rPr>
          <w:color w:val="000000"/>
          <w:sz w:val="28"/>
          <w:szCs w:val="28"/>
          <w:lang w:val="uk-UA"/>
        </w:rPr>
        <w:t>) вважають, що сучасна дитяча література повинна адаптуватися до соціальних змін та нових викликів, але в межах традиційних тем, таких як дружба, справедливість тощо. Це свідчить про те, що батьки бажають, щоб література залишалася вірною класичним виховним цінностям, але при цьому відображала актуальні проблеми в доступній для дітей формі.</w:t>
      </w:r>
    </w:p>
    <w:p w14:paraId="4C6CEDEA" w14:textId="275A401A"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20,9</w:t>
      </w:r>
      <w:r w:rsidR="00FE123F">
        <w:rPr>
          <w:color w:val="000000"/>
          <w:sz w:val="28"/>
          <w:szCs w:val="28"/>
          <w:lang w:val="uk-UA"/>
        </w:rPr>
        <w:t xml:space="preserve"> %</w:t>
      </w:r>
      <w:r w:rsidRPr="00687CF5">
        <w:rPr>
          <w:color w:val="000000"/>
          <w:sz w:val="28"/>
          <w:szCs w:val="28"/>
          <w:lang w:val="uk-UA"/>
        </w:rPr>
        <w:t xml:space="preserve"> респондентів підтримують ідею, що дитяча література повинна відображати сучасні проблеми, зокрема соціальні питання, нові виклики та реалії, що допомагають дітям краще орієнтуватися у сучасному світі. Це вказує на зростання  потреби в літературі, яка охоплює сучасні теми, такі як екологія, соціальна справедливість, технології тощо.</w:t>
      </w:r>
    </w:p>
    <w:p w14:paraId="09F01216" w14:textId="30DD6523"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28,6</w:t>
      </w:r>
      <w:r w:rsidR="00FE123F">
        <w:rPr>
          <w:color w:val="000000"/>
          <w:sz w:val="28"/>
          <w:szCs w:val="28"/>
          <w:lang w:val="uk-UA"/>
        </w:rPr>
        <w:t xml:space="preserve"> %</w:t>
      </w:r>
      <w:r w:rsidRPr="00687CF5">
        <w:rPr>
          <w:color w:val="000000"/>
          <w:sz w:val="28"/>
          <w:szCs w:val="28"/>
          <w:lang w:val="uk-UA"/>
        </w:rPr>
        <w:t xml:space="preserve"> опитаних вважають, що краще залишити класичні теми та сюжети. Це показує, що значна частка батьків віддає перевагу літературі, яка не відхиляється від перевірених тем, вважаючи їх більш відповідними для дитячого розвитку.</w:t>
      </w:r>
    </w:p>
    <w:p w14:paraId="59F294EE" w14:textId="4208B512"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Загалом ці результати вказують на те, що існує баланс між традиційними та сучасними підходами в дитячій літературі. Більшість респондентів </w:t>
      </w:r>
      <w:r w:rsidR="00FE123F">
        <w:rPr>
          <w:color w:val="000000"/>
          <w:sz w:val="28"/>
          <w:szCs w:val="28"/>
          <w:lang w:val="uk-UA"/>
        </w:rPr>
        <w:t>надають перевагу</w:t>
      </w:r>
      <w:r w:rsidRPr="00687CF5">
        <w:rPr>
          <w:color w:val="000000"/>
          <w:sz w:val="28"/>
          <w:szCs w:val="28"/>
          <w:lang w:val="uk-UA"/>
        </w:rPr>
        <w:t xml:space="preserve"> до думки, що література має адаптуватися до сучасних умов, але не втрачати своїх традиційних виховних основ. Це свідчить про важливість створення книг, які б відповідали сучасним вимогам, але зберігали основні цінності, що допомагають дітям зрозуміти і засвоїти основи моральності та соціальної взаємодії.</w:t>
      </w:r>
    </w:p>
    <w:p w14:paraId="4A485E7A"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noProof/>
          <w:color w:val="000000"/>
          <w:lang w:val="uk-UA" w:eastAsia="uk-UA"/>
        </w:rPr>
        <w:lastRenderedPageBreak/>
        <w:drawing>
          <wp:inline distT="0" distB="0" distL="0" distR="0" wp14:anchorId="672C2EDE" wp14:editId="250EEB45">
            <wp:extent cx="3948521" cy="1790983"/>
            <wp:effectExtent l="0" t="0" r="1270" b="0"/>
            <wp:docPr id="1233712562" name="Рисунок 15" descr="Діаграма відповідей у Формах. Назва запитання: Чи змінюєте Ви своє ставлення до книжки, якщо вона була рекомендована фахівцями або має позитивні рецензії?&#10;. Кількість відповідей: 89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Діаграма відповідей у Формах. Назва запитання: Чи змінюєте Ви своє ставлення до книжки, якщо вона була рекомендована фахівцями або має позитивні рецензії?&#10;. Кількість відповідей: 89 відповідей."/>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001426" cy="1814980"/>
                    </a:xfrm>
                    <a:prstGeom prst="rect">
                      <a:avLst/>
                    </a:prstGeom>
                    <a:noFill/>
                    <a:ln>
                      <a:noFill/>
                    </a:ln>
                  </pic:spPr>
                </pic:pic>
              </a:graphicData>
            </a:graphic>
          </wp:inline>
        </w:drawing>
      </w:r>
    </w:p>
    <w:p w14:paraId="555D5D5D" w14:textId="77777777" w:rsidR="00714C2E" w:rsidRPr="00687CF5" w:rsidRDefault="00714C2E" w:rsidP="00315BF0">
      <w:pPr>
        <w:pStyle w:val="a4"/>
        <w:spacing w:before="0" w:beforeAutospacing="0" w:after="0" w:afterAutospacing="0" w:line="360" w:lineRule="auto"/>
        <w:ind w:firstLine="709"/>
        <w:jc w:val="both"/>
        <w:rPr>
          <w:i/>
          <w:iCs/>
          <w:color w:val="000000"/>
          <w:lang w:val="uk-UA"/>
        </w:rPr>
      </w:pPr>
      <w:r w:rsidRPr="00687CF5">
        <w:rPr>
          <w:i/>
          <w:iCs/>
          <w:color w:val="000000"/>
          <w:lang w:val="uk-UA"/>
        </w:rPr>
        <w:t>Рис. 2.15 діаграма до питання №10</w:t>
      </w:r>
    </w:p>
    <w:p w14:paraId="79D399F7" w14:textId="49E9DDF1"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Результати діаграми до 10 питання (рис. 2.15) свідчить, що більшість респондентів (59,6</w:t>
      </w:r>
      <w:r w:rsidR="00FE123F">
        <w:rPr>
          <w:color w:val="000000"/>
          <w:sz w:val="28"/>
          <w:szCs w:val="28"/>
          <w:lang w:val="uk-UA"/>
        </w:rPr>
        <w:t xml:space="preserve"> %</w:t>
      </w:r>
      <w:r w:rsidRPr="00687CF5">
        <w:rPr>
          <w:color w:val="000000"/>
          <w:sz w:val="28"/>
          <w:szCs w:val="28"/>
          <w:lang w:val="uk-UA"/>
        </w:rPr>
        <w:t>) зазначили, що лише частково змінюють своє ставлення до книги, якщо вона була рекомендована фахівцями або має позитивні рецензії. Це вказує на те, що батьки беруть до уваги рекомендації, але це не є вирішальним фактором при виборі літератури для дітей.</w:t>
      </w:r>
    </w:p>
    <w:p w14:paraId="45C6891F" w14:textId="3868CCDC"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23,6</w:t>
      </w:r>
      <w:r w:rsidR="00FE123F">
        <w:rPr>
          <w:color w:val="000000"/>
          <w:sz w:val="28"/>
          <w:szCs w:val="28"/>
          <w:lang w:val="uk-UA"/>
        </w:rPr>
        <w:t xml:space="preserve"> %</w:t>
      </w:r>
      <w:r w:rsidRPr="00687CF5">
        <w:rPr>
          <w:color w:val="000000"/>
          <w:sz w:val="28"/>
          <w:szCs w:val="28"/>
          <w:lang w:val="uk-UA"/>
        </w:rPr>
        <w:t xml:space="preserve"> респондентів відповіли, що позитивні відгуки та рекомендації фахівців значно впливають на їхній вибір. Це акцентує увагу на експертних думках і рецензіях для певної частини батьків, які </w:t>
      </w:r>
      <w:r w:rsidR="00FE123F">
        <w:rPr>
          <w:color w:val="000000"/>
          <w:sz w:val="28"/>
          <w:szCs w:val="28"/>
          <w:lang w:val="uk-UA"/>
        </w:rPr>
        <w:t>враховують</w:t>
      </w:r>
      <w:r w:rsidRPr="00687CF5">
        <w:rPr>
          <w:color w:val="000000"/>
          <w:sz w:val="28"/>
          <w:szCs w:val="28"/>
          <w:lang w:val="uk-UA"/>
        </w:rPr>
        <w:t xml:space="preserve"> думку спеціалістів у процесі відбору літератури.</w:t>
      </w:r>
    </w:p>
    <w:p w14:paraId="6C8755C8" w14:textId="4C79CD63"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16,9</w:t>
      </w:r>
      <w:r w:rsidR="00FE123F">
        <w:rPr>
          <w:color w:val="000000"/>
          <w:sz w:val="28"/>
          <w:szCs w:val="28"/>
          <w:lang w:val="uk-UA"/>
        </w:rPr>
        <w:t xml:space="preserve"> %</w:t>
      </w:r>
      <w:r w:rsidRPr="00687CF5">
        <w:rPr>
          <w:color w:val="000000"/>
          <w:sz w:val="28"/>
          <w:szCs w:val="28"/>
          <w:lang w:val="uk-UA"/>
        </w:rPr>
        <w:t xml:space="preserve"> опитаних заявили, що вони не звертають увагу на рекомендації або рецензії при виборі дитячих книжок. Це може свідчити про те, що для цієї групи батьків важливішими є інші фактори, такі як власний досвід, інтереси дитини або випадкові вподобання.</w:t>
      </w:r>
    </w:p>
    <w:p w14:paraId="1EF2CC99"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Загалом ці результати показують, що хоча рекомендації фахівців і рецензії відіграють певну роль у процесі вибору літератури, більшість батьків використовують їх лише як додатковий фактор. Це підкреслює важливість якості контенту, який повинен відповідати запитам та очікуванням самих батьків, незалежно від зовнішніх рекомендацій.</w:t>
      </w:r>
    </w:p>
    <w:p w14:paraId="639FD57C"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noProof/>
          <w:color w:val="000000"/>
          <w:lang w:val="uk-UA" w:eastAsia="uk-UA"/>
        </w:rPr>
        <w:lastRenderedPageBreak/>
        <w:drawing>
          <wp:inline distT="0" distB="0" distL="0" distR="0" wp14:anchorId="486469C4" wp14:editId="4F3A6AC8">
            <wp:extent cx="4631410" cy="1948543"/>
            <wp:effectExtent l="0" t="0" r="4445" b="0"/>
            <wp:docPr id="426561457" name="Рисунок 16" descr="Діаграма відповідей у Формах. Назва запитання: Як би Ви оцінили загальний виховний потенціал сучасної дитячої літератури?&#10;&#10;. Кількість відповідей: 91 відповід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Діаграма відповідей у Формах. Назва запитання: Як би Ви оцінили загальний виховний потенціал сучасної дитячої літератури?&#10;&#10;. Кількість відповідей: 91 відповідь."/>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700337" cy="1977542"/>
                    </a:xfrm>
                    <a:prstGeom prst="rect">
                      <a:avLst/>
                    </a:prstGeom>
                    <a:noFill/>
                    <a:ln>
                      <a:noFill/>
                    </a:ln>
                  </pic:spPr>
                </pic:pic>
              </a:graphicData>
            </a:graphic>
          </wp:inline>
        </w:drawing>
      </w:r>
    </w:p>
    <w:p w14:paraId="05CDCFF7" w14:textId="77777777" w:rsidR="00714C2E" w:rsidRPr="00687CF5" w:rsidRDefault="00714C2E" w:rsidP="00315BF0">
      <w:pPr>
        <w:pStyle w:val="a4"/>
        <w:spacing w:before="0" w:beforeAutospacing="0" w:after="0" w:afterAutospacing="0" w:line="360" w:lineRule="auto"/>
        <w:ind w:firstLine="709"/>
        <w:jc w:val="both"/>
        <w:rPr>
          <w:i/>
          <w:iCs/>
          <w:color w:val="000000"/>
          <w:lang w:val="uk-UA"/>
        </w:rPr>
      </w:pPr>
      <w:r w:rsidRPr="00687CF5">
        <w:rPr>
          <w:i/>
          <w:iCs/>
          <w:color w:val="000000"/>
          <w:lang w:val="uk-UA"/>
        </w:rPr>
        <w:t>Рис. 2.16 діаграма до питання №11</w:t>
      </w:r>
    </w:p>
    <w:p w14:paraId="43AFE902" w14:textId="7C7409E4"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Результати діаграми до 11 питання (рис. 2.16) показує, що найбільша частка респондентів (42,9</w:t>
      </w:r>
      <w:r w:rsidR="00FE123F">
        <w:rPr>
          <w:color w:val="000000"/>
          <w:sz w:val="28"/>
          <w:szCs w:val="28"/>
          <w:lang w:val="uk-UA"/>
        </w:rPr>
        <w:t xml:space="preserve"> %</w:t>
      </w:r>
      <w:r w:rsidRPr="00687CF5">
        <w:rPr>
          <w:color w:val="000000"/>
          <w:sz w:val="28"/>
          <w:szCs w:val="28"/>
          <w:lang w:val="uk-UA"/>
        </w:rPr>
        <w:t>) оцінюють загальний виховний потенціал сучасної дитячої літератури як середній. Це свідчить про те, що багато батьків вважають, що хоча сучасна література має виховну цінність, її вплив не є максимальним і може потребувати вдосконалення.</w:t>
      </w:r>
    </w:p>
    <w:p w14:paraId="4E8AC6FF" w14:textId="13783E7C"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26,4</w:t>
      </w:r>
      <w:r w:rsidR="00FE123F">
        <w:rPr>
          <w:color w:val="000000"/>
          <w:sz w:val="28"/>
          <w:szCs w:val="28"/>
          <w:lang w:val="uk-UA"/>
        </w:rPr>
        <w:t xml:space="preserve"> %</w:t>
      </w:r>
      <w:r w:rsidRPr="00687CF5">
        <w:rPr>
          <w:color w:val="000000"/>
          <w:sz w:val="28"/>
          <w:szCs w:val="28"/>
          <w:lang w:val="uk-UA"/>
        </w:rPr>
        <w:t xml:space="preserve"> респондентів оцінили виховний потенціал як високий, що вказує на позитивне сприйняття сучасних книг частиною батьків, які бачать у них важливий інструмент для формування моральних та етичних якостей у дітей.</w:t>
      </w:r>
    </w:p>
    <w:p w14:paraId="3D00F33D" w14:textId="6D48463C"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20,9</w:t>
      </w:r>
      <w:r w:rsidR="00FE123F">
        <w:rPr>
          <w:color w:val="000000"/>
          <w:sz w:val="28"/>
          <w:szCs w:val="28"/>
          <w:lang w:val="uk-UA"/>
        </w:rPr>
        <w:t xml:space="preserve"> %</w:t>
      </w:r>
      <w:r w:rsidRPr="00687CF5">
        <w:rPr>
          <w:color w:val="000000"/>
          <w:sz w:val="28"/>
          <w:szCs w:val="28"/>
          <w:lang w:val="uk-UA"/>
        </w:rPr>
        <w:t xml:space="preserve"> зазначили, що виховний потенціал дуже високий, що підкреслює наявність батьків, які повністю довіряють сучасній літературі у питанні виховання дітей.</w:t>
      </w:r>
    </w:p>
    <w:p w14:paraId="68803364" w14:textId="16FA86E5"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Найменша частка, 9,9</w:t>
      </w:r>
      <w:r w:rsidR="00FE123F">
        <w:rPr>
          <w:color w:val="000000"/>
          <w:sz w:val="28"/>
          <w:szCs w:val="28"/>
          <w:lang w:val="uk-UA"/>
        </w:rPr>
        <w:t xml:space="preserve"> %</w:t>
      </w:r>
      <w:r w:rsidRPr="00687CF5">
        <w:rPr>
          <w:color w:val="000000"/>
          <w:sz w:val="28"/>
          <w:szCs w:val="28"/>
          <w:lang w:val="uk-UA"/>
        </w:rPr>
        <w:t>, вважає, що сучасна дитяча література має низький виховний потенціал. Це може свідчити про певні побоювання щодо якості контенту або його відповідності сучасним виховним потребам.</w:t>
      </w:r>
    </w:p>
    <w:p w14:paraId="19406111"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Загалом ці результати підкреслюють, що хоча більшість респондентів вважають, що дитяча література має виховний потенціал, є простір для покращення змісту та виховного компонента в сучасних книгах, щоб краще відповідати очікуванням батьків та виховним потребам дітей.</w:t>
      </w:r>
    </w:p>
    <w:p w14:paraId="55D88591"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noProof/>
          <w:color w:val="000000"/>
          <w:lang w:val="uk-UA" w:eastAsia="uk-UA"/>
        </w:rPr>
        <w:lastRenderedPageBreak/>
        <w:drawing>
          <wp:inline distT="0" distB="0" distL="0" distR="0" wp14:anchorId="0F1F47B0" wp14:editId="3E0DD3EC">
            <wp:extent cx="4732293" cy="1990988"/>
            <wp:effectExtent l="0" t="0" r="5080" b="3175"/>
            <wp:docPr id="66680586" name="Рисунок 18" descr="Діаграма відповідей у Формах. Назва запитання: Чи використовуєте Ви інтерактивні книжкові додатки для своїх дітей?&#10;&#10;&#10;. Кількість відповідей: 91 відповід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Діаграма відповідей у Формах. Назва запитання: Чи використовуєте Ви інтерактивні книжкові додатки для своїх дітей?&#10;&#10;&#10;. Кількість відповідей: 91 відповідь."/>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823569" cy="2029390"/>
                    </a:xfrm>
                    <a:prstGeom prst="rect">
                      <a:avLst/>
                    </a:prstGeom>
                    <a:noFill/>
                    <a:ln>
                      <a:noFill/>
                    </a:ln>
                  </pic:spPr>
                </pic:pic>
              </a:graphicData>
            </a:graphic>
          </wp:inline>
        </w:drawing>
      </w:r>
    </w:p>
    <w:p w14:paraId="6E88F4F3" w14:textId="77777777" w:rsidR="00714C2E" w:rsidRPr="00687CF5" w:rsidRDefault="00714C2E" w:rsidP="00315BF0">
      <w:pPr>
        <w:pStyle w:val="a4"/>
        <w:spacing w:before="0" w:beforeAutospacing="0" w:after="0" w:afterAutospacing="0" w:line="360" w:lineRule="auto"/>
        <w:ind w:firstLine="709"/>
        <w:jc w:val="both"/>
        <w:rPr>
          <w:i/>
          <w:iCs/>
          <w:color w:val="000000"/>
          <w:lang w:val="uk-UA"/>
        </w:rPr>
      </w:pPr>
      <w:r w:rsidRPr="00687CF5">
        <w:rPr>
          <w:i/>
          <w:iCs/>
          <w:color w:val="000000"/>
          <w:lang w:val="uk-UA"/>
        </w:rPr>
        <w:t>Рис. 2.17 діаграма до питання №12</w:t>
      </w:r>
    </w:p>
    <w:p w14:paraId="1729EFFD" w14:textId="66579A55"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Результати діаграми до 12 питання (рис. 2.17) показує, що найбільша частка респондентів (48,4</w:t>
      </w:r>
      <w:r w:rsidR="00FE123F">
        <w:rPr>
          <w:color w:val="000000"/>
          <w:sz w:val="28"/>
          <w:szCs w:val="28"/>
          <w:lang w:val="uk-UA"/>
        </w:rPr>
        <w:t xml:space="preserve"> %</w:t>
      </w:r>
      <w:r w:rsidRPr="00687CF5">
        <w:rPr>
          <w:color w:val="000000"/>
          <w:sz w:val="28"/>
          <w:szCs w:val="28"/>
          <w:lang w:val="uk-UA"/>
        </w:rPr>
        <w:t xml:space="preserve">) ніколи не використовувала інтерактивні книжкові </w:t>
      </w:r>
      <w:r w:rsidR="001A157B">
        <w:rPr>
          <w:color w:val="000000"/>
          <w:sz w:val="28"/>
          <w:szCs w:val="28"/>
          <w:lang w:val="uk-UA"/>
        </w:rPr>
        <w:t>застосунки</w:t>
      </w:r>
      <w:r w:rsidRPr="00687CF5">
        <w:rPr>
          <w:color w:val="000000"/>
          <w:sz w:val="28"/>
          <w:szCs w:val="28"/>
          <w:lang w:val="uk-UA"/>
        </w:rPr>
        <w:t xml:space="preserve"> для своїх дітей, але висловила бажання спробувати. Це свідчить про значний інтерес до інтерактивного формату, але також може вказувати на недостатню поінформованість або відсутність доступу до відповідних </w:t>
      </w:r>
      <w:r w:rsidR="001A157B">
        <w:rPr>
          <w:color w:val="000000"/>
          <w:sz w:val="28"/>
          <w:szCs w:val="28"/>
          <w:lang w:val="uk-UA"/>
        </w:rPr>
        <w:t>додатків</w:t>
      </w:r>
      <w:r w:rsidRPr="00687CF5">
        <w:rPr>
          <w:color w:val="000000"/>
          <w:sz w:val="28"/>
          <w:szCs w:val="28"/>
          <w:lang w:val="uk-UA"/>
        </w:rPr>
        <w:t>.</w:t>
      </w:r>
    </w:p>
    <w:p w14:paraId="3EE86AFE" w14:textId="19A57370"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35,2</w:t>
      </w:r>
      <w:r w:rsidR="00FE123F">
        <w:rPr>
          <w:color w:val="000000"/>
          <w:sz w:val="28"/>
          <w:szCs w:val="28"/>
          <w:lang w:val="uk-UA"/>
        </w:rPr>
        <w:t xml:space="preserve"> %</w:t>
      </w:r>
      <w:r w:rsidRPr="00687CF5">
        <w:rPr>
          <w:color w:val="000000"/>
          <w:sz w:val="28"/>
          <w:szCs w:val="28"/>
          <w:lang w:val="uk-UA"/>
        </w:rPr>
        <w:t xml:space="preserve"> респондентів зазначили, що інколи використовують такі </w:t>
      </w:r>
      <w:r w:rsidR="001A157B">
        <w:rPr>
          <w:color w:val="000000"/>
          <w:sz w:val="28"/>
          <w:szCs w:val="28"/>
          <w:lang w:val="uk-UA"/>
        </w:rPr>
        <w:t>застосунки</w:t>
      </w:r>
      <w:r w:rsidRPr="00687CF5">
        <w:rPr>
          <w:color w:val="000000"/>
          <w:sz w:val="28"/>
          <w:szCs w:val="28"/>
          <w:lang w:val="uk-UA"/>
        </w:rPr>
        <w:t xml:space="preserve">. Це говорить про те, що інтерактивні </w:t>
      </w:r>
      <w:r w:rsidR="001A157B">
        <w:rPr>
          <w:color w:val="000000"/>
          <w:sz w:val="28"/>
          <w:szCs w:val="28"/>
          <w:lang w:val="uk-UA"/>
        </w:rPr>
        <w:t>застосунки</w:t>
      </w:r>
      <w:r w:rsidRPr="00687CF5">
        <w:rPr>
          <w:color w:val="000000"/>
          <w:sz w:val="28"/>
          <w:szCs w:val="28"/>
          <w:lang w:val="uk-UA"/>
        </w:rPr>
        <w:t xml:space="preserve"> є частиною виховного процесу для деякої частини батьків, хоча і не </w:t>
      </w:r>
      <w:r w:rsidR="00FE123F">
        <w:rPr>
          <w:color w:val="000000"/>
          <w:sz w:val="28"/>
          <w:szCs w:val="28"/>
          <w:lang w:val="uk-UA"/>
        </w:rPr>
        <w:t xml:space="preserve">є </w:t>
      </w:r>
      <w:r w:rsidRPr="00687CF5">
        <w:rPr>
          <w:color w:val="000000"/>
          <w:sz w:val="28"/>
          <w:szCs w:val="28"/>
          <w:lang w:val="uk-UA"/>
        </w:rPr>
        <w:t>використову</w:t>
      </w:r>
      <w:r w:rsidR="00FE123F">
        <w:rPr>
          <w:color w:val="000000"/>
          <w:sz w:val="28"/>
          <w:szCs w:val="28"/>
          <w:lang w:val="uk-UA"/>
        </w:rPr>
        <w:t xml:space="preserve">ваними </w:t>
      </w:r>
      <w:r w:rsidRPr="00687CF5">
        <w:rPr>
          <w:color w:val="000000"/>
          <w:sz w:val="28"/>
          <w:szCs w:val="28"/>
          <w:lang w:val="uk-UA"/>
        </w:rPr>
        <w:t>регулярно.</w:t>
      </w:r>
    </w:p>
    <w:p w14:paraId="755D60F2" w14:textId="6BABEC2B"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Лише 8,8</w:t>
      </w:r>
      <w:r w:rsidR="00FE123F">
        <w:rPr>
          <w:color w:val="000000"/>
          <w:sz w:val="28"/>
          <w:szCs w:val="28"/>
          <w:lang w:val="uk-UA"/>
        </w:rPr>
        <w:t xml:space="preserve"> %</w:t>
      </w:r>
      <w:r w:rsidRPr="00687CF5">
        <w:rPr>
          <w:color w:val="000000"/>
          <w:sz w:val="28"/>
          <w:szCs w:val="28"/>
          <w:lang w:val="uk-UA"/>
        </w:rPr>
        <w:t xml:space="preserve"> респондентів зазначили, що часто використовують інтерактивні книжкові </w:t>
      </w:r>
      <w:r w:rsidR="001A157B">
        <w:rPr>
          <w:color w:val="000000"/>
          <w:sz w:val="28"/>
          <w:szCs w:val="28"/>
          <w:lang w:val="uk-UA"/>
        </w:rPr>
        <w:t>застосунки</w:t>
      </w:r>
      <w:r w:rsidRPr="00687CF5">
        <w:rPr>
          <w:color w:val="000000"/>
          <w:sz w:val="28"/>
          <w:szCs w:val="28"/>
          <w:lang w:val="uk-UA"/>
        </w:rPr>
        <w:t xml:space="preserve"> для своїх дітей, що вказує на обмежене коло користувачів, які повністю інтегрували такі технології у навчання та розвиток дітей.</w:t>
      </w:r>
    </w:p>
    <w:p w14:paraId="1A5D197B" w14:textId="5C9A27A9"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7,7 </w:t>
      </w:r>
      <w:r w:rsidR="00FE123F">
        <w:rPr>
          <w:color w:val="000000"/>
          <w:sz w:val="28"/>
          <w:szCs w:val="28"/>
          <w:lang w:val="uk-UA"/>
        </w:rPr>
        <w:t xml:space="preserve"> %</w:t>
      </w:r>
      <w:r w:rsidRPr="00687CF5">
        <w:rPr>
          <w:color w:val="000000"/>
          <w:sz w:val="28"/>
          <w:szCs w:val="28"/>
          <w:lang w:val="uk-UA"/>
        </w:rPr>
        <w:t xml:space="preserve"> респондентів зазначили, що ніколи не використовують інтерактивні </w:t>
      </w:r>
      <w:r w:rsidR="001A157B">
        <w:rPr>
          <w:color w:val="000000"/>
          <w:sz w:val="28"/>
          <w:szCs w:val="28"/>
          <w:lang w:val="uk-UA"/>
        </w:rPr>
        <w:t>застосунки</w:t>
      </w:r>
      <w:r w:rsidRPr="00687CF5">
        <w:rPr>
          <w:color w:val="000000"/>
          <w:sz w:val="28"/>
          <w:szCs w:val="28"/>
          <w:lang w:val="uk-UA"/>
        </w:rPr>
        <w:t xml:space="preserve"> і не планують цього робити, що свідчить про певний скептицизм або відсутність інтересу до таких інноваційних методів виховання.</w:t>
      </w:r>
    </w:p>
    <w:p w14:paraId="00A73703" w14:textId="44DC99EC"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Загалом ці результати підкреслюють необхідність підвищення обізнаності про переваги інтерактивних книжкових </w:t>
      </w:r>
      <w:r w:rsidR="001A157B">
        <w:rPr>
          <w:color w:val="000000"/>
          <w:sz w:val="28"/>
          <w:szCs w:val="28"/>
          <w:lang w:val="uk-UA"/>
        </w:rPr>
        <w:t>додатків</w:t>
      </w:r>
      <w:r w:rsidRPr="00687CF5">
        <w:rPr>
          <w:color w:val="000000"/>
          <w:sz w:val="28"/>
          <w:szCs w:val="28"/>
          <w:lang w:val="uk-UA"/>
        </w:rPr>
        <w:t xml:space="preserve"> та їх потенціал у виховному процесі.</w:t>
      </w:r>
    </w:p>
    <w:p w14:paraId="29F631D4"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noProof/>
          <w:color w:val="000000"/>
          <w:lang w:val="uk-UA" w:eastAsia="uk-UA"/>
        </w:rPr>
        <w:lastRenderedPageBreak/>
        <w:drawing>
          <wp:inline distT="0" distB="0" distL="0" distR="0" wp14:anchorId="3387EC49" wp14:editId="00808769">
            <wp:extent cx="5015321" cy="2548861"/>
            <wp:effectExtent l="0" t="0" r="1270" b="4445"/>
            <wp:docPr id="1735758380" name="Рисунок 19" descr="Діаграма відповідей у Формах. Назва запитання: Які функції в інтерактивних додатках для дитячих книжок Ви вважаєте найбільш корисними? (можна обрати кілька варіантів)&#10;&#10;&#10;. Кількість відповідей: 9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Діаграма відповідей у Формах. Назва запитання: Які функції в інтерактивних додатках для дитячих книжок Ви вважаєте найбільш корисними? (можна обрати кілька варіантів)&#10;&#10;&#10;. Кількість відповідей: 90 відповідей."/>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061639" cy="2572401"/>
                    </a:xfrm>
                    <a:prstGeom prst="rect">
                      <a:avLst/>
                    </a:prstGeom>
                    <a:noFill/>
                    <a:ln>
                      <a:noFill/>
                    </a:ln>
                  </pic:spPr>
                </pic:pic>
              </a:graphicData>
            </a:graphic>
          </wp:inline>
        </w:drawing>
      </w:r>
    </w:p>
    <w:p w14:paraId="64E24D48" w14:textId="77777777" w:rsidR="00714C2E" w:rsidRPr="00687CF5" w:rsidRDefault="00714C2E" w:rsidP="00315BF0">
      <w:pPr>
        <w:pStyle w:val="a4"/>
        <w:spacing w:before="0" w:beforeAutospacing="0" w:after="0" w:afterAutospacing="0" w:line="360" w:lineRule="auto"/>
        <w:ind w:firstLine="709"/>
        <w:jc w:val="both"/>
        <w:rPr>
          <w:i/>
          <w:iCs/>
          <w:color w:val="000000"/>
          <w:lang w:val="uk-UA"/>
        </w:rPr>
      </w:pPr>
      <w:r w:rsidRPr="00687CF5">
        <w:rPr>
          <w:i/>
          <w:iCs/>
          <w:color w:val="000000"/>
          <w:lang w:val="uk-UA"/>
        </w:rPr>
        <w:t>Рис. 2.18 діаграма до питання №13</w:t>
      </w:r>
    </w:p>
    <w:p w14:paraId="58BBC27F" w14:textId="1AA00E0C"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Результати діаграми до 13 питання (рис. 2.18) свідчить, що найбільш корисними функціями в інтерактивних </w:t>
      </w:r>
      <w:r w:rsidR="001A157B">
        <w:rPr>
          <w:color w:val="000000"/>
          <w:sz w:val="28"/>
          <w:szCs w:val="28"/>
          <w:lang w:val="uk-UA"/>
        </w:rPr>
        <w:t>застосунках</w:t>
      </w:r>
      <w:r w:rsidRPr="00687CF5">
        <w:rPr>
          <w:color w:val="000000"/>
          <w:sz w:val="28"/>
          <w:szCs w:val="28"/>
          <w:lang w:val="uk-UA"/>
        </w:rPr>
        <w:t xml:space="preserve"> для дитячих книжок, на думку респондентів, є інтерактивні ігри на основі сюжету книжки (42,2</w:t>
      </w:r>
      <w:r w:rsidR="00FE123F">
        <w:rPr>
          <w:color w:val="000000"/>
          <w:sz w:val="28"/>
          <w:szCs w:val="28"/>
          <w:lang w:val="uk-UA"/>
        </w:rPr>
        <w:t xml:space="preserve"> %</w:t>
      </w:r>
      <w:r w:rsidRPr="00687CF5">
        <w:rPr>
          <w:color w:val="000000"/>
          <w:sz w:val="28"/>
          <w:szCs w:val="28"/>
          <w:lang w:val="uk-UA"/>
        </w:rPr>
        <w:t>). Це підкреслює важливість інтерактивного підходу, який робить процес читання більш привабливим та цікавим для дітей.</w:t>
      </w:r>
    </w:p>
    <w:p w14:paraId="3621639F" w14:textId="6CFB1F0C"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Другим за популярністю є </w:t>
      </w:r>
      <w:proofErr w:type="spellStart"/>
      <w:r w:rsidRPr="00687CF5">
        <w:rPr>
          <w:color w:val="000000"/>
          <w:sz w:val="28"/>
          <w:szCs w:val="28"/>
          <w:lang w:val="uk-UA"/>
        </w:rPr>
        <w:t>аудіосупровід</w:t>
      </w:r>
      <w:proofErr w:type="spellEnd"/>
      <w:r w:rsidRPr="00687CF5">
        <w:rPr>
          <w:color w:val="000000"/>
          <w:sz w:val="28"/>
          <w:szCs w:val="28"/>
          <w:lang w:val="uk-UA"/>
        </w:rPr>
        <w:t>, зокрема озвучення тексту, який набрав 30</w:t>
      </w:r>
      <w:r w:rsidR="00FE123F">
        <w:rPr>
          <w:color w:val="000000"/>
          <w:sz w:val="28"/>
          <w:szCs w:val="28"/>
          <w:lang w:val="uk-UA"/>
        </w:rPr>
        <w:t xml:space="preserve"> %</w:t>
      </w:r>
      <w:r w:rsidRPr="00687CF5">
        <w:rPr>
          <w:color w:val="000000"/>
          <w:sz w:val="28"/>
          <w:szCs w:val="28"/>
          <w:lang w:val="uk-UA"/>
        </w:rPr>
        <w:t xml:space="preserve"> голосів. Це вказує на те, що батьки цінують можливість додаткової підтримки читання, особливо для дітей, які ще </w:t>
      </w:r>
      <w:proofErr w:type="spellStart"/>
      <w:r w:rsidRPr="00687CF5">
        <w:rPr>
          <w:color w:val="000000"/>
          <w:sz w:val="28"/>
          <w:szCs w:val="28"/>
          <w:lang w:val="uk-UA"/>
        </w:rPr>
        <w:t>вчаться</w:t>
      </w:r>
      <w:proofErr w:type="spellEnd"/>
      <w:r w:rsidRPr="00687CF5">
        <w:rPr>
          <w:color w:val="000000"/>
          <w:sz w:val="28"/>
          <w:szCs w:val="28"/>
          <w:lang w:val="uk-UA"/>
        </w:rPr>
        <w:t xml:space="preserve"> самостійно читати.</w:t>
      </w:r>
    </w:p>
    <w:p w14:paraId="39F78A4D" w14:textId="389DF93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Можливість самостійного створення персонажів або елементів сюжету також є важливою функцією, набравши 26,7</w:t>
      </w:r>
      <w:r w:rsidR="00FE123F">
        <w:rPr>
          <w:color w:val="000000"/>
          <w:sz w:val="28"/>
          <w:szCs w:val="28"/>
          <w:lang w:val="uk-UA"/>
        </w:rPr>
        <w:t xml:space="preserve"> %</w:t>
      </w:r>
      <w:r w:rsidRPr="00687CF5">
        <w:rPr>
          <w:color w:val="000000"/>
          <w:sz w:val="28"/>
          <w:szCs w:val="28"/>
          <w:lang w:val="uk-UA"/>
        </w:rPr>
        <w:t xml:space="preserve"> голосів. Це свідчить про те, що творчі аспекти інтерактивних </w:t>
      </w:r>
      <w:r w:rsidR="001A157B">
        <w:rPr>
          <w:color w:val="000000"/>
          <w:sz w:val="28"/>
          <w:szCs w:val="28"/>
          <w:lang w:val="uk-UA"/>
        </w:rPr>
        <w:t>додатків</w:t>
      </w:r>
      <w:r w:rsidRPr="00687CF5">
        <w:rPr>
          <w:color w:val="000000"/>
          <w:sz w:val="28"/>
          <w:szCs w:val="28"/>
          <w:lang w:val="uk-UA"/>
        </w:rPr>
        <w:t xml:space="preserve"> сприяють розвитку креативності та уяви в дітей.</w:t>
      </w:r>
    </w:p>
    <w:p w14:paraId="68818702" w14:textId="568C7158"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Анімовані ілюстрації (15,6</w:t>
      </w:r>
      <w:r w:rsidR="00FE123F">
        <w:rPr>
          <w:color w:val="000000"/>
          <w:sz w:val="28"/>
          <w:szCs w:val="28"/>
          <w:lang w:val="uk-UA"/>
        </w:rPr>
        <w:t xml:space="preserve"> %</w:t>
      </w:r>
      <w:r w:rsidRPr="00687CF5">
        <w:rPr>
          <w:color w:val="000000"/>
          <w:sz w:val="28"/>
          <w:szCs w:val="28"/>
          <w:lang w:val="uk-UA"/>
        </w:rPr>
        <w:t xml:space="preserve">) та освітні завдання або </w:t>
      </w:r>
      <w:proofErr w:type="spellStart"/>
      <w:r w:rsidRPr="00687CF5">
        <w:rPr>
          <w:color w:val="000000"/>
          <w:sz w:val="28"/>
          <w:szCs w:val="28"/>
          <w:lang w:val="uk-UA"/>
        </w:rPr>
        <w:t>квізи</w:t>
      </w:r>
      <w:proofErr w:type="spellEnd"/>
      <w:r w:rsidRPr="00687CF5">
        <w:rPr>
          <w:color w:val="000000"/>
          <w:sz w:val="28"/>
          <w:szCs w:val="28"/>
          <w:lang w:val="uk-UA"/>
        </w:rPr>
        <w:t xml:space="preserve"> після прочитання (17,8</w:t>
      </w:r>
      <w:r w:rsidR="00FE123F">
        <w:rPr>
          <w:color w:val="000000"/>
          <w:sz w:val="28"/>
          <w:szCs w:val="28"/>
          <w:lang w:val="uk-UA"/>
        </w:rPr>
        <w:t xml:space="preserve"> %</w:t>
      </w:r>
      <w:r w:rsidRPr="00687CF5">
        <w:rPr>
          <w:color w:val="000000"/>
          <w:sz w:val="28"/>
          <w:szCs w:val="28"/>
          <w:lang w:val="uk-UA"/>
        </w:rPr>
        <w:t xml:space="preserve">) також були обрані респондентами, що підкреслює, що ці функції, хоча і менш популярні, все ж </w:t>
      </w:r>
      <w:r w:rsidR="00FE123F">
        <w:rPr>
          <w:color w:val="000000"/>
          <w:sz w:val="28"/>
          <w:szCs w:val="28"/>
          <w:lang w:val="uk-UA"/>
        </w:rPr>
        <w:t>є</w:t>
      </w:r>
      <w:r w:rsidRPr="00687CF5">
        <w:rPr>
          <w:color w:val="000000"/>
          <w:sz w:val="28"/>
          <w:szCs w:val="28"/>
          <w:lang w:val="uk-UA"/>
        </w:rPr>
        <w:t xml:space="preserve"> корисними для підвищення зацікавленості та навчання.</w:t>
      </w:r>
    </w:p>
    <w:p w14:paraId="4C254C2A"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Загалом ці результати показують, що інтерактивність та мультимедійні елементи є важливими для підвищення якості сприйняття тексту дітьми, а також для заохочення їх до самостійного читання та навчання через гру.</w:t>
      </w:r>
    </w:p>
    <w:p w14:paraId="4DE7CB70"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noProof/>
          <w:color w:val="000000"/>
          <w:lang w:val="uk-UA" w:eastAsia="uk-UA"/>
        </w:rPr>
        <w:lastRenderedPageBreak/>
        <w:drawing>
          <wp:inline distT="0" distB="0" distL="0" distR="0" wp14:anchorId="5DD78748" wp14:editId="306DC194">
            <wp:extent cx="6299835" cy="3201670"/>
            <wp:effectExtent l="0" t="0" r="0" b="0"/>
            <wp:docPr id="374450593" name="Рисунок 20" descr="Діаграма відповідей у Формах. Назва запитання: Чи вважаєте Ви, що інтерактивний формат книжок сприяє вихованню дітей? Якщо так, як саме?&#10;&#10;. Кількість відповідей: 9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Діаграма відповідей у Формах. Назва запитання: Чи вважаєте Ви, що інтерактивний формат книжок сприяє вихованню дітей? Якщо так, як саме?&#10;&#10;. Кількість відповідей: 90 відповідей."/>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299835" cy="3201670"/>
                    </a:xfrm>
                    <a:prstGeom prst="rect">
                      <a:avLst/>
                    </a:prstGeom>
                    <a:noFill/>
                    <a:ln>
                      <a:noFill/>
                    </a:ln>
                  </pic:spPr>
                </pic:pic>
              </a:graphicData>
            </a:graphic>
          </wp:inline>
        </w:drawing>
      </w:r>
    </w:p>
    <w:p w14:paraId="50745BE8" w14:textId="77777777" w:rsidR="00714C2E" w:rsidRPr="00687CF5" w:rsidRDefault="00714C2E" w:rsidP="00315BF0">
      <w:pPr>
        <w:pStyle w:val="a4"/>
        <w:spacing w:before="0" w:beforeAutospacing="0" w:after="0" w:afterAutospacing="0" w:line="360" w:lineRule="auto"/>
        <w:ind w:firstLine="709"/>
        <w:jc w:val="both"/>
        <w:rPr>
          <w:i/>
          <w:iCs/>
          <w:color w:val="000000"/>
          <w:lang w:val="uk-UA"/>
        </w:rPr>
      </w:pPr>
      <w:r w:rsidRPr="00687CF5">
        <w:rPr>
          <w:i/>
          <w:iCs/>
          <w:color w:val="000000"/>
          <w:lang w:val="uk-UA"/>
        </w:rPr>
        <w:t>Рис. 2.19 діаграма до питання №14</w:t>
      </w:r>
    </w:p>
    <w:p w14:paraId="1AF6B36B" w14:textId="342A96CA"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Результати діаграми до 14 питання (рис. 2.19) показує, що більшість респондентів (36,7</w:t>
      </w:r>
      <w:r w:rsidR="00FE123F">
        <w:rPr>
          <w:color w:val="000000"/>
          <w:sz w:val="28"/>
          <w:szCs w:val="28"/>
          <w:lang w:val="uk-UA"/>
        </w:rPr>
        <w:t xml:space="preserve"> %</w:t>
      </w:r>
      <w:r w:rsidRPr="00687CF5">
        <w:rPr>
          <w:color w:val="000000"/>
          <w:sz w:val="28"/>
          <w:szCs w:val="28"/>
          <w:lang w:val="uk-UA"/>
        </w:rPr>
        <w:t>) вважають, що інтерактивний формат книжок сприяє вихованню дітей, оскільки допомагає краще засвоювати матеріал. Це свідчить про розуміння того, що інтерактивні елементи полегшують сприйняття інформації та роблять її більш зрозумілою і доступною для дітей.</w:t>
      </w:r>
    </w:p>
    <w:p w14:paraId="054DC513" w14:textId="1B8DF5EF"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32,2</w:t>
      </w:r>
      <w:r w:rsidR="00FE123F">
        <w:rPr>
          <w:color w:val="000000"/>
          <w:sz w:val="28"/>
          <w:szCs w:val="28"/>
          <w:lang w:val="uk-UA"/>
        </w:rPr>
        <w:t xml:space="preserve"> %</w:t>
      </w:r>
      <w:r w:rsidRPr="00687CF5">
        <w:rPr>
          <w:color w:val="000000"/>
          <w:sz w:val="28"/>
          <w:szCs w:val="28"/>
          <w:lang w:val="uk-UA"/>
        </w:rPr>
        <w:t xml:space="preserve"> респондентів зазначили, що інтерактивність робить процес читання цікавішим, що вказує на високий потенціал інтерактивних </w:t>
      </w:r>
      <w:r w:rsidR="001A157B">
        <w:rPr>
          <w:color w:val="000000"/>
          <w:sz w:val="28"/>
          <w:szCs w:val="28"/>
          <w:lang w:val="uk-UA"/>
        </w:rPr>
        <w:t>додатків</w:t>
      </w:r>
      <w:r w:rsidRPr="00687CF5">
        <w:rPr>
          <w:color w:val="000000"/>
          <w:sz w:val="28"/>
          <w:szCs w:val="28"/>
          <w:lang w:val="uk-UA"/>
        </w:rPr>
        <w:t xml:space="preserve"> для залучення дітей до читання та підтримання їхньої уваги. Це підтверджує важливість ігрових і мультимедійних елементів у сучасних </w:t>
      </w:r>
      <w:r w:rsidR="001A157B">
        <w:rPr>
          <w:color w:val="000000"/>
          <w:sz w:val="28"/>
          <w:szCs w:val="28"/>
          <w:lang w:val="uk-UA"/>
        </w:rPr>
        <w:t>застосунках</w:t>
      </w:r>
      <w:r w:rsidRPr="00687CF5">
        <w:rPr>
          <w:color w:val="000000"/>
          <w:sz w:val="28"/>
          <w:szCs w:val="28"/>
          <w:lang w:val="uk-UA"/>
        </w:rPr>
        <w:t>.</w:t>
      </w:r>
    </w:p>
    <w:p w14:paraId="138E1C08" w14:textId="3E355B56"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17,8</w:t>
      </w:r>
      <w:r w:rsidR="00FE123F">
        <w:rPr>
          <w:color w:val="000000"/>
          <w:sz w:val="28"/>
          <w:szCs w:val="28"/>
          <w:lang w:val="uk-UA"/>
        </w:rPr>
        <w:t xml:space="preserve"> %</w:t>
      </w:r>
      <w:r w:rsidRPr="00687CF5">
        <w:rPr>
          <w:color w:val="000000"/>
          <w:sz w:val="28"/>
          <w:szCs w:val="28"/>
          <w:lang w:val="uk-UA"/>
        </w:rPr>
        <w:t xml:space="preserve"> респондентів вважають, що інтерактивний формат відволікає від самого читання. Це може свідчити про побоювання, що інтерактивні функції можуть переважати над основним текстом і змінювати фокус уваги дитини.</w:t>
      </w:r>
    </w:p>
    <w:p w14:paraId="4DD6263D" w14:textId="70CBF029"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24,4</w:t>
      </w:r>
      <w:r w:rsidR="00FE123F">
        <w:rPr>
          <w:color w:val="000000"/>
          <w:sz w:val="28"/>
          <w:szCs w:val="28"/>
          <w:lang w:val="uk-UA"/>
        </w:rPr>
        <w:t xml:space="preserve"> %</w:t>
      </w:r>
      <w:r w:rsidRPr="00687CF5">
        <w:rPr>
          <w:color w:val="000000"/>
          <w:sz w:val="28"/>
          <w:szCs w:val="28"/>
          <w:lang w:val="uk-UA"/>
        </w:rPr>
        <w:t xml:space="preserve"> респондентів вказали, що важко сказати, чи сприяє інтерактивність вихованню, що може означати певну невпевненість у використанні таких </w:t>
      </w:r>
      <w:r w:rsidR="001A157B">
        <w:rPr>
          <w:color w:val="000000"/>
          <w:sz w:val="28"/>
          <w:szCs w:val="28"/>
          <w:lang w:val="uk-UA"/>
        </w:rPr>
        <w:t>додатків</w:t>
      </w:r>
      <w:r w:rsidRPr="00687CF5">
        <w:rPr>
          <w:color w:val="000000"/>
          <w:sz w:val="28"/>
          <w:szCs w:val="28"/>
          <w:lang w:val="uk-UA"/>
        </w:rPr>
        <w:t xml:space="preserve"> або відсутність досвіду з ними.</w:t>
      </w:r>
    </w:p>
    <w:p w14:paraId="2B85C901" w14:textId="4139132A"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Таким чином, результати підтверджують, що інтерактивні книжкові </w:t>
      </w:r>
      <w:r w:rsidR="001A157B">
        <w:rPr>
          <w:color w:val="000000"/>
          <w:sz w:val="28"/>
          <w:szCs w:val="28"/>
          <w:lang w:val="uk-UA"/>
        </w:rPr>
        <w:t>застосунки</w:t>
      </w:r>
      <w:r w:rsidRPr="00687CF5">
        <w:rPr>
          <w:color w:val="000000"/>
          <w:sz w:val="28"/>
          <w:szCs w:val="28"/>
          <w:lang w:val="uk-UA"/>
        </w:rPr>
        <w:t xml:space="preserve"> можуть позитивно впливати на процес виховання та навчання дітей, але </w:t>
      </w:r>
      <w:r w:rsidRPr="00687CF5">
        <w:rPr>
          <w:color w:val="000000"/>
          <w:sz w:val="28"/>
          <w:szCs w:val="28"/>
          <w:lang w:val="uk-UA"/>
        </w:rPr>
        <w:lastRenderedPageBreak/>
        <w:t>важливо збалансувати інтерактивні елементи так, щоб вони не відволікали від основної мети читання.</w:t>
      </w:r>
    </w:p>
    <w:p w14:paraId="467CF2D8"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noProof/>
          <w:color w:val="000000"/>
          <w:lang w:val="uk-UA" w:eastAsia="uk-UA"/>
        </w:rPr>
        <w:drawing>
          <wp:inline distT="0" distB="0" distL="0" distR="0" wp14:anchorId="7DA829B2" wp14:editId="37549730">
            <wp:extent cx="4492807" cy="2037862"/>
            <wp:effectExtent l="0" t="0" r="3175" b="0"/>
            <wp:docPr id="704217706" name="Рисунок 21" descr="Діаграма відповідей у Формах. Назва запитання: Якщо Ви використовуєте інтерактивні додатки, чи помічали Ви, що дитина краще запам'ятовує чи розуміє виховні теми через взаємодію з додатком?&#10;&#10;. Кількість відповідей: 91 відповід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Діаграма відповідей у Формах. Назва запитання: Якщо Ви використовуєте інтерактивні додатки, чи помічали Ви, що дитина краще запам'ятовує чи розуміє виховні теми через взаємодію з додатком?&#10;&#10;. Кількість відповідей: 91 відповідь."/>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525710" cy="2052786"/>
                    </a:xfrm>
                    <a:prstGeom prst="rect">
                      <a:avLst/>
                    </a:prstGeom>
                    <a:noFill/>
                    <a:ln>
                      <a:noFill/>
                    </a:ln>
                  </pic:spPr>
                </pic:pic>
              </a:graphicData>
            </a:graphic>
          </wp:inline>
        </w:drawing>
      </w:r>
    </w:p>
    <w:p w14:paraId="427D2D3F" w14:textId="77777777" w:rsidR="00714C2E" w:rsidRPr="00687CF5" w:rsidRDefault="00714C2E" w:rsidP="00315BF0">
      <w:pPr>
        <w:pStyle w:val="a4"/>
        <w:spacing w:before="0" w:beforeAutospacing="0" w:after="0" w:afterAutospacing="0" w:line="360" w:lineRule="auto"/>
        <w:ind w:firstLine="709"/>
        <w:jc w:val="both"/>
        <w:rPr>
          <w:i/>
          <w:iCs/>
          <w:color w:val="000000"/>
          <w:lang w:val="uk-UA"/>
        </w:rPr>
      </w:pPr>
      <w:r w:rsidRPr="00687CF5">
        <w:rPr>
          <w:i/>
          <w:iCs/>
          <w:color w:val="000000"/>
          <w:lang w:val="uk-UA"/>
        </w:rPr>
        <w:t>Рис. 2.20 діаграма до питання №15</w:t>
      </w:r>
    </w:p>
    <w:p w14:paraId="573DAF7D" w14:textId="63E3B399"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Аналізуючи діаграму до 15 питання (рис. 2.20), можна зробити висновки про ставлення батьків до використання інтерактивних </w:t>
      </w:r>
      <w:r w:rsidR="001A157B">
        <w:rPr>
          <w:color w:val="000000"/>
          <w:sz w:val="28"/>
          <w:szCs w:val="28"/>
          <w:lang w:val="uk-UA"/>
        </w:rPr>
        <w:t>додатків</w:t>
      </w:r>
      <w:r w:rsidRPr="00687CF5">
        <w:rPr>
          <w:color w:val="000000"/>
          <w:sz w:val="28"/>
          <w:szCs w:val="28"/>
          <w:lang w:val="uk-UA"/>
        </w:rPr>
        <w:t xml:space="preserve"> для дітей та їх впливу на розуміння виховних тем. Лише 16,5</w:t>
      </w:r>
      <w:r w:rsidR="00FE123F">
        <w:rPr>
          <w:color w:val="000000"/>
          <w:sz w:val="28"/>
          <w:szCs w:val="28"/>
          <w:lang w:val="uk-UA"/>
        </w:rPr>
        <w:t xml:space="preserve"> %</w:t>
      </w:r>
      <w:r w:rsidRPr="00687CF5">
        <w:rPr>
          <w:color w:val="000000"/>
          <w:sz w:val="28"/>
          <w:szCs w:val="28"/>
          <w:lang w:val="uk-UA"/>
        </w:rPr>
        <w:t xml:space="preserve"> респондентів відзначили, що використання таких </w:t>
      </w:r>
      <w:r w:rsidR="001A157B">
        <w:rPr>
          <w:color w:val="000000"/>
          <w:sz w:val="28"/>
          <w:szCs w:val="28"/>
          <w:lang w:val="uk-UA"/>
        </w:rPr>
        <w:t>додатків</w:t>
      </w:r>
      <w:r w:rsidRPr="00687CF5">
        <w:rPr>
          <w:color w:val="000000"/>
          <w:sz w:val="28"/>
          <w:szCs w:val="28"/>
          <w:lang w:val="uk-UA"/>
        </w:rPr>
        <w:t xml:space="preserve"> значно допомагає дитині краще запам’ятовувати та розуміти виховні теми. Водночас 31,9</w:t>
      </w:r>
      <w:r w:rsidR="00FE123F">
        <w:rPr>
          <w:color w:val="000000"/>
          <w:sz w:val="28"/>
          <w:szCs w:val="28"/>
          <w:lang w:val="uk-UA"/>
        </w:rPr>
        <w:t xml:space="preserve"> %</w:t>
      </w:r>
      <w:r w:rsidRPr="00687CF5">
        <w:rPr>
          <w:color w:val="000000"/>
          <w:sz w:val="28"/>
          <w:szCs w:val="28"/>
          <w:lang w:val="uk-UA"/>
        </w:rPr>
        <w:t xml:space="preserve"> респондентів помітили часткову допомогу, що свідчить про потенційний позитивний вплив інтерактивних </w:t>
      </w:r>
      <w:r w:rsidR="001A157B">
        <w:rPr>
          <w:color w:val="000000"/>
          <w:sz w:val="28"/>
          <w:szCs w:val="28"/>
          <w:lang w:val="uk-UA"/>
        </w:rPr>
        <w:t>додатків</w:t>
      </w:r>
      <w:r w:rsidRPr="00687CF5">
        <w:rPr>
          <w:color w:val="000000"/>
          <w:sz w:val="28"/>
          <w:szCs w:val="28"/>
          <w:lang w:val="uk-UA"/>
        </w:rPr>
        <w:t xml:space="preserve"> на процес навчання та виховання.</w:t>
      </w:r>
    </w:p>
    <w:p w14:paraId="748233EF" w14:textId="730F0DDD"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Проте 24,2</w:t>
      </w:r>
      <w:r w:rsidR="00FE123F">
        <w:rPr>
          <w:color w:val="000000"/>
          <w:sz w:val="28"/>
          <w:szCs w:val="28"/>
          <w:lang w:val="uk-UA"/>
        </w:rPr>
        <w:t xml:space="preserve"> %</w:t>
      </w:r>
      <w:r w:rsidRPr="00687CF5">
        <w:rPr>
          <w:color w:val="000000"/>
          <w:sz w:val="28"/>
          <w:szCs w:val="28"/>
          <w:lang w:val="uk-UA"/>
        </w:rPr>
        <w:t xml:space="preserve"> батьків не помітили змін у сприйнятті виховних тем дітьми при використанні </w:t>
      </w:r>
      <w:r w:rsidR="001A157B">
        <w:rPr>
          <w:color w:val="000000"/>
          <w:sz w:val="28"/>
          <w:szCs w:val="28"/>
          <w:lang w:val="uk-UA"/>
        </w:rPr>
        <w:t>додатків</w:t>
      </w:r>
      <w:r w:rsidRPr="00687CF5">
        <w:rPr>
          <w:color w:val="000000"/>
          <w:sz w:val="28"/>
          <w:szCs w:val="28"/>
          <w:lang w:val="uk-UA"/>
        </w:rPr>
        <w:t xml:space="preserve">, що вказує на різні підходи до виховання та потребу в подальшому вдосконаленні таких </w:t>
      </w:r>
      <w:r w:rsidR="001A157B">
        <w:rPr>
          <w:color w:val="000000"/>
          <w:sz w:val="28"/>
          <w:szCs w:val="28"/>
          <w:lang w:val="uk-UA"/>
        </w:rPr>
        <w:t>додатків</w:t>
      </w:r>
      <w:r w:rsidRPr="00687CF5">
        <w:rPr>
          <w:color w:val="000000"/>
          <w:sz w:val="28"/>
          <w:szCs w:val="28"/>
          <w:lang w:val="uk-UA"/>
        </w:rPr>
        <w:t xml:space="preserve"> для покращення їхньої ефективності.</w:t>
      </w:r>
    </w:p>
    <w:p w14:paraId="420F5CBF" w14:textId="788B15EB"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Помітно, що значна частина респондентів — 27,5</w:t>
      </w:r>
      <w:r w:rsidR="00FE123F">
        <w:rPr>
          <w:color w:val="000000"/>
          <w:sz w:val="28"/>
          <w:szCs w:val="28"/>
          <w:lang w:val="uk-UA"/>
        </w:rPr>
        <w:t xml:space="preserve"> %</w:t>
      </w:r>
      <w:r w:rsidRPr="00687CF5">
        <w:rPr>
          <w:color w:val="000000"/>
          <w:sz w:val="28"/>
          <w:szCs w:val="28"/>
          <w:lang w:val="uk-UA"/>
        </w:rPr>
        <w:t xml:space="preserve"> — взагалі не користується інтерактивними додатками. Це може свідчити про недостатню популяризацію або обмежений доступ до таких </w:t>
      </w:r>
      <w:r w:rsidR="001A157B">
        <w:rPr>
          <w:color w:val="000000"/>
          <w:sz w:val="28"/>
          <w:szCs w:val="28"/>
          <w:lang w:val="uk-UA"/>
        </w:rPr>
        <w:t>додатків</w:t>
      </w:r>
      <w:r w:rsidRPr="00687CF5">
        <w:rPr>
          <w:color w:val="000000"/>
          <w:sz w:val="28"/>
          <w:szCs w:val="28"/>
          <w:lang w:val="uk-UA"/>
        </w:rPr>
        <w:t xml:space="preserve"> у деяких сім’ях.</w:t>
      </w:r>
    </w:p>
    <w:p w14:paraId="6265EE11" w14:textId="1F8B9359"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Ці результати підкреслюють необхідність подальших досліджень та оптимізації інтерактивних </w:t>
      </w:r>
      <w:r w:rsidR="001A157B">
        <w:rPr>
          <w:color w:val="000000"/>
          <w:sz w:val="28"/>
          <w:szCs w:val="28"/>
          <w:lang w:val="uk-UA"/>
        </w:rPr>
        <w:t>додатків</w:t>
      </w:r>
      <w:r w:rsidRPr="00687CF5">
        <w:rPr>
          <w:color w:val="000000"/>
          <w:sz w:val="28"/>
          <w:szCs w:val="28"/>
          <w:lang w:val="uk-UA"/>
        </w:rPr>
        <w:t xml:space="preserve"> для збільшення їх впливу на виховання та навчання дітей.</w:t>
      </w:r>
    </w:p>
    <w:p w14:paraId="7B6AE47A"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noProof/>
          <w:color w:val="000000"/>
          <w:lang w:val="uk-UA" w:eastAsia="uk-UA"/>
        </w:rPr>
        <w:lastRenderedPageBreak/>
        <w:drawing>
          <wp:inline distT="0" distB="0" distL="0" distR="0" wp14:anchorId="4338DA23" wp14:editId="7715586A">
            <wp:extent cx="4209778" cy="2139472"/>
            <wp:effectExtent l="0" t="0" r="0" b="0"/>
            <wp:docPr id="2142495549" name="Рисунок 22" descr="Діаграма відповідей у Формах. Назва запитання: Які виховні теми Ви хотіли б бачити в інтерактивних додатках для дитячих книжок? (оберіть до 3 варіантів)&#10;&#10;&#10;. Кількість відповідей: 9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Діаграма відповідей у Формах. Назва запитання: Які виховні теми Ви хотіли б бачити в інтерактивних додатках для дитячих книжок? (оберіть до 3 варіантів)&#10;&#10;&#10;. Кількість відповідей: 90 відповідей."/>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231987" cy="2150759"/>
                    </a:xfrm>
                    <a:prstGeom prst="rect">
                      <a:avLst/>
                    </a:prstGeom>
                    <a:noFill/>
                    <a:ln>
                      <a:noFill/>
                    </a:ln>
                  </pic:spPr>
                </pic:pic>
              </a:graphicData>
            </a:graphic>
          </wp:inline>
        </w:drawing>
      </w:r>
    </w:p>
    <w:p w14:paraId="4ECC2883" w14:textId="77777777" w:rsidR="00714C2E" w:rsidRPr="00687CF5" w:rsidRDefault="00714C2E" w:rsidP="00315BF0">
      <w:pPr>
        <w:pStyle w:val="a4"/>
        <w:spacing w:before="0" w:beforeAutospacing="0" w:after="0" w:afterAutospacing="0" w:line="360" w:lineRule="auto"/>
        <w:ind w:firstLine="709"/>
        <w:jc w:val="both"/>
        <w:rPr>
          <w:i/>
          <w:iCs/>
          <w:color w:val="000000"/>
          <w:lang w:val="uk-UA"/>
        </w:rPr>
      </w:pPr>
      <w:r w:rsidRPr="00687CF5">
        <w:rPr>
          <w:i/>
          <w:iCs/>
          <w:color w:val="000000"/>
          <w:lang w:val="uk-UA"/>
        </w:rPr>
        <w:t>Рис. 2.21 діаграма до питання №16</w:t>
      </w:r>
    </w:p>
    <w:p w14:paraId="093AFDBD" w14:textId="6A676F7D"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Діаграма до 16 питання (рис. 2.21) демонструє пріоритети батьків щодо виховних тем, які вони хотіли б бачити в інтерактивних </w:t>
      </w:r>
      <w:r w:rsidR="001A157B">
        <w:rPr>
          <w:color w:val="000000"/>
          <w:sz w:val="28"/>
          <w:szCs w:val="28"/>
          <w:lang w:val="uk-UA"/>
        </w:rPr>
        <w:t>застосунках</w:t>
      </w:r>
      <w:r w:rsidRPr="00687CF5">
        <w:rPr>
          <w:color w:val="000000"/>
          <w:sz w:val="28"/>
          <w:szCs w:val="28"/>
          <w:lang w:val="uk-UA"/>
        </w:rPr>
        <w:t xml:space="preserve"> для дітей. Найбільше уваги приділяється соціальним навичкам (співпраця, комунікація), які обрали 40</w:t>
      </w:r>
      <w:r w:rsidR="00FE123F">
        <w:rPr>
          <w:color w:val="000000"/>
          <w:sz w:val="28"/>
          <w:szCs w:val="28"/>
          <w:lang w:val="uk-UA"/>
        </w:rPr>
        <w:t xml:space="preserve"> %</w:t>
      </w:r>
      <w:r w:rsidRPr="00687CF5">
        <w:rPr>
          <w:color w:val="000000"/>
          <w:sz w:val="28"/>
          <w:szCs w:val="28"/>
          <w:lang w:val="uk-UA"/>
        </w:rPr>
        <w:t xml:space="preserve"> респондентів, що свідчить про важливість розвитку у дітей вміння взаємодіяти з іншими. Другим за значимістю є емоційний інтелект (31,1</w:t>
      </w:r>
      <w:r w:rsidR="00FE123F">
        <w:rPr>
          <w:color w:val="000000"/>
          <w:sz w:val="28"/>
          <w:szCs w:val="28"/>
          <w:lang w:val="uk-UA"/>
        </w:rPr>
        <w:t xml:space="preserve"> %</w:t>
      </w:r>
      <w:r w:rsidRPr="00687CF5">
        <w:rPr>
          <w:color w:val="000000"/>
          <w:sz w:val="28"/>
          <w:szCs w:val="28"/>
          <w:lang w:val="uk-UA"/>
        </w:rPr>
        <w:t>), підкреслюючи необхідність допомоги дітям у розумінні та управлінні власними почуттями, а також емпатії до інших.</w:t>
      </w:r>
    </w:p>
    <w:p w14:paraId="3724EE76" w14:textId="4F0F049B"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Критичне мислення та турбота про природу набрали майже однакові показники — 26,7</w:t>
      </w:r>
      <w:r w:rsidR="00FE123F">
        <w:rPr>
          <w:color w:val="000000"/>
          <w:sz w:val="28"/>
          <w:szCs w:val="28"/>
          <w:lang w:val="uk-UA"/>
        </w:rPr>
        <w:t xml:space="preserve"> %</w:t>
      </w:r>
      <w:r w:rsidRPr="00687CF5">
        <w:rPr>
          <w:color w:val="000000"/>
          <w:sz w:val="28"/>
          <w:szCs w:val="28"/>
          <w:lang w:val="uk-UA"/>
        </w:rPr>
        <w:t xml:space="preserve"> і 28,9</w:t>
      </w:r>
      <w:r w:rsidR="00FE123F">
        <w:rPr>
          <w:color w:val="000000"/>
          <w:sz w:val="28"/>
          <w:szCs w:val="28"/>
          <w:lang w:val="uk-UA"/>
        </w:rPr>
        <w:t xml:space="preserve"> %</w:t>
      </w:r>
      <w:r w:rsidRPr="00687CF5">
        <w:rPr>
          <w:color w:val="000000"/>
          <w:sz w:val="28"/>
          <w:szCs w:val="28"/>
          <w:lang w:val="uk-UA"/>
        </w:rPr>
        <w:t xml:space="preserve"> відповідно, що вказує на зростання інтересу до розвитку аналітичних здібностей дітей та формування екологічної свідомості. Найменш популярною темою серед респондентів виявилося вирішення конфліктів (12,2</w:t>
      </w:r>
      <w:r w:rsidR="00FE123F">
        <w:rPr>
          <w:color w:val="000000"/>
          <w:sz w:val="28"/>
          <w:szCs w:val="28"/>
          <w:lang w:val="uk-UA"/>
        </w:rPr>
        <w:t xml:space="preserve"> %</w:t>
      </w:r>
      <w:r w:rsidRPr="00687CF5">
        <w:rPr>
          <w:color w:val="000000"/>
          <w:sz w:val="28"/>
          <w:szCs w:val="28"/>
          <w:lang w:val="uk-UA"/>
        </w:rPr>
        <w:t xml:space="preserve">), що може свідчити про те, що батьки поки що не сприймають інтерактивні </w:t>
      </w:r>
      <w:r w:rsidR="001A157B">
        <w:rPr>
          <w:color w:val="000000"/>
          <w:sz w:val="28"/>
          <w:szCs w:val="28"/>
          <w:lang w:val="uk-UA"/>
        </w:rPr>
        <w:t>застосунки</w:t>
      </w:r>
      <w:r w:rsidRPr="00687CF5">
        <w:rPr>
          <w:color w:val="000000"/>
          <w:sz w:val="28"/>
          <w:szCs w:val="28"/>
          <w:lang w:val="uk-UA"/>
        </w:rPr>
        <w:t xml:space="preserve"> як інструмент для навчання дітей стратегій вирішення конфліктних ситуацій.</w:t>
      </w:r>
    </w:p>
    <w:p w14:paraId="1EDD048E" w14:textId="7828BCDC"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Загалом ці дані підкреслюють важливість інтеграції в </w:t>
      </w:r>
      <w:r w:rsidR="001A157B">
        <w:rPr>
          <w:color w:val="000000"/>
          <w:sz w:val="28"/>
          <w:szCs w:val="28"/>
          <w:lang w:val="uk-UA"/>
        </w:rPr>
        <w:t>застосунки</w:t>
      </w:r>
      <w:r w:rsidRPr="00687CF5">
        <w:rPr>
          <w:color w:val="000000"/>
          <w:sz w:val="28"/>
          <w:szCs w:val="28"/>
          <w:lang w:val="uk-UA"/>
        </w:rPr>
        <w:t xml:space="preserve"> тем, що розвивають як особистісні, так і соціальні навички, акцентуючи увагу на розвитку емоційного інтелекту та соціальної комунікації.</w:t>
      </w:r>
    </w:p>
    <w:p w14:paraId="20046D57"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noProof/>
          <w:color w:val="000000"/>
          <w:lang w:val="uk-UA" w:eastAsia="uk-UA"/>
        </w:rPr>
        <w:lastRenderedPageBreak/>
        <w:drawing>
          <wp:inline distT="0" distB="0" distL="0" distR="0" wp14:anchorId="08EDC356" wp14:editId="246B7237">
            <wp:extent cx="4536350" cy="1908550"/>
            <wp:effectExtent l="0" t="0" r="0" b="0"/>
            <wp:docPr id="1939310475" name="Рисунок 23" descr="Діаграма відповідей у Формах. Назва запитання:  Чи готові Ви платити за інтерактивний книжковий додаток для дітей?&#10;&#10;. Кількість відповідей: 9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Діаграма відповідей у Формах. Назва запитання:  Чи готові Ви платити за інтерактивний книжковий додаток для дітей?&#10;&#10;. Кількість відповідей: 90 відповідей."/>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587548" cy="1930090"/>
                    </a:xfrm>
                    <a:prstGeom prst="rect">
                      <a:avLst/>
                    </a:prstGeom>
                    <a:noFill/>
                    <a:ln>
                      <a:noFill/>
                    </a:ln>
                  </pic:spPr>
                </pic:pic>
              </a:graphicData>
            </a:graphic>
          </wp:inline>
        </w:drawing>
      </w:r>
    </w:p>
    <w:p w14:paraId="64E36D75" w14:textId="77777777" w:rsidR="00714C2E" w:rsidRPr="00687CF5" w:rsidRDefault="00714C2E" w:rsidP="00315BF0">
      <w:pPr>
        <w:pStyle w:val="a4"/>
        <w:spacing w:before="0" w:beforeAutospacing="0" w:after="0" w:afterAutospacing="0" w:line="360" w:lineRule="auto"/>
        <w:ind w:firstLine="709"/>
        <w:jc w:val="both"/>
        <w:rPr>
          <w:i/>
          <w:iCs/>
          <w:color w:val="000000"/>
          <w:lang w:val="uk-UA"/>
        </w:rPr>
      </w:pPr>
      <w:r w:rsidRPr="00687CF5">
        <w:rPr>
          <w:i/>
          <w:iCs/>
          <w:color w:val="000000"/>
          <w:lang w:val="uk-UA"/>
        </w:rPr>
        <w:t>Рис. 2.22 діаграма до питання №17</w:t>
      </w:r>
    </w:p>
    <w:p w14:paraId="03EB0CF4" w14:textId="7B7EFB40"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На діаграмі до 17 питання (рис. 2.22) подано думки батьків щодо готовності платити за інтерактивні книжкові </w:t>
      </w:r>
      <w:r w:rsidR="001A157B">
        <w:rPr>
          <w:color w:val="000000"/>
          <w:sz w:val="28"/>
          <w:szCs w:val="28"/>
          <w:lang w:val="uk-UA"/>
        </w:rPr>
        <w:t>застосунки</w:t>
      </w:r>
      <w:r w:rsidRPr="00687CF5">
        <w:rPr>
          <w:color w:val="000000"/>
          <w:sz w:val="28"/>
          <w:szCs w:val="28"/>
          <w:lang w:val="uk-UA"/>
        </w:rPr>
        <w:t xml:space="preserve"> для дітей. Найбільша частка респондентів (38,9</w:t>
      </w:r>
      <w:r w:rsidR="00FE123F">
        <w:rPr>
          <w:color w:val="000000"/>
          <w:sz w:val="28"/>
          <w:szCs w:val="28"/>
          <w:lang w:val="uk-UA"/>
        </w:rPr>
        <w:t xml:space="preserve"> %</w:t>
      </w:r>
      <w:r w:rsidRPr="00687CF5">
        <w:rPr>
          <w:color w:val="000000"/>
          <w:sz w:val="28"/>
          <w:szCs w:val="28"/>
          <w:lang w:val="uk-UA"/>
        </w:rPr>
        <w:t xml:space="preserve">) бажала б використовувати безкоштовні версії </w:t>
      </w:r>
      <w:r w:rsidR="001A157B">
        <w:rPr>
          <w:color w:val="000000"/>
          <w:sz w:val="28"/>
          <w:szCs w:val="28"/>
          <w:lang w:val="uk-UA"/>
        </w:rPr>
        <w:t>додатків</w:t>
      </w:r>
      <w:r w:rsidRPr="00687CF5">
        <w:rPr>
          <w:color w:val="000000"/>
          <w:sz w:val="28"/>
          <w:szCs w:val="28"/>
          <w:lang w:val="uk-UA"/>
        </w:rPr>
        <w:t>, що свідчить про обмеженість фінансових можливостей або небажання інвестувати в такі продукти. Близько 37,8</w:t>
      </w:r>
      <w:r w:rsidR="00FE123F">
        <w:rPr>
          <w:color w:val="000000"/>
          <w:sz w:val="28"/>
          <w:szCs w:val="28"/>
          <w:lang w:val="uk-UA"/>
        </w:rPr>
        <w:t xml:space="preserve"> %</w:t>
      </w:r>
      <w:r w:rsidRPr="00687CF5">
        <w:rPr>
          <w:color w:val="000000"/>
          <w:sz w:val="28"/>
          <w:szCs w:val="28"/>
          <w:lang w:val="uk-UA"/>
        </w:rPr>
        <w:t xml:space="preserve"> опитаних згодні платити за окремі функції </w:t>
      </w:r>
      <w:r w:rsidR="001A157B">
        <w:rPr>
          <w:color w:val="000000"/>
          <w:sz w:val="28"/>
          <w:szCs w:val="28"/>
          <w:lang w:val="uk-UA"/>
        </w:rPr>
        <w:t>додатків</w:t>
      </w:r>
      <w:r w:rsidRPr="00687CF5">
        <w:rPr>
          <w:color w:val="000000"/>
          <w:sz w:val="28"/>
          <w:szCs w:val="28"/>
          <w:lang w:val="uk-UA"/>
        </w:rPr>
        <w:t>, такі як озвучення або анімації, що вказує на зацікавленість у додатковому контенті, який додає цінність. Лише 16,7</w:t>
      </w:r>
      <w:r w:rsidR="00FE123F">
        <w:rPr>
          <w:color w:val="000000"/>
          <w:sz w:val="28"/>
          <w:szCs w:val="28"/>
          <w:lang w:val="uk-UA"/>
        </w:rPr>
        <w:t xml:space="preserve"> %</w:t>
      </w:r>
      <w:r w:rsidRPr="00687CF5">
        <w:rPr>
          <w:color w:val="000000"/>
          <w:sz w:val="28"/>
          <w:szCs w:val="28"/>
          <w:lang w:val="uk-UA"/>
        </w:rPr>
        <w:t xml:space="preserve"> респондентів готові платити, якщо ціна відповідає якості </w:t>
      </w:r>
      <w:r w:rsidR="001A157B">
        <w:rPr>
          <w:color w:val="000000"/>
          <w:sz w:val="28"/>
          <w:szCs w:val="28"/>
          <w:lang w:val="uk-UA"/>
        </w:rPr>
        <w:t>застосунку</w:t>
      </w:r>
      <w:r w:rsidRPr="00687CF5">
        <w:rPr>
          <w:color w:val="000000"/>
          <w:sz w:val="28"/>
          <w:szCs w:val="28"/>
          <w:lang w:val="uk-UA"/>
        </w:rPr>
        <w:t xml:space="preserve">. Це свідчить про те, що для більшості батьків важлива баланс між вартістю та якістю </w:t>
      </w:r>
      <w:r w:rsidR="001A157B">
        <w:rPr>
          <w:color w:val="000000"/>
          <w:sz w:val="28"/>
          <w:szCs w:val="28"/>
          <w:lang w:val="uk-UA"/>
        </w:rPr>
        <w:t>застосунку</w:t>
      </w:r>
      <w:r w:rsidRPr="00687CF5">
        <w:rPr>
          <w:color w:val="000000"/>
          <w:sz w:val="28"/>
          <w:szCs w:val="28"/>
          <w:lang w:val="uk-UA"/>
        </w:rPr>
        <w:t>.</w:t>
      </w:r>
    </w:p>
    <w:p w14:paraId="6B5CB23F" w14:textId="31ADB278"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Лише 6,7</w:t>
      </w:r>
      <w:r w:rsidR="00FE123F">
        <w:rPr>
          <w:color w:val="000000"/>
          <w:sz w:val="28"/>
          <w:szCs w:val="28"/>
          <w:lang w:val="uk-UA"/>
        </w:rPr>
        <w:t xml:space="preserve"> %</w:t>
      </w:r>
      <w:r w:rsidRPr="00687CF5">
        <w:rPr>
          <w:color w:val="000000"/>
          <w:sz w:val="28"/>
          <w:szCs w:val="28"/>
          <w:lang w:val="uk-UA"/>
        </w:rPr>
        <w:t xml:space="preserve"> батьків не могли визначитися з відповіддю, що може свідчити про нерозуміння або недостатню поінформованість щодо цін та можливостей інтерактивних </w:t>
      </w:r>
      <w:r w:rsidR="001A157B">
        <w:rPr>
          <w:color w:val="000000"/>
          <w:sz w:val="28"/>
          <w:szCs w:val="28"/>
          <w:lang w:val="uk-UA"/>
        </w:rPr>
        <w:t>додатків</w:t>
      </w:r>
      <w:r w:rsidRPr="00687CF5">
        <w:rPr>
          <w:color w:val="000000"/>
          <w:sz w:val="28"/>
          <w:szCs w:val="28"/>
          <w:lang w:val="uk-UA"/>
        </w:rPr>
        <w:t xml:space="preserve">. Ці результати демонструють, що безкоштовний доступ або доступ за мінімальну плату є бажаними для значної частини опитаних, хоча певна кількість респондентів згодна інвестувати у функціональні можливості </w:t>
      </w:r>
      <w:r w:rsidR="001A157B">
        <w:rPr>
          <w:color w:val="000000"/>
          <w:sz w:val="28"/>
          <w:szCs w:val="28"/>
          <w:lang w:val="uk-UA"/>
        </w:rPr>
        <w:t>додатків</w:t>
      </w:r>
      <w:r w:rsidRPr="00687CF5">
        <w:rPr>
          <w:color w:val="000000"/>
          <w:sz w:val="28"/>
          <w:szCs w:val="28"/>
          <w:lang w:val="uk-UA"/>
        </w:rPr>
        <w:t xml:space="preserve"> за умови, що вони підвищують цінність читання.</w:t>
      </w:r>
    </w:p>
    <w:p w14:paraId="5E2F1146" w14:textId="77777777"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noProof/>
          <w:color w:val="000000"/>
          <w:lang w:val="uk-UA" w:eastAsia="uk-UA"/>
        </w:rPr>
        <w:drawing>
          <wp:inline distT="0" distB="0" distL="0" distR="0" wp14:anchorId="490975C1" wp14:editId="0AF75BC9">
            <wp:extent cx="4362178" cy="2074024"/>
            <wp:effectExtent l="0" t="0" r="0" b="0"/>
            <wp:docPr id="1977350097" name="Рисунок 24" descr="Діаграма відповідей у Формах. Назва запитання:  Якими б Ви хотіли бачити інтерактивні функції у додатку? (оберіть всі, що підходять)&#10;&#10;. Кількість відповідей: 9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Діаграма відповідей у Формах. Назва запитання:  Якими б Ви хотіли бачити інтерактивні функції у додатку? (оберіть всі, що підходять)&#10;&#10;. Кількість відповідей: 90 відповідей."/>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380903" cy="2082927"/>
                    </a:xfrm>
                    <a:prstGeom prst="rect">
                      <a:avLst/>
                    </a:prstGeom>
                    <a:noFill/>
                    <a:ln>
                      <a:noFill/>
                    </a:ln>
                  </pic:spPr>
                </pic:pic>
              </a:graphicData>
            </a:graphic>
          </wp:inline>
        </w:drawing>
      </w:r>
    </w:p>
    <w:p w14:paraId="4EB683F8" w14:textId="77777777" w:rsidR="00714C2E" w:rsidRPr="00687CF5" w:rsidRDefault="00714C2E" w:rsidP="00315BF0">
      <w:pPr>
        <w:pStyle w:val="a4"/>
        <w:spacing w:before="0" w:beforeAutospacing="0" w:after="0" w:afterAutospacing="0" w:line="360" w:lineRule="auto"/>
        <w:ind w:firstLine="709"/>
        <w:jc w:val="both"/>
        <w:rPr>
          <w:i/>
          <w:iCs/>
          <w:color w:val="000000"/>
          <w:lang w:val="ru-RU"/>
        </w:rPr>
      </w:pPr>
      <w:r w:rsidRPr="00687CF5">
        <w:rPr>
          <w:i/>
          <w:iCs/>
          <w:color w:val="000000"/>
          <w:lang w:val="uk-UA"/>
        </w:rPr>
        <w:t>Рис. 2.23</w:t>
      </w:r>
      <w:r w:rsidR="00A75660" w:rsidRPr="00687CF5">
        <w:rPr>
          <w:i/>
          <w:iCs/>
          <w:color w:val="000000"/>
          <w:lang w:val="ru-RU"/>
        </w:rPr>
        <w:t xml:space="preserve"> </w:t>
      </w:r>
      <w:r w:rsidR="00A75660" w:rsidRPr="00687CF5">
        <w:rPr>
          <w:i/>
          <w:iCs/>
          <w:color w:val="000000"/>
          <w:lang w:val="uk-UA"/>
        </w:rPr>
        <w:t>діаграма до питання №1</w:t>
      </w:r>
      <w:r w:rsidR="00A75660" w:rsidRPr="00687CF5">
        <w:rPr>
          <w:i/>
          <w:iCs/>
          <w:color w:val="000000"/>
          <w:lang w:val="ru-RU"/>
        </w:rPr>
        <w:t>8</w:t>
      </w:r>
    </w:p>
    <w:p w14:paraId="4AF19D41" w14:textId="2CF2DD30"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lastRenderedPageBreak/>
        <w:t>Діаграма до 1</w:t>
      </w:r>
      <w:r w:rsidR="00A75660" w:rsidRPr="00687CF5">
        <w:rPr>
          <w:color w:val="000000"/>
          <w:sz w:val="28"/>
          <w:szCs w:val="28"/>
          <w:lang w:val="ru-RU"/>
        </w:rPr>
        <w:t>8</w:t>
      </w:r>
      <w:r w:rsidRPr="00687CF5">
        <w:rPr>
          <w:color w:val="000000"/>
          <w:sz w:val="28"/>
          <w:szCs w:val="28"/>
          <w:lang w:val="uk-UA"/>
        </w:rPr>
        <w:t xml:space="preserve"> питання показує, які інтерактивні функції в </w:t>
      </w:r>
      <w:r w:rsidR="001A157B">
        <w:rPr>
          <w:color w:val="000000"/>
          <w:sz w:val="28"/>
          <w:szCs w:val="28"/>
          <w:lang w:val="uk-UA"/>
        </w:rPr>
        <w:t>застосунку</w:t>
      </w:r>
      <w:r w:rsidRPr="00687CF5">
        <w:rPr>
          <w:color w:val="000000"/>
          <w:sz w:val="28"/>
          <w:szCs w:val="28"/>
          <w:lang w:val="uk-UA"/>
        </w:rPr>
        <w:t xml:space="preserve"> респонденти вважають найважливішими. Найпопулярнішою функцією, обраною 47,8</w:t>
      </w:r>
      <w:r w:rsidR="00FE123F">
        <w:rPr>
          <w:color w:val="000000"/>
          <w:sz w:val="28"/>
          <w:szCs w:val="28"/>
          <w:lang w:val="uk-UA"/>
        </w:rPr>
        <w:t xml:space="preserve"> %</w:t>
      </w:r>
      <w:r w:rsidRPr="00687CF5">
        <w:rPr>
          <w:color w:val="000000"/>
          <w:sz w:val="28"/>
          <w:szCs w:val="28"/>
          <w:lang w:val="uk-UA"/>
        </w:rPr>
        <w:t xml:space="preserve"> опитаних, є освітні </w:t>
      </w:r>
      <w:proofErr w:type="spellStart"/>
      <w:r w:rsidRPr="00687CF5">
        <w:rPr>
          <w:color w:val="000000"/>
          <w:sz w:val="28"/>
          <w:szCs w:val="28"/>
          <w:lang w:val="uk-UA"/>
        </w:rPr>
        <w:t>мініігри</w:t>
      </w:r>
      <w:proofErr w:type="spellEnd"/>
      <w:r w:rsidRPr="00687CF5">
        <w:rPr>
          <w:color w:val="000000"/>
          <w:sz w:val="28"/>
          <w:szCs w:val="28"/>
          <w:lang w:val="uk-UA"/>
        </w:rPr>
        <w:t xml:space="preserve"> та завдання, що свідчить про важливість інтерактивних елементів, які сприяють навчанню та розвитку дитини. Функції для самостійного читання також займають вагому позицію, здобувши 31,1</w:t>
      </w:r>
      <w:r w:rsidR="00FE123F">
        <w:rPr>
          <w:color w:val="000000"/>
          <w:sz w:val="28"/>
          <w:szCs w:val="28"/>
          <w:lang w:val="uk-UA"/>
        </w:rPr>
        <w:t xml:space="preserve"> %</w:t>
      </w:r>
      <w:r w:rsidRPr="00687CF5">
        <w:rPr>
          <w:color w:val="000000"/>
          <w:sz w:val="28"/>
          <w:szCs w:val="28"/>
          <w:lang w:val="uk-UA"/>
        </w:rPr>
        <w:t xml:space="preserve"> голосів, що підкреслює потребу в можливості дітей читати без допомоги дорослих.</w:t>
      </w:r>
    </w:p>
    <w:p w14:paraId="322AB07D" w14:textId="15A26C86"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Можливість створювати власні сюжети та персонажів обрали 20</w:t>
      </w:r>
      <w:r w:rsidR="00FE123F">
        <w:rPr>
          <w:color w:val="000000"/>
          <w:sz w:val="28"/>
          <w:szCs w:val="28"/>
          <w:lang w:val="uk-UA"/>
        </w:rPr>
        <w:t xml:space="preserve"> %</w:t>
      </w:r>
      <w:r w:rsidRPr="00687CF5">
        <w:rPr>
          <w:color w:val="000000"/>
          <w:sz w:val="28"/>
          <w:szCs w:val="28"/>
          <w:lang w:val="uk-UA"/>
        </w:rPr>
        <w:t xml:space="preserve"> респондентів, що вказує на зацікавленість у творчій взаємодії з додатком. Натомість лише 17,8</w:t>
      </w:r>
      <w:r w:rsidR="00FE123F">
        <w:rPr>
          <w:color w:val="000000"/>
          <w:sz w:val="28"/>
          <w:szCs w:val="28"/>
          <w:lang w:val="uk-UA"/>
        </w:rPr>
        <w:t xml:space="preserve"> %</w:t>
      </w:r>
      <w:r w:rsidRPr="00687CF5">
        <w:rPr>
          <w:color w:val="000000"/>
          <w:sz w:val="28"/>
          <w:szCs w:val="28"/>
          <w:lang w:val="uk-UA"/>
        </w:rPr>
        <w:t xml:space="preserve"> опитаних вважають важливим можливість читати разом із батьками, що свідчить про те, що більшість батьків можуть віддавати перевагу самостійному використанню дітьми </w:t>
      </w:r>
      <w:r w:rsidR="001A157B">
        <w:rPr>
          <w:color w:val="000000"/>
          <w:sz w:val="28"/>
          <w:szCs w:val="28"/>
          <w:lang w:val="uk-UA"/>
        </w:rPr>
        <w:t>додатків</w:t>
      </w:r>
      <w:r w:rsidRPr="00687CF5">
        <w:rPr>
          <w:color w:val="000000"/>
          <w:sz w:val="28"/>
          <w:szCs w:val="28"/>
          <w:lang w:val="uk-UA"/>
        </w:rPr>
        <w:t>.</w:t>
      </w:r>
    </w:p>
    <w:p w14:paraId="2AC17823" w14:textId="493D709D"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Результати свідчать про те, що інтерактивні </w:t>
      </w:r>
      <w:r w:rsidR="001A157B">
        <w:rPr>
          <w:color w:val="000000"/>
          <w:sz w:val="28"/>
          <w:szCs w:val="28"/>
          <w:lang w:val="uk-UA"/>
        </w:rPr>
        <w:t>застосунки</w:t>
      </w:r>
      <w:r w:rsidRPr="00687CF5">
        <w:rPr>
          <w:color w:val="000000"/>
          <w:sz w:val="28"/>
          <w:szCs w:val="28"/>
          <w:lang w:val="uk-UA"/>
        </w:rPr>
        <w:t xml:space="preserve"> повинні містити освітні ігри та завдання, а також функції для підтримки самостійного читання, щоб задовольнити потреби більшості користувачів.</w:t>
      </w:r>
    </w:p>
    <w:p w14:paraId="5B2AB08D" w14:textId="48DA66D5"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Отже, результати проведеного опитування свідчать про те, що інтерактивні </w:t>
      </w:r>
      <w:r w:rsidR="001A157B">
        <w:rPr>
          <w:color w:val="000000"/>
          <w:sz w:val="28"/>
          <w:szCs w:val="28"/>
          <w:lang w:val="uk-UA"/>
        </w:rPr>
        <w:t>застосунки</w:t>
      </w:r>
      <w:r w:rsidRPr="00687CF5">
        <w:rPr>
          <w:color w:val="000000"/>
          <w:sz w:val="28"/>
          <w:szCs w:val="28"/>
          <w:lang w:val="uk-UA"/>
        </w:rPr>
        <w:t xml:space="preserve"> можуть відігравати значну роль у вихованні та розвитку дітей, особливо якщо вони містять освітні та інтерактивні функції. Результати показують, що батьки віддають перевагу додаткам, які підтримують самостійне читання дітей, а також містять освітні міні-ігри та завдання, що допомагають поєднати навчання з розвагами. Це свідчить про прагнення батьків забезпечити якісний виховний контент, який розвиває вміння дітей та підтримує їхній інтерес до читання.</w:t>
      </w:r>
    </w:p>
    <w:p w14:paraId="0FC40943" w14:textId="2CCEA0F4" w:rsidR="00714C2E" w:rsidRPr="00687CF5" w:rsidRDefault="00714C2E" w:rsidP="00FE123F">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Важливо зазначити, що, хоча інтерактивні </w:t>
      </w:r>
      <w:r w:rsidR="001A157B">
        <w:rPr>
          <w:color w:val="000000"/>
          <w:sz w:val="28"/>
          <w:szCs w:val="28"/>
          <w:lang w:val="uk-UA"/>
        </w:rPr>
        <w:t>застосунки</w:t>
      </w:r>
      <w:r w:rsidRPr="00687CF5">
        <w:rPr>
          <w:color w:val="000000"/>
          <w:sz w:val="28"/>
          <w:szCs w:val="28"/>
          <w:lang w:val="uk-UA"/>
        </w:rPr>
        <w:t xml:space="preserve"> </w:t>
      </w:r>
      <w:r w:rsidR="00FE123F">
        <w:rPr>
          <w:color w:val="000000"/>
          <w:sz w:val="28"/>
          <w:szCs w:val="28"/>
          <w:lang w:val="uk-UA"/>
        </w:rPr>
        <w:t xml:space="preserve">є </w:t>
      </w:r>
      <w:r w:rsidRPr="00687CF5">
        <w:rPr>
          <w:color w:val="000000"/>
          <w:sz w:val="28"/>
          <w:szCs w:val="28"/>
          <w:lang w:val="uk-UA"/>
        </w:rPr>
        <w:t>популярн</w:t>
      </w:r>
      <w:r w:rsidR="00FE123F">
        <w:rPr>
          <w:color w:val="000000"/>
          <w:sz w:val="28"/>
          <w:szCs w:val="28"/>
          <w:lang w:val="uk-UA"/>
        </w:rPr>
        <w:t>ими</w:t>
      </w:r>
      <w:r w:rsidRPr="00687CF5">
        <w:rPr>
          <w:color w:val="000000"/>
          <w:sz w:val="28"/>
          <w:szCs w:val="28"/>
          <w:lang w:val="uk-UA"/>
        </w:rPr>
        <w:t>, значна частина батьків ще не використовує їх або бажає випробувати безкоштовні версії, що вказує на необхідність доступності й високої якості таких програм. Крім того, багато батьків звертають увагу на виховний потенціал дитячої літератури, вибираючи книги з урахуванням важливих тем, таких як дружба, відповідальність та соціальні навички.</w:t>
      </w:r>
    </w:p>
    <w:p w14:paraId="6EA4025D" w14:textId="65C01AA0" w:rsidR="00714C2E" w:rsidRPr="00687CF5" w:rsidRDefault="00714C2E"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Отже, опитування показало, що для створення ефективного інтерактивного </w:t>
      </w:r>
      <w:r w:rsidR="001A157B">
        <w:rPr>
          <w:color w:val="000000"/>
          <w:sz w:val="28"/>
          <w:szCs w:val="28"/>
          <w:lang w:val="uk-UA"/>
        </w:rPr>
        <w:t>застосунку</w:t>
      </w:r>
      <w:r w:rsidRPr="00687CF5">
        <w:rPr>
          <w:color w:val="000000"/>
          <w:sz w:val="28"/>
          <w:szCs w:val="28"/>
          <w:lang w:val="uk-UA"/>
        </w:rPr>
        <w:t xml:space="preserve"> важливо включати елементи, які забезпечують не лише розваги, а й </w:t>
      </w:r>
      <w:r w:rsidRPr="00687CF5">
        <w:rPr>
          <w:color w:val="000000"/>
          <w:sz w:val="28"/>
          <w:szCs w:val="28"/>
          <w:lang w:val="uk-UA"/>
        </w:rPr>
        <w:lastRenderedPageBreak/>
        <w:t>освітню та виховну складову. Це підкреслює потребу у високоякісному контенті, який здатен зацікавити дитину та підтримати її розвиток.</w:t>
      </w:r>
    </w:p>
    <w:p w14:paraId="24FB9E60" w14:textId="116B6709" w:rsidR="00207C1C" w:rsidRPr="00687CF5" w:rsidRDefault="00315BF0" w:rsidP="00315BF0">
      <w:pPr>
        <w:pStyle w:val="2"/>
        <w:spacing w:before="0" w:line="360" w:lineRule="auto"/>
        <w:ind w:firstLine="709"/>
        <w:jc w:val="both"/>
        <w:rPr>
          <w:rFonts w:ascii="Times New Roman" w:hAnsi="Times New Roman" w:cs="Times New Roman"/>
          <w:b/>
          <w:bCs/>
          <w:color w:val="000000" w:themeColor="text1"/>
          <w:sz w:val="28"/>
          <w:szCs w:val="28"/>
          <w:lang w:val="uk-UA"/>
        </w:rPr>
      </w:pPr>
      <w:bookmarkStart w:id="24" w:name="_Toc184843122"/>
      <w:bookmarkStart w:id="25" w:name="_Toc185168709"/>
      <w:r>
        <w:rPr>
          <w:rFonts w:ascii="Times New Roman" w:hAnsi="Times New Roman" w:cs="Times New Roman"/>
          <w:b/>
          <w:bCs/>
          <w:color w:val="000000" w:themeColor="text1"/>
          <w:sz w:val="28"/>
          <w:szCs w:val="28"/>
          <w:lang w:val="uk-UA"/>
        </w:rPr>
        <w:t>3</w:t>
      </w:r>
      <w:r w:rsidR="00714C2E" w:rsidRPr="00687CF5">
        <w:rPr>
          <w:rFonts w:ascii="Times New Roman" w:hAnsi="Times New Roman" w:cs="Times New Roman"/>
          <w:b/>
          <w:bCs/>
          <w:color w:val="000000" w:themeColor="text1"/>
          <w:sz w:val="28"/>
          <w:szCs w:val="28"/>
          <w:lang w:val="uk-UA"/>
        </w:rPr>
        <w:t>.2</w:t>
      </w:r>
      <w:r w:rsidR="00207C1C" w:rsidRPr="00687CF5">
        <w:rPr>
          <w:rFonts w:ascii="Times New Roman" w:hAnsi="Times New Roman" w:cs="Times New Roman"/>
          <w:b/>
          <w:bCs/>
          <w:color w:val="000000" w:themeColor="text1"/>
          <w:sz w:val="28"/>
          <w:szCs w:val="28"/>
          <w:lang w:val="uk-UA"/>
        </w:rPr>
        <w:t>.</w:t>
      </w:r>
      <w:r w:rsidR="00207C1C" w:rsidRPr="00687CF5">
        <w:rPr>
          <w:rFonts w:ascii="Times New Roman" w:eastAsiaTheme="minorHAnsi" w:hAnsi="Times New Roman" w:cs="Times New Roman"/>
          <w:b/>
          <w:bCs/>
          <w:color w:val="000000" w:themeColor="text1"/>
          <w:sz w:val="28"/>
          <w:szCs w:val="28"/>
          <w:lang w:val="uk-UA" w:eastAsia="en-US"/>
        </w:rPr>
        <w:t xml:space="preserve"> </w:t>
      </w:r>
      <w:r w:rsidR="00207C1C" w:rsidRPr="00687CF5">
        <w:rPr>
          <w:rFonts w:ascii="Times New Roman" w:hAnsi="Times New Roman" w:cs="Times New Roman"/>
          <w:b/>
          <w:bCs/>
          <w:color w:val="000000" w:themeColor="text1"/>
          <w:sz w:val="28"/>
          <w:szCs w:val="28"/>
          <w:lang w:val="uk-UA"/>
        </w:rPr>
        <w:t xml:space="preserve">Концепція та цільова аудиторія мобільного </w:t>
      </w:r>
      <w:r w:rsidR="001A157B">
        <w:rPr>
          <w:rFonts w:ascii="Times New Roman" w:hAnsi="Times New Roman" w:cs="Times New Roman"/>
          <w:b/>
          <w:bCs/>
          <w:color w:val="000000" w:themeColor="text1"/>
          <w:sz w:val="28"/>
          <w:szCs w:val="28"/>
          <w:lang w:val="uk-UA"/>
        </w:rPr>
        <w:t>застосунку</w:t>
      </w:r>
      <w:bookmarkEnd w:id="24"/>
      <w:bookmarkEnd w:id="25"/>
    </w:p>
    <w:p w14:paraId="63F794A0" w14:textId="6A52F790"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Сучасні діти активно взаємодіють із цифровими технологіями, що відкриває унікальні можливості для розвитку їхніх моральних, соціальних та когнітивних навичок через інтерактивні </w:t>
      </w:r>
      <w:r w:rsidR="001A157B">
        <w:rPr>
          <w:color w:val="000000"/>
          <w:sz w:val="28"/>
          <w:szCs w:val="28"/>
          <w:lang w:val="uk-UA"/>
        </w:rPr>
        <w:t>застосунки</w:t>
      </w:r>
      <w:r w:rsidRPr="00687CF5">
        <w:rPr>
          <w:color w:val="000000"/>
          <w:sz w:val="28"/>
          <w:szCs w:val="28"/>
          <w:lang w:val="uk-UA"/>
        </w:rPr>
        <w:t xml:space="preserve">. </w:t>
      </w:r>
    </w:p>
    <w:p w14:paraId="2C0DB078" w14:textId="1AE2A6C0"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Саме тому важливо створювати середовище, де діти зможуть з користю проводити час за гаджетами, розвиваючи необхідні навички й цінності. Інтерактивні </w:t>
      </w:r>
      <w:r w:rsidR="001A157B">
        <w:rPr>
          <w:color w:val="000000"/>
          <w:sz w:val="28"/>
          <w:szCs w:val="28"/>
          <w:lang w:val="uk-UA"/>
        </w:rPr>
        <w:t>застосунки</w:t>
      </w:r>
      <w:r w:rsidRPr="00687CF5">
        <w:rPr>
          <w:color w:val="000000"/>
          <w:sz w:val="28"/>
          <w:szCs w:val="28"/>
          <w:lang w:val="uk-UA"/>
        </w:rPr>
        <w:t xml:space="preserve"> можуть не лише залучати дітей у захопливий процес, але й одночасно підтримувати їхній інтелектуальний і емоційний розвиток. </w:t>
      </w:r>
      <w:r w:rsidR="003E0C93" w:rsidRPr="00687CF5">
        <w:rPr>
          <w:color w:val="000000"/>
          <w:sz w:val="28"/>
          <w:szCs w:val="28"/>
          <w:lang w:val="uk-UA"/>
        </w:rPr>
        <w:t>«</w:t>
      </w:r>
      <w:proofErr w:type="spellStart"/>
      <w:r w:rsidR="003E0C93" w:rsidRPr="00687CF5">
        <w:rPr>
          <w:color w:val="000000"/>
          <w:sz w:val="28"/>
          <w:szCs w:val="28"/>
          <w:lang w:val="uk-UA"/>
        </w:rPr>
        <w:t>Книголенд</w:t>
      </w:r>
      <w:proofErr w:type="spellEnd"/>
      <w:r w:rsidR="003E0C93" w:rsidRPr="00687CF5">
        <w:rPr>
          <w:color w:val="000000"/>
          <w:sz w:val="28"/>
          <w:szCs w:val="28"/>
          <w:lang w:val="uk-UA"/>
        </w:rPr>
        <w:t>»</w:t>
      </w:r>
      <w:r w:rsidR="000B33EF" w:rsidRPr="00687CF5">
        <w:rPr>
          <w:color w:val="000000"/>
          <w:sz w:val="28"/>
          <w:szCs w:val="28"/>
          <w:lang w:val="uk-UA"/>
        </w:rPr>
        <w:t xml:space="preserve"> </w:t>
      </w:r>
      <w:r w:rsidRPr="00687CF5">
        <w:rPr>
          <w:color w:val="000000"/>
          <w:sz w:val="28"/>
          <w:szCs w:val="28"/>
          <w:lang w:val="uk-UA"/>
        </w:rPr>
        <w:t xml:space="preserve">— це </w:t>
      </w:r>
      <w:r w:rsidR="001A157B">
        <w:rPr>
          <w:color w:val="000000"/>
          <w:sz w:val="28"/>
          <w:szCs w:val="28"/>
          <w:lang w:val="uk-UA"/>
        </w:rPr>
        <w:t>застосунок</w:t>
      </w:r>
      <w:r w:rsidRPr="00687CF5">
        <w:rPr>
          <w:color w:val="000000"/>
          <w:sz w:val="28"/>
          <w:szCs w:val="28"/>
          <w:lang w:val="uk-UA"/>
        </w:rPr>
        <w:t>, який об’єднує радість від читання з елементами гри, а також пропонує дітям досвід самостійного прийняття рішень у безпечному середовищі.</w:t>
      </w:r>
    </w:p>
    <w:p w14:paraId="2437A61D" w14:textId="7BECD31A" w:rsidR="00207C1C" w:rsidRPr="00687CF5" w:rsidRDefault="001A157B" w:rsidP="00315BF0">
      <w:pPr>
        <w:pStyle w:val="a4"/>
        <w:spacing w:before="0" w:beforeAutospacing="0" w:after="0" w:afterAutospacing="0" w:line="360" w:lineRule="auto"/>
        <w:ind w:firstLine="709"/>
        <w:jc w:val="both"/>
        <w:rPr>
          <w:color w:val="000000"/>
          <w:sz w:val="28"/>
          <w:szCs w:val="28"/>
          <w:lang w:val="uk-UA"/>
        </w:rPr>
      </w:pPr>
      <w:r>
        <w:rPr>
          <w:color w:val="000000"/>
          <w:sz w:val="28"/>
          <w:szCs w:val="28"/>
          <w:lang w:val="uk-UA"/>
        </w:rPr>
        <w:t>Застосунок</w:t>
      </w:r>
      <w:r w:rsidR="00207C1C" w:rsidRPr="00687CF5">
        <w:rPr>
          <w:color w:val="000000"/>
          <w:sz w:val="28"/>
          <w:szCs w:val="28"/>
          <w:lang w:val="uk-UA"/>
        </w:rPr>
        <w:t xml:space="preserve"> на кшталт </w:t>
      </w:r>
      <w:r w:rsidR="003E0C93" w:rsidRPr="00687CF5">
        <w:rPr>
          <w:color w:val="000000"/>
          <w:sz w:val="28"/>
          <w:szCs w:val="28"/>
          <w:lang w:val="uk-UA"/>
        </w:rPr>
        <w:t>«</w:t>
      </w:r>
      <w:proofErr w:type="spellStart"/>
      <w:r w:rsidR="003E0C93" w:rsidRPr="00687CF5">
        <w:rPr>
          <w:color w:val="000000"/>
          <w:sz w:val="28"/>
          <w:szCs w:val="28"/>
          <w:lang w:val="uk-UA"/>
        </w:rPr>
        <w:t>Книголенд</w:t>
      </w:r>
      <w:proofErr w:type="spellEnd"/>
      <w:r w:rsidR="003E0C93" w:rsidRPr="00687CF5">
        <w:rPr>
          <w:color w:val="000000"/>
          <w:sz w:val="28"/>
          <w:szCs w:val="28"/>
          <w:lang w:val="uk-UA"/>
        </w:rPr>
        <w:t>»</w:t>
      </w:r>
      <w:r w:rsidR="000B33EF" w:rsidRPr="00687CF5">
        <w:rPr>
          <w:color w:val="000000"/>
          <w:sz w:val="28"/>
          <w:szCs w:val="28"/>
          <w:lang w:val="uk-UA"/>
        </w:rPr>
        <w:t xml:space="preserve"> </w:t>
      </w:r>
      <w:r w:rsidR="00207C1C" w:rsidRPr="00687CF5">
        <w:rPr>
          <w:color w:val="000000"/>
          <w:sz w:val="28"/>
          <w:szCs w:val="28"/>
          <w:lang w:val="uk-UA"/>
        </w:rPr>
        <w:t xml:space="preserve">має значний потенціал для сучасного розвитку дітей, особливо враховуючи виклики цифрового століття, коли читання часто поступається місцем швидкому контенту. Ось кілька ключових причин, чому такий </w:t>
      </w:r>
      <w:r>
        <w:rPr>
          <w:color w:val="000000"/>
          <w:sz w:val="28"/>
          <w:szCs w:val="28"/>
          <w:lang w:val="uk-UA"/>
        </w:rPr>
        <w:t>застосунок</w:t>
      </w:r>
      <w:r w:rsidR="00207C1C" w:rsidRPr="00687CF5">
        <w:rPr>
          <w:color w:val="000000"/>
          <w:sz w:val="28"/>
          <w:szCs w:val="28"/>
          <w:lang w:val="uk-UA"/>
        </w:rPr>
        <w:t xml:space="preserve"> є важливим:</w:t>
      </w:r>
    </w:p>
    <w:p w14:paraId="05EC7B0F" w14:textId="7777777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1. Підтримка любові до читання</w:t>
      </w:r>
    </w:p>
    <w:p w14:paraId="5C399DBA" w14:textId="3ED742BB"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У дітей, які </w:t>
      </w:r>
      <w:r w:rsidR="00FE123F">
        <w:rPr>
          <w:color w:val="000000"/>
          <w:sz w:val="28"/>
          <w:szCs w:val="28"/>
          <w:lang w:val="uk-UA"/>
        </w:rPr>
        <w:t>використовують</w:t>
      </w:r>
      <w:r w:rsidRPr="00687CF5">
        <w:rPr>
          <w:color w:val="000000"/>
          <w:sz w:val="28"/>
          <w:szCs w:val="28"/>
          <w:lang w:val="uk-UA"/>
        </w:rPr>
        <w:t xml:space="preserve"> цифро</w:t>
      </w:r>
      <w:r w:rsidR="00FE123F">
        <w:rPr>
          <w:color w:val="000000"/>
          <w:sz w:val="28"/>
          <w:szCs w:val="28"/>
          <w:lang w:val="uk-UA"/>
        </w:rPr>
        <w:t>ві</w:t>
      </w:r>
      <w:r w:rsidRPr="00687CF5">
        <w:rPr>
          <w:color w:val="000000"/>
          <w:sz w:val="28"/>
          <w:szCs w:val="28"/>
          <w:lang w:val="uk-UA"/>
        </w:rPr>
        <w:t xml:space="preserve"> пристро</w:t>
      </w:r>
      <w:r w:rsidR="00FE123F">
        <w:rPr>
          <w:color w:val="000000"/>
          <w:sz w:val="28"/>
          <w:szCs w:val="28"/>
          <w:lang w:val="uk-UA"/>
        </w:rPr>
        <w:t>ї</w:t>
      </w:r>
      <w:r w:rsidRPr="00687CF5">
        <w:rPr>
          <w:color w:val="000000"/>
          <w:sz w:val="28"/>
          <w:szCs w:val="28"/>
          <w:lang w:val="uk-UA"/>
        </w:rPr>
        <w:t xml:space="preserve">, інтерес до книг часто </w:t>
      </w:r>
      <w:r w:rsidR="00FE123F">
        <w:rPr>
          <w:color w:val="000000"/>
          <w:sz w:val="28"/>
          <w:szCs w:val="28"/>
          <w:lang w:val="uk-UA"/>
        </w:rPr>
        <w:t>зникає</w:t>
      </w:r>
      <w:r w:rsidRPr="00687CF5">
        <w:rPr>
          <w:color w:val="000000"/>
          <w:sz w:val="28"/>
          <w:szCs w:val="28"/>
          <w:lang w:val="uk-UA"/>
        </w:rPr>
        <w:t xml:space="preserve"> через швидкий контент, як-от відео чи ігри. </w:t>
      </w:r>
      <w:r w:rsidR="003E0C93" w:rsidRPr="00687CF5">
        <w:rPr>
          <w:color w:val="000000"/>
          <w:sz w:val="28"/>
          <w:szCs w:val="28"/>
          <w:lang w:val="uk-UA"/>
        </w:rPr>
        <w:t>«</w:t>
      </w:r>
      <w:proofErr w:type="spellStart"/>
      <w:r w:rsidR="003E0C93" w:rsidRPr="00687CF5">
        <w:rPr>
          <w:color w:val="000000"/>
          <w:sz w:val="28"/>
          <w:szCs w:val="28"/>
          <w:lang w:val="uk-UA"/>
        </w:rPr>
        <w:t>Книголенд</w:t>
      </w:r>
      <w:proofErr w:type="spellEnd"/>
      <w:r w:rsidR="003E0C93" w:rsidRPr="00687CF5">
        <w:rPr>
          <w:color w:val="000000"/>
          <w:sz w:val="28"/>
          <w:szCs w:val="28"/>
          <w:lang w:val="uk-UA"/>
        </w:rPr>
        <w:t>»</w:t>
      </w:r>
      <w:r w:rsidR="000B33EF" w:rsidRPr="00687CF5">
        <w:rPr>
          <w:color w:val="000000"/>
          <w:sz w:val="28"/>
          <w:szCs w:val="28"/>
          <w:lang w:val="uk-UA"/>
        </w:rPr>
        <w:t xml:space="preserve"> </w:t>
      </w:r>
      <w:r w:rsidRPr="00687CF5">
        <w:rPr>
          <w:color w:val="000000"/>
          <w:sz w:val="28"/>
          <w:szCs w:val="28"/>
          <w:lang w:val="uk-UA"/>
        </w:rPr>
        <w:t>поєднує традиційне читання з інтерактивністю, роблячи процес</w:t>
      </w:r>
      <w:r w:rsidR="00714C2E" w:rsidRPr="00687CF5">
        <w:rPr>
          <w:color w:val="000000"/>
          <w:sz w:val="28"/>
          <w:szCs w:val="28"/>
          <w:lang w:val="uk-UA"/>
        </w:rPr>
        <w:t xml:space="preserve"> читання</w:t>
      </w:r>
      <w:r w:rsidRPr="00687CF5">
        <w:rPr>
          <w:color w:val="000000"/>
          <w:sz w:val="28"/>
          <w:szCs w:val="28"/>
          <w:lang w:val="uk-UA"/>
        </w:rPr>
        <w:t xml:space="preserve"> більш захопливим і насиченим. Завдяки можливості впливати на сюжет та взаємодіяти з героями діти починають сприймати читання як гру, що сприяє формуванню звички до читання.</w:t>
      </w:r>
    </w:p>
    <w:p w14:paraId="2964DA03" w14:textId="7777777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2. Розвиток емоційного інтелекту та моральних якостей</w:t>
      </w:r>
    </w:p>
    <w:p w14:paraId="1D0C7F15" w14:textId="169E1A14"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Завдяки інтерактивним завданням і сюжетним виборам діти </w:t>
      </w:r>
      <w:r w:rsidR="00FE123F">
        <w:rPr>
          <w:color w:val="000000"/>
          <w:sz w:val="28"/>
          <w:szCs w:val="28"/>
          <w:lang w:val="uk-UA"/>
        </w:rPr>
        <w:t xml:space="preserve">отримують досвід вирішення </w:t>
      </w:r>
      <w:r w:rsidRPr="00687CF5">
        <w:rPr>
          <w:color w:val="000000"/>
          <w:sz w:val="28"/>
          <w:szCs w:val="28"/>
          <w:lang w:val="uk-UA"/>
        </w:rPr>
        <w:t>етични</w:t>
      </w:r>
      <w:r w:rsidR="00FE123F">
        <w:rPr>
          <w:color w:val="000000"/>
          <w:sz w:val="28"/>
          <w:szCs w:val="28"/>
          <w:lang w:val="uk-UA"/>
        </w:rPr>
        <w:t>х</w:t>
      </w:r>
      <w:r w:rsidRPr="00687CF5">
        <w:rPr>
          <w:color w:val="000000"/>
          <w:sz w:val="28"/>
          <w:szCs w:val="28"/>
          <w:lang w:val="uk-UA"/>
        </w:rPr>
        <w:t xml:space="preserve"> дилемам та різни</w:t>
      </w:r>
      <w:r w:rsidR="00FE123F">
        <w:rPr>
          <w:color w:val="000000"/>
          <w:sz w:val="28"/>
          <w:szCs w:val="28"/>
          <w:lang w:val="uk-UA"/>
        </w:rPr>
        <w:t>х</w:t>
      </w:r>
      <w:r w:rsidRPr="00687CF5">
        <w:rPr>
          <w:color w:val="000000"/>
          <w:sz w:val="28"/>
          <w:szCs w:val="28"/>
          <w:lang w:val="uk-UA"/>
        </w:rPr>
        <w:t xml:space="preserve"> моральни</w:t>
      </w:r>
      <w:r w:rsidR="00FE123F">
        <w:rPr>
          <w:color w:val="000000"/>
          <w:sz w:val="28"/>
          <w:szCs w:val="28"/>
          <w:lang w:val="uk-UA"/>
        </w:rPr>
        <w:t>х</w:t>
      </w:r>
      <w:r w:rsidRPr="00687CF5">
        <w:rPr>
          <w:color w:val="000000"/>
          <w:sz w:val="28"/>
          <w:szCs w:val="28"/>
          <w:lang w:val="uk-UA"/>
        </w:rPr>
        <w:t xml:space="preserve"> ситуаці</w:t>
      </w:r>
      <w:r w:rsidR="00FE123F">
        <w:rPr>
          <w:color w:val="000000"/>
          <w:sz w:val="28"/>
          <w:szCs w:val="28"/>
          <w:lang w:val="uk-UA"/>
        </w:rPr>
        <w:t>й</w:t>
      </w:r>
      <w:r w:rsidRPr="00687CF5">
        <w:rPr>
          <w:color w:val="000000"/>
          <w:sz w:val="28"/>
          <w:szCs w:val="28"/>
          <w:lang w:val="uk-UA"/>
        </w:rPr>
        <w:t>. Це вчить їх розрізняти добро і зло, приймати відповідальні рішення та враховувати почуття інших. Вибір героїв і можливість бачити наслідки своїх дій допомагають дітям розвивати емпатію, відповідальність і чесність.</w:t>
      </w:r>
    </w:p>
    <w:p w14:paraId="037401E1" w14:textId="7777777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3. Підтримка когнітивного розвитку</w:t>
      </w:r>
    </w:p>
    <w:p w14:paraId="1478BF86" w14:textId="7777777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lastRenderedPageBreak/>
        <w:t xml:space="preserve">Читання загалом стимулює когнітивні навички, зокрема увагу, уяву та логічне мислення. </w:t>
      </w:r>
      <w:r w:rsidR="003E0C93" w:rsidRPr="00687CF5">
        <w:rPr>
          <w:color w:val="000000"/>
          <w:sz w:val="28"/>
          <w:szCs w:val="28"/>
          <w:lang w:val="uk-UA"/>
        </w:rPr>
        <w:t>«</w:t>
      </w:r>
      <w:proofErr w:type="spellStart"/>
      <w:r w:rsidR="003E0C93" w:rsidRPr="00687CF5">
        <w:rPr>
          <w:color w:val="000000"/>
          <w:sz w:val="28"/>
          <w:szCs w:val="28"/>
          <w:lang w:val="uk-UA"/>
        </w:rPr>
        <w:t>Книголенд</w:t>
      </w:r>
      <w:proofErr w:type="spellEnd"/>
      <w:r w:rsidR="003E0C93" w:rsidRPr="00687CF5">
        <w:rPr>
          <w:color w:val="000000"/>
          <w:sz w:val="28"/>
          <w:szCs w:val="28"/>
          <w:lang w:val="uk-UA"/>
        </w:rPr>
        <w:t>»</w:t>
      </w:r>
      <w:r w:rsidR="000B33EF" w:rsidRPr="00687CF5">
        <w:rPr>
          <w:color w:val="000000"/>
          <w:sz w:val="28"/>
          <w:szCs w:val="28"/>
          <w:lang w:val="uk-UA"/>
        </w:rPr>
        <w:t xml:space="preserve"> </w:t>
      </w:r>
      <w:r w:rsidRPr="00687CF5">
        <w:rPr>
          <w:color w:val="000000"/>
          <w:sz w:val="28"/>
          <w:szCs w:val="28"/>
          <w:lang w:val="uk-UA"/>
        </w:rPr>
        <w:t>пропонує додаткові завдання (пошук предметів, розгадування загадок), що розвивають увагу до деталей, креативне мислення та здатність до розв’язання проблем. Це позитивно впливає на загальний інтелектуальний розвиток, допомагає зосереджуватися та досягати поставлених цілей.</w:t>
      </w:r>
    </w:p>
    <w:p w14:paraId="775846A7" w14:textId="7777777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4. Безпечна цифрова альтернатива</w:t>
      </w:r>
    </w:p>
    <w:p w14:paraId="109B5FBE" w14:textId="043BEB44"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Сьогодні діти часто </w:t>
      </w:r>
      <w:r w:rsidR="00FE123F">
        <w:rPr>
          <w:color w:val="000000"/>
          <w:sz w:val="28"/>
          <w:szCs w:val="28"/>
          <w:lang w:val="uk-UA"/>
        </w:rPr>
        <w:t>мають доступ</w:t>
      </w:r>
      <w:r w:rsidRPr="00687CF5">
        <w:rPr>
          <w:color w:val="000000"/>
          <w:sz w:val="28"/>
          <w:szCs w:val="28"/>
          <w:lang w:val="uk-UA"/>
        </w:rPr>
        <w:t xml:space="preserve"> </w:t>
      </w:r>
      <w:r w:rsidR="00FE123F">
        <w:rPr>
          <w:color w:val="000000"/>
          <w:sz w:val="28"/>
          <w:szCs w:val="28"/>
          <w:lang w:val="uk-UA"/>
        </w:rPr>
        <w:t xml:space="preserve">до невідповідного </w:t>
      </w:r>
      <w:r w:rsidRPr="00687CF5">
        <w:rPr>
          <w:color w:val="000000"/>
          <w:sz w:val="28"/>
          <w:szCs w:val="28"/>
          <w:lang w:val="uk-UA"/>
        </w:rPr>
        <w:t>або небезпечн</w:t>
      </w:r>
      <w:r w:rsidR="00FE123F">
        <w:rPr>
          <w:color w:val="000000"/>
          <w:sz w:val="28"/>
          <w:szCs w:val="28"/>
          <w:lang w:val="uk-UA"/>
        </w:rPr>
        <w:t xml:space="preserve">ого </w:t>
      </w:r>
      <w:r w:rsidRPr="00687CF5">
        <w:rPr>
          <w:color w:val="000000"/>
          <w:sz w:val="28"/>
          <w:szCs w:val="28"/>
          <w:lang w:val="uk-UA"/>
        </w:rPr>
        <w:t>контент</w:t>
      </w:r>
      <w:r w:rsidR="00FE123F">
        <w:rPr>
          <w:color w:val="000000"/>
          <w:sz w:val="28"/>
          <w:szCs w:val="28"/>
          <w:lang w:val="uk-UA"/>
        </w:rPr>
        <w:t>у</w:t>
      </w:r>
      <w:r w:rsidRPr="00687CF5">
        <w:rPr>
          <w:color w:val="000000"/>
          <w:sz w:val="28"/>
          <w:szCs w:val="28"/>
          <w:lang w:val="uk-UA"/>
        </w:rPr>
        <w:t xml:space="preserve"> в інтернеті, навіть якщо використовують пристрої під наглядом. </w:t>
      </w:r>
      <w:r w:rsidR="001A157B">
        <w:rPr>
          <w:color w:val="000000"/>
          <w:sz w:val="28"/>
          <w:szCs w:val="28"/>
          <w:lang w:val="uk-UA"/>
        </w:rPr>
        <w:t>Застосунок</w:t>
      </w:r>
      <w:r w:rsidRPr="00687CF5">
        <w:rPr>
          <w:color w:val="000000"/>
          <w:sz w:val="28"/>
          <w:szCs w:val="28"/>
          <w:lang w:val="uk-UA"/>
        </w:rPr>
        <w:t xml:space="preserve"> </w:t>
      </w:r>
      <w:r w:rsidR="003E0C93" w:rsidRPr="00687CF5">
        <w:rPr>
          <w:color w:val="000000"/>
          <w:sz w:val="28"/>
          <w:szCs w:val="28"/>
          <w:lang w:val="uk-UA"/>
        </w:rPr>
        <w:t>«</w:t>
      </w:r>
      <w:proofErr w:type="spellStart"/>
      <w:r w:rsidR="003E0C93" w:rsidRPr="00687CF5">
        <w:rPr>
          <w:color w:val="000000"/>
          <w:sz w:val="28"/>
          <w:szCs w:val="28"/>
          <w:lang w:val="uk-UA"/>
        </w:rPr>
        <w:t>Книголенд</w:t>
      </w:r>
      <w:proofErr w:type="spellEnd"/>
      <w:r w:rsidR="003E0C93" w:rsidRPr="00687CF5">
        <w:rPr>
          <w:color w:val="000000"/>
          <w:sz w:val="28"/>
          <w:szCs w:val="28"/>
          <w:lang w:val="uk-UA"/>
        </w:rPr>
        <w:t xml:space="preserve">» </w:t>
      </w:r>
      <w:r w:rsidRPr="00687CF5">
        <w:rPr>
          <w:color w:val="000000"/>
          <w:sz w:val="28"/>
          <w:szCs w:val="28"/>
          <w:lang w:val="uk-UA"/>
        </w:rPr>
        <w:t>забезпечує безпечний цифровий простір, де батьки можуть бути впевнені, що діти отримують якісний контент з виховним і освітнім потенціалом.</w:t>
      </w:r>
    </w:p>
    <w:p w14:paraId="33B4C53B" w14:textId="7777777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5. Підтримка самостійності та впевненості в собі</w:t>
      </w:r>
    </w:p>
    <w:p w14:paraId="38FF2DAB" w14:textId="587014C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Інтерактивність </w:t>
      </w:r>
      <w:r w:rsidR="001A157B">
        <w:rPr>
          <w:color w:val="000000"/>
          <w:sz w:val="28"/>
          <w:szCs w:val="28"/>
          <w:lang w:val="uk-UA"/>
        </w:rPr>
        <w:t>застосунку</w:t>
      </w:r>
      <w:r w:rsidRPr="00687CF5">
        <w:rPr>
          <w:color w:val="000000"/>
          <w:sz w:val="28"/>
          <w:szCs w:val="28"/>
          <w:lang w:val="uk-UA"/>
        </w:rPr>
        <w:t xml:space="preserve"> дозволяє дітям діяти самостійно, приймаючи рішення та отримуючи позитивний зворотний зв’язок у вигляді нагород або досягнень. Це сприяє розвитку впевненості в собі, допомагає відчути власну відповідальність за події та усвідомити значення власного вибору.</w:t>
      </w:r>
    </w:p>
    <w:p w14:paraId="3087CCAB" w14:textId="7777777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6. Цікава форма навчання та залучення батьків</w:t>
      </w:r>
    </w:p>
    <w:p w14:paraId="64C383E7" w14:textId="3B3D3F1A" w:rsidR="00207C1C" w:rsidRPr="00687CF5" w:rsidRDefault="003E0C93"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w:t>
      </w:r>
      <w:proofErr w:type="spellStart"/>
      <w:r w:rsidRPr="00687CF5">
        <w:rPr>
          <w:color w:val="000000"/>
          <w:sz w:val="28"/>
          <w:szCs w:val="28"/>
          <w:lang w:val="uk-UA"/>
        </w:rPr>
        <w:t>Книголенд</w:t>
      </w:r>
      <w:proofErr w:type="spellEnd"/>
      <w:r w:rsidRPr="00687CF5">
        <w:rPr>
          <w:color w:val="000000"/>
          <w:sz w:val="28"/>
          <w:szCs w:val="28"/>
          <w:lang w:val="uk-UA"/>
        </w:rPr>
        <w:t>»</w:t>
      </w:r>
      <w:r w:rsidR="00207C1C" w:rsidRPr="00687CF5">
        <w:rPr>
          <w:color w:val="000000"/>
          <w:sz w:val="28"/>
          <w:szCs w:val="28"/>
          <w:lang w:val="uk-UA"/>
        </w:rPr>
        <w:t xml:space="preserve">— не просто </w:t>
      </w:r>
      <w:r w:rsidR="001A157B">
        <w:rPr>
          <w:color w:val="000000"/>
          <w:sz w:val="28"/>
          <w:szCs w:val="28"/>
          <w:lang w:val="uk-UA"/>
        </w:rPr>
        <w:t>застосунок</w:t>
      </w:r>
      <w:r w:rsidR="00207C1C" w:rsidRPr="00687CF5">
        <w:rPr>
          <w:color w:val="000000"/>
          <w:sz w:val="28"/>
          <w:szCs w:val="28"/>
          <w:lang w:val="uk-UA"/>
        </w:rPr>
        <w:t xml:space="preserve"> для дітей, а й інструмент, що заохочує батьків до спільного читання та обговорення. Можливість разом обирати рішення для героїв чи обговорювати наслідки дій дає шанс для розвитку довіри між дитиною та батьками, а також підтримує їхню участь у вихованні моральних цінностей.</w:t>
      </w:r>
    </w:p>
    <w:p w14:paraId="3BA80F35" w14:textId="1BE930C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Таким чином, </w:t>
      </w:r>
      <w:r w:rsidR="003E0C93" w:rsidRPr="00687CF5">
        <w:rPr>
          <w:color w:val="000000"/>
          <w:sz w:val="28"/>
          <w:szCs w:val="28"/>
          <w:lang w:val="uk-UA"/>
        </w:rPr>
        <w:t>«</w:t>
      </w:r>
      <w:proofErr w:type="spellStart"/>
      <w:r w:rsidRPr="00687CF5">
        <w:rPr>
          <w:color w:val="000000"/>
          <w:sz w:val="28"/>
          <w:szCs w:val="28"/>
          <w:lang w:val="uk-UA"/>
        </w:rPr>
        <w:t>Книголенд</w:t>
      </w:r>
      <w:proofErr w:type="spellEnd"/>
      <w:r w:rsidR="003E0C93" w:rsidRPr="00687CF5">
        <w:rPr>
          <w:color w:val="000000"/>
          <w:sz w:val="28"/>
          <w:szCs w:val="28"/>
          <w:lang w:val="uk-UA"/>
        </w:rPr>
        <w:t xml:space="preserve">» </w:t>
      </w:r>
      <w:r w:rsidRPr="00687CF5">
        <w:rPr>
          <w:color w:val="000000"/>
          <w:sz w:val="28"/>
          <w:szCs w:val="28"/>
          <w:lang w:val="uk-UA"/>
        </w:rPr>
        <w:t xml:space="preserve">відповідає не лише потребам сучасних дітей, але й викликам, з якими </w:t>
      </w:r>
      <w:r w:rsidR="00FE123F">
        <w:rPr>
          <w:color w:val="000000"/>
          <w:sz w:val="28"/>
          <w:szCs w:val="28"/>
          <w:lang w:val="uk-UA"/>
        </w:rPr>
        <w:t>мають справу</w:t>
      </w:r>
      <w:r w:rsidRPr="00687CF5">
        <w:rPr>
          <w:color w:val="000000"/>
          <w:sz w:val="28"/>
          <w:szCs w:val="28"/>
          <w:lang w:val="uk-UA"/>
        </w:rPr>
        <w:t xml:space="preserve"> батьки у світі цифрових технологій. Він не тільки зберігає інтерес до читання, але й розвиває важливі якості, які стануть основою особистісного розвитку дитини.</w:t>
      </w:r>
    </w:p>
    <w:p w14:paraId="395C3960" w14:textId="6D9E2ED3"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Структура мобільного </w:t>
      </w:r>
      <w:r w:rsidR="001A157B">
        <w:rPr>
          <w:color w:val="000000"/>
          <w:sz w:val="28"/>
          <w:szCs w:val="28"/>
          <w:lang w:val="uk-UA"/>
        </w:rPr>
        <w:t>застосунку</w:t>
      </w:r>
      <w:r w:rsidRPr="00687CF5">
        <w:rPr>
          <w:color w:val="000000"/>
          <w:sz w:val="28"/>
          <w:szCs w:val="28"/>
          <w:lang w:val="uk-UA"/>
        </w:rPr>
        <w:t>:</w:t>
      </w:r>
    </w:p>
    <w:p w14:paraId="2211D88A" w14:textId="45A02010"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lastRenderedPageBreak/>
        <w:t xml:space="preserve">Головний екран — це перше, що бачить </w:t>
      </w:r>
      <w:r w:rsidRPr="00FE123F">
        <w:rPr>
          <w:color w:val="000000"/>
          <w:sz w:val="28"/>
          <w:szCs w:val="28"/>
          <w:lang w:val="uk-UA"/>
        </w:rPr>
        <w:t>дитина</w:t>
      </w:r>
      <w:r w:rsidRPr="00687CF5">
        <w:rPr>
          <w:color w:val="000000"/>
          <w:sz w:val="28"/>
          <w:szCs w:val="28"/>
          <w:lang w:val="uk-UA"/>
        </w:rPr>
        <w:t xml:space="preserve"> </w:t>
      </w:r>
      <w:r w:rsidR="00FE123F">
        <w:rPr>
          <w:color w:val="000000"/>
          <w:sz w:val="28"/>
          <w:szCs w:val="28"/>
          <w:lang w:val="uk-UA"/>
        </w:rPr>
        <w:t>під час</w:t>
      </w:r>
      <w:r w:rsidRPr="00687CF5">
        <w:rPr>
          <w:color w:val="000000"/>
          <w:sz w:val="28"/>
          <w:szCs w:val="28"/>
          <w:lang w:val="uk-UA"/>
        </w:rPr>
        <w:t xml:space="preserve"> запуску </w:t>
      </w:r>
      <w:r w:rsidR="001A157B">
        <w:rPr>
          <w:color w:val="000000"/>
          <w:sz w:val="28"/>
          <w:szCs w:val="28"/>
          <w:lang w:val="uk-UA"/>
        </w:rPr>
        <w:t>застосунку</w:t>
      </w:r>
      <w:r w:rsidRPr="00687CF5">
        <w:rPr>
          <w:color w:val="000000"/>
          <w:sz w:val="28"/>
          <w:szCs w:val="28"/>
          <w:lang w:val="uk-UA"/>
        </w:rPr>
        <w:t xml:space="preserve">. Він має бути простим і яскравим, щоб </w:t>
      </w:r>
      <w:r w:rsidR="00FE123F">
        <w:rPr>
          <w:color w:val="000000"/>
          <w:sz w:val="28"/>
          <w:szCs w:val="28"/>
          <w:lang w:val="uk-UA"/>
        </w:rPr>
        <w:t>користувач міг</w:t>
      </w:r>
      <w:r w:rsidRPr="00687CF5">
        <w:rPr>
          <w:color w:val="000000"/>
          <w:sz w:val="28"/>
          <w:szCs w:val="28"/>
          <w:lang w:val="uk-UA"/>
        </w:rPr>
        <w:t xml:space="preserve"> легко орієнтуватися, навіть якщо ще не вміє добре читати.</w:t>
      </w:r>
    </w:p>
    <w:p w14:paraId="21ACF69C" w14:textId="77777777" w:rsidR="00207C1C" w:rsidRPr="00687CF5" w:rsidRDefault="00207C1C" w:rsidP="00315BF0">
      <w:pPr>
        <w:pStyle w:val="a4"/>
        <w:numPr>
          <w:ilvl w:val="0"/>
          <w:numId w:val="13"/>
        </w:numPr>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Головні кнопки:</w:t>
      </w:r>
    </w:p>
    <w:p w14:paraId="037D754C" w14:textId="4B0F874D" w:rsidR="00207C1C" w:rsidRPr="00687CF5" w:rsidRDefault="003E0C93"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w:t>
      </w:r>
      <w:r w:rsidR="00207C1C" w:rsidRPr="00687CF5">
        <w:rPr>
          <w:color w:val="000000"/>
          <w:sz w:val="28"/>
          <w:szCs w:val="28"/>
          <w:lang w:val="uk-UA"/>
        </w:rPr>
        <w:t>Моя бібліотека</w:t>
      </w:r>
      <w:r w:rsidRPr="00687CF5">
        <w:rPr>
          <w:color w:val="000000"/>
          <w:sz w:val="28"/>
          <w:szCs w:val="28"/>
          <w:lang w:val="uk-UA"/>
        </w:rPr>
        <w:t>»</w:t>
      </w:r>
      <w:r w:rsidR="00207C1C" w:rsidRPr="00687CF5">
        <w:rPr>
          <w:color w:val="000000"/>
          <w:sz w:val="28"/>
          <w:szCs w:val="28"/>
          <w:lang w:val="uk-UA"/>
        </w:rPr>
        <w:t xml:space="preserve"> — тут </w:t>
      </w:r>
      <w:r w:rsidR="00FE123F">
        <w:rPr>
          <w:color w:val="000000"/>
          <w:sz w:val="28"/>
          <w:szCs w:val="28"/>
          <w:lang w:val="uk-UA"/>
        </w:rPr>
        <w:t>збережено</w:t>
      </w:r>
      <w:r w:rsidR="00207C1C" w:rsidRPr="00687CF5">
        <w:rPr>
          <w:color w:val="000000"/>
          <w:sz w:val="28"/>
          <w:szCs w:val="28"/>
          <w:lang w:val="uk-UA"/>
        </w:rPr>
        <w:t xml:space="preserve"> всі книги, які дитина вже почала читати або обрала для читання.</w:t>
      </w:r>
    </w:p>
    <w:p w14:paraId="7F09A80B" w14:textId="7777777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Розділ </w:t>
      </w:r>
      <w:r w:rsidR="003E0C93" w:rsidRPr="00687CF5">
        <w:rPr>
          <w:color w:val="000000"/>
          <w:sz w:val="28"/>
          <w:szCs w:val="28"/>
          <w:lang w:val="uk-UA"/>
        </w:rPr>
        <w:t>«</w:t>
      </w:r>
      <w:r w:rsidRPr="00687CF5">
        <w:rPr>
          <w:color w:val="000000"/>
          <w:sz w:val="28"/>
          <w:szCs w:val="28"/>
          <w:lang w:val="uk-UA"/>
        </w:rPr>
        <w:t>Моя бібліотека</w:t>
      </w:r>
      <w:r w:rsidR="003E0C93" w:rsidRPr="00687CF5">
        <w:rPr>
          <w:color w:val="000000"/>
          <w:sz w:val="28"/>
          <w:szCs w:val="28"/>
          <w:lang w:val="uk-UA"/>
        </w:rPr>
        <w:t>»</w:t>
      </w:r>
      <w:r w:rsidRPr="00687CF5">
        <w:rPr>
          <w:color w:val="000000"/>
          <w:sz w:val="28"/>
          <w:szCs w:val="28"/>
          <w:lang w:val="uk-UA"/>
        </w:rPr>
        <w:t xml:space="preserve"> буде </w:t>
      </w:r>
      <w:r w:rsidR="000B33EF" w:rsidRPr="00687CF5">
        <w:rPr>
          <w:color w:val="000000"/>
          <w:sz w:val="28"/>
          <w:szCs w:val="28"/>
          <w:lang w:val="uk-UA"/>
        </w:rPr>
        <w:t xml:space="preserve">мати </w:t>
      </w:r>
      <w:r w:rsidRPr="00687CF5">
        <w:rPr>
          <w:color w:val="000000"/>
          <w:sz w:val="28"/>
          <w:szCs w:val="28"/>
          <w:lang w:val="uk-UA"/>
        </w:rPr>
        <w:t>вигляд книжков</w:t>
      </w:r>
      <w:r w:rsidR="000B33EF" w:rsidRPr="00687CF5">
        <w:rPr>
          <w:color w:val="000000"/>
          <w:sz w:val="28"/>
          <w:szCs w:val="28"/>
          <w:lang w:val="uk-UA"/>
        </w:rPr>
        <w:t>ої</w:t>
      </w:r>
      <w:r w:rsidRPr="00687CF5">
        <w:rPr>
          <w:color w:val="000000"/>
          <w:sz w:val="28"/>
          <w:szCs w:val="28"/>
          <w:lang w:val="uk-UA"/>
        </w:rPr>
        <w:t xml:space="preserve"> полиц</w:t>
      </w:r>
      <w:r w:rsidR="000B33EF" w:rsidRPr="00687CF5">
        <w:rPr>
          <w:color w:val="000000"/>
          <w:sz w:val="28"/>
          <w:szCs w:val="28"/>
          <w:lang w:val="uk-UA"/>
        </w:rPr>
        <w:t>і</w:t>
      </w:r>
      <w:r w:rsidRPr="00687CF5">
        <w:rPr>
          <w:color w:val="000000"/>
          <w:sz w:val="28"/>
          <w:szCs w:val="28"/>
          <w:lang w:val="uk-UA"/>
        </w:rPr>
        <w:t> з великими обкладинками, щоб дітям було легко впізнавати улюблені книги. Розділ матиме простий інтерфейс: обкладинки книг представлені у формі іконок, які дитина може просто натискати, щоб продовжити читання або переглянути прогрес.</w:t>
      </w:r>
      <w:r w:rsidR="003E0C93" w:rsidRPr="00687CF5">
        <w:rPr>
          <w:color w:val="000000"/>
          <w:sz w:val="28"/>
          <w:szCs w:val="28"/>
          <w:lang w:val="uk-UA"/>
        </w:rPr>
        <w:t xml:space="preserve"> </w:t>
      </w:r>
      <w:r w:rsidRPr="00687CF5">
        <w:rPr>
          <w:color w:val="000000"/>
          <w:sz w:val="28"/>
          <w:szCs w:val="28"/>
          <w:lang w:val="uk-UA"/>
        </w:rPr>
        <w:t>Щодо закладок прогресу, то кожна обкладинка має видимий індикатор, що показує, скільки сторінок прочитано або на якому завданні дитина зупинилася.</w:t>
      </w:r>
    </w:p>
    <w:p w14:paraId="30809A1E" w14:textId="7645F11F" w:rsidR="00207C1C" w:rsidRPr="00687CF5" w:rsidRDefault="003E0C93"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w:t>
      </w:r>
      <w:r w:rsidR="00207C1C" w:rsidRPr="00687CF5">
        <w:rPr>
          <w:color w:val="000000"/>
          <w:sz w:val="28"/>
          <w:szCs w:val="28"/>
          <w:lang w:val="uk-UA"/>
        </w:rPr>
        <w:t>Відкрий нову книгу</w:t>
      </w:r>
      <w:r w:rsidRPr="00687CF5">
        <w:rPr>
          <w:color w:val="000000"/>
          <w:sz w:val="28"/>
          <w:szCs w:val="28"/>
          <w:lang w:val="uk-UA"/>
        </w:rPr>
        <w:t xml:space="preserve">» </w:t>
      </w:r>
      <w:r w:rsidR="00207C1C" w:rsidRPr="00687CF5">
        <w:rPr>
          <w:color w:val="000000"/>
          <w:sz w:val="28"/>
          <w:szCs w:val="28"/>
          <w:lang w:val="uk-UA"/>
        </w:rPr>
        <w:t xml:space="preserve"> — кнопка для доступу до бібліотеки </w:t>
      </w:r>
      <w:r w:rsidR="001A157B">
        <w:rPr>
          <w:color w:val="000000"/>
          <w:sz w:val="28"/>
          <w:szCs w:val="28"/>
          <w:lang w:val="uk-UA"/>
        </w:rPr>
        <w:t>застосунку</w:t>
      </w:r>
      <w:r w:rsidR="00207C1C" w:rsidRPr="00687CF5">
        <w:rPr>
          <w:color w:val="000000"/>
          <w:sz w:val="28"/>
          <w:szCs w:val="28"/>
          <w:lang w:val="uk-UA"/>
        </w:rPr>
        <w:t xml:space="preserve">, де дитина може знайти нові книги. </w:t>
      </w:r>
    </w:p>
    <w:p w14:paraId="50A54EEF" w14:textId="7777777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Кожна книга супроводжується невеликою інтерактивною грою або головоломкою, пов</w:t>
      </w:r>
      <w:r w:rsidR="00807C7D" w:rsidRPr="00687CF5">
        <w:rPr>
          <w:color w:val="000000"/>
          <w:sz w:val="28"/>
          <w:szCs w:val="28"/>
          <w:lang w:val="uk-UA"/>
        </w:rPr>
        <w:t>’</w:t>
      </w:r>
      <w:r w:rsidRPr="00687CF5">
        <w:rPr>
          <w:color w:val="000000"/>
          <w:sz w:val="28"/>
          <w:szCs w:val="28"/>
          <w:lang w:val="uk-UA"/>
        </w:rPr>
        <w:t xml:space="preserve">язаною з її сюжетом. Це допоможе зацікавити дитину і підготувати її до читання. Обкладинки книг можуть анімуватися, створюючи ефект </w:t>
      </w:r>
      <w:r w:rsidR="003E0C93" w:rsidRPr="00687CF5">
        <w:rPr>
          <w:color w:val="000000"/>
          <w:sz w:val="28"/>
          <w:szCs w:val="28"/>
          <w:lang w:val="uk-UA"/>
        </w:rPr>
        <w:t>«</w:t>
      </w:r>
      <w:r w:rsidRPr="00687CF5">
        <w:rPr>
          <w:color w:val="000000"/>
          <w:sz w:val="28"/>
          <w:szCs w:val="28"/>
          <w:lang w:val="uk-UA"/>
        </w:rPr>
        <w:t>живої</w:t>
      </w:r>
      <w:r w:rsidR="003E0C93" w:rsidRPr="00687CF5">
        <w:rPr>
          <w:color w:val="000000"/>
          <w:sz w:val="28"/>
          <w:szCs w:val="28"/>
          <w:lang w:val="uk-UA"/>
        </w:rPr>
        <w:t xml:space="preserve">» </w:t>
      </w:r>
      <w:r w:rsidRPr="00687CF5">
        <w:rPr>
          <w:color w:val="000000"/>
          <w:sz w:val="28"/>
          <w:szCs w:val="28"/>
          <w:lang w:val="uk-UA"/>
        </w:rPr>
        <w:t>бібліотеки.</w:t>
      </w:r>
    </w:p>
    <w:p w14:paraId="70D1FF16" w14:textId="7561606D" w:rsidR="00207C1C" w:rsidRPr="00687CF5" w:rsidRDefault="003E0C93"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w:t>
      </w:r>
      <w:r w:rsidR="00207C1C" w:rsidRPr="00687CF5">
        <w:rPr>
          <w:color w:val="000000"/>
          <w:sz w:val="28"/>
          <w:szCs w:val="28"/>
          <w:lang w:val="uk-UA"/>
        </w:rPr>
        <w:t>Пригоди та завдання</w:t>
      </w:r>
      <w:r w:rsidRPr="00687CF5">
        <w:rPr>
          <w:color w:val="000000"/>
          <w:sz w:val="28"/>
          <w:szCs w:val="28"/>
          <w:lang w:val="uk-UA"/>
        </w:rPr>
        <w:t>»</w:t>
      </w:r>
      <w:r w:rsidR="00207C1C" w:rsidRPr="00687CF5">
        <w:rPr>
          <w:color w:val="000000"/>
          <w:sz w:val="28"/>
          <w:szCs w:val="28"/>
          <w:lang w:val="uk-UA"/>
        </w:rPr>
        <w:t xml:space="preserve"> — окремий розділ з інтерактивними завданнями, квестами та іграми, які </w:t>
      </w:r>
      <w:r w:rsidR="00FE123F">
        <w:rPr>
          <w:color w:val="000000"/>
          <w:sz w:val="28"/>
          <w:szCs w:val="28"/>
          <w:lang w:val="uk-UA"/>
        </w:rPr>
        <w:t>додано</w:t>
      </w:r>
      <w:r w:rsidR="00207C1C" w:rsidRPr="00687CF5">
        <w:rPr>
          <w:color w:val="000000"/>
          <w:sz w:val="28"/>
          <w:szCs w:val="28"/>
          <w:lang w:val="uk-UA"/>
        </w:rPr>
        <w:t xml:space="preserve"> до сюжетів.</w:t>
      </w:r>
    </w:p>
    <w:p w14:paraId="4333EE25" w14:textId="7777777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Наприклад, завданнями може  бути </w:t>
      </w:r>
      <w:r w:rsidRPr="00687CF5">
        <w:rPr>
          <w:color w:val="000000"/>
          <w:sz w:val="27"/>
          <w:szCs w:val="27"/>
          <w:lang w:val="uk-UA"/>
        </w:rPr>
        <w:t xml:space="preserve">створення власного </w:t>
      </w:r>
      <w:proofErr w:type="spellStart"/>
      <w:r w:rsidRPr="00687CF5">
        <w:rPr>
          <w:color w:val="000000"/>
          <w:sz w:val="27"/>
          <w:szCs w:val="27"/>
          <w:lang w:val="uk-UA"/>
        </w:rPr>
        <w:t>комікса</w:t>
      </w:r>
      <w:proofErr w:type="spellEnd"/>
      <w:r w:rsidRPr="00687CF5">
        <w:rPr>
          <w:color w:val="000000"/>
          <w:sz w:val="27"/>
          <w:szCs w:val="27"/>
          <w:lang w:val="uk-UA"/>
        </w:rPr>
        <w:t xml:space="preserve"> за мотивами прочитаної книги, підібрати мелодію, яка найкраще описує настрій книги, написання продовження книги. </w:t>
      </w:r>
    </w:p>
    <w:p w14:paraId="3A43E4B9" w14:textId="77777777" w:rsidR="00207C1C" w:rsidRPr="00687CF5" w:rsidRDefault="003E0C93"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w:t>
      </w:r>
      <w:r w:rsidR="00207C1C" w:rsidRPr="00687CF5">
        <w:rPr>
          <w:color w:val="000000"/>
          <w:sz w:val="28"/>
          <w:szCs w:val="28"/>
          <w:lang w:val="uk-UA"/>
        </w:rPr>
        <w:t>Досягнення</w:t>
      </w:r>
      <w:r w:rsidRPr="00687CF5">
        <w:rPr>
          <w:color w:val="000000"/>
          <w:sz w:val="28"/>
          <w:szCs w:val="28"/>
          <w:lang w:val="uk-UA"/>
        </w:rPr>
        <w:t>»</w:t>
      </w:r>
      <w:r w:rsidR="00207C1C" w:rsidRPr="00687CF5">
        <w:rPr>
          <w:color w:val="000000"/>
          <w:sz w:val="28"/>
          <w:szCs w:val="28"/>
          <w:lang w:val="uk-UA"/>
        </w:rPr>
        <w:t> — розділ, де дитина може переглядати свої нагороди та досягнення за успішне виконання завдань і проходження книг.</w:t>
      </w:r>
    </w:p>
    <w:p w14:paraId="59AA5A88" w14:textId="266E8FB9"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Ми додали персонажа-</w:t>
      </w:r>
      <w:proofErr w:type="spellStart"/>
      <w:r w:rsidRPr="00687CF5">
        <w:rPr>
          <w:color w:val="000000"/>
          <w:sz w:val="28"/>
          <w:szCs w:val="28"/>
          <w:lang w:val="uk-UA"/>
        </w:rPr>
        <w:t>аватара</w:t>
      </w:r>
      <w:proofErr w:type="spellEnd"/>
      <w:r w:rsidR="00714C2E" w:rsidRPr="00687CF5">
        <w:rPr>
          <w:color w:val="000000"/>
          <w:sz w:val="28"/>
          <w:szCs w:val="28"/>
          <w:lang w:val="uk-UA"/>
        </w:rPr>
        <w:t xml:space="preserve"> (рис 2.1)</w:t>
      </w:r>
      <w:r w:rsidRPr="00687CF5">
        <w:rPr>
          <w:color w:val="000000"/>
          <w:sz w:val="28"/>
          <w:szCs w:val="28"/>
          <w:lang w:val="uk-UA"/>
        </w:rPr>
        <w:t xml:space="preserve">, який стає маленьким другом дитини в </w:t>
      </w:r>
      <w:r w:rsidR="001A157B">
        <w:rPr>
          <w:color w:val="000000"/>
          <w:sz w:val="28"/>
          <w:szCs w:val="28"/>
          <w:lang w:val="uk-UA"/>
        </w:rPr>
        <w:t>застосунку</w:t>
      </w:r>
      <w:r w:rsidRPr="00687CF5">
        <w:rPr>
          <w:color w:val="000000"/>
          <w:sz w:val="28"/>
          <w:szCs w:val="28"/>
          <w:lang w:val="uk-UA"/>
        </w:rPr>
        <w:t xml:space="preserve">. Аватар не тільки надає підказки, але й створює атмосферу дружби та підтримки. Діти можуть налаштовувати вигляд свого героя, отримуючи нові аксесуари й костюми як винагороду за досягнення. Це робить </w:t>
      </w:r>
      <w:r w:rsidR="001A157B">
        <w:rPr>
          <w:color w:val="000000"/>
          <w:sz w:val="28"/>
          <w:szCs w:val="28"/>
          <w:lang w:val="uk-UA"/>
        </w:rPr>
        <w:t>застосунок</w:t>
      </w:r>
      <w:r w:rsidRPr="00687CF5">
        <w:rPr>
          <w:color w:val="000000"/>
          <w:sz w:val="28"/>
          <w:szCs w:val="28"/>
          <w:lang w:val="uk-UA"/>
        </w:rPr>
        <w:t xml:space="preserve"> більш </w:t>
      </w:r>
      <w:r w:rsidRPr="00687CF5">
        <w:rPr>
          <w:color w:val="000000"/>
          <w:sz w:val="28"/>
          <w:szCs w:val="28"/>
          <w:lang w:val="uk-UA"/>
        </w:rPr>
        <w:lastRenderedPageBreak/>
        <w:t>персоналізованим і мотивує дітей повертатися, щоб знову побачити свого персонажа та прикрасити його новими деталями.</w:t>
      </w:r>
    </w:p>
    <w:p w14:paraId="775FFEA0" w14:textId="77777777" w:rsidR="00207C1C" w:rsidRPr="00687CF5" w:rsidRDefault="001D78CA" w:rsidP="007C2664">
      <w:pPr>
        <w:pStyle w:val="a4"/>
        <w:spacing w:before="0" w:beforeAutospacing="0" w:after="0" w:afterAutospacing="0" w:line="360" w:lineRule="auto"/>
        <w:ind w:firstLine="709"/>
        <w:jc w:val="center"/>
        <w:rPr>
          <w:lang w:val="uk-UA"/>
        </w:rPr>
      </w:pPr>
      <w:r w:rsidRPr="00687CF5">
        <w:rPr>
          <w:lang w:val="uk-UA"/>
        </w:rPr>
        <w:fldChar w:fldCharType="begin"/>
      </w:r>
      <w:r w:rsidR="00207C1C" w:rsidRPr="00687CF5">
        <w:rPr>
          <w:lang w:val="uk-UA"/>
        </w:rPr>
        <w:instrText xml:space="preserve"> INCLUDEPICTURE "https://files.oaiusercontent.com/file-9SllLG4R3fJvkKS52qif1iaE?se=2024-11-08T18%3A45%3A25Z&amp;sp=r&amp;sv=2024-08-04&amp;sr=b&amp;rscc=max-age%3D604800%2C%20immutable%2C%20private&amp;rscd=attachment%3B%20filename%3Db4515f7f-021c-4548-be7c-e97f770d6061.webp&amp;sig=%2BoA%2BMdhV9qUjnvlqYLO%2BnnxAELjuVcZYjzcjKwkL1T0%3D" \* MERGEFORMATINET </w:instrText>
      </w:r>
      <w:r w:rsidRPr="00687CF5">
        <w:rPr>
          <w:lang w:val="uk-UA"/>
        </w:rPr>
        <w:fldChar w:fldCharType="separate"/>
      </w:r>
      <w:r w:rsidR="00207C1C" w:rsidRPr="00687CF5">
        <w:rPr>
          <w:noProof/>
          <w:lang w:val="uk-UA" w:eastAsia="uk-UA"/>
        </w:rPr>
        <w:drawing>
          <wp:inline distT="0" distB="0" distL="0" distR="0" wp14:anchorId="4E88EC5C" wp14:editId="75E0640E">
            <wp:extent cx="3135086" cy="3135086"/>
            <wp:effectExtent l="0" t="0" r="1905" b="1905"/>
            <wp:docPr id="220167822" name="Рисунок 5" descr="A detailed, full mobile phone screenshot mockup of the main home screen of a children's reading app called 'Knygoland,' designed for ages 5-10. The screen is designed in a child-friendly, colorful style. It includes a simple and bright interface with large, clear buttons labeled 'My Library' as a bookshelf with book icons, 'Discover New Book' with a playful book and stars, 'Adventures &amp; Quests' with treasure and map icons, and 'Achievements' with medals. A customizable bunny character stands in the center, waving. The background is filled with bright trees, flowers, and a sunny sky. The full screenshot gives a clear view of the phone's screen, showing how the app appears when ope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 detailed, full mobile phone screenshot mockup of the main home screen of a children's reading app called 'Knygoland,' designed for ages 5-10. The screen is designed in a child-friendly, colorful style. It includes a simple and bright interface with large, clear buttons labeled 'My Library' as a bookshelf with book icons, 'Discover New Book' with a playful book and stars, 'Adventures &amp; Quests' with treasure and map icons, and 'Achievements' with medals. A customizable bunny character stands in the center, waving. The background is filled with bright trees, flowers, and a sunny sky. The full screenshot gives a clear view of the phone's screen, showing how the app appears when opened."/>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140439" cy="3140439"/>
                    </a:xfrm>
                    <a:prstGeom prst="rect">
                      <a:avLst/>
                    </a:prstGeom>
                    <a:noFill/>
                    <a:ln>
                      <a:noFill/>
                    </a:ln>
                  </pic:spPr>
                </pic:pic>
              </a:graphicData>
            </a:graphic>
          </wp:inline>
        </w:drawing>
      </w:r>
      <w:r w:rsidRPr="00687CF5">
        <w:rPr>
          <w:lang w:val="uk-UA"/>
        </w:rPr>
        <w:fldChar w:fldCharType="end"/>
      </w:r>
    </w:p>
    <w:p w14:paraId="38B83D8E" w14:textId="25EF2C17" w:rsidR="003E0C93" w:rsidRPr="00687CF5" w:rsidRDefault="003E0C93" w:rsidP="007C2664">
      <w:pPr>
        <w:pStyle w:val="a4"/>
        <w:spacing w:before="0" w:beforeAutospacing="0" w:after="0" w:afterAutospacing="0" w:line="360" w:lineRule="auto"/>
        <w:ind w:firstLine="709"/>
        <w:jc w:val="center"/>
        <w:rPr>
          <w:i/>
          <w:iCs/>
          <w:color w:val="000000"/>
          <w:sz w:val="28"/>
          <w:szCs w:val="28"/>
          <w:lang w:val="uk-UA"/>
        </w:rPr>
      </w:pPr>
      <w:r w:rsidRPr="00687CF5">
        <w:rPr>
          <w:i/>
          <w:iCs/>
          <w:lang w:val="uk-UA"/>
        </w:rPr>
        <w:t xml:space="preserve">Рис. 2.1. Головний екран </w:t>
      </w:r>
      <w:r w:rsidR="001A157B">
        <w:rPr>
          <w:i/>
          <w:iCs/>
          <w:lang w:val="uk-UA"/>
        </w:rPr>
        <w:t>застосунку</w:t>
      </w:r>
      <w:r w:rsidRPr="00687CF5">
        <w:rPr>
          <w:i/>
          <w:iCs/>
          <w:lang w:val="uk-UA"/>
        </w:rPr>
        <w:t xml:space="preserve"> </w:t>
      </w:r>
      <w:r w:rsidR="00714C2E" w:rsidRPr="00687CF5">
        <w:rPr>
          <w:i/>
          <w:iCs/>
          <w:lang w:val="uk-UA"/>
        </w:rPr>
        <w:t>та персонаж-аватар</w:t>
      </w:r>
    </w:p>
    <w:p w14:paraId="0F1E4CFA" w14:textId="0B2BBC3D" w:rsidR="00207C1C" w:rsidRDefault="00207C1C" w:rsidP="00315BF0">
      <w:pPr>
        <w:pStyle w:val="a4"/>
        <w:spacing w:before="0" w:beforeAutospacing="0" w:after="0" w:afterAutospacing="0" w:line="360" w:lineRule="auto"/>
        <w:ind w:firstLine="709"/>
        <w:jc w:val="both"/>
        <w:rPr>
          <w:color w:val="000000"/>
          <w:sz w:val="28"/>
          <w:szCs w:val="28"/>
          <w:lang w:val="uk-UA"/>
        </w:rPr>
      </w:pPr>
      <w:r w:rsidRPr="00FE123F">
        <w:rPr>
          <w:color w:val="000000"/>
          <w:sz w:val="28"/>
          <w:szCs w:val="28"/>
          <w:lang w:val="uk-UA"/>
        </w:rPr>
        <w:t>Цільов</w:t>
      </w:r>
      <w:r w:rsidR="00AA2B3E" w:rsidRPr="00FE123F">
        <w:rPr>
          <w:color w:val="000000"/>
          <w:sz w:val="28"/>
          <w:szCs w:val="28"/>
          <w:lang w:val="uk-UA"/>
        </w:rPr>
        <w:t>ою</w:t>
      </w:r>
      <w:r w:rsidR="00FE123F">
        <w:rPr>
          <w:color w:val="000000"/>
          <w:sz w:val="28"/>
          <w:szCs w:val="28"/>
          <w:lang w:val="uk-UA"/>
        </w:rPr>
        <w:t xml:space="preserve"> </w:t>
      </w:r>
      <w:r w:rsidRPr="00FE123F">
        <w:rPr>
          <w:color w:val="000000"/>
          <w:sz w:val="28"/>
          <w:szCs w:val="28"/>
          <w:lang w:val="uk-UA"/>
        </w:rPr>
        <w:t>аудиторі</w:t>
      </w:r>
      <w:r w:rsidR="00AA2B3E" w:rsidRPr="00FE123F">
        <w:rPr>
          <w:color w:val="000000"/>
          <w:sz w:val="28"/>
          <w:szCs w:val="28"/>
          <w:lang w:val="uk-UA"/>
        </w:rPr>
        <w:t>єю</w:t>
      </w:r>
      <w:r w:rsidR="00FE123F" w:rsidRPr="00FE123F">
        <w:rPr>
          <w:color w:val="000000"/>
          <w:sz w:val="28"/>
          <w:szCs w:val="28"/>
          <w:lang w:val="uk-UA"/>
        </w:rPr>
        <w:t xml:space="preserve"> </w:t>
      </w:r>
      <w:r w:rsidR="001A157B">
        <w:rPr>
          <w:color w:val="000000"/>
          <w:sz w:val="28"/>
          <w:szCs w:val="28"/>
          <w:lang w:val="uk-UA"/>
        </w:rPr>
        <w:t>застосунку</w:t>
      </w:r>
      <w:r w:rsidRPr="00687CF5">
        <w:rPr>
          <w:color w:val="000000"/>
          <w:sz w:val="28"/>
          <w:szCs w:val="28"/>
          <w:lang w:val="uk-UA"/>
        </w:rPr>
        <w:t xml:space="preserve"> </w:t>
      </w:r>
      <w:r w:rsidR="003E0C93" w:rsidRPr="00687CF5">
        <w:rPr>
          <w:color w:val="000000"/>
          <w:sz w:val="28"/>
          <w:szCs w:val="28"/>
          <w:lang w:val="uk-UA"/>
        </w:rPr>
        <w:t>«</w:t>
      </w:r>
      <w:proofErr w:type="spellStart"/>
      <w:r w:rsidR="003E0C93" w:rsidRPr="00687CF5">
        <w:rPr>
          <w:color w:val="000000"/>
          <w:sz w:val="28"/>
          <w:szCs w:val="28"/>
          <w:lang w:val="uk-UA"/>
        </w:rPr>
        <w:t>Книголенд</w:t>
      </w:r>
      <w:proofErr w:type="spellEnd"/>
      <w:r w:rsidR="003E0C93" w:rsidRPr="00687CF5">
        <w:rPr>
          <w:color w:val="000000"/>
          <w:sz w:val="28"/>
          <w:szCs w:val="28"/>
          <w:lang w:val="uk-UA"/>
        </w:rPr>
        <w:t xml:space="preserve">» </w:t>
      </w:r>
      <w:r w:rsidR="00AA2B3E">
        <w:rPr>
          <w:color w:val="000000"/>
          <w:sz w:val="28"/>
          <w:szCs w:val="28"/>
          <w:lang w:val="uk-UA"/>
        </w:rPr>
        <w:t xml:space="preserve">є </w:t>
      </w:r>
      <w:r w:rsidRPr="00687CF5">
        <w:rPr>
          <w:color w:val="000000"/>
          <w:sz w:val="28"/>
          <w:szCs w:val="28"/>
          <w:lang w:val="uk-UA"/>
        </w:rPr>
        <w:t xml:space="preserve">з </w:t>
      </w:r>
      <w:r w:rsidR="00FE123F">
        <w:rPr>
          <w:color w:val="000000"/>
          <w:sz w:val="28"/>
          <w:szCs w:val="28"/>
          <w:lang w:val="uk-UA"/>
        </w:rPr>
        <w:t>діти</w:t>
      </w:r>
      <w:r w:rsidRPr="00687CF5">
        <w:rPr>
          <w:color w:val="000000"/>
          <w:sz w:val="28"/>
          <w:szCs w:val="28"/>
          <w:lang w:val="uk-UA"/>
        </w:rPr>
        <w:t xml:space="preserve"> віком </w:t>
      </w:r>
      <w:r w:rsidR="00FE123F">
        <w:rPr>
          <w:color w:val="000000"/>
          <w:sz w:val="28"/>
          <w:szCs w:val="28"/>
          <w:lang w:val="uk-UA"/>
        </w:rPr>
        <w:t>6–</w:t>
      </w:r>
      <w:r w:rsidRPr="00687CF5">
        <w:rPr>
          <w:color w:val="000000"/>
          <w:sz w:val="28"/>
          <w:szCs w:val="28"/>
          <w:lang w:val="uk-UA"/>
        </w:rPr>
        <w:t>10 років, їхні</w:t>
      </w:r>
      <w:r w:rsidR="00FE123F">
        <w:rPr>
          <w:color w:val="000000"/>
          <w:sz w:val="28"/>
          <w:szCs w:val="28"/>
          <w:lang w:val="uk-UA"/>
        </w:rPr>
        <w:t xml:space="preserve"> </w:t>
      </w:r>
      <w:r w:rsidRPr="00687CF5">
        <w:rPr>
          <w:color w:val="000000"/>
          <w:sz w:val="28"/>
          <w:szCs w:val="28"/>
          <w:lang w:val="uk-UA"/>
        </w:rPr>
        <w:t>батьк</w:t>
      </w:r>
      <w:r w:rsidR="00FE123F">
        <w:rPr>
          <w:color w:val="000000"/>
          <w:sz w:val="28"/>
          <w:szCs w:val="28"/>
          <w:lang w:val="uk-UA"/>
        </w:rPr>
        <w:t>и</w:t>
      </w:r>
      <w:r w:rsidRPr="00687CF5">
        <w:rPr>
          <w:color w:val="000000"/>
          <w:sz w:val="28"/>
          <w:szCs w:val="28"/>
          <w:lang w:val="uk-UA"/>
        </w:rPr>
        <w:t xml:space="preserve"> та опікун</w:t>
      </w:r>
      <w:r w:rsidR="00FE123F">
        <w:rPr>
          <w:color w:val="000000"/>
          <w:sz w:val="28"/>
          <w:szCs w:val="28"/>
          <w:lang w:val="uk-UA"/>
        </w:rPr>
        <w:t>и</w:t>
      </w:r>
      <w:r w:rsidRPr="00687CF5">
        <w:rPr>
          <w:color w:val="000000"/>
          <w:sz w:val="28"/>
          <w:szCs w:val="28"/>
          <w:lang w:val="uk-UA"/>
        </w:rPr>
        <w:t>, зацікавлених у розвитку дитини за допомогою інтерактивного, освітнього та розвива</w:t>
      </w:r>
      <w:r w:rsidR="00AF7400" w:rsidRPr="00687CF5">
        <w:rPr>
          <w:color w:val="000000"/>
          <w:sz w:val="28"/>
          <w:szCs w:val="28"/>
          <w:lang w:val="uk-UA"/>
        </w:rPr>
        <w:t>льн</w:t>
      </w:r>
      <w:r w:rsidRPr="00687CF5">
        <w:rPr>
          <w:color w:val="000000"/>
          <w:sz w:val="28"/>
          <w:szCs w:val="28"/>
          <w:lang w:val="uk-UA"/>
        </w:rPr>
        <w:t xml:space="preserve">ого контенту. Діти, які користуватимуться додатком, належать до трьох вікових категорій: </w:t>
      </w:r>
      <w:r w:rsidR="00FE123F">
        <w:rPr>
          <w:color w:val="000000"/>
          <w:sz w:val="28"/>
          <w:szCs w:val="28"/>
          <w:lang w:val="uk-UA"/>
        </w:rPr>
        <w:t>6</w:t>
      </w:r>
      <w:r w:rsidRPr="00687CF5">
        <w:rPr>
          <w:color w:val="000000"/>
          <w:sz w:val="28"/>
          <w:szCs w:val="28"/>
          <w:lang w:val="uk-UA"/>
        </w:rPr>
        <w:t>-</w:t>
      </w:r>
      <w:r w:rsidR="00FE123F">
        <w:rPr>
          <w:color w:val="000000"/>
          <w:sz w:val="28"/>
          <w:szCs w:val="28"/>
          <w:lang w:val="uk-UA"/>
        </w:rPr>
        <w:t>7</w:t>
      </w:r>
      <w:r w:rsidRPr="00687CF5">
        <w:rPr>
          <w:color w:val="000000"/>
          <w:sz w:val="28"/>
          <w:szCs w:val="28"/>
          <w:lang w:val="uk-UA"/>
        </w:rPr>
        <w:t xml:space="preserve"> років, 7-8 років і 9-10 років, що дозволяє адаптувати контент до інтересів і потреб кожної групи. Малюки від </w:t>
      </w:r>
      <w:r w:rsidR="00FE123F">
        <w:rPr>
          <w:color w:val="000000"/>
          <w:sz w:val="28"/>
          <w:szCs w:val="28"/>
          <w:lang w:val="uk-UA"/>
        </w:rPr>
        <w:t>6</w:t>
      </w:r>
      <w:r w:rsidRPr="00687CF5">
        <w:rPr>
          <w:color w:val="000000"/>
          <w:sz w:val="28"/>
          <w:szCs w:val="28"/>
          <w:lang w:val="uk-UA"/>
        </w:rPr>
        <w:t xml:space="preserve"> до </w:t>
      </w:r>
      <w:r w:rsidR="00FE123F">
        <w:rPr>
          <w:color w:val="000000"/>
          <w:sz w:val="28"/>
          <w:szCs w:val="28"/>
          <w:lang w:val="uk-UA"/>
        </w:rPr>
        <w:t>7</w:t>
      </w:r>
      <w:r w:rsidRPr="00687CF5">
        <w:rPr>
          <w:color w:val="000000"/>
          <w:sz w:val="28"/>
          <w:szCs w:val="28"/>
          <w:lang w:val="uk-UA"/>
        </w:rPr>
        <w:t xml:space="preserve"> років більше </w:t>
      </w:r>
      <w:r w:rsidRPr="00FE123F">
        <w:rPr>
          <w:color w:val="000000"/>
          <w:sz w:val="28"/>
          <w:szCs w:val="28"/>
          <w:lang w:val="uk-UA"/>
        </w:rPr>
        <w:t>зацікавлені</w:t>
      </w:r>
      <w:r w:rsidRPr="00687CF5">
        <w:rPr>
          <w:color w:val="000000"/>
          <w:sz w:val="28"/>
          <w:szCs w:val="28"/>
          <w:lang w:val="uk-UA"/>
        </w:rPr>
        <w:t xml:space="preserve"> в казках і простих історіях з яскравими ілюстраціями, тоді як </w:t>
      </w:r>
      <w:r w:rsidR="00FE123F">
        <w:rPr>
          <w:color w:val="000000"/>
          <w:sz w:val="28"/>
          <w:szCs w:val="28"/>
          <w:lang w:val="uk-UA"/>
        </w:rPr>
        <w:t>у</w:t>
      </w:r>
      <w:r w:rsidRPr="00687CF5">
        <w:rPr>
          <w:color w:val="000000"/>
          <w:sz w:val="28"/>
          <w:szCs w:val="28"/>
          <w:lang w:val="uk-UA"/>
        </w:rPr>
        <w:t xml:space="preserve"> 7-8 років </w:t>
      </w:r>
      <w:r w:rsidR="00FE123F">
        <w:rPr>
          <w:color w:val="000000"/>
          <w:sz w:val="28"/>
          <w:szCs w:val="28"/>
          <w:lang w:val="uk-UA"/>
        </w:rPr>
        <w:t>їхню увагу привертають</w:t>
      </w:r>
      <w:r w:rsidRPr="00687CF5">
        <w:rPr>
          <w:color w:val="000000"/>
          <w:sz w:val="28"/>
          <w:szCs w:val="28"/>
          <w:lang w:val="uk-UA"/>
        </w:rPr>
        <w:t xml:space="preserve"> коротк</w:t>
      </w:r>
      <w:r w:rsidR="00FE123F">
        <w:rPr>
          <w:color w:val="000000"/>
          <w:sz w:val="28"/>
          <w:szCs w:val="28"/>
          <w:lang w:val="uk-UA"/>
        </w:rPr>
        <w:t>і</w:t>
      </w:r>
      <w:r w:rsidRPr="00687CF5">
        <w:rPr>
          <w:color w:val="000000"/>
          <w:sz w:val="28"/>
          <w:szCs w:val="28"/>
          <w:lang w:val="uk-UA"/>
        </w:rPr>
        <w:t xml:space="preserve"> пригодницьк</w:t>
      </w:r>
      <w:r w:rsidR="00FE123F">
        <w:rPr>
          <w:color w:val="000000"/>
          <w:sz w:val="28"/>
          <w:szCs w:val="28"/>
          <w:lang w:val="uk-UA"/>
        </w:rPr>
        <w:t>і</w:t>
      </w:r>
      <w:r w:rsidRPr="00687CF5">
        <w:rPr>
          <w:color w:val="000000"/>
          <w:sz w:val="28"/>
          <w:szCs w:val="28"/>
          <w:lang w:val="uk-UA"/>
        </w:rPr>
        <w:t xml:space="preserve"> сюжет</w:t>
      </w:r>
      <w:r w:rsidR="00FE123F">
        <w:rPr>
          <w:color w:val="000000"/>
          <w:sz w:val="28"/>
          <w:szCs w:val="28"/>
          <w:lang w:val="uk-UA"/>
        </w:rPr>
        <w:t>и</w:t>
      </w:r>
      <w:r w:rsidRPr="00687CF5">
        <w:rPr>
          <w:color w:val="000000"/>
          <w:sz w:val="28"/>
          <w:szCs w:val="28"/>
          <w:lang w:val="uk-UA"/>
        </w:rPr>
        <w:t xml:space="preserve"> з інтерактивними квестами, а старші, 9-10 років, потребують складніших історій з елементами вибору та квестів.</w:t>
      </w:r>
      <w:r w:rsidR="00FE123F">
        <w:rPr>
          <w:color w:val="000000"/>
          <w:sz w:val="28"/>
          <w:szCs w:val="28"/>
          <w:lang w:val="uk-UA"/>
        </w:rPr>
        <w:t xml:space="preserve"> </w:t>
      </w:r>
    </w:p>
    <w:p w14:paraId="0C59987D" w14:textId="6F92A038" w:rsidR="00FE123F" w:rsidRPr="00687CF5" w:rsidRDefault="00FE123F" w:rsidP="00FE123F">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Основна аудиторія </w:t>
      </w:r>
      <w:r w:rsidR="001A157B">
        <w:rPr>
          <w:color w:val="000000"/>
          <w:sz w:val="28"/>
          <w:szCs w:val="28"/>
          <w:lang w:val="uk-UA"/>
        </w:rPr>
        <w:t>застосунку</w:t>
      </w:r>
      <w:r w:rsidRPr="00687CF5">
        <w:rPr>
          <w:color w:val="000000"/>
          <w:sz w:val="28"/>
          <w:szCs w:val="28"/>
          <w:lang w:val="uk-UA"/>
        </w:rPr>
        <w:t xml:space="preserve"> — сім’ї з дітьми дошкільного або молодшого шкільного віку, а також опікуни і вихователі, наприклад, бабусі й дідусі, які беруть активну участь у вихованні й розвитку дитини та шукають інтерактивні розвивальні </w:t>
      </w:r>
      <w:r w:rsidR="001A157B">
        <w:rPr>
          <w:color w:val="000000"/>
          <w:sz w:val="28"/>
          <w:szCs w:val="28"/>
          <w:lang w:val="uk-UA"/>
        </w:rPr>
        <w:t>застосунки</w:t>
      </w:r>
      <w:r w:rsidRPr="00687CF5">
        <w:rPr>
          <w:color w:val="000000"/>
          <w:sz w:val="28"/>
          <w:szCs w:val="28"/>
          <w:lang w:val="uk-UA"/>
        </w:rPr>
        <w:t xml:space="preserve">. </w:t>
      </w:r>
      <w:r w:rsidR="001A157B">
        <w:rPr>
          <w:color w:val="000000"/>
          <w:sz w:val="28"/>
          <w:szCs w:val="28"/>
          <w:lang w:val="uk-UA"/>
        </w:rPr>
        <w:t>Застосунок</w:t>
      </w:r>
      <w:r w:rsidRPr="00687CF5">
        <w:rPr>
          <w:color w:val="000000"/>
          <w:sz w:val="28"/>
          <w:szCs w:val="28"/>
          <w:lang w:val="uk-UA"/>
        </w:rPr>
        <w:t xml:space="preserve"> підходить для сімей і</w:t>
      </w:r>
      <w:r>
        <w:rPr>
          <w:color w:val="000000"/>
          <w:sz w:val="28"/>
          <w:szCs w:val="28"/>
          <w:lang w:val="uk-UA"/>
        </w:rPr>
        <w:t>з</w:t>
      </w:r>
      <w:r w:rsidRPr="00687CF5">
        <w:rPr>
          <w:color w:val="000000"/>
          <w:sz w:val="28"/>
          <w:szCs w:val="28"/>
          <w:lang w:val="uk-UA"/>
        </w:rPr>
        <w:t xml:space="preserve"> середнім і вище середнього рівнем доходу, оскільки ці категорії готові оплачувати підписку чи окремі функції </w:t>
      </w:r>
      <w:r w:rsidR="001A157B">
        <w:rPr>
          <w:color w:val="000000"/>
          <w:sz w:val="28"/>
          <w:szCs w:val="28"/>
          <w:lang w:val="uk-UA"/>
        </w:rPr>
        <w:t>застосунку</w:t>
      </w:r>
      <w:r w:rsidRPr="00687CF5">
        <w:rPr>
          <w:color w:val="000000"/>
          <w:sz w:val="28"/>
          <w:szCs w:val="28"/>
          <w:lang w:val="uk-UA"/>
        </w:rPr>
        <w:t xml:space="preserve"> для забезпечення якісного контенту для дитини. </w:t>
      </w:r>
      <w:r>
        <w:rPr>
          <w:color w:val="000000"/>
          <w:sz w:val="28"/>
          <w:szCs w:val="28"/>
          <w:lang w:val="uk-UA"/>
        </w:rPr>
        <w:t>Водночас</w:t>
      </w:r>
      <w:r w:rsidRPr="00687CF5">
        <w:rPr>
          <w:color w:val="000000"/>
          <w:sz w:val="28"/>
          <w:szCs w:val="28"/>
          <w:lang w:val="uk-UA"/>
        </w:rPr>
        <w:t xml:space="preserve"> базові функції </w:t>
      </w:r>
      <w:r w:rsidR="001A157B">
        <w:rPr>
          <w:color w:val="000000"/>
          <w:sz w:val="28"/>
          <w:szCs w:val="28"/>
          <w:lang w:val="uk-UA"/>
        </w:rPr>
        <w:t>застосунку</w:t>
      </w:r>
      <w:r w:rsidRPr="00687CF5">
        <w:rPr>
          <w:color w:val="000000"/>
          <w:sz w:val="28"/>
          <w:szCs w:val="28"/>
          <w:lang w:val="uk-UA"/>
        </w:rPr>
        <w:t xml:space="preserve"> доступн</w:t>
      </w:r>
      <w:r>
        <w:rPr>
          <w:color w:val="000000"/>
          <w:sz w:val="28"/>
          <w:szCs w:val="28"/>
          <w:lang w:val="uk-UA"/>
        </w:rPr>
        <w:t>і</w:t>
      </w:r>
      <w:r>
        <w:rPr>
          <w:strike/>
          <w:color w:val="000000"/>
          <w:sz w:val="28"/>
          <w:szCs w:val="28"/>
          <w:lang w:val="uk-UA"/>
        </w:rPr>
        <w:t xml:space="preserve"> </w:t>
      </w:r>
      <w:r w:rsidRPr="00687CF5">
        <w:rPr>
          <w:color w:val="000000"/>
          <w:sz w:val="28"/>
          <w:szCs w:val="28"/>
          <w:lang w:val="uk-UA"/>
        </w:rPr>
        <w:t xml:space="preserve">для сімей із нижчим рівнем доходу, </w:t>
      </w:r>
      <w:r w:rsidRPr="00687CF5">
        <w:rPr>
          <w:color w:val="000000"/>
          <w:sz w:val="28"/>
          <w:szCs w:val="28"/>
          <w:lang w:val="uk-UA"/>
        </w:rPr>
        <w:lastRenderedPageBreak/>
        <w:t>щоб вони могли користуватися основними освітніми можливостями без додаткових витрат.</w:t>
      </w:r>
    </w:p>
    <w:p w14:paraId="198487C7" w14:textId="77777777" w:rsidR="00FE123F" w:rsidRPr="00687CF5" w:rsidRDefault="00FE123F" w:rsidP="00315BF0">
      <w:pPr>
        <w:pStyle w:val="a4"/>
        <w:spacing w:before="0" w:beforeAutospacing="0" w:after="0" w:afterAutospacing="0" w:line="360" w:lineRule="auto"/>
        <w:ind w:firstLine="709"/>
        <w:jc w:val="both"/>
        <w:rPr>
          <w:color w:val="000000"/>
          <w:sz w:val="28"/>
          <w:szCs w:val="28"/>
          <w:lang w:val="uk-UA"/>
        </w:rPr>
      </w:pPr>
    </w:p>
    <w:p w14:paraId="187BC4E0" w14:textId="13D7BF1A"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Користувачі </w:t>
      </w:r>
      <w:r w:rsidR="001A157B">
        <w:rPr>
          <w:color w:val="000000"/>
          <w:sz w:val="28"/>
          <w:szCs w:val="28"/>
          <w:lang w:val="uk-UA"/>
        </w:rPr>
        <w:t>застосунку</w:t>
      </w:r>
      <w:r w:rsidRPr="00687CF5">
        <w:rPr>
          <w:color w:val="000000"/>
          <w:sz w:val="28"/>
          <w:szCs w:val="28"/>
          <w:lang w:val="uk-UA"/>
        </w:rPr>
        <w:t xml:space="preserve"> можуть проживати як у містах, так і в приміських або сільських районах. Завдяки онлайн-формату та доступності інтернету </w:t>
      </w:r>
      <w:r w:rsidR="001A157B">
        <w:rPr>
          <w:color w:val="000000"/>
          <w:sz w:val="28"/>
          <w:szCs w:val="28"/>
          <w:lang w:val="uk-UA"/>
        </w:rPr>
        <w:t>застосунок</w:t>
      </w:r>
      <w:r w:rsidRPr="00687CF5">
        <w:rPr>
          <w:color w:val="000000"/>
          <w:sz w:val="28"/>
          <w:szCs w:val="28"/>
          <w:lang w:val="uk-UA"/>
        </w:rPr>
        <w:t xml:space="preserve"> стане особливо корисним для сімей, де доступ до книжкових магазинів чи бібліотек обмежений. Підходить він і для дітей із сімей, де батьки активно працюють і мають обмежений час на індивідуальні заняття з дитиною. Саме для цих батьків, зайнятих у сферах з активним робочим графіком (офісні працівники, підприємці, фахівці IT, медики, педагоги), </w:t>
      </w:r>
      <w:r w:rsidR="001A157B">
        <w:rPr>
          <w:color w:val="000000"/>
          <w:sz w:val="28"/>
          <w:szCs w:val="28"/>
          <w:lang w:val="uk-UA"/>
        </w:rPr>
        <w:t>застосунок</w:t>
      </w:r>
      <w:r w:rsidRPr="00687CF5">
        <w:rPr>
          <w:color w:val="000000"/>
          <w:sz w:val="28"/>
          <w:szCs w:val="28"/>
          <w:lang w:val="uk-UA"/>
        </w:rPr>
        <w:t xml:space="preserve"> буде зручним рішенням для забезпечення дитині корисного контенту навіть </w:t>
      </w:r>
      <w:r w:rsidR="00AF7400" w:rsidRPr="00687CF5">
        <w:rPr>
          <w:color w:val="000000"/>
          <w:sz w:val="28"/>
          <w:szCs w:val="28"/>
          <w:lang w:val="uk-UA"/>
        </w:rPr>
        <w:t xml:space="preserve">без </w:t>
      </w:r>
      <w:r w:rsidRPr="00687CF5">
        <w:rPr>
          <w:color w:val="000000"/>
          <w:sz w:val="28"/>
          <w:szCs w:val="28"/>
          <w:lang w:val="uk-UA"/>
        </w:rPr>
        <w:t>їхнього особистого контролю.</w:t>
      </w:r>
    </w:p>
    <w:p w14:paraId="2FE37EA0" w14:textId="460F68CF"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Серед ключових проблем і потреб батьків — обмежений час для спільних занять із дитиною, нестача виховного та освітнього контенту, а також зниження інтересу до читання через популярність гаджетів. </w:t>
      </w:r>
      <w:r w:rsidR="003E0C93" w:rsidRPr="00687CF5">
        <w:rPr>
          <w:color w:val="000000"/>
          <w:sz w:val="28"/>
          <w:szCs w:val="28"/>
          <w:lang w:val="uk-UA"/>
        </w:rPr>
        <w:t>«</w:t>
      </w:r>
      <w:proofErr w:type="spellStart"/>
      <w:r w:rsidR="003E0C93" w:rsidRPr="00687CF5">
        <w:rPr>
          <w:color w:val="000000"/>
          <w:sz w:val="28"/>
          <w:szCs w:val="28"/>
          <w:lang w:val="uk-UA"/>
        </w:rPr>
        <w:t>Книголенд</w:t>
      </w:r>
      <w:proofErr w:type="spellEnd"/>
      <w:r w:rsidR="003E0C93" w:rsidRPr="00687CF5">
        <w:rPr>
          <w:color w:val="000000"/>
          <w:sz w:val="28"/>
          <w:szCs w:val="28"/>
          <w:lang w:val="uk-UA"/>
        </w:rPr>
        <w:t xml:space="preserve">» </w:t>
      </w:r>
      <w:r w:rsidRPr="00687CF5">
        <w:rPr>
          <w:color w:val="000000"/>
          <w:sz w:val="28"/>
          <w:szCs w:val="28"/>
          <w:lang w:val="uk-UA"/>
        </w:rPr>
        <w:t xml:space="preserve">вирішує ці питання, адже він поєднує читання з інтерактивними іграми, пропонуючи книги, що розвивають моральні якості, такі як чесність, дружба, підтримка, екологічна свідомість. Водночас </w:t>
      </w:r>
      <w:r w:rsidR="001A157B">
        <w:rPr>
          <w:color w:val="000000"/>
          <w:sz w:val="28"/>
          <w:szCs w:val="28"/>
          <w:lang w:val="uk-UA"/>
        </w:rPr>
        <w:t>застосунок</w:t>
      </w:r>
      <w:r w:rsidRPr="00687CF5">
        <w:rPr>
          <w:color w:val="000000"/>
          <w:sz w:val="28"/>
          <w:szCs w:val="28"/>
          <w:lang w:val="uk-UA"/>
        </w:rPr>
        <w:t xml:space="preserve"> забезпечує дитині безпечний цифровий простір, де батьки можуть бути впевнені, що контент є якісним та контрольованим.</w:t>
      </w:r>
    </w:p>
    <w:p w14:paraId="457D873B" w14:textId="7740D912"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Бажання та мрії користувачів можуть відрізнятися. Діти хочуть одночасно грати й читати, знайомитися з новими історіями, керувати персонажами, впливати на сюжет і отримувати нагороди, що робить процес цікавим і мотивуючим. Батьки, у свою чергу, хочуть бачити, що їхня дитина не просто проводить час із користю, а й навчається </w:t>
      </w:r>
      <w:proofErr w:type="spellStart"/>
      <w:r w:rsidRPr="00687CF5">
        <w:rPr>
          <w:color w:val="000000"/>
          <w:sz w:val="28"/>
          <w:szCs w:val="28"/>
          <w:lang w:val="uk-UA"/>
        </w:rPr>
        <w:t>життєво</w:t>
      </w:r>
      <w:proofErr w:type="spellEnd"/>
      <w:r w:rsidR="003E0C93" w:rsidRPr="00687CF5">
        <w:rPr>
          <w:color w:val="000000"/>
          <w:sz w:val="28"/>
          <w:szCs w:val="28"/>
          <w:lang w:val="uk-UA"/>
        </w:rPr>
        <w:t xml:space="preserve"> </w:t>
      </w:r>
      <w:r w:rsidRPr="00687CF5">
        <w:rPr>
          <w:color w:val="000000"/>
          <w:sz w:val="28"/>
          <w:szCs w:val="28"/>
          <w:lang w:val="uk-UA"/>
        </w:rPr>
        <w:t xml:space="preserve">важливим цінностям, як-от емпатія, чесність, відповідальність, а також зростає з любов’ю до читання. Для багатьох з них важливо, щоб </w:t>
      </w:r>
      <w:r w:rsidR="001A157B">
        <w:rPr>
          <w:color w:val="000000"/>
          <w:sz w:val="28"/>
          <w:szCs w:val="28"/>
          <w:lang w:val="uk-UA"/>
        </w:rPr>
        <w:t>застосунок</w:t>
      </w:r>
      <w:r w:rsidRPr="00687CF5">
        <w:rPr>
          <w:color w:val="000000"/>
          <w:sz w:val="28"/>
          <w:szCs w:val="28"/>
          <w:lang w:val="uk-UA"/>
        </w:rPr>
        <w:t xml:space="preserve"> відповідав не лише освітнім, а й виховним цілям, був зрозумілим і цікавим для дитини та давав змогу навчати її </w:t>
      </w:r>
      <w:r w:rsidR="00AF7400" w:rsidRPr="00687CF5">
        <w:rPr>
          <w:color w:val="000000"/>
          <w:sz w:val="28"/>
          <w:szCs w:val="28"/>
          <w:lang w:val="uk-UA"/>
        </w:rPr>
        <w:t>в</w:t>
      </w:r>
      <w:r w:rsidRPr="00687CF5">
        <w:rPr>
          <w:color w:val="000000"/>
          <w:sz w:val="28"/>
          <w:szCs w:val="28"/>
          <w:lang w:val="uk-UA"/>
        </w:rPr>
        <w:t xml:space="preserve"> безпечному середовищі.</w:t>
      </w:r>
    </w:p>
    <w:p w14:paraId="7BB9CABB" w14:textId="60998879"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Хобі та інтереси також враховують </w:t>
      </w:r>
      <w:r w:rsidR="00AF7400" w:rsidRPr="00687CF5">
        <w:rPr>
          <w:color w:val="000000"/>
          <w:sz w:val="28"/>
          <w:szCs w:val="28"/>
          <w:lang w:val="uk-UA"/>
        </w:rPr>
        <w:t>в</w:t>
      </w:r>
      <w:r w:rsidRPr="00687CF5">
        <w:rPr>
          <w:color w:val="000000"/>
          <w:sz w:val="28"/>
          <w:szCs w:val="28"/>
          <w:lang w:val="uk-UA"/>
        </w:rPr>
        <w:t xml:space="preserve"> контенті </w:t>
      </w:r>
      <w:r w:rsidR="001A157B">
        <w:rPr>
          <w:color w:val="000000"/>
          <w:sz w:val="28"/>
          <w:szCs w:val="28"/>
          <w:lang w:val="uk-UA"/>
        </w:rPr>
        <w:t>застосунку</w:t>
      </w:r>
      <w:r w:rsidRPr="00687CF5">
        <w:rPr>
          <w:color w:val="000000"/>
          <w:sz w:val="28"/>
          <w:szCs w:val="28"/>
          <w:lang w:val="uk-UA"/>
        </w:rPr>
        <w:t xml:space="preserve">. Діти часто </w:t>
      </w:r>
      <w:r w:rsidR="00FE123F">
        <w:rPr>
          <w:color w:val="000000"/>
          <w:sz w:val="28"/>
          <w:szCs w:val="28"/>
          <w:lang w:val="uk-UA"/>
        </w:rPr>
        <w:t>проявляють зацікавленість до</w:t>
      </w:r>
      <w:r w:rsidRPr="00687CF5">
        <w:rPr>
          <w:color w:val="000000"/>
          <w:sz w:val="28"/>
          <w:szCs w:val="28"/>
          <w:lang w:val="uk-UA"/>
        </w:rPr>
        <w:t xml:space="preserve"> мультфільм</w:t>
      </w:r>
      <w:r w:rsidR="00FE123F">
        <w:rPr>
          <w:color w:val="000000"/>
          <w:sz w:val="28"/>
          <w:szCs w:val="28"/>
          <w:lang w:val="uk-UA"/>
        </w:rPr>
        <w:t>ів</w:t>
      </w:r>
      <w:r w:rsidRPr="00687CF5">
        <w:rPr>
          <w:color w:val="000000"/>
          <w:sz w:val="28"/>
          <w:szCs w:val="28"/>
          <w:lang w:val="uk-UA"/>
        </w:rPr>
        <w:t xml:space="preserve">, </w:t>
      </w:r>
      <w:r w:rsidR="00FE123F">
        <w:rPr>
          <w:color w:val="000000"/>
          <w:sz w:val="28"/>
          <w:szCs w:val="28"/>
          <w:lang w:val="uk-UA"/>
        </w:rPr>
        <w:t>казок</w:t>
      </w:r>
      <w:r w:rsidRPr="00687CF5">
        <w:rPr>
          <w:color w:val="000000"/>
          <w:sz w:val="28"/>
          <w:szCs w:val="28"/>
          <w:lang w:val="uk-UA"/>
        </w:rPr>
        <w:t>, іг</w:t>
      </w:r>
      <w:r w:rsidR="00FE123F">
        <w:rPr>
          <w:color w:val="000000"/>
          <w:sz w:val="28"/>
          <w:szCs w:val="28"/>
          <w:lang w:val="uk-UA"/>
        </w:rPr>
        <w:t>ор</w:t>
      </w:r>
      <w:r w:rsidRPr="00687CF5">
        <w:rPr>
          <w:color w:val="000000"/>
          <w:sz w:val="28"/>
          <w:szCs w:val="28"/>
          <w:lang w:val="uk-UA"/>
        </w:rPr>
        <w:t xml:space="preserve"> з персонажами, які дозволяють взаємодіяти з ними, виконувати завдання, проходити квести. Водночас </w:t>
      </w:r>
      <w:r w:rsidRPr="00687CF5">
        <w:rPr>
          <w:color w:val="000000"/>
          <w:sz w:val="28"/>
          <w:szCs w:val="28"/>
          <w:lang w:val="uk-UA"/>
        </w:rPr>
        <w:lastRenderedPageBreak/>
        <w:t xml:space="preserve">батьки зацікавлені в освітніх матеріалах, психології розвитку дітей і ресурсах, що розвивають уяву та моральні якості. </w:t>
      </w:r>
      <w:r w:rsidR="003E0C93" w:rsidRPr="00687CF5">
        <w:rPr>
          <w:color w:val="000000"/>
          <w:sz w:val="28"/>
          <w:szCs w:val="28"/>
          <w:lang w:val="uk-UA"/>
        </w:rPr>
        <w:t>«</w:t>
      </w:r>
      <w:proofErr w:type="spellStart"/>
      <w:r w:rsidR="003E0C93" w:rsidRPr="00687CF5">
        <w:rPr>
          <w:color w:val="000000"/>
          <w:sz w:val="28"/>
          <w:szCs w:val="28"/>
          <w:lang w:val="uk-UA"/>
        </w:rPr>
        <w:t>Книголенд</w:t>
      </w:r>
      <w:proofErr w:type="spellEnd"/>
      <w:r w:rsidR="003E0C93" w:rsidRPr="00687CF5">
        <w:rPr>
          <w:color w:val="000000"/>
          <w:sz w:val="28"/>
          <w:szCs w:val="28"/>
          <w:lang w:val="uk-UA"/>
        </w:rPr>
        <w:t xml:space="preserve">» </w:t>
      </w:r>
      <w:r w:rsidRPr="00687CF5">
        <w:rPr>
          <w:color w:val="000000"/>
          <w:sz w:val="28"/>
          <w:szCs w:val="28"/>
          <w:lang w:val="uk-UA"/>
        </w:rPr>
        <w:t>об’єднує ці інтереси, даючи дитині можливість не лише зануритися в пригодницькі історії, а й розвивати важливі навички.</w:t>
      </w:r>
    </w:p>
    <w:p w14:paraId="21A36225" w14:textId="3CE3C9C4"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Час у </w:t>
      </w:r>
      <w:r w:rsidR="001A157B">
        <w:rPr>
          <w:color w:val="000000"/>
          <w:sz w:val="28"/>
          <w:szCs w:val="28"/>
          <w:lang w:val="uk-UA"/>
        </w:rPr>
        <w:t>застосунку</w:t>
      </w:r>
      <w:r w:rsidRPr="00687CF5">
        <w:rPr>
          <w:color w:val="000000"/>
          <w:sz w:val="28"/>
          <w:szCs w:val="28"/>
          <w:lang w:val="uk-UA"/>
        </w:rPr>
        <w:t xml:space="preserve"> дитина проводить </w:t>
      </w:r>
      <w:r w:rsidR="00AF7400" w:rsidRPr="00687CF5">
        <w:rPr>
          <w:color w:val="000000"/>
          <w:sz w:val="28"/>
          <w:szCs w:val="28"/>
          <w:lang w:val="uk-UA"/>
        </w:rPr>
        <w:t>у</w:t>
      </w:r>
      <w:r w:rsidRPr="00687CF5">
        <w:rPr>
          <w:color w:val="000000"/>
          <w:sz w:val="28"/>
          <w:szCs w:val="28"/>
          <w:lang w:val="uk-UA"/>
        </w:rPr>
        <w:t xml:space="preserve">дома, у дорозі, під час очікування або на дозвіллі. Це особливо зручно для дітей у подорожах чи під час поїздок, коли вони можуть зануритися у світ казок і пригод без активного залучення дорослих. Батьки користувачів, як правило, активні в соціальних мережах </w:t>
      </w:r>
      <w:proofErr w:type="spellStart"/>
      <w:r w:rsidRPr="00687CF5">
        <w:rPr>
          <w:color w:val="000000"/>
          <w:sz w:val="28"/>
          <w:szCs w:val="28"/>
          <w:lang w:val="uk-UA"/>
        </w:rPr>
        <w:t>Instagram</w:t>
      </w:r>
      <w:proofErr w:type="spellEnd"/>
      <w:r w:rsidRPr="00687CF5">
        <w:rPr>
          <w:color w:val="000000"/>
          <w:sz w:val="28"/>
          <w:szCs w:val="28"/>
          <w:lang w:val="uk-UA"/>
        </w:rPr>
        <w:t xml:space="preserve"> і </w:t>
      </w:r>
      <w:proofErr w:type="spellStart"/>
      <w:r w:rsidRPr="00687CF5">
        <w:rPr>
          <w:color w:val="000000"/>
          <w:sz w:val="28"/>
          <w:szCs w:val="28"/>
          <w:lang w:val="uk-UA"/>
        </w:rPr>
        <w:t>Facebook</w:t>
      </w:r>
      <w:proofErr w:type="spellEnd"/>
      <w:r w:rsidRPr="00687CF5">
        <w:rPr>
          <w:color w:val="000000"/>
          <w:sz w:val="28"/>
          <w:szCs w:val="28"/>
          <w:lang w:val="uk-UA"/>
        </w:rPr>
        <w:t xml:space="preserve">, відвідують блоги на тему виховання дітей і переглядають освітні </w:t>
      </w:r>
      <w:proofErr w:type="spellStart"/>
      <w:r w:rsidRPr="00687CF5">
        <w:rPr>
          <w:color w:val="000000"/>
          <w:sz w:val="28"/>
          <w:szCs w:val="28"/>
          <w:lang w:val="uk-UA"/>
        </w:rPr>
        <w:t>YouTube</w:t>
      </w:r>
      <w:proofErr w:type="spellEnd"/>
      <w:r w:rsidRPr="00687CF5">
        <w:rPr>
          <w:color w:val="000000"/>
          <w:sz w:val="28"/>
          <w:szCs w:val="28"/>
          <w:lang w:val="uk-UA"/>
        </w:rPr>
        <w:t xml:space="preserve">-канали. Вони підписані на групи та спільноти для батьків, де </w:t>
      </w:r>
      <w:r w:rsidR="00FE123F">
        <w:rPr>
          <w:color w:val="000000"/>
          <w:sz w:val="28"/>
          <w:szCs w:val="28"/>
          <w:lang w:val="uk-UA"/>
        </w:rPr>
        <w:t>можна дізнатися</w:t>
      </w:r>
      <w:r w:rsidRPr="00687CF5">
        <w:rPr>
          <w:color w:val="000000"/>
          <w:sz w:val="28"/>
          <w:szCs w:val="28"/>
          <w:lang w:val="uk-UA"/>
        </w:rPr>
        <w:t xml:space="preserve"> про нові освітні й </w:t>
      </w:r>
      <w:r w:rsidR="00714C2E" w:rsidRPr="00687CF5">
        <w:rPr>
          <w:color w:val="000000"/>
          <w:sz w:val="28"/>
          <w:szCs w:val="28"/>
          <w:lang w:val="uk-UA"/>
        </w:rPr>
        <w:t>розвивальні</w:t>
      </w:r>
      <w:r w:rsidRPr="00687CF5">
        <w:rPr>
          <w:color w:val="000000"/>
          <w:sz w:val="28"/>
          <w:szCs w:val="28"/>
          <w:lang w:val="uk-UA"/>
        </w:rPr>
        <w:t xml:space="preserve"> ресурси, що робить їх активними користувачами новітніх цифрових технологій для дітей.</w:t>
      </w:r>
    </w:p>
    <w:p w14:paraId="13F8E2D0" w14:textId="30B12B4E"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Загалом цільова аудиторія </w:t>
      </w:r>
      <w:r w:rsidR="001A157B">
        <w:rPr>
          <w:color w:val="000000"/>
          <w:sz w:val="28"/>
          <w:szCs w:val="28"/>
          <w:lang w:val="uk-UA"/>
        </w:rPr>
        <w:t>застосунку</w:t>
      </w:r>
      <w:r w:rsidRPr="00687CF5">
        <w:rPr>
          <w:color w:val="000000"/>
          <w:sz w:val="28"/>
          <w:szCs w:val="28"/>
          <w:lang w:val="uk-UA"/>
        </w:rPr>
        <w:t xml:space="preserve"> — це сім’ї з дітьми молодшого шкільного та дошкільного віку, які прагнуть перетворити цифровий досвід дитини на корисне та цікаве навчання. </w:t>
      </w:r>
      <w:r w:rsidR="003E0C93" w:rsidRPr="00687CF5">
        <w:rPr>
          <w:color w:val="000000"/>
          <w:sz w:val="28"/>
          <w:szCs w:val="28"/>
          <w:lang w:val="uk-UA"/>
        </w:rPr>
        <w:t>«</w:t>
      </w:r>
      <w:proofErr w:type="spellStart"/>
      <w:r w:rsidR="003E0C93" w:rsidRPr="00687CF5">
        <w:rPr>
          <w:color w:val="000000"/>
          <w:sz w:val="28"/>
          <w:szCs w:val="28"/>
          <w:lang w:val="uk-UA"/>
        </w:rPr>
        <w:t>Книголенд</w:t>
      </w:r>
      <w:proofErr w:type="spellEnd"/>
      <w:r w:rsidR="003E0C93" w:rsidRPr="00687CF5">
        <w:rPr>
          <w:color w:val="000000"/>
          <w:sz w:val="28"/>
          <w:szCs w:val="28"/>
          <w:lang w:val="uk-UA"/>
        </w:rPr>
        <w:t xml:space="preserve">» </w:t>
      </w:r>
      <w:r w:rsidRPr="00687CF5">
        <w:rPr>
          <w:color w:val="000000"/>
          <w:sz w:val="28"/>
          <w:szCs w:val="28"/>
          <w:lang w:val="uk-UA"/>
        </w:rPr>
        <w:t>відповідає потребам таких сімей, створюючи для дітей захопливий простір для читання й розвитку, а для батьків — ресурс, що гарантує якісне проведення часу їхньої дитини з гаджетом.</w:t>
      </w:r>
    </w:p>
    <w:p w14:paraId="4E21EFF9" w14:textId="32CC869C" w:rsidR="00207C1C" w:rsidRPr="00687CF5" w:rsidRDefault="00315BF0" w:rsidP="00315BF0">
      <w:pPr>
        <w:pStyle w:val="2"/>
        <w:spacing w:before="0" w:line="360" w:lineRule="auto"/>
        <w:ind w:firstLine="709"/>
        <w:jc w:val="both"/>
        <w:rPr>
          <w:rFonts w:ascii="Times New Roman" w:hAnsi="Times New Roman" w:cs="Times New Roman"/>
          <w:b/>
          <w:bCs/>
          <w:color w:val="000000" w:themeColor="text1"/>
          <w:sz w:val="28"/>
          <w:szCs w:val="28"/>
          <w:lang w:val="uk-UA"/>
        </w:rPr>
      </w:pPr>
      <w:bookmarkStart w:id="26" w:name="_Toc184843123"/>
      <w:bookmarkStart w:id="27" w:name="_Toc185168710"/>
      <w:r>
        <w:rPr>
          <w:rFonts w:ascii="Times New Roman" w:hAnsi="Times New Roman" w:cs="Times New Roman"/>
          <w:b/>
          <w:bCs/>
          <w:color w:val="000000" w:themeColor="text1"/>
          <w:sz w:val="28"/>
          <w:szCs w:val="28"/>
          <w:lang w:val="uk-UA"/>
        </w:rPr>
        <w:t>3</w:t>
      </w:r>
      <w:r w:rsidR="00207C1C" w:rsidRPr="00687CF5">
        <w:rPr>
          <w:rFonts w:ascii="Times New Roman" w:hAnsi="Times New Roman" w:cs="Times New Roman"/>
          <w:b/>
          <w:bCs/>
          <w:color w:val="000000" w:themeColor="text1"/>
          <w:sz w:val="28"/>
          <w:szCs w:val="28"/>
          <w:lang w:val="uk-UA"/>
        </w:rPr>
        <w:t>.</w:t>
      </w:r>
      <w:r w:rsidR="00714C2E" w:rsidRPr="00687CF5">
        <w:rPr>
          <w:rFonts w:ascii="Times New Roman" w:hAnsi="Times New Roman" w:cs="Times New Roman"/>
          <w:b/>
          <w:bCs/>
          <w:color w:val="000000" w:themeColor="text1"/>
          <w:sz w:val="28"/>
          <w:szCs w:val="28"/>
          <w:lang w:val="uk-UA"/>
        </w:rPr>
        <w:t>3</w:t>
      </w:r>
      <w:r w:rsidR="00207C1C" w:rsidRPr="00687CF5">
        <w:rPr>
          <w:rFonts w:ascii="Times New Roman" w:hAnsi="Times New Roman" w:cs="Times New Roman"/>
          <w:b/>
          <w:bCs/>
          <w:color w:val="000000" w:themeColor="text1"/>
          <w:sz w:val="28"/>
          <w:szCs w:val="28"/>
          <w:lang w:val="uk-UA"/>
        </w:rPr>
        <w:t xml:space="preserve">. Функціональні можливості </w:t>
      </w:r>
      <w:r w:rsidR="001A157B">
        <w:rPr>
          <w:rFonts w:ascii="Times New Roman" w:hAnsi="Times New Roman" w:cs="Times New Roman"/>
          <w:b/>
          <w:bCs/>
          <w:color w:val="000000" w:themeColor="text1"/>
          <w:sz w:val="28"/>
          <w:szCs w:val="28"/>
          <w:lang w:val="uk-UA"/>
        </w:rPr>
        <w:t>застосунку</w:t>
      </w:r>
      <w:r w:rsidR="00207C1C" w:rsidRPr="00687CF5">
        <w:rPr>
          <w:rFonts w:ascii="Times New Roman" w:hAnsi="Times New Roman" w:cs="Times New Roman"/>
          <w:b/>
          <w:bCs/>
          <w:color w:val="000000" w:themeColor="text1"/>
          <w:sz w:val="28"/>
          <w:szCs w:val="28"/>
          <w:lang w:val="uk-UA"/>
        </w:rPr>
        <w:t>: інтерактивність і виховний компонент</w:t>
      </w:r>
      <w:bookmarkEnd w:id="26"/>
      <w:bookmarkEnd w:id="27"/>
    </w:p>
    <w:p w14:paraId="06FFF5F5" w14:textId="296623DE" w:rsidR="00207C1C" w:rsidRPr="00687CF5" w:rsidRDefault="001A157B" w:rsidP="00315BF0">
      <w:pPr>
        <w:pStyle w:val="a4"/>
        <w:spacing w:before="0" w:beforeAutospacing="0" w:after="0" w:afterAutospacing="0" w:line="360" w:lineRule="auto"/>
        <w:ind w:firstLine="709"/>
        <w:jc w:val="both"/>
        <w:rPr>
          <w:color w:val="000000"/>
          <w:sz w:val="28"/>
          <w:szCs w:val="28"/>
          <w:lang w:val="uk-UA"/>
        </w:rPr>
      </w:pPr>
      <w:r>
        <w:rPr>
          <w:color w:val="000000"/>
          <w:sz w:val="28"/>
          <w:szCs w:val="28"/>
          <w:lang w:val="uk-UA"/>
        </w:rPr>
        <w:t>Застосунок</w:t>
      </w:r>
      <w:r w:rsidR="00207C1C" w:rsidRPr="00687CF5">
        <w:rPr>
          <w:color w:val="000000"/>
          <w:sz w:val="28"/>
          <w:szCs w:val="28"/>
          <w:lang w:val="uk-UA"/>
        </w:rPr>
        <w:t xml:space="preserve"> </w:t>
      </w:r>
      <w:r w:rsidR="003E0C93" w:rsidRPr="00687CF5">
        <w:rPr>
          <w:color w:val="000000"/>
          <w:sz w:val="28"/>
          <w:szCs w:val="28"/>
          <w:lang w:val="uk-UA"/>
        </w:rPr>
        <w:t>«</w:t>
      </w:r>
      <w:proofErr w:type="spellStart"/>
      <w:r w:rsidR="003E0C93" w:rsidRPr="00687CF5">
        <w:rPr>
          <w:color w:val="000000"/>
          <w:sz w:val="28"/>
          <w:szCs w:val="28"/>
          <w:lang w:val="uk-UA"/>
        </w:rPr>
        <w:t>Книголенд</w:t>
      </w:r>
      <w:proofErr w:type="spellEnd"/>
      <w:r w:rsidR="003E0C93" w:rsidRPr="00687CF5">
        <w:rPr>
          <w:color w:val="000000"/>
          <w:sz w:val="28"/>
          <w:szCs w:val="28"/>
          <w:lang w:val="uk-UA"/>
        </w:rPr>
        <w:t xml:space="preserve">» </w:t>
      </w:r>
      <w:r w:rsidR="00207C1C" w:rsidRPr="00687CF5">
        <w:rPr>
          <w:color w:val="000000"/>
          <w:sz w:val="28"/>
          <w:szCs w:val="28"/>
          <w:lang w:val="uk-UA"/>
        </w:rPr>
        <w:t>поєднує два основн</w:t>
      </w:r>
      <w:r w:rsidR="00D4676B" w:rsidRPr="00687CF5">
        <w:rPr>
          <w:color w:val="000000"/>
          <w:sz w:val="28"/>
          <w:szCs w:val="28"/>
          <w:lang w:val="uk-UA"/>
        </w:rPr>
        <w:t>і</w:t>
      </w:r>
      <w:r w:rsidR="00207C1C" w:rsidRPr="00687CF5">
        <w:rPr>
          <w:color w:val="000000"/>
          <w:sz w:val="28"/>
          <w:szCs w:val="28"/>
          <w:lang w:val="uk-UA"/>
        </w:rPr>
        <w:t xml:space="preserve"> компоненти: інтерактивність, що захоплює увагу дитини й робить процес читання цікавим, і виховний компонент, який забезпечує формування важливих моральних якостей та навичок. Ці два елементи тісно взаємопов’язані, оскільки інтерактивний формат дозволяє ефективно впроваджувати виховні теми через залучення дитини до дій та прийняття рішень. Розглянемо, як це можна реалізувати в </w:t>
      </w:r>
      <w:r>
        <w:rPr>
          <w:color w:val="000000"/>
          <w:sz w:val="28"/>
          <w:szCs w:val="28"/>
          <w:lang w:val="uk-UA"/>
        </w:rPr>
        <w:t>застосунку</w:t>
      </w:r>
      <w:r w:rsidR="00207C1C" w:rsidRPr="00687CF5">
        <w:rPr>
          <w:color w:val="000000"/>
          <w:sz w:val="28"/>
          <w:szCs w:val="28"/>
          <w:lang w:val="uk-UA"/>
        </w:rPr>
        <w:t>.</w:t>
      </w:r>
    </w:p>
    <w:p w14:paraId="248B6AF5" w14:textId="558E79EC"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Завдяки інтерактивності </w:t>
      </w:r>
      <w:r w:rsidR="001A157B">
        <w:rPr>
          <w:color w:val="000000"/>
          <w:sz w:val="28"/>
          <w:szCs w:val="28"/>
          <w:lang w:val="uk-UA"/>
        </w:rPr>
        <w:t>застосунок</w:t>
      </w:r>
      <w:r w:rsidRPr="00687CF5">
        <w:rPr>
          <w:color w:val="000000"/>
          <w:sz w:val="28"/>
          <w:szCs w:val="28"/>
          <w:lang w:val="uk-UA"/>
        </w:rPr>
        <w:t xml:space="preserve"> залучає дитину до процесу читання, дозволяючи їй відчувати себе частиною історії </w:t>
      </w:r>
      <w:r w:rsidR="00DB54BB" w:rsidRPr="00687CF5">
        <w:rPr>
          <w:color w:val="000000"/>
          <w:sz w:val="28"/>
          <w:szCs w:val="28"/>
          <w:lang w:val="uk-UA"/>
        </w:rPr>
        <w:t>та</w:t>
      </w:r>
      <w:r w:rsidRPr="00687CF5">
        <w:rPr>
          <w:color w:val="000000"/>
          <w:sz w:val="28"/>
          <w:szCs w:val="28"/>
          <w:lang w:val="uk-UA"/>
        </w:rPr>
        <w:t xml:space="preserve"> впливати на її розвиток. Один з ключових елементів інтерактивності — це механіка вибору сюжету, коли на певних етапах дитині пропонують</w:t>
      </w:r>
      <w:r w:rsidR="00FE123F">
        <w:rPr>
          <w:color w:val="000000"/>
          <w:sz w:val="28"/>
          <w:szCs w:val="28"/>
          <w:lang w:val="uk-UA"/>
        </w:rPr>
        <w:t xml:space="preserve"> </w:t>
      </w:r>
      <w:r w:rsidRPr="00687CF5">
        <w:rPr>
          <w:color w:val="000000"/>
          <w:sz w:val="28"/>
          <w:szCs w:val="28"/>
          <w:lang w:val="uk-UA"/>
        </w:rPr>
        <w:t xml:space="preserve">варіанти дій героя. Наприклад, у книзі можуть виникати </w:t>
      </w:r>
      <w:r w:rsidRPr="00687CF5">
        <w:rPr>
          <w:color w:val="000000"/>
          <w:sz w:val="28"/>
          <w:szCs w:val="28"/>
          <w:lang w:val="uk-UA"/>
        </w:rPr>
        <w:lastRenderedPageBreak/>
        <w:t xml:space="preserve">моменти, коли персонаж потребує допомоги або повинен прийняти важливе рішення, і дитина сама обирає, як вчинить герой. </w:t>
      </w:r>
    </w:p>
    <w:p w14:paraId="13930044" w14:textId="77777777" w:rsidR="00207C1C" w:rsidRPr="007C2664"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Приклад:</w:t>
      </w:r>
    </w:p>
    <w:p w14:paraId="097DDA38" w14:textId="77777777" w:rsidR="00207C1C" w:rsidRPr="007C2664" w:rsidRDefault="003E0C93" w:rsidP="00315BF0">
      <w:pPr>
        <w:pStyle w:val="a4"/>
        <w:spacing w:before="0" w:beforeAutospacing="0" w:after="0" w:afterAutospacing="0" w:line="360" w:lineRule="auto"/>
        <w:ind w:firstLine="709"/>
        <w:jc w:val="both"/>
        <w:rPr>
          <w:color w:val="000000"/>
          <w:sz w:val="28"/>
          <w:szCs w:val="28"/>
          <w:lang w:val="uk-UA"/>
        </w:rPr>
      </w:pPr>
      <w:r w:rsidRPr="007C2664">
        <w:rPr>
          <w:color w:val="000000"/>
          <w:sz w:val="28"/>
          <w:szCs w:val="28"/>
          <w:lang w:val="uk-UA"/>
        </w:rPr>
        <w:t>«</w:t>
      </w:r>
      <w:r w:rsidR="00207C1C" w:rsidRPr="007C2664">
        <w:rPr>
          <w:color w:val="000000"/>
          <w:sz w:val="28"/>
          <w:szCs w:val="28"/>
          <w:lang w:val="uk-UA"/>
        </w:rPr>
        <w:t>Пригоди сміливого кроленяти Б</w:t>
      </w:r>
      <w:r w:rsidRPr="007C2664">
        <w:rPr>
          <w:color w:val="000000"/>
          <w:sz w:val="28"/>
          <w:szCs w:val="28"/>
          <w:lang w:val="uk-UA"/>
        </w:rPr>
        <w:t>у»</w:t>
      </w:r>
      <w:r w:rsidR="00207C1C" w:rsidRPr="007C2664">
        <w:rPr>
          <w:color w:val="000000"/>
          <w:sz w:val="28"/>
          <w:szCs w:val="28"/>
          <w:lang w:val="uk-UA"/>
        </w:rPr>
        <w:t>. У цій історії дитина разом із головним героєм — кроленям Бу — вирушає в подорож чарівним лісом, щоб знайти лікувальну траву для друга, який захворів. На різних етапах історії дитина матиме змогу приймати рішення за Бу, що впливатиме на розвиток сюжету та фінал пригоди. Кроленя Бу дізнається, що його найкращий друг, їжачок Тім, захворів. Лісовий мудрець повідомляє, що для лікування Тіма необхідно знайти чарівну рослину, яка росте глибоко в лісі. Бу збирається в дорогу й на першому етапі стикається з вибором, який визначатиме його подальшу пригоду.</w:t>
      </w:r>
    </w:p>
    <w:p w14:paraId="3C293B95" w14:textId="77777777" w:rsidR="00207C1C" w:rsidRPr="007C2664" w:rsidRDefault="00207C1C" w:rsidP="00315BF0">
      <w:pPr>
        <w:pStyle w:val="a4"/>
        <w:spacing w:before="0" w:beforeAutospacing="0" w:after="0" w:afterAutospacing="0" w:line="360" w:lineRule="auto"/>
        <w:ind w:firstLine="709"/>
        <w:jc w:val="both"/>
        <w:rPr>
          <w:color w:val="000000"/>
          <w:sz w:val="28"/>
          <w:szCs w:val="28"/>
          <w:lang w:val="uk-UA"/>
        </w:rPr>
      </w:pPr>
      <w:r w:rsidRPr="007C2664">
        <w:rPr>
          <w:b/>
          <w:bCs/>
          <w:color w:val="000000"/>
          <w:sz w:val="28"/>
          <w:szCs w:val="28"/>
          <w:lang w:val="uk-UA"/>
        </w:rPr>
        <w:t>Вибір 1: Куди піти далі?</w:t>
      </w:r>
      <w:r w:rsidR="00714C2E" w:rsidRPr="007C2664">
        <w:rPr>
          <w:b/>
          <w:bCs/>
          <w:color w:val="000000"/>
          <w:sz w:val="28"/>
          <w:szCs w:val="28"/>
          <w:lang w:val="uk-UA"/>
        </w:rPr>
        <w:t xml:space="preserve"> </w:t>
      </w:r>
      <w:r w:rsidR="00714C2E" w:rsidRPr="007C2664">
        <w:rPr>
          <w:color w:val="000000"/>
          <w:sz w:val="28"/>
          <w:szCs w:val="28"/>
          <w:lang w:val="uk-UA"/>
        </w:rPr>
        <w:t>(рис. 2.2)</w:t>
      </w:r>
    </w:p>
    <w:p w14:paraId="14DFA789" w14:textId="77777777" w:rsidR="00207C1C" w:rsidRPr="007C2664" w:rsidRDefault="00207C1C" w:rsidP="00315BF0">
      <w:pPr>
        <w:pStyle w:val="a4"/>
        <w:spacing w:before="0" w:beforeAutospacing="0" w:after="0" w:afterAutospacing="0" w:line="360" w:lineRule="auto"/>
        <w:ind w:firstLine="709"/>
        <w:jc w:val="both"/>
        <w:rPr>
          <w:color w:val="000000"/>
          <w:sz w:val="28"/>
          <w:szCs w:val="28"/>
          <w:lang w:val="uk-UA"/>
        </w:rPr>
      </w:pPr>
      <w:r w:rsidRPr="007C2664">
        <w:rPr>
          <w:color w:val="000000"/>
          <w:sz w:val="28"/>
          <w:szCs w:val="28"/>
          <w:lang w:val="uk-UA"/>
        </w:rPr>
        <w:t>Бу стоїть на перехресті в лісі. Він бачить дві стежки: перша, сонячна, веде до лісового озера, де мешкають дружні звірі, а друга — до таємничої частини лісу, яка покрита туманом. Кожна з цих стежок несе свої виклики та можливості. Дитина отримує два варіанти вибору:</w:t>
      </w:r>
    </w:p>
    <w:p w14:paraId="632AF587" w14:textId="77777777" w:rsidR="00207C1C" w:rsidRPr="007C2664" w:rsidRDefault="00207C1C" w:rsidP="00315BF0">
      <w:pPr>
        <w:pStyle w:val="a4"/>
        <w:numPr>
          <w:ilvl w:val="0"/>
          <w:numId w:val="14"/>
        </w:numPr>
        <w:spacing w:before="0" w:beforeAutospacing="0" w:after="0" w:afterAutospacing="0" w:line="360" w:lineRule="auto"/>
        <w:ind w:firstLine="709"/>
        <w:jc w:val="both"/>
        <w:rPr>
          <w:color w:val="000000"/>
          <w:sz w:val="28"/>
          <w:szCs w:val="28"/>
          <w:lang w:val="uk-UA"/>
        </w:rPr>
      </w:pPr>
      <w:r w:rsidRPr="007C2664">
        <w:rPr>
          <w:b/>
          <w:bCs/>
          <w:color w:val="000000"/>
          <w:sz w:val="28"/>
          <w:szCs w:val="28"/>
          <w:lang w:val="uk-UA"/>
        </w:rPr>
        <w:t>Йти до озера</w:t>
      </w:r>
    </w:p>
    <w:p w14:paraId="021A362E" w14:textId="77777777" w:rsidR="00207C1C" w:rsidRPr="007C2664" w:rsidRDefault="00207C1C" w:rsidP="00315BF0">
      <w:pPr>
        <w:pStyle w:val="a4"/>
        <w:numPr>
          <w:ilvl w:val="0"/>
          <w:numId w:val="14"/>
        </w:numPr>
        <w:spacing w:before="0" w:beforeAutospacing="0" w:after="0" w:afterAutospacing="0" w:line="360" w:lineRule="auto"/>
        <w:ind w:firstLine="709"/>
        <w:jc w:val="both"/>
        <w:rPr>
          <w:color w:val="000000"/>
          <w:sz w:val="28"/>
          <w:szCs w:val="28"/>
          <w:lang w:val="uk-UA"/>
        </w:rPr>
      </w:pPr>
      <w:r w:rsidRPr="007C2664">
        <w:rPr>
          <w:b/>
          <w:bCs/>
          <w:color w:val="000000"/>
          <w:sz w:val="28"/>
          <w:szCs w:val="28"/>
          <w:lang w:val="uk-UA"/>
        </w:rPr>
        <w:t>Прямувати через туманний ліс</w:t>
      </w:r>
    </w:p>
    <w:p w14:paraId="429D3909" w14:textId="77777777" w:rsidR="003E0C93" w:rsidRPr="007C2664" w:rsidRDefault="00207C1C" w:rsidP="007C2664">
      <w:pPr>
        <w:pStyle w:val="a4"/>
        <w:spacing w:before="0" w:beforeAutospacing="0" w:after="0" w:afterAutospacing="0" w:line="360" w:lineRule="auto"/>
        <w:ind w:left="360" w:firstLine="709"/>
        <w:jc w:val="center"/>
        <w:rPr>
          <w:sz w:val="28"/>
          <w:szCs w:val="28"/>
          <w:lang w:val="uk-UA"/>
        </w:rPr>
      </w:pPr>
      <w:r w:rsidRPr="007C2664">
        <w:rPr>
          <w:noProof/>
          <w:sz w:val="28"/>
          <w:szCs w:val="28"/>
          <w:lang w:val="uk-UA" w:eastAsia="uk-UA"/>
        </w:rPr>
        <w:drawing>
          <wp:inline distT="0" distB="0" distL="0" distR="0" wp14:anchorId="3C6B56BC" wp14:editId="7CEB487A">
            <wp:extent cx="2612390" cy="2612390"/>
            <wp:effectExtent l="0" t="0" r="3810" b="3810"/>
            <wp:docPr id="1696386807" name="Рисунок 1" descr="An illustrated, colorful app screen designed for children aged 5-10. The main scene displays a charming forest with two distinct paths: one is sunny, leading to a cheerful lake surrounded by friendly animals, and the other is shadowy, covered in mist and leading into a mysterious part of the forest. In the center stands a cute bunny character named Bu, looking curious and ready for an adventure. There are two large buttons beneath the scene: one labeled 'Go to the Lake' with playful icons of happy squirrels, and the other labeled 'Enter the Misty Forest' with subtle hints of mystery like owl eyes peeking from the shadows. The screen is engaging, featuring bright colors and child-friendly detai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n illustrated, colorful app screen designed for children aged 5-10. The main scene displays a charming forest with two distinct paths: one is sunny, leading to a cheerful lake surrounded by friendly animals, and the other is shadowy, covered in mist and leading into a mysterious part of the forest. In the center stands a cute bunny character named Bu, looking curious and ready for an adventure. There are two large buttons beneath the scene: one labeled 'Go to the Lake' with playful icons of happy squirrels, and the other labeled 'Enter the Misty Forest' with subtle hints of mystery like owl eyes peeking from the shadows. The screen is engaging, featuring bright colors and child-friendly details."/>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612390" cy="2612390"/>
                    </a:xfrm>
                    <a:prstGeom prst="rect">
                      <a:avLst/>
                    </a:prstGeom>
                    <a:noFill/>
                    <a:ln>
                      <a:noFill/>
                    </a:ln>
                  </pic:spPr>
                </pic:pic>
              </a:graphicData>
            </a:graphic>
          </wp:inline>
        </w:drawing>
      </w:r>
    </w:p>
    <w:p w14:paraId="24A1DC33" w14:textId="650C9463" w:rsidR="00207C1C" w:rsidRPr="007C2664" w:rsidRDefault="003E0C93" w:rsidP="007C2664">
      <w:pPr>
        <w:pStyle w:val="a4"/>
        <w:spacing w:before="0" w:beforeAutospacing="0" w:after="0" w:afterAutospacing="0" w:line="360" w:lineRule="auto"/>
        <w:ind w:left="360" w:firstLine="709"/>
        <w:jc w:val="center"/>
        <w:rPr>
          <w:i/>
          <w:iCs/>
          <w:sz w:val="28"/>
          <w:szCs w:val="28"/>
          <w:lang w:val="uk-UA"/>
        </w:rPr>
      </w:pPr>
      <w:r w:rsidRPr="007C2664">
        <w:rPr>
          <w:i/>
          <w:iCs/>
          <w:sz w:val="28"/>
          <w:szCs w:val="28"/>
          <w:lang w:val="uk-UA"/>
        </w:rPr>
        <w:t xml:space="preserve">Рис. 2.2. Гра в </w:t>
      </w:r>
      <w:r w:rsidR="001A157B" w:rsidRPr="007C2664">
        <w:rPr>
          <w:i/>
          <w:iCs/>
          <w:sz w:val="28"/>
          <w:szCs w:val="28"/>
          <w:lang w:val="uk-UA"/>
        </w:rPr>
        <w:t>застосунку</w:t>
      </w:r>
      <w:r w:rsidR="001D78CA" w:rsidRPr="007C2664">
        <w:rPr>
          <w:i/>
          <w:iCs/>
          <w:sz w:val="28"/>
          <w:szCs w:val="28"/>
          <w:lang w:val="uk-UA"/>
        </w:rPr>
        <w:fldChar w:fldCharType="begin"/>
      </w:r>
      <w:r w:rsidR="00207C1C" w:rsidRPr="007C2664">
        <w:rPr>
          <w:i/>
          <w:iCs/>
          <w:sz w:val="28"/>
          <w:szCs w:val="28"/>
          <w:lang w:val="uk-UA"/>
        </w:rPr>
        <w:instrText xml:space="preserve"> INCLUDEPICTURE "https://files.oaiusercontent.com/file-boQZUFfzRnNjYLMPtx3pBv5h?se=2024-11-08T18%3A31%3A06Z&amp;sp=r&amp;sv=2024-08-04&amp;sr=b&amp;rscc=max-age%3D604800%2C%20immutable%2C%20private&amp;rscd=attachment%3B%20filename%3D453d2772-fe5d-416a-b33d-867fb4c7c751.webp&amp;sig=YaAUqWfn4%2B168m%2BDnQnuMvTbOAgbPwLlJE0JX8zNFRk%3D" \* MERGEFORMATINET </w:instrText>
      </w:r>
      <w:r w:rsidR="001D78CA" w:rsidRPr="007C2664">
        <w:rPr>
          <w:i/>
          <w:iCs/>
          <w:sz w:val="28"/>
          <w:szCs w:val="28"/>
          <w:lang w:val="uk-UA"/>
        </w:rPr>
        <w:fldChar w:fldCharType="end"/>
      </w:r>
    </w:p>
    <w:p w14:paraId="70895768" w14:textId="77777777" w:rsidR="00207C1C" w:rsidRPr="007C2664" w:rsidRDefault="00207C1C" w:rsidP="00315BF0">
      <w:pPr>
        <w:pStyle w:val="a4"/>
        <w:spacing w:before="0" w:beforeAutospacing="0" w:after="0" w:afterAutospacing="0" w:line="360" w:lineRule="auto"/>
        <w:ind w:firstLine="709"/>
        <w:jc w:val="both"/>
        <w:rPr>
          <w:b/>
          <w:bCs/>
          <w:color w:val="000000"/>
          <w:sz w:val="28"/>
          <w:szCs w:val="28"/>
          <w:lang w:val="uk-UA"/>
        </w:rPr>
      </w:pPr>
      <w:r w:rsidRPr="007C2664">
        <w:rPr>
          <w:b/>
          <w:bCs/>
          <w:color w:val="000000"/>
          <w:sz w:val="28"/>
          <w:szCs w:val="28"/>
          <w:lang w:val="uk-UA"/>
        </w:rPr>
        <w:t xml:space="preserve">Якщо дитина обирає варіант </w:t>
      </w:r>
      <w:r w:rsidR="003E0C93" w:rsidRPr="007C2664">
        <w:rPr>
          <w:b/>
          <w:bCs/>
          <w:color w:val="000000"/>
          <w:sz w:val="28"/>
          <w:szCs w:val="28"/>
          <w:lang w:val="uk-UA"/>
        </w:rPr>
        <w:t>«</w:t>
      </w:r>
      <w:r w:rsidRPr="007C2664">
        <w:rPr>
          <w:b/>
          <w:bCs/>
          <w:color w:val="000000"/>
          <w:sz w:val="28"/>
          <w:szCs w:val="28"/>
          <w:lang w:val="uk-UA"/>
        </w:rPr>
        <w:t>Йти до озера</w:t>
      </w:r>
      <w:r w:rsidR="003E0C93" w:rsidRPr="007C2664">
        <w:rPr>
          <w:b/>
          <w:bCs/>
          <w:color w:val="000000"/>
          <w:sz w:val="28"/>
          <w:szCs w:val="28"/>
          <w:lang w:val="uk-UA"/>
        </w:rPr>
        <w:t>»</w:t>
      </w:r>
      <w:r w:rsidRPr="007C2664">
        <w:rPr>
          <w:b/>
          <w:bCs/>
          <w:color w:val="000000"/>
          <w:sz w:val="28"/>
          <w:szCs w:val="28"/>
          <w:lang w:val="uk-UA"/>
        </w:rPr>
        <w:t>:</w:t>
      </w:r>
    </w:p>
    <w:p w14:paraId="5FEB2A8A" w14:textId="1C33A1BF" w:rsidR="00207C1C" w:rsidRPr="007C2664" w:rsidRDefault="00207C1C" w:rsidP="00315BF0">
      <w:pPr>
        <w:pStyle w:val="a4"/>
        <w:spacing w:before="0" w:beforeAutospacing="0" w:after="0" w:afterAutospacing="0" w:line="360" w:lineRule="auto"/>
        <w:ind w:firstLine="709"/>
        <w:jc w:val="both"/>
        <w:rPr>
          <w:color w:val="000000"/>
          <w:sz w:val="28"/>
          <w:szCs w:val="28"/>
          <w:lang w:val="uk-UA"/>
        </w:rPr>
      </w:pPr>
      <w:r w:rsidRPr="007C2664">
        <w:rPr>
          <w:color w:val="000000"/>
          <w:sz w:val="28"/>
          <w:szCs w:val="28"/>
          <w:lang w:val="uk-UA"/>
        </w:rPr>
        <w:lastRenderedPageBreak/>
        <w:t>На шляху до озера Бу зустрічає веселих білочок, які грають. Вони пропонують йому поласувати зібраними горішками, але у відповідь просять допомогти знайти їхнього зниклого малюка, який, як виявилося, загубився біля озера. Бу допомагає білочкам знайти малюка, а в подяку вони показують йому стежку до рідкісної лікувальної рослини, яку він шукає. Дитина вчиться допомагати іншим, а Бу знаходить правильний шлях і, до того ж, нових друзів.</w:t>
      </w:r>
    </w:p>
    <w:p w14:paraId="5BCBD06A" w14:textId="77777777" w:rsidR="00207C1C" w:rsidRPr="007C2664" w:rsidRDefault="00207C1C" w:rsidP="00315BF0">
      <w:pPr>
        <w:pStyle w:val="a4"/>
        <w:spacing w:before="0" w:beforeAutospacing="0" w:after="0" w:afterAutospacing="0" w:line="360" w:lineRule="auto"/>
        <w:ind w:firstLine="709"/>
        <w:jc w:val="both"/>
        <w:rPr>
          <w:b/>
          <w:bCs/>
          <w:color w:val="000000"/>
          <w:sz w:val="28"/>
          <w:szCs w:val="28"/>
          <w:lang w:val="uk-UA"/>
        </w:rPr>
      </w:pPr>
      <w:r w:rsidRPr="007C2664">
        <w:rPr>
          <w:b/>
          <w:bCs/>
          <w:color w:val="000000"/>
          <w:sz w:val="28"/>
          <w:szCs w:val="28"/>
          <w:lang w:val="uk-UA"/>
        </w:rPr>
        <w:t xml:space="preserve">Якщо дитина обирає варіант </w:t>
      </w:r>
      <w:r w:rsidR="003E0C93" w:rsidRPr="007C2664">
        <w:rPr>
          <w:b/>
          <w:bCs/>
          <w:color w:val="000000"/>
          <w:sz w:val="28"/>
          <w:szCs w:val="28"/>
          <w:lang w:val="uk-UA"/>
        </w:rPr>
        <w:t>«</w:t>
      </w:r>
      <w:r w:rsidRPr="007C2664">
        <w:rPr>
          <w:b/>
          <w:bCs/>
          <w:color w:val="000000"/>
          <w:sz w:val="28"/>
          <w:szCs w:val="28"/>
          <w:lang w:val="uk-UA"/>
        </w:rPr>
        <w:t>Прямувати через туманний ліс</w:t>
      </w:r>
      <w:r w:rsidR="003E0C93" w:rsidRPr="007C2664">
        <w:rPr>
          <w:b/>
          <w:bCs/>
          <w:color w:val="000000"/>
          <w:sz w:val="28"/>
          <w:szCs w:val="28"/>
          <w:lang w:val="uk-UA"/>
        </w:rPr>
        <w:t>»</w:t>
      </w:r>
      <w:r w:rsidRPr="007C2664">
        <w:rPr>
          <w:b/>
          <w:bCs/>
          <w:color w:val="000000"/>
          <w:sz w:val="28"/>
          <w:szCs w:val="28"/>
          <w:lang w:val="uk-UA"/>
        </w:rPr>
        <w:t>:</w:t>
      </w:r>
    </w:p>
    <w:p w14:paraId="35075C02" w14:textId="77777777" w:rsidR="00207C1C" w:rsidRPr="007C2664" w:rsidRDefault="00207C1C" w:rsidP="00315BF0">
      <w:pPr>
        <w:pStyle w:val="a4"/>
        <w:spacing w:before="0" w:beforeAutospacing="0" w:after="0" w:afterAutospacing="0" w:line="360" w:lineRule="auto"/>
        <w:ind w:firstLine="709"/>
        <w:jc w:val="both"/>
        <w:rPr>
          <w:color w:val="000000"/>
          <w:sz w:val="28"/>
          <w:szCs w:val="28"/>
          <w:lang w:val="uk-UA"/>
        </w:rPr>
      </w:pPr>
      <w:r w:rsidRPr="007C2664">
        <w:rPr>
          <w:color w:val="000000"/>
          <w:sz w:val="28"/>
          <w:szCs w:val="28"/>
          <w:lang w:val="uk-UA"/>
        </w:rPr>
        <w:t>Бу потрапляє в густий туман і починає втрачати орієнтацію. На щастя, він знаходить старий ліхтарик і зустрічає мудру сову, яка допомагає йому вибратися з туманного лісу. Вона дає йому поради, як не боятися самотності та темряви, та вказує шлях до квітки. Завдяки цьому вибору Бу розвиває свою сміливість і навчається самостійності.</w:t>
      </w:r>
    </w:p>
    <w:p w14:paraId="766188F9" w14:textId="77777777" w:rsidR="00207C1C" w:rsidRPr="007C2664" w:rsidRDefault="00207C1C" w:rsidP="00315BF0">
      <w:pPr>
        <w:pStyle w:val="a4"/>
        <w:spacing w:before="0" w:beforeAutospacing="0" w:after="0" w:afterAutospacing="0" w:line="360" w:lineRule="auto"/>
        <w:ind w:firstLine="709"/>
        <w:jc w:val="both"/>
        <w:rPr>
          <w:color w:val="000000"/>
          <w:sz w:val="28"/>
          <w:szCs w:val="28"/>
          <w:lang w:val="uk-UA"/>
        </w:rPr>
      </w:pPr>
      <w:r w:rsidRPr="007C2664">
        <w:rPr>
          <w:b/>
          <w:bCs/>
          <w:color w:val="000000"/>
          <w:sz w:val="28"/>
          <w:szCs w:val="28"/>
          <w:lang w:val="uk-UA"/>
        </w:rPr>
        <w:t>Вибір 2: Долаємо річку чи шукаємо місток?</w:t>
      </w:r>
      <w:r w:rsidR="00714C2E" w:rsidRPr="007C2664">
        <w:rPr>
          <w:b/>
          <w:bCs/>
          <w:color w:val="000000"/>
          <w:sz w:val="28"/>
          <w:szCs w:val="28"/>
          <w:lang w:val="uk-UA"/>
        </w:rPr>
        <w:t xml:space="preserve"> </w:t>
      </w:r>
      <w:r w:rsidR="00714C2E" w:rsidRPr="007C2664">
        <w:rPr>
          <w:color w:val="000000"/>
          <w:sz w:val="28"/>
          <w:szCs w:val="28"/>
          <w:lang w:val="uk-UA"/>
        </w:rPr>
        <w:t>(рис 2.3)</w:t>
      </w:r>
    </w:p>
    <w:p w14:paraId="16D0A6E7" w14:textId="77777777" w:rsidR="00207C1C" w:rsidRPr="007C2664" w:rsidRDefault="00207C1C" w:rsidP="00315BF0">
      <w:pPr>
        <w:pStyle w:val="a4"/>
        <w:spacing w:before="0" w:beforeAutospacing="0" w:after="0" w:afterAutospacing="0" w:line="360" w:lineRule="auto"/>
        <w:ind w:firstLine="709"/>
        <w:jc w:val="both"/>
        <w:rPr>
          <w:color w:val="000000"/>
          <w:sz w:val="28"/>
          <w:szCs w:val="28"/>
          <w:lang w:val="uk-UA"/>
        </w:rPr>
      </w:pPr>
      <w:r w:rsidRPr="007C2664">
        <w:rPr>
          <w:color w:val="000000"/>
          <w:sz w:val="28"/>
          <w:szCs w:val="28"/>
          <w:lang w:val="uk-UA"/>
        </w:rPr>
        <w:t xml:space="preserve">Після першого вибору Бу наближається до річки, яку йому потрібно перетнути, щоб дістатися до місця, де росте чарівна рослина. Він бачить два варіанти переходу через річку: він може </w:t>
      </w:r>
      <w:proofErr w:type="spellStart"/>
      <w:r w:rsidRPr="007C2664">
        <w:rPr>
          <w:color w:val="000000"/>
          <w:sz w:val="28"/>
          <w:szCs w:val="28"/>
          <w:lang w:val="uk-UA"/>
        </w:rPr>
        <w:t>перепливти</w:t>
      </w:r>
      <w:proofErr w:type="spellEnd"/>
      <w:r w:rsidRPr="007C2664">
        <w:rPr>
          <w:color w:val="000000"/>
          <w:sz w:val="28"/>
          <w:szCs w:val="28"/>
          <w:lang w:val="uk-UA"/>
        </w:rPr>
        <w:t xml:space="preserve"> її самостійно або скористатися хитким містком. Дитина знову може вибрати, як Бу </w:t>
      </w:r>
      <w:proofErr w:type="spellStart"/>
      <w:r w:rsidR="00714C2E" w:rsidRPr="007C2664">
        <w:rPr>
          <w:color w:val="000000"/>
          <w:sz w:val="28"/>
          <w:szCs w:val="28"/>
          <w:lang w:val="uk-UA"/>
        </w:rPr>
        <w:t>перепливе</w:t>
      </w:r>
      <w:proofErr w:type="spellEnd"/>
      <w:r w:rsidRPr="007C2664">
        <w:rPr>
          <w:color w:val="000000"/>
          <w:sz w:val="28"/>
          <w:szCs w:val="28"/>
          <w:lang w:val="uk-UA"/>
        </w:rPr>
        <w:t xml:space="preserve"> річку.</w:t>
      </w:r>
    </w:p>
    <w:p w14:paraId="5D9FBBB7" w14:textId="77777777" w:rsidR="00207C1C" w:rsidRPr="007C2664" w:rsidRDefault="00207C1C" w:rsidP="00315BF0">
      <w:pPr>
        <w:pStyle w:val="a4"/>
        <w:numPr>
          <w:ilvl w:val="0"/>
          <w:numId w:val="15"/>
        </w:numPr>
        <w:spacing w:before="0" w:beforeAutospacing="0" w:after="0" w:afterAutospacing="0" w:line="360" w:lineRule="auto"/>
        <w:ind w:firstLine="709"/>
        <w:jc w:val="both"/>
        <w:rPr>
          <w:color w:val="000000"/>
          <w:sz w:val="28"/>
          <w:szCs w:val="28"/>
          <w:lang w:val="uk-UA"/>
        </w:rPr>
      </w:pPr>
      <w:proofErr w:type="spellStart"/>
      <w:r w:rsidRPr="007C2664">
        <w:rPr>
          <w:b/>
          <w:bCs/>
          <w:color w:val="000000"/>
          <w:sz w:val="28"/>
          <w:szCs w:val="28"/>
          <w:lang w:val="uk-UA"/>
        </w:rPr>
        <w:t>Перепли</w:t>
      </w:r>
      <w:r w:rsidR="00714C2E" w:rsidRPr="007C2664">
        <w:rPr>
          <w:b/>
          <w:bCs/>
          <w:color w:val="000000"/>
          <w:sz w:val="28"/>
          <w:szCs w:val="28"/>
          <w:lang w:val="uk-UA"/>
        </w:rPr>
        <w:t>вт</w:t>
      </w:r>
      <w:r w:rsidRPr="007C2664">
        <w:rPr>
          <w:b/>
          <w:bCs/>
          <w:color w:val="000000"/>
          <w:sz w:val="28"/>
          <w:szCs w:val="28"/>
          <w:lang w:val="uk-UA"/>
        </w:rPr>
        <w:t>и</w:t>
      </w:r>
      <w:proofErr w:type="spellEnd"/>
      <w:r w:rsidRPr="007C2664">
        <w:rPr>
          <w:b/>
          <w:bCs/>
          <w:color w:val="000000"/>
          <w:sz w:val="28"/>
          <w:szCs w:val="28"/>
          <w:lang w:val="uk-UA"/>
        </w:rPr>
        <w:t xml:space="preserve"> річку</w:t>
      </w:r>
    </w:p>
    <w:p w14:paraId="53F1467A" w14:textId="77777777" w:rsidR="00207C1C" w:rsidRPr="007C2664" w:rsidRDefault="00207C1C" w:rsidP="00315BF0">
      <w:pPr>
        <w:pStyle w:val="a4"/>
        <w:numPr>
          <w:ilvl w:val="0"/>
          <w:numId w:val="15"/>
        </w:numPr>
        <w:spacing w:before="0" w:beforeAutospacing="0" w:after="0" w:afterAutospacing="0" w:line="360" w:lineRule="auto"/>
        <w:ind w:firstLine="709"/>
        <w:jc w:val="both"/>
        <w:rPr>
          <w:color w:val="000000"/>
          <w:sz w:val="28"/>
          <w:szCs w:val="28"/>
          <w:lang w:val="uk-UA"/>
        </w:rPr>
      </w:pPr>
      <w:r w:rsidRPr="007C2664">
        <w:rPr>
          <w:b/>
          <w:bCs/>
          <w:color w:val="000000"/>
          <w:sz w:val="28"/>
          <w:szCs w:val="28"/>
          <w:lang w:val="uk-UA"/>
        </w:rPr>
        <w:t>Знайти місток</w:t>
      </w:r>
    </w:p>
    <w:p w14:paraId="6A299ED8" w14:textId="77777777" w:rsidR="00207C1C" w:rsidRPr="007C2664" w:rsidRDefault="001D78CA" w:rsidP="007C2664">
      <w:pPr>
        <w:pStyle w:val="a4"/>
        <w:spacing w:before="0" w:beforeAutospacing="0" w:after="0" w:afterAutospacing="0" w:line="360" w:lineRule="auto"/>
        <w:ind w:firstLine="709"/>
        <w:jc w:val="center"/>
        <w:rPr>
          <w:sz w:val="28"/>
          <w:szCs w:val="28"/>
          <w:lang w:val="uk-UA"/>
        </w:rPr>
      </w:pPr>
      <w:r w:rsidRPr="007C2664">
        <w:rPr>
          <w:sz w:val="28"/>
          <w:szCs w:val="28"/>
          <w:lang w:val="uk-UA"/>
        </w:rPr>
        <w:fldChar w:fldCharType="begin"/>
      </w:r>
      <w:r w:rsidR="00207C1C" w:rsidRPr="007C2664">
        <w:rPr>
          <w:sz w:val="28"/>
          <w:szCs w:val="28"/>
          <w:lang w:val="uk-UA"/>
        </w:rPr>
        <w:instrText xml:space="preserve"> INCLUDEPICTURE "https://files.oaiusercontent.com/file-jDdw3Wg8ETxJ1FsSXkjSM9Vi?se=2024-11-08T18%3A38%3A08Z&amp;sp=r&amp;sv=2024-08-04&amp;sr=b&amp;rscc=max-age%3D604800%2C%20immutable%2C%20private&amp;rscd=attachment%3B%20filename%3D31ffeb6c-0f0b-44be-99d3-ed55571d6b48.webp&amp;sig=PbtxPyX6Mxn9gf26LxiJ%2B6dLfdKTRnIfvaldNZe5Eso%3D" \* MERGEFORMATINET </w:instrText>
      </w:r>
      <w:r w:rsidRPr="007C2664">
        <w:rPr>
          <w:sz w:val="28"/>
          <w:szCs w:val="28"/>
          <w:lang w:val="uk-UA"/>
        </w:rPr>
        <w:fldChar w:fldCharType="separate"/>
      </w:r>
      <w:r w:rsidR="00207C1C" w:rsidRPr="007C2664">
        <w:rPr>
          <w:noProof/>
          <w:sz w:val="28"/>
          <w:szCs w:val="28"/>
          <w:lang w:val="uk-UA" w:eastAsia="uk-UA"/>
        </w:rPr>
        <w:drawing>
          <wp:inline distT="0" distB="0" distL="0" distR="0" wp14:anchorId="69487CE2" wp14:editId="33F0080D">
            <wp:extent cx="2618509" cy="2618509"/>
            <wp:effectExtent l="0" t="0" r="0" b="0"/>
            <wp:docPr id="78035408" name="Рисунок 2" descr="An illustrated app screen in a child-friendly, colorful style depicting a choice scenario for children aged 5-10. The scene shows a cute bunny character named Bu standing by a gentle river. The background features lush greenery and playful wildlife. On one side of the screen, there is an option to 'Swim Across the River,' depicted by animated water waves and fish. On the other side, there is an option to 'Find a Bridge,' represented by a quaint, slightly wobbly bridge with flowers around it. The buttons are bright and engaging, each inviting the child to make a choice. The overall design is fun and interac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n illustrated app screen in a child-friendly, colorful style depicting a choice scenario for children aged 5-10. The scene shows a cute bunny character named Bu standing by a gentle river. The background features lush greenery and playful wildlife. On one side of the screen, there is an option to 'Swim Across the River,' depicted by animated water waves and fish. On the other side, there is an option to 'Find a Bridge,' represented by a quaint, slightly wobbly bridge with flowers around it. The buttons are bright and engaging, each inviting the child to make a choice. The overall design is fun and interactive."/>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651822" cy="2651822"/>
                    </a:xfrm>
                    <a:prstGeom prst="rect">
                      <a:avLst/>
                    </a:prstGeom>
                    <a:noFill/>
                    <a:ln>
                      <a:noFill/>
                    </a:ln>
                  </pic:spPr>
                </pic:pic>
              </a:graphicData>
            </a:graphic>
          </wp:inline>
        </w:drawing>
      </w:r>
      <w:r w:rsidRPr="007C2664">
        <w:rPr>
          <w:sz w:val="28"/>
          <w:szCs w:val="28"/>
          <w:lang w:val="uk-UA"/>
        </w:rPr>
        <w:fldChar w:fldCharType="end"/>
      </w:r>
    </w:p>
    <w:p w14:paraId="59BFAD38" w14:textId="3DC7868A" w:rsidR="003E0C93" w:rsidRPr="007C2664" w:rsidRDefault="003E0C93" w:rsidP="007C2664">
      <w:pPr>
        <w:pStyle w:val="a4"/>
        <w:spacing w:before="0" w:beforeAutospacing="0" w:after="0" w:afterAutospacing="0" w:line="360" w:lineRule="auto"/>
        <w:ind w:firstLine="708"/>
        <w:jc w:val="center"/>
        <w:rPr>
          <w:i/>
          <w:iCs/>
          <w:color w:val="000000"/>
          <w:sz w:val="28"/>
          <w:szCs w:val="28"/>
          <w:lang w:val="uk-UA"/>
        </w:rPr>
      </w:pPr>
      <w:r w:rsidRPr="007C2664">
        <w:rPr>
          <w:i/>
          <w:iCs/>
          <w:sz w:val="28"/>
          <w:szCs w:val="28"/>
          <w:lang w:val="uk-UA"/>
        </w:rPr>
        <w:t xml:space="preserve">Рис. 2.3. Гра в </w:t>
      </w:r>
      <w:r w:rsidR="001A157B" w:rsidRPr="007C2664">
        <w:rPr>
          <w:i/>
          <w:iCs/>
          <w:sz w:val="28"/>
          <w:szCs w:val="28"/>
          <w:lang w:val="uk-UA"/>
        </w:rPr>
        <w:t>застосунку</w:t>
      </w:r>
    </w:p>
    <w:p w14:paraId="296514A3" w14:textId="77777777" w:rsidR="00207C1C" w:rsidRPr="007C2664" w:rsidRDefault="00207C1C" w:rsidP="00315BF0">
      <w:pPr>
        <w:pStyle w:val="a4"/>
        <w:spacing w:before="0" w:beforeAutospacing="0" w:after="0" w:afterAutospacing="0" w:line="360" w:lineRule="auto"/>
        <w:ind w:firstLine="709"/>
        <w:jc w:val="both"/>
        <w:rPr>
          <w:b/>
          <w:bCs/>
          <w:color w:val="000000"/>
          <w:sz w:val="28"/>
          <w:szCs w:val="28"/>
          <w:lang w:val="uk-UA"/>
        </w:rPr>
      </w:pPr>
      <w:r w:rsidRPr="007C2664">
        <w:rPr>
          <w:b/>
          <w:bCs/>
          <w:color w:val="000000"/>
          <w:sz w:val="28"/>
          <w:szCs w:val="28"/>
          <w:lang w:val="uk-UA"/>
        </w:rPr>
        <w:t xml:space="preserve">Якщо дитина обирає варіант </w:t>
      </w:r>
      <w:r w:rsidR="003E0C93" w:rsidRPr="007C2664">
        <w:rPr>
          <w:b/>
          <w:bCs/>
          <w:color w:val="000000"/>
          <w:sz w:val="28"/>
          <w:szCs w:val="28"/>
          <w:lang w:val="uk-UA"/>
        </w:rPr>
        <w:t>«</w:t>
      </w:r>
      <w:proofErr w:type="spellStart"/>
      <w:r w:rsidRPr="007C2664">
        <w:rPr>
          <w:b/>
          <w:bCs/>
          <w:color w:val="000000"/>
          <w:sz w:val="28"/>
          <w:szCs w:val="28"/>
          <w:lang w:val="uk-UA"/>
        </w:rPr>
        <w:t>Переплисти</w:t>
      </w:r>
      <w:proofErr w:type="spellEnd"/>
      <w:r w:rsidRPr="007C2664">
        <w:rPr>
          <w:b/>
          <w:bCs/>
          <w:color w:val="000000"/>
          <w:sz w:val="28"/>
          <w:szCs w:val="28"/>
          <w:lang w:val="uk-UA"/>
        </w:rPr>
        <w:t xml:space="preserve"> річку</w:t>
      </w:r>
      <w:r w:rsidR="003E0C93" w:rsidRPr="007C2664">
        <w:rPr>
          <w:b/>
          <w:bCs/>
          <w:color w:val="000000"/>
          <w:sz w:val="28"/>
          <w:szCs w:val="28"/>
          <w:lang w:val="uk-UA"/>
        </w:rPr>
        <w:t>»</w:t>
      </w:r>
      <w:r w:rsidRPr="007C2664">
        <w:rPr>
          <w:b/>
          <w:bCs/>
          <w:color w:val="000000"/>
          <w:sz w:val="28"/>
          <w:szCs w:val="28"/>
          <w:lang w:val="uk-UA"/>
        </w:rPr>
        <w:t>:</w:t>
      </w:r>
    </w:p>
    <w:p w14:paraId="25D57C25" w14:textId="77777777" w:rsidR="00207C1C" w:rsidRPr="007C2664" w:rsidRDefault="00207C1C" w:rsidP="00315BF0">
      <w:pPr>
        <w:pStyle w:val="a4"/>
        <w:spacing w:before="0" w:beforeAutospacing="0" w:after="0" w:afterAutospacing="0" w:line="360" w:lineRule="auto"/>
        <w:ind w:firstLine="709"/>
        <w:jc w:val="both"/>
        <w:rPr>
          <w:color w:val="000000"/>
          <w:sz w:val="28"/>
          <w:szCs w:val="28"/>
          <w:lang w:val="uk-UA"/>
        </w:rPr>
      </w:pPr>
      <w:r w:rsidRPr="007C2664">
        <w:rPr>
          <w:color w:val="000000"/>
          <w:sz w:val="28"/>
          <w:szCs w:val="28"/>
          <w:lang w:val="uk-UA"/>
        </w:rPr>
        <w:lastRenderedPageBreak/>
        <w:t xml:space="preserve">Бу хоробро наважується </w:t>
      </w:r>
      <w:proofErr w:type="spellStart"/>
      <w:r w:rsidRPr="007C2664">
        <w:rPr>
          <w:color w:val="000000"/>
          <w:sz w:val="28"/>
          <w:szCs w:val="28"/>
          <w:lang w:val="uk-UA"/>
        </w:rPr>
        <w:t>переплисти</w:t>
      </w:r>
      <w:proofErr w:type="spellEnd"/>
      <w:r w:rsidRPr="007C2664">
        <w:rPr>
          <w:color w:val="000000"/>
          <w:sz w:val="28"/>
          <w:szCs w:val="28"/>
          <w:lang w:val="uk-UA"/>
        </w:rPr>
        <w:t xml:space="preserve"> річку, але під час плавання його зносить невеличка течія. </w:t>
      </w:r>
      <w:r w:rsidR="00DB54BB" w:rsidRPr="007C2664">
        <w:rPr>
          <w:color w:val="000000"/>
          <w:sz w:val="28"/>
          <w:szCs w:val="28"/>
          <w:lang w:val="uk-UA"/>
        </w:rPr>
        <w:t>У</w:t>
      </w:r>
      <w:r w:rsidRPr="007C2664">
        <w:rPr>
          <w:color w:val="000000"/>
          <w:sz w:val="28"/>
          <w:szCs w:val="28"/>
          <w:lang w:val="uk-UA"/>
        </w:rPr>
        <w:t xml:space="preserve"> результаті він витрачає більше часу, але стає сильнішим і витривалішим. Він нарешті дістається берега й розуміє, що зможе впоратися з труднощами самостійно, навчається терпіння й самостійності.</w:t>
      </w:r>
    </w:p>
    <w:p w14:paraId="0A08637F" w14:textId="77777777" w:rsidR="00207C1C" w:rsidRPr="007C2664" w:rsidRDefault="00207C1C" w:rsidP="00315BF0">
      <w:pPr>
        <w:pStyle w:val="a4"/>
        <w:spacing w:before="0" w:beforeAutospacing="0" w:after="0" w:afterAutospacing="0" w:line="360" w:lineRule="auto"/>
        <w:ind w:firstLine="709"/>
        <w:jc w:val="both"/>
        <w:rPr>
          <w:b/>
          <w:bCs/>
          <w:color w:val="000000"/>
          <w:sz w:val="28"/>
          <w:szCs w:val="28"/>
          <w:lang w:val="uk-UA"/>
        </w:rPr>
      </w:pPr>
      <w:r w:rsidRPr="007C2664">
        <w:rPr>
          <w:b/>
          <w:bCs/>
          <w:color w:val="000000"/>
          <w:sz w:val="28"/>
          <w:szCs w:val="28"/>
          <w:lang w:val="uk-UA"/>
        </w:rPr>
        <w:t xml:space="preserve">Якщо дитина обирає варіант </w:t>
      </w:r>
      <w:r w:rsidR="003E0C93" w:rsidRPr="007C2664">
        <w:rPr>
          <w:b/>
          <w:bCs/>
          <w:color w:val="000000"/>
          <w:sz w:val="28"/>
          <w:szCs w:val="28"/>
          <w:lang w:val="uk-UA"/>
        </w:rPr>
        <w:t>«</w:t>
      </w:r>
      <w:r w:rsidRPr="007C2664">
        <w:rPr>
          <w:b/>
          <w:bCs/>
          <w:color w:val="000000"/>
          <w:sz w:val="28"/>
          <w:szCs w:val="28"/>
          <w:lang w:val="uk-UA"/>
        </w:rPr>
        <w:t>Знайти місток</w:t>
      </w:r>
      <w:r w:rsidR="003E0C93" w:rsidRPr="007C2664">
        <w:rPr>
          <w:b/>
          <w:bCs/>
          <w:color w:val="000000"/>
          <w:sz w:val="28"/>
          <w:szCs w:val="28"/>
          <w:lang w:val="uk-UA"/>
        </w:rPr>
        <w:t>»</w:t>
      </w:r>
      <w:r w:rsidRPr="007C2664">
        <w:rPr>
          <w:b/>
          <w:bCs/>
          <w:color w:val="000000"/>
          <w:sz w:val="28"/>
          <w:szCs w:val="28"/>
          <w:lang w:val="uk-UA"/>
        </w:rPr>
        <w:t>:</w:t>
      </w:r>
    </w:p>
    <w:p w14:paraId="7EDDC09F" w14:textId="77777777" w:rsidR="00207C1C" w:rsidRPr="007C2664" w:rsidRDefault="00207C1C" w:rsidP="00315BF0">
      <w:pPr>
        <w:pStyle w:val="a4"/>
        <w:spacing w:before="0" w:beforeAutospacing="0" w:after="0" w:afterAutospacing="0" w:line="360" w:lineRule="auto"/>
        <w:ind w:firstLine="709"/>
        <w:jc w:val="both"/>
        <w:rPr>
          <w:color w:val="000000"/>
          <w:sz w:val="28"/>
          <w:szCs w:val="28"/>
          <w:lang w:val="uk-UA"/>
        </w:rPr>
      </w:pPr>
      <w:r w:rsidRPr="007C2664">
        <w:rPr>
          <w:color w:val="000000"/>
          <w:sz w:val="28"/>
          <w:szCs w:val="28"/>
          <w:lang w:val="uk-UA"/>
        </w:rPr>
        <w:t xml:space="preserve">Бу проходить трохи далі по берегу і знаходить хиткий, але надійний місток. Він обережно переходить по ньому, а по дорозі зустрічає жабеня, яке радісно підказує Бу найкоротший шлях до чарівної рослини. Бу </w:t>
      </w:r>
      <w:r w:rsidR="00DB54BB" w:rsidRPr="007C2664">
        <w:rPr>
          <w:color w:val="000000"/>
          <w:sz w:val="28"/>
          <w:szCs w:val="28"/>
          <w:lang w:val="uk-UA"/>
        </w:rPr>
        <w:t xml:space="preserve">знаходить </w:t>
      </w:r>
      <w:r w:rsidRPr="007C2664">
        <w:rPr>
          <w:color w:val="000000"/>
          <w:sz w:val="28"/>
          <w:szCs w:val="28"/>
          <w:lang w:val="uk-UA"/>
        </w:rPr>
        <w:t>нових друзів і дізнається, що часто обережність допомагає уникнути зайвих труднощів.</w:t>
      </w:r>
    </w:p>
    <w:p w14:paraId="1C338A87" w14:textId="77777777" w:rsidR="00207C1C" w:rsidRPr="007C2664" w:rsidRDefault="00207C1C" w:rsidP="00315BF0">
      <w:pPr>
        <w:pStyle w:val="a4"/>
        <w:spacing w:before="0" w:beforeAutospacing="0" w:after="0" w:afterAutospacing="0" w:line="360" w:lineRule="auto"/>
        <w:ind w:firstLine="709"/>
        <w:jc w:val="both"/>
        <w:rPr>
          <w:color w:val="000000"/>
          <w:sz w:val="28"/>
          <w:szCs w:val="28"/>
          <w:lang w:val="uk-UA"/>
        </w:rPr>
      </w:pPr>
      <w:r w:rsidRPr="007C2664">
        <w:rPr>
          <w:b/>
          <w:bCs/>
          <w:color w:val="000000"/>
          <w:sz w:val="28"/>
          <w:szCs w:val="28"/>
          <w:lang w:val="uk-UA"/>
        </w:rPr>
        <w:t>Фінал. Дорога додому</w:t>
      </w:r>
      <w:r w:rsidR="00714C2E" w:rsidRPr="007C2664">
        <w:rPr>
          <w:b/>
          <w:bCs/>
          <w:color w:val="000000"/>
          <w:sz w:val="28"/>
          <w:szCs w:val="28"/>
          <w:lang w:val="uk-UA"/>
        </w:rPr>
        <w:t xml:space="preserve"> </w:t>
      </w:r>
      <w:r w:rsidR="00714C2E" w:rsidRPr="007C2664">
        <w:rPr>
          <w:color w:val="000000"/>
          <w:sz w:val="28"/>
          <w:szCs w:val="28"/>
          <w:lang w:val="uk-UA"/>
        </w:rPr>
        <w:t>(рис. 2.4)</w:t>
      </w:r>
    </w:p>
    <w:p w14:paraId="00560CC7" w14:textId="77777777" w:rsidR="00207C1C" w:rsidRPr="007C2664" w:rsidRDefault="00207C1C" w:rsidP="00315BF0">
      <w:pPr>
        <w:pStyle w:val="a4"/>
        <w:spacing w:before="0" w:beforeAutospacing="0" w:after="0" w:afterAutospacing="0" w:line="360" w:lineRule="auto"/>
        <w:ind w:firstLine="709"/>
        <w:jc w:val="both"/>
        <w:rPr>
          <w:color w:val="000000"/>
          <w:sz w:val="28"/>
          <w:szCs w:val="28"/>
          <w:lang w:val="uk-UA"/>
        </w:rPr>
      </w:pPr>
      <w:r w:rsidRPr="007C2664">
        <w:rPr>
          <w:color w:val="000000"/>
          <w:sz w:val="28"/>
          <w:szCs w:val="28"/>
          <w:lang w:val="uk-UA"/>
        </w:rPr>
        <w:t xml:space="preserve">Бу знаходить лікувальну рослину </w:t>
      </w:r>
      <w:r w:rsidR="00DB54BB" w:rsidRPr="007C2664">
        <w:rPr>
          <w:color w:val="000000"/>
          <w:sz w:val="28"/>
          <w:szCs w:val="28"/>
          <w:lang w:val="uk-UA"/>
        </w:rPr>
        <w:t>й</w:t>
      </w:r>
      <w:r w:rsidRPr="007C2664">
        <w:rPr>
          <w:color w:val="000000"/>
          <w:sz w:val="28"/>
          <w:szCs w:val="28"/>
          <w:lang w:val="uk-UA"/>
        </w:rPr>
        <w:t xml:space="preserve"> вирушає додому. Дитина бачить, як вибори, зроблені під час подорожі, вплинули на кінець історії. Якщо Бу допомагав іншим тваринкам і обирав шляхи, що сприяли добрим вчинкам, друзі збираються разом, щоб привітати його з поверненням, і кожен друг допомагає йому, приносячи Тіму різні ліки та ласощі. Якщо Бу проходив більш складні випробування самостійно, його зустрічає родина, а він стає героєм для свого друга і дізнається, що здатен долати будь-які труднощі.</w:t>
      </w:r>
    </w:p>
    <w:p w14:paraId="0034D675" w14:textId="77777777" w:rsidR="00207C1C" w:rsidRPr="007C2664" w:rsidRDefault="001D78CA" w:rsidP="007C2664">
      <w:pPr>
        <w:pStyle w:val="a4"/>
        <w:spacing w:before="0" w:beforeAutospacing="0" w:after="0" w:afterAutospacing="0" w:line="360" w:lineRule="auto"/>
        <w:ind w:firstLine="709"/>
        <w:jc w:val="center"/>
        <w:rPr>
          <w:sz w:val="28"/>
          <w:szCs w:val="28"/>
          <w:lang w:val="uk-UA"/>
        </w:rPr>
      </w:pPr>
      <w:r w:rsidRPr="007C2664">
        <w:rPr>
          <w:sz w:val="28"/>
          <w:szCs w:val="28"/>
          <w:lang w:val="uk-UA"/>
        </w:rPr>
        <w:fldChar w:fldCharType="begin"/>
      </w:r>
      <w:r w:rsidR="00207C1C" w:rsidRPr="007C2664">
        <w:rPr>
          <w:sz w:val="28"/>
          <w:szCs w:val="28"/>
          <w:lang w:val="uk-UA"/>
        </w:rPr>
        <w:instrText xml:space="preserve"> INCLUDEPICTURE "https://files.oaiusercontent.com/file-FzFvNGHWLJs92siCpCLP9BpE?se=2024-11-08T18%3A40%3A07Z&amp;sp=r&amp;sv=2024-08-04&amp;sr=b&amp;rscc=max-age%3D604800%2C%20immutable%2C%20private&amp;rscd=attachment%3B%20filename%3D2ba1e99f-5e14-4edd-ab81-a00f46624688.webp&amp;sig=z2rPDW%2BEoQ4UdyG1O1d%2Brw9/W%2ByQo/sMICTZoQLVEew%3D" \* MERGEFORMATINET </w:instrText>
      </w:r>
      <w:r w:rsidRPr="007C2664">
        <w:rPr>
          <w:sz w:val="28"/>
          <w:szCs w:val="28"/>
          <w:lang w:val="uk-UA"/>
        </w:rPr>
        <w:fldChar w:fldCharType="separate"/>
      </w:r>
      <w:r w:rsidR="00207C1C" w:rsidRPr="007C2664">
        <w:rPr>
          <w:noProof/>
          <w:sz w:val="28"/>
          <w:szCs w:val="28"/>
          <w:lang w:val="uk-UA" w:eastAsia="uk-UA"/>
        </w:rPr>
        <w:drawing>
          <wp:inline distT="0" distB="0" distL="0" distR="0" wp14:anchorId="2024140C" wp14:editId="2321CFAD">
            <wp:extent cx="3200400" cy="3200400"/>
            <wp:effectExtent l="0" t="0" r="0" b="0"/>
            <wp:docPr id="1535243309" name="Рисунок 3" descr="An illustrated app screen in a child-friendly, colorful style depicting the final scene of Bu's adventure, designed for children aged 5-10. The main scene shows Bu, a cute bunny, standing in the center with a joyful expression, holding a magical healing plant. Surrounding Bu are happy forest friends, such as squirrels, a frog, and a wise owl, all celebrating his return with smiles and small gifts. The background features a warm, sunny sky and a cozy forest clearing. The atmosphere is cheerful and full of bright, engaging colors. The overall design is playful and heartwarming, showing the conclusion of an adventurous and rewarding journ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An illustrated app screen in a child-friendly, colorful style depicting the final scene of Bu's adventure, designed for children aged 5-10. The main scene shows Bu, a cute bunny, standing in the center with a joyful expression, holding a magical healing plant. Surrounding Bu are happy forest friends, such as squirrels, a frog, and a wise owl, all celebrating his return with smiles and small gifts. The background features a warm, sunny sky and a cozy forest clearing. The atmosphere is cheerful and full of bright, engaging colors. The overall design is playful and heartwarming, showing the conclusion of an adventurous and rewarding journey."/>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208651" cy="3208651"/>
                    </a:xfrm>
                    <a:prstGeom prst="rect">
                      <a:avLst/>
                    </a:prstGeom>
                    <a:noFill/>
                    <a:ln>
                      <a:noFill/>
                    </a:ln>
                  </pic:spPr>
                </pic:pic>
              </a:graphicData>
            </a:graphic>
          </wp:inline>
        </w:drawing>
      </w:r>
      <w:r w:rsidRPr="007C2664">
        <w:rPr>
          <w:sz w:val="28"/>
          <w:szCs w:val="28"/>
          <w:lang w:val="uk-UA"/>
        </w:rPr>
        <w:fldChar w:fldCharType="end"/>
      </w:r>
    </w:p>
    <w:p w14:paraId="061407C6" w14:textId="77777777" w:rsidR="003E0C93" w:rsidRPr="007C2664" w:rsidRDefault="003E0C93" w:rsidP="007C2664">
      <w:pPr>
        <w:pStyle w:val="a4"/>
        <w:spacing w:before="0" w:beforeAutospacing="0" w:after="0" w:afterAutospacing="0" w:line="360" w:lineRule="auto"/>
        <w:ind w:firstLine="709"/>
        <w:jc w:val="center"/>
        <w:rPr>
          <w:i/>
          <w:iCs/>
          <w:color w:val="000000"/>
          <w:sz w:val="28"/>
          <w:szCs w:val="28"/>
          <w:lang w:val="uk-UA"/>
        </w:rPr>
      </w:pPr>
      <w:r w:rsidRPr="007C2664">
        <w:rPr>
          <w:i/>
          <w:iCs/>
          <w:sz w:val="28"/>
          <w:szCs w:val="28"/>
          <w:lang w:val="uk-UA"/>
        </w:rPr>
        <w:t>Рис. 2.4. Фінал гри</w:t>
      </w:r>
    </w:p>
    <w:p w14:paraId="497ADA6F" w14:textId="7777777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lastRenderedPageBreak/>
        <w:t>Таким чином, у цій історії дитина робить вибір за головного героя, що допомагає розвивати важливі моральні якості. Вона вчиться співчуттю, сміливості, самостійності та відповідальності, бачить наслідки своїх рішень і відчуває задоволення від того, як її вибір впливає на розвиток сюжету.</w:t>
      </w:r>
    </w:p>
    <w:p w14:paraId="091AAC46" w14:textId="7777777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Такий підхід не тільки заохочує до читання, а й розвиває відповідальність і розуміння </w:t>
      </w:r>
      <w:proofErr w:type="spellStart"/>
      <w:r w:rsidRPr="00687CF5">
        <w:rPr>
          <w:color w:val="000000"/>
          <w:sz w:val="28"/>
          <w:szCs w:val="28"/>
          <w:lang w:val="uk-UA"/>
        </w:rPr>
        <w:t>причин</w:t>
      </w:r>
      <w:r w:rsidR="002C07EB" w:rsidRPr="00687CF5">
        <w:rPr>
          <w:color w:val="000000"/>
          <w:sz w:val="28"/>
          <w:szCs w:val="28"/>
          <w:lang w:val="uk-UA"/>
        </w:rPr>
        <w:t>ов</w:t>
      </w:r>
      <w:r w:rsidRPr="00687CF5">
        <w:rPr>
          <w:color w:val="000000"/>
          <w:sz w:val="28"/>
          <w:szCs w:val="28"/>
          <w:lang w:val="uk-UA"/>
        </w:rPr>
        <w:t>о</w:t>
      </w:r>
      <w:proofErr w:type="spellEnd"/>
      <w:r w:rsidRPr="00687CF5">
        <w:rPr>
          <w:color w:val="000000"/>
          <w:sz w:val="28"/>
          <w:szCs w:val="28"/>
          <w:lang w:val="uk-UA"/>
        </w:rPr>
        <w:t xml:space="preserve">-наслідкових </w:t>
      </w:r>
      <w:proofErr w:type="spellStart"/>
      <w:r w:rsidRPr="00687CF5">
        <w:rPr>
          <w:color w:val="000000"/>
          <w:sz w:val="28"/>
          <w:szCs w:val="28"/>
          <w:lang w:val="uk-UA"/>
        </w:rPr>
        <w:t>зв’язків</w:t>
      </w:r>
      <w:proofErr w:type="spellEnd"/>
      <w:r w:rsidRPr="00687CF5">
        <w:rPr>
          <w:color w:val="000000"/>
          <w:sz w:val="28"/>
          <w:szCs w:val="28"/>
          <w:lang w:val="uk-UA"/>
        </w:rPr>
        <w:t xml:space="preserve">. Сюжетні розгалуження забезпечують відчуття, що вибір дійсно має значення, а різні кінцівки історій, обумовлені прийнятими рішеннями, додають глибини </w:t>
      </w:r>
      <w:r w:rsidR="002C07EB" w:rsidRPr="00687CF5">
        <w:rPr>
          <w:color w:val="000000"/>
          <w:sz w:val="28"/>
          <w:szCs w:val="28"/>
          <w:lang w:val="uk-UA"/>
        </w:rPr>
        <w:t>й</w:t>
      </w:r>
      <w:r w:rsidRPr="00687CF5">
        <w:rPr>
          <w:color w:val="000000"/>
          <w:sz w:val="28"/>
          <w:szCs w:val="28"/>
          <w:lang w:val="uk-UA"/>
        </w:rPr>
        <w:t xml:space="preserve"> заохочують повторне читання.</w:t>
      </w:r>
    </w:p>
    <w:p w14:paraId="5F4FBE36" w14:textId="4955DA4E" w:rsidR="00207C1C" w:rsidRPr="00687CF5" w:rsidRDefault="001A157B" w:rsidP="00315BF0">
      <w:pPr>
        <w:pStyle w:val="a4"/>
        <w:spacing w:before="0" w:beforeAutospacing="0" w:after="0" w:afterAutospacing="0" w:line="360" w:lineRule="auto"/>
        <w:ind w:firstLine="709"/>
        <w:jc w:val="both"/>
        <w:rPr>
          <w:color w:val="000000"/>
          <w:sz w:val="28"/>
          <w:szCs w:val="28"/>
          <w:lang w:val="uk-UA"/>
        </w:rPr>
      </w:pPr>
      <w:r>
        <w:rPr>
          <w:color w:val="000000"/>
          <w:sz w:val="28"/>
          <w:szCs w:val="28"/>
          <w:lang w:val="uk-UA"/>
        </w:rPr>
        <w:t>Застосунок</w:t>
      </w:r>
      <w:r w:rsidR="00207C1C" w:rsidRPr="00687CF5">
        <w:rPr>
          <w:color w:val="000000"/>
          <w:sz w:val="28"/>
          <w:szCs w:val="28"/>
          <w:lang w:val="uk-UA"/>
        </w:rPr>
        <w:t xml:space="preserve"> </w:t>
      </w:r>
      <w:r w:rsidR="002C07EB" w:rsidRPr="00687CF5">
        <w:rPr>
          <w:color w:val="000000"/>
          <w:sz w:val="28"/>
          <w:szCs w:val="28"/>
          <w:lang w:val="uk-UA"/>
        </w:rPr>
        <w:t xml:space="preserve">містить </w:t>
      </w:r>
      <w:r w:rsidR="00207C1C" w:rsidRPr="00687CF5">
        <w:rPr>
          <w:color w:val="000000"/>
          <w:sz w:val="28"/>
          <w:szCs w:val="28"/>
          <w:lang w:val="uk-UA"/>
        </w:rPr>
        <w:t xml:space="preserve">також </w:t>
      </w:r>
      <w:proofErr w:type="spellStart"/>
      <w:r w:rsidR="00207C1C" w:rsidRPr="00687CF5">
        <w:rPr>
          <w:color w:val="000000"/>
          <w:sz w:val="28"/>
          <w:szCs w:val="28"/>
          <w:lang w:val="uk-UA"/>
        </w:rPr>
        <w:t>мініігри</w:t>
      </w:r>
      <w:proofErr w:type="spellEnd"/>
      <w:r w:rsidR="00207C1C" w:rsidRPr="00687CF5">
        <w:rPr>
          <w:color w:val="000000"/>
          <w:sz w:val="28"/>
          <w:szCs w:val="28"/>
          <w:lang w:val="uk-UA"/>
        </w:rPr>
        <w:t xml:space="preserve"> та квести, що органічно вплетені в сюжети книг. Це можуть бути пошуки предметів, головоломки або завдання, які дозволяють дитині брати участь у розвитку подій. Наприклад, у казковій історії про лісових мешканців дитина може допомогти персонажам знайти шлях додому або розв’язати проблему екологічного забруднення, зібравши сміття. Такі завдання не тільки урізноманітнюють процес читання, але й дозволяють дитині відчути власний внесок у світ книги, що вчить її цінувати природу та оточ</w:t>
      </w:r>
      <w:r w:rsidR="006956D5" w:rsidRPr="00687CF5">
        <w:rPr>
          <w:color w:val="000000"/>
          <w:sz w:val="28"/>
          <w:szCs w:val="28"/>
          <w:lang w:val="uk-UA"/>
        </w:rPr>
        <w:t>ення</w:t>
      </w:r>
      <w:r w:rsidR="00207C1C" w:rsidRPr="00687CF5">
        <w:rPr>
          <w:color w:val="000000"/>
          <w:sz w:val="28"/>
          <w:szCs w:val="28"/>
          <w:lang w:val="uk-UA"/>
        </w:rPr>
        <w:t>. До інтерактивних елементів також належать творчі завдання, як-от малювання, створення власного персонажа або навіть додавання своїх ідей до сюжету. Завдяки персоналізації діти можуть створити власного героя або супутника, налаштовуючи його зовнішній вигляд і аксесуари, які можна отримати за досягнення, що стимулює досягнення нових цілей.</w:t>
      </w:r>
    </w:p>
    <w:p w14:paraId="11411415" w14:textId="7777777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Приклад: </w:t>
      </w:r>
    </w:p>
    <w:p w14:paraId="08AC23C7" w14:textId="77777777" w:rsidR="00207C1C" w:rsidRPr="00687CF5" w:rsidRDefault="00207C1C" w:rsidP="00315BF0">
      <w:pPr>
        <w:pStyle w:val="a4"/>
        <w:spacing w:before="0" w:beforeAutospacing="0" w:after="0" w:afterAutospacing="0" w:line="360" w:lineRule="auto"/>
        <w:ind w:firstLine="709"/>
        <w:jc w:val="both"/>
        <w:rPr>
          <w:b/>
          <w:bCs/>
          <w:color w:val="000000"/>
          <w:sz w:val="28"/>
          <w:szCs w:val="28"/>
          <w:lang w:val="uk-UA"/>
        </w:rPr>
      </w:pPr>
      <w:proofErr w:type="spellStart"/>
      <w:r w:rsidRPr="00687CF5">
        <w:rPr>
          <w:b/>
          <w:bCs/>
          <w:color w:val="000000"/>
          <w:sz w:val="28"/>
          <w:szCs w:val="28"/>
          <w:lang w:val="uk-UA"/>
        </w:rPr>
        <w:t>Мінігра</w:t>
      </w:r>
      <w:proofErr w:type="spellEnd"/>
      <w:r w:rsidRPr="00687CF5">
        <w:rPr>
          <w:b/>
          <w:bCs/>
          <w:color w:val="000000"/>
          <w:sz w:val="28"/>
          <w:szCs w:val="28"/>
          <w:lang w:val="uk-UA"/>
        </w:rPr>
        <w:t xml:space="preserve">: </w:t>
      </w:r>
      <w:r w:rsidR="003E0C93" w:rsidRPr="00687CF5">
        <w:rPr>
          <w:b/>
          <w:bCs/>
          <w:color w:val="000000"/>
          <w:sz w:val="28"/>
          <w:szCs w:val="28"/>
          <w:lang w:val="uk-UA"/>
        </w:rPr>
        <w:t>«</w:t>
      </w:r>
      <w:proofErr w:type="spellStart"/>
      <w:r w:rsidRPr="00687CF5">
        <w:rPr>
          <w:b/>
          <w:bCs/>
          <w:color w:val="000000"/>
          <w:sz w:val="28"/>
          <w:szCs w:val="28"/>
          <w:lang w:val="uk-UA"/>
        </w:rPr>
        <w:t>Зберемо</w:t>
      </w:r>
      <w:proofErr w:type="spellEnd"/>
      <w:r w:rsidRPr="00687CF5">
        <w:rPr>
          <w:b/>
          <w:bCs/>
          <w:color w:val="000000"/>
          <w:sz w:val="28"/>
          <w:szCs w:val="28"/>
          <w:lang w:val="uk-UA"/>
        </w:rPr>
        <w:t xml:space="preserve"> чарівні інгредієнти</w:t>
      </w:r>
      <w:r w:rsidR="003E0C93" w:rsidRPr="00687CF5">
        <w:rPr>
          <w:b/>
          <w:bCs/>
          <w:color w:val="000000"/>
          <w:sz w:val="28"/>
          <w:szCs w:val="28"/>
          <w:lang w:val="uk-UA"/>
        </w:rPr>
        <w:t>»</w:t>
      </w:r>
    </w:p>
    <w:p w14:paraId="4EE53AF8" w14:textId="7777777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Бу вже наблизився до місця, де росте лікувальна рослина, але</w:t>
      </w:r>
      <w:r w:rsidR="006956D5" w:rsidRPr="00687CF5">
        <w:rPr>
          <w:color w:val="000000"/>
          <w:sz w:val="28"/>
          <w:szCs w:val="28"/>
          <w:lang w:val="uk-UA"/>
        </w:rPr>
        <w:t>,</w:t>
      </w:r>
      <w:r w:rsidRPr="00687CF5">
        <w:rPr>
          <w:color w:val="000000"/>
          <w:sz w:val="28"/>
          <w:szCs w:val="28"/>
          <w:lang w:val="uk-UA"/>
        </w:rPr>
        <w:t xml:space="preserve"> щоб вона подіяла, потрібно знайти додаткові інгредієнти, які допоможуть приготувати ліки для Тіма. Дитині пропонується допомогти Бу зібрати ці інгредієнти, щоб завершити його місію. Перед дитиною на екрані з</w:t>
      </w:r>
      <w:r w:rsidR="006956D5" w:rsidRPr="00687CF5">
        <w:rPr>
          <w:color w:val="000000"/>
          <w:sz w:val="28"/>
          <w:szCs w:val="28"/>
          <w:lang w:val="uk-UA"/>
        </w:rPr>
        <w:t>’</w:t>
      </w:r>
      <w:r w:rsidRPr="00687CF5">
        <w:rPr>
          <w:color w:val="000000"/>
          <w:sz w:val="28"/>
          <w:szCs w:val="28"/>
          <w:lang w:val="uk-UA"/>
        </w:rPr>
        <w:t>являється казковий ліс з різними рослинами, грибами, ягодами та невеликими тваринками, що ховаються серед листя. На екрані вказані три необхідні інгредієнти, які потрібно знайти, — наприклад, </w:t>
      </w:r>
      <w:r w:rsidRPr="00687CF5">
        <w:rPr>
          <w:b/>
          <w:bCs/>
          <w:color w:val="000000"/>
          <w:sz w:val="28"/>
          <w:szCs w:val="28"/>
          <w:lang w:val="uk-UA"/>
        </w:rPr>
        <w:t>червоні ягоди, синій квітка-дзвіночок і цілющий мох</w:t>
      </w:r>
      <w:r w:rsidR="00714C2E" w:rsidRPr="00687CF5">
        <w:rPr>
          <w:b/>
          <w:bCs/>
          <w:color w:val="000000"/>
          <w:sz w:val="28"/>
          <w:szCs w:val="28"/>
          <w:lang w:val="uk-UA"/>
        </w:rPr>
        <w:t xml:space="preserve"> </w:t>
      </w:r>
      <w:r w:rsidR="00714C2E" w:rsidRPr="00687CF5">
        <w:rPr>
          <w:color w:val="000000"/>
          <w:sz w:val="28"/>
          <w:szCs w:val="28"/>
          <w:lang w:val="uk-UA"/>
        </w:rPr>
        <w:t>(рис 2.5)</w:t>
      </w:r>
      <w:r w:rsidRPr="00687CF5">
        <w:rPr>
          <w:color w:val="000000"/>
          <w:sz w:val="28"/>
          <w:szCs w:val="28"/>
          <w:lang w:val="uk-UA"/>
        </w:rPr>
        <w:t xml:space="preserve">. Дитина має знайти ці </w:t>
      </w:r>
      <w:r w:rsidRPr="00687CF5">
        <w:rPr>
          <w:color w:val="000000"/>
          <w:sz w:val="28"/>
          <w:szCs w:val="28"/>
          <w:lang w:val="uk-UA"/>
        </w:rPr>
        <w:lastRenderedPageBreak/>
        <w:t>предмети, натискаючи на різні елементи лісу, та уникати непотрібних або небезпечних предметів, таких як отруйні гриби чи терни.</w:t>
      </w:r>
    </w:p>
    <w:p w14:paraId="4B142657" w14:textId="77777777" w:rsidR="00207C1C" w:rsidRPr="007C2664" w:rsidRDefault="001D78CA" w:rsidP="00A67AE1">
      <w:pPr>
        <w:pStyle w:val="a4"/>
        <w:spacing w:before="0" w:beforeAutospacing="0" w:after="0" w:afterAutospacing="0" w:line="360" w:lineRule="auto"/>
        <w:ind w:firstLine="709"/>
        <w:jc w:val="center"/>
        <w:rPr>
          <w:sz w:val="28"/>
          <w:szCs w:val="28"/>
          <w:lang w:val="uk-UA"/>
        </w:rPr>
      </w:pPr>
      <w:r w:rsidRPr="007C2664">
        <w:rPr>
          <w:sz w:val="28"/>
          <w:szCs w:val="28"/>
          <w:lang w:val="uk-UA"/>
        </w:rPr>
        <w:fldChar w:fldCharType="begin"/>
      </w:r>
      <w:r w:rsidR="00207C1C" w:rsidRPr="007C2664">
        <w:rPr>
          <w:sz w:val="28"/>
          <w:szCs w:val="28"/>
          <w:lang w:val="uk-UA"/>
        </w:rPr>
        <w:instrText xml:space="preserve"> INCLUDEPICTURE "https://files.oaiusercontent.com/file-4AoQGAJ9pSrWr3aADhHK9AgR?se=2024-11-08T18%3A51%3A13Z&amp;sp=r&amp;sv=2024-08-04&amp;sr=b&amp;rscc=max-age%3D604800%2C%20immutable%2C%20private&amp;rscd=attachment%3B%20filename%3Dca52a45c-7c65-4eb2-9c13-ba5cf7ed510f.webp&amp;sig=JrfPaPJXRvEUm1ZcyIQsC%2BsB5CaF0Ia/UKp42Pitwz8%3D" \* MERGEFORMATINET </w:instrText>
      </w:r>
      <w:r w:rsidRPr="007C2664">
        <w:rPr>
          <w:sz w:val="28"/>
          <w:szCs w:val="28"/>
          <w:lang w:val="uk-UA"/>
        </w:rPr>
        <w:fldChar w:fldCharType="separate"/>
      </w:r>
      <w:r w:rsidR="00207C1C" w:rsidRPr="007C2664">
        <w:rPr>
          <w:noProof/>
          <w:sz w:val="28"/>
          <w:szCs w:val="28"/>
          <w:lang w:val="uk-UA" w:eastAsia="uk-UA"/>
        </w:rPr>
        <w:drawing>
          <wp:inline distT="0" distB="0" distL="0" distR="0" wp14:anchorId="6328E5FB" wp14:editId="330BA8A0">
            <wp:extent cx="2863970" cy="2863970"/>
            <wp:effectExtent l="0" t="0" r="6350" b="6350"/>
            <wp:docPr id="1839826372" name="Рисунок 6" descr="An illustrated app screen for a mini-game in a children's reading app called 'Knygoland,' designed for ages 5-10. The screen features a magical forest scene with lush green trees, colorful flowers, and whimsical plants. In the middle of the scene stands Bu, a cute bunny character, ready to gather magical ingredients. The game screen shows three highlighted ingredients to find: red berries, a blue bellflower, and a healing moss. Various items like regular mushrooms, hidden animals, and friendly flowers are scattered throughout the forest. Interactive elements are colorful and playful, inviting the child to click and explore. The text is correctly labeled, friendly, and suitable for a child-friendly app. The overall design is vibrant and detailed, with engaging, child-friendly graphics that make the game fun and immers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An illustrated app screen for a mini-game in a children's reading app called 'Knygoland,' designed for ages 5-10. The screen features a magical forest scene with lush green trees, colorful flowers, and whimsical plants. In the middle of the scene stands Bu, a cute bunny character, ready to gather magical ingredients. The game screen shows three highlighted ingredients to find: red berries, a blue bellflower, and a healing moss. Various items like regular mushrooms, hidden animals, and friendly flowers are scattered throughout the forest. Interactive elements are colorful and playful, inviting the child to click and explore. The text is correctly labeled, friendly, and suitable for a child-friendly app. The overall design is vibrant and detailed, with engaging, child-friendly graphics that make the game fun and immersive."/>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884189" cy="2884189"/>
                    </a:xfrm>
                    <a:prstGeom prst="rect">
                      <a:avLst/>
                    </a:prstGeom>
                    <a:noFill/>
                    <a:ln>
                      <a:noFill/>
                    </a:ln>
                  </pic:spPr>
                </pic:pic>
              </a:graphicData>
            </a:graphic>
          </wp:inline>
        </w:drawing>
      </w:r>
      <w:r w:rsidRPr="007C2664">
        <w:rPr>
          <w:sz w:val="28"/>
          <w:szCs w:val="28"/>
          <w:lang w:val="uk-UA"/>
        </w:rPr>
        <w:fldChar w:fldCharType="end"/>
      </w:r>
    </w:p>
    <w:p w14:paraId="5F0FC72C" w14:textId="318A86FE" w:rsidR="003E0C93" w:rsidRPr="007C2664" w:rsidRDefault="003E0C93" w:rsidP="00A67AE1">
      <w:pPr>
        <w:pStyle w:val="a4"/>
        <w:spacing w:before="0" w:beforeAutospacing="0" w:after="0" w:afterAutospacing="0" w:line="360" w:lineRule="auto"/>
        <w:ind w:firstLine="709"/>
        <w:jc w:val="center"/>
        <w:rPr>
          <w:i/>
          <w:iCs/>
          <w:color w:val="000000"/>
          <w:sz w:val="28"/>
          <w:szCs w:val="28"/>
          <w:lang w:val="uk-UA"/>
        </w:rPr>
      </w:pPr>
      <w:r w:rsidRPr="007C2664">
        <w:rPr>
          <w:i/>
          <w:iCs/>
          <w:sz w:val="28"/>
          <w:szCs w:val="28"/>
          <w:lang w:val="uk-UA"/>
        </w:rPr>
        <w:t xml:space="preserve">Рис. 2.5. Гра в </w:t>
      </w:r>
      <w:r w:rsidR="001A157B" w:rsidRPr="007C2664">
        <w:rPr>
          <w:i/>
          <w:iCs/>
          <w:sz w:val="28"/>
          <w:szCs w:val="28"/>
          <w:lang w:val="uk-UA"/>
        </w:rPr>
        <w:t>застосунку</w:t>
      </w:r>
    </w:p>
    <w:p w14:paraId="7B58CE94" w14:textId="77777777" w:rsidR="00207C1C" w:rsidRPr="00687CF5" w:rsidRDefault="00207C1C" w:rsidP="00315BF0">
      <w:pPr>
        <w:pStyle w:val="a4"/>
        <w:spacing w:before="0" w:beforeAutospacing="0" w:after="0" w:afterAutospacing="0" w:line="360" w:lineRule="auto"/>
        <w:ind w:firstLine="709"/>
        <w:jc w:val="both"/>
        <w:rPr>
          <w:b/>
          <w:bCs/>
          <w:color w:val="000000"/>
          <w:sz w:val="28"/>
          <w:szCs w:val="28"/>
          <w:lang w:val="uk-UA"/>
        </w:rPr>
      </w:pPr>
      <w:r w:rsidRPr="00687CF5">
        <w:rPr>
          <w:b/>
          <w:bCs/>
          <w:color w:val="000000"/>
          <w:sz w:val="28"/>
          <w:szCs w:val="28"/>
          <w:lang w:val="uk-UA"/>
        </w:rPr>
        <w:t>Процес гри</w:t>
      </w:r>
    </w:p>
    <w:p w14:paraId="18F9FDAD" w14:textId="77777777" w:rsidR="00207C1C" w:rsidRPr="00687CF5" w:rsidRDefault="00207C1C" w:rsidP="00315BF0">
      <w:pPr>
        <w:pStyle w:val="a4"/>
        <w:numPr>
          <w:ilvl w:val="0"/>
          <w:numId w:val="16"/>
        </w:numPr>
        <w:spacing w:before="0" w:beforeAutospacing="0" w:after="0" w:afterAutospacing="0" w:line="360" w:lineRule="auto"/>
        <w:ind w:firstLine="709"/>
        <w:jc w:val="both"/>
        <w:rPr>
          <w:color w:val="000000"/>
          <w:sz w:val="28"/>
          <w:szCs w:val="28"/>
          <w:lang w:val="uk-UA"/>
        </w:rPr>
      </w:pPr>
      <w:r w:rsidRPr="00687CF5">
        <w:rPr>
          <w:b/>
          <w:bCs/>
          <w:color w:val="000000"/>
          <w:sz w:val="28"/>
          <w:szCs w:val="28"/>
          <w:lang w:val="uk-UA"/>
        </w:rPr>
        <w:t>Пошук інгредієнтів</w:t>
      </w:r>
      <w:r w:rsidRPr="00687CF5">
        <w:rPr>
          <w:color w:val="000000"/>
          <w:sz w:val="28"/>
          <w:szCs w:val="28"/>
          <w:lang w:val="uk-UA"/>
        </w:rPr>
        <w:t>. Дитина натискає на різні об’єкти на екрані: наприклад, вона може натиснути на кущ, де ростуть червоні ягоди, і вибрати їх. Деякі з предметів приховані, тому для пошуку потрібно бути уважним і зосередженим.</w:t>
      </w:r>
    </w:p>
    <w:p w14:paraId="49859DB4" w14:textId="77777777" w:rsidR="00207C1C" w:rsidRPr="00687CF5" w:rsidRDefault="00207C1C" w:rsidP="00315BF0">
      <w:pPr>
        <w:pStyle w:val="a4"/>
        <w:numPr>
          <w:ilvl w:val="0"/>
          <w:numId w:val="16"/>
        </w:numPr>
        <w:spacing w:before="0" w:beforeAutospacing="0" w:after="0" w:afterAutospacing="0" w:line="360" w:lineRule="auto"/>
        <w:ind w:firstLine="709"/>
        <w:jc w:val="both"/>
        <w:rPr>
          <w:color w:val="000000"/>
          <w:sz w:val="28"/>
          <w:szCs w:val="28"/>
          <w:lang w:val="uk-UA"/>
        </w:rPr>
      </w:pPr>
      <w:proofErr w:type="spellStart"/>
      <w:r w:rsidRPr="00687CF5">
        <w:rPr>
          <w:b/>
          <w:bCs/>
          <w:color w:val="000000"/>
          <w:sz w:val="28"/>
          <w:szCs w:val="28"/>
          <w:lang w:val="uk-UA"/>
        </w:rPr>
        <w:t>Мінівипробування</w:t>
      </w:r>
      <w:proofErr w:type="spellEnd"/>
      <w:r w:rsidRPr="00687CF5">
        <w:rPr>
          <w:color w:val="000000"/>
          <w:sz w:val="28"/>
          <w:szCs w:val="28"/>
          <w:lang w:val="uk-UA"/>
        </w:rPr>
        <w:t>. Дитина повинна проявляти обережність. Наприклад, серед звичайних грибів можуть траплятися отруйні гриби, і якщо дитина випадково вибере отруйний гриб, то Бу трохи розгубиться, і дитина втратить частину часу. Це вчить дитину зосередженості та вмінню приймати зважені рішення.</w:t>
      </w:r>
    </w:p>
    <w:p w14:paraId="25FFE3A6" w14:textId="77777777" w:rsidR="00207C1C" w:rsidRPr="00687CF5" w:rsidRDefault="00207C1C" w:rsidP="00315BF0">
      <w:pPr>
        <w:pStyle w:val="a4"/>
        <w:numPr>
          <w:ilvl w:val="0"/>
          <w:numId w:val="16"/>
        </w:numPr>
        <w:spacing w:before="0" w:beforeAutospacing="0" w:after="0" w:afterAutospacing="0" w:line="360" w:lineRule="auto"/>
        <w:ind w:firstLine="709"/>
        <w:jc w:val="both"/>
        <w:rPr>
          <w:color w:val="000000"/>
          <w:sz w:val="28"/>
          <w:szCs w:val="28"/>
          <w:lang w:val="uk-UA"/>
        </w:rPr>
      </w:pPr>
      <w:r w:rsidRPr="00687CF5">
        <w:rPr>
          <w:b/>
          <w:bCs/>
          <w:color w:val="000000"/>
          <w:sz w:val="28"/>
          <w:szCs w:val="28"/>
          <w:lang w:val="uk-UA"/>
        </w:rPr>
        <w:t>Зб</w:t>
      </w:r>
      <w:r w:rsidR="006956D5" w:rsidRPr="00687CF5">
        <w:rPr>
          <w:b/>
          <w:bCs/>
          <w:color w:val="000000"/>
          <w:sz w:val="28"/>
          <w:szCs w:val="28"/>
          <w:lang w:val="uk-UA"/>
        </w:rPr>
        <w:t>ирання</w:t>
      </w:r>
      <w:r w:rsidRPr="00687CF5">
        <w:rPr>
          <w:b/>
          <w:bCs/>
          <w:color w:val="000000"/>
          <w:sz w:val="28"/>
          <w:szCs w:val="28"/>
          <w:lang w:val="uk-UA"/>
        </w:rPr>
        <w:t xml:space="preserve"> </w:t>
      </w:r>
      <w:r w:rsidR="006956D5" w:rsidRPr="00687CF5">
        <w:rPr>
          <w:b/>
          <w:bCs/>
          <w:color w:val="000000"/>
          <w:sz w:val="28"/>
          <w:szCs w:val="28"/>
          <w:lang w:val="uk-UA"/>
        </w:rPr>
        <w:t>в</w:t>
      </w:r>
      <w:r w:rsidRPr="00687CF5">
        <w:rPr>
          <w:b/>
          <w:bCs/>
          <w:color w:val="000000"/>
          <w:sz w:val="28"/>
          <w:szCs w:val="28"/>
          <w:lang w:val="uk-UA"/>
        </w:rPr>
        <w:t>сіх інгредієнтів</w:t>
      </w:r>
      <w:r w:rsidRPr="00687CF5">
        <w:rPr>
          <w:color w:val="000000"/>
          <w:sz w:val="28"/>
          <w:szCs w:val="28"/>
          <w:lang w:val="uk-UA"/>
        </w:rPr>
        <w:t>. Коли дитина знайде всі три необхідні інгредієнти, з</w:t>
      </w:r>
      <w:r w:rsidR="006956D5" w:rsidRPr="00687CF5">
        <w:rPr>
          <w:color w:val="000000"/>
          <w:sz w:val="28"/>
          <w:szCs w:val="28"/>
          <w:lang w:val="uk-UA"/>
        </w:rPr>
        <w:t>’</w:t>
      </w:r>
      <w:r w:rsidRPr="00687CF5">
        <w:rPr>
          <w:color w:val="000000"/>
          <w:sz w:val="28"/>
          <w:szCs w:val="28"/>
          <w:lang w:val="uk-UA"/>
        </w:rPr>
        <w:t>являється анімація, де Бу радісно збирає їх у свій кошик і готовий завершити свою подорож. Він дякує дитині за допомогу та радісно повертається до свого друга.</w:t>
      </w:r>
    </w:p>
    <w:p w14:paraId="64CD284D" w14:textId="7777777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Після завершення </w:t>
      </w:r>
      <w:proofErr w:type="spellStart"/>
      <w:r w:rsidRPr="00687CF5">
        <w:rPr>
          <w:color w:val="000000"/>
          <w:sz w:val="28"/>
          <w:szCs w:val="28"/>
          <w:lang w:val="uk-UA"/>
        </w:rPr>
        <w:t>мінігри</w:t>
      </w:r>
      <w:proofErr w:type="spellEnd"/>
      <w:r w:rsidRPr="00687CF5">
        <w:rPr>
          <w:color w:val="000000"/>
          <w:sz w:val="28"/>
          <w:szCs w:val="28"/>
          <w:lang w:val="uk-UA"/>
        </w:rPr>
        <w:t xml:space="preserve"> дитина отримує невеликий бонус, наприклад, спеціальний значок </w:t>
      </w:r>
      <w:r w:rsidR="006956D5" w:rsidRPr="00687CF5">
        <w:rPr>
          <w:color w:val="000000"/>
          <w:sz w:val="28"/>
          <w:szCs w:val="28"/>
          <w:lang w:val="uk-UA"/>
        </w:rPr>
        <w:t>«</w:t>
      </w:r>
      <w:r w:rsidRPr="00687CF5">
        <w:rPr>
          <w:color w:val="000000"/>
          <w:sz w:val="28"/>
          <w:szCs w:val="28"/>
          <w:lang w:val="uk-UA"/>
        </w:rPr>
        <w:t>Маленький помічник</w:t>
      </w:r>
      <w:r w:rsidR="006956D5" w:rsidRPr="00687CF5">
        <w:rPr>
          <w:color w:val="000000"/>
          <w:sz w:val="28"/>
          <w:szCs w:val="28"/>
          <w:lang w:val="uk-UA"/>
        </w:rPr>
        <w:t>»</w:t>
      </w:r>
      <w:r w:rsidRPr="00687CF5">
        <w:rPr>
          <w:color w:val="000000"/>
          <w:sz w:val="28"/>
          <w:szCs w:val="28"/>
          <w:lang w:val="uk-UA"/>
        </w:rPr>
        <w:t xml:space="preserve"> або додатковий елемент для </w:t>
      </w:r>
      <w:r w:rsidRPr="00687CF5">
        <w:rPr>
          <w:color w:val="000000"/>
          <w:sz w:val="28"/>
          <w:szCs w:val="28"/>
          <w:lang w:val="uk-UA"/>
        </w:rPr>
        <w:lastRenderedPageBreak/>
        <w:t xml:space="preserve">налаштування </w:t>
      </w:r>
      <w:proofErr w:type="spellStart"/>
      <w:r w:rsidRPr="00687CF5">
        <w:rPr>
          <w:color w:val="000000"/>
          <w:sz w:val="28"/>
          <w:szCs w:val="28"/>
          <w:lang w:val="uk-UA"/>
        </w:rPr>
        <w:t>аватара</w:t>
      </w:r>
      <w:proofErr w:type="spellEnd"/>
      <w:r w:rsidRPr="00687CF5">
        <w:rPr>
          <w:color w:val="000000"/>
          <w:sz w:val="28"/>
          <w:szCs w:val="28"/>
          <w:lang w:val="uk-UA"/>
        </w:rPr>
        <w:t>. У фіналі історії Бу може віддячити дитині за допомогу, і ця підтримка стане важливою частиною сюжету.</w:t>
      </w:r>
    </w:p>
    <w:p w14:paraId="2D8FF960" w14:textId="77777777"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Отже, </w:t>
      </w:r>
      <w:proofErr w:type="spellStart"/>
      <w:r w:rsidRPr="00687CF5">
        <w:rPr>
          <w:color w:val="000000"/>
          <w:sz w:val="28"/>
          <w:szCs w:val="28"/>
          <w:lang w:val="uk-UA"/>
        </w:rPr>
        <w:t>мінігра</w:t>
      </w:r>
      <w:proofErr w:type="spellEnd"/>
      <w:r w:rsidRPr="00687CF5">
        <w:rPr>
          <w:color w:val="000000"/>
          <w:sz w:val="28"/>
          <w:szCs w:val="28"/>
          <w:lang w:val="uk-UA"/>
        </w:rPr>
        <w:t xml:space="preserve"> </w:t>
      </w:r>
      <w:r w:rsidR="003E0C93" w:rsidRPr="00687CF5">
        <w:rPr>
          <w:color w:val="000000"/>
          <w:sz w:val="28"/>
          <w:szCs w:val="28"/>
          <w:lang w:val="uk-UA"/>
        </w:rPr>
        <w:t>«</w:t>
      </w:r>
      <w:proofErr w:type="spellStart"/>
      <w:r w:rsidRPr="00687CF5">
        <w:rPr>
          <w:color w:val="000000"/>
          <w:sz w:val="28"/>
          <w:szCs w:val="28"/>
          <w:lang w:val="uk-UA"/>
        </w:rPr>
        <w:t>Зберемо</w:t>
      </w:r>
      <w:proofErr w:type="spellEnd"/>
      <w:r w:rsidRPr="00687CF5">
        <w:rPr>
          <w:color w:val="000000"/>
          <w:sz w:val="28"/>
          <w:szCs w:val="28"/>
          <w:lang w:val="uk-UA"/>
        </w:rPr>
        <w:t xml:space="preserve"> чарівні інгредієнти</w:t>
      </w:r>
      <w:r w:rsidR="003E0C93" w:rsidRPr="00687CF5">
        <w:rPr>
          <w:color w:val="000000"/>
          <w:sz w:val="28"/>
          <w:szCs w:val="28"/>
          <w:lang w:val="uk-UA"/>
        </w:rPr>
        <w:t>»</w:t>
      </w:r>
      <w:r w:rsidRPr="00687CF5">
        <w:rPr>
          <w:color w:val="000000"/>
          <w:sz w:val="28"/>
          <w:szCs w:val="28"/>
          <w:lang w:val="uk-UA"/>
        </w:rPr>
        <w:t xml:space="preserve"> стає важливою частиною історії, яка не тільки урізноманітнює процес читання, але й підкріплює виховний аспект історії.</w:t>
      </w:r>
    </w:p>
    <w:p w14:paraId="075EA4D5" w14:textId="3266CC72"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Для мотивації дітей </w:t>
      </w:r>
      <w:r w:rsidR="001A157B">
        <w:rPr>
          <w:color w:val="000000"/>
          <w:sz w:val="28"/>
          <w:szCs w:val="28"/>
          <w:lang w:val="uk-UA"/>
        </w:rPr>
        <w:t>застосунок</w:t>
      </w:r>
      <w:r w:rsidRPr="00687CF5">
        <w:rPr>
          <w:color w:val="000000"/>
          <w:sz w:val="28"/>
          <w:szCs w:val="28"/>
          <w:lang w:val="uk-UA"/>
        </w:rPr>
        <w:t xml:space="preserve"> використовує систему нагород. Кожне прочитання книги, проходження завдання чи моральний вибір винагороджуються значками та медалями, які дитина може бачити в особистому профілі. Наприклад, за вибір допомогти другові дитина може отримати значок </w:t>
      </w:r>
      <w:r w:rsidR="003E0C93" w:rsidRPr="00687CF5">
        <w:rPr>
          <w:color w:val="000000"/>
          <w:sz w:val="28"/>
          <w:szCs w:val="28"/>
          <w:lang w:val="uk-UA"/>
        </w:rPr>
        <w:t>«</w:t>
      </w:r>
      <w:r w:rsidRPr="00687CF5">
        <w:rPr>
          <w:color w:val="000000"/>
          <w:sz w:val="28"/>
          <w:szCs w:val="28"/>
          <w:lang w:val="uk-UA"/>
        </w:rPr>
        <w:t>Друг</w:t>
      </w:r>
      <w:r w:rsidR="003E0C93" w:rsidRPr="00687CF5">
        <w:rPr>
          <w:color w:val="000000"/>
          <w:sz w:val="28"/>
          <w:szCs w:val="28"/>
          <w:lang w:val="uk-UA"/>
        </w:rPr>
        <w:t>»</w:t>
      </w:r>
      <w:r w:rsidRPr="00687CF5">
        <w:rPr>
          <w:color w:val="000000"/>
          <w:sz w:val="28"/>
          <w:szCs w:val="28"/>
          <w:lang w:val="uk-UA"/>
        </w:rPr>
        <w:t xml:space="preserve">, а за успішне завершення екологічної місії — </w:t>
      </w:r>
      <w:r w:rsidR="003E0C93" w:rsidRPr="00687CF5">
        <w:rPr>
          <w:color w:val="000000"/>
          <w:sz w:val="28"/>
          <w:szCs w:val="28"/>
          <w:lang w:val="uk-UA"/>
        </w:rPr>
        <w:t>«</w:t>
      </w:r>
      <w:r w:rsidRPr="00687CF5">
        <w:rPr>
          <w:color w:val="000000"/>
          <w:sz w:val="28"/>
          <w:szCs w:val="28"/>
          <w:lang w:val="uk-UA"/>
        </w:rPr>
        <w:t>Захисник природи</w:t>
      </w:r>
      <w:r w:rsidR="003E0C93" w:rsidRPr="00687CF5">
        <w:rPr>
          <w:color w:val="000000"/>
          <w:sz w:val="28"/>
          <w:szCs w:val="28"/>
          <w:lang w:val="uk-UA"/>
        </w:rPr>
        <w:t>»</w:t>
      </w:r>
      <w:r w:rsidRPr="00687CF5">
        <w:rPr>
          <w:color w:val="000000"/>
          <w:sz w:val="28"/>
          <w:szCs w:val="28"/>
          <w:lang w:val="uk-UA"/>
        </w:rPr>
        <w:t>. Така система досягнень не тільки розвиває мотивацію, але й підкріплює моральні цінності, демонструючи, що добрі вчинки мають свої нагороди.</w:t>
      </w:r>
    </w:p>
    <w:p w14:paraId="54E62165" w14:textId="30A41AB5"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Виховний компонент </w:t>
      </w:r>
      <w:r w:rsidR="001A157B">
        <w:rPr>
          <w:color w:val="000000"/>
          <w:sz w:val="28"/>
          <w:szCs w:val="28"/>
          <w:lang w:val="uk-UA"/>
        </w:rPr>
        <w:t>застосунку</w:t>
      </w:r>
      <w:r w:rsidRPr="00687CF5">
        <w:rPr>
          <w:color w:val="000000"/>
          <w:sz w:val="28"/>
          <w:szCs w:val="28"/>
          <w:lang w:val="uk-UA"/>
        </w:rPr>
        <w:t xml:space="preserve"> </w:t>
      </w:r>
      <w:r w:rsidR="003E0C93" w:rsidRPr="00687CF5">
        <w:rPr>
          <w:color w:val="000000"/>
          <w:sz w:val="28"/>
          <w:szCs w:val="28"/>
          <w:lang w:val="uk-UA"/>
        </w:rPr>
        <w:t>«</w:t>
      </w:r>
      <w:proofErr w:type="spellStart"/>
      <w:r w:rsidR="003E0C93" w:rsidRPr="00687CF5">
        <w:rPr>
          <w:color w:val="000000"/>
          <w:sz w:val="28"/>
          <w:szCs w:val="28"/>
          <w:lang w:val="uk-UA"/>
        </w:rPr>
        <w:t>Книголенд</w:t>
      </w:r>
      <w:proofErr w:type="spellEnd"/>
      <w:r w:rsidR="003E0C93" w:rsidRPr="00687CF5">
        <w:rPr>
          <w:color w:val="000000"/>
          <w:sz w:val="28"/>
          <w:szCs w:val="28"/>
          <w:lang w:val="uk-UA"/>
        </w:rPr>
        <w:t xml:space="preserve">» </w:t>
      </w:r>
      <w:r w:rsidRPr="00687CF5">
        <w:rPr>
          <w:color w:val="000000"/>
          <w:sz w:val="28"/>
          <w:szCs w:val="28"/>
          <w:lang w:val="uk-UA"/>
        </w:rPr>
        <w:t>дозволяє дитині розвивати етичні якості й моральне мислення через особливі ситуації, коли вона стикається з вибором. Це може бути моральна дилема, наприклад, поділитися іграшкою або допомогти іншому герою. Такий підхід розвиває в дітях співчуття, чесність і вміння співпереживати. У багатьох книгах порушені виховні теми: є історії про дружбу, доброту та підтримку, де дитина вчиться цінувати своїх друзів і родину, є книги на екологічну тематику, де дитина може усвідомити важливість чистого довкілля та дбайливого ставлення до природи, а також історії про сімейні цінності та повагу до оточ</w:t>
      </w:r>
      <w:r w:rsidR="006956D5" w:rsidRPr="00687CF5">
        <w:rPr>
          <w:color w:val="000000"/>
          <w:sz w:val="28"/>
          <w:szCs w:val="28"/>
          <w:lang w:val="uk-UA"/>
        </w:rPr>
        <w:t>ення</w:t>
      </w:r>
      <w:r w:rsidRPr="00687CF5">
        <w:rPr>
          <w:color w:val="000000"/>
          <w:sz w:val="28"/>
          <w:szCs w:val="28"/>
          <w:lang w:val="uk-UA"/>
        </w:rPr>
        <w:t>, що допомагає сформувати в дітях високі моральні стандарти.</w:t>
      </w:r>
    </w:p>
    <w:p w14:paraId="1B9C0B5E" w14:textId="153655C1" w:rsidR="00207C1C" w:rsidRPr="00687CF5" w:rsidRDefault="001A157B" w:rsidP="00315BF0">
      <w:pPr>
        <w:pStyle w:val="a4"/>
        <w:spacing w:before="0" w:beforeAutospacing="0" w:after="0" w:afterAutospacing="0" w:line="360" w:lineRule="auto"/>
        <w:ind w:firstLine="709"/>
        <w:jc w:val="both"/>
        <w:rPr>
          <w:color w:val="000000"/>
          <w:sz w:val="28"/>
          <w:szCs w:val="28"/>
          <w:lang w:val="uk-UA"/>
        </w:rPr>
      </w:pPr>
      <w:r>
        <w:rPr>
          <w:color w:val="000000"/>
          <w:sz w:val="28"/>
          <w:szCs w:val="28"/>
          <w:lang w:val="uk-UA"/>
        </w:rPr>
        <w:t>Застосунок</w:t>
      </w:r>
      <w:r w:rsidR="00207C1C" w:rsidRPr="00687CF5">
        <w:rPr>
          <w:color w:val="000000"/>
          <w:sz w:val="28"/>
          <w:szCs w:val="28"/>
          <w:lang w:val="uk-UA"/>
        </w:rPr>
        <w:t xml:space="preserve"> надає корисні функції для батьків, забезпечуючи їх інформацією про виховний потенціал книг, що допомагає краще розуміти, чому ця історія є корисною для дитини. Крім того, </w:t>
      </w:r>
      <w:r>
        <w:rPr>
          <w:color w:val="000000"/>
          <w:sz w:val="28"/>
          <w:szCs w:val="28"/>
          <w:lang w:val="uk-UA"/>
        </w:rPr>
        <w:t>застосунок</w:t>
      </w:r>
      <w:r w:rsidR="00207C1C" w:rsidRPr="00687CF5">
        <w:rPr>
          <w:color w:val="000000"/>
          <w:sz w:val="28"/>
          <w:szCs w:val="28"/>
          <w:lang w:val="uk-UA"/>
        </w:rPr>
        <w:t xml:space="preserve"> містить підказки, які батьки можуть використовувати для обговорення прочитаного з дитиною. Наприклад, після закінчення історії з’являються питання, як-от </w:t>
      </w:r>
      <w:r w:rsidR="000B7CA6" w:rsidRPr="00687CF5">
        <w:rPr>
          <w:color w:val="000000"/>
          <w:sz w:val="28"/>
          <w:szCs w:val="28"/>
          <w:lang w:val="uk-UA"/>
        </w:rPr>
        <w:t>«</w:t>
      </w:r>
      <w:r w:rsidR="00207C1C" w:rsidRPr="00687CF5">
        <w:rPr>
          <w:color w:val="000000"/>
          <w:sz w:val="28"/>
          <w:szCs w:val="28"/>
          <w:lang w:val="uk-UA"/>
        </w:rPr>
        <w:t>Що б ти зробив на місці героя?</w:t>
      </w:r>
      <w:r w:rsidR="000B7CA6" w:rsidRPr="00687CF5">
        <w:rPr>
          <w:color w:val="000000"/>
          <w:sz w:val="28"/>
          <w:szCs w:val="28"/>
          <w:lang w:val="uk-UA"/>
        </w:rPr>
        <w:t>»</w:t>
      </w:r>
      <w:r w:rsidR="00207C1C" w:rsidRPr="00687CF5">
        <w:rPr>
          <w:color w:val="000000"/>
          <w:sz w:val="28"/>
          <w:szCs w:val="28"/>
          <w:lang w:val="uk-UA"/>
        </w:rPr>
        <w:t xml:space="preserve"> або </w:t>
      </w:r>
      <w:r w:rsidR="000B7CA6" w:rsidRPr="00687CF5">
        <w:rPr>
          <w:color w:val="000000"/>
          <w:sz w:val="28"/>
          <w:szCs w:val="28"/>
          <w:lang w:val="uk-UA"/>
        </w:rPr>
        <w:t>«</w:t>
      </w:r>
      <w:r w:rsidR="00207C1C" w:rsidRPr="00687CF5">
        <w:rPr>
          <w:color w:val="000000"/>
          <w:sz w:val="28"/>
          <w:szCs w:val="28"/>
          <w:lang w:val="uk-UA"/>
        </w:rPr>
        <w:t>Чому важливо допомагати іншим?</w:t>
      </w:r>
      <w:r w:rsidR="000B7CA6" w:rsidRPr="00687CF5">
        <w:rPr>
          <w:color w:val="000000"/>
          <w:sz w:val="28"/>
          <w:szCs w:val="28"/>
          <w:lang w:val="uk-UA"/>
        </w:rPr>
        <w:t>»</w:t>
      </w:r>
      <w:r w:rsidR="00207C1C" w:rsidRPr="00687CF5">
        <w:rPr>
          <w:color w:val="000000"/>
          <w:sz w:val="28"/>
          <w:szCs w:val="28"/>
          <w:lang w:val="uk-UA"/>
        </w:rPr>
        <w:t>, що дозволяє краще засвоїти виховний урок і перевести прочитане у практичну площину.</w:t>
      </w:r>
    </w:p>
    <w:p w14:paraId="4C6CC94C" w14:textId="55A4F9C5" w:rsidR="00207C1C" w:rsidRPr="00687CF5"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Книги і завдання також часто будуються на життєвих ситуаціях, з якими дитина стикається у своєму житті. Це можуть бути такі квести, як допомога </w:t>
      </w:r>
      <w:r w:rsidRPr="00687CF5">
        <w:rPr>
          <w:color w:val="000000"/>
          <w:sz w:val="28"/>
          <w:szCs w:val="28"/>
          <w:lang w:val="uk-UA"/>
        </w:rPr>
        <w:lastRenderedPageBreak/>
        <w:t xml:space="preserve">новачкові в школі чи вибір між правдою і брехнею. Таким чином, діти </w:t>
      </w:r>
      <w:proofErr w:type="spellStart"/>
      <w:r w:rsidRPr="00687CF5">
        <w:rPr>
          <w:color w:val="000000"/>
          <w:sz w:val="28"/>
          <w:szCs w:val="28"/>
          <w:lang w:val="uk-UA"/>
        </w:rPr>
        <w:t>вчаться</w:t>
      </w:r>
      <w:proofErr w:type="spellEnd"/>
      <w:r w:rsidRPr="00687CF5">
        <w:rPr>
          <w:color w:val="000000"/>
          <w:sz w:val="28"/>
          <w:szCs w:val="28"/>
          <w:lang w:val="uk-UA"/>
        </w:rPr>
        <w:t xml:space="preserve"> на прикладах і можуть перенести ці знання у своє життя. </w:t>
      </w:r>
      <w:r w:rsidR="001A157B">
        <w:rPr>
          <w:color w:val="000000"/>
          <w:sz w:val="28"/>
          <w:szCs w:val="28"/>
          <w:lang w:val="uk-UA"/>
        </w:rPr>
        <w:t>Застосунок</w:t>
      </w:r>
      <w:r w:rsidRPr="00687CF5">
        <w:rPr>
          <w:color w:val="000000"/>
          <w:sz w:val="28"/>
          <w:szCs w:val="28"/>
          <w:lang w:val="uk-UA"/>
        </w:rPr>
        <w:t xml:space="preserve"> пропонує різноманітні приклади з літературних героїв, які завжди діють згідно з моральними стандартами: вони демонструють чесність, співчуття та відповідальність, стаючи прикладом для наслідування. Емоційн</w:t>
      </w:r>
      <w:r w:rsidR="000B7CA6" w:rsidRPr="00687CF5">
        <w:rPr>
          <w:color w:val="000000"/>
          <w:sz w:val="28"/>
          <w:szCs w:val="28"/>
          <w:lang w:val="uk-UA"/>
        </w:rPr>
        <w:t>ий</w:t>
      </w:r>
      <w:r w:rsidRPr="00687CF5">
        <w:rPr>
          <w:color w:val="000000"/>
          <w:sz w:val="28"/>
          <w:szCs w:val="28"/>
          <w:lang w:val="uk-UA"/>
        </w:rPr>
        <w:t xml:space="preserve"> склад</w:t>
      </w:r>
      <w:r w:rsidR="000B7CA6" w:rsidRPr="00687CF5">
        <w:rPr>
          <w:color w:val="000000"/>
          <w:sz w:val="28"/>
          <w:szCs w:val="28"/>
          <w:lang w:val="uk-UA"/>
        </w:rPr>
        <w:t>ник</w:t>
      </w:r>
      <w:r w:rsidRPr="00687CF5">
        <w:rPr>
          <w:color w:val="000000"/>
          <w:sz w:val="28"/>
          <w:szCs w:val="28"/>
          <w:lang w:val="uk-UA"/>
        </w:rPr>
        <w:t xml:space="preserve"> </w:t>
      </w:r>
      <w:r w:rsidR="001A157B">
        <w:rPr>
          <w:color w:val="000000"/>
          <w:sz w:val="28"/>
          <w:szCs w:val="28"/>
          <w:lang w:val="uk-UA"/>
        </w:rPr>
        <w:t>застосунку</w:t>
      </w:r>
      <w:r w:rsidRPr="00687CF5">
        <w:rPr>
          <w:color w:val="000000"/>
          <w:sz w:val="28"/>
          <w:szCs w:val="28"/>
          <w:lang w:val="uk-UA"/>
        </w:rPr>
        <w:t xml:space="preserve"> забезпечується емоційними реакціями героїв на дії дитини: персонажі демонструють радість, вдячність чи сум, коли дитина робить вибір. Це допомагає краще зрозуміти почуття інших людей і розвиває емоційний інтелект.</w:t>
      </w:r>
    </w:p>
    <w:p w14:paraId="047352A3" w14:textId="77777777" w:rsidR="00207C1C" w:rsidRDefault="00207C1C" w:rsidP="00315BF0">
      <w:pPr>
        <w:pStyle w:val="a4"/>
        <w:spacing w:before="0" w:beforeAutospacing="0" w:after="0" w:afterAutospacing="0" w:line="360" w:lineRule="auto"/>
        <w:ind w:firstLine="709"/>
        <w:jc w:val="both"/>
        <w:rPr>
          <w:color w:val="000000"/>
          <w:sz w:val="28"/>
          <w:szCs w:val="28"/>
          <w:lang w:val="uk-UA"/>
        </w:rPr>
      </w:pPr>
      <w:r w:rsidRPr="00687CF5">
        <w:rPr>
          <w:color w:val="000000"/>
          <w:sz w:val="28"/>
          <w:szCs w:val="28"/>
          <w:lang w:val="uk-UA"/>
        </w:rPr>
        <w:t xml:space="preserve">Поєднання інтерактивності та виховного компонента у </w:t>
      </w:r>
      <w:r w:rsidR="003E0C93" w:rsidRPr="00687CF5">
        <w:rPr>
          <w:color w:val="000000"/>
          <w:sz w:val="28"/>
          <w:szCs w:val="28"/>
          <w:lang w:val="uk-UA"/>
        </w:rPr>
        <w:t>«</w:t>
      </w:r>
      <w:proofErr w:type="spellStart"/>
      <w:r w:rsidRPr="00687CF5">
        <w:rPr>
          <w:color w:val="000000"/>
          <w:sz w:val="28"/>
          <w:szCs w:val="28"/>
          <w:lang w:val="uk-UA"/>
        </w:rPr>
        <w:t>Книголенді</w:t>
      </w:r>
      <w:proofErr w:type="spellEnd"/>
      <w:r w:rsidR="003E0C93" w:rsidRPr="00687CF5">
        <w:rPr>
          <w:color w:val="000000"/>
          <w:sz w:val="28"/>
          <w:szCs w:val="28"/>
          <w:lang w:val="uk-UA"/>
        </w:rPr>
        <w:t xml:space="preserve">» </w:t>
      </w:r>
      <w:r w:rsidRPr="00687CF5">
        <w:rPr>
          <w:color w:val="000000"/>
          <w:sz w:val="28"/>
          <w:szCs w:val="28"/>
          <w:lang w:val="uk-UA"/>
        </w:rPr>
        <w:t>перетворює читання у захопливий і розвива</w:t>
      </w:r>
      <w:r w:rsidR="000B7CA6" w:rsidRPr="00687CF5">
        <w:rPr>
          <w:color w:val="000000"/>
          <w:sz w:val="28"/>
          <w:szCs w:val="28"/>
          <w:lang w:val="uk-UA"/>
        </w:rPr>
        <w:t>льн</w:t>
      </w:r>
      <w:r w:rsidRPr="00687CF5">
        <w:rPr>
          <w:color w:val="000000"/>
          <w:sz w:val="28"/>
          <w:szCs w:val="28"/>
          <w:lang w:val="uk-UA"/>
        </w:rPr>
        <w:t xml:space="preserve">ий процес, що підтримує всебічний розвиток дітей, формуючи позитивні цінності й емоційну чутливість. Інтерактивний формат робить книги доступними та зрозумілими, а виховний компонент забезпечує ефективне навчання, що робить </w:t>
      </w:r>
      <w:r w:rsidR="003E0C93" w:rsidRPr="00687CF5">
        <w:rPr>
          <w:color w:val="000000"/>
          <w:sz w:val="28"/>
          <w:szCs w:val="28"/>
          <w:lang w:val="uk-UA"/>
        </w:rPr>
        <w:t>«</w:t>
      </w:r>
      <w:proofErr w:type="spellStart"/>
      <w:r w:rsidR="003E0C93" w:rsidRPr="00687CF5">
        <w:rPr>
          <w:color w:val="000000"/>
          <w:sz w:val="28"/>
          <w:szCs w:val="28"/>
          <w:lang w:val="uk-UA"/>
        </w:rPr>
        <w:t>Книголенд</w:t>
      </w:r>
      <w:proofErr w:type="spellEnd"/>
      <w:r w:rsidR="003E0C93" w:rsidRPr="00687CF5">
        <w:rPr>
          <w:color w:val="000000"/>
          <w:sz w:val="28"/>
          <w:szCs w:val="28"/>
          <w:lang w:val="uk-UA"/>
        </w:rPr>
        <w:t xml:space="preserve">» </w:t>
      </w:r>
      <w:r w:rsidRPr="00687CF5">
        <w:rPr>
          <w:color w:val="000000"/>
          <w:sz w:val="28"/>
          <w:szCs w:val="28"/>
          <w:lang w:val="uk-UA"/>
        </w:rPr>
        <w:t>унікальним цифровим ресурсом для дітей та їхніх батьків.</w:t>
      </w:r>
    </w:p>
    <w:p w14:paraId="5D826814" w14:textId="3FCAFFEB" w:rsidR="00FE123F" w:rsidRPr="00A1312E" w:rsidRDefault="00FE123F" w:rsidP="00A1312E">
      <w:pPr>
        <w:pStyle w:val="2"/>
        <w:spacing w:before="0" w:line="360" w:lineRule="auto"/>
        <w:ind w:firstLine="709"/>
        <w:rPr>
          <w:rFonts w:ascii="Times New Roman" w:hAnsi="Times New Roman" w:cs="Times New Roman"/>
          <w:b/>
          <w:bCs/>
          <w:color w:val="000000" w:themeColor="text1"/>
          <w:sz w:val="28"/>
          <w:szCs w:val="28"/>
          <w:lang w:val="uk-UA"/>
        </w:rPr>
      </w:pPr>
      <w:bookmarkStart w:id="28" w:name="_Toc184843124"/>
      <w:bookmarkStart w:id="29" w:name="_Toc185168711"/>
      <w:r w:rsidRPr="00A1312E">
        <w:rPr>
          <w:rFonts w:ascii="Times New Roman" w:hAnsi="Times New Roman" w:cs="Times New Roman"/>
          <w:b/>
          <w:bCs/>
          <w:color w:val="000000" w:themeColor="text1"/>
          <w:sz w:val="28"/>
          <w:szCs w:val="28"/>
          <w:lang w:val="uk-UA"/>
        </w:rPr>
        <w:t>3.4. Практичні рекомендації рекламодавцям щодо створення реклами</w:t>
      </w:r>
      <w:bookmarkEnd w:id="28"/>
      <w:bookmarkEnd w:id="29"/>
    </w:p>
    <w:p w14:paraId="6EDFB1F6" w14:textId="14FD2B33"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t xml:space="preserve">Рекламна кампанія для мобільного </w:t>
      </w:r>
      <w:r w:rsidR="001A157B">
        <w:rPr>
          <w:color w:val="000000"/>
          <w:sz w:val="28"/>
          <w:szCs w:val="28"/>
          <w:lang w:val="uk-UA"/>
        </w:rPr>
        <w:t>застосунку</w:t>
      </w:r>
      <w:r w:rsidRPr="008C332D">
        <w:rPr>
          <w:rStyle w:val="apple-converted-space"/>
          <w:color w:val="000000"/>
          <w:sz w:val="28"/>
          <w:szCs w:val="28"/>
          <w:lang w:val="uk-UA"/>
        </w:rPr>
        <w:t> </w:t>
      </w:r>
      <w:r w:rsidRPr="008C332D">
        <w:rPr>
          <w:rStyle w:val="a5"/>
          <w:color w:val="000000"/>
          <w:sz w:val="28"/>
          <w:szCs w:val="28"/>
          <w:lang w:val="uk-UA"/>
        </w:rPr>
        <w:t>«</w:t>
      </w:r>
      <w:proofErr w:type="spellStart"/>
      <w:r w:rsidRPr="008C332D">
        <w:rPr>
          <w:rStyle w:val="a5"/>
          <w:b w:val="0"/>
          <w:bCs w:val="0"/>
          <w:color w:val="000000"/>
          <w:sz w:val="28"/>
          <w:szCs w:val="28"/>
          <w:lang w:val="uk-UA"/>
        </w:rPr>
        <w:t>Книголенд</w:t>
      </w:r>
      <w:proofErr w:type="spellEnd"/>
      <w:r w:rsidRPr="008C332D">
        <w:rPr>
          <w:rStyle w:val="a5"/>
          <w:color w:val="000000"/>
          <w:sz w:val="28"/>
          <w:szCs w:val="28"/>
          <w:lang w:val="uk-UA"/>
        </w:rPr>
        <w:t>»</w:t>
      </w:r>
      <w:r w:rsidRPr="008C332D">
        <w:rPr>
          <w:rStyle w:val="apple-converted-space"/>
          <w:color w:val="000000"/>
          <w:sz w:val="28"/>
          <w:szCs w:val="28"/>
          <w:lang w:val="uk-UA"/>
        </w:rPr>
        <w:t> </w:t>
      </w:r>
      <w:r w:rsidRPr="008C332D">
        <w:rPr>
          <w:color w:val="000000"/>
          <w:sz w:val="28"/>
          <w:szCs w:val="28"/>
          <w:lang w:val="uk-UA"/>
        </w:rPr>
        <w:t xml:space="preserve">є невід'ємною складовою його успішного запуску та популяризації. </w:t>
      </w:r>
      <w:r w:rsidR="001A157B">
        <w:rPr>
          <w:color w:val="000000"/>
          <w:sz w:val="28"/>
          <w:szCs w:val="28"/>
          <w:lang w:val="uk-UA"/>
        </w:rPr>
        <w:t>Застосунок</w:t>
      </w:r>
      <w:r w:rsidRPr="008C332D">
        <w:rPr>
          <w:color w:val="000000"/>
          <w:sz w:val="28"/>
          <w:szCs w:val="28"/>
          <w:lang w:val="uk-UA"/>
        </w:rPr>
        <w:t xml:space="preserve"> спрямований на розвиток дитячого читання, формування соціальних цінностей та надання інтерактивного досвіду для дітей і батьків. Тому правильна організація та проведення рекламної кампанії дозволить досягти ключових цілей і забезпечити ефективне функціонування </w:t>
      </w:r>
      <w:r w:rsidR="001A157B">
        <w:rPr>
          <w:color w:val="000000"/>
          <w:sz w:val="28"/>
          <w:szCs w:val="28"/>
          <w:lang w:val="uk-UA"/>
        </w:rPr>
        <w:t>застосунку</w:t>
      </w:r>
      <w:r w:rsidRPr="008C332D">
        <w:rPr>
          <w:color w:val="000000"/>
          <w:sz w:val="28"/>
          <w:szCs w:val="28"/>
          <w:lang w:val="uk-UA"/>
        </w:rPr>
        <w:t>.</w:t>
      </w:r>
    </w:p>
    <w:p w14:paraId="16BB1D63" w14:textId="49CA2669" w:rsidR="00FE123F" w:rsidRPr="008C332D" w:rsidRDefault="00FE123F" w:rsidP="00FE123F">
      <w:pPr>
        <w:spacing w:line="360" w:lineRule="auto"/>
        <w:ind w:firstLine="360"/>
        <w:jc w:val="both"/>
        <w:rPr>
          <w:color w:val="000000"/>
          <w:sz w:val="28"/>
          <w:szCs w:val="28"/>
          <w:lang w:val="uk-UA"/>
        </w:rPr>
      </w:pPr>
      <w:r w:rsidRPr="008C332D">
        <w:rPr>
          <w:color w:val="000000"/>
          <w:sz w:val="28"/>
          <w:szCs w:val="28"/>
          <w:lang w:val="uk-UA"/>
        </w:rPr>
        <w:t xml:space="preserve">Для успішного просування мобільного </w:t>
      </w:r>
      <w:r w:rsidR="001A157B">
        <w:rPr>
          <w:color w:val="000000"/>
          <w:sz w:val="28"/>
          <w:szCs w:val="28"/>
          <w:lang w:val="uk-UA"/>
        </w:rPr>
        <w:t>застосунку</w:t>
      </w:r>
      <w:r w:rsidRPr="008C332D">
        <w:rPr>
          <w:color w:val="000000"/>
          <w:sz w:val="28"/>
          <w:szCs w:val="28"/>
          <w:lang w:val="uk-UA"/>
        </w:rPr>
        <w:t xml:space="preserve"> «</w:t>
      </w:r>
      <w:proofErr w:type="spellStart"/>
      <w:r w:rsidRPr="008C332D">
        <w:rPr>
          <w:color w:val="000000"/>
          <w:sz w:val="28"/>
          <w:szCs w:val="28"/>
          <w:lang w:val="uk-UA"/>
        </w:rPr>
        <w:t>Книголенд</w:t>
      </w:r>
      <w:proofErr w:type="spellEnd"/>
      <w:r w:rsidRPr="008C332D">
        <w:rPr>
          <w:color w:val="000000"/>
          <w:sz w:val="28"/>
          <w:szCs w:val="28"/>
          <w:lang w:val="uk-UA"/>
        </w:rPr>
        <w:t>» важливо застосовувати комплексний підхід, використовуючи сучасні маркетингові інструменти, адаптовані до особливостей українського ринку. Нижче наведено рекомендації для кожного каналу просування:</w:t>
      </w:r>
    </w:p>
    <w:p w14:paraId="23630B8D" w14:textId="77777777" w:rsidR="00FE123F" w:rsidRPr="008C332D" w:rsidRDefault="00FE123F" w:rsidP="00FE123F">
      <w:pPr>
        <w:pStyle w:val="a6"/>
        <w:numPr>
          <w:ilvl w:val="1"/>
          <w:numId w:val="9"/>
        </w:numPr>
        <w:spacing w:line="360" w:lineRule="auto"/>
        <w:jc w:val="both"/>
        <w:rPr>
          <w:b/>
          <w:bCs/>
          <w:color w:val="000000"/>
          <w:sz w:val="28"/>
          <w:szCs w:val="28"/>
          <w:lang w:val="uk-UA"/>
        </w:rPr>
      </w:pPr>
      <w:r w:rsidRPr="008C332D">
        <w:rPr>
          <w:b/>
          <w:bCs/>
          <w:color w:val="000000"/>
          <w:sz w:val="28"/>
          <w:szCs w:val="28"/>
          <w:lang w:val="uk-UA"/>
        </w:rPr>
        <w:t>Соціальні мережі</w:t>
      </w:r>
    </w:p>
    <w:p w14:paraId="29BED69F" w14:textId="39E312F2" w:rsidR="00FE123F" w:rsidRPr="008C332D" w:rsidRDefault="00FE123F" w:rsidP="00FE123F">
      <w:pPr>
        <w:spacing w:line="360" w:lineRule="auto"/>
        <w:jc w:val="both"/>
        <w:rPr>
          <w:color w:val="000000"/>
          <w:sz w:val="28"/>
          <w:szCs w:val="28"/>
          <w:lang w:val="uk-UA"/>
        </w:rPr>
      </w:pPr>
      <w:r w:rsidRPr="008C332D">
        <w:rPr>
          <w:color w:val="000000"/>
          <w:sz w:val="28"/>
          <w:szCs w:val="28"/>
          <w:lang w:val="uk-UA"/>
        </w:rPr>
        <w:t xml:space="preserve">Соціальні мережі є важливим каналом для просування мобільного </w:t>
      </w:r>
      <w:r w:rsidR="001A157B">
        <w:rPr>
          <w:color w:val="000000"/>
          <w:sz w:val="28"/>
          <w:szCs w:val="28"/>
          <w:lang w:val="uk-UA"/>
        </w:rPr>
        <w:t>застосунку</w:t>
      </w:r>
      <w:r w:rsidRPr="008C332D">
        <w:rPr>
          <w:color w:val="000000"/>
          <w:sz w:val="28"/>
          <w:szCs w:val="28"/>
          <w:lang w:val="uk-UA"/>
        </w:rPr>
        <w:t xml:space="preserve">, оскільки дозволяють охопити широку аудиторію, налаштовуючи точний </w:t>
      </w:r>
      <w:proofErr w:type="spellStart"/>
      <w:r w:rsidRPr="008C332D">
        <w:rPr>
          <w:color w:val="000000"/>
          <w:sz w:val="28"/>
          <w:szCs w:val="28"/>
          <w:lang w:val="uk-UA"/>
        </w:rPr>
        <w:t>таргетинг</w:t>
      </w:r>
      <w:proofErr w:type="spellEnd"/>
      <w:r w:rsidRPr="008C332D">
        <w:rPr>
          <w:color w:val="000000"/>
          <w:sz w:val="28"/>
          <w:szCs w:val="28"/>
          <w:lang w:val="uk-UA"/>
        </w:rPr>
        <w:t>. Для ефективного використання цих платформ можна дотримуватися кількох рекомендацій.</w:t>
      </w:r>
    </w:p>
    <w:p w14:paraId="193C66A8" w14:textId="77777777" w:rsidR="00FE123F" w:rsidRPr="008C332D" w:rsidRDefault="00FE123F" w:rsidP="00FE123F">
      <w:pPr>
        <w:spacing w:line="360" w:lineRule="auto"/>
        <w:jc w:val="both"/>
        <w:rPr>
          <w:color w:val="000000"/>
          <w:sz w:val="28"/>
          <w:szCs w:val="28"/>
          <w:lang w:val="uk-UA"/>
        </w:rPr>
      </w:pPr>
      <w:r w:rsidRPr="008C332D">
        <w:rPr>
          <w:color w:val="000000"/>
          <w:sz w:val="28"/>
          <w:szCs w:val="28"/>
          <w:lang w:val="uk-UA"/>
        </w:rPr>
        <w:lastRenderedPageBreak/>
        <w:t>Один із перших кроків – визначення цільової аудиторії. Основними споживачами «</w:t>
      </w:r>
      <w:proofErr w:type="spellStart"/>
      <w:r w:rsidRPr="008C332D">
        <w:rPr>
          <w:color w:val="000000"/>
          <w:sz w:val="28"/>
          <w:szCs w:val="28"/>
          <w:lang w:val="uk-UA"/>
        </w:rPr>
        <w:t>Книголенду</w:t>
      </w:r>
      <w:proofErr w:type="spellEnd"/>
      <w:r w:rsidRPr="008C332D">
        <w:rPr>
          <w:color w:val="000000"/>
          <w:sz w:val="28"/>
          <w:szCs w:val="28"/>
          <w:lang w:val="uk-UA"/>
        </w:rPr>
        <w:t>» є батьки дітей молодшого шкільного віку, а також педагоги. Соціальні мережі дозволяють сегментувати користувачів за віком, інтересами та географічним розташуванням, що дає можливість максимально точно спрямувати рекламу.</w:t>
      </w:r>
    </w:p>
    <w:p w14:paraId="3D3B0D27" w14:textId="496FC4FA" w:rsidR="00FE123F" w:rsidRPr="008C332D" w:rsidRDefault="00FE123F" w:rsidP="00FE123F">
      <w:pPr>
        <w:spacing w:line="360" w:lineRule="auto"/>
        <w:jc w:val="both"/>
        <w:rPr>
          <w:color w:val="000000"/>
          <w:sz w:val="28"/>
          <w:szCs w:val="28"/>
          <w:lang w:val="uk-UA"/>
        </w:rPr>
      </w:pPr>
      <w:r w:rsidRPr="008C332D">
        <w:rPr>
          <w:color w:val="000000"/>
          <w:sz w:val="28"/>
          <w:szCs w:val="28"/>
          <w:lang w:val="uk-UA"/>
        </w:rPr>
        <w:t xml:space="preserve">Якісний контент є ключовим фактором успішної рекламної кампанії. Візуальні матеріали, такі як яскраві зображення або відеоролики, повинні демонструвати функціональні можливості </w:t>
      </w:r>
      <w:r w:rsidR="001A157B">
        <w:rPr>
          <w:color w:val="000000"/>
          <w:sz w:val="28"/>
          <w:szCs w:val="28"/>
          <w:lang w:val="uk-UA"/>
        </w:rPr>
        <w:t>застосунку</w:t>
      </w:r>
      <w:r w:rsidRPr="008C332D">
        <w:rPr>
          <w:color w:val="000000"/>
          <w:sz w:val="28"/>
          <w:szCs w:val="28"/>
          <w:lang w:val="uk-UA"/>
        </w:rPr>
        <w:t>. Наприклад, у відео можна показати, як дитина із задоволенням користується додатком. При цьому важливо дотримуватися єдиного стилю оформлення – кольори, шрифти та логотип мають створювати впізнаваний образ бренду.</w:t>
      </w:r>
    </w:p>
    <w:p w14:paraId="1D746E02" w14:textId="77777777" w:rsidR="00FE123F" w:rsidRPr="008C332D" w:rsidRDefault="00FE123F" w:rsidP="00FE123F">
      <w:pPr>
        <w:spacing w:line="360" w:lineRule="auto"/>
        <w:jc w:val="both"/>
        <w:rPr>
          <w:color w:val="000000"/>
          <w:sz w:val="28"/>
          <w:szCs w:val="28"/>
          <w:lang w:val="uk-UA"/>
        </w:rPr>
      </w:pPr>
      <w:r w:rsidRPr="008C332D">
        <w:rPr>
          <w:color w:val="000000"/>
          <w:sz w:val="28"/>
          <w:szCs w:val="28"/>
          <w:lang w:val="uk-UA"/>
        </w:rPr>
        <w:t xml:space="preserve">Кожна платформа має свої особливості, які варто враховувати. У </w:t>
      </w:r>
      <w:proofErr w:type="spellStart"/>
      <w:r w:rsidRPr="008C332D">
        <w:rPr>
          <w:color w:val="000000"/>
          <w:sz w:val="28"/>
          <w:szCs w:val="28"/>
          <w:lang w:val="uk-UA"/>
        </w:rPr>
        <w:t>Facebook</w:t>
      </w:r>
      <w:proofErr w:type="spellEnd"/>
      <w:r w:rsidRPr="008C332D">
        <w:rPr>
          <w:color w:val="000000"/>
          <w:sz w:val="28"/>
          <w:szCs w:val="28"/>
          <w:lang w:val="uk-UA"/>
        </w:rPr>
        <w:t xml:space="preserve"> можна налаштувати </w:t>
      </w:r>
      <w:proofErr w:type="spellStart"/>
      <w:r w:rsidRPr="008C332D">
        <w:rPr>
          <w:color w:val="000000"/>
          <w:sz w:val="28"/>
          <w:szCs w:val="28"/>
          <w:lang w:val="uk-UA"/>
        </w:rPr>
        <w:t>таргетовану</w:t>
      </w:r>
      <w:proofErr w:type="spellEnd"/>
      <w:r w:rsidRPr="008C332D">
        <w:rPr>
          <w:color w:val="000000"/>
          <w:sz w:val="28"/>
          <w:szCs w:val="28"/>
          <w:lang w:val="uk-UA"/>
        </w:rPr>
        <w:t xml:space="preserve"> рекламу для батьків і педагогів. </w:t>
      </w:r>
      <w:proofErr w:type="spellStart"/>
      <w:r w:rsidRPr="008C332D">
        <w:rPr>
          <w:color w:val="000000"/>
          <w:sz w:val="28"/>
          <w:szCs w:val="28"/>
          <w:lang w:val="uk-UA"/>
        </w:rPr>
        <w:t>Instagram</w:t>
      </w:r>
      <w:proofErr w:type="spellEnd"/>
      <w:r w:rsidRPr="008C332D">
        <w:rPr>
          <w:color w:val="000000"/>
          <w:sz w:val="28"/>
          <w:szCs w:val="28"/>
          <w:lang w:val="uk-UA"/>
        </w:rPr>
        <w:t xml:space="preserve"> стане ідеальним місцем для створення візуально привабливого контенту, наприклад, публікацій і </w:t>
      </w:r>
      <w:proofErr w:type="spellStart"/>
      <w:r w:rsidRPr="008C332D">
        <w:rPr>
          <w:color w:val="000000"/>
          <w:sz w:val="28"/>
          <w:szCs w:val="28"/>
          <w:lang w:val="uk-UA"/>
        </w:rPr>
        <w:t>сторіз</w:t>
      </w:r>
      <w:proofErr w:type="spellEnd"/>
      <w:r w:rsidRPr="008C332D">
        <w:rPr>
          <w:color w:val="000000"/>
          <w:sz w:val="28"/>
          <w:szCs w:val="28"/>
          <w:lang w:val="uk-UA"/>
        </w:rPr>
        <w:t xml:space="preserve">, доповнених популярними хештегами. </w:t>
      </w:r>
      <w:proofErr w:type="spellStart"/>
      <w:r w:rsidRPr="008C332D">
        <w:rPr>
          <w:color w:val="000000"/>
          <w:sz w:val="28"/>
          <w:szCs w:val="28"/>
          <w:lang w:val="uk-UA"/>
        </w:rPr>
        <w:t>TikTok</w:t>
      </w:r>
      <w:proofErr w:type="spellEnd"/>
      <w:r w:rsidRPr="008C332D">
        <w:rPr>
          <w:color w:val="000000"/>
          <w:sz w:val="28"/>
          <w:szCs w:val="28"/>
          <w:lang w:val="uk-UA"/>
        </w:rPr>
        <w:t xml:space="preserve"> дозволяє створювати вірусний контент і організовувати </w:t>
      </w:r>
      <w:proofErr w:type="spellStart"/>
      <w:r w:rsidRPr="008C332D">
        <w:rPr>
          <w:color w:val="000000"/>
          <w:sz w:val="28"/>
          <w:szCs w:val="28"/>
          <w:lang w:val="uk-UA"/>
        </w:rPr>
        <w:t>челленджі</w:t>
      </w:r>
      <w:proofErr w:type="spellEnd"/>
      <w:r w:rsidRPr="008C332D">
        <w:rPr>
          <w:color w:val="000000"/>
          <w:sz w:val="28"/>
          <w:szCs w:val="28"/>
          <w:lang w:val="uk-UA"/>
        </w:rPr>
        <w:t xml:space="preserve">, а </w:t>
      </w:r>
      <w:proofErr w:type="spellStart"/>
      <w:r w:rsidRPr="008C332D">
        <w:rPr>
          <w:color w:val="000000"/>
          <w:sz w:val="28"/>
          <w:szCs w:val="28"/>
          <w:lang w:val="uk-UA"/>
        </w:rPr>
        <w:t>YouTube</w:t>
      </w:r>
      <w:proofErr w:type="spellEnd"/>
      <w:r w:rsidRPr="008C332D">
        <w:rPr>
          <w:color w:val="000000"/>
          <w:sz w:val="28"/>
          <w:szCs w:val="28"/>
          <w:lang w:val="uk-UA"/>
        </w:rPr>
        <w:t xml:space="preserve"> – запускати короткі огляди чи інформативні ролики.</w:t>
      </w:r>
    </w:p>
    <w:p w14:paraId="16ACF83A" w14:textId="5F17FE2A" w:rsidR="00FE123F" w:rsidRPr="008C332D" w:rsidRDefault="00FE123F" w:rsidP="00FE123F">
      <w:pPr>
        <w:spacing w:line="360" w:lineRule="auto"/>
        <w:jc w:val="both"/>
        <w:rPr>
          <w:color w:val="000000"/>
          <w:sz w:val="28"/>
          <w:szCs w:val="28"/>
          <w:lang w:val="uk-UA"/>
        </w:rPr>
      </w:pPr>
      <w:r w:rsidRPr="008C332D">
        <w:rPr>
          <w:color w:val="000000"/>
          <w:sz w:val="28"/>
          <w:szCs w:val="28"/>
          <w:lang w:val="uk-UA"/>
        </w:rPr>
        <w:t xml:space="preserve">Іншим важливим напрямком є співпраця з </w:t>
      </w:r>
      <w:proofErr w:type="spellStart"/>
      <w:r w:rsidRPr="008C332D">
        <w:rPr>
          <w:color w:val="000000"/>
          <w:sz w:val="28"/>
          <w:szCs w:val="28"/>
          <w:lang w:val="uk-UA"/>
        </w:rPr>
        <w:t>інфлюенсерами</w:t>
      </w:r>
      <w:proofErr w:type="spellEnd"/>
      <w:r w:rsidRPr="008C332D">
        <w:rPr>
          <w:color w:val="000000"/>
          <w:sz w:val="28"/>
          <w:szCs w:val="28"/>
          <w:lang w:val="uk-UA"/>
        </w:rPr>
        <w:t xml:space="preserve">. </w:t>
      </w:r>
      <w:proofErr w:type="spellStart"/>
      <w:r w:rsidRPr="008C332D">
        <w:rPr>
          <w:color w:val="000000"/>
          <w:sz w:val="28"/>
          <w:szCs w:val="28"/>
          <w:lang w:val="uk-UA"/>
        </w:rPr>
        <w:t>Інфлюенсери</w:t>
      </w:r>
      <w:proofErr w:type="spellEnd"/>
      <w:r w:rsidRPr="008C332D">
        <w:rPr>
          <w:color w:val="000000"/>
          <w:sz w:val="28"/>
          <w:szCs w:val="28"/>
          <w:lang w:val="uk-UA"/>
        </w:rPr>
        <w:t xml:space="preserve">, які працюють у сфері дитячого розвитку та освіти, можуть допомогти привернути увагу до </w:t>
      </w:r>
      <w:r w:rsidR="001A157B">
        <w:rPr>
          <w:color w:val="000000"/>
          <w:sz w:val="28"/>
          <w:szCs w:val="28"/>
          <w:lang w:val="uk-UA"/>
        </w:rPr>
        <w:t>застосунку</w:t>
      </w:r>
      <w:r w:rsidRPr="008C332D">
        <w:rPr>
          <w:color w:val="000000"/>
          <w:sz w:val="28"/>
          <w:szCs w:val="28"/>
          <w:lang w:val="uk-UA"/>
        </w:rPr>
        <w:t xml:space="preserve"> через свої платформи. Наприклад, вони можуть розповісти про його переваги або продемонструвати використання у своєму контенті.</w:t>
      </w:r>
    </w:p>
    <w:p w14:paraId="04BB9713" w14:textId="77777777" w:rsidR="00FE123F" w:rsidRPr="008C332D" w:rsidRDefault="00FE123F" w:rsidP="00FE123F">
      <w:pPr>
        <w:spacing w:line="360" w:lineRule="auto"/>
        <w:jc w:val="both"/>
        <w:rPr>
          <w:color w:val="000000"/>
          <w:sz w:val="28"/>
          <w:szCs w:val="28"/>
          <w:lang w:val="uk-UA"/>
        </w:rPr>
      </w:pPr>
      <w:r w:rsidRPr="008C332D">
        <w:rPr>
          <w:color w:val="000000"/>
          <w:sz w:val="28"/>
          <w:szCs w:val="28"/>
          <w:lang w:val="uk-UA"/>
        </w:rPr>
        <w:t>Для оптимізації результатів рекомендується запускати тестові рекламні кампанії. Наприклад, можна експериментувати з різними варіантами зображень, відео або текстів, щоб зрозуміти, які елементи найбільше привертають увагу.</w:t>
      </w:r>
    </w:p>
    <w:p w14:paraId="2B9F6AC0" w14:textId="2E940514" w:rsidR="00FE123F" w:rsidRPr="008C332D" w:rsidRDefault="00FE123F" w:rsidP="00FE123F">
      <w:pPr>
        <w:spacing w:line="360" w:lineRule="auto"/>
        <w:jc w:val="both"/>
        <w:rPr>
          <w:color w:val="000000"/>
          <w:sz w:val="28"/>
          <w:szCs w:val="28"/>
          <w:lang w:val="uk-UA"/>
        </w:rPr>
      </w:pPr>
      <w:r w:rsidRPr="008C332D">
        <w:rPr>
          <w:color w:val="000000"/>
          <w:sz w:val="28"/>
          <w:szCs w:val="28"/>
          <w:lang w:val="uk-UA"/>
        </w:rPr>
        <w:t xml:space="preserve">Активна взаємодія з аудиторією також є важливою. Організація конкурсів чи акцій у соцмережах сприятиме залученню користувачів. Наприклад, можна запропонувати створити найкращу ілюстрацію за мотивами книг у </w:t>
      </w:r>
      <w:r w:rsidR="001A157B">
        <w:rPr>
          <w:color w:val="000000"/>
          <w:sz w:val="28"/>
          <w:szCs w:val="28"/>
          <w:lang w:val="uk-UA"/>
        </w:rPr>
        <w:t>застосунку</w:t>
      </w:r>
      <w:r w:rsidRPr="008C332D">
        <w:rPr>
          <w:color w:val="000000"/>
          <w:sz w:val="28"/>
          <w:szCs w:val="28"/>
          <w:lang w:val="uk-UA"/>
        </w:rPr>
        <w:t>, що підвищить інтерес до нього.</w:t>
      </w:r>
    </w:p>
    <w:p w14:paraId="1DCF2018" w14:textId="77777777"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lastRenderedPageBreak/>
        <w:t>Завершальний етап – аналіз ефективності кампанії. Використовуючи інструменти аналітики соціальних мереж, важливо регулярно оцінювати, як працює реклама, і коригувати стратегію на основі отриманих даних.</w:t>
      </w:r>
    </w:p>
    <w:p w14:paraId="2E0EF21E" w14:textId="5C4B3E00"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t xml:space="preserve">Дотримання цих рекомендацій дозволить ефективно використовувати можливості соціальних мереж для просування </w:t>
      </w:r>
      <w:r w:rsidR="001A157B">
        <w:rPr>
          <w:color w:val="000000"/>
          <w:sz w:val="28"/>
          <w:szCs w:val="28"/>
          <w:lang w:val="uk-UA"/>
        </w:rPr>
        <w:t>застосунку</w:t>
      </w:r>
      <w:r w:rsidRPr="008C332D">
        <w:rPr>
          <w:color w:val="000000"/>
          <w:sz w:val="28"/>
          <w:szCs w:val="28"/>
          <w:lang w:val="uk-UA"/>
        </w:rPr>
        <w:t xml:space="preserve"> «</w:t>
      </w:r>
      <w:proofErr w:type="spellStart"/>
      <w:r w:rsidRPr="008C332D">
        <w:rPr>
          <w:color w:val="000000"/>
          <w:sz w:val="28"/>
          <w:szCs w:val="28"/>
          <w:lang w:val="uk-UA"/>
        </w:rPr>
        <w:t>Книголенд</w:t>
      </w:r>
      <w:proofErr w:type="spellEnd"/>
      <w:r w:rsidRPr="008C332D">
        <w:rPr>
          <w:color w:val="000000"/>
          <w:sz w:val="28"/>
          <w:szCs w:val="28"/>
          <w:lang w:val="uk-UA"/>
        </w:rPr>
        <w:t>» та залучення ширшої аудиторії.</w:t>
      </w:r>
    </w:p>
    <w:p w14:paraId="0E6B219F" w14:textId="77777777" w:rsidR="00FE123F" w:rsidRPr="008C332D" w:rsidRDefault="00FE123F" w:rsidP="00FE123F">
      <w:pPr>
        <w:spacing w:line="360" w:lineRule="auto"/>
        <w:ind w:firstLine="709"/>
        <w:jc w:val="both"/>
        <w:rPr>
          <w:b/>
          <w:bCs/>
          <w:color w:val="000000"/>
          <w:sz w:val="28"/>
          <w:szCs w:val="28"/>
          <w:lang w:val="uk-UA"/>
        </w:rPr>
      </w:pPr>
      <w:r w:rsidRPr="008C332D">
        <w:rPr>
          <w:b/>
          <w:bCs/>
          <w:color w:val="000000"/>
          <w:sz w:val="28"/>
          <w:szCs w:val="28"/>
          <w:lang w:val="uk-UA"/>
        </w:rPr>
        <w:t>2. Контекстна реклама</w:t>
      </w:r>
    </w:p>
    <w:p w14:paraId="3EF5977F" w14:textId="1EDBB647"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t xml:space="preserve">Контекстна реклама є важливим інструментом для просування мобільного </w:t>
      </w:r>
      <w:r w:rsidR="001A157B">
        <w:rPr>
          <w:color w:val="000000"/>
          <w:sz w:val="28"/>
          <w:szCs w:val="28"/>
          <w:lang w:val="uk-UA"/>
        </w:rPr>
        <w:t>застосунку</w:t>
      </w:r>
      <w:r w:rsidRPr="008C332D">
        <w:rPr>
          <w:color w:val="000000"/>
          <w:sz w:val="28"/>
          <w:szCs w:val="28"/>
          <w:lang w:val="uk-UA"/>
        </w:rPr>
        <w:t xml:space="preserve"> «</w:t>
      </w:r>
      <w:proofErr w:type="spellStart"/>
      <w:r w:rsidRPr="008C332D">
        <w:rPr>
          <w:color w:val="000000"/>
          <w:sz w:val="28"/>
          <w:szCs w:val="28"/>
          <w:lang w:val="uk-UA"/>
        </w:rPr>
        <w:t>Книголенд</w:t>
      </w:r>
      <w:proofErr w:type="spellEnd"/>
      <w:r w:rsidRPr="008C332D">
        <w:rPr>
          <w:color w:val="000000"/>
          <w:sz w:val="28"/>
          <w:szCs w:val="28"/>
          <w:lang w:val="uk-UA"/>
        </w:rPr>
        <w:t>», оскільки дозволяє досягати користувачів у момент їхнього активного пошуку інформації. Для успішної реалізації рекламної кампанії на цьому напрямі доцільно врахувати такі рекомендації.</w:t>
      </w:r>
    </w:p>
    <w:p w14:paraId="6EC1A898" w14:textId="5441B72E"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t xml:space="preserve">Перш за все, необхідно ретельно дослідити ключові слова, пов’язані з додатком. Наприклад, такі запити, як «освітні програми для дітей», «дитячі інтерактивні </w:t>
      </w:r>
      <w:r w:rsidR="001A157B">
        <w:rPr>
          <w:color w:val="000000"/>
          <w:sz w:val="28"/>
          <w:szCs w:val="28"/>
          <w:lang w:val="uk-UA"/>
        </w:rPr>
        <w:t>застосунки</w:t>
      </w:r>
      <w:r w:rsidRPr="008C332D">
        <w:rPr>
          <w:color w:val="000000"/>
          <w:sz w:val="28"/>
          <w:szCs w:val="28"/>
          <w:lang w:val="uk-UA"/>
        </w:rPr>
        <w:t xml:space="preserve">», «казки для дітей», можуть стати основою для налаштування реклами. Використання інструментів на кшталт </w:t>
      </w:r>
      <w:proofErr w:type="spellStart"/>
      <w:r w:rsidRPr="008C332D">
        <w:rPr>
          <w:color w:val="000000"/>
          <w:sz w:val="28"/>
          <w:szCs w:val="28"/>
          <w:lang w:val="uk-UA"/>
        </w:rPr>
        <w:t>Google</w:t>
      </w:r>
      <w:proofErr w:type="spellEnd"/>
      <w:r w:rsidRPr="008C332D">
        <w:rPr>
          <w:color w:val="000000"/>
          <w:sz w:val="28"/>
          <w:szCs w:val="28"/>
          <w:lang w:val="uk-UA"/>
        </w:rPr>
        <w:t xml:space="preserve"> </w:t>
      </w:r>
      <w:proofErr w:type="spellStart"/>
      <w:r w:rsidRPr="008C332D">
        <w:rPr>
          <w:color w:val="000000"/>
          <w:sz w:val="28"/>
          <w:szCs w:val="28"/>
          <w:lang w:val="uk-UA"/>
        </w:rPr>
        <w:t>Keyword</w:t>
      </w:r>
      <w:proofErr w:type="spellEnd"/>
      <w:r w:rsidRPr="008C332D">
        <w:rPr>
          <w:color w:val="000000"/>
          <w:sz w:val="28"/>
          <w:szCs w:val="28"/>
          <w:lang w:val="uk-UA"/>
        </w:rPr>
        <w:t xml:space="preserve"> </w:t>
      </w:r>
      <w:proofErr w:type="spellStart"/>
      <w:r w:rsidRPr="008C332D">
        <w:rPr>
          <w:color w:val="000000"/>
          <w:sz w:val="28"/>
          <w:szCs w:val="28"/>
          <w:lang w:val="uk-UA"/>
        </w:rPr>
        <w:t>Planner</w:t>
      </w:r>
      <w:proofErr w:type="spellEnd"/>
      <w:r w:rsidRPr="008C332D">
        <w:rPr>
          <w:color w:val="000000"/>
          <w:sz w:val="28"/>
          <w:szCs w:val="28"/>
          <w:lang w:val="uk-UA"/>
        </w:rPr>
        <w:t xml:space="preserve"> допоможе обрати найбільш релевантні слова.</w:t>
      </w:r>
    </w:p>
    <w:p w14:paraId="166DB7AC" w14:textId="25109615"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t xml:space="preserve">Наступним кроком є створення привабливих текстів оголошень. Вони мають бути чіткими, інформативними та містити заклики до дії, наприклад, «Скачайте безкоштовно» або «Розвивайте уяву вашої дитини разом із нами». Додавання до текстів унікальних переваг </w:t>
      </w:r>
      <w:r w:rsidR="001A157B">
        <w:rPr>
          <w:color w:val="000000"/>
          <w:sz w:val="28"/>
          <w:szCs w:val="28"/>
          <w:lang w:val="uk-UA"/>
        </w:rPr>
        <w:t>застосунку</w:t>
      </w:r>
      <w:r w:rsidRPr="008C332D">
        <w:rPr>
          <w:color w:val="000000"/>
          <w:sz w:val="28"/>
          <w:szCs w:val="28"/>
          <w:lang w:val="uk-UA"/>
        </w:rPr>
        <w:t>, таких як «інтерактивні ігри» чи «захопливі казки», збільшить їхню ефективність.</w:t>
      </w:r>
    </w:p>
    <w:p w14:paraId="0A2BFCE8" w14:textId="10980CC6"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t xml:space="preserve">Окрему увагу слід приділити налаштуванню аудиторії. Контекстна реклама, наприклад у </w:t>
      </w:r>
      <w:proofErr w:type="spellStart"/>
      <w:r w:rsidRPr="008C332D">
        <w:rPr>
          <w:color w:val="000000"/>
          <w:sz w:val="28"/>
          <w:szCs w:val="28"/>
          <w:lang w:val="uk-UA"/>
        </w:rPr>
        <w:t>Google</w:t>
      </w:r>
      <w:proofErr w:type="spellEnd"/>
      <w:r w:rsidRPr="008C332D">
        <w:rPr>
          <w:color w:val="000000"/>
          <w:sz w:val="28"/>
          <w:szCs w:val="28"/>
          <w:lang w:val="uk-UA"/>
        </w:rPr>
        <w:t xml:space="preserve"> </w:t>
      </w:r>
      <w:proofErr w:type="spellStart"/>
      <w:r w:rsidRPr="008C332D">
        <w:rPr>
          <w:color w:val="000000"/>
          <w:sz w:val="28"/>
          <w:szCs w:val="28"/>
          <w:lang w:val="uk-UA"/>
        </w:rPr>
        <w:t>Ads</w:t>
      </w:r>
      <w:proofErr w:type="spellEnd"/>
      <w:r w:rsidRPr="008C332D">
        <w:rPr>
          <w:color w:val="000000"/>
          <w:sz w:val="28"/>
          <w:szCs w:val="28"/>
          <w:lang w:val="uk-UA"/>
        </w:rPr>
        <w:t xml:space="preserve">, дозволяє звузити охоплення до користувачів, які відповідають цільовому профілю </w:t>
      </w:r>
      <w:r w:rsidR="001A157B">
        <w:rPr>
          <w:color w:val="000000"/>
          <w:sz w:val="28"/>
          <w:szCs w:val="28"/>
          <w:lang w:val="uk-UA"/>
        </w:rPr>
        <w:t>застосунку</w:t>
      </w:r>
      <w:r w:rsidRPr="008C332D">
        <w:rPr>
          <w:color w:val="000000"/>
          <w:sz w:val="28"/>
          <w:szCs w:val="28"/>
          <w:lang w:val="uk-UA"/>
        </w:rPr>
        <w:t xml:space="preserve"> – батьків дітей дошкільного та шкільного віку. Географічне </w:t>
      </w:r>
      <w:proofErr w:type="spellStart"/>
      <w:r w:rsidRPr="008C332D">
        <w:rPr>
          <w:color w:val="000000"/>
          <w:sz w:val="28"/>
          <w:szCs w:val="28"/>
          <w:lang w:val="uk-UA"/>
        </w:rPr>
        <w:t>таргетування</w:t>
      </w:r>
      <w:proofErr w:type="spellEnd"/>
      <w:r w:rsidRPr="008C332D">
        <w:rPr>
          <w:color w:val="000000"/>
          <w:sz w:val="28"/>
          <w:szCs w:val="28"/>
          <w:lang w:val="uk-UA"/>
        </w:rPr>
        <w:t xml:space="preserve"> також важливе, оскільки «</w:t>
      </w:r>
      <w:proofErr w:type="spellStart"/>
      <w:r w:rsidRPr="008C332D">
        <w:rPr>
          <w:color w:val="000000"/>
          <w:sz w:val="28"/>
          <w:szCs w:val="28"/>
          <w:lang w:val="uk-UA"/>
        </w:rPr>
        <w:t>Книголенд</w:t>
      </w:r>
      <w:proofErr w:type="spellEnd"/>
      <w:r w:rsidRPr="008C332D">
        <w:rPr>
          <w:color w:val="000000"/>
          <w:sz w:val="28"/>
          <w:szCs w:val="28"/>
          <w:lang w:val="uk-UA"/>
        </w:rPr>
        <w:t>» орієнтований на українську аудиторію.</w:t>
      </w:r>
    </w:p>
    <w:p w14:paraId="54920554" w14:textId="7E00EBA9"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t xml:space="preserve">Реклама у магазинах </w:t>
      </w:r>
      <w:r w:rsidR="001A157B">
        <w:rPr>
          <w:color w:val="000000"/>
          <w:sz w:val="28"/>
          <w:szCs w:val="28"/>
          <w:lang w:val="uk-UA"/>
        </w:rPr>
        <w:t>додатків</w:t>
      </w:r>
      <w:r w:rsidRPr="008C332D">
        <w:rPr>
          <w:color w:val="000000"/>
          <w:sz w:val="28"/>
          <w:szCs w:val="28"/>
          <w:lang w:val="uk-UA"/>
        </w:rPr>
        <w:t xml:space="preserve">, таких як </w:t>
      </w:r>
      <w:proofErr w:type="spellStart"/>
      <w:r w:rsidRPr="008C332D">
        <w:rPr>
          <w:color w:val="000000"/>
          <w:sz w:val="28"/>
          <w:szCs w:val="28"/>
          <w:lang w:val="uk-UA"/>
        </w:rPr>
        <w:t>Google</w:t>
      </w:r>
      <w:proofErr w:type="spellEnd"/>
      <w:r w:rsidRPr="008C332D">
        <w:rPr>
          <w:color w:val="000000"/>
          <w:sz w:val="28"/>
          <w:szCs w:val="28"/>
          <w:lang w:val="uk-UA"/>
        </w:rPr>
        <w:t xml:space="preserve"> </w:t>
      </w:r>
      <w:proofErr w:type="spellStart"/>
      <w:r w:rsidRPr="008C332D">
        <w:rPr>
          <w:color w:val="000000"/>
          <w:sz w:val="28"/>
          <w:szCs w:val="28"/>
          <w:lang w:val="uk-UA"/>
        </w:rPr>
        <w:t>Play</w:t>
      </w:r>
      <w:proofErr w:type="spellEnd"/>
      <w:r w:rsidRPr="008C332D">
        <w:rPr>
          <w:color w:val="000000"/>
          <w:sz w:val="28"/>
          <w:szCs w:val="28"/>
          <w:lang w:val="uk-UA"/>
        </w:rPr>
        <w:t xml:space="preserve"> та </w:t>
      </w:r>
      <w:proofErr w:type="spellStart"/>
      <w:r w:rsidRPr="008C332D">
        <w:rPr>
          <w:color w:val="000000"/>
          <w:sz w:val="28"/>
          <w:szCs w:val="28"/>
          <w:lang w:val="uk-UA"/>
        </w:rPr>
        <w:t>Apple</w:t>
      </w:r>
      <w:proofErr w:type="spellEnd"/>
      <w:r w:rsidRPr="008C332D">
        <w:rPr>
          <w:color w:val="000000"/>
          <w:sz w:val="28"/>
          <w:szCs w:val="28"/>
          <w:lang w:val="uk-UA"/>
        </w:rPr>
        <w:t xml:space="preserve"> </w:t>
      </w:r>
      <w:proofErr w:type="spellStart"/>
      <w:r w:rsidRPr="008C332D">
        <w:rPr>
          <w:color w:val="000000"/>
          <w:sz w:val="28"/>
          <w:szCs w:val="28"/>
          <w:lang w:val="uk-UA"/>
        </w:rPr>
        <w:t>App</w:t>
      </w:r>
      <w:proofErr w:type="spellEnd"/>
      <w:r w:rsidRPr="008C332D">
        <w:rPr>
          <w:color w:val="000000"/>
          <w:sz w:val="28"/>
          <w:szCs w:val="28"/>
          <w:lang w:val="uk-UA"/>
        </w:rPr>
        <w:t xml:space="preserve"> </w:t>
      </w:r>
      <w:proofErr w:type="spellStart"/>
      <w:r w:rsidRPr="008C332D">
        <w:rPr>
          <w:color w:val="000000"/>
          <w:sz w:val="28"/>
          <w:szCs w:val="28"/>
          <w:lang w:val="uk-UA"/>
        </w:rPr>
        <w:t>Store</w:t>
      </w:r>
      <w:proofErr w:type="spellEnd"/>
      <w:r w:rsidRPr="008C332D">
        <w:rPr>
          <w:color w:val="000000"/>
          <w:sz w:val="28"/>
          <w:szCs w:val="28"/>
          <w:lang w:val="uk-UA"/>
        </w:rPr>
        <w:t xml:space="preserve">, є одним із найефективніших форматів для мобільних </w:t>
      </w:r>
      <w:r w:rsidR="001A157B">
        <w:rPr>
          <w:color w:val="000000"/>
          <w:sz w:val="28"/>
          <w:szCs w:val="28"/>
          <w:lang w:val="uk-UA"/>
        </w:rPr>
        <w:t>додатків</w:t>
      </w:r>
      <w:r w:rsidRPr="008C332D">
        <w:rPr>
          <w:color w:val="000000"/>
          <w:sz w:val="28"/>
          <w:szCs w:val="28"/>
          <w:lang w:val="uk-UA"/>
        </w:rPr>
        <w:t xml:space="preserve">. У цьому випадку важливо подбати про якісний опис </w:t>
      </w:r>
      <w:r w:rsidR="001A157B">
        <w:rPr>
          <w:color w:val="000000"/>
          <w:sz w:val="28"/>
          <w:szCs w:val="28"/>
          <w:lang w:val="uk-UA"/>
        </w:rPr>
        <w:t>застосунку</w:t>
      </w:r>
      <w:r w:rsidRPr="008C332D">
        <w:rPr>
          <w:color w:val="000000"/>
          <w:sz w:val="28"/>
          <w:szCs w:val="28"/>
          <w:lang w:val="uk-UA"/>
        </w:rPr>
        <w:t xml:space="preserve"> та його оптимізацію (ASO). </w:t>
      </w:r>
      <w:r w:rsidRPr="008C332D">
        <w:rPr>
          <w:color w:val="000000"/>
          <w:sz w:val="28"/>
          <w:szCs w:val="28"/>
          <w:lang w:val="uk-UA"/>
        </w:rPr>
        <w:lastRenderedPageBreak/>
        <w:t>Наприклад, до опису можна включити популярні ключові слова, а також позитивні відгуки користувачів і демонстраційні скріншоти функціоналу.</w:t>
      </w:r>
    </w:p>
    <w:p w14:paraId="00E35870" w14:textId="77777777"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t xml:space="preserve">Динамічні банери на партнерських сайтах медійної мережі </w:t>
      </w:r>
      <w:proofErr w:type="spellStart"/>
      <w:r w:rsidRPr="008C332D">
        <w:rPr>
          <w:color w:val="000000"/>
          <w:sz w:val="28"/>
          <w:szCs w:val="28"/>
          <w:lang w:val="uk-UA"/>
        </w:rPr>
        <w:t>Google</w:t>
      </w:r>
      <w:proofErr w:type="spellEnd"/>
      <w:r w:rsidRPr="008C332D">
        <w:rPr>
          <w:color w:val="000000"/>
          <w:sz w:val="28"/>
          <w:szCs w:val="28"/>
          <w:lang w:val="uk-UA"/>
        </w:rPr>
        <w:t xml:space="preserve"> </w:t>
      </w:r>
      <w:proofErr w:type="spellStart"/>
      <w:r w:rsidRPr="008C332D">
        <w:rPr>
          <w:color w:val="000000"/>
          <w:sz w:val="28"/>
          <w:szCs w:val="28"/>
          <w:lang w:val="uk-UA"/>
        </w:rPr>
        <w:t>Display</w:t>
      </w:r>
      <w:proofErr w:type="spellEnd"/>
      <w:r w:rsidRPr="008C332D">
        <w:rPr>
          <w:color w:val="000000"/>
          <w:sz w:val="28"/>
          <w:szCs w:val="28"/>
          <w:lang w:val="uk-UA"/>
        </w:rPr>
        <w:t xml:space="preserve"> </w:t>
      </w:r>
      <w:proofErr w:type="spellStart"/>
      <w:r w:rsidRPr="008C332D">
        <w:rPr>
          <w:color w:val="000000"/>
          <w:sz w:val="28"/>
          <w:szCs w:val="28"/>
          <w:lang w:val="uk-UA"/>
        </w:rPr>
        <w:t>Network</w:t>
      </w:r>
      <w:proofErr w:type="spellEnd"/>
      <w:r w:rsidRPr="008C332D">
        <w:rPr>
          <w:color w:val="000000"/>
          <w:sz w:val="28"/>
          <w:szCs w:val="28"/>
          <w:lang w:val="uk-UA"/>
        </w:rPr>
        <w:t xml:space="preserve"> допоможуть залучити увагу тих, хто ще не знайомий із додатком. Важливо забезпечити візуальну привабливість банерів та їхню відповідність основному стилю бренду.</w:t>
      </w:r>
    </w:p>
    <w:p w14:paraId="2CC469E6" w14:textId="77777777"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t>Для покращення результатів рекомендується запустити A/B тестування різних оголошень. Це дозволить визначити, який варіант реклами – текстовий, графічний чи відео – має найбільший відгук серед аудиторії.</w:t>
      </w:r>
    </w:p>
    <w:p w14:paraId="061F72A7" w14:textId="1754C375"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t xml:space="preserve">Моніторинг і аналіз даних є ключовими для успішної кампанії. Використовуючи інструменти, такі як </w:t>
      </w:r>
      <w:proofErr w:type="spellStart"/>
      <w:r w:rsidRPr="008C332D">
        <w:rPr>
          <w:color w:val="000000"/>
          <w:sz w:val="28"/>
          <w:szCs w:val="28"/>
          <w:lang w:val="uk-UA"/>
        </w:rPr>
        <w:t>Google</w:t>
      </w:r>
      <w:proofErr w:type="spellEnd"/>
      <w:r w:rsidRPr="008C332D">
        <w:rPr>
          <w:color w:val="000000"/>
          <w:sz w:val="28"/>
          <w:szCs w:val="28"/>
          <w:lang w:val="uk-UA"/>
        </w:rPr>
        <w:t xml:space="preserve"> </w:t>
      </w:r>
      <w:proofErr w:type="spellStart"/>
      <w:r w:rsidRPr="008C332D">
        <w:rPr>
          <w:color w:val="000000"/>
          <w:sz w:val="28"/>
          <w:szCs w:val="28"/>
          <w:lang w:val="uk-UA"/>
        </w:rPr>
        <w:t>Analytics</w:t>
      </w:r>
      <w:proofErr w:type="spellEnd"/>
      <w:r w:rsidRPr="008C332D">
        <w:rPr>
          <w:color w:val="000000"/>
          <w:sz w:val="28"/>
          <w:szCs w:val="28"/>
          <w:lang w:val="uk-UA"/>
        </w:rPr>
        <w:t xml:space="preserve">, можна відстежувати кліки, завантаження </w:t>
      </w:r>
      <w:r w:rsidR="001A157B">
        <w:rPr>
          <w:color w:val="000000"/>
          <w:sz w:val="28"/>
          <w:szCs w:val="28"/>
          <w:lang w:val="uk-UA"/>
        </w:rPr>
        <w:t>застосунку</w:t>
      </w:r>
      <w:r w:rsidRPr="008C332D">
        <w:rPr>
          <w:color w:val="000000"/>
          <w:sz w:val="28"/>
          <w:szCs w:val="28"/>
          <w:lang w:val="uk-UA"/>
        </w:rPr>
        <w:t xml:space="preserve"> та інші важливі показники. Це дозволить своєчасно коригувати кампанію для досягнення максимального ефекту.</w:t>
      </w:r>
    </w:p>
    <w:p w14:paraId="7F7E2454" w14:textId="77777777" w:rsidR="00FE123F" w:rsidRPr="008C332D" w:rsidRDefault="00FE123F" w:rsidP="00FE123F">
      <w:pPr>
        <w:spacing w:line="360" w:lineRule="auto"/>
        <w:ind w:firstLine="709"/>
        <w:jc w:val="both"/>
        <w:rPr>
          <w:b/>
          <w:bCs/>
          <w:color w:val="000000"/>
          <w:sz w:val="28"/>
          <w:szCs w:val="28"/>
          <w:lang w:val="uk-UA"/>
        </w:rPr>
      </w:pPr>
      <w:r w:rsidRPr="008C332D">
        <w:rPr>
          <w:b/>
          <w:bCs/>
          <w:color w:val="000000"/>
          <w:sz w:val="28"/>
          <w:szCs w:val="28"/>
          <w:lang w:val="uk-UA"/>
        </w:rPr>
        <w:t>3. </w:t>
      </w:r>
      <w:proofErr w:type="spellStart"/>
      <w:r w:rsidRPr="008C332D">
        <w:rPr>
          <w:b/>
          <w:bCs/>
          <w:color w:val="000000"/>
          <w:sz w:val="28"/>
          <w:szCs w:val="28"/>
          <w:lang w:val="uk-UA"/>
        </w:rPr>
        <w:t>Influencer</w:t>
      </w:r>
      <w:proofErr w:type="spellEnd"/>
      <w:r w:rsidRPr="008C332D">
        <w:rPr>
          <w:b/>
          <w:bCs/>
          <w:color w:val="000000"/>
          <w:sz w:val="28"/>
          <w:szCs w:val="28"/>
          <w:lang w:val="uk-UA"/>
        </w:rPr>
        <w:t>-маркетинг</w:t>
      </w:r>
    </w:p>
    <w:p w14:paraId="2544A0CB" w14:textId="53B36185" w:rsidR="00FE123F" w:rsidRPr="008C332D" w:rsidRDefault="00FE123F" w:rsidP="00FE123F">
      <w:pPr>
        <w:spacing w:line="360" w:lineRule="auto"/>
        <w:ind w:firstLine="709"/>
        <w:jc w:val="both"/>
        <w:rPr>
          <w:color w:val="000000"/>
          <w:sz w:val="28"/>
          <w:szCs w:val="28"/>
          <w:lang w:val="uk-UA"/>
        </w:rPr>
      </w:pPr>
      <w:proofErr w:type="spellStart"/>
      <w:r w:rsidRPr="008C332D">
        <w:rPr>
          <w:color w:val="000000"/>
          <w:sz w:val="28"/>
          <w:szCs w:val="28"/>
          <w:lang w:val="uk-UA"/>
        </w:rPr>
        <w:t>Influencer</w:t>
      </w:r>
      <w:proofErr w:type="spellEnd"/>
      <w:r w:rsidRPr="008C332D">
        <w:rPr>
          <w:color w:val="000000"/>
          <w:sz w:val="28"/>
          <w:szCs w:val="28"/>
          <w:lang w:val="uk-UA"/>
        </w:rPr>
        <w:t xml:space="preserve">-маркетинг є одним із ключових інструментів для популяризації мобільного </w:t>
      </w:r>
      <w:r w:rsidR="001A157B">
        <w:rPr>
          <w:color w:val="000000"/>
          <w:sz w:val="28"/>
          <w:szCs w:val="28"/>
          <w:lang w:val="uk-UA"/>
        </w:rPr>
        <w:t>застосунку</w:t>
      </w:r>
      <w:r w:rsidRPr="008C332D">
        <w:rPr>
          <w:color w:val="000000"/>
          <w:sz w:val="28"/>
          <w:szCs w:val="28"/>
          <w:lang w:val="uk-UA"/>
        </w:rPr>
        <w:t xml:space="preserve"> «</w:t>
      </w:r>
      <w:proofErr w:type="spellStart"/>
      <w:r w:rsidRPr="008C332D">
        <w:rPr>
          <w:color w:val="000000"/>
          <w:sz w:val="28"/>
          <w:szCs w:val="28"/>
          <w:lang w:val="uk-UA"/>
        </w:rPr>
        <w:t>Книголенд</w:t>
      </w:r>
      <w:proofErr w:type="spellEnd"/>
      <w:r w:rsidRPr="008C332D">
        <w:rPr>
          <w:color w:val="000000"/>
          <w:sz w:val="28"/>
          <w:szCs w:val="28"/>
          <w:lang w:val="uk-UA"/>
        </w:rPr>
        <w:t>», оскільки дозволяє залучити широку аудиторію через рекомендації відомих осіб, яким довіряють споживачі. Для ефективного використання цього інструменту пропонуємо такі рекомендації:</w:t>
      </w:r>
    </w:p>
    <w:p w14:paraId="54D9479D" w14:textId="77777777" w:rsidR="00FE123F" w:rsidRPr="008C332D" w:rsidRDefault="00FE123F" w:rsidP="00FE123F">
      <w:pPr>
        <w:pStyle w:val="a6"/>
        <w:numPr>
          <w:ilvl w:val="0"/>
          <w:numId w:val="54"/>
        </w:numPr>
        <w:spacing w:line="360" w:lineRule="auto"/>
        <w:ind w:firstLine="709"/>
        <w:rPr>
          <w:i/>
          <w:iCs/>
          <w:color w:val="000000"/>
          <w:sz w:val="28"/>
          <w:szCs w:val="28"/>
          <w:lang w:val="uk-UA"/>
        </w:rPr>
      </w:pPr>
      <w:r w:rsidRPr="008C332D">
        <w:rPr>
          <w:i/>
          <w:iCs/>
          <w:color w:val="000000"/>
          <w:sz w:val="28"/>
          <w:szCs w:val="28"/>
          <w:lang w:val="uk-UA"/>
        </w:rPr>
        <w:t xml:space="preserve">Вибір релевантних </w:t>
      </w:r>
      <w:proofErr w:type="spellStart"/>
      <w:r w:rsidRPr="008C332D">
        <w:rPr>
          <w:i/>
          <w:iCs/>
          <w:color w:val="000000"/>
          <w:sz w:val="28"/>
          <w:szCs w:val="28"/>
          <w:lang w:val="uk-UA"/>
        </w:rPr>
        <w:t>інфлюенсерів</w:t>
      </w:r>
      <w:proofErr w:type="spellEnd"/>
    </w:p>
    <w:p w14:paraId="2E9D30E5" w14:textId="2DF358A5"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t xml:space="preserve">Першим кроком є визначення блогерів та </w:t>
      </w:r>
      <w:proofErr w:type="spellStart"/>
      <w:r w:rsidRPr="008C332D">
        <w:rPr>
          <w:color w:val="000000"/>
          <w:sz w:val="28"/>
          <w:szCs w:val="28"/>
          <w:lang w:val="uk-UA"/>
        </w:rPr>
        <w:t>інфлюенсерів</w:t>
      </w:r>
      <w:proofErr w:type="spellEnd"/>
      <w:r w:rsidRPr="008C332D">
        <w:rPr>
          <w:color w:val="000000"/>
          <w:sz w:val="28"/>
          <w:szCs w:val="28"/>
          <w:lang w:val="uk-UA"/>
        </w:rPr>
        <w:t xml:space="preserve">, чия аудиторія відповідає цільовій групі </w:t>
      </w:r>
      <w:r w:rsidR="001A157B">
        <w:rPr>
          <w:color w:val="000000"/>
          <w:sz w:val="28"/>
          <w:szCs w:val="28"/>
          <w:lang w:val="uk-UA"/>
        </w:rPr>
        <w:t>застосунку</w:t>
      </w:r>
      <w:r w:rsidRPr="008C332D">
        <w:rPr>
          <w:color w:val="000000"/>
          <w:sz w:val="28"/>
          <w:szCs w:val="28"/>
          <w:lang w:val="uk-UA"/>
        </w:rPr>
        <w:t xml:space="preserve"> – батьки дітей молодшого шкільного віку, педагоги, психологи, а також діти. Залучення блогерів, які спеціалізуються на тематиці виховання, освіти чи дитячих розваг, дозволить донести переваги </w:t>
      </w:r>
      <w:r w:rsidR="001A157B">
        <w:rPr>
          <w:color w:val="000000"/>
          <w:sz w:val="28"/>
          <w:szCs w:val="28"/>
          <w:lang w:val="uk-UA"/>
        </w:rPr>
        <w:t>застосунку</w:t>
      </w:r>
      <w:r w:rsidRPr="008C332D">
        <w:rPr>
          <w:color w:val="000000"/>
          <w:sz w:val="28"/>
          <w:szCs w:val="28"/>
          <w:lang w:val="uk-UA"/>
        </w:rPr>
        <w:t xml:space="preserve"> до зацікавлених осіб.</w:t>
      </w:r>
    </w:p>
    <w:p w14:paraId="5F699961" w14:textId="77777777" w:rsidR="00FE123F" w:rsidRPr="008C332D" w:rsidRDefault="00FE123F" w:rsidP="00FE123F">
      <w:pPr>
        <w:pStyle w:val="a6"/>
        <w:numPr>
          <w:ilvl w:val="0"/>
          <w:numId w:val="54"/>
        </w:numPr>
        <w:spacing w:line="360" w:lineRule="auto"/>
        <w:ind w:firstLine="709"/>
        <w:rPr>
          <w:i/>
          <w:iCs/>
          <w:color w:val="000000"/>
          <w:sz w:val="28"/>
          <w:szCs w:val="28"/>
          <w:lang w:val="uk-UA"/>
        </w:rPr>
      </w:pPr>
      <w:r w:rsidRPr="008C332D">
        <w:rPr>
          <w:i/>
          <w:iCs/>
          <w:color w:val="000000"/>
          <w:sz w:val="28"/>
          <w:szCs w:val="28"/>
          <w:lang w:val="uk-UA"/>
        </w:rPr>
        <w:t>Узгодження формату співпраці</w:t>
      </w:r>
    </w:p>
    <w:p w14:paraId="712E166C" w14:textId="3EE0FD54"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t xml:space="preserve">Необхідно обговорити з </w:t>
      </w:r>
      <w:proofErr w:type="spellStart"/>
      <w:r w:rsidRPr="008C332D">
        <w:rPr>
          <w:color w:val="000000"/>
          <w:sz w:val="28"/>
          <w:szCs w:val="28"/>
          <w:lang w:val="uk-UA"/>
        </w:rPr>
        <w:t>інфлюенсерами</w:t>
      </w:r>
      <w:proofErr w:type="spellEnd"/>
      <w:r w:rsidRPr="008C332D">
        <w:rPr>
          <w:color w:val="000000"/>
          <w:sz w:val="28"/>
          <w:szCs w:val="28"/>
          <w:lang w:val="uk-UA"/>
        </w:rPr>
        <w:t xml:space="preserve"> формат контенту, який відповідатиме особливостям їхньої аудиторії. Це можуть бути </w:t>
      </w:r>
      <w:proofErr w:type="spellStart"/>
      <w:r w:rsidRPr="008C332D">
        <w:rPr>
          <w:color w:val="000000"/>
          <w:sz w:val="28"/>
          <w:szCs w:val="28"/>
          <w:lang w:val="uk-UA"/>
        </w:rPr>
        <w:t>відеоогляди</w:t>
      </w:r>
      <w:proofErr w:type="spellEnd"/>
      <w:r w:rsidRPr="008C332D">
        <w:rPr>
          <w:color w:val="000000"/>
          <w:sz w:val="28"/>
          <w:szCs w:val="28"/>
          <w:lang w:val="uk-UA"/>
        </w:rPr>
        <w:t xml:space="preserve"> функціоналу </w:t>
      </w:r>
      <w:r w:rsidR="001A157B">
        <w:rPr>
          <w:color w:val="000000"/>
          <w:sz w:val="28"/>
          <w:szCs w:val="28"/>
          <w:lang w:val="uk-UA"/>
        </w:rPr>
        <w:t>застосунку</w:t>
      </w:r>
      <w:r w:rsidRPr="008C332D">
        <w:rPr>
          <w:color w:val="000000"/>
          <w:sz w:val="28"/>
          <w:szCs w:val="28"/>
          <w:lang w:val="uk-UA"/>
        </w:rPr>
        <w:t>, прямі ефіри з демонстрацією ігор і завдань, публікації з прикладами використання «</w:t>
      </w:r>
      <w:proofErr w:type="spellStart"/>
      <w:r w:rsidRPr="008C332D">
        <w:rPr>
          <w:color w:val="000000"/>
          <w:sz w:val="28"/>
          <w:szCs w:val="28"/>
          <w:lang w:val="uk-UA"/>
        </w:rPr>
        <w:t>Книголенду</w:t>
      </w:r>
      <w:proofErr w:type="spellEnd"/>
      <w:r w:rsidRPr="008C332D">
        <w:rPr>
          <w:color w:val="000000"/>
          <w:sz w:val="28"/>
          <w:szCs w:val="28"/>
          <w:lang w:val="uk-UA"/>
        </w:rPr>
        <w:t xml:space="preserve">» у повсякденному житті. Особливий </w:t>
      </w:r>
      <w:r w:rsidRPr="008C332D">
        <w:rPr>
          <w:color w:val="000000"/>
          <w:sz w:val="28"/>
          <w:szCs w:val="28"/>
          <w:lang w:val="uk-UA"/>
        </w:rPr>
        <w:lastRenderedPageBreak/>
        <w:t xml:space="preserve">акцент варто зробити на інтерактивних можливостях та унікальних освітніх функціях </w:t>
      </w:r>
      <w:r w:rsidR="001A157B">
        <w:rPr>
          <w:color w:val="000000"/>
          <w:sz w:val="28"/>
          <w:szCs w:val="28"/>
          <w:lang w:val="uk-UA"/>
        </w:rPr>
        <w:t>застосунку</w:t>
      </w:r>
      <w:r w:rsidRPr="008C332D">
        <w:rPr>
          <w:color w:val="000000"/>
          <w:sz w:val="28"/>
          <w:szCs w:val="28"/>
          <w:lang w:val="uk-UA"/>
        </w:rPr>
        <w:t>.</w:t>
      </w:r>
    </w:p>
    <w:p w14:paraId="101F1490" w14:textId="77777777" w:rsidR="00FE123F" w:rsidRPr="008C332D" w:rsidRDefault="00FE123F" w:rsidP="00FE123F">
      <w:pPr>
        <w:pStyle w:val="a6"/>
        <w:numPr>
          <w:ilvl w:val="0"/>
          <w:numId w:val="54"/>
        </w:numPr>
        <w:spacing w:line="360" w:lineRule="auto"/>
        <w:ind w:firstLine="709"/>
        <w:rPr>
          <w:i/>
          <w:iCs/>
          <w:color w:val="000000"/>
          <w:sz w:val="28"/>
          <w:szCs w:val="28"/>
          <w:lang w:val="uk-UA"/>
        </w:rPr>
      </w:pPr>
      <w:r w:rsidRPr="008C332D">
        <w:rPr>
          <w:i/>
          <w:iCs/>
          <w:color w:val="000000"/>
          <w:sz w:val="28"/>
          <w:szCs w:val="28"/>
          <w:lang w:val="uk-UA"/>
        </w:rPr>
        <w:t>Адаптація контенту до української аудиторії</w:t>
      </w:r>
    </w:p>
    <w:p w14:paraId="13649E60" w14:textId="75793476"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t xml:space="preserve">Важливо, щоб контент був створений із врахуванням культурних і </w:t>
      </w:r>
      <w:proofErr w:type="spellStart"/>
      <w:r w:rsidRPr="008C332D">
        <w:rPr>
          <w:color w:val="000000"/>
          <w:sz w:val="28"/>
          <w:szCs w:val="28"/>
          <w:lang w:val="uk-UA"/>
        </w:rPr>
        <w:t>мовних</w:t>
      </w:r>
      <w:proofErr w:type="spellEnd"/>
      <w:r w:rsidRPr="008C332D">
        <w:rPr>
          <w:color w:val="000000"/>
          <w:sz w:val="28"/>
          <w:szCs w:val="28"/>
          <w:lang w:val="uk-UA"/>
        </w:rPr>
        <w:t xml:space="preserve"> особливостей української аудиторії. Використання української мови у відео та текстах, підкреслення національної спрямованості </w:t>
      </w:r>
      <w:r w:rsidR="001A157B">
        <w:rPr>
          <w:color w:val="000000"/>
          <w:sz w:val="28"/>
          <w:szCs w:val="28"/>
          <w:lang w:val="uk-UA"/>
        </w:rPr>
        <w:t>застосунку</w:t>
      </w:r>
      <w:r w:rsidRPr="008C332D">
        <w:rPr>
          <w:color w:val="000000"/>
          <w:sz w:val="28"/>
          <w:szCs w:val="28"/>
          <w:lang w:val="uk-UA"/>
        </w:rPr>
        <w:t xml:space="preserve"> зроблять рекламу більш релевантною і близькою для потенційних користувачів.</w:t>
      </w:r>
    </w:p>
    <w:p w14:paraId="161C75FC" w14:textId="77777777" w:rsidR="00FE123F" w:rsidRPr="008C332D" w:rsidRDefault="00FE123F" w:rsidP="00FE123F">
      <w:pPr>
        <w:pStyle w:val="a6"/>
        <w:numPr>
          <w:ilvl w:val="0"/>
          <w:numId w:val="54"/>
        </w:numPr>
        <w:spacing w:line="360" w:lineRule="auto"/>
        <w:ind w:firstLine="709"/>
        <w:rPr>
          <w:i/>
          <w:iCs/>
          <w:color w:val="000000"/>
          <w:sz w:val="28"/>
          <w:szCs w:val="28"/>
          <w:lang w:val="uk-UA"/>
        </w:rPr>
      </w:pPr>
      <w:r w:rsidRPr="008C332D">
        <w:rPr>
          <w:i/>
          <w:iCs/>
          <w:color w:val="000000"/>
          <w:sz w:val="28"/>
          <w:szCs w:val="28"/>
          <w:lang w:val="uk-UA"/>
        </w:rPr>
        <w:t>Надання спеціальних пропозицій</w:t>
      </w:r>
    </w:p>
    <w:p w14:paraId="5CE7055C" w14:textId="0630118D" w:rsidR="00FE123F" w:rsidRPr="008C332D" w:rsidRDefault="00FE123F" w:rsidP="00FE123F">
      <w:pPr>
        <w:spacing w:line="360" w:lineRule="auto"/>
        <w:ind w:firstLine="709"/>
        <w:jc w:val="both"/>
        <w:rPr>
          <w:color w:val="000000"/>
          <w:sz w:val="28"/>
          <w:szCs w:val="28"/>
          <w:lang w:val="uk-UA"/>
        </w:rPr>
      </w:pPr>
      <w:proofErr w:type="spellStart"/>
      <w:r w:rsidRPr="008C332D">
        <w:rPr>
          <w:color w:val="000000"/>
          <w:sz w:val="28"/>
          <w:szCs w:val="28"/>
          <w:lang w:val="uk-UA"/>
        </w:rPr>
        <w:t>Інфлюенсери</w:t>
      </w:r>
      <w:proofErr w:type="spellEnd"/>
      <w:r w:rsidRPr="008C332D">
        <w:rPr>
          <w:color w:val="000000"/>
          <w:sz w:val="28"/>
          <w:szCs w:val="28"/>
          <w:lang w:val="uk-UA"/>
        </w:rPr>
        <w:t xml:space="preserve"> можуть запропонувати своїй аудиторії ексклюзивні знижки, </w:t>
      </w:r>
      <w:proofErr w:type="spellStart"/>
      <w:r w:rsidRPr="008C332D">
        <w:rPr>
          <w:color w:val="000000"/>
          <w:sz w:val="28"/>
          <w:szCs w:val="28"/>
          <w:lang w:val="uk-UA"/>
        </w:rPr>
        <w:t>промокоди</w:t>
      </w:r>
      <w:proofErr w:type="spellEnd"/>
      <w:r w:rsidRPr="008C332D">
        <w:rPr>
          <w:color w:val="000000"/>
          <w:sz w:val="28"/>
          <w:szCs w:val="28"/>
          <w:lang w:val="uk-UA"/>
        </w:rPr>
        <w:t xml:space="preserve"> або ранній доступ до </w:t>
      </w:r>
      <w:r w:rsidR="001A157B">
        <w:rPr>
          <w:color w:val="000000"/>
          <w:sz w:val="28"/>
          <w:szCs w:val="28"/>
          <w:lang w:val="uk-UA"/>
        </w:rPr>
        <w:t>застосунку</w:t>
      </w:r>
      <w:r w:rsidRPr="008C332D">
        <w:rPr>
          <w:color w:val="000000"/>
          <w:sz w:val="28"/>
          <w:szCs w:val="28"/>
          <w:lang w:val="uk-UA"/>
        </w:rPr>
        <w:t>. Це не лише стимулює завантаження, але й створює додатковий мотив для користувачів скористатися застосунком.</w:t>
      </w:r>
    </w:p>
    <w:p w14:paraId="25C578D5" w14:textId="77777777" w:rsidR="00FE123F" w:rsidRPr="008C332D" w:rsidRDefault="00FE123F" w:rsidP="00FE123F">
      <w:pPr>
        <w:pStyle w:val="a6"/>
        <w:numPr>
          <w:ilvl w:val="0"/>
          <w:numId w:val="54"/>
        </w:numPr>
        <w:spacing w:line="360" w:lineRule="auto"/>
        <w:ind w:firstLine="709"/>
        <w:rPr>
          <w:i/>
          <w:iCs/>
          <w:color w:val="000000"/>
          <w:sz w:val="28"/>
          <w:szCs w:val="28"/>
          <w:lang w:val="uk-UA"/>
        </w:rPr>
      </w:pPr>
      <w:r w:rsidRPr="008C332D">
        <w:rPr>
          <w:i/>
          <w:iCs/>
          <w:color w:val="000000"/>
          <w:sz w:val="28"/>
          <w:szCs w:val="28"/>
          <w:lang w:val="uk-UA"/>
        </w:rPr>
        <w:t>Довготривала співпраця</w:t>
      </w:r>
    </w:p>
    <w:p w14:paraId="23B95820" w14:textId="04A6D105"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t xml:space="preserve">Співпраця з </w:t>
      </w:r>
      <w:proofErr w:type="spellStart"/>
      <w:r w:rsidRPr="008C332D">
        <w:rPr>
          <w:color w:val="000000"/>
          <w:sz w:val="28"/>
          <w:szCs w:val="28"/>
          <w:lang w:val="uk-UA"/>
        </w:rPr>
        <w:t>інфлюенсерами</w:t>
      </w:r>
      <w:proofErr w:type="spellEnd"/>
      <w:r w:rsidRPr="008C332D">
        <w:rPr>
          <w:color w:val="000000"/>
          <w:sz w:val="28"/>
          <w:szCs w:val="28"/>
          <w:lang w:val="uk-UA"/>
        </w:rPr>
        <w:t xml:space="preserve"> має бути не разовою, а систематичною. Регулярне згадування «</w:t>
      </w:r>
      <w:proofErr w:type="spellStart"/>
      <w:r w:rsidRPr="008C332D">
        <w:rPr>
          <w:color w:val="000000"/>
          <w:sz w:val="28"/>
          <w:szCs w:val="28"/>
          <w:lang w:val="uk-UA"/>
        </w:rPr>
        <w:t>Книголенду</w:t>
      </w:r>
      <w:proofErr w:type="spellEnd"/>
      <w:r w:rsidRPr="008C332D">
        <w:rPr>
          <w:color w:val="000000"/>
          <w:sz w:val="28"/>
          <w:szCs w:val="28"/>
          <w:lang w:val="uk-UA"/>
        </w:rPr>
        <w:t xml:space="preserve">» в їхньому контенті допоможе підвищити </w:t>
      </w:r>
      <w:proofErr w:type="spellStart"/>
      <w:r w:rsidRPr="008C332D">
        <w:rPr>
          <w:color w:val="000000"/>
          <w:sz w:val="28"/>
          <w:szCs w:val="28"/>
          <w:lang w:val="uk-UA"/>
        </w:rPr>
        <w:t>впізнаваність</w:t>
      </w:r>
      <w:proofErr w:type="spellEnd"/>
      <w:r w:rsidRPr="008C332D">
        <w:rPr>
          <w:color w:val="000000"/>
          <w:sz w:val="28"/>
          <w:szCs w:val="28"/>
          <w:lang w:val="uk-UA"/>
        </w:rPr>
        <w:t xml:space="preserve"> </w:t>
      </w:r>
      <w:r w:rsidR="001A157B">
        <w:rPr>
          <w:color w:val="000000"/>
          <w:sz w:val="28"/>
          <w:szCs w:val="28"/>
          <w:lang w:val="uk-UA"/>
        </w:rPr>
        <w:t>застосунку</w:t>
      </w:r>
      <w:r w:rsidRPr="008C332D">
        <w:rPr>
          <w:color w:val="000000"/>
          <w:sz w:val="28"/>
          <w:szCs w:val="28"/>
          <w:lang w:val="uk-UA"/>
        </w:rPr>
        <w:t>, закріпити його образ у свідомості аудиторії та забезпечити довіру.</w:t>
      </w:r>
    </w:p>
    <w:p w14:paraId="187687D0" w14:textId="77777777" w:rsidR="00FE123F" w:rsidRPr="008C332D" w:rsidRDefault="00FE123F" w:rsidP="00FE123F">
      <w:pPr>
        <w:pStyle w:val="a6"/>
        <w:numPr>
          <w:ilvl w:val="0"/>
          <w:numId w:val="54"/>
        </w:numPr>
        <w:spacing w:line="360" w:lineRule="auto"/>
        <w:ind w:firstLine="709"/>
        <w:rPr>
          <w:i/>
          <w:iCs/>
          <w:color w:val="000000"/>
          <w:sz w:val="28"/>
          <w:szCs w:val="28"/>
          <w:lang w:val="uk-UA"/>
        </w:rPr>
      </w:pPr>
      <w:r w:rsidRPr="008C332D">
        <w:rPr>
          <w:i/>
          <w:iCs/>
          <w:color w:val="000000"/>
          <w:sz w:val="28"/>
          <w:szCs w:val="28"/>
          <w:lang w:val="uk-UA"/>
        </w:rPr>
        <w:t>Вимірювання ефективності</w:t>
      </w:r>
    </w:p>
    <w:p w14:paraId="1644F548" w14:textId="77777777"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t xml:space="preserve">Для оцінки результативності кампанії варто відстежувати такі показники, як кількість завантажень після публікацій </w:t>
      </w:r>
      <w:proofErr w:type="spellStart"/>
      <w:r w:rsidRPr="008C332D">
        <w:rPr>
          <w:color w:val="000000"/>
          <w:sz w:val="28"/>
          <w:szCs w:val="28"/>
          <w:lang w:val="uk-UA"/>
        </w:rPr>
        <w:t>інфлюенсера</w:t>
      </w:r>
      <w:proofErr w:type="spellEnd"/>
      <w:r w:rsidRPr="008C332D">
        <w:rPr>
          <w:color w:val="000000"/>
          <w:sz w:val="28"/>
          <w:szCs w:val="28"/>
          <w:lang w:val="uk-UA"/>
        </w:rPr>
        <w:t xml:space="preserve">, рівень взаємодії з контентом (коментарі, лайки, перегляди) та </w:t>
      </w:r>
      <w:proofErr w:type="spellStart"/>
      <w:r w:rsidRPr="008C332D">
        <w:rPr>
          <w:color w:val="000000"/>
          <w:sz w:val="28"/>
          <w:szCs w:val="28"/>
          <w:lang w:val="uk-UA"/>
        </w:rPr>
        <w:t>впізнаваність</w:t>
      </w:r>
      <w:proofErr w:type="spellEnd"/>
      <w:r w:rsidRPr="008C332D">
        <w:rPr>
          <w:color w:val="000000"/>
          <w:sz w:val="28"/>
          <w:szCs w:val="28"/>
          <w:lang w:val="uk-UA"/>
        </w:rPr>
        <w:t xml:space="preserve"> бренду. Використання унікальних посилань або </w:t>
      </w:r>
      <w:proofErr w:type="spellStart"/>
      <w:r w:rsidRPr="008C332D">
        <w:rPr>
          <w:color w:val="000000"/>
          <w:sz w:val="28"/>
          <w:szCs w:val="28"/>
          <w:lang w:val="uk-UA"/>
        </w:rPr>
        <w:t>промокодів</w:t>
      </w:r>
      <w:proofErr w:type="spellEnd"/>
      <w:r w:rsidRPr="008C332D">
        <w:rPr>
          <w:color w:val="000000"/>
          <w:sz w:val="28"/>
          <w:szCs w:val="28"/>
          <w:lang w:val="uk-UA"/>
        </w:rPr>
        <w:t xml:space="preserve"> дозволить точніше виміряти ефективність конкретної співпраці.</w:t>
      </w:r>
    </w:p>
    <w:p w14:paraId="6E827FE7" w14:textId="77777777" w:rsidR="00FE123F" w:rsidRPr="008C332D" w:rsidRDefault="00FE123F" w:rsidP="00FE123F">
      <w:pPr>
        <w:pStyle w:val="a6"/>
        <w:numPr>
          <w:ilvl w:val="0"/>
          <w:numId w:val="54"/>
        </w:numPr>
        <w:spacing w:line="360" w:lineRule="auto"/>
        <w:ind w:firstLine="709"/>
        <w:rPr>
          <w:i/>
          <w:iCs/>
          <w:color w:val="000000"/>
          <w:sz w:val="28"/>
          <w:szCs w:val="28"/>
          <w:lang w:val="uk-UA"/>
        </w:rPr>
      </w:pPr>
      <w:r w:rsidRPr="008C332D">
        <w:rPr>
          <w:i/>
          <w:iCs/>
          <w:color w:val="000000"/>
          <w:sz w:val="28"/>
          <w:szCs w:val="28"/>
          <w:lang w:val="uk-UA"/>
        </w:rPr>
        <w:t xml:space="preserve">Залучення </w:t>
      </w:r>
      <w:proofErr w:type="spellStart"/>
      <w:r w:rsidRPr="008C332D">
        <w:rPr>
          <w:i/>
          <w:iCs/>
          <w:color w:val="000000"/>
          <w:sz w:val="28"/>
          <w:szCs w:val="28"/>
          <w:lang w:val="uk-UA"/>
        </w:rPr>
        <w:t>мікроінфлюенсерів</w:t>
      </w:r>
      <w:proofErr w:type="spellEnd"/>
    </w:p>
    <w:p w14:paraId="1F71BC54" w14:textId="77777777" w:rsidR="00FE123F" w:rsidRPr="008C332D" w:rsidRDefault="00FE123F" w:rsidP="00FE123F">
      <w:pPr>
        <w:spacing w:line="360" w:lineRule="auto"/>
        <w:ind w:firstLine="709"/>
        <w:jc w:val="both"/>
        <w:rPr>
          <w:color w:val="000000"/>
          <w:sz w:val="28"/>
          <w:szCs w:val="28"/>
          <w:lang w:val="uk-UA"/>
        </w:rPr>
      </w:pPr>
      <w:r w:rsidRPr="008C332D">
        <w:rPr>
          <w:color w:val="000000"/>
          <w:sz w:val="28"/>
          <w:szCs w:val="28"/>
          <w:lang w:val="uk-UA"/>
        </w:rPr>
        <w:t xml:space="preserve">Окрім відомих блогерів із великою аудиторією, доцільно співпрацювати з </w:t>
      </w:r>
      <w:proofErr w:type="spellStart"/>
      <w:r w:rsidRPr="008C332D">
        <w:rPr>
          <w:color w:val="000000"/>
          <w:sz w:val="28"/>
          <w:szCs w:val="28"/>
          <w:lang w:val="uk-UA"/>
        </w:rPr>
        <w:t>мікроінфлюенсерами</w:t>
      </w:r>
      <w:proofErr w:type="spellEnd"/>
      <w:r w:rsidRPr="008C332D">
        <w:rPr>
          <w:color w:val="000000"/>
          <w:sz w:val="28"/>
          <w:szCs w:val="28"/>
          <w:lang w:val="uk-UA"/>
        </w:rPr>
        <w:t>, які мають меншу, але активну і лояльну аудиторію. Вони часто мають більш довірливі відносини зі своїми підписниками, що може підвищити ефективність кампанії.</w:t>
      </w:r>
    </w:p>
    <w:p w14:paraId="69529C48" w14:textId="77777777" w:rsidR="00FE123F" w:rsidRPr="008C332D" w:rsidRDefault="00FE123F" w:rsidP="00FE123F">
      <w:pPr>
        <w:spacing w:line="360" w:lineRule="auto"/>
        <w:ind w:firstLine="709"/>
        <w:jc w:val="both"/>
        <w:rPr>
          <w:b/>
          <w:bCs/>
          <w:color w:val="000000"/>
          <w:sz w:val="28"/>
          <w:szCs w:val="28"/>
          <w:lang w:val="uk-UA"/>
        </w:rPr>
      </w:pPr>
      <w:r w:rsidRPr="008C332D">
        <w:rPr>
          <w:b/>
          <w:bCs/>
          <w:color w:val="000000"/>
          <w:sz w:val="28"/>
          <w:szCs w:val="28"/>
          <w:lang w:val="uk-UA"/>
        </w:rPr>
        <w:t>4. </w:t>
      </w:r>
      <w:proofErr w:type="spellStart"/>
      <w:r w:rsidRPr="008C332D">
        <w:rPr>
          <w:b/>
          <w:bCs/>
          <w:color w:val="000000"/>
          <w:sz w:val="28"/>
          <w:szCs w:val="28"/>
          <w:lang w:val="uk-UA"/>
        </w:rPr>
        <w:t>Email</w:t>
      </w:r>
      <w:proofErr w:type="spellEnd"/>
      <w:r w:rsidRPr="008C332D">
        <w:rPr>
          <w:b/>
          <w:bCs/>
          <w:color w:val="000000"/>
          <w:sz w:val="28"/>
          <w:szCs w:val="28"/>
          <w:lang w:val="uk-UA"/>
        </w:rPr>
        <w:t>-маркетинг</w:t>
      </w:r>
    </w:p>
    <w:p w14:paraId="21427816" w14:textId="2D176620" w:rsidR="00FE123F" w:rsidRPr="008C332D" w:rsidRDefault="00FE123F" w:rsidP="00FE123F">
      <w:pPr>
        <w:spacing w:line="360" w:lineRule="auto"/>
        <w:ind w:firstLine="360"/>
        <w:jc w:val="both"/>
        <w:rPr>
          <w:color w:val="000000"/>
          <w:sz w:val="28"/>
          <w:szCs w:val="28"/>
          <w:lang w:val="uk-UA"/>
        </w:rPr>
      </w:pPr>
      <w:proofErr w:type="spellStart"/>
      <w:r w:rsidRPr="008C332D">
        <w:rPr>
          <w:color w:val="000000"/>
          <w:sz w:val="28"/>
          <w:szCs w:val="28"/>
          <w:lang w:val="uk-UA"/>
        </w:rPr>
        <w:t>Email</w:t>
      </w:r>
      <w:proofErr w:type="spellEnd"/>
      <w:r w:rsidRPr="008C332D">
        <w:rPr>
          <w:color w:val="000000"/>
          <w:sz w:val="28"/>
          <w:szCs w:val="28"/>
          <w:lang w:val="uk-UA"/>
        </w:rPr>
        <w:t xml:space="preserve">-маркетинг є одним із найефективніших і водночас економічно вигідних способів комунікації з потенційними користувачами мобільного </w:t>
      </w:r>
      <w:r w:rsidR="001A157B">
        <w:rPr>
          <w:color w:val="000000"/>
          <w:sz w:val="28"/>
          <w:szCs w:val="28"/>
          <w:lang w:val="uk-UA"/>
        </w:rPr>
        <w:t>застосунку</w:t>
      </w:r>
      <w:r w:rsidRPr="008C332D">
        <w:rPr>
          <w:color w:val="000000"/>
          <w:sz w:val="28"/>
          <w:szCs w:val="28"/>
          <w:lang w:val="uk-UA"/>
        </w:rPr>
        <w:t xml:space="preserve">. Для </w:t>
      </w:r>
      <w:r w:rsidRPr="008C332D">
        <w:rPr>
          <w:color w:val="000000"/>
          <w:sz w:val="28"/>
          <w:szCs w:val="28"/>
          <w:lang w:val="uk-UA"/>
        </w:rPr>
        <w:lastRenderedPageBreak/>
        <w:t>успішного впровадження цієї стратегії важливо дотримуватись кількох ключових рекомендацій:</w:t>
      </w:r>
    </w:p>
    <w:p w14:paraId="0E05961F" w14:textId="77777777" w:rsidR="00FE123F" w:rsidRPr="008C332D" w:rsidRDefault="00FE123F" w:rsidP="00FE123F">
      <w:pPr>
        <w:pStyle w:val="a6"/>
        <w:numPr>
          <w:ilvl w:val="0"/>
          <w:numId w:val="55"/>
        </w:numPr>
        <w:spacing w:line="360" w:lineRule="auto"/>
        <w:jc w:val="both"/>
        <w:rPr>
          <w:i/>
          <w:iCs/>
          <w:color w:val="000000"/>
          <w:sz w:val="28"/>
          <w:szCs w:val="28"/>
          <w:lang w:val="uk-UA"/>
        </w:rPr>
      </w:pPr>
      <w:r w:rsidRPr="008C332D">
        <w:rPr>
          <w:i/>
          <w:iCs/>
          <w:color w:val="000000"/>
          <w:sz w:val="28"/>
          <w:szCs w:val="28"/>
          <w:lang w:val="uk-UA"/>
        </w:rPr>
        <w:t>Сегментація аудиторії</w:t>
      </w:r>
    </w:p>
    <w:p w14:paraId="075CEA99" w14:textId="77777777" w:rsidR="00FE123F" w:rsidRPr="008C332D" w:rsidRDefault="00FE123F" w:rsidP="00FE123F">
      <w:pPr>
        <w:spacing w:line="360" w:lineRule="auto"/>
        <w:ind w:firstLine="360"/>
        <w:jc w:val="both"/>
        <w:rPr>
          <w:color w:val="000000"/>
          <w:sz w:val="28"/>
          <w:szCs w:val="28"/>
          <w:lang w:val="uk-UA"/>
        </w:rPr>
      </w:pPr>
      <w:r w:rsidRPr="008C332D">
        <w:rPr>
          <w:color w:val="000000"/>
          <w:sz w:val="28"/>
          <w:szCs w:val="28"/>
          <w:lang w:val="uk-UA"/>
        </w:rPr>
        <w:t>Перед розсилкою варто розділити потенційних клієнтів на сегменти залежно від їхніх інтересів, віку дітей, професійної діяльності (батьки, вихователі, вчителі) та рівня їхнього зацікавлення у продукті. Це дозволить персоналізувати повідомлення, зробивши їх більш релевантними для кожної групи.</w:t>
      </w:r>
    </w:p>
    <w:p w14:paraId="12A0A010" w14:textId="77777777" w:rsidR="00FE123F" w:rsidRPr="008C332D" w:rsidRDefault="00FE123F" w:rsidP="00FE123F">
      <w:pPr>
        <w:pStyle w:val="a6"/>
        <w:numPr>
          <w:ilvl w:val="0"/>
          <w:numId w:val="55"/>
        </w:numPr>
        <w:spacing w:line="360" w:lineRule="auto"/>
        <w:jc w:val="both"/>
        <w:rPr>
          <w:i/>
          <w:iCs/>
          <w:color w:val="000000"/>
          <w:sz w:val="28"/>
          <w:szCs w:val="28"/>
          <w:lang w:val="uk-UA"/>
        </w:rPr>
      </w:pPr>
      <w:r w:rsidRPr="008C332D">
        <w:rPr>
          <w:i/>
          <w:iCs/>
          <w:color w:val="000000"/>
          <w:sz w:val="28"/>
          <w:szCs w:val="28"/>
          <w:lang w:val="uk-UA"/>
        </w:rPr>
        <w:t>Персоналізація контенту</w:t>
      </w:r>
    </w:p>
    <w:p w14:paraId="37294D4C" w14:textId="54E102DA" w:rsidR="00FE123F" w:rsidRPr="008C332D" w:rsidRDefault="00FE123F" w:rsidP="00FE123F">
      <w:pPr>
        <w:spacing w:line="360" w:lineRule="auto"/>
        <w:ind w:firstLine="360"/>
        <w:jc w:val="both"/>
        <w:rPr>
          <w:color w:val="000000"/>
          <w:sz w:val="28"/>
          <w:szCs w:val="28"/>
          <w:lang w:val="uk-UA"/>
        </w:rPr>
      </w:pPr>
      <w:r w:rsidRPr="008C332D">
        <w:rPr>
          <w:color w:val="000000"/>
          <w:sz w:val="28"/>
          <w:szCs w:val="28"/>
          <w:lang w:val="uk-UA"/>
        </w:rPr>
        <w:t xml:space="preserve">Індивідуальний підхід у формулюванні повідомлень значно підвищує їхню ефективність. Використання імені адресата в темі або тексті листа створює відчуття особистої уваги. Для батьків можна акцентувати увагу на виховних функціях </w:t>
      </w:r>
      <w:r w:rsidR="001A157B">
        <w:rPr>
          <w:color w:val="000000"/>
          <w:sz w:val="28"/>
          <w:szCs w:val="28"/>
          <w:lang w:val="uk-UA"/>
        </w:rPr>
        <w:t>застосунку</w:t>
      </w:r>
      <w:r w:rsidRPr="008C332D">
        <w:rPr>
          <w:color w:val="000000"/>
          <w:sz w:val="28"/>
          <w:szCs w:val="28"/>
          <w:lang w:val="uk-UA"/>
        </w:rPr>
        <w:t>, а для педагогів — на його інтерактивних можливостях, які сприяють виховному процесу.</w:t>
      </w:r>
    </w:p>
    <w:p w14:paraId="46871B06" w14:textId="77777777" w:rsidR="00FE123F" w:rsidRPr="008C332D" w:rsidRDefault="00FE123F" w:rsidP="00FE123F">
      <w:pPr>
        <w:pStyle w:val="a6"/>
        <w:numPr>
          <w:ilvl w:val="0"/>
          <w:numId w:val="55"/>
        </w:numPr>
        <w:spacing w:line="360" w:lineRule="auto"/>
        <w:jc w:val="both"/>
        <w:rPr>
          <w:i/>
          <w:iCs/>
          <w:color w:val="000000"/>
          <w:sz w:val="28"/>
          <w:szCs w:val="28"/>
          <w:lang w:val="uk-UA"/>
        </w:rPr>
      </w:pPr>
      <w:r w:rsidRPr="008C332D">
        <w:rPr>
          <w:i/>
          <w:iCs/>
          <w:color w:val="000000"/>
          <w:sz w:val="28"/>
          <w:szCs w:val="28"/>
          <w:lang w:val="uk-UA"/>
        </w:rPr>
        <w:t>Якісний контент</w:t>
      </w:r>
    </w:p>
    <w:p w14:paraId="48249AC8" w14:textId="77777777"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Кожен лист повинен бути чітким і корисним. Варто зосередитися на перевагах використання «</w:t>
      </w:r>
      <w:proofErr w:type="spellStart"/>
      <w:r w:rsidRPr="008C332D">
        <w:rPr>
          <w:color w:val="000000"/>
          <w:sz w:val="28"/>
          <w:szCs w:val="28"/>
          <w:lang w:val="uk-UA"/>
        </w:rPr>
        <w:t>Книголенду</w:t>
      </w:r>
      <w:proofErr w:type="spellEnd"/>
      <w:r w:rsidRPr="008C332D">
        <w:rPr>
          <w:color w:val="000000"/>
          <w:sz w:val="28"/>
          <w:szCs w:val="28"/>
          <w:lang w:val="uk-UA"/>
        </w:rPr>
        <w:t xml:space="preserve">», таких як інтерактивність, можливість розвитку соціальних цінностей у дітей, а також на ексклюзивних пропозиціях, як-от </w:t>
      </w:r>
      <w:proofErr w:type="spellStart"/>
      <w:r w:rsidRPr="008C332D">
        <w:rPr>
          <w:color w:val="000000"/>
          <w:sz w:val="28"/>
          <w:szCs w:val="28"/>
          <w:lang w:val="uk-UA"/>
        </w:rPr>
        <w:t>промокоди</w:t>
      </w:r>
      <w:proofErr w:type="spellEnd"/>
      <w:r w:rsidRPr="008C332D">
        <w:rPr>
          <w:color w:val="000000"/>
          <w:sz w:val="28"/>
          <w:szCs w:val="28"/>
          <w:lang w:val="uk-UA"/>
        </w:rPr>
        <w:t xml:space="preserve"> чи знижки.</w:t>
      </w:r>
    </w:p>
    <w:p w14:paraId="3F52D02F" w14:textId="77777777" w:rsidR="00FE123F" w:rsidRPr="008C332D" w:rsidRDefault="00FE123F" w:rsidP="00A1312E">
      <w:pPr>
        <w:pStyle w:val="a6"/>
        <w:numPr>
          <w:ilvl w:val="0"/>
          <w:numId w:val="55"/>
        </w:numPr>
        <w:spacing w:line="360" w:lineRule="auto"/>
        <w:ind w:left="0" w:firstLine="709"/>
        <w:jc w:val="both"/>
        <w:rPr>
          <w:i/>
          <w:iCs/>
          <w:color w:val="000000"/>
          <w:sz w:val="28"/>
          <w:szCs w:val="28"/>
          <w:lang w:val="uk-UA"/>
        </w:rPr>
      </w:pPr>
      <w:r w:rsidRPr="008C332D">
        <w:rPr>
          <w:i/>
          <w:iCs/>
          <w:color w:val="000000"/>
          <w:sz w:val="28"/>
          <w:szCs w:val="28"/>
          <w:lang w:val="uk-UA"/>
        </w:rPr>
        <w:t>Оптимізація дизайну</w:t>
      </w:r>
    </w:p>
    <w:p w14:paraId="670979A2" w14:textId="7FB8F413"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 xml:space="preserve">Дизайн листа повинен бути привабливим і легким для читання. Використання барвистих ілюстрацій, які демонструють функції </w:t>
      </w:r>
      <w:r w:rsidR="001A157B">
        <w:rPr>
          <w:color w:val="000000"/>
          <w:sz w:val="28"/>
          <w:szCs w:val="28"/>
          <w:lang w:val="uk-UA"/>
        </w:rPr>
        <w:t>застосунку</w:t>
      </w:r>
      <w:r w:rsidRPr="008C332D">
        <w:rPr>
          <w:color w:val="000000"/>
          <w:sz w:val="28"/>
          <w:szCs w:val="28"/>
          <w:lang w:val="uk-UA"/>
        </w:rPr>
        <w:t>, коротких текстових блоків із чіткими закликами до дії («Завантажте зараз», «Спробуйте безкоштовно»), сприяє залученню уваги користувачів.</w:t>
      </w:r>
    </w:p>
    <w:p w14:paraId="718C1E88" w14:textId="77777777" w:rsidR="00FE123F" w:rsidRPr="008C332D" w:rsidRDefault="00FE123F" w:rsidP="00A1312E">
      <w:pPr>
        <w:pStyle w:val="a6"/>
        <w:numPr>
          <w:ilvl w:val="0"/>
          <w:numId w:val="55"/>
        </w:numPr>
        <w:spacing w:line="360" w:lineRule="auto"/>
        <w:ind w:left="0" w:firstLine="709"/>
        <w:jc w:val="both"/>
        <w:rPr>
          <w:i/>
          <w:iCs/>
          <w:color w:val="000000"/>
          <w:sz w:val="28"/>
          <w:szCs w:val="28"/>
          <w:lang w:val="uk-UA"/>
        </w:rPr>
      </w:pPr>
      <w:r w:rsidRPr="008C332D">
        <w:rPr>
          <w:i/>
          <w:iCs/>
          <w:color w:val="000000"/>
          <w:sz w:val="28"/>
          <w:szCs w:val="28"/>
          <w:lang w:val="uk-UA"/>
        </w:rPr>
        <w:t>Використання зрозумілих і привабливих тем листів</w:t>
      </w:r>
    </w:p>
    <w:p w14:paraId="277C29B7" w14:textId="6DB94209"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 xml:space="preserve">Тема листа має бути короткою, конкретною та </w:t>
      </w:r>
      <w:r>
        <w:rPr>
          <w:color w:val="000000"/>
          <w:sz w:val="28"/>
          <w:szCs w:val="28"/>
          <w:lang w:val="uk-UA"/>
        </w:rPr>
        <w:t>захопливою</w:t>
      </w:r>
      <w:r w:rsidRPr="008C332D">
        <w:rPr>
          <w:color w:val="000000"/>
          <w:sz w:val="28"/>
          <w:szCs w:val="28"/>
          <w:lang w:val="uk-UA"/>
        </w:rPr>
        <w:t>, щоб адресат захотів його відкрити. Наприклад: «Допоможіть дитині навчатися через гру — завантажте «</w:t>
      </w:r>
      <w:proofErr w:type="spellStart"/>
      <w:r w:rsidRPr="008C332D">
        <w:rPr>
          <w:color w:val="000000"/>
          <w:sz w:val="28"/>
          <w:szCs w:val="28"/>
          <w:lang w:val="uk-UA"/>
        </w:rPr>
        <w:t>Книголенд</w:t>
      </w:r>
      <w:proofErr w:type="spellEnd"/>
      <w:r w:rsidRPr="008C332D">
        <w:rPr>
          <w:color w:val="000000"/>
          <w:sz w:val="28"/>
          <w:szCs w:val="28"/>
          <w:lang w:val="uk-UA"/>
        </w:rPr>
        <w:t xml:space="preserve">»!» або «Ексклюзивна пропозиція для батьків: спробуйте новий мобільний </w:t>
      </w:r>
      <w:r w:rsidR="001A157B">
        <w:rPr>
          <w:color w:val="000000"/>
          <w:sz w:val="28"/>
          <w:szCs w:val="28"/>
          <w:lang w:val="uk-UA"/>
        </w:rPr>
        <w:t>застосунок</w:t>
      </w:r>
      <w:r w:rsidRPr="008C332D">
        <w:rPr>
          <w:color w:val="000000"/>
          <w:sz w:val="28"/>
          <w:szCs w:val="28"/>
          <w:lang w:val="uk-UA"/>
        </w:rPr>
        <w:t>».</w:t>
      </w:r>
    </w:p>
    <w:p w14:paraId="615910F1" w14:textId="77777777" w:rsidR="00FE123F" w:rsidRPr="008C332D" w:rsidRDefault="00FE123F" w:rsidP="00A1312E">
      <w:pPr>
        <w:pStyle w:val="a6"/>
        <w:numPr>
          <w:ilvl w:val="0"/>
          <w:numId w:val="55"/>
        </w:numPr>
        <w:spacing w:line="360" w:lineRule="auto"/>
        <w:ind w:left="0" w:firstLine="709"/>
        <w:jc w:val="both"/>
        <w:rPr>
          <w:i/>
          <w:iCs/>
          <w:color w:val="000000"/>
          <w:sz w:val="28"/>
          <w:szCs w:val="28"/>
          <w:lang w:val="uk-UA"/>
        </w:rPr>
      </w:pPr>
      <w:r w:rsidRPr="008C332D">
        <w:rPr>
          <w:i/>
          <w:iCs/>
          <w:color w:val="000000"/>
          <w:sz w:val="28"/>
          <w:szCs w:val="28"/>
          <w:lang w:val="uk-UA"/>
        </w:rPr>
        <w:t>Регулярність і частота розсилок</w:t>
      </w:r>
    </w:p>
    <w:p w14:paraId="30EBE7FC" w14:textId="278A2768"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lastRenderedPageBreak/>
        <w:t xml:space="preserve">Для підтримання інтересу користувачів важливо надсилати листи регулярно, але без надмірної частоти, щоб не викликати роздратування. Оптимальним є розсилка новин 1–2 рази на місяць із повідомленнями про оновлення </w:t>
      </w:r>
      <w:r w:rsidR="001A157B">
        <w:rPr>
          <w:color w:val="000000"/>
          <w:sz w:val="28"/>
          <w:szCs w:val="28"/>
          <w:lang w:val="uk-UA"/>
        </w:rPr>
        <w:t>застосунку</w:t>
      </w:r>
      <w:r w:rsidRPr="008C332D">
        <w:rPr>
          <w:color w:val="000000"/>
          <w:sz w:val="28"/>
          <w:szCs w:val="28"/>
          <w:lang w:val="uk-UA"/>
        </w:rPr>
        <w:t>, нові функції або акції.</w:t>
      </w:r>
    </w:p>
    <w:p w14:paraId="652F80BE" w14:textId="77777777" w:rsidR="00FE123F" w:rsidRPr="008C332D" w:rsidRDefault="00FE123F" w:rsidP="00A1312E">
      <w:pPr>
        <w:pStyle w:val="a6"/>
        <w:numPr>
          <w:ilvl w:val="0"/>
          <w:numId w:val="55"/>
        </w:numPr>
        <w:spacing w:line="360" w:lineRule="auto"/>
        <w:ind w:left="0" w:firstLine="709"/>
        <w:jc w:val="both"/>
        <w:rPr>
          <w:i/>
          <w:iCs/>
          <w:color w:val="000000"/>
          <w:sz w:val="28"/>
          <w:szCs w:val="28"/>
          <w:lang w:val="uk-UA"/>
        </w:rPr>
      </w:pPr>
      <w:r w:rsidRPr="008C332D">
        <w:rPr>
          <w:i/>
          <w:iCs/>
          <w:color w:val="000000"/>
          <w:sz w:val="28"/>
          <w:szCs w:val="28"/>
          <w:lang w:val="uk-UA"/>
        </w:rPr>
        <w:t>Інтеграція із соціальними мережами</w:t>
      </w:r>
    </w:p>
    <w:p w14:paraId="6A6ADCD3" w14:textId="77777777"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Кожен лист має включати кнопки для переходу до сторінок «</w:t>
      </w:r>
      <w:proofErr w:type="spellStart"/>
      <w:r w:rsidRPr="008C332D">
        <w:rPr>
          <w:color w:val="000000"/>
          <w:sz w:val="28"/>
          <w:szCs w:val="28"/>
          <w:lang w:val="uk-UA"/>
        </w:rPr>
        <w:t>Книголенду</w:t>
      </w:r>
      <w:proofErr w:type="spellEnd"/>
      <w:r w:rsidRPr="008C332D">
        <w:rPr>
          <w:color w:val="000000"/>
          <w:sz w:val="28"/>
          <w:szCs w:val="28"/>
          <w:lang w:val="uk-UA"/>
        </w:rPr>
        <w:t xml:space="preserve">» у </w:t>
      </w:r>
      <w:proofErr w:type="spellStart"/>
      <w:r w:rsidRPr="008C332D">
        <w:rPr>
          <w:color w:val="000000"/>
          <w:sz w:val="28"/>
          <w:szCs w:val="28"/>
          <w:lang w:val="uk-UA"/>
        </w:rPr>
        <w:t>Facebook</w:t>
      </w:r>
      <w:proofErr w:type="spellEnd"/>
      <w:r w:rsidRPr="008C332D">
        <w:rPr>
          <w:color w:val="000000"/>
          <w:sz w:val="28"/>
          <w:szCs w:val="28"/>
          <w:lang w:val="uk-UA"/>
        </w:rPr>
        <w:t xml:space="preserve">, </w:t>
      </w:r>
      <w:proofErr w:type="spellStart"/>
      <w:r w:rsidRPr="008C332D">
        <w:rPr>
          <w:color w:val="000000"/>
          <w:sz w:val="28"/>
          <w:szCs w:val="28"/>
          <w:lang w:val="uk-UA"/>
        </w:rPr>
        <w:t>Instagram</w:t>
      </w:r>
      <w:proofErr w:type="spellEnd"/>
      <w:r w:rsidRPr="008C332D">
        <w:rPr>
          <w:color w:val="000000"/>
          <w:sz w:val="28"/>
          <w:szCs w:val="28"/>
          <w:lang w:val="uk-UA"/>
        </w:rPr>
        <w:t xml:space="preserve">, </w:t>
      </w:r>
      <w:proofErr w:type="spellStart"/>
      <w:r w:rsidRPr="008C332D">
        <w:rPr>
          <w:color w:val="000000"/>
          <w:sz w:val="28"/>
          <w:szCs w:val="28"/>
          <w:lang w:val="uk-UA"/>
        </w:rPr>
        <w:t>YouTube</w:t>
      </w:r>
      <w:proofErr w:type="spellEnd"/>
      <w:r w:rsidRPr="008C332D">
        <w:rPr>
          <w:color w:val="000000"/>
          <w:sz w:val="28"/>
          <w:szCs w:val="28"/>
          <w:lang w:val="uk-UA"/>
        </w:rPr>
        <w:t xml:space="preserve"> чи інших соціальних платформах. Це дозволяє адресатам дізнатися більше про продукт і взаємодіяти з брендом у зручний спосіб.</w:t>
      </w:r>
    </w:p>
    <w:p w14:paraId="20A688C2" w14:textId="77777777" w:rsidR="00FE123F" w:rsidRPr="008C332D" w:rsidRDefault="00FE123F" w:rsidP="00A1312E">
      <w:pPr>
        <w:pStyle w:val="a6"/>
        <w:numPr>
          <w:ilvl w:val="0"/>
          <w:numId w:val="55"/>
        </w:numPr>
        <w:spacing w:line="360" w:lineRule="auto"/>
        <w:ind w:left="0" w:firstLine="709"/>
        <w:jc w:val="both"/>
        <w:rPr>
          <w:i/>
          <w:iCs/>
          <w:color w:val="000000"/>
          <w:sz w:val="28"/>
          <w:szCs w:val="28"/>
          <w:lang w:val="uk-UA"/>
        </w:rPr>
      </w:pPr>
      <w:r w:rsidRPr="008C332D">
        <w:rPr>
          <w:i/>
          <w:iCs/>
          <w:color w:val="000000"/>
          <w:sz w:val="28"/>
          <w:szCs w:val="28"/>
          <w:lang w:val="uk-UA"/>
        </w:rPr>
        <w:t>Вимірювання ефективності</w:t>
      </w:r>
    </w:p>
    <w:p w14:paraId="2FD948DA" w14:textId="77777777"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 xml:space="preserve">Для оцінки успіху кампанії важливо відстежувати відкриття листів, переходи за посиланнями та конверсії. Використання сервісів для </w:t>
      </w:r>
      <w:proofErr w:type="spellStart"/>
      <w:r w:rsidRPr="008C332D">
        <w:rPr>
          <w:color w:val="000000"/>
          <w:sz w:val="28"/>
          <w:szCs w:val="28"/>
          <w:lang w:val="uk-UA"/>
        </w:rPr>
        <w:t>email</w:t>
      </w:r>
      <w:proofErr w:type="spellEnd"/>
      <w:r w:rsidRPr="008C332D">
        <w:rPr>
          <w:color w:val="000000"/>
          <w:sz w:val="28"/>
          <w:szCs w:val="28"/>
          <w:lang w:val="uk-UA"/>
        </w:rPr>
        <w:t xml:space="preserve">-маркетингу, як-от </w:t>
      </w:r>
      <w:proofErr w:type="spellStart"/>
      <w:r w:rsidRPr="008C332D">
        <w:rPr>
          <w:color w:val="000000"/>
          <w:sz w:val="28"/>
          <w:szCs w:val="28"/>
          <w:lang w:val="uk-UA"/>
        </w:rPr>
        <w:t>Mailchimp</w:t>
      </w:r>
      <w:proofErr w:type="spellEnd"/>
      <w:r w:rsidRPr="008C332D">
        <w:rPr>
          <w:color w:val="000000"/>
          <w:sz w:val="28"/>
          <w:szCs w:val="28"/>
          <w:lang w:val="uk-UA"/>
        </w:rPr>
        <w:t xml:space="preserve"> або </w:t>
      </w:r>
      <w:proofErr w:type="spellStart"/>
      <w:r w:rsidRPr="008C332D">
        <w:rPr>
          <w:color w:val="000000"/>
          <w:sz w:val="28"/>
          <w:szCs w:val="28"/>
          <w:lang w:val="uk-UA"/>
        </w:rPr>
        <w:t>Sendinblue</w:t>
      </w:r>
      <w:proofErr w:type="spellEnd"/>
      <w:r w:rsidRPr="008C332D">
        <w:rPr>
          <w:color w:val="000000"/>
          <w:sz w:val="28"/>
          <w:szCs w:val="28"/>
          <w:lang w:val="uk-UA"/>
        </w:rPr>
        <w:t xml:space="preserve">, допоможе аналізувати ефективність кожної розсилки та коригувати стратегію. </w:t>
      </w:r>
    </w:p>
    <w:p w14:paraId="3DCCACE3" w14:textId="77777777" w:rsidR="00FE123F" w:rsidRPr="008C332D" w:rsidRDefault="00FE123F" w:rsidP="00A1312E">
      <w:pPr>
        <w:spacing w:line="360" w:lineRule="auto"/>
        <w:ind w:firstLine="709"/>
        <w:jc w:val="both"/>
        <w:rPr>
          <w:b/>
          <w:bCs/>
          <w:color w:val="000000"/>
          <w:sz w:val="28"/>
          <w:szCs w:val="28"/>
          <w:lang w:val="uk-UA"/>
        </w:rPr>
      </w:pPr>
      <w:r w:rsidRPr="008C332D">
        <w:rPr>
          <w:b/>
          <w:bCs/>
          <w:color w:val="000000"/>
          <w:sz w:val="28"/>
          <w:szCs w:val="28"/>
          <w:lang w:val="uk-UA"/>
        </w:rPr>
        <w:t>5. Реклама на дитячих та освітніх платформах</w:t>
      </w:r>
    </w:p>
    <w:p w14:paraId="70114433" w14:textId="77777777"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Розміщення банерної реклами на популярних українських сайтах для батьків і педагогів (онлайн-школи, тематичні форуми) сприятиме швидкому охопленню аудиторії.</w:t>
      </w:r>
    </w:p>
    <w:p w14:paraId="61723A28" w14:textId="77777777"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Для забезпечення ефективності такої реклами варто враховувати наступні рекомендації:</w:t>
      </w:r>
    </w:p>
    <w:p w14:paraId="762E0471" w14:textId="77777777" w:rsidR="00FE123F" w:rsidRPr="008C332D" w:rsidRDefault="00FE123F" w:rsidP="00A1312E">
      <w:pPr>
        <w:pStyle w:val="a6"/>
        <w:numPr>
          <w:ilvl w:val="0"/>
          <w:numId w:val="56"/>
        </w:numPr>
        <w:spacing w:line="360" w:lineRule="auto"/>
        <w:ind w:left="0" w:firstLine="709"/>
        <w:jc w:val="both"/>
        <w:rPr>
          <w:i/>
          <w:iCs/>
          <w:color w:val="000000"/>
          <w:sz w:val="28"/>
          <w:szCs w:val="28"/>
          <w:lang w:val="uk-UA"/>
        </w:rPr>
      </w:pPr>
      <w:r w:rsidRPr="008C332D">
        <w:rPr>
          <w:i/>
          <w:iCs/>
          <w:color w:val="000000"/>
          <w:sz w:val="28"/>
          <w:szCs w:val="28"/>
          <w:lang w:val="uk-UA"/>
        </w:rPr>
        <w:t>Вибір платформи</w:t>
      </w:r>
    </w:p>
    <w:p w14:paraId="5E6D632D" w14:textId="77777777"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 xml:space="preserve">Для початку слід провести дослідження й обрати платформи, які популярні серед вашої цільової аудиторії. Це можуть бути онлайн-школи, сайти з дитячими розвивальними іграми, блоги для батьків, форуми для педагогів, а також ресурси, що пропонують навчальні матеріали для дітей. Приклади таких платформ в Україні включають «Розвиток дитини», «На урок», «Освіта.ua» і </w:t>
      </w:r>
      <w:proofErr w:type="spellStart"/>
      <w:r w:rsidRPr="008C332D">
        <w:rPr>
          <w:color w:val="000000"/>
          <w:sz w:val="28"/>
          <w:szCs w:val="28"/>
          <w:lang w:val="uk-UA"/>
        </w:rPr>
        <w:t>тд</w:t>
      </w:r>
      <w:proofErr w:type="spellEnd"/>
      <w:r w:rsidRPr="008C332D">
        <w:rPr>
          <w:color w:val="000000"/>
          <w:sz w:val="28"/>
          <w:szCs w:val="28"/>
          <w:lang w:val="uk-UA"/>
        </w:rPr>
        <w:t>.</w:t>
      </w:r>
    </w:p>
    <w:p w14:paraId="2582A66B" w14:textId="77777777" w:rsidR="00FE123F" w:rsidRPr="008C332D" w:rsidRDefault="00FE123F" w:rsidP="00A1312E">
      <w:pPr>
        <w:pStyle w:val="a6"/>
        <w:numPr>
          <w:ilvl w:val="0"/>
          <w:numId w:val="56"/>
        </w:numPr>
        <w:spacing w:line="360" w:lineRule="auto"/>
        <w:ind w:left="0" w:firstLine="709"/>
        <w:jc w:val="both"/>
        <w:rPr>
          <w:i/>
          <w:iCs/>
          <w:color w:val="000000"/>
          <w:sz w:val="28"/>
          <w:szCs w:val="28"/>
          <w:lang w:val="uk-UA"/>
        </w:rPr>
      </w:pPr>
      <w:r w:rsidRPr="008C332D">
        <w:rPr>
          <w:i/>
          <w:iCs/>
          <w:color w:val="000000"/>
          <w:sz w:val="28"/>
          <w:szCs w:val="28"/>
          <w:lang w:val="uk-UA"/>
        </w:rPr>
        <w:t>Персоналізація повідомлення</w:t>
      </w:r>
    </w:p>
    <w:p w14:paraId="20370E05" w14:textId="378F7F2D"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 xml:space="preserve">Кожна платформа має свої особливості, тому важливо адаптувати рекламний контент відповідно до її аудиторії. Для батьків акцент можна зробити на тому, як </w:t>
      </w:r>
      <w:r w:rsidR="001A157B">
        <w:rPr>
          <w:color w:val="000000"/>
          <w:sz w:val="28"/>
          <w:szCs w:val="28"/>
          <w:lang w:val="uk-UA"/>
        </w:rPr>
        <w:t>застосунок</w:t>
      </w:r>
      <w:r w:rsidRPr="008C332D">
        <w:rPr>
          <w:color w:val="000000"/>
          <w:sz w:val="28"/>
          <w:szCs w:val="28"/>
          <w:lang w:val="uk-UA"/>
        </w:rPr>
        <w:t xml:space="preserve"> сприяє розвитку дитини, зокрема мовленнєвих, когнітивних і творчих </w:t>
      </w:r>
      <w:r w:rsidRPr="008C332D">
        <w:rPr>
          <w:color w:val="000000"/>
          <w:sz w:val="28"/>
          <w:szCs w:val="28"/>
          <w:lang w:val="uk-UA"/>
        </w:rPr>
        <w:lastRenderedPageBreak/>
        <w:t xml:space="preserve">навичок. Для педагогів — на інтерактивних інструментах </w:t>
      </w:r>
      <w:r w:rsidR="001A157B">
        <w:rPr>
          <w:color w:val="000000"/>
          <w:sz w:val="28"/>
          <w:szCs w:val="28"/>
          <w:lang w:val="uk-UA"/>
        </w:rPr>
        <w:t>застосунку</w:t>
      </w:r>
      <w:r w:rsidRPr="008C332D">
        <w:rPr>
          <w:color w:val="000000"/>
          <w:sz w:val="28"/>
          <w:szCs w:val="28"/>
          <w:lang w:val="uk-UA"/>
        </w:rPr>
        <w:t>, які можуть бути використані в освітньому процесі.</w:t>
      </w:r>
    </w:p>
    <w:p w14:paraId="7B21A3AA" w14:textId="77777777" w:rsidR="00FE123F" w:rsidRPr="008C332D" w:rsidRDefault="00FE123F" w:rsidP="00A1312E">
      <w:pPr>
        <w:pStyle w:val="a6"/>
        <w:numPr>
          <w:ilvl w:val="0"/>
          <w:numId w:val="56"/>
        </w:numPr>
        <w:spacing w:line="360" w:lineRule="auto"/>
        <w:ind w:left="0" w:firstLine="709"/>
        <w:jc w:val="both"/>
        <w:rPr>
          <w:i/>
          <w:iCs/>
          <w:color w:val="000000"/>
          <w:sz w:val="28"/>
          <w:szCs w:val="28"/>
          <w:lang w:val="uk-UA"/>
        </w:rPr>
      </w:pPr>
      <w:r w:rsidRPr="008C332D">
        <w:rPr>
          <w:i/>
          <w:iCs/>
          <w:color w:val="000000"/>
          <w:sz w:val="28"/>
          <w:szCs w:val="28"/>
          <w:lang w:val="uk-UA"/>
        </w:rPr>
        <w:t>Використання банерів і інтеграцій</w:t>
      </w:r>
    </w:p>
    <w:p w14:paraId="5490A665" w14:textId="77777777"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Розміщення банерів на сторінках платформ дозволяє привернути увагу користувачів. Для цього важливо створити яскравий, але не надмірно насичений візуальний контент із чітким закликом до дії, наприклад: «Завантажте безкоштовно», «Спробуйте зараз». Крім банерної реклами, можна розглянути можливість інтеграції контенту, наприклад, у вигляді статей, оглядів або рекомендацій від платформи.</w:t>
      </w:r>
    </w:p>
    <w:p w14:paraId="4C4C5146" w14:textId="77777777" w:rsidR="00FE123F" w:rsidRPr="008C332D" w:rsidRDefault="00FE123F" w:rsidP="00A1312E">
      <w:pPr>
        <w:pStyle w:val="a6"/>
        <w:numPr>
          <w:ilvl w:val="0"/>
          <w:numId w:val="56"/>
        </w:numPr>
        <w:spacing w:line="360" w:lineRule="auto"/>
        <w:ind w:left="0" w:firstLine="709"/>
        <w:jc w:val="both"/>
        <w:rPr>
          <w:i/>
          <w:iCs/>
          <w:color w:val="000000"/>
          <w:sz w:val="28"/>
          <w:szCs w:val="28"/>
          <w:lang w:val="uk-UA"/>
        </w:rPr>
      </w:pPr>
      <w:r w:rsidRPr="008C332D">
        <w:rPr>
          <w:i/>
          <w:iCs/>
          <w:color w:val="000000"/>
          <w:sz w:val="28"/>
          <w:szCs w:val="28"/>
          <w:lang w:val="uk-UA"/>
        </w:rPr>
        <w:t>Створення корисного контенту</w:t>
      </w:r>
    </w:p>
    <w:p w14:paraId="26D6C971" w14:textId="31986056"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Співпраця з освітніми платформами може включати публікацію корисних матеріалів для їхньої аудиторії, які одночасно міститимуть згадку про «</w:t>
      </w:r>
      <w:proofErr w:type="spellStart"/>
      <w:r w:rsidRPr="008C332D">
        <w:rPr>
          <w:color w:val="000000"/>
          <w:sz w:val="28"/>
          <w:szCs w:val="28"/>
          <w:lang w:val="uk-UA"/>
        </w:rPr>
        <w:t>Книголенд</w:t>
      </w:r>
      <w:proofErr w:type="spellEnd"/>
      <w:r w:rsidRPr="008C332D">
        <w:rPr>
          <w:color w:val="000000"/>
          <w:sz w:val="28"/>
          <w:szCs w:val="28"/>
          <w:lang w:val="uk-UA"/>
        </w:rPr>
        <w:t xml:space="preserve">». Наприклад, статті на тему розвитку дитини, поради з навчання або інтерактивні завдання, створені на основі </w:t>
      </w:r>
      <w:r w:rsidR="001A157B">
        <w:rPr>
          <w:color w:val="000000"/>
          <w:sz w:val="28"/>
          <w:szCs w:val="28"/>
          <w:lang w:val="uk-UA"/>
        </w:rPr>
        <w:t>застосунку</w:t>
      </w:r>
      <w:r w:rsidRPr="008C332D">
        <w:rPr>
          <w:color w:val="000000"/>
          <w:sz w:val="28"/>
          <w:szCs w:val="28"/>
          <w:lang w:val="uk-UA"/>
        </w:rPr>
        <w:t>.</w:t>
      </w:r>
    </w:p>
    <w:p w14:paraId="18FAB3D1" w14:textId="77777777" w:rsidR="00FE123F" w:rsidRPr="008C332D" w:rsidRDefault="00FE123F" w:rsidP="00A1312E">
      <w:pPr>
        <w:pStyle w:val="a6"/>
        <w:numPr>
          <w:ilvl w:val="0"/>
          <w:numId w:val="56"/>
        </w:numPr>
        <w:spacing w:line="360" w:lineRule="auto"/>
        <w:ind w:left="0" w:firstLine="709"/>
        <w:jc w:val="both"/>
        <w:rPr>
          <w:i/>
          <w:iCs/>
          <w:color w:val="000000"/>
          <w:sz w:val="28"/>
          <w:szCs w:val="28"/>
          <w:lang w:val="uk-UA"/>
        </w:rPr>
      </w:pPr>
      <w:r w:rsidRPr="008C332D">
        <w:rPr>
          <w:i/>
          <w:iCs/>
          <w:color w:val="000000"/>
          <w:sz w:val="28"/>
          <w:szCs w:val="28"/>
          <w:lang w:val="uk-UA"/>
        </w:rPr>
        <w:t>Оцінка вартості та планування бюджету</w:t>
      </w:r>
    </w:p>
    <w:p w14:paraId="64D12281" w14:textId="281C558C"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 xml:space="preserve">Перш ніж запускати рекламу, слід ретельно вивчити вартість розміщення оголошень на обраних платформах. Бюджет має враховувати можливість тривалої кампанії, оскільки регулярне нагадування про </w:t>
      </w:r>
      <w:r w:rsidR="001A157B">
        <w:rPr>
          <w:color w:val="000000"/>
          <w:sz w:val="28"/>
          <w:szCs w:val="28"/>
          <w:lang w:val="uk-UA"/>
        </w:rPr>
        <w:t>застосунок</w:t>
      </w:r>
      <w:r w:rsidRPr="008C332D">
        <w:rPr>
          <w:color w:val="000000"/>
          <w:sz w:val="28"/>
          <w:szCs w:val="28"/>
          <w:lang w:val="uk-UA"/>
        </w:rPr>
        <w:t xml:space="preserve"> збільшує ймовірність його завантаження.</w:t>
      </w:r>
    </w:p>
    <w:p w14:paraId="462596F0" w14:textId="77777777" w:rsidR="00FE123F" w:rsidRPr="008C332D" w:rsidRDefault="00FE123F" w:rsidP="00A1312E">
      <w:pPr>
        <w:pStyle w:val="a6"/>
        <w:numPr>
          <w:ilvl w:val="0"/>
          <w:numId w:val="56"/>
        </w:numPr>
        <w:spacing w:line="360" w:lineRule="auto"/>
        <w:ind w:left="0" w:firstLine="709"/>
        <w:jc w:val="both"/>
        <w:rPr>
          <w:i/>
          <w:iCs/>
          <w:color w:val="000000"/>
          <w:sz w:val="28"/>
          <w:szCs w:val="28"/>
          <w:lang w:val="uk-UA"/>
        </w:rPr>
      </w:pPr>
      <w:r w:rsidRPr="008C332D">
        <w:rPr>
          <w:i/>
          <w:iCs/>
          <w:color w:val="000000"/>
          <w:sz w:val="28"/>
          <w:szCs w:val="28"/>
          <w:lang w:val="uk-UA"/>
        </w:rPr>
        <w:t>Взаємодія з платформою</w:t>
      </w:r>
    </w:p>
    <w:p w14:paraId="2B1C5A7E" w14:textId="77777777"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Платформи, що мають активні соціальні мережі чи спільноти, можуть стати додатковим каналом для просування. Наприклад, інтеграція згадок про «</w:t>
      </w:r>
      <w:proofErr w:type="spellStart"/>
      <w:r w:rsidRPr="008C332D">
        <w:rPr>
          <w:color w:val="000000"/>
          <w:sz w:val="28"/>
          <w:szCs w:val="28"/>
          <w:lang w:val="uk-UA"/>
        </w:rPr>
        <w:t>Книголенд</w:t>
      </w:r>
      <w:proofErr w:type="spellEnd"/>
      <w:r w:rsidRPr="008C332D">
        <w:rPr>
          <w:color w:val="000000"/>
          <w:sz w:val="28"/>
          <w:szCs w:val="28"/>
          <w:lang w:val="uk-UA"/>
        </w:rPr>
        <w:t>» у їхні публікації або проведення спільних конкурсів.</w:t>
      </w:r>
    </w:p>
    <w:p w14:paraId="79C85D6D" w14:textId="77777777" w:rsidR="00FE123F" w:rsidRPr="008C332D" w:rsidRDefault="00FE123F" w:rsidP="00A1312E">
      <w:pPr>
        <w:pStyle w:val="a6"/>
        <w:numPr>
          <w:ilvl w:val="0"/>
          <w:numId w:val="56"/>
        </w:numPr>
        <w:spacing w:line="360" w:lineRule="auto"/>
        <w:ind w:left="0" w:firstLine="709"/>
        <w:jc w:val="both"/>
        <w:rPr>
          <w:i/>
          <w:iCs/>
          <w:color w:val="000000"/>
          <w:sz w:val="28"/>
          <w:szCs w:val="28"/>
          <w:lang w:val="uk-UA"/>
        </w:rPr>
      </w:pPr>
      <w:r w:rsidRPr="008C332D">
        <w:rPr>
          <w:i/>
          <w:iCs/>
          <w:color w:val="000000"/>
          <w:sz w:val="28"/>
          <w:szCs w:val="28"/>
          <w:lang w:val="uk-UA"/>
        </w:rPr>
        <w:t>Залучення педагогів та батьків</w:t>
      </w:r>
    </w:p>
    <w:p w14:paraId="16B50DA5" w14:textId="55DB3636"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 xml:space="preserve">Співпраця з платформами, які організовують </w:t>
      </w:r>
      <w:proofErr w:type="spellStart"/>
      <w:r w:rsidRPr="008C332D">
        <w:rPr>
          <w:color w:val="000000"/>
          <w:sz w:val="28"/>
          <w:szCs w:val="28"/>
          <w:lang w:val="uk-UA"/>
        </w:rPr>
        <w:t>вебінари</w:t>
      </w:r>
      <w:proofErr w:type="spellEnd"/>
      <w:r w:rsidRPr="008C332D">
        <w:rPr>
          <w:color w:val="000000"/>
          <w:sz w:val="28"/>
          <w:szCs w:val="28"/>
          <w:lang w:val="uk-UA"/>
        </w:rPr>
        <w:t xml:space="preserve"> чи семінари для батьків і педагогів, може стати хорошою можливістю для презентації </w:t>
      </w:r>
      <w:r w:rsidR="001A157B">
        <w:rPr>
          <w:color w:val="000000"/>
          <w:sz w:val="28"/>
          <w:szCs w:val="28"/>
          <w:lang w:val="uk-UA"/>
        </w:rPr>
        <w:t>застосунку</w:t>
      </w:r>
      <w:r w:rsidRPr="008C332D">
        <w:rPr>
          <w:color w:val="000000"/>
          <w:sz w:val="28"/>
          <w:szCs w:val="28"/>
          <w:lang w:val="uk-UA"/>
        </w:rPr>
        <w:t>. Варто запропонувати платформі інтегрувати розповідь про «</w:t>
      </w:r>
      <w:proofErr w:type="spellStart"/>
      <w:r w:rsidRPr="008C332D">
        <w:rPr>
          <w:color w:val="000000"/>
          <w:sz w:val="28"/>
          <w:szCs w:val="28"/>
          <w:lang w:val="uk-UA"/>
        </w:rPr>
        <w:t>Книголенд</w:t>
      </w:r>
      <w:proofErr w:type="spellEnd"/>
      <w:r w:rsidRPr="008C332D">
        <w:rPr>
          <w:color w:val="000000"/>
          <w:sz w:val="28"/>
          <w:szCs w:val="28"/>
          <w:lang w:val="uk-UA"/>
        </w:rPr>
        <w:t>» у такі заходи.</w:t>
      </w:r>
    </w:p>
    <w:p w14:paraId="3AD92DC3" w14:textId="77777777" w:rsidR="00FE123F" w:rsidRPr="008C332D" w:rsidRDefault="00FE123F" w:rsidP="00A1312E">
      <w:pPr>
        <w:pStyle w:val="a6"/>
        <w:numPr>
          <w:ilvl w:val="0"/>
          <w:numId w:val="56"/>
        </w:numPr>
        <w:spacing w:line="360" w:lineRule="auto"/>
        <w:ind w:left="0" w:firstLine="709"/>
        <w:jc w:val="both"/>
        <w:rPr>
          <w:i/>
          <w:iCs/>
          <w:color w:val="000000"/>
          <w:sz w:val="28"/>
          <w:szCs w:val="28"/>
          <w:lang w:val="uk-UA"/>
        </w:rPr>
      </w:pPr>
      <w:r w:rsidRPr="008C332D">
        <w:rPr>
          <w:i/>
          <w:iCs/>
          <w:color w:val="000000"/>
          <w:sz w:val="28"/>
          <w:szCs w:val="28"/>
          <w:lang w:val="uk-UA"/>
        </w:rPr>
        <w:t>Аналіз ефективності</w:t>
      </w:r>
    </w:p>
    <w:p w14:paraId="38BD5BDF" w14:textId="1AFC24D4"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lastRenderedPageBreak/>
        <w:t xml:space="preserve">Необхідно регулярно відстежувати ефективність розміщеної реклами, використовуючи аналітичні інструменти. Показники </w:t>
      </w:r>
      <w:proofErr w:type="spellStart"/>
      <w:r w:rsidRPr="008C332D">
        <w:rPr>
          <w:color w:val="000000"/>
          <w:sz w:val="28"/>
          <w:szCs w:val="28"/>
          <w:lang w:val="uk-UA"/>
        </w:rPr>
        <w:t>клікабельності</w:t>
      </w:r>
      <w:proofErr w:type="spellEnd"/>
      <w:r w:rsidRPr="008C332D">
        <w:rPr>
          <w:color w:val="000000"/>
          <w:sz w:val="28"/>
          <w:szCs w:val="28"/>
          <w:lang w:val="uk-UA"/>
        </w:rPr>
        <w:t xml:space="preserve">, завантажень </w:t>
      </w:r>
      <w:r w:rsidR="001A157B">
        <w:rPr>
          <w:color w:val="000000"/>
          <w:sz w:val="28"/>
          <w:szCs w:val="28"/>
          <w:lang w:val="uk-UA"/>
        </w:rPr>
        <w:t>застосунку</w:t>
      </w:r>
      <w:r w:rsidRPr="008C332D">
        <w:rPr>
          <w:color w:val="000000"/>
          <w:sz w:val="28"/>
          <w:szCs w:val="28"/>
          <w:lang w:val="uk-UA"/>
        </w:rPr>
        <w:t xml:space="preserve"> й загальна активність користувачів на сторінці допоможуть зрозуміти, які платформи є найефективнішими.</w:t>
      </w:r>
    </w:p>
    <w:p w14:paraId="537A3F2B" w14:textId="77777777" w:rsidR="00FE123F" w:rsidRPr="008C332D" w:rsidRDefault="00FE123F" w:rsidP="00A1312E">
      <w:pPr>
        <w:spacing w:line="360" w:lineRule="auto"/>
        <w:ind w:firstLine="709"/>
        <w:jc w:val="both"/>
        <w:rPr>
          <w:b/>
          <w:bCs/>
          <w:color w:val="000000"/>
          <w:sz w:val="28"/>
          <w:szCs w:val="28"/>
          <w:lang w:val="uk-UA"/>
        </w:rPr>
      </w:pPr>
      <w:r w:rsidRPr="008C332D">
        <w:rPr>
          <w:b/>
          <w:bCs/>
          <w:color w:val="000000"/>
          <w:sz w:val="28"/>
          <w:szCs w:val="28"/>
          <w:lang w:val="uk-UA"/>
        </w:rPr>
        <w:t>6. SEO-просування</w:t>
      </w:r>
    </w:p>
    <w:p w14:paraId="13D64790" w14:textId="6C813B21"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 xml:space="preserve">Оптимізація сторінки </w:t>
      </w:r>
      <w:r w:rsidR="001A157B">
        <w:rPr>
          <w:color w:val="000000"/>
          <w:sz w:val="28"/>
          <w:szCs w:val="28"/>
          <w:lang w:val="uk-UA"/>
        </w:rPr>
        <w:t>застосунку</w:t>
      </w:r>
      <w:r w:rsidRPr="008C332D">
        <w:rPr>
          <w:color w:val="000000"/>
          <w:sz w:val="28"/>
          <w:szCs w:val="28"/>
          <w:lang w:val="uk-UA"/>
        </w:rPr>
        <w:t xml:space="preserve"> у магазинах </w:t>
      </w:r>
      <w:r w:rsidR="001A157B">
        <w:rPr>
          <w:color w:val="000000"/>
          <w:sz w:val="28"/>
          <w:szCs w:val="28"/>
          <w:lang w:val="uk-UA"/>
        </w:rPr>
        <w:t>додатків</w:t>
      </w:r>
      <w:r w:rsidRPr="008C332D">
        <w:rPr>
          <w:color w:val="000000"/>
          <w:sz w:val="28"/>
          <w:szCs w:val="28"/>
          <w:lang w:val="uk-UA"/>
        </w:rPr>
        <w:t xml:space="preserve"> під популярні запити українською мовою дозволить покращити органічну видимість </w:t>
      </w:r>
      <w:r w:rsidR="001A157B">
        <w:rPr>
          <w:color w:val="000000"/>
          <w:sz w:val="28"/>
          <w:szCs w:val="28"/>
          <w:lang w:val="uk-UA"/>
        </w:rPr>
        <w:t>застосунку</w:t>
      </w:r>
      <w:r w:rsidRPr="008C332D">
        <w:rPr>
          <w:color w:val="000000"/>
          <w:sz w:val="28"/>
          <w:szCs w:val="28"/>
          <w:lang w:val="uk-UA"/>
        </w:rPr>
        <w:t>.</w:t>
      </w:r>
    </w:p>
    <w:p w14:paraId="1E842B38" w14:textId="3632CD16"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 xml:space="preserve">Першочергово необхідно забезпечити правильне оформлення сторінки </w:t>
      </w:r>
      <w:r w:rsidR="001A157B">
        <w:rPr>
          <w:color w:val="000000"/>
          <w:sz w:val="28"/>
          <w:szCs w:val="28"/>
          <w:lang w:val="uk-UA"/>
        </w:rPr>
        <w:t>застосунку</w:t>
      </w:r>
      <w:r w:rsidRPr="008C332D">
        <w:rPr>
          <w:color w:val="000000"/>
          <w:sz w:val="28"/>
          <w:szCs w:val="28"/>
          <w:lang w:val="uk-UA"/>
        </w:rPr>
        <w:t xml:space="preserve"> в магазинах. Сюди входить:</w:t>
      </w:r>
    </w:p>
    <w:p w14:paraId="4F7AB6E5" w14:textId="58CF7706" w:rsidR="00FE123F" w:rsidRPr="008C332D" w:rsidRDefault="00FE123F" w:rsidP="00A1312E">
      <w:pPr>
        <w:pStyle w:val="a6"/>
        <w:numPr>
          <w:ilvl w:val="0"/>
          <w:numId w:val="57"/>
        </w:numPr>
        <w:spacing w:line="360" w:lineRule="auto"/>
        <w:ind w:left="0" w:firstLine="709"/>
        <w:jc w:val="both"/>
        <w:rPr>
          <w:color w:val="000000"/>
          <w:sz w:val="28"/>
          <w:szCs w:val="28"/>
          <w:lang w:val="uk-UA"/>
        </w:rPr>
      </w:pPr>
      <w:r w:rsidRPr="008C332D">
        <w:rPr>
          <w:i/>
          <w:iCs/>
          <w:color w:val="000000"/>
          <w:sz w:val="28"/>
          <w:szCs w:val="28"/>
          <w:lang w:val="uk-UA"/>
        </w:rPr>
        <w:t xml:space="preserve">Назва </w:t>
      </w:r>
      <w:r w:rsidR="001A157B">
        <w:rPr>
          <w:i/>
          <w:iCs/>
          <w:color w:val="000000"/>
          <w:sz w:val="28"/>
          <w:szCs w:val="28"/>
          <w:lang w:val="uk-UA"/>
        </w:rPr>
        <w:t>застосунку</w:t>
      </w:r>
      <w:r w:rsidRPr="008C332D">
        <w:rPr>
          <w:i/>
          <w:iCs/>
          <w:color w:val="000000"/>
          <w:sz w:val="28"/>
          <w:szCs w:val="28"/>
          <w:lang w:val="uk-UA"/>
        </w:rPr>
        <w:t>.</w:t>
      </w:r>
      <w:r w:rsidRPr="008C332D">
        <w:rPr>
          <w:color w:val="000000"/>
          <w:sz w:val="28"/>
          <w:szCs w:val="28"/>
          <w:lang w:val="uk-UA"/>
        </w:rPr>
        <w:t xml:space="preserve"> Має бути короткою, </w:t>
      </w:r>
      <w:proofErr w:type="spellStart"/>
      <w:r w:rsidRPr="008C332D">
        <w:rPr>
          <w:color w:val="000000"/>
          <w:sz w:val="28"/>
          <w:szCs w:val="28"/>
          <w:lang w:val="uk-UA"/>
        </w:rPr>
        <w:t>запам’ятовуваною</w:t>
      </w:r>
      <w:proofErr w:type="spellEnd"/>
      <w:r w:rsidRPr="008C332D">
        <w:rPr>
          <w:color w:val="000000"/>
          <w:sz w:val="28"/>
          <w:szCs w:val="28"/>
          <w:lang w:val="uk-UA"/>
        </w:rPr>
        <w:t xml:space="preserve"> та містити ключові слова, пов’язані з тематикою, наприклад, «</w:t>
      </w:r>
      <w:proofErr w:type="spellStart"/>
      <w:r w:rsidRPr="008C332D">
        <w:rPr>
          <w:color w:val="000000"/>
          <w:sz w:val="28"/>
          <w:szCs w:val="28"/>
          <w:lang w:val="uk-UA"/>
        </w:rPr>
        <w:t>Книголенд</w:t>
      </w:r>
      <w:proofErr w:type="spellEnd"/>
      <w:r w:rsidRPr="008C332D">
        <w:rPr>
          <w:color w:val="000000"/>
          <w:sz w:val="28"/>
          <w:szCs w:val="28"/>
          <w:lang w:val="uk-UA"/>
        </w:rPr>
        <w:t xml:space="preserve"> – інтерактивне читання для дітей».</w:t>
      </w:r>
    </w:p>
    <w:p w14:paraId="31C747D5" w14:textId="2848E09F" w:rsidR="00FE123F" w:rsidRPr="008C332D" w:rsidRDefault="00FE123F" w:rsidP="00A1312E">
      <w:pPr>
        <w:pStyle w:val="a6"/>
        <w:numPr>
          <w:ilvl w:val="0"/>
          <w:numId w:val="57"/>
        </w:numPr>
        <w:spacing w:line="360" w:lineRule="auto"/>
        <w:ind w:left="0" w:firstLine="709"/>
        <w:jc w:val="both"/>
        <w:rPr>
          <w:color w:val="000000"/>
          <w:sz w:val="28"/>
          <w:szCs w:val="28"/>
          <w:lang w:val="uk-UA"/>
        </w:rPr>
      </w:pPr>
      <w:r w:rsidRPr="008C332D">
        <w:rPr>
          <w:i/>
          <w:iCs/>
          <w:color w:val="000000"/>
          <w:sz w:val="28"/>
          <w:szCs w:val="28"/>
          <w:lang w:val="uk-UA"/>
        </w:rPr>
        <w:t>Опис.</w:t>
      </w:r>
      <w:r w:rsidRPr="008C332D">
        <w:rPr>
          <w:b/>
          <w:bCs/>
          <w:color w:val="000000"/>
          <w:sz w:val="28"/>
          <w:szCs w:val="28"/>
          <w:lang w:val="uk-UA"/>
        </w:rPr>
        <w:t xml:space="preserve"> </w:t>
      </w:r>
      <w:r w:rsidRPr="008C332D">
        <w:rPr>
          <w:color w:val="000000"/>
          <w:sz w:val="28"/>
          <w:szCs w:val="28"/>
          <w:lang w:val="uk-UA"/>
        </w:rPr>
        <w:t xml:space="preserve">Використовуйте ключові слова в тексті опису, але робіть це природно. Наголошуйте на основних функціях </w:t>
      </w:r>
      <w:r w:rsidR="001A157B">
        <w:rPr>
          <w:color w:val="000000"/>
          <w:sz w:val="28"/>
          <w:szCs w:val="28"/>
          <w:lang w:val="uk-UA"/>
        </w:rPr>
        <w:t>застосунку</w:t>
      </w:r>
      <w:r w:rsidRPr="008C332D">
        <w:rPr>
          <w:color w:val="000000"/>
          <w:sz w:val="28"/>
          <w:szCs w:val="28"/>
          <w:lang w:val="uk-UA"/>
        </w:rPr>
        <w:t>, його унікальних можливостях і користі для дітей та батьків.</w:t>
      </w:r>
    </w:p>
    <w:p w14:paraId="451B8BA6" w14:textId="4C968BFB" w:rsidR="00FE123F" w:rsidRPr="008C332D" w:rsidRDefault="00FE123F" w:rsidP="00A1312E">
      <w:pPr>
        <w:pStyle w:val="a6"/>
        <w:numPr>
          <w:ilvl w:val="0"/>
          <w:numId w:val="57"/>
        </w:numPr>
        <w:spacing w:line="360" w:lineRule="auto"/>
        <w:ind w:left="0" w:firstLine="709"/>
        <w:jc w:val="both"/>
        <w:rPr>
          <w:color w:val="000000"/>
          <w:sz w:val="28"/>
          <w:szCs w:val="28"/>
          <w:lang w:val="uk-UA"/>
        </w:rPr>
      </w:pPr>
      <w:r w:rsidRPr="008C332D">
        <w:rPr>
          <w:i/>
          <w:iCs/>
          <w:color w:val="000000"/>
          <w:sz w:val="28"/>
          <w:szCs w:val="28"/>
          <w:lang w:val="uk-UA"/>
        </w:rPr>
        <w:t>Іконка та скріншоти.</w:t>
      </w:r>
      <w:r w:rsidRPr="008C332D">
        <w:rPr>
          <w:b/>
          <w:bCs/>
          <w:color w:val="000000"/>
          <w:sz w:val="28"/>
          <w:szCs w:val="28"/>
          <w:lang w:val="uk-UA"/>
        </w:rPr>
        <w:t xml:space="preserve"> </w:t>
      </w:r>
      <w:r w:rsidRPr="008C332D">
        <w:rPr>
          <w:color w:val="000000"/>
          <w:sz w:val="28"/>
          <w:szCs w:val="28"/>
          <w:lang w:val="uk-UA"/>
        </w:rPr>
        <w:t xml:space="preserve">Візуальні елементи повинні бути яскравими, зрозумілими та привабливими для цільової аудиторії. Вони впливають на рішення завантажити </w:t>
      </w:r>
      <w:r w:rsidR="001A157B">
        <w:rPr>
          <w:color w:val="000000"/>
          <w:sz w:val="28"/>
          <w:szCs w:val="28"/>
          <w:lang w:val="uk-UA"/>
        </w:rPr>
        <w:t>застосунок</w:t>
      </w:r>
      <w:r w:rsidRPr="008C332D">
        <w:rPr>
          <w:color w:val="000000"/>
          <w:sz w:val="28"/>
          <w:szCs w:val="28"/>
          <w:lang w:val="uk-UA"/>
        </w:rPr>
        <w:t>.</w:t>
      </w:r>
    </w:p>
    <w:p w14:paraId="4CC92DE7" w14:textId="77777777" w:rsidR="00FE123F" w:rsidRPr="008C332D" w:rsidRDefault="00FE123F" w:rsidP="00A1312E">
      <w:pPr>
        <w:pStyle w:val="a6"/>
        <w:numPr>
          <w:ilvl w:val="0"/>
          <w:numId w:val="57"/>
        </w:numPr>
        <w:spacing w:line="360" w:lineRule="auto"/>
        <w:ind w:left="0" w:firstLine="709"/>
        <w:jc w:val="both"/>
        <w:rPr>
          <w:color w:val="000000"/>
          <w:sz w:val="28"/>
          <w:szCs w:val="28"/>
          <w:lang w:val="uk-UA"/>
        </w:rPr>
      </w:pPr>
      <w:r w:rsidRPr="008C332D">
        <w:rPr>
          <w:i/>
          <w:iCs/>
          <w:color w:val="000000"/>
          <w:sz w:val="28"/>
          <w:szCs w:val="28"/>
          <w:lang w:val="uk-UA"/>
        </w:rPr>
        <w:t>Ключові слова.</w:t>
      </w:r>
      <w:r w:rsidRPr="008C332D">
        <w:rPr>
          <w:b/>
          <w:bCs/>
          <w:color w:val="000000"/>
          <w:sz w:val="28"/>
          <w:szCs w:val="28"/>
          <w:lang w:val="uk-UA"/>
        </w:rPr>
        <w:t xml:space="preserve"> </w:t>
      </w:r>
      <w:r w:rsidRPr="008C332D">
        <w:rPr>
          <w:color w:val="000000"/>
          <w:sz w:val="28"/>
          <w:szCs w:val="28"/>
          <w:lang w:val="uk-UA"/>
        </w:rPr>
        <w:t>Використовуйте релевантні ключові фрази, які найчастіше шукають користувачі. Наприклад, «дитячі книги», «інтерактивні казки», «розвиток дітей».</w:t>
      </w:r>
    </w:p>
    <w:p w14:paraId="5CF2E583" w14:textId="7289BA7E"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 xml:space="preserve">Використовуйте інструменти аналітики, такі як </w:t>
      </w:r>
      <w:proofErr w:type="spellStart"/>
      <w:r w:rsidRPr="008C332D">
        <w:rPr>
          <w:color w:val="000000"/>
          <w:sz w:val="28"/>
          <w:szCs w:val="28"/>
          <w:lang w:val="uk-UA"/>
        </w:rPr>
        <w:t>Google</w:t>
      </w:r>
      <w:proofErr w:type="spellEnd"/>
      <w:r w:rsidRPr="008C332D">
        <w:rPr>
          <w:color w:val="000000"/>
          <w:sz w:val="28"/>
          <w:szCs w:val="28"/>
          <w:lang w:val="uk-UA"/>
        </w:rPr>
        <w:t xml:space="preserve"> </w:t>
      </w:r>
      <w:proofErr w:type="spellStart"/>
      <w:r w:rsidRPr="008C332D">
        <w:rPr>
          <w:color w:val="000000"/>
          <w:sz w:val="28"/>
          <w:szCs w:val="28"/>
          <w:lang w:val="uk-UA"/>
        </w:rPr>
        <w:t>Analytics</w:t>
      </w:r>
      <w:proofErr w:type="spellEnd"/>
      <w:r w:rsidRPr="008C332D">
        <w:rPr>
          <w:color w:val="000000"/>
          <w:sz w:val="28"/>
          <w:szCs w:val="28"/>
          <w:lang w:val="uk-UA"/>
        </w:rPr>
        <w:t xml:space="preserve"> або </w:t>
      </w:r>
      <w:proofErr w:type="spellStart"/>
      <w:r w:rsidRPr="008C332D">
        <w:rPr>
          <w:color w:val="000000"/>
          <w:sz w:val="28"/>
          <w:szCs w:val="28"/>
          <w:lang w:val="uk-UA"/>
        </w:rPr>
        <w:t>App</w:t>
      </w:r>
      <w:proofErr w:type="spellEnd"/>
      <w:r w:rsidRPr="008C332D">
        <w:rPr>
          <w:color w:val="000000"/>
          <w:sz w:val="28"/>
          <w:szCs w:val="28"/>
          <w:lang w:val="uk-UA"/>
        </w:rPr>
        <w:t xml:space="preserve"> </w:t>
      </w:r>
      <w:proofErr w:type="spellStart"/>
      <w:r w:rsidRPr="008C332D">
        <w:rPr>
          <w:color w:val="000000"/>
          <w:sz w:val="28"/>
          <w:szCs w:val="28"/>
          <w:lang w:val="uk-UA"/>
        </w:rPr>
        <w:t>Store</w:t>
      </w:r>
      <w:proofErr w:type="spellEnd"/>
      <w:r w:rsidRPr="008C332D">
        <w:rPr>
          <w:color w:val="000000"/>
          <w:sz w:val="28"/>
          <w:szCs w:val="28"/>
          <w:lang w:val="uk-UA"/>
        </w:rPr>
        <w:t xml:space="preserve"> </w:t>
      </w:r>
      <w:proofErr w:type="spellStart"/>
      <w:r w:rsidRPr="008C332D">
        <w:rPr>
          <w:color w:val="000000"/>
          <w:sz w:val="28"/>
          <w:szCs w:val="28"/>
          <w:lang w:val="uk-UA"/>
        </w:rPr>
        <w:t>Connect</w:t>
      </w:r>
      <w:proofErr w:type="spellEnd"/>
      <w:r w:rsidRPr="008C332D">
        <w:rPr>
          <w:color w:val="000000"/>
          <w:sz w:val="28"/>
          <w:szCs w:val="28"/>
          <w:lang w:val="uk-UA"/>
        </w:rPr>
        <w:t xml:space="preserve">, для відстеження результатів SEO-кампанії. Регулярно оновлюйте сторінку </w:t>
      </w:r>
      <w:r w:rsidR="001A157B">
        <w:rPr>
          <w:color w:val="000000"/>
          <w:sz w:val="28"/>
          <w:szCs w:val="28"/>
          <w:lang w:val="uk-UA"/>
        </w:rPr>
        <w:t>застосунку</w:t>
      </w:r>
      <w:r w:rsidRPr="008C332D">
        <w:rPr>
          <w:color w:val="000000"/>
          <w:sz w:val="28"/>
          <w:szCs w:val="28"/>
          <w:lang w:val="uk-UA"/>
        </w:rPr>
        <w:t xml:space="preserve">, </w:t>
      </w:r>
      <w:proofErr w:type="spellStart"/>
      <w:r w:rsidRPr="008C332D">
        <w:rPr>
          <w:color w:val="000000"/>
          <w:sz w:val="28"/>
          <w:szCs w:val="28"/>
          <w:lang w:val="uk-UA"/>
        </w:rPr>
        <w:t>додавайте</w:t>
      </w:r>
      <w:proofErr w:type="spellEnd"/>
      <w:r w:rsidRPr="008C332D">
        <w:rPr>
          <w:color w:val="000000"/>
          <w:sz w:val="28"/>
          <w:szCs w:val="28"/>
          <w:lang w:val="uk-UA"/>
        </w:rPr>
        <w:t xml:space="preserve"> нові функції та покращуйте опис, щоб відповідати очікуванням користувачів і вимогам пошукових алгоритмів.</w:t>
      </w:r>
    </w:p>
    <w:p w14:paraId="6D5BB053" w14:textId="77777777" w:rsidR="00FE123F" w:rsidRPr="008C332D" w:rsidRDefault="00FE123F" w:rsidP="00A1312E">
      <w:pPr>
        <w:spacing w:line="360" w:lineRule="auto"/>
        <w:ind w:firstLine="709"/>
        <w:jc w:val="both"/>
        <w:rPr>
          <w:b/>
          <w:bCs/>
          <w:color w:val="000000"/>
          <w:sz w:val="28"/>
          <w:szCs w:val="28"/>
          <w:lang w:val="uk-UA"/>
        </w:rPr>
      </w:pPr>
      <w:r w:rsidRPr="008C332D">
        <w:rPr>
          <w:b/>
          <w:bCs/>
          <w:color w:val="000000"/>
          <w:sz w:val="28"/>
          <w:szCs w:val="28"/>
          <w:lang w:val="uk-UA"/>
        </w:rPr>
        <w:t>7. Співпраця з видавництвами</w:t>
      </w:r>
    </w:p>
    <w:p w14:paraId="718842E8" w14:textId="74A2E413"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 xml:space="preserve">Інтеграція інформації про </w:t>
      </w:r>
      <w:r w:rsidR="001A157B">
        <w:rPr>
          <w:color w:val="000000"/>
          <w:sz w:val="28"/>
          <w:szCs w:val="28"/>
          <w:lang w:val="uk-UA"/>
        </w:rPr>
        <w:t>застосунок</w:t>
      </w:r>
      <w:r w:rsidRPr="008C332D">
        <w:rPr>
          <w:color w:val="000000"/>
          <w:sz w:val="28"/>
          <w:szCs w:val="28"/>
          <w:lang w:val="uk-UA"/>
        </w:rPr>
        <w:t xml:space="preserve"> у друковані дитячі книги українських видавництв може стати ефективним методом просування. Це дозволить поєднати традиційні й цифрові формати дитячої літератури.</w:t>
      </w:r>
    </w:p>
    <w:p w14:paraId="137BA78F" w14:textId="3B22437D"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lastRenderedPageBreak/>
        <w:t xml:space="preserve">Одним із ключових напрямів співпраці є розміщення інформації про мобільний </w:t>
      </w:r>
      <w:r w:rsidR="001A157B">
        <w:rPr>
          <w:color w:val="000000"/>
          <w:sz w:val="28"/>
          <w:szCs w:val="28"/>
          <w:lang w:val="uk-UA"/>
        </w:rPr>
        <w:t>застосунок</w:t>
      </w:r>
      <w:r w:rsidRPr="008C332D">
        <w:rPr>
          <w:color w:val="000000"/>
          <w:sz w:val="28"/>
          <w:szCs w:val="28"/>
          <w:lang w:val="uk-UA"/>
        </w:rPr>
        <w:t xml:space="preserve"> у дитячих книгах. Це можуть бути:</w:t>
      </w:r>
    </w:p>
    <w:p w14:paraId="09D7D45F" w14:textId="1AA4A2E5" w:rsidR="00FE123F" w:rsidRPr="008C332D" w:rsidRDefault="00FE123F" w:rsidP="00A1312E">
      <w:pPr>
        <w:pStyle w:val="a6"/>
        <w:numPr>
          <w:ilvl w:val="0"/>
          <w:numId w:val="58"/>
        </w:numPr>
        <w:spacing w:line="360" w:lineRule="auto"/>
        <w:ind w:left="0" w:firstLine="709"/>
        <w:jc w:val="both"/>
        <w:rPr>
          <w:color w:val="000000"/>
          <w:sz w:val="28"/>
          <w:szCs w:val="28"/>
          <w:lang w:val="uk-UA"/>
        </w:rPr>
      </w:pPr>
      <w:r w:rsidRPr="008C332D">
        <w:rPr>
          <w:i/>
          <w:iCs/>
          <w:color w:val="000000"/>
          <w:sz w:val="28"/>
          <w:szCs w:val="28"/>
          <w:lang w:val="uk-UA"/>
        </w:rPr>
        <w:t xml:space="preserve">QR-коди. </w:t>
      </w:r>
      <w:r w:rsidRPr="008C332D">
        <w:rPr>
          <w:color w:val="000000"/>
          <w:sz w:val="28"/>
          <w:szCs w:val="28"/>
          <w:lang w:val="uk-UA"/>
        </w:rPr>
        <w:t xml:space="preserve">Розміщення QR-кодів у друкованих виданнях, які ведуть до сторінки завантаження </w:t>
      </w:r>
      <w:r w:rsidR="001A157B">
        <w:rPr>
          <w:color w:val="000000"/>
          <w:sz w:val="28"/>
          <w:szCs w:val="28"/>
          <w:lang w:val="uk-UA"/>
        </w:rPr>
        <w:t>застосунку</w:t>
      </w:r>
      <w:r w:rsidRPr="008C332D">
        <w:rPr>
          <w:color w:val="000000"/>
          <w:sz w:val="28"/>
          <w:szCs w:val="28"/>
          <w:lang w:val="uk-UA"/>
        </w:rPr>
        <w:t xml:space="preserve"> або його </w:t>
      </w:r>
      <w:proofErr w:type="spellStart"/>
      <w:r w:rsidRPr="008C332D">
        <w:rPr>
          <w:color w:val="000000"/>
          <w:sz w:val="28"/>
          <w:szCs w:val="28"/>
          <w:lang w:val="uk-UA"/>
        </w:rPr>
        <w:t>вебсайту</w:t>
      </w:r>
      <w:proofErr w:type="spellEnd"/>
      <w:r w:rsidRPr="008C332D">
        <w:rPr>
          <w:color w:val="000000"/>
          <w:sz w:val="28"/>
          <w:szCs w:val="28"/>
          <w:lang w:val="uk-UA"/>
        </w:rPr>
        <w:t xml:space="preserve">. Наприклад, на останніх сторінках книги або поруч із ілюстраціями можна додати напис «Оживіть історію в </w:t>
      </w:r>
      <w:r w:rsidR="001A157B">
        <w:rPr>
          <w:color w:val="000000"/>
          <w:sz w:val="28"/>
          <w:szCs w:val="28"/>
          <w:lang w:val="uk-UA"/>
        </w:rPr>
        <w:t>застосунку</w:t>
      </w:r>
      <w:r w:rsidRPr="008C332D">
        <w:rPr>
          <w:color w:val="000000"/>
          <w:sz w:val="28"/>
          <w:szCs w:val="28"/>
          <w:lang w:val="uk-UA"/>
        </w:rPr>
        <w:t xml:space="preserve"> «</w:t>
      </w:r>
      <w:proofErr w:type="spellStart"/>
      <w:r w:rsidRPr="008C332D">
        <w:rPr>
          <w:color w:val="000000"/>
          <w:sz w:val="28"/>
          <w:szCs w:val="28"/>
          <w:lang w:val="uk-UA"/>
        </w:rPr>
        <w:t>Книголенд</w:t>
      </w:r>
      <w:proofErr w:type="spellEnd"/>
      <w:r w:rsidRPr="008C332D">
        <w:rPr>
          <w:color w:val="000000"/>
          <w:sz w:val="28"/>
          <w:szCs w:val="28"/>
          <w:lang w:val="uk-UA"/>
        </w:rPr>
        <w:t>» із посиланням чи QR-кодом.</w:t>
      </w:r>
    </w:p>
    <w:p w14:paraId="37FAF590" w14:textId="4E0011A4" w:rsidR="00FE123F" w:rsidRPr="008C332D" w:rsidRDefault="00FE123F" w:rsidP="00A1312E">
      <w:pPr>
        <w:pStyle w:val="a6"/>
        <w:numPr>
          <w:ilvl w:val="0"/>
          <w:numId w:val="58"/>
        </w:numPr>
        <w:spacing w:line="360" w:lineRule="auto"/>
        <w:ind w:left="0" w:firstLine="709"/>
        <w:jc w:val="both"/>
        <w:rPr>
          <w:color w:val="000000"/>
          <w:sz w:val="28"/>
          <w:szCs w:val="28"/>
          <w:lang w:val="uk-UA"/>
        </w:rPr>
      </w:pPr>
      <w:r w:rsidRPr="008C332D">
        <w:rPr>
          <w:i/>
          <w:iCs/>
          <w:color w:val="000000"/>
          <w:sz w:val="28"/>
          <w:szCs w:val="28"/>
          <w:lang w:val="uk-UA"/>
        </w:rPr>
        <w:t>Рекламні вставки. </w:t>
      </w:r>
      <w:r w:rsidRPr="008C332D">
        <w:rPr>
          <w:color w:val="000000"/>
          <w:sz w:val="28"/>
          <w:szCs w:val="28"/>
          <w:lang w:val="uk-UA"/>
        </w:rPr>
        <w:t xml:space="preserve">Невеликі рекламні блоки або брошури всередині книги, які розповідають про переваги </w:t>
      </w:r>
      <w:r w:rsidR="001A157B">
        <w:rPr>
          <w:color w:val="000000"/>
          <w:sz w:val="28"/>
          <w:szCs w:val="28"/>
          <w:lang w:val="uk-UA"/>
        </w:rPr>
        <w:t>застосунку</w:t>
      </w:r>
      <w:r w:rsidRPr="008C332D">
        <w:rPr>
          <w:color w:val="000000"/>
          <w:sz w:val="28"/>
          <w:szCs w:val="28"/>
          <w:lang w:val="uk-UA"/>
        </w:rPr>
        <w:t>, його функції та способи використання.</w:t>
      </w:r>
    </w:p>
    <w:p w14:paraId="31AB5FDE" w14:textId="5B89CABD"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 xml:space="preserve">Спільна розробка книг із інтерактивними елементами може стати ще однією перевагою співпраці. Наприклад, видавництво може випустити серію книг, які мають продовження в цифровому форматі через </w:t>
      </w:r>
      <w:r w:rsidR="001A157B">
        <w:rPr>
          <w:color w:val="000000"/>
          <w:sz w:val="28"/>
          <w:szCs w:val="28"/>
          <w:lang w:val="uk-UA"/>
        </w:rPr>
        <w:t>застосунок</w:t>
      </w:r>
      <w:r w:rsidRPr="008C332D">
        <w:rPr>
          <w:color w:val="000000"/>
          <w:sz w:val="28"/>
          <w:szCs w:val="28"/>
          <w:lang w:val="uk-UA"/>
        </w:rPr>
        <w:t xml:space="preserve">. Це створює </w:t>
      </w:r>
      <w:proofErr w:type="spellStart"/>
      <w:r w:rsidRPr="008C332D">
        <w:rPr>
          <w:color w:val="000000"/>
          <w:sz w:val="28"/>
          <w:szCs w:val="28"/>
          <w:lang w:val="uk-UA"/>
        </w:rPr>
        <w:t>мультиканальну</w:t>
      </w:r>
      <w:proofErr w:type="spellEnd"/>
      <w:r w:rsidRPr="008C332D">
        <w:rPr>
          <w:color w:val="000000"/>
          <w:sz w:val="28"/>
          <w:szCs w:val="28"/>
          <w:lang w:val="uk-UA"/>
        </w:rPr>
        <w:t xml:space="preserve"> взаємодію з аудиторією: діти можуть читати історії, а потім взаємодіяти з ними в цифровому середовищі. Для успішної співпраці з видавництвами важливо обирати партнерів, які спеціалізуються на дитячій літературі та поділяють цінності інтерактивного навчання. Така синергія сприятиме не лише популяризації мобільного </w:t>
      </w:r>
      <w:r w:rsidR="001A157B">
        <w:rPr>
          <w:color w:val="000000"/>
          <w:sz w:val="28"/>
          <w:szCs w:val="28"/>
          <w:lang w:val="uk-UA"/>
        </w:rPr>
        <w:t>застосунку</w:t>
      </w:r>
      <w:r w:rsidRPr="008C332D">
        <w:rPr>
          <w:color w:val="000000"/>
          <w:sz w:val="28"/>
          <w:szCs w:val="28"/>
          <w:lang w:val="uk-UA"/>
        </w:rPr>
        <w:t>, але й посиленню довіри до нього серед цільової аудиторії.</w:t>
      </w:r>
    </w:p>
    <w:p w14:paraId="1689973A" w14:textId="77777777" w:rsidR="00FE123F" w:rsidRPr="008C332D" w:rsidRDefault="00FE123F" w:rsidP="00A1312E">
      <w:pPr>
        <w:spacing w:line="360" w:lineRule="auto"/>
        <w:ind w:firstLine="709"/>
        <w:jc w:val="both"/>
        <w:rPr>
          <w:b/>
          <w:bCs/>
          <w:color w:val="000000"/>
          <w:sz w:val="28"/>
          <w:szCs w:val="28"/>
          <w:lang w:val="uk-UA"/>
        </w:rPr>
      </w:pPr>
      <w:r w:rsidRPr="008C332D">
        <w:rPr>
          <w:b/>
          <w:bCs/>
          <w:color w:val="000000"/>
          <w:sz w:val="28"/>
          <w:szCs w:val="28"/>
          <w:lang w:val="uk-UA"/>
        </w:rPr>
        <w:t>8. Проведення акцій та конкурсів</w:t>
      </w:r>
    </w:p>
    <w:p w14:paraId="377B3BCD" w14:textId="1C18A696"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 xml:space="preserve">Організація конкурсів серед користувачів </w:t>
      </w:r>
      <w:r w:rsidR="001A157B">
        <w:rPr>
          <w:color w:val="000000"/>
          <w:sz w:val="28"/>
          <w:szCs w:val="28"/>
          <w:lang w:val="uk-UA"/>
        </w:rPr>
        <w:t>застосунку</w:t>
      </w:r>
      <w:r w:rsidRPr="008C332D">
        <w:rPr>
          <w:color w:val="000000"/>
          <w:sz w:val="28"/>
          <w:szCs w:val="28"/>
          <w:lang w:val="uk-UA"/>
        </w:rPr>
        <w:t xml:space="preserve"> із можливістю виграти призи, наприклад, інтерактивні книги або доступ до додаткового контенту, стане стимулом для залучення нових користувачів.</w:t>
      </w:r>
    </w:p>
    <w:p w14:paraId="0DB1F600" w14:textId="500BF2FB" w:rsidR="00FE123F" w:rsidRPr="008C332D" w:rsidRDefault="00FE123F" w:rsidP="00A1312E">
      <w:pPr>
        <w:spacing w:line="360" w:lineRule="auto"/>
        <w:ind w:firstLine="709"/>
        <w:jc w:val="both"/>
        <w:rPr>
          <w:color w:val="000000"/>
          <w:sz w:val="28"/>
          <w:szCs w:val="28"/>
          <w:lang w:val="uk-UA"/>
        </w:rPr>
      </w:pPr>
      <w:r w:rsidRPr="008C332D">
        <w:rPr>
          <w:color w:val="000000"/>
          <w:sz w:val="28"/>
          <w:szCs w:val="28"/>
          <w:lang w:val="uk-UA"/>
        </w:rPr>
        <w:t xml:space="preserve">Запропоновані заходи є важливими складниками комплексної рекламної кампанії, яка враховує специфіку українського ринку та спрямована на ефективне залучення цільової аудиторії до використання мобільного </w:t>
      </w:r>
      <w:r w:rsidR="001A157B">
        <w:rPr>
          <w:color w:val="000000"/>
          <w:sz w:val="28"/>
          <w:szCs w:val="28"/>
          <w:lang w:val="uk-UA"/>
        </w:rPr>
        <w:t>застосунку</w:t>
      </w:r>
      <w:r w:rsidRPr="008C332D">
        <w:rPr>
          <w:color w:val="000000"/>
          <w:sz w:val="28"/>
          <w:szCs w:val="28"/>
          <w:lang w:val="uk-UA"/>
        </w:rPr>
        <w:t xml:space="preserve"> «</w:t>
      </w:r>
      <w:proofErr w:type="spellStart"/>
      <w:r w:rsidRPr="008C332D">
        <w:rPr>
          <w:color w:val="000000"/>
          <w:sz w:val="28"/>
          <w:szCs w:val="28"/>
          <w:lang w:val="uk-UA"/>
        </w:rPr>
        <w:t>Книголенд</w:t>
      </w:r>
      <w:proofErr w:type="spellEnd"/>
      <w:r w:rsidRPr="008C332D">
        <w:rPr>
          <w:color w:val="000000"/>
          <w:sz w:val="28"/>
          <w:szCs w:val="28"/>
          <w:lang w:val="uk-UA"/>
        </w:rPr>
        <w:t xml:space="preserve">». Вони дозволяють не лише підвищити </w:t>
      </w:r>
      <w:proofErr w:type="spellStart"/>
      <w:r w:rsidRPr="008C332D">
        <w:rPr>
          <w:color w:val="000000"/>
          <w:sz w:val="28"/>
          <w:szCs w:val="28"/>
          <w:lang w:val="uk-UA"/>
        </w:rPr>
        <w:t>впізнаваність</w:t>
      </w:r>
      <w:proofErr w:type="spellEnd"/>
      <w:r w:rsidRPr="008C332D">
        <w:rPr>
          <w:color w:val="000000"/>
          <w:sz w:val="28"/>
          <w:szCs w:val="28"/>
          <w:lang w:val="uk-UA"/>
        </w:rPr>
        <w:t xml:space="preserve"> продукту, але й сприяти його інтеграції у навчальний та виховний процес.</w:t>
      </w:r>
    </w:p>
    <w:p w14:paraId="7F371F42" w14:textId="77777777" w:rsidR="00FE123F" w:rsidRPr="008C332D" w:rsidRDefault="00FE123F" w:rsidP="00A1312E">
      <w:pPr>
        <w:spacing w:line="360" w:lineRule="auto"/>
        <w:ind w:firstLine="709"/>
        <w:jc w:val="both"/>
        <w:rPr>
          <w:color w:val="000000"/>
          <w:sz w:val="28"/>
          <w:szCs w:val="28"/>
          <w:lang w:val="uk-UA"/>
        </w:rPr>
      </w:pPr>
    </w:p>
    <w:p w14:paraId="4A4E8716" w14:textId="77777777" w:rsidR="00FE123F" w:rsidRPr="00687CF5" w:rsidRDefault="00FE123F" w:rsidP="00A1312E">
      <w:pPr>
        <w:pStyle w:val="a4"/>
        <w:spacing w:before="0" w:beforeAutospacing="0" w:after="0" w:afterAutospacing="0" w:line="360" w:lineRule="auto"/>
        <w:ind w:firstLine="709"/>
        <w:jc w:val="both"/>
        <w:rPr>
          <w:color w:val="000000"/>
          <w:sz w:val="28"/>
          <w:szCs w:val="28"/>
          <w:lang w:val="uk-UA"/>
        </w:rPr>
      </w:pPr>
    </w:p>
    <w:p w14:paraId="5735EB84" w14:textId="77777777" w:rsidR="00C26AAB" w:rsidRPr="001A157B" w:rsidRDefault="00C26AAB" w:rsidP="00A1312E">
      <w:pPr>
        <w:pStyle w:val="1"/>
        <w:spacing w:before="0" w:line="360" w:lineRule="auto"/>
        <w:ind w:firstLine="709"/>
        <w:jc w:val="center"/>
        <w:rPr>
          <w:rFonts w:ascii="Times New Roman" w:hAnsi="Times New Roman" w:cs="Times New Roman"/>
          <w:b/>
          <w:bCs/>
          <w:color w:val="000000" w:themeColor="text1"/>
          <w:sz w:val="28"/>
          <w:szCs w:val="28"/>
          <w:lang w:val="uk-UA"/>
        </w:rPr>
      </w:pPr>
      <w:r w:rsidRPr="00687CF5">
        <w:rPr>
          <w:lang w:val="uk-UA"/>
        </w:rPr>
        <w:br w:type="column"/>
      </w:r>
      <w:bookmarkStart w:id="30" w:name="_Toc184843125"/>
      <w:bookmarkStart w:id="31" w:name="_Toc185168712"/>
      <w:r w:rsidRPr="001A157B">
        <w:rPr>
          <w:rFonts w:ascii="Times New Roman" w:hAnsi="Times New Roman" w:cs="Times New Roman"/>
          <w:b/>
          <w:bCs/>
          <w:color w:val="000000" w:themeColor="text1"/>
          <w:sz w:val="28"/>
          <w:szCs w:val="28"/>
          <w:lang w:val="uk-UA"/>
        </w:rPr>
        <w:lastRenderedPageBreak/>
        <w:t>ВИСНОВКИ</w:t>
      </w:r>
      <w:bookmarkEnd w:id="30"/>
      <w:bookmarkEnd w:id="31"/>
    </w:p>
    <w:p w14:paraId="46750790" w14:textId="44BAD54E" w:rsidR="001A157B" w:rsidRPr="00A67AE1" w:rsidRDefault="001A157B" w:rsidP="00A67AE1">
      <w:pPr>
        <w:spacing w:line="360" w:lineRule="auto"/>
        <w:ind w:firstLine="709"/>
        <w:jc w:val="both"/>
        <w:rPr>
          <w:sz w:val="28"/>
          <w:szCs w:val="28"/>
          <w:lang w:val="ru-UA"/>
        </w:rPr>
      </w:pPr>
      <w:r w:rsidRPr="00A67AE1">
        <w:rPr>
          <w:sz w:val="28"/>
          <w:szCs w:val="28"/>
          <w:lang w:val="ru-UA"/>
        </w:rPr>
        <w:t>У результаті дослідження було здійснено аналіз сучасних підходів до створення інтерактивних мобільних додатків для дітей, які об’єднують елементи літературного виховання з ігровими та навчальними компонентами. Дитяча література підтвердила свою роль як важливого інструмента формування моральних, соціальних та когнітивних якостей дітей, навіть у цифровому середовищі. Інтерактивні технології відкривають нові можливості для підвищення зацікавленості до читання, розвитку емоційного інтелекту та засвоєння соціальних цінностей.</w:t>
      </w:r>
    </w:p>
    <w:p w14:paraId="12AFFC9A" w14:textId="34D860AD" w:rsidR="001A157B" w:rsidRPr="00A67AE1" w:rsidRDefault="001A157B" w:rsidP="00A67AE1">
      <w:pPr>
        <w:spacing w:line="360" w:lineRule="auto"/>
        <w:ind w:firstLine="709"/>
        <w:jc w:val="both"/>
        <w:rPr>
          <w:sz w:val="28"/>
          <w:szCs w:val="28"/>
          <w:lang w:val="ru-UA"/>
        </w:rPr>
      </w:pPr>
      <w:r w:rsidRPr="00A67AE1">
        <w:rPr>
          <w:sz w:val="28"/>
          <w:szCs w:val="28"/>
          <w:lang w:val="ru-UA"/>
        </w:rPr>
        <w:t>Розроблений концепт мобільного застосунку «Книголенд» демонструє інтеграцію літературного контенту з інтерактивними функціями. В основі концепції — свобода вибору дій, що впливають на сюжет. Це сприяє розвитку відповідальності за свої рішення, формуванню етичних орієнтирів та здатності до співпереживання через моделювання моральних ситуацій. Таким чином, застосунок компенсує обмежений доступ до друкованих видань та пропонує гнучкі освітні можливості для дітей з різним рівнем доступу до книжкових ресурсів.</w:t>
      </w:r>
    </w:p>
    <w:p w14:paraId="047A58E5" w14:textId="078AEA17" w:rsidR="001A157B" w:rsidRPr="00A67AE1" w:rsidRDefault="001A157B" w:rsidP="00A67AE1">
      <w:pPr>
        <w:spacing w:line="360" w:lineRule="auto"/>
        <w:ind w:firstLine="709"/>
        <w:jc w:val="both"/>
        <w:rPr>
          <w:sz w:val="28"/>
          <w:szCs w:val="28"/>
          <w:lang w:val="ru-UA"/>
        </w:rPr>
      </w:pPr>
      <w:r w:rsidRPr="00A67AE1">
        <w:rPr>
          <w:sz w:val="28"/>
          <w:szCs w:val="28"/>
          <w:lang w:val="ru-UA"/>
        </w:rPr>
        <w:t>Аналіз стану сучасного ринку дитячої літератури в Україні виявив, що кількість якісних локалізованих інтерактивних додатків залишається недостатньою. На ринку домінують зарубіжні продукти, які часто не враховують культурні, мовні та освітні особливості української аудиторії. Це підкреслює необхідність створення національних додатків, орієнтованих на освітні стандарти та культурні цінності країни.</w:t>
      </w:r>
    </w:p>
    <w:p w14:paraId="64B0FE77" w14:textId="6561D34D" w:rsidR="001A157B" w:rsidRPr="00A67AE1" w:rsidRDefault="001A157B" w:rsidP="00A67AE1">
      <w:pPr>
        <w:spacing w:line="360" w:lineRule="auto"/>
        <w:ind w:firstLine="709"/>
        <w:jc w:val="both"/>
        <w:rPr>
          <w:sz w:val="28"/>
          <w:szCs w:val="28"/>
          <w:lang w:val="ru-UA"/>
        </w:rPr>
      </w:pPr>
      <w:r w:rsidRPr="00A67AE1">
        <w:rPr>
          <w:sz w:val="28"/>
          <w:szCs w:val="28"/>
          <w:lang w:val="ru-UA"/>
        </w:rPr>
        <w:t>Окрему увагу було приділено ролі батьків у використанні інтерактивних додатків. Проведене опитування показало, що більшість батьків позитивно сприймають цифрові освітні платформи, визнаючи їхню ефективність у розвитку дітей. Однак залишаються певні занепокоєння щодо впливу надмірного екранного часу та якості цифрового контенту. Це зумовлює необхідність створення збалансованих продуктів, які відповідали б потребам як дітей, так і батьків.</w:t>
      </w:r>
    </w:p>
    <w:p w14:paraId="751EFAB0" w14:textId="533E08FD" w:rsidR="001A157B" w:rsidRPr="00A67AE1" w:rsidRDefault="001A157B" w:rsidP="00A67AE1">
      <w:pPr>
        <w:spacing w:line="360" w:lineRule="auto"/>
        <w:ind w:firstLine="709"/>
        <w:jc w:val="both"/>
        <w:rPr>
          <w:sz w:val="28"/>
          <w:szCs w:val="28"/>
          <w:lang w:val="ru-UA"/>
        </w:rPr>
      </w:pPr>
      <w:r w:rsidRPr="00A67AE1">
        <w:rPr>
          <w:sz w:val="28"/>
          <w:szCs w:val="28"/>
          <w:lang w:val="ru-UA"/>
        </w:rPr>
        <w:t xml:space="preserve">Водночас потребують подальшого дослідження питання оптимального поєднання літературного контенту з ігровими механіками для різних вікових груп, </w:t>
      </w:r>
      <w:r w:rsidRPr="00A67AE1">
        <w:rPr>
          <w:sz w:val="28"/>
          <w:szCs w:val="28"/>
          <w:lang w:val="ru-UA"/>
        </w:rPr>
        <w:lastRenderedPageBreak/>
        <w:t>розробка універсальних стандартів для інтерактивних додатків та аналіз впливу таких додатків на читацьку культуру.</w:t>
      </w:r>
    </w:p>
    <w:p w14:paraId="40841B83" w14:textId="77777777" w:rsidR="001A157B" w:rsidRPr="00A67AE1" w:rsidRDefault="001A157B" w:rsidP="00A67AE1">
      <w:pPr>
        <w:spacing w:line="360" w:lineRule="auto"/>
        <w:ind w:firstLine="709"/>
        <w:jc w:val="both"/>
        <w:rPr>
          <w:sz w:val="28"/>
          <w:szCs w:val="28"/>
          <w:lang w:val="ru-UA"/>
        </w:rPr>
      </w:pPr>
      <w:r w:rsidRPr="00A67AE1">
        <w:rPr>
          <w:sz w:val="28"/>
          <w:szCs w:val="28"/>
          <w:lang w:val="ru-UA"/>
        </w:rPr>
        <w:t>Таким чином, виконане дослідження стало вагомим внеском у розвиток теоретичних і практичних підходів до створення інтерактивних дитячих додатків. Запропоновані концептуальні рішення демонструють перспективи розвитку інноваційних продуктів, що сприяють формуванню читацької культури, соціальних цінностей і творчого мислення в сучасних дітей.</w:t>
      </w:r>
    </w:p>
    <w:p w14:paraId="46B2F9CB" w14:textId="77777777" w:rsidR="00874D10" w:rsidRPr="00A67AE1" w:rsidRDefault="00C26AAB" w:rsidP="00A67AE1">
      <w:pPr>
        <w:pStyle w:val="1"/>
        <w:spacing w:before="0" w:line="360" w:lineRule="auto"/>
        <w:ind w:firstLine="709"/>
        <w:jc w:val="center"/>
        <w:rPr>
          <w:rFonts w:ascii="Times New Roman" w:hAnsi="Times New Roman" w:cs="Times New Roman"/>
          <w:b/>
          <w:bCs/>
          <w:color w:val="000000" w:themeColor="text1"/>
          <w:sz w:val="28"/>
          <w:szCs w:val="28"/>
          <w:lang w:val="uk-UA"/>
        </w:rPr>
      </w:pPr>
      <w:r w:rsidRPr="00A67AE1">
        <w:rPr>
          <w:lang w:val="uk-UA"/>
        </w:rPr>
        <w:br w:type="column"/>
      </w:r>
      <w:bookmarkStart w:id="32" w:name="_Toc185168713"/>
      <w:r w:rsidR="00874D10" w:rsidRPr="00A67AE1">
        <w:rPr>
          <w:rFonts w:ascii="Times New Roman" w:hAnsi="Times New Roman" w:cs="Times New Roman"/>
          <w:b/>
          <w:bCs/>
          <w:color w:val="000000" w:themeColor="text1"/>
          <w:sz w:val="28"/>
          <w:szCs w:val="28"/>
          <w:lang w:val="uk-UA"/>
        </w:rPr>
        <w:lastRenderedPageBreak/>
        <w:t>СПИСОК ВИКОРИСТАНИХ ДЖЕРЕЛ</w:t>
      </w:r>
      <w:bookmarkEnd w:id="32"/>
    </w:p>
    <w:p w14:paraId="5B25C0BA" w14:textId="77777777" w:rsidR="00874D10" w:rsidRPr="00477FE0" w:rsidRDefault="00874D10" w:rsidP="00A67AE1">
      <w:pPr>
        <w:pStyle w:val="a4"/>
        <w:numPr>
          <w:ilvl w:val="3"/>
          <w:numId w:val="17"/>
        </w:numPr>
        <w:spacing w:before="0" w:beforeAutospacing="0" w:after="0" w:afterAutospacing="0" w:line="360" w:lineRule="auto"/>
        <w:ind w:left="0" w:firstLine="709"/>
        <w:jc w:val="both"/>
        <w:rPr>
          <w:color w:val="000000"/>
          <w:sz w:val="28"/>
          <w:szCs w:val="28"/>
        </w:rPr>
      </w:pPr>
      <w:proofErr w:type="spellStart"/>
      <w:r w:rsidRPr="00874D10">
        <w:rPr>
          <w:color w:val="222222"/>
          <w:sz w:val="28"/>
          <w:szCs w:val="28"/>
          <w:shd w:val="clear" w:color="auto" w:fill="FFFFFF"/>
          <w:lang w:val="ru-RU"/>
        </w:rPr>
        <w:t>Ашиток</w:t>
      </w:r>
      <w:proofErr w:type="spellEnd"/>
      <w:r>
        <w:rPr>
          <w:color w:val="222222"/>
          <w:sz w:val="28"/>
          <w:szCs w:val="28"/>
          <w:shd w:val="clear" w:color="auto" w:fill="FFFFFF"/>
          <w:lang w:val="uk-UA"/>
        </w:rPr>
        <w:t xml:space="preserve"> </w:t>
      </w:r>
      <w:r w:rsidRPr="00874D10">
        <w:rPr>
          <w:color w:val="222222"/>
          <w:sz w:val="28"/>
          <w:szCs w:val="28"/>
          <w:shd w:val="clear" w:color="auto" w:fill="FFFFFF"/>
          <w:lang w:val="ru-RU"/>
        </w:rPr>
        <w:t>Н.</w:t>
      </w:r>
      <w:r>
        <w:rPr>
          <w:color w:val="222222"/>
          <w:sz w:val="28"/>
          <w:szCs w:val="28"/>
          <w:shd w:val="clear" w:color="auto" w:fill="FFFFFF"/>
          <w:lang w:val="uk-UA"/>
        </w:rPr>
        <w:t xml:space="preserve"> </w:t>
      </w:r>
      <w:proofErr w:type="spellStart"/>
      <w:r w:rsidRPr="00874D10">
        <w:rPr>
          <w:color w:val="222222"/>
          <w:sz w:val="28"/>
          <w:szCs w:val="28"/>
          <w:shd w:val="clear" w:color="auto" w:fill="FFFFFF"/>
          <w:lang w:val="ru-RU"/>
        </w:rPr>
        <w:t>Формування</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гуманістично-ціннісних</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орієнтацій</w:t>
      </w:r>
      <w:proofErr w:type="spellEnd"/>
      <w:r w:rsidRPr="00874D10">
        <w:rPr>
          <w:color w:val="222222"/>
          <w:sz w:val="28"/>
          <w:szCs w:val="28"/>
          <w:shd w:val="clear" w:color="auto" w:fill="FFFFFF"/>
          <w:lang w:val="ru-RU"/>
        </w:rPr>
        <w:t xml:space="preserve"> у </w:t>
      </w:r>
      <w:proofErr w:type="spellStart"/>
      <w:r w:rsidRPr="00874D10">
        <w:rPr>
          <w:color w:val="222222"/>
          <w:sz w:val="28"/>
          <w:szCs w:val="28"/>
          <w:shd w:val="clear" w:color="auto" w:fill="FFFFFF"/>
          <w:lang w:val="ru-RU"/>
        </w:rPr>
        <w:t>дітей</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дошкільного</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віку</w:t>
      </w:r>
      <w:proofErr w:type="spellEnd"/>
      <w:r w:rsidRPr="00874D10">
        <w:rPr>
          <w:color w:val="222222"/>
          <w:sz w:val="28"/>
          <w:szCs w:val="28"/>
          <w:shd w:val="clear" w:color="auto" w:fill="FFFFFF"/>
          <w:lang w:val="ru-RU"/>
        </w:rPr>
        <w:t xml:space="preserve"> на </w:t>
      </w:r>
      <w:proofErr w:type="spellStart"/>
      <w:r w:rsidRPr="00874D10">
        <w:rPr>
          <w:color w:val="222222"/>
          <w:sz w:val="28"/>
          <w:szCs w:val="28"/>
          <w:shd w:val="clear" w:color="auto" w:fill="FFFFFF"/>
          <w:lang w:val="ru-RU"/>
        </w:rPr>
        <w:t>матеріалі</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дитячої</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літератури</w:t>
      </w:r>
      <w:proofErr w:type="spellEnd"/>
      <w:r w:rsidRPr="00874D10">
        <w:rPr>
          <w:color w:val="222222"/>
          <w:sz w:val="28"/>
          <w:szCs w:val="28"/>
          <w:shd w:val="clear" w:color="auto" w:fill="FFFFFF"/>
          <w:lang w:val="ru-RU"/>
        </w:rPr>
        <w:t>.</w:t>
      </w:r>
      <w:r w:rsidRPr="00477FE0">
        <w:rPr>
          <w:rStyle w:val="apple-converted-space"/>
          <w:color w:val="222222"/>
          <w:sz w:val="28"/>
          <w:szCs w:val="28"/>
          <w:shd w:val="clear" w:color="auto" w:fill="FFFFFF"/>
        </w:rPr>
        <w:t> </w:t>
      </w:r>
      <w:proofErr w:type="spellStart"/>
      <w:r w:rsidRPr="00477FE0">
        <w:rPr>
          <w:i/>
          <w:iCs/>
          <w:color w:val="222222"/>
          <w:sz w:val="28"/>
          <w:szCs w:val="28"/>
        </w:rPr>
        <w:t>Людинознавчі</w:t>
      </w:r>
      <w:proofErr w:type="spellEnd"/>
      <w:r w:rsidRPr="00477FE0">
        <w:rPr>
          <w:i/>
          <w:iCs/>
          <w:color w:val="222222"/>
          <w:sz w:val="28"/>
          <w:szCs w:val="28"/>
        </w:rPr>
        <w:t xml:space="preserve"> </w:t>
      </w:r>
      <w:proofErr w:type="spellStart"/>
      <w:r w:rsidRPr="00477FE0">
        <w:rPr>
          <w:i/>
          <w:iCs/>
          <w:color w:val="222222"/>
          <w:sz w:val="28"/>
          <w:szCs w:val="28"/>
        </w:rPr>
        <w:t>студії</w:t>
      </w:r>
      <w:proofErr w:type="spellEnd"/>
      <w:r w:rsidRPr="00477FE0">
        <w:rPr>
          <w:i/>
          <w:iCs/>
          <w:color w:val="222222"/>
          <w:sz w:val="28"/>
          <w:szCs w:val="28"/>
        </w:rPr>
        <w:t xml:space="preserve">. </w:t>
      </w:r>
      <w:proofErr w:type="spellStart"/>
      <w:r w:rsidRPr="00477FE0">
        <w:rPr>
          <w:i/>
          <w:iCs/>
          <w:color w:val="222222"/>
          <w:sz w:val="28"/>
          <w:szCs w:val="28"/>
        </w:rPr>
        <w:t>Серія</w:t>
      </w:r>
      <w:proofErr w:type="spellEnd"/>
      <w:r w:rsidRPr="00477FE0">
        <w:rPr>
          <w:i/>
          <w:iCs/>
          <w:color w:val="222222"/>
          <w:sz w:val="28"/>
          <w:szCs w:val="28"/>
        </w:rPr>
        <w:t xml:space="preserve">: </w:t>
      </w:r>
      <w:proofErr w:type="spellStart"/>
      <w:r w:rsidRPr="00477FE0">
        <w:rPr>
          <w:i/>
          <w:iCs/>
          <w:color w:val="222222"/>
          <w:sz w:val="28"/>
          <w:szCs w:val="28"/>
        </w:rPr>
        <w:t>Педагогіка</w:t>
      </w:r>
      <w:proofErr w:type="spellEnd"/>
      <w:r>
        <w:rPr>
          <w:color w:val="222222"/>
          <w:sz w:val="28"/>
          <w:szCs w:val="28"/>
          <w:shd w:val="clear" w:color="auto" w:fill="FFFFFF"/>
          <w:lang w:val="uk-UA"/>
        </w:rPr>
        <w:t xml:space="preserve">. 2017. № </w:t>
      </w:r>
      <w:r w:rsidRPr="00477FE0">
        <w:rPr>
          <w:color w:val="222222"/>
          <w:sz w:val="28"/>
          <w:szCs w:val="28"/>
          <w:shd w:val="clear" w:color="auto" w:fill="FFFFFF"/>
        </w:rPr>
        <w:t>5</w:t>
      </w:r>
      <w:r>
        <w:rPr>
          <w:color w:val="222222"/>
          <w:sz w:val="28"/>
          <w:szCs w:val="28"/>
          <w:shd w:val="clear" w:color="auto" w:fill="FFFFFF"/>
          <w:lang w:val="uk-UA"/>
        </w:rPr>
        <w:t xml:space="preserve">. С. </w:t>
      </w:r>
      <w:r w:rsidRPr="00477FE0">
        <w:rPr>
          <w:color w:val="222222"/>
          <w:sz w:val="28"/>
          <w:szCs w:val="28"/>
          <w:shd w:val="clear" w:color="auto" w:fill="FFFFFF"/>
        </w:rPr>
        <w:t>4</w:t>
      </w:r>
      <w:r>
        <w:rPr>
          <w:color w:val="222222"/>
          <w:sz w:val="28"/>
          <w:szCs w:val="28"/>
          <w:shd w:val="clear" w:color="auto" w:fill="FFFFFF"/>
          <w:lang w:val="uk-UA"/>
        </w:rPr>
        <w:t>–</w:t>
      </w:r>
      <w:r w:rsidRPr="00477FE0">
        <w:rPr>
          <w:color w:val="222222"/>
          <w:sz w:val="28"/>
          <w:szCs w:val="28"/>
          <w:shd w:val="clear" w:color="auto" w:fill="FFFFFF"/>
        </w:rPr>
        <w:t>11.</w:t>
      </w:r>
    </w:p>
    <w:p w14:paraId="525F938F"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r w:rsidRPr="00477FE0">
        <w:rPr>
          <w:color w:val="000000"/>
          <w:sz w:val="28"/>
          <w:szCs w:val="28"/>
          <w:lang w:val="uk-UA"/>
        </w:rPr>
        <w:t>Баран У. С. Активний канон сучасної літератури для дітей та юнацтва: Захід та Схід</w:t>
      </w:r>
      <w:r>
        <w:rPr>
          <w:color w:val="000000"/>
          <w:sz w:val="28"/>
          <w:szCs w:val="28"/>
          <w:lang w:val="uk-UA"/>
        </w:rPr>
        <w:t>.</w:t>
      </w:r>
      <w:r w:rsidRPr="00477FE0">
        <w:rPr>
          <w:color w:val="000000"/>
          <w:sz w:val="28"/>
          <w:szCs w:val="28"/>
          <w:lang w:val="uk-UA"/>
        </w:rPr>
        <w:t xml:space="preserve"> </w:t>
      </w:r>
      <w:r w:rsidRPr="009D3BF7">
        <w:rPr>
          <w:i/>
          <w:iCs/>
          <w:color w:val="000000"/>
          <w:sz w:val="28"/>
          <w:szCs w:val="28"/>
          <w:lang w:val="uk-UA"/>
        </w:rPr>
        <w:t>Наукові праці. Філологія. Літературознавство</w:t>
      </w:r>
      <w:r w:rsidRPr="00477FE0">
        <w:rPr>
          <w:color w:val="000000"/>
          <w:sz w:val="28"/>
          <w:szCs w:val="28"/>
          <w:lang w:val="uk-UA"/>
        </w:rPr>
        <w:t xml:space="preserve">. 2014. </w:t>
      </w:r>
      <w:proofErr w:type="spellStart"/>
      <w:r w:rsidRPr="00477FE0">
        <w:rPr>
          <w:color w:val="000000"/>
          <w:sz w:val="28"/>
          <w:szCs w:val="28"/>
          <w:lang w:val="uk-UA"/>
        </w:rPr>
        <w:t>Вип</w:t>
      </w:r>
      <w:proofErr w:type="spellEnd"/>
      <w:r w:rsidRPr="00477FE0">
        <w:rPr>
          <w:color w:val="000000"/>
          <w:sz w:val="28"/>
          <w:szCs w:val="28"/>
          <w:lang w:val="uk-UA"/>
        </w:rPr>
        <w:t>. 239(227).</w:t>
      </w:r>
      <w:r>
        <w:rPr>
          <w:color w:val="000000"/>
          <w:sz w:val="28"/>
          <w:szCs w:val="28"/>
          <w:lang w:val="uk-UA"/>
        </w:rPr>
        <w:t xml:space="preserve"> С. 8</w:t>
      </w:r>
      <w:r>
        <w:rPr>
          <w:color w:val="000000"/>
          <w:sz w:val="28"/>
          <w:szCs w:val="28"/>
          <w:lang w:val="uk-UA"/>
        </w:rPr>
        <w:noBreakHyphen/>
        <w:t>12.</w:t>
      </w:r>
    </w:p>
    <w:p w14:paraId="37ACB5AF"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r w:rsidRPr="00477FE0">
        <w:rPr>
          <w:color w:val="000000"/>
          <w:sz w:val="28"/>
          <w:szCs w:val="28"/>
          <w:lang w:val="uk-UA"/>
        </w:rPr>
        <w:t>Бондаренко Н. Особливості формування духовних цінностей у старших дошкільників засобами регіональної культурно-історичної спадщини</w:t>
      </w:r>
      <w:r>
        <w:rPr>
          <w:color w:val="000000"/>
          <w:sz w:val="28"/>
          <w:szCs w:val="28"/>
          <w:lang w:val="uk-UA"/>
        </w:rPr>
        <w:t xml:space="preserve">. </w:t>
      </w:r>
      <w:r w:rsidRPr="009D3BF7">
        <w:rPr>
          <w:i/>
          <w:iCs/>
          <w:color w:val="000000"/>
          <w:sz w:val="28"/>
          <w:szCs w:val="28"/>
          <w:lang w:val="uk-UA"/>
        </w:rPr>
        <w:t>Дошкільна освіта</w:t>
      </w:r>
      <w:r w:rsidRPr="00477FE0">
        <w:rPr>
          <w:color w:val="000000"/>
          <w:sz w:val="28"/>
          <w:szCs w:val="28"/>
          <w:lang w:val="uk-UA"/>
        </w:rPr>
        <w:t>. 2010. № 1(27). С. 75–82.</w:t>
      </w:r>
    </w:p>
    <w:p w14:paraId="77C2C127" w14:textId="77777777" w:rsidR="00874D10" w:rsidRPr="00477FE0" w:rsidRDefault="00874D10" w:rsidP="00874D10">
      <w:pPr>
        <w:pStyle w:val="a4"/>
        <w:numPr>
          <w:ilvl w:val="3"/>
          <w:numId w:val="17"/>
        </w:numPr>
        <w:spacing w:before="0" w:beforeAutospacing="0" w:after="0" w:afterAutospacing="0" w:line="360" w:lineRule="auto"/>
        <w:ind w:left="0" w:firstLine="0"/>
        <w:jc w:val="both"/>
        <w:rPr>
          <w:sz w:val="28"/>
          <w:szCs w:val="28"/>
        </w:rPr>
      </w:pPr>
      <w:r w:rsidRPr="00874D10">
        <w:rPr>
          <w:sz w:val="28"/>
          <w:szCs w:val="28"/>
          <w:lang w:val="ru-RU"/>
        </w:rPr>
        <w:t xml:space="preserve">Величко Н. В. </w:t>
      </w:r>
      <w:proofErr w:type="spellStart"/>
      <w:r w:rsidRPr="00874D10">
        <w:rPr>
          <w:sz w:val="28"/>
          <w:szCs w:val="28"/>
          <w:lang w:val="ru-RU"/>
        </w:rPr>
        <w:t>Інтерактивні</w:t>
      </w:r>
      <w:proofErr w:type="spellEnd"/>
      <w:r w:rsidRPr="00874D10">
        <w:rPr>
          <w:sz w:val="28"/>
          <w:szCs w:val="28"/>
          <w:lang w:val="ru-RU"/>
        </w:rPr>
        <w:t xml:space="preserve"> </w:t>
      </w:r>
      <w:proofErr w:type="spellStart"/>
      <w:r w:rsidRPr="00874D10">
        <w:rPr>
          <w:sz w:val="28"/>
          <w:szCs w:val="28"/>
          <w:lang w:val="ru-RU"/>
        </w:rPr>
        <w:t>тривимірні</w:t>
      </w:r>
      <w:proofErr w:type="spellEnd"/>
      <w:r w:rsidRPr="00874D10">
        <w:rPr>
          <w:sz w:val="28"/>
          <w:szCs w:val="28"/>
          <w:lang w:val="ru-RU"/>
        </w:rPr>
        <w:t xml:space="preserve"> </w:t>
      </w:r>
      <w:proofErr w:type="spellStart"/>
      <w:r w:rsidRPr="00874D10">
        <w:rPr>
          <w:sz w:val="28"/>
          <w:szCs w:val="28"/>
          <w:lang w:val="ru-RU"/>
        </w:rPr>
        <w:t>елементи</w:t>
      </w:r>
      <w:proofErr w:type="spellEnd"/>
      <w:r w:rsidRPr="00874D10">
        <w:rPr>
          <w:sz w:val="28"/>
          <w:szCs w:val="28"/>
          <w:lang w:val="ru-RU"/>
        </w:rPr>
        <w:t xml:space="preserve"> в </w:t>
      </w:r>
      <w:proofErr w:type="spellStart"/>
      <w:r w:rsidRPr="00874D10">
        <w:rPr>
          <w:sz w:val="28"/>
          <w:szCs w:val="28"/>
          <w:lang w:val="ru-RU"/>
        </w:rPr>
        <w:t>сучасному</w:t>
      </w:r>
      <w:proofErr w:type="spellEnd"/>
      <w:r w:rsidRPr="00874D10">
        <w:rPr>
          <w:sz w:val="28"/>
          <w:szCs w:val="28"/>
          <w:lang w:val="ru-RU"/>
        </w:rPr>
        <w:t xml:space="preserve"> </w:t>
      </w:r>
      <w:proofErr w:type="spellStart"/>
      <w:r w:rsidRPr="00874D10">
        <w:rPr>
          <w:sz w:val="28"/>
          <w:szCs w:val="28"/>
          <w:lang w:val="ru-RU"/>
        </w:rPr>
        <w:t>дизайні</w:t>
      </w:r>
      <w:proofErr w:type="spellEnd"/>
      <w:r w:rsidRPr="00874D10">
        <w:rPr>
          <w:sz w:val="28"/>
          <w:szCs w:val="28"/>
          <w:lang w:val="ru-RU"/>
        </w:rPr>
        <w:t xml:space="preserve"> </w:t>
      </w:r>
      <w:proofErr w:type="spellStart"/>
      <w:r w:rsidRPr="00874D10">
        <w:rPr>
          <w:sz w:val="28"/>
          <w:szCs w:val="28"/>
          <w:lang w:val="ru-RU"/>
        </w:rPr>
        <w:t>дитячої</w:t>
      </w:r>
      <w:proofErr w:type="spellEnd"/>
      <w:r w:rsidRPr="00874D10">
        <w:rPr>
          <w:sz w:val="28"/>
          <w:szCs w:val="28"/>
          <w:lang w:val="ru-RU"/>
        </w:rPr>
        <w:t xml:space="preserve"> книги</w:t>
      </w:r>
      <w:r>
        <w:rPr>
          <w:sz w:val="28"/>
          <w:szCs w:val="28"/>
          <w:lang w:val="uk-UA"/>
        </w:rPr>
        <w:t xml:space="preserve">. </w:t>
      </w:r>
      <w:r>
        <w:rPr>
          <w:i/>
          <w:iCs/>
          <w:sz w:val="28"/>
          <w:szCs w:val="28"/>
          <w:lang w:val="uk-UA"/>
        </w:rPr>
        <w:t>З</w:t>
      </w:r>
      <w:proofErr w:type="spellStart"/>
      <w:r w:rsidRPr="00874D10">
        <w:rPr>
          <w:i/>
          <w:iCs/>
          <w:sz w:val="28"/>
          <w:szCs w:val="28"/>
          <w:lang w:val="ru-RU"/>
        </w:rPr>
        <w:t>бірник</w:t>
      </w:r>
      <w:proofErr w:type="spellEnd"/>
      <w:r w:rsidRPr="00874D10">
        <w:rPr>
          <w:i/>
          <w:iCs/>
          <w:sz w:val="28"/>
          <w:szCs w:val="28"/>
          <w:lang w:val="ru-RU"/>
        </w:rPr>
        <w:t xml:space="preserve"> тез </w:t>
      </w:r>
      <w:proofErr w:type="spellStart"/>
      <w:r w:rsidRPr="00874D10">
        <w:rPr>
          <w:i/>
          <w:iCs/>
          <w:sz w:val="28"/>
          <w:szCs w:val="28"/>
          <w:lang w:val="ru-RU"/>
        </w:rPr>
        <w:t>учасників</w:t>
      </w:r>
      <w:proofErr w:type="spellEnd"/>
      <w:r w:rsidRPr="00874D10">
        <w:rPr>
          <w:i/>
          <w:iCs/>
          <w:sz w:val="28"/>
          <w:szCs w:val="28"/>
          <w:lang w:val="ru-RU"/>
        </w:rPr>
        <w:t xml:space="preserve"> </w:t>
      </w:r>
      <w:r>
        <w:rPr>
          <w:i/>
          <w:iCs/>
          <w:sz w:val="28"/>
          <w:szCs w:val="28"/>
          <w:lang w:val="uk-UA"/>
        </w:rPr>
        <w:t>В</w:t>
      </w:r>
      <w:proofErr w:type="spellStart"/>
      <w:r w:rsidRPr="00874D10">
        <w:rPr>
          <w:i/>
          <w:iCs/>
          <w:sz w:val="28"/>
          <w:szCs w:val="28"/>
          <w:lang w:val="ru-RU"/>
        </w:rPr>
        <w:t>сеукраїнської</w:t>
      </w:r>
      <w:proofErr w:type="spellEnd"/>
      <w:r w:rsidRPr="00874D10">
        <w:rPr>
          <w:i/>
          <w:iCs/>
          <w:sz w:val="28"/>
          <w:szCs w:val="28"/>
          <w:lang w:val="ru-RU"/>
        </w:rPr>
        <w:t xml:space="preserve"> </w:t>
      </w:r>
      <w:proofErr w:type="spellStart"/>
      <w:r w:rsidRPr="00874D10">
        <w:rPr>
          <w:i/>
          <w:iCs/>
          <w:sz w:val="28"/>
          <w:szCs w:val="28"/>
          <w:lang w:val="ru-RU"/>
        </w:rPr>
        <w:t>науково-практичної</w:t>
      </w:r>
      <w:proofErr w:type="spellEnd"/>
      <w:r w:rsidRPr="00874D10">
        <w:rPr>
          <w:i/>
          <w:iCs/>
          <w:sz w:val="28"/>
          <w:szCs w:val="28"/>
          <w:lang w:val="ru-RU"/>
        </w:rPr>
        <w:t xml:space="preserve"> </w:t>
      </w:r>
      <w:proofErr w:type="spellStart"/>
      <w:r w:rsidRPr="00874D10">
        <w:rPr>
          <w:i/>
          <w:iCs/>
          <w:sz w:val="28"/>
          <w:szCs w:val="28"/>
          <w:lang w:val="ru-RU"/>
        </w:rPr>
        <w:t>конференції</w:t>
      </w:r>
      <w:proofErr w:type="spellEnd"/>
      <w:r w:rsidRPr="00874D10">
        <w:rPr>
          <w:i/>
          <w:iCs/>
          <w:sz w:val="28"/>
          <w:szCs w:val="28"/>
          <w:lang w:val="ru-RU"/>
        </w:rPr>
        <w:t xml:space="preserve"> «</w:t>
      </w:r>
      <w:r>
        <w:rPr>
          <w:i/>
          <w:iCs/>
          <w:sz w:val="28"/>
          <w:szCs w:val="28"/>
          <w:lang w:val="uk-UA"/>
        </w:rPr>
        <w:t>С</w:t>
      </w:r>
      <w:proofErr w:type="spellStart"/>
      <w:r w:rsidRPr="00874D10">
        <w:rPr>
          <w:i/>
          <w:iCs/>
          <w:sz w:val="28"/>
          <w:szCs w:val="28"/>
          <w:lang w:val="ru-RU"/>
        </w:rPr>
        <w:t>оціальна</w:t>
      </w:r>
      <w:proofErr w:type="spellEnd"/>
      <w:r w:rsidRPr="00874D10">
        <w:rPr>
          <w:i/>
          <w:iCs/>
          <w:sz w:val="28"/>
          <w:szCs w:val="28"/>
          <w:lang w:val="ru-RU"/>
        </w:rPr>
        <w:t xml:space="preserve"> та </w:t>
      </w:r>
      <w:proofErr w:type="spellStart"/>
      <w:r w:rsidRPr="00874D10">
        <w:rPr>
          <w:i/>
          <w:iCs/>
          <w:sz w:val="28"/>
          <w:szCs w:val="28"/>
          <w:lang w:val="ru-RU"/>
        </w:rPr>
        <w:t>життєва</w:t>
      </w:r>
      <w:proofErr w:type="spellEnd"/>
      <w:r w:rsidRPr="00874D10">
        <w:rPr>
          <w:i/>
          <w:iCs/>
          <w:sz w:val="28"/>
          <w:szCs w:val="28"/>
          <w:lang w:val="ru-RU"/>
        </w:rPr>
        <w:t xml:space="preserve"> практика в </w:t>
      </w:r>
      <w:proofErr w:type="spellStart"/>
      <w:r w:rsidRPr="00874D10">
        <w:rPr>
          <w:i/>
          <w:iCs/>
          <w:sz w:val="28"/>
          <w:szCs w:val="28"/>
          <w:lang w:val="ru-RU"/>
        </w:rPr>
        <w:t>структурі</w:t>
      </w:r>
      <w:proofErr w:type="spellEnd"/>
      <w:r w:rsidRPr="00874D10">
        <w:rPr>
          <w:i/>
          <w:iCs/>
          <w:sz w:val="28"/>
          <w:szCs w:val="28"/>
          <w:lang w:val="ru-RU"/>
        </w:rPr>
        <w:t xml:space="preserve"> </w:t>
      </w:r>
      <w:proofErr w:type="spellStart"/>
      <w:r w:rsidRPr="00874D10">
        <w:rPr>
          <w:i/>
          <w:iCs/>
          <w:sz w:val="28"/>
          <w:szCs w:val="28"/>
          <w:lang w:val="ru-RU"/>
        </w:rPr>
        <w:t>професійної</w:t>
      </w:r>
      <w:proofErr w:type="spellEnd"/>
      <w:r w:rsidRPr="00874D10">
        <w:rPr>
          <w:i/>
          <w:iCs/>
          <w:sz w:val="28"/>
          <w:szCs w:val="28"/>
          <w:lang w:val="ru-RU"/>
        </w:rPr>
        <w:t xml:space="preserve"> </w:t>
      </w:r>
      <w:proofErr w:type="spellStart"/>
      <w:r w:rsidRPr="00874D10">
        <w:rPr>
          <w:i/>
          <w:iCs/>
          <w:sz w:val="28"/>
          <w:szCs w:val="28"/>
          <w:lang w:val="ru-RU"/>
        </w:rPr>
        <w:t>підготовки</w:t>
      </w:r>
      <w:proofErr w:type="spellEnd"/>
      <w:r w:rsidRPr="00874D10">
        <w:rPr>
          <w:i/>
          <w:iCs/>
          <w:sz w:val="28"/>
          <w:szCs w:val="28"/>
          <w:lang w:val="ru-RU"/>
        </w:rPr>
        <w:t xml:space="preserve">: </w:t>
      </w:r>
      <w:proofErr w:type="spellStart"/>
      <w:r w:rsidRPr="00874D10">
        <w:rPr>
          <w:i/>
          <w:iCs/>
          <w:sz w:val="28"/>
          <w:szCs w:val="28"/>
          <w:lang w:val="ru-RU"/>
        </w:rPr>
        <w:t>теорія</w:t>
      </w:r>
      <w:proofErr w:type="spellEnd"/>
      <w:r w:rsidRPr="00874D10">
        <w:rPr>
          <w:i/>
          <w:iCs/>
          <w:sz w:val="28"/>
          <w:szCs w:val="28"/>
          <w:lang w:val="ru-RU"/>
        </w:rPr>
        <w:t xml:space="preserve"> і практика</w:t>
      </w:r>
      <w:r>
        <w:rPr>
          <w:sz w:val="28"/>
          <w:szCs w:val="28"/>
          <w:lang w:val="uk-UA"/>
        </w:rPr>
        <w:t xml:space="preserve">» : </w:t>
      </w:r>
      <w:r w:rsidRPr="0027387A">
        <w:rPr>
          <w:sz w:val="28"/>
          <w:szCs w:val="28"/>
          <w:lang w:val="ru-UA"/>
        </w:rPr>
        <w:t>матеріали нау</w:t>
      </w:r>
      <w:r>
        <w:rPr>
          <w:sz w:val="28"/>
          <w:szCs w:val="28"/>
          <w:lang w:val="uk-UA"/>
        </w:rPr>
        <w:t>к.</w:t>
      </w:r>
      <w:r w:rsidRPr="0027387A">
        <w:rPr>
          <w:sz w:val="28"/>
          <w:szCs w:val="28"/>
          <w:lang w:val="ru-UA"/>
        </w:rPr>
        <w:t>-практ.</w:t>
      </w:r>
      <w:r>
        <w:rPr>
          <w:sz w:val="28"/>
          <w:szCs w:val="28"/>
          <w:lang w:val="uk-UA"/>
        </w:rPr>
        <w:t xml:space="preserve"> к</w:t>
      </w:r>
      <w:r w:rsidRPr="0027387A">
        <w:rPr>
          <w:sz w:val="28"/>
          <w:szCs w:val="28"/>
          <w:lang w:val="ru-UA"/>
        </w:rPr>
        <w:t>онф</w:t>
      </w:r>
      <w:r>
        <w:rPr>
          <w:sz w:val="28"/>
          <w:szCs w:val="28"/>
          <w:lang w:val="uk-UA"/>
        </w:rPr>
        <w:t xml:space="preserve">., м. </w:t>
      </w:r>
      <w:proofErr w:type="spellStart"/>
      <w:r w:rsidRPr="00874D10">
        <w:rPr>
          <w:sz w:val="28"/>
          <w:szCs w:val="28"/>
          <w:lang w:val="ru-RU"/>
        </w:rPr>
        <w:t>Запоріжжя</w:t>
      </w:r>
      <w:proofErr w:type="spellEnd"/>
      <w:r>
        <w:rPr>
          <w:sz w:val="28"/>
          <w:szCs w:val="28"/>
          <w:lang w:val="uk-UA"/>
        </w:rPr>
        <w:t xml:space="preserve">, 17 трав. 2018р. </w:t>
      </w:r>
      <w:r w:rsidRPr="00477FE0">
        <w:rPr>
          <w:sz w:val="28"/>
          <w:szCs w:val="28"/>
        </w:rPr>
        <w:t xml:space="preserve"> </w:t>
      </w:r>
      <w:r>
        <w:rPr>
          <w:sz w:val="28"/>
          <w:szCs w:val="28"/>
          <w:lang w:val="uk-UA"/>
        </w:rPr>
        <w:t>Запоріжжя</w:t>
      </w:r>
      <w:r w:rsidRPr="00477FE0">
        <w:rPr>
          <w:sz w:val="28"/>
          <w:szCs w:val="28"/>
        </w:rPr>
        <w:t>, 2018. С. 168.</w:t>
      </w:r>
    </w:p>
    <w:p w14:paraId="0578F96C" w14:textId="77777777" w:rsidR="00874D1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r w:rsidRPr="00477FE0">
        <w:rPr>
          <w:color w:val="000000"/>
          <w:sz w:val="28"/>
          <w:szCs w:val="28"/>
          <w:lang w:val="uk-UA"/>
        </w:rPr>
        <w:t>Вернигора Н. М. Проблеми термінології в книговиданні для дітей</w:t>
      </w:r>
      <w:r>
        <w:rPr>
          <w:color w:val="000000"/>
          <w:sz w:val="28"/>
          <w:szCs w:val="28"/>
          <w:lang w:val="uk-UA"/>
        </w:rPr>
        <w:t>.</w:t>
      </w:r>
      <w:r w:rsidRPr="00477FE0">
        <w:rPr>
          <w:color w:val="000000"/>
          <w:sz w:val="28"/>
          <w:szCs w:val="28"/>
          <w:lang w:val="uk-UA"/>
        </w:rPr>
        <w:t xml:space="preserve"> </w:t>
      </w:r>
      <w:r w:rsidRPr="0084490F">
        <w:rPr>
          <w:i/>
          <w:iCs/>
          <w:color w:val="000000"/>
          <w:sz w:val="28"/>
          <w:szCs w:val="28"/>
          <w:lang w:val="uk-UA"/>
        </w:rPr>
        <w:t>Наукові записки Інституту журналістики</w:t>
      </w:r>
      <w:r>
        <w:rPr>
          <w:i/>
          <w:iCs/>
          <w:color w:val="000000"/>
          <w:sz w:val="28"/>
          <w:szCs w:val="28"/>
          <w:lang w:val="uk-UA"/>
        </w:rPr>
        <w:t xml:space="preserve">. </w:t>
      </w:r>
      <w:r w:rsidRPr="00477FE0">
        <w:rPr>
          <w:color w:val="000000"/>
          <w:sz w:val="28"/>
          <w:szCs w:val="28"/>
          <w:lang w:val="uk-UA"/>
        </w:rPr>
        <w:t>Київ, 2013. Т. 52. С. 68–71.</w:t>
      </w:r>
    </w:p>
    <w:p w14:paraId="0D054847" w14:textId="77777777" w:rsidR="00874D10" w:rsidRPr="0084490F"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r w:rsidRPr="003503F9">
        <w:rPr>
          <w:color w:val="000000"/>
          <w:sz w:val="28"/>
          <w:szCs w:val="28"/>
          <w:lang w:val="uk-UA"/>
        </w:rPr>
        <w:t>Вернигора Н.</w:t>
      </w:r>
      <w:r>
        <w:rPr>
          <w:color w:val="000000"/>
          <w:sz w:val="28"/>
          <w:szCs w:val="28"/>
          <w:lang w:val="uk-UA"/>
        </w:rPr>
        <w:t xml:space="preserve"> М.</w:t>
      </w:r>
      <w:r w:rsidRPr="003503F9">
        <w:rPr>
          <w:color w:val="000000"/>
          <w:sz w:val="28"/>
          <w:szCs w:val="28"/>
          <w:lang w:val="uk-UA"/>
        </w:rPr>
        <w:t xml:space="preserve"> Роль періодичних видань для дітей у формуванні </w:t>
      </w:r>
      <w:proofErr w:type="spellStart"/>
      <w:r w:rsidRPr="003503F9">
        <w:rPr>
          <w:color w:val="000000"/>
          <w:sz w:val="28"/>
          <w:szCs w:val="28"/>
          <w:lang w:val="uk-UA"/>
        </w:rPr>
        <w:t>мовних</w:t>
      </w:r>
      <w:proofErr w:type="spellEnd"/>
      <w:r w:rsidRPr="003503F9">
        <w:rPr>
          <w:color w:val="000000"/>
          <w:sz w:val="28"/>
          <w:szCs w:val="28"/>
          <w:lang w:val="uk-UA"/>
        </w:rPr>
        <w:t xml:space="preserve"> навичок</w:t>
      </w:r>
      <w:r>
        <w:rPr>
          <w:color w:val="000000"/>
          <w:sz w:val="28"/>
          <w:szCs w:val="28"/>
          <w:lang w:val="uk-UA"/>
        </w:rPr>
        <w:t xml:space="preserve">. </w:t>
      </w:r>
      <w:r w:rsidRPr="0084490F">
        <w:rPr>
          <w:i/>
          <w:iCs/>
          <w:color w:val="000000"/>
          <w:sz w:val="28"/>
          <w:szCs w:val="28"/>
          <w:lang w:val="uk-UA"/>
        </w:rPr>
        <w:t>Стиль і текст</w:t>
      </w:r>
      <w:r w:rsidRPr="003503F9">
        <w:rPr>
          <w:color w:val="000000"/>
          <w:sz w:val="28"/>
          <w:szCs w:val="28"/>
          <w:lang w:val="uk-UA"/>
        </w:rPr>
        <w:t>.</w:t>
      </w:r>
      <w:r w:rsidRPr="0084490F">
        <w:rPr>
          <w:color w:val="000000"/>
          <w:sz w:val="28"/>
          <w:szCs w:val="28"/>
          <w:lang w:val="uk-UA"/>
        </w:rPr>
        <w:t xml:space="preserve"> Київ : Ін-т журналістики КНУ ім. Тараса Шевченка, 2005. </w:t>
      </w:r>
      <w:proofErr w:type="spellStart"/>
      <w:r w:rsidRPr="0084490F">
        <w:rPr>
          <w:color w:val="000000"/>
          <w:sz w:val="28"/>
          <w:szCs w:val="28"/>
          <w:lang w:val="uk-UA"/>
        </w:rPr>
        <w:t>Вип</w:t>
      </w:r>
      <w:proofErr w:type="spellEnd"/>
      <w:r w:rsidRPr="0084490F">
        <w:rPr>
          <w:color w:val="000000"/>
          <w:sz w:val="28"/>
          <w:szCs w:val="28"/>
          <w:lang w:val="uk-UA"/>
        </w:rPr>
        <w:t>. 6. С. 164–167.</w:t>
      </w:r>
    </w:p>
    <w:p w14:paraId="1EB28D6F"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r w:rsidRPr="00FF1273">
        <w:rPr>
          <w:color w:val="000000"/>
          <w:sz w:val="28"/>
          <w:szCs w:val="28"/>
          <w:lang w:val="uk-UA"/>
        </w:rPr>
        <w:t xml:space="preserve">ДСТУ 29-62002. Видання для дітей. Поліграфічне виконання. Вид. </w:t>
      </w:r>
      <w:proofErr w:type="spellStart"/>
      <w:r w:rsidRPr="00FF1273">
        <w:rPr>
          <w:color w:val="000000"/>
          <w:sz w:val="28"/>
          <w:szCs w:val="28"/>
          <w:lang w:val="uk-UA"/>
        </w:rPr>
        <w:t>офіц</w:t>
      </w:r>
      <w:proofErr w:type="spellEnd"/>
      <w:r w:rsidRPr="00FF1273">
        <w:rPr>
          <w:color w:val="000000"/>
          <w:sz w:val="28"/>
          <w:szCs w:val="28"/>
          <w:lang w:val="uk-UA"/>
        </w:rPr>
        <w:t>.</w:t>
      </w:r>
      <w:r>
        <w:rPr>
          <w:color w:val="000000"/>
          <w:sz w:val="28"/>
          <w:szCs w:val="28"/>
          <w:lang w:val="uk-UA"/>
        </w:rPr>
        <w:t xml:space="preserve"> </w:t>
      </w:r>
      <w:r w:rsidRPr="00477FE0">
        <w:rPr>
          <w:color w:val="000000"/>
          <w:sz w:val="28"/>
          <w:szCs w:val="28"/>
          <w:lang w:val="uk-UA"/>
        </w:rPr>
        <w:t>URL:</w:t>
      </w:r>
      <w:r>
        <w:rPr>
          <w:color w:val="000000"/>
          <w:sz w:val="28"/>
          <w:szCs w:val="28"/>
          <w:lang w:val="uk-UA"/>
        </w:rPr>
        <w:t xml:space="preserve"> </w:t>
      </w:r>
      <w:hyperlink r:id="rId47" w:history="1">
        <w:r w:rsidRPr="00E162A5">
          <w:rPr>
            <w:rStyle w:val="a3"/>
            <w:sz w:val="28"/>
            <w:szCs w:val="28"/>
            <w:lang w:val="uk-UA"/>
          </w:rPr>
          <w:t>https://archive.chytomo.com/sta</w:t>
        </w:r>
        <w:r w:rsidRPr="00E162A5">
          <w:rPr>
            <w:rStyle w:val="a3"/>
            <w:sz w:val="28"/>
            <w:szCs w:val="28"/>
            <w:lang w:val="uk-UA"/>
          </w:rPr>
          <w:t>n</w:t>
        </w:r>
        <w:r w:rsidRPr="00E162A5">
          <w:rPr>
            <w:rStyle w:val="a3"/>
            <w:sz w:val="28"/>
            <w:szCs w:val="28"/>
            <w:lang w:val="uk-UA"/>
          </w:rPr>
          <w:t>dards/vydannya-dlya-ditey-polihrafichne-vykonannya-hstu29-62002</w:t>
        </w:r>
      </w:hyperlink>
      <w:r>
        <w:rPr>
          <w:sz w:val="28"/>
          <w:szCs w:val="28"/>
          <w:lang w:val="uk-UA"/>
        </w:rPr>
        <w:t xml:space="preserve"> (</w:t>
      </w:r>
      <w:r w:rsidRPr="00874D10">
        <w:rPr>
          <w:color w:val="000000"/>
          <w:sz w:val="28"/>
          <w:szCs w:val="28"/>
          <w:lang w:val="ru-RU"/>
        </w:rPr>
        <w:t xml:space="preserve">дата </w:t>
      </w:r>
      <w:proofErr w:type="spellStart"/>
      <w:r w:rsidRPr="00874D10">
        <w:rPr>
          <w:color w:val="000000"/>
          <w:sz w:val="28"/>
          <w:szCs w:val="28"/>
          <w:lang w:val="ru-RU"/>
        </w:rPr>
        <w:t>звернення</w:t>
      </w:r>
      <w:proofErr w:type="spellEnd"/>
      <w:r w:rsidRPr="00874D10">
        <w:rPr>
          <w:color w:val="000000"/>
          <w:sz w:val="28"/>
          <w:szCs w:val="28"/>
          <w:lang w:val="ru-RU"/>
        </w:rPr>
        <w:t>: 24.11.2024)</w:t>
      </w:r>
      <w:r>
        <w:rPr>
          <w:color w:val="000000"/>
          <w:sz w:val="28"/>
          <w:szCs w:val="28"/>
          <w:lang w:val="uk-UA"/>
        </w:rPr>
        <w:t>.</w:t>
      </w:r>
    </w:p>
    <w:p w14:paraId="42E8934C" w14:textId="77777777" w:rsidR="00874D10" w:rsidRPr="00477FE0" w:rsidRDefault="00874D10" w:rsidP="00874D10">
      <w:pPr>
        <w:pStyle w:val="a4"/>
        <w:numPr>
          <w:ilvl w:val="3"/>
          <w:numId w:val="17"/>
        </w:numPr>
        <w:spacing w:before="0" w:beforeAutospacing="0" w:after="0" w:afterAutospacing="0" w:line="360" w:lineRule="auto"/>
        <w:ind w:left="0" w:firstLine="0"/>
        <w:jc w:val="both"/>
        <w:rPr>
          <w:color w:val="000000"/>
          <w:sz w:val="28"/>
          <w:szCs w:val="28"/>
        </w:rPr>
      </w:pPr>
      <w:r w:rsidRPr="00874D10">
        <w:rPr>
          <w:sz w:val="28"/>
          <w:szCs w:val="28"/>
          <w:lang w:val="uk-UA"/>
        </w:rPr>
        <w:t xml:space="preserve">Гавриш Н., </w:t>
      </w:r>
      <w:proofErr w:type="spellStart"/>
      <w:r w:rsidRPr="00874D10">
        <w:rPr>
          <w:sz w:val="28"/>
          <w:szCs w:val="28"/>
          <w:lang w:val="uk-UA"/>
        </w:rPr>
        <w:t>Кондратець</w:t>
      </w:r>
      <w:proofErr w:type="spellEnd"/>
      <w:r w:rsidRPr="00874D10">
        <w:rPr>
          <w:sz w:val="28"/>
          <w:szCs w:val="28"/>
          <w:lang w:val="uk-UA"/>
        </w:rPr>
        <w:t xml:space="preserve"> І. Дитина і книжка: </w:t>
      </w:r>
      <w:proofErr w:type="spellStart"/>
      <w:r w:rsidRPr="00874D10">
        <w:rPr>
          <w:sz w:val="28"/>
          <w:szCs w:val="28"/>
          <w:lang w:val="uk-UA"/>
        </w:rPr>
        <w:t>новии</w:t>
      </w:r>
      <w:proofErr w:type="spellEnd"/>
      <w:r w:rsidRPr="00874D10">
        <w:rPr>
          <w:sz w:val="28"/>
          <w:szCs w:val="28"/>
          <w:lang w:val="uk-UA"/>
        </w:rPr>
        <w:t xml:space="preserve">̆ формат </w:t>
      </w:r>
      <w:proofErr w:type="spellStart"/>
      <w:r w:rsidRPr="00874D10">
        <w:rPr>
          <w:sz w:val="28"/>
          <w:szCs w:val="28"/>
          <w:lang w:val="uk-UA"/>
        </w:rPr>
        <w:t>взаємодіі</w:t>
      </w:r>
      <w:proofErr w:type="spellEnd"/>
      <w:r w:rsidRPr="00874D10">
        <w:rPr>
          <w:sz w:val="28"/>
          <w:szCs w:val="28"/>
          <w:lang w:val="uk-UA"/>
        </w:rPr>
        <w:t xml:space="preserve">̈ з дітьми. </w:t>
      </w:r>
      <w:proofErr w:type="spellStart"/>
      <w:r w:rsidRPr="00477FE0">
        <w:rPr>
          <w:i/>
          <w:iCs/>
          <w:sz w:val="28"/>
          <w:szCs w:val="28"/>
        </w:rPr>
        <w:t>Дошкільне</w:t>
      </w:r>
      <w:proofErr w:type="spellEnd"/>
      <w:r w:rsidRPr="00477FE0">
        <w:rPr>
          <w:i/>
          <w:iCs/>
          <w:sz w:val="28"/>
          <w:szCs w:val="28"/>
        </w:rPr>
        <w:t xml:space="preserve"> </w:t>
      </w:r>
      <w:proofErr w:type="spellStart"/>
      <w:r w:rsidRPr="00477FE0">
        <w:rPr>
          <w:i/>
          <w:iCs/>
          <w:sz w:val="28"/>
          <w:szCs w:val="28"/>
        </w:rPr>
        <w:t>виховання</w:t>
      </w:r>
      <w:proofErr w:type="spellEnd"/>
      <w:r w:rsidRPr="00477FE0">
        <w:rPr>
          <w:i/>
          <w:iCs/>
          <w:sz w:val="28"/>
          <w:szCs w:val="28"/>
        </w:rPr>
        <w:t xml:space="preserve">. </w:t>
      </w:r>
      <w:r w:rsidRPr="00477FE0">
        <w:rPr>
          <w:sz w:val="28"/>
          <w:szCs w:val="28"/>
        </w:rPr>
        <w:t xml:space="preserve">2022. </w:t>
      </w:r>
      <w:r w:rsidRPr="00477FE0">
        <w:rPr>
          <w:color w:val="000000"/>
          <w:sz w:val="28"/>
          <w:szCs w:val="28"/>
          <w:lang w:val="uk-UA"/>
        </w:rPr>
        <w:t>№</w:t>
      </w:r>
      <w:r w:rsidRPr="00477FE0">
        <w:rPr>
          <w:sz w:val="28"/>
          <w:szCs w:val="28"/>
        </w:rPr>
        <w:t xml:space="preserve"> 1. С. 6–10. </w:t>
      </w:r>
    </w:p>
    <w:p w14:paraId="6F679862" w14:textId="77777777" w:rsidR="00874D10" w:rsidRPr="00874D10" w:rsidRDefault="00874D10" w:rsidP="00874D10">
      <w:pPr>
        <w:pStyle w:val="a4"/>
        <w:numPr>
          <w:ilvl w:val="3"/>
          <w:numId w:val="17"/>
        </w:numPr>
        <w:spacing w:before="0" w:beforeAutospacing="0" w:after="0" w:afterAutospacing="0" w:line="360" w:lineRule="auto"/>
        <w:ind w:left="0" w:firstLine="0"/>
        <w:jc w:val="both"/>
        <w:rPr>
          <w:color w:val="000000"/>
          <w:sz w:val="28"/>
          <w:szCs w:val="28"/>
          <w:lang w:val="ru-RU"/>
        </w:rPr>
      </w:pPr>
      <w:proofErr w:type="spellStart"/>
      <w:r w:rsidRPr="00874D10">
        <w:rPr>
          <w:color w:val="000000"/>
          <w:sz w:val="28"/>
          <w:szCs w:val="28"/>
          <w:lang w:val="ru-RU"/>
        </w:rPr>
        <w:t>Галевська-Кустра</w:t>
      </w:r>
      <w:proofErr w:type="spellEnd"/>
      <w:r w:rsidRPr="00477FE0">
        <w:rPr>
          <w:color w:val="000000"/>
          <w:sz w:val="28"/>
          <w:szCs w:val="28"/>
        </w:rPr>
        <w:t> </w:t>
      </w:r>
      <w:r w:rsidRPr="00874D10">
        <w:rPr>
          <w:color w:val="000000"/>
          <w:sz w:val="28"/>
          <w:szCs w:val="28"/>
          <w:lang w:val="ru-RU"/>
        </w:rPr>
        <w:t xml:space="preserve">М. Книга </w:t>
      </w:r>
      <w:proofErr w:type="spellStart"/>
      <w:r w:rsidRPr="00874D10">
        <w:rPr>
          <w:color w:val="000000"/>
          <w:sz w:val="28"/>
          <w:szCs w:val="28"/>
          <w:lang w:val="ru-RU"/>
        </w:rPr>
        <w:t>Бодьо</w:t>
      </w:r>
      <w:proofErr w:type="spellEnd"/>
      <w:r w:rsidRPr="00874D10">
        <w:rPr>
          <w:color w:val="000000"/>
          <w:sz w:val="28"/>
          <w:szCs w:val="28"/>
          <w:lang w:val="ru-RU"/>
        </w:rPr>
        <w:t xml:space="preserve"> </w:t>
      </w:r>
      <w:proofErr w:type="spellStart"/>
      <w:r w:rsidRPr="00874D10">
        <w:rPr>
          <w:color w:val="000000"/>
          <w:sz w:val="28"/>
          <w:szCs w:val="28"/>
          <w:lang w:val="ru-RU"/>
        </w:rPr>
        <w:t>вчиться</w:t>
      </w:r>
      <w:proofErr w:type="spellEnd"/>
      <w:r w:rsidRPr="00874D10">
        <w:rPr>
          <w:color w:val="000000"/>
          <w:sz w:val="28"/>
          <w:szCs w:val="28"/>
          <w:lang w:val="ru-RU"/>
        </w:rPr>
        <w:t xml:space="preserve"> </w:t>
      </w:r>
      <w:proofErr w:type="spellStart"/>
      <w:r w:rsidRPr="00874D10">
        <w:rPr>
          <w:color w:val="000000"/>
          <w:sz w:val="28"/>
          <w:szCs w:val="28"/>
          <w:lang w:val="ru-RU"/>
        </w:rPr>
        <w:t>говорити</w:t>
      </w:r>
      <w:proofErr w:type="spellEnd"/>
      <w:r w:rsidRPr="00874D10">
        <w:rPr>
          <w:color w:val="000000"/>
          <w:sz w:val="28"/>
          <w:szCs w:val="28"/>
          <w:lang w:val="ru-RU"/>
        </w:rPr>
        <w:t xml:space="preserve">. </w:t>
      </w:r>
      <w:r>
        <w:rPr>
          <w:color w:val="000000"/>
          <w:sz w:val="28"/>
          <w:szCs w:val="28"/>
          <w:lang w:val="uk-UA"/>
        </w:rPr>
        <w:t xml:space="preserve">Вид-во : </w:t>
      </w:r>
      <w:r w:rsidRPr="00874D10">
        <w:rPr>
          <w:color w:val="000000"/>
          <w:sz w:val="28"/>
          <w:szCs w:val="28"/>
          <w:lang w:val="ru-RU"/>
        </w:rPr>
        <w:t xml:space="preserve">Час </w:t>
      </w:r>
      <w:proofErr w:type="spellStart"/>
      <w:r w:rsidRPr="00874D10">
        <w:rPr>
          <w:color w:val="000000"/>
          <w:sz w:val="28"/>
          <w:szCs w:val="28"/>
          <w:lang w:val="ru-RU"/>
        </w:rPr>
        <w:t>майстрів</w:t>
      </w:r>
      <w:proofErr w:type="spellEnd"/>
      <w:r w:rsidRPr="00874D10">
        <w:rPr>
          <w:color w:val="000000"/>
          <w:sz w:val="28"/>
          <w:szCs w:val="28"/>
          <w:lang w:val="ru-RU"/>
        </w:rPr>
        <w:t>, 2019.</w:t>
      </w:r>
      <w:r>
        <w:rPr>
          <w:color w:val="000000"/>
          <w:sz w:val="28"/>
          <w:szCs w:val="28"/>
          <w:lang w:val="uk-UA"/>
        </w:rPr>
        <w:t xml:space="preserve"> 38 с.</w:t>
      </w:r>
    </w:p>
    <w:p w14:paraId="744DD645" w14:textId="77777777" w:rsidR="00874D10" w:rsidRPr="00477FE0" w:rsidRDefault="00874D10" w:rsidP="00874D10">
      <w:pPr>
        <w:pStyle w:val="a4"/>
        <w:numPr>
          <w:ilvl w:val="3"/>
          <w:numId w:val="17"/>
        </w:numPr>
        <w:spacing w:before="0" w:beforeAutospacing="0" w:after="0" w:afterAutospacing="0" w:line="360" w:lineRule="auto"/>
        <w:ind w:left="0" w:firstLine="0"/>
        <w:jc w:val="both"/>
        <w:rPr>
          <w:sz w:val="28"/>
          <w:szCs w:val="28"/>
          <w:lang w:val="uk-UA"/>
        </w:rPr>
      </w:pPr>
      <w:r w:rsidRPr="00477FE0">
        <w:rPr>
          <w:sz w:val="28"/>
          <w:szCs w:val="28"/>
          <w:lang w:val="uk-UA"/>
        </w:rPr>
        <w:t xml:space="preserve">Галич О., </w:t>
      </w:r>
      <w:proofErr w:type="spellStart"/>
      <w:r w:rsidRPr="00477FE0">
        <w:rPr>
          <w:sz w:val="28"/>
          <w:szCs w:val="28"/>
          <w:lang w:val="uk-UA"/>
        </w:rPr>
        <w:t>Назарець</w:t>
      </w:r>
      <w:proofErr w:type="spellEnd"/>
      <w:r w:rsidRPr="00477FE0">
        <w:rPr>
          <w:sz w:val="28"/>
          <w:szCs w:val="28"/>
          <w:lang w:val="uk-UA"/>
        </w:rPr>
        <w:t xml:space="preserve"> В., Васильєв Є. Теорія літератури. Київ : Либідь, 2001. 488 с.</w:t>
      </w:r>
    </w:p>
    <w:p w14:paraId="6921F9D8"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proofErr w:type="spellStart"/>
      <w:r w:rsidRPr="00477FE0">
        <w:rPr>
          <w:color w:val="000000"/>
          <w:sz w:val="28"/>
          <w:szCs w:val="28"/>
          <w:lang w:val="uk-UA"/>
        </w:rPr>
        <w:lastRenderedPageBreak/>
        <w:t>Гнізділова</w:t>
      </w:r>
      <w:proofErr w:type="spellEnd"/>
      <w:r w:rsidRPr="00477FE0">
        <w:rPr>
          <w:color w:val="000000"/>
          <w:sz w:val="28"/>
          <w:szCs w:val="28"/>
          <w:lang w:val="uk-UA"/>
        </w:rPr>
        <w:t xml:space="preserve"> О., </w:t>
      </w:r>
      <w:proofErr w:type="spellStart"/>
      <w:r w:rsidRPr="00477FE0">
        <w:rPr>
          <w:color w:val="000000"/>
          <w:sz w:val="28"/>
          <w:szCs w:val="28"/>
          <w:lang w:val="uk-UA"/>
        </w:rPr>
        <w:t>Лукашова</w:t>
      </w:r>
      <w:proofErr w:type="spellEnd"/>
      <w:r w:rsidRPr="00477FE0">
        <w:rPr>
          <w:color w:val="000000"/>
          <w:sz w:val="28"/>
          <w:szCs w:val="28"/>
          <w:lang w:val="uk-UA"/>
        </w:rPr>
        <w:t xml:space="preserve"> Ю. Виховний потенціал сучасної дитячої літератури у процесі професійної орієнтації дошкільників.</w:t>
      </w:r>
      <w:r>
        <w:rPr>
          <w:color w:val="000000"/>
          <w:sz w:val="28"/>
          <w:szCs w:val="28"/>
          <w:lang w:val="uk-UA"/>
        </w:rPr>
        <w:t xml:space="preserve"> </w:t>
      </w:r>
      <w:r w:rsidRPr="003470C1">
        <w:rPr>
          <w:i/>
          <w:iCs/>
          <w:color w:val="000000"/>
          <w:sz w:val="28"/>
          <w:szCs w:val="28"/>
          <w:lang w:val="uk-UA"/>
        </w:rPr>
        <w:t>Науковий вісник Ізмаїльського державного гуманітарного університету</w:t>
      </w:r>
      <w:r w:rsidRPr="003470C1">
        <w:rPr>
          <w:color w:val="000000"/>
          <w:sz w:val="28"/>
          <w:szCs w:val="28"/>
          <w:lang w:val="uk-UA"/>
        </w:rPr>
        <w:t xml:space="preserve">. 2020c. </w:t>
      </w:r>
      <w:proofErr w:type="spellStart"/>
      <w:r w:rsidRPr="003470C1">
        <w:rPr>
          <w:color w:val="000000"/>
          <w:sz w:val="28"/>
          <w:szCs w:val="28"/>
          <w:lang w:val="uk-UA"/>
        </w:rPr>
        <w:t>Вип</w:t>
      </w:r>
      <w:proofErr w:type="spellEnd"/>
      <w:r w:rsidRPr="003470C1">
        <w:rPr>
          <w:color w:val="000000"/>
          <w:sz w:val="28"/>
          <w:szCs w:val="28"/>
          <w:lang w:val="uk-UA"/>
        </w:rPr>
        <w:t>. 49. С.</w:t>
      </w:r>
      <w:r>
        <w:rPr>
          <w:color w:val="000000"/>
          <w:sz w:val="28"/>
          <w:szCs w:val="28"/>
          <w:lang w:val="uk-UA"/>
        </w:rPr>
        <w:t> </w:t>
      </w:r>
      <w:r w:rsidRPr="003470C1">
        <w:rPr>
          <w:color w:val="000000"/>
          <w:sz w:val="28"/>
          <w:szCs w:val="28"/>
          <w:lang w:val="uk-UA"/>
        </w:rPr>
        <w:t>15–23.</w:t>
      </w:r>
    </w:p>
    <w:p w14:paraId="577AB925"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r w:rsidRPr="00477FE0">
        <w:rPr>
          <w:color w:val="000000"/>
          <w:sz w:val="28"/>
          <w:szCs w:val="28"/>
          <w:lang w:val="uk-UA"/>
        </w:rPr>
        <w:t xml:space="preserve">Горбач Н., </w:t>
      </w:r>
      <w:proofErr w:type="spellStart"/>
      <w:r w:rsidRPr="00477FE0">
        <w:rPr>
          <w:color w:val="000000"/>
          <w:sz w:val="28"/>
          <w:szCs w:val="28"/>
          <w:lang w:val="uk-UA"/>
        </w:rPr>
        <w:t>Здіховська</w:t>
      </w:r>
      <w:proofErr w:type="spellEnd"/>
      <w:r w:rsidRPr="00477FE0">
        <w:rPr>
          <w:color w:val="000000"/>
          <w:sz w:val="28"/>
          <w:szCs w:val="28"/>
          <w:lang w:val="uk-UA"/>
        </w:rPr>
        <w:t xml:space="preserve"> Т. Жанр авторської казки в українській дитячій літературі: витоки та перспективи</w:t>
      </w:r>
      <w:r>
        <w:rPr>
          <w:color w:val="000000"/>
          <w:sz w:val="28"/>
          <w:szCs w:val="28"/>
          <w:lang w:val="uk-UA"/>
        </w:rPr>
        <w:t xml:space="preserve">. </w:t>
      </w:r>
      <w:r w:rsidRPr="005A2B7D">
        <w:rPr>
          <w:i/>
          <w:iCs/>
          <w:color w:val="000000"/>
          <w:sz w:val="28"/>
          <w:szCs w:val="28"/>
          <w:lang w:val="uk-UA"/>
        </w:rPr>
        <w:t>Науковий вісник Східноєвропейського національного університету імені Лесі Українки. Педагогічні науки</w:t>
      </w:r>
      <w:r w:rsidRPr="00477FE0">
        <w:rPr>
          <w:color w:val="000000"/>
          <w:sz w:val="28"/>
          <w:szCs w:val="28"/>
          <w:lang w:val="uk-UA"/>
        </w:rPr>
        <w:t>. 2016. № 1(1). С. 39-44.</w:t>
      </w:r>
    </w:p>
    <w:p w14:paraId="1A1DACF1"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proofErr w:type="spellStart"/>
      <w:r w:rsidRPr="00477FE0">
        <w:rPr>
          <w:color w:val="000000"/>
          <w:sz w:val="28"/>
          <w:szCs w:val="28"/>
          <w:lang w:val="uk-UA"/>
        </w:rPr>
        <w:t>Деленко</w:t>
      </w:r>
      <w:proofErr w:type="spellEnd"/>
      <w:r w:rsidRPr="00477FE0">
        <w:rPr>
          <w:color w:val="000000"/>
          <w:sz w:val="28"/>
          <w:szCs w:val="28"/>
          <w:lang w:val="uk-UA"/>
        </w:rPr>
        <w:t xml:space="preserve"> В. Б. Українська дитяча література як джерело виховання толерантності в дітей дошкільного віку</w:t>
      </w:r>
      <w:r>
        <w:rPr>
          <w:color w:val="000000"/>
          <w:sz w:val="28"/>
          <w:szCs w:val="28"/>
          <w:lang w:val="uk-UA"/>
        </w:rPr>
        <w:t>.</w:t>
      </w:r>
      <w:r w:rsidRPr="00477FE0">
        <w:rPr>
          <w:color w:val="000000"/>
          <w:sz w:val="28"/>
          <w:szCs w:val="28"/>
          <w:lang w:val="uk-UA"/>
        </w:rPr>
        <w:t xml:space="preserve"> </w:t>
      </w:r>
      <w:r w:rsidRPr="005A2B7D">
        <w:rPr>
          <w:i/>
          <w:iCs/>
          <w:color w:val="000000"/>
          <w:sz w:val="28"/>
          <w:szCs w:val="28"/>
          <w:lang w:val="uk-UA"/>
        </w:rPr>
        <w:t>Науковий часопис Національного педагогічного університету імені М. П. Драгоманова. Серія 5 : Педагогічні науки : реалії та перспективи</w:t>
      </w:r>
      <w:r w:rsidRPr="00477FE0">
        <w:rPr>
          <w:color w:val="000000"/>
          <w:sz w:val="28"/>
          <w:szCs w:val="28"/>
          <w:lang w:val="uk-UA"/>
        </w:rPr>
        <w:t xml:space="preserve">. Київ: Вид-во НПУ імені М. П. Драгоманова, 2018. </w:t>
      </w:r>
      <w:proofErr w:type="spellStart"/>
      <w:r w:rsidRPr="00477FE0">
        <w:rPr>
          <w:color w:val="000000"/>
          <w:sz w:val="28"/>
          <w:szCs w:val="28"/>
          <w:lang w:val="uk-UA"/>
        </w:rPr>
        <w:t>Вип</w:t>
      </w:r>
      <w:proofErr w:type="spellEnd"/>
      <w:r w:rsidRPr="00477FE0">
        <w:rPr>
          <w:color w:val="000000"/>
          <w:sz w:val="28"/>
          <w:szCs w:val="28"/>
          <w:lang w:val="uk-UA"/>
        </w:rPr>
        <w:t>. 61. С. 77-80.</w:t>
      </w:r>
    </w:p>
    <w:p w14:paraId="7F804D9F" w14:textId="77777777" w:rsidR="00874D10" w:rsidRPr="00C86C0E"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proofErr w:type="spellStart"/>
      <w:r w:rsidRPr="00C86C0E">
        <w:rPr>
          <w:color w:val="000000"/>
          <w:sz w:val="28"/>
          <w:szCs w:val="28"/>
          <w:lang w:val="uk-UA"/>
        </w:rPr>
        <w:t>Долматова</w:t>
      </w:r>
      <w:proofErr w:type="spellEnd"/>
      <w:r w:rsidRPr="00C86C0E">
        <w:rPr>
          <w:color w:val="000000"/>
          <w:sz w:val="28"/>
          <w:szCs w:val="28"/>
          <w:lang w:val="uk-UA"/>
        </w:rPr>
        <w:t xml:space="preserve"> Д. Т. Особистість та рушійні сили розвитку особистості. </w:t>
      </w:r>
      <w:r w:rsidRPr="00C86C0E">
        <w:rPr>
          <w:i/>
          <w:iCs/>
          <w:color w:val="000000"/>
          <w:sz w:val="28"/>
          <w:szCs w:val="28"/>
          <w:lang w:val="uk-UA"/>
        </w:rPr>
        <w:t xml:space="preserve">Психологічні умови становлення особистості у сучасному суспільстві: матеріали Всеукраїнська науково-практична </w:t>
      </w:r>
      <w:proofErr w:type="spellStart"/>
      <w:r w:rsidRPr="00C86C0E">
        <w:rPr>
          <w:i/>
          <w:iCs/>
          <w:color w:val="000000"/>
          <w:sz w:val="28"/>
          <w:szCs w:val="28"/>
          <w:lang w:val="uk-UA"/>
        </w:rPr>
        <w:t>Інтернетконференції</w:t>
      </w:r>
      <w:proofErr w:type="spellEnd"/>
      <w:r w:rsidRPr="00C86C0E">
        <w:rPr>
          <w:i/>
          <w:iCs/>
          <w:color w:val="000000"/>
          <w:sz w:val="28"/>
          <w:szCs w:val="28"/>
          <w:lang w:val="uk-UA"/>
        </w:rPr>
        <w:t xml:space="preserve"> (Кропивницький, 20 березня 2017 р.).: Кропивницький: </w:t>
      </w:r>
      <w:proofErr w:type="spellStart"/>
      <w:r w:rsidRPr="00C86C0E">
        <w:rPr>
          <w:i/>
          <w:iCs/>
          <w:color w:val="000000"/>
          <w:sz w:val="28"/>
          <w:szCs w:val="28"/>
          <w:lang w:val="uk-UA"/>
        </w:rPr>
        <w:t>Центральноукраїнський</w:t>
      </w:r>
      <w:proofErr w:type="spellEnd"/>
      <w:r w:rsidRPr="00C86C0E">
        <w:rPr>
          <w:i/>
          <w:iCs/>
          <w:color w:val="000000"/>
          <w:sz w:val="28"/>
          <w:szCs w:val="28"/>
          <w:lang w:val="uk-UA"/>
        </w:rPr>
        <w:t xml:space="preserve"> державний педагогічний університет ім. В. Винниченка</w:t>
      </w:r>
      <w:r w:rsidRPr="00C86C0E">
        <w:rPr>
          <w:color w:val="000000"/>
          <w:sz w:val="28"/>
          <w:szCs w:val="28"/>
          <w:lang w:val="uk-UA"/>
        </w:rPr>
        <w:t>. URL</w:t>
      </w:r>
      <w:r>
        <w:rPr>
          <w:color w:val="000000"/>
          <w:sz w:val="28"/>
          <w:szCs w:val="28"/>
          <w:lang w:val="uk-UA"/>
        </w:rPr>
        <w:t xml:space="preserve">: </w:t>
      </w:r>
      <w:hyperlink r:id="rId48" w:history="1">
        <w:r w:rsidRPr="00E162A5">
          <w:rPr>
            <w:rStyle w:val="a3"/>
            <w:sz w:val="28"/>
            <w:szCs w:val="28"/>
            <w:lang w:val="uk-UA"/>
          </w:rPr>
          <w:t>https://cusu.edu.ua/ua/konferentsii-2016-2017-n-r/vseukrainska-naukovo-praktychna-internet-konferentsiia-psykholohichni-umovy-stanovlennia-osobystosti-u-suchasnomu-suspilstvi/prohrama/6221-osobystist-ta-rushiyni-syly-rozvytku-osobystosti</w:t>
        </w:r>
      </w:hyperlink>
      <w:r>
        <w:rPr>
          <w:color w:val="000000"/>
          <w:sz w:val="28"/>
          <w:szCs w:val="28"/>
          <w:lang w:val="uk-UA"/>
        </w:rPr>
        <w:t xml:space="preserve"> </w:t>
      </w:r>
      <w:r w:rsidRPr="00874D10">
        <w:rPr>
          <w:color w:val="000000"/>
          <w:sz w:val="28"/>
          <w:szCs w:val="28"/>
          <w:lang w:val="ru-RU"/>
        </w:rPr>
        <w:t xml:space="preserve">(дата </w:t>
      </w:r>
      <w:proofErr w:type="spellStart"/>
      <w:r w:rsidRPr="00874D10">
        <w:rPr>
          <w:color w:val="000000"/>
          <w:sz w:val="28"/>
          <w:szCs w:val="28"/>
          <w:lang w:val="ru-RU"/>
        </w:rPr>
        <w:t>звернення</w:t>
      </w:r>
      <w:proofErr w:type="spellEnd"/>
      <w:r w:rsidRPr="00874D10">
        <w:rPr>
          <w:color w:val="000000"/>
          <w:sz w:val="28"/>
          <w:szCs w:val="28"/>
          <w:lang w:val="ru-RU"/>
        </w:rPr>
        <w:t>: 24.11.2024)</w:t>
      </w:r>
      <w:r>
        <w:rPr>
          <w:color w:val="000000"/>
          <w:sz w:val="28"/>
          <w:szCs w:val="28"/>
          <w:lang w:val="uk-UA"/>
        </w:rPr>
        <w:t>.</w:t>
      </w:r>
    </w:p>
    <w:p w14:paraId="782ED62D" w14:textId="77777777" w:rsidR="00874D10" w:rsidRPr="00874D10" w:rsidRDefault="00874D10" w:rsidP="00874D10">
      <w:pPr>
        <w:pStyle w:val="a4"/>
        <w:numPr>
          <w:ilvl w:val="3"/>
          <w:numId w:val="17"/>
        </w:numPr>
        <w:spacing w:before="0" w:beforeAutospacing="0" w:after="0" w:afterAutospacing="0" w:line="360" w:lineRule="auto"/>
        <w:ind w:left="0" w:firstLine="0"/>
        <w:jc w:val="both"/>
        <w:rPr>
          <w:color w:val="000000"/>
          <w:sz w:val="28"/>
          <w:szCs w:val="28"/>
          <w:lang w:val="ru-RU"/>
        </w:rPr>
      </w:pPr>
      <w:proofErr w:type="spellStart"/>
      <w:r w:rsidRPr="00874D10">
        <w:rPr>
          <w:sz w:val="28"/>
          <w:szCs w:val="28"/>
          <w:lang w:val="ru-RU"/>
        </w:rPr>
        <w:t>Дуткевич</w:t>
      </w:r>
      <w:proofErr w:type="spellEnd"/>
      <w:r w:rsidRPr="00874D10">
        <w:rPr>
          <w:sz w:val="28"/>
          <w:szCs w:val="28"/>
          <w:lang w:val="ru-RU"/>
        </w:rPr>
        <w:t xml:space="preserve"> Т. В. </w:t>
      </w:r>
      <w:proofErr w:type="spellStart"/>
      <w:r w:rsidRPr="00874D10">
        <w:rPr>
          <w:sz w:val="28"/>
          <w:szCs w:val="28"/>
          <w:lang w:val="ru-RU"/>
        </w:rPr>
        <w:t>Дитяча</w:t>
      </w:r>
      <w:proofErr w:type="spellEnd"/>
      <w:r w:rsidRPr="00874D10">
        <w:rPr>
          <w:sz w:val="28"/>
          <w:szCs w:val="28"/>
          <w:lang w:val="ru-RU"/>
        </w:rPr>
        <w:t xml:space="preserve"> </w:t>
      </w:r>
      <w:proofErr w:type="spellStart"/>
      <w:proofErr w:type="gramStart"/>
      <w:r w:rsidRPr="00874D10">
        <w:rPr>
          <w:sz w:val="28"/>
          <w:szCs w:val="28"/>
          <w:lang w:val="ru-RU"/>
        </w:rPr>
        <w:t>психологія</w:t>
      </w:r>
      <w:proofErr w:type="spellEnd"/>
      <w:r w:rsidRPr="00874D10">
        <w:rPr>
          <w:sz w:val="28"/>
          <w:szCs w:val="28"/>
          <w:lang w:val="ru-RU"/>
        </w:rPr>
        <w:t xml:space="preserve"> :</w:t>
      </w:r>
      <w:proofErr w:type="gramEnd"/>
      <w:r w:rsidRPr="00874D10">
        <w:rPr>
          <w:sz w:val="28"/>
          <w:szCs w:val="28"/>
          <w:lang w:val="ru-RU"/>
        </w:rPr>
        <w:t xml:space="preserve"> </w:t>
      </w:r>
      <w:proofErr w:type="spellStart"/>
      <w:r w:rsidRPr="00874D10">
        <w:rPr>
          <w:sz w:val="28"/>
          <w:szCs w:val="28"/>
          <w:lang w:val="ru-RU"/>
        </w:rPr>
        <w:t>навч</w:t>
      </w:r>
      <w:proofErr w:type="spellEnd"/>
      <w:r w:rsidRPr="00874D10">
        <w:rPr>
          <w:sz w:val="28"/>
          <w:szCs w:val="28"/>
          <w:lang w:val="ru-RU"/>
        </w:rPr>
        <w:t xml:space="preserve">. </w:t>
      </w:r>
      <w:proofErr w:type="spellStart"/>
      <w:r w:rsidRPr="00874D10">
        <w:rPr>
          <w:sz w:val="28"/>
          <w:szCs w:val="28"/>
          <w:lang w:val="ru-RU"/>
        </w:rPr>
        <w:t>посіб</w:t>
      </w:r>
      <w:proofErr w:type="spellEnd"/>
      <w:r w:rsidRPr="00874D10">
        <w:rPr>
          <w:sz w:val="28"/>
          <w:szCs w:val="28"/>
          <w:lang w:val="ru-RU"/>
        </w:rPr>
        <w:t xml:space="preserve">. </w:t>
      </w:r>
      <w:proofErr w:type="gramStart"/>
      <w:r w:rsidRPr="00874D10">
        <w:rPr>
          <w:sz w:val="28"/>
          <w:szCs w:val="28"/>
          <w:lang w:val="ru-RU"/>
        </w:rPr>
        <w:t>К. :</w:t>
      </w:r>
      <w:proofErr w:type="gramEnd"/>
      <w:r w:rsidRPr="00874D10">
        <w:rPr>
          <w:sz w:val="28"/>
          <w:szCs w:val="28"/>
          <w:lang w:val="ru-RU"/>
        </w:rPr>
        <w:t xml:space="preserve"> Центр </w:t>
      </w:r>
      <w:proofErr w:type="spellStart"/>
      <w:r w:rsidRPr="00874D10">
        <w:rPr>
          <w:sz w:val="28"/>
          <w:szCs w:val="28"/>
          <w:lang w:val="ru-RU"/>
        </w:rPr>
        <w:t>учбовоі</w:t>
      </w:r>
      <w:proofErr w:type="spellEnd"/>
      <w:r w:rsidRPr="00874D10">
        <w:rPr>
          <w:sz w:val="28"/>
          <w:szCs w:val="28"/>
          <w:lang w:val="ru-RU"/>
        </w:rPr>
        <w:t xml:space="preserve">̈ </w:t>
      </w:r>
      <w:proofErr w:type="spellStart"/>
      <w:r w:rsidRPr="00874D10">
        <w:rPr>
          <w:sz w:val="28"/>
          <w:szCs w:val="28"/>
          <w:lang w:val="ru-RU"/>
        </w:rPr>
        <w:t>літератури</w:t>
      </w:r>
      <w:proofErr w:type="spellEnd"/>
      <w:r w:rsidRPr="00874D10">
        <w:rPr>
          <w:sz w:val="28"/>
          <w:szCs w:val="28"/>
          <w:lang w:val="ru-RU"/>
        </w:rPr>
        <w:t xml:space="preserve">, 2012. 424 с. </w:t>
      </w:r>
    </w:p>
    <w:p w14:paraId="37DB817F" w14:textId="77777777" w:rsidR="00874D10" w:rsidRPr="00477FE0" w:rsidRDefault="00874D10" w:rsidP="00874D10">
      <w:pPr>
        <w:pStyle w:val="a4"/>
        <w:numPr>
          <w:ilvl w:val="3"/>
          <w:numId w:val="17"/>
        </w:numPr>
        <w:spacing w:before="0" w:beforeAutospacing="0" w:after="0" w:afterAutospacing="0" w:line="360" w:lineRule="auto"/>
        <w:ind w:left="0" w:firstLine="0"/>
        <w:jc w:val="both"/>
        <w:rPr>
          <w:sz w:val="28"/>
          <w:szCs w:val="28"/>
        </w:rPr>
      </w:pPr>
      <w:proofErr w:type="spellStart"/>
      <w:r w:rsidRPr="00874D10">
        <w:rPr>
          <w:sz w:val="28"/>
          <w:szCs w:val="28"/>
          <w:lang w:val="ru-RU"/>
        </w:rPr>
        <w:t>Єфімова</w:t>
      </w:r>
      <w:proofErr w:type="spellEnd"/>
      <w:r w:rsidRPr="00874D10">
        <w:rPr>
          <w:sz w:val="28"/>
          <w:szCs w:val="28"/>
          <w:lang w:val="ru-RU"/>
        </w:rPr>
        <w:t xml:space="preserve"> М. П. </w:t>
      </w:r>
      <w:proofErr w:type="spellStart"/>
      <w:r w:rsidRPr="00874D10">
        <w:rPr>
          <w:sz w:val="28"/>
          <w:szCs w:val="28"/>
          <w:lang w:val="ru-RU"/>
        </w:rPr>
        <w:t>Інтерактивна</w:t>
      </w:r>
      <w:proofErr w:type="spellEnd"/>
      <w:r w:rsidRPr="00874D10">
        <w:rPr>
          <w:sz w:val="28"/>
          <w:szCs w:val="28"/>
          <w:lang w:val="ru-RU"/>
        </w:rPr>
        <w:t xml:space="preserve"> </w:t>
      </w:r>
      <w:proofErr w:type="spellStart"/>
      <w:r w:rsidRPr="00874D10">
        <w:rPr>
          <w:sz w:val="28"/>
          <w:szCs w:val="28"/>
          <w:lang w:val="ru-RU"/>
        </w:rPr>
        <w:t>дитяча</w:t>
      </w:r>
      <w:proofErr w:type="spellEnd"/>
      <w:r w:rsidRPr="00874D10">
        <w:rPr>
          <w:sz w:val="28"/>
          <w:szCs w:val="28"/>
          <w:lang w:val="ru-RU"/>
        </w:rPr>
        <w:t xml:space="preserve"> книга в </w:t>
      </w:r>
      <w:proofErr w:type="spellStart"/>
      <w:r w:rsidRPr="00874D10">
        <w:rPr>
          <w:sz w:val="28"/>
          <w:szCs w:val="28"/>
          <w:lang w:val="ru-RU"/>
        </w:rPr>
        <w:t>Україні</w:t>
      </w:r>
      <w:proofErr w:type="spellEnd"/>
      <w:r w:rsidRPr="00874D10">
        <w:rPr>
          <w:sz w:val="28"/>
          <w:szCs w:val="28"/>
          <w:lang w:val="ru-RU"/>
        </w:rPr>
        <w:t xml:space="preserve">: </w:t>
      </w:r>
      <w:proofErr w:type="spellStart"/>
      <w:r w:rsidRPr="00874D10">
        <w:rPr>
          <w:sz w:val="28"/>
          <w:szCs w:val="28"/>
          <w:lang w:val="ru-RU"/>
        </w:rPr>
        <w:t>становлення</w:t>
      </w:r>
      <w:proofErr w:type="spellEnd"/>
      <w:r w:rsidRPr="00874D10">
        <w:rPr>
          <w:sz w:val="28"/>
          <w:szCs w:val="28"/>
          <w:lang w:val="ru-RU"/>
        </w:rPr>
        <w:t xml:space="preserve"> та </w:t>
      </w:r>
      <w:proofErr w:type="spellStart"/>
      <w:r w:rsidRPr="00874D10">
        <w:rPr>
          <w:sz w:val="28"/>
          <w:szCs w:val="28"/>
          <w:lang w:val="ru-RU"/>
        </w:rPr>
        <w:t>перспективи</w:t>
      </w:r>
      <w:proofErr w:type="spellEnd"/>
      <w:r>
        <w:rPr>
          <w:sz w:val="28"/>
          <w:szCs w:val="28"/>
          <w:lang w:val="uk-UA"/>
        </w:rPr>
        <w:t xml:space="preserve">. </w:t>
      </w:r>
      <w:proofErr w:type="spellStart"/>
      <w:r w:rsidRPr="005F5CAF">
        <w:rPr>
          <w:i/>
          <w:iCs/>
          <w:sz w:val="28"/>
          <w:szCs w:val="28"/>
        </w:rPr>
        <w:t>Українська</w:t>
      </w:r>
      <w:proofErr w:type="spellEnd"/>
      <w:r w:rsidRPr="005F5CAF">
        <w:rPr>
          <w:i/>
          <w:iCs/>
          <w:sz w:val="28"/>
          <w:szCs w:val="28"/>
        </w:rPr>
        <w:t xml:space="preserve"> </w:t>
      </w:r>
      <w:proofErr w:type="spellStart"/>
      <w:r w:rsidRPr="005F5CAF">
        <w:rPr>
          <w:i/>
          <w:iCs/>
          <w:sz w:val="28"/>
          <w:szCs w:val="28"/>
        </w:rPr>
        <w:t>культура</w:t>
      </w:r>
      <w:proofErr w:type="spellEnd"/>
      <w:r w:rsidRPr="005F5CAF">
        <w:rPr>
          <w:i/>
          <w:iCs/>
          <w:sz w:val="28"/>
          <w:szCs w:val="28"/>
        </w:rPr>
        <w:t xml:space="preserve">: </w:t>
      </w:r>
      <w:proofErr w:type="spellStart"/>
      <w:r w:rsidRPr="005F5CAF">
        <w:rPr>
          <w:i/>
          <w:iCs/>
          <w:sz w:val="28"/>
          <w:szCs w:val="28"/>
        </w:rPr>
        <w:t>минуле</w:t>
      </w:r>
      <w:proofErr w:type="spellEnd"/>
      <w:r w:rsidRPr="005F5CAF">
        <w:rPr>
          <w:i/>
          <w:iCs/>
          <w:sz w:val="28"/>
          <w:szCs w:val="28"/>
        </w:rPr>
        <w:t xml:space="preserve">, </w:t>
      </w:r>
      <w:proofErr w:type="spellStart"/>
      <w:r w:rsidRPr="005F5CAF">
        <w:rPr>
          <w:i/>
          <w:iCs/>
          <w:sz w:val="28"/>
          <w:szCs w:val="28"/>
        </w:rPr>
        <w:t>сучасне</w:t>
      </w:r>
      <w:proofErr w:type="spellEnd"/>
      <w:r w:rsidRPr="005F5CAF">
        <w:rPr>
          <w:i/>
          <w:iCs/>
          <w:sz w:val="28"/>
          <w:szCs w:val="28"/>
        </w:rPr>
        <w:t xml:space="preserve">, </w:t>
      </w:r>
      <w:proofErr w:type="spellStart"/>
      <w:r w:rsidRPr="005F5CAF">
        <w:rPr>
          <w:i/>
          <w:iCs/>
          <w:sz w:val="28"/>
          <w:szCs w:val="28"/>
        </w:rPr>
        <w:t>шляхи</w:t>
      </w:r>
      <w:proofErr w:type="spellEnd"/>
      <w:r w:rsidRPr="005F5CAF">
        <w:rPr>
          <w:i/>
          <w:iCs/>
          <w:sz w:val="28"/>
          <w:szCs w:val="28"/>
        </w:rPr>
        <w:t xml:space="preserve"> </w:t>
      </w:r>
      <w:proofErr w:type="spellStart"/>
      <w:r w:rsidRPr="005F5CAF">
        <w:rPr>
          <w:i/>
          <w:iCs/>
          <w:sz w:val="28"/>
          <w:szCs w:val="28"/>
        </w:rPr>
        <w:t>розвитку</w:t>
      </w:r>
      <w:proofErr w:type="spellEnd"/>
      <w:r w:rsidRPr="00477FE0">
        <w:rPr>
          <w:sz w:val="28"/>
          <w:szCs w:val="28"/>
        </w:rPr>
        <w:t>. 2013. № 19 (2). С. 259–263.</w:t>
      </w:r>
    </w:p>
    <w:p w14:paraId="7B03B66E" w14:textId="77777777" w:rsidR="00874D10" w:rsidRPr="00477FE0" w:rsidRDefault="00874D10" w:rsidP="00874D10">
      <w:pPr>
        <w:pStyle w:val="a4"/>
        <w:numPr>
          <w:ilvl w:val="3"/>
          <w:numId w:val="17"/>
        </w:numPr>
        <w:spacing w:before="0" w:beforeAutospacing="0" w:after="0" w:afterAutospacing="0" w:line="360" w:lineRule="auto"/>
        <w:ind w:left="0" w:firstLine="0"/>
        <w:jc w:val="both"/>
        <w:rPr>
          <w:color w:val="000000"/>
          <w:sz w:val="28"/>
          <w:szCs w:val="28"/>
        </w:rPr>
      </w:pPr>
      <w:proofErr w:type="spellStart"/>
      <w:r w:rsidRPr="00874D10">
        <w:rPr>
          <w:color w:val="000000"/>
          <w:sz w:val="28"/>
          <w:szCs w:val="28"/>
          <w:lang w:val="ru-RU"/>
        </w:rPr>
        <w:t>Іменна</w:t>
      </w:r>
      <w:proofErr w:type="spellEnd"/>
      <w:r w:rsidRPr="00874D10">
        <w:rPr>
          <w:color w:val="000000"/>
          <w:sz w:val="28"/>
          <w:szCs w:val="28"/>
          <w:lang w:val="ru-RU"/>
        </w:rPr>
        <w:t xml:space="preserve"> </w:t>
      </w:r>
      <w:proofErr w:type="spellStart"/>
      <w:r w:rsidRPr="00874D10">
        <w:rPr>
          <w:color w:val="000000"/>
          <w:sz w:val="28"/>
          <w:szCs w:val="28"/>
          <w:lang w:val="ru-RU"/>
        </w:rPr>
        <w:t>дитяча</w:t>
      </w:r>
      <w:proofErr w:type="spellEnd"/>
      <w:r w:rsidRPr="00874D10">
        <w:rPr>
          <w:color w:val="000000"/>
          <w:sz w:val="28"/>
          <w:szCs w:val="28"/>
          <w:lang w:val="ru-RU"/>
        </w:rPr>
        <w:t xml:space="preserve"> книга - </w:t>
      </w:r>
      <w:proofErr w:type="spellStart"/>
      <w:r w:rsidRPr="00874D10">
        <w:rPr>
          <w:color w:val="000000"/>
          <w:sz w:val="28"/>
          <w:szCs w:val="28"/>
          <w:lang w:val="ru-RU"/>
        </w:rPr>
        <w:t>персоналізована</w:t>
      </w:r>
      <w:proofErr w:type="spellEnd"/>
      <w:r w:rsidRPr="00874D10">
        <w:rPr>
          <w:color w:val="000000"/>
          <w:sz w:val="28"/>
          <w:szCs w:val="28"/>
          <w:lang w:val="ru-RU"/>
        </w:rPr>
        <w:t xml:space="preserve"> </w:t>
      </w:r>
      <w:proofErr w:type="spellStart"/>
      <w:r w:rsidRPr="00874D10">
        <w:rPr>
          <w:color w:val="000000"/>
          <w:sz w:val="28"/>
          <w:szCs w:val="28"/>
          <w:lang w:val="ru-RU"/>
        </w:rPr>
        <w:t>історія</w:t>
      </w:r>
      <w:proofErr w:type="spellEnd"/>
      <w:r w:rsidRPr="00874D10">
        <w:rPr>
          <w:color w:val="000000"/>
          <w:sz w:val="28"/>
          <w:szCs w:val="28"/>
          <w:lang w:val="ru-RU"/>
        </w:rPr>
        <w:t xml:space="preserve"> про </w:t>
      </w:r>
      <w:proofErr w:type="spellStart"/>
      <w:r w:rsidRPr="00874D10">
        <w:rPr>
          <w:color w:val="000000"/>
          <w:sz w:val="28"/>
          <w:szCs w:val="28"/>
          <w:lang w:val="ru-RU"/>
        </w:rPr>
        <w:t>дитину</w:t>
      </w:r>
      <w:proofErr w:type="spellEnd"/>
      <w:r w:rsidRPr="00874D10">
        <w:rPr>
          <w:color w:val="000000"/>
          <w:sz w:val="28"/>
          <w:szCs w:val="28"/>
          <w:lang w:val="ru-RU"/>
        </w:rPr>
        <w:t xml:space="preserve"> на </w:t>
      </w:r>
      <w:proofErr w:type="spellStart"/>
      <w:r w:rsidRPr="00874D10">
        <w:rPr>
          <w:color w:val="000000"/>
          <w:sz w:val="28"/>
          <w:szCs w:val="28"/>
          <w:lang w:val="ru-RU"/>
        </w:rPr>
        <w:t>замовлення</w:t>
      </w:r>
      <w:proofErr w:type="spellEnd"/>
      <w:r w:rsidRPr="00874D10">
        <w:rPr>
          <w:color w:val="000000"/>
          <w:sz w:val="28"/>
          <w:szCs w:val="28"/>
          <w:lang w:val="ru-RU"/>
        </w:rPr>
        <w:t xml:space="preserve">. </w:t>
      </w:r>
      <w:r w:rsidRPr="00477FE0">
        <w:rPr>
          <w:color w:val="000000"/>
          <w:sz w:val="28"/>
          <w:szCs w:val="28"/>
        </w:rPr>
        <w:t>URL:</w:t>
      </w:r>
      <w:r>
        <w:rPr>
          <w:color w:val="000000"/>
          <w:sz w:val="28"/>
          <w:szCs w:val="28"/>
          <w:lang w:val="uk-UA"/>
        </w:rPr>
        <w:t xml:space="preserve"> </w:t>
      </w:r>
      <w:hyperlink r:id="rId49" w:history="1">
        <w:r w:rsidRPr="00E162A5">
          <w:rPr>
            <w:rStyle w:val="a3"/>
            <w:sz w:val="28"/>
            <w:szCs w:val="28"/>
            <w:lang w:val="uk-UA"/>
          </w:rPr>
          <w:t>https://www.piuwee.com/</w:t>
        </w:r>
      </w:hyperlink>
      <w:r>
        <w:rPr>
          <w:color w:val="000000"/>
          <w:sz w:val="28"/>
          <w:szCs w:val="28"/>
          <w:lang w:val="uk-UA"/>
        </w:rPr>
        <w:t xml:space="preserve"> </w:t>
      </w:r>
      <w:r w:rsidRPr="00477FE0">
        <w:rPr>
          <w:color w:val="000000"/>
          <w:sz w:val="28"/>
          <w:szCs w:val="28"/>
        </w:rPr>
        <w:t>(</w:t>
      </w:r>
      <w:proofErr w:type="spellStart"/>
      <w:r w:rsidRPr="00477FE0">
        <w:rPr>
          <w:color w:val="000000"/>
          <w:sz w:val="28"/>
          <w:szCs w:val="28"/>
        </w:rPr>
        <w:t>дата</w:t>
      </w:r>
      <w:proofErr w:type="spellEnd"/>
      <w:r w:rsidRPr="00477FE0">
        <w:rPr>
          <w:color w:val="000000"/>
          <w:sz w:val="28"/>
          <w:szCs w:val="28"/>
        </w:rPr>
        <w:t xml:space="preserve"> </w:t>
      </w:r>
      <w:proofErr w:type="spellStart"/>
      <w:r w:rsidRPr="00477FE0">
        <w:rPr>
          <w:color w:val="000000"/>
          <w:sz w:val="28"/>
          <w:szCs w:val="28"/>
        </w:rPr>
        <w:t>звернення</w:t>
      </w:r>
      <w:proofErr w:type="spellEnd"/>
      <w:r w:rsidRPr="00477FE0">
        <w:rPr>
          <w:color w:val="000000"/>
          <w:sz w:val="28"/>
          <w:szCs w:val="28"/>
        </w:rPr>
        <w:t>: 24.11.2024).</w:t>
      </w:r>
    </w:p>
    <w:p w14:paraId="587A9D3C" w14:textId="77777777" w:rsidR="00874D10" w:rsidRPr="00EE6DF6" w:rsidRDefault="00874D10" w:rsidP="00874D10">
      <w:pPr>
        <w:pStyle w:val="a4"/>
        <w:numPr>
          <w:ilvl w:val="3"/>
          <w:numId w:val="17"/>
        </w:numPr>
        <w:spacing w:before="0" w:beforeAutospacing="0" w:after="0" w:afterAutospacing="0" w:line="360" w:lineRule="auto"/>
        <w:ind w:left="0" w:firstLine="0"/>
        <w:jc w:val="both"/>
        <w:rPr>
          <w:color w:val="000000"/>
          <w:sz w:val="28"/>
          <w:szCs w:val="28"/>
          <w:lang w:val="ru-UA"/>
        </w:rPr>
      </w:pPr>
      <w:r w:rsidRPr="00874D10">
        <w:rPr>
          <w:sz w:val="28"/>
          <w:szCs w:val="28"/>
          <w:lang w:val="ru-RU"/>
        </w:rPr>
        <w:t xml:space="preserve">ДСТУ 7157:2010.  </w:t>
      </w:r>
      <w:proofErr w:type="spellStart"/>
      <w:r w:rsidRPr="00874D10">
        <w:rPr>
          <w:sz w:val="28"/>
          <w:szCs w:val="28"/>
          <w:lang w:val="ru-RU"/>
        </w:rPr>
        <w:t>Інформація</w:t>
      </w:r>
      <w:proofErr w:type="spellEnd"/>
      <w:r w:rsidRPr="00874D10">
        <w:rPr>
          <w:sz w:val="28"/>
          <w:szCs w:val="28"/>
          <w:lang w:val="ru-RU"/>
        </w:rPr>
        <w:t xml:space="preserve"> та </w:t>
      </w:r>
      <w:proofErr w:type="spellStart"/>
      <w:r w:rsidRPr="00874D10">
        <w:rPr>
          <w:sz w:val="28"/>
          <w:szCs w:val="28"/>
          <w:lang w:val="ru-RU"/>
        </w:rPr>
        <w:t>документація</w:t>
      </w:r>
      <w:proofErr w:type="spellEnd"/>
      <w:r w:rsidRPr="00874D10">
        <w:rPr>
          <w:sz w:val="28"/>
          <w:szCs w:val="28"/>
          <w:lang w:val="ru-RU"/>
        </w:rPr>
        <w:t xml:space="preserve">. </w:t>
      </w:r>
      <w:proofErr w:type="spellStart"/>
      <w:r w:rsidRPr="00874D10">
        <w:rPr>
          <w:sz w:val="28"/>
          <w:szCs w:val="28"/>
          <w:lang w:val="ru-RU"/>
        </w:rPr>
        <w:t>Видання</w:t>
      </w:r>
      <w:proofErr w:type="spellEnd"/>
      <w:r w:rsidRPr="00874D10">
        <w:rPr>
          <w:sz w:val="28"/>
          <w:szCs w:val="28"/>
          <w:lang w:val="ru-RU"/>
        </w:rPr>
        <w:t xml:space="preserve"> </w:t>
      </w:r>
      <w:proofErr w:type="spellStart"/>
      <w:r w:rsidRPr="00874D10">
        <w:rPr>
          <w:sz w:val="28"/>
          <w:szCs w:val="28"/>
          <w:lang w:val="ru-RU"/>
        </w:rPr>
        <w:t>електронні</w:t>
      </w:r>
      <w:proofErr w:type="spellEnd"/>
      <w:r w:rsidRPr="00874D10">
        <w:rPr>
          <w:sz w:val="28"/>
          <w:szCs w:val="28"/>
          <w:lang w:val="ru-RU"/>
        </w:rPr>
        <w:t xml:space="preserve">. </w:t>
      </w:r>
      <w:proofErr w:type="spellStart"/>
      <w:r w:rsidRPr="00874D10">
        <w:rPr>
          <w:sz w:val="28"/>
          <w:szCs w:val="28"/>
          <w:lang w:val="ru-RU"/>
        </w:rPr>
        <w:t>Основні</w:t>
      </w:r>
      <w:proofErr w:type="spellEnd"/>
      <w:r w:rsidRPr="00874D10">
        <w:rPr>
          <w:sz w:val="28"/>
          <w:szCs w:val="28"/>
          <w:lang w:val="ru-RU"/>
        </w:rPr>
        <w:t xml:space="preserve"> </w:t>
      </w:r>
      <w:proofErr w:type="spellStart"/>
      <w:r w:rsidRPr="00874D10">
        <w:rPr>
          <w:sz w:val="28"/>
          <w:szCs w:val="28"/>
          <w:lang w:val="ru-RU"/>
        </w:rPr>
        <w:t>види</w:t>
      </w:r>
      <w:proofErr w:type="spellEnd"/>
      <w:r w:rsidRPr="00874D10">
        <w:rPr>
          <w:sz w:val="28"/>
          <w:szCs w:val="28"/>
          <w:lang w:val="ru-RU"/>
        </w:rPr>
        <w:t xml:space="preserve"> та </w:t>
      </w:r>
      <w:proofErr w:type="spellStart"/>
      <w:r w:rsidRPr="00874D10">
        <w:rPr>
          <w:sz w:val="28"/>
          <w:szCs w:val="28"/>
          <w:lang w:val="ru-RU"/>
        </w:rPr>
        <w:t>вихідні</w:t>
      </w:r>
      <w:proofErr w:type="spellEnd"/>
      <w:r w:rsidRPr="00874D10">
        <w:rPr>
          <w:sz w:val="28"/>
          <w:szCs w:val="28"/>
          <w:lang w:val="ru-RU"/>
        </w:rPr>
        <w:t xml:space="preserve"> </w:t>
      </w:r>
      <w:proofErr w:type="spellStart"/>
      <w:r w:rsidRPr="00874D10">
        <w:rPr>
          <w:sz w:val="28"/>
          <w:szCs w:val="28"/>
          <w:lang w:val="ru-RU"/>
        </w:rPr>
        <w:t>відомост</w:t>
      </w:r>
      <w:proofErr w:type="spellEnd"/>
      <w:r>
        <w:rPr>
          <w:sz w:val="28"/>
          <w:szCs w:val="28"/>
          <w:lang w:val="uk-UA"/>
        </w:rPr>
        <w:t>і</w:t>
      </w:r>
      <w:r w:rsidRPr="00874D10">
        <w:rPr>
          <w:sz w:val="28"/>
          <w:szCs w:val="28"/>
          <w:lang w:val="ru-RU"/>
        </w:rPr>
        <w:t xml:space="preserve">. Вид. </w:t>
      </w:r>
      <w:proofErr w:type="spellStart"/>
      <w:r w:rsidRPr="00874D10">
        <w:rPr>
          <w:sz w:val="28"/>
          <w:szCs w:val="28"/>
          <w:lang w:val="ru-RU"/>
        </w:rPr>
        <w:t>офіц</w:t>
      </w:r>
      <w:proofErr w:type="spellEnd"/>
      <w:r w:rsidRPr="00874D10">
        <w:rPr>
          <w:sz w:val="28"/>
          <w:szCs w:val="28"/>
          <w:lang w:val="ru-RU"/>
        </w:rPr>
        <w:t xml:space="preserve">. </w:t>
      </w:r>
      <w:proofErr w:type="spellStart"/>
      <w:r w:rsidRPr="00874D10">
        <w:rPr>
          <w:sz w:val="28"/>
          <w:szCs w:val="28"/>
          <w:lang w:val="ru-RU"/>
        </w:rPr>
        <w:t>Київ</w:t>
      </w:r>
      <w:proofErr w:type="spellEnd"/>
      <w:r w:rsidRPr="00874D10">
        <w:rPr>
          <w:sz w:val="28"/>
          <w:szCs w:val="28"/>
          <w:lang w:val="ru-RU"/>
        </w:rPr>
        <w:t>, 2010. 12</w:t>
      </w:r>
      <w:r w:rsidRPr="00EE6DF6">
        <w:rPr>
          <w:sz w:val="28"/>
          <w:szCs w:val="28"/>
        </w:rPr>
        <w:t> </w:t>
      </w:r>
      <w:r w:rsidRPr="00874D10">
        <w:rPr>
          <w:sz w:val="28"/>
          <w:szCs w:val="28"/>
          <w:lang w:val="ru-RU"/>
        </w:rPr>
        <w:t>с.</w:t>
      </w:r>
      <w:r w:rsidRPr="00EE6DF6">
        <w:rPr>
          <w:sz w:val="28"/>
          <w:szCs w:val="28"/>
          <w:lang w:val="uk-UA"/>
        </w:rPr>
        <w:t xml:space="preserve"> </w:t>
      </w:r>
      <w:r>
        <w:rPr>
          <w:sz w:val="28"/>
          <w:szCs w:val="28"/>
        </w:rPr>
        <w:t>URL</w:t>
      </w:r>
      <w:r w:rsidRPr="00EE6DF6">
        <w:rPr>
          <w:sz w:val="28"/>
          <w:szCs w:val="28"/>
          <w:lang w:val="ru-RU"/>
        </w:rPr>
        <w:t xml:space="preserve">: </w:t>
      </w:r>
      <w:hyperlink r:id="rId50" w:history="1">
        <w:r w:rsidRPr="00741D84">
          <w:rPr>
            <w:rStyle w:val="a3"/>
            <w:sz w:val="28"/>
            <w:szCs w:val="28"/>
          </w:rPr>
          <w:t>https</w:t>
        </w:r>
        <w:r w:rsidRPr="00EE6DF6">
          <w:rPr>
            <w:rStyle w:val="a3"/>
            <w:sz w:val="28"/>
            <w:szCs w:val="28"/>
            <w:lang w:val="ru-RU"/>
          </w:rPr>
          <w:t>://</w:t>
        </w:r>
        <w:r w:rsidRPr="00741D84">
          <w:rPr>
            <w:rStyle w:val="a3"/>
            <w:sz w:val="28"/>
            <w:szCs w:val="28"/>
          </w:rPr>
          <w:t>www</w:t>
        </w:r>
        <w:r w:rsidRPr="00EE6DF6">
          <w:rPr>
            <w:rStyle w:val="a3"/>
            <w:sz w:val="28"/>
            <w:szCs w:val="28"/>
            <w:lang w:val="ru-RU"/>
          </w:rPr>
          <w:t>.</w:t>
        </w:r>
        <w:proofErr w:type="spellStart"/>
        <w:r w:rsidRPr="00741D84">
          <w:rPr>
            <w:rStyle w:val="a3"/>
            <w:sz w:val="28"/>
            <w:szCs w:val="28"/>
          </w:rPr>
          <w:t>ksv</w:t>
        </w:r>
        <w:proofErr w:type="spellEnd"/>
        <w:r w:rsidRPr="00EE6DF6">
          <w:rPr>
            <w:rStyle w:val="a3"/>
            <w:sz w:val="28"/>
            <w:szCs w:val="28"/>
            <w:lang w:val="ru-RU"/>
          </w:rPr>
          <w:t>.</w:t>
        </w:r>
        <w:r w:rsidRPr="00741D84">
          <w:rPr>
            <w:rStyle w:val="a3"/>
            <w:sz w:val="28"/>
            <w:szCs w:val="28"/>
          </w:rPr>
          <w:t>biz</w:t>
        </w:r>
        <w:r w:rsidRPr="00EE6DF6">
          <w:rPr>
            <w:rStyle w:val="a3"/>
            <w:sz w:val="28"/>
            <w:szCs w:val="28"/>
            <w:lang w:val="ru-RU"/>
          </w:rPr>
          <w:t>.</w:t>
        </w:r>
        <w:proofErr w:type="spellStart"/>
        <w:r w:rsidRPr="00741D84">
          <w:rPr>
            <w:rStyle w:val="a3"/>
            <w:sz w:val="28"/>
            <w:szCs w:val="28"/>
          </w:rPr>
          <w:t>ua</w:t>
        </w:r>
        <w:proofErr w:type="spellEnd"/>
        <w:r w:rsidRPr="00EE6DF6">
          <w:rPr>
            <w:rStyle w:val="a3"/>
            <w:sz w:val="28"/>
            <w:szCs w:val="28"/>
            <w:lang w:val="ru-RU"/>
          </w:rPr>
          <w:t>/</w:t>
        </w:r>
        <w:r w:rsidRPr="00741D84">
          <w:rPr>
            <w:rStyle w:val="a3"/>
            <w:sz w:val="28"/>
            <w:szCs w:val="28"/>
          </w:rPr>
          <w:t>GOST</w:t>
        </w:r>
        <w:r w:rsidRPr="00EE6DF6">
          <w:rPr>
            <w:rStyle w:val="a3"/>
            <w:sz w:val="28"/>
            <w:szCs w:val="28"/>
            <w:lang w:val="ru-RU"/>
          </w:rPr>
          <w:t>/</w:t>
        </w:r>
        <w:r w:rsidRPr="00741D84">
          <w:rPr>
            <w:rStyle w:val="a3"/>
            <w:sz w:val="28"/>
            <w:szCs w:val="28"/>
          </w:rPr>
          <w:t>DSTY</w:t>
        </w:r>
        <w:r w:rsidRPr="00EE6DF6">
          <w:rPr>
            <w:rStyle w:val="a3"/>
            <w:sz w:val="28"/>
            <w:szCs w:val="28"/>
            <w:lang w:val="ru-RU"/>
          </w:rPr>
          <w:t>_</w:t>
        </w:r>
        <w:r w:rsidRPr="00741D84">
          <w:rPr>
            <w:rStyle w:val="a3"/>
            <w:sz w:val="28"/>
            <w:szCs w:val="28"/>
          </w:rPr>
          <w:t>ALL</w:t>
        </w:r>
        <w:r w:rsidRPr="00EE6DF6">
          <w:rPr>
            <w:rStyle w:val="a3"/>
            <w:sz w:val="28"/>
            <w:szCs w:val="28"/>
            <w:lang w:val="ru-RU"/>
          </w:rPr>
          <w:t>/</w:t>
        </w:r>
        <w:r w:rsidRPr="00741D84">
          <w:rPr>
            <w:rStyle w:val="a3"/>
            <w:sz w:val="28"/>
            <w:szCs w:val="28"/>
          </w:rPr>
          <w:t>DSTY</w:t>
        </w:r>
        <w:r w:rsidRPr="00EE6DF6">
          <w:rPr>
            <w:rStyle w:val="a3"/>
            <w:sz w:val="28"/>
            <w:szCs w:val="28"/>
            <w:lang w:val="ru-RU"/>
          </w:rPr>
          <w:t>1/</w:t>
        </w:r>
        <w:proofErr w:type="spellStart"/>
        <w:r w:rsidRPr="00741D84">
          <w:rPr>
            <w:rStyle w:val="a3"/>
            <w:sz w:val="28"/>
            <w:szCs w:val="28"/>
          </w:rPr>
          <w:t>dsty</w:t>
        </w:r>
        <w:proofErr w:type="spellEnd"/>
        <w:r w:rsidRPr="00EE6DF6">
          <w:rPr>
            <w:rStyle w:val="a3"/>
            <w:sz w:val="28"/>
            <w:szCs w:val="28"/>
            <w:lang w:val="ru-RU"/>
          </w:rPr>
          <w:t>_7157-2010.</w:t>
        </w:r>
        <w:r w:rsidRPr="00741D84">
          <w:rPr>
            <w:rStyle w:val="a3"/>
            <w:sz w:val="28"/>
            <w:szCs w:val="28"/>
          </w:rPr>
          <w:t>pdf</w:t>
        </w:r>
      </w:hyperlink>
      <w:r w:rsidRPr="00EE6DF6">
        <w:rPr>
          <w:sz w:val="28"/>
          <w:szCs w:val="28"/>
          <w:lang w:val="ru-RU"/>
        </w:rPr>
        <w:t xml:space="preserve"> </w:t>
      </w:r>
      <w:r w:rsidRPr="00874D10">
        <w:rPr>
          <w:color w:val="000000"/>
          <w:sz w:val="28"/>
          <w:szCs w:val="28"/>
          <w:lang w:val="ru-RU"/>
        </w:rPr>
        <w:t xml:space="preserve">дата </w:t>
      </w:r>
      <w:proofErr w:type="spellStart"/>
      <w:r w:rsidRPr="00874D10">
        <w:rPr>
          <w:color w:val="000000"/>
          <w:sz w:val="28"/>
          <w:szCs w:val="28"/>
          <w:lang w:val="ru-RU"/>
        </w:rPr>
        <w:t>звернення</w:t>
      </w:r>
      <w:proofErr w:type="spellEnd"/>
      <w:r w:rsidRPr="00874D10">
        <w:rPr>
          <w:color w:val="000000"/>
          <w:sz w:val="28"/>
          <w:szCs w:val="28"/>
          <w:lang w:val="ru-RU"/>
        </w:rPr>
        <w:t>: 24.11.2024).</w:t>
      </w:r>
    </w:p>
    <w:p w14:paraId="72EEE9A0"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proofErr w:type="spellStart"/>
      <w:r w:rsidRPr="00477FE0">
        <w:rPr>
          <w:color w:val="000000"/>
          <w:sz w:val="28"/>
          <w:szCs w:val="28"/>
          <w:lang w:val="uk-UA"/>
        </w:rPr>
        <w:t>Качак</w:t>
      </w:r>
      <w:proofErr w:type="spellEnd"/>
      <w:r w:rsidRPr="00477FE0">
        <w:rPr>
          <w:color w:val="000000"/>
          <w:sz w:val="28"/>
          <w:szCs w:val="28"/>
          <w:lang w:val="uk-UA"/>
        </w:rPr>
        <w:t xml:space="preserve"> Т. Б. Українська література для дітей та юнацтва : підручник. 2-ге вид., стереотип. Київ</w:t>
      </w:r>
      <w:r>
        <w:rPr>
          <w:color w:val="000000"/>
          <w:sz w:val="28"/>
          <w:szCs w:val="28"/>
          <w:lang w:val="uk-UA"/>
        </w:rPr>
        <w:t xml:space="preserve"> </w:t>
      </w:r>
      <w:r w:rsidRPr="00477FE0">
        <w:rPr>
          <w:color w:val="000000"/>
          <w:sz w:val="28"/>
          <w:szCs w:val="28"/>
          <w:lang w:val="uk-UA"/>
        </w:rPr>
        <w:t xml:space="preserve">: ВЦ </w:t>
      </w:r>
      <w:r>
        <w:rPr>
          <w:color w:val="000000"/>
          <w:sz w:val="28"/>
          <w:szCs w:val="28"/>
          <w:lang w:val="uk-UA"/>
        </w:rPr>
        <w:t>«</w:t>
      </w:r>
      <w:r w:rsidRPr="00477FE0">
        <w:rPr>
          <w:color w:val="000000"/>
          <w:sz w:val="28"/>
          <w:szCs w:val="28"/>
          <w:lang w:val="uk-UA"/>
        </w:rPr>
        <w:t>Академія</w:t>
      </w:r>
      <w:r>
        <w:rPr>
          <w:color w:val="000000"/>
          <w:sz w:val="28"/>
          <w:szCs w:val="28"/>
          <w:lang w:val="uk-UA"/>
        </w:rPr>
        <w:t>»</w:t>
      </w:r>
      <w:r w:rsidRPr="00477FE0">
        <w:rPr>
          <w:color w:val="000000"/>
          <w:sz w:val="28"/>
          <w:szCs w:val="28"/>
          <w:lang w:val="uk-UA"/>
        </w:rPr>
        <w:t>, 2018. 350</w:t>
      </w:r>
      <w:r>
        <w:rPr>
          <w:color w:val="000000"/>
          <w:sz w:val="28"/>
          <w:szCs w:val="28"/>
          <w:lang w:val="uk-UA"/>
        </w:rPr>
        <w:t xml:space="preserve"> </w:t>
      </w:r>
      <w:r w:rsidRPr="00477FE0">
        <w:rPr>
          <w:color w:val="000000"/>
          <w:sz w:val="28"/>
          <w:szCs w:val="28"/>
          <w:lang w:val="uk-UA"/>
        </w:rPr>
        <w:t xml:space="preserve">с. </w:t>
      </w:r>
    </w:p>
    <w:p w14:paraId="52858F5E" w14:textId="77777777" w:rsidR="00874D1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proofErr w:type="spellStart"/>
      <w:r w:rsidRPr="00477FE0">
        <w:rPr>
          <w:color w:val="000000"/>
          <w:sz w:val="28"/>
          <w:szCs w:val="28"/>
          <w:lang w:val="uk-UA"/>
        </w:rPr>
        <w:t>Качак</w:t>
      </w:r>
      <w:proofErr w:type="spellEnd"/>
      <w:r w:rsidRPr="00477FE0">
        <w:rPr>
          <w:color w:val="000000"/>
          <w:sz w:val="28"/>
          <w:szCs w:val="28"/>
          <w:lang w:val="uk-UA"/>
        </w:rPr>
        <w:t xml:space="preserve"> Т., </w:t>
      </w:r>
      <w:proofErr w:type="spellStart"/>
      <w:r w:rsidRPr="00477FE0">
        <w:rPr>
          <w:color w:val="000000"/>
          <w:sz w:val="28"/>
          <w:szCs w:val="28"/>
          <w:lang w:val="uk-UA"/>
        </w:rPr>
        <w:t>Круль</w:t>
      </w:r>
      <w:proofErr w:type="spellEnd"/>
      <w:r w:rsidRPr="00477FE0">
        <w:rPr>
          <w:color w:val="000000"/>
          <w:sz w:val="28"/>
          <w:szCs w:val="28"/>
          <w:lang w:val="uk-UA"/>
        </w:rPr>
        <w:t xml:space="preserve"> Л. Література для дітей і дитяче читання в Новій українській школі</w:t>
      </w:r>
      <w:r>
        <w:rPr>
          <w:color w:val="000000"/>
          <w:sz w:val="28"/>
          <w:szCs w:val="28"/>
          <w:lang w:val="uk-UA"/>
        </w:rPr>
        <w:t>.</w:t>
      </w:r>
      <w:r w:rsidRPr="00477FE0">
        <w:rPr>
          <w:color w:val="000000"/>
          <w:sz w:val="28"/>
          <w:szCs w:val="28"/>
          <w:lang w:val="uk-UA"/>
        </w:rPr>
        <w:t xml:space="preserve"> </w:t>
      </w:r>
      <w:r w:rsidRPr="000E7BDF">
        <w:rPr>
          <w:i/>
          <w:iCs/>
          <w:color w:val="000000"/>
          <w:sz w:val="28"/>
          <w:szCs w:val="28"/>
          <w:lang w:val="uk-UA"/>
        </w:rPr>
        <w:t>Гірська школа українських Карпат</w:t>
      </w:r>
      <w:r w:rsidRPr="00477FE0">
        <w:rPr>
          <w:color w:val="000000"/>
          <w:sz w:val="28"/>
          <w:szCs w:val="28"/>
          <w:lang w:val="uk-UA"/>
        </w:rPr>
        <w:t>. 2018. № 18. С. 165-170.</w:t>
      </w:r>
    </w:p>
    <w:p w14:paraId="68D9E6BB"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r w:rsidRPr="00DC4513">
        <w:rPr>
          <w:color w:val="000000"/>
          <w:sz w:val="28"/>
          <w:szCs w:val="28"/>
          <w:lang w:val="uk-UA"/>
        </w:rPr>
        <w:t xml:space="preserve">Кизилова В. В. Дитяча література: </w:t>
      </w:r>
      <w:r>
        <w:rPr>
          <w:color w:val="000000"/>
          <w:sz w:val="28"/>
          <w:szCs w:val="28"/>
          <w:lang w:val="uk-UA"/>
        </w:rPr>
        <w:t>с</w:t>
      </w:r>
      <w:r w:rsidRPr="00DC4513">
        <w:rPr>
          <w:color w:val="000000"/>
          <w:sz w:val="28"/>
          <w:szCs w:val="28"/>
          <w:lang w:val="uk-UA"/>
        </w:rPr>
        <w:t>тан</w:t>
      </w:r>
      <w:r>
        <w:rPr>
          <w:color w:val="000000"/>
          <w:sz w:val="28"/>
          <w:szCs w:val="28"/>
          <w:lang w:val="uk-UA"/>
        </w:rPr>
        <w:t>, п</w:t>
      </w:r>
      <w:r w:rsidRPr="00DC4513">
        <w:rPr>
          <w:color w:val="000000"/>
          <w:sz w:val="28"/>
          <w:szCs w:val="28"/>
          <w:lang w:val="uk-UA"/>
        </w:rPr>
        <w:t>роблеми</w:t>
      </w:r>
      <w:r>
        <w:rPr>
          <w:color w:val="000000"/>
          <w:sz w:val="28"/>
          <w:szCs w:val="28"/>
          <w:lang w:val="uk-UA"/>
        </w:rPr>
        <w:t>, п</w:t>
      </w:r>
      <w:r w:rsidRPr="00DC4513">
        <w:rPr>
          <w:color w:val="000000"/>
          <w:sz w:val="28"/>
          <w:szCs w:val="28"/>
          <w:lang w:val="uk-UA"/>
        </w:rPr>
        <w:t>ерспективи</w:t>
      </w:r>
      <w:r>
        <w:rPr>
          <w:color w:val="000000"/>
          <w:sz w:val="28"/>
          <w:szCs w:val="28"/>
          <w:lang w:val="uk-UA"/>
        </w:rPr>
        <w:t xml:space="preserve">. </w:t>
      </w:r>
      <w:r w:rsidRPr="00FE0A5F">
        <w:rPr>
          <w:i/>
          <w:iCs/>
          <w:color w:val="000000"/>
          <w:sz w:val="28"/>
          <w:szCs w:val="28"/>
          <w:lang w:val="uk-UA"/>
        </w:rPr>
        <w:t>Актуальні проблеми слов’янської філології</w:t>
      </w:r>
      <w:r w:rsidRPr="00DC4513">
        <w:rPr>
          <w:color w:val="000000"/>
          <w:sz w:val="28"/>
          <w:szCs w:val="28"/>
          <w:lang w:val="uk-UA"/>
        </w:rPr>
        <w:t xml:space="preserve">. 2009. </w:t>
      </w:r>
      <w:proofErr w:type="spellStart"/>
      <w:r w:rsidRPr="00DC4513">
        <w:rPr>
          <w:color w:val="000000"/>
          <w:sz w:val="28"/>
          <w:szCs w:val="28"/>
          <w:lang w:val="uk-UA"/>
        </w:rPr>
        <w:t>Вип</w:t>
      </w:r>
      <w:proofErr w:type="spellEnd"/>
      <w:r w:rsidRPr="00DC4513">
        <w:rPr>
          <w:color w:val="000000"/>
          <w:sz w:val="28"/>
          <w:szCs w:val="28"/>
          <w:lang w:val="uk-UA"/>
        </w:rPr>
        <w:t>. ХХ. С. 237–242.</w:t>
      </w:r>
    </w:p>
    <w:p w14:paraId="0A758F1F"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r w:rsidRPr="00477FE0">
        <w:rPr>
          <w:color w:val="000000"/>
          <w:sz w:val="28"/>
          <w:szCs w:val="28"/>
          <w:lang w:val="uk-UA"/>
        </w:rPr>
        <w:t>Кизилова</w:t>
      </w:r>
      <w:r>
        <w:rPr>
          <w:color w:val="000000"/>
          <w:sz w:val="28"/>
          <w:szCs w:val="28"/>
          <w:lang w:val="uk-UA"/>
        </w:rPr>
        <w:t> </w:t>
      </w:r>
      <w:r w:rsidRPr="00477FE0">
        <w:rPr>
          <w:color w:val="000000"/>
          <w:sz w:val="28"/>
          <w:szCs w:val="28"/>
          <w:lang w:val="uk-UA"/>
        </w:rPr>
        <w:t>В.</w:t>
      </w:r>
      <w:r>
        <w:rPr>
          <w:color w:val="000000"/>
          <w:sz w:val="28"/>
          <w:szCs w:val="28"/>
          <w:lang w:val="uk-UA"/>
        </w:rPr>
        <w:t> </w:t>
      </w:r>
      <w:r w:rsidRPr="00477FE0">
        <w:rPr>
          <w:color w:val="000000"/>
          <w:sz w:val="28"/>
          <w:szCs w:val="28"/>
          <w:lang w:val="uk-UA"/>
        </w:rPr>
        <w:t xml:space="preserve">В. Жанрово-стильова своєрідність трилогії У. </w:t>
      </w:r>
      <w:proofErr w:type="spellStart"/>
      <w:r w:rsidRPr="00477FE0">
        <w:rPr>
          <w:color w:val="000000"/>
          <w:sz w:val="28"/>
          <w:szCs w:val="28"/>
          <w:lang w:val="uk-UA"/>
        </w:rPr>
        <w:t>Самчука</w:t>
      </w:r>
      <w:proofErr w:type="spellEnd"/>
      <w:r w:rsidRPr="00477FE0">
        <w:rPr>
          <w:color w:val="000000"/>
          <w:sz w:val="28"/>
          <w:szCs w:val="28"/>
          <w:lang w:val="uk-UA"/>
        </w:rPr>
        <w:t xml:space="preserve"> </w:t>
      </w:r>
      <w:r>
        <w:rPr>
          <w:color w:val="000000"/>
          <w:sz w:val="28"/>
          <w:szCs w:val="28"/>
          <w:lang w:val="uk-UA"/>
        </w:rPr>
        <w:t>«</w:t>
      </w:r>
      <w:r w:rsidRPr="00477FE0">
        <w:rPr>
          <w:color w:val="000000"/>
          <w:sz w:val="28"/>
          <w:szCs w:val="28"/>
          <w:lang w:val="uk-UA"/>
        </w:rPr>
        <w:t>Ост</w:t>
      </w:r>
      <w:r>
        <w:rPr>
          <w:color w:val="000000"/>
          <w:sz w:val="28"/>
          <w:szCs w:val="28"/>
          <w:lang w:val="uk-UA"/>
        </w:rPr>
        <w:t xml:space="preserve">» </w:t>
      </w:r>
      <w:r w:rsidRPr="00477FE0">
        <w:rPr>
          <w:color w:val="000000"/>
          <w:sz w:val="28"/>
          <w:szCs w:val="28"/>
          <w:lang w:val="uk-UA"/>
        </w:rPr>
        <w:t xml:space="preserve">: </w:t>
      </w:r>
      <w:proofErr w:type="spellStart"/>
      <w:r w:rsidRPr="00477FE0">
        <w:rPr>
          <w:color w:val="000000"/>
          <w:sz w:val="28"/>
          <w:szCs w:val="28"/>
          <w:lang w:val="uk-UA"/>
        </w:rPr>
        <w:t>дис</w:t>
      </w:r>
      <w:proofErr w:type="spellEnd"/>
      <w:r w:rsidRPr="00477FE0">
        <w:rPr>
          <w:color w:val="000000"/>
          <w:sz w:val="28"/>
          <w:szCs w:val="28"/>
          <w:lang w:val="uk-UA"/>
        </w:rPr>
        <w:t xml:space="preserve">... </w:t>
      </w:r>
      <w:proofErr w:type="spellStart"/>
      <w:r w:rsidRPr="00477FE0">
        <w:rPr>
          <w:color w:val="000000"/>
          <w:sz w:val="28"/>
          <w:szCs w:val="28"/>
          <w:lang w:val="uk-UA"/>
        </w:rPr>
        <w:t>канд</w:t>
      </w:r>
      <w:proofErr w:type="spellEnd"/>
      <w:r w:rsidRPr="00477FE0">
        <w:rPr>
          <w:color w:val="000000"/>
          <w:sz w:val="28"/>
          <w:szCs w:val="28"/>
          <w:lang w:val="uk-UA"/>
        </w:rPr>
        <w:t xml:space="preserve">. </w:t>
      </w:r>
      <w:proofErr w:type="spellStart"/>
      <w:r w:rsidRPr="00477FE0">
        <w:rPr>
          <w:color w:val="000000"/>
          <w:sz w:val="28"/>
          <w:szCs w:val="28"/>
          <w:lang w:val="uk-UA"/>
        </w:rPr>
        <w:t>філол</w:t>
      </w:r>
      <w:proofErr w:type="spellEnd"/>
      <w:r w:rsidRPr="00477FE0">
        <w:rPr>
          <w:color w:val="000000"/>
          <w:sz w:val="28"/>
          <w:szCs w:val="28"/>
          <w:lang w:val="uk-UA"/>
        </w:rPr>
        <w:t xml:space="preserve">. наук: 10.01.01. Луганськ: Луганський </w:t>
      </w:r>
      <w:proofErr w:type="spellStart"/>
      <w:r w:rsidRPr="00477FE0">
        <w:rPr>
          <w:color w:val="000000"/>
          <w:sz w:val="28"/>
          <w:szCs w:val="28"/>
          <w:lang w:val="uk-UA"/>
        </w:rPr>
        <w:t>держ</w:t>
      </w:r>
      <w:proofErr w:type="spellEnd"/>
      <w:r w:rsidRPr="00477FE0">
        <w:rPr>
          <w:color w:val="000000"/>
          <w:sz w:val="28"/>
          <w:szCs w:val="28"/>
          <w:lang w:val="uk-UA"/>
        </w:rPr>
        <w:t xml:space="preserve">. педагогічний ун-т ім. Тараса Шевченка, 2001. 160 </w:t>
      </w:r>
      <w:r>
        <w:rPr>
          <w:color w:val="000000"/>
          <w:sz w:val="28"/>
          <w:szCs w:val="28"/>
          <w:lang w:val="uk-UA"/>
        </w:rPr>
        <w:t>с</w:t>
      </w:r>
      <w:r w:rsidRPr="00477FE0">
        <w:rPr>
          <w:color w:val="000000"/>
          <w:sz w:val="28"/>
          <w:szCs w:val="28"/>
          <w:lang w:val="uk-UA"/>
        </w:rPr>
        <w:t>.</w:t>
      </w:r>
    </w:p>
    <w:p w14:paraId="5B003D0D"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r w:rsidRPr="00477FE0">
        <w:rPr>
          <w:color w:val="000000"/>
          <w:sz w:val="28"/>
          <w:szCs w:val="28"/>
          <w:lang w:val="uk-UA"/>
        </w:rPr>
        <w:t>Ковалів</w:t>
      </w:r>
      <w:r>
        <w:rPr>
          <w:color w:val="000000"/>
          <w:sz w:val="28"/>
          <w:szCs w:val="28"/>
          <w:lang w:val="uk-UA"/>
        </w:rPr>
        <w:t> </w:t>
      </w:r>
      <w:r w:rsidRPr="00477FE0">
        <w:rPr>
          <w:color w:val="000000"/>
          <w:sz w:val="28"/>
          <w:szCs w:val="28"/>
          <w:lang w:val="uk-UA"/>
        </w:rPr>
        <w:t>Ю.</w:t>
      </w:r>
      <w:r>
        <w:rPr>
          <w:color w:val="000000"/>
          <w:sz w:val="28"/>
          <w:szCs w:val="28"/>
          <w:lang w:val="uk-UA"/>
        </w:rPr>
        <w:t> </w:t>
      </w:r>
      <w:r w:rsidRPr="00477FE0">
        <w:rPr>
          <w:color w:val="000000"/>
          <w:sz w:val="28"/>
          <w:szCs w:val="28"/>
          <w:lang w:val="uk-UA"/>
        </w:rPr>
        <w:t xml:space="preserve">І. Літературознавча енциклопедія: </w:t>
      </w:r>
      <w:r>
        <w:rPr>
          <w:color w:val="000000"/>
          <w:sz w:val="28"/>
          <w:szCs w:val="28"/>
          <w:lang w:val="uk-UA"/>
        </w:rPr>
        <w:t>у</w:t>
      </w:r>
      <w:r w:rsidRPr="00477FE0">
        <w:rPr>
          <w:color w:val="000000"/>
          <w:sz w:val="28"/>
          <w:szCs w:val="28"/>
          <w:lang w:val="uk-UA"/>
        </w:rPr>
        <w:t xml:space="preserve"> </w:t>
      </w:r>
      <w:r>
        <w:rPr>
          <w:color w:val="000000"/>
          <w:sz w:val="28"/>
          <w:szCs w:val="28"/>
          <w:lang w:val="uk-UA"/>
        </w:rPr>
        <w:t>2</w:t>
      </w:r>
      <w:r w:rsidRPr="00477FE0">
        <w:rPr>
          <w:color w:val="000000"/>
          <w:sz w:val="28"/>
          <w:szCs w:val="28"/>
          <w:lang w:val="uk-UA"/>
        </w:rPr>
        <w:t xml:space="preserve"> </w:t>
      </w:r>
      <w:r>
        <w:rPr>
          <w:color w:val="000000"/>
          <w:sz w:val="28"/>
          <w:szCs w:val="28"/>
          <w:lang w:val="uk-UA"/>
        </w:rPr>
        <w:t>т</w:t>
      </w:r>
      <w:r w:rsidRPr="00477FE0">
        <w:rPr>
          <w:color w:val="000000"/>
          <w:sz w:val="28"/>
          <w:szCs w:val="28"/>
          <w:lang w:val="uk-UA"/>
        </w:rPr>
        <w:t>. Т. 1. К</w:t>
      </w:r>
      <w:r>
        <w:rPr>
          <w:color w:val="000000"/>
          <w:sz w:val="28"/>
          <w:szCs w:val="28"/>
          <w:lang w:val="uk-UA"/>
        </w:rPr>
        <w:t>иїв</w:t>
      </w:r>
      <w:r w:rsidRPr="00477FE0">
        <w:rPr>
          <w:color w:val="000000"/>
          <w:sz w:val="28"/>
          <w:szCs w:val="28"/>
          <w:lang w:val="uk-UA"/>
        </w:rPr>
        <w:t>.: ВЦ «Академія», 2007. 608 с. (Енциклопедія ерудита).</w:t>
      </w:r>
    </w:p>
    <w:p w14:paraId="3332FCAE"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proofErr w:type="spellStart"/>
      <w:r w:rsidRPr="00477FE0">
        <w:rPr>
          <w:color w:val="000000"/>
          <w:sz w:val="28"/>
          <w:szCs w:val="28"/>
          <w:lang w:val="uk-UA"/>
        </w:rPr>
        <w:t>Комарівська</w:t>
      </w:r>
      <w:proofErr w:type="spellEnd"/>
      <w:r>
        <w:rPr>
          <w:color w:val="000000"/>
          <w:sz w:val="28"/>
          <w:szCs w:val="28"/>
          <w:lang w:val="uk-UA"/>
        </w:rPr>
        <w:t> </w:t>
      </w:r>
      <w:r w:rsidRPr="00477FE0">
        <w:rPr>
          <w:color w:val="000000"/>
          <w:sz w:val="28"/>
          <w:szCs w:val="28"/>
          <w:lang w:val="uk-UA"/>
        </w:rPr>
        <w:t>Н. Літературна освіта дітей дошкільного та молодшого шкільного віку в контексті естетичного виховання</w:t>
      </w:r>
      <w:r>
        <w:rPr>
          <w:color w:val="000000"/>
          <w:sz w:val="28"/>
          <w:szCs w:val="28"/>
          <w:lang w:val="uk-UA"/>
        </w:rPr>
        <w:t>.</w:t>
      </w:r>
      <w:r w:rsidRPr="00477FE0">
        <w:rPr>
          <w:color w:val="000000"/>
          <w:sz w:val="28"/>
          <w:szCs w:val="28"/>
          <w:lang w:val="uk-UA"/>
        </w:rPr>
        <w:t xml:space="preserve"> </w:t>
      </w:r>
      <w:r w:rsidRPr="00CF5C03">
        <w:rPr>
          <w:i/>
          <w:iCs/>
          <w:color w:val="000000"/>
          <w:sz w:val="28"/>
          <w:szCs w:val="28"/>
          <w:lang w:val="uk-UA"/>
        </w:rPr>
        <w:t>Наукові записки Вінницького державного педагогічного університету імені Михайла Коцюбинського. Педагогіка і психологія</w:t>
      </w:r>
      <w:r w:rsidRPr="00477FE0">
        <w:rPr>
          <w:color w:val="000000"/>
          <w:sz w:val="28"/>
          <w:szCs w:val="28"/>
          <w:lang w:val="uk-UA"/>
        </w:rPr>
        <w:t>. 2020. № 61. С. 83–88.</w:t>
      </w:r>
    </w:p>
    <w:p w14:paraId="46147AB3" w14:textId="77777777" w:rsidR="00874D10" w:rsidRPr="00477FE0" w:rsidRDefault="00874D10" w:rsidP="00874D10">
      <w:pPr>
        <w:pStyle w:val="a4"/>
        <w:numPr>
          <w:ilvl w:val="3"/>
          <w:numId w:val="17"/>
        </w:numPr>
        <w:spacing w:before="0" w:beforeAutospacing="0" w:after="0" w:afterAutospacing="0" w:line="360" w:lineRule="auto"/>
        <w:ind w:left="0" w:firstLine="0"/>
        <w:jc w:val="both"/>
        <w:rPr>
          <w:color w:val="000000"/>
          <w:sz w:val="28"/>
          <w:szCs w:val="28"/>
        </w:rPr>
      </w:pPr>
      <w:proofErr w:type="spellStart"/>
      <w:r w:rsidRPr="00874D10">
        <w:rPr>
          <w:color w:val="222222"/>
          <w:sz w:val="28"/>
          <w:szCs w:val="28"/>
          <w:shd w:val="clear" w:color="auto" w:fill="FFFFFF"/>
          <w:lang w:val="ru-RU"/>
        </w:rPr>
        <w:t>Кондратець</w:t>
      </w:r>
      <w:proofErr w:type="spellEnd"/>
      <w:r>
        <w:rPr>
          <w:color w:val="222222"/>
          <w:sz w:val="28"/>
          <w:szCs w:val="28"/>
          <w:shd w:val="clear" w:color="auto" w:fill="FFFFFF"/>
          <w:lang w:val="uk-UA"/>
        </w:rPr>
        <w:t> </w:t>
      </w:r>
      <w:r w:rsidRPr="00874D10">
        <w:rPr>
          <w:color w:val="222222"/>
          <w:sz w:val="28"/>
          <w:szCs w:val="28"/>
          <w:shd w:val="clear" w:color="auto" w:fill="FFFFFF"/>
          <w:lang w:val="ru-RU"/>
        </w:rPr>
        <w:t>І.</w:t>
      </w:r>
      <w:r>
        <w:rPr>
          <w:color w:val="222222"/>
          <w:sz w:val="28"/>
          <w:szCs w:val="28"/>
          <w:shd w:val="clear" w:color="auto" w:fill="FFFFFF"/>
          <w:lang w:val="uk-UA"/>
        </w:rPr>
        <w:t> </w:t>
      </w:r>
      <w:r w:rsidRPr="00874D10">
        <w:rPr>
          <w:color w:val="222222"/>
          <w:sz w:val="28"/>
          <w:szCs w:val="28"/>
          <w:shd w:val="clear" w:color="auto" w:fill="FFFFFF"/>
          <w:lang w:val="ru-RU"/>
        </w:rPr>
        <w:t>В. Психолого-</w:t>
      </w:r>
      <w:proofErr w:type="spellStart"/>
      <w:r w:rsidRPr="00874D10">
        <w:rPr>
          <w:color w:val="222222"/>
          <w:sz w:val="28"/>
          <w:szCs w:val="28"/>
          <w:shd w:val="clear" w:color="auto" w:fill="FFFFFF"/>
          <w:lang w:val="ru-RU"/>
        </w:rPr>
        <w:t>педагогічні</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умови</w:t>
      </w:r>
      <w:proofErr w:type="spellEnd"/>
      <w:r w:rsidRPr="00874D10">
        <w:rPr>
          <w:color w:val="222222"/>
          <w:sz w:val="28"/>
          <w:szCs w:val="28"/>
          <w:shd w:val="clear" w:color="auto" w:fill="FFFFFF"/>
          <w:lang w:val="ru-RU"/>
        </w:rPr>
        <w:t xml:space="preserve"> для </w:t>
      </w:r>
      <w:proofErr w:type="spellStart"/>
      <w:r w:rsidRPr="00874D10">
        <w:rPr>
          <w:color w:val="222222"/>
          <w:sz w:val="28"/>
          <w:szCs w:val="28"/>
          <w:shd w:val="clear" w:color="auto" w:fill="FFFFFF"/>
          <w:lang w:val="ru-RU"/>
        </w:rPr>
        <w:t>закладання</w:t>
      </w:r>
      <w:proofErr w:type="spellEnd"/>
      <w:r w:rsidRPr="00874D10">
        <w:rPr>
          <w:color w:val="222222"/>
          <w:sz w:val="28"/>
          <w:szCs w:val="28"/>
          <w:shd w:val="clear" w:color="auto" w:fill="FFFFFF"/>
          <w:lang w:val="ru-RU"/>
        </w:rPr>
        <w:t xml:space="preserve"> основ </w:t>
      </w:r>
      <w:proofErr w:type="spellStart"/>
      <w:r w:rsidRPr="00874D10">
        <w:rPr>
          <w:color w:val="222222"/>
          <w:sz w:val="28"/>
          <w:szCs w:val="28"/>
          <w:shd w:val="clear" w:color="auto" w:fill="FFFFFF"/>
          <w:lang w:val="ru-RU"/>
        </w:rPr>
        <w:t>читацького</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інтересу</w:t>
      </w:r>
      <w:proofErr w:type="spellEnd"/>
      <w:r w:rsidRPr="00874D10">
        <w:rPr>
          <w:color w:val="222222"/>
          <w:sz w:val="28"/>
          <w:szCs w:val="28"/>
          <w:shd w:val="clear" w:color="auto" w:fill="FFFFFF"/>
          <w:lang w:val="ru-RU"/>
        </w:rPr>
        <w:t xml:space="preserve"> й </w:t>
      </w:r>
      <w:proofErr w:type="spellStart"/>
      <w:r w:rsidRPr="00874D10">
        <w:rPr>
          <w:color w:val="222222"/>
          <w:sz w:val="28"/>
          <w:szCs w:val="28"/>
          <w:shd w:val="clear" w:color="auto" w:fill="FFFFFF"/>
          <w:lang w:val="ru-RU"/>
        </w:rPr>
        <w:t>сприймання</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художніх</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творів</w:t>
      </w:r>
      <w:proofErr w:type="spellEnd"/>
      <w:r w:rsidRPr="00874D10">
        <w:rPr>
          <w:color w:val="222222"/>
          <w:sz w:val="28"/>
          <w:szCs w:val="28"/>
          <w:shd w:val="clear" w:color="auto" w:fill="FFFFFF"/>
          <w:lang w:val="ru-RU"/>
        </w:rPr>
        <w:t xml:space="preserve"> у </w:t>
      </w:r>
      <w:proofErr w:type="spellStart"/>
      <w:r w:rsidRPr="00874D10">
        <w:rPr>
          <w:color w:val="222222"/>
          <w:sz w:val="28"/>
          <w:szCs w:val="28"/>
          <w:shd w:val="clear" w:color="auto" w:fill="FFFFFF"/>
          <w:lang w:val="ru-RU"/>
        </w:rPr>
        <w:t>дітей</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раннього</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віку</w:t>
      </w:r>
      <w:proofErr w:type="spellEnd"/>
      <w:r w:rsidRPr="00874D10">
        <w:rPr>
          <w:color w:val="222222"/>
          <w:sz w:val="28"/>
          <w:szCs w:val="28"/>
          <w:shd w:val="clear" w:color="auto" w:fill="FFFFFF"/>
          <w:lang w:val="ru-RU"/>
        </w:rPr>
        <w:t>.</w:t>
      </w:r>
      <w:r>
        <w:rPr>
          <w:color w:val="222222"/>
          <w:sz w:val="28"/>
          <w:szCs w:val="28"/>
          <w:shd w:val="clear" w:color="auto" w:fill="FFFFFF"/>
          <w:lang w:val="uk-UA"/>
        </w:rPr>
        <w:t xml:space="preserve"> </w:t>
      </w:r>
      <w:r w:rsidRPr="00CF5C03">
        <w:rPr>
          <w:i/>
          <w:iCs/>
          <w:color w:val="222222"/>
          <w:sz w:val="28"/>
          <w:szCs w:val="28"/>
          <w:shd w:val="clear" w:color="auto" w:fill="FFFFFF"/>
          <w:lang w:val="uk-UA"/>
        </w:rPr>
        <w:t>Науковий часопис НПУ імені М. П. Драгоманова. Серія 5. Педагогічні науки: реалії та перспективи, 1 (92)</w:t>
      </w:r>
      <w:r w:rsidRPr="00CF5C03">
        <w:rPr>
          <w:color w:val="222222"/>
          <w:sz w:val="28"/>
          <w:szCs w:val="28"/>
          <w:shd w:val="clear" w:color="auto" w:fill="FFFFFF"/>
          <w:lang w:val="uk-UA"/>
        </w:rPr>
        <w:t xml:space="preserve">. </w:t>
      </w:r>
      <w:r>
        <w:rPr>
          <w:color w:val="222222"/>
          <w:sz w:val="28"/>
          <w:szCs w:val="28"/>
          <w:shd w:val="clear" w:color="auto" w:fill="FFFFFF"/>
          <w:lang w:val="uk-UA"/>
        </w:rPr>
        <w:t>2023. С</w:t>
      </w:r>
      <w:r w:rsidRPr="00CF5C03">
        <w:rPr>
          <w:color w:val="222222"/>
          <w:sz w:val="28"/>
          <w:szCs w:val="28"/>
          <w:shd w:val="clear" w:color="auto" w:fill="FFFFFF"/>
          <w:lang w:val="uk-UA"/>
        </w:rPr>
        <w:t xml:space="preserve">. 49-54. </w:t>
      </w:r>
    </w:p>
    <w:p w14:paraId="1AB3F68D" w14:textId="77777777" w:rsidR="00874D10" w:rsidRPr="00477FE0" w:rsidRDefault="00874D10" w:rsidP="00874D10">
      <w:pPr>
        <w:pStyle w:val="a4"/>
        <w:numPr>
          <w:ilvl w:val="3"/>
          <w:numId w:val="17"/>
        </w:numPr>
        <w:spacing w:before="0" w:beforeAutospacing="0" w:after="0" w:afterAutospacing="0" w:line="360" w:lineRule="auto"/>
        <w:ind w:left="0" w:firstLine="0"/>
        <w:jc w:val="both"/>
        <w:rPr>
          <w:sz w:val="28"/>
          <w:szCs w:val="28"/>
        </w:rPr>
      </w:pPr>
      <w:r w:rsidRPr="00874D10">
        <w:rPr>
          <w:sz w:val="28"/>
          <w:szCs w:val="28"/>
          <w:lang w:val="ru-RU"/>
        </w:rPr>
        <w:t xml:space="preserve">Коржик Н. А. </w:t>
      </w:r>
      <w:proofErr w:type="spellStart"/>
      <w:r w:rsidRPr="00874D10">
        <w:rPr>
          <w:sz w:val="28"/>
          <w:szCs w:val="28"/>
          <w:lang w:val="ru-RU"/>
        </w:rPr>
        <w:t>Інтерактивна</w:t>
      </w:r>
      <w:proofErr w:type="spellEnd"/>
      <w:r w:rsidRPr="00874D10">
        <w:rPr>
          <w:sz w:val="28"/>
          <w:szCs w:val="28"/>
          <w:lang w:val="ru-RU"/>
        </w:rPr>
        <w:t xml:space="preserve"> книга як </w:t>
      </w:r>
      <w:proofErr w:type="spellStart"/>
      <w:r w:rsidRPr="00874D10">
        <w:rPr>
          <w:sz w:val="28"/>
          <w:szCs w:val="28"/>
          <w:lang w:val="ru-RU"/>
        </w:rPr>
        <w:t>сучасний</w:t>
      </w:r>
      <w:proofErr w:type="spellEnd"/>
      <w:r w:rsidRPr="00874D10">
        <w:rPr>
          <w:sz w:val="28"/>
          <w:szCs w:val="28"/>
          <w:lang w:val="ru-RU"/>
        </w:rPr>
        <w:t xml:space="preserve"> </w:t>
      </w:r>
      <w:proofErr w:type="spellStart"/>
      <w:r w:rsidRPr="00874D10">
        <w:rPr>
          <w:sz w:val="28"/>
          <w:szCs w:val="28"/>
          <w:lang w:val="ru-RU"/>
        </w:rPr>
        <w:t>видавничий</w:t>
      </w:r>
      <w:proofErr w:type="spellEnd"/>
      <w:r w:rsidRPr="00874D10">
        <w:rPr>
          <w:sz w:val="28"/>
          <w:szCs w:val="28"/>
          <w:lang w:val="ru-RU"/>
        </w:rPr>
        <w:t xml:space="preserve"> продукт</w:t>
      </w:r>
      <w:r>
        <w:rPr>
          <w:sz w:val="28"/>
          <w:szCs w:val="28"/>
          <w:lang w:val="uk-UA"/>
        </w:rPr>
        <w:t>.</w:t>
      </w:r>
      <w:r w:rsidRPr="00874D10">
        <w:rPr>
          <w:sz w:val="28"/>
          <w:szCs w:val="28"/>
          <w:lang w:val="ru-RU"/>
        </w:rPr>
        <w:t xml:space="preserve"> </w:t>
      </w:r>
      <w:proofErr w:type="spellStart"/>
      <w:r w:rsidRPr="00874D10">
        <w:rPr>
          <w:i/>
          <w:iCs/>
          <w:sz w:val="28"/>
          <w:szCs w:val="28"/>
          <w:lang w:val="ru-RU"/>
        </w:rPr>
        <w:t>Вісник</w:t>
      </w:r>
      <w:proofErr w:type="spellEnd"/>
      <w:r w:rsidRPr="00874D10">
        <w:rPr>
          <w:i/>
          <w:iCs/>
          <w:sz w:val="28"/>
          <w:szCs w:val="28"/>
          <w:lang w:val="ru-RU"/>
        </w:rPr>
        <w:t xml:space="preserve"> </w:t>
      </w:r>
      <w:proofErr w:type="spellStart"/>
      <w:r w:rsidRPr="00874D10">
        <w:rPr>
          <w:i/>
          <w:iCs/>
          <w:sz w:val="28"/>
          <w:szCs w:val="28"/>
          <w:lang w:val="ru-RU"/>
        </w:rPr>
        <w:t>Харківської</w:t>
      </w:r>
      <w:proofErr w:type="spellEnd"/>
      <w:r w:rsidRPr="00874D10">
        <w:rPr>
          <w:i/>
          <w:iCs/>
          <w:sz w:val="28"/>
          <w:szCs w:val="28"/>
          <w:lang w:val="ru-RU"/>
        </w:rPr>
        <w:t xml:space="preserve"> </w:t>
      </w:r>
      <w:proofErr w:type="spellStart"/>
      <w:r w:rsidRPr="00874D10">
        <w:rPr>
          <w:i/>
          <w:iCs/>
          <w:sz w:val="28"/>
          <w:szCs w:val="28"/>
          <w:lang w:val="ru-RU"/>
        </w:rPr>
        <w:t>державної</w:t>
      </w:r>
      <w:proofErr w:type="spellEnd"/>
      <w:r w:rsidRPr="00874D10">
        <w:rPr>
          <w:i/>
          <w:iCs/>
          <w:sz w:val="28"/>
          <w:szCs w:val="28"/>
          <w:lang w:val="ru-RU"/>
        </w:rPr>
        <w:t xml:space="preserve"> </w:t>
      </w:r>
      <w:proofErr w:type="spellStart"/>
      <w:r w:rsidRPr="00874D10">
        <w:rPr>
          <w:i/>
          <w:iCs/>
          <w:sz w:val="28"/>
          <w:szCs w:val="28"/>
          <w:lang w:val="ru-RU"/>
        </w:rPr>
        <w:t>академії</w:t>
      </w:r>
      <w:proofErr w:type="spellEnd"/>
      <w:r w:rsidRPr="00874D10">
        <w:rPr>
          <w:i/>
          <w:iCs/>
          <w:sz w:val="28"/>
          <w:szCs w:val="28"/>
          <w:lang w:val="ru-RU"/>
        </w:rPr>
        <w:t xml:space="preserve"> </w:t>
      </w:r>
      <w:proofErr w:type="spellStart"/>
      <w:r w:rsidRPr="00874D10">
        <w:rPr>
          <w:i/>
          <w:iCs/>
          <w:sz w:val="28"/>
          <w:szCs w:val="28"/>
          <w:lang w:val="ru-RU"/>
        </w:rPr>
        <w:t>культури</w:t>
      </w:r>
      <w:proofErr w:type="spellEnd"/>
      <w:r w:rsidRPr="00874D10">
        <w:rPr>
          <w:i/>
          <w:iCs/>
          <w:sz w:val="28"/>
          <w:szCs w:val="28"/>
          <w:lang w:val="ru-RU"/>
        </w:rPr>
        <w:t xml:space="preserve">. </w:t>
      </w:r>
      <w:proofErr w:type="spellStart"/>
      <w:r w:rsidRPr="00F924B6">
        <w:rPr>
          <w:i/>
          <w:iCs/>
          <w:sz w:val="28"/>
          <w:szCs w:val="28"/>
        </w:rPr>
        <w:t>Серія</w:t>
      </w:r>
      <w:proofErr w:type="spellEnd"/>
      <w:r w:rsidRPr="00F924B6">
        <w:rPr>
          <w:i/>
          <w:iCs/>
          <w:sz w:val="28"/>
          <w:szCs w:val="28"/>
        </w:rPr>
        <w:t xml:space="preserve">: </w:t>
      </w:r>
      <w:proofErr w:type="spellStart"/>
      <w:r w:rsidRPr="00F924B6">
        <w:rPr>
          <w:i/>
          <w:iCs/>
          <w:sz w:val="28"/>
          <w:szCs w:val="28"/>
        </w:rPr>
        <w:t>Соціальні</w:t>
      </w:r>
      <w:proofErr w:type="spellEnd"/>
      <w:r w:rsidRPr="00F924B6">
        <w:rPr>
          <w:i/>
          <w:iCs/>
          <w:sz w:val="28"/>
          <w:szCs w:val="28"/>
        </w:rPr>
        <w:t xml:space="preserve"> </w:t>
      </w:r>
      <w:proofErr w:type="spellStart"/>
      <w:r w:rsidRPr="00F924B6">
        <w:rPr>
          <w:i/>
          <w:iCs/>
          <w:sz w:val="28"/>
          <w:szCs w:val="28"/>
        </w:rPr>
        <w:t>комунікації</w:t>
      </w:r>
      <w:proofErr w:type="spellEnd"/>
      <w:r w:rsidRPr="00477FE0">
        <w:rPr>
          <w:sz w:val="28"/>
          <w:szCs w:val="28"/>
        </w:rPr>
        <w:t>. 2018. № 53. С. 49–58.</w:t>
      </w:r>
    </w:p>
    <w:p w14:paraId="05064AAE" w14:textId="77777777" w:rsidR="00874D10" w:rsidRPr="00AF6EF3" w:rsidRDefault="00874D10" w:rsidP="00874D10">
      <w:pPr>
        <w:pStyle w:val="a4"/>
        <w:numPr>
          <w:ilvl w:val="3"/>
          <w:numId w:val="17"/>
        </w:numPr>
        <w:spacing w:before="0" w:beforeAutospacing="0" w:after="0" w:afterAutospacing="0" w:line="360" w:lineRule="auto"/>
        <w:ind w:left="0" w:firstLine="0"/>
        <w:jc w:val="both"/>
        <w:rPr>
          <w:sz w:val="28"/>
          <w:szCs w:val="28"/>
        </w:rPr>
      </w:pPr>
      <w:proofErr w:type="spellStart"/>
      <w:r w:rsidRPr="00874D10">
        <w:rPr>
          <w:sz w:val="28"/>
          <w:szCs w:val="28"/>
          <w:lang w:val="ru-RU"/>
        </w:rPr>
        <w:t>Кочерган</w:t>
      </w:r>
      <w:proofErr w:type="spellEnd"/>
      <w:r w:rsidRPr="00874D10">
        <w:rPr>
          <w:sz w:val="28"/>
          <w:szCs w:val="28"/>
          <w:lang w:val="ru-RU"/>
        </w:rPr>
        <w:t xml:space="preserve"> С. </w:t>
      </w:r>
      <w:proofErr w:type="spellStart"/>
      <w:r w:rsidRPr="00874D10">
        <w:rPr>
          <w:sz w:val="28"/>
          <w:szCs w:val="28"/>
          <w:lang w:val="ru-RU"/>
        </w:rPr>
        <w:t>Інтерактивна</w:t>
      </w:r>
      <w:proofErr w:type="spellEnd"/>
      <w:r w:rsidRPr="00874D10">
        <w:rPr>
          <w:sz w:val="28"/>
          <w:szCs w:val="28"/>
          <w:lang w:val="ru-RU"/>
        </w:rPr>
        <w:t xml:space="preserve"> книга для </w:t>
      </w:r>
      <w:proofErr w:type="spellStart"/>
      <w:r w:rsidRPr="00874D10">
        <w:rPr>
          <w:sz w:val="28"/>
          <w:szCs w:val="28"/>
          <w:lang w:val="ru-RU"/>
        </w:rPr>
        <w:t>дошкільників</w:t>
      </w:r>
      <w:proofErr w:type="spellEnd"/>
      <w:r w:rsidRPr="00874D10">
        <w:rPr>
          <w:sz w:val="28"/>
          <w:szCs w:val="28"/>
          <w:lang w:val="ru-RU"/>
        </w:rPr>
        <w:t xml:space="preserve"> // </w:t>
      </w:r>
      <w:proofErr w:type="spellStart"/>
      <w:r w:rsidRPr="00874D10">
        <w:rPr>
          <w:sz w:val="28"/>
          <w:szCs w:val="28"/>
          <w:lang w:val="ru-RU"/>
        </w:rPr>
        <w:t>Наукові</w:t>
      </w:r>
      <w:proofErr w:type="spellEnd"/>
      <w:r w:rsidRPr="00874D10">
        <w:rPr>
          <w:sz w:val="28"/>
          <w:szCs w:val="28"/>
          <w:lang w:val="ru-RU"/>
        </w:rPr>
        <w:t xml:space="preserve"> </w:t>
      </w:r>
      <w:proofErr w:type="spellStart"/>
      <w:r w:rsidRPr="00874D10">
        <w:rPr>
          <w:sz w:val="28"/>
          <w:szCs w:val="28"/>
          <w:lang w:val="ru-RU"/>
        </w:rPr>
        <w:t>студії</w:t>
      </w:r>
      <w:proofErr w:type="spellEnd"/>
      <w:r w:rsidRPr="00874D10">
        <w:rPr>
          <w:sz w:val="28"/>
          <w:szCs w:val="28"/>
          <w:lang w:val="ru-RU"/>
        </w:rPr>
        <w:t xml:space="preserve"> </w:t>
      </w:r>
      <w:proofErr w:type="spellStart"/>
      <w:r w:rsidRPr="00874D10">
        <w:rPr>
          <w:sz w:val="28"/>
          <w:szCs w:val="28"/>
          <w:lang w:val="ru-RU"/>
        </w:rPr>
        <w:t>сучасності</w:t>
      </w:r>
      <w:proofErr w:type="spellEnd"/>
      <w:r w:rsidRPr="00874D10">
        <w:rPr>
          <w:sz w:val="28"/>
          <w:szCs w:val="28"/>
          <w:lang w:val="ru-RU"/>
        </w:rPr>
        <w:t xml:space="preserve">. </w:t>
      </w:r>
      <w:r w:rsidRPr="00AF6EF3">
        <w:rPr>
          <w:sz w:val="28"/>
          <w:szCs w:val="28"/>
        </w:rPr>
        <w:t>2024.</w:t>
      </w:r>
    </w:p>
    <w:p w14:paraId="5D6BA550" w14:textId="77777777" w:rsidR="00874D10" w:rsidRPr="00477FE0" w:rsidRDefault="00874D10" w:rsidP="00874D10">
      <w:pPr>
        <w:pStyle w:val="a4"/>
        <w:numPr>
          <w:ilvl w:val="3"/>
          <w:numId w:val="17"/>
        </w:numPr>
        <w:spacing w:before="0" w:beforeAutospacing="0" w:after="0" w:afterAutospacing="0" w:line="360" w:lineRule="auto"/>
        <w:ind w:left="0" w:firstLine="0"/>
        <w:jc w:val="both"/>
        <w:rPr>
          <w:sz w:val="28"/>
          <w:szCs w:val="28"/>
        </w:rPr>
      </w:pPr>
      <w:r w:rsidRPr="00874D10">
        <w:rPr>
          <w:sz w:val="28"/>
          <w:szCs w:val="28"/>
          <w:lang w:val="ru-RU"/>
        </w:rPr>
        <w:t xml:space="preserve">Кравченко О. В., </w:t>
      </w:r>
      <w:proofErr w:type="spellStart"/>
      <w:r w:rsidRPr="00874D10">
        <w:rPr>
          <w:sz w:val="28"/>
          <w:szCs w:val="28"/>
          <w:lang w:val="ru-RU"/>
        </w:rPr>
        <w:t>Пепчук</w:t>
      </w:r>
      <w:proofErr w:type="spellEnd"/>
      <w:r w:rsidRPr="00874D10">
        <w:rPr>
          <w:sz w:val="28"/>
          <w:szCs w:val="28"/>
          <w:lang w:val="ru-RU"/>
        </w:rPr>
        <w:t xml:space="preserve"> І. О. </w:t>
      </w:r>
      <w:proofErr w:type="spellStart"/>
      <w:r w:rsidRPr="00874D10">
        <w:rPr>
          <w:sz w:val="28"/>
          <w:szCs w:val="28"/>
          <w:lang w:val="ru-RU"/>
        </w:rPr>
        <w:t>Інтерактивна</w:t>
      </w:r>
      <w:proofErr w:type="spellEnd"/>
      <w:r w:rsidRPr="00874D10">
        <w:rPr>
          <w:sz w:val="28"/>
          <w:szCs w:val="28"/>
          <w:lang w:val="ru-RU"/>
        </w:rPr>
        <w:t xml:space="preserve"> книга в </w:t>
      </w:r>
      <w:proofErr w:type="spellStart"/>
      <w:r w:rsidRPr="00874D10">
        <w:rPr>
          <w:sz w:val="28"/>
          <w:szCs w:val="28"/>
          <w:lang w:val="ru-RU"/>
        </w:rPr>
        <w:t>Україні</w:t>
      </w:r>
      <w:proofErr w:type="spellEnd"/>
      <w:r w:rsidRPr="00874D10">
        <w:rPr>
          <w:sz w:val="28"/>
          <w:szCs w:val="28"/>
          <w:lang w:val="ru-RU"/>
        </w:rPr>
        <w:t xml:space="preserve">: </w:t>
      </w:r>
      <w:proofErr w:type="spellStart"/>
      <w:r w:rsidRPr="00874D10">
        <w:rPr>
          <w:sz w:val="28"/>
          <w:szCs w:val="28"/>
          <w:lang w:val="ru-RU"/>
        </w:rPr>
        <w:t>набутки</w:t>
      </w:r>
      <w:proofErr w:type="spellEnd"/>
      <w:r w:rsidRPr="00874D10">
        <w:rPr>
          <w:sz w:val="28"/>
          <w:szCs w:val="28"/>
          <w:lang w:val="ru-RU"/>
        </w:rPr>
        <w:t xml:space="preserve"> та </w:t>
      </w:r>
      <w:proofErr w:type="spellStart"/>
      <w:r w:rsidRPr="00874D10">
        <w:rPr>
          <w:sz w:val="28"/>
          <w:szCs w:val="28"/>
          <w:lang w:val="ru-RU"/>
        </w:rPr>
        <w:t>перспективи</w:t>
      </w:r>
      <w:proofErr w:type="spellEnd"/>
      <w:r>
        <w:rPr>
          <w:sz w:val="28"/>
          <w:szCs w:val="28"/>
          <w:lang w:val="uk-UA"/>
        </w:rPr>
        <w:t>.</w:t>
      </w:r>
      <w:r w:rsidRPr="00874D10">
        <w:rPr>
          <w:sz w:val="28"/>
          <w:szCs w:val="28"/>
          <w:lang w:val="ru-RU"/>
        </w:rPr>
        <w:t xml:space="preserve"> </w:t>
      </w:r>
      <w:r w:rsidRPr="00125311">
        <w:rPr>
          <w:i/>
          <w:iCs/>
          <w:sz w:val="28"/>
          <w:szCs w:val="28"/>
        </w:rPr>
        <w:t xml:space="preserve">The 7th International scientific and practical conference </w:t>
      </w:r>
      <w:r>
        <w:rPr>
          <w:i/>
          <w:iCs/>
          <w:sz w:val="28"/>
          <w:szCs w:val="28"/>
          <w:lang w:val="uk-UA"/>
        </w:rPr>
        <w:t>«</w:t>
      </w:r>
      <w:r w:rsidRPr="00125311">
        <w:rPr>
          <w:i/>
          <w:iCs/>
          <w:sz w:val="28"/>
          <w:szCs w:val="28"/>
        </w:rPr>
        <w:t>Science, innovations and education: problems and prospects</w:t>
      </w:r>
      <w:r w:rsidRPr="00125311">
        <w:rPr>
          <w:sz w:val="28"/>
          <w:szCs w:val="28"/>
          <w:lang w:val="uk-UA"/>
        </w:rPr>
        <w:t>»</w:t>
      </w:r>
      <w:r w:rsidRPr="00125311">
        <w:rPr>
          <w:sz w:val="28"/>
          <w:szCs w:val="28"/>
        </w:rPr>
        <w:t xml:space="preserve">. </w:t>
      </w:r>
      <w:r w:rsidRPr="00125311">
        <w:rPr>
          <w:i/>
          <w:iCs/>
          <w:sz w:val="28"/>
          <w:szCs w:val="28"/>
        </w:rPr>
        <w:t>Tokyo, Japan: CPN Publishing Group</w:t>
      </w:r>
      <w:r>
        <w:rPr>
          <w:sz w:val="28"/>
          <w:szCs w:val="28"/>
          <w:lang w:val="uk-UA"/>
        </w:rPr>
        <w:t>.</w:t>
      </w:r>
      <w:r w:rsidRPr="00477FE0">
        <w:rPr>
          <w:sz w:val="28"/>
          <w:szCs w:val="28"/>
        </w:rPr>
        <w:t xml:space="preserve"> 2022. С. 593–603.</w:t>
      </w:r>
    </w:p>
    <w:p w14:paraId="05B1DF6F" w14:textId="77777777" w:rsidR="00874D10" w:rsidRPr="00477FE0" w:rsidRDefault="00874D10" w:rsidP="00874D10">
      <w:pPr>
        <w:pStyle w:val="a4"/>
        <w:numPr>
          <w:ilvl w:val="3"/>
          <w:numId w:val="17"/>
        </w:numPr>
        <w:spacing w:before="0" w:beforeAutospacing="0" w:after="0" w:afterAutospacing="0" w:line="360" w:lineRule="auto"/>
        <w:ind w:left="0" w:firstLine="0"/>
        <w:jc w:val="both"/>
        <w:rPr>
          <w:sz w:val="28"/>
          <w:szCs w:val="28"/>
          <w:lang w:val="uk-UA"/>
        </w:rPr>
      </w:pPr>
      <w:r w:rsidRPr="00477FE0">
        <w:rPr>
          <w:sz w:val="28"/>
          <w:szCs w:val="28"/>
          <w:lang w:val="uk-UA"/>
        </w:rPr>
        <w:lastRenderedPageBreak/>
        <w:t>Лексикон загального та порівняльного літературознавства / наук. ред. Волков</w:t>
      </w:r>
      <w:r>
        <w:rPr>
          <w:sz w:val="28"/>
          <w:szCs w:val="28"/>
          <w:lang w:val="uk-UA"/>
        </w:rPr>
        <w:t> </w:t>
      </w:r>
      <w:r w:rsidRPr="00477FE0">
        <w:rPr>
          <w:sz w:val="28"/>
          <w:szCs w:val="28"/>
          <w:lang w:val="uk-UA"/>
        </w:rPr>
        <w:t>А.</w:t>
      </w:r>
      <w:r>
        <w:rPr>
          <w:sz w:val="28"/>
          <w:szCs w:val="28"/>
          <w:lang w:val="uk-UA"/>
        </w:rPr>
        <w:t> </w:t>
      </w:r>
      <w:r w:rsidRPr="00477FE0">
        <w:rPr>
          <w:sz w:val="28"/>
          <w:szCs w:val="28"/>
          <w:lang w:val="uk-UA"/>
        </w:rPr>
        <w:t>Р. та ін. Чернівці : Золоті литаври, 2001. 636 с.</w:t>
      </w:r>
    </w:p>
    <w:p w14:paraId="13D551FC" w14:textId="77777777" w:rsidR="00874D10" w:rsidRPr="00477FE0" w:rsidRDefault="00874D10" w:rsidP="00874D10">
      <w:pPr>
        <w:pStyle w:val="a4"/>
        <w:numPr>
          <w:ilvl w:val="3"/>
          <w:numId w:val="17"/>
        </w:numPr>
        <w:spacing w:before="0" w:beforeAutospacing="0" w:after="0" w:afterAutospacing="0" w:line="360" w:lineRule="auto"/>
        <w:ind w:left="0" w:firstLine="0"/>
        <w:jc w:val="both"/>
        <w:rPr>
          <w:sz w:val="28"/>
          <w:szCs w:val="28"/>
          <w:lang w:val="uk-UA"/>
        </w:rPr>
      </w:pPr>
      <w:r w:rsidRPr="00477FE0">
        <w:rPr>
          <w:sz w:val="28"/>
          <w:szCs w:val="28"/>
          <w:lang w:val="uk-UA"/>
        </w:rPr>
        <w:t xml:space="preserve">Літературознавчий словник-довідник / за ред. Р. Т. </w:t>
      </w:r>
      <w:proofErr w:type="spellStart"/>
      <w:r w:rsidRPr="00477FE0">
        <w:rPr>
          <w:sz w:val="28"/>
          <w:szCs w:val="28"/>
          <w:lang w:val="uk-UA"/>
        </w:rPr>
        <w:t>Гром’яка</w:t>
      </w:r>
      <w:proofErr w:type="spellEnd"/>
      <w:r w:rsidRPr="00477FE0">
        <w:rPr>
          <w:sz w:val="28"/>
          <w:szCs w:val="28"/>
          <w:lang w:val="uk-UA"/>
        </w:rPr>
        <w:t xml:space="preserve">, Ю. І. </w:t>
      </w:r>
      <w:proofErr w:type="spellStart"/>
      <w:r w:rsidRPr="00477FE0">
        <w:rPr>
          <w:sz w:val="28"/>
          <w:szCs w:val="28"/>
          <w:lang w:val="uk-UA"/>
        </w:rPr>
        <w:t>Коваліва</w:t>
      </w:r>
      <w:proofErr w:type="spellEnd"/>
      <w:r w:rsidRPr="00477FE0">
        <w:rPr>
          <w:sz w:val="28"/>
          <w:szCs w:val="28"/>
          <w:lang w:val="uk-UA"/>
        </w:rPr>
        <w:t>, В. І. Теремка. Київ : Академія, 2006. 752 с.</w:t>
      </w:r>
    </w:p>
    <w:p w14:paraId="79B6EDE9" w14:textId="77777777" w:rsidR="00874D10" w:rsidRPr="00477FE0" w:rsidRDefault="00874D10" w:rsidP="00874D10">
      <w:pPr>
        <w:pStyle w:val="a4"/>
        <w:numPr>
          <w:ilvl w:val="3"/>
          <w:numId w:val="17"/>
        </w:numPr>
        <w:spacing w:before="0" w:beforeAutospacing="0" w:after="0" w:afterAutospacing="0" w:line="360" w:lineRule="auto"/>
        <w:ind w:left="0" w:firstLine="0"/>
        <w:jc w:val="both"/>
        <w:rPr>
          <w:sz w:val="28"/>
          <w:szCs w:val="28"/>
        </w:rPr>
      </w:pPr>
      <w:proofErr w:type="spellStart"/>
      <w:r w:rsidRPr="00874D10">
        <w:rPr>
          <w:sz w:val="28"/>
          <w:szCs w:val="28"/>
          <w:lang w:val="ru-RU"/>
        </w:rPr>
        <w:t>Лупенко</w:t>
      </w:r>
      <w:proofErr w:type="spellEnd"/>
      <w:r w:rsidRPr="00874D10">
        <w:rPr>
          <w:sz w:val="28"/>
          <w:szCs w:val="28"/>
          <w:lang w:val="ru-RU"/>
        </w:rPr>
        <w:t xml:space="preserve"> В. </w:t>
      </w:r>
      <w:proofErr w:type="spellStart"/>
      <w:r w:rsidRPr="00874D10">
        <w:rPr>
          <w:sz w:val="28"/>
          <w:szCs w:val="28"/>
          <w:lang w:val="ru-RU"/>
        </w:rPr>
        <w:t>Дитячі</w:t>
      </w:r>
      <w:proofErr w:type="spellEnd"/>
      <w:r w:rsidRPr="00874D10">
        <w:rPr>
          <w:sz w:val="28"/>
          <w:szCs w:val="28"/>
          <w:lang w:val="ru-RU"/>
        </w:rPr>
        <w:t xml:space="preserve"> </w:t>
      </w:r>
      <w:proofErr w:type="spellStart"/>
      <w:r w:rsidRPr="00874D10">
        <w:rPr>
          <w:sz w:val="28"/>
          <w:szCs w:val="28"/>
          <w:lang w:val="ru-RU"/>
        </w:rPr>
        <w:t>інтерактивні</w:t>
      </w:r>
      <w:proofErr w:type="spellEnd"/>
      <w:r w:rsidRPr="00874D10">
        <w:rPr>
          <w:sz w:val="28"/>
          <w:szCs w:val="28"/>
          <w:lang w:val="ru-RU"/>
        </w:rPr>
        <w:t xml:space="preserve"> </w:t>
      </w:r>
      <w:proofErr w:type="spellStart"/>
      <w:r w:rsidRPr="00874D10">
        <w:rPr>
          <w:sz w:val="28"/>
          <w:szCs w:val="28"/>
          <w:lang w:val="ru-RU"/>
        </w:rPr>
        <w:t>електронні</w:t>
      </w:r>
      <w:proofErr w:type="spellEnd"/>
      <w:r w:rsidRPr="00874D10">
        <w:rPr>
          <w:sz w:val="28"/>
          <w:szCs w:val="28"/>
          <w:lang w:val="ru-RU"/>
        </w:rPr>
        <w:t xml:space="preserve"> </w:t>
      </w:r>
      <w:proofErr w:type="spellStart"/>
      <w:r w:rsidRPr="00874D10">
        <w:rPr>
          <w:sz w:val="28"/>
          <w:szCs w:val="28"/>
          <w:lang w:val="ru-RU"/>
        </w:rPr>
        <w:t>видання</w:t>
      </w:r>
      <w:proofErr w:type="spellEnd"/>
      <w:r w:rsidRPr="00874D10">
        <w:rPr>
          <w:sz w:val="28"/>
          <w:szCs w:val="28"/>
          <w:lang w:val="ru-RU"/>
        </w:rPr>
        <w:t xml:space="preserve">: </w:t>
      </w:r>
      <w:proofErr w:type="spellStart"/>
      <w:r w:rsidRPr="00874D10">
        <w:rPr>
          <w:sz w:val="28"/>
          <w:szCs w:val="28"/>
          <w:lang w:val="ru-RU"/>
        </w:rPr>
        <w:t>перспективи</w:t>
      </w:r>
      <w:proofErr w:type="spellEnd"/>
      <w:r w:rsidRPr="00874D10">
        <w:rPr>
          <w:sz w:val="28"/>
          <w:szCs w:val="28"/>
          <w:lang w:val="ru-RU"/>
        </w:rPr>
        <w:t xml:space="preserve"> </w:t>
      </w:r>
      <w:proofErr w:type="spellStart"/>
      <w:r w:rsidRPr="00874D10">
        <w:rPr>
          <w:sz w:val="28"/>
          <w:szCs w:val="28"/>
          <w:lang w:val="ru-RU"/>
        </w:rPr>
        <w:t>розвитку</w:t>
      </w:r>
      <w:proofErr w:type="spellEnd"/>
      <w:r w:rsidRPr="00874D10">
        <w:rPr>
          <w:sz w:val="28"/>
          <w:szCs w:val="28"/>
          <w:lang w:val="ru-RU"/>
        </w:rPr>
        <w:t xml:space="preserve"> в </w:t>
      </w:r>
      <w:proofErr w:type="spellStart"/>
      <w:r w:rsidRPr="00874D10">
        <w:rPr>
          <w:sz w:val="28"/>
          <w:szCs w:val="28"/>
          <w:lang w:val="ru-RU"/>
        </w:rPr>
        <w:t>Україні</w:t>
      </w:r>
      <w:proofErr w:type="spellEnd"/>
      <w:r>
        <w:rPr>
          <w:sz w:val="28"/>
          <w:szCs w:val="28"/>
          <w:lang w:val="uk-UA"/>
        </w:rPr>
        <w:t xml:space="preserve">. </w:t>
      </w:r>
      <w:proofErr w:type="spellStart"/>
      <w:r w:rsidRPr="00C94C90">
        <w:rPr>
          <w:i/>
          <w:iCs/>
          <w:sz w:val="28"/>
          <w:szCs w:val="28"/>
        </w:rPr>
        <w:t>Український</w:t>
      </w:r>
      <w:proofErr w:type="spellEnd"/>
      <w:r w:rsidRPr="00C94C90">
        <w:rPr>
          <w:i/>
          <w:iCs/>
          <w:sz w:val="28"/>
          <w:szCs w:val="28"/>
        </w:rPr>
        <w:t xml:space="preserve"> </w:t>
      </w:r>
      <w:proofErr w:type="spellStart"/>
      <w:r w:rsidRPr="00C94C90">
        <w:rPr>
          <w:i/>
          <w:iCs/>
          <w:sz w:val="28"/>
          <w:szCs w:val="28"/>
        </w:rPr>
        <w:t>інформаційний</w:t>
      </w:r>
      <w:proofErr w:type="spellEnd"/>
      <w:r w:rsidRPr="00C94C90">
        <w:rPr>
          <w:i/>
          <w:iCs/>
          <w:sz w:val="28"/>
          <w:szCs w:val="28"/>
        </w:rPr>
        <w:t xml:space="preserve"> </w:t>
      </w:r>
      <w:proofErr w:type="spellStart"/>
      <w:r w:rsidRPr="00C94C90">
        <w:rPr>
          <w:i/>
          <w:iCs/>
          <w:sz w:val="28"/>
          <w:szCs w:val="28"/>
        </w:rPr>
        <w:t>простір</w:t>
      </w:r>
      <w:proofErr w:type="spellEnd"/>
      <w:r w:rsidRPr="00477FE0">
        <w:rPr>
          <w:sz w:val="28"/>
          <w:szCs w:val="28"/>
        </w:rPr>
        <w:t>. 2014. № 3. С. 2</w:t>
      </w:r>
      <w:r>
        <w:rPr>
          <w:sz w:val="28"/>
          <w:szCs w:val="28"/>
          <w:lang w:val="uk-UA"/>
        </w:rPr>
        <w:t>6</w:t>
      </w:r>
      <w:r w:rsidRPr="00477FE0">
        <w:rPr>
          <w:sz w:val="28"/>
          <w:szCs w:val="28"/>
        </w:rPr>
        <w:t>7–271.</w:t>
      </w:r>
    </w:p>
    <w:p w14:paraId="79D1FAC7" w14:textId="77777777" w:rsidR="00874D10" w:rsidRPr="00C94C90" w:rsidRDefault="00874D10" w:rsidP="00874D10">
      <w:pPr>
        <w:pStyle w:val="a4"/>
        <w:numPr>
          <w:ilvl w:val="3"/>
          <w:numId w:val="17"/>
        </w:numPr>
        <w:spacing w:before="0" w:beforeAutospacing="0" w:after="0" w:afterAutospacing="0" w:line="360" w:lineRule="auto"/>
        <w:ind w:left="0" w:firstLine="0"/>
        <w:jc w:val="both"/>
        <w:rPr>
          <w:sz w:val="28"/>
          <w:szCs w:val="28"/>
        </w:rPr>
      </w:pPr>
      <w:r w:rsidRPr="00874D10">
        <w:rPr>
          <w:sz w:val="28"/>
          <w:szCs w:val="28"/>
          <w:shd w:val="clear" w:color="auto" w:fill="FFFFFF"/>
          <w:lang w:val="ru-RU"/>
        </w:rPr>
        <w:t>Луценко</w:t>
      </w:r>
      <w:r>
        <w:rPr>
          <w:sz w:val="28"/>
          <w:szCs w:val="28"/>
          <w:shd w:val="clear" w:color="auto" w:fill="FFFFFF"/>
          <w:lang w:val="uk-UA"/>
        </w:rPr>
        <w:t> </w:t>
      </w:r>
      <w:r w:rsidRPr="00874D10">
        <w:rPr>
          <w:sz w:val="28"/>
          <w:szCs w:val="28"/>
          <w:shd w:val="clear" w:color="auto" w:fill="FFFFFF"/>
          <w:lang w:val="ru-RU"/>
        </w:rPr>
        <w:t>І.</w:t>
      </w:r>
      <w:r>
        <w:rPr>
          <w:sz w:val="28"/>
          <w:szCs w:val="28"/>
          <w:shd w:val="clear" w:color="auto" w:fill="FFFFFF"/>
          <w:lang w:val="uk-UA"/>
        </w:rPr>
        <w:t> </w:t>
      </w:r>
      <w:r w:rsidRPr="00874D10">
        <w:rPr>
          <w:sz w:val="28"/>
          <w:szCs w:val="28"/>
          <w:shd w:val="clear" w:color="auto" w:fill="FFFFFF"/>
          <w:lang w:val="ru-RU"/>
        </w:rPr>
        <w:t xml:space="preserve">О. </w:t>
      </w:r>
      <w:proofErr w:type="spellStart"/>
      <w:r w:rsidRPr="00874D10">
        <w:rPr>
          <w:sz w:val="28"/>
          <w:szCs w:val="28"/>
          <w:shd w:val="clear" w:color="auto" w:fill="FFFFFF"/>
          <w:lang w:val="ru-RU"/>
        </w:rPr>
        <w:t>Дошкільна</w:t>
      </w:r>
      <w:proofErr w:type="spellEnd"/>
      <w:r w:rsidRPr="00874D10">
        <w:rPr>
          <w:sz w:val="28"/>
          <w:szCs w:val="28"/>
          <w:shd w:val="clear" w:color="auto" w:fill="FFFFFF"/>
          <w:lang w:val="ru-RU"/>
        </w:rPr>
        <w:t xml:space="preserve"> </w:t>
      </w:r>
      <w:proofErr w:type="spellStart"/>
      <w:r w:rsidRPr="00874D10">
        <w:rPr>
          <w:sz w:val="28"/>
          <w:szCs w:val="28"/>
          <w:shd w:val="clear" w:color="auto" w:fill="FFFFFF"/>
          <w:lang w:val="ru-RU"/>
        </w:rPr>
        <w:t>освіта</w:t>
      </w:r>
      <w:proofErr w:type="spellEnd"/>
      <w:r w:rsidRPr="00874D10">
        <w:rPr>
          <w:sz w:val="28"/>
          <w:szCs w:val="28"/>
          <w:shd w:val="clear" w:color="auto" w:fill="FFFFFF"/>
          <w:lang w:val="ru-RU"/>
        </w:rPr>
        <w:t xml:space="preserve"> і </w:t>
      </w:r>
      <w:proofErr w:type="spellStart"/>
      <w:r w:rsidRPr="00874D10">
        <w:rPr>
          <w:sz w:val="28"/>
          <w:szCs w:val="28"/>
          <w:shd w:val="clear" w:color="auto" w:fill="FFFFFF"/>
          <w:lang w:val="ru-RU"/>
        </w:rPr>
        <w:t>глобалізація</w:t>
      </w:r>
      <w:proofErr w:type="spellEnd"/>
      <w:r w:rsidRPr="00874D10">
        <w:rPr>
          <w:sz w:val="28"/>
          <w:szCs w:val="28"/>
          <w:shd w:val="clear" w:color="auto" w:fill="FFFFFF"/>
          <w:lang w:val="ru-RU"/>
        </w:rPr>
        <w:t>.</w:t>
      </w:r>
      <w:r w:rsidRPr="00C94C90">
        <w:rPr>
          <w:sz w:val="28"/>
          <w:szCs w:val="28"/>
          <w:shd w:val="clear" w:color="auto" w:fill="FFFFFF"/>
          <w:lang w:val="uk-UA"/>
        </w:rPr>
        <w:t xml:space="preserve"> </w:t>
      </w:r>
      <w:r w:rsidRPr="00C94C90">
        <w:rPr>
          <w:i/>
          <w:iCs/>
          <w:sz w:val="28"/>
          <w:szCs w:val="28"/>
          <w:shd w:val="clear" w:color="auto" w:fill="FFFFFF"/>
          <w:lang w:val="uk-UA"/>
        </w:rPr>
        <w:t>Дошкільне виховання : Щомісячний науково-методичний журнал для педагогів і батьків Міністерства освіти і науки України</w:t>
      </w:r>
      <w:r w:rsidRPr="00C94C90">
        <w:rPr>
          <w:sz w:val="28"/>
          <w:szCs w:val="28"/>
          <w:shd w:val="clear" w:color="auto" w:fill="FFFFFF"/>
          <w:lang w:val="uk-UA"/>
        </w:rPr>
        <w:t xml:space="preserve">. 2016. </w:t>
      </w:r>
      <w:r w:rsidRPr="00477FE0">
        <w:rPr>
          <w:sz w:val="28"/>
          <w:szCs w:val="28"/>
        </w:rPr>
        <w:t>№ 3</w:t>
      </w:r>
      <w:r w:rsidRPr="00C94C90">
        <w:rPr>
          <w:sz w:val="28"/>
          <w:szCs w:val="28"/>
          <w:shd w:val="clear" w:color="auto" w:fill="FFFFFF"/>
          <w:lang w:val="uk-UA"/>
        </w:rPr>
        <w:t>. С. 2-5.</w:t>
      </w:r>
    </w:p>
    <w:p w14:paraId="078E9D28"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r w:rsidRPr="00477FE0">
        <w:rPr>
          <w:color w:val="000000"/>
          <w:sz w:val="28"/>
          <w:szCs w:val="28"/>
          <w:lang w:val="uk-UA"/>
        </w:rPr>
        <w:t>Мартиненко В. О. Тенденції розвитку сучасних дитячих книговидань в Україні: контекст взаємодії читачів з книжкою</w:t>
      </w:r>
      <w:r>
        <w:rPr>
          <w:color w:val="000000"/>
          <w:sz w:val="28"/>
          <w:szCs w:val="28"/>
          <w:lang w:val="uk-UA"/>
        </w:rPr>
        <w:t>.</w:t>
      </w:r>
      <w:r w:rsidRPr="00477FE0">
        <w:rPr>
          <w:color w:val="000000"/>
          <w:sz w:val="28"/>
          <w:szCs w:val="28"/>
          <w:lang w:val="uk-UA"/>
        </w:rPr>
        <w:t xml:space="preserve"> </w:t>
      </w:r>
      <w:r w:rsidRPr="00602A7E">
        <w:rPr>
          <w:i/>
          <w:iCs/>
          <w:color w:val="000000"/>
          <w:sz w:val="28"/>
          <w:szCs w:val="28"/>
          <w:lang w:val="uk-UA"/>
        </w:rPr>
        <w:t>Інноваційна педагогіка</w:t>
      </w:r>
      <w:r w:rsidRPr="00477FE0">
        <w:rPr>
          <w:color w:val="000000"/>
          <w:sz w:val="28"/>
          <w:szCs w:val="28"/>
          <w:lang w:val="uk-UA"/>
        </w:rPr>
        <w:t>. 2023. Т.</w:t>
      </w:r>
      <w:r>
        <w:rPr>
          <w:color w:val="000000"/>
          <w:sz w:val="28"/>
          <w:szCs w:val="28"/>
          <w:lang w:val="uk-UA"/>
        </w:rPr>
        <w:t> </w:t>
      </w:r>
      <w:r w:rsidRPr="00477FE0">
        <w:rPr>
          <w:color w:val="000000"/>
          <w:sz w:val="28"/>
          <w:szCs w:val="28"/>
          <w:lang w:val="uk-UA"/>
        </w:rPr>
        <w:t>1(61). С. 64–71.</w:t>
      </w:r>
    </w:p>
    <w:p w14:paraId="052FBA90" w14:textId="77777777" w:rsidR="00874D10" w:rsidRPr="00477FE0" w:rsidRDefault="00874D10" w:rsidP="00874D10">
      <w:pPr>
        <w:pStyle w:val="a4"/>
        <w:numPr>
          <w:ilvl w:val="3"/>
          <w:numId w:val="17"/>
        </w:numPr>
        <w:spacing w:before="0" w:beforeAutospacing="0" w:after="0" w:afterAutospacing="0" w:line="360" w:lineRule="auto"/>
        <w:ind w:left="0" w:firstLine="0"/>
        <w:jc w:val="both"/>
        <w:rPr>
          <w:color w:val="000000"/>
          <w:sz w:val="28"/>
          <w:szCs w:val="28"/>
        </w:rPr>
      </w:pPr>
      <w:proofErr w:type="spellStart"/>
      <w:r w:rsidRPr="00874D10">
        <w:rPr>
          <w:sz w:val="28"/>
          <w:szCs w:val="28"/>
          <w:lang w:val="ru-RU"/>
        </w:rPr>
        <w:t>Марущак</w:t>
      </w:r>
      <w:proofErr w:type="spellEnd"/>
      <w:r w:rsidRPr="00874D10">
        <w:rPr>
          <w:sz w:val="28"/>
          <w:szCs w:val="28"/>
          <w:lang w:val="ru-RU"/>
        </w:rPr>
        <w:t xml:space="preserve"> О.М. Психолого-</w:t>
      </w:r>
      <w:proofErr w:type="spellStart"/>
      <w:r w:rsidRPr="00874D10">
        <w:rPr>
          <w:sz w:val="28"/>
          <w:szCs w:val="28"/>
          <w:lang w:val="ru-RU"/>
        </w:rPr>
        <w:t>педагогічні</w:t>
      </w:r>
      <w:proofErr w:type="spellEnd"/>
      <w:r w:rsidRPr="00874D10">
        <w:rPr>
          <w:sz w:val="28"/>
          <w:szCs w:val="28"/>
          <w:lang w:val="ru-RU"/>
        </w:rPr>
        <w:t xml:space="preserve"> </w:t>
      </w:r>
      <w:proofErr w:type="spellStart"/>
      <w:r w:rsidRPr="00874D10">
        <w:rPr>
          <w:sz w:val="28"/>
          <w:szCs w:val="28"/>
          <w:lang w:val="ru-RU"/>
        </w:rPr>
        <w:t>особливості</w:t>
      </w:r>
      <w:proofErr w:type="spellEnd"/>
      <w:r w:rsidRPr="00874D10">
        <w:rPr>
          <w:sz w:val="28"/>
          <w:szCs w:val="28"/>
          <w:lang w:val="ru-RU"/>
        </w:rPr>
        <w:t xml:space="preserve"> </w:t>
      </w:r>
      <w:proofErr w:type="spellStart"/>
      <w:r w:rsidRPr="00874D10">
        <w:rPr>
          <w:sz w:val="28"/>
          <w:szCs w:val="28"/>
          <w:lang w:val="ru-RU"/>
        </w:rPr>
        <w:t>використання</w:t>
      </w:r>
      <w:proofErr w:type="spellEnd"/>
      <w:r w:rsidRPr="00874D10">
        <w:rPr>
          <w:sz w:val="28"/>
          <w:szCs w:val="28"/>
          <w:lang w:val="ru-RU"/>
        </w:rPr>
        <w:t xml:space="preserve"> </w:t>
      </w:r>
      <w:proofErr w:type="spellStart"/>
      <w:r w:rsidRPr="00874D10">
        <w:rPr>
          <w:sz w:val="28"/>
          <w:szCs w:val="28"/>
          <w:lang w:val="ru-RU"/>
        </w:rPr>
        <w:t>дитячих</w:t>
      </w:r>
      <w:proofErr w:type="spellEnd"/>
      <w:r w:rsidRPr="00874D10">
        <w:rPr>
          <w:sz w:val="28"/>
          <w:szCs w:val="28"/>
          <w:lang w:val="ru-RU"/>
        </w:rPr>
        <w:t xml:space="preserve"> </w:t>
      </w:r>
      <w:proofErr w:type="spellStart"/>
      <w:r w:rsidRPr="00874D10">
        <w:rPr>
          <w:sz w:val="28"/>
          <w:szCs w:val="28"/>
          <w:lang w:val="ru-RU"/>
        </w:rPr>
        <w:t>періодичних</w:t>
      </w:r>
      <w:proofErr w:type="spellEnd"/>
      <w:r w:rsidRPr="00874D10">
        <w:rPr>
          <w:sz w:val="28"/>
          <w:szCs w:val="28"/>
          <w:lang w:val="ru-RU"/>
        </w:rPr>
        <w:t xml:space="preserve"> </w:t>
      </w:r>
      <w:proofErr w:type="spellStart"/>
      <w:r w:rsidRPr="00874D10">
        <w:rPr>
          <w:sz w:val="28"/>
          <w:szCs w:val="28"/>
          <w:lang w:val="ru-RU"/>
        </w:rPr>
        <w:t>видань</w:t>
      </w:r>
      <w:proofErr w:type="spellEnd"/>
      <w:r w:rsidRPr="00874D10">
        <w:rPr>
          <w:sz w:val="28"/>
          <w:szCs w:val="28"/>
          <w:lang w:val="ru-RU"/>
        </w:rPr>
        <w:t xml:space="preserve"> у </w:t>
      </w:r>
      <w:proofErr w:type="spellStart"/>
      <w:r w:rsidRPr="00874D10">
        <w:rPr>
          <w:sz w:val="28"/>
          <w:szCs w:val="28"/>
          <w:lang w:val="ru-RU"/>
        </w:rPr>
        <w:t>навчально-виховному</w:t>
      </w:r>
      <w:proofErr w:type="spellEnd"/>
      <w:r w:rsidRPr="00874D10">
        <w:rPr>
          <w:sz w:val="28"/>
          <w:szCs w:val="28"/>
          <w:lang w:val="ru-RU"/>
        </w:rPr>
        <w:t xml:space="preserve"> </w:t>
      </w:r>
      <w:proofErr w:type="spellStart"/>
      <w:r w:rsidRPr="00874D10">
        <w:rPr>
          <w:sz w:val="28"/>
          <w:szCs w:val="28"/>
          <w:lang w:val="ru-RU"/>
        </w:rPr>
        <w:t>процесі</w:t>
      </w:r>
      <w:proofErr w:type="spellEnd"/>
      <w:r w:rsidRPr="00874D10">
        <w:rPr>
          <w:sz w:val="28"/>
          <w:szCs w:val="28"/>
          <w:lang w:val="ru-RU"/>
        </w:rPr>
        <w:t xml:space="preserve"> </w:t>
      </w:r>
      <w:proofErr w:type="spellStart"/>
      <w:r w:rsidRPr="00874D10">
        <w:rPr>
          <w:sz w:val="28"/>
          <w:szCs w:val="28"/>
          <w:lang w:val="ru-RU"/>
        </w:rPr>
        <w:t>початковоі</w:t>
      </w:r>
      <w:proofErr w:type="spellEnd"/>
      <w:r w:rsidRPr="00874D10">
        <w:rPr>
          <w:sz w:val="28"/>
          <w:szCs w:val="28"/>
          <w:lang w:val="ru-RU"/>
        </w:rPr>
        <w:t xml:space="preserve">̈ </w:t>
      </w:r>
      <w:proofErr w:type="spellStart"/>
      <w:r w:rsidRPr="00874D10">
        <w:rPr>
          <w:sz w:val="28"/>
          <w:szCs w:val="28"/>
          <w:lang w:val="ru-RU"/>
        </w:rPr>
        <w:t>школи</w:t>
      </w:r>
      <w:proofErr w:type="spellEnd"/>
      <w:r>
        <w:rPr>
          <w:sz w:val="28"/>
          <w:szCs w:val="28"/>
          <w:lang w:val="uk-UA"/>
        </w:rPr>
        <w:t xml:space="preserve">. </w:t>
      </w:r>
      <w:r w:rsidRPr="00B9230B">
        <w:rPr>
          <w:i/>
          <w:iCs/>
          <w:sz w:val="28"/>
          <w:szCs w:val="28"/>
          <w:lang w:val="uk-UA"/>
        </w:rPr>
        <w:t>Народна освіта. Наукове електронне фахове видання</w:t>
      </w:r>
      <w:r>
        <w:rPr>
          <w:sz w:val="28"/>
          <w:szCs w:val="28"/>
          <w:lang w:val="uk-UA"/>
        </w:rPr>
        <w:t xml:space="preserve">. 2015. С. 1-6. </w:t>
      </w:r>
    </w:p>
    <w:p w14:paraId="1314CE2D"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r w:rsidRPr="00477FE0">
        <w:rPr>
          <w:color w:val="000000"/>
          <w:sz w:val="28"/>
          <w:szCs w:val="28"/>
          <w:lang w:val="uk-UA"/>
        </w:rPr>
        <w:t xml:space="preserve">Миколаєнко Н. М. Дитячі освітні видання : </w:t>
      </w:r>
      <w:proofErr w:type="spellStart"/>
      <w:r w:rsidRPr="00477FE0">
        <w:rPr>
          <w:color w:val="000000"/>
          <w:sz w:val="28"/>
          <w:szCs w:val="28"/>
          <w:lang w:val="uk-UA"/>
        </w:rPr>
        <w:t>есплікація</w:t>
      </w:r>
      <w:proofErr w:type="spellEnd"/>
      <w:r w:rsidRPr="00477FE0">
        <w:rPr>
          <w:color w:val="000000"/>
          <w:sz w:val="28"/>
          <w:szCs w:val="28"/>
          <w:lang w:val="uk-UA"/>
        </w:rPr>
        <w:t xml:space="preserve"> до проблеми формування професійної культури майбутніх редакторів</w:t>
      </w:r>
      <w:r>
        <w:rPr>
          <w:color w:val="000000"/>
          <w:sz w:val="28"/>
          <w:szCs w:val="28"/>
          <w:lang w:val="uk-UA"/>
        </w:rPr>
        <w:t>.</w:t>
      </w:r>
      <w:r w:rsidRPr="00477FE0">
        <w:rPr>
          <w:color w:val="000000"/>
          <w:sz w:val="28"/>
          <w:szCs w:val="28"/>
          <w:lang w:val="uk-UA"/>
        </w:rPr>
        <w:t xml:space="preserve"> </w:t>
      </w:r>
      <w:r w:rsidRPr="00D04906">
        <w:rPr>
          <w:i/>
          <w:iCs/>
          <w:color w:val="000000"/>
          <w:sz w:val="28"/>
          <w:szCs w:val="28"/>
          <w:lang w:val="uk-UA"/>
        </w:rPr>
        <w:t>Український інформаційний простір : Науковий журнал Інституту журналістики і міжнародних відносин Київського національного університету культури і мистецтв</w:t>
      </w:r>
      <w:r w:rsidRPr="00477FE0">
        <w:rPr>
          <w:color w:val="000000"/>
          <w:sz w:val="28"/>
          <w:szCs w:val="28"/>
          <w:lang w:val="uk-UA"/>
        </w:rPr>
        <w:t>. 2014. С. 123–130.</w:t>
      </w:r>
    </w:p>
    <w:p w14:paraId="2036601A"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r w:rsidRPr="00477FE0">
        <w:rPr>
          <w:color w:val="000000"/>
          <w:sz w:val="28"/>
          <w:szCs w:val="28"/>
          <w:lang w:val="uk-UA"/>
        </w:rPr>
        <w:t xml:space="preserve">Миколаєнко Н. М. Формування професійної культури майбутніх редакторів дитячих освітніх видань у процесі фахової підготовки : </w:t>
      </w:r>
      <w:proofErr w:type="spellStart"/>
      <w:r w:rsidRPr="00477FE0">
        <w:rPr>
          <w:color w:val="000000"/>
          <w:sz w:val="28"/>
          <w:szCs w:val="28"/>
          <w:lang w:val="uk-UA"/>
        </w:rPr>
        <w:t>дис</w:t>
      </w:r>
      <w:proofErr w:type="spellEnd"/>
      <w:r w:rsidRPr="00477FE0">
        <w:rPr>
          <w:color w:val="000000"/>
          <w:sz w:val="28"/>
          <w:szCs w:val="28"/>
          <w:lang w:val="uk-UA"/>
        </w:rPr>
        <w:t>. пед. наук : 13.00.04 «Теорія та методика професійної освіти». Житомир, 2017. 266 с.</w:t>
      </w:r>
    </w:p>
    <w:p w14:paraId="6111916C" w14:textId="77777777" w:rsidR="00874D10" w:rsidRPr="00AB3529" w:rsidRDefault="00874D10" w:rsidP="00874D10">
      <w:pPr>
        <w:pStyle w:val="a4"/>
        <w:numPr>
          <w:ilvl w:val="3"/>
          <w:numId w:val="17"/>
        </w:numPr>
        <w:spacing w:before="0" w:beforeAutospacing="0" w:after="0" w:afterAutospacing="0" w:line="360" w:lineRule="auto"/>
        <w:ind w:left="0" w:firstLine="0"/>
        <w:jc w:val="both"/>
        <w:rPr>
          <w:color w:val="000000"/>
          <w:sz w:val="28"/>
          <w:szCs w:val="28"/>
        </w:rPr>
      </w:pPr>
      <w:proofErr w:type="spellStart"/>
      <w:r w:rsidRPr="00874D10">
        <w:rPr>
          <w:color w:val="222222"/>
          <w:sz w:val="28"/>
          <w:szCs w:val="28"/>
          <w:shd w:val="clear" w:color="auto" w:fill="FFFFFF"/>
          <w:lang w:val="ru-RU"/>
        </w:rPr>
        <w:t>Мойсєєнко</w:t>
      </w:r>
      <w:proofErr w:type="spellEnd"/>
      <w:r>
        <w:rPr>
          <w:color w:val="222222"/>
          <w:sz w:val="28"/>
          <w:szCs w:val="28"/>
          <w:shd w:val="clear" w:color="auto" w:fill="FFFFFF"/>
          <w:lang w:val="uk-UA"/>
        </w:rPr>
        <w:t> </w:t>
      </w:r>
      <w:r w:rsidRPr="00874D10">
        <w:rPr>
          <w:color w:val="222222"/>
          <w:sz w:val="28"/>
          <w:szCs w:val="28"/>
          <w:shd w:val="clear" w:color="auto" w:fill="FFFFFF"/>
          <w:lang w:val="ru-RU"/>
        </w:rPr>
        <w:t>Ю.</w:t>
      </w:r>
      <w:r>
        <w:rPr>
          <w:color w:val="222222"/>
          <w:sz w:val="28"/>
          <w:szCs w:val="28"/>
          <w:shd w:val="clear" w:color="auto" w:fill="FFFFFF"/>
          <w:lang w:val="uk-UA"/>
        </w:rPr>
        <w:t> </w:t>
      </w:r>
      <w:r w:rsidRPr="00874D10">
        <w:rPr>
          <w:color w:val="222222"/>
          <w:sz w:val="28"/>
          <w:szCs w:val="28"/>
          <w:shd w:val="clear" w:color="auto" w:fill="FFFFFF"/>
          <w:lang w:val="ru-RU"/>
        </w:rPr>
        <w:t>В. Психолого-</w:t>
      </w:r>
      <w:proofErr w:type="spellStart"/>
      <w:r w:rsidRPr="00874D10">
        <w:rPr>
          <w:color w:val="222222"/>
          <w:sz w:val="28"/>
          <w:szCs w:val="28"/>
          <w:shd w:val="clear" w:color="auto" w:fill="FFFFFF"/>
          <w:lang w:val="ru-RU"/>
        </w:rPr>
        <w:t>педагогічні</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особливості</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дитячого</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світосприйняття</w:t>
      </w:r>
      <w:proofErr w:type="spellEnd"/>
      <w:r w:rsidRPr="00874D10">
        <w:rPr>
          <w:color w:val="222222"/>
          <w:sz w:val="28"/>
          <w:szCs w:val="28"/>
          <w:shd w:val="clear" w:color="auto" w:fill="FFFFFF"/>
          <w:lang w:val="ru-RU"/>
        </w:rPr>
        <w:t>.</w:t>
      </w:r>
      <w:r w:rsidRPr="00477FE0">
        <w:rPr>
          <w:rStyle w:val="apple-converted-space"/>
          <w:color w:val="222222"/>
          <w:sz w:val="28"/>
          <w:szCs w:val="28"/>
          <w:shd w:val="clear" w:color="auto" w:fill="FFFFFF"/>
        </w:rPr>
        <w:t> </w:t>
      </w:r>
      <w:proofErr w:type="spellStart"/>
      <w:r w:rsidRPr="00874D10">
        <w:rPr>
          <w:i/>
          <w:iCs/>
          <w:color w:val="222222"/>
          <w:sz w:val="28"/>
          <w:szCs w:val="28"/>
          <w:lang w:val="ru-RU"/>
        </w:rPr>
        <w:t>Теоретичні</w:t>
      </w:r>
      <w:proofErr w:type="spellEnd"/>
      <w:r w:rsidRPr="00874D10">
        <w:rPr>
          <w:i/>
          <w:iCs/>
          <w:color w:val="222222"/>
          <w:sz w:val="28"/>
          <w:szCs w:val="28"/>
          <w:lang w:val="ru-RU"/>
        </w:rPr>
        <w:t xml:space="preserve"> та </w:t>
      </w:r>
      <w:proofErr w:type="spellStart"/>
      <w:r w:rsidRPr="00874D10">
        <w:rPr>
          <w:i/>
          <w:iCs/>
          <w:color w:val="222222"/>
          <w:sz w:val="28"/>
          <w:szCs w:val="28"/>
          <w:lang w:val="ru-RU"/>
        </w:rPr>
        <w:t>практичні</w:t>
      </w:r>
      <w:proofErr w:type="spellEnd"/>
      <w:r w:rsidRPr="00874D10">
        <w:rPr>
          <w:i/>
          <w:iCs/>
          <w:color w:val="222222"/>
          <w:sz w:val="28"/>
          <w:szCs w:val="28"/>
          <w:lang w:val="ru-RU"/>
        </w:rPr>
        <w:t xml:space="preserve"> </w:t>
      </w:r>
      <w:proofErr w:type="spellStart"/>
      <w:r w:rsidRPr="00874D10">
        <w:rPr>
          <w:i/>
          <w:iCs/>
          <w:color w:val="222222"/>
          <w:sz w:val="28"/>
          <w:szCs w:val="28"/>
          <w:lang w:val="ru-RU"/>
        </w:rPr>
        <w:t>аспекти</w:t>
      </w:r>
      <w:proofErr w:type="spellEnd"/>
      <w:r w:rsidRPr="00874D10">
        <w:rPr>
          <w:i/>
          <w:iCs/>
          <w:color w:val="222222"/>
          <w:sz w:val="28"/>
          <w:szCs w:val="28"/>
          <w:lang w:val="ru-RU"/>
        </w:rPr>
        <w:t xml:space="preserve"> </w:t>
      </w:r>
      <w:proofErr w:type="spellStart"/>
      <w:r w:rsidRPr="00874D10">
        <w:rPr>
          <w:i/>
          <w:iCs/>
          <w:color w:val="222222"/>
          <w:sz w:val="28"/>
          <w:szCs w:val="28"/>
          <w:lang w:val="ru-RU"/>
        </w:rPr>
        <w:t>розвитку</w:t>
      </w:r>
      <w:proofErr w:type="spellEnd"/>
      <w:r w:rsidRPr="00874D10">
        <w:rPr>
          <w:i/>
          <w:iCs/>
          <w:color w:val="222222"/>
          <w:sz w:val="28"/>
          <w:szCs w:val="28"/>
          <w:lang w:val="ru-RU"/>
        </w:rPr>
        <w:t xml:space="preserve"> науки та </w:t>
      </w:r>
      <w:proofErr w:type="spellStart"/>
      <w:r w:rsidRPr="00874D10">
        <w:rPr>
          <w:i/>
          <w:iCs/>
          <w:color w:val="222222"/>
          <w:sz w:val="28"/>
          <w:szCs w:val="28"/>
          <w:lang w:val="ru-RU"/>
        </w:rPr>
        <w:t>освіти</w:t>
      </w:r>
      <w:proofErr w:type="spellEnd"/>
      <w:r w:rsidRPr="00874D10">
        <w:rPr>
          <w:i/>
          <w:iCs/>
          <w:color w:val="222222"/>
          <w:sz w:val="28"/>
          <w:szCs w:val="28"/>
          <w:lang w:val="ru-RU"/>
        </w:rPr>
        <w:t xml:space="preserve">: </w:t>
      </w:r>
      <w:proofErr w:type="spellStart"/>
      <w:r w:rsidRPr="00874D10">
        <w:rPr>
          <w:i/>
          <w:iCs/>
          <w:color w:val="222222"/>
          <w:sz w:val="28"/>
          <w:szCs w:val="28"/>
          <w:lang w:val="ru-RU"/>
        </w:rPr>
        <w:t>матеріали</w:t>
      </w:r>
      <w:proofErr w:type="spellEnd"/>
      <w:r w:rsidRPr="00874D10">
        <w:rPr>
          <w:i/>
          <w:iCs/>
          <w:color w:val="222222"/>
          <w:sz w:val="28"/>
          <w:szCs w:val="28"/>
          <w:lang w:val="ru-RU"/>
        </w:rPr>
        <w:t xml:space="preserve"> ІІ </w:t>
      </w:r>
      <w:proofErr w:type="spellStart"/>
      <w:r w:rsidRPr="00874D10">
        <w:rPr>
          <w:i/>
          <w:iCs/>
          <w:color w:val="222222"/>
          <w:sz w:val="28"/>
          <w:szCs w:val="28"/>
          <w:lang w:val="ru-RU"/>
        </w:rPr>
        <w:t>Міжнародної</w:t>
      </w:r>
      <w:proofErr w:type="spellEnd"/>
      <w:r w:rsidRPr="00874D10">
        <w:rPr>
          <w:i/>
          <w:iCs/>
          <w:color w:val="222222"/>
          <w:sz w:val="28"/>
          <w:szCs w:val="28"/>
          <w:lang w:val="ru-RU"/>
        </w:rPr>
        <w:t xml:space="preserve"> </w:t>
      </w:r>
      <w:proofErr w:type="spellStart"/>
      <w:r w:rsidRPr="00874D10">
        <w:rPr>
          <w:i/>
          <w:iCs/>
          <w:color w:val="222222"/>
          <w:sz w:val="28"/>
          <w:szCs w:val="28"/>
          <w:lang w:val="ru-RU"/>
        </w:rPr>
        <w:t>науково-практичної</w:t>
      </w:r>
      <w:proofErr w:type="spellEnd"/>
      <w:r w:rsidRPr="00874D10">
        <w:rPr>
          <w:i/>
          <w:iCs/>
          <w:color w:val="222222"/>
          <w:sz w:val="28"/>
          <w:szCs w:val="28"/>
          <w:lang w:val="ru-RU"/>
        </w:rPr>
        <w:t xml:space="preserve"> </w:t>
      </w:r>
      <w:proofErr w:type="spellStart"/>
      <w:r w:rsidRPr="00874D10">
        <w:rPr>
          <w:i/>
          <w:iCs/>
          <w:color w:val="222222"/>
          <w:sz w:val="28"/>
          <w:szCs w:val="28"/>
          <w:lang w:val="ru-RU"/>
        </w:rPr>
        <w:t>конференції</w:t>
      </w:r>
      <w:proofErr w:type="spellEnd"/>
      <w:r w:rsidRPr="00874D10">
        <w:rPr>
          <w:i/>
          <w:iCs/>
          <w:color w:val="222222"/>
          <w:sz w:val="28"/>
          <w:szCs w:val="28"/>
          <w:lang w:val="ru-RU"/>
        </w:rPr>
        <w:t xml:space="preserve"> м. </w:t>
      </w:r>
      <w:proofErr w:type="spellStart"/>
      <w:r w:rsidRPr="00874D10">
        <w:rPr>
          <w:i/>
          <w:iCs/>
          <w:color w:val="222222"/>
          <w:sz w:val="28"/>
          <w:szCs w:val="28"/>
          <w:lang w:val="ru-RU"/>
        </w:rPr>
        <w:t>Львів</w:t>
      </w:r>
      <w:proofErr w:type="spellEnd"/>
      <w:r w:rsidRPr="00874D10">
        <w:rPr>
          <w:i/>
          <w:iCs/>
          <w:color w:val="222222"/>
          <w:sz w:val="28"/>
          <w:szCs w:val="28"/>
          <w:lang w:val="ru-RU"/>
        </w:rPr>
        <w:t>, 15-16 вересня 2020 року.</w:t>
      </w:r>
      <w:r>
        <w:rPr>
          <w:i/>
          <w:iCs/>
          <w:color w:val="222222"/>
          <w:sz w:val="28"/>
          <w:szCs w:val="28"/>
          <w:lang w:val="uk-UA"/>
        </w:rPr>
        <w:t xml:space="preserve"> </w:t>
      </w:r>
      <w:proofErr w:type="spellStart"/>
      <w:r w:rsidRPr="00AB3529">
        <w:rPr>
          <w:color w:val="222222"/>
          <w:sz w:val="28"/>
          <w:szCs w:val="28"/>
        </w:rPr>
        <w:t>Львів</w:t>
      </w:r>
      <w:proofErr w:type="spellEnd"/>
      <w:r w:rsidRPr="00AB3529">
        <w:rPr>
          <w:color w:val="222222"/>
          <w:sz w:val="28"/>
          <w:szCs w:val="28"/>
        </w:rPr>
        <w:t xml:space="preserve">: </w:t>
      </w:r>
      <w:proofErr w:type="spellStart"/>
      <w:r w:rsidRPr="00AB3529">
        <w:rPr>
          <w:color w:val="222222"/>
          <w:sz w:val="28"/>
          <w:szCs w:val="28"/>
        </w:rPr>
        <w:t>Львівський</w:t>
      </w:r>
      <w:proofErr w:type="spellEnd"/>
      <w:r w:rsidRPr="00AB3529">
        <w:rPr>
          <w:color w:val="222222"/>
          <w:sz w:val="28"/>
          <w:szCs w:val="28"/>
        </w:rPr>
        <w:t xml:space="preserve"> </w:t>
      </w:r>
      <w:proofErr w:type="spellStart"/>
      <w:r w:rsidRPr="00AB3529">
        <w:rPr>
          <w:color w:val="222222"/>
          <w:sz w:val="28"/>
          <w:szCs w:val="28"/>
        </w:rPr>
        <w:t>науковий</w:t>
      </w:r>
      <w:proofErr w:type="spellEnd"/>
      <w:r w:rsidRPr="00AB3529">
        <w:rPr>
          <w:color w:val="222222"/>
          <w:sz w:val="28"/>
          <w:szCs w:val="28"/>
        </w:rPr>
        <w:t xml:space="preserve"> </w:t>
      </w:r>
      <w:proofErr w:type="spellStart"/>
      <w:r w:rsidRPr="00AB3529">
        <w:rPr>
          <w:color w:val="222222"/>
          <w:sz w:val="28"/>
          <w:szCs w:val="28"/>
        </w:rPr>
        <w:t>форум</w:t>
      </w:r>
      <w:proofErr w:type="spellEnd"/>
      <w:r>
        <w:rPr>
          <w:color w:val="222222"/>
          <w:sz w:val="28"/>
          <w:szCs w:val="28"/>
          <w:lang w:val="uk-UA"/>
        </w:rPr>
        <w:t>.</w:t>
      </w:r>
      <w:r w:rsidRPr="00477FE0">
        <w:rPr>
          <w:i/>
          <w:iCs/>
          <w:color w:val="222222"/>
          <w:sz w:val="28"/>
          <w:szCs w:val="28"/>
        </w:rPr>
        <w:t xml:space="preserve"> </w:t>
      </w:r>
      <w:r w:rsidRPr="002E6087">
        <w:rPr>
          <w:color w:val="222222"/>
          <w:sz w:val="28"/>
          <w:szCs w:val="28"/>
        </w:rPr>
        <w:t>2020</w:t>
      </w:r>
      <w:r>
        <w:rPr>
          <w:color w:val="222222"/>
          <w:sz w:val="28"/>
          <w:szCs w:val="28"/>
          <w:lang w:val="uk-UA"/>
        </w:rPr>
        <w:t xml:space="preserve">. </w:t>
      </w:r>
      <w:r w:rsidRPr="00AB3529">
        <w:rPr>
          <w:color w:val="222222"/>
          <w:sz w:val="28"/>
          <w:szCs w:val="28"/>
        </w:rPr>
        <w:t>56 с</w:t>
      </w:r>
      <w:r w:rsidRPr="00AB3529">
        <w:rPr>
          <w:color w:val="222222"/>
          <w:sz w:val="28"/>
          <w:szCs w:val="28"/>
          <w:lang w:val="uk-UA"/>
        </w:rPr>
        <w:t>.</w:t>
      </w:r>
      <w:r w:rsidRPr="00AB3529">
        <w:rPr>
          <w:i/>
          <w:iCs/>
          <w:color w:val="222222"/>
          <w:sz w:val="28"/>
          <w:szCs w:val="28"/>
          <w:lang w:val="uk-UA"/>
        </w:rPr>
        <w:t xml:space="preserve"> </w:t>
      </w:r>
    </w:p>
    <w:p w14:paraId="7A04BD1D" w14:textId="77777777" w:rsidR="00874D10" w:rsidRPr="00874D10" w:rsidRDefault="00874D10" w:rsidP="00874D10">
      <w:pPr>
        <w:pStyle w:val="a4"/>
        <w:numPr>
          <w:ilvl w:val="3"/>
          <w:numId w:val="17"/>
        </w:numPr>
        <w:spacing w:before="0" w:beforeAutospacing="0" w:after="0" w:afterAutospacing="0" w:line="360" w:lineRule="auto"/>
        <w:ind w:left="0" w:firstLine="0"/>
        <w:jc w:val="both"/>
        <w:rPr>
          <w:color w:val="000000"/>
          <w:sz w:val="28"/>
          <w:szCs w:val="28"/>
          <w:lang w:val="ru-RU"/>
        </w:rPr>
      </w:pPr>
      <w:proofErr w:type="spellStart"/>
      <w:r w:rsidRPr="00874D10">
        <w:rPr>
          <w:color w:val="000000"/>
          <w:sz w:val="28"/>
          <w:szCs w:val="28"/>
          <w:lang w:val="ru-RU"/>
        </w:rPr>
        <w:t>Новіцький</w:t>
      </w:r>
      <w:proofErr w:type="spellEnd"/>
      <w:r w:rsidRPr="00477FE0">
        <w:rPr>
          <w:color w:val="000000"/>
          <w:sz w:val="28"/>
          <w:szCs w:val="28"/>
        </w:rPr>
        <w:t> </w:t>
      </w:r>
      <w:r w:rsidRPr="00874D10">
        <w:rPr>
          <w:color w:val="000000"/>
          <w:sz w:val="28"/>
          <w:szCs w:val="28"/>
          <w:lang w:val="ru-RU"/>
        </w:rPr>
        <w:t xml:space="preserve">А. Книга </w:t>
      </w:r>
      <w:proofErr w:type="spellStart"/>
      <w:r w:rsidRPr="00874D10">
        <w:rPr>
          <w:color w:val="000000"/>
          <w:sz w:val="28"/>
          <w:szCs w:val="28"/>
          <w:lang w:val="ru-RU"/>
        </w:rPr>
        <w:t>Факти</w:t>
      </w:r>
      <w:proofErr w:type="spellEnd"/>
      <w:r w:rsidRPr="00874D10">
        <w:rPr>
          <w:color w:val="000000"/>
          <w:sz w:val="28"/>
          <w:szCs w:val="28"/>
          <w:lang w:val="ru-RU"/>
        </w:rPr>
        <w:t xml:space="preserve"> і чутки про </w:t>
      </w:r>
      <w:proofErr w:type="spellStart"/>
      <w:r w:rsidRPr="00874D10">
        <w:rPr>
          <w:color w:val="000000"/>
          <w:sz w:val="28"/>
          <w:szCs w:val="28"/>
          <w:lang w:val="ru-RU"/>
        </w:rPr>
        <w:t>машини</w:t>
      </w:r>
      <w:proofErr w:type="spellEnd"/>
      <w:r w:rsidRPr="00874D10">
        <w:rPr>
          <w:color w:val="000000"/>
          <w:sz w:val="28"/>
          <w:szCs w:val="28"/>
          <w:lang w:val="ru-RU"/>
        </w:rPr>
        <w:t>. Вид-во Старого Лева, 2023.</w:t>
      </w:r>
      <w:r>
        <w:rPr>
          <w:color w:val="000000"/>
          <w:sz w:val="28"/>
          <w:szCs w:val="28"/>
          <w:lang w:val="uk-UA"/>
        </w:rPr>
        <w:t xml:space="preserve"> 28 с. </w:t>
      </w:r>
    </w:p>
    <w:p w14:paraId="22D7FC6B"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proofErr w:type="spellStart"/>
      <w:r w:rsidRPr="00477FE0">
        <w:rPr>
          <w:color w:val="000000"/>
          <w:sz w:val="28"/>
          <w:szCs w:val="28"/>
          <w:lang w:val="uk-UA"/>
        </w:rPr>
        <w:lastRenderedPageBreak/>
        <w:t>Новодворчук</w:t>
      </w:r>
      <w:proofErr w:type="spellEnd"/>
      <w:r w:rsidRPr="00477FE0">
        <w:rPr>
          <w:color w:val="000000"/>
          <w:sz w:val="28"/>
          <w:szCs w:val="28"/>
          <w:lang w:val="uk-UA"/>
        </w:rPr>
        <w:t xml:space="preserve"> О. В. Жанрово-ідеографічні тенденції у поетиці ХХІ ст. для дітей дошкільного віку</w:t>
      </w:r>
      <w:r>
        <w:rPr>
          <w:color w:val="000000"/>
          <w:sz w:val="28"/>
          <w:szCs w:val="28"/>
          <w:lang w:val="uk-UA"/>
        </w:rPr>
        <w:t>.</w:t>
      </w:r>
      <w:r w:rsidRPr="00477FE0">
        <w:rPr>
          <w:color w:val="000000"/>
          <w:sz w:val="28"/>
          <w:szCs w:val="28"/>
          <w:lang w:val="uk-UA"/>
        </w:rPr>
        <w:t xml:space="preserve"> </w:t>
      </w:r>
      <w:proofErr w:type="spellStart"/>
      <w:r w:rsidRPr="002E7D62">
        <w:rPr>
          <w:i/>
          <w:iCs/>
          <w:color w:val="000000"/>
          <w:sz w:val="28"/>
          <w:szCs w:val="28"/>
          <w:lang w:val="uk-UA"/>
        </w:rPr>
        <w:t>Studia</w:t>
      </w:r>
      <w:proofErr w:type="spellEnd"/>
      <w:r w:rsidRPr="002E7D62">
        <w:rPr>
          <w:i/>
          <w:iCs/>
          <w:color w:val="000000"/>
          <w:sz w:val="28"/>
          <w:szCs w:val="28"/>
          <w:lang w:val="uk-UA"/>
        </w:rPr>
        <w:t xml:space="preserve"> </w:t>
      </w:r>
      <w:proofErr w:type="spellStart"/>
      <w:r w:rsidRPr="002E7D62">
        <w:rPr>
          <w:i/>
          <w:iCs/>
          <w:color w:val="000000"/>
          <w:sz w:val="28"/>
          <w:szCs w:val="28"/>
          <w:lang w:val="uk-UA"/>
        </w:rPr>
        <w:t>Ukrainica</w:t>
      </w:r>
      <w:proofErr w:type="spellEnd"/>
      <w:r w:rsidRPr="002E7D62">
        <w:rPr>
          <w:i/>
          <w:iCs/>
          <w:color w:val="000000"/>
          <w:sz w:val="28"/>
          <w:szCs w:val="28"/>
          <w:lang w:val="uk-UA"/>
        </w:rPr>
        <w:t xml:space="preserve"> </w:t>
      </w:r>
      <w:proofErr w:type="spellStart"/>
      <w:r w:rsidRPr="002E7D62">
        <w:rPr>
          <w:i/>
          <w:iCs/>
          <w:color w:val="000000"/>
          <w:sz w:val="28"/>
          <w:szCs w:val="28"/>
          <w:lang w:val="uk-UA"/>
        </w:rPr>
        <w:t>Posnaniensia</w:t>
      </w:r>
      <w:proofErr w:type="spellEnd"/>
      <w:r w:rsidRPr="00477FE0">
        <w:rPr>
          <w:color w:val="000000"/>
          <w:sz w:val="28"/>
          <w:szCs w:val="28"/>
          <w:lang w:val="uk-UA"/>
        </w:rPr>
        <w:t>. 202</w:t>
      </w:r>
      <w:r>
        <w:rPr>
          <w:color w:val="000000"/>
          <w:sz w:val="28"/>
          <w:szCs w:val="28"/>
          <w:lang w:val="uk-UA"/>
        </w:rPr>
        <w:t>1</w:t>
      </w:r>
      <w:r w:rsidRPr="00477FE0">
        <w:rPr>
          <w:color w:val="000000"/>
          <w:sz w:val="28"/>
          <w:szCs w:val="28"/>
          <w:lang w:val="uk-UA"/>
        </w:rPr>
        <w:t>. Т. 10. № 2.</w:t>
      </w:r>
      <w:r>
        <w:rPr>
          <w:color w:val="000000"/>
          <w:sz w:val="28"/>
          <w:szCs w:val="28"/>
          <w:lang w:val="uk-UA"/>
        </w:rPr>
        <w:t xml:space="preserve"> С. 153-164.</w:t>
      </w:r>
    </w:p>
    <w:p w14:paraId="52FB6A83"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proofErr w:type="spellStart"/>
      <w:r w:rsidRPr="00477FE0">
        <w:rPr>
          <w:color w:val="000000"/>
          <w:sz w:val="28"/>
          <w:szCs w:val="28"/>
          <w:lang w:val="uk-UA"/>
        </w:rPr>
        <w:t>Овдійчук</w:t>
      </w:r>
      <w:proofErr w:type="spellEnd"/>
      <w:r w:rsidRPr="00477FE0">
        <w:rPr>
          <w:color w:val="000000"/>
          <w:sz w:val="28"/>
          <w:szCs w:val="28"/>
          <w:lang w:val="uk-UA"/>
        </w:rPr>
        <w:t xml:space="preserve"> Л. Жанри та стильові особливості сучасної прози для дітей</w:t>
      </w:r>
      <w:r>
        <w:rPr>
          <w:color w:val="000000"/>
          <w:sz w:val="28"/>
          <w:szCs w:val="28"/>
          <w:lang w:val="uk-UA"/>
        </w:rPr>
        <w:t>.</w:t>
      </w:r>
      <w:r w:rsidRPr="00477FE0">
        <w:rPr>
          <w:color w:val="000000"/>
          <w:sz w:val="28"/>
          <w:szCs w:val="28"/>
          <w:lang w:val="uk-UA"/>
        </w:rPr>
        <w:t xml:space="preserve"> </w:t>
      </w:r>
      <w:r w:rsidRPr="002E7D62">
        <w:rPr>
          <w:i/>
          <w:iCs/>
          <w:color w:val="000000"/>
          <w:sz w:val="28"/>
          <w:szCs w:val="28"/>
          <w:lang w:val="uk-UA"/>
        </w:rPr>
        <w:t>Українська література в загальноосвітній школі</w:t>
      </w:r>
      <w:r w:rsidRPr="00477FE0">
        <w:rPr>
          <w:color w:val="000000"/>
          <w:sz w:val="28"/>
          <w:szCs w:val="28"/>
          <w:lang w:val="uk-UA"/>
        </w:rPr>
        <w:t>. 2015. № 1. С.</w:t>
      </w:r>
      <w:r>
        <w:rPr>
          <w:color w:val="000000"/>
          <w:sz w:val="28"/>
          <w:szCs w:val="28"/>
          <w:lang w:val="uk-UA"/>
        </w:rPr>
        <w:t> </w:t>
      </w:r>
      <w:r w:rsidRPr="00477FE0">
        <w:rPr>
          <w:color w:val="000000"/>
          <w:sz w:val="28"/>
          <w:szCs w:val="28"/>
          <w:lang w:val="uk-UA"/>
        </w:rPr>
        <w:t xml:space="preserve">35-38. </w:t>
      </w:r>
    </w:p>
    <w:p w14:paraId="12321509" w14:textId="77777777" w:rsidR="00874D10" w:rsidRPr="00477FE0" w:rsidRDefault="00874D10" w:rsidP="00874D10">
      <w:pPr>
        <w:pStyle w:val="a4"/>
        <w:numPr>
          <w:ilvl w:val="3"/>
          <w:numId w:val="17"/>
        </w:numPr>
        <w:spacing w:before="0" w:beforeAutospacing="0" w:after="0" w:afterAutospacing="0" w:line="360" w:lineRule="auto"/>
        <w:ind w:left="0" w:firstLine="0"/>
        <w:jc w:val="both"/>
        <w:rPr>
          <w:color w:val="000000"/>
          <w:sz w:val="28"/>
          <w:szCs w:val="28"/>
        </w:rPr>
      </w:pPr>
      <w:proofErr w:type="spellStart"/>
      <w:r w:rsidRPr="00874D10">
        <w:rPr>
          <w:sz w:val="28"/>
          <w:szCs w:val="28"/>
          <w:lang w:val="ru-RU"/>
        </w:rPr>
        <w:t>Огар</w:t>
      </w:r>
      <w:proofErr w:type="spellEnd"/>
      <w:r w:rsidRPr="00874D10">
        <w:rPr>
          <w:sz w:val="28"/>
          <w:szCs w:val="28"/>
          <w:lang w:val="ru-RU"/>
        </w:rPr>
        <w:t xml:space="preserve"> Е. І. </w:t>
      </w:r>
      <w:proofErr w:type="spellStart"/>
      <w:r w:rsidRPr="00874D10">
        <w:rPr>
          <w:sz w:val="28"/>
          <w:szCs w:val="28"/>
          <w:lang w:val="ru-RU"/>
        </w:rPr>
        <w:t>Дитяча</w:t>
      </w:r>
      <w:proofErr w:type="spellEnd"/>
      <w:r w:rsidRPr="00874D10">
        <w:rPr>
          <w:sz w:val="28"/>
          <w:szCs w:val="28"/>
          <w:lang w:val="ru-RU"/>
        </w:rPr>
        <w:t xml:space="preserve"> </w:t>
      </w:r>
      <w:proofErr w:type="gramStart"/>
      <w:r w:rsidRPr="00874D10">
        <w:rPr>
          <w:sz w:val="28"/>
          <w:szCs w:val="28"/>
          <w:lang w:val="ru-RU"/>
        </w:rPr>
        <w:t>книга :</w:t>
      </w:r>
      <w:proofErr w:type="gramEnd"/>
      <w:r w:rsidRPr="00874D10">
        <w:rPr>
          <w:sz w:val="28"/>
          <w:szCs w:val="28"/>
          <w:lang w:val="ru-RU"/>
        </w:rPr>
        <w:t xml:space="preserve"> </w:t>
      </w:r>
      <w:proofErr w:type="spellStart"/>
      <w:r w:rsidRPr="00874D10">
        <w:rPr>
          <w:sz w:val="28"/>
          <w:szCs w:val="28"/>
          <w:lang w:val="ru-RU"/>
        </w:rPr>
        <w:t>проблеми</w:t>
      </w:r>
      <w:proofErr w:type="spellEnd"/>
      <w:r w:rsidRPr="00874D10">
        <w:rPr>
          <w:sz w:val="28"/>
          <w:szCs w:val="28"/>
          <w:lang w:val="ru-RU"/>
        </w:rPr>
        <w:t xml:space="preserve"> </w:t>
      </w:r>
      <w:proofErr w:type="spellStart"/>
      <w:r w:rsidRPr="00874D10">
        <w:rPr>
          <w:sz w:val="28"/>
          <w:szCs w:val="28"/>
          <w:lang w:val="ru-RU"/>
        </w:rPr>
        <w:t>видавничоі</w:t>
      </w:r>
      <w:proofErr w:type="spellEnd"/>
      <w:r w:rsidRPr="00874D10">
        <w:rPr>
          <w:sz w:val="28"/>
          <w:szCs w:val="28"/>
          <w:lang w:val="ru-RU"/>
        </w:rPr>
        <w:t xml:space="preserve">̈ </w:t>
      </w:r>
      <w:proofErr w:type="spellStart"/>
      <w:r w:rsidRPr="00874D10">
        <w:rPr>
          <w:sz w:val="28"/>
          <w:szCs w:val="28"/>
          <w:lang w:val="ru-RU"/>
        </w:rPr>
        <w:t>підготовки</w:t>
      </w:r>
      <w:proofErr w:type="spellEnd"/>
      <w:r w:rsidRPr="00874D10">
        <w:rPr>
          <w:sz w:val="28"/>
          <w:szCs w:val="28"/>
          <w:lang w:val="ru-RU"/>
        </w:rPr>
        <w:t xml:space="preserve"> : </w:t>
      </w:r>
      <w:proofErr w:type="spellStart"/>
      <w:r w:rsidRPr="00874D10">
        <w:rPr>
          <w:sz w:val="28"/>
          <w:szCs w:val="28"/>
          <w:lang w:val="ru-RU"/>
        </w:rPr>
        <w:t>навч</w:t>
      </w:r>
      <w:proofErr w:type="spellEnd"/>
      <w:r w:rsidRPr="00874D10">
        <w:rPr>
          <w:sz w:val="28"/>
          <w:szCs w:val="28"/>
          <w:lang w:val="ru-RU"/>
        </w:rPr>
        <w:t xml:space="preserve">. </w:t>
      </w:r>
      <w:proofErr w:type="spellStart"/>
      <w:r w:rsidRPr="00874D10">
        <w:rPr>
          <w:sz w:val="28"/>
          <w:szCs w:val="28"/>
          <w:lang w:val="ru-RU"/>
        </w:rPr>
        <w:t>посіб</w:t>
      </w:r>
      <w:proofErr w:type="spellEnd"/>
      <w:r w:rsidRPr="00874D10">
        <w:rPr>
          <w:sz w:val="28"/>
          <w:szCs w:val="28"/>
          <w:lang w:val="ru-RU"/>
        </w:rPr>
        <w:t xml:space="preserve">. </w:t>
      </w:r>
      <w:r w:rsidRPr="00477FE0">
        <w:rPr>
          <w:sz w:val="28"/>
          <w:szCs w:val="28"/>
        </w:rPr>
        <w:t>[</w:t>
      </w:r>
      <w:proofErr w:type="spellStart"/>
      <w:r w:rsidRPr="00477FE0">
        <w:rPr>
          <w:sz w:val="28"/>
          <w:szCs w:val="28"/>
        </w:rPr>
        <w:t>для</w:t>
      </w:r>
      <w:proofErr w:type="spellEnd"/>
      <w:r w:rsidRPr="00477FE0">
        <w:rPr>
          <w:sz w:val="28"/>
          <w:szCs w:val="28"/>
        </w:rPr>
        <w:t xml:space="preserve"> </w:t>
      </w:r>
      <w:proofErr w:type="spellStart"/>
      <w:r w:rsidRPr="00477FE0">
        <w:rPr>
          <w:sz w:val="28"/>
          <w:szCs w:val="28"/>
        </w:rPr>
        <w:t>студ</w:t>
      </w:r>
      <w:proofErr w:type="spellEnd"/>
      <w:r w:rsidRPr="00477FE0">
        <w:rPr>
          <w:sz w:val="28"/>
          <w:szCs w:val="28"/>
        </w:rPr>
        <w:t xml:space="preserve">. </w:t>
      </w:r>
      <w:proofErr w:type="spellStart"/>
      <w:r w:rsidRPr="00477FE0">
        <w:rPr>
          <w:sz w:val="28"/>
          <w:szCs w:val="28"/>
        </w:rPr>
        <w:t>вищ</w:t>
      </w:r>
      <w:proofErr w:type="spellEnd"/>
      <w:r w:rsidRPr="00477FE0">
        <w:rPr>
          <w:sz w:val="28"/>
          <w:szCs w:val="28"/>
        </w:rPr>
        <w:t xml:space="preserve">. </w:t>
      </w:r>
      <w:proofErr w:type="spellStart"/>
      <w:r w:rsidRPr="00477FE0">
        <w:rPr>
          <w:sz w:val="28"/>
          <w:szCs w:val="28"/>
        </w:rPr>
        <w:t>навч</w:t>
      </w:r>
      <w:proofErr w:type="spellEnd"/>
      <w:r w:rsidRPr="00477FE0">
        <w:rPr>
          <w:sz w:val="28"/>
          <w:szCs w:val="28"/>
        </w:rPr>
        <w:t xml:space="preserve">. </w:t>
      </w:r>
      <w:proofErr w:type="spellStart"/>
      <w:r w:rsidRPr="00477FE0">
        <w:rPr>
          <w:sz w:val="28"/>
          <w:szCs w:val="28"/>
        </w:rPr>
        <w:t>закл</w:t>
      </w:r>
      <w:proofErr w:type="spellEnd"/>
      <w:r w:rsidRPr="00477FE0">
        <w:rPr>
          <w:sz w:val="28"/>
          <w:szCs w:val="28"/>
        </w:rPr>
        <w:t>.]</w:t>
      </w:r>
      <w:r>
        <w:rPr>
          <w:sz w:val="28"/>
          <w:szCs w:val="28"/>
          <w:lang w:val="uk-UA"/>
        </w:rPr>
        <w:t xml:space="preserve">. </w:t>
      </w:r>
      <w:proofErr w:type="spellStart"/>
      <w:proofErr w:type="gramStart"/>
      <w:r w:rsidRPr="00477FE0">
        <w:rPr>
          <w:sz w:val="28"/>
          <w:szCs w:val="28"/>
        </w:rPr>
        <w:t>Львів</w:t>
      </w:r>
      <w:proofErr w:type="spellEnd"/>
      <w:r w:rsidRPr="00477FE0">
        <w:rPr>
          <w:sz w:val="28"/>
          <w:szCs w:val="28"/>
        </w:rPr>
        <w:t xml:space="preserve"> :</w:t>
      </w:r>
      <w:proofErr w:type="gramEnd"/>
      <w:r w:rsidRPr="00477FE0">
        <w:rPr>
          <w:sz w:val="28"/>
          <w:szCs w:val="28"/>
        </w:rPr>
        <w:t xml:space="preserve"> </w:t>
      </w:r>
      <w:proofErr w:type="spellStart"/>
      <w:r w:rsidRPr="00477FE0">
        <w:rPr>
          <w:sz w:val="28"/>
          <w:szCs w:val="28"/>
        </w:rPr>
        <w:t>Аз‐Арт</w:t>
      </w:r>
      <w:proofErr w:type="spellEnd"/>
      <w:r w:rsidRPr="00477FE0">
        <w:rPr>
          <w:sz w:val="28"/>
          <w:szCs w:val="28"/>
        </w:rPr>
        <w:t xml:space="preserve">, 2002. 160 с. </w:t>
      </w:r>
    </w:p>
    <w:p w14:paraId="265DADE6"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proofErr w:type="spellStart"/>
      <w:r w:rsidRPr="00477FE0">
        <w:rPr>
          <w:color w:val="000000"/>
          <w:sz w:val="28"/>
          <w:szCs w:val="28"/>
          <w:lang w:val="uk-UA"/>
        </w:rPr>
        <w:t>Огар</w:t>
      </w:r>
      <w:proofErr w:type="spellEnd"/>
      <w:r w:rsidRPr="00477FE0">
        <w:rPr>
          <w:color w:val="000000"/>
          <w:sz w:val="28"/>
          <w:szCs w:val="28"/>
          <w:lang w:val="uk-UA"/>
        </w:rPr>
        <w:t xml:space="preserve"> Е. І. Роль вікового критерію у типології видань для дітей</w:t>
      </w:r>
      <w:r w:rsidRPr="003E144B">
        <w:rPr>
          <w:i/>
          <w:iCs/>
          <w:color w:val="000000"/>
          <w:sz w:val="28"/>
          <w:szCs w:val="28"/>
          <w:lang w:val="uk-UA"/>
        </w:rPr>
        <w:t xml:space="preserve">. Наук. </w:t>
      </w:r>
      <w:proofErr w:type="spellStart"/>
      <w:r w:rsidRPr="003E144B">
        <w:rPr>
          <w:i/>
          <w:iCs/>
          <w:color w:val="000000"/>
          <w:sz w:val="28"/>
          <w:szCs w:val="28"/>
          <w:lang w:val="uk-UA"/>
        </w:rPr>
        <w:t>зап</w:t>
      </w:r>
      <w:proofErr w:type="spellEnd"/>
      <w:r w:rsidRPr="003E144B">
        <w:rPr>
          <w:i/>
          <w:iCs/>
          <w:color w:val="000000"/>
          <w:sz w:val="28"/>
          <w:szCs w:val="28"/>
          <w:lang w:val="uk-UA"/>
        </w:rPr>
        <w:t>.</w:t>
      </w:r>
      <w:r w:rsidRPr="00477FE0">
        <w:rPr>
          <w:color w:val="000000"/>
          <w:sz w:val="28"/>
          <w:szCs w:val="28"/>
          <w:lang w:val="uk-UA"/>
        </w:rPr>
        <w:t xml:space="preserve"> 2000. № 2. С. 89–91.</w:t>
      </w:r>
    </w:p>
    <w:p w14:paraId="72E509CC"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r w:rsidRPr="00477FE0">
        <w:rPr>
          <w:color w:val="000000"/>
          <w:sz w:val="28"/>
          <w:szCs w:val="28"/>
          <w:lang w:val="uk-UA"/>
        </w:rPr>
        <w:t xml:space="preserve">  Папуша</w:t>
      </w:r>
      <w:r>
        <w:rPr>
          <w:color w:val="000000"/>
          <w:sz w:val="28"/>
          <w:szCs w:val="28"/>
          <w:lang w:val="uk-UA"/>
        </w:rPr>
        <w:t> </w:t>
      </w:r>
      <w:r w:rsidRPr="00477FE0">
        <w:rPr>
          <w:color w:val="000000"/>
          <w:sz w:val="28"/>
          <w:szCs w:val="28"/>
          <w:lang w:val="uk-UA"/>
        </w:rPr>
        <w:t>О. Дитяча література як маргінес літературознавчої теорії: до проблеми конституювання об'єктів наукового дискурсу</w:t>
      </w:r>
      <w:r>
        <w:rPr>
          <w:color w:val="000000"/>
          <w:sz w:val="28"/>
          <w:szCs w:val="28"/>
          <w:lang w:val="uk-UA"/>
        </w:rPr>
        <w:t xml:space="preserve">. </w:t>
      </w:r>
      <w:r w:rsidRPr="00BF55D2">
        <w:rPr>
          <w:i/>
          <w:iCs/>
          <w:color w:val="000000"/>
          <w:sz w:val="28"/>
          <w:szCs w:val="28"/>
          <w:lang w:val="uk-UA"/>
        </w:rPr>
        <w:t>Слово і час</w:t>
      </w:r>
      <w:r w:rsidRPr="00477FE0">
        <w:rPr>
          <w:color w:val="000000"/>
          <w:sz w:val="28"/>
          <w:szCs w:val="28"/>
          <w:lang w:val="uk-UA"/>
        </w:rPr>
        <w:t>. 2004. № 12. С.</w:t>
      </w:r>
      <w:r>
        <w:rPr>
          <w:color w:val="000000"/>
          <w:sz w:val="28"/>
          <w:szCs w:val="28"/>
          <w:lang w:val="uk-UA"/>
        </w:rPr>
        <w:t> </w:t>
      </w:r>
      <w:r w:rsidRPr="00477FE0">
        <w:rPr>
          <w:color w:val="000000"/>
          <w:sz w:val="28"/>
          <w:szCs w:val="28"/>
          <w:lang w:val="uk-UA"/>
        </w:rPr>
        <w:t>20-26.</w:t>
      </w:r>
    </w:p>
    <w:p w14:paraId="57B5CE9E" w14:textId="77777777" w:rsidR="00874D1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r w:rsidRPr="008A500D">
        <w:rPr>
          <w:color w:val="000000"/>
          <w:sz w:val="28"/>
          <w:szCs w:val="28"/>
          <w:lang w:val="uk-UA"/>
        </w:rPr>
        <w:t>Писарська Н. В. Перший друкований буквар І. Федорова</w:t>
      </w:r>
      <w:r>
        <w:rPr>
          <w:color w:val="000000"/>
          <w:sz w:val="28"/>
          <w:szCs w:val="28"/>
          <w:lang w:val="uk-UA"/>
        </w:rPr>
        <w:t xml:space="preserve">. </w:t>
      </w:r>
      <w:r w:rsidRPr="007432D3">
        <w:rPr>
          <w:i/>
          <w:iCs/>
          <w:color w:val="000000"/>
          <w:sz w:val="28"/>
          <w:szCs w:val="28"/>
          <w:lang w:val="uk-UA"/>
        </w:rPr>
        <w:t xml:space="preserve">Сучасні освітянські технології мовного, філософського та психологічного розвитку у комунікативній діяльності особистості : матеріали </w:t>
      </w:r>
      <w:proofErr w:type="spellStart"/>
      <w:r w:rsidRPr="007432D3">
        <w:rPr>
          <w:i/>
          <w:iCs/>
          <w:color w:val="000000"/>
          <w:sz w:val="28"/>
          <w:szCs w:val="28"/>
          <w:lang w:val="uk-UA"/>
        </w:rPr>
        <w:t>Всеукр</w:t>
      </w:r>
      <w:proofErr w:type="spellEnd"/>
      <w:r w:rsidRPr="007432D3">
        <w:rPr>
          <w:i/>
          <w:iCs/>
          <w:color w:val="000000"/>
          <w:sz w:val="28"/>
          <w:szCs w:val="28"/>
          <w:lang w:val="uk-UA"/>
        </w:rPr>
        <w:t>. наук.-</w:t>
      </w:r>
      <w:proofErr w:type="spellStart"/>
      <w:r w:rsidRPr="007432D3">
        <w:rPr>
          <w:i/>
          <w:iCs/>
          <w:color w:val="000000"/>
          <w:sz w:val="28"/>
          <w:szCs w:val="28"/>
          <w:lang w:val="uk-UA"/>
        </w:rPr>
        <w:t>практ</w:t>
      </w:r>
      <w:proofErr w:type="spellEnd"/>
      <w:r w:rsidRPr="007432D3">
        <w:rPr>
          <w:i/>
          <w:iCs/>
          <w:color w:val="000000"/>
          <w:sz w:val="28"/>
          <w:szCs w:val="28"/>
          <w:lang w:val="uk-UA"/>
        </w:rPr>
        <w:t xml:space="preserve">. </w:t>
      </w:r>
      <w:proofErr w:type="spellStart"/>
      <w:r w:rsidRPr="007432D3">
        <w:rPr>
          <w:i/>
          <w:iCs/>
          <w:color w:val="000000"/>
          <w:sz w:val="28"/>
          <w:szCs w:val="28"/>
          <w:lang w:val="uk-UA"/>
        </w:rPr>
        <w:t>конф</w:t>
      </w:r>
      <w:proofErr w:type="spellEnd"/>
      <w:r w:rsidRPr="007432D3">
        <w:rPr>
          <w:i/>
          <w:iCs/>
          <w:color w:val="000000"/>
          <w:sz w:val="28"/>
          <w:szCs w:val="28"/>
          <w:lang w:val="uk-UA"/>
        </w:rPr>
        <w:t>., [23 жовтня 2019 р.].</w:t>
      </w:r>
      <w:r w:rsidRPr="007432D3">
        <w:rPr>
          <w:color w:val="000000"/>
          <w:sz w:val="28"/>
          <w:szCs w:val="28"/>
          <w:lang w:val="uk-UA"/>
        </w:rPr>
        <w:t xml:space="preserve"> Харків : </w:t>
      </w:r>
      <w:proofErr w:type="spellStart"/>
      <w:r w:rsidRPr="007432D3">
        <w:rPr>
          <w:color w:val="000000"/>
          <w:sz w:val="28"/>
          <w:szCs w:val="28"/>
          <w:lang w:val="uk-UA"/>
        </w:rPr>
        <w:t>Панов</w:t>
      </w:r>
      <w:proofErr w:type="spellEnd"/>
      <w:r>
        <w:rPr>
          <w:color w:val="000000"/>
          <w:sz w:val="28"/>
          <w:szCs w:val="28"/>
          <w:lang w:val="uk-UA"/>
        </w:rPr>
        <w:t> </w:t>
      </w:r>
      <w:r w:rsidRPr="007432D3">
        <w:rPr>
          <w:color w:val="000000"/>
          <w:sz w:val="28"/>
          <w:szCs w:val="28"/>
          <w:lang w:val="uk-UA"/>
        </w:rPr>
        <w:t>А.</w:t>
      </w:r>
      <w:r>
        <w:rPr>
          <w:color w:val="000000"/>
          <w:sz w:val="28"/>
          <w:szCs w:val="28"/>
          <w:lang w:val="uk-UA"/>
        </w:rPr>
        <w:t> </w:t>
      </w:r>
      <w:r w:rsidRPr="007432D3">
        <w:rPr>
          <w:color w:val="000000"/>
          <w:sz w:val="28"/>
          <w:szCs w:val="28"/>
          <w:lang w:val="uk-UA"/>
        </w:rPr>
        <w:t>М., 2019.</w:t>
      </w:r>
      <w:r>
        <w:rPr>
          <w:color w:val="000000"/>
          <w:sz w:val="28"/>
          <w:szCs w:val="28"/>
          <w:lang w:val="uk-UA"/>
        </w:rPr>
        <w:t xml:space="preserve"> </w:t>
      </w:r>
      <w:r w:rsidRPr="007432D3">
        <w:rPr>
          <w:color w:val="000000"/>
          <w:sz w:val="28"/>
          <w:szCs w:val="28"/>
          <w:lang w:val="uk-UA"/>
        </w:rPr>
        <w:t>С.</w:t>
      </w:r>
      <w:r>
        <w:rPr>
          <w:color w:val="000000"/>
          <w:sz w:val="28"/>
          <w:szCs w:val="28"/>
          <w:lang w:val="uk-UA"/>
        </w:rPr>
        <w:t> </w:t>
      </w:r>
      <w:r w:rsidRPr="007432D3">
        <w:rPr>
          <w:color w:val="000000"/>
          <w:sz w:val="28"/>
          <w:szCs w:val="28"/>
          <w:lang w:val="uk-UA"/>
        </w:rPr>
        <w:t>192-193</w:t>
      </w:r>
      <w:r>
        <w:rPr>
          <w:color w:val="000000"/>
          <w:sz w:val="28"/>
          <w:szCs w:val="28"/>
          <w:lang w:val="uk-UA"/>
        </w:rPr>
        <w:t xml:space="preserve"> </w:t>
      </w:r>
      <w:r w:rsidRPr="008A500D">
        <w:rPr>
          <w:color w:val="000000"/>
          <w:sz w:val="28"/>
          <w:szCs w:val="28"/>
          <w:lang w:val="uk-UA"/>
        </w:rPr>
        <w:t xml:space="preserve">URL: </w:t>
      </w:r>
      <w:hyperlink r:id="rId51" w:history="1">
        <w:r w:rsidRPr="00E162A5">
          <w:rPr>
            <w:rStyle w:val="a3"/>
            <w:sz w:val="28"/>
            <w:szCs w:val="28"/>
            <w:lang w:val="uk-UA"/>
          </w:rPr>
          <w:t>http://repository.kpi.kharkov.ua/handle/KhPI-Press/46686</w:t>
        </w:r>
      </w:hyperlink>
      <w:r>
        <w:rPr>
          <w:color w:val="000000"/>
          <w:sz w:val="28"/>
          <w:szCs w:val="28"/>
          <w:lang w:val="uk-UA"/>
        </w:rPr>
        <w:t xml:space="preserve"> </w:t>
      </w:r>
      <w:r w:rsidRPr="008A500D">
        <w:rPr>
          <w:color w:val="000000"/>
          <w:sz w:val="28"/>
          <w:szCs w:val="28"/>
          <w:lang w:val="uk-UA"/>
        </w:rPr>
        <w:t xml:space="preserve">(дата звернення: </w:t>
      </w:r>
      <w:r>
        <w:rPr>
          <w:color w:val="000000"/>
          <w:sz w:val="28"/>
          <w:szCs w:val="28"/>
          <w:lang w:val="uk-UA"/>
        </w:rPr>
        <w:t>24.11</w:t>
      </w:r>
      <w:r w:rsidRPr="008A500D">
        <w:rPr>
          <w:color w:val="000000"/>
          <w:sz w:val="28"/>
          <w:szCs w:val="28"/>
          <w:lang w:val="uk-UA"/>
        </w:rPr>
        <w:t>.2024).</w:t>
      </w:r>
    </w:p>
    <w:p w14:paraId="74C478CF" w14:textId="77777777" w:rsidR="00874D10" w:rsidRPr="00874D10" w:rsidRDefault="00874D10" w:rsidP="00874D10">
      <w:pPr>
        <w:pStyle w:val="a4"/>
        <w:numPr>
          <w:ilvl w:val="3"/>
          <w:numId w:val="17"/>
        </w:numPr>
        <w:spacing w:before="0" w:beforeAutospacing="0" w:after="0" w:afterAutospacing="0" w:line="360" w:lineRule="auto"/>
        <w:ind w:left="0" w:firstLine="0"/>
        <w:jc w:val="both"/>
        <w:rPr>
          <w:color w:val="000000"/>
          <w:sz w:val="28"/>
          <w:szCs w:val="28"/>
          <w:lang w:val="ru-RU"/>
        </w:rPr>
      </w:pPr>
      <w:proofErr w:type="spellStart"/>
      <w:r w:rsidRPr="00874D10">
        <w:rPr>
          <w:color w:val="000000"/>
          <w:sz w:val="28"/>
          <w:szCs w:val="28"/>
          <w:lang w:val="ru-RU"/>
        </w:rPr>
        <w:t>Підгорна</w:t>
      </w:r>
      <w:proofErr w:type="spellEnd"/>
      <w:r w:rsidRPr="00477FE0">
        <w:rPr>
          <w:color w:val="000000"/>
          <w:sz w:val="28"/>
          <w:szCs w:val="28"/>
        </w:rPr>
        <w:t> </w:t>
      </w:r>
      <w:r w:rsidRPr="00874D10">
        <w:rPr>
          <w:color w:val="000000"/>
          <w:sz w:val="28"/>
          <w:szCs w:val="28"/>
          <w:lang w:val="ru-RU"/>
        </w:rPr>
        <w:t xml:space="preserve">А. Книги, </w:t>
      </w:r>
      <w:proofErr w:type="spellStart"/>
      <w:r w:rsidRPr="00874D10">
        <w:rPr>
          <w:color w:val="000000"/>
          <w:sz w:val="28"/>
          <w:szCs w:val="28"/>
          <w:lang w:val="ru-RU"/>
        </w:rPr>
        <w:t>які</w:t>
      </w:r>
      <w:proofErr w:type="spellEnd"/>
      <w:r w:rsidRPr="00874D10">
        <w:rPr>
          <w:color w:val="000000"/>
          <w:sz w:val="28"/>
          <w:szCs w:val="28"/>
          <w:lang w:val="ru-RU"/>
        </w:rPr>
        <w:t xml:space="preserve"> «</w:t>
      </w:r>
      <w:proofErr w:type="spellStart"/>
      <w:r w:rsidRPr="00874D10">
        <w:rPr>
          <w:color w:val="000000"/>
          <w:sz w:val="28"/>
          <w:szCs w:val="28"/>
          <w:lang w:val="ru-RU"/>
        </w:rPr>
        <w:t>оживають</w:t>
      </w:r>
      <w:proofErr w:type="spellEnd"/>
      <w:r w:rsidRPr="00874D10">
        <w:rPr>
          <w:color w:val="000000"/>
          <w:sz w:val="28"/>
          <w:szCs w:val="28"/>
          <w:lang w:val="ru-RU"/>
        </w:rPr>
        <w:t xml:space="preserve">»: </w:t>
      </w:r>
      <w:proofErr w:type="spellStart"/>
      <w:r w:rsidRPr="00874D10">
        <w:rPr>
          <w:color w:val="000000"/>
          <w:sz w:val="28"/>
          <w:szCs w:val="28"/>
          <w:lang w:val="ru-RU"/>
        </w:rPr>
        <w:t>інтерактивні</w:t>
      </w:r>
      <w:proofErr w:type="spellEnd"/>
      <w:r w:rsidRPr="00874D10">
        <w:rPr>
          <w:color w:val="000000"/>
          <w:sz w:val="28"/>
          <w:szCs w:val="28"/>
          <w:lang w:val="ru-RU"/>
        </w:rPr>
        <w:t xml:space="preserve"> </w:t>
      </w:r>
      <w:proofErr w:type="spellStart"/>
      <w:r w:rsidRPr="00874D10">
        <w:rPr>
          <w:color w:val="000000"/>
          <w:sz w:val="28"/>
          <w:szCs w:val="28"/>
          <w:lang w:val="ru-RU"/>
        </w:rPr>
        <w:t>додатки</w:t>
      </w:r>
      <w:proofErr w:type="spellEnd"/>
      <w:r w:rsidRPr="00874D10">
        <w:rPr>
          <w:color w:val="000000"/>
          <w:sz w:val="28"/>
          <w:szCs w:val="28"/>
          <w:lang w:val="ru-RU"/>
        </w:rPr>
        <w:t xml:space="preserve">, </w:t>
      </w:r>
      <w:proofErr w:type="spellStart"/>
      <w:r w:rsidRPr="00874D10">
        <w:rPr>
          <w:color w:val="000000"/>
          <w:sz w:val="28"/>
          <w:szCs w:val="28"/>
          <w:lang w:val="ru-RU"/>
        </w:rPr>
        <w:t>які</w:t>
      </w:r>
      <w:proofErr w:type="spellEnd"/>
      <w:r w:rsidRPr="00874D10">
        <w:rPr>
          <w:color w:val="000000"/>
          <w:sz w:val="28"/>
          <w:szCs w:val="28"/>
          <w:lang w:val="ru-RU"/>
        </w:rPr>
        <w:t xml:space="preserve"> </w:t>
      </w:r>
      <w:proofErr w:type="spellStart"/>
      <w:r w:rsidRPr="00874D10">
        <w:rPr>
          <w:color w:val="000000"/>
          <w:sz w:val="28"/>
          <w:szCs w:val="28"/>
          <w:lang w:val="ru-RU"/>
        </w:rPr>
        <w:t>роблять</w:t>
      </w:r>
      <w:proofErr w:type="spellEnd"/>
      <w:r w:rsidRPr="00874D10">
        <w:rPr>
          <w:color w:val="000000"/>
          <w:sz w:val="28"/>
          <w:szCs w:val="28"/>
          <w:lang w:val="ru-RU"/>
        </w:rPr>
        <w:t xml:space="preserve"> книгу </w:t>
      </w:r>
      <w:proofErr w:type="spellStart"/>
      <w:r w:rsidRPr="00874D10">
        <w:rPr>
          <w:color w:val="000000"/>
          <w:sz w:val="28"/>
          <w:szCs w:val="28"/>
          <w:lang w:val="ru-RU"/>
        </w:rPr>
        <w:t>справжнім</w:t>
      </w:r>
      <w:proofErr w:type="spellEnd"/>
      <w:r w:rsidRPr="00874D10">
        <w:rPr>
          <w:color w:val="000000"/>
          <w:sz w:val="28"/>
          <w:szCs w:val="28"/>
          <w:lang w:val="ru-RU"/>
        </w:rPr>
        <w:t xml:space="preserve"> дивом!</w:t>
      </w:r>
      <w:r>
        <w:rPr>
          <w:color w:val="000000"/>
          <w:sz w:val="28"/>
          <w:szCs w:val="28"/>
          <w:lang w:val="uk-UA"/>
        </w:rPr>
        <w:t xml:space="preserve"> </w:t>
      </w:r>
      <w:r w:rsidRPr="00477FE0">
        <w:rPr>
          <w:color w:val="000000"/>
          <w:sz w:val="28"/>
          <w:szCs w:val="28"/>
        </w:rPr>
        <w:t>URL</w:t>
      </w:r>
      <w:r w:rsidRPr="00874D10">
        <w:rPr>
          <w:color w:val="000000"/>
          <w:sz w:val="28"/>
          <w:szCs w:val="28"/>
          <w:lang w:val="ru-RU"/>
        </w:rPr>
        <w:t>:</w:t>
      </w:r>
      <w:r w:rsidRPr="00477FE0">
        <w:rPr>
          <w:rStyle w:val="apple-converted-space"/>
          <w:color w:val="000000"/>
          <w:sz w:val="28"/>
          <w:szCs w:val="28"/>
        </w:rPr>
        <w:t> </w:t>
      </w:r>
      <w:r>
        <w:rPr>
          <w:color w:val="000000"/>
          <w:sz w:val="28"/>
          <w:szCs w:val="28"/>
          <w:lang w:val="uk-UA"/>
        </w:rPr>
        <w:t xml:space="preserve"> </w:t>
      </w:r>
      <w:hyperlink r:id="rId52" w:history="1">
        <w:r w:rsidRPr="00E162A5">
          <w:rPr>
            <w:rStyle w:val="a3"/>
            <w:sz w:val="28"/>
            <w:szCs w:val="28"/>
            <w:lang w:val="uk-UA"/>
          </w:rPr>
          <w:t>https://arbook.info/knygy-yaki-ozhyvayut-interaktyvni-dodatky-yaki-roblyat-knygu-spravzhnim-dyvom/</w:t>
        </w:r>
      </w:hyperlink>
      <w:r>
        <w:rPr>
          <w:color w:val="000000"/>
          <w:sz w:val="28"/>
          <w:szCs w:val="28"/>
          <w:lang w:val="uk-UA"/>
        </w:rPr>
        <w:t xml:space="preserve"> (дата звернення: 24.11.2024).</w:t>
      </w:r>
    </w:p>
    <w:p w14:paraId="305B8F3E" w14:textId="77777777" w:rsidR="00874D10" w:rsidRPr="00477FE0" w:rsidRDefault="00874D10" w:rsidP="00874D10">
      <w:pPr>
        <w:pStyle w:val="a4"/>
        <w:numPr>
          <w:ilvl w:val="3"/>
          <w:numId w:val="17"/>
        </w:numPr>
        <w:spacing w:before="0" w:beforeAutospacing="0" w:after="0" w:afterAutospacing="0" w:line="360" w:lineRule="auto"/>
        <w:ind w:left="0" w:firstLine="0"/>
        <w:jc w:val="both"/>
        <w:rPr>
          <w:sz w:val="28"/>
          <w:szCs w:val="28"/>
        </w:rPr>
      </w:pPr>
      <w:proofErr w:type="spellStart"/>
      <w:r w:rsidRPr="00874D10">
        <w:rPr>
          <w:sz w:val="28"/>
          <w:szCs w:val="28"/>
          <w:lang w:val="ru-RU"/>
        </w:rPr>
        <w:t>Підопригора</w:t>
      </w:r>
      <w:proofErr w:type="spellEnd"/>
      <w:r w:rsidRPr="00874D10">
        <w:rPr>
          <w:sz w:val="28"/>
          <w:szCs w:val="28"/>
          <w:lang w:val="ru-RU"/>
        </w:rPr>
        <w:t xml:space="preserve"> С. В. </w:t>
      </w:r>
      <w:proofErr w:type="spellStart"/>
      <w:r w:rsidRPr="00874D10">
        <w:rPr>
          <w:sz w:val="28"/>
          <w:szCs w:val="28"/>
          <w:lang w:val="ru-RU"/>
        </w:rPr>
        <w:t>Інтерактивні</w:t>
      </w:r>
      <w:proofErr w:type="spellEnd"/>
      <w:r w:rsidRPr="00874D10">
        <w:rPr>
          <w:sz w:val="28"/>
          <w:szCs w:val="28"/>
          <w:lang w:val="ru-RU"/>
        </w:rPr>
        <w:t xml:space="preserve"> книги-</w:t>
      </w:r>
      <w:proofErr w:type="spellStart"/>
      <w:r w:rsidRPr="00874D10">
        <w:rPr>
          <w:sz w:val="28"/>
          <w:szCs w:val="28"/>
          <w:lang w:val="ru-RU"/>
        </w:rPr>
        <w:t>ігри</w:t>
      </w:r>
      <w:proofErr w:type="spellEnd"/>
      <w:r w:rsidRPr="00874D10">
        <w:rPr>
          <w:sz w:val="28"/>
          <w:szCs w:val="28"/>
          <w:lang w:val="ru-RU"/>
        </w:rPr>
        <w:t xml:space="preserve">: </w:t>
      </w:r>
      <w:proofErr w:type="spellStart"/>
      <w:r w:rsidRPr="00874D10">
        <w:rPr>
          <w:sz w:val="28"/>
          <w:szCs w:val="28"/>
          <w:lang w:val="ru-RU"/>
        </w:rPr>
        <w:t>український</w:t>
      </w:r>
      <w:proofErr w:type="spellEnd"/>
      <w:r w:rsidRPr="00874D10">
        <w:rPr>
          <w:sz w:val="28"/>
          <w:szCs w:val="28"/>
          <w:lang w:val="ru-RU"/>
        </w:rPr>
        <w:t xml:space="preserve"> контекст</w:t>
      </w:r>
      <w:r>
        <w:rPr>
          <w:sz w:val="28"/>
          <w:szCs w:val="28"/>
          <w:lang w:val="uk-UA"/>
        </w:rPr>
        <w:t>.</w:t>
      </w:r>
      <w:r w:rsidRPr="00874D10">
        <w:rPr>
          <w:sz w:val="28"/>
          <w:szCs w:val="28"/>
          <w:lang w:val="ru-RU"/>
        </w:rPr>
        <w:t xml:space="preserve"> </w:t>
      </w:r>
      <w:proofErr w:type="spellStart"/>
      <w:r w:rsidRPr="00874D10">
        <w:rPr>
          <w:i/>
          <w:iCs/>
          <w:sz w:val="28"/>
          <w:szCs w:val="28"/>
          <w:lang w:val="ru-RU"/>
        </w:rPr>
        <w:t>Вісник</w:t>
      </w:r>
      <w:proofErr w:type="spellEnd"/>
      <w:r w:rsidRPr="00874D10">
        <w:rPr>
          <w:i/>
          <w:iCs/>
          <w:sz w:val="28"/>
          <w:szCs w:val="28"/>
          <w:lang w:val="ru-RU"/>
        </w:rPr>
        <w:t xml:space="preserve"> </w:t>
      </w:r>
      <w:proofErr w:type="spellStart"/>
      <w:r w:rsidRPr="00874D10">
        <w:rPr>
          <w:i/>
          <w:iCs/>
          <w:sz w:val="28"/>
          <w:szCs w:val="28"/>
          <w:lang w:val="ru-RU"/>
        </w:rPr>
        <w:t>Харківського</w:t>
      </w:r>
      <w:proofErr w:type="spellEnd"/>
      <w:r w:rsidRPr="00874D10">
        <w:rPr>
          <w:i/>
          <w:iCs/>
          <w:sz w:val="28"/>
          <w:szCs w:val="28"/>
          <w:lang w:val="ru-RU"/>
        </w:rPr>
        <w:t xml:space="preserve"> </w:t>
      </w:r>
      <w:proofErr w:type="spellStart"/>
      <w:r w:rsidRPr="00874D10">
        <w:rPr>
          <w:i/>
          <w:iCs/>
          <w:sz w:val="28"/>
          <w:szCs w:val="28"/>
          <w:lang w:val="ru-RU"/>
        </w:rPr>
        <w:t>національного</w:t>
      </w:r>
      <w:proofErr w:type="spellEnd"/>
      <w:r w:rsidRPr="00874D10">
        <w:rPr>
          <w:i/>
          <w:iCs/>
          <w:sz w:val="28"/>
          <w:szCs w:val="28"/>
          <w:lang w:val="ru-RU"/>
        </w:rPr>
        <w:t xml:space="preserve"> </w:t>
      </w:r>
      <w:proofErr w:type="spellStart"/>
      <w:r w:rsidRPr="00874D10">
        <w:rPr>
          <w:i/>
          <w:iCs/>
          <w:sz w:val="28"/>
          <w:szCs w:val="28"/>
          <w:lang w:val="ru-RU"/>
        </w:rPr>
        <w:t>університету</w:t>
      </w:r>
      <w:proofErr w:type="spellEnd"/>
      <w:r w:rsidRPr="00874D10">
        <w:rPr>
          <w:i/>
          <w:iCs/>
          <w:sz w:val="28"/>
          <w:szCs w:val="28"/>
          <w:lang w:val="ru-RU"/>
        </w:rPr>
        <w:t xml:space="preserve"> </w:t>
      </w:r>
      <w:proofErr w:type="spellStart"/>
      <w:r w:rsidRPr="00874D10">
        <w:rPr>
          <w:i/>
          <w:iCs/>
          <w:sz w:val="28"/>
          <w:szCs w:val="28"/>
          <w:lang w:val="ru-RU"/>
        </w:rPr>
        <w:t>імені</w:t>
      </w:r>
      <w:proofErr w:type="spellEnd"/>
      <w:r w:rsidRPr="00874D10">
        <w:rPr>
          <w:i/>
          <w:iCs/>
          <w:sz w:val="28"/>
          <w:szCs w:val="28"/>
          <w:lang w:val="ru-RU"/>
        </w:rPr>
        <w:t xml:space="preserve"> В. Н. </w:t>
      </w:r>
      <w:proofErr w:type="spellStart"/>
      <w:r w:rsidRPr="00874D10">
        <w:rPr>
          <w:i/>
          <w:iCs/>
          <w:sz w:val="28"/>
          <w:szCs w:val="28"/>
          <w:lang w:val="ru-RU"/>
        </w:rPr>
        <w:t>Каразіна</w:t>
      </w:r>
      <w:proofErr w:type="spellEnd"/>
      <w:r w:rsidRPr="00874D10">
        <w:rPr>
          <w:i/>
          <w:iCs/>
          <w:sz w:val="28"/>
          <w:szCs w:val="28"/>
          <w:lang w:val="ru-RU"/>
        </w:rPr>
        <w:t xml:space="preserve">. </w:t>
      </w:r>
      <w:proofErr w:type="spellStart"/>
      <w:r w:rsidRPr="00874D10">
        <w:rPr>
          <w:i/>
          <w:iCs/>
          <w:sz w:val="28"/>
          <w:szCs w:val="28"/>
          <w:lang w:val="ru-RU"/>
        </w:rPr>
        <w:t>Серія</w:t>
      </w:r>
      <w:proofErr w:type="spellEnd"/>
      <w:r w:rsidRPr="00874D10">
        <w:rPr>
          <w:i/>
          <w:iCs/>
          <w:sz w:val="28"/>
          <w:szCs w:val="28"/>
          <w:lang w:val="ru-RU"/>
        </w:rPr>
        <w:t xml:space="preserve">: </w:t>
      </w:r>
      <w:proofErr w:type="spellStart"/>
      <w:r w:rsidRPr="00874D10">
        <w:rPr>
          <w:i/>
          <w:iCs/>
          <w:sz w:val="28"/>
          <w:szCs w:val="28"/>
          <w:lang w:val="ru-RU"/>
        </w:rPr>
        <w:t>Соціальні</w:t>
      </w:r>
      <w:proofErr w:type="spellEnd"/>
      <w:r w:rsidRPr="00874D10">
        <w:rPr>
          <w:i/>
          <w:iCs/>
          <w:sz w:val="28"/>
          <w:szCs w:val="28"/>
          <w:lang w:val="ru-RU"/>
        </w:rPr>
        <w:t xml:space="preserve"> </w:t>
      </w:r>
      <w:proofErr w:type="spellStart"/>
      <w:r w:rsidRPr="00874D10">
        <w:rPr>
          <w:i/>
          <w:iCs/>
          <w:sz w:val="28"/>
          <w:szCs w:val="28"/>
          <w:lang w:val="ru-RU"/>
        </w:rPr>
        <w:t>комунікації</w:t>
      </w:r>
      <w:proofErr w:type="spellEnd"/>
      <w:r w:rsidRPr="00874D10">
        <w:rPr>
          <w:sz w:val="28"/>
          <w:szCs w:val="28"/>
          <w:lang w:val="ru-RU"/>
        </w:rPr>
        <w:t xml:space="preserve">. </w:t>
      </w:r>
      <w:r w:rsidRPr="00477FE0">
        <w:rPr>
          <w:sz w:val="28"/>
          <w:szCs w:val="28"/>
        </w:rPr>
        <w:t>2020. С. 102–107.</w:t>
      </w:r>
    </w:p>
    <w:p w14:paraId="43930288" w14:textId="77777777" w:rsidR="00874D10" w:rsidRPr="00AF6EF3" w:rsidRDefault="00874D10" w:rsidP="00874D10">
      <w:pPr>
        <w:pStyle w:val="a4"/>
        <w:numPr>
          <w:ilvl w:val="3"/>
          <w:numId w:val="17"/>
        </w:numPr>
        <w:spacing w:before="0" w:beforeAutospacing="0" w:after="0" w:afterAutospacing="0" w:line="360" w:lineRule="auto"/>
        <w:ind w:left="0" w:firstLine="0"/>
        <w:jc w:val="both"/>
        <w:rPr>
          <w:color w:val="000000"/>
          <w:sz w:val="28"/>
          <w:szCs w:val="28"/>
        </w:rPr>
      </w:pPr>
      <w:r w:rsidRPr="00AF6EF3">
        <w:rPr>
          <w:color w:val="000000"/>
          <w:sz w:val="28"/>
          <w:szCs w:val="28"/>
          <w:lang w:val="uk-UA"/>
        </w:rPr>
        <w:t xml:space="preserve">Попович Н. Ф., Ільницька М. І. Жанрова різноманітність сучасної дитячої літератури. </w:t>
      </w:r>
      <w:r w:rsidRPr="00AF6EF3">
        <w:rPr>
          <w:i/>
          <w:iCs/>
          <w:color w:val="000000"/>
          <w:sz w:val="28"/>
          <w:szCs w:val="28"/>
          <w:lang w:val="uk-UA"/>
        </w:rPr>
        <w:t xml:space="preserve">Освіта і формування конкурентоспроможності фахівців в умовах євроінтеграції: </w:t>
      </w:r>
      <w:r w:rsidRPr="00AF6EF3">
        <w:rPr>
          <w:color w:val="000000"/>
          <w:sz w:val="28"/>
          <w:szCs w:val="28"/>
          <w:lang w:val="ru-UA"/>
        </w:rPr>
        <w:t>зб. тез доп. ІV Міжнар. науково-практ. конф., м. Мукачево, 22–23 жовт. 2020 р. Мукачево, 2020. С. 262–264.</w:t>
      </w:r>
    </w:p>
    <w:p w14:paraId="79D50068" w14:textId="77777777" w:rsidR="00874D10" w:rsidRPr="00AF6EF3" w:rsidRDefault="00874D10" w:rsidP="00874D10">
      <w:pPr>
        <w:pStyle w:val="a4"/>
        <w:numPr>
          <w:ilvl w:val="3"/>
          <w:numId w:val="17"/>
        </w:numPr>
        <w:spacing w:before="0" w:beforeAutospacing="0" w:after="0" w:afterAutospacing="0" w:line="360" w:lineRule="auto"/>
        <w:ind w:left="0" w:firstLine="0"/>
        <w:jc w:val="both"/>
        <w:rPr>
          <w:color w:val="000000"/>
          <w:sz w:val="28"/>
          <w:szCs w:val="28"/>
        </w:rPr>
      </w:pPr>
      <w:proofErr w:type="spellStart"/>
      <w:r w:rsidRPr="00874D10">
        <w:rPr>
          <w:color w:val="000000"/>
          <w:sz w:val="28"/>
          <w:szCs w:val="28"/>
          <w:lang w:val="ru-RU"/>
        </w:rPr>
        <w:t>Ріннер</w:t>
      </w:r>
      <w:proofErr w:type="spellEnd"/>
      <w:r w:rsidRPr="00AF6EF3">
        <w:rPr>
          <w:color w:val="000000"/>
          <w:sz w:val="28"/>
          <w:szCs w:val="28"/>
        </w:rPr>
        <w:t> </w:t>
      </w:r>
      <w:r w:rsidRPr="00874D10">
        <w:rPr>
          <w:color w:val="000000"/>
          <w:sz w:val="28"/>
          <w:szCs w:val="28"/>
          <w:lang w:val="ru-RU"/>
        </w:rPr>
        <w:t>Ш.</w:t>
      </w:r>
      <w:r w:rsidRPr="00AF6EF3">
        <w:rPr>
          <w:color w:val="000000"/>
          <w:sz w:val="28"/>
          <w:szCs w:val="28"/>
        </w:rPr>
        <w:t> </w:t>
      </w:r>
      <w:r w:rsidRPr="00874D10">
        <w:rPr>
          <w:color w:val="000000"/>
          <w:sz w:val="28"/>
          <w:szCs w:val="28"/>
          <w:lang w:val="ru-RU"/>
        </w:rPr>
        <w:t xml:space="preserve">Д. Велике </w:t>
      </w:r>
      <w:proofErr w:type="spellStart"/>
      <w:r w:rsidRPr="00874D10">
        <w:rPr>
          <w:color w:val="000000"/>
          <w:sz w:val="28"/>
          <w:szCs w:val="28"/>
          <w:lang w:val="ru-RU"/>
        </w:rPr>
        <w:t>будівництво</w:t>
      </w:r>
      <w:proofErr w:type="spellEnd"/>
      <w:r w:rsidRPr="00874D10">
        <w:rPr>
          <w:color w:val="000000"/>
          <w:sz w:val="28"/>
          <w:szCs w:val="28"/>
          <w:lang w:val="ru-RU"/>
        </w:rPr>
        <w:t xml:space="preserve">: </w:t>
      </w:r>
      <w:proofErr w:type="spellStart"/>
      <w:r w:rsidRPr="00874D10">
        <w:rPr>
          <w:color w:val="000000"/>
          <w:sz w:val="28"/>
          <w:szCs w:val="28"/>
          <w:lang w:val="ru-RU"/>
        </w:rPr>
        <w:t>всі</w:t>
      </w:r>
      <w:proofErr w:type="spellEnd"/>
      <w:r w:rsidRPr="00874D10">
        <w:rPr>
          <w:color w:val="000000"/>
          <w:sz w:val="28"/>
          <w:szCs w:val="28"/>
          <w:lang w:val="ru-RU"/>
        </w:rPr>
        <w:t xml:space="preserve"> </w:t>
      </w:r>
      <w:proofErr w:type="spellStart"/>
      <w:r w:rsidRPr="00874D10">
        <w:rPr>
          <w:color w:val="000000"/>
          <w:sz w:val="28"/>
          <w:szCs w:val="28"/>
          <w:lang w:val="ru-RU"/>
        </w:rPr>
        <w:t>дуже</w:t>
      </w:r>
      <w:proofErr w:type="spellEnd"/>
      <w:r w:rsidRPr="00874D10">
        <w:rPr>
          <w:color w:val="000000"/>
          <w:sz w:val="28"/>
          <w:szCs w:val="28"/>
          <w:lang w:val="ru-RU"/>
        </w:rPr>
        <w:t xml:space="preserve"> </w:t>
      </w:r>
      <w:proofErr w:type="spellStart"/>
      <w:r w:rsidRPr="00874D10">
        <w:rPr>
          <w:color w:val="000000"/>
          <w:sz w:val="28"/>
          <w:szCs w:val="28"/>
          <w:lang w:val="ru-RU"/>
        </w:rPr>
        <w:t>раді</w:t>
      </w:r>
      <w:proofErr w:type="spellEnd"/>
      <w:r w:rsidRPr="00874D10">
        <w:rPr>
          <w:color w:val="000000"/>
          <w:sz w:val="28"/>
          <w:szCs w:val="28"/>
          <w:lang w:val="ru-RU"/>
        </w:rPr>
        <w:t xml:space="preserve"> </w:t>
      </w:r>
      <w:proofErr w:type="spellStart"/>
      <w:r w:rsidRPr="00874D10">
        <w:rPr>
          <w:color w:val="000000"/>
          <w:sz w:val="28"/>
          <w:szCs w:val="28"/>
          <w:lang w:val="ru-RU"/>
        </w:rPr>
        <w:t>дорожній</w:t>
      </w:r>
      <w:proofErr w:type="spellEnd"/>
      <w:r w:rsidRPr="00874D10">
        <w:rPr>
          <w:color w:val="000000"/>
          <w:sz w:val="28"/>
          <w:szCs w:val="28"/>
          <w:lang w:val="ru-RU"/>
        </w:rPr>
        <w:t xml:space="preserve"> </w:t>
      </w:r>
      <w:proofErr w:type="spellStart"/>
      <w:r w:rsidRPr="00874D10">
        <w:rPr>
          <w:color w:val="000000"/>
          <w:sz w:val="28"/>
          <w:szCs w:val="28"/>
          <w:lang w:val="ru-RU"/>
        </w:rPr>
        <w:t>бригаді</w:t>
      </w:r>
      <w:proofErr w:type="spellEnd"/>
      <w:r w:rsidRPr="00874D10">
        <w:rPr>
          <w:color w:val="000000"/>
          <w:sz w:val="28"/>
          <w:szCs w:val="28"/>
          <w:lang w:val="ru-RU"/>
        </w:rPr>
        <w:t xml:space="preserve">. </w:t>
      </w:r>
      <w:r w:rsidRPr="00AF6EF3">
        <w:rPr>
          <w:color w:val="000000"/>
          <w:sz w:val="28"/>
          <w:szCs w:val="28"/>
          <w:lang w:val="uk-UA"/>
        </w:rPr>
        <w:t xml:space="preserve">Вид-во : </w:t>
      </w:r>
      <w:proofErr w:type="spellStart"/>
      <w:r w:rsidRPr="00AF6EF3">
        <w:rPr>
          <w:color w:val="000000"/>
          <w:sz w:val="28"/>
          <w:szCs w:val="28"/>
        </w:rPr>
        <w:t>Артбукс</w:t>
      </w:r>
      <w:proofErr w:type="spellEnd"/>
      <w:r w:rsidRPr="00AF6EF3">
        <w:rPr>
          <w:color w:val="000000"/>
          <w:sz w:val="28"/>
          <w:szCs w:val="28"/>
        </w:rPr>
        <w:t>, 2022.</w:t>
      </w:r>
      <w:r w:rsidRPr="00AF6EF3">
        <w:rPr>
          <w:color w:val="000000"/>
          <w:sz w:val="28"/>
          <w:szCs w:val="28"/>
          <w:lang w:val="uk-UA"/>
        </w:rPr>
        <w:t xml:space="preserve"> 36 с.</w:t>
      </w:r>
    </w:p>
    <w:p w14:paraId="7B7D9049" w14:textId="77777777" w:rsidR="00874D10" w:rsidRPr="00477FE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proofErr w:type="spellStart"/>
      <w:r w:rsidRPr="00477FE0">
        <w:rPr>
          <w:color w:val="000000"/>
          <w:sz w:val="28"/>
          <w:szCs w:val="28"/>
          <w:lang w:val="uk-UA"/>
        </w:rPr>
        <w:lastRenderedPageBreak/>
        <w:t>Сабат</w:t>
      </w:r>
      <w:proofErr w:type="spellEnd"/>
      <w:r w:rsidRPr="00477FE0">
        <w:rPr>
          <w:color w:val="000000"/>
          <w:sz w:val="28"/>
          <w:szCs w:val="28"/>
          <w:lang w:val="uk-UA"/>
        </w:rPr>
        <w:t xml:space="preserve"> Г. П. Казки Івана Франка як естетико-</w:t>
      </w:r>
      <w:proofErr w:type="spellStart"/>
      <w:r w:rsidRPr="00477FE0">
        <w:rPr>
          <w:color w:val="000000"/>
          <w:sz w:val="28"/>
          <w:szCs w:val="28"/>
          <w:lang w:val="uk-UA"/>
        </w:rPr>
        <w:t>поетикальна</w:t>
      </w:r>
      <w:proofErr w:type="spellEnd"/>
      <w:r w:rsidRPr="00477FE0">
        <w:rPr>
          <w:color w:val="000000"/>
          <w:sz w:val="28"/>
          <w:szCs w:val="28"/>
          <w:lang w:val="uk-UA"/>
        </w:rPr>
        <w:t xml:space="preserve"> система : </w:t>
      </w:r>
      <w:proofErr w:type="spellStart"/>
      <w:r w:rsidRPr="00477FE0">
        <w:rPr>
          <w:color w:val="000000"/>
          <w:sz w:val="28"/>
          <w:szCs w:val="28"/>
          <w:lang w:val="uk-UA"/>
        </w:rPr>
        <w:t>автореф</w:t>
      </w:r>
      <w:proofErr w:type="spellEnd"/>
      <w:r w:rsidRPr="00477FE0">
        <w:rPr>
          <w:color w:val="000000"/>
          <w:sz w:val="28"/>
          <w:szCs w:val="28"/>
          <w:lang w:val="uk-UA"/>
        </w:rPr>
        <w:t xml:space="preserve">. </w:t>
      </w:r>
      <w:proofErr w:type="spellStart"/>
      <w:r w:rsidRPr="00477FE0">
        <w:rPr>
          <w:color w:val="000000"/>
          <w:sz w:val="28"/>
          <w:szCs w:val="28"/>
          <w:lang w:val="uk-UA"/>
        </w:rPr>
        <w:t>дис</w:t>
      </w:r>
      <w:proofErr w:type="spellEnd"/>
      <w:r w:rsidRPr="00477FE0">
        <w:rPr>
          <w:color w:val="000000"/>
          <w:sz w:val="28"/>
          <w:szCs w:val="28"/>
          <w:lang w:val="uk-UA"/>
        </w:rPr>
        <w:t xml:space="preserve">. … д-ра </w:t>
      </w:r>
      <w:proofErr w:type="spellStart"/>
      <w:r w:rsidRPr="00477FE0">
        <w:rPr>
          <w:color w:val="000000"/>
          <w:sz w:val="28"/>
          <w:szCs w:val="28"/>
          <w:lang w:val="uk-UA"/>
        </w:rPr>
        <w:t>філол</w:t>
      </w:r>
      <w:proofErr w:type="spellEnd"/>
      <w:r w:rsidRPr="00477FE0">
        <w:rPr>
          <w:color w:val="000000"/>
          <w:sz w:val="28"/>
          <w:szCs w:val="28"/>
          <w:lang w:val="uk-UA"/>
        </w:rPr>
        <w:t>. наук : спец. 10.01.06; 10.01.01. К</w:t>
      </w:r>
      <w:r>
        <w:rPr>
          <w:color w:val="000000"/>
          <w:sz w:val="28"/>
          <w:szCs w:val="28"/>
          <w:lang w:val="uk-UA"/>
        </w:rPr>
        <w:t>иїв</w:t>
      </w:r>
      <w:r w:rsidRPr="00477FE0">
        <w:rPr>
          <w:color w:val="000000"/>
          <w:sz w:val="28"/>
          <w:szCs w:val="28"/>
          <w:lang w:val="uk-UA"/>
        </w:rPr>
        <w:t>.: КНУ ім. Т. Шевченка, 2009. 32 с.</w:t>
      </w:r>
    </w:p>
    <w:p w14:paraId="1B154020" w14:textId="77777777" w:rsidR="00874D10" w:rsidRPr="00933918"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proofErr w:type="spellStart"/>
      <w:r w:rsidRPr="00874D10">
        <w:rPr>
          <w:color w:val="222222"/>
          <w:sz w:val="28"/>
          <w:szCs w:val="28"/>
          <w:shd w:val="clear" w:color="auto" w:fill="FFFFFF"/>
          <w:lang w:val="ru-RU"/>
        </w:rPr>
        <w:t>Савко</w:t>
      </w:r>
      <w:proofErr w:type="spellEnd"/>
      <w:r w:rsidRPr="00874D10">
        <w:rPr>
          <w:color w:val="222222"/>
          <w:sz w:val="28"/>
          <w:szCs w:val="28"/>
          <w:shd w:val="clear" w:color="auto" w:fill="FFFFFF"/>
          <w:lang w:val="ru-RU"/>
        </w:rPr>
        <w:t xml:space="preserve"> Л. М., Попович Н. Ф. </w:t>
      </w:r>
      <w:proofErr w:type="spellStart"/>
      <w:r w:rsidRPr="00874D10">
        <w:rPr>
          <w:color w:val="222222"/>
          <w:sz w:val="28"/>
          <w:szCs w:val="28"/>
          <w:shd w:val="clear" w:color="auto" w:fill="FFFFFF"/>
          <w:lang w:val="ru-RU"/>
        </w:rPr>
        <w:t>Дитяча</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література</w:t>
      </w:r>
      <w:proofErr w:type="spellEnd"/>
      <w:r w:rsidRPr="00874D10">
        <w:rPr>
          <w:color w:val="222222"/>
          <w:sz w:val="28"/>
          <w:szCs w:val="28"/>
          <w:shd w:val="clear" w:color="auto" w:fill="FFFFFF"/>
          <w:lang w:val="ru-RU"/>
        </w:rPr>
        <w:t xml:space="preserve"> як </w:t>
      </w:r>
      <w:proofErr w:type="spellStart"/>
      <w:r w:rsidRPr="00874D10">
        <w:rPr>
          <w:color w:val="222222"/>
          <w:sz w:val="28"/>
          <w:szCs w:val="28"/>
          <w:shd w:val="clear" w:color="auto" w:fill="FFFFFF"/>
          <w:lang w:val="ru-RU"/>
        </w:rPr>
        <w:t>засіб</w:t>
      </w:r>
      <w:proofErr w:type="spellEnd"/>
      <w:r w:rsidRPr="00874D10">
        <w:rPr>
          <w:color w:val="222222"/>
          <w:sz w:val="28"/>
          <w:szCs w:val="28"/>
          <w:shd w:val="clear" w:color="auto" w:fill="FFFFFF"/>
          <w:lang w:val="ru-RU"/>
        </w:rPr>
        <w:t xml:space="preserve"> морального </w:t>
      </w:r>
      <w:proofErr w:type="spellStart"/>
      <w:r w:rsidRPr="00874D10">
        <w:rPr>
          <w:color w:val="222222"/>
          <w:sz w:val="28"/>
          <w:szCs w:val="28"/>
          <w:shd w:val="clear" w:color="auto" w:fill="FFFFFF"/>
          <w:lang w:val="ru-RU"/>
        </w:rPr>
        <w:t>виховання</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дітей</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дошкільного</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віку</w:t>
      </w:r>
      <w:proofErr w:type="spellEnd"/>
      <w:r w:rsidRPr="00874D10">
        <w:rPr>
          <w:color w:val="222222"/>
          <w:sz w:val="28"/>
          <w:szCs w:val="28"/>
          <w:shd w:val="clear" w:color="auto" w:fill="FFFFFF"/>
          <w:lang w:val="ru-RU"/>
        </w:rPr>
        <w:t>.</w:t>
      </w:r>
      <w:r w:rsidRPr="00874D10">
        <w:rPr>
          <w:lang w:val="ru-RU"/>
        </w:rPr>
        <w:t xml:space="preserve"> </w:t>
      </w:r>
      <w:proofErr w:type="spellStart"/>
      <w:r w:rsidRPr="00874D10">
        <w:rPr>
          <w:i/>
          <w:iCs/>
          <w:color w:val="222222"/>
          <w:sz w:val="28"/>
          <w:szCs w:val="28"/>
          <w:shd w:val="clear" w:color="auto" w:fill="FFFFFF"/>
          <w:lang w:val="ru-RU"/>
        </w:rPr>
        <w:t>Сучасні</w:t>
      </w:r>
      <w:proofErr w:type="spellEnd"/>
      <w:r w:rsidRPr="00874D10">
        <w:rPr>
          <w:i/>
          <w:iCs/>
          <w:color w:val="222222"/>
          <w:sz w:val="28"/>
          <w:szCs w:val="28"/>
          <w:shd w:val="clear" w:color="auto" w:fill="FFFFFF"/>
          <w:lang w:val="ru-RU"/>
        </w:rPr>
        <w:t xml:space="preserve"> </w:t>
      </w:r>
      <w:proofErr w:type="spellStart"/>
      <w:r w:rsidRPr="00874D10">
        <w:rPr>
          <w:i/>
          <w:iCs/>
          <w:color w:val="222222"/>
          <w:sz w:val="28"/>
          <w:szCs w:val="28"/>
          <w:shd w:val="clear" w:color="auto" w:fill="FFFFFF"/>
          <w:lang w:val="ru-RU"/>
        </w:rPr>
        <w:t>тенденції</w:t>
      </w:r>
      <w:proofErr w:type="spellEnd"/>
      <w:r w:rsidRPr="00874D10">
        <w:rPr>
          <w:i/>
          <w:iCs/>
          <w:color w:val="222222"/>
          <w:sz w:val="28"/>
          <w:szCs w:val="28"/>
          <w:shd w:val="clear" w:color="auto" w:fill="FFFFFF"/>
          <w:lang w:val="ru-RU"/>
        </w:rPr>
        <w:t xml:space="preserve"> </w:t>
      </w:r>
      <w:proofErr w:type="spellStart"/>
      <w:r w:rsidRPr="00874D10">
        <w:rPr>
          <w:i/>
          <w:iCs/>
          <w:color w:val="222222"/>
          <w:sz w:val="28"/>
          <w:szCs w:val="28"/>
          <w:shd w:val="clear" w:color="auto" w:fill="FFFFFF"/>
          <w:lang w:val="ru-RU"/>
        </w:rPr>
        <w:t>розвитку</w:t>
      </w:r>
      <w:proofErr w:type="spellEnd"/>
      <w:r w:rsidRPr="00874D10">
        <w:rPr>
          <w:i/>
          <w:iCs/>
          <w:color w:val="222222"/>
          <w:sz w:val="28"/>
          <w:szCs w:val="28"/>
          <w:shd w:val="clear" w:color="auto" w:fill="FFFFFF"/>
          <w:lang w:val="ru-RU"/>
        </w:rPr>
        <w:t xml:space="preserve"> науки і </w:t>
      </w:r>
      <w:proofErr w:type="spellStart"/>
      <w:r w:rsidRPr="00874D10">
        <w:rPr>
          <w:i/>
          <w:iCs/>
          <w:color w:val="222222"/>
          <w:sz w:val="28"/>
          <w:szCs w:val="28"/>
          <w:shd w:val="clear" w:color="auto" w:fill="FFFFFF"/>
          <w:lang w:val="ru-RU"/>
        </w:rPr>
        <w:t>освіти</w:t>
      </w:r>
      <w:proofErr w:type="spellEnd"/>
      <w:r w:rsidRPr="00874D10">
        <w:rPr>
          <w:i/>
          <w:iCs/>
          <w:color w:val="222222"/>
          <w:sz w:val="28"/>
          <w:szCs w:val="28"/>
          <w:shd w:val="clear" w:color="auto" w:fill="FFFFFF"/>
          <w:lang w:val="ru-RU"/>
        </w:rPr>
        <w:t xml:space="preserve"> в </w:t>
      </w:r>
      <w:proofErr w:type="spellStart"/>
      <w:r w:rsidRPr="00874D10">
        <w:rPr>
          <w:i/>
          <w:iCs/>
          <w:color w:val="222222"/>
          <w:sz w:val="28"/>
          <w:szCs w:val="28"/>
          <w:shd w:val="clear" w:color="auto" w:fill="FFFFFF"/>
          <w:lang w:val="ru-RU"/>
        </w:rPr>
        <w:t>умовах</w:t>
      </w:r>
      <w:proofErr w:type="spellEnd"/>
      <w:r w:rsidRPr="00874D10">
        <w:rPr>
          <w:i/>
          <w:iCs/>
          <w:color w:val="222222"/>
          <w:sz w:val="28"/>
          <w:szCs w:val="28"/>
          <w:shd w:val="clear" w:color="auto" w:fill="FFFFFF"/>
          <w:lang w:val="ru-RU"/>
        </w:rPr>
        <w:t xml:space="preserve"> </w:t>
      </w:r>
      <w:proofErr w:type="spellStart"/>
      <w:r w:rsidRPr="00874D10">
        <w:rPr>
          <w:i/>
          <w:iCs/>
          <w:color w:val="222222"/>
          <w:sz w:val="28"/>
          <w:szCs w:val="28"/>
          <w:shd w:val="clear" w:color="auto" w:fill="FFFFFF"/>
          <w:lang w:val="ru-RU"/>
        </w:rPr>
        <w:t>поглиблення</w:t>
      </w:r>
      <w:proofErr w:type="spellEnd"/>
      <w:r w:rsidRPr="00874D10">
        <w:rPr>
          <w:i/>
          <w:iCs/>
          <w:color w:val="222222"/>
          <w:sz w:val="28"/>
          <w:szCs w:val="28"/>
          <w:shd w:val="clear" w:color="auto" w:fill="FFFFFF"/>
          <w:lang w:val="ru-RU"/>
        </w:rPr>
        <w:t xml:space="preserve"> </w:t>
      </w:r>
      <w:proofErr w:type="spellStart"/>
      <w:r w:rsidRPr="00874D10">
        <w:rPr>
          <w:i/>
          <w:iCs/>
          <w:color w:val="222222"/>
          <w:sz w:val="28"/>
          <w:szCs w:val="28"/>
          <w:shd w:val="clear" w:color="auto" w:fill="FFFFFF"/>
          <w:lang w:val="ru-RU"/>
        </w:rPr>
        <w:t>євроінтеграційних</w:t>
      </w:r>
      <w:proofErr w:type="spellEnd"/>
      <w:r w:rsidRPr="00874D10">
        <w:rPr>
          <w:i/>
          <w:iCs/>
          <w:color w:val="222222"/>
          <w:sz w:val="28"/>
          <w:szCs w:val="28"/>
          <w:shd w:val="clear" w:color="auto" w:fill="FFFFFF"/>
          <w:lang w:val="ru-RU"/>
        </w:rPr>
        <w:t xml:space="preserve"> </w:t>
      </w:r>
      <w:proofErr w:type="spellStart"/>
      <w:proofErr w:type="gramStart"/>
      <w:r w:rsidRPr="00874D10">
        <w:rPr>
          <w:i/>
          <w:iCs/>
          <w:color w:val="222222"/>
          <w:sz w:val="28"/>
          <w:szCs w:val="28"/>
          <w:shd w:val="clear" w:color="auto" w:fill="FFFFFF"/>
          <w:lang w:val="ru-RU"/>
        </w:rPr>
        <w:t>процесів</w:t>
      </w:r>
      <w:proofErr w:type="spellEnd"/>
      <w:r w:rsidRPr="00874D10">
        <w:rPr>
          <w:i/>
          <w:iCs/>
          <w:color w:val="222222"/>
          <w:sz w:val="28"/>
          <w:szCs w:val="28"/>
          <w:shd w:val="clear" w:color="auto" w:fill="FFFFFF"/>
          <w:lang w:val="ru-RU"/>
        </w:rPr>
        <w:t xml:space="preserve"> :</w:t>
      </w:r>
      <w:proofErr w:type="gramEnd"/>
      <w:r w:rsidRPr="00874D10">
        <w:rPr>
          <w:i/>
          <w:iCs/>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зб</w:t>
      </w:r>
      <w:proofErr w:type="spellEnd"/>
      <w:r w:rsidRPr="00874D10">
        <w:rPr>
          <w:color w:val="222222"/>
          <w:sz w:val="28"/>
          <w:szCs w:val="28"/>
          <w:shd w:val="clear" w:color="auto" w:fill="FFFFFF"/>
          <w:lang w:val="ru-RU"/>
        </w:rPr>
        <w:t xml:space="preserve">. тез доп. ІІІ </w:t>
      </w:r>
      <w:proofErr w:type="spellStart"/>
      <w:r w:rsidRPr="00874D10">
        <w:rPr>
          <w:color w:val="222222"/>
          <w:sz w:val="28"/>
          <w:szCs w:val="28"/>
          <w:shd w:val="clear" w:color="auto" w:fill="FFFFFF"/>
          <w:lang w:val="ru-RU"/>
        </w:rPr>
        <w:t>Всеукр</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науково-практ</w:t>
      </w:r>
      <w:proofErr w:type="spellEnd"/>
      <w:r w:rsidRPr="00874D10">
        <w:rPr>
          <w:color w:val="222222"/>
          <w:sz w:val="28"/>
          <w:szCs w:val="28"/>
          <w:shd w:val="clear" w:color="auto" w:fill="FFFFFF"/>
          <w:lang w:val="ru-RU"/>
        </w:rPr>
        <w:t xml:space="preserve">. </w:t>
      </w:r>
      <w:proofErr w:type="spellStart"/>
      <w:r w:rsidRPr="00874D10">
        <w:rPr>
          <w:color w:val="222222"/>
          <w:sz w:val="28"/>
          <w:szCs w:val="28"/>
          <w:shd w:val="clear" w:color="auto" w:fill="FFFFFF"/>
          <w:lang w:val="ru-RU"/>
        </w:rPr>
        <w:t>конф</w:t>
      </w:r>
      <w:proofErr w:type="spellEnd"/>
      <w:r w:rsidRPr="00874D10">
        <w:rPr>
          <w:color w:val="222222"/>
          <w:sz w:val="28"/>
          <w:szCs w:val="28"/>
          <w:shd w:val="clear" w:color="auto" w:fill="FFFFFF"/>
          <w:lang w:val="ru-RU"/>
        </w:rPr>
        <w:t>., м.</w:t>
      </w:r>
      <w:r w:rsidRPr="00933918">
        <w:rPr>
          <w:color w:val="222222"/>
          <w:sz w:val="28"/>
          <w:szCs w:val="28"/>
          <w:shd w:val="clear" w:color="auto" w:fill="FFFFFF"/>
        </w:rPr>
        <w:t> </w:t>
      </w:r>
      <w:r w:rsidRPr="00874D10">
        <w:rPr>
          <w:color w:val="222222"/>
          <w:sz w:val="28"/>
          <w:szCs w:val="28"/>
          <w:shd w:val="clear" w:color="auto" w:fill="FFFFFF"/>
          <w:lang w:val="ru-RU"/>
        </w:rPr>
        <w:t>Мукачево, 16–17</w:t>
      </w:r>
      <w:r w:rsidRPr="00933918">
        <w:rPr>
          <w:color w:val="222222"/>
          <w:sz w:val="28"/>
          <w:szCs w:val="28"/>
          <w:shd w:val="clear" w:color="auto" w:fill="FFFFFF"/>
        </w:rPr>
        <w:t> </w:t>
      </w:r>
      <w:r w:rsidRPr="00874D10">
        <w:rPr>
          <w:color w:val="222222"/>
          <w:sz w:val="28"/>
          <w:szCs w:val="28"/>
          <w:shd w:val="clear" w:color="auto" w:fill="FFFFFF"/>
          <w:lang w:val="ru-RU"/>
        </w:rPr>
        <w:t>трав. 2019</w:t>
      </w:r>
      <w:r w:rsidRPr="00933918">
        <w:rPr>
          <w:color w:val="222222"/>
          <w:sz w:val="28"/>
          <w:szCs w:val="28"/>
          <w:shd w:val="clear" w:color="auto" w:fill="FFFFFF"/>
        </w:rPr>
        <w:t> </w:t>
      </w:r>
      <w:r w:rsidRPr="00874D10">
        <w:rPr>
          <w:color w:val="222222"/>
          <w:sz w:val="28"/>
          <w:szCs w:val="28"/>
          <w:shd w:val="clear" w:color="auto" w:fill="FFFFFF"/>
          <w:lang w:val="ru-RU"/>
        </w:rPr>
        <w:t>р. Мукачево, 2019. С.</w:t>
      </w:r>
      <w:r w:rsidRPr="00933918">
        <w:rPr>
          <w:color w:val="222222"/>
          <w:sz w:val="28"/>
          <w:szCs w:val="28"/>
          <w:shd w:val="clear" w:color="auto" w:fill="FFFFFF"/>
        </w:rPr>
        <w:t> </w:t>
      </w:r>
      <w:r w:rsidRPr="00874D10">
        <w:rPr>
          <w:color w:val="222222"/>
          <w:sz w:val="28"/>
          <w:szCs w:val="28"/>
          <w:shd w:val="clear" w:color="auto" w:fill="FFFFFF"/>
          <w:lang w:val="ru-RU"/>
        </w:rPr>
        <w:t>640–642.</w:t>
      </w:r>
      <w:r w:rsidRPr="00933918">
        <w:rPr>
          <w:color w:val="222222"/>
          <w:sz w:val="28"/>
          <w:szCs w:val="28"/>
          <w:shd w:val="clear" w:color="auto" w:fill="FFFFFF"/>
          <w:lang w:val="uk-UA"/>
        </w:rPr>
        <w:t xml:space="preserve"> </w:t>
      </w:r>
    </w:p>
    <w:p w14:paraId="1949CBFE" w14:textId="77777777" w:rsidR="00874D10" w:rsidRPr="00933918" w:rsidRDefault="00874D10" w:rsidP="00874D10">
      <w:pPr>
        <w:pStyle w:val="a4"/>
        <w:numPr>
          <w:ilvl w:val="3"/>
          <w:numId w:val="17"/>
        </w:numPr>
        <w:spacing w:before="0" w:beforeAutospacing="0" w:after="0" w:afterAutospacing="0" w:line="360" w:lineRule="auto"/>
        <w:ind w:left="0" w:firstLine="0"/>
        <w:jc w:val="both"/>
        <w:rPr>
          <w:color w:val="000000"/>
          <w:sz w:val="28"/>
          <w:szCs w:val="28"/>
        </w:rPr>
      </w:pPr>
      <w:proofErr w:type="spellStart"/>
      <w:r w:rsidRPr="00933918">
        <w:rPr>
          <w:color w:val="000000"/>
          <w:sz w:val="28"/>
          <w:szCs w:val="28"/>
          <w:lang w:val="uk-UA"/>
        </w:rPr>
        <w:t>Скориця</w:t>
      </w:r>
      <w:proofErr w:type="spellEnd"/>
      <w:r w:rsidRPr="00933918">
        <w:rPr>
          <w:color w:val="000000"/>
          <w:sz w:val="28"/>
          <w:szCs w:val="28"/>
          <w:lang w:val="uk-UA"/>
        </w:rPr>
        <w:t xml:space="preserve"> Д. В. Сучасний стан і перспективи розвитку української дитячої літератури.</w:t>
      </w:r>
      <w:r w:rsidRPr="00874D10">
        <w:rPr>
          <w:lang w:val="ru-RU"/>
        </w:rPr>
        <w:t xml:space="preserve"> </w:t>
      </w:r>
      <w:r w:rsidRPr="00933918">
        <w:rPr>
          <w:i/>
          <w:iCs/>
          <w:color w:val="000000"/>
          <w:sz w:val="28"/>
          <w:szCs w:val="28"/>
          <w:lang w:val="uk-UA"/>
        </w:rPr>
        <w:t xml:space="preserve">Українська література: проблеми і перспективи: </w:t>
      </w:r>
      <w:r w:rsidRPr="00933918">
        <w:rPr>
          <w:color w:val="000000"/>
          <w:sz w:val="28"/>
          <w:szCs w:val="28"/>
          <w:lang w:val="ru-UA"/>
        </w:rPr>
        <w:t>матеріали І Всеукр. заоч. науково-практ. Інтернет-конф., м. Мелітополь, 27–28 листоп. 2020 р. Мелітополь, 2020. С. 176–180.</w:t>
      </w:r>
    </w:p>
    <w:p w14:paraId="3F2383E0" w14:textId="77777777" w:rsidR="00874D10" w:rsidRPr="00933918" w:rsidRDefault="00874D10" w:rsidP="00874D10">
      <w:pPr>
        <w:pStyle w:val="a4"/>
        <w:numPr>
          <w:ilvl w:val="3"/>
          <w:numId w:val="17"/>
        </w:numPr>
        <w:spacing w:before="0" w:beforeAutospacing="0" w:after="0" w:afterAutospacing="0" w:line="360" w:lineRule="auto"/>
        <w:ind w:left="0" w:firstLine="0"/>
        <w:jc w:val="both"/>
        <w:rPr>
          <w:color w:val="000000"/>
          <w:sz w:val="28"/>
          <w:szCs w:val="28"/>
        </w:rPr>
      </w:pPr>
      <w:r w:rsidRPr="00933918">
        <w:rPr>
          <w:color w:val="000000"/>
          <w:sz w:val="28"/>
          <w:szCs w:val="28"/>
          <w:lang w:val="uk-UA"/>
        </w:rPr>
        <w:t xml:space="preserve">Сухомлинський В. Вибрані твори в п'яти томах. </w:t>
      </w:r>
      <w:r>
        <w:rPr>
          <w:color w:val="000000"/>
          <w:sz w:val="28"/>
          <w:szCs w:val="28"/>
          <w:lang w:val="uk-UA"/>
        </w:rPr>
        <w:t xml:space="preserve">Т. 3. </w:t>
      </w:r>
      <w:r w:rsidRPr="00933918">
        <w:rPr>
          <w:color w:val="000000"/>
          <w:sz w:val="28"/>
          <w:szCs w:val="28"/>
          <w:lang w:val="uk-UA"/>
        </w:rPr>
        <w:t>Київ, видавництво «Радянська школа», 1977. С. 176 – 185.</w:t>
      </w:r>
    </w:p>
    <w:p w14:paraId="5086EF7B" w14:textId="77777777" w:rsidR="00874D10" w:rsidRPr="00477FE0" w:rsidRDefault="00874D10" w:rsidP="00874D10">
      <w:pPr>
        <w:pStyle w:val="a4"/>
        <w:numPr>
          <w:ilvl w:val="3"/>
          <w:numId w:val="17"/>
        </w:numPr>
        <w:spacing w:before="0" w:beforeAutospacing="0" w:after="0" w:afterAutospacing="0" w:line="360" w:lineRule="auto"/>
        <w:ind w:left="0" w:firstLine="0"/>
        <w:jc w:val="both"/>
        <w:rPr>
          <w:color w:val="000000"/>
          <w:sz w:val="28"/>
          <w:szCs w:val="28"/>
        </w:rPr>
      </w:pPr>
      <w:proofErr w:type="spellStart"/>
      <w:r w:rsidRPr="00874D10">
        <w:rPr>
          <w:color w:val="000000"/>
          <w:sz w:val="28"/>
          <w:szCs w:val="28"/>
          <w:lang w:val="ru-RU"/>
        </w:rPr>
        <w:t>Федієнко</w:t>
      </w:r>
      <w:proofErr w:type="spellEnd"/>
      <w:r w:rsidRPr="00477FE0">
        <w:rPr>
          <w:color w:val="000000"/>
          <w:sz w:val="28"/>
          <w:szCs w:val="28"/>
        </w:rPr>
        <w:t> </w:t>
      </w:r>
      <w:r w:rsidRPr="00874D10">
        <w:rPr>
          <w:color w:val="000000"/>
          <w:sz w:val="28"/>
          <w:szCs w:val="28"/>
          <w:lang w:val="ru-RU"/>
        </w:rPr>
        <w:t>В.</w:t>
      </w:r>
      <w:r>
        <w:rPr>
          <w:color w:val="000000"/>
          <w:sz w:val="28"/>
          <w:szCs w:val="28"/>
          <w:lang w:val="uk-UA"/>
        </w:rPr>
        <w:t xml:space="preserve">, </w:t>
      </w:r>
      <w:r w:rsidRPr="00B303B8">
        <w:rPr>
          <w:color w:val="000000"/>
          <w:sz w:val="28"/>
          <w:szCs w:val="28"/>
          <w:lang w:val="uk-UA"/>
        </w:rPr>
        <w:t>Царенко</w:t>
      </w:r>
      <w:r>
        <w:rPr>
          <w:color w:val="000000"/>
          <w:sz w:val="28"/>
          <w:szCs w:val="28"/>
          <w:lang w:val="uk-UA"/>
        </w:rPr>
        <w:t> </w:t>
      </w:r>
      <w:r w:rsidRPr="00B303B8">
        <w:rPr>
          <w:color w:val="000000"/>
          <w:sz w:val="28"/>
          <w:szCs w:val="28"/>
          <w:lang w:val="uk-UA"/>
        </w:rPr>
        <w:t>Н.</w:t>
      </w:r>
      <w:r w:rsidRPr="00874D10">
        <w:rPr>
          <w:color w:val="000000"/>
          <w:sz w:val="28"/>
          <w:szCs w:val="28"/>
          <w:lang w:val="ru-RU"/>
        </w:rPr>
        <w:t xml:space="preserve"> Школа </w:t>
      </w:r>
      <w:proofErr w:type="spellStart"/>
      <w:r w:rsidRPr="00874D10">
        <w:rPr>
          <w:color w:val="000000"/>
          <w:sz w:val="28"/>
          <w:szCs w:val="28"/>
          <w:lang w:val="ru-RU"/>
        </w:rPr>
        <w:t>почуттів</w:t>
      </w:r>
      <w:proofErr w:type="spellEnd"/>
      <w:r w:rsidRPr="00874D10">
        <w:rPr>
          <w:color w:val="000000"/>
          <w:sz w:val="28"/>
          <w:szCs w:val="28"/>
          <w:lang w:val="ru-RU"/>
        </w:rPr>
        <w:t>.</w:t>
      </w:r>
      <w:r>
        <w:rPr>
          <w:color w:val="000000"/>
          <w:sz w:val="28"/>
          <w:szCs w:val="28"/>
          <w:lang w:val="uk-UA"/>
        </w:rPr>
        <w:t xml:space="preserve"> Видавничий дім :</w:t>
      </w:r>
      <w:r w:rsidRPr="00477FE0">
        <w:rPr>
          <w:color w:val="000000"/>
          <w:sz w:val="28"/>
          <w:szCs w:val="28"/>
        </w:rPr>
        <w:t xml:space="preserve"> </w:t>
      </w:r>
      <w:proofErr w:type="spellStart"/>
      <w:r w:rsidRPr="00477FE0">
        <w:rPr>
          <w:color w:val="000000"/>
          <w:sz w:val="28"/>
          <w:szCs w:val="28"/>
        </w:rPr>
        <w:t>Шк</w:t>
      </w:r>
      <w:r>
        <w:rPr>
          <w:color w:val="000000"/>
          <w:sz w:val="28"/>
          <w:szCs w:val="28"/>
          <w:lang w:val="uk-UA"/>
        </w:rPr>
        <w:t>ола</w:t>
      </w:r>
      <w:proofErr w:type="spellEnd"/>
      <w:r>
        <w:rPr>
          <w:color w:val="000000"/>
          <w:sz w:val="28"/>
          <w:szCs w:val="28"/>
          <w:lang w:val="uk-UA"/>
        </w:rPr>
        <w:t>,</w:t>
      </w:r>
      <w:r w:rsidRPr="00477FE0">
        <w:rPr>
          <w:color w:val="000000"/>
          <w:sz w:val="28"/>
          <w:szCs w:val="28"/>
        </w:rPr>
        <w:t xml:space="preserve"> 2023.</w:t>
      </w:r>
      <w:r>
        <w:rPr>
          <w:color w:val="000000"/>
          <w:sz w:val="28"/>
          <w:szCs w:val="28"/>
          <w:lang w:val="uk-UA"/>
        </w:rPr>
        <w:t xml:space="preserve"> 192 с.</w:t>
      </w:r>
    </w:p>
    <w:p w14:paraId="639E29FB" w14:textId="77777777" w:rsidR="00874D1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r w:rsidRPr="009F3B6F">
        <w:rPr>
          <w:color w:val="000000"/>
          <w:sz w:val="28"/>
          <w:szCs w:val="28"/>
          <w:lang w:val="uk-UA"/>
        </w:rPr>
        <w:t>Цапів</w:t>
      </w:r>
      <w:r>
        <w:rPr>
          <w:color w:val="000000"/>
          <w:sz w:val="28"/>
          <w:szCs w:val="28"/>
          <w:lang w:val="uk-UA"/>
        </w:rPr>
        <w:t> </w:t>
      </w:r>
      <w:r w:rsidRPr="009F3B6F">
        <w:rPr>
          <w:color w:val="000000"/>
          <w:sz w:val="28"/>
          <w:szCs w:val="28"/>
          <w:lang w:val="uk-UA"/>
        </w:rPr>
        <w:t>А.</w:t>
      </w:r>
      <w:r>
        <w:rPr>
          <w:color w:val="000000"/>
          <w:sz w:val="28"/>
          <w:szCs w:val="28"/>
          <w:lang w:val="uk-UA"/>
        </w:rPr>
        <w:t> </w:t>
      </w:r>
      <w:r w:rsidRPr="009F3B6F">
        <w:rPr>
          <w:color w:val="000000"/>
          <w:sz w:val="28"/>
          <w:szCs w:val="28"/>
          <w:lang w:val="uk-UA"/>
        </w:rPr>
        <w:t>О. Казка як жанр літератури для дітей : текст-типологічне дослідження</w:t>
      </w:r>
      <w:r>
        <w:rPr>
          <w:color w:val="000000"/>
          <w:sz w:val="28"/>
          <w:szCs w:val="28"/>
          <w:lang w:val="uk-UA"/>
        </w:rPr>
        <w:t xml:space="preserve">. </w:t>
      </w:r>
      <w:r w:rsidRPr="009F3B6F">
        <w:rPr>
          <w:i/>
          <w:iCs/>
          <w:color w:val="000000"/>
          <w:sz w:val="28"/>
          <w:szCs w:val="28"/>
          <w:lang w:val="uk-UA"/>
        </w:rPr>
        <w:t xml:space="preserve">Науковий журнал ДВНЗ «Ужгородський </w:t>
      </w:r>
      <w:proofErr w:type="spellStart"/>
      <w:r w:rsidRPr="009F3B6F">
        <w:rPr>
          <w:i/>
          <w:iCs/>
          <w:color w:val="000000"/>
          <w:sz w:val="28"/>
          <w:szCs w:val="28"/>
          <w:lang w:val="uk-UA"/>
        </w:rPr>
        <w:t>нац</w:t>
      </w:r>
      <w:proofErr w:type="spellEnd"/>
      <w:r w:rsidRPr="009F3B6F">
        <w:rPr>
          <w:i/>
          <w:iCs/>
          <w:color w:val="000000"/>
          <w:sz w:val="28"/>
          <w:szCs w:val="28"/>
          <w:lang w:val="uk-UA"/>
        </w:rPr>
        <w:t>. ун-т» Закарпатські філологічні студії</w:t>
      </w:r>
      <w:r w:rsidRPr="009F3B6F">
        <w:rPr>
          <w:color w:val="000000"/>
          <w:sz w:val="28"/>
          <w:szCs w:val="28"/>
          <w:lang w:val="uk-UA"/>
        </w:rPr>
        <w:t xml:space="preserve">. 2018. </w:t>
      </w:r>
      <w:proofErr w:type="spellStart"/>
      <w:r w:rsidRPr="009F3B6F">
        <w:rPr>
          <w:color w:val="000000"/>
          <w:sz w:val="28"/>
          <w:szCs w:val="28"/>
          <w:lang w:val="uk-UA"/>
        </w:rPr>
        <w:t>Вип</w:t>
      </w:r>
      <w:proofErr w:type="spellEnd"/>
      <w:r w:rsidRPr="009F3B6F">
        <w:rPr>
          <w:color w:val="000000"/>
          <w:sz w:val="28"/>
          <w:szCs w:val="28"/>
          <w:lang w:val="uk-UA"/>
        </w:rPr>
        <w:t>. 3, т. 2. С. 58-63.</w:t>
      </w:r>
      <w:r w:rsidRPr="009F3B6F">
        <w:rPr>
          <w:color w:val="000000"/>
          <w:sz w:val="28"/>
          <w:szCs w:val="28"/>
          <w:lang w:val="uk-UA"/>
        </w:rPr>
        <w:tab/>
      </w:r>
    </w:p>
    <w:p w14:paraId="45BD7C64" w14:textId="77777777" w:rsidR="00874D10"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r w:rsidRPr="00477FE0">
        <w:rPr>
          <w:color w:val="000000"/>
          <w:sz w:val="28"/>
          <w:szCs w:val="28"/>
          <w:lang w:val="uk-UA"/>
        </w:rPr>
        <w:t>Шарова Т. М., Шаров С. В. Науково-теоретичні засади дослідження дитячої літератури (на прикладі творчості В. Р</w:t>
      </w:r>
      <w:r>
        <w:rPr>
          <w:color w:val="000000"/>
          <w:sz w:val="28"/>
          <w:szCs w:val="28"/>
          <w:lang w:val="uk-UA"/>
        </w:rPr>
        <w:t>о</w:t>
      </w:r>
      <w:r w:rsidRPr="00477FE0">
        <w:rPr>
          <w:color w:val="000000"/>
          <w:sz w:val="28"/>
          <w:szCs w:val="28"/>
          <w:lang w:val="uk-UA"/>
        </w:rPr>
        <w:t xml:space="preserve">діонова). </w:t>
      </w:r>
      <w:proofErr w:type="spellStart"/>
      <w:r w:rsidRPr="006B489F">
        <w:rPr>
          <w:i/>
          <w:iCs/>
          <w:color w:val="000000"/>
          <w:sz w:val="28"/>
          <w:szCs w:val="28"/>
          <w:lang w:val="uk-UA"/>
        </w:rPr>
        <w:t>Humanitarian</w:t>
      </w:r>
      <w:proofErr w:type="spellEnd"/>
      <w:r w:rsidRPr="006B489F">
        <w:rPr>
          <w:i/>
          <w:iCs/>
          <w:color w:val="000000"/>
          <w:sz w:val="28"/>
          <w:szCs w:val="28"/>
          <w:lang w:val="uk-UA"/>
        </w:rPr>
        <w:t xml:space="preserve"> </w:t>
      </w:r>
      <w:proofErr w:type="spellStart"/>
      <w:r w:rsidRPr="006B489F">
        <w:rPr>
          <w:i/>
          <w:iCs/>
          <w:color w:val="000000"/>
          <w:sz w:val="28"/>
          <w:szCs w:val="28"/>
          <w:lang w:val="uk-UA"/>
        </w:rPr>
        <w:t>paradigm</w:t>
      </w:r>
      <w:proofErr w:type="spellEnd"/>
      <w:r w:rsidRPr="006B489F">
        <w:rPr>
          <w:color w:val="000000"/>
          <w:sz w:val="28"/>
          <w:szCs w:val="28"/>
          <w:lang w:val="uk-UA"/>
        </w:rPr>
        <w:t>. 2018. Т. 1. № 1. С. 80–85.</w:t>
      </w:r>
    </w:p>
    <w:p w14:paraId="1159EBFC" w14:textId="77777777" w:rsidR="00874D10" w:rsidRPr="000F20ED" w:rsidRDefault="00874D10" w:rsidP="00874D10">
      <w:pPr>
        <w:pStyle w:val="a4"/>
        <w:numPr>
          <w:ilvl w:val="3"/>
          <w:numId w:val="17"/>
        </w:numPr>
        <w:spacing w:before="0" w:beforeAutospacing="0" w:after="0" w:afterAutospacing="0" w:line="360" w:lineRule="auto"/>
        <w:ind w:left="0" w:hanging="45"/>
        <w:jc w:val="both"/>
        <w:rPr>
          <w:color w:val="000000"/>
          <w:sz w:val="28"/>
          <w:szCs w:val="28"/>
          <w:lang w:val="uk-UA"/>
        </w:rPr>
      </w:pPr>
      <w:proofErr w:type="spellStart"/>
      <w:r w:rsidRPr="005672FA">
        <w:rPr>
          <w:color w:val="000000"/>
          <w:sz w:val="28"/>
          <w:szCs w:val="28"/>
          <w:lang w:val="uk-UA"/>
        </w:rPr>
        <w:t>Ярмиш</w:t>
      </w:r>
      <w:proofErr w:type="spellEnd"/>
      <w:r w:rsidRPr="005672FA">
        <w:rPr>
          <w:color w:val="000000"/>
          <w:sz w:val="28"/>
          <w:szCs w:val="28"/>
          <w:lang w:val="uk-UA"/>
        </w:rPr>
        <w:t xml:space="preserve"> Ю. Ф. У світі казки</w:t>
      </w:r>
      <w:r>
        <w:rPr>
          <w:color w:val="000000"/>
          <w:sz w:val="28"/>
          <w:szCs w:val="28"/>
          <w:lang w:val="uk-UA"/>
        </w:rPr>
        <w:t xml:space="preserve"> : </w:t>
      </w:r>
      <w:r w:rsidRPr="00260D7D">
        <w:rPr>
          <w:color w:val="000000"/>
          <w:sz w:val="28"/>
          <w:szCs w:val="28"/>
          <w:lang w:val="uk-UA"/>
        </w:rPr>
        <w:t>літературно-критичний нарис</w:t>
      </w:r>
      <w:r>
        <w:rPr>
          <w:color w:val="000000"/>
          <w:sz w:val="28"/>
          <w:szCs w:val="28"/>
          <w:lang w:val="uk-UA"/>
        </w:rPr>
        <w:t xml:space="preserve">. </w:t>
      </w:r>
      <w:r w:rsidRPr="00260D7D">
        <w:rPr>
          <w:color w:val="000000"/>
          <w:sz w:val="28"/>
          <w:szCs w:val="28"/>
          <w:lang w:val="uk-UA"/>
        </w:rPr>
        <w:t>К. : Радянський письменник, 1975. 143 с</w:t>
      </w:r>
      <w:r>
        <w:rPr>
          <w:color w:val="000000"/>
          <w:sz w:val="28"/>
          <w:szCs w:val="28"/>
          <w:lang w:val="uk-UA"/>
        </w:rPr>
        <w:t>.</w:t>
      </w:r>
    </w:p>
    <w:p w14:paraId="41BEEC5A" w14:textId="77777777" w:rsidR="00874D10" w:rsidRDefault="00874D10" w:rsidP="00874D10">
      <w:pPr>
        <w:pStyle w:val="a4"/>
        <w:numPr>
          <w:ilvl w:val="3"/>
          <w:numId w:val="17"/>
        </w:numPr>
        <w:spacing w:before="0" w:beforeAutospacing="0" w:after="0" w:afterAutospacing="0" w:line="360" w:lineRule="auto"/>
        <w:ind w:left="0" w:hanging="45"/>
        <w:jc w:val="both"/>
        <w:rPr>
          <w:color w:val="000000"/>
          <w:sz w:val="28"/>
          <w:szCs w:val="28"/>
        </w:rPr>
      </w:pPr>
      <w:r w:rsidRPr="003F026A">
        <w:rPr>
          <w:color w:val="000000"/>
          <w:sz w:val="28"/>
          <w:szCs w:val="28"/>
        </w:rPr>
        <w:t>Understanding Children's Literature / ed. by P. Hunt. Routledge, 2006.</w:t>
      </w:r>
      <w:r>
        <w:rPr>
          <w:color w:val="000000"/>
          <w:sz w:val="28"/>
          <w:szCs w:val="28"/>
          <w:lang w:val="uk-UA"/>
        </w:rPr>
        <w:t xml:space="preserve"> 232 </w:t>
      </w:r>
      <w:r>
        <w:rPr>
          <w:color w:val="000000"/>
          <w:sz w:val="28"/>
          <w:szCs w:val="28"/>
        </w:rPr>
        <w:t>p</w:t>
      </w:r>
      <w:r>
        <w:rPr>
          <w:color w:val="000000"/>
          <w:sz w:val="28"/>
          <w:szCs w:val="28"/>
          <w:lang w:val="uk-UA"/>
        </w:rPr>
        <w:t>.</w:t>
      </w:r>
      <w:r w:rsidRPr="003F026A">
        <w:rPr>
          <w:color w:val="000000"/>
          <w:sz w:val="28"/>
          <w:szCs w:val="28"/>
        </w:rPr>
        <w:t xml:space="preserve"> URL: </w:t>
      </w:r>
      <w:hyperlink r:id="rId53" w:history="1">
        <w:r w:rsidRPr="00E162A5">
          <w:rPr>
            <w:rStyle w:val="a3"/>
            <w:sz w:val="28"/>
            <w:szCs w:val="28"/>
          </w:rPr>
          <w:t>https://doi.org/10.4324/9780203968963</w:t>
        </w:r>
      </w:hyperlink>
      <w:r>
        <w:rPr>
          <w:color w:val="000000"/>
          <w:sz w:val="28"/>
          <w:szCs w:val="28"/>
          <w:lang w:val="uk-UA"/>
        </w:rPr>
        <w:t xml:space="preserve"> </w:t>
      </w:r>
      <w:r w:rsidRPr="003F026A">
        <w:rPr>
          <w:color w:val="000000"/>
          <w:sz w:val="28"/>
          <w:szCs w:val="28"/>
        </w:rPr>
        <w:t>(date of access: 24.11.2024).</w:t>
      </w:r>
    </w:p>
    <w:p w14:paraId="547E0F50" w14:textId="77777777" w:rsidR="00874D10" w:rsidRPr="000F20ED" w:rsidRDefault="00874D10" w:rsidP="00874D10">
      <w:pPr>
        <w:pStyle w:val="a4"/>
        <w:numPr>
          <w:ilvl w:val="3"/>
          <w:numId w:val="17"/>
        </w:numPr>
        <w:spacing w:before="0" w:beforeAutospacing="0" w:after="0" w:afterAutospacing="0" w:line="360" w:lineRule="auto"/>
        <w:ind w:left="0" w:hanging="45"/>
        <w:jc w:val="both"/>
        <w:rPr>
          <w:color w:val="000000"/>
          <w:sz w:val="28"/>
          <w:szCs w:val="28"/>
        </w:rPr>
      </w:pPr>
      <w:proofErr w:type="spellStart"/>
      <w:r w:rsidRPr="000F20ED">
        <w:rPr>
          <w:sz w:val="28"/>
          <w:szCs w:val="28"/>
        </w:rPr>
        <w:t>Kostenko</w:t>
      </w:r>
      <w:proofErr w:type="spellEnd"/>
      <w:r w:rsidRPr="000F20ED">
        <w:rPr>
          <w:sz w:val="28"/>
          <w:szCs w:val="28"/>
        </w:rPr>
        <w:t xml:space="preserve"> A. Printed interactive media as a form of Scientific</w:t>
      </w:r>
      <w:r w:rsidRPr="000F20ED">
        <w:rPr>
          <w:sz w:val="28"/>
          <w:szCs w:val="28"/>
          <w:lang w:val="uk-UA"/>
        </w:rPr>
        <w:t>.</w:t>
      </w:r>
      <w:r w:rsidRPr="000F20ED">
        <w:rPr>
          <w:sz w:val="28"/>
          <w:szCs w:val="28"/>
        </w:rPr>
        <w:t xml:space="preserve"> </w:t>
      </w:r>
      <w:r w:rsidRPr="000F20ED">
        <w:rPr>
          <w:i/>
          <w:iCs/>
          <w:sz w:val="28"/>
          <w:szCs w:val="28"/>
        </w:rPr>
        <w:t xml:space="preserve">Area in the Context of </w:t>
      </w:r>
      <w:proofErr w:type="spellStart"/>
      <w:r w:rsidRPr="000F20ED">
        <w:rPr>
          <w:i/>
          <w:iCs/>
          <w:sz w:val="28"/>
          <w:szCs w:val="28"/>
        </w:rPr>
        <w:t>Globalisation</w:t>
      </w:r>
      <w:proofErr w:type="spellEnd"/>
      <w:r w:rsidRPr="000F20ED">
        <w:rPr>
          <w:i/>
          <w:iCs/>
          <w:sz w:val="28"/>
          <w:szCs w:val="28"/>
        </w:rPr>
        <w:t xml:space="preserve"> and Transformation</w:t>
      </w:r>
      <w:r w:rsidRPr="000F20ED">
        <w:rPr>
          <w:sz w:val="28"/>
          <w:szCs w:val="28"/>
        </w:rPr>
        <w:t>. 2024.</w:t>
      </w:r>
      <w:r w:rsidRPr="000F20ED">
        <w:rPr>
          <w:sz w:val="28"/>
          <w:szCs w:val="28"/>
          <w:lang w:val="uk-UA"/>
        </w:rPr>
        <w:t xml:space="preserve"> </w:t>
      </w:r>
      <w:r w:rsidRPr="000F20ED">
        <w:rPr>
          <w:sz w:val="28"/>
          <w:szCs w:val="28"/>
        </w:rPr>
        <w:t>P</w:t>
      </w:r>
      <w:r w:rsidRPr="000F20ED">
        <w:rPr>
          <w:sz w:val="28"/>
          <w:szCs w:val="28"/>
          <w:lang w:val="uk-UA"/>
        </w:rPr>
        <w:t>. 75-77.</w:t>
      </w:r>
      <w:r w:rsidRPr="004D386B">
        <w:t xml:space="preserve"> </w:t>
      </w:r>
      <w:r w:rsidRPr="000F20ED">
        <w:rPr>
          <w:sz w:val="28"/>
          <w:szCs w:val="28"/>
          <w:lang w:val="uk-UA"/>
        </w:rPr>
        <w:t xml:space="preserve">URL: </w:t>
      </w:r>
      <w:hyperlink r:id="rId54" w:history="1">
        <w:r w:rsidRPr="000F20ED">
          <w:rPr>
            <w:rStyle w:val="a3"/>
            <w:sz w:val="28"/>
            <w:szCs w:val="28"/>
            <w:lang w:val="uk-UA"/>
          </w:rPr>
          <w:t>https://doi.org/10.30525/978-9934-26-472-6-19</w:t>
        </w:r>
      </w:hyperlink>
      <w:r w:rsidRPr="000F20ED">
        <w:rPr>
          <w:sz w:val="28"/>
          <w:szCs w:val="28"/>
          <w:lang w:val="uk-UA"/>
        </w:rPr>
        <w:t xml:space="preserve"> (</w:t>
      </w:r>
      <w:proofErr w:type="spellStart"/>
      <w:r w:rsidRPr="000F20ED">
        <w:rPr>
          <w:sz w:val="28"/>
          <w:szCs w:val="28"/>
          <w:lang w:val="uk-UA"/>
        </w:rPr>
        <w:t>date</w:t>
      </w:r>
      <w:proofErr w:type="spellEnd"/>
      <w:r w:rsidRPr="000F20ED">
        <w:rPr>
          <w:sz w:val="28"/>
          <w:szCs w:val="28"/>
          <w:lang w:val="uk-UA"/>
        </w:rPr>
        <w:t xml:space="preserve"> </w:t>
      </w:r>
      <w:proofErr w:type="spellStart"/>
      <w:r w:rsidRPr="000F20ED">
        <w:rPr>
          <w:sz w:val="28"/>
          <w:szCs w:val="28"/>
          <w:lang w:val="uk-UA"/>
        </w:rPr>
        <w:t>of</w:t>
      </w:r>
      <w:proofErr w:type="spellEnd"/>
      <w:r w:rsidRPr="000F20ED">
        <w:rPr>
          <w:sz w:val="28"/>
          <w:szCs w:val="28"/>
          <w:lang w:val="uk-UA"/>
        </w:rPr>
        <w:t xml:space="preserve"> </w:t>
      </w:r>
      <w:proofErr w:type="spellStart"/>
      <w:r w:rsidRPr="000F20ED">
        <w:rPr>
          <w:sz w:val="28"/>
          <w:szCs w:val="28"/>
          <w:lang w:val="uk-UA"/>
        </w:rPr>
        <w:t>access</w:t>
      </w:r>
      <w:proofErr w:type="spellEnd"/>
      <w:r w:rsidRPr="000F20ED">
        <w:rPr>
          <w:sz w:val="28"/>
          <w:szCs w:val="28"/>
          <w:lang w:val="uk-UA"/>
        </w:rPr>
        <w:t>: 24.11.2024).</w:t>
      </w:r>
    </w:p>
    <w:p w14:paraId="031E4902" w14:textId="77777777" w:rsidR="00874D10" w:rsidRPr="00F57EAF" w:rsidRDefault="00874D10" w:rsidP="00874D10">
      <w:pPr>
        <w:pStyle w:val="a4"/>
        <w:numPr>
          <w:ilvl w:val="3"/>
          <w:numId w:val="17"/>
        </w:numPr>
        <w:spacing w:before="0" w:beforeAutospacing="0" w:after="0" w:afterAutospacing="0" w:line="360" w:lineRule="auto"/>
        <w:ind w:left="0" w:firstLine="0"/>
        <w:jc w:val="both"/>
        <w:rPr>
          <w:color w:val="000000"/>
          <w:sz w:val="28"/>
          <w:szCs w:val="28"/>
        </w:rPr>
      </w:pPr>
      <w:proofErr w:type="spellStart"/>
      <w:r w:rsidRPr="00F57EAF">
        <w:rPr>
          <w:color w:val="000000"/>
          <w:sz w:val="28"/>
          <w:szCs w:val="28"/>
        </w:rPr>
        <w:lastRenderedPageBreak/>
        <w:t>Pulimeno</w:t>
      </w:r>
      <w:proofErr w:type="spellEnd"/>
      <w:r w:rsidRPr="00F57EAF">
        <w:rPr>
          <w:color w:val="000000"/>
          <w:sz w:val="28"/>
          <w:szCs w:val="28"/>
        </w:rPr>
        <w:t xml:space="preserve"> M., </w:t>
      </w:r>
      <w:proofErr w:type="spellStart"/>
      <w:r w:rsidRPr="00F57EAF">
        <w:rPr>
          <w:color w:val="000000"/>
          <w:sz w:val="28"/>
          <w:szCs w:val="28"/>
        </w:rPr>
        <w:t>Piscitelli</w:t>
      </w:r>
      <w:proofErr w:type="spellEnd"/>
      <w:r w:rsidRPr="00F57EAF">
        <w:rPr>
          <w:color w:val="000000"/>
          <w:sz w:val="28"/>
          <w:szCs w:val="28"/>
        </w:rPr>
        <w:t xml:space="preserve"> P., </w:t>
      </w:r>
      <w:proofErr w:type="spellStart"/>
      <w:r w:rsidRPr="00F57EAF">
        <w:rPr>
          <w:color w:val="000000"/>
          <w:sz w:val="28"/>
          <w:szCs w:val="28"/>
        </w:rPr>
        <w:t>Colazzo</w:t>
      </w:r>
      <w:proofErr w:type="spellEnd"/>
      <w:r w:rsidRPr="00F57EAF">
        <w:rPr>
          <w:color w:val="000000"/>
          <w:sz w:val="28"/>
          <w:szCs w:val="28"/>
        </w:rPr>
        <w:t xml:space="preserve"> S. Children’s literature to promote students’ global development and wellbeing. </w:t>
      </w:r>
      <w:r w:rsidRPr="00F57EAF">
        <w:rPr>
          <w:i/>
          <w:iCs/>
          <w:color w:val="000000"/>
          <w:sz w:val="28"/>
          <w:szCs w:val="28"/>
        </w:rPr>
        <w:t>Health Promotion Perspectives</w:t>
      </w:r>
      <w:r w:rsidRPr="00F57EAF">
        <w:rPr>
          <w:color w:val="000000"/>
          <w:sz w:val="28"/>
          <w:szCs w:val="28"/>
        </w:rPr>
        <w:t xml:space="preserve">. 2020. Vol. 10, no. 1. P. 13–23. URL: https://doi.org/10.15171/hpp.2020.05 (date of access: </w:t>
      </w:r>
      <w:r>
        <w:rPr>
          <w:color w:val="000000"/>
          <w:sz w:val="28"/>
          <w:szCs w:val="28"/>
          <w:lang w:val="uk-UA"/>
        </w:rPr>
        <w:t>24.11</w:t>
      </w:r>
      <w:r w:rsidRPr="00F57EAF">
        <w:rPr>
          <w:color w:val="000000"/>
          <w:sz w:val="28"/>
          <w:szCs w:val="28"/>
        </w:rPr>
        <w:t>.2024)</w:t>
      </w:r>
    </w:p>
    <w:p w14:paraId="3BE37624" w14:textId="77777777" w:rsidR="00874D10" w:rsidRPr="00477FE0" w:rsidRDefault="00874D10" w:rsidP="00874D10">
      <w:pPr>
        <w:pStyle w:val="a4"/>
        <w:numPr>
          <w:ilvl w:val="3"/>
          <w:numId w:val="17"/>
        </w:numPr>
        <w:spacing w:before="0" w:beforeAutospacing="0" w:after="0" w:afterAutospacing="0" w:line="360" w:lineRule="auto"/>
        <w:ind w:left="0" w:firstLine="0"/>
        <w:jc w:val="both"/>
        <w:rPr>
          <w:color w:val="000000"/>
          <w:sz w:val="28"/>
          <w:szCs w:val="28"/>
        </w:rPr>
      </w:pPr>
      <w:r w:rsidRPr="00477FE0">
        <w:rPr>
          <w:color w:val="000000"/>
          <w:sz w:val="28"/>
          <w:szCs w:val="28"/>
        </w:rPr>
        <w:t xml:space="preserve">Zipes J. Sticks and Stones: The Troublesome Success of Children’s Literature from Slovenly Peter to Harry Potter. </w:t>
      </w:r>
      <w:r w:rsidRPr="00C977EF">
        <w:rPr>
          <w:color w:val="000000"/>
          <w:sz w:val="28"/>
          <w:szCs w:val="28"/>
        </w:rPr>
        <w:t xml:space="preserve">New </w:t>
      </w:r>
      <w:proofErr w:type="gramStart"/>
      <w:r w:rsidRPr="00C977EF">
        <w:rPr>
          <w:color w:val="000000"/>
          <w:sz w:val="28"/>
          <w:szCs w:val="28"/>
        </w:rPr>
        <w:t>York :</w:t>
      </w:r>
      <w:proofErr w:type="gramEnd"/>
      <w:r w:rsidRPr="00C977EF">
        <w:rPr>
          <w:color w:val="000000"/>
          <w:sz w:val="28"/>
          <w:szCs w:val="28"/>
        </w:rPr>
        <w:t xml:space="preserve"> </w:t>
      </w:r>
      <w:r w:rsidRPr="00477FE0">
        <w:rPr>
          <w:color w:val="000000"/>
          <w:sz w:val="28"/>
          <w:szCs w:val="28"/>
        </w:rPr>
        <w:t>Routledge, 2001</w:t>
      </w:r>
      <w:r w:rsidRPr="00477FE0">
        <w:rPr>
          <w:color w:val="000000"/>
          <w:sz w:val="28"/>
          <w:szCs w:val="28"/>
          <w:lang w:val="uk-UA"/>
        </w:rPr>
        <w:t>.</w:t>
      </w:r>
      <w:r>
        <w:rPr>
          <w:color w:val="000000"/>
          <w:sz w:val="28"/>
          <w:szCs w:val="28"/>
          <w:lang w:val="uk-UA"/>
        </w:rPr>
        <w:t xml:space="preserve"> 228 </w:t>
      </w:r>
      <w:r>
        <w:rPr>
          <w:color w:val="000000"/>
          <w:sz w:val="28"/>
          <w:szCs w:val="28"/>
        </w:rPr>
        <w:t>p</w:t>
      </w:r>
      <w:r>
        <w:rPr>
          <w:color w:val="000000"/>
          <w:sz w:val="28"/>
          <w:szCs w:val="28"/>
          <w:lang w:val="uk-UA"/>
        </w:rPr>
        <w:t>.</w:t>
      </w:r>
    </w:p>
    <w:p w14:paraId="6C14A726" w14:textId="185C3502" w:rsidR="00C26AAB" w:rsidRPr="00687CF5" w:rsidRDefault="00874D10" w:rsidP="00874D10">
      <w:pPr>
        <w:pStyle w:val="1"/>
        <w:spacing w:before="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color w:val="000000" w:themeColor="text1"/>
          <w:sz w:val="28"/>
          <w:szCs w:val="28"/>
          <w:lang w:val="uk-UA"/>
        </w:rPr>
        <w:br w:type="column"/>
      </w:r>
      <w:bookmarkStart w:id="33" w:name="_Toc185168714"/>
      <w:r>
        <w:rPr>
          <w:rFonts w:ascii="Times New Roman" w:hAnsi="Times New Roman" w:cs="Times New Roman"/>
          <w:b/>
          <w:bCs/>
          <w:color w:val="000000" w:themeColor="text1"/>
          <w:sz w:val="28"/>
          <w:szCs w:val="28"/>
          <w:lang w:val="uk-UA"/>
        </w:rPr>
        <w:lastRenderedPageBreak/>
        <w:t>ДОДАТКИ</w:t>
      </w:r>
      <w:bookmarkEnd w:id="33"/>
    </w:p>
    <w:p w14:paraId="6F5D4268" w14:textId="6C9D86FD" w:rsidR="00A75660" w:rsidRPr="00687CF5" w:rsidRDefault="00874D10" w:rsidP="00315BF0">
      <w:pPr>
        <w:spacing w:line="360" w:lineRule="auto"/>
        <w:ind w:firstLine="709"/>
        <w:jc w:val="right"/>
        <w:rPr>
          <w:lang w:val="uk-UA"/>
        </w:rPr>
      </w:pPr>
      <w:r>
        <w:rPr>
          <w:lang w:val="uk-UA"/>
        </w:rPr>
        <w:t>ДОДАТОК</w:t>
      </w:r>
      <w:r w:rsidR="00A75660" w:rsidRPr="00687CF5">
        <w:rPr>
          <w:lang w:val="uk-UA"/>
        </w:rPr>
        <w:t xml:space="preserve"> А</w:t>
      </w:r>
    </w:p>
    <w:p w14:paraId="67C9754F" w14:textId="77777777"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Вкажіть ваш вік</w:t>
      </w:r>
    </w:p>
    <w:p w14:paraId="36A63656" w14:textId="77777777" w:rsidR="00A75660" w:rsidRPr="00687CF5" w:rsidRDefault="00A75660" w:rsidP="00315BF0">
      <w:pPr>
        <w:pStyle w:val="a4"/>
        <w:spacing w:before="0" w:beforeAutospacing="0" w:after="0" w:afterAutospacing="0" w:line="360" w:lineRule="auto"/>
        <w:ind w:firstLine="709"/>
        <w:rPr>
          <w:color w:val="000000"/>
          <w:sz w:val="28"/>
          <w:szCs w:val="28"/>
          <w:lang w:val="uk-UA"/>
        </w:rPr>
      </w:pPr>
      <w:r w:rsidRPr="00687CF5">
        <w:rPr>
          <w:color w:val="000000"/>
          <w:sz w:val="28"/>
          <w:szCs w:val="28"/>
          <w:lang w:val="uk-UA"/>
        </w:rPr>
        <w:t>18-24</w:t>
      </w:r>
    </w:p>
    <w:p w14:paraId="217F4488" w14:textId="77777777" w:rsidR="00A75660" w:rsidRPr="00687CF5" w:rsidRDefault="00A75660" w:rsidP="00315BF0">
      <w:pPr>
        <w:pStyle w:val="a4"/>
        <w:spacing w:before="0" w:beforeAutospacing="0" w:after="0" w:afterAutospacing="0" w:line="360" w:lineRule="auto"/>
        <w:ind w:firstLine="709"/>
        <w:rPr>
          <w:color w:val="000000"/>
          <w:sz w:val="28"/>
          <w:szCs w:val="28"/>
          <w:lang w:val="uk-UA"/>
        </w:rPr>
      </w:pPr>
      <w:r w:rsidRPr="00687CF5">
        <w:rPr>
          <w:color w:val="000000"/>
          <w:sz w:val="28"/>
          <w:szCs w:val="28"/>
          <w:lang w:val="uk-UA"/>
        </w:rPr>
        <w:t>24-32</w:t>
      </w:r>
    </w:p>
    <w:p w14:paraId="2A74CD3B" w14:textId="77777777" w:rsidR="00A75660" w:rsidRPr="00687CF5" w:rsidRDefault="00A75660" w:rsidP="00315BF0">
      <w:pPr>
        <w:pStyle w:val="a4"/>
        <w:spacing w:before="0" w:beforeAutospacing="0" w:after="0" w:afterAutospacing="0" w:line="360" w:lineRule="auto"/>
        <w:ind w:firstLine="709"/>
        <w:rPr>
          <w:color w:val="000000"/>
          <w:sz w:val="28"/>
          <w:szCs w:val="28"/>
          <w:lang w:val="uk-UA"/>
        </w:rPr>
      </w:pPr>
      <w:r w:rsidRPr="00687CF5">
        <w:rPr>
          <w:color w:val="000000"/>
          <w:sz w:val="28"/>
          <w:szCs w:val="28"/>
          <w:lang w:val="uk-UA"/>
        </w:rPr>
        <w:t xml:space="preserve">32-40 </w:t>
      </w:r>
    </w:p>
    <w:p w14:paraId="5DF21045" w14:textId="77777777" w:rsidR="00A75660" w:rsidRPr="00687CF5" w:rsidRDefault="00A75660" w:rsidP="00315BF0">
      <w:pPr>
        <w:pStyle w:val="a4"/>
        <w:spacing w:before="0" w:beforeAutospacing="0" w:after="0" w:afterAutospacing="0" w:line="360" w:lineRule="auto"/>
        <w:ind w:firstLine="709"/>
        <w:rPr>
          <w:color w:val="000000"/>
          <w:sz w:val="28"/>
          <w:szCs w:val="28"/>
          <w:lang w:val="uk-UA"/>
        </w:rPr>
      </w:pPr>
      <w:r w:rsidRPr="00687CF5">
        <w:rPr>
          <w:color w:val="000000"/>
          <w:sz w:val="28"/>
          <w:szCs w:val="28"/>
          <w:lang w:val="uk-UA"/>
        </w:rPr>
        <w:t>40+</w:t>
      </w:r>
    </w:p>
    <w:p w14:paraId="2A671DFB" w14:textId="77777777"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Як часто Ви читаєте дитячі книжки своїм дітям або купуєте їх?</w:t>
      </w:r>
    </w:p>
    <w:p w14:paraId="50F5E3C6"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Кожного дня</w:t>
      </w:r>
    </w:p>
    <w:p w14:paraId="0430089D"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Кілька разів на тиждень</w:t>
      </w:r>
    </w:p>
    <w:p w14:paraId="41C70ECE"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Раз на тиждень</w:t>
      </w:r>
    </w:p>
    <w:p w14:paraId="0C8FCF47"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Рідше ніж раз на тиждень</w:t>
      </w:r>
    </w:p>
    <w:p w14:paraId="040F937D"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Ніколи</w:t>
      </w:r>
    </w:p>
    <w:p w14:paraId="6499DAD4" w14:textId="77777777"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Що для Вас є найважливішим у виборі дитячих книжок? (можна обрати кілька варіантів)</w:t>
      </w:r>
    </w:p>
    <w:p w14:paraId="7D6CEE99"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Цікава історія</w:t>
      </w:r>
    </w:p>
    <w:p w14:paraId="570A5FE3"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Виховний потенціал</w:t>
      </w:r>
    </w:p>
    <w:p w14:paraId="440D6E7E"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Яскраві ілюстрації</w:t>
      </w:r>
    </w:p>
    <w:p w14:paraId="5254A83F"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Вікові рекомендації</w:t>
      </w:r>
    </w:p>
    <w:p w14:paraId="14C755E0"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Рецензії та рекомендації</w:t>
      </w:r>
    </w:p>
    <w:p w14:paraId="3E3635D0" w14:textId="77777777"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Які виховні теми Ви вважаєте найважливішими в дитячій літературі? (оберіть до 3 варіантів)</w:t>
      </w:r>
    </w:p>
    <w:p w14:paraId="40BB3252"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Толерантність</w:t>
      </w:r>
    </w:p>
    <w:p w14:paraId="688651BF"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Справедливість</w:t>
      </w:r>
    </w:p>
    <w:p w14:paraId="03FB040D"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Дружба та підтримка</w:t>
      </w:r>
    </w:p>
    <w:p w14:paraId="4FD71D45"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Відповідальність</w:t>
      </w:r>
    </w:p>
    <w:p w14:paraId="0A8AC2E7"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Повага до природи</w:t>
      </w:r>
    </w:p>
    <w:p w14:paraId="0863BB70"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Вміння вирішувати конфлікти</w:t>
      </w:r>
    </w:p>
    <w:p w14:paraId="751A6EE8" w14:textId="77777777"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Чи вважаєте Ви, що мова та стиль викладу в дитячих книгах впливають на виховний аспект твору?</w:t>
      </w:r>
    </w:p>
    <w:p w14:paraId="121DB577"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lastRenderedPageBreak/>
        <w:t>Так, значно</w:t>
      </w:r>
    </w:p>
    <w:p w14:paraId="18C76163"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Так, частково</w:t>
      </w:r>
    </w:p>
    <w:p w14:paraId="33EFCD8F"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Ні, це неважливо</w:t>
      </w:r>
    </w:p>
    <w:p w14:paraId="11ADC271" w14:textId="77777777"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Чи звертаєте Ви увагу на те, як представлено моральні або етичні цінності в дитячій літературі?</w:t>
      </w:r>
    </w:p>
    <w:p w14:paraId="52091435"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Завжди</w:t>
      </w:r>
    </w:p>
    <w:p w14:paraId="41592712"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Інколи</w:t>
      </w:r>
    </w:p>
    <w:p w14:paraId="143CB402"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Рідко</w:t>
      </w:r>
    </w:p>
    <w:p w14:paraId="77D27BBA"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Ніколи</w:t>
      </w:r>
    </w:p>
    <w:p w14:paraId="60E187F4" w14:textId="77777777"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Чи помічали Ви, що дитина змінює свою поведінку або ставлення після прочитання певних книжок?</w:t>
      </w:r>
    </w:p>
    <w:p w14:paraId="47297F5F"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Так, помітні зміни</w:t>
      </w:r>
    </w:p>
    <w:p w14:paraId="1E083049"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Частково, іноді</w:t>
      </w:r>
    </w:p>
    <w:p w14:paraId="3B313304"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Ні, не помічав(ла)</w:t>
      </w:r>
    </w:p>
    <w:p w14:paraId="697EF9C4"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Важко сказати</w:t>
      </w:r>
    </w:p>
    <w:p w14:paraId="4740C1D3" w14:textId="77777777"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Які жанри дитячої літератури Ви вважаєте найбільш корисними для виховання? (можна обрати кілька варіантів)</w:t>
      </w:r>
    </w:p>
    <w:p w14:paraId="1A588B87"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Казки</w:t>
      </w:r>
    </w:p>
    <w:p w14:paraId="51ED85A5"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Пригодницька література</w:t>
      </w:r>
    </w:p>
    <w:p w14:paraId="202CEF59"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Фантастика або фентезі</w:t>
      </w:r>
    </w:p>
    <w:p w14:paraId="76E6EC17"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Освітні книги</w:t>
      </w:r>
    </w:p>
    <w:p w14:paraId="13FC287E"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 xml:space="preserve">Інтерактивні книги (з </w:t>
      </w:r>
      <w:proofErr w:type="spellStart"/>
      <w:r w:rsidRPr="00687CF5">
        <w:rPr>
          <w:color w:val="000000"/>
          <w:sz w:val="28"/>
          <w:szCs w:val="28"/>
          <w:lang w:val="uk-UA"/>
        </w:rPr>
        <w:t>активностями</w:t>
      </w:r>
      <w:proofErr w:type="spellEnd"/>
      <w:r w:rsidRPr="00687CF5">
        <w:rPr>
          <w:color w:val="000000"/>
          <w:sz w:val="28"/>
          <w:szCs w:val="28"/>
          <w:lang w:val="uk-UA"/>
        </w:rPr>
        <w:t xml:space="preserve"> для дітей)</w:t>
      </w:r>
    </w:p>
    <w:p w14:paraId="4BAA2019" w14:textId="77777777"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Чи вважаєте Ви, що сучасна дитяча література повинна адаптуватися до соціальних змін та нових викликів? Якщо так, як саме?</w:t>
      </w:r>
    </w:p>
    <w:p w14:paraId="589E2D02"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Так, повинна відображати сучасні проблеми</w:t>
      </w:r>
    </w:p>
    <w:p w14:paraId="47317BF8"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Так, але в межах традиційних тем (дружба, справедливість тощо)</w:t>
      </w:r>
    </w:p>
    <w:p w14:paraId="506DB58E"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Ні, краще залишити класичні теми та сюжети</w:t>
      </w:r>
    </w:p>
    <w:p w14:paraId="1BDAE7F9" w14:textId="77777777"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Чи змінюєте Ви своє ставлення до книжки, якщо вона була рекомендована фахівцями або має позитивні рецензії?</w:t>
      </w:r>
    </w:p>
    <w:p w14:paraId="3801F7B3"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Так, це дуже впливає на вибір</w:t>
      </w:r>
    </w:p>
    <w:p w14:paraId="3E88695E"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lastRenderedPageBreak/>
        <w:t>Частково впливає</w:t>
      </w:r>
    </w:p>
    <w:p w14:paraId="123EFEBD"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Ні, не звертаю на це уваги</w:t>
      </w:r>
    </w:p>
    <w:p w14:paraId="15BF45FF" w14:textId="77777777"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Як би Ви оцінили загальний виховний потенціал сучасної дитячої літератури?</w:t>
      </w:r>
    </w:p>
    <w:p w14:paraId="65ECF6FD"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Дуже високий</w:t>
      </w:r>
    </w:p>
    <w:p w14:paraId="4ECC4052"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Високий</w:t>
      </w:r>
    </w:p>
    <w:p w14:paraId="0CCC5FA9"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Середній</w:t>
      </w:r>
    </w:p>
    <w:p w14:paraId="177E9004"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Низький</w:t>
      </w:r>
    </w:p>
    <w:p w14:paraId="6D67B714" w14:textId="5E8BE756"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 xml:space="preserve">Чи використовуєте Ви інтерактивні книжкові </w:t>
      </w:r>
      <w:r w:rsidR="001A157B">
        <w:rPr>
          <w:color w:val="000000"/>
          <w:sz w:val="28"/>
          <w:szCs w:val="28"/>
          <w:lang w:val="uk-UA"/>
        </w:rPr>
        <w:t>застосунки</w:t>
      </w:r>
      <w:r w:rsidRPr="00687CF5">
        <w:rPr>
          <w:color w:val="000000"/>
          <w:sz w:val="28"/>
          <w:szCs w:val="28"/>
          <w:lang w:val="uk-UA"/>
        </w:rPr>
        <w:t xml:space="preserve"> для своїх дітей?</w:t>
      </w:r>
    </w:p>
    <w:p w14:paraId="3EE75B00"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Так, часто</w:t>
      </w:r>
    </w:p>
    <w:p w14:paraId="4C9AD5A8"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Інколи</w:t>
      </w:r>
    </w:p>
    <w:p w14:paraId="6B0372E2"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Ніколи, але хотіли б спробувати</w:t>
      </w:r>
    </w:p>
    <w:p w14:paraId="7E5B34AB"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Ніколи і не планую</w:t>
      </w:r>
    </w:p>
    <w:p w14:paraId="0C008BF8" w14:textId="60DC19A4"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 xml:space="preserve">Які функції в інтерактивних </w:t>
      </w:r>
      <w:r w:rsidR="001A157B">
        <w:rPr>
          <w:color w:val="000000"/>
          <w:sz w:val="28"/>
          <w:szCs w:val="28"/>
          <w:lang w:val="uk-UA"/>
        </w:rPr>
        <w:t>застосунках</w:t>
      </w:r>
      <w:r w:rsidRPr="00687CF5">
        <w:rPr>
          <w:color w:val="000000"/>
          <w:sz w:val="28"/>
          <w:szCs w:val="28"/>
          <w:lang w:val="uk-UA"/>
        </w:rPr>
        <w:t xml:space="preserve"> для дитячих книжок Ви вважаєте найбільш корисними? (можна обрати кілька варіантів)</w:t>
      </w:r>
    </w:p>
    <w:p w14:paraId="0C0668B6"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Анімовані ілюстрації</w:t>
      </w:r>
    </w:p>
    <w:p w14:paraId="6CEBC9C2"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Інтерактивні ігри на основі сюжету книжки</w:t>
      </w:r>
    </w:p>
    <w:p w14:paraId="2CA807CC"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Аудіо супровід (озвучення тексту)</w:t>
      </w:r>
    </w:p>
    <w:p w14:paraId="453FDB60"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Можливість самостійно створювати персонажів або елементи сюжету</w:t>
      </w:r>
    </w:p>
    <w:p w14:paraId="3DCFC98B"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 xml:space="preserve">Освітні завдання або </w:t>
      </w:r>
      <w:proofErr w:type="spellStart"/>
      <w:r w:rsidRPr="00687CF5">
        <w:rPr>
          <w:color w:val="000000"/>
          <w:sz w:val="28"/>
          <w:szCs w:val="28"/>
          <w:lang w:val="uk-UA"/>
        </w:rPr>
        <w:t>квізи</w:t>
      </w:r>
      <w:proofErr w:type="spellEnd"/>
      <w:r w:rsidRPr="00687CF5">
        <w:rPr>
          <w:color w:val="000000"/>
          <w:sz w:val="28"/>
          <w:szCs w:val="28"/>
          <w:lang w:val="uk-UA"/>
        </w:rPr>
        <w:t xml:space="preserve"> після прочитання</w:t>
      </w:r>
    </w:p>
    <w:p w14:paraId="6773A0E7" w14:textId="77777777"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Чи вважаєте Ви, що інтерактивний формат книжок сприяє вихованню дітей? Якщо так, як саме?</w:t>
      </w:r>
    </w:p>
    <w:p w14:paraId="59F09BBA"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Так, допомагає краще засвоювати матеріал</w:t>
      </w:r>
    </w:p>
    <w:p w14:paraId="7E93184A"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Так, це робить процес читання цікавішим</w:t>
      </w:r>
    </w:p>
    <w:p w14:paraId="6C17DA66"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Ні, це відволікає від самого читання</w:t>
      </w:r>
    </w:p>
    <w:p w14:paraId="6A225D22"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Важко сказати</w:t>
      </w:r>
    </w:p>
    <w:p w14:paraId="435BD8B6" w14:textId="237943B3"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 xml:space="preserve">Якщо Ви використовуєте інтерактивні </w:t>
      </w:r>
      <w:r w:rsidR="001A157B">
        <w:rPr>
          <w:color w:val="000000"/>
          <w:sz w:val="28"/>
          <w:szCs w:val="28"/>
          <w:lang w:val="uk-UA"/>
        </w:rPr>
        <w:t>застосунки</w:t>
      </w:r>
      <w:r w:rsidRPr="00687CF5">
        <w:rPr>
          <w:color w:val="000000"/>
          <w:sz w:val="28"/>
          <w:szCs w:val="28"/>
          <w:lang w:val="uk-UA"/>
        </w:rPr>
        <w:t>, чи помічали Ви, що дитина краще запам'ятовує чи розуміє виховні теми через взаємодію з додатком?</w:t>
      </w:r>
    </w:p>
    <w:p w14:paraId="3595A585"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lastRenderedPageBreak/>
        <w:t>Так, це дуже допомагає</w:t>
      </w:r>
    </w:p>
    <w:p w14:paraId="48FBAC44"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Частково допомагає</w:t>
      </w:r>
    </w:p>
    <w:p w14:paraId="7A0C9B72"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Ні, не помітив(ла) змін</w:t>
      </w:r>
    </w:p>
    <w:p w14:paraId="50B45016"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Не користуємося такими додатками</w:t>
      </w:r>
    </w:p>
    <w:p w14:paraId="30713695" w14:textId="3BE82959"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 xml:space="preserve">Які виховні теми Ви хотіли б бачити в інтерактивних </w:t>
      </w:r>
      <w:r w:rsidR="001A157B">
        <w:rPr>
          <w:color w:val="000000"/>
          <w:sz w:val="28"/>
          <w:szCs w:val="28"/>
          <w:lang w:val="uk-UA"/>
        </w:rPr>
        <w:t>застосунках</w:t>
      </w:r>
      <w:r w:rsidRPr="00687CF5">
        <w:rPr>
          <w:color w:val="000000"/>
          <w:sz w:val="28"/>
          <w:szCs w:val="28"/>
          <w:lang w:val="uk-UA"/>
        </w:rPr>
        <w:t xml:space="preserve"> для дитячих книжок? (оберіть до 3 варіантів)</w:t>
      </w:r>
    </w:p>
    <w:p w14:paraId="0247BCC3"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Емоційний інтелект (розуміння власних почуттів і почуттів інших)</w:t>
      </w:r>
    </w:p>
    <w:p w14:paraId="15213506"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Соціальні навички (співпраця, комунікація)</w:t>
      </w:r>
    </w:p>
    <w:p w14:paraId="35FBD2CB"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Критичне мислення</w:t>
      </w:r>
    </w:p>
    <w:p w14:paraId="18D2754A"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Турбота про природу</w:t>
      </w:r>
    </w:p>
    <w:p w14:paraId="5CEA4C8E"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Вирішення конфліктів</w:t>
      </w:r>
    </w:p>
    <w:p w14:paraId="2387D807" w14:textId="64ABF4F6"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 xml:space="preserve">Чи готові Ви платити за інтерактивний книжковий </w:t>
      </w:r>
      <w:r w:rsidR="001A157B">
        <w:rPr>
          <w:color w:val="000000"/>
          <w:sz w:val="28"/>
          <w:szCs w:val="28"/>
          <w:lang w:val="uk-UA"/>
        </w:rPr>
        <w:t>застосунок</w:t>
      </w:r>
      <w:r w:rsidRPr="00687CF5">
        <w:rPr>
          <w:color w:val="000000"/>
          <w:sz w:val="28"/>
          <w:szCs w:val="28"/>
          <w:lang w:val="uk-UA"/>
        </w:rPr>
        <w:t xml:space="preserve"> для дітей?</w:t>
      </w:r>
    </w:p>
    <w:p w14:paraId="2D77425C"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Так, якщо ціна відповідає якості</w:t>
      </w:r>
    </w:p>
    <w:p w14:paraId="533997A4"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Так, але тільки за певні функції (напр. озвучення, анімації)</w:t>
      </w:r>
    </w:p>
    <w:p w14:paraId="637B4EB6"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Ні, хотів би(ла) використовувати безкоштовні версії</w:t>
      </w:r>
    </w:p>
    <w:p w14:paraId="0C8777AF"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Важко сказати</w:t>
      </w:r>
    </w:p>
    <w:p w14:paraId="440726B4" w14:textId="5FAF570A" w:rsidR="00A75660" w:rsidRPr="00687CF5" w:rsidRDefault="00A75660" w:rsidP="00315BF0">
      <w:pPr>
        <w:pStyle w:val="a4"/>
        <w:numPr>
          <w:ilvl w:val="0"/>
          <w:numId w:val="41"/>
        </w:numPr>
        <w:spacing w:before="0" w:beforeAutospacing="0" w:after="0" w:afterAutospacing="0" w:line="360" w:lineRule="auto"/>
        <w:ind w:firstLine="709"/>
        <w:rPr>
          <w:color w:val="000000"/>
          <w:sz w:val="28"/>
          <w:szCs w:val="28"/>
          <w:lang w:val="uk-UA"/>
        </w:rPr>
      </w:pPr>
      <w:r w:rsidRPr="00687CF5">
        <w:rPr>
          <w:color w:val="000000"/>
          <w:sz w:val="28"/>
          <w:szCs w:val="28"/>
          <w:lang w:val="uk-UA"/>
        </w:rPr>
        <w:t xml:space="preserve">Якими б Ви хотіли бачити інтерактивні функції у </w:t>
      </w:r>
      <w:r w:rsidR="001A157B">
        <w:rPr>
          <w:color w:val="000000"/>
          <w:sz w:val="28"/>
          <w:szCs w:val="28"/>
          <w:lang w:val="uk-UA"/>
        </w:rPr>
        <w:t>застосунку</w:t>
      </w:r>
      <w:r w:rsidRPr="00687CF5">
        <w:rPr>
          <w:color w:val="000000"/>
          <w:sz w:val="28"/>
          <w:szCs w:val="28"/>
          <w:lang w:val="uk-UA"/>
        </w:rPr>
        <w:t>? (оберіть всі, що підходять)</w:t>
      </w:r>
    </w:p>
    <w:p w14:paraId="61648EB8"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Можливість читати разом з батьками</w:t>
      </w:r>
    </w:p>
    <w:p w14:paraId="69C4260C"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Функції для самостійного читання</w:t>
      </w:r>
    </w:p>
    <w:p w14:paraId="24F48835" w14:textId="77777777" w:rsidR="00A75660" w:rsidRPr="00687CF5"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Освітні міні-ігри та завдання</w:t>
      </w:r>
    </w:p>
    <w:p w14:paraId="541A17AB" w14:textId="77777777" w:rsidR="00A75660" w:rsidRPr="00A75660" w:rsidRDefault="00A75660" w:rsidP="00315BF0">
      <w:pPr>
        <w:pStyle w:val="a4"/>
        <w:spacing w:before="0" w:beforeAutospacing="0" w:after="0" w:afterAutospacing="0" w:line="360" w:lineRule="auto"/>
        <w:ind w:firstLine="709"/>
        <w:textAlignment w:val="baseline"/>
        <w:rPr>
          <w:color w:val="000000"/>
          <w:sz w:val="28"/>
          <w:szCs w:val="28"/>
          <w:lang w:val="uk-UA"/>
        </w:rPr>
      </w:pPr>
      <w:r w:rsidRPr="00687CF5">
        <w:rPr>
          <w:color w:val="000000"/>
          <w:sz w:val="28"/>
          <w:szCs w:val="28"/>
          <w:lang w:val="uk-UA"/>
        </w:rPr>
        <w:t>Можливість створювати власні сюжети та персонажів</w:t>
      </w:r>
    </w:p>
    <w:p w14:paraId="080AE0BA" w14:textId="77777777" w:rsidR="00A75660" w:rsidRPr="00A75660" w:rsidRDefault="00A75660" w:rsidP="00315BF0">
      <w:pPr>
        <w:spacing w:line="360" w:lineRule="auto"/>
        <w:ind w:firstLine="709"/>
        <w:jc w:val="right"/>
        <w:rPr>
          <w:sz w:val="28"/>
          <w:szCs w:val="28"/>
          <w:lang w:val="uk-UA"/>
        </w:rPr>
      </w:pPr>
    </w:p>
    <w:p w14:paraId="245BFEBD" w14:textId="77777777" w:rsidR="00A75660" w:rsidRPr="00A75660" w:rsidRDefault="00A75660" w:rsidP="00315BF0">
      <w:pPr>
        <w:spacing w:line="360" w:lineRule="auto"/>
        <w:ind w:firstLine="709"/>
        <w:rPr>
          <w:sz w:val="28"/>
          <w:szCs w:val="28"/>
          <w:lang w:val="uk-UA"/>
        </w:rPr>
      </w:pPr>
    </w:p>
    <w:sectPr w:rsidR="00A75660" w:rsidRPr="00A75660" w:rsidSect="00607AB7">
      <w:footerReference w:type="even" r:id="rId55"/>
      <w:footerReference w:type="default" r:id="rId56"/>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1AF30C" w14:textId="77777777" w:rsidR="00AE3C31" w:rsidRDefault="00AE3C31" w:rsidP="00607AB7">
      <w:r>
        <w:separator/>
      </w:r>
    </w:p>
  </w:endnote>
  <w:endnote w:type="continuationSeparator" w:id="0">
    <w:p w14:paraId="6E9831DB" w14:textId="77777777" w:rsidR="00AE3C31" w:rsidRDefault="00AE3C31" w:rsidP="00607A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3"/>
      </w:rPr>
      <w:id w:val="-1037888211"/>
      <w:docPartObj>
        <w:docPartGallery w:val="Page Numbers (Bottom of Page)"/>
        <w:docPartUnique/>
      </w:docPartObj>
    </w:sdtPr>
    <w:sdtContent>
      <w:p w14:paraId="45E9E6BC" w14:textId="77777777" w:rsidR="00AA28ED" w:rsidRDefault="00AA28ED" w:rsidP="00305A60">
        <w:pPr>
          <w:pStyle w:val="af1"/>
          <w:framePr w:wrap="none" w:vAnchor="text" w:hAnchor="margin" w:xAlign="right" w:y="1"/>
          <w:rPr>
            <w:rStyle w:val="af3"/>
          </w:rPr>
        </w:pPr>
        <w:r>
          <w:rPr>
            <w:rStyle w:val="af3"/>
          </w:rPr>
          <w:fldChar w:fldCharType="begin"/>
        </w:r>
        <w:r>
          <w:rPr>
            <w:rStyle w:val="af3"/>
          </w:rPr>
          <w:instrText xml:space="preserve"> PAGE </w:instrText>
        </w:r>
        <w:r>
          <w:rPr>
            <w:rStyle w:val="af3"/>
          </w:rPr>
          <w:fldChar w:fldCharType="end"/>
        </w:r>
      </w:p>
    </w:sdtContent>
  </w:sdt>
  <w:p w14:paraId="3945A572" w14:textId="77777777" w:rsidR="00AA28ED" w:rsidRDefault="00AA28ED" w:rsidP="00607AB7">
    <w:pPr>
      <w:pStyle w:val="af1"/>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3"/>
      </w:rPr>
      <w:id w:val="-924642904"/>
      <w:docPartObj>
        <w:docPartGallery w:val="Page Numbers (Bottom of Page)"/>
        <w:docPartUnique/>
      </w:docPartObj>
    </w:sdtPr>
    <w:sdtContent>
      <w:p w14:paraId="627A4019" w14:textId="77777777" w:rsidR="00AA28ED" w:rsidRDefault="00AA28ED" w:rsidP="00305A60">
        <w:pPr>
          <w:pStyle w:val="af1"/>
          <w:framePr w:wrap="none" w:vAnchor="text" w:hAnchor="margin" w:xAlign="right" w:y="1"/>
          <w:rPr>
            <w:rStyle w:val="af3"/>
          </w:rPr>
        </w:pPr>
        <w:r>
          <w:rPr>
            <w:rStyle w:val="af3"/>
          </w:rPr>
          <w:fldChar w:fldCharType="begin"/>
        </w:r>
        <w:r>
          <w:rPr>
            <w:rStyle w:val="af3"/>
          </w:rPr>
          <w:instrText xml:space="preserve"> PAGE </w:instrText>
        </w:r>
        <w:r>
          <w:rPr>
            <w:rStyle w:val="af3"/>
          </w:rPr>
          <w:fldChar w:fldCharType="separate"/>
        </w:r>
        <w:r w:rsidR="007C1D62">
          <w:rPr>
            <w:rStyle w:val="af3"/>
            <w:noProof/>
          </w:rPr>
          <w:t>86</w:t>
        </w:r>
        <w:r>
          <w:rPr>
            <w:rStyle w:val="af3"/>
          </w:rPr>
          <w:fldChar w:fldCharType="end"/>
        </w:r>
      </w:p>
    </w:sdtContent>
  </w:sdt>
  <w:p w14:paraId="06F9D720" w14:textId="77777777" w:rsidR="00AA28ED" w:rsidRDefault="00AA28ED" w:rsidP="00607AB7">
    <w:pPr>
      <w:pStyle w:val="af1"/>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BC21C7" w14:textId="77777777" w:rsidR="00AE3C31" w:rsidRDefault="00AE3C31" w:rsidP="00607AB7">
      <w:r>
        <w:separator/>
      </w:r>
    </w:p>
  </w:footnote>
  <w:footnote w:type="continuationSeparator" w:id="0">
    <w:p w14:paraId="4799DC25" w14:textId="77777777" w:rsidR="00AE3C31" w:rsidRDefault="00AE3C31" w:rsidP="00607AB7">
      <w:r>
        <w:continuationSeparator/>
      </w:r>
    </w:p>
  </w:footnote>
  <w:footnote w:id="1">
    <w:p w14:paraId="523736F8" w14:textId="77777777" w:rsidR="00FE123F" w:rsidRDefault="00FE123F" w:rsidP="00FE123F">
      <w:pPr>
        <w:pStyle w:val="af9"/>
        <w:rPr>
          <w:color w:val="000000"/>
        </w:rPr>
      </w:pPr>
      <w:r w:rsidRPr="00F44C51">
        <w:rPr>
          <w:rStyle w:val="afb"/>
          <w:sz w:val="22"/>
          <w:szCs w:val="22"/>
        </w:rPr>
        <w:sym w:font="Symbol" w:char="F02A"/>
      </w:r>
      <w:r w:rsidRPr="00F44C51">
        <w:rPr>
          <w:sz w:val="22"/>
          <w:szCs w:val="22"/>
        </w:rPr>
        <w:t xml:space="preserve"> </w:t>
      </w:r>
      <w:r w:rsidRPr="00F01C83">
        <w:rPr>
          <w:color w:val="000000"/>
        </w:rPr>
        <w:t>Консультантом не може б</w:t>
      </w:r>
      <w:r>
        <w:rPr>
          <w:color w:val="000000"/>
        </w:rPr>
        <w:t>ути зазначено наукового керівника магістерської дисертації.</w:t>
      </w:r>
    </w:p>
    <w:p w14:paraId="2B449738" w14:textId="77777777" w:rsidR="00FE123F" w:rsidRPr="00F01C83" w:rsidRDefault="00FE123F" w:rsidP="00FE123F">
      <w:pPr>
        <w:pStyle w:val="af9"/>
        <w:rPr>
          <w:color w:val="000000"/>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97C08"/>
    <w:multiLevelType w:val="hybridMultilevel"/>
    <w:tmpl w:val="3E9EA9FE"/>
    <w:lvl w:ilvl="0" w:tplc="82B873F8">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15:restartNumberingAfterBreak="0">
    <w:nsid w:val="08F141F9"/>
    <w:multiLevelType w:val="multilevel"/>
    <w:tmpl w:val="728A7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AE7774"/>
    <w:multiLevelType w:val="multilevel"/>
    <w:tmpl w:val="C1741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E84D09"/>
    <w:multiLevelType w:val="multilevel"/>
    <w:tmpl w:val="4ED48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6C727B"/>
    <w:multiLevelType w:val="multilevel"/>
    <w:tmpl w:val="A8CE728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294236"/>
    <w:multiLevelType w:val="multilevel"/>
    <w:tmpl w:val="FA7C0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90650C"/>
    <w:multiLevelType w:val="multilevel"/>
    <w:tmpl w:val="A8CE728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F8E66CB"/>
    <w:multiLevelType w:val="multilevel"/>
    <w:tmpl w:val="6E1478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2144C33"/>
    <w:multiLevelType w:val="hybridMultilevel"/>
    <w:tmpl w:val="02E2D792"/>
    <w:lvl w:ilvl="0" w:tplc="82B873F8">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175B276A"/>
    <w:multiLevelType w:val="multilevel"/>
    <w:tmpl w:val="A2622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84531EC"/>
    <w:multiLevelType w:val="multilevel"/>
    <w:tmpl w:val="F45E73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A3E6E97"/>
    <w:multiLevelType w:val="hybridMultilevel"/>
    <w:tmpl w:val="DB9234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AC94C39"/>
    <w:multiLevelType w:val="multilevel"/>
    <w:tmpl w:val="A8CE728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0BB4BA3"/>
    <w:multiLevelType w:val="multilevel"/>
    <w:tmpl w:val="DA080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2747A8F"/>
    <w:multiLevelType w:val="multilevel"/>
    <w:tmpl w:val="16CA9816"/>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79F2BE8"/>
    <w:multiLevelType w:val="multilevel"/>
    <w:tmpl w:val="A8CE7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88C3C2C"/>
    <w:multiLevelType w:val="multilevel"/>
    <w:tmpl w:val="689EE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F1E56D8"/>
    <w:multiLevelType w:val="multilevel"/>
    <w:tmpl w:val="FA7C0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FF87337"/>
    <w:multiLevelType w:val="multilevel"/>
    <w:tmpl w:val="9C561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11356D3"/>
    <w:multiLevelType w:val="multilevel"/>
    <w:tmpl w:val="38C09F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4561292"/>
    <w:multiLevelType w:val="hybridMultilevel"/>
    <w:tmpl w:val="24A4116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1" w15:restartNumberingAfterBreak="0">
    <w:nsid w:val="38735BD1"/>
    <w:multiLevelType w:val="multilevel"/>
    <w:tmpl w:val="A8CE728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E033EEE"/>
    <w:multiLevelType w:val="multilevel"/>
    <w:tmpl w:val="FA7C0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E947551"/>
    <w:multiLevelType w:val="multilevel"/>
    <w:tmpl w:val="09741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EBB5F17"/>
    <w:multiLevelType w:val="multilevel"/>
    <w:tmpl w:val="A0FC7A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F805D2E"/>
    <w:multiLevelType w:val="multilevel"/>
    <w:tmpl w:val="F33E4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02C0C69"/>
    <w:multiLevelType w:val="multilevel"/>
    <w:tmpl w:val="A8CE7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1A21BF0"/>
    <w:multiLevelType w:val="multilevel"/>
    <w:tmpl w:val="A8CE7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26D1332"/>
    <w:multiLevelType w:val="multilevel"/>
    <w:tmpl w:val="A8CE7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2740D1C"/>
    <w:multiLevelType w:val="multilevel"/>
    <w:tmpl w:val="1E6ED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46922BA"/>
    <w:multiLevelType w:val="multilevel"/>
    <w:tmpl w:val="A8CE7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74318EC"/>
    <w:multiLevelType w:val="multilevel"/>
    <w:tmpl w:val="9EA234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7C22609"/>
    <w:multiLevelType w:val="multilevel"/>
    <w:tmpl w:val="E3D645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BB40962"/>
    <w:multiLevelType w:val="hybridMultilevel"/>
    <w:tmpl w:val="538C780C"/>
    <w:lvl w:ilvl="0" w:tplc="82B873F8">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4" w15:restartNumberingAfterBreak="0">
    <w:nsid w:val="4CFF094C"/>
    <w:multiLevelType w:val="hybridMultilevel"/>
    <w:tmpl w:val="B02046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4EBC572F"/>
    <w:multiLevelType w:val="multilevel"/>
    <w:tmpl w:val="A8CE7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03D79E0"/>
    <w:multiLevelType w:val="multilevel"/>
    <w:tmpl w:val="A8CE7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0FB6292"/>
    <w:multiLevelType w:val="multilevel"/>
    <w:tmpl w:val="ADC02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1237C3E"/>
    <w:multiLevelType w:val="multilevel"/>
    <w:tmpl w:val="A8CE7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57E54326"/>
    <w:multiLevelType w:val="multilevel"/>
    <w:tmpl w:val="96060C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ADD2219"/>
    <w:multiLevelType w:val="multilevel"/>
    <w:tmpl w:val="8782E7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B244E3F"/>
    <w:multiLevelType w:val="hybridMultilevel"/>
    <w:tmpl w:val="3E887B32"/>
    <w:lvl w:ilvl="0" w:tplc="82B873F8">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2" w15:restartNumberingAfterBreak="0">
    <w:nsid w:val="5CCF48EC"/>
    <w:multiLevelType w:val="multilevel"/>
    <w:tmpl w:val="A11C1E32"/>
    <w:lvl w:ilvl="0">
      <w:start w:val="1"/>
      <w:numFmt w:val="decimal"/>
      <w:lvlText w:val="%1."/>
      <w:lvlJc w:val="left"/>
      <w:pPr>
        <w:ind w:left="460" w:hanging="46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43" w15:restartNumberingAfterBreak="0">
    <w:nsid w:val="5DDA4583"/>
    <w:multiLevelType w:val="multilevel"/>
    <w:tmpl w:val="DCF8D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E9C5026"/>
    <w:multiLevelType w:val="hybridMultilevel"/>
    <w:tmpl w:val="2B5499D8"/>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5" w15:restartNumberingAfterBreak="0">
    <w:nsid w:val="60E459D1"/>
    <w:multiLevelType w:val="hybridMultilevel"/>
    <w:tmpl w:val="F4200FA6"/>
    <w:lvl w:ilvl="0" w:tplc="82B873F8">
      <w:start w:val="1"/>
      <w:numFmt w:val="bullet"/>
      <w:lvlText w:val=""/>
      <w:lvlJc w:val="left"/>
      <w:pPr>
        <w:ind w:left="862"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46" w15:restartNumberingAfterBreak="0">
    <w:nsid w:val="62743557"/>
    <w:multiLevelType w:val="multilevel"/>
    <w:tmpl w:val="EDD81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36D1878"/>
    <w:multiLevelType w:val="multilevel"/>
    <w:tmpl w:val="F6ACA65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8" w15:restartNumberingAfterBreak="0">
    <w:nsid w:val="64A97631"/>
    <w:multiLevelType w:val="multilevel"/>
    <w:tmpl w:val="1DE8A4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7186242"/>
    <w:multiLevelType w:val="multilevel"/>
    <w:tmpl w:val="B660F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87E7D66"/>
    <w:multiLevelType w:val="multilevel"/>
    <w:tmpl w:val="20B8A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6A20282D"/>
    <w:multiLevelType w:val="hybridMultilevel"/>
    <w:tmpl w:val="1BC0F348"/>
    <w:lvl w:ilvl="0" w:tplc="0419000F">
      <w:start w:val="1"/>
      <w:numFmt w:val="decimal"/>
      <w:lvlText w:val="%1."/>
      <w:lvlJc w:val="left"/>
      <w:pPr>
        <w:ind w:left="720" w:hanging="360"/>
      </w:pPr>
    </w:lvl>
    <w:lvl w:ilvl="1" w:tplc="CD04C1AE">
      <w:numFmt w:val="bullet"/>
      <w:lvlText w:val=""/>
      <w:lvlJc w:val="left"/>
      <w:pPr>
        <w:ind w:left="1440" w:hanging="360"/>
      </w:pPr>
      <w:rPr>
        <w:rFonts w:ascii="Times New Roman" w:eastAsia="Times New Roman" w:hAnsi="Times New Roman" w:cs="Times New Roman" w:hint="default"/>
      </w:r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15:restartNumberingAfterBreak="0">
    <w:nsid w:val="6B480A31"/>
    <w:multiLevelType w:val="multilevel"/>
    <w:tmpl w:val="A8CE7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6B6D1430"/>
    <w:multiLevelType w:val="multilevel"/>
    <w:tmpl w:val="4AB2FD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E452678"/>
    <w:multiLevelType w:val="multilevel"/>
    <w:tmpl w:val="F8C08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10817A6"/>
    <w:multiLevelType w:val="multilevel"/>
    <w:tmpl w:val="A8CE728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239327A"/>
    <w:multiLevelType w:val="multilevel"/>
    <w:tmpl w:val="6B0ABDC8"/>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75342554"/>
    <w:multiLevelType w:val="hybridMultilevel"/>
    <w:tmpl w:val="721E73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15:restartNumberingAfterBreak="0">
    <w:nsid w:val="7592211D"/>
    <w:multiLevelType w:val="multilevel"/>
    <w:tmpl w:val="04186ECE"/>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16cid:durableId="991063333">
    <w:abstractNumId w:val="42"/>
  </w:num>
  <w:num w:numId="2" w16cid:durableId="998342345">
    <w:abstractNumId w:val="44"/>
  </w:num>
  <w:num w:numId="3" w16cid:durableId="353266039">
    <w:abstractNumId w:val="57"/>
  </w:num>
  <w:num w:numId="4" w16cid:durableId="1654599715">
    <w:abstractNumId w:val="9"/>
  </w:num>
  <w:num w:numId="5" w16cid:durableId="883836801">
    <w:abstractNumId w:val="11"/>
  </w:num>
  <w:num w:numId="6" w16cid:durableId="2055494832">
    <w:abstractNumId w:val="34"/>
  </w:num>
  <w:num w:numId="7" w16cid:durableId="1621036444">
    <w:abstractNumId w:val="22"/>
  </w:num>
  <w:num w:numId="8" w16cid:durableId="1927108635">
    <w:abstractNumId w:val="50"/>
  </w:num>
  <w:num w:numId="9" w16cid:durableId="825896928">
    <w:abstractNumId w:val="6"/>
  </w:num>
  <w:num w:numId="10" w16cid:durableId="404910971">
    <w:abstractNumId w:val="39"/>
  </w:num>
  <w:num w:numId="11" w16cid:durableId="955255107">
    <w:abstractNumId w:val="20"/>
  </w:num>
  <w:num w:numId="12" w16cid:durableId="724645512">
    <w:abstractNumId w:val="15"/>
  </w:num>
  <w:num w:numId="13" w16cid:durableId="189803760">
    <w:abstractNumId w:val="48"/>
  </w:num>
  <w:num w:numId="14" w16cid:durableId="784278080">
    <w:abstractNumId w:val="38"/>
  </w:num>
  <w:num w:numId="15" w16cid:durableId="1688410745">
    <w:abstractNumId w:val="27"/>
  </w:num>
  <w:num w:numId="16" w16cid:durableId="1162699741">
    <w:abstractNumId w:val="52"/>
  </w:num>
  <w:num w:numId="17" w16cid:durableId="734738885">
    <w:abstractNumId w:val="51"/>
  </w:num>
  <w:num w:numId="18" w16cid:durableId="1048450871">
    <w:abstractNumId w:val="14"/>
  </w:num>
  <w:num w:numId="19" w16cid:durableId="1395858071">
    <w:abstractNumId w:val="49"/>
  </w:num>
  <w:num w:numId="20" w16cid:durableId="633483347">
    <w:abstractNumId w:val="30"/>
  </w:num>
  <w:num w:numId="21" w16cid:durableId="941183229">
    <w:abstractNumId w:val="21"/>
  </w:num>
  <w:num w:numId="22" w16cid:durableId="768307167">
    <w:abstractNumId w:val="37"/>
  </w:num>
  <w:num w:numId="23" w16cid:durableId="1423183875">
    <w:abstractNumId w:val="13"/>
  </w:num>
  <w:num w:numId="24" w16cid:durableId="670328694">
    <w:abstractNumId w:val="3"/>
  </w:num>
  <w:num w:numId="25" w16cid:durableId="1298291848">
    <w:abstractNumId w:val="46"/>
  </w:num>
  <w:num w:numId="26" w16cid:durableId="633604457">
    <w:abstractNumId w:val="43"/>
  </w:num>
  <w:num w:numId="27" w16cid:durableId="1775399165">
    <w:abstractNumId w:val="1"/>
  </w:num>
  <w:num w:numId="28" w16cid:durableId="639269245">
    <w:abstractNumId w:val="18"/>
  </w:num>
  <w:num w:numId="29" w16cid:durableId="1303929152">
    <w:abstractNumId w:val="32"/>
  </w:num>
  <w:num w:numId="30" w16cid:durableId="26416771">
    <w:abstractNumId w:val="40"/>
  </w:num>
  <w:num w:numId="31" w16cid:durableId="53629657">
    <w:abstractNumId w:val="2"/>
  </w:num>
  <w:num w:numId="32" w16cid:durableId="421490717">
    <w:abstractNumId w:val="29"/>
  </w:num>
  <w:num w:numId="33" w16cid:durableId="2142067940">
    <w:abstractNumId w:val="53"/>
  </w:num>
  <w:num w:numId="34" w16cid:durableId="1177114295">
    <w:abstractNumId w:val="7"/>
  </w:num>
  <w:num w:numId="35" w16cid:durableId="1105223687">
    <w:abstractNumId w:val="23"/>
  </w:num>
  <w:num w:numId="36" w16cid:durableId="957370562">
    <w:abstractNumId w:val="24"/>
  </w:num>
  <w:num w:numId="37" w16cid:durableId="162480504">
    <w:abstractNumId w:val="54"/>
  </w:num>
  <w:num w:numId="38" w16cid:durableId="1578443092">
    <w:abstractNumId w:val="16"/>
  </w:num>
  <w:num w:numId="39" w16cid:durableId="1195655278">
    <w:abstractNumId w:val="12"/>
  </w:num>
  <w:num w:numId="40" w16cid:durableId="253244821">
    <w:abstractNumId w:val="4"/>
  </w:num>
  <w:num w:numId="41" w16cid:durableId="1884437367">
    <w:abstractNumId w:val="55"/>
  </w:num>
  <w:num w:numId="42" w16cid:durableId="363675080">
    <w:abstractNumId w:val="58"/>
  </w:num>
  <w:num w:numId="43" w16cid:durableId="1994024621">
    <w:abstractNumId w:val="47"/>
  </w:num>
  <w:num w:numId="44" w16cid:durableId="1126316426">
    <w:abstractNumId w:val="56"/>
  </w:num>
  <w:num w:numId="45" w16cid:durableId="2109501083">
    <w:abstractNumId w:val="19"/>
  </w:num>
  <w:num w:numId="46" w16cid:durableId="139461805">
    <w:abstractNumId w:val="26"/>
  </w:num>
  <w:num w:numId="47" w16cid:durableId="51588567">
    <w:abstractNumId w:val="28"/>
  </w:num>
  <w:num w:numId="48" w16cid:durableId="2006935614">
    <w:abstractNumId w:val="35"/>
  </w:num>
  <w:num w:numId="49" w16cid:durableId="1043556615">
    <w:abstractNumId w:val="10"/>
  </w:num>
  <w:num w:numId="50" w16cid:durableId="1974826783">
    <w:abstractNumId w:val="31"/>
  </w:num>
  <w:num w:numId="51" w16cid:durableId="956372402">
    <w:abstractNumId w:val="5"/>
  </w:num>
  <w:num w:numId="52" w16cid:durableId="2142186276">
    <w:abstractNumId w:val="17"/>
  </w:num>
  <w:num w:numId="53" w16cid:durableId="1347364230">
    <w:abstractNumId w:val="36"/>
  </w:num>
  <w:num w:numId="54" w16cid:durableId="231890598">
    <w:abstractNumId w:val="45"/>
  </w:num>
  <w:num w:numId="55" w16cid:durableId="1775589588">
    <w:abstractNumId w:val="0"/>
  </w:num>
  <w:num w:numId="56" w16cid:durableId="1190485880">
    <w:abstractNumId w:val="33"/>
  </w:num>
  <w:num w:numId="57" w16cid:durableId="1822887296">
    <w:abstractNumId w:val="8"/>
  </w:num>
  <w:num w:numId="58" w16cid:durableId="1369598821">
    <w:abstractNumId w:val="41"/>
  </w:num>
  <w:num w:numId="59" w16cid:durableId="171835583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2"/>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2C3"/>
    <w:rsid w:val="00005814"/>
    <w:rsid w:val="00034C33"/>
    <w:rsid w:val="00034DB9"/>
    <w:rsid w:val="000545D3"/>
    <w:rsid w:val="0007536B"/>
    <w:rsid w:val="000B33EF"/>
    <w:rsid w:val="000B7CA6"/>
    <w:rsid w:val="00126BB4"/>
    <w:rsid w:val="001571AD"/>
    <w:rsid w:val="00161971"/>
    <w:rsid w:val="001A157B"/>
    <w:rsid w:val="001A192C"/>
    <w:rsid w:val="001A1DC4"/>
    <w:rsid w:val="001A5DC2"/>
    <w:rsid w:val="001B5A68"/>
    <w:rsid w:val="001D78CA"/>
    <w:rsid w:val="00207C1C"/>
    <w:rsid w:val="002762C5"/>
    <w:rsid w:val="002A3FB6"/>
    <w:rsid w:val="002C07EB"/>
    <w:rsid w:val="002F00C6"/>
    <w:rsid w:val="003038A3"/>
    <w:rsid w:val="00305A60"/>
    <w:rsid w:val="00315BF0"/>
    <w:rsid w:val="00321E65"/>
    <w:rsid w:val="00335038"/>
    <w:rsid w:val="00352540"/>
    <w:rsid w:val="003612C3"/>
    <w:rsid w:val="00390863"/>
    <w:rsid w:val="003C6F9D"/>
    <w:rsid w:val="003D0DF4"/>
    <w:rsid w:val="003E0C93"/>
    <w:rsid w:val="003E2B57"/>
    <w:rsid w:val="003F36FA"/>
    <w:rsid w:val="00421D6D"/>
    <w:rsid w:val="00443B43"/>
    <w:rsid w:val="00447493"/>
    <w:rsid w:val="00473D15"/>
    <w:rsid w:val="004817D6"/>
    <w:rsid w:val="00484A28"/>
    <w:rsid w:val="004B281E"/>
    <w:rsid w:val="004D2765"/>
    <w:rsid w:val="00506915"/>
    <w:rsid w:val="00534259"/>
    <w:rsid w:val="00546A7B"/>
    <w:rsid w:val="00570B40"/>
    <w:rsid w:val="00581904"/>
    <w:rsid w:val="005A11AF"/>
    <w:rsid w:val="005A3C60"/>
    <w:rsid w:val="005C5155"/>
    <w:rsid w:val="005D0155"/>
    <w:rsid w:val="005D48B9"/>
    <w:rsid w:val="00604B53"/>
    <w:rsid w:val="00607AB7"/>
    <w:rsid w:val="0062532F"/>
    <w:rsid w:val="0063695E"/>
    <w:rsid w:val="006640DB"/>
    <w:rsid w:val="00664AC1"/>
    <w:rsid w:val="00676EAE"/>
    <w:rsid w:val="00680489"/>
    <w:rsid w:val="0068304A"/>
    <w:rsid w:val="006838C0"/>
    <w:rsid w:val="00687CF5"/>
    <w:rsid w:val="006956D5"/>
    <w:rsid w:val="006A67D5"/>
    <w:rsid w:val="006E6803"/>
    <w:rsid w:val="00700434"/>
    <w:rsid w:val="00714C2E"/>
    <w:rsid w:val="0072021D"/>
    <w:rsid w:val="0073144E"/>
    <w:rsid w:val="007446AE"/>
    <w:rsid w:val="00757530"/>
    <w:rsid w:val="007659E8"/>
    <w:rsid w:val="00765A5E"/>
    <w:rsid w:val="00767CCD"/>
    <w:rsid w:val="007759BD"/>
    <w:rsid w:val="00790948"/>
    <w:rsid w:val="007950DE"/>
    <w:rsid w:val="007959F2"/>
    <w:rsid w:val="007B58B1"/>
    <w:rsid w:val="007C1D62"/>
    <w:rsid w:val="007C2664"/>
    <w:rsid w:val="007D5320"/>
    <w:rsid w:val="007E56C1"/>
    <w:rsid w:val="00806D7E"/>
    <w:rsid w:val="00807C7D"/>
    <w:rsid w:val="00820F56"/>
    <w:rsid w:val="00840E2D"/>
    <w:rsid w:val="00855AA8"/>
    <w:rsid w:val="0086214D"/>
    <w:rsid w:val="00870184"/>
    <w:rsid w:val="00874D10"/>
    <w:rsid w:val="008A7E1D"/>
    <w:rsid w:val="008C1ADB"/>
    <w:rsid w:val="00925293"/>
    <w:rsid w:val="00944956"/>
    <w:rsid w:val="00946AF2"/>
    <w:rsid w:val="009542FE"/>
    <w:rsid w:val="00977CD0"/>
    <w:rsid w:val="009A7D60"/>
    <w:rsid w:val="009C2FD1"/>
    <w:rsid w:val="009C66D5"/>
    <w:rsid w:val="00A1312E"/>
    <w:rsid w:val="00A67AE1"/>
    <w:rsid w:val="00A75660"/>
    <w:rsid w:val="00A87D93"/>
    <w:rsid w:val="00AA28ED"/>
    <w:rsid w:val="00AA2B3E"/>
    <w:rsid w:val="00AC05EE"/>
    <w:rsid w:val="00AD737D"/>
    <w:rsid w:val="00AE3C31"/>
    <w:rsid w:val="00AF4B42"/>
    <w:rsid w:val="00AF7400"/>
    <w:rsid w:val="00B00BDF"/>
    <w:rsid w:val="00B11951"/>
    <w:rsid w:val="00B4446A"/>
    <w:rsid w:val="00B75D0D"/>
    <w:rsid w:val="00B80543"/>
    <w:rsid w:val="00BB1422"/>
    <w:rsid w:val="00BC0A4B"/>
    <w:rsid w:val="00BF0CB6"/>
    <w:rsid w:val="00BF7496"/>
    <w:rsid w:val="00C26AAB"/>
    <w:rsid w:val="00C50D64"/>
    <w:rsid w:val="00C66974"/>
    <w:rsid w:val="00C76249"/>
    <w:rsid w:val="00CA2BD2"/>
    <w:rsid w:val="00CA6F91"/>
    <w:rsid w:val="00CE1251"/>
    <w:rsid w:val="00CF06B3"/>
    <w:rsid w:val="00D25CF4"/>
    <w:rsid w:val="00D4239B"/>
    <w:rsid w:val="00D4676B"/>
    <w:rsid w:val="00DB3162"/>
    <w:rsid w:val="00DB54BB"/>
    <w:rsid w:val="00DE6BB0"/>
    <w:rsid w:val="00DF1B7B"/>
    <w:rsid w:val="00E0025C"/>
    <w:rsid w:val="00E152B5"/>
    <w:rsid w:val="00E60F87"/>
    <w:rsid w:val="00E65EB9"/>
    <w:rsid w:val="00E677E9"/>
    <w:rsid w:val="00ED31B4"/>
    <w:rsid w:val="00EF0E0B"/>
    <w:rsid w:val="00F1634D"/>
    <w:rsid w:val="00F16FF5"/>
    <w:rsid w:val="00F3622A"/>
    <w:rsid w:val="00F4134E"/>
    <w:rsid w:val="00F90870"/>
    <w:rsid w:val="00FA2E2D"/>
    <w:rsid w:val="00FA30F7"/>
    <w:rsid w:val="00FC10F1"/>
    <w:rsid w:val="00FE022A"/>
    <w:rsid w:val="00FE123F"/>
    <w:rsid w:val="00FE459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12A83"/>
  <w15:docId w15:val="{87043BD5-7F04-E941-9F68-BF621C88D6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A157B"/>
    <w:rPr>
      <w:rFonts w:ascii="Times New Roman" w:eastAsia="Times New Roman" w:hAnsi="Times New Roman" w:cs="Times New Roman"/>
      <w:kern w:val="0"/>
      <w:lang w:eastAsia="ru-RU"/>
    </w:rPr>
  </w:style>
  <w:style w:type="paragraph" w:styleId="1">
    <w:name w:val="heading 1"/>
    <w:basedOn w:val="a"/>
    <w:next w:val="a"/>
    <w:link w:val="10"/>
    <w:uiPriority w:val="9"/>
    <w:qFormat/>
    <w:rsid w:val="00607AB7"/>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607AB7"/>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A75660"/>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612C3"/>
    <w:rPr>
      <w:color w:val="0563C1" w:themeColor="hyperlink"/>
      <w:u w:val="single"/>
    </w:rPr>
  </w:style>
  <w:style w:type="paragraph" w:styleId="a4">
    <w:name w:val="Normal (Web)"/>
    <w:basedOn w:val="a"/>
    <w:uiPriority w:val="99"/>
    <w:unhideWhenUsed/>
    <w:rsid w:val="003612C3"/>
    <w:pPr>
      <w:spacing w:before="100" w:beforeAutospacing="1" w:after="100" w:afterAutospacing="1"/>
    </w:pPr>
  </w:style>
  <w:style w:type="character" w:styleId="a5">
    <w:name w:val="Strong"/>
    <w:basedOn w:val="a0"/>
    <w:uiPriority w:val="22"/>
    <w:qFormat/>
    <w:rsid w:val="003612C3"/>
    <w:rPr>
      <w:b/>
      <w:bCs/>
    </w:rPr>
  </w:style>
  <w:style w:type="paragraph" w:styleId="a6">
    <w:name w:val="List Paragraph"/>
    <w:basedOn w:val="a"/>
    <w:uiPriority w:val="34"/>
    <w:qFormat/>
    <w:rsid w:val="003612C3"/>
    <w:pPr>
      <w:ind w:left="720"/>
      <w:contextualSpacing/>
    </w:pPr>
  </w:style>
  <w:style w:type="character" w:customStyle="1" w:styleId="apple-converted-space">
    <w:name w:val="apple-converted-space"/>
    <w:basedOn w:val="a0"/>
    <w:rsid w:val="003612C3"/>
  </w:style>
  <w:style w:type="character" w:styleId="a7">
    <w:name w:val="Emphasis"/>
    <w:basedOn w:val="a0"/>
    <w:uiPriority w:val="20"/>
    <w:qFormat/>
    <w:rsid w:val="003612C3"/>
    <w:rPr>
      <w:i/>
      <w:iCs/>
    </w:rPr>
  </w:style>
  <w:style w:type="character" w:styleId="a8">
    <w:name w:val="FollowedHyperlink"/>
    <w:basedOn w:val="a0"/>
    <w:uiPriority w:val="99"/>
    <w:semiHidden/>
    <w:unhideWhenUsed/>
    <w:rsid w:val="003612C3"/>
    <w:rPr>
      <w:color w:val="954F72" w:themeColor="followedHyperlink"/>
      <w:u w:val="single"/>
    </w:rPr>
  </w:style>
  <w:style w:type="paragraph" w:styleId="a9">
    <w:name w:val="Revision"/>
    <w:hidden/>
    <w:uiPriority w:val="99"/>
    <w:semiHidden/>
    <w:rsid w:val="00161971"/>
    <w:rPr>
      <w:rFonts w:ascii="Times New Roman" w:eastAsia="Times New Roman" w:hAnsi="Times New Roman" w:cs="Times New Roman"/>
      <w:kern w:val="0"/>
      <w:lang w:eastAsia="ru-RU"/>
    </w:rPr>
  </w:style>
  <w:style w:type="character" w:styleId="aa">
    <w:name w:val="annotation reference"/>
    <w:basedOn w:val="a0"/>
    <w:uiPriority w:val="99"/>
    <w:semiHidden/>
    <w:unhideWhenUsed/>
    <w:rsid w:val="00161971"/>
    <w:rPr>
      <w:sz w:val="16"/>
      <w:szCs w:val="16"/>
    </w:rPr>
  </w:style>
  <w:style w:type="paragraph" w:styleId="ab">
    <w:name w:val="annotation text"/>
    <w:basedOn w:val="a"/>
    <w:link w:val="ac"/>
    <w:uiPriority w:val="99"/>
    <w:unhideWhenUsed/>
    <w:rsid w:val="00161971"/>
    <w:rPr>
      <w:sz w:val="20"/>
      <w:szCs w:val="20"/>
    </w:rPr>
  </w:style>
  <w:style w:type="character" w:customStyle="1" w:styleId="ac">
    <w:name w:val="Текст примечания Знак"/>
    <w:basedOn w:val="a0"/>
    <w:link w:val="ab"/>
    <w:uiPriority w:val="99"/>
    <w:rsid w:val="00161971"/>
    <w:rPr>
      <w:rFonts w:ascii="Times New Roman" w:eastAsia="Times New Roman" w:hAnsi="Times New Roman" w:cs="Times New Roman"/>
      <w:kern w:val="0"/>
      <w:sz w:val="20"/>
      <w:szCs w:val="20"/>
      <w:lang w:eastAsia="ru-RU"/>
    </w:rPr>
  </w:style>
  <w:style w:type="paragraph" w:styleId="ad">
    <w:name w:val="annotation subject"/>
    <w:basedOn w:val="ab"/>
    <w:next w:val="ab"/>
    <w:link w:val="ae"/>
    <w:uiPriority w:val="99"/>
    <w:semiHidden/>
    <w:unhideWhenUsed/>
    <w:rsid w:val="00161971"/>
    <w:rPr>
      <w:b/>
      <w:bCs/>
    </w:rPr>
  </w:style>
  <w:style w:type="character" w:customStyle="1" w:styleId="ae">
    <w:name w:val="Тема примечания Знак"/>
    <w:basedOn w:val="ac"/>
    <w:link w:val="ad"/>
    <w:uiPriority w:val="99"/>
    <w:semiHidden/>
    <w:rsid w:val="00161971"/>
    <w:rPr>
      <w:rFonts w:ascii="Times New Roman" w:eastAsia="Times New Roman" w:hAnsi="Times New Roman" w:cs="Times New Roman"/>
      <w:b/>
      <w:bCs/>
      <w:kern w:val="0"/>
      <w:sz w:val="20"/>
      <w:szCs w:val="20"/>
      <w:lang w:eastAsia="ru-RU"/>
    </w:rPr>
  </w:style>
  <w:style w:type="character" w:customStyle="1" w:styleId="11">
    <w:name w:val="Неразрешенное упоминание1"/>
    <w:basedOn w:val="a0"/>
    <w:uiPriority w:val="99"/>
    <w:semiHidden/>
    <w:unhideWhenUsed/>
    <w:rsid w:val="00C26AAB"/>
    <w:rPr>
      <w:color w:val="605E5C"/>
      <w:shd w:val="clear" w:color="auto" w:fill="E1DFDD"/>
    </w:rPr>
  </w:style>
  <w:style w:type="paragraph" w:styleId="af">
    <w:name w:val="header"/>
    <w:basedOn w:val="a"/>
    <w:link w:val="af0"/>
    <w:uiPriority w:val="99"/>
    <w:unhideWhenUsed/>
    <w:rsid w:val="00607AB7"/>
    <w:pPr>
      <w:tabs>
        <w:tab w:val="center" w:pos="4513"/>
        <w:tab w:val="right" w:pos="9026"/>
      </w:tabs>
    </w:pPr>
  </w:style>
  <w:style w:type="character" w:customStyle="1" w:styleId="af0">
    <w:name w:val="Верхний колонтитул Знак"/>
    <w:basedOn w:val="a0"/>
    <w:link w:val="af"/>
    <w:uiPriority w:val="99"/>
    <w:rsid w:val="00607AB7"/>
    <w:rPr>
      <w:rFonts w:ascii="Times New Roman" w:eastAsia="Times New Roman" w:hAnsi="Times New Roman" w:cs="Times New Roman"/>
      <w:kern w:val="0"/>
      <w:lang w:eastAsia="ru-RU"/>
    </w:rPr>
  </w:style>
  <w:style w:type="paragraph" w:styleId="af1">
    <w:name w:val="footer"/>
    <w:basedOn w:val="a"/>
    <w:link w:val="af2"/>
    <w:uiPriority w:val="99"/>
    <w:unhideWhenUsed/>
    <w:rsid w:val="00607AB7"/>
    <w:pPr>
      <w:tabs>
        <w:tab w:val="center" w:pos="4513"/>
        <w:tab w:val="right" w:pos="9026"/>
      </w:tabs>
    </w:pPr>
  </w:style>
  <w:style w:type="character" w:customStyle="1" w:styleId="af2">
    <w:name w:val="Нижний колонтитул Знак"/>
    <w:basedOn w:val="a0"/>
    <w:link w:val="af1"/>
    <w:uiPriority w:val="99"/>
    <w:rsid w:val="00607AB7"/>
    <w:rPr>
      <w:rFonts w:ascii="Times New Roman" w:eastAsia="Times New Roman" w:hAnsi="Times New Roman" w:cs="Times New Roman"/>
      <w:kern w:val="0"/>
      <w:lang w:eastAsia="ru-RU"/>
    </w:rPr>
  </w:style>
  <w:style w:type="character" w:styleId="af3">
    <w:name w:val="page number"/>
    <w:basedOn w:val="a0"/>
    <w:uiPriority w:val="99"/>
    <w:semiHidden/>
    <w:unhideWhenUsed/>
    <w:rsid w:val="00607AB7"/>
  </w:style>
  <w:style w:type="character" w:customStyle="1" w:styleId="10">
    <w:name w:val="Заголовок 1 Знак"/>
    <w:basedOn w:val="a0"/>
    <w:link w:val="1"/>
    <w:uiPriority w:val="9"/>
    <w:rsid w:val="00607AB7"/>
    <w:rPr>
      <w:rFonts w:asciiTheme="majorHAnsi" w:eastAsiaTheme="majorEastAsia" w:hAnsiTheme="majorHAnsi" w:cstheme="majorBidi"/>
      <w:color w:val="2F5496" w:themeColor="accent1" w:themeShade="BF"/>
      <w:kern w:val="0"/>
      <w:sz w:val="32"/>
      <w:szCs w:val="32"/>
      <w:lang w:eastAsia="ru-RU"/>
    </w:rPr>
  </w:style>
  <w:style w:type="paragraph" w:styleId="af4">
    <w:name w:val="TOC Heading"/>
    <w:basedOn w:val="1"/>
    <w:next w:val="a"/>
    <w:uiPriority w:val="39"/>
    <w:unhideWhenUsed/>
    <w:qFormat/>
    <w:rsid w:val="00607AB7"/>
    <w:pPr>
      <w:spacing w:before="480" w:line="276" w:lineRule="auto"/>
      <w:outlineLvl w:val="9"/>
    </w:pPr>
    <w:rPr>
      <w:b/>
      <w:bCs/>
      <w:sz w:val="28"/>
      <w:szCs w:val="28"/>
    </w:rPr>
  </w:style>
  <w:style w:type="paragraph" w:styleId="12">
    <w:name w:val="toc 1"/>
    <w:basedOn w:val="a"/>
    <w:next w:val="a"/>
    <w:autoRedefine/>
    <w:uiPriority w:val="39"/>
    <w:unhideWhenUsed/>
    <w:rsid w:val="00352540"/>
    <w:pPr>
      <w:spacing w:before="120"/>
    </w:pPr>
    <w:rPr>
      <w:rFonts w:asciiTheme="minorHAnsi" w:hAnsiTheme="minorHAnsi" w:cstheme="minorHAnsi"/>
      <w:b/>
      <w:bCs/>
      <w:i/>
      <w:iCs/>
    </w:rPr>
  </w:style>
  <w:style w:type="paragraph" w:styleId="21">
    <w:name w:val="toc 2"/>
    <w:basedOn w:val="a"/>
    <w:next w:val="a"/>
    <w:autoRedefine/>
    <w:uiPriority w:val="39"/>
    <w:unhideWhenUsed/>
    <w:rsid w:val="00607AB7"/>
    <w:pPr>
      <w:spacing w:before="120"/>
      <w:ind w:left="240"/>
    </w:pPr>
    <w:rPr>
      <w:rFonts w:asciiTheme="minorHAnsi" w:hAnsiTheme="minorHAnsi" w:cstheme="minorHAnsi"/>
      <w:b/>
      <w:bCs/>
      <w:sz w:val="22"/>
      <w:szCs w:val="22"/>
    </w:rPr>
  </w:style>
  <w:style w:type="paragraph" w:styleId="31">
    <w:name w:val="toc 3"/>
    <w:basedOn w:val="a"/>
    <w:next w:val="a"/>
    <w:autoRedefine/>
    <w:uiPriority w:val="39"/>
    <w:unhideWhenUsed/>
    <w:rsid w:val="00607AB7"/>
    <w:pPr>
      <w:ind w:left="480"/>
    </w:pPr>
    <w:rPr>
      <w:rFonts w:asciiTheme="minorHAnsi" w:hAnsiTheme="minorHAnsi" w:cstheme="minorHAnsi"/>
      <w:sz w:val="20"/>
      <w:szCs w:val="20"/>
    </w:rPr>
  </w:style>
  <w:style w:type="paragraph" w:styleId="4">
    <w:name w:val="toc 4"/>
    <w:basedOn w:val="a"/>
    <w:next w:val="a"/>
    <w:autoRedefine/>
    <w:uiPriority w:val="39"/>
    <w:unhideWhenUsed/>
    <w:rsid w:val="00607AB7"/>
    <w:pPr>
      <w:ind w:left="720"/>
    </w:pPr>
    <w:rPr>
      <w:rFonts w:asciiTheme="minorHAnsi" w:hAnsiTheme="minorHAnsi" w:cstheme="minorHAnsi"/>
      <w:sz w:val="20"/>
      <w:szCs w:val="20"/>
    </w:rPr>
  </w:style>
  <w:style w:type="paragraph" w:styleId="5">
    <w:name w:val="toc 5"/>
    <w:basedOn w:val="a"/>
    <w:next w:val="a"/>
    <w:autoRedefine/>
    <w:uiPriority w:val="39"/>
    <w:unhideWhenUsed/>
    <w:rsid w:val="00607AB7"/>
    <w:pPr>
      <w:ind w:left="960"/>
    </w:pPr>
    <w:rPr>
      <w:rFonts w:asciiTheme="minorHAnsi" w:hAnsiTheme="minorHAnsi" w:cstheme="minorHAnsi"/>
      <w:sz w:val="20"/>
      <w:szCs w:val="20"/>
    </w:rPr>
  </w:style>
  <w:style w:type="paragraph" w:styleId="6">
    <w:name w:val="toc 6"/>
    <w:basedOn w:val="a"/>
    <w:next w:val="a"/>
    <w:autoRedefine/>
    <w:uiPriority w:val="39"/>
    <w:unhideWhenUsed/>
    <w:rsid w:val="00607AB7"/>
    <w:pPr>
      <w:ind w:left="1200"/>
    </w:pPr>
    <w:rPr>
      <w:rFonts w:asciiTheme="minorHAnsi" w:hAnsiTheme="minorHAnsi" w:cstheme="minorHAnsi"/>
      <w:sz w:val="20"/>
      <w:szCs w:val="20"/>
    </w:rPr>
  </w:style>
  <w:style w:type="paragraph" w:styleId="7">
    <w:name w:val="toc 7"/>
    <w:basedOn w:val="a"/>
    <w:next w:val="a"/>
    <w:autoRedefine/>
    <w:uiPriority w:val="39"/>
    <w:unhideWhenUsed/>
    <w:rsid w:val="00607AB7"/>
    <w:pPr>
      <w:ind w:left="1440"/>
    </w:pPr>
    <w:rPr>
      <w:rFonts w:asciiTheme="minorHAnsi" w:hAnsiTheme="minorHAnsi" w:cstheme="minorHAnsi"/>
      <w:sz w:val="20"/>
      <w:szCs w:val="20"/>
    </w:rPr>
  </w:style>
  <w:style w:type="paragraph" w:styleId="8">
    <w:name w:val="toc 8"/>
    <w:basedOn w:val="a"/>
    <w:next w:val="a"/>
    <w:autoRedefine/>
    <w:uiPriority w:val="39"/>
    <w:unhideWhenUsed/>
    <w:rsid w:val="00607AB7"/>
    <w:pPr>
      <w:ind w:left="1680"/>
    </w:pPr>
    <w:rPr>
      <w:rFonts w:asciiTheme="minorHAnsi" w:hAnsiTheme="minorHAnsi" w:cstheme="minorHAnsi"/>
      <w:sz w:val="20"/>
      <w:szCs w:val="20"/>
    </w:rPr>
  </w:style>
  <w:style w:type="paragraph" w:styleId="9">
    <w:name w:val="toc 9"/>
    <w:basedOn w:val="a"/>
    <w:next w:val="a"/>
    <w:autoRedefine/>
    <w:uiPriority w:val="39"/>
    <w:unhideWhenUsed/>
    <w:rsid w:val="00607AB7"/>
    <w:pPr>
      <w:ind w:left="1920"/>
    </w:pPr>
    <w:rPr>
      <w:rFonts w:asciiTheme="minorHAnsi" w:hAnsiTheme="minorHAnsi" w:cstheme="minorHAnsi"/>
      <w:sz w:val="20"/>
      <w:szCs w:val="20"/>
    </w:rPr>
  </w:style>
  <w:style w:type="character" w:customStyle="1" w:styleId="20">
    <w:name w:val="Заголовок 2 Знак"/>
    <w:basedOn w:val="a0"/>
    <w:link w:val="2"/>
    <w:uiPriority w:val="9"/>
    <w:rsid w:val="00607AB7"/>
    <w:rPr>
      <w:rFonts w:asciiTheme="majorHAnsi" w:eastAsiaTheme="majorEastAsia" w:hAnsiTheme="majorHAnsi" w:cstheme="majorBidi"/>
      <w:color w:val="2F5496" w:themeColor="accent1" w:themeShade="BF"/>
      <w:kern w:val="0"/>
      <w:sz w:val="26"/>
      <w:szCs w:val="26"/>
      <w:lang w:eastAsia="ru-RU"/>
    </w:rPr>
  </w:style>
  <w:style w:type="character" w:customStyle="1" w:styleId="30">
    <w:name w:val="Заголовок 3 Знак"/>
    <w:basedOn w:val="a0"/>
    <w:link w:val="3"/>
    <w:uiPriority w:val="9"/>
    <w:semiHidden/>
    <w:rsid w:val="00A75660"/>
    <w:rPr>
      <w:rFonts w:asciiTheme="majorHAnsi" w:eastAsiaTheme="majorEastAsia" w:hAnsiTheme="majorHAnsi" w:cstheme="majorBidi"/>
      <w:color w:val="1F3763" w:themeColor="accent1" w:themeShade="7F"/>
      <w:kern w:val="0"/>
      <w:lang w:eastAsia="ru-RU"/>
    </w:rPr>
  </w:style>
  <w:style w:type="paragraph" w:styleId="af5">
    <w:name w:val="Title"/>
    <w:basedOn w:val="a"/>
    <w:next w:val="a"/>
    <w:link w:val="af6"/>
    <w:uiPriority w:val="10"/>
    <w:qFormat/>
    <w:rsid w:val="00A75660"/>
    <w:pPr>
      <w:contextualSpacing/>
    </w:pPr>
    <w:rPr>
      <w:rFonts w:asciiTheme="majorHAnsi" w:eastAsiaTheme="majorEastAsia" w:hAnsiTheme="majorHAnsi" w:cstheme="majorBidi"/>
      <w:spacing w:val="-10"/>
      <w:kern w:val="28"/>
      <w:sz w:val="56"/>
      <w:szCs w:val="56"/>
    </w:rPr>
  </w:style>
  <w:style w:type="character" w:customStyle="1" w:styleId="af6">
    <w:name w:val="Заголовок Знак"/>
    <w:basedOn w:val="a0"/>
    <w:link w:val="af5"/>
    <w:uiPriority w:val="10"/>
    <w:rsid w:val="00A75660"/>
    <w:rPr>
      <w:rFonts w:asciiTheme="majorHAnsi" w:eastAsiaTheme="majorEastAsia" w:hAnsiTheme="majorHAnsi" w:cstheme="majorBidi"/>
      <w:spacing w:val="-10"/>
      <w:kern w:val="28"/>
      <w:sz w:val="56"/>
      <w:szCs w:val="56"/>
      <w:lang w:eastAsia="ru-RU"/>
    </w:rPr>
  </w:style>
  <w:style w:type="character" w:customStyle="1" w:styleId="truncate">
    <w:name w:val="truncate"/>
    <w:basedOn w:val="a0"/>
    <w:rsid w:val="00315BF0"/>
  </w:style>
  <w:style w:type="paragraph" w:styleId="af7">
    <w:name w:val="Balloon Text"/>
    <w:basedOn w:val="a"/>
    <w:link w:val="af8"/>
    <w:uiPriority w:val="99"/>
    <w:semiHidden/>
    <w:unhideWhenUsed/>
    <w:rsid w:val="007E56C1"/>
    <w:rPr>
      <w:rFonts w:ascii="Tahoma" w:hAnsi="Tahoma" w:cs="Tahoma"/>
      <w:sz w:val="16"/>
      <w:szCs w:val="16"/>
    </w:rPr>
  </w:style>
  <w:style w:type="character" w:customStyle="1" w:styleId="af8">
    <w:name w:val="Текст выноски Знак"/>
    <w:basedOn w:val="a0"/>
    <w:link w:val="af7"/>
    <w:uiPriority w:val="99"/>
    <w:semiHidden/>
    <w:rsid w:val="007E56C1"/>
    <w:rPr>
      <w:rFonts w:ascii="Tahoma" w:eastAsia="Times New Roman" w:hAnsi="Tahoma" w:cs="Tahoma"/>
      <w:kern w:val="0"/>
      <w:sz w:val="16"/>
      <w:szCs w:val="16"/>
      <w:lang w:eastAsia="ru-RU"/>
    </w:rPr>
  </w:style>
  <w:style w:type="paragraph" w:styleId="af9">
    <w:name w:val="footnote text"/>
    <w:basedOn w:val="a"/>
    <w:link w:val="afa"/>
    <w:semiHidden/>
    <w:rsid w:val="00FE123F"/>
    <w:pPr>
      <w:spacing w:line="264" w:lineRule="auto"/>
      <w:ind w:firstLine="357"/>
      <w:jc w:val="both"/>
    </w:pPr>
    <w:rPr>
      <w:sz w:val="20"/>
      <w:szCs w:val="20"/>
      <w:lang w:val="uk-UA"/>
    </w:rPr>
  </w:style>
  <w:style w:type="character" w:customStyle="1" w:styleId="afa">
    <w:name w:val="Текст сноски Знак"/>
    <w:basedOn w:val="a0"/>
    <w:link w:val="af9"/>
    <w:semiHidden/>
    <w:rsid w:val="00FE123F"/>
    <w:rPr>
      <w:rFonts w:ascii="Times New Roman" w:eastAsia="Times New Roman" w:hAnsi="Times New Roman" w:cs="Times New Roman"/>
      <w:kern w:val="0"/>
      <w:sz w:val="20"/>
      <w:szCs w:val="20"/>
      <w:lang w:val="uk-UA" w:eastAsia="ru-RU"/>
    </w:rPr>
  </w:style>
  <w:style w:type="character" w:styleId="afb">
    <w:name w:val="footnote reference"/>
    <w:semiHidden/>
    <w:rsid w:val="00FE123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75038">
      <w:bodyDiv w:val="1"/>
      <w:marLeft w:val="0"/>
      <w:marRight w:val="0"/>
      <w:marTop w:val="0"/>
      <w:marBottom w:val="0"/>
      <w:divBdr>
        <w:top w:val="none" w:sz="0" w:space="0" w:color="auto"/>
        <w:left w:val="none" w:sz="0" w:space="0" w:color="auto"/>
        <w:bottom w:val="none" w:sz="0" w:space="0" w:color="auto"/>
        <w:right w:val="none" w:sz="0" w:space="0" w:color="auto"/>
      </w:divBdr>
      <w:divsChild>
        <w:div w:id="1803644869">
          <w:marLeft w:val="0"/>
          <w:marRight w:val="0"/>
          <w:marTop w:val="0"/>
          <w:marBottom w:val="0"/>
          <w:divBdr>
            <w:top w:val="none" w:sz="0" w:space="0" w:color="auto"/>
            <w:left w:val="none" w:sz="0" w:space="0" w:color="auto"/>
            <w:bottom w:val="none" w:sz="0" w:space="0" w:color="auto"/>
            <w:right w:val="none" w:sz="0" w:space="0" w:color="auto"/>
          </w:divBdr>
        </w:div>
        <w:div w:id="286936255">
          <w:marLeft w:val="0"/>
          <w:marRight w:val="0"/>
          <w:marTop w:val="0"/>
          <w:marBottom w:val="0"/>
          <w:divBdr>
            <w:top w:val="none" w:sz="0" w:space="0" w:color="auto"/>
            <w:left w:val="none" w:sz="0" w:space="0" w:color="auto"/>
            <w:bottom w:val="none" w:sz="0" w:space="0" w:color="auto"/>
            <w:right w:val="none" w:sz="0" w:space="0" w:color="auto"/>
          </w:divBdr>
        </w:div>
        <w:div w:id="1704017689">
          <w:marLeft w:val="0"/>
          <w:marRight w:val="0"/>
          <w:marTop w:val="0"/>
          <w:marBottom w:val="0"/>
          <w:divBdr>
            <w:top w:val="none" w:sz="0" w:space="0" w:color="auto"/>
            <w:left w:val="none" w:sz="0" w:space="0" w:color="auto"/>
            <w:bottom w:val="none" w:sz="0" w:space="0" w:color="auto"/>
            <w:right w:val="none" w:sz="0" w:space="0" w:color="auto"/>
          </w:divBdr>
        </w:div>
        <w:div w:id="1297030269">
          <w:marLeft w:val="0"/>
          <w:marRight w:val="0"/>
          <w:marTop w:val="0"/>
          <w:marBottom w:val="0"/>
          <w:divBdr>
            <w:top w:val="none" w:sz="0" w:space="0" w:color="auto"/>
            <w:left w:val="none" w:sz="0" w:space="0" w:color="auto"/>
            <w:bottom w:val="none" w:sz="0" w:space="0" w:color="auto"/>
            <w:right w:val="none" w:sz="0" w:space="0" w:color="auto"/>
          </w:divBdr>
        </w:div>
        <w:div w:id="635375020">
          <w:marLeft w:val="0"/>
          <w:marRight w:val="0"/>
          <w:marTop w:val="0"/>
          <w:marBottom w:val="0"/>
          <w:divBdr>
            <w:top w:val="none" w:sz="0" w:space="0" w:color="auto"/>
            <w:left w:val="none" w:sz="0" w:space="0" w:color="auto"/>
            <w:bottom w:val="none" w:sz="0" w:space="0" w:color="auto"/>
            <w:right w:val="none" w:sz="0" w:space="0" w:color="auto"/>
          </w:divBdr>
          <w:divsChild>
            <w:div w:id="2126581160">
              <w:marLeft w:val="0"/>
              <w:marRight w:val="0"/>
              <w:marTop w:val="0"/>
              <w:marBottom w:val="0"/>
              <w:divBdr>
                <w:top w:val="none" w:sz="0" w:space="0" w:color="auto"/>
                <w:left w:val="none" w:sz="0" w:space="0" w:color="auto"/>
                <w:bottom w:val="none" w:sz="0" w:space="0" w:color="auto"/>
                <w:right w:val="none" w:sz="0" w:space="0" w:color="auto"/>
              </w:divBdr>
            </w:div>
            <w:div w:id="2114085659">
              <w:marLeft w:val="0"/>
              <w:marRight w:val="0"/>
              <w:marTop w:val="0"/>
              <w:marBottom w:val="0"/>
              <w:divBdr>
                <w:top w:val="none" w:sz="0" w:space="0" w:color="auto"/>
                <w:left w:val="none" w:sz="0" w:space="0" w:color="auto"/>
                <w:bottom w:val="none" w:sz="0" w:space="0" w:color="auto"/>
                <w:right w:val="none" w:sz="0" w:space="0" w:color="auto"/>
              </w:divBdr>
              <w:divsChild>
                <w:div w:id="1718894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974551">
      <w:bodyDiv w:val="1"/>
      <w:marLeft w:val="0"/>
      <w:marRight w:val="0"/>
      <w:marTop w:val="0"/>
      <w:marBottom w:val="0"/>
      <w:divBdr>
        <w:top w:val="none" w:sz="0" w:space="0" w:color="auto"/>
        <w:left w:val="none" w:sz="0" w:space="0" w:color="auto"/>
        <w:bottom w:val="none" w:sz="0" w:space="0" w:color="auto"/>
        <w:right w:val="none" w:sz="0" w:space="0" w:color="auto"/>
      </w:divBdr>
    </w:div>
    <w:div w:id="90248160">
      <w:bodyDiv w:val="1"/>
      <w:marLeft w:val="0"/>
      <w:marRight w:val="0"/>
      <w:marTop w:val="0"/>
      <w:marBottom w:val="0"/>
      <w:divBdr>
        <w:top w:val="none" w:sz="0" w:space="0" w:color="auto"/>
        <w:left w:val="none" w:sz="0" w:space="0" w:color="auto"/>
        <w:bottom w:val="none" w:sz="0" w:space="0" w:color="auto"/>
        <w:right w:val="none" w:sz="0" w:space="0" w:color="auto"/>
      </w:divBdr>
    </w:div>
    <w:div w:id="94834234">
      <w:bodyDiv w:val="1"/>
      <w:marLeft w:val="0"/>
      <w:marRight w:val="0"/>
      <w:marTop w:val="0"/>
      <w:marBottom w:val="0"/>
      <w:divBdr>
        <w:top w:val="none" w:sz="0" w:space="0" w:color="auto"/>
        <w:left w:val="none" w:sz="0" w:space="0" w:color="auto"/>
        <w:bottom w:val="none" w:sz="0" w:space="0" w:color="auto"/>
        <w:right w:val="none" w:sz="0" w:space="0" w:color="auto"/>
      </w:divBdr>
    </w:div>
    <w:div w:id="103308530">
      <w:bodyDiv w:val="1"/>
      <w:marLeft w:val="0"/>
      <w:marRight w:val="0"/>
      <w:marTop w:val="0"/>
      <w:marBottom w:val="0"/>
      <w:divBdr>
        <w:top w:val="none" w:sz="0" w:space="0" w:color="auto"/>
        <w:left w:val="none" w:sz="0" w:space="0" w:color="auto"/>
        <w:bottom w:val="none" w:sz="0" w:space="0" w:color="auto"/>
        <w:right w:val="none" w:sz="0" w:space="0" w:color="auto"/>
      </w:divBdr>
    </w:div>
    <w:div w:id="103883706">
      <w:bodyDiv w:val="1"/>
      <w:marLeft w:val="0"/>
      <w:marRight w:val="0"/>
      <w:marTop w:val="0"/>
      <w:marBottom w:val="0"/>
      <w:divBdr>
        <w:top w:val="none" w:sz="0" w:space="0" w:color="auto"/>
        <w:left w:val="none" w:sz="0" w:space="0" w:color="auto"/>
        <w:bottom w:val="none" w:sz="0" w:space="0" w:color="auto"/>
        <w:right w:val="none" w:sz="0" w:space="0" w:color="auto"/>
      </w:divBdr>
    </w:div>
    <w:div w:id="104156008">
      <w:bodyDiv w:val="1"/>
      <w:marLeft w:val="0"/>
      <w:marRight w:val="0"/>
      <w:marTop w:val="0"/>
      <w:marBottom w:val="0"/>
      <w:divBdr>
        <w:top w:val="none" w:sz="0" w:space="0" w:color="auto"/>
        <w:left w:val="none" w:sz="0" w:space="0" w:color="auto"/>
        <w:bottom w:val="none" w:sz="0" w:space="0" w:color="auto"/>
        <w:right w:val="none" w:sz="0" w:space="0" w:color="auto"/>
      </w:divBdr>
    </w:div>
    <w:div w:id="133759751">
      <w:bodyDiv w:val="1"/>
      <w:marLeft w:val="0"/>
      <w:marRight w:val="0"/>
      <w:marTop w:val="0"/>
      <w:marBottom w:val="0"/>
      <w:divBdr>
        <w:top w:val="none" w:sz="0" w:space="0" w:color="auto"/>
        <w:left w:val="none" w:sz="0" w:space="0" w:color="auto"/>
        <w:bottom w:val="none" w:sz="0" w:space="0" w:color="auto"/>
        <w:right w:val="none" w:sz="0" w:space="0" w:color="auto"/>
      </w:divBdr>
    </w:div>
    <w:div w:id="147138098">
      <w:bodyDiv w:val="1"/>
      <w:marLeft w:val="0"/>
      <w:marRight w:val="0"/>
      <w:marTop w:val="0"/>
      <w:marBottom w:val="0"/>
      <w:divBdr>
        <w:top w:val="none" w:sz="0" w:space="0" w:color="auto"/>
        <w:left w:val="none" w:sz="0" w:space="0" w:color="auto"/>
        <w:bottom w:val="none" w:sz="0" w:space="0" w:color="auto"/>
        <w:right w:val="none" w:sz="0" w:space="0" w:color="auto"/>
      </w:divBdr>
    </w:div>
    <w:div w:id="166798919">
      <w:bodyDiv w:val="1"/>
      <w:marLeft w:val="0"/>
      <w:marRight w:val="0"/>
      <w:marTop w:val="0"/>
      <w:marBottom w:val="0"/>
      <w:divBdr>
        <w:top w:val="none" w:sz="0" w:space="0" w:color="auto"/>
        <w:left w:val="none" w:sz="0" w:space="0" w:color="auto"/>
        <w:bottom w:val="none" w:sz="0" w:space="0" w:color="auto"/>
        <w:right w:val="none" w:sz="0" w:space="0" w:color="auto"/>
      </w:divBdr>
    </w:div>
    <w:div w:id="173687075">
      <w:bodyDiv w:val="1"/>
      <w:marLeft w:val="0"/>
      <w:marRight w:val="0"/>
      <w:marTop w:val="0"/>
      <w:marBottom w:val="0"/>
      <w:divBdr>
        <w:top w:val="none" w:sz="0" w:space="0" w:color="auto"/>
        <w:left w:val="none" w:sz="0" w:space="0" w:color="auto"/>
        <w:bottom w:val="none" w:sz="0" w:space="0" w:color="auto"/>
        <w:right w:val="none" w:sz="0" w:space="0" w:color="auto"/>
      </w:divBdr>
    </w:div>
    <w:div w:id="220941571">
      <w:bodyDiv w:val="1"/>
      <w:marLeft w:val="0"/>
      <w:marRight w:val="0"/>
      <w:marTop w:val="0"/>
      <w:marBottom w:val="0"/>
      <w:divBdr>
        <w:top w:val="none" w:sz="0" w:space="0" w:color="auto"/>
        <w:left w:val="none" w:sz="0" w:space="0" w:color="auto"/>
        <w:bottom w:val="none" w:sz="0" w:space="0" w:color="auto"/>
        <w:right w:val="none" w:sz="0" w:space="0" w:color="auto"/>
      </w:divBdr>
    </w:div>
    <w:div w:id="240723341">
      <w:bodyDiv w:val="1"/>
      <w:marLeft w:val="0"/>
      <w:marRight w:val="0"/>
      <w:marTop w:val="0"/>
      <w:marBottom w:val="0"/>
      <w:divBdr>
        <w:top w:val="none" w:sz="0" w:space="0" w:color="auto"/>
        <w:left w:val="none" w:sz="0" w:space="0" w:color="auto"/>
        <w:bottom w:val="none" w:sz="0" w:space="0" w:color="auto"/>
        <w:right w:val="none" w:sz="0" w:space="0" w:color="auto"/>
      </w:divBdr>
    </w:div>
    <w:div w:id="251210012">
      <w:bodyDiv w:val="1"/>
      <w:marLeft w:val="0"/>
      <w:marRight w:val="0"/>
      <w:marTop w:val="0"/>
      <w:marBottom w:val="0"/>
      <w:divBdr>
        <w:top w:val="none" w:sz="0" w:space="0" w:color="auto"/>
        <w:left w:val="none" w:sz="0" w:space="0" w:color="auto"/>
        <w:bottom w:val="none" w:sz="0" w:space="0" w:color="auto"/>
        <w:right w:val="none" w:sz="0" w:space="0" w:color="auto"/>
      </w:divBdr>
    </w:div>
    <w:div w:id="307824802">
      <w:bodyDiv w:val="1"/>
      <w:marLeft w:val="0"/>
      <w:marRight w:val="0"/>
      <w:marTop w:val="0"/>
      <w:marBottom w:val="0"/>
      <w:divBdr>
        <w:top w:val="none" w:sz="0" w:space="0" w:color="auto"/>
        <w:left w:val="none" w:sz="0" w:space="0" w:color="auto"/>
        <w:bottom w:val="none" w:sz="0" w:space="0" w:color="auto"/>
        <w:right w:val="none" w:sz="0" w:space="0" w:color="auto"/>
      </w:divBdr>
    </w:div>
    <w:div w:id="318314713">
      <w:bodyDiv w:val="1"/>
      <w:marLeft w:val="0"/>
      <w:marRight w:val="0"/>
      <w:marTop w:val="0"/>
      <w:marBottom w:val="0"/>
      <w:divBdr>
        <w:top w:val="none" w:sz="0" w:space="0" w:color="auto"/>
        <w:left w:val="none" w:sz="0" w:space="0" w:color="auto"/>
        <w:bottom w:val="none" w:sz="0" w:space="0" w:color="auto"/>
        <w:right w:val="none" w:sz="0" w:space="0" w:color="auto"/>
      </w:divBdr>
    </w:div>
    <w:div w:id="321086920">
      <w:bodyDiv w:val="1"/>
      <w:marLeft w:val="0"/>
      <w:marRight w:val="0"/>
      <w:marTop w:val="0"/>
      <w:marBottom w:val="0"/>
      <w:divBdr>
        <w:top w:val="none" w:sz="0" w:space="0" w:color="auto"/>
        <w:left w:val="none" w:sz="0" w:space="0" w:color="auto"/>
        <w:bottom w:val="none" w:sz="0" w:space="0" w:color="auto"/>
        <w:right w:val="none" w:sz="0" w:space="0" w:color="auto"/>
      </w:divBdr>
    </w:div>
    <w:div w:id="373191967">
      <w:bodyDiv w:val="1"/>
      <w:marLeft w:val="0"/>
      <w:marRight w:val="0"/>
      <w:marTop w:val="0"/>
      <w:marBottom w:val="0"/>
      <w:divBdr>
        <w:top w:val="none" w:sz="0" w:space="0" w:color="auto"/>
        <w:left w:val="none" w:sz="0" w:space="0" w:color="auto"/>
        <w:bottom w:val="none" w:sz="0" w:space="0" w:color="auto"/>
        <w:right w:val="none" w:sz="0" w:space="0" w:color="auto"/>
      </w:divBdr>
    </w:div>
    <w:div w:id="381251376">
      <w:bodyDiv w:val="1"/>
      <w:marLeft w:val="0"/>
      <w:marRight w:val="0"/>
      <w:marTop w:val="0"/>
      <w:marBottom w:val="0"/>
      <w:divBdr>
        <w:top w:val="none" w:sz="0" w:space="0" w:color="auto"/>
        <w:left w:val="none" w:sz="0" w:space="0" w:color="auto"/>
        <w:bottom w:val="none" w:sz="0" w:space="0" w:color="auto"/>
        <w:right w:val="none" w:sz="0" w:space="0" w:color="auto"/>
      </w:divBdr>
    </w:div>
    <w:div w:id="390883941">
      <w:bodyDiv w:val="1"/>
      <w:marLeft w:val="0"/>
      <w:marRight w:val="0"/>
      <w:marTop w:val="0"/>
      <w:marBottom w:val="0"/>
      <w:divBdr>
        <w:top w:val="none" w:sz="0" w:space="0" w:color="auto"/>
        <w:left w:val="none" w:sz="0" w:space="0" w:color="auto"/>
        <w:bottom w:val="none" w:sz="0" w:space="0" w:color="auto"/>
        <w:right w:val="none" w:sz="0" w:space="0" w:color="auto"/>
      </w:divBdr>
      <w:divsChild>
        <w:div w:id="1331253995">
          <w:marLeft w:val="0"/>
          <w:marRight w:val="0"/>
          <w:marTop w:val="0"/>
          <w:marBottom w:val="0"/>
          <w:divBdr>
            <w:top w:val="none" w:sz="0" w:space="0" w:color="auto"/>
            <w:left w:val="none" w:sz="0" w:space="0" w:color="auto"/>
            <w:bottom w:val="none" w:sz="0" w:space="0" w:color="auto"/>
            <w:right w:val="none" w:sz="0" w:space="0" w:color="auto"/>
          </w:divBdr>
          <w:divsChild>
            <w:div w:id="262343546">
              <w:marLeft w:val="0"/>
              <w:marRight w:val="0"/>
              <w:marTop w:val="0"/>
              <w:marBottom w:val="0"/>
              <w:divBdr>
                <w:top w:val="none" w:sz="0" w:space="0" w:color="auto"/>
                <w:left w:val="none" w:sz="0" w:space="0" w:color="auto"/>
                <w:bottom w:val="none" w:sz="0" w:space="0" w:color="auto"/>
                <w:right w:val="none" w:sz="0" w:space="0" w:color="auto"/>
              </w:divBdr>
              <w:divsChild>
                <w:div w:id="779498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3821730">
      <w:bodyDiv w:val="1"/>
      <w:marLeft w:val="0"/>
      <w:marRight w:val="0"/>
      <w:marTop w:val="0"/>
      <w:marBottom w:val="0"/>
      <w:divBdr>
        <w:top w:val="none" w:sz="0" w:space="0" w:color="auto"/>
        <w:left w:val="none" w:sz="0" w:space="0" w:color="auto"/>
        <w:bottom w:val="none" w:sz="0" w:space="0" w:color="auto"/>
        <w:right w:val="none" w:sz="0" w:space="0" w:color="auto"/>
      </w:divBdr>
      <w:divsChild>
        <w:div w:id="1716075812">
          <w:marLeft w:val="0"/>
          <w:marRight w:val="0"/>
          <w:marTop w:val="0"/>
          <w:marBottom w:val="0"/>
          <w:divBdr>
            <w:top w:val="none" w:sz="0" w:space="0" w:color="auto"/>
            <w:left w:val="none" w:sz="0" w:space="0" w:color="auto"/>
            <w:bottom w:val="none" w:sz="0" w:space="0" w:color="auto"/>
            <w:right w:val="none" w:sz="0" w:space="0" w:color="auto"/>
          </w:divBdr>
          <w:divsChild>
            <w:div w:id="1300576669">
              <w:marLeft w:val="0"/>
              <w:marRight w:val="0"/>
              <w:marTop w:val="0"/>
              <w:marBottom w:val="0"/>
              <w:divBdr>
                <w:top w:val="none" w:sz="0" w:space="0" w:color="auto"/>
                <w:left w:val="none" w:sz="0" w:space="0" w:color="auto"/>
                <w:bottom w:val="none" w:sz="0" w:space="0" w:color="auto"/>
                <w:right w:val="none" w:sz="0" w:space="0" w:color="auto"/>
              </w:divBdr>
              <w:divsChild>
                <w:div w:id="1364817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6463176">
      <w:bodyDiv w:val="1"/>
      <w:marLeft w:val="0"/>
      <w:marRight w:val="0"/>
      <w:marTop w:val="0"/>
      <w:marBottom w:val="0"/>
      <w:divBdr>
        <w:top w:val="none" w:sz="0" w:space="0" w:color="auto"/>
        <w:left w:val="none" w:sz="0" w:space="0" w:color="auto"/>
        <w:bottom w:val="none" w:sz="0" w:space="0" w:color="auto"/>
        <w:right w:val="none" w:sz="0" w:space="0" w:color="auto"/>
      </w:divBdr>
    </w:div>
    <w:div w:id="462772467">
      <w:bodyDiv w:val="1"/>
      <w:marLeft w:val="0"/>
      <w:marRight w:val="0"/>
      <w:marTop w:val="0"/>
      <w:marBottom w:val="0"/>
      <w:divBdr>
        <w:top w:val="none" w:sz="0" w:space="0" w:color="auto"/>
        <w:left w:val="none" w:sz="0" w:space="0" w:color="auto"/>
        <w:bottom w:val="none" w:sz="0" w:space="0" w:color="auto"/>
        <w:right w:val="none" w:sz="0" w:space="0" w:color="auto"/>
      </w:divBdr>
    </w:div>
    <w:div w:id="470560073">
      <w:bodyDiv w:val="1"/>
      <w:marLeft w:val="0"/>
      <w:marRight w:val="0"/>
      <w:marTop w:val="0"/>
      <w:marBottom w:val="0"/>
      <w:divBdr>
        <w:top w:val="none" w:sz="0" w:space="0" w:color="auto"/>
        <w:left w:val="none" w:sz="0" w:space="0" w:color="auto"/>
        <w:bottom w:val="none" w:sz="0" w:space="0" w:color="auto"/>
        <w:right w:val="none" w:sz="0" w:space="0" w:color="auto"/>
      </w:divBdr>
    </w:div>
    <w:div w:id="480388552">
      <w:bodyDiv w:val="1"/>
      <w:marLeft w:val="0"/>
      <w:marRight w:val="0"/>
      <w:marTop w:val="0"/>
      <w:marBottom w:val="0"/>
      <w:divBdr>
        <w:top w:val="none" w:sz="0" w:space="0" w:color="auto"/>
        <w:left w:val="none" w:sz="0" w:space="0" w:color="auto"/>
        <w:bottom w:val="none" w:sz="0" w:space="0" w:color="auto"/>
        <w:right w:val="none" w:sz="0" w:space="0" w:color="auto"/>
      </w:divBdr>
    </w:div>
    <w:div w:id="492531700">
      <w:bodyDiv w:val="1"/>
      <w:marLeft w:val="0"/>
      <w:marRight w:val="0"/>
      <w:marTop w:val="0"/>
      <w:marBottom w:val="0"/>
      <w:divBdr>
        <w:top w:val="none" w:sz="0" w:space="0" w:color="auto"/>
        <w:left w:val="none" w:sz="0" w:space="0" w:color="auto"/>
        <w:bottom w:val="none" w:sz="0" w:space="0" w:color="auto"/>
        <w:right w:val="none" w:sz="0" w:space="0" w:color="auto"/>
      </w:divBdr>
    </w:div>
    <w:div w:id="499076308">
      <w:bodyDiv w:val="1"/>
      <w:marLeft w:val="0"/>
      <w:marRight w:val="0"/>
      <w:marTop w:val="0"/>
      <w:marBottom w:val="0"/>
      <w:divBdr>
        <w:top w:val="none" w:sz="0" w:space="0" w:color="auto"/>
        <w:left w:val="none" w:sz="0" w:space="0" w:color="auto"/>
        <w:bottom w:val="none" w:sz="0" w:space="0" w:color="auto"/>
        <w:right w:val="none" w:sz="0" w:space="0" w:color="auto"/>
      </w:divBdr>
      <w:divsChild>
        <w:div w:id="517307969">
          <w:marLeft w:val="0"/>
          <w:marRight w:val="0"/>
          <w:marTop w:val="0"/>
          <w:marBottom w:val="0"/>
          <w:divBdr>
            <w:top w:val="none" w:sz="0" w:space="0" w:color="auto"/>
            <w:left w:val="none" w:sz="0" w:space="0" w:color="auto"/>
            <w:bottom w:val="none" w:sz="0" w:space="0" w:color="auto"/>
            <w:right w:val="none" w:sz="0" w:space="0" w:color="auto"/>
          </w:divBdr>
        </w:div>
        <w:div w:id="793864779">
          <w:marLeft w:val="0"/>
          <w:marRight w:val="0"/>
          <w:marTop w:val="0"/>
          <w:marBottom w:val="0"/>
          <w:divBdr>
            <w:top w:val="none" w:sz="0" w:space="0" w:color="auto"/>
            <w:left w:val="none" w:sz="0" w:space="0" w:color="auto"/>
            <w:bottom w:val="none" w:sz="0" w:space="0" w:color="auto"/>
            <w:right w:val="none" w:sz="0" w:space="0" w:color="auto"/>
          </w:divBdr>
        </w:div>
        <w:div w:id="1967466716">
          <w:marLeft w:val="0"/>
          <w:marRight w:val="0"/>
          <w:marTop w:val="0"/>
          <w:marBottom w:val="0"/>
          <w:divBdr>
            <w:top w:val="none" w:sz="0" w:space="0" w:color="auto"/>
            <w:left w:val="none" w:sz="0" w:space="0" w:color="auto"/>
            <w:bottom w:val="none" w:sz="0" w:space="0" w:color="auto"/>
            <w:right w:val="none" w:sz="0" w:space="0" w:color="auto"/>
          </w:divBdr>
        </w:div>
      </w:divsChild>
    </w:div>
    <w:div w:id="503789748">
      <w:bodyDiv w:val="1"/>
      <w:marLeft w:val="0"/>
      <w:marRight w:val="0"/>
      <w:marTop w:val="0"/>
      <w:marBottom w:val="0"/>
      <w:divBdr>
        <w:top w:val="none" w:sz="0" w:space="0" w:color="auto"/>
        <w:left w:val="none" w:sz="0" w:space="0" w:color="auto"/>
        <w:bottom w:val="none" w:sz="0" w:space="0" w:color="auto"/>
        <w:right w:val="none" w:sz="0" w:space="0" w:color="auto"/>
      </w:divBdr>
    </w:div>
    <w:div w:id="515924686">
      <w:bodyDiv w:val="1"/>
      <w:marLeft w:val="0"/>
      <w:marRight w:val="0"/>
      <w:marTop w:val="0"/>
      <w:marBottom w:val="0"/>
      <w:divBdr>
        <w:top w:val="none" w:sz="0" w:space="0" w:color="auto"/>
        <w:left w:val="none" w:sz="0" w:space="0" w:color="auto"/>
        <w:bottom w:val="none" w:sz="0" w:space="0" w:color="auto"/>
        <w:right w:val="none" w:sz="0" w:space="0" w:color="auto"/>
      </w:divBdr>
      <w:divsChild>
        <w:div w:id="1130632461">
          <w:marLeft w:val="0"/>
          <w:marRight w:val="0"/>
          <w:marTop w:val="0"/>
          <w:marBottom w:val="0"/>
          <w:divBdr>
            <w:top w:val="none" w:sz="0" w:space="0" w:color="auto"/>
            <w:left w:val="none" w:sz="0" w:space="0" w:color="auto"/>
            <w:bottom w:val="none" w:sz="0" w:space="0" w:color="auto"/>
            <w:right w:val="none" w:sz="0" w:space="0" w:color="auto"/>
          </w:divBdr>
          <w:divsChild>
            <w:div w:id="378941231">
              <w:marLeft w:val="0"/>
              <w:marRight w:val="0"/>
              <w:marTop w:val="0"/>
              <w:marBottom w:val="0"/>
              <w:divBdr>
                <w:top w:val="none" w:sz="0" w:space="0" w:color="auto"/>
                <w:left w:val="none" w:sz="0" w:space="0" w:color="auto"/>
                <w:bottom w:val="none" w:sz="0" w:space="0" w:color="auto"/>
                <w:right w:val="none" w:sz="0" w:space="0" w:color="auto"/>
              </w:divBdr>
              <w:divsChild>
                <w:div w:id="356469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2591013">
      <w:bodyDiv w:val="1"/>
      <w:marLeft w:val="0"/>
      <w:marRight w:val="0"/>
      <w:marTop w:val="0"/>
      <w:marBottom w:val="0"/>
      <w:divBdr>
        <w:top w:val="none" w:sz="0" w:space="0" w:color="auto"/>
        <w:left w:val="none" w:sz="0" w:space="0" w:color="auto"/>
        <w:bottom w:val="none" w:sz="0" w:space="0" w:color="auto"/>
        <w:right w:val="none" w:sz="0" w:space="0" w:color="auto"/>
      </w:divBdr>
    </w:div>
    <w:div w:id="547767624">
      <w:bodyDiv w:val="1"/>
      <w:marLeft w:val="0"/>
      <w:marRight w:val="0"/>
      <w:marTop w:val="0"/>
      <w:marBottom w:val="0"/>
      <w:divBdr>
        <w:top w:val="none" w:sz="0" w:space="0" w:color="auto"/>
        <w:left w:val="none" w:sz="0" w:space="0" w:color="auto"/>
        <w:bottom w:val="none" w:sz="0" w:space="0" w:color="auto"/>
        <w:right w:val="none" w:sz="0" w:space="0" w:color="auto"/>
      </w:divBdr>
    </w:div>
    <w:div w:id="550119532">
      <w:bodyDiv w:val="1"/>
      <w:marLeft w:val="0"/>
      <w:marRight w:val="0"/>
      <w:marTop w:val="0"/>
      <w:marBottom w:val="0"/>
      <w:divBdr>
        <w:top w:val="none" w:sz="0" w:space="0" w:color="auto"/>
        <w:left w:val="none" w:sz="0" w:space="0" w:color="auto"/>
        <w:bottom w:val="none" w:sz="0" w:space="0" w:color="auto"/>
        <w:right w:val="none" w:sz="0" w:space="0" w:color="auto"/>
      </w:divBdr>
    </w:div>
    <w:div w:id="555091845">
      <w:bodyDiv w:val="1"/>
      <w:marLeft w:val="0"/>
      <w:marRight w:val="0"/>
      <w:marTop w:val="0"/>
      <w:marBottom w:val="0"/>
      <w:divBdr>
        <w:top w:val="none" w:sz="0" w:space="0" w:color="auto"/>
        <w:left w:val="none" w:sz="0" w:space="0" w:color="auto"/>
        <w:bottom w:val="none" w:sz="0" w:space="0" w:color="auto"/>
        <w:right w:val="none" w:sz="0" w:space="0" w:color="auto"/>
      </w:divBdr>
    </w:div>
    <w:div w:id="559941524">
      <w:bodyDiv w:val="1"/>
      <w:marLeft w:val="0"/>
      <w:marRight w:val="0"/>
      <w:marTop w:val="0"/>
      <w:marBottom w:val="0"/>
      <w:divBdr>
        <w:top w:val="none" w:sz="0" w:space="0" w:color="auto"/>
        <w:left w:val="none" w:sz="0" w:space="0" w:color="auto"/>
        <w:bottom w:val="none" w:sz="0" w:space="0" w:color="auto"/>
        <w:right w:val="none" w:sz="0" w:space="0" w:color="auto"/>
      </w:divBdr>
    </w:div>
    <w:div w:id="573782270">
      <w:bodyDiv w:val="1"/>
      <w:marLeft w:val="0"/>
      <w:marRight w:val="0"/>
      <w:marTop w:val="0"/>
      <w:marBottom w:val="0"/>
      <w:divBdr>
        <w:top w:val="none" w:sz="0" w:space="0" w:color="auto"/>
        <w:left w:val="none" w:sz="0" w:space="0" w:color="auto"/>
        <w:bottom w:val="none" w:sz="0" w:space="0" w:color="auto"/>
        <w:right w:val="none" w:sz="0" w:space="0" w:color="auto"/>
      </w:divBdr>
    </w:div>
    <w:div w:id="643970871">
      <w:bodyDiv w:val="1"/>
      <w:marLeft w:val="0"/>
      <w:marRight w:val="0"/>
      <w:marTop w:val="0"/>
      <w:marBottom w:val="0"/>
      <w:divBdr>
        <w:top w:val="none" w:sz="0" w:space="0" w:color="auto"/>
        <w:left w:val="none" w:sz="0" w:space="0" w:color="auto"/>
        <w:bottom w:val="none" w:sz="0" w:space="0" w:color="auto"/>
        <w:right w:val="none" w:sz="0" w:space="0" w:color="auto"/>
      </w:divBdr>
    </w:div>
    <w:div w:id="666204330">
      <w:bodyDiv w:val="1"/>
      <w:marLeft w:val="0"/>
      <w:marRight w:val="0"/>
      <w:marTop w:val="0"/>
      <w:marBottom w:val="0"/>
      <w:divBdr>
        <w:top w:val="none" w:sz="0" w:space="0" w:color="auto"/>
        <w:left w:val="none" w:sz="0" w:space="0" w:color="auto"/>
        <w:bottom w:val="none" w:sz="0" w:space="0" w:color="auto"/>
        <w:right w:val="none" w:sz="0" w:space="0" w:color="auto"/>
      </w:divBdr>
    </w:div>
    <w:div w:id="716126146">
      <w:bodyDiv w:val="1"/>
      <w:marLeft w:val="0"/>
      <w:marRight w:val="0"/>
      <w:marTop w:val="0"/>
      <w:marBottom w:val="0"/>
      <w:divBdr>
        <w:top w:val="none" w:sz="0" w:space="0" w:color="auto"/>
        <w:left w:val="none" w:sz="0" w:space="0" w:color="auto"/>
        <w:bottom w:val="none" w:sz="0" w:space="0" w:color="auto"/>
        <w:right w:val="none" w:sz="0" w:space="0" w:color="auto"/>
      </w:divBdr>
    </w:div>
    <w:div w:id="755052065">
      <w:bodyDiv w:val="1"/>
      <w:marLeft w:val="0"/>
      <w:marRight w:val="0"/>
      <w:marTop w:val="0"/>
      <w:marBottom w:val="0"/>
      <w:divBdr>
        <w:top w:val="none" w:sz="0" w:space="0" w:color="auto"/>
        <w:left w:val="none" w:sz="0" w:space="0" w:color="auto"/>
        <w:bottom w:val="none" w:sz="0" w:space="0" w:color="auto"/>
        <w:right w:val="none" w:sz="0" w:space="0" w:color="auto"/>
      </w:divBdr>
    </w:div>
    <w:div w:id="757405078">
      <w:bodyDiv w:val="1"/>
      <w:marLeft w:val="0"/>
      <w:marRight w:val="0"/>
      <w:marTop w:val="0"/>
      <w:marBottom w:val="0"/>
      <w:divBdr>
        <w:top w:val="none" w:sz="0" w:space="0" w:color="auto"/>
        <w:left w:val="none" w:sz="0" w:space="0" w:color="auto"/>
        <w:bottom w:val="none" w:sz="0" w:space="0" w:color="auto"/>
        <w:right w:val="none" w:sz="0" w:space="0" w:color="auto"/>
      </w:divBdr>
    </w:div>
    <w:div w:id="771512715">
      <w:bodyDiv w:val="1"/>
      <w:marLeft w:val="0"/>
      <w:marRight w:val="0"/>
      <w:marTop w:val="0"/>
      <w:marBottom w:val="0"/>
      <w:divBdr>
        <w:top w:val="none" w:sz="0" w:space="0" w:color="auto"/>
        <w:left w:val="none" w:sz="0" w:space="0" w:color="auto"/>
        <w:bottom w:val="none" w:sz="0" w:space="0" w:color="auto"/>
        <w:right w:val="none" w:sz="0" w:space="0" w:color="auto"/>
      </w:divBdr>
    </w:div>
    <w:div w:id="873425262">
      <w:bodyDiv w:val="1"/>
      <w:marLeft w:val="0"/>
      <w:marRight w:val="0"/>
      <w:marTop w:val="0"/>
      <w:marBottom w:val="0"/>
      <w:divBdr>
        <w:top w:val="none" w:sz="0" w:space="0" w:color="auto"/>
        <w:left w:val="none" w:sz="0" w:space="0" w:color="auto"/>
        <w:bottom w:val="none" w:sz="0" w:space="0" w:color="auto"/>
        <w:right w:val="none" w:sz="0" w:space="0" w:color="auto"/>
      </w:divBdr>
    </w:div>
    <w:div w:id="891621681">
      <w:bodyDiv w:val="1"/>
      <w:marLeft w:val="0"/>
      <w:marRight w:val="0"/>
      <w:marTop w:val="0"/>
      <w:marBottom w:val="0"/>
      <w:divBdr>
        <w:top w:val="none" w:sz="0" w:space="0" w:color="auto"/>
        <w:left w:val="none" w:sz="0" w:space="0" w:color="auto"/>
        <w:bottom w:val="none" w:sz="0" w:space="0" w:color="auto"/>
        <w:right w:val="none" w:sz="0" w:space="0" w:color="auto"/>
      </w:divBdr>
    </w:div>
    <w:div w:id="893738515">
      <w:bodyDiv w:val="1"/>
      <w:marLeft w:val="0"/>
      <w:marRight w:val="0"/>
      <w:marTop w:val="0"/>
      <w:marBottom w:val="0"/>
      <w:divBdr>
        <w:top w:val="none" w:sz="0" w:space="0" w:color="auto"/>
        <w:left w:val="none" w:sz="0" w:space="0" w:color="auto"/>
        <w:bottom w:val="none" w:sz="0" w:space="0" w:color="auto"/>
        <w:right w:val="none" w:sz="0" w:space="0" w:color="auto"/>
      </w:divBdr>
    </w:div>
    <w:div w:id="900870230">
      <w:bodyDiv w:val="1"/>
      <w:marLeft w:val="0"/>
      <w:marRight w:val="0"/>
      <w:marTop w:val="0"/>
      <w:marBottom w:val="0"/>
      <w:divBdr>
        <w:top w:val="none" w:sz="0" w:space="0" w:color="auto"/>
        <w:left w:val="none" w:sz="0" w:space="0" w:color="auto"/>
        <w:bottom w:val="none" w:sz="0" w:space="0" w:color="auto"/>
        <w:right w:val="none" w:sz="0" w:space="0" w:color="auto"/>
      </w:divBdr>
    </w:div>
    <w:div w:id="907155636">
      <w:bodyDiv w:val="1"/>
      <w:marLeft w:val="0"/>
      <w:marRight w:val="0"/>
      <w:marTop w:val="0"/>
      <w:marBottom w:val="0"/>
      <w:divBdr>
        <w:top w:val="none" w:sz="0" w:space="0" w:color="auto"/>
        <w:left w:val="none" w:sz="0" w:space="0" w:color="auto"/>
        <w:bottom w:val="none" w:sz="0" w:space="0" w:color="auto"/>
        <w:right w:val="none" w:sz="0" w:space="0" w:color="auto"/>
      </w:divBdr>
    </w:div>
    <w:div w:id="919097004">
      <w:bodyDiv w:val="1"/>
      <w:marLeft w:val="0"/>
      <w:marRight w:val="0"/>
      <w:marTop w:val="0"/>
      <w:marBottom w:val="0"/>
      <w:divBdr>
        <w:top w:val="none" w:sz="0" w:space="0" w:color="auto"/>
        <w:left w:val="none" w:sz="0" w:space="0" w:color="auto"/>
        <w:bottom w:val="none" w:sz="0" w:space="0" w:color="auto"/>
        <w:right w:val="none" w:sz="0" w:space="0" w:color="auto"/>
      </w:divBdr>
    </w:div>
    <w:div w:id="938684283">
      <w:bodyDiv w:val="1"/>
      <w:marLeft w:val="0"/>
      <w:marRight w:val="0"/>
      <w:marTop w:val="0"/>
      <w:marBottom w:val="0"/>
      <w:divBdr>
        <w:top w:val="none" w:sz="0" w:space="0" w:color="auto"/>
        <w:left w:val="none" w:sz="0" w:space="0" w:color="auto"/>
        <w:bottom w:val="none" w:sz="0" w:space="0" w:color="auto"/>
        <w:right w:val="none" w:sz="0" w:space="0" w:color="auto"/>
      </w:divBdr>
    </w:div>
    <w:div w:id="959187744">
      <w:bodyDiv w:val="1"/>
      <w:marLeft w:val="0"/>
      <w:marRight w:val="0"/>
      <w:marTop w:val="0"/>
      <w:marBottom w:val="0"/>
      <w:divBdr>
        <w:top w:val="none" w:sz="0" w:space="0" w:color="auto"/>
        <w:left w:val="none" w:sz="0" w:space="0" w:color="auto"/>
        <w:bottom w:val="none" w:sz="0" w:space="0" w:color="auto"/>
        <w:right w:val="none" w:sz="0" w:space="0" w:color="auto"/>
      </w:divBdr>
    </w:div>
    <w:div w:id="976256738">
      <w:bodyDiv w:val="1"/>
      <w:marLeft w:val="0"/>
      <w:marRight w:val="0"/>
      <w:marTop w:val="0"/>
      <w:marBottom w:val="0"/>
      <w:divBdr>
        <w:top w:val="none" w:sz="0" w:space="0" w:color="auto"/>
        <w:left w:val="none" w:sz="0" w:space="0" w:color="auto"/>
        <w:bottom w:val="none" w:sz="0" w:space="0" w:color="auto"/>
        <w:right w:val="none" w:sz="0" w:space="0" w:color="auto"/>
      </w:divBdr>
    </w:div>
    <w:div w:id="1025794376">
      <w:bodyDiv w:val="1"/>
      <w:marLeft w:val="0"/>
      <w:marRight w:val="0"/>
      <w:marTop w:val="0"/>
      <w:marBottom w:val="0"/>
      <w:divBdr>
        <w:top w:val="none" w:sz="0" w:space="0" w:color="auto"/>
        <w:left w:val="none" w:sz="0" w:space="0" w:color="auto"/>
        <w:bottom w:val="none" w:sz="0" w:space="0" w:color="auto"/>
        <w:right w:val="none" w:sz="0" w:space="0" w:color="auto"/>
      </w:divBdr>
    </w:div>
    <w:div w:id="1067416819">
      <w:bodyDiv w:val="1"/>
      <w:marLeft w:val="0"/>
      <w:marRight w:val="0"/>
      <w:marTop w:val="0"/>
      <w:marBottom w:val="0"/>
      <w:divBdr>
        <w:top w:val="none" w:sz="0" w:space="0" w:color="auto"/>
        <w:left w:val="none" w:sz="0" w:space="0" w:color="auto"/>
        <w:bottom w:val="none" w:sz="0" w:space="0" w:color="auto"/>
        <w:right w:val="none" w:sz="0" w:space="0" w:color="auto"/>
      </w:divBdr>
    </w:div>
    <w:div w:id="1085609391">
      <w:bodyDiv w:val="1"/>
      <w:marLeft w:val="0"/>
      <w:marRight w:val="0"/>
      <w:marTop w:val="0"/>
      <w:marBottom w:val="0"/>
      <w:divBdr>
        <w:top w:val="none" w:sz="0" w:space="0" w:color="auto"/>
        <w:left w:val="none" w:sz="0" w:space="0" w:color="auto"/>
        <w:bottom w:val="none" w:sz="0" w:space="0" w:color="auto"/>
        <w:right w:val="none" w:sz="0" w:space="0" w:color="auto"/>
      </w:divBdr>
    </w:div>
    <w:div w:id="1089885501">
      <w:bodyDiv w:val="1"/>
      <w:marLeft w:val="0"/>
      <w:marRight w:val="0"/>
      <w:marTop w:val="0"/>
      <w:marBottom w:val="0"/>
      <w:divBdr>
        <w:top w:val="none" w:sz="0" w:space="0" w:color="auto"/>
        <w:left w:val="none" w:sz="0" w:space="0" w:color="auto"/>
        <w:bottom w:val="none" w:sz="0" w:space="0" w:color="auto"/>
        <w:right w:val="none" w:sz="0" w:space="0" w:color="auto"/>
      </w:divBdr>
    </w:div>
    <w:div w:id="1101561490">
      <w:bodyDiv w:val="1"/>
      <w:marLeft w:val="0"/>
      <w:marRight w:val="0"/>
      <w:marTop w:val="0"/>
      <w:marBottom w:val="0"/>
      <w:divBdr>
        <w:top w:val="none" w:sz="0" w:space="0" w:color="auto"/>
        <w:left w:val="none" w:sz="0" w:space="0" w:color="auto"/>
        <w:bottom w:val="none" w:sz="0" w:space="0" w:color="auto"/>
        <w:right w:val="none" w:sz="0" w:space="0" w:color="auto"/>
      </w:divBdr>
    </w:div>
    <w:div w:id="1104882130">
      <w:bodyDiv w:val="1"/>
      <w:marLeft w:val="0"/>
      <w:marRight w:val="0"/>
      <w:marTop w:val="0"/>
      <w:marBottom w:val="0"/>
      <w:divBdr>
        <w:top w:val="none" w:sz="0" w:space="0" w:color="auto"/>
        <w:left w:val="none" w:sz="0" w:space="0" w:color="auto"/>
        <w:bottom w:val="none" w:sz="0" w:space="0" w:color="auto"/>
        <w:right w:val="none" w:sz="0" w:space="0" w:color="auto"/>
      </w:divBdr>
    </w:div>
    <w:div w:id="1174763657">
      <w:bodyDiv w:val="1"/>
      <w:marLeft w:val="0"/>
      <w:marRight w:val="0"/>
      <w:marTop w:val="0"/>
      <w:marBottom w:val="0"/>
      <w:divBdr>
        <w:top w:val="none" w:sz="0" w:space="0" w:color="auto"/>
        <w:left w:val="none" w:sz="0" w:space="0" w:color="auto"/>
        <w:bottom w:val="none" w:sz="0" w:space="0" w:color="auto"/>
        <w:right w:val="none" w:sz="0" w:space="0" w:color="auto"/>
      </w:divBdr>
    </w:div>
    <w:div w:id="1216311466">
      <w:bodyDiv w:val="1"/>
      <w:marLeft w:val="0"/>
      <w:marRight w:val="0"/>
      <w:marTop w:val="0"/>
      <w:marBottom w:val="0"/>
      <w:divBdr>
        <w:top w:val="none" w:sz="0" w:space="0" w:color="auto"/>
        <w:left w:val="none" w:sz="0" w:space="0" w:color="auto"/>
        <w:bottom w:val="none" w:sz="0" w:space="0" w:color="auto"/>
        <w:right w:val="none" w:sz="0" w:space="0" w:color="auto"/>
      </w:divBdr>
    </w:div>
    <w:div w:id="1235629109">
      <w:bodyDiv w:val="1"/>
      <w:marLeft w:val="0"/>
      <w:marRight w:val="0"/>
      <w:marTop w:val="0"/>
      <w:marBottom w:val="0"/>
      <w:divBdr>
        <w:top w:val="none" w:sz="0" w:space="0" w:color="auto"/>
        <w:left w:val="none" w:sz="0" w:space="0" w:color="auto"/>
        <w:bottom w:val="none" w:sz="0" w:space="0" w:color="auto"/>
        <w:right w:val="none" w:sz="0" w:space="0" w:color="auto"/>
      </w:divBdr>
    </w:div>
    <w:div w:id="1249533540">
      <w:bodyDiv w:val="1"/>
      <w:marLeft w:val="0"/>
      <w:marRight w:val="0"/>
      <w:marTop w:val="0"/>
      <w:marBottom w:val="0"/>
      <w:divBdr>
        <w:top w:val="none" w:sz="0" w:space="0" w:color="auto"/>
        <w:left w:val="none" w:sz="0" w:space="0" w:color="auto"/>
        <w:bottom w:val="none" w:sz="0" w:space="0" w:color="auto"/>
        <w:right w:val="none" w:sz="0" w:space="0" w:color="auto"/>
      </w:divBdr>
    </w:div>
    <w:div w:id="1270166870">
      <w:bodyDiv w:val="1"/>
      <w:marLeft w:val="0"/>
      <w:marRight w:val="0"/>
      <w:marTop w:val="0"/>
      <w:marBottom w:val="0"/>
      <w:divBdr>
        <w:top w:val="none" w:sz="0" w:space="0" w:color="auto"/>
        <w:left w:val="none" w:sz="0" w:space="0" w:color="auto"/>
        <w:bottom w:val="none" w:sz="0" w:space="0" w:color="auto"/>
        <w:right w:val="none" w:sz="0" w:space="0" w:color="auto"/>
      </w:divBdr>
    </w:div>
    <w:div w:id="1282221257">
      <w:bodyDiv w:val="1"/>
      <w:marLeft w:val="0"/>
      <w:marRight w:val="0"/>
      <w:marTop w:val="0"/>
      <w:marBottom w:val="0"/>
      <w:divBdr>
        <w:top w:val="none" w:sz="0" w:space="0" w:color="auto"/>
        <w:left w:val="none" w:sz="0" w:space="0" w:color="auto"/>
        <w:bottom w:val="none" w:sz="0" w:space="0" w:color="auto"/>
        <w:right w:val="none" w:sz="0" w:space="0" w:color="auto"/>
      </w:divBdr>
    </w:div>
    <w:div w:id="1308783168">
      <w:bodyDiv w:val="1"/>
      <w:marLeft w:val="0"/>
      <w:marRight w:val="0"/>
      <w:marTop w:val="0"/>
      <w:marBottom w:val="0"/>
      <w:divBdr>
        <w:top w:val="none" w:sz="0" w:space="0" w:color="auto"/>
        <w:left w:val="none" w:sz="0" w:space="0" w:color="auto"/>
        <w:bottom w:val="none" w:sz="0" w:space="0" w:color="auto"/>
        <w:right w:val="none" w:sz="0" w:space="0" w:color="auto"/>
      </w:divBdr>
    </w:div>
    <w:div w:id="1315527639">
      <w:bodyDiv w:val="1"/>
      <w:marLeft w:val="0"/>
      <w:marRight w:val="0"/>
      <w:marTop w:val="0"/>
      <w:marBottom w:val="0"/>
      <w:divBdr>
        <w:top w:val="none" w:sz="0" w:space="0" w:color="auto"/>
        <w:left w:val="none" w:sz="0" w:space="0" w:color="auto"/>
        <w:bottom w:val="none" w:sz="0" w:space="0" w:color="auto"/>
        <w:right w:val="none" w:sz="0" w:space="0" w:color="auto"/>
      </w:divBdr>
    </w:div>
    <w:div w:id="1320226788">
      <w:bodyDiv w:val="1"/>
      <w:marLeft w:val="0"/>
      <w:marRight w:val="0"/>
      <w:marTop w:val="0"/>
      <w:marBottom w:val="0"/>
      <w:divBdr>
        <w:top w:val="none" w:sz="0" w:space="0" w:color="auto"/>
        <w:left w:val="none" w:sz="0" w:space="0" w:color="auto"/>
        <w:bottom w:val="none" w:sz="0" w:space="0" w:color="auto"/>
        <w:right w:val="none" w:sz="0" w:space="0" w:color="auto"/>
      </w:divBdr>
    </w:div>
    <w:div w:id="1339116154">
      <w:bodyDiv w:val="1"/>
      <w:marLeft w:val="0"/>
      <w:marRight w:val="0"/>
      <w:marTop w:val="0"/>
      <w:marBottom w:val="0"/>
      <w:divBdr>
        <w:top w:val="none" w:sz="0" w:space="0" w:color="auto"/>
        <w:left w:val="none" w:sz="0" w:space="0" w:color="auto"/>
        <w:bottom w:val="none" w:sz="0" w:space="0" w:color="auto"/>
        <w:right w:val="none" w:sz="0" w:space="0" w:color="auto"/>
      </w:divBdr>
    </w:div>
    <w:div w:id="1344278555">
      <w:bodyDiv w:val="1"/>
      <w:marLeft w:val="0"/>
      <w:marRight w:val="0"/>
      <w:marTop w:val="0"/>
      <w:marBottom w:val="0"/>
      <w:divBdr>
        <w:top w:val="none" w:sz="0" w:space="0" w:color="auto"/>
        <w:left w:val="none" w:sz="0" w:space="0" w:color="auto"/>
        <w:bottom w:val="none" w:sz="0" w:space="0" w:color="auto"/>
        <w:right w:val="none" w:sz="0" w:space="0" w:color="auto"/>
      </w:divBdr>
    </w:div>
    <w:div w:id="1347292910">
      <w:bodyDiv w:val="1"/>
      <w:marLeft w:val="0"/>
      <w:marRight w:val="0"/>
      <w:marTop w:val="0"/>
      <w:marBottom w:val="0"/>
      <w:divBdr>
        <w:top w:val="none" w:sz="0" w:space="0" w:color="auto"/>
        <w:left w:val="none" w:sz="0" w:space="0" w:color="auto"/>
        <w:bottom w:val="none" w:sz="0" w:space="0" w:color="auto"/>
        <w:right w:val="none" w:sz="0" w:space="0" w:color="auto"/>
      </w:divBdr>
      <w:divsChild>
        <w:div w:id="1906211427">
          <w:marLeft w:val="0"/>
          <w:marRight w:val="0"/>
          <w:marTop w:val="0"/>
          <w:marBottom w:val="0"/>
          <w:divBdr>
            <w:top w:val="none" w:sz="0" w:space="0" w:color="auto"/>
            <w:left w:val="none" w:sz="0" w:space="0" w:color="auto"/>
            <w:bottom w:val="none" w:sz="0" w:space="0" w:color="auto"/>
            <w:right w:val="none" w:sz="0" w:space="0" w:color="auto"/>
          </w:divBdr>
        </w:div>
        <w:div w:id="1718166493">
          <w:marLeft w:val="0"/>
          <w:marRight w:val="0"/>
          <w:marTop w:val="0"/>
          <w:marBottom w:val="0"/>
          <w:divBdr>
            <w:top w:val="none" w:sz="0" w:space="0" w:color="auto"/>
            <w:left w:val="none" w:sz="0" w:space="0" w:color="auto"/>
            <w:bottom w:val="none" w:sz="0" w:space="0" w:color="auto"/>
            <w:right w:val="none" w:sz="0" w:space="0" w:color="auto"/>
          </w:divBdr>
        </w:div>
        <w:div w:id="1434278669">
          <w:marLeft w:val="0"/>
          <w:marRight w:val="0"/>
          <w:marTop w:val="0"/>
          <w:marBottom w:val="0"/>
          <w:divBdr>
            <w:top w:val="none" w:sz="0" w:space="0" w:color="auto"/>
            <w:left w:val="none" w:sz="0" w:space="0" w:color="auto"/>
            <w:bottom w:val="none" w:sz="0" w:space="0" w:color="auto"/>
            <w:right w:val="none" w:sz="0" w:space="0" w:color="auto"/>
          </w:divBdr>
        </w:div>
        <w:div w:id="902566492">
          <w:marLeft w:val="0"/>
          <w:marRight w:val="0"/>
          <w:marTop w:val="0"/>
          <w:marBottom w:val="0"/>
          <w:divBdr>
            <w:top w:val="none" w:sz="0" w:space="0" w:color="auto"/>
            <w:left w:val="none" w:sz="0" w:space="0" w:color="auto"/>
            <w:bottom w:val="none" w:sz="0" w:space="0" w:color="auto"/>
            <w:right w:val="none" w:sz="0" w:space="0" w:color="auto"/>
          </w:divBdr>
        </w:div>
        <w:div w:id="570971688">
          <w:marLeft w:val="0"/>
          <w:marRight w:val="0"/>
          <w:marTop w:val="0"/>
          <w:marBottom w:val="0"/>
          <w:divBdr>
            <w:top w:val="none" w:sz="0" w:space="0" w:color="auto"/>
            <w:left w:val="none" w:sz="0" w:space="0" w:color="auto"/>
            <w:bottom w:val="none" w:sz="0" w:space="0" w:color="auto"/>
            <w:right w:val="none" w:sz="0" w:space="0" w:color="auto"/>
          </w:divBdr>
          <w:divsChild>
            <w:div w:id="1778216371">
              <w:marLeft w:val="0"/>
              <w:marRight w:val="0"/>
              <w:marTop w:val="0"/>
              <w:marBottom w:val="0"/>
              <w:divBdr>
                <w:top w:val="none" w:sz="0" w:space="0" w:color="auto"/>
                <w:left w:val="none" w:sz="0" w:space="0" w:color="auto"/>
                <w:bottom w:val="none" w:sz="0" w:space="0" w:color="auto"/>
                <w:right w:val="none" w:sz="0" w:space="0" w:color="auto"/>
              </w:divBdr>
            </w:div>
            <w:div w:id="252325135">
              <w:marLeft w:val="0"/>
              <w:marRight w:val="0"/>
              <w:marTop w:val="0"/>
              <w:marBottom w:val="0"/>
              <w:divBdr>
                <w:top w:val="none" w:sz="0" w:space="0" w:color="auto"/>
                <w:left w:val="none" w:sz="0" w:space="0" w:color="auto"/>
                <w:bottom w:val="none" w:sz="0" w:space="0" w:color="auto"/>
                <w:right w:val="none" w:sz="0" w:space="0" w:color="auto"/>
              </w:divBdr>
              <w:divsChild>
                <w:div w:id="365107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7559194">
      <w:bodyDiv w:val="1"/>
      <w:marLeft w:val="0"/>
      <w:marRight w:val="0"/>
      <w:marTop w:val="0"/>
      <w:marBottom w:val="0"/>
      <w:divBdr>
        <w:top w:val="none" w:sz="0" w:space="0" w:color="auto"/>
        <w:left w:val="none" w:sz="0" w:space="0" w:color="auto"/>
        <w:bottom w:val="none" w:sz="0" w:space="0" w:color="auto"/>
        <w:right w:val="none" w:sz="0" w:space="0" w:color="auto"/>
      </w:divBdr>
      <w:divsChild>
        <w:div w:id="282275128">
          <w:marLeft w:val="0"/>
          <w:marRight w:val="0"/>
          <w:marTop w:val="0"/>
          <w:marBottom w:val="0"/>
          <w:divBdr>
            <w:top w:val="none" w:sz="0" w:space="0" w:color="auto"/>
            <w:left w:val="none" w:sz="0" w:space="0" w:color="auto"/>
            <w:bottom w:val="none" w:sz="0" w:space="0" w:color="auto"/>
            <w:right w:val="none" w:sz="0" w:space="0" w:color="auto"/>
          </w:divBdr>
          <w:divsChild>
            <w:div w:id="1938561023">
              <w:marLeft w:val="0"/>
              <w:marRight w:val="0"/>
              <w:marTop w:val="0"/>
              <w:marBottom w:val="0"/>
              <w:divBdr>
                <w:top w:val="none" w:sz="0" w:space="0" w:color="auto"/>
                <w:left w:val="none" w:sz="0" w:space="0" w:color="auto"/>
                <w:bottom w:val="none" w:sz="0" w:space="0" w:color="auto"/>
                <w:right w:val="none" w:sz="0" w:space="0" w:color="auto"/>
              </w:divBdr>
              <w:divsChild>
                <w:div w:id="1326514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891180">
      <w:bodyDiv w:val="1"/>
      <w:marLeft w:val="0"/>
      <w:marRight w:val="0"/>
      <w:marTop w:val="0"/>
      <w:marBottom w:val="0"/>
      <w:divBdr>
        <w:top w:val="none" w:sz="0" w:space="0" w:color="auto"/>
        <w:left w:val="none" w:sz="0" w:space="0" w:color="auto"/>
        <w:bottom w:val="none" w:sz="0" w:space="0" w:color="auto"/>
        <w:right w:val="none" w:sz="0" w:space="0" w:color="auto"/>
      </w:divBdr>
    </w:div>
    <w:div w:id="1380590350">
      <w:bodyDiv w:val="1"/>
      <w:marLeft w:val="0"/>
      <w:marRight w:val="0"/>
      <w:marTop w:val="0"/>
      <w:marBottom w:val="0"/>
      <w:divBdr>
        <w:top w:val="none" w:sz="0" w:space="0" w:color="auto"/>
        <w:left w:val="none" w:sz="0" w:space="0" w:color="auto"/>
        <w:bottom w:val="none" w:sz="0" w:space="0" w:color="auto"/>
        <w:right w:val="none" w:sz="0" w:space="0" w:color="auto"/>
      </w:divBdr>
    </w:div>
    <w:div w:id="1428891285">
      <w:bodyDiv w:val="1"/>
      <w:marLeft w:val="0"/>
      <w:marRight w:val="0"/>
      <w:marTop w:val="0"/>
      <w:marBottom w:val="0"/>
      <w:divBdr>
        <w:top w:val="none" w:sz="0" w:space="0" w:color="auto"/>
        <w:left w:val="none" w:sz="0" w:space="0" w:color="auto"/>
        <w:bottom w:val="none" w:sz="0" w:space="0" w:color="auto"/>
        <w:right w:val="none" w:sz="0" w:space="0" w:color="auto"/>
      </w:divBdr>
    </w:div>
    <w:div w:id="1432046057">
      <w:bodyDiv w:val="1"/>
      <w:marLeft w:val="0"/>
      <w:marRight w:val="0"/>
      <w:marTop w:val="0"/>
      <w:marBottom w:val="0"/>
      <w:divBdr>
        <w:top w:val="none" w:sz="0" w:space="0" w:color="auto"/>
        <w:left w:val="none" w:sz="0" w:space="0" w:color="auto"/>
        <w:bottom w:val="none" w:sz="0" w:space="0" w:color="auto"/>
        <w:right w:val="none" w:sz="0" w:space="0" w:color="auto"/>
      </w:divBdr>
    </w:div>
    <w:div w:id="1448769546">
      <w:bodyDiv w:val="1"/>
      <w:marLeft w:val="0"/>
      <w:marRight w:val="0"/>
      <w:marTop w:val="0"/>
      <w:marBottom w:val="0"/>
      <w:divBdr>
        <w:top w:val="none" w:sz="0" w:space="0" w:color="auto"/>
        <w:left w:val="none" w:sz="0" w:space="0" w:color="auto"/>
        <w:bottom w:val="none" w:sz="0" w:space="0" w:color="auto"/>
        <w:right w:val="none" w:sz="0" w:space="0" w:color="auto"/>
      </w:divBdr>
      <w:divsChild>
        <w:div w:id="1081948040">
          <w:marLeft w:val="0"/>
          <w:marRight w:val="0"/>
          <w:marTop w:val="0"/>
          <w:marBottom w:val="0"/>
          <w:divBdr>
            <w:top w:val="none" w:sz="0" w:space="0" w:color="auto"/>
            <w:left w:val="none" w:sz="0" w:space="0" w:color="auto"/>
            <w:bottom w:val="none" w:sz="0" w:space="0" w:color="auto"/>
            <w:right w:val="none" w:sz="0" w:space="0" w:color="auto"/>
          </w:divBdr>
        </w:div>
        <w:div w:id="11150594">
          <w:marLeft w:val="0"/>
          <w:marRight w:val="0"/>
          <w:marTop w:val="0"/>
          <w:marBottom w:val="0"/>
          <w:divBdr>
            <w:top w:val="none" w:sz="0" w:space="0" w:color="auto"/>
            <w:left w:val="none" w:sz="0" w:space="0" w:color="auto"/>
            <w:bottom w:val="none" w:sz="0" w:space="0" w:color="auto"/>
            <w:right w:val="none" w:sz="0" w:space="0" w:color="auto"/>
          </w:divBdr>
        </w:div>
        <w:div w:id="1385181336">
          <w:marLeft w:val="0"/>
          <w:marRight w:val="0"/>
          <w:marTop w:val="0"/>
          <w:marBottom w:val="0"/>
          <w:divBdr>
            <w:top w:val="none" w:sz="0" w:space="0" w:color="auto"/>
            <w:left w:val="none" w:sz="0" w:space="0" w:color="auto"/>
            <w:bottom w:val="none" w:sz="0" w:space="0" w:color="auto"/>
            <w:right w:val="none" w:sz="0" w:space="0" w:color="auto"/>
          </w:divBdr>
        </w:div>
      </w:divsChild>
    </w:div>
    <w:div w:id="1449352317">
      <w:bodyDiv w:val="1"/>
      <w:marLeft w:val="0"/>
      <w:marRight w:val="0"/>
      <w:marTop w:val="0"/>
      <w:marBottom w:val="0"/>
      <w:divBdr>
        <w:top w:val="none" w:sz="0" w:space="0" w:color="auto"/>
        <w:left w:val="none" w:sz="0" w:space="0" w:color="auto"/>
        <w:bottom w:val="none" w:sz="0" w:space="0" w:color="auto"/>
        <w:right w:val="none" w:sz="0" w:space="0" w:color="auto"/>
      </w:divBdr>
    </w:div>
    <w:div w:id="1462728717">
      <w:bodyDiv w:val="1"/>
      <w:marLeft w:val="0"/>
      <w:marRight w:val="0"/>
      <w:marTop w:val="0"/>
      <w:marBottom w:val="0"/>
      <w:divBdr>
        <w:top w:val="none" w:sz="0" w:space="0" w:color="auto"/>
        <w:left w:val="none" w:sz="0" w:space="0" w:color="auto"/>
        <w:bottom w:val="none" w:sz="0" w:space="0" w:color="auto"/>
        <w:right w:val="none" w:sz="0" w:space="0" w:color="auto"/>
      </w:divBdr>
    </w:div>
    <w:div w:id="1482959649">
      <w:bodyDiv w:val="1"/>
      <w:marLeft w:val="0"/>
      <w:marRight w:val="0"/>
      <w:marTop w:val="0"/>
      <w:marBottom w:val="0"/>
      <w:divBdr>
        <w:top w:val="none" w:sz="0" w:space="0" w:color="auto"/>
        <w:left w:val="none" w:sz="0" w:space="0" w:color="auto"/>
        <w:bottom w:val="none" w:sz="0" w:space="0" w:color="auto"/>
        <w:right w:val="none" w:sz="0" w:space="0" w:color="auto"/>
      </w:divBdr>
      <w:divsChild>
        <w:div w:id="951673271">
          <w:marLeft w:val="0"/>
          <w:marRight w:val="0"/>
          <w:marTop w:val="0"/>
          <w:marBottom w:val="0"/>
          <w:divBdr>
            <w:top w:val="none" w:sz="0" w:space="0" w:color="auto"/>
            <w:left w:val="none" w:sz="0" w:space="0" w:color="auto"/>
            <w:bottom w:val="none" w:sz="0" w:space="0" w:color="auto"/>
            <w:right w:val="none" w:sz="0" w:space="0" w:color="auto"/>
          </w:divBdr>
          <w:divsChild>
            <w:div w:id="1113211353">
              <w:marLeft w:val="0"/>
              <w:marRight w:val="0"/>
              <w:marTop w:val="0"/>
              <w:marBottom w:val="0"/>
              <w:divBdr>
                <w:top w:val="none" w:sz="0" w:space="0" w:color="auto"/>
                <w:left w:val="none" w:sz="0" w:space="0" w:color="auto"/>
                <w:bottom w:val="none" w:sz="0" w:space="0" w:color="auto"/>
                <w:right w:val="none" w:sz="0" w:space="0" w:color="auto"/>
              </w:divBdr>
              <w:divsChild>
                <w:div w:id="2016767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4122859">
      <w:bodyDiv w:val="1"/>
      <w:marLeft w:val="0"/>
      <w:marRight w:val="0"/>
      <w:marTop w:val="0"/>
      <w:marBottom w:val="0"/>
      <w:divBdr>
        <w:top w:val="none" w:sz="0" w:space="0" w:color="auto"/>
        <w:left w:val="none" w:sz="0" w:space="0" w:color="auto"/>
        <w:bottom w:val="none" w:sz="0" w:space="0" w:color="auto"/>
        <w:right w:val="none" w:sz="0" w:space="0" w:color="auto"/>
      </w:divBdr>
    </w:div>
    <w:div w:id="1506020269">
      <w:bodyDiv w:val="1"/>
      <w:marLeft w:val="0"/>
      <w:marRight w:val="0"/>
      <w:marTop w:val="0"/>
      <w:marBottom w:val="0"/>
      <w:divBdr>
        <w:top w:val="none" w:sz="0" w:space="0" w:color="auto"/>
        <w:left w:val="none" w:sz="0" w:space="0" w:color="auto"/>
        <w:bottom w:val="none" w:sz="0" w:space="0" w:color="auto"/>
        <w:right w:val="none" w:sz="0" w:space="0" w:color="auto"/>
      </w:divBdr>
    </w:div>
    <w:div w:id="1612005177">
      <w:bodyDiv w:val="1"/>
      <w:marLeft w:val="0"/>
      <w:marRight w:val="0"/>
      <w:marTop w:val="0"/>
      <w:marBottom w:val="0"/>
      <w:divBdr>
        <w:top w:val="none" w:sz="0" w:space="0" w:color="auto"/>
        <w:left w:val="none" w:sz="0" w:space="0" w:color="auto"/>
        <w:bottom w:val="none" w:sz="0" w:space="0" w:color="auto"/>
        <w:right w:val="none" w:sz="0" w:space="0" w:color="auto"/>
      </w:divBdr>
    </w:div>
    <w:div w:id="1617131903">
      <w:bodyDiv w:val="1"/>
      <w:marLeft w:val="0"/>
      <w:marRight w:val="0"/>
      <w:marTop w:val="0"/>
      <w:marBottom w:val="0"/>
      <w:divBdr>
        <w:top w:val="none" w:sz="0" w:space="0" w:color="auto"/>
        <w:left w:val="none" w:sz="0" w:space="0" w:color="auto"/>
        <w:bottom w:val="none" w:sz="0" w:space="0" w:color="auto"/>
        <w:right w:val="none" w:sz="0" w:space="0" w:color="auto"/>
      </w:divBdr>
    </w:div>
    <w:div w:id="1673871622">
      <w:bodyDiv w:val="1"/>
      <w:marLeft w:val="0"/>
      <w:marRight w:val="0"/>
      <w:marTop w:val="0"/>
      <w:marBottom w:val="0"/>
      <w:divBdr>
        <w:top w:val="none" w:sz="0" w:space="0" w:color="auto"/>
        <w:left w:val="none" w:sz="0" w:space="0" w:color="auto"/>
        <w:bottom w:val="none" w:sz="0" w:space="0" w:color="auto"/>
        <w:right w:val="none" w:sz="0" w:space="0" w:color="auto"/>
      </w:divBdr>
    </w:div>
    <w:div w:id="1713266572">
      <w:bodyDiv w:val="1"/>
      <w:marLeft w:val="0"/>
      <w:marRight w:val="0"/>
      <w:marTop w:val="0"/>
      <w:marBottom w:val="0"/>
      <w:divBdr>
        <w:top w:val="none" w:sz="0" w:space="0" w:color="auto"/>
        <w:left w:val="none" w:sz="0" w:space="0" w:color="auto"/>
        <w:bottom w:val="none" w:sz="0" w:space="0" w:color="auto"/>
        <w:right w:val="none" w:sz="0" w:space="0" w:color="auto"/>
      </w:divBdr>
    </w:div>
    <w:div w:id="1736076931">
      <w:bodyDiv w:val="1"/>
      <w:marLeft w:val="0"/>
      <w:marRight w:val="0"/>
      <w:marTop w:val="0"/>
      <w:marBottom w:val="0"/>
      <w:divBdr>
        <w:top w:val="none" w:sz="0" w:space="0" w:color="auto"/>
        <w:left w:val="none" w:sz="0" w:space="0" w:color="auto"/>
        <w:bottom w:val="none" w:sz="0" w:space="0" w:color="auto"/>
        <w:right w:val="none" w:sz="0" w:space="0" w:color="auto"/>
      </w:divBdr>
    </w:div>
    <w:div w:id="1792547848">
      <w:bodyDiv w:val="1"/>
      <w:marLeft w:val="0"/>
      <w:marRight w:val="0"/>
      <w:marTop w:val="0"/>
      <w:marBottom w:val="0"/>
      <w:divBdr>
        <w:top w:val="none" w:sz="0" w:space="0" w:color="auto"/>
        <w:left w:val="none" w:sz="0" w:space="0" w:color="auto"/>
        <w:bottom w:val="none" w:sz="0" w:space="0" w:color="auto"/>
        <w:right w:val="none" w:sz="0" w:space="0" w:color="auto"/>
      </w:divBdr>
    </w:div>
    <w:div w:id="1836649915">
      <w:bodyDiv w:val="1"/>
      <w:marLeft w:val="0"/>
      <w:marRight w:val="0"/>
      <w:marTop w:val="0"/>
      <w:marBottom w:val="0"/>
      <w:divBdr>
        <w:top w:val="none" w:sz="0" w:space="0" w:color="auto"/>
        <w:left w:val="none" w:sz="0" w:space="0" w:color="auto"/>
        <w:bottom w:val="none" w:sz="0" w:space="0" w:color="auto"/>
        <w:right w:val="none" w:sz="0" w:space="0" w:color="auto"/>
      </w:divBdr>
    </w:div>
    <w:div w:id="1841390351">
      <w:bodyDiv w:val="1"/>
      <w:marLeft w:val="0"/>
      <w:marRight w:val="0"/>
      <w:marTop w:val="0"/>
      <w:marBottom w:val="0"/>
      <w:divBdr>
        <w:top w:val="none" w:sz="0" w:space="0" w:color="auto"/>
        <w:left w:val="none" w:sz="0" w:space="0" w:color="auto"/>
        <w:bottom w:val="none" w:sz="0" w:space="0" w:color="auto"/>
        <w:right w:val="none" w:sz="0" w:space="0" w:color="auto"/>
      </w:divBdr>
    </w:div>
    <w:div w:id="1881090437">
      <w:bodyDiv w:val="1"/>
      <w:marLeft w:val="0"/>
      <w:marRight w:val="0"/>
      <w:marTop w:val="0"/>
      <w:marBottom w:val="0"/>
      <w:divBdr>
        <w:top w:val="none" w:sz="0" w:space="0" w:color="auto"/>
        <w:left w:val="none" w:sz="0" w:space="0" w:color="auto"/>
        <w:bottom w:val="none" w:sz="0" w:space="0" w:color="auto"/>
        <w:right w:val="none" w:sz="0" w:space="0" w:color="auto"/>
      </w:divBdr>
    </w:div>
    <w:div w:id="1902517216">
      <w:bodyDiv w:val="1"/>
      <w:marLeft w:val="0"/>
      <w:marRight w:val="0"/>
      <w:marTop w:val="0"/>
      <w:marBottom w:val="0"/>
      <w:divBdr>
        <w:top w:val="none" w:sz="0" w:space="0" w:color="auto"/>
        <w:left w:val="none" w:sz="0" w:space="0" w:color="auto"/>
        <w:bottom w:val="none" w:sz="0" w:space="0" w:color="auto"/>
        <w:right w:val="none" w:sz="0" w:space="0" w:color="auto"/>
      </w:divBdr>
    </w:div>
    <w:div w:id="1914046080">
      <w:bodyDiv w:val="1"/>
      <w:marLeft w:val="0"/>
      <w:marRight w:val="0"/>
      <w:marTop w:val="0"/>
      <w:marBottom w:val="0"/>
      <w:divBdr>
        <w:top w:val="none" w:sz="0" w:space="0" w:color="auto"/>
        <w:left w:val="none" w:sz="0" w:space="0" w:color="auto"/>
        <w:bottom w:val="none" w:sz="0" w:space="0" w:color="auto"/>
        <w:right w:val="none" w:sz="0" w:space="0" w:color="auto"/>
      </w:divBdr>
    </w:div>
    <w:div w:id="1924410102">
      <w:bodyDiv w:val="1"/>
      <w:marLeft w:val="0"/>
      <w:marRight w:val="0"/>
      <w:marTop w:val="0"/>
      <w:marBottom w:val="0"/>
      <w:divBdr>
        <w:top w:val="none" w:sz="0" w:space="0" w:color="auto"/>
        <w:left w:val="none" w:sz="0" w:space="0" w:color="auto"/>
        <w:bottom w:val="none" w:sz="0" w:space="0" w:color="auto"/>
        <w:right w:val="none" w:sz="0" w:space="0" w:color="auto"/>
      </w:divBdr>
    </w:div>
    <w:div w:id="1933082144">
      <w:bodyDiv w:val="1"/>
      <w:marLeft w:val="0"/>
      <w:marRight w:val="0"/>
      <w:marTop w:val="0"/>
      <w:marBottom w:val="0"/>
      <w:divBdr>
        <w:top w:val="none" w:sz="0" w:space="0" w:color="auto"/>
        <w:left w:val="none" w:sz="0" w:space="0" w:color="auto"/>
        <w:bottom w:val="none" w:sz="0" w:space="0" w:color="auto"/>
        <w:right w:val="none" w:sz="0" w:space="0" w:color="auto"/>
      </w:divBdr>
    </w:div>
    <w:div w:id="1970210105">
      <w:bodyDiv w:val="1"/>
      <w:marLeft w:val="0"/>
      <w:marRight w:val="0"/>
      <w:marTop w:val="0"/>
      <w:marBottom w:val="0"/>
      <w:divBdr>
        <w:top w:val="none" w:sz="0" w:space="0" w:color="auto"/>
        <w:left w:val="none" w:sz="0" w:space="0" w:color="auto"/>
        <w:bottom w:val="none" w:sz="0" w:space="0" w:color="auto"/>
        <w:right w:val="none" w:sz="0" w:space="0" w:color="auto"/>
      </w:divBdr>
    </w:div>
    <w:div w:id="1973905368">
      <w:bodyDiv w:val="1"/>
      <w:marLeft w:val="0"/>
      <w:marRight w:val="0"/>
      <w:marTop w:val="0"/>
      <w:marBottom w:val="0"/>
      <w:divBdr>
        <w:top w:val="none" w:sz="0" w:space="0" w:color="auto"/>
        <w:left w:val="none" w:sz="0" w:space="0" w:color="auto"/>
        <w:bottom w:val="none" w:sz="0" w:space="0" w:color="auto"/>
        <w:right w:val="none" w:sz="0" w:space="0" w:color="auto"/>
      </w:divBdr>
    </w:div>
    <w:div w:id="1987666465">
      <w:bodyDiv w:val="1"/>
      <w:marLeft w:val="0"/>
      <w:marRight w:val="0"/>
      <w:marTop w:val="0"/>
      <w:marBottom w:val="0"/>
      <w:divBdr>
        <w:top w:val="none" w:sz="0" w:space="0" w:color="auto"/>
        <w:left w:val="none" w:sz="0" w:space="0" w:color="auto"/>
        <w:bottom w:val="none" w:sz="0" w:space="0" w:color="auto"/>
        <w:right w:val="none" w:sz="0" w:space="0" w:color="auto"/>
      </w:divBdr>
    </w:div>
    <w:div w:id="1992908241">
      <w:bodyDiv w:val="1"/>
      <w:marLeft w:val="0"/>
      <w:marRight w:val="0"/>
      <w:marTop w:val="0"/>
      <w:marBottom w:val="0"/>
      <w:divBdr>
        <w:top w:val="none" w:sz="0" w:space="0" w:color="auto"/>
        <w:left w:val="none" w:sz="0" w:space="0" w:color="auto"/>
        <w:bottom w:val="none" w:sz="0" w:space="0" w:color="auto"/>
        <w:right w:val="none" w:sz="0" w:space="0" w:color="auto"/>
      </w:divBdr>
    </w:div>
    <w:div w:id="1998338588">
      <w:bodyDiv w:val="1"/>
      <w:marLeft w:val="0"/>
      <w:marRight w:val="0"/>
      <w:marTop w:val="0"/>
      <w:marBottom w:val="0"/>
      <w:divBdr>
        <w:top w:val="none" w:sz="0" w:space="0" w:color="auto"/>
        <w:left w:val="none" w:sz="0" w:space="0" w:color="auto"/>
        <w:bottom w:val="none" w:sz="0" w:space="0" w:color="auto"/>
        <w:right w:val="none" w:sz="0" w:space="0" w:color="auto"/>
      </w:divBdr>
    </w:div>
    <w:div w:id="2032756029">
      <w:bodyDiv w:val="1"/>
      <w:marLeft w:val="0"/>
      <w:marRight w:val="0"/>
      <w:marTop w:val="0"/>
      <w:marBottom w:val="0"/>
      <w:divBdr>
        <w:top w:val="none" w:sz="0" w:space="0" w:color="auto"/>
        <w:left w:val="none" w:sz="0" w:space="0" w:color="auto"/>
        <w:bottom w:val="none" w:sz="0" w:space="0" w:color="auto"/>
        <w:right w:val="none" w:sz="0" w:space="0" w:color="auto"/>
      </w:divBdr>
    </w:div>
    <w:div w:id="2038651226">
      <w:bodyDiv w:val="1"/>
      <w:marLeft w:val="0"/>
      <w:marRight w:val="0"/>
      <w:marTop w:val="0"/>
      <w:marBottom w:val="0"/>
      <w:divBdr>
        <w:top w:val="none" w:sz="0" w:space="0" w:color="auto"/>
        <w:left w:val="none" w:sz="0" w:space="0" w:color="auto"/>
        <w:bottom w:val="none" w:sz="0" w:space="0" w:color="auto"/>
        <w:right w:val="none" w:sz="0" w:space="0" w:color="auto"/>
      </w:divBdr>
      <w:divsChild>
        <w:div w:id="1646280741">
          <w:marLeft w:val="0"/>
          <w:marRight w:val="0"/>
          <w:marTop w:val="0"/>
          <w:marBottom w:val="0"/>
          <w:divBdr>
            <w:top w:val="none" w:sz="0" w:space="0" w:color="auto"/>
            <w:left w:val="none" w:sz="0" w:space="0" w:color="auto"/>
            <w:bottom w:val="none" w:sz="0" w:space="0" w:color="auto"/>
            <w:right w:val="none" w:sz="0" w:space="0" w:color="auto"/>
          </w:divBdr>
          <w:divsChild>
            <w:div w:id="109014433">
              <w:marLeft w:val="0"/>
              <w:marRight w:val="0"/>
              <w:marTop w:val="0"/>
              <w:marBottom w:val="0"/>
              <w:divBdr>
                <w:top w:val="none" w:sz="0" w:space="0" w:color="auto"/>
                <w:left w:val="none" w:sz="0" w:space="0" w:color="auto"/>
                <w:bottom w:val="none" w:sz="0" w:space="0" w:color="auto"/>
                <w:right w:val="none" w:sz="0" w:space="0" w:color="auto"/>
              </w:divBdr>
              <w:divsChild>
                <w:div w:id="877471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7898240">
      <w:bodyDiv w:val="1"/>
      <w:marLeft w:val="0"/>
      <w:marRight w:val="0"/>
      <w:marTop w:val="0"/>
      <w:marBottom w:val="0"/>
      <w:divBdr>
        <w:top w:val="none" w:sz="0" w:space="0" w:color="auto"/>
        <w:left w:val="none" w:sz="0" w:space="0" w:color="auto"/>
        <w:bottom w:val="none" w:sz="0" w:space="0" w:color="auto"/>
        <w:right w:val="none" w:sz="0" w:space="0" w:color="auto"/>
      </w:divBdr>
    </w:div>
    <w:div w:id="2064937751">
      <w:bodyDiv w:val="1"/>
      <w:marLeft w:val="0"/>
      <w:marRight w:val="0"/>
      <w:marTop w:val="0"/>
      <w:marBottom w:val="0"/>
      <w:divBdr>
        <w:top w:val="none" w:sz="0" w:space="0" w:color="auto"/>
        <w:left w:val="none" w:sz="0" w:space="0" w:color="auto"/>
        <w:bottom w:val="none" w:sz="0" w:space="0" w:color="auto"/>
        <w:right w:val="none" w:sz="0" w:space="0" w:color="auto"/>
      </w:divBdr>
    </w:div>
    <w:div w:id="2124611809">
      <w:bodyDiv w:val="1"/>
      <w:marLeft w:val="0"/>
      <w:marRight w:val="0"/>
      <w:marTop w:val="0"/>
      <w:marBottom w:val="0"/>
      <w:divBdr>
        <w:top w:val="none" w:sz="0" w:space="0" w:color="auto"/>
        <w:left w:val="none" w:sz="0" w:space="0" w:color="auto"/>
        <w:bottom w:val="none" w:sz="0" w:space="0" w:color="auto"/>
        <w:right w:val="none" w:sz="0" w:space="0" w:color="auto"/>
      </w:divBdr>
      <w:divsChild>
        <w:div w:id="782310108">
          <w:marLeft w:val="0"/>
          <w:marRight w:val="0"/>
          <w:marTop w:val="0"/>
          <w:marBottom w:val="0"/>
          <w:divBdr>
            <w:top w:val="none" w:sz="0" w:space="0" w:color="auto"/>
            <w:left w:val="none" w:sz="0" w:space="0" w:color="auto"/>
            <w:bottom w:val="none" w:sz="0" w:space="0" w:color="auto"/>
            <w:right w:val="none" w:sz="0" w:space="0" w:color="auto"/>
          </w:divBdr>
          <w:divsChild>
            <w:div w:id="851529678">
              <w:marLeft w:val="0"/>
              <w:marRight w:val="0"/>
              <w:marTop w:val="0"/>
              <w:marBottom w:val="0"/>
              <w:divBdr>
                <w:top w:val="none" w:sz="0" w:space="0" w:color="auto"/>
                <w:left w:val="none" w:sz="0" w:space="0" w:color="auto"/>
                <w:bottom w:val="none" w:sz="0" w:space="0" w:color="auto"/>
                <w:right w:val="none" w:sz="0" w:space="0" w:color="auto"/>
              </w:divBdr>
              <w:divsChild>
                <w:div w:id="155322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923326">
      <w:bodyDiv w:val="1"/>
      <w:marLeft w:val="0"/>
      <w:marRight w:val="0"/>
      <w:marTop w:val="0"/>
      <w:marBottom w:val="0"/>
      <w:divBdr>
        <w:top w:val="none" w:sz="0" w:space="0" w:color="auto"/>
        <w:left w:val="none" w:sz="0" w:space="0" w:color="auto"/>
        <w:bottom w:val="none" w:sz="0" w:space="0" w:color="auto"/>
        <w:right w:val="none" w:sz="0" w:space="0" w:color="auto"/>
      </w:divBdr>
    </w:div>
    <w:div w:id="2145809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jpeg"/><Relationship Id="rId47" Type="http://schemas.openxmlformats.org/officeDocument/2006/relationships/hyperlink" Target="https://archive.chytomo.com/standards/vydannya-dlya-ditey-polihrafichne-vykonannya-hstu29-62002" TargetMode="External"/><Relationship Id="rId50" Type="http://schemas.openxmlformats.org/officeDocument/2006/relationships/hyperlink" Target="https://www.ksv.biz.ua/GOST/DSTY_ALL/DSTY1/dsty_7157-2010.pdf" TargetMode="External"/><Relationship Id="rId55"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jpeg"/><Relationship Id="rId53" Type="http://schemas.openxmlformats.org/officeDocument/2006/relationships/hyperlink" Target="https://doi.org/10.4324/9780203968963" TargetMode="Externa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jpeg"/><Relationship Id="rId48" Type="http://schemas.openxmlformats.org/officeDocument/2006/relationships/hyperlink" Target="https://cusu.edu.ua/ua/konferentsii-2016-2017-n-r/vseukrainska-naukovo-praktychna-internet-konferentsiia-psykholohichni-umovy-stanovlennia-osobystosti-u-suchasnomu-suspilstvi/prohrama/6221-osobystist-ta-rushiyni-syly-rozvytku-osobystosti" TargetMode="External"/><Relationship Id="rId56" Type="http://schemas.openxmlformats.org/officeDocument/2006/relationships/footer" Target="footer2.xml"/><Relationship Id="rId8" Type="http://schemas.openxmlformats.org/officeDocument/2006/relationships/hyperlink" Target="https://www.piuwee.com/" TargetMode="External"/><Relationship Id="rId51" Type="http://schemas.openxmlformats.org/officeDocument/2006/relationships/hyperlink" Target="http://repository.kpi.kharkov.ua/handle/KhPI-Press/46686"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jpeg"/><Relationship Id="rId20" Type="http://schemas.openxmlformats.org/officeDocument/2006/relationships/image" Target="media/image12.jpeg"/><Relationship Id="rId41" Type="http://schemas.openxmlformats.org/officeDocument/2006/relationships/image" Target="media/image33.png"/><Relationship Id="rId54" Type="http://schemas.openxmlformats.org/officeDocument/2006/relationships/hyperlink" Target="https://doi.org/10.30525/978-9934-26-472-6-1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s://www.piuwee.com/" TargetMode="External"/><Relationship Id="rId57" Type="http://schemas.openxmlformats.org/officeDocument/2006/relationships/fontTable" Target="fontTable.xml"/><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jpeg"/><Relationship Id="rId52" Type="http://schemas.openxmlformats.org/officeDocument/2006/relationships/hyperlink" Target="https://arbook.info/knygy-yaki-ozhyvayut-interaktyvni-dodatky-yaki-roblyat-knygu-spravzhnim-dyv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7E6440-5142-44A6-9051-0DC12BBDBA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108</Pages>
  <Words>26021</Words>
  <Characters>148325</Characters>
  <Application>Microsoft Office Word</Application>
  <DocSecurity>0</DocSecurity>
  <Lines>1236</Lines>
  <Paragraphs>347</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173999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Microsoft Office User</cp:lastModifiedBy>
  <cp:revision>8</cp:revision>
  <dcterms:created xsi:type="dcterms:W3CDTF">2024-12-14T09:14:00Z</dcterms:created>
  <dcterms:modified xsi:type="dcterms:W3CDTF">2024-12-15T13:28:00Z</dcterms:modified>
</cp:coreProperties>
</file>